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13B6" w:rsidRPr="00A97A74" w:rsidRDefault="00A97A74" w:rsidP="00A97A74">
      <w:pPr>
        <w:ind w:left="2832" w:firstLine="708"/>
        <w:rPr>
          <w:rFonts w:ascii="Times New Roman" w:hAnsi="Times New Roman" w:cs="Times New Roman"/>
          <w:b/>
          <w:sz w:val="28"/>
          <w:szCs w:val="28"/>
        </w:rPr>
      </w:pPr>
      <w:r w:rsidRPr="00A97A74">
        <w:rPr>
          <w:rFonts w:ascii="Times New Roman" w:hAnsi="Times New Roman" w:cs="Times New Roman"/>
          <w:b/>
          <w:sz w:val="28"/>
          <w:szCs w:val="28"/>
        </w:rPr>
        <w:t xml:space="preserve">              </w:t>
      </w:r>
      <w:r w:rsidR="00145F24" w:rsidRPr="00A97A74">
        <w:rPr>
          <w:rFonts w:ascii="Times New Roman" w:hAnsi="Times New Roman" w:cs="Times New Roman"/>
          <w:b/>
          <w:sz w:val="28"/>
          <w:szCs w:val="28"/>
        </w:rPr>
        <w:t>ОТЧЕТ</w:t>
      </w:r>
    </w:p>
    <w:p w:rsidR="00A97A74" w:rsidRDefault="002B158F" w:rsidP="00A97A7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145F24" w:rsidRPr="002B158F">
        <w:rPr>
          <w:rFonts w:ascii="Times New Roman" w:hAnsi="Times New Roman" w:cs="Times New Roman"/>
          <w:sz w:val="28"/>
          <w:szCs w:val="28"/>
        </w:rPr>
        <w:t xml:space="preserve"> работе Ресурсного Центра МБДОУ «Радуга»</w:t>
      </w:r>
    </w:p>
    <w:p w:rsidR="00145F24" w:rsidRPr="002B158F" w:rsidRDefault="00145F24" w:rsidP="00A97A74">
      <w:pPr>
        <w:jc w:val="center"/>
        <w:rPr>
          <w:rFonts w:ascii="Times New Roman" w:hAnsi="Times New Roman" w:cs="Times New Roman"/>
          <w:sz w:val="28"/>
          <w:szCs w:val="28"/>
        </w:rPr>
      </w:pPr>
      <w:r w:rsidRPr="002B158F">
        <w:rPr>
          <w:rFonts w:ascii="Times New Roman" w:hAnsi="Times New Roman" w:cs="Times New Roman"/>
          <w:sz w:val="28"/>
          <w:szCs w:val="28"/>
        </w:rPr>
        <w:t>Снежненского сельского поселения за 2021-2022 гг.</w:t>
      </w:r>
    </w:p>
    <w:p w:rsidR="00145F24" w:rsidRPr="002B158F" w:rsidRDefault="00AB5B16" w:rsidP="00145F2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B158F">
        <w:rPr>
          <w:rFonts w:ascii="Times New Roman" w:hAnsi="Times New Roman" w:cs="Times New Roman"/>
          <w:sz w:val="28"/>
          <w:szCs w:val="28"/>
        </w:rPr>
        <w:t>15 сентября 2021</w:t>
      </w:r>
      <w:r w:rsidR="00145F24" w:rsidRPr="002B158F">
        <w:rPr>
          <w:rFonts w:ascii="Times New Roman" w:hAnsi="Times New Roman" w:cs="Times New Roman"/>
          <w:sz w:val="28"/>
          <w:szCs w:val="28"/>
        </w:rPr>
        <w:t xml:space="preserve"> года было проведено первое в учебном году заседание Ресурсного Центра с участием рабочей группы и всего педагогического коллектива. Представлен План работы на год, определены перспективы работы.</w:t>
      </w:r>
    </w:p>
    <w:p w:rsidR="00145F24" w:rsidRPr="002B158F" w:rsidRDefault="00AB5B16" w:rsidP="00145F2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B158F">
        <w:rPr>
          <w:rFonts w:ascii="Times New Roman" w:hAnsi="Times New Roman" w:cs="Times New Roman"/>
          <w:sz w:val="28"/>
          <w:szCs w:val="28"/>
        </w:rPr>
        <w:t xml:space="preserve">В течение сентября-октября 2021 года педагогом-психологом и учителем-логопедом проводился мониторинг по выявлению потребностейДОУ в </w:t>
      </w:r>
      <w:bookmarkStart w:id="0" w:name="_GoBack"/>
      <w:bookmarkEnd w:id="0"/>
      <w:r w:rsidRPr="002B158F">
        <w:rPr>
          <w:rFonts w:ascii="Times New Roman" w:hAnsi="Times New Roman" w:cs="Times New Roman"/>
          <w:sz w:val="28"/>
          <w:szCs w:val="28"/>
        </w:rPr>
        <w:t xml:space="preserve">вопросах эффективности образования детей с ОВЗ. </w:t>
      </w:r>
    </w:p>
    <w:p w:rsidR="00F04EDF" w:rsidRPr="002B158F" w:rsidRDefault="00F04EDF" w:rsidP="00145F2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B158F">
        <w:rPr>
          <w:rFonts w:ascii="Times New Roman" w:hAnsi="Times New Roman" w:cs="Times New Roman"/>
          <w:sz w:val="28"/>
          <w:szCs w:val="28"/>
        </w:rPr>
        <w:t xml:space="preserve">Заключены договоры сетевого взаимодействия с МОУ СОШ № 15 г. Комсомольска-на-Амуре и МБДОУ </w:t>
      </w:r>
      <w:proofErr w:type="spellStart"/>
      <w:r w:rsidRPr="002B158F">
        <w:rPr>
          <w:rFonts w:ascii="Times New Roman" w:hAnsi="Times New Roman" w:cs="Times New Roman"/>
          <w:sz w:val="28"/>
          <w:szCs w:val="28"/>
        </w:rPr>
        <w:t>Молодежненского</w:t>
      </w:r>
      <w:proofErr w:type="spellEnd"/>
      <w:r w:rsidRPr="002B158F">
        <w:rPr>
          <w:rFonts w:ascii="Times New Roman" w:hAnsi="Times New Roman" w:cs="Times New Roman"/>
          <w:sz w:val="28"/>
          <w:szCs w:val="28"/>
        </w:rPr>
        <w:t xml:space="preserve"> сельского поселения.</w:t>
      </w:r>
    </w:p>
    <w:p w:rsidR="00F04EDF" w:rsidRPr="002B158F" w:rsidRDefault="00F04EDF" w:rsidP="00F04ED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B158F">
        <w:rPr>
          <w:rFonts w:ascii="Times New Roman" w:hAnsi="Times New Roman" w:cs="Times New Roman"/>
          <w:sz w:val="28"/>
          <w:szCs w:val="28"/>
        </w:rPr>
        <w:t>В течение года постоянно пополняется электронная методическая копилка Ресурсного центра материалами и пособиями по инклюзии. Смотреть по ссылке:</w:t>
      </w:r>
      <w:hyperlink r:id="rId5" w:history="1">
        <w:r w:rsidRPr="002B158F">
          <w:rPr>
            <w:rStyle w:val="a4"/>
            <w:rFonts w:ascii="Times New Roman" w:hAnsi="Times New Roman" w:cs="Times New Roman"/>
            <w:sz w:val="28"/>
            <w:szCs w:val="28"/>
          </w:rPr>
          <w:t>http://dousnezh.ru/index.php/osnovnye-svedeniya/obrazovanie1</w:t>
        </w:r>
      </w:hyperlink>
    </w:p>
    <w:p w:rsidR="00F04EDF" w:rsidRPr="002B158F" w:rsidRDefault="00682D9A" w:rsidP="00145F2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B158F">
        <w:rPr>
          <w:rFonts w:ascii="Times New Roman" w:hAnsi="Times New Roman" w:cs="Times New Roman"/>
          <w:sz w:val="28"/>
          <w:szCs w:val="28"/>
        </w:rPr>
        <w:t>В течение года постоянно взаимодействовали с образовательными организациями как в рамках сетевого взаимодействия, так и с другими образовательными организациями.</w:t>
      </w:r>
    </w:p>
    <w:p w:rsidR="00682D9A" w:rsidRPr="002B158F" w:rsidRDefault="00682D9A" w:rsidP="00145F2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B158F">
        <w:rPr>
          <w:rFonts w:ascii="Times New Roman" w:hAnsi="Times New Roman" w:cs="Times New Roman"/>
          <w:sz w:val="28"/>
          <w:szCs w:val="28"/>
        </w:rPr>
        <w:t>Проведен кустовой районный онлайн-семинар «Нетрадиционные техники рисования, как средство развития социально-личностных качеств детей с ОВЗ».</w:t>
      </w:r>
    </w:p>
    <w:p w:rsidR="00682D9A" w:rsidRPr="002B158F" w:rsidRDefault="00682D9A" w:rsidP="00145F2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B158F">
        <w:rPr>
          <w:rFonts w:ascii="Times New Roman" w:hAnsi="Times New Roman" w:cs="Times New Roman"/>
          <w:sz w:val="28"/>
          <w:szCs w:val="28"/>
        </w:rPr>
        <w:t>Учитель-логопед представил презентацию из своего опыта работы «Исследовательская деятельность и развитие детей с ОВЗ».</w:t>
      </w:r>
    </w:p>
    <w:p w:rsidR="00682D9A" w:rsidRPr="002B158F" w:rsidRDefault="002958C0" w:rsidP="00145F2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B158F">
        <w:rPr>
          <w:rFonts w:ascii="Times New Roman" w:hAnsi="Times New Roman" w:cs="Times New Roman"/>
          <w:sz w:val="28"/>
          <w:szCs w:val="28"/>
        </w:rPr>
        <w:t>Педагоги ДОУ совместно с творческой группой РЦ представили из своего опыта работы для педагогов ОУ района презентацию «Роль экономического воспитания в развитии детей с ОНР в обществе».</w:t>
      </w:r>
    </w:p>
    <w:p w:rsidR="002958C0" w:rsidRPr="002B158F" w:rsidRDefault="002958C0" w:rsidP="00145F2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B158F">
        <w:rPr>
          <w:rFonts w:ascii="Times New Roman" w:hAnsi="Times New Roman" w:cs="Times New Roman"/>
          <w:sz w:val="28"/>
          <w:szCs w:val="28"/>
        </w:rPr>
        <w:t xml:space="preserve">В течение года проводилось консультирование родителей детей с нарушением речи в индивидуальной форме и в родительских чатах социальных </w:t>
      </w:r>
      <w:proofErr w:type="spellStart"/>
      <w:r w:rsidRPr="002B158F">
        <w:rPr>
          <w:rFonts w:ascii="Times New Roman" w:hAnsi="Times New Roman" w:cs="Times New Roman"/>
          <w:sz w:val="28"/>
          <w:szCs w:val="28"/>
        </w:rPr>
        <w:t>ме</w:t>
      </w:r>
      <w:r w:rsidR="002E1EDE" w:rsidRPr="002B158F">
        <w:rPr>
          <w:rFonts w:ascii="Times New Roman" w:hAnsi="Times New Roman" w:cs="Times New Roman"/>
          <w:sz w:val="28"/>
          <w:szCs w:val="28"/>
        </w:rPr>
        <w:t>с</w:t>
      </w:r>
      <w:r w:rsidRPr="002B158F">
        <w:rPr>
          <w:rFonts w:ascii="Times New Roman" w:hAnsi="Times New Roman" w:cs="Times New Roman"/>
          <w:sz w:val="28"/>
          <w:szCs w:val="28"/>
        </w:rPr>
        <w:t>сенджей</w:t>
      </w:r>
      <w:proofErr w:type="spellEnd"/>
      <w:r w:rsidRPr="002B158F">
        <w:rPr>
          <w:rFonts w:ascii="Times New Roman" w:hAnsi="Times New Roman" w:cs="Times New Roman"/>
          <w:sz w:val="28"/>
          <w:szCs w:val="28"/>
        </w:rPr>
        <w:t>.</w:t>
      </w:r>
    </w:p>
    <w:p w:rsidR="002E1EDE" w:rsidRPr="002B158F" w:rsidRDefault="002E1EDE" w:rsidP="00145F2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B158F">
        <w:rPr>
          <w:rFonts w:ascii="Times New Roman" w:hAnsi="Times New Roman" w:cs="Times New Roman"/>
          <w:sz w:val="28"/>
          <w:szCs w:val="28"/>
        </w:rPr>
        <w:t>Диагностика уровня актуального уровня развития детей с ОВЗ педагогом-психологом проводилась в течение года 3 раза – сентябрь-январь-май.</w:t>
      </w:r>
    </w:p>
    <w:p w:rsidR="002E1EDE" w:rsidRPr="002B158F" w:rsidRDefault="002E1EDE" w:rsidP="00145F2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B158F">
        <w:rPr>
          <w:rFonts w:ascii="Times New Roman" w:hAnsi="Times New Roman" w:cs="Times New Roman"/>
          <w:sz w:val="28"/>
          <w:szCs w:val="28"/>
        </w:rPr>
        <w:t>Диагностика уровня речевого развития детей с ОВЗ проводилась учителем-логопедом дважды в течение года – сентябрь-май.</w:t>
      </w:r>
    </w:p>
    <w:p w:rsidR="002E1EDE" w:rsidRPr="002B158F" w:rsidRDefault="002E1EDE" w:rsidP="002E1ED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B158F">
        <w:rPr>
          <w:rFonts w:ascii="Times New Roman" w:hAnsi="Times New Roman" w:cs="Times New Roman"/>
          <w:sz w:val="28"/>
          <w:szCs w:val="28"/>
        </w:rPr>
        <w:t>Проведено открытое занятие инструктора по ФИЗО «Формирование здорового образа жизни ребенка с ОВЗ в условиях ДОУ и семьи».</w:t>
      </w:r>
    </w:p>
    <w:p w:rsidR="002E1EDE" w:rsidRDefault="002E1EDE" w:rsidP="002E1ED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B158F">
        <w:rPr>
          <w:rFonts w:ascii="Times New Roman" w:hAnsi="Times New Roman" w:cs="Times New Roman"/>
          <w:sz w:val="28"/>
          <w:szCs w:val="28"/>
        </w:rPr>
        <w:t>Проведено открытое занятие музыкального руководителя «</w:t>
      </w:r>
      <w:r w:rsidR="00A97A74">
        <w:rPr>
          <w:rFonts w:ascii="Times New Roman" w:hAnsi="Times New Roman" w:cs="Times New Roman"/>
          <w:sz w:val="28"/>
          <w:szCs w:val="28"/>
        </w:rPr>
        <w:t>Русский народный фо</w:t>
      </w:r>
      <w:r w:rsidR="002B158F">
        <w:rPr>
          <w:rFonts w:ascii="Times New Roman" w:hAnsi="Times New Roman" w:cs="Times New Roman"/>
          <w:sz w:val="28"/>
          <w:szCs w:val="28"/>
        </w:rPr>
        <w:t>л</w:t>
      </w:r>
      <w:r w:rsidR="00A97A74">
        <w:rPr>
          <w:rFonts w:ascii="Times New Roman" w:hAnsi="Times New Roman" w:cs="Times New Roman"/>
          <w:sz w:val="28"/>
          <w:szCs w:val="28"/>
        </w:rPr>
        <w:t>ь</w:t>
      </w:r>
      <w:r w:rsidRPr="002B158F">
        <w:rPr>
          <w:rFonts w:ascii="Times New Roman" w:hAnsi="Times New Roman" w:cs="Times New Roman"/>
          <w:sz w:val="28"/>
          <w:szCs w:val="28"/>
        </w:rPr>
        <w:t>клор в развитии коммуникативных качеств дошкольников с ОВЗ».</w:t>
      </w:r>
    </w:p>
    <w:p w:rsidR="00A97A74" w:rsidRDefault="00A97A74" w:rsidP="00A97A74">
      <w:pPr>
        <w:rPr>
          <w:rFonts w:ascii="Times New Roman" w:hAnsi="Times New Roman" w:cs="Times New Roman"/>
          <w:sz w:val="28"/>
          <w:szCs w:val="28"/>
        </w:rPr>
      </w:pPr>
    </w:p>
    <w:p w:rsidR="00A97A74" w:rsidRDefault="00A97A74" w:rsidP="00A97A74">
      <w:pPr>
        <w:rPr>
          <w:rFonts w:ascii="Times New Roman" w:hAnsi="Times New Roman" w:cs="Times New Roman"/>
          <w:sz w:val="28"/>
          <w:szCs w:val="28"/>
        </w:rPr>
      </w:pPr>
    </w:p>
    <w:p w:rsidR="00A97A74" w:rsidRPr="00A97A74" w:rsidRDefault="00A97A74" w:rsidP="00A97A74">
      <w:pPr>
        <w:rPr>
          <w:rFonts w:ascii="Times New Roman" w:hAnsi="Times New Roman" w:cs="Times New Roman"/>
          <w:sz w:val="28"/>
          <w:szCs w:val="28"/>
        </w:rPr>
      </w:pPr>
    </w:p>
    <w:p w:rsidR="002B158F" w:rsidRPr="002B158F" w:rsidRDefault="002B158F" w:rsidP="002B158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Заведующий МБДОУ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                 О.А. Королева</w:t>
      </w:r>
    </w:p>
    <w:sectPr w:rsidR="002B158F" w:rsidRPr="002B158F" w:rsidSect="00A97A74">
      <w:pgSz w:w="11906" w:h="16838"/>
      <w:pgMar w:top="426" w:right="566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45B7801"/>
    <w:multiLevelType w:val="hybridMultilevel"/>
    <w:tmpl w:val="E82227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A835249"/>
    <w:multiLevelType w:val="hybridMultilevel"/>
    <w:tmpl w:val="412232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91D3B"/>
    <w:rsid w:val="000264BB"/>
    <w:rsid w:val="000313B6"/>
    <w:rsid w:val="001315EB"/>
    <w:rsid w:val="00145F24"/>
    <w:rsid w:val="001E3CFC"/>
    <w:rsid w:val="002958C0"/>
    <w:rsid w:val="002B158F"/>
    <w:rsid w:val="002E1EDE"/>
    <w:rsid w:val="0040112F"/>
    <w:rsid w:val="004053BE"/>
    <w:rsid w:val="004E2D9A"/>
    <w:rsid w:val="00682D9A"/>
    <w:rsid w:val="008E6007"/>
    <w:rsid w:val="00912023"/>
    <w:rsid w:val="00991D3B"/>
    <w:rsid w:val="00A97A74"/>
    <w:rsid w:val="00AB5B16"/>
    <w:rsid w:val="00B60F7C"/>
    <w:rsid w:val="00BD1F34"/>
    <w:rsid w:val="00C71D0C"/>
    <w:rsid w:val="00F04ED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414831C-0BBB-42C1-A51A-881170B5BE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264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45F24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F04ED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dousnezh.ru/index.php/osnovnye-svedeniya/obrazovanie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336</Words>
  <Characters>1917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18</cp:revision>
  <cp:lastPrinted>2022-09-20T02:58:00Z</cp:lastPrinted>
  <dcterms:created xsi:type="dcterms:W3CDTF">2022-09-20T01:54:00Z</dcterms:created>
  <dcterms:modified xsi:type="dcterms:W3CDTF">2022-09-20T03:26:00Z</dcterms:modified>
</cp:coreProperties>
</file>