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52B5" w14:textId="77777777" w:rsidR="00C74158" w:rsidRDefault="0025758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</w:p>
    <w:p w14:paraId="7433E4EF" w14:textId="77777777" w:rsidR="00C74158" w:rsidRDefault="0025758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работы муниципального ресурсного центра инклюзивного образования </w:t>
      </w:r>
    </w:p>
    <w:p w14:paraId="05E29658" w14:textId="77777777" w:rsidR="00C74158" w:rsidRDefault="0025758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Комсомольского района</w:t>
      </w:r>
    </w:p>
    <w:p w14:paraId="60AE68A3" w14:textId="77777777" w:rsidR="00C74158" w:rsidRDefault="0025758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2024-2025 учебный год</w:t>
      </w:r>
    </w:p>
    <w:p w14:paraId="1DF117AC" w14:textId="77777777" w:rsidR="00C74158" w:rsidRDefault="00C7415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8"/>
        <w:tblW w:w="0" w:type="auto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4855"/>
        <w:gridCol w:w="2817"/>
        <w:gridCol w:w="2817"/>
        <w:gridCol w:w="3419"/>
      </w:tblGrid>
      <w:tr w:rsidR="00C74158" w14:paraId="39313260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EEE3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 п/п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464A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7E31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проведения (месяц)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FA90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3B34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</w:tr>
      <w:tr w:rsidR="00C74158" w14:paraId="042DBD4A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9B6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46FC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 Организационная работа</w:t>
            </w:r>
          </w:p>
          <w:p w14:paraId="1799D930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74158" w14:paraId="6C90170C" w14:textId="77777777">
        <w:trPr>
          <w:trHeight w:val="5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71DC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E4AF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контингента воспитанников с ОВЗ в дошкольных организациях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C64B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1858" w14:textId="77777777" w:rsidR="00C74158" w:rsidRDefault="00257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ресурсного центра, рабочая группа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AD6D" w14:textId="77777777" w:rsidR="00C74158" w:rsidRDefault="00257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 данных по детям ОВЗ</w:t>
            </w:r>
          </w:p>
        </w:tc>
      </w:tr>
      <w:tr w:rsidR="00C74158" w14:paraId="39AA60F3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0923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8590" w14:textId="0F9B72F0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образовательных потребностей педагогов, консультирование по запросам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DD46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98D9" w14:textId="77777777" w:rsidR="00C74158" w:rsidRDefault="00257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ресурсного центра, рабочая группа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B58A" w14:textId="77777777" w:rsidR="00C74158" w:rsidRDefault="00257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анкетирования</w:t>
            </w:r>
          </w:p>
        </w:tc>
      </w:tr>
      <w:tr w:rsidR="00C74158" w14:paraId="580E89EF" w14:textId="77777777">
        <w:trPr>
          <w:trHeight w:val="47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20BE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0A63" w14:textId="267C74D9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Заключение соглашений о сотрудничестве с КРЦ, ОО Комсомольского района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7159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октябрь-ноябрь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470F" w14:textId="77777777" w:rsidR="00C74158" w:rsidRDefault="00257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ресурсного центра, рабочая группа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01AA" w14:textId="77777777" w:rsidR="00C74158" w:rsidRDefault="00257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Соглашения</w:t>
            </w:r>
          </w:p>
        </w:tc>
      </w:tr>
      <w:tr w:rsidR="00C74158" w14:paraId="4A68477D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71FC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BA6C" w14:textId="4AF844E2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 плана работы Ресурсного центра на 2024-2025 учебный год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8DF7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F035" w14:textId="1F65A97F" w:rsidR="00C74158" w:rsidRDefault="00257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 ресурсного</w:t>
            </w:r>
            <w:r w:rsidR="00253F7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центра, рабочая группа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F2EE" w14:textId="77777777" w:rsidR="00C74158" w:rsidRDefault="00257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 Ресурсного центра</w:t>
            </w:r>
          </w:p>
        </w:tc>
      </w:tr>
      <w:tr w:rsidR="00C74158" w14:paraId="3697FF72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54A3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BCF9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работы за год.</w:t>
            </w:r>
          </w:p>
          <w:p w14:paraId="39704212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плана работы Ресурсного центра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8D6C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3CC0" w14:textId="77777777" w:rsidR="00C74158" w:rsidRDefault="00257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ресурсного центра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8DC1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Ресурсного центра</w:t>
            </w:r>
          </w:p>
          <w:p w14:paraId="485316A1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74158" w14:paraId="617FD1B7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93E8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D671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 Методическая работа</w:t>
            </w:r>
          </w:p>
          <w:p w14:paraId="77B47881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проводимые совместно с педагогами инклюзивного образования</w:t>
            </w:r>
          </w:p>
        </w:tc>
      </w:tr>
      <w:tr w:rsidR="00C74158" w14:paraId="19221F42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4633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1DF" w14:textId="05207889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Методическая и консультативная помощь педагогам общеобразовательных ДОО по вопросам инклюзивного образования и воспитания детей с ОВЗ</w:t>
            </w:r>
            <w:r w:rsidR="00F31461">
              <w:rPr>
                <w:rFonts w:ascii="Times New Roman" w:hAnsi="Times New Roman"/>
                <w:sz w:val="24"/>
              </w:rPr>
              <w:t>.</w:t>
            </w:r>
          </w:p>
          <w:p w14:paraId="08A39EDB" w14:textId="4B9A97BA" w:rsidR="00C74158" w:rsidRDefault="00DE79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Составление ИОМ и АОП для детей с умственной отсталостью (интеллектуальными нарушениями)»</w:t>
            </w:r>
            <w:r w:rsidR="002D652D">
              <w:rPr>
                <w:rFonts w:ascii="Times New Roman" w:hAnsi="Times New Roman"/>
                <w:sz w:val="24"/>
              </w:rPr>
              <w:t>. Консультация</w:t>
            </w:r>
          </w:p>
          <w:p w14:paraId="330B2570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811FF0B" w14:textId="4E423F7F" w:rsidR="00C74158" w:rsidRDefault="00DE79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Составление индивидуальной программы </w:t>
            </w:r>
            <w:r>
              <w:rPr>
                <w:rFonts w:ascii="Times New Roman" w:hAnsi="Times New Roman"/>
                <w:sz w:val="24"/>
              </w:rPr>
              <w:lastRenderedPageBreak/>
              <w:t>по физическому развитию для детей старшего возраста с умственной отсталостью (интеллектуальными нарушениями).</w:t>
            </w:r>
          </w:p>
          <w:p w14:paraId="3572076A" w14:textId="752023A9" w:rsidR="00C74158" w:rsidRDefault="00602E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Разработка</w:t>
            </w:r>
            <w:r w:rsidR="00710637">
              <w:rPr>
                <w:rFonts w:ascii="Times New Roman" w:hAnsi="Times New Roman"/>
                <w:sz w:val="24"/>
              </w:rPr>
              <w:t xml:space="preserve"> АОП с соблюдением</w:t>
            </w:r>
            <w:r>
              <w:rPr>
                <w:rFonts w:ascii="Times New Roman" w:hAnsi="Times New Roman"/>
                <w:sz w:val="24"/>
              </w:rPr>
              <w:t xml:space="preserve"> ИПРА ребенка-инвалида (слабослышащего).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9C4C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bookmarkStart w:id="0" w:name="_gjdgxs"/>
            <w:bookmarkEnd w:id="0"/>
          </w:p>
          <w:p w14:paraId="165C4157" w14:textId="77777777" w:rsidR="003C6396" w:rsidRDefault="003C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1DA8728" w14:textId="77777777" w:rsidR="003C6396" w:rsidRDefault="003C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3E5DB5C" w14:textId="77777777" w:rsidR="003C6396" w:rsidRDefault="003C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93F6894" w14:textId="77777777" w:rsidR="003C6396" w:rsidRDefault="003C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3DD05F6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BEA534E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Ноябрь </w:t>
            </w:r>
          </w:p>
          <w:p w14:paraId="6A12F2B0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1AED555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EB1715D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5609636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0CE5942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0B16572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  <w:p w14:paraId="4FF70113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9F29245" w14:textId="77777777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2932CBF" w14:textId="0B953685" w:rsidR="002D652D" w:rsidRDefault="002D6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14FB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Оказание помощи в организации обучения и воспитания детей</w:t>
            </w:r>
          </w:p>
          <w:p w14:paraId="4AA317CB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117A8828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2AC24AF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273BEDDE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 Золотарева Т.А.</w:t>
            </w:r>
          </w:p>
          <w:p w14:paraId="307D5D8D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3B7F763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F82BD43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91F2C6E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CDAFD15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 Золотарева Т.А.</w:t>
            </w:r>
          </w:p>
          <w:p w14:paraId="7D6BDCC7" w14:textId="77777777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</w:p>
          <w:p w14:paraId="132880EB" w14:textId="637793BE" w:rsidR="002D652D" w:rsidRDefault="002D6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Плахотина Н.И.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6FA5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Методические разработки, рекомендации, памятки</w:t>
            </w:r>
          </w:p>
          <w:p w14:paraId="0A55D03B" w14:textId="77777777" w:rsidR="00C74158" w:rsidRDefault="00C741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74158" w14:paraId="5FC581F5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E6D1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B079" w14:textId="6ABD8EE9" w:rsidR="00C74158" w:rsidRDefault="00F314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«Фестивале знакомства с профессией детей дошкольного и младшего школьного возраста»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F5E9" w14:textId="19A6F35D" w:rsidR="00C74158" w:rsidRDefault="008B7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 течение года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D153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ресурсного центра, творческая группа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234A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C74158" w14:paraId="77EC245B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770F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B64E" w14:textId="35BF9658" w:rsidR="008B77D7" w:rsidRDefault="000B5E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  <w:r w:rsidR="0025758D">
              <w:rPr>
                <w:rFonts w:ascii="Times New Roman" w:hAnsi="Times New Roman"/>
                <w:sz w:val="24"/>
              </w:rPr>
              <w:t xml:space="preserve"> для педагогов ДОО</w:t>
            </w:r>
            <w:r>
              <w:rPr>
                <w:rFonts w:ascii="Times New Roman" w:hAnsi="Times New Roman"/>
                <w:sz w:val="24"/>
              </w:rPr>
              <w:t xml:space="preserve"> района</w:t>
            </w:r>
            <w:r w:rsidR="007F473B">
              <w:rPr>
                <w:rFonts w:ascii="Times New Roman" w:hAnsi="Times New Roman"/>
                <w:sz w:val="24"/>
              </w:rPr>
              <w:t>:</w:t>
            </w:r>
            <w:r w:rsidR="0025758D">
              <w:rPr>
                <w:rFonts w:ascii="Times New Roman" w:hAnsi="Times New Roman"/>
                <w:sz w:val="24"/>
              </w:rPr>
              <w:t xml:space="preserve"> </w:t>
            </w:r>
          </w:p>
          <w:p w14:paraId="2AF9B0E9" w14:textId="6A065015" w:rsidR="006C6EF7" w:rsidRDefault="006C6EF7" w:rsidP="006C6EF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6EF7">
              <w:rPr>
                <w:rFonts w:ascii="Times New Roman" w:hAnsi="Times New Roman"/>
                <w:sz w:val="24"/>
              </w:rPr>
              <w:t>«Использование нестандартного физкультурного оборудования на физкультурных занятиях с детьми с ОВЗ»</w:t>
            </w:r>
            <w:r>
              <w:rPr>
                <w:rFonts w:ascii="Times New Roman" w:hAnsi="Times New Roman"/>
                <w:sz w:val="24"/>
              </w:rPr>
              <w:t>.</w:t>
            </w:r>
            <w:r w:rsidR="00643905">
              <w:rPr>
                <w:rFonts w:ascii="Times New Roman" w:hAnsi="Times New Roman"/>
                <w:sz w:val="24"/>
              </w:rPr>
              <w:t xml:space="preserve"> Методическая разработка.</w:t>
            </w:r>
          </w:p>
          <w:p w14:paraId="0C2EC32B" w14:textId="0DAF29BF" w:rsidR="006C6EF7" w:rsidRDefault="006C6EF7" w:rsidP="006C6EF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«Нейропсихологические игры </w:t>
            </w:r>
            <w:r w:rsidR="00214531">
              <w:rPr>
                <w:rFonts w:ascii="Times New Roman" w:hAnsi="Times New Roman"/>
                <w:sz w:val="24"/>
              </w:rPr>
              <w:t>как средство в развитии и коррекции речи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14531"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  <w:t xml:space="preserve"> старшего дошкольного возраста с ОВЗ».</w:t>
            </w:r>
            <w:r w:rsidR="00643905">
              <w:rPr>
                <w:rFonts w:ascii="Times New Roman" w:hAnsi="Times New Roman"/>
                <w:sz w:val="24"/>
              </w:rPr>
              <w:t xml:space="preserve"> Методическая разработка. Из опыта работы.</w:t>
            </w:r>
          </w:p>
          <w:p w14:paraId="1CA1AE2E" w14:textId="2CF7C570" w:rsidR="006C6EF7" w:rsidRPr="006C6EF7" w:rsidRDefault="006C6EF7" w:rsidP="006C6EF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Открытые занятия по ФЭМП для детей с ОВЗ старшего возраста.</w:t>
            </w:r>
          </w:p>
          <w:p w14:paraId="7625A9C2" w14:textId="481DB522" w:rsidR="00C74158" w:rsidRDefault="00606F80" w:rsidP="00606F8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«Русские народные песни, попевки и потешки в развитии детей с ОВЗ».</w:t>
            </w:r>
          </w:p>
          <w:p w14:paraId="682BA31F" w14:textId="30B48E30" w:rsidR="00606F80" w:rsidRDefault="00606F80" w:rsidP="00606F8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«Русская народная хороводная игра. Ее значение в развитии социально-коммуникативных навыков детей с ОВЗ»</w:t>
            </w:r>
          </w:p>
          <w:p w14:paraId="19BF9A63" w14:textId="31C90D0A" w:rsidR="00214531" w:rsidRPr="00606F80" w:rsidRDefault="00214531" w:rsidP="00606F8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«Развитие интеллектуальной активности детей с ОВЗ средствами обучения детей игре в шахматы»</w:t>
            </w:r>
          </w:p>
          <w:p w14:paraId="1DEE5E6E" w14:textId="7C5CC28F" w:rsidR="00C74158" w:rsidRDefault="00C741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0C03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A8A1546" w14:textId="77777777" w:rsidR="003C6396" w:rsidRDefault="003C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CB9D60B" w14:textId="38B14EF5" w:rsidR="003C6396" w:rsidRDefault="003C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  <w:p w14:paraId="72168AF9" w14:textId="77777777" w:rsidR="003C6396" w:rsidRDefault="003C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DC85E6C" w14:textId="77777777" w:rsidR="003C6396" w:rsidRDefault="003C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322FAAC" w14:textId="77777777" w:rsidR="003C6396" w:rsidRDefault="003C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B39417B" w14:textId="75B716DD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Декабрь</w:t>
            </w:r>
          </w:p>
          <w:p w14:paraId="39A70AD3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1F24B685" w14:textId="5E7AC63C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2713D54C" w14:textId="00A9C7AB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Январь</w:t>
            </w:r>
          </w:p>
          <w:p w14:paraId="7C751DF4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7613FAA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Февраль</w:t>
            </w:r>
          </w:p>
          <w:p w14:paraId="3715EE7F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895226A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Март</w:t>
            </w:r>
          </w:p>
          <w:p w14:paraId="2D6D8876" w14:textId="77777777" w:rsidR="00214531" w:rsidRDefault="00214531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E023F7B" w14:textId="77777777" w:rsidR="00214531" w:rsidRDefault="00214531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B5F0A2D" w14:textId="77777777" w:rsidR="00214531" w:rsidRDefault="00214531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CA96B9D" w14:textId="766D9145" w:rsidR="00214531" w:rsidRDefault="00214531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Декабрь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E18D" w14:textId="77777777" w:rsidR="00C74158" w:rsidRDefault="00C74158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943B85B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12F21B5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 Золотарева Т.А.</w:t>
            </w:r>
          </w:p>
          <w:p w14:paraId="36664D32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26C08422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38F9739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Учитель-логопед Дащенко О.М.</w:t>
            </w:r>
          </w:p>
          <w:p w14:paraId="0F747A8B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189999E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</w:p>
          <w:p w14:paraId="495134A5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Коваленко О.В.</w:t>
            </w:r>
          </w:p>
          <w:p w14:paraId="526E7B21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руководитель Черепанова В.В.</w:t>
            </w:r>
          </w:p>
          <w:p w14:paraId="78561F66" w14:textId="77777777" w:rsidR="003C6396" w:rsidRDefault="003C6396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4C95EEF" w14:textId="77777777" w:rsidR="00214531" w:rsidRDefault="00214531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12A805E8" w14:textId="77777777" w:rsidR="00214531" w:rsidRDefault="00214531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3C0E1AF" w14:textId="77777777" w:rsidR="00214531" w:rsidRDefault="00214531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</w:p>
          <w:p w14:paraId="0AD6C174" w14:textId="19768B0B" w:rsidR="00214531" w:rsidRDefault="00214531" w:rsidP="003C63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Коваленко О.В.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22CE" w14:textId="4D4ABE8F" w:rsidR="00C74158" w:rsidRDefault="00C741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74158" w14:paraId="2DB63E11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AA13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6E1C" w14:textId="61F561F2" w:rsidR="00C74158" w:rsidRDefault="0025758D" w:rsidP="00DD1C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</w:t>
            </w:r>
            <w:r w:rsidR="00DD1C92">
              <w:rPr>
                <w:rFonts w:ascii="Times New Roman" w:hAnsi="Times New Roman"/>
                <w:sz w:val="24"/>
              </w:rPr>
              <w:t>«Фестиваля знакомства с профессией детей дошкольного и младшего школьного возраста»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20A9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A9DF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  <w:p w14:paraId="0B7F8584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ДОУ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C097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помощи в проведении</w:t>
            </w:r>
          </w:p>
        </w:tc>
      </w:tr>
      <w:tr w:rsidR="00C74158" w14:paraId="11CEF920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EA84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A9B6" w14:textId="1FC656C6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современных технологий в системе образования детей с ОВЗ и/или </w:t>
            </w:r>
            <w:r>
              <w:rPr>
                <w:rFonts w:ascii="Times New Roman" w:hAnsi="Times New Roman"/>
                <w:sz w:val="24"/>
              </w:rPr>
              <w:lastRenderedPageBreak/>
              <w:t>инвалидностью</w:t>
            </w:r>
            <w:r w:rsidR="00496249">
              <w:rPr>
                <w:rFonts w:ascii="Times New Roman" w:hAnsi="Times New Roman"/>
                <w:sz w:val="24"/>
              </w:rPr>
              <w:t>:</w:t>
            </w:r>
          </w:p>
          <w:p w14:paraId="34AD4DEA" w14:textId="316D25B1" w:rsidR="007B64BD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7B64BD">
              <w:rPr>
                <w:rFonts w:ascii="Times New Roman" w:hAnsi="Times New Roman"/>
                <w:sz w:val="24"/>
              </w:rPr>
              <w:t xml:space="preserve"> здоровьесберегающие (медико-профилактические, физкультурно-оздорови тельные, обеспечение социально-психологического благополучия ребенка, коррекционные);</w:t>
            </w:r>
          </w:p>
          <w:p w14:paraId="4D3DB39F" w14:textId="5BAF1500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7B64BD">
              <w:rPr>
                <w:rFonts w:ascii="Times New Roman" w:hAnsi="Times New Roman"/>
                <w:sz w:val="24"/>
              </w:rPr>
              <w:t xml:space="preserve"> игровые;</w:t>
            </w:r>
          </w:p>
          <w:p w14:paraId="1793EE7C" w14:textId="66C3D4CE" w:rsidR="00496249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7B64BD">
              <w:rPr>
                <w:rFonts w:ascii="Times New Roman" w:hAnsi="Times New Roman"/>
                <w:sz w:val="24"/>
              </w:rPr>
              <w:t xml:space="preserve"> дифференцированное обучение (как средство развития индивидуальности)</w:t>
            </w:r>
            <w:r w:rsidR="00496249">
              <w:rPr>
                <w:rFonts w:ascii="Times New Roman" w:hAnsi="Times New Roman"/>
                <w:sz w:val="24"/>
              </w:rPr>
              <w:t>;</w:t>
            </w:r>
          </w:p>
          <w:p w14:paraId="01C7D40F" w14:textId="6C46536B" w:rsidR="00496249" w:rsidRDefault="004962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валеологическое просвещение родителей.</w:t>
            </w:r>
          </w:p>
          <w:p w14:paraId="2B6F2A95" w14:textId="77777777" w:rsidR="00C74158" w:rsidRDefault="00C741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518C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4346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дефектологи, логопеды, воспитатели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9EFC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Распространение педагогического опыта, </w:t>
            </w:r>
            <w:r>
              <w:rPr>
                <w:rFonts w:ascii="Times New Roman" w:hAnsi="Times New Roman"/>
                <w:sz w:val="24"/>
              </w:rPr>
              <w:lastRenderedPageBreak/>
              <w:t>Открытые показы, мероприятия с приглашением педагогов инклюзивного образования</w:t>
            </w:r>
          </w:p>
        </w:tc>
      </w:tr>
      <w:tr w:rsidR="00C74158" w14:paraId="149FB8C2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F05B" w14:textId="77777777" w:rsidR="00C74158" w:rsidRDefault="00C741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A196" w14:textId="77777777" w:rsidR="00C74158" w:rsidRDefault="00257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III.Информационная работа</w:t>
            </w:r>
          </w:p>
        </w:tc>
      </w:tr>
      <w:tr w:rsidR="00C74158" w14:paraId="5CDE1BE3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A5F8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FD7A" w14:textId="2ECEFF83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на сайте ДОО информации о деятельности РЦ</w:t>
            </w:r>
            <w:r w:rsidR="004F37E4">
              <w:rPr>
                <w:rFonts w:ascii="Times New Roman" w:hAnsi="Times New Roman"/>
                <w:sz w:val="24"/>
              </w:rPr>
              <w:t>:</w:t>
            </w:r>
          </w:p>
          <w:p w14:paraId="641EF7C0" w14:textId="5F1F5ABD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4F37E4">
              <w:rPr>
                <w:rFonts w:ascii="Times New Roman" w:hAnsi="Times New Roman"/>
                <w:sz w:val="24"/>
              </w:rPr>
              <w:t xml:space="preserve"> План работы Ресурсного центра на 2024-2025 гг.</w:t>
            </w:r>
          </w:p>
          <w:p w14:paraId="13137711" w14:textId="4571F05F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4F37E4">
              <w:rPr>
                <w:rFonts w:ascii="Times New Roman" w:hAnsi="Times New Roman"/>
                <w:sz w:val="24"/>
              </w:rPr>
              <w:t xml:space="preserve"> Положение о Ресурсном центре.</w:t>
            </w:r>
          </w:p>
          <w:p w14:paraId="6CCB7362" w14:textId="067AC472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4F37E4">
              <w:rPr>
                <w:rFonts w:ascii="Times New Roman" w:hAnsi="Times New Roman"/>
                <w:sz w:val="24"/>
              </w:rPr>
              <w:t xml:space="preserve"> Приказ о создании рабочей группы РЦ.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56E2" w14:textId="1772E6BB" w:rsidR="00C74158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  <w:r w:rsidR="004F37E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05AC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сайт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9511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Страничка сайта </w:t>
            </w:r>
          </w:p>
          <w:p w14:paraId="0C817124" w14:textId="77777777" w:rsidR="00C74158" w:rsidRDefault="00C741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74158" w14:paraId="362C5DDF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BAF1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8378" w14:textId="77777777" w:rsidR="00C74158" w:rsidRPr="00BC3C20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3C2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Методические разработки: </w:t>
            </w:r>
          </w:p>
          <w:p w14:paraId="5E6F8171" w14:textId="3E8E2D37" w:rsidR="006D12A2" w:rsidRPr="00880A5D" w:rsidRDefault="0025758D" w:rsidP="006D12A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80A5D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6D12A2" w:rsidRPr="00880A5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«Формирование графо-моторных навыков у детей с ОНР старшего дошкольного возраста через нетрадиционную технику </w:t>
            </w:r>
            <w:r w:rsidR="00880A5D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="006D12A2" w:rsidRPr="00880A5D">
              <w:rPr>
                <w:rFonts w:ascii="Times New Roman" w:hAnsi="Times New Roman"/>
                <w:color w:val="auto"/>
                <w:sz w:val="24"/>
                <w:szCs w:val="24"/>
              </w:rPr>
              <w:t>исования «Граттаж»</w:t>
            </w:r>
          </w:p>
          <w:p w14:paraId="25E67B10" w14:textId="3BF23504" w:rsidR="00BC3C20" w:rsidRPr="00880A5D" w:rsidRDefault="00BC3C20" w:rsidP="00BC3C20">
            <w:pPr>
              <w:pStyle w:val="aa"/>
              <w:spacing w:before="200" w:beforeAutospacing="0" w:after="0" w:afterAutospacing="0"/>
            </w:pPr>
            <w:r w:rsidRPr="00880A5D">
              <w:rPr>
                <w:rFonts w:eastAsia="+mn-ea"/>
                <w:kern w:val="24"/>
              </w:rPr>
              <w:t>- «Нейропсихологические игры как средство развития и коррекции  речи детей дошкольного возраста»</w:t>
            </w:r>
          </w:p>
          <w:p w14:paraId="26707D38" w14:textId="76C5A9C9" w:rsidR="00C74158" w:rsidRPr="00880A5D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13982A69" w14:textId="5BCD8C71" w:rsidR="00C74158" w:rsidRPr="00BC3C20" w:rsidRDefault="0025758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80A5D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880A5D" w:rsidRPr="00880A5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Буклеты для родителей «Игры между делом»</w:t>
            </w:r>
          </w:p>
          <w:p w14:paraId="4F9FA914" w14:textId="77777777" w:rsidR="00C74158" w:rsidRPr="00BC3C20" w:rsidRDefault="00C7415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65EA" w14:textId="77777777" w:rsidR="00C74158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  <w:p w14:paraId="280056C3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86185F5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188643C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078EE71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7D853D4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2FFE81D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  <w:p w14:paraId="6CCDDFA2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B6DD837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ACB75ED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3C25B2F" w14:textId="77777777" w:rsidR="007D01EB" w:rsidRDefault="007D01EB" w:rsidP="007D01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</w:p>
          <w:p w14:paraId="3B26412D" w14:textId="44D3B4E3" w:rsidR="007D01EB" w:rsidRDefault="007D01EB" w:rsidP="007D01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Май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3E2E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сайт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3498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Методические материалы на сайте ДОУ</w:t>
            </w:r>
          </w:p>
          <w:p w14:paraId="59EB6271" w14:textId="77777777" w:rsidR="00C74158" w:rsidRDefault="00C741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74158" w14:paraId="70591FAC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FF2A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CF38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«Открытая консультационная площадка»</w:t>
            </w:r>
          </w:p>
          <w:p w14:paraId="67404C77" w14:textId="5CD5417D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и </w:t>
            </w:r>
            <w:r w:rsidR="007D01EB">
              <w:rPr>
                <w:rFonts w:ascii="Times New Roman" w:hAnsi="Times New Roman"/>
                <w:sz w:val="24"/>
              </w:rPr>
              <w:t xml:space="preserve">публикация </w:t>
            </w:r>
            <w:r>
              <w:rPr>
                <w:rFonts w:ascii="Times New Roman" w:hAnsi="Times New Roman"/>
                <w:sz w:val="24"/>
              </w:rPr>
              <w:t xml:space="preserve"> информационно-методического материала для родителей детей с ОВЗ  на сайте ДОО</w:t>
            </w:r>
            <w:r w:rsidR="007D01EB">
              <w:rPr>
                <w:rFonts w:ascii="Times New Roman" w:hAnsi="Times New Roman"/>
                <w:sz w:val="24"/>
              </w:rPr>
              <w:t>:</w:t>
            </w:r>
          </w:p>
          <w:p w14:paraId="28C2691E" w14:textId="036F424B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21FBB">
              <w:rPr>
                <w:rFonts w:ascii="Times New Roman" w:hAnsi="Times New Roman"/>
                <w:sz w:val="24"/>
              </w:rPr>
              <w:t xml:space="preserve"> «Безопасность детей – забота взрослых»</w:t>
            </w:r>
          </w:p>
          <w:p w14:paraId="45476F5A" w14:textId="7C60C684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21FBB">
              <w:rPr>
                <w:rFonts w:ascii="Times New Roman" w:hAnsi="Times New Roman"/>
                <w:sz w:val="24"/>
              </w:rPr>
              <w:t xml:space="preserve"> «Подготовка детей с ОВЗ к школьному </w:t>
            </w:r>
            <w:r w:rsidR="00C21FBB">
              <w:rPr>
                <w:rFonts w:ascii="Times New Roman" w:hAnsi="Times New Roman"/>
                <w:sz w:val="24"/>
              </w:rPr>
              <w:lastRenderedPageBreak/>
              <w:t>обучению дома родителями (законными представителями)</w:t>
            </w:r>
            <w:r w:rsidR="00400A4D">
              <w:rPr>
                <w:rFonts w:ascii="Times New Roman" w:hAnsi="Times New Roman"/>
                <w:sz w:val="24"/>
              </w:rPr>
              <w:t>»</w:t>
            </w:r>
          </w:p>
          <w:p w14:paraId="6087A629" w14:textId="27ACA440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21FBB">
              <w:rPr>
                <w:rFonts w:ascii="Times New Roman" w:hAnsi="Times New Roman"/>
                <w:sz w:val="24"/>
              </w:rPr>
              <w:t xml:space="preserve"> «Эффективные формы построения партнерских взаимоотношений семьи и детского сада»</w:t>
            </w:r>
          </w:p>
          <w:p w14:paraId="4EFE6443" w14:textId="77777777" w:rsidR="00C74158" w:rsidRDefault="00C741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F40B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B394020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9BE6B8C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166F25C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3C8EB17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14:paraId="3CE6A197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BF8E56F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Январь</w:t>
            </w:r>
          </w:p>
          <w:p w14:paraId="738945A6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EB5D29A" w14:textId="77777777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059315D" w14:textId="179459AB" w:rsidR="007D01EB" w:rsidRDefault="007D0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7A27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Ответственный за сайт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FAF1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Страничка сайта </w:t>
            </w:r>
          </w:p>
          <w:p w14:paraId="2598C20C" w14:textId="77777777" w:rsidR="00C74158" w:rsidRDefault="00C741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74158" w14:paraId="163F4127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F71B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96C1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Отчет о работе Ресурсного центра в ЦК и ИО ХК ИРО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630D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A3A4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сайт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B414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 работы Ресурсного центра за год</w:t>
            </w:r>
          </w:p>
        </w:tc>
      </w:tr>
      <w:tr w:rsidR="00C74158" w14:paraId="730D83AF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3F80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CC2B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Публикации педагогов и специалистов  МРЦ в СМИ, на образовательных сайтах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7015" w14:textId="77777777" w:rsidR="00C74158" w:rsidRDefault="00C74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7CAA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и специалисты МРЦ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77F4" w14:textId="77777777" w:rsidR="00C74158" w:rsidRDefault="00257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Публикации</w:t>
            </w:r>
          </w:p>
        </w:tc>
      </w:tr>
      <w:tr w:rsidR="00214531" w:rsidRPr="00214531" w14:paraId="17AC236E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CBAE" w14:textId="77777777" w:rsidR="00C74158" w:rsidRPr="00214531" w:rsidRDefault="00C741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3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BCD5" w14:textId="31775E61" w:rsidR="00C74158" w:rsidRPr="00214531" w:rsidRDefault="002575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214531">
              <w:rPr>
                <w:rFonts w:ascii="Times New Roman" w:hAnsi="Times New Roman"/>
                <w:b/>
                <w:color w:val="000000" w:themeColor="text1"/>
                <w:sz w:val="24"/>
              </w:rPr>
              <w:t>IV. Мероприятия, проводимые совместно с краевыми ресурсными центрами</w:t>
            </w:r>
          </w:p>
        </w:tc>
      </w:tr>
      <w:tr w:rsidR="00214531" w:rsidRPr="00214531" w14:paraId="17739FA4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E397" w14:textId="77777777" w:rsidR="00C74158" w:rsidRPr="00214531" w:rsidRDefault="002575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14531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6368" w14:textId="521BE814" w:rsidR="00C74158" w:rsidRPr="00214531" w:rsidRDefault="003110EE" w:rsidP="003110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14531">
              <w:rPr>
                <w:rFonts w:ascii="Times New Roman" w:hAnsi="Times New Roman"/>
                <w:color w:val="000000" w:themeColor="text1"/>
                <w:sz w:val="24"/>
              </w:rPr>
              <w:t>Мероприятие для педагогов края «</w:t>
            </w:r>
            <w:r w:rsidR="00214531" w:rsidRPr="00214531">
              <w:rPr>
                <w:rFonts w:ascii="Times New Roman" w:hAnsi="Times New Roman"/>
                <w:color w:val="000000" w:themeColor="text1"/>
                <w:sz w:val="24"/>
              </w:rPr>
              <w:t>Представление с</w:t>
            </w:r>
            <w:r w:rsidRPr="00214531">
              <w:rPr>
                <w:rFonts w:ascii="Times New Roman" w:hAnsi="Times New Roman"/>
                <w:color w:val="000000" w:themeColor="text1"/>
                <w:sz w:val="24"/>
              </w:rPr>
              <w:t>туди</w:t>
            </w:r>
            <w:r w:rsidR="00214531" w:rsidRPr="00214531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Pr="00214531">
              <w:rPr>
                <w:rFonts w:ascii="Times New Roman" w:hAnsi="Times New Roman"/>
                <w:color w:val="000000" w:themeColor="text1"/>
                <w:sz w:val="24"/>
              </w:rPr>
              <w:t xml:space="preserve"> интеллектуального и творческого развития детей с ОВЗ» в МБДОУ «Радуга» Снежненского сельского поселения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64C0" w14:textId="77777777" w:rsidR="00C74158" w:rsidRPr="00214531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D6AA" w14:textId="4E6D25B2" w:rsidR="00C74158" w:rsidRPr="00214531" w:rsidRDefault="003110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14531">
              <w:rPr>
                <w:rFonts w:ascii="Times New Roman" w:hAnsi="Times New Roman"/>
                <w:color w:val="000000" w:themeColor="text1"/>
                <w:sz w:val="24"/>
              </w:rPr>
              <w:t>С</w:t>
            </w:r>
            <w:r w:rsidR="00214531" w:rsidRPr="00214531">
              <w:rPr>
                <w:rFonts w:ascii="Times New Roman" w:hAnsi="Times New Roman"/>
                <w:color w:val="000000" w:themeColor="text1"/>
                <w:sz w:val="24"/>
              </w:rPr>
              <w:t>п</w:t>
            </w:r>
            <w:r w:rsidRPr="00214531">
              <w:rPr>
                <w:rFonts w:ascii="Times New Roman" w:hAnsi="Times New Roman"/>
                <w:color w:val="000000" w:themeColor="text1"/>
                <w:sz w:val="24"/>
              </w:rPr>
              <w:t>ециалисты и педагоги МБДОУ «Радуга» Снежненсокго с.п. Комсомольского района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2B73" w14:textId="17B8393E" w:rsidR="00C74158" w:rsidRPr="00214531" w:rsidRDefault="002145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214531">
              <w:rPr>
                <w:rFonts w:ascii="Times New Roman" w:hAnsi="Times New Roman"/>
                <w:color w:val="000000" w:themeColor="text1"/>
                <w:sz w:val="24"/>
              </w:rPr>
              <w:t>Распространение педагогического опыта, рекомендации, консультации</w:t>
            </w:r>
          </w:p>
        </w:tc>
      </w:tr>
      <w:tr w:rsidR="00214531" w:rsidRPr="00214531" w14:paraId="1F33DFCB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0748" w14:textId="652E29BB" w:rsidR="00C74158" w:rsidRPr="00214531" w:rsidRDefault="00C741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E06E" w14:textId="53FB27AE" w:rsidR="00C74158" w:rsidRPr="00214531" w:rsidRDefault="00C741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9DE5" w14:textId="77777777" w:rsidR="00C74158" w:rsidRPr="00214531" w:rsidRDefault="00C7415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5467" w14:textId="77777777" w:rsidR="00C74158" w:rsidRPr="00214531" w:rsidRDefault="00C741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B0CA" w14:textId="37BFCBD3" w:rsidR="00C74158" w:rsidRPr="00214531" w:rsidRDefault="00C741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241D413F" w14:textId="77777777" w:rsidR="00C74158" w:rsidRPr="00214531" w:rsidRDefault="00C74158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</w:p>
    <w:p w14:paraId="115CC0D7" w14:textId="77777777" w:rsidR="00C74158" w:rsidRPr="00214531" w:rsidRDefault="00C74158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</w:p>
    <w:sectPr w:rsidR="00C74158" w:rsidRPr="00214531" w:rsidSect="00FF687E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424A"/>
    <w:multiLevelType w:val="hybridMultilevel"/>
    <w:tmpl w:val="44A60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158"/>
    <w:rsid w:val="000B5EBD"/>
    <w:rsid w:val="00167749"/>
    <w:rsid w:val="00214531"/>
    <w:rsid w:val="00253F7A"/>
    <w:rsid w:val="0025758D"/>
    <w:rsid w:val="002A25C7"/>
    <w:rsid w:val="002D652D"/>
    <w:rsid w:val="003110EE"/>
    <w:rsid w:val="003C6396"/>
    <w:rsid w:val="003E65DA"/>
    <w:rsid w:val="00400A4D"/>
    <w:rsid w:val="00496249"/>
    <w:rsid w:val="004F37E4"/>
    <w:rsid w:val="005B71F5"/>
    <w:rsid w:val="00602EEB"/>
    <w:rsid w:val="00606F80"/>
    <w:rsid w:val="0062219D"/>
    <w:rsid w:val="00643905"/>
    <w:rsid w:val="006C6EF7"/>
    <w:rsid w:val="006D12A2"/>
    <w:rsid w:val="006D77EB"/>
    <w:rsid w:val="00710637"/>
    <w:rsid w:val="0077790A"/>
    <w:rsid w:val="007B64BD"/>
    <w:rsid w:val="007D01EB"/>
    <w:rsid w:val="007F473B"/>
    <w:rsid w:val="00880A5D"/>
    <w:rsid w:val="008B77D7"/>
    <w:rsid w:val="009C00CC"/>
    <w:rsid w:val="00AD7F79"/>
    <w:rsid w:val="00BA6863"/>
    <w:rsid w:val="00BC3C20"/>
    <w:rsid w:val="00C21FBB"/>
    <w:rsid w:val="00C74158"/>
    <w:rsid w:val="00DD1C92"/>
    <w:rsid w:val="00DE799A"/>
    <w:rsid w:val="00F31461"/>
    <w:rsid w:val="00F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22AA"/>
  <w15:docId w15:val="{504D7634-7733-44F2-9204-753234A0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5">
    <w:name w:val="Подзаголовок Знак"/>
    <w:basedOn w:val="1"/>
    <w:link w:val="a4"/>
    <w:rPr>
      <w:rFonts w:ascii="Georgia" w:hAnsi="Georgia"/>
      <w:i/>
      <w:color w:val="666666"/>
      <w:sz w:val="48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basedOn w:val="a"/>
    <w:next w:val="a"/>
    <w:link w:val="a7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7">
    <w:name w:val="Заголовок Знак"/>
    <w:basedOn w:val="1"/>
    <w:link w:val="a6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a8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6C6EF7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6D12A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BC114-F7AE-4245-ADA2-E82FFD07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Таня</cp:lastModifiedBy>
  <cp:revision>33</cp:revision>
  <cp:lastPrinted>2024-10-13T11:49:00Z</cp:lastPrinted>
  <dcterms:created xsi:type="dcterms:W3CDTF">2024-09-23T07:35:00Z</dcterms:created>
  <dcterms:modified xsi:type="dcterms:W3CDTF">2024-10-16T13:22:00Z</dcterms:modified>
</cp:coreProperties>
</file>