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D2E" w:rsidRPr="00297B17" w:rsidRDefault="006E1D2E" w:rsidP="004E055C">
      <w:pPr>
        <w:pStyle w:val="212"/>
        <w:tabs>
          <w:tab w:val="left" w:pos="-2268"/>
          <w:tab w:val="left" w:pos="-1560"/>
        </w:tabs>
        <w:spacing w:line="240" w:lineRule="auto"/>
        <w:jc w:val="center"/>
        <w:rPr>
          <w:szCs w:val="24"/>
        </w:rPr>
      </w:pPr>
    </w:p>
    <w:p w:rsidR="006E1D2E" w:rsidRPr="00297B17" w:rsidRDefault="006E1D2E" w:rsidP="00297B17">
      <w:pPr>
        <w:spacing w:after="0" w:line="240" w:lineRule="auto"/>
        <w:jc w:val="both"/>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in;margin-top:4.2pt;width:88pt;height:93.7pt;z-index:-251657728">
            <v:imagedata r:id="rId7" o:title=""/>
          </v:shape>
        </w:pict>
      </w:r>
    </w:p>
    <w:p w:rsidR="006E1D2E" w:rsidRDefault="006E1D2E" w:rsidP="00297B17">
      <w:pPr>
        <w:spacing w:after="0" w:line="240" w:lineRule="auto"/>
        <w:jc w:val="both"/>
        <w:rPr>
          <w:rFonts w:ascii="Times New Roman" w:hAnsi="Times New Roman"/>
          <w:b/>
          <w:sz w:val="24"/>
          <w:szCs w:val="24"/>
        </w:rPr>
      </w:pPr>
      <w:r>
        <w:rPr>
          <w:rFonts w:ascii="Times New Roman" w:hAnsi="Times New Roman"/>
          <w:b/>
          <w:sz w:val="24"/>
          <w:szCs w:val="24"/>
        </w:rPr>
        <w:t>Принято:</w:t>
      </w:r>
      <w:r w:rsidRPr="00BD3B7E">
        <w:rPr>
          <w:rFonts w:ascii="Times New Roman" w:hAnsi="Times New Roman"/>
          <w:b/>
          <w:sz w:val="24"/>
          <w:szCs w:val="24"/>
        </w:rPr>
        <w:t xml:space="preserve"> </w:t>
      </w:r>
      <w:r>
        <w:rPr>
          <w:rFonts w:ascii="Times New Roman" w:hAnsi="Times New Roman"/>
          <w:b/>
          <w:sz w:val="24"/>
          <w:szCs w:val="24"/>
        </w:rPr>
        <w:t xml:space="preserve">                                                                                    </w:t>
      </w:r>
      <w:r w:rsidRPr="00571E31">
        <w:rPr>
          <w:rFonts w:ascii="Times New Roman" w:hAnsi="Times New Roman"/>
          <w:b/>
          <w:sz w:val="24"/>
          <w:szCs w:val="24"/>
        </w:rPr>
        <w:t>Утверждено</w:t>
      </w:r>
      <w:r>
        <w:rPr>
          <w:rFonts w:ascii="Times New Roman" w:hAnsi="Times New Roman"/>
          <w:b/>
          <w:sz w:val="24"/>
          <w:szCs w:val="24"/>
        </w:rPr>
        <w:t>:</w:t>
      </w:r>
    </w:p>
    <w:p w:rsidR="006E1D2E" w:rsidRPr="00571E31" w:rsidRDefault="006E1D2E" w:rsidP="00297B17">
      <w:pPr>
        <w:spacing w:after="0" w:line="240" w:lineRule="auto"/>
        <w:jc w:val="both"/>
        <w:rPr>
          <w:rFonts w:ascii="Times New Roman" w:hAnsi="Times New Roman"/>
          <w:b/>
          <w:sz w:val="24"/>
          <w:szCs w:val="24"/>
        </w:rPr>
      </w:pPr>
      <w:r>
        <w:rPr>
          <w:rFonts w:ascii="Times New Roman" w:hAnsi="Times New Roman"/>
          <w:b/>
          <w:sz w:val="24"/>
          <w:szCs w:val="24"/>
        </w:rPr>
        <w:t>Р</w:t>
      </w:r>
      <w:r w:rsidRPr="00571E31">
        <w:rPr>
          <w:rFonts w:ascii="Times New Roman" w:hAnsi="Times New Roman"/>
          <w:b/>
          <w:sz w:val="24"/>
          <w:szCs w:val="24"/>
        </w:rPr>
        <w:t>ешением педагогического сове</w:t>
      </w:r>
      <w:r>
        <w:rPr>
          <w:rFonts w:ascii="Times New Roman" w:hAnsi="Times New Roman"/>
          <w:b/>
          <w:sz w:val="24"/>
          <w:szCs w:val="24"/>
        </w:rPr>
        <w:t>та                                        З</w:t>
      </w:r>
      <w:r w:rsidRPr="00571E31">
        <w:rPr>
          <w:rFonts w:ascii="Times New Roman" w:hAnsi="Times New Roman"/>
          <w:b/>
          <w:sz w:val="24"/>
          <w:szCs w:val="24"/>
        </w:rPr>
        <w:t>аведующим МБДОУ «Радуга»</w:t>
      </w:r>
    </w:p>
    <w:p w:rsidR="006E1D2E" w:rsidRPr="00571E31" w:rsidRDefault="006E1D2E" w:rsidP="00297B17">
      <w:pPr>
        <w:spacing w:after="0" w:line="240" w:lineRule="auto"/>
        <w:jc w:val="both"/>
        <w:rPr>
          <w:rFonts w:ascii="Times New Roman" w:hAnsi="Times New Roman"/>
          <w:b/>
          <w:sz w:val="24"/>
          <w:szCs w:val="24"/>
        </w:rPr>
      </w:pPr>
      <w:r w:rsidRPr="00571E31">
        <w:rPr>
          <w:rFonts w:ascii="Times New Roman" w:hAnsi="Times New Roman"/>
          <w:b/>
          <w:sz w:val="24"/>
          <w:szCs w:val="24"/>
        </w:rPr>
        <w:t xml:space="preserve">МБДОУ «Радуга»                                          </w:t>
      </w:r>
      <w:r>
        <w:rPr>
          <w:rFonts w:ascii="Times New Roman" w:hAnsi="Times New Roman"/>
          <w:b/>
          <w:sz w:val="24"/>
          <w:szCs w:val="24"/>
        </w:rPr>
        <w:t xml:space="preserve">                            </w:t>
      </w:r>
      <w:r w:rsidRPr="00571E31">
        <w:rPr>
          <w:rFonts w:ascii="Times New Roman" w:hAnsi="Times New Roman"/>
          <w:b/>
          <w:sz w:val="24"/>
          <w:szCs w:val="24"/>
        </w:rPr>
        <w:t>О.А. Королев</w:t>
      </w:r>
      <w:r>
        <w:rPr>
          <w:rFonts w:ascii="Times New Roman" w:hAnsi="Times New Roman"/>
          <w:b/>
          <w:sz w:val="24"/>
          <w:szCs w:val="24"/>
        </w:rPr>
        <w:t>ой________</w:t>
      </w:r>
      <w:r w:rsidRPr="00571E31">
        <w:rPr>
          <w:rFonts w:ascii="Times New Roman" w:hAnsi="Times New Roman"/>
          <w:b/>
          <w:sz w:val="24"/>
          <w:szCs w:val="24"/>
        </w:rPr>
        <w:t xml:space="preserve">                                                           </w:t>
      </w:r>
    </w:p>
    <w:p w:rsidR="006E1D2E" w:rsidRPr="00571E31" w:rsidRDefault="006E1D2E" w:rsidP="00297B17">
      <w:pPr>
        <w:spacing w:after="0" w:line="240" w:lineRule="auto"/>
        <w:jc w:val="both"/>
        <w:rPr>
          <w:rFonts w:ascii="Times New Roman" w:hAnsi="Times New Roman"/>
          <w:b/>
          <w:sz w:val="24"/>
          <w:szCs w:val="24"/>
        </w:rPr>
      </w:pPr>
      <w:r w:rsidRPr="00571E31">
        <w:rPr>
          <w:rFonts w:ascii="Times New Roman" w:hAnsi="Times New Roman"/>
          <w:b/>
          <w:sz w:val="24"/>
          <w:szCs w:val="24"/>
        </w:rPr>
        <w:t xml:space="preserve">Протокол №1                                                </w:t>
      </w:r>
      <w:r>
        <w:rPr>
          <w:rFonts w:ascii="Times New Roman" w:hAnsi="Times New Roman"/>
          <w:b/>
          <w:sz w:val="24"/>
          <w:szCs w:val="24"/>
        </w:rPr>
        <w:t xml:space="preserve">                              </w:t>
      </w:r>
      <w:r w:rsidRPr="00571E31">
        <w:rPr>
          <w:rFonts w:ascii="Times New Roman" w:hAnsi="Times New Roman"/>
          <w:b/>
          <w:sz w:val="24"/>
          <w:szCs w:val="24"/>
        </w:rPr>
        <w:t>Приказ №</w:t>
      </w:r>
      <w:r>
        <w:rPr>
          <w:rFonts w:ascii="Times New Roman" w:hAnsi="Times New Roman"/>
          <w:b/>
          <w:sz w:val="24"/>
          <w:szCs w:val="24"/>
        </w:rPr>
        <w:t xml:space="preserve"> 65 о/д от 29.08.2025 г.</w:t>
      </w:r>
    </w:p>
    <w:p w:rsidR="006E1D2E" w:rsidRPr="00571E31" w:rsidRDefault="006E1D2E" w:rsidP="004B5739">
      <w:pPr>
        <w:spacing w:after="0" w:line="240" w:lineRule="auto"/>
        <w:ind w:firstLine="709"/>
        <w:jc w:val="both"/>
        <w:rPr>
          <w:rFonts w:ascii="Times New Roman" w:hAnsi="Times New Roman"/>
          <w:b/>
          <w:sz w:val="24"/>
          <w:szCs w:val="24"/>
        </w:rPr>
      </w:pPr>
      <w:r w:rsidRPr="00571E31">
        <w:rPr>
          <w:rFonts w:ascii="Times New Roman" w:hAnsi="Times New Roman"/>
          <w:b/>
          <w:sz w:val="24"/>
          <w:szCs w:val="24"/>
        </w:rPr>
        <w:t xml:space="preserve">                                                            </w:t>
      </w:r>
      <w:r>
        <w:rPr>
          <w:rFonts w:ascii="Times New Roman" w:hAnsi="Times New Roman"/>
          <w:b/>
          <w:sz w:val="24"/>
          <w:szCs w:val="24"/>
        </w:rPr>
        <w:t xml:space="preserve">                               </w:t>
      </w:r>
    </w:p>
    <w:p w:rsidR="006E1D2E" w:rsidRPr="00571E31" w:rsidRDefault="006E1D2E" w:rsidP="004B5739">
      <w:pPr>
        <w:spacing w:after="0" w:line="240" w:lineRule="auto"/>
        <w:ind w:firstLine="709"/>
        <w:jc w:val="both"/>
        <w:rPr>
          <w:rFonts w:ascii="Times New Roman" w:hAnsi="Times New Roman"/>
          <w:b/>
          <w:sz w:val="24"/>
          <w:szCs w:val="24"/>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rPr>
          <w:rFonts w:ascii="Times New Roman" w:hAnsi="Times New Roman"/>
          <w:b/>
        </w:rPr>
      </w:pPr>
    </w:p>
    <w:p w:rsidR="006E1D2E" w:rsidRPr="00571E31" w:rsidRDefault="006E1D2E" w:rsidP="004B5739">
      <w:pPr>
        <w:spacing w:after="0" w:line="240" w:lineRule="auto"/>
        <w:ind w:firstLine="709"/>
        <w:jc w:val="both"/>
        <w:rPr>
          <w:rFonts w:ascii="Times New Roman" w:hAnsi="Times New Roman"/>
          <w:b/>
          <w:sz w:val="28"/>
          <w:szCs w:val="28"/>
        </w:rPr>
      </w:pPr>
    </w:p>
    <w:p w:rsidR="006E1D2E" w:rsidRPr="006406ED" w:rsidRDefault="006E1D2E" w:rsidP="00297B17">
      <w:pPr>
        <w:spacing w:after="0" w:line="360" w:lineRule="auto"/>
        <w:jc w:val="center"/>
        <w:rPr>
          <w:rFonts w:ascii="Times New Roman" w:hAnsi="Times New Roman"/>
          <w:b/>
          <w:sz w:val="28"/>
          <w:szCs w:val="28"/>
        </w:rPr>
      </w:pPr>
      <w:r w:rsidRPr="00571E31">
        <w:rPr>
          <w:rFonts w:ascii="Times New Roman" w:hAnsi="Times New Roman"/>
          <w:b/>
          <w:sz w:val="28"/>
          <w:szCs w:val="28"/>
        </w:rPr>
        <w:t xml:space="preserve">    </w:t>
      </w:r>
      <w:r w:rsidRPr="00571E31">
        <w:rPr>
          <w:rFonts w:ascii="Times New Roman" w:hAnsi="Times New Roman"/>
          <w:b/>
          <w:sz w:val="36"/>
          <w:szCs w:val="36"/>
        </w:rPr>
        <w:t xml:space="preserve"> </w:t>
      </w:r>
      <w:r>
        <w:rPr>
          <w:rFonts w:ascii="Times New Roman" w:hAnsi="Times New Roman"/>
          <w:b/>
          <w:sz w:val="36"/>
          <w:szCs w:val="36"/>
        </w:rPr>
        <w:t>Основная образовательная программа</w:t>
      </w:r>
    </w:p>
    <w:p w:rsidR="006E1D2E" w:rsidRPr="00571E31" w:rsidRDefault="006E1D2E" w:rsidP="00297B17">
      <w:pPr>
        <w:spacing w:after="0" w:line="360" w:lineRule="auto"/>
        <w:jc w:val="center"/>
        <w:rPr>
          <w:rFonts w:ascii="Times New Roman" w:hAnsi="Times New Roman"/>
          <w:b/>
          <w:sz w:val="28"/>
          <w:szCs w:val="28"/>
        </w:rPr>
      </w:pPr>
    </w:p>
    <w:p w:rsidR="006E1D2E" w:rsidRPr="00571E31" w:rsidRDefault="006E1D2E" w:rsidP="004E055C">
      <w:pPr>
        <w:tabs>
          <w:tab w:val="left" w:pos="9600"/>
        </w:tabs>
        <w:spacing w:after="0" w:line="360" w:lineRule="auto"/>
        <w:jc w:val="center"/>
        <w:rPr>
          <w:rFonts w:ascii="Times New Roman" w:hAnsi="Times New Roman"/>
          <w:b/>
          <w:sz w:val="28"/>
          <w:szCs w:val="28"/>
        </w:rPr>
      </w:pPr>
      <w:r w:rsidRPr="00571E31">
        <w:rPr>
          <w:rFonts w:ascii="Times New Roman" w:hAnsi="Times New Roman"/>
          <w:b/>
          <w:sz w:val="28"/>
          <w:szCs w:val="28"/>
        </w:rPr>
        <w:t>Муниципального бюджетного дошкольного</w:t>
      </w:r>
    </w:p>
    <w:p w:rsidR="006E1D2E" w:rsidRPr="00571E31" w:rsidRDefault="006E1D2E" w:rsidP="004E055C">
      <w:pPr>
        <w:tabs>
          <w:tab w:val="left" w:pos="9600"/>
        </w:tabs>
        <w:spacing w:after="0" w:line="360" w:lineRule="auto"/>
        <w:jc w:val="center"/>
        <w:rPr>
          <w:rFonts w:ascii="Times New Roman" w:hAnsi="Times New Roman"/>
          <w:b/>
          <w:sz w:val="28"/>
          <w:szCs w:val="28"/>
        </w:rPr>
      </w:pPr>
      <w:r>
        <w:rPr>
          <w:rFonts w:ascii="Times New Roman" w:hAnsi="Times New Roman"/>
          <w:b/>
          <w:sz w:val="28"/>
          <w:szCs w:val="28"/>
        </w:rPr>
        <w:t>о</w:t>
      </w:r>
      <w:r w:rsidRPr="00571E31">
        <w:rPr>
          <w:rFonts w:ascii="Times New Roman" w:hAnsi="Times New Roman"/>
          <w:b/>
          <w:sz w:val="28"/>
          <w:szCs w:val="28"/>
        </w:rPr>
        <w:t>бразовательного учреждения «Радуга»</w:t>
      </w:r>
    </w:p>
    <w:p w:rsidR="006E1D2E" w:rsidRPr="00571E31" w:rsidRDefault="006E1D2E" w:rsidP="004E055C">
      <w:pPr>
        <w:tabs>
          <w:tab w:val="left" w:pos="9600"/>
        </w:tabs>
        <w:spacing w:after="0" w:line="360" w:lineRule="auto"/>
        <w:jc w:val="center"/>
        <w:rPr>
          <w:rFonts w:ascii="Times New Roman" w:hAnsi="Times New Roman"/>
          <w:b/>
          <w:sz w:val="28"/>
          <w:szCs w:val="28"/>
        </w:rPr>
      </w:pPr>
      <w:r w:rsidRPr="00571E31">
        <w:rPr>
          <w:rFonts w:ascii="Times New Roman" w:hAnsi="Times New Roman"/>
          <w:b/>
          <w:sz w:val="28"/>
          <w:szCs w:val="28"/>
        </w:rPr>
        <w:t>Снежненского сельского поселения</w:t>
      </w:r>
    </w:p>
    <w:p w:rsidR="006E1D2E" w:rsidRPr="00571E31" w:rsidRDefault="006E1D2E" w:rsidP="004E055C">
      <w:pPr>
        <w:tabs>
          <w:tab w:val="left" w:pos="9600"/>
        </w:tabs>
        <w:spacing w:after="0" w:line="360" w:lineRule="auto"/>
        <w:jc w:val="center"/>
        <w:rPr>
          <w:rFonts w:ascii="Times New Roman" w:hAnsi="Times New Roman"/>
          <w:b/>
          <w:sz w:val="28"/>
          <w:szCs w:val="28"/>
        </w:rPr>
      </w:pPr>
      <w:r w:rsidRPr="00571E31">
        <w:rPr>
          <w:rFonts w:ascii="Times New Roman" w:hAnsi="Times New Roman"/>
          <w:b/>
          <w:sz w:val="28"/>
          <w:szCs w:val="28"/>
        </w:rPr>
        <w:t>Комсомольского муниципального района</w:t>
      </w:r>
    </w:p>
    <w:p w:rsidR="006E1D2E" w:rsidRPr="00571E31" w:rsidRDefault="006E1D2E" w:rsidP="004E055C">
      <w:pPr>
        <w:tabs>
          <w:tab w:val="left" w:pos="9600"/>
        </w:tabs>
        <w:spacing w:after="0" w:line="360" w:lineRule="auto"/>
        <w:jc w:val="center"/>
        <w:rPr>
          <w:rFonts w:ascii="Times New Roman" w:hAnsi="Times New Roman"/>
          <w:b/>
          <w:sz w:val="28"/>
          <w:szCs w:val="28"/>
        </w:rPr>
      </w:pPr>
      <w:r w:rsidRPr="00571E31">
        <w:rPr>
          <w:rFonts w:ascii="Times New Roman" w:hAnsi="Times New Roman"/>
          <w:b/>
          <w:sz w:val="28"/>
          <w:szCs w:val="28"/>
        </w:rPr>
        <w:t>Хабаровского края</w:t>
      </w:r>
    </w:p>
    <w:p w:rsidR="006E1D2E" w:rsidRPr="00571E31" w:rsidRDefault="006E1D2E" w:rsidP="00FE4F93">
      <w:pPr>
        <w:tabs>
          <w:tab w:val="left" w:pos="9600"/>
        </w:tabs>
        <w:spacing w:after="0" w:line="360" w:lineRule="auto"/>
        <w:rPr>
          <w:rFonts w:ascii="Times New Roman" w:hAnsi="Times New Roman"/>
          <w:b/>
          <w:sz w:val="28"/>
          <w:szCs w:val="28"/>
        </w:rPr>
      </w:pPr>
    </w:p>
    <w:p w:rsidR="006E1D2E" w:rsidRPr="00571E31" w:rsidRDefault="006E1D2E" w:rsidP="00FE4F93">
      <w:pPr>
        <w:tabs>
          <w:tab w:val="left" w:pos="9600"/>
        </w:tabs>
        <w:spacing w:after="0" w:line="360" w:lineRule="auto"/>
        <w:rPr>
          <w:rFonts w:ascii="Times New Roman" w:hAnsi="Times New Roman"/>
          <w:b/>
          <w:sz w:val="28"/>
          <w:szCs w:val="28"/>
        </w:rPr>
      </w:pPr>
    </w:p>
    <w:p w:rsidR="006E1D2E" w:rsidRPr="00571E31" w:rsidRDefault="006E1D2E" w:rsidP="004E055C">
      <w:pPr>
        <w:tabs>
          <w:tab w:val="left" w:pos="9600"/>
        </w:tabs>
        <w:spacing w:after="0" w:line="360" w:lineRule="auto"/>
        <w:jc w:val="center"/>
        <w:rPr>
          <w:rFonts w:ascii="Times New Roman" w:hAnsi="Times New Roman"/>
          <w:b/>
          <w:sz w:val="28"/>
          <w:szCs w:val="28"/>
        </w:rPr>
      </w:pPr>
    </w:p>
    <w:p w:rsidR="006E1D2E" w:rsidRPr="00571E31" w:rsidRDefault="006E1D2E" w:rsidP="004E055C">
      <w:pPr>
        <w:tabs>
          <w:tab w:val="left" w:pos="9600"/>
        </w:tabs>
        <w:spacing w:after="0" w:line="360" w:lineRule="auto"/>
        <w:jc w:val="right"/>
        <w:rPr>
          <w:rFonts w:ascii="Times New Roman" w:hAnsi="Times New Roman"/>
          <w:sz w:val="28"/>
          <w:szCs w:val="28"/>
        </w:rPr>
      </w:pPr>
      <w:r w:rsidRPr="00571E31">
        <w:rPr>
          <w:rFonts w:ascii="Times New Roman" w:hAnsi="Times New Roman"/>
          <w:sz w:val="28"/>
          <w:szCs w:val="28"/>
        </w:rPr>
        <w:t>Разработчики:</w:t>
      </w:r>
    </w:p>
    <w:p w:rsidR="006E1D2E" w:rsidRDefault="006E1D2E" w:rsidP="004E055C">
      <w:pPr>
        <w:tabs>
          <w:tab w:val="left" w:pos="9600"/>
        </w:tabs>
        <w:spacing w:after="0" w:line="360" w:lineRule="auto"/>
        <w:jc w:val="right"/>
        <w:rPr>
          <w:rFonts w:ascii="Times New Roman" w:hAnsi="Times New Roman"/>
          <w:sz w:val="28"/>
          <w:szCs w:val="28"/>
        </w:rPr>
      </w:pPr>
      <w:r>
        <w:rPr>
          <w:rFonts w:ascii="Times New Roman" w:hAnsi="Times New Roman"/>
          <w:sz w:val="28"/>
          <w:szCs w:val="28"/>
        </w:rPr>
        <w:t>Черепанова В. В.</w:t>
      </w:r>
    </w:p>
    <w:p w:rsidR="006E1D2E" w:rsidRDefault="006E1D2E" w:rsidP="004E055C">
      <w:pPr>
        <w:tabs>
          <w:tab w:val="left" w:pos="9600"/>
        </w:tabs>
        <w:spacing w:after="0" w:line="360" w:lineRule="auto"/>
        <w:jc w:val="right"/>
        <w:rPr>
          <w:rFonts w:ascii="Times New Roman" w:hAnsi="Times New Roman"/>
          <w:sz w:val="28"/>
          <w:szCs w:val="28"/>
        </w:rPr>
      </w:pPr>
      <w:r>
        <w:rPr>
          <w:rFonts w:ascii="Times New Roman" w:hAnsi="Times New Roman"/>
          <w:sz w:val="28"/>
          <w:szCs w:val="28"/>
        </w:rPr>
        <w:t>Дащенко О.М.</w:t>
      </w:r>
    </w:p>
    <w:p w:rsidR="006E1D2E" w:rsidRPr="00571E31" w:rsidRDefault="006E1D2E" w:rsidP="004E055C">
      <w:pPr>
        <w:tabs>
          <w:tab w:val="left" w:pos="9600"/>
        </w:tabs>
        <w:spacing w:after="0" w:line="360" w:lineRule="auto"/>
        <w:jc w:val="right"/>
        <w:rPr>
          <w:rFonts w:ascii="Times New Roman" w:hAnsi="Times New Roman"/>
          <w:sz w:val="28"/>
          <w:szCs w:val="28"/>
        </w:rPr>
      </w:pPr>
      <w:r>
        <w:rPr>
          <w:rFonts w:ascii="Times New Roman" w:hAnsi="Times New Roman"/>
          <w:sz w:val="28"/>
          <w:szCs w:val="28"/>
        </w:rPr>
        <w:t>Коваленко О.В.</w:t>
      </w:r>
    </w:p>
    <w:p w:rsidR="006E1D2E" w:rsidRPr="00571E31" w:rsidRDefault="006E1D2E" w:rsidP="004E055C">
      <w:pPr>
        <w:tabs>
          <w:tab w:val="left" w:pos="9600"/>
        </w:tabs>
        <w:spacing w:after="0" w:line="360" w:lineRule="auto"/>
        <w:jc w:val="right"/>
        <w:rPr>
          <w:rFonts w:ascii="Times New Roman" w:hAnsi="Times New Roman"/>
          <w:sz w:val="28"/>
          <w:szCs w:val="28"/>
        </w:rPr>
      </w:pPr>
    </w:p>
    <w:p w:rsidR="006E1D2E" w:rsidRPr="00571E31" w:rsidRDefault="006E1D2E" w:rsidP="004E055C">
      <w:pPr>
        <w:tabs>
          <w:tab w:val="left" w:pos="9600"/>
        </w:tabs>
        <w:spacing w:after="0" w:line="360" w:lineRule="auto"/>
        <w:jc w:val="right"/>
        <w:rPr>
          <w:rFonts w:ascii="Times New Roman" w:hAnsi="Times New Roman"/>
          <w:sz w:val="28"/>
          <w:szCs w:val="28"/>
        </w:rPr>
      </w:pPr>
      <w:r w:rsidRPr="00571E31">
        <w:rPr>
          <w:rFonts w:ascii="Times New Roman" w:hAnsi="Times New Roman"/>
          <w:sz w:val="28"/>
          <w:szCs w:val="28"/>
        </w:rPr>
        <w:t>Срок реализации:</w:t>
      </w:r>
    </w:p>
    <w:p w:rsidR="006E1D2E" w:rsidRPr="00FD31E3" w:rsidRDefault="006E1D2E" w:rsidP="004E055C">
      <w:pPr>
        <w:tabs>
          <w:tab w:val="left" w:pos="9600"/>
        </w:tabs>
        <w:spacing w:after="0" w:line="360" w:lineRule="auto"/>
        <w:jc w:val="right"/>
        <w:rPr>
          <w:rFonts w:ascii="Times New Roman" w:hAnsi="Times New Roman"/>
          <w:sz w:val="28"/>
          <w:szCs w:val="28"/>
        </w:rPr>
      </w:pPr>
      <w:r>
        <w:rPr>
          <w:rFonts w:ascii="Times New Roman" w:hAnsi="Times New Roman"/>
          <w:sz w:val="28"/>
          <w:szCs w:val="28"/>
        </w:rPr>
        <w:t xml:space="preserve"> 01.09.2025 - 31.05.2026 г</w:t>
      </w:r>
    </w:p>
    <w:p w:rsidR="006E1D2E" w:rsidRPr="00FD31E3" w:rsidRDefault="006E1D2E" w:rsidP="00297B17">
      <w:pPr>
        <w:spacing w:after="0" w:line="360" w:lineRule="auto"/>
        <w:jc w:val="center"/>
        <w:rPr>
          <w:rFonts w:ascii="Times New Roman" w:hAnsi="Times New Roman"/>
          <w:b/>
          <w:sz w:val="28"/>
          <w:szCs w:val="28"/>
        </w:rPr>
      </w:pPr>
    </w:p>
    <w:p w:rsidR="006E1D2E" w:rsidRPr="00E32695" w:rsidRDefault="006E1D2E" w:rsidP="00297B17">
      <w:pPr>
        <w:spacing w:after="0" w:line="240" w:lineRule="auto"/>
        <w:jc w:val="center"/>
        <w:rPr>
          <w:rFonts w:ascii="Times New Roman" w:hAnsi="Times New Roman"/>
          <w:b/>
          <w:sz w:val="28"/>
          <w:szCs w:val="28"/>
        </w:rPr>
      </w:pPr>
    </w:p>
    <w:p w:rsidR="006E1D2E" w:rsidRDefault="006E1D2E" w:rsidP="00297B17">
      <w:pPr>
        <w:spacing w:after="0" w:line="240" w:lineRule="auto"/>
        <w:ind w:firstLine="709"/>
        <w:jc w:val="both"/>
        <w:rPr>
          <w:rFonts w:ascii="Times New Roman" w:hAnsi="Times New Roman"/>
          <w:b/>
          <w:sz w:val="24"/>
          <w:szCs w:val="24"/>
        </w:rPr>
      </w:pPr>
    </w:p>
    <w:p w:rsidR="006E1D2E" w:rsidRDefault="006E1D2E" w:rsidP="00297B17">
      <w:pPr>
        <w:spacing w:after="0" w:line="240" w:lineRule="auto"/>
        <w:ind w:firstLine="709"/>
        <w:jc w:val="both"/>
        <w:rPr>
          <w:rFonts w:ascii="Times New Roman" w:hAnsi="Times New Roman"/>
          <w:b/>
          <w:sz w:val="24"/>
          <w:szCs w:val="24"/>
        </w:rPr>
      </w:pPr>
    </w:p>
    <w:p w:rsidR="006E1D2E" w:rsidRDefault="006E1D2E" w:rsidP="004E7EA6">
      <w:pPr>
        <w:spacing w:after="0" w:line="240" w:lineRule="auto"/>
        <w:rPr>
          <w:rFonts w:ascii="Times New Roman" w:hAnsi="Times New Roman"/>
          <w:sz w:val="28"/>
          <w:szCs w:val="28"/>
        </w:rPr>
      </w:pPr>
    </w:p>
    <w:p w:rsidR="006E1D2E" w:rsidRDefault="006E1D2E" w:rsidP="00001403">
      <w:pPr>
        <w:spacing w:after="0" w:line="240" w:lineRule="auto"/>
        <w:rPr>
          <w:rFonts w:ascii="Times New Roman" w:hAnsi="Times New Roman"/>
          <w:sz w:val="28"/>
          <w:szCs w:val="28"/>
        </w:rPr>
      </w:pPr>
    </w:p>
    <w:p w:rsidR="006E1D2E" w:rsidRDefault="006E1D2E" w:rsidP="00001403">
      <w:pPr>
        <w:spacing w:after="0" w:line="240" w:lineRule="auto"/>
        <w:rPr>
          <w:rFonts w:ascii="Times New Roman" w:hAnsi="Times New Roman"/>
          <w:sz w:val="28"/>
          <w:szCs w:val="28"/>
        </w:rPr>
      </w:pPr>
    </w:p>
    <w:p w:rsidR="006E1D2E" w:rsidRPr="00BE7D98" w:rsidRDefault="006E1D2E" w:rsidP="000B7DFD">
      <w:pPr>
        <w:spacing w:after="0" w:line="240" w:lineRule="auto"/>
        <w:jc w:val="center"/>
        <w:rPr>
          <w:rFonts w:ascii="Times New Roman" w:hAnsi="Times New Roman"/>
          <w:b/>
          <w:sz w:val="24"/>
          <w:szCs w:val="24"/>
        </w:rPr>
      </w:pPr>
      <w:r w:rsidRPr="00BE7D98">
        <w:rPr>
          <w:rFonts w:ascii="Times New Roman" w:hAnsi="Times New Roman"/>
          <w:b/>
          <w:sz w:val="24"/>
          <w:szCs w:val="24"/>
        </w:rPr>
        <w:t>Содержание.</w:t>
      </w:r>
    </w:p>
    <w:p w:rsidR="006E1D2E" w:rsidRPr="00BE7D98" w:rsidRDefault="006E1D2E" w:rsidP="000B7DFD">
      <w:pPr>
        <w:spacing w:after="0" w:line="240" w:lineRule="auto"/>
        <w:jc w:val="center"/>
        <w:rPr>
          <w:rFonts w:ascii="Times New Roman" w:hAnsi="Times New Roman"/>
          <w:b/>
          <w:sz w:val="24"/>
          <w:szCs w:val="24"/>
        </w:rPr>
      </w:pPr>
    </w:p>
    <w:tbl>
      <w:tblPr>
        <w:tblW w:w="10435" w:type="dxa"/>
        <w:jc w:val="center"/>
        <w:tblInd w:w="-1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686"/>
        <w:gridCol w:w="749"/>
      </w:tblGrid>
      <w:tr w:rsidR="006E1D2E" w:rsidRPr="00BE7D98" w:rsidTr="00A109E8">
        <w:trPr>
          <w:trHeight w:val="390"/>
          <w:jc w:val="center"/>
        </w:trPr>
        <w:tc>
          <w:tcPr>
            <w:tcW w:w="9686" w:type="dxa"/>
            <w:tcBorders>
              <w:bottom w:val="single" w:sz="4" w:space="0" w:color="auto"/>
            </w:tcBorders>
          </w:tcPr>
          <w:p w:rsidR="006E1D2E" w:rsidRPr="00BE7D98" w:rsidRDefault="006E1D2E" w:rsidP="00A109E8">
            <w:pPr>
              <w:spacing w:after="0" w:line="240" w:lineRule="auto"/>
              <w:rPr>
                <w:rFonts w:ascii="Times New Roman" w:hAnsi="Times New Roman"/>
                <w:b/>
                <w:sz w:val="24"/>
                <w:szCs w:val="24"/>
                <w:lang w:val="en-US"/>
              </w:rPr>
            </w:pPr>
            <w:r w:rsidRPr="00BE7D98">
              <w:rPr>
                <w:rFonts w:ascii="Times New Roman" w:hAnsi="Times New Roman"/>
                <w:b/>
                <w:sz w:val="24"/>
                <w:szCs w:val="24"/>
                <w:lang w:val="en-US"/>
              </w:rPr>
              <w:t>I.</w:t>
            </w:r>
            <w:r w:rsidRPr="00BE7D98">
              <w:rPr>
                <w:rFonts w:ascii="Times New Roman" w:hAnsi="Times New Roman"/>
                <w:b/>
                <w:sz w:val="24"/>
                <w:szCs w:val="24"/>
              </w:rPr>
              <w:t>Общие положения</w:t>
            </w:r>
          </w:p>
          <w:p w:rsidR="006E1D2E" w:rsidRPr="00BE7D98" w:rsidRDefault="006E1D2E" w:rsidP="000B7DFD">
            <w:pPr>
              <w:spacing w:after="0" w:line="240" w:lineRule="auto"/>
              <w:contextualSpacing/>
              <w:rPr>
                <w:rFonts w:ascii="Times New Roman" w:hAnsi="Times New Roman"/>
                <w:b/>
                <w:sz w:val="24"/>
                <w:szCs w:val="24"/>
              </w:rPr>
            </w:pPr>
          </w:p>
        </w:tc>
        <w:tc>
          <w:tcPr>
            <w:tcW w:w="749" w:type="dxa"/>
            <w:tcBorders>
              <w:bottom w:val="single" w:sz="4" w:space="0" w:color="auto"/>
            </w:tcBorders>
          </w:tcPr>
          <w:p w:rsidR="006E1D2E" w:rsidRPr="00BE7D98" w:rsidRDefault="006E1D2E" w:rsidP="000B7DFD">
            <w:pPr>
              <w:spacing w:after="0" w:line="240" w:lineRule="auto"/>
              <w:contextualSpacing/>
              <w:jc w:val="center"/>
              <w:rPr>
                <w:rFonts w:ascii="Times New Roman" w:hAnsi="Times New Roman"/>
                <w:sz w:val="24"/>
                <w:szCs w:val="24"/>
              </w:rPr>
            </w:pPr>
            <w:r>
              <w:rPr>
                <w:rFonts w:ascii="Times New Roman" w:hAnsi="Times New Roman"/>
                <w:sz w:val="24"/>
                <w:szCs w:val="24"/>
              </w:rPr>
              <w:t>2</w:t>
            </w:r>
          </w:p>
          <w:p w:rsidR="006E1D2E" w:rsidRPr="00BE7D98" w:rsidRDefault="006E1D2E" w:rsidP="000B7DFD">
            <w:pPr>
              <w:spacing w:after="0" w:line="240" w:lineRule="auto"/>
              <w:contextualSpacing/>
              <w:jc w:val="center"/>
              <w:rPr>
                <w:rFonts w:ascii="Times New Roman" w:hAnsi="Times New Roman"/>
                <w:sz w:val="24"/>
                <w:szCs w:val="24"/>
              </w:rPr>
            </w:pPr>
          </w:p>
        </w:tc>
      </w:tr>
      <w:tr w:rsidR="006E1D2E" w:rsidRPr="00BE7D98" w:rsidTr="00A109E8">
        <w:trPr>
          <w:trHeight w:val="795"/>
          <w:jc w:val="center"/>
        </w:trPr>
        <w:tc>
          <w:tcPr>
            <w:tcW w:w="9686" w:type="dxa"/>
            <w:tcBorders>
              <w:top w:val="single" w:sz="4" w:space="0" w:color="auto"/>
            </w:tcBorders>
          </w:tcPr>
          <w:p w:rsidR="006E1D2E" w:rsidRPr="00BE7D98" w:rsidRDefault="006E1D2E" w:rsidP="000B7DFD">
            <w:pPr>
              <w:spacing w:after="0" w:line="240" w:lineRule="auto"/>
              <w:contextualSpacing/>
              <w:rPr>
                <w:rFonts w:ascii="Times New Roman" w:hAnsi="Times New Roman"/>
                <w:b/>
                <w:sz w:val="24"/>
                <w:szCs w:val="24"/>
              </w:rPr>
            </w:pPr>
            <w:smartTag w:uri="urn:schemas-microsoft-com:office:smarttags" w:element="place">
              <w:r w:rsidRPr="00BE7D98">
                <w:rPr>
                  <w:rFonts w:ascii="Times New Roman" w:hAnsi="Times New Roman"/>
                  <w:b/>
                  <w:sz w:val="24"/>
                  <w:szCs w:val="24"/>
                  <w:lang w:val="en-US"/>
                </w:rPr>
                <w:t>I</w:t>
              </w:r>
              <w:r w:rsidRPr="00BE7D98">
                <w:rPr>
                  <w:rFonts w:ascii="Times New Roman" w:hAnsi="Times New Roman"/>
                  <w:b/>
                  <w:sz w:val="24"/>
                  <w:szCs w:val="24"/>
                </w:rPr>
                <w:t>.</w:t>
              </w:r>
            </w:smartTag>
            <w:r w:rsidRPr="00BE7D98">
              <w:rPr>
                <w:rFonts w:ascii="Times New Roman" w:hAnsi="Times New Roman"/>
                <w:b/>
                <w:sz w:val="24"/>
                <w:szCs w:val="24"/>
              </w:rPr>
              <w:t xml:space="preserve"> ЦЕЛЕВОЙ РАЗДЕЛ.</w:t>
            </w:r>
          </w:p>
          <w:p w:rsidR="006E1D2E" w:rsidRPr="00BE7D98" w:rsidRDefault="006E1D2E" w:rsidP="000B7DFD">
            <w:pPr>
              <w:spacing w:after="0" w:line="240" w:lineRule="auto"/>
              <w:contextualSpacing/>
              <w:rPr>
                <w:rFonts w:ascii="Times New Roman" w:hAnsi="Times New Roman"/>
                <w:b/>
                <w:sz w:val="24"/>
                <w:szCs w:val="24"/>
              </w:rPr>
            </w:pPr>
          </w:p>
        </w:tc>
        <w:tc>
          <w:tcPr>
            <w:tcW w:w="749" w:type="dxa"/>
            <w:tcBorders>
              <w:top w:val="single" w:sz="4" w:space="0" w:color="auto"/>
            </w:tcBorders>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3</w:t>
            </w:r>
          </w:p>
        </w:tc>
      </w:tr>
      <w:tr w:rsidR="006E1D2E" w:rsidRPr="00BE7D98">
        <w:trPr>
          <w:jc w:val="center"/>
        </w:trPr>
        <w:tc>
          <w:tcPr>
            <w:tcW w:w="9686" w:type="dxa"/>
          </w:tcPr>
          <w:p w:rsidR="006E1D2E" w:rsidRPr="00BE7D98" w:rsidRDefault="006E1D2E" w:rsidP="00D27698">
            <w:pPr>
              <w:spacing w:after="0" w:line="240" w:lineRule="auto"/>
              <w:contextualSpacing/>
              <w:rPr>
                <w:rFonts w:ascii="Times New Roman" w:hAnsi="Times New Roman"/>
                <w:b/>
                <w:sz w:val="24"/>
                <w:szCs w:val="24"/>
              </w:rPr>
            </w:pPr>
            <w:r w:rsidRPr="00BE7D98">
              <w:rPr>
                <w:rFonts w:ascii="Times New Roman" w:hAnsi="Times New Roman"/>
                <w:b/>
                <w:sz w:val="24"/>
                <w:szCs w:val="24"/>
                <w:lang w:val="en-US"/>
              </w:rPr>
              <w:t>1</w:t>
            </w:r>
            <w:r w:rsidRPr="00BE7D98">
              <w:rPr>
                <w:rFonts w:ascii="Times New Roman" w:hAnsi="Times New Roman"/>
                <w:b/>
                <w:sz w:val="24"/>
                <w:szCs w:val="24"/>
              </w:rPr>
              <w:t>.1.Обязательная часть Программы.</w:t>
            </w:r>
          </w:p>
        </w:tc>
        <w:tc>
          <w:tcPr>
            <w:tcW w:w="749" w:type="dxa"/>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3</w:t>
            </w:r>
          </w:p>
        </w:tc>
      </w:tr>
      <w:tr w:rsidR="006E1D2E" w:rsidRPr="00BE7D98">
        <w:trPr>
          <w:jc w:val="center"/>
        </w:trPr>
        <w:tc>
          <w:tcPr>
            <w:tcW w:w="9686" w:type="dxa"/>
          </w:tcPr>
          <w:p w:rsidR="006E1D2E" w:rsidRPr="00BE7D98" w:rsidRDefault="006E1D2E" w:rsidP="000B7DFD">
            <w:pPr>
              <w:spacing w:after="0" w:line="240" w:lineRule="auto"/>
              <w:contextualSpacing/>
              <w:rPr>
                <w:rFonts w:ascii="Times New Roman" w:hAnsi="Times New Roman"/>
                <w:b/>
                <w:sz w:val="24"/>
                <w:szCs w:val="24"/>
              </w:rPr>
            </w:pPr>
            <w:r w:rsidRPr="00BE7D98">
              <w:rPr>
                <w:rFonts w:ascii="Times New Roman" w:hAnsi="Times New Roman"/>
                <w:b/>
                <w:sz w:val="24"/>
                <w:szCs w:val="24"/>
                <w:lang w:val="en-US"/>
              </w:rPr>
              <w:t>1</w:t>
            </w:r>
            <w:r w:rsidRPr="00BE7D98">
              <w:rPr>
                <w:rFonts w:ascii="Times New Roman" w:hAnsi="Times New Roman"/>
                <w:b/>
                <w:sz w:val="24"/>
                <w:szCs w:val="24"/>
              </w:rPr>
              <w:t>.1.1. Пояснительная записка.</w:t>
            </w:r>
          </w:p>
        </w:tc>
        <w:tc>
          <w:tcPr>
            <w:tcW w:w="749" w:type="dxa"/>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3</w:t>
            </w:r>
          </w:p>
        </w:tc>
      </w:tr>
      <w:tr w:rsidR="006E1D2E" w:rsidRPr="00BE7D98">
        <w:trPr>
          <w:jc w:val="center"/>
        </w:trPr>
        <w:tc>
          <w:tcPr>
            <w:tcW w:w="9686" w:type="dxa"/>
          </w:tcPr>
          <w:p w:rsidR="006E1D2E" w:rsidRPr="00BE7D98" w:rsidRDefault="006E1D2E" w:rsidP="000B7DFD">
            <w:pPr>
              <w:spacing w:after="0" w:line="240" w:lineRule="auto"/>
              <w:contextualSpacing/>
              <w:jc w:val="both"/>
              <w:rPr>
                <w:rFonts w:ascii="Times New Roman" w:hAnsi="Times New Roman"/>
                <w:sz w:val="24"/>
                <w:szCs w:val="24"/>
              </w:rPr>
            </w:pPr>
            <w:r w:rsidRPr="00BE7D98">
              <w:rPr>
                <w:rFonts w:ascii="Times New Roman" w:hAnsi="Times New Roman"/>
                <w:sz w:val="24"/>
                <w:szCs w:val="24"/>
              </w:rPr>
              <w:t>а). Цели и задачи реализации  Программы.</w:t>
            </w:r>
          </w:p>
        </w:tc>
        <w:tc>
          <w:tcPr>
            <w:tcW w:w="749" w:type="dxa"/>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5</w:t>
            </w:r>
          </w:p>
        </w:tc>
      </w:tr>
      <w:tr w:rsidR="006E1D2E" w:rsidRPr="00BE7D98">
        <w:trPr>
          <w:jc w:val="center"/>
        </w:trPr>
        <w:tc>
          <w:tcPr>
            <w:tcW w:w="9686" w:type="dxa"/>
          </w:tcPr>
          <w:p w:rsidR="006E1D2E" w:rsidRPr="00BE7D98" w:rsidRDefault="006E1D2E" w:rsidP="000B7DFD">
            <w:pPr>
              <w:spacing w:after="0" w:line="240" w:lineRule="auto"/>
              <w:contextualSpacing/>
              <w:jc w:val="both"/>
              <w:rPr>
                <w:rFonts w:ascii="Times New Roman" w:hAnsi="Times New Roman"/>
                <w:sz w:val="24"/>
                <w:szCs w:val="24"/>
              </w:rPr>
            </w:pPr>
            <w:r w:rsidRPr="00BE7D98">
              <w:rPr>
                <w:rFonts w:ascii="Times New Roman" w:hAnsi="Times New Roman"/>
                <w:sz w:val="24"/>
                <w:szCs w:val="24"/>
              </w:rPr>
              <w:t>б). Принципы и подходы к формированию Программы.</w:t>
            </w:r>
          </w:p>
        </w:tc>
        <w:tc>
          <w:tcPr>
            <w:tcW w:w="749" w:type="dxa"/>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6</w:t>
            </w:r>
          </w:p>
        </w:tc>
      </w:tr>
      <w:tr w:rsidR="006E1D2E" w:rsidRPr="00BE7D98">
        <w:trPr>
          <w:jc w:val="center"/>
        </w:trPr>
        <w:tc>
          <w:tcPr>
            <w:tcW w:w="9686" w:type="dxa"/>
          </w:tcPr>
          <w:p w:rsidR="006E1D2E" w:rsidRPr="00BE7D98" w:rsidRDefault="006E1D2E" w:rsidP="000B7DFD">
            <w:pPr>
              <w:spacing w:after="0" w:line="240" w:lineRule="auto"/>
              <w:contextualSpacing/>
              <w:jc w:val="both"/>
              <w:rPr>
                <w:rFonts w:ascii="Times New Roman" w:hAnsi="Times New Roman"/>
                <w:sz w:val="24"/>
                <w:szCs w:val="24"/>
              </w:rPr>
            </w:pPr>
            <w:r w:rsidRPr="00BE7D98">
              <w:rPr>
                <w:rFonts w:ascii="Times New Roman" w:hAnsi="Times New Roman"/>
                <w:sz w:val="24"/>
                <w:szCs w:val="24"/>
              </w:rPr>
              <w:t xml:space="preserve">в). Значимые для разработки и реализации Программы  характеристики, в том числе характеристики особенностей развития  детей раннего и дошкольного возраста, а так же детей с ОВЗ. </w:t>
            </w:r>
          </w:p>
          <w:p w:rsidR="006E1D2E" w:rsidRPr="00BE7D98" w:rsidRDefault="006E1D2E" w:rsidP="000B7DFD">
            <w:pPr>
              <w:spacing w:after="0" w:line="240" w:lineRule="auto"/>
              <w:contextualSpacing/>
              <w:jc w:val="both"/>
              <w:rPr>
                <w:rFonts w:ascii="Times New Roman" w:hAnsi="Times New Roman"/>
                <w:sz w:val="24"/>
                <w:szCs w:val="24"/>
              </w:rPr>
            </w:pPr>
          </w:p>
        </w:tc>
        <w:tc>
          <w:tcPr>
            <w:tcW w:w="749" w:type="dxa"/>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7</w:t>
            </w:r>
          </w:p>
        </w:tc>
      </w:tr>
      <w:tr w:rsidR="006E1D2E" w:rsidRPr="00BE7D98" w:rsidTr="00CC6026">
        <w:trPr>
          <w:trHeight w:val="375"/>
          <w:jc w:val="center"/>
        </w:trPr>
        <w:tc>
          <w:tcPr>
            <w:tcW w:w="9686" w:type="dxa"/>
            <w:tcBorders>
              <w:bottom w:val="single" w:sz="4" w:space="0" w:color="auto"/>
            </w:tcBorders>
          </w:tcPr>
          <w:p w:rsidR="006E1D2E" w:rsidRPr="00BE7D98" w:rsidRDefault="006E1D2E" w:rsidP="000B7DFD">
            <w:pPr>
              <w:spacing w:after="0" w:line="240" w:lineRule="auto"/>
              <w:contextualSpacing/>
              <w:jc w:val="both"/>
              <w:rPr>
                <w:rFonts w:ascii="Times New Roman" w:hAnsi="Times New Roman"/>
                <w:b/>
                <w:sz w:val="24"/>
                <w:szCs w:val="24"/>
              </w:rPr>
            </w:pPr>
            <w:r w:rsidRPr="00BE7D98">
              <w:rPr>
                <w:rFonts w:ascii="Times New Roman" w:hAnsi="Times New Roman"/>
                <w:b/>
                <w:sz w:val="24"/>
                <w:szCs w:val="24"/>
              </w:rPr>
              <w:t>1.1.2.Планируемые результаты освоения Программы как целевые ориентиры.</w:t>
            </w:r>
          </w:p>
        </w:tc>
        <w:tc>
          <w:tcPr>
            <w:tcW w:w="749" w:type="dxa"/>
            <w:tcBorders>
              <w:bottom w:val="single" w:sz="4" w:space="0" w:color="auto"/>
            </w:tcBorders>
          </w:tcPr>
          <w:p w:rsidR="006E1D2E" w:rsidRPr="00BE7D98" w:rsidRDefault="006E1D2E" w:rsidP="00CF021C">
            <w:pPr>
              <w:spacing w:after="0" w:line="240" w:lineRule="auto"/>
              <w:contextualSpacing/>
              <w:jc w:val="center"/>
              <w:rPr>
                <w:rFonts w:ascii="Times New Roman" w:hAnsi="Times New Roman"/>
                <w:sz w:val="24"/>
                <w:szCs w:val="24"/>
              </w:rPr>
            </w:pPr>
            <w:r w:rsidRPr="00BE7D98">
              <w:rPr>
                <w:rFonts w:ascii="Times New Roman" w:hAnsi="Times New Roman"/>
                <w:sz w:val="24"/>
                <w:szCs w:val="24"/>
              </w:rPr>
              <w:t>15</w:t>
            </w:r>
          </w:p>
        </w:tc>
      </w:tr>
      <w:tr w:rsidR="006E1D2E" w:rsidRPr="00BE7D98" w:rsidTr="00CC6026">
        <w:trPr>
          <w:trHeight w:val="225"/>
          <w:jc w:val="center"/>
        </w:trPr>
        <w:tc>
          <w:tcPr>
            <w:tcW w:w="9686" w:type="dxa"/>
            <w:tcBorders>
              <w:top w:val="single" w:sz="4" w:space="0" w:color="auto"/>
            </w:tcBorders>
          </w:tcPr>
          <w:p w:rsidR="006E1D2E" w:rsidRPr="00BE7D98" w:rsidRDefault="006E1D2E" w:rsidP="006666B1">
            <w:pPr>
              <w:spacing w:after="0" w:line="240" w:lineRule="auto"/>
              <w:contextualSpacing/>
              <w:jc w:val="both"/>
              <w:rPr>
                <w:rFonts w:ascii="Times New Roman" w:hAnsi="Times New Roman"/>
                <w:b/>
                <w:sz w:val="24"/>
                <w:szCs w:val="24"/>
              </w:rPr>
            </w:pPr>
            <w:r w:rsidRPr="00BE7D98">
              <w:rPr>
                <w:rFonts w:ascii="Times New Roman" w:hAnsi="Times New Roman"/>
                <w:b/>
                <w:sz w:val="24"/>
                <w:szCs w:val="24"/>
              </w:rPr>
              <w:t>1.1.3. Педагогическая диагностика достижений планируемых результатов.</w:t>
            </w:r>
          </w:p>
        </w:tc>
        <w:tc>
          <w:tcPr>
            <w:tcW w:w="749" w:type="dxa"/>
            <w:tcBorders>
              <w:top w:val="single" w:sz="4" w:space="0" w:color="auto"/>
            </w:tcBorders>
          </w:tcPr>
          <w:p w:rsidR="006E1D2E" w:rsidRPr="00BE7D98" w:rsidRDefault="006E1D2E" w:rsidP="00CF021C">
            <w:pPr>
              <w:spacing w:after="0" w:line="240" w:lineRule="auto"/>
              <w:contextualSpacing/>
              <w:jc w:val="center"/>
              <w:rPr>
                <w:rFonts w:ascii="Times New Roman" w:hAnsi="Times New Roman"/>
                <w:sz w:val="24"/>
                <w:szCs w:val="24"/>
              </w:rPr>
            </w:pPr>
            <w:r w:rsidRPr="00BE7D98">
              <w:rPr>
                <w:rFonts w:ascii="Times New Roman" w:hAnsi="Times New Roman"/>
                <w:sz w:val="24"/>
                <w:szCs w:val="24"/>
              </w:rPr>
              <w:t>25</w:t>
            </w:r>
          </w:p>
        </w:tc>
      </w:tr>
      <w:tr w:rsidR="006E1D2E" w:rsidRPr="00BE7D98">
        <w:trPr>
          <w:jc w:val="center"/>
        </w:trPr>
        <w:tc>
          <w:tcPr>
            <w:tcW w:w="9686" w:type="dxa"/>
          </w:tcPr>
          <w:p w:rsidR="006E1D2E" w:rsidRPr="00BE7D98" w:rsidRDefault="006E1D2E" w:rsidP="00D27698">
            <w:pPr>
              <w:spacing w:after="0" w:line="240" w:lineRule="auto"/>
              <w:contextualSpacing/>
              <w:rPr>
                <w:rFonts w:ascii="Times New Roman" w:hAnsi="Times New Roman"/>
                <w:sz w:val="24"/>
                <w:szCs w:val="24"/>
              </w:rPr>
            </w:pPr>
            <w:r w:rsidRPr="00BE7D98">
              <w:rPr>
                <w:rFonts w:ascii="Times New Roman" w:hAnsi="Times New Roman"/>
                <w:b/>
                <w:sz w:val="24"/>
                <w:szCs w:val="24"/>
              </w:rPr>
              <w:t>1.2.1.    Часть Программы, формируемая участниками образовательных отношений.</w:t>
            </w:r>
          </w:p>
        </w:tc>
        <w:tc>
          <w:tcPr>
            <w:tcW w:w="749" w:type="dxa"/>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27</w:t>
            </w:r>
          </w:p>
        </w:tc>
        <w:bookmarkStart w:id="0" w:name="_GoBack"/>
        <w:bookmarkEnd w:id="0"/>
      </w:tr>
      <w:tr w:rsidR="006E1D2E" w:rsidRPr="00BE7D98">
        <w:trPr>
          <w:jc w:val="center"/>
        </w:trPr>
        <w:tc>
          <w:tcPr>
            <w:tcW w:w="9686" w:type="dxa"/>
          </w:tcPr>
          <w:p w:rsidR="006E1D2E" w:rsidRPr="00BE7D98" w:rsidRDefault="006E1D2E" w:rsidP="000B7DFD">
            <w:pPr>
              <w:spacing w:after="0" w:line="240" w:lineRule="auto"/>
              <w:contextualSpacing/>
              <w:rPr>
                <w:rFonts w:ascii="Times New Roman" w:hAnsi="Times New Roman"/>
                <w:sz w:val="24"/>
                <w:szCs w:val="24"/>
              </w:rPr>
            </w:pPr>
            <w:r w:rsidRPr="00BE7D98">
              <w:rPr>
                <w:rFonts w:ascii="Times New Roman" w:hAnsi="Times New Roman"/>
                <w:sz w:val="24"/>
                <w:szCs w:val="24"/>
              </w:rPr>
              <w:t>а) Цели, задачи, принципы и подходы реализации вариативной части Программы.</w:t>
            </w:r>
          </w:p>
        </w:tc>
        <w:tc>
          <w:tcPr>
            <w:tcW w:w="749" w:type="dxa"/>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28</w:t>
            </w:r>
          </w:p>
        </w:tc>
      </w:tr>
      <w:tr w:rsidR="006E1D2E" w:rsidRPr="00BE7D98" w:rsidTr="00A07C70">
        <w:trPr>
          <w:trHeight w:val="258"/>
          <w:jc w:val="center"/>
        </w:trPr>
        <w:tc>
          <w:tcPr>
            <w:tcW w:w="9686" w:type="dxa"/>
            <w:tcBorders>
              <w:bottom w:val="single" w:sz="4" w:space="0" w:color="auto"/>
            </w:tcBorders>
          </w:tcPr>
          <w:p w:rsidR="006E1D2E" w:rsidRPr="00BE7D98" w:rsidRDefault="006E1D2E" w:rsidP="000B7DFD">
            <w:pPr>
              <w:spacing w:after="0" w:line="240" w:lineRule="auto"/>
              <w:contextualSpacing/>
              <w:rPr>
                <w:rFonts w:ascii="Times New Roman" w:hAnsi="Times New Roman"/>
                <w:sz w:val="24"/>
                <w:szCs w:val="24"/>
              </w:rPr>
            </w:pPr>
            <w:r w:rsidRPr="00BE7D98">
              <w:rPr>
                <w:rFonts w:ascii="Times New Roman" w:hAnsi="Times New Roman"/>
                <w:sz w:val="24"/>
                <w:szCs w:val="24"/>
              </w:rPr>
              <w:t xml:space="preserve">б). Значимые  для разработки  и реализации  парциальных программ характеристики  </w:t>
            </w:r>
          </w:p>
        </w:tc>
        <w:tc>
          <w:tcPr>
            <w:tcW w:w="749" w:type="dxa"/>
            <w:tcBorders>
              <w:bottom w:val="single" w:sz="4" w:space="0" w:color="auto"/>
            </w:tcBorders>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34</w:t>
            </w:r>
          </w:p>
        </w:tc>
      </w:tr>
      <w:tr w:rsidR="006E1D2E" w:rsidRPr="00BE7D98" w:rsidTr="00A07C70">
        <w:trPr>
          <w:trHeight w:val="340"/>
          <w:jc w:val="center"/>
        </w:trPr>
        <w:tc>
          <w:tcPr>
            <w:tcW w:w="9686" w:type="dxa"/>
            <w:tcBorders>
              <w:top w:val="single" w:sz="4" w:space="0" w:color="auto"/>
            </w:tcBorders>
          </w:tcPr>
          <w:p w:rsidR="006E1D2E" w:rsidRPr="00BE7D98" w:rsidRDefault="006E1D2E" w:rsidP="000B7DFD">
            <w:pPr>
              <w:spacing w:after="0" w:line="240" w:lineRule="auto"/>
              <w:contextualSpacing/>
              <w:rPr>
                <w:rFonts w:ascii="Times New Roman" w:hAnsi="Times New Roman"/>
                <w:sz w:val="24"/>
                <w:szCs w:val="24"/>
              </w:rPr>
            </w:pPr>
            <w:r w:rsidRPr="00BE7D98">
              <w:rPr>
                <w:rFonts w:ascii="Times New Roman" w:hAnsi="Times New Roman"/>
                <w:sz w:val="24"/>
                <w:szCs w:val="24"/>
              </w:rPr>
              <w:t xml:space="preserve">в). Планируемые результаты освоения вариативной части Программы. </w:t>
            </w:r>
          </w:p>
        </w:tc>
        <w:tc>
          <w:tcPr>
            <w:tcW w:w="749" w:type="dxa"/>
            <w:tcBorders>
              <w:top w:val="single" w:sz="4" w:space="0" w:color="auto"/>
            </w:tcBorders>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37</w:t>
            </w:r>
          </w:p>
        </w:tc>
      </w:tr>
      <w:tr w:rsidR="006E1D2E" w:rsidRPr="00BE7D98">
        <w:trPr>
          <w:trHeight w:val="355"/>
          <w:jc w:val="center"/>
        </w:trPr>
        <w:tc>
          <w:tcPr>
            <w:tcW w:w="9686" w:type="dxa"/>
          </w:tcPr>
          <w:p w:rsidR="006E1D2E" w:rsidRPr="00BE7D98" w:rsidRDefault="006E1D2E" w:rsidP="000B7DFD">
            <w:pPr>
              <w:spacing w:after="0" w:line="240" w:lineRule="auto"/>
              <w:contextualSpacing/>
              <w:rPr>
                <w:rFonts w:ascii="Times New Roman" w:hAnsi="Times New Roman"/>
                <w:b/>
                <w:sz w:val="24"/>
                <w:szCs w:val="24"/>
              </w:rPr>
            </w:pPr>
            <w:r w:rsidRPr="00BE7D98">
              <w:rPr>
                <w:rFonts w:ascii="Times New Roman" w:hAnsi="Times New Roman"/>
                <w:b/>
                <w:sz w:val="24"/>
                <w:szCs w:val="24"/>
                <w:lang w:val="en-US"/>
              </w:rPr>
              <w:t>II</w:t>
            </w:r>
            <w:r w:rsidRPr="00BE7D98">
              <w:rPr>
                <w:rFonts w:ascii="Times New Roman" w:hAnsi="Times New Roman"/>
                <w:b/>
                <w:sz w:val="24"/>
                <w:szCs w:val="24"/>
              </w:rPr>
              <w:t>. СОДЕРЖАТЕЛЬНЫЙ РАЗДЕЛ.</w:t>
            </w:r>
          </w:p>
        </w:tc>
        <w:tc>
          <w:tcPr>
            <w:tcW w:w="749" w:type="dxa"/>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44</w:t>
            </w:r>
          </w:p>
        </w:tc>
      </w:tr>
      <w:tr w:rsidR="006E1D2E" w:rsidRPr="00BE7D98">
        <w:trPr>
          <w:jc w:val="center"/>
        </w:trPr>
        <w:tc>
          <w:tcPr>
            <w:tcW w:w="9686" w:type="dxa"/>
          </w:tcPr>
          <w:p w:rsidR="006E1D2E" w:rsidRPr="00BE7D98" w:rsidRDefault="006E1D2E" w:rsidP="0066373B">
            <w:pPr>
              <w:spacing w:after="0" w:line="240" w:lineRule="auto"/>
              <w:contextualSpacing/>
              <w:rPr>
                <w:rFonts w:ascii="Times New Roman" w:hAnsi="Times New Roman"/>
                <w:sz w:val="24"/>
                <w:szCs w:val="24"/>
              </w:rPr>
            </w:pPr>
            <w:r w:rsidRPr="00BE7D98">
              <w:rPr>
                <w:rFonts w:ascii="Times New Roman" w:hAnsi="Times New Roman"/>
                <w:b/>
                <w:sz w:val="24"/>
                <w:szCs w:val="24"/>
              </w:rPr>
              <w:t>2.1. Обязательная часть программы.</w:t>
            </w:r>
          </w:p>
        </w:tc>
        <w:tc>
          <w:tcPr>
            <w:tcW w:w="749" w:type="dxa"/>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44</w:t>
            </w:r>
          </w:p>
        </w:tc>
      </w:tr>
      <w:tr w:rsidR="006E1D2E" w:rsidRPr="00BE7D98" w:rsidTr="00DF5890">
        <w:trPr>
          <w:trHeight w:val="2391"/>
          <w:jc w:val="center"/>
        </w:trPr>
        <w:tc>
          <w:tcPr>
            <w:tcW w:w="9686" w:type="dxa"/>
            <w:tcBorders>
              <w:bottom w:val="single" w:sz="4" w:space="0" w:color="auto"/>
            </w:tcBorders>
          </w:tcPr>
          <w:p w:rsidR="006E1D2E" w:rsidRPr="00BE7D98" w:rsidRDefault="006E1D2E" w:rsidP="002501A2">
            <w:pPr>
              <w:pStyle w:val="20"/>
              <w:shd w:val="clear" w:color="auto" w:fill="auto"/>
              <w:tabs>
                <w:tab w:val="left" w:pos="1004"/>
              </w:tabs>
              <w:spacing w:line="240" w:lineRule="auto"/>
              <w:ind w:firstLine="0"/>
              <w:rPr>
                <w:b/>
                <w:sz w:val="24"/>
                <w:szCs w:val="24"/>
              </w:rPr>
            </w:pPr>
            <w:r w:rsidRPr="00BE7D98">
              <w:rPr>
                <w:b/>
                <w:sz w:val="24"/>
                <w:szCs w:val="24"/>
              </w:rPr>
              <w:t>2.1.1. Задачи и содержание образования, обучения, воспитания по образовательным областям.</w:t>
            </w:r>
          </w:p>
          <w:p w:rsidR="006E1D2E" w:rsidRPr="00BE7D98" w:rsidRDefault="006E1D2E" w:rsidP="00D34449">
            <w:pPr>
              <w:pStyle w:val="ListParagraph"/>
              <w:numPr>
                <w:ilvl w:val="0"/>
                <w:numId w:val="36"/>
              </w:numPr>
              <w:spacing w:after="0" w:line="240" w:lineRule="auto"/>
              <w:rPr>
                <w:rFonts w:ascii="Times New Roman" w:hAnsi="Times New Roman"/>
                <w:sz w:val="24"/>
                <w:szCs w:val="24"/>
              </w:rPr>
            </w:pPr>
            <w:r w:rsidRPr="00BE7D98">
              <w:rPr>
                <w:rFonts w:ascii="Times New Roman" w:hAnsi="Times New Roman"/>
                <w:sz w:val="24"/>
                <w:szCs w:val="24"/>
              </w:rPr>
              <w:t>ОО Социально-коммуникативное развитие</w:t>
            </w:r>
          </w:p>
          <w:p w:rsidR="006E1D2E" w:rsidRPr="00BE7D98" w:rsidRDefault="006E1D2E" w:rsidP="00D34449">
            <w:pPr>
              <w:pStyle w:val="ListParagraph"/>
              <w:numPr>
                <w:ilvl w:val="0"/>
                <w:numId w:val="36"/>
              </w:numPr>
              <w:spacing w:after="0" w:line="240" w:lineRule="auto"/>
              <w:rPr>
                <w:rFonts w:ascii="Times New Roman" w:hAnsi="Times New Roman"/>
                <w:sz w:val="24"/>
                <w:szCs w:val="24"/>
              </w:rPr>
            </w:pPr>
            <w:r w:rsidRPr="00BE7D98">
              <w:rPr>
                <w:rFonts w:ascii="Times New Roman" w:hAnsi="Times New Roman"/>
                <w:sz w:val="24"/>
                <w:szCs w:val="24"/>
              </w:rPr>
              <w:t>ОО Познавательное развитие</w:t>
            </w:r>
          </w:p>
          <w:p w:rsidR="006E1D2E" w:rsidRPr="00BE7D98" w:rsidRDefault="006E1D2E" w:rsidP="00D34449">
            <w:pPr>
              <w:pStyle w:val="ListParagraph"/>
              <w:numPr>
                <w:ilvl w:val="0"/>
                <w:numId w:val="36"/>
              </w:numPr>
              <w:spacing w:after="0" w:line="240" w:lineRule="auto"/>
              <w:rPr>
                <w:rFonts w:ascii="Times New Roman" w:hAnsi="Times New Roman"/>
                <w:sz w:val="24"/>
                <w:szCs w:val="24"/>
              </w:rPr>
            </w:pPr>
            <w:r w:rsidRPr="00BE7D98">
              <w:rPr>
                <w:rFonts w:ascii="Times New Roman" w:hAnsi="Times New Roman"/>
                <w:sz w:val="24"/>
                <w:szCs w:val="24"/>
              </w:rPr>
              <w:t>ОО Развитие речи</w:t>
            </w:r>
          </w:p>
          <w:p w:rsidR="006E1D2E" w:rsidRPr="00FE4F93" w:rsidRDefault="006E1D2E" w:rsidP="00FE4F93">
            <w:pPr>
              <w:pStyle w:val="ListParagraph"/>
              <w:numPr>
                <w:ilvl w:val="0"/>
                <w:numId w:val="36"/>
              </w:numPr>
              <w:spacing w:after="0" w:line="240" w:lineRule="auto"/>
              <w:rPr>
                <w:rFonts w:ascii="Times New Roman" w:hAnsi="Times New Roman"/>
                <w:sz w:val="24"/>
                <w:szCs w:val="24"/>
              </w:rPr>
            </w:pPr>
            <w:r w:rsidRPr="00FE4F93">
              <w:rPr>
                <w:rFonts w:ascii="Times New Roman" w:hAnsi="Times New Roman"/>
                <w:sz w:val="24"/>
                <w:szCs w:val="24"/>
              </w:rPr>
              <w:t>ОО Художественно-эстетическое развитие</w:t>
            </w:r>
          </w:p>
          <w:p w:rsidR="006E1D2E" w:rsidRPr="00FE4F93" w:rsidRDefault="006E1D2E" w:rsidP="00FE4F93">
            <w:pPr>
              <w:pStyle w:val="ListParagraph"/>
              <w:numPr>
                <w:ilvl w:val="0"/>
                <w:numId w:val="36"/>
              </w:numPr>
              <w:spacing w:after="0" w:line="240" w:lineRule="auto"/>
              <w:rPr>
                <w:rFonts w:ascii="Times New Roman" w:hAnsi="Times New Roman"/>
                <w:sz w:val="24"/>
                <w:szCs w:val="24"/>
              </w:rPr>
            </w:pPr>
            <w:r w:rsidRPr="00FE4F93">
              <w:rPr>
                <w:rFonts w:ascii="Times New Roman" w:hAnsi="Times New Roman"/>
                <w:sz w:val="24"/>
                <w:szCs w:val="24"/>
              </w:rPr>
              <w:t>ОО Физическое развитие</w:t>
            </w:r>
          </w:p>
        </w:tc>
        <w:tc>
          <w:tcPr>
            <w:tcW w:w="749" w:type="dxa"/>
            <w:tcBorders>
              <w:bottom w:val="single" w:sz="4" w:space="0" w:color="auto"/>
            </w:tcBorders>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44</w:t>
            </w:r>
          </w:p>
          <w:p w:rsidR="006E1D2E" w:rsidRPr="00BE7D98" w:rsidRDefault="006E1D2E" w:rsidP="001844ED">
            <w:pPr>
              <w:spacing w:after="0" w:line="240" w:lineRule="auto"/>
              <w:contextualSpacing/>
              <w:jc w:val="center"/>
              <w:rPr>
                <w:rFonts w:ascii="Times New Roman" w:hAnsi="Times New Roman"/>
                <w:sz w:val="24"/>
                <w:szCs w:val="24"/>
              </w:rPr>
            </w:pPr>
          </w:p>
          <w:p w:rsidR="006E1D2E" w:rsidRPr="00BE7D98" w:rsidRDefault="006E1D2E" w:rsidP="001844ED">
            <w:pPr>
              <w:spacing w:after="0" w:line="240" w:lineRule="auto"/>
              <w:contextualSpacing/>
              <w:jc w:val="center"/>
              <w:rPr>
                <w:rFonts w:ascii="Times New Roman" w:hAnsi="Times New Roman"/>
                <w:sz w:val="24"/>
                <w:szCs w:val="24"/>
              </w:rPr>
            </w:pPr>
          </w:p>
          <w:p w:rsidR="006E1D2E" w:rsidRPr="00BE7D98" w:rsidRDefault="006E1D2E" w:rsidP="001844ED">
            <w:pPr>
              <w:spacing w:after="0" w:line="240" w:lineRule="auto"/>
              <w:contextualSpacing/>
              <w:jc w:val="center"/>
              <w:rPr>
                <w:rFonts w:ascii="Times New Roman" w:hAnsi="Times New Roman"/>
                <w:sz w:val="24"/>
                <w:szCs w:val="24"/>
              </w:rPr>
            </w:pPr>
          </w:p>
          <w:p w:rsidR="006E1D2E" w:rsidRPr="00BE7D98" w:rsidRDefault="006E1D2E" w:rsidP="009845FB">
            <w:pPr>
              <w:spacing w:after="0" w:line="240" w:lineRule="auto"/>
              <w:contextualSpacing/>
              <w:rPr>
                <w:rFonts w:ascii="Times New Roman" w:hAnsi="Times New Roman"/>
                <w:sz w:val="24"/>
                <w:szCs w:val="24"/>
              </w:rPr>
            </w:pPr>
          </w:p>
        </w:tc>
      </w:tr>
      <w:tr w:rsidR="006E1D2E" w:rsidRPr="00BE7D98" w:rsidTr="00DF5890">
        <w:trPr>
          <w:trHeight w:val="299"/>
          <w:jc w:val="center"/>
        </w:trPr>
        <w:tc>
          <w:tcPr>
            <w:tcW w:w="9686" w:type="dxa"/>
            <w:tcBorders>
              <w:top w:val="single" w:sz="4" w:space="0" w:color="auto"/>
            </w:tcBorders>
          </w:tcPr>
          <w:p w:rsidR="006E1D2E" w:rsidRPr="00BE7D98" w:rsidRDefault="006E1D2E" w:rsidP="00DF5890">
            <w:pPr>
              <w:pStyle w:val="20"/>
              <w:tabs>
                <w:tab w:val="left" w:pos="1004"/>
              </w:tabs>
              <w:spacing w:line="240" w:lineRule="auto"/>
              <w:ind w:firstLine="0"/>
              <w:rPr>
                <w:b/>
                <w:sz w:val="24"/>
                <w:szCs w:val="24"/>
              </w:rPr>
            </w:pPr>
            <w:r w:rsidRPr="00BE7D98">
              <w:rPr>
                <w:b/>
                <w:sz w:val="24"/>
                <w:szCs w:val="24"/>
              </w:rPr>
              <w:t>2.1.2. Часть Программы, формируемая участниками образовательных отношений. Вариативные формы, методы и средства реализации Программы</w:t>
            </w:r>
          </w:p>
        </w:tc>
        <w:tc>
          <w:tcPr>
            <w:tcW w:w="749" w:type="dxa"/>
            <w:tcBorders>
              <w:top w:val="single" w:sz="4" w:space="0" w:color="auto"/>
            </w:tcBorders>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151</w:t>
            </w:r>
          </w:p>
        </w:tc>
      </w:tr>
      <w:tr w:rsidR="006E1D2E" w:rsidRPr="00BE7D98" w:rsidTr="00CF021C">
        <w:trPr>
          <w:trHeight w:val="351"/>
          <w:jc w:val="center"/>
        </w:trPr>
        <w:tc>
          <w:tcPr>
            <w:tcW w:w="9686" w:type="dxa"/>
          </w:tcPr>
          <w:p w:rsidR="006E1D2E" w:rsidRPr="00BE7D98" w:rsidRDefault="006E1D2E" w:rsidP="00CF021C">
            <w:pPr>
              <w:spacing w:after="0" w:line="240" w:lineRule="auto"/>
              <w:rPr>
                <w:rFonts w:ascii="Times New Roman" w:hAnsi="Times New Roman"/>
                <w:b/>
                <w:sz w:val="24"/>
                <w:szCs w:val="24"/>
              </w:rPr>
            </w:pPr>
            <w:r w:rsidRPr="00BE7D98">
              <w:rPr>
                <w:rFonts w:ascii="Times New Roman" w:hAnsi="Times New Roman"/>
                <w:b/>
                <w:sz w:val="24"/>
                <w:szCs w:val="24"/>
              </w:rPr>
              <w:t>2.1.3. Особенности образовательной деятельности разных видов и культурных практик</w:t>
            </w:r>
          </w:p>
        </w:tc>
        <w:tc>
          <w:tcPr>
            <w:tcW w:w="749" w:type="dxa"/>
          </w:tcPr>
          <w:p w:rsidR="006E1D2E" w:rsidRPr="00BE7D98" w:rsidRDefault="006E1D2E" w:rsidP="00CF021C">
            <w:pPr>
              <w:spacing w:after="0" w:line="240" w:lineRule="auto"/>
              <w:contextualSpacing/>
              <w:jc w:val="center"/>
              <w:rPr>
                <w:rFonts w:ascii="Times New Roman" w:hAnsi="Times New Roman"/>
                <w:sz w:val="24"/>
                <w:szCs w:val="24"/>
              </w:rPr>
            </w:pPr>
            <w:r w:rsidRPr="00BE7D98">
              <w:rPr>
                <w:rFonts w:ascii="Times New Roman" w:hAnsi="Times New Roman"/>
                <w:sz w:val="24"/>
                <w:szCs w:val="24"/>
              </w:rPr>
              <w:t>160</w:t>
            </w:r>
          </w:p>
        </w:tc>
      </w:tr>
      <w:tr w:rsidR="006E1D2E" w:rsidRPr="00BE7D98">
        <w:trPr>
          <w:jc w:val="center"/>
        </w:trPr>
        <w:tc>
          <w:tcPr>
            <w:tcW w:w="9686" w:type="dxa"/>
          </w:tcPr>
          <w:p w:rsidR="006E1D2E" w:rsidRPr="00BE7D98" w:rsidRDefault="006E1D2E" w:rsidP="000B7DFD">
            <w:pPr>
              <w:spacing w:after="0" w:line="240" w:lineRule="auto"/>
              <w:rPr>
                <w:rFonts w:ascii="Times New Roman" w:hAnsi="Times New Roman"/>
                <w:b/>
                <w:sz w:val="24"/>
                <w:szCs w:val="24"/>
              </w:rPr>
            </w:pPr>
            <w:r w:rsidRPr="00BE7D98">
              <w:rPr>
                <w:rFonts w:ascii="Times New Roman" w:hAnsi="Times New Roman"/>
                <w:b/>
                <w:sz w:val="24"/>
                <w:szCs w:val="24"/>
              </w:rPr>
              <w:t>2.1.4.Способы и направления поддержки детской инициативы.</w:t>
            </w:r>
          </w:p>
        </w:tc>
        <w:tc>
          <w:tcPr>
            <w:tcW w:w="749" w:type="dxa"/>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165</w:t>
            </w:r>
          </w:p>
        </w:tc>
      </w:tr>
      <w:tr w:rsidR="006E1D2E" w:rsidRPr="00BE7D98">
        <w:trPr>
          <w:jc w:val="center"/>
        </w:trPr>
        <w:tc>
          <w:tcPr>
            <w:tcW w:w="9686" w:type="dxa"/>
          </w:tcPr>
          <w:p w:rsidR="006E1D2E" w:rsidRPr="00BE7D98" w:rsidRDefault="006E1D2E" w:rsidP="000B7DFD">
            <w:pPr>
              <w:spacing w:after="0" w:line="240" w:lineRule="auto"/>
              <w:rPr>
                <w:rFonts w:ascii="Times New Roman" w:hAnsi="Times New Roman"/>
                <w:b/>
                <w:sz w:val="24"/>
                <w:szCs w:val="24"/>
              </w:rPr>
            </w:pPr>
            <w:r w:rsidRPr="00BE7D98">
              <w:rPr>
                <w:rFonts w:ascii="Times New Roman" w:hAnsi="Times New Roman"/>
                <w:b/>
                <w:sz w:val="24"/>
                <w:szCs w:val="24"/>
              </w:rPr>
              <w:t>2.1.5. Особенности взаимодействия педагогического коллектива с семьями воспитанников.</w:t>
            </w:r>
          </w:p>
        </w:tc>
        <w:tc>
          <w:tcPr>
            <w:tcW w:w="749" w:type="dxa"/>
          </w:tcPr>
          <w:p w:rsidR="006E1D2E" w:rsidRPr="00BE7D98" w:rsidRDefault="006E1D2E" w:rsidP="001844E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168</w:t>
            </w:r>
          </w:p>
        </w:tc>
      </w:tr>
      <w:tr w:rsidR="006E1D2E" w:rsidRPr="00BE7D98">
        <w:trPr>
          <w:jc w:val="center"/>
        </w:trPr>
        <w:tc>
          <w:tcPr>
            <w:tcW w:w="9686" w:type="dxa"/>
          </w:tcPr>
          <w:p w:rsidR="006E1D2E" w:rsidRPr="00BE7D98" w:rsidRDefault="006E1D2E" w:rsidP="00D26E07">
            <w:pPr>
              <w:spacing w:after="0" w:line="240" w:lineRule="auto"/>
              <w:contextualSpacing/>
              <w:jc w:val="both"/>
              <w:rPr>
                <w:rFonts w:ascii="Times New Roman" w:hAnsi="Times New Roman"/>
                <w:b/>
                <w:sz w:val="24"/>
                <w:szCs w:val="24"/>
              </w:rPr>
            </w:pPr>
            <w:r w:rsidRPr="00BE7D98">
              <w:rPr>
                <w:rFonts w:ascii="Times New Roman" w:hAnsi="Times New Roman"/>
                <w:b/>
                <w:sz w:val="24"/>
                <w:szCs w:val="24"/>
              </w:rPr>
              <w:t>2.2.1. Описание образовательной деятельности по профессиональной коррекции нарушений развития детей.</w:t>
            </w:r>
          </w:p>
        </w:tc>
        <w:tc>
          <w:tcPr>
            <w:tcW w:w="749" w:type="dxa"/>
          </w:tcPr>
          <w:p w:rsidR="006E1D2E" w:rsidRPr="00BE7D98" w:rsidRDefault="006E1D2E" w:rsidP="00CF021C">
            <w:pPr>
              <w:spacing w:after="0" w:line="240" w:lineRule="auto"/>
              <w:contextualSpacing/>
              <w:jc w:val="center"/>
              <w:rPr>
                <w:rFonts w:ascii="Times New Roman" w:hAnsi="Times New Roman"/>
                <w:sz w:val="24"/>
                <w:szCs w:val="24"/>
              </w:rPr>
            </w:pPr>
            <w:r w:rsidRPr="00BE7D98">
              <w:rPr>
                <w:rFonts w:ascii="Times New Roman" w:hAnsi="Times New Roman"/>
                <w:sz w:val="24"/>
                <w:szCs w:val="24"/>
              </w:rPr>
              <w:t>172</w:t>
            </w:r>
          </w:p>
        </w:tc>
      </w:tr>
      <w:tr w:rsidR="006E1D2E" w:rsidRPr="00BE7D98" w:rsidTr="003375A1">
        <w:trPr>
          <w:trHeight w:val="917"/>
          <w:jc w:val="center"/>
        </w:trPr>
        <w:tc>
          <w:tcPr>
            <w:tcW w:w="9686" w:type="dxa"/>
          </w:tcPr>
          <w:p w:rsidR="006E1D2E" w:rsidRPr="00BE7D98" w:rsidRDefault="006E1D2E" w:rsidP="00D26E07">
            <w:pPr>
              <w:spacing w:after="0" w:line="240" w:lineRule="auto"/>
              <w:ind w:right="-181"/>
              <w:contextualSpacing/>
              <w:rPr>
                <w:rFonts w:ascii="Times New Roman" w:hAnsi="Times New Roman"/>
                <w:b/>
                <w:sz w:val="24"/>
                <w:szCs w:val="24"/>
              </w:rPr>
            </w:pPr>
            <w:r w:rsidRPr="00BE7D98">
              <w:rPr>
                <w:rFonts w:ascii="Times New Roman" w:hAnsi="Times New Roman"/>
                <w:b/>
                <w:sz w:val="24"/>
                <w:szCs w:val="24"/>
              </w:rPr>
              <w:t>2.2.2.Программа воспитания. Пояснительная записка.</w:t>
            </w:r>
          </w:p>
          <w:p w:rsidR="006E1D2E" w:rsidRPr="00BE7D98" w:rsidRDefault="006E1D2E" w:rsidP="000B7DFD">
            <w:pPr>
              <w:spacing w:after="0" w:line="240" w:lineRule="auto"/>
              <w:contextualSpacing/>
              <w:jc w:val="both"/>
              <w:rPr>
                <w:rFonts w:ascii="Times New Roman" w:hAnsi="Times New Roman"/>
                <w:b/>
                <w:sz w:val="24"/>
                <w:szCs w:val="24"/>
              </w:rPr>
            </w:pPr>
            <w:r w:rsidRPr="00BE7D98">
              <w:rPr>
                <w:rFonts w:ascii="Times New Roman" w:hAnsi="Times New Roman"/>
                <w:sz w:val="24"/>
                <w:szCs w:val="24"/>
              </w:rPr>
              <w:t>а). Целевой раздел Программы воспитания</w:t>
            </w:r>
          </w:p>
          <w:p w:rsidR="006E1D2E" w:rsidRPr="00BE7D98" w:rsidRDefault="006E1D2E" w:rsidP="00D26E07">
            <w:pPr>
              <w:spacing w:after="0" w:line="240" w:lineRule="auto"/>
              <w:contextualSpacing/>
              <w:rPr>
                <w:rFonts w:ascii="Times New Roman" w:hAnsi="Times New Roman"/>
                <w:b/>
                <w:sz w:val="24"/>
                <w:szCs w:val="24"/>
              </w:rPr>
            </w:pPr>
            <w:r w:rsidRPr="00BE7D98">
              <w:rPr>
                <w:rFonts w:ascii="Times New Roman" w:hAnsi="Times New Roman"/>
                <w:sz w:val="24"/>
                <w:szCs w:val="24"/>
              </w:rPr>
              <w:t>б).</w:t>
            </w:r>
            <w:r>
              <w:rPr>
                <w:rFonts w:ascii="Times New Roman" w:hAnsi="Times New Roman"/>
                <w:sz w:val="24"/>
                <w:szCs w:val="24"/>
              </w:rPr>
              <w:t xml:space="preserve"> </w:t>
            </w:r>
            <w:r w:rsidRPr="00BE7D98">
              <w:rPr>
                <w:rFonts w:ascii="Times New Roman" w:hAnsi="Times New Roman"/>
                <w:sz w:val="24"/>
                <w:szCs w:val="24"/>
              </w:rPr>
              <w:t>Содержательный раздел Программы воспитания.</w:t>
            </w:r>
          </w:p>
        </w:tc>
        <w:tc>
          <w:tcPr>
            <w:tcW w:w="749" w:type="dxa"/>
          </w:tcPr>
          <w:p w:rsidR="006E1D2E" w:rsidRPr="00BE7D98" w:rsidRDefault="006E1D2E" w:rsidP="00CE14E6">
            <w:pPr>
              <w:spacing w:after="0" w:line="240" w:lineRule="auto"/>
              <w:contextualSpacing/>
              <w:jc w:val="center"/>
              <w:rPr>
                <w:rFonts w:ascii="Times New Roman" w:hAnsi="Times New Roman"/>
                <w:sz w:val="24"/>
                <w:szCs w:val="24"/>
              </w:rPr>
            </w:pPr>
            <w:r w:rsidRPr="00BE7D98">
              <w:rPr>
                <w:rFonts w:ascii="Times New Roman" w:hAnsi="Times New Roman"/>
                <w:sz w:val="24"/>
                <w:szCs w:val="24"/>
              </w:rPr>
              <w:t>224</w:t>
            </w:r>
          </w:p>
        </w:tc>
      </w:tr>
      <w:tr w:rsidR="006E1D2E" w:rsidRPr="00BE7D98">
        <w:trPr>
          <w:jc w:val="center"/>
        </w:trPr>
        <w:tc>
          <w:tcPr>
            <w:tcW w:w="9686" w:type="dxa"/>
          </w:tcPr>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sz w:val="24"/>
                <w:szCs w:val="24"/>
              </w:rPr>
              <w:t>в).</w:t>
            </w:r>
            <w:r>
              <w:rPr>
                <w:rFonts w:ascii="Times New Roman" w:hAnsi="Times New Roman"/>
                <w:sz w:val="24"/>
                <w:szCs w:val="24"/>
              </w:rPr>
              <w:t xml:space="preserve"> </w:t>
            </w:r>
            <w:r w:rsidRPr="00BE7D98">
              <w:rPr>
                <w:rFonts w:ascii="Times New Roman" w:hAnsi="Times New Roman"/>
                <w:sz w:val="24"/>
                <w:szCs w:val="24"/>
              </w:rPr>
              <w:t>Организационный раздел Программы воспитания.</w:t>
            </w:r>
          </w:p>
        </w:tc>
        <w:tc>
          <w:tcPr>
            <w:tcW w:w="749" w:type="dxa"/>
          </w:tcPr>
          <w:p w:rsidR="006E1D2E" w:rsidRPr="00BE7D98" w:rsidRDefault="006E1D2E" w:rsidP="00A65AAD">
            <w:pPr>
              <w:spacing w:after="0" w:line="240" w:lineRule="auto"/>
              <w:contextualSpacing/>
              <w:jc w:val="center"/>
              <w:rPr>
                <w:rFonts w:ascii="Times New Roman" w:hAnsi="Times New Roman"/>
                <w:sz w:val="24"/>
                <w:szCs w:val="24"/>
              </w:rPr>
            </w:pPr>
          </w:p>
        </w:tc>
      </w:tr>
      <w:tr w:rsidR="006E1D2E" w:rsidRPr="00BE7D98">
        <w:trPr>
          <w:jc w:val="center"/>
        </w:trPr>
        <w:tc>
          <w:tcPr>
            <w:tcW w:w="9686" w:type="dxa"/>
          </w:tcPr>
          <w:p w:rsidR="006E1D2E" w:rsidRPr="00BE7D98" w:rsidRDefault="006E1D2E" w:rsidP="000B7DFD">
            <w:pPr>
              <w:spacing w:after="0" w:line="240" w:lineRule="auto"/>
              <w:contextualSpacing/>
              <w:jc w:val="both"/>
              <w:rPr>
                <w:rFonts w:ascii="Times New Roman" w:hAnsi="Times New Roman"/>
                <w:b/>
                <w:sz w:val="24"/>
                <w:szCs w:val="24"/>
              </w:rPr>
            </w:pPr>
            <w:r w:rsidRPr="00BE7D98">
              <w:rPr>
                <w:rFonts w:ascii="Times New Roman" w:hAnsi="Times New Roman"/>
                <w:b/>
                <w:sz w:val="24"/>
                <w:szCs w:val="24"/>
                <w:lang w:val="en-US"/>
              </w:rPr>
              <w:t>III</w:t>
            </w:r>
            <w:r w:rsidRPr="00BE7D98">
              <w:rPr>
                <w:rFonts w:ascii="Times New Roman" w:hAnsi="Times New Roman"/>
                <w:b/>
                <w:sz w:val="24"/>
                <w:szCs w:val="24"/>
              </w:rPr>
              <w:t>. ОРГАНИЗАЦИОННЫЙ РАЗДЕЛ.</w:t>
            </w:r>
          </w:p>
        </w:tc>
        <w:tc>
          <w:tcPr>
            <w:tcW w:w="749" w:type="dxa"/>
          </w:tcPr>
          <w:p w:rsidR="006E1D2E" w:rsidRPr="00BE7D98" w:rsidRDefault="006E1D2E" w:rsidP="00CE14E6">
            <w:pPr>
              <w:spacing w:after="0" w:line="240" w:lineRule="auto"/>
              <w:contextualSpacing/>
              <w:jc w:val="center"/>
              <w:rPr>
                <w:rFonts w:ascii="Times New Roman" w:hAnsi="Times New Roman"/>
                <w:sz w:val="24"/>
                <w:szCs w:val="24"/>
              </w:rPr>
            </w:pPr>
            <w:r w:rsidRPr="00BE7D98">
              <w:rPr>
                <w:rFonts w:ascii="Times New Roman" w:hAnsi="Times New Roman"/>
                <w:sz w:val="24"/>
                <w:szCs w:val="24"/>
              </w:rPr>
              <w:t>251</w:t>
            </w:r>
          </w:p>
        </w:tc>
      </w:tr>
      <w:tr w:rsidR="006E1D2E" w:rsidRPr="00BE7D98" w:rsidTr="00FB0B63">
        <w:trPr>
          <w:trHeight w:val="1223"/>
          <w:jc w:val="center"/>
        </w:trPr>
        <w:tc>
          <w:tcPr>
            <w:tcW w:w="9686" w:type="dxa"/>
            <w:tcBorders>
              <w:bottom w:val="single" w:sz="4" w:space="0" w:color="auto"/>
            </w:tcBorders>
          </w:tcPr>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b/>
                <w:sz w:val="24"/>
                <w:szCs w:val="24"/>
              </w:rPr>
              <w:t>3.1. Обязательная часть.</w:t>
            </w:r>
          </w:p>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sz w:val="24"/>
                <w:szCs w:val="24"/>
              </w:rPr>
              <w:t>а). Описание психолого-педагогических и кадровых условий в соответствии  с ФОП.</w:t>
            </w:r>
          </w:p>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sz w:val="24"/>
                <w:szCs w:val="24"/>
              </w:rPr>
              <w:t>б). Особенности организации  развивающей предметно-пространственной среды в соответствии с ФОП.</w:t>
            </w:r>
          </w:p>
        </w:tc>
        <w:tc>
          <w:tcPr>
            <w:tcW w:w="749" w:type="dxa"/>
            <w:tcBorders>
              <w:bottom w:val="single" w:sz="4" w:space="0" w:color="auto"/>
            </w:tcBorders>
          </w:tcPr>
          <w:p w:rsidR="006E1D2E" w:rsidRPr="00BE7D98" w:rsidRDefault="006E1D2E" w:rsidP="00CF021C">
            <w:pPr>
              <w:contextualSpacing/>
              <w:jc w:val="center"/>
              <w:rPr>
                <w:rFonts w:ascii="Times New Roman" w:hAnsi="Times New Roman"/>
                <w:sz w:val="24"/>
                <w:szCs w:val="24"/>
              </w:rPr>
            </w:pPr>
            <w:r w:rsidRPr="00BE7D98">
              <w:rPr>
                <w:rFonts w:ascii="Times New Roman" w:hAnsi="Times New Roman"/>
                <w:sz w:val="24"/>
                <w:szCs w:val="24"/>
              </w:rPr>
              <w:t>251</w:t>
            </w:r>
          </w:p>
          <w:p w:rsidR="006E1D2E" w:rsidRPr="00BE7D98" w:rsidRDefault="006E1D2E" w:rsidP="00CF021C">
            <w:pPr>
              <w:contextualSpacing/>
              <w:jc w:val="center"/>
              <w:rPr>
                <w:rFonts w:ascii="Times New Roman" w:hAnsi="Times New Roman"/>
                <w:sz w:val="24"/>
                <w:szCs w:val="24"/>
              </w:rPr>
            </w:pPr>
            <w:r w:rsidRPr="00BE7D98">
              <w:rPr>
                <w:rFonts w:ascii="Times New Roman" w:hAnsi="Times New Roman"/>
                <w:sz w:val="24"/>
                <w:szCs w:val="24"/>
              </w:rPr>
              <w:t>251</w:t>
            </w:r>
          </w:p>
          <w:p w:rsidR="006E1D2E" w:rsidRPr="00BE7D98" w:rsidRDefault="006E1D2E" w:rsidP="00FE4F93">
            <w:pPr>
              <w:contextualSpacing/>
              <w:jc w:val="center"/>
              <w:rPr>
                <w:rFonts w:ascii="Times New Roman" w:hAnsi="Times New Roman"/>
                <w:sz w:val="24"/>
                <w:szCs w:val="24"/>
              </w:rPr>
            </w:pPr>
            <w:r w:rsidRPr="00BE7D98">
              <w:rPr>
                <w:rFonts w:ascii="Times New Roman" w:hAnsi="Times New Roman"/>
                <w:sz w:val="24"/>
                <w:szCs w:val="24"/>
              </w:rPr>
              <w:t>253</w:t>
            </w:r>
          </w:p>
        </w:tc>
      </w:tr>
      <w:tr w:rsidR="006E1D2E" w:rsidRPr="00BE7D98" w:rsidTr="00C055F6">
        <w:trPr>
          <w:trHeight w:val="2445"/>
          <w:jc w:val="center"/>
        </w:trPr>
        <w:tc>
          <w:tcPr>
            <w:tcW w:w="9686" w:type="dxa"/>
            <w:tcBorders>
              <w:top w:val="single" w:sz="4" w:space="0" w:color="auto"/>
              <w:bottom w:val="single" w:sz="4" w:space="0" w:color="auto"/>
            </w:tcBorders>
          </w:tcPr>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b/>
                <w:sz w:val="24"/>
                <w:szCs w:val="24"/>
              </w:rPr>
              <w:t>3.1.2. Часть, формируемая участниками образовательных отношений.</w:t>
            </w:r>
          </w:p>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sz w:val="24"/>
                <w:szCs w:val="24"/>
              </w:rPr>
              <w:t>а). Материально-техническое обеспечение Программы</w:t>
            </w:r>
          </w:p>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sz w:val="24"/>
                <w:szCs w:val="24"/>
              </w:rPr>
              <w:t>б). Перечень программ и методических пособий необходимый для организации образовательного процесса.</w:t>
            </w:r>
          </w:p>
          <w:p w:rsidR="006E1D2E" w:rsidRPr="00BE7D98" w:rsidRDefault="006E1D2E" w:rsidP="00D26E07">
            <w:pPr>
              <w:spacing w:after="0" w:line="240" w:lineRule="auto"/>
              <w:contextualSpacing/>
              <w:rPr>
                <w:rFonts w:ascii="Times New Roman" w:hAnsi="Times New Roman"/>
                <w:sz w:val="24"/>
                <w:szCs w:val="24"/>
              </w:rPr>
            </w:pPr>
            <w:r w:rsidRPr="00BE7D98">
              <w:rPr>
                <w:rFonts w:ascii="Times New Roman" w:hAnsi="Times New Roman"/>
                <w:sz w:val="24"/>
                <w:szCs w:val="24"/>
              </w:rPr>
              <w:t>в). Методическая литература, позволяющая ознакомиться с содержанием парциальных программ, методик, форм организации образовательного процесса.</w:t>
            </w:r>
          </w:p>
          <w:p w:rsidR="006E1D2E" w:rsidRPr="00BE7D98" w:rsidRDefault="006E1D2E" w:rsidP="00D26E07">
            <w:pPr>
              <w:spacing w:after="0" w:line="240" w:lineRule="auto"/>
              <w:contextualSpacing/>
              <w:rPr>
                <w:rFonts w:ascii="Times New Roman" w:hAnsi="Times New Roman"/>
                <w:b/>
                <w:sz w:val="24"/>
                <w:szCs w:val="24"/>
              </w:rPr>
            </w:pPr>
            <w:r w:rsidRPr="00BE7D98">
              <w:rPr>
                <w:rFonts w:ascii="Times New Roman" w:hAnsi="Times New Roman"/>
                <w:sz w:val="24"/>
                <w:szCs w:val="24"/>
              </w:rPr>
              <w:t>г). Примерный перечень литературных, музыкальных, художественных произведений для реализации ФОП</w:t>
            </w:r>
          </w:p>
        </w:tc>
        <w:tc>
          <w:tcPr>
            <w:tcW w:w="749" w:type="dxa"/>
            <w:tcBorders>
              <w:top w:val="single" w:sz="4" w:space="0" w:color="auto"/>
              <w:bottom w:val="single" w:sz="4" w:space="0" w:color="auto"/>
            </w:tcBorders>
          </w:tcPr>
          <w:p w:rsidR="006E1D2E" w:rsidRPr="00BE7D98" w:rsidRDefault="006E1D2E" w:rsidP="00CF021C">
            <w:pPr>
              <w:contextualSpacing/>
              <w:jc w:val="center"/>
              <w:rPr>
                <w:rFonts w:ascii="Times New Roman" w:hAnsi="Times New Roman"/>
                <w:sz w:val="24"/>
                <w:szCs w:val="24"/>
              </w:rPr>
            </w:pPr>
            <w:r w:rsidRPr="00BE7D98">
              <w:rPr>
                <w:rFonts w:ascii="Times New Roman" w:hAnsi="Times New Roman"/>
                <w:sz w:val="24"/>
                <w:szCs w:val="24"/>
              </w:rPr>
              <w:t>257</w:t>
            </w:r>
          </w:p>
          <w:p w:rsidR="006E1D2E" w:rsidRPr="00BE7D98" w:rsidRDefault="006E1D2E" w:rsidP="00CF021C">
            <w:pPr>
              <w:contextualSpacing/>
              <w:rPr>
                <w:rFonts w:ascii="Times New Roman" w:hAnsi="Times New Roman"/>
                <w:sz w:val="24"/>
                <w:szCs w:val="24"/>
              </w:rPr>
            </w:pPr>
            <w:r w:rsidRPr="00BE7D98">
              <w:rPr>
                <w:rFonts w:ascii="Times New Roman" w:hAnsi="Times New Roman"/>
                <w:sz w:val="24"/>
                <w:szCs w:val="24"/>
              </w:rPr>
              <w:t>257</w:t>
            </w:r>
          </w:p>
          <w:p w:rsidR="006E1D2E" w:rsidRPr="00BE7D98" w:rsidRDefault="006E1D2E" w:rsidP="00CF021C">
            <w:pPr>
              <w:contextualSpacing/>
              <w:rPr>
                <w:rFonts w:ascii="Times New Roman" w:hAnsi="Times New Roman"/>
                <w:sz w:val="24"/>
                <w:szCs w:val="24"/>
              </w:rPr>
            </w:pPr>
            <w:r w:rsidRPr="00BE7D98">
              <w:rPr>
                <w:rFonts w:ascii="Times New Roman" w:hAnsi="Times New Roman"/>
                <w:sz w:val="24"/>
                <w:szCs w:val="24"/>
              </w:rPr>
              <w:t>264</w:t>
            </w:r>
          </w:p>
          <w:p w:rsidR="006E1D2E" w:rsidRPr="00BE7D98" w:rsidRDefault="006E1D2E" w:rsidP="00CF021C">
            <w:pPr>
              <w:contextualSpacing/>
              <w:rPr>
                <w:rFonts w:ascii="Times New Roman" w:hAnsi="Times New Roman"/>
                <w:sz w:val="24"/>
                <w:szCs w:val="24"/>
              </w:rPr>
            </w:pPr>
            <w:r w:rsidRPr="00BE7D98">
              <w:rPr>
                <w:rFonts w:ascii="Times New Roman" w:hAnsi="Times New Roman"/>
                <w:sz w:val="24"/>
                <w:szCs w:val="24"/>
              </w:rPr>
              <w:t>266</w:t>
            </w:r>
          </w:p>
          <w:p w:rsidR="006E1D2E" w:rsidRPr="00BE7D98" w:rsidRDefault="006E1D2E" w:rsidP="00CF021C">
            <w:pPr>
              <w:contextualSpacing/>
              <w:rPr>
                <w:rFonts w:ascii="Times New Roman" w:hAnsi="Times New Roman"/>
                <w:sz w:val="24"/>
                <w:szCs w:val="24"/>
              </w:rPr>
            </w:pPr>
            <w:r w:rsidRPr="00BE7D98">
              <w:rPr>
                <w:rFonts w:ascii="Times New Roman" w:hAnsi="Times New Roman"/>
                <w:sz w:val="24"/>
                <w:szCs w:val="24"/>
              </w:rPr>
              <w:t>268</w:t>
            </w:r>
          </w:p>
        </w:tc>
      </w:tr>
      <w:tr w:rsidR="006E1D2E" w:rsidRPr="00BE7D98" w:rsidTr="00BE7D98">
        <w:trPr>
          <w:trHeight w:val="299"/>
          <w:jc w:val="center"/>
        </w:trPr>
        <w:tc>
          <w:tcPr>
            <w:tcW w:w="9686" w:type="dxa"/>
            <w:tcBorders>
              <w:top w:val="single" w:sz="4" w:space="0" w:color="auto"/>
              <w:bottom w:val="single" w:sz="4" w:space="0" w:color="auto"/>
            </w:tcBorders>
          </w:tcPr>
          <w:p w:rsidR="006E1D2E" w:rsidRPr="00BE7D98" w:rsidRDefault="006E1D2E" w:rsidP="00D26E07">
            <w:pPr>
              <w:spacing w:after="0" w:line="240" w:lineRule="auto"/>
              <w:contextualSpacing/>
              <w:rPr>
                <w:rFonts w:ascii="Times New Roman" w:hAnsi="Times New Roman"/>
                <w:b/>
                <w:sz w:val="24"/>
                <w:szCs w:val="24"/>
              </w:rPr>
            </w:pPr>
            <w:r w:rsidRPr="00BE7D98">
              <w:rPr>
                <w:rFonts w:ascii="Times New Roman" w:hAnsi="Times New Roman"/>
                <w:b/>
                <w:sz w:val="24"/>
                <w:szCs w:val="24"/>
              </w:rPr>
              <w:t>3.1.3. Кадровые условия реализации ФОП.</w:t>
            </w:r>
          </w:p>
        </w:tc>
        <w:tc>
          <w:tcPr>
            <w:tcW w:w="749" w:type="dxa"/>
            <w:tcBorders>
              <w:top w:val="single" w:sz="4" w:space="0" w:color="auto"/>
              <w:bottom w:val="single" w:sz="4" w:space="0" w:color="auto"/>
            </w:tcBorders>
          </w:tcPr>
          <w:p w:rsidR="006E1D2E" w:rsidRPr="00BE7D98" w:rsidRDefault="006E1D2E" w:rsidP="00CF021C">
            <w:pPr>
              <w:contextualSpacing/>
              <w:jc w:val="center"/>
              <w:rPr>
                <w:rFonts w:ascii="Times New Roman" w:hAnsi="Times New Roman"/>
                <w:sz w:val="24"/>
                <w:szCs w:val="24"/>
              </w:rPr>
            </w:pPr>
            <w:r w:rsidRPr="00BE7D98">
              <w:rPr>
                <w:rFonts w:ascii="Times New Roman" w:hAnsi="Times New Roman"/>
                <w:sz w:val="24"/>
                <w:szCs w:val="24"/>
              </w:rPr>
              <w:t>283</w:t>
            </w:r>
          </w:p>
        </w:tc>
      </w:tr>
      <w:tr w:rsidR="006E1D2E" w:rsidRPr="00BE7D98" w:rsidTr="00BE7D98">
        <w:trPr>
          <w:trHeight w:val="326"/>
          <w:jc w:val="center"/>
        </w:trPr>
        <w:tc>
          <w:tcPr>
            <w:tcW w:w="9686" w:type="dxa"/>
            <w:tcBorders>
              <w:top w:val="single" w:sz="4" w:space="0" w:color="auto"/>
              <w:bottom w:val="single" w:sz="4" w:space="0" w:color="auto"/>
            </w:tcBorders>
          </w:tcPr>
          <w:p w:rsidR="006E1D2E" w:rsidRPr="00BE7D98" w:rsidRDefault="006E1D2E" w:rsidP="00D26E07">
            <w:pPr>
              <w:spacing w:after="0" w:line="240" w:lineRule="auto"/>
              <w:contextualSpacing/>
              <w:rPr>
                <w:rFonts w:ascii="Times New Roman" w:hAnsi="Times New Roman"/>
                <w:b/>
                <w:sz w:val="24"/>
                <w:szCs w:val="24"/>
              </w:rPr>
            </w:pPr>
            <w:r w:rsidRPr="00BE7D98">
              <w:rPr>
                <w:rFonts w:ascii="Times New Roman" w:hAnsi="Times New Roman"/>
                <w:b/>
                <w:sz w:val="24"/>
                <w:szCs w:val="24"/>
              </w:rPr>
              <w:t>3.1.4. Примерный режим и распорядок дня в дошкольных группах.</w:t>
            </w:r>
          </w:p>
        </w:tc>
        <w:tc>
          <w:tcPr>
            <w:tcW w:w="749" w:type="dxa"/>
            <w:tcBorders>
              <w:top w:val="single" w:sz="4" w:space="0" w:color="auto"/>
              <w:bottom w:val="single" w:sz="4" w:space="0" w:color="auto"/>
            </w:tcBorders>
          </w:tcPr>
          <w:p w:rsidR="006E1D2E" w:rsidRPr="00BE7D98" w:rsidRDefault="006E1D2E" w:rsidP="00CF021C">
            <w:pPr>
              <w:contextualSpacing/>
              <w:jc w:val="center"/>
              <w:rPr>
                <w:rFonts w:ascii="Times New Roman" w:hAnsi="Times New Roman"/>
                <w:sz w:val="24"/>
                <w:szCs w:val="24"/>
              </w:rPr>
            </w:pPr>
            <w:r w:rsidRPr="00BE7D98">
              <w:rPr>
                <w:rFonts w:ascii="Times New Roman" w:hAnsi="Times New Roman"/>
                <w:sz w:val="24"/>
                <w:szCs w:val="24"/>
              </w:rPr>
              <w:t>285</w:t>
            </w:r>
          </w:p>
        </w:tc>
      </w:tr>
      <w:tr w:rsidR="006E1D2E" w:rsidRPr="00BE7D98" w:rsidTr="00FB0B63">
        <w:trPr>
          <w:trHeight w:val="557"/>
          <w:jc w:val="center"/>
        </w:trPr>
        <w:tc>
          <w:tcPr>
            <w:tcW w:w="9686" w:type="dxa"/>
            <w:tcBorders>
              <w:top w:val="single" w:sz="4" w:space="0" w:color="auto"/>
            </w:tcBorders>
          </w:tcPr>
          <w:p w:rsidR="006E1D2E" w:rsidRPr="00BE7D98" w:rsidRDefault="006E1D2E" w:rsidP="00D26E07">
            <w:pPr>
              <w:spacing w:after="0" w:line="240" w:lineRule="auto"/>
              <w:contextualSpacing/>
              <w:rPr>
                <w:rFonts w:ascii="Times New Roman" w:hAnsi="Times New Roman"/>
                <w:b/>
                <w:sz w:val="24"/>
                <w:szCs w:val="24"/>
              </w:rPr>
            </w:pPr>
            <w:r w:rsidRPr="00BE7D98">
              <w:rPr>
                <w:rFonts w:ascii="Times New Roman" w:hAnsi="Times New Roman"/>
                <w:b/>
                <w:sz w:val="24"/>
                <w:szCs w:val="24"/>
              </w:rPr>
              <w:t>3.1.5. Федеральный календарный план воспитательной работы.</w:t>
            </w:r>
          </w:p>
          <w:p w:rsidR="006E1D2E" w:rsidRPr="00BE7D98" w:rsidRDefault="006E1D2E" w:rsidP="00D26E07">
            <w:pPr>
              <w:spacing w:after="0" w:line="240" w:lineRule="auto"/>
              <w:contextualSpacing/>
              <w:rPr>
                <w:rFonts w:ascii="Times New Roman" w:hAnsi="Times New Roman"/>
                <w:b/>
                <w:sz w:val="24"/>
                <w:szCs w:val="24"/>
              </w:rPr>
            </w:pPr>
          </w:p>
        </w:tc>
        <w:tc>
          <w:tcPr>
            <w:tcW w:w="749" w:type="dxa"/>
            <w:tcBorders>
              <w:top w:val="single" w:sz="4" w:space="0" w:color="auto"/>
            </w:tcBorders>
          </w:tcPr>
          <w:p w:rsidR="006E1D2E" w:rsidRPr="00BE7D98" w:rsidRDefault="006E1D2E" w:rsidP="00CF021C">
            <w:pPr>
              <w:contextualSpacing/>
              <w:jc w:val="center"/>
              <w:rPr>
                <w:rFonts w:ascii="Times New Roman" w:hAnsi="Times New Roman"/>
                <w:sz w:val="24"/>
                <w:szCs w:val="24"/>
              </w:rPr>
            </w:pPr>
            <w:r w:rsidRPr="00BE7D98">
              <w:rPr>
                <w:rFonts w:ascii="Times New Roman" w:hAnsi="Times New Roman"/>
                <w:sz w:val="24"/>
                <w:szCs w:val="24"/>
              </w:rPr>
              <w:t>296</w:t>
            </w:r>
          </w:p>
        </w:tc>
      </w:tr>
      <w:tr w:rsidR="006E1D2E" w:rsidRPr="00BE7D98">
        <w:trPr>
          <w:jc w:val="center"/>
        </w:trPr>
        <w:tc>
          <w:tcPr>
            <w:tcW w:w="9686" w:type="dxa"/>
          </w:tcPr>
          <w:p w:rsidR="006E1D2E" w:rsidRPr="00BE7D98" w:rsidRDefault="006E1D2E" w:rsidP="000F31D9">
            <w:pPr>
              <w:spacing w:after="0" w:line="240" w:lineRule="auto"/>
              <w:contextualSpacing/>
              <w:rPr>
                <w:rFonts w:ascii="Times New Roman" w:hAnsi="Times New Roman"/>
                <w:sz w:val="24"/>
                <w:szCs w:val="24"/>
              </w:rPr>
            </w:pPr>
            <w:r w:rsidRPr="00BE7D98">
              <w:rPr>
                <w:rFonts w:ascii="Times New Roman" w:hAnsi="Times New Roman"/>
                <w:b/>
                <w:sz w:val="24"/>
                <w:szCs w:val="24"/>
                <w:lang w:val="en-US"/>
              </w:rPr>
              <w:t>IV</w:t>
            </w:r>
            <w:r w:rsidRPr="00BE7D98">
              <w:rPr>
                <w:rFonts w:ascii="Times New Roman" w:hAnsi="Times New Roman"/>
                <w:b/>
                <w:sz w:val="24"/>
                <w:szCs w:val="24"/>
              </w:rPr>
              <w:t xml:space="preserve">. Дополнительный раздел программы. </w:t>
            </w:r>
            <w:r w:rsidRPr="00BE7D98">
              <w:rPr>
                <w:rFonts w:ascii="Times New Roman" w:hAnsi="Times New Roman"/>
                <w:sz w:val="24"/>
                <w:szCs w:val="24"/>
              </w:rPr>
              <w:t>Краткая презентация программы.</w:t>
            </w:r>
          </w:p>
        </w:tc>
        <w:tc>
          <w:tcPr>
            <w:tcW w:w="749" w:type="dxa"/>
          </w:tcPr>
          <w:p w:rsidR="006E1D2E" w:rsidRPr="00BE7D98" w:rsidRDefault="006E1D2E" w:rsidP="000B7DFD">
            <w:pPr>
              <w:spacing w:after="0" w:line="240" w:lineRule="auto"/>
              <w:contextualSpacing/>
              <w:jc w:val="center"/>
              <w:rPr>
                <w:rFonts w:ascii="Times New Roman" w:hAnsi="Times New Roman"/>
                <w:sz w:val="24"/>
                <w:szCs w:val="24"/>
              </w:rPr>
            </w:pPr>
            <w:r w:rsidRPr="00BE7D98">
              <w:rPr>
                <w:rFonts w:ascii="Times New Roman" w:hAnsi="Times New Roman"/>
                <w:sz w:val="24"/>
                <w:szCs w:val="24"/>
              </w:rPr>
              <w:t>302</w:t>
            </w:r>
          </w:p>
        </w:tc>
      </w:tr>
    </w:tbl>
    <w:p w:rsidR="006E1D2E" w:rsidRPr="00BE7D98" w:rsidRDefault="006E1D2E" w:rsidP="00F82803">
      <w:pPr>
        <w:jc w:val="center"/>
        <w:rPr>
          <w:rFonts w:ascii="Times New Roman" w:hAnsi="Times New Roman"/>
          <w:b/>
          <w:sz w:val="24"/>
          <w:szCs w:val="24"/>
        </w:rPr>
        <w:sectPr w:rsidR="006E1D2E" w:rsidRPr="00BE7D98" w:rsidSect="00AF13C9">
          <w:footerReference w:type="even" r:id="rId8"/>
          <w:footerReference w:type="default" r:id="rId9"/>
          <w:type w:val="continuous"/>
          <w:pgSz w:w="11906" w:h="16838"/>
          <w:pgMar w:top="851" w:right="851" w:bottom="567" w:left="1418" w:header="709" w:footer="709" w:gutter="0"/>
          <w:cols w:space="708"/>
          <w:titlePg/>
          <w:docGrid w:linePitch="360"/>
        </w:sectPr>
      </w:pPr>
    </w:p>
    <w:p w:rsidR="006E1D2E" w:rsidRDefault="006E1D2E" w:rsidP="003352B1">
      <w:pPr>
        <w:jc w:val="center"/>
        <w:rPr>
          <w:rFonts w:ascii="Times New Roman" w:hAnsi="Times New Roman"/>
          <w:b/>
          <w:sz w:val="24"/>
          <w:szCs w:val="24"/>
        </w:rPr>
      </w:pPr>
      <w:r>
        <w:rPr>
          <w:rFonts w:ascii="Times New Roman" w:hAnsi="Times New Roman"/>
          <w:b/>
          <w:sz w:val="24"/>
          <w:szCs w:val="24"/>
        </w:rPr>
        <w:t>Информационная справка</w:t>
      </w:r>
    </w:p>
    <w:p w:rsidR="006E1D2E" w:rsidRPr="003662AB" w:rsidRDefault="006E1D2E" w:rsidP="003662AB">
      <w:pPr>
        <w:shd w:val="clear" w:color="auto" w:fill="FFFFFF"/>
        <w:spacing w:after="280" w:line="240" w:lineRule="auto"/>
        <w:ind w:left="720"/>
        <w:rPr>
          <w:rFonts w:ascii="Times New Roman" w:hAnsi="Times New Roman"/>
          <w:sz w:val="24"/>
          <w:szCs w:val="24"/>
          <w:lang w:eastAsia="zh-CN"/>
        </w:rPr>
      </w:pPr>
      <w:r w:rsidRPr="003662AB">
        <w:rPr>
          <w:rFonts w:ascii="Times New Roman" w:hAnsi="Times New Roman"/>
          <w:b/>
          <w:bCs/>
          <w:color w:val="222222"/>
          <w:sz w:val="24"/>
          <w:szCs w:val="24"/>
          <w:lang w:eastAsia="zh-CN"/>
        </w:rPr>
        <w:t>Общие сведения о ДОУ</w:t>
      </w:r>
    </w:p>
    <w:p w:rsidR="006E1D2E" w:rsidRPr="003662AB" w:rsidRDefault="006E1D2E" w:rsidP="003662AB">
      <w:pPr>
        <w:shd w:val="clear" w:color="auto" w:fill="FFFFFF"/>
        <w:spacing w:after="0" w:line="240" w:lineRule="auto"/>
        <w:ind w:left="709" w:hanging="709"/>
        <w:rPr>
          <w:rFonts w:ascii="Times New Roman" w:hAnsi="Times New Roman"/>
          <w:sz w:val="24"/>
          <w:szCs w:val="24"/>
          <w:lang w:eastAsia="zh-CN"/>
        </w:rPr>
      </w:pPr>
      <w:r w:rsidRPr="003662AB">
        <w:rPr>
          <w:rFonts w:ascii="Times New Roman" w:hAnsi="Times New Roman"/>
          <w:color w:val="222222"/>
          <w:sz w:val="24"/>
          <w:szCs w:val="24"/>
          <w:lang w:eastAsia="zh-CN"/>
        </w:rPr>
        <w:t xml:space="preserve">       1.Полное  наименование  бюджетного учреждения: муниципальное бюджетное дошкольное образовательное учреждение «Радуга», Комсомольского муниципального района, Хабаровского края.</w:t>
      </w:r>
    </w:p>
    <w:p w:rsidR="006E1D2E" w:rsidRPr="003662AB" w:rsidRDefault="006E1D2E" w:rsidP="003662AB">
      <w:pPr>
        <w:shd w:val="clear" w:color="auto" w:fill="FFFFFF"/>
        <w:spacing w:after="0" w:line="240" w:lineRule="auto"/>
        <w:ind w:left="567" w:hanging="207"/>
        <w:rPr>
          <w:rFonts w:ascii="Times New Roman" w:hAnsi="Times New Roman"/>
          <w:sz w:val="24"/>
          <w:szCs w:val="24"/>
          <w:lang w:eastAsia="zh-CN"/>
        </w:rPr>
      </w:pPr>
      <w:r w:rsidRPr="003662AB">
        <w:rPr>
          <w:rFonts w:ascii="Times New Roman" w:hAnsi="Times New Roman"/>
          <w:color w:val="222222"/>
          <w:sz w:val="24"/>
          <w:szCs w:val="24"/>
          <w:lang w:eastAsia="zh-CN"/>
        </w:rPr>
        <w:t xml:space="preserve">2.Официальное сокращенное наименование бюджетного учреждения: МБДОУ «Радуга» </w:t>
      </w:r>
    </w:p>
    <w:p w:rsidR="006E1D2E" w:rsidRPr="003662AB" w:rsidRDefault="006E1D2E" w:rsidP="00D34449">
      <w:pPr>
        <w:numPr>
          <w:ilvl w:val="0"/>
          <w:numId w:val="78"/>
        </w:numPr>
        <w:shd w:val="clear" w:color="auto" w:fill="FFFFFF"/>
        <w:spacing w:after="0" w:line="240" w:lineRule="auto"/>
        <w:rPr>
          <w:rFonts w:ascii="Times New Roman" w:hAnsi="Times New Roman"/>
          <w:sz w:val="24"/>
          <w:szCs w:val="24"/>
          <w:lang w:eastAsia="zh-CN"/>
        </w:rPr>
      </w:pPr>
      <w:r w:rsidRPr="003662AB">
        <w:rPr>
          <w:rFonts w:ascii="Times New Roman" w:hAnsi="Times New Roman"/>
          <w:color w:val="222222"/>
          <w:sz w:val="24"/>
          <w:szCs w:val="24"/>
          <w:lang w:eastAsia="zh-CN"/>
        </w:rPr>
        <w:t>Тип - дошкольное образовательное учреждение.</w:t>
      </w:r>
    </w:p>
    <w:p w:rsidR="006E1D2E" w:rsidRPr="003662AB" w:rsidRDefault="006E1D2E" w:rsidP="00D34449">
      <w:pPr>
        <w:numPr>
          <w:ilvl w:val="0"/>
          <w:numId w:val="78"/>
        </w:numPr>
        <w:shd w:val="clear" w:color="auto" w:fill="FFFFFF"/>
        <w:spacing w:after="0" w:line="240" w:lineRule="auto"/>
        <w:rPr>
          <w:rFonts w:ascii="Times New Roman" w:hAnsi="Times New Roman"/>
          <w:sz w:val="24"/>
          <w:szCs w:val="24"/>
          <w:lang w:eastAsia="zh-CN"/>
        </w:rPr>
      </w:pPr>
      <w:r w:rsidRPr="003662AB">
        <w:rPr>
          <w:rFonts w:ascii="Times New Roman" w:hAnsi="Times New Roman"/>
          <w:color w:val="222222"/>
          <w:sz w:val="24"/>
          <w:szCs w:val="24"/>
          <w:lang w:eastAsia="zh-CN"/>
        </w:rPr>
        <w:t>Вид - детский сад.</w:t>
      </w:r>
      <w:r w:rsidRPr="003662AB">
        <w:rPr>
          <w:rFonts w:ascii="Times New Roman" w:hAnsi="Times New Roman"/>
          <w:b/>
          <w:sz w:val="24"/>
          <w:szCs w:val="24"/>
          <w:lang w:eastAsia="zh-CN"/>
        </w:rPr>
        <w:t xml:space="preserve"> </w:t>
      </w:r>
    </w:p>
    <w:p w:rsidR="006E1D2E" w:rsidRPr="003662AB" w:rsidRDefault="006E1D2E" w:rsidP="00D34449">
      <w:pPr>
        <w:numPr>
          <w:ilvl w:val="0"/>
          <w:numId w:val="78"/>
        </w:numPr>
        <w:shd w:val="clear" w:color="auto" w:fill="FFFFFF"/>
        <w:spacing w:after="0" w:line="240" w:lineRule="auto"/>
        <w:rPr>
          <w:rFonts w:ascii="Times New Roman" w:hAnsi="Times New Roman"/>
          <w:sz w:val="24"/>
          <w:szCs w:val="24"/>
          <w:lang w:eastAsia="zh-CN"/>
        </w:rPr>
      </w:pPr>
      <w:r w:rsidRPr="003662AB">
        <w:rPr>
          <w:rFonts w:ascii="Times New Roman" w:hAnsi="Times New Roman"/>
          <w:sz w:val="24"/>
          <w:szCs w:val="24"/>
          <w:lang w:eastAsia="zh-CN"/>
        </w:rPr>
        <w:t>Организационно-правовая форма: муниципальное бюджетное учреждение;</w:t>
      </w:r>
    </w:p>
    <w:p w:rsidR="006E1D2E" w:rsidRPr="003662AB" w:rsidRDefault="006E1D2E" w:rsidP="00D34449">
      <w:pPr>
        <w:numPr>
          <w:ilvl w:val="0"/>
          <w:numId w:val="78"/>
        </w:numPr>
        <w:shd w:val="clear" w:color="auto" w:fill="FFFFFF"/>
        <w:spacing w:after="0" w:line="240" w:lineRule="auto"/>
        <w:rPr>
          <w:rFonts w:ascii="Times New Roman" w:hAnsi="Times New Roman"/>
          <w:sz w:val="24"/>
          <w:szCs w:val="24"/>
          <w:lang w:eastAsia="zh-CN"/>
        </w:rPr>
      </w:pPr>
      <w:r w:rsidRPr="003662AB">
        <w:rPr>
          <w:rFonts w:ascii="Times New Roman" w:hAnsi="Times New Roman"/>
          <w:color w:val="222222"/>
          <w:sz w:val="24"/>
          <w:szCs w:val="24"/>
          <w:lang w:eastAsia="zh-CN"/>
        </w:rPr>
        <w:t>Место нахождения учреждения: 681076, Хабаровский край, Комсомольский район, п. Снежный, ул. Спортивная, 1.</w:t>
      </w:r>
    </w:p>
    <w:p w:rsidR="006E1D2E" w:rsidRPr="003662AB" w:rsidRDefault="006E1D2E" w:rsidP="00D34449">
      <w:pPr>
        <w:numPr>
          <w:ilvl w:val="0"/>
          <w:numId w:val="78"/>
        </w:numPr>
        <w:shd w:val="clear" w:color="auto" w:fill="FFFFFF"/>
        <w:spacing w:after="0" w:line="240" w:lineRule="auto"/>
        <w:rPr>
          <w:rFonts w:ascii="Times New Roman" w:hAnsi="Times New Roman"/>
          <w:sz w:val="24"/>
          <w:szCs w:val="24"/>
          <w:lang w:eastAsia="zh-CN"/>
        </w:rPr>
      </w:pPr>
      <w:r w:rsidRPr="003662AB">
        <w:rPr>
          <w:rFonts w:ascii="Times New Roman" w:hAnsi="Times New Roman"/>
          <w:color w:val="222222"/>
          <w:sz w:val="24"/>
          <w:szCs w:val="24"/>
          <w:lang w:eastAsia="zh-CN"/>
        </w:rPr>
        <w:t>Почтовый адрес: 681076, Хабаровский край, Комсомольский район, п.</w:t>
      </w:r>
      <w:r>
        <w:rPr>
          <w:rFonts w:ascii="Times New Roman" w:hAnsi="Times New Roman"/>
          <w:color w:val="222222"/>
          <w:sz w:val="24"/>
          <w:szCs w:val="24"/>
          <w:lang w:eastAsia="zh-CN"/>
        </w:rPr>
        <w:t xml:space="preserve"> </w:t>
      </w:r>
      <w:r w:rsidRPr="003662AB">
        <w:rPr>
          <w:rFonts w:ascii="Times New Roman" w:hAnsi="Times New Roman"/>
          <w:color w:val="222222"/>
          <w:sz w:val="24"/>
          <w:szCs w:val="24"/>
          <w:lang w:eastAsia="zh-CN"/>
        </w:rPr>
        <w:t>Снежный, ул Спортивная, 1.</w:t>
      </w:r>
      <w:r w:rsidRPr="003662AB">
        <w:rPr>
          <w:rFonts w:ascii="Times New Roman" w:hAnsi="Times New Roman"/>
          <w:color w:val="000000"/>
          <w:sz w:val="24"/>
          <w:szCs w:val="24"/>
          <w:lang w:eastAsia="zh-CN"/>
        </w:rPr>
        <w:t xml:space="preserve"> </w:t>
      </w:r>
    </w:p>
    <w:p w:rsidR="006E1D2E" w:rsidRPr="003662AB" w:rsidRDefault="006E1D2E" w:rsidP="00D34449">
      <w:pPr>
        <w:widowControl w:val="0"/>
        <w:numPr>
          <w:ilvl w:val="0"/>
          <w:numId w:val="78"/>
        </w:numPr>
        <w:autoSpaceDE w:val="0"/>
        <w:spacing w:after="0" w:line="240" w:lineRule="auto"/>
        <w:jc w:val="both"/>
        <w:rPr>
          <w:rFonts w:ascii="Times New Roman" w:hAnsi="Times New Roman"/>
          <w:sz w:val="24"/>
          <w:szCs w:val="24"/>
          <w:lang w:eastAsia="zh-CN"/>
        </w:rPr>
      </w:pPr>
      <w:r w:rsidRPr="003662AB">
        <w:rPr>
          <w:rFonts w:ascii="Times New Roman" w:hAnsi="Times New Roman"/>
          <w:sz w:val="24"/>
          <w:szCs w:val="24"/>
          <w:lang w:eastAsia="zh-CN"/>
        </w:rPr>
        <w:t>В д</w:t>
      </w:r>
      <w:r>
        <w:rPr>
          <w:rFonts w:ascii="Times New Roman" w:hAnsi="Times New Roman"/>
          <w:sz w:val="24"/>
          <w:szCs w:val="24"/>
          <w:lang w:eastAsia="zh-CN"/>
        </w:rPr>
        <w:t>етском саду</w:t>
      </w:r>
      <w:r w:rsidRPr="00FE4F93">
        <w:rPr>
          <w:rFonts w:ascii="Times New Roman" w:hAnsi="Times New Roman"/>
          <w:sz w:val="24"/>
          <w:szCs w:val="24"/>
          <w:lang w:eastAsia="zh-CN"/>
        </w:rPr>
        <w:t xml:space="preserve"> функционирует 3  группы общеразвивающего развития: от </w:t>
      </w:r>
      <w:smartTag w:uri="urn:schemas-microsoft-com:office:smarttags" w:element="metricconverter">
        <w:smartTagPr>
          <w:attr w:name="ProductID" w:val="2 м"/>
        </w:smartTagPr>
        <w:r w:rsidRPr="00FE4F93">
          <w:rPr>
            <w:rFonts w:ascii="Times New Roman" w:hAnsi="Times New Roman"/>
            <w:sz w:val="24"/>
            <w:szCs w:val="24"/>
            <w:lang w:eastAsia="zh-CN"/>
          </w:rPr>
          <w:t>2 м</w:t>
        </w:r>
      </w:smartTag>
      <w:r>
        <w:rPr>
          <w:rFonts w:ascii="Times New Roman" w:hAnsi="Times New Roman"/>
          <w:sz w:val="24"/>
          <w:szCs w:val="24"/>
          <w:lang w:eastAsia="zh-CN"/>
        </w:rPr>
        <w:t>.</w:t>
      </w:r>
      <w:r w:rsidRPr="00FE4F93">
        <w:rPr>
          <w:rFonts w:ascii="Times New Roman" w:hAnsi="Times New Roman"/>
          <w:sz w:val="24"/>
          <w:szCs w:val="24"/>
          <w:lang w:eastAsia="zh-CN"/>
        </w:rPr>
        <w:t xml:space="preserve"> до 4 лет; с 4 </w:t>
      </w:r>
      <w:r>
        <w:rPr>
          <w:rFonts w:ascii="Times New Roman" w:hAnsi="Times New Roman"/>
          <w:sz w:val="24"/>
          <w:szCs w:val="24"/>
          <w:lang w:eastAsia="zh-CN"/>
        </w:rPr>
        <w:t xml:space="preserve">лет </w:t>
      </w:r>
      <w:r w:rsidRPr="00FE4F93">
        <w:rPr>
          <w:rFonts w:ascii="Times New Roman" w:hAnsi="Times New Roman"/>
          <w:sz w:val="24"/>
          <w:szCs w:val="24"/>
          <w:lang w:eastAsia="zh-CN"/>
        </w:rPr>
        <w:t xml:space="preserve">до </w:t>
      </w:r>
      <w:r>
        <w:rPr>
          <w:rFonts w:ascii="Times New Roman" w:hAnsi="Times New Roman"/>
          <w:sz w:val="24"/>
          <w:szCs w:val="24"/>
          <w:lang w:eastAsia="zh-CN"/>
        </w:rPr>
        <w:t>6</w:t>
      </w:r>
      <w:r w:rsidRPr="00FE4F93">
        <w:rPr>
          <w:rFonts w:ascii="Times New Roman" w:hAnsi="Times New Roman"/>
          <w:sz w:val="24"/>
          <w:szCs w:val="24"/>
          <w:lang w:eastAsia="zh-CN"/>
        </w:rPr>
        <w:t xml:space="preserve"> лет;  с </w:t>
      </w:r>
      <w:r>
        <w:rPr>
          <w:rFonts w:ascii="Times New Roman" w:hAnsi="Times New Roman"/>
          <w:sz w:val="24"/>
          <w:szCs w:val="24"/>
          <w:lang w:eastAsia="zh-CN"/>
        </w:rPr>
        <w:t>6</w:t>
      </w:r>
      <w:r w:rsidRPr="00FE4F93">
        <w:rPr>
          <w:rFonts w:ascii="Times New Roman" w:hAnsi="Times New Roman"/>
          <w:sz w:val="24"/>
          <w:szCs w:val="24"/>
          <w:lang w:eastAsia="zh-CN"/>
        </w:rPr>
        <w:t xml:space="preserve"> лет до 7 лет,</w:t>
      </w:r>
    </w:p>
    <w:p w:rsidR="006E1D2E" w:rsidRPr="003662AB" w:rsidRDefault="006E1D2E" w:rsidP="00D34449">
      <w:pPr>
        <w:numPr>
          <w:ilvl w:val="0"/>
          <w:numId w:val="78"/>
        </w:numPr>
        <w:tabs>
          <w:tab w:val="left" w:pos="708"/>
        </w:tabs>
        <w:autoSpaceDE w:val="0"/>
        <w:spacing w:after="0" w:line="240" w:lineRule="auto"/>
        <w:jc w:val="both"/>
        <w:rPr>
          <w:rFonts w:ascii="Times New Roman" w:hAnsi="Times New Roman"/>
          <w:sz w:val="24"/>
          <w:szCs w:val="24"/>
          <w:lang w:eastAsia="zh-CN"/>
        </w:rPr>
      </w:pPr>
      <w:r w:rsidRPr="003662AB">
        <w:rPr>
          <w:rFonts w:ascii="Times New Roman" w:hAnsi="Times New Roman"/>
          <w:bCs/>
          <w:color w:val="000000"/>
          <w:sz w:val="24"/>
          <w:szCs w:val="24"/>
          <w:lang w:eastAsia="zh-CN"/>
        </w:rPr>
        <w:t>Режим работы Учреждения</w:t>
      </w:r>
      <w:r w:rsidRPr="003662AB">
        <w:rPr>
          <w:rFonts w:ascii="Times New Roman" w:hAnsi="Times New Roman"/>
          <w:color w:val="000000"/>
          <w:sz w:val="24"/>
          <w:szCs w:val="24"/>
          <w:lang w:eastAsia="zh-CN"/>
        </w:rPr>
        <w:t>:</w:t>
      </w:r>
    </w:p>
    <w:p w:rsidR="006E1D2E" w:rsidRPr="003662AB" w:rsidRDefault="006E1D2E" w:rsidP="00D34449">
      <w:pPr>
        <w:numPr>
          <w:ilvl w:val="0"/>
          <w:numId w:val="78"/>
        </w:numPr>
        <w:tabs>
          <w:tab w:val="left" w:pos="708"/>
        </w:tabs>
        <w:autoSpaceDE w:val="0"/>
        <w:spacing w:after="0" w:line="240" w:lineRule="auto"/>
        <w:jc w:val="both"/>
        <w:rPr>
          <w:rFonts w:ascii="Times New Roman" w:hAnsi="Times New Roman"/>
          <w:sz w:val="24"/>
          <w:szCs w:val="24"/>
          <w:lang w:eastAsia="zh-CN"/>
        </w:rPr>
      </w:pPr>
      <w:r w:rsidRPr="003662AB">
        <w:rPr>
          <w:rFonts w:ascii="Times New Roman" w:hAnsi="Times New Roman"/>
          <w:color w:val="000000"/>
          <w:sz w:val="24"/>
          <w:szCs w:val="24"/>
          <w:lang w:eastAsia="zh-CN"/>
        </w:rPr>
        <w:t xml:space="preserve">Пятидневная рабочая неделя (понедельник-пятница), в режиме </w:t>
      </w:r>
      <w:r w:rsidRPr="003662AB">
        <w:rPr>
          <w:rFonts w:ascii="Times New Roman" w:hAnsi="Times New Roman"/>
          <w:sz w:val="24"/>
          <w:szCs w:val="24"/>
          <w:lang w:eastAsia="zh-CN"/>
        </w:rPr>
        <w:t>полного дня</w:t>
      </w:r>
      <w:r w:rsidRPr="003662AB">
        <w:rPr>
          <w:rFonts w:ascii="Times New Roman" w:hAnsi="Times New Roman"/>
          <w:color w:val="000000"/>
          <w:sz w:val="24"/>
          <w:szCs w:val="24"/>
          <w:lang w:eastAsia="zh-CN"/>
        </w:rPr>
        <w:t xml:space="preserve"> (10-часового пребывания);</w:t>
      </w:r>
    </w:p>
    <w:p w:rsidR="006E1D2E" w:rsidRPr="003662AB" w:rsidRDefault="006E1D2E" w:rsidP="00D34449">
      <w:pPr>
        <w:numPr>
          <w:ilvl w:val="0"/>
          <w:numId w:val="78"/>
        </w:numPr>
        <w:tabs>
          <w:tab w:val="left" w:pos="708"/>
        </w:tabs>
        <w:autoSpaceDE w:val="0"/>
        <w:spacing w:after="0" w:line="240" w:lineRule="auto"/>
        <w:jc w:val="both"/>
        <w:rPr>
          <w:rFonts w:ascii="Times New Roman" w:hAnsi="Times New Roman"/>
          <w:sz w:val="24"/>
          <w:szCs w:val="24"/>
          <w:lang w:eastAsia="zh-CN"/>
        </w:rPr>
      </w:pPr>
      <w:r w:rsidRPr="003662AB">
        <w:rPr>
          <w:rFonts w:ascii="Times New Roman" w:hAnsi="Times New Roman"/>
          <w:color w:val="000000"/>
          <w:sz w:val="24"/>
          <w:szCs w:val="24"/>
          <w:lang w:eastAsia="zh-CN"/>
        </w:rPr>
        <w:t>Выходные дни: суббота, воскресенье, праздничные дни.</w:t>
      </w:r>
    </w:p>
    <w:p w:rsidR="006E1D2E" w:rsidRPr="003662AB" w:rsidRDefault="006E1D2E" w:rsidP="00D34449">
      <w:pPr>
        <w:numPr>
          <w:ilvl w:val="0"/>
          <w:numId w:val="78"/>
        </w:numPr>
        <w:shd w:val="clear" w:color="auto" w:fill="FFFFFF"/>
        <w:spacing w:after="0" w:line="240" w:lineRule="auto"/>
        <w:jc w:val="both"/>
        <w:rPr>
          <w:rFonts w:ascii="Times New Roman" w:hAnsi="Times New Roman"/>
          <w:sz w:val="24"/>
          <w:szCs w:val="24"/>
          <w:lang w:eastAsia="zh-CN"/>
        </w:rPr>
      </w:pPr>
      <w:r w:rsidRPr="003662AB">
        <w:rPr>
          <w:rFonts w:ascii="Times New Roman" w:hAnsi="Times New Roman"/>
          <w:bCs/>
          <w:color w:val="000000"/>
          <w:sz w:val="24"/>
          <w:szCs w:val="24"/>
          <w:lang w:eastAsia="zh-CN"/>
        </w:rPr>
        <w:t>График работы Учреждения</w:t>
      </w:r>
      <w:r w:rsidRPr="003662AB">
        <w:rPr>
          <w:rFonts w:ascii="Times New Roman" w:hAnsi="Times New Roman"/>
          <w:color w:val="000000"/>
          <w:sz w:val="24"/>
          <w:szCs w:val="24"/>
          <w:lang w:eastAsia="zh-CN"/>
        </w:rPr>
        <w:t>:</w:t>
      </w:r>
    </w:p>
    <w:p w:rsidR="006E1D2E" w:rsidRPr="003662AB" w:rsidRDefault="006E1D2E" w:rsidP="00D34449">
      <w:pPr>
        <w:numPr>
          <w:ilvl w:val="0"/>
          <w:numId w:val="78"/>
        </w:numPr>
        <w:shd w:val="clear" w:color="auto" w:fill="FFFFFF"/>
        <w:spacing w:after="0" w:line="240" w:lineRule="auto"/>
        <w:jc w:val="both"/>
        <w:rPr>
          <w:rFonts w:ascii="Times New Roman" w:hAnsi="Times New Roman"/>
          <w:sz w:val="24"/>
          <w:szCs w:val="24"/>
          <w:lang w:eastAsia="zh-CN"/>
        </w:rPr>
      </w:pPr>
      <w:r w:rsidRPr="003662AB">
        <w:rPr>
          <w:rFonts w:ascii="Times New Roman" w:hAnsi="Times New Roman"/>
          <w:color w:val="000000"/>
          <w:sz w:val="24"/>
          <w:szCs w:val="24"/>
          <w:lang w:eastAsia="zh-CN"/>
        </w:rPr>
        <w:t>С 7.30 до 17.30. </w:t>
      </w:r>
    </w:p>
    <w:p w:rsidR="006E1D2E" w:rsidRPr="003662AB" w:rsidRDefault="006E1D2E" w:rsidP="00D34449">
      <w:pPr>
        <w:numPr>
          <w:ilvl w:val="0"/>
          <w:numId w:val="78"/>
        </w:numPr>
        <w:tabs>
          <w:tab w:val="left" w:pos="708"/>
        </w:tabs>
        <w:autoSpaceDE w:val="0"/>
        <w:spacing w:after="0" w:line="240" w:lineRule="auto"/>
        <w:jc w:val="both"/>
        <w:rPr>
          <w:rFonts w:ascii="Times New Roman" w:hAnsi="Times New Roman"/>
          <w:sz w:val="24"/>
          <w:szCs w:val="24"/>
          <w:lang w:eastAsia="zh-CN"/>
        </w:rPr>
      </w:pPr>
      <w:r w:rsidRPr="003662AB">
        <w:rPr>
          <w:rFonts w:ascii="Times New Roman" w:hAnsi="Times New Roman"/>
          <w:sz w:val="24"/>
          <w:szCs w:val="24"/>
          <w:lang w:eastAsia="zh-CN"/>
        </w:rPr>
        <w:t>Обучение и воспитание в Учреждении ведется на русском языке.</w:t>
      </w:r>
    </w:p>
    <w:p w:rsidR="006E1D2E" w:rsidRPr="003662AB" w:rsidRDefault="006E1D2E" w:rsidP="00D34449">
      <w:pPr>
        <w:numPr>
          <w:ilvl w:val="0"/>
          <w:numId w:val="78"/>
        </w:numPr>
        <w:spacing w:after="0" w:line="20" w:lineRule="atLeast"/>
        <w:jc w:val="both"/>
        <w:rPr>
          <w:rFonts w:ascii="Times New Roman" w:hAnsi="Times New Roman"/>
          <w:sz w:val="24"/>
          <w:szCs w:val="24"/>
          <w:lang w:eastAsia="zh-CN"/>
        </w:rPr>
      </w:pPr>
      <w:r w:rsidRPr="003662AB">
        <w:rPr>
          <w:rFonts w:ascii="Times New Roman" w:hAnsi="Times New Roman"/>
          <w:sz w:val="24"/>
          <w:szCs w:val="24"/>
          <w:lang w:eastAsia="zh-CN"/>
        </w:rPr>
        <w:t>Режим питания: в Учреждении четырехразовое питание (завтрак, второй завтрак, обед, полдник.). Питание воспитанников осуществляется в групповых помещениях учреждения.</w:t>
      </w:r>
    </w:p>
    <w:p w:rsidR="006E1D2E" w:rsidRPr="003662AB" w:rsidRDefault="006E1D2E" w:rsidP="00D34449">
      <w:pPr>
        <w:numPr>
          <w:ilvl w:val="0"/>
          <w:numId w:val="78"/>
        </w:numPr>
        <w:spacing w:after="0" w:line="20" w:lineRule="atLeast"/>
        <w:jc w:val="both"/>
        <w:rPr>
          <w:rFonts w:ascii="Times New Roman" w:hAnsi="Times New Roman"/>
          <w:sz w:val="24"/>
          <w:szCs w:val="24"/>
          <w:lang w:eastAsia="zh-CN"/>
        </w:rPr>
      </w:pPr>
      <w:r w:rsidRPr="003662AB">
        <w:rPr>
          <w:rFonts w:ascii="Times New Roman" w:hAnsi="Times New Roman"/>
          <w:sz w:val="24"/>
          <w:szCs w:val="24"/>
          <w:lang w:eastAsia="zh-CN"/>
        </w:rPr>
        <w:t xml:space="preserve">Учредитель: </w:t>
      </w:r>
      <w:r w:rsidRPr="003662AB">
        <w:rPr>
          <w:rFonts w:ascii="Times New Roman" w:hAnsi="Times New Roman"/>
          <w:color w:val="000000"/>
          <w:sz w:val="24"/>
          <w:szCs w:val="24"/>
          <w:lang w:eastAsia="zh-CN"/>
        </w:rPr>
        <w:t>администрация Комсомольского муниципального р</w:t>
      </w:r>
      <w:r>
        <w:rPr>
          <w:rFonts w:ascii="Times New Roman" w:hAnsi="Times New Roman"/>
          <w:color w:val="000000"/>
          <w:sz w:val="24"/>
          <w:szCs w:val="24"/>
          <w:lang w:eastAsia="zh-CN"/>
        </w:rPr>
        <w:t>айона Хабаровского края в лице У</w:t>
      </w:r>
      <w:r w:rsidRPr="003662AB">
        <w:rPr>
          <w:rFonts w:ascii="Times New Roman" w:hAnsi="Times New Roman"/>
          <w:color w:val="000000"/>
          <w:sz w:val="24"/>
          <w:szCs w:val="24"/>
          <w:lang w:eastAsia="zh-CN"/>
        </w:rPr>
        <w:t xml:space="preserve">правления образования  администрации Комсомольского муниципального района Хабаровского края. </w:t>
      </w:r>
    </w:p>
    <w:p w:rsidR="006E1D2E" w:rsidRPr="003662AB" w:rsidRDefault="006E1D2E" w:rsidP="00D34449">
      <w:pPr>
        <w:numPr>
          <w:ilvl w:val="0"/>
          <w:numId w:val="78"/>
        </w:numPr>
        <w:spacing w:after="0" w:line="20" w:lineRule="atLeast"/>
        <w:jc w:val="both"/>
        <w:rPr>
          <w:rFonts w:ascii="Times New Roman" w:hAnsi="Times New Roman"/>
          <w:sz w:val="24"/>
          <w:szCs w:val="24"/>
          <w:lang w:eastAsia="zh-CN"/>
        </w:rPr>
      </w:pPr>
      <w:r w:rsidRPr="003662AB">
        <w:rPr>
          <w:rFonts w:ascii="Times New Roman" w:hAnsi="Times New Roman"/>
          <w:sz w:val="24"/>
          <w:szCs w:val="24"/>
          <w:lang w:eastAsia="zh-CN"/>
        </w:rPr>
        <w:t>Адрес  сайта: //</w:t>
      </w:r>
      <w:r w:rsidRPr="003662AB">
        <w:rPr>
          <w:rFonts w:ascii="Times New Roman" w:hAnsi="Times New Roman"/>
          <w:sz w:val="24"/>
          <w:szCs w:val="24"/>
          <w:lang w:val="en-US" w:eastAsia="zh-CN"/>
        </w:rPr>
        <w:t>http</w:t>
      </w:r>
      <w:r w:rsidRPr="003662AB">
        <w:rPr>
          <w:rFonts w:ascii="Times New Roman" w:hAnsi="Times New Roman"/>
          <w:sz w:val="24"/>
          <w:szCs w:val="24"/>
          <w:lang w:eastAsia="zh-CN"/>
        </w:rPr>
        <w:t>://</w:t>
      </w:r>
      <w:r w:rsidRPr="003662AB">
        <w:rPr>
          <w:rFonts w:ascii="Times New Roman" w:hAnsi="Times New Roman"/>
          <w:sz w:val="24"/>
          <w:szCs w:val="24"/>
          <w:lang w:val="en-US" w:eastAsia="zh-CN"/>
        </w:rPr>
        <w:t>dousnezh</w:t>
      </w:r>
      <w:r w:rsidRPr="003662AB">
        <w:rPr>
          <w:rFonts w:ascii="Times New Roman" w:hAnsi="Times New Roman"/>
          <w:sz w:val="24"/>
          <w:szCs w:val="24"/>
          <w:lang w:eastAsia="zh-CN"/>
        </w:rPr>
        <w:t>.</w:t>
      </w:r>
      <w:r w:rsidRPr="003662AB">
        <w:rPr>
          <w:rFonts w:ascii="Times New Roman" w:hAnsi="Times New Roman"/>
          <w:sz w:val="24"/>
          <w:szCs w:val="24"/>
          <w:lang w:val="en-US" w:eastAsia="zh-CN"/>
        </w:rPr>
        <w:t>ru</w:t>
      </w:r>
      <w:r w:rsidRPr="003662AB">
        <w:rPr>
          <w:rFonts w:ascii="Times New Roman" w:hAnsi="Times New Roman"/>
          <w:sz w:val="24"/>
          <w:szCs w:val="24"/>
          <w:lang w:eastAsia="zh-CN"/>
        </w:rPr>
        <w:t>/</w:t>
      </w:r>
      <w:r w:rsidRPr="003662AB">
        <w:rPr>
          <w:rFonts w:ascii="Times New Roman" w:hAnsi="Times New Roman"/>
          <w:sz w:val="24"/>
          <w:szCs w:val="24"/>
          <w:lang w:val="en-US" w:eastAsia="zh-CN"/>
        </w:rPr>
        <w:t>index</w:t>
      </w:r>
      <w:r w:rsidRPr="003662AB">
        <w:rPr>
          <w:rFonts w:ascii="Times New Roman" w:hAnsi="Times New Roman"/>
          <w:sz w:val="24"/>
          <w:szCs w:val="24"/>
          <w:lang w:eastAsia="zh-CN"/>
        </w:rPr>
        <w:t>.</w:t>
      </w:r>
      <w:r w:rsidRPr="003662AB">
        <w:rPr>
          <w:rFonts w:ascii="Times New Roman" w:hAnsi="Times New Roman"/>
          <w:sz w:val="24"/>
          <w:szCs w:val="24"/>
          <w:lang w:val="en-US" w:eastAsia="zh-CN"/>
        </w:rPr>
        <w:t>php</w:t>
      </w:r>
      <w:r w:rsidRPr="003662AB">
        <w:rPr>
          <w:rFonts w:ascii="Times New Roman" w:hAnsi="Times New Roman"/>
          <w:sz w:val="24"/>
          <w:szCs w:val="24"/>
          <w:lang w:eastAsia="zh-CN"/>
        </w:rPr>
        <w:t xml:space="preserve"> </w:t>
      </w:r>
    </w:p>
    <w:p w:rsidR="006E1D2E" w:rsidRPr="003662AB" w:rsidRDefault="006E1D2E" w:rsidP="00D34449">
      <w:pPr>
        <w:numPr>
          <w:ilvl w:val="0"/>
          <w:numId w:val="78"/>
        </w:numPr>
        <w:spacing w:after="0" w:line="20" w:lineRule="atLeast"/>
        <w:jc w:val="both"/>
        <w:rPr>
          <w:rFonts w:ascii="Times New Roman" w:hAnsi="Times New Roman"/>
          <w:sz w:val="24"/>
          <w:szCs w:val="24"/>
          <w:lang w:eastAsia="zh-CN"/>
        </w:rPr>
      </w:pPr>
      <w:r w:rsidRPr="003662AB">
        <w:rPr>
          <w:rFonts w:ascii="Times New Roman" w:hAnsi="Times New Roman"/>
          <w:color w:val="000000"/>
          <w:sz w:val="24"/>
          <w:szCs w:val="24"/>
          <w:lang w:eastAsia="zh-CN"/>
        </w:rPr>
        <w:t xml:space="preserve">Адрес  эл.  почты: </w:t>
      </w:r>
      <w:r w:rsidRPr="003662AB">
        <w:rPr>
          <w:rFonts w:ascii="Times New Roman" w:hAnsi="Times New Roman"/>
          <w:color w:val="000000"/>
          <w:sz w:val="24"/>
          <w:szCs w:val="24"/>
          <w:lang w:val="en-US" w:eastAsia="zh-CN"/>
        </w:rPr>
        <w:t>dousnez</w:t>
      </w:r>
      <w:r w:rsidRPr="003662AB">
        <w:rPr>
          <w:rFonts w:ascii="Times New Roman" w:hAnsi="Times New Roman"/>
          <w:color w:val="000000"/>
          <w:sz w:val="24"/>
          <w:szCs w:val="24"/>
          <w:lang w:eastAsia="zh-CN"/>
        </w:rPr>
        <w:t>@</w:t>
      </w:r>
      <w:r w:rsidRPr="003662AB">
        <w:rPr>
          <w:rFonts w:ascii="Times New Roman" w:hAnsi="Times New Roman"/>
          <w:color w:val="000000"/>
          <w:sz w:val="24"/>
          <w:szCs w:val="24"/>
          <w:lang w:val="en-US" w:eastAsia="zh-CN"/>
        </w:rPr>
        <w:t>mail</w:t>
      </w:r>
      <w:r w:rsidRPr="003662AB">
        <w:rPr>
          <w:rFonts w:ascii="Times New Roman" w:hAnsi="Times New Roman"/>
          <w:color w:val="000000"/>
          <w:sz w:val="24"/>
          <w:szCs w:val="24"/>
          <w:lang w:eastAsia="zh-CN"/>
        </w:rPr>
        <w:t>.</w:t>
      </w:r>
      <w:r w:rsidRPr="003662AB">
        <w:rPr>
          <w:rFonts w:ascii="Times New Roman" w:hAnsi="Times New Roman"/>
          <w:color w:val="000000"/>
          <w:sz w:val="24"/>
          <w:szCs w:val="24"/>
          <w:lang w:val="en-US" w:eastAsia="zh-CN"/>
        </w:rPr>
        <w:t>ru</w:t>
      </w:r>
    </w:p>
    <w:p w:rsidR="006E1D2E" w:rsidRPr="003662AB" w:rsidRDefault="006E1D2E" w:rsidP="003662AB">
      <w:pPr>
        <w:widowControl w:val="0"/>
        <w:spacing w:after="0" w:line="240" w:lineRule="auto"/>
        <w:ind w:left="644" w:right="20"/>
        <w:jc w:val="both"/>
        <w:rPr>
          <w:rFonts w:ascii="Times New Roman" w:hAnsi="Times New Roman"/>
          <w:color w:val="000000"/>
          <w:spacing w:val="3"/>
          <w:sz w:val="24"/>
          <w:szCs w:val="24"/>
          <w:shd w:val="clear" w:color="auto" w:fill="FFFF00"/>
          <w:lang w:eastAsia="zh-CN"/>
        </w:rPr>
      </w:pPr>
    </w:p>
    <w:p w:rsidR="006E1D2E" w:rsidRPr="003662AB" w:rsidRDefault="006E1D2E" w:rsidP="003662AB">
      <w:pPr>
        <w:tabs>
          <w:tab w:val="left" w:pos="0"/>
        </w:tabs>
        <w:spacing w:after="0" w:line="240" w:lineRule="auto"/>
        <w:ind w:firstLine="709"/>
        <w:jc w:val="both"/>
        <w:rPr>
          <w:rFonts w:ascii="Times New Roman" w:hAnsi="Times New Roman"/>
          <w:color w:val="000000"/>
          <w:sz w:val="24"/>
          <w:szCs w:val="24"/>
          <w:shd w:val="clear" w:color="auto" w:fill="FFFF00"/>
          <w:lang w:eastAsia="zh-CN"/>
        </w:rPr>
      </w:pPr>
    </w:p>
    <w:p w:rsidR="006E1D2E" w:rsidRPr="003662AB" w:rsidRDefault="006E1D2E" w:rsidP="007B5D9B">
      <w:pPr>
        <w:shd w:val="clear" w:color="auto" w:fill="FFFFFF"/>
        <w:spacing w:after="280" w:line="240" w:lineRule="auto"/>
        <w:ind w:left="567"/>
        <w:rPr>
          <w:rFonts w:ascii="Times New Roman" w:hAnsi="Times New Roman"/>
          <w:sz w:val="24"/>
          <w:szCs w:val="24"/>
          <w:lang w:eastAsia="zh-CN"/>
        </w:rPr>
      </w:pPr>
      <w:r w:rsidRPr="003662AB">
        <w:rPr>
          <w:rFonts w:ascii="Times New Roman" w:hAnsi="Times New Roman"/>
          <w:b/>
          <w:bCs/>
          <w:color w:val="222222"/>
          <w:sz w:val="24"/>
          <w:szCs w:val="24"/>
          <w:lang w:eastAsia="zh-CN"/>
        </w:rPr>
        <w:t>ДОУ осуществляет свою образовательную, правовую, хозяйственную деятельность на основе законодательных  нормативных  документов:</w:t>
      </w:r>
    </w:p>
    <w:p w:rsidR="006E1D2E" w:rsidRPr="003662AB" w:rsidRDefault="006E1D2E" w:rsidP="007B5D9B">
      <w:pPr>
        <w:tabs>
          <w:tab w:val="left" w:pos="993"/>
        </w:tabs>
        <w:spacing w:after="0" w:line="240" w:lineRule="auto"/>
        <w:ind w:left="567"/>
        <w:jc w:val="both"/>
        <w:rPr>
          <w:rFonts w:ascii="Times New Roman" w:hAnsi="Times New Roman"/>
          <w:color w:val="000000"/>
          <w:sz w:val="24"/>
          <w:szCs w:val="24"/>
          <w:lang w:eastAsia="zh-CN"/>
        </w:rPr>
      </w:pPr>
      <w:r w:rsidRPr="003662AB">
        <w:rPr>
          <w:rFonts w:ascii="Times New Roman" w:hAnsi="Times New Roman"/>
          <w:color w:val="000000"/>
          <w:sz w:val="24"/>
          <w:szCs w:val="24"/>
          <w:lang w:eastAsia="zh-CN"/>
        </w:rPr>
        <w:t xml:space="preserve">-  Устав ДОУ   утвержден Постановлением администрации Комсомольского муниципального района от 25/12.2013 № 928. </w:t>
      </w:r>
    </w:p>
    <w:p w:rsidR="006E1D2E" w:rsidRPr="003662AB" w:rsidRDefault="006E1D2E" w:rsidP="007B5D9B">
      <w:pPr>
        <w:shd w:val="clear" w:color="auto" w:fill="FFFFFF"/>
        <w:spacing w:after="280" w:line="240" w:lineRule="auto"/>
        <w:ind w:left="567"/>
        <w:rPr>
          <w:rFonts w:ascii="Times New Roman" w:hAnsi="Times New Roman"/>
          <w:sz w:val="24"/>
          <w:szCs w:val="24"/>
          <w:lang w:eastAsia="zh-CN"/>
        </w:rPr>
      </w:pPr>
      <w:r w:rsidRPr="003662AB">
        <w:rPr>
          <w:rFonts w:ascii="Times New Roman" w:hAnsi="Times New Roman"/>
          <w:sz w:val="24"/>
          <w:szCs w:val="24"/>
          <w:lang w:eastAsia="zh-CN"/>
        </w:rPr>
        <w:t xml:space="preserve">          - Лицензия на право осуществления образовательной деятельности  № 1590 от 12.05.2014г 50Л01 № 0005801;</w:t>
      </w:r>
    </w:p>
    <w:p w:rsidR="006E1D2E" w:rsidRPr="003662AB" w:rsidRDefault="006E1D2E" w:rsidP="00FE4F93">
      <w:pPr>
        <w:shd w:val="clear" w:color="auto" w:fill="FFFFFF"/>
        <w:spacing w:after="280" w:line="240" w:lineRule="auto"/>
        <w:ind w:left="567"/>
        <w:rPr>
          <w:rFonts w:ascii="Times New Roman" w:hAnsi="Times New Roman"/>
          <w:sz w:val="24"/>
          <w:szCs w:val="24"/>
          <w:lang w:eastAsia="zh-CN"/>
        </w:rPr>
      </w:pPr>
      <w:r w:rsidRPr="003662AB">
        <w:rPr>
          <w:rFonts w:ascii="Times New Roman" w:hAnsi="Times New Roman"/>
          <w:b/>
          <w:sz w:val="24"/>
          <w:szCs w:val="24"/>
          <w:lang w:eastAsia="zh-CN"/>
        </w:rPr>
        <w:t xml:space="preserve">                                          Кадровый состав                                                                                                                   </w:t>
      </w:r>
    </w:p>
    <w:p w:rsidR="006E1D2E" w:rsidRPr="003662AB" w:rsidRDefault="006E1D2E" w:rsidP="007B5D9B">
      <w:pPr>
        <w:shd w:val="clear" w:color="auto" w:fill="FFFFFF"/>
        <w:spacing w:after="0" w:line="240" w:lineRule="auto"/>
        <w:ind w:left="567"/>
        <w:rPr>
          <w:rFonts w:ascii="Times New Roman" w:hAnsi="Times New Roman"/>
          <w:sz w:val="24"/>
          <w:szCs w:val="24"/>
          <w:lang w:eastAsia="zh-CN"/>
        </w:rPr>
      </w:pPr>
      <w:r w:rsidRPr="003662AB">
        <w:rPr>
          <w:rFonts w:ascii="Times New Roman" w:hAnsi="Times New Roman"/>
          <w:b/>
          <w:sz w:val="24"/>
          <w:szCs w:val="24"/>
          <w:lang w:eastAsia="zh-CN"/>
        </w:rPr>
        <w:t>Высшая квалификационная категория:</w:t>
      </w:r>
      <w:r w:rsidRPr="003662AB">
        <w:rPr>
          <w:rFonts w:ascii="Times New Roman" w:hAnsi="Times New Roman"/>
          <w:sz w:val="24"/>
          <w:szCs w:val="24"/>
          <w:lang w:eastAsia="zh-CN"/>
        </w:rPr>
        <w:t xml:space="preserve"> воспитатель-3, учитель-логопед-1</w:t>
      </w:r>
      <w:r>
        <w:rPr>
          <w:rFonts w:ascii="Times New Roman" w:hAnsi="Times New Roman"/>
          <w:sz w:val="24"/>
          <w:szCs w:val="24"/>
          <w:lang w:eastAsia="zh-CN"/>
        </w:rPr>
        <w:t>, музыкальный руководитель-1</w:t>
      </w:r>
    </w:p>
    <w:p w:rsidR="006E1D2E" w:rsidRPr="003662AB" w:rsidRDefault="006E1D2E" w:rsidP="007B5D9B">
      <w:pPr>
        <w:shd w:val="clear" w:color="auto" w:fill="FFFFFF"/>
        <w:spacing w:after="280" w:line="240" w:lineRule="auto"/>
        <w:ind w:left="567"/>
        <w:rPr>
          <w:rFonts w:ascii="Times New Roman" w:hAnsi="Times New Roman"/>
          <w:sz w:val="24"/>
          <w:szCs w:val="24"/>
          <w:lang w:eastAsia="zh-CN"/>
        </w:rPr>
      </w:pPr>
      <w:r w:rsidRPr="003662AB">
        <w:rPr>
          <w:rFonts w:ascii="Times New Roman" w:hAnsi="Times New Roman"/>
          <w:b/>
          <w:sz w:val="24"/>
          <w:szCs w:val="24"/>
          <w:lang w:eastAsia="zh-CN"/>
        </w:rPr>
        <w:t>Соответствие занимаемой должности:</w:t>
      </w:r>
      <w:r w:rsidRPr="003662AB">
        <w:rPr>
          <w:rFonts w:ascii="Times New Roman" w:hAnsi="Times New Roman"/>
          <w:sz w:val="24"/>
          <w:szCs w:val="24"/>
          <w:lang w:eastAsia="zh-CN"/>
        </w:rPr>
        <w:t xml:space="preserve"> </w:t>
      </w:r>
      <w:r>
        <w:rPr>
          <w:rFonts w:ascii="Times New Roman" w:hAnsi="Times New Roman"/>
          <w:sz w:val="24"/>
          <w:szCs w:val="24"/>
          <w:lang w:eastAsia="zh-CN"/>
        </w:rPr>
        <w:t xml:space="preserve">педагог дополнительного образования </w:t>
      </w:r>
      <w:r w:rsidRPr="003662AB">
        <w:rPr>
          <w:rFonts w:ascii="Times New Roman" w:hAnsi="Times New Roman"/>
          <w:sz w:val="24"/>
          <w:szCs w:val="24"/>
          <w:lang w:eastAsia="zh-CN"/>
        </w:rPr>
        <w:t>-</w:t>
      </w:r>
      <w:r>
        <w:rPr>
          <w:rFonts w:ascii="Times New Roman" w:hAnsi="Times New Roman"/>
          <w:sz w:val="24"/>
          <w:szCs w:val="24"/>
          <w:lang w:eastAsia="zh-CN"/>
        </w:rPr>
        <w:t>1,</w:t>
      </w:r>
      <w:r w:rsidRPr="00FE4F93">
        <w:rPr>
          <w:rFonts w:ascii="Times New Roman" w:hAnsi="Times New Roman"/>
          <w:sz w:val="24"/>
          <w:szCs w:val="24"/>
          <w:lang w:eastAsia="zh-CN"/>
        </w:rPr>
        <w:t xml:space="preserve"> </w:t>
      </w:r>
      <w:r w:rsidRPr="003662AB">
        <w:rPr>
          <w:rFonts w:ascii="Times New Roman" w:hAnsi="Times New Roman"/>
          <w:sz w:val="24"/>
          <w:szCs w:val="24"/>
          <w:lang w:eastAsia="zh-CN"/>
        </w:rPr>
        <w:t xml:space="preserve">педагог психолог-1                                                                                                                       </w:t>
      </w:r>
    </w:p>
    <w:p w:rsidR="006E1D2E" w:rsidRDefault="006E1D2E" w:rsidP="007B5D9B">
      <w:pPr>
        <w:ind w:left="567"/>
        <w:jc w:val="center"/>
        <w:rPr>
          <w:rFonts w:ascii="Times New Roman" w:hAnsi="Times New Roman"/>
          <w:b/>
          <w:sz w:val="24"/>
          <w:szCs w:val="24"/>
        </w:rPr>
      </w:pPr>
    </w:p>
    <w:p w:rsidR="006E1D2E" w:rsidRDefault="006E1D2E" w:rsidP="007B5D9B">
      <w:pPr>
        <w:ind w:left="567"/>
        <w:jc w:val="center"/>
        <w:rPr>
          <w:rFonts w:ascii="Times New Roman" w:hAnsi="Times New Roman"/>
          <w:b/>
          <w:sz w:val="24"/>
          <w:szCs w:val="24"/>
        </w:rPr>
      </w:pPr>
    </w:p>
    <w:p w:rsidR="006E1D2E" w:rsidRDefault="006E1D2E" w:rsidP="007B5D9B">
      <w:pPr>
        <w:ind w:left="567"/>
        <w:jc w:val="center"/>
        <w:rPr>
          <w:rFonts w:ascii="Times New Roman" w:hAnsi="Times New Roman"/>
          <w:b/>
          <w:sz w:val="24"/>
          <w:szCs w:val="24"/>
        </w:rPr>
      </w:pPr>
    </w:p>
    <w:p w:rsidR="006E1D2E" w:rsidRDefault="006E1D2E" w:rsidP="007B5D9B">
      <w:pPr>
        <w:ind w:left="567"/>
        <w:jc w:val="center"/>
        <w:rPr>
          <w:rFonts w:ascii="Times New Roman" w:hAnsi="Times New Roman"/>
          <w:b/>
          <w:sz w:val="24"/>
          <w:szCs w:val="24"/>
        </w:rPr>
      </w:pPr>
    </w:p>
    <w:p w:rsidR="006E1D2E" w:rsidRPr="00952CDB" w:rsidRDefault="006E1D2E" w:rsidP="00FE4F93">
      <w:pPr>
        <w:ind w:left="567"/>
        <w:jc w:val="center"/>
        <w:rPr>
          <w:rFonts w:ascii="Times New Roman" w:hAnsi="Times New Roman"/>
          <w:b/>
          <w:sz w:val="28"/>
          <w:szCs w:val="28"/>
        </w:rPr>
      </w:pPr>
      <w:r w:rsidRPr="00952CDB">
        <w:rPr>
          <w:rFonts w:ascii="Times New Roman" w:hAnsi="Times New Roman"/>
          <w:b/>
          <w:sz w:val="28"/>
          <w:szCs w:val="28"/>
        </w:rPr>
        <w:t>Общие положения</w:t>
      </w:r>
    </w:p>
    <w:p w:rsidR="006E1D2E" w:rsidRPr="00B21BFC" w:rsidRDefault="006E1D2E" w:rsidP="00FE4F93">
      <w:pPr>
        <w:spacing w:after="0" w:line="240" w:lineRule="auto"/>
        <w:ind w:left="567" w:right="266" w:firstLine="709"/>
        <w:jc w:val="both"/>
        <w:rPr>
          <w:rFonts w:ascii="Times New Roman" w:hAnsi="Times New Roman"/>
          <w:sz w:val="24"/>
          <w:szCs w:val="24"/>
        </w:rPr>
      </w:pPr>
      <w:r w:rsidRPr="00191F64">
        <w:rPr>
          <w:rFonts w:ascii="Times New Roman" w:hAnsi="Times New Roman"/>
          <w:sz w:val="24"/>
          <w:szCs w:val="24"/>
        </w:rPr>
        <w:t>Основная</w:t>
      </w:r>
      <w:r w:rsidRPr="00191F64">
        <w:rPr>
          <w:rFonts w:ascii="Times New Roman" w:hAnsi="Times New Roman"/>
          <w:spacing w:val="1"/>
          <w:sz w:val="24"/>
          <w:szCs w:val="24"/>
        </w:rPr>
        <w:t xml:space="preserve"> </w:t>
      </w:r>
      <w:r w:rsidRPr="00191F64">
        <w:rPr>
          <w:rFonts w:ascii="Times New Roman" w:hAnsi="Times New Roman"/>
          <w:sz w:val="24"/>
          <w:szCs w:val="24"/>
        </w:rPr>
        <w:t>общеобразовательная</w:t>
      </w:r>
      <w:r w:rsidRPr="00191F64">
        <w:rPr>
          <w:rFonts w:ascii="Times New Roman" w:hAnsi="Times New Roman"/>
          <w:spacing w:val="1"/>
          <w:sz w:val="24"/>
          <w:szCs w:val="24"/>
        </w:rPr>
        <w:t xml:space="preserve"> </w:t>
      </w:r>
      <w:r w:rsidRPr="00191F64">
        <w:rPr>
          <w:rFonts w:ascii="Times New Roman" w:hAnsi="Times New Roman"/>
          <w:sz w:val="24"/>
          <w:szCs w:val="24"/>
        </w:rPr>
        <w:t>программа -</w:t>
      </w:r>
      <w:r w:rsidRPr="00191F64">
        <w:rPr>
          <w:rFonts w:ascii="Times New Roman" w:hAnsi="Times New Roman"/>
          <w:spacing w:val="1"/>
          <w:sz w:val="24"/>
          <w:szCs w:val="24"/>
        </w:rPr>
        <w:t xml:space="preserve"> </w:t>
      </w:r>
      <w:r w:rsidRPr="00191F64">
        <w:rPr>
          <w:rFonts w:ascii="Times New Roman" w:hAnsi="Times New Roman"/>
          <w:sz w:val="24"/>
          <w:szCs w:val="24"/>
        </w:rPr>
        <w:t>образовательная</w:t>
      </w:r>
      <w:r w:rsidRPr="00191F64">
        <w:rPr>
          <w:rFonts w:ascii="Times New Roman" w:hAnsi="Times New Roman"/>
          <w:spacing w:val="1"/>
          <w:sz w:val="24"/>
          <w:szCs w:val="24"/>
        </w:rPr>
        <w:t xml:space="preserve"> </w:t>
      </w:r>
      <w:r w:rsidRPr="00191F64">
        <w:rPr>
          <w:rFonts w:ascii="Times New Roman" w:hAnsi="Times New Roman"/>
          <w:sz w:val="24"/>
          <w:szCs w:val="24"/>
        </w:rPr>
        <w:t>программа</w:t>
      </w:r>
      <w:r w:rsidRPr="00191F64">
        <w:rPr>
          <w:rFonts w:ascii="Times New Roman" w:hAnsi="Times New Roman"/>
          <w:spacing w:val="1"/>
          <w:sz w:val="24"/>
          <w:szCs w:val="24"/>
        </w:rPr>
        <w:t xml:space="preserve"> </w:t>
      </w:r>
      <w:r w:rsidRPr="00191F64">
        <w:rPr>
          <w:rFonts w:ascii="Times New Roman" w:hAnsi="Times New Roman"/>
          <w:sz w:val="24"/>
          <w:szCs w:val="24"/>
        </w:rPr>
        <w:t>дошкольного</w:t>
      </w:r>
      <w:r w:rsidRPr="00191F64">
        <w:rPr>
          <w:rFonts w:ascii="Times New Roman" w:hAnsi="Times New Roman"/>
          <w:spacing w:val="1"/>
          <w:sz w:val="24"/>
          <w:szCs w:val="24"/>
        </w:rPr>
        <w:t xml:space="preserve"> </w:t>
      </w:r>
      <w:r w:rsidRPr="00191F64">
        <w:rPr>
          <w:rFonts w:ascii="Times New Roman" w:hAnsi="Times New Roman"/>
          <w:sz w:val="24"/>
          <w:szCs w:val="24"/>
        </w:rPr>
        <w:t>образования</w:t>
      </w:r>
      <w:r w:rsidRPr="00191F64">
        <w:rPr>
          <w:rFonts w:ascii="Times New Roman" w:hAnsi="Times New Roman"/>
          <w:spacing w:val="1"/>
          <w:sz w:val="24"/>
          <w:szCs w:val="24"/>
        </w:rPr>
        <w:t xml:space="preserve"> </w:t>
      </w:r>
      <w:r w:rsidRPr="00191F64">
        <w:rPr>
          <w:rFonts w:ascii="Times New Roman" w:hAnsi="Times New Roman"/>
          <w:sz w:val="24"/>
          <w:szCs w:val="24"/>
        </w:rPr>
        <w:t>(далее</w:t>
      </w:r>
      <w:r w:rsidRPr="00191F64">
        <w:rPr>
          <w:rFonts w:ascii="Times New Roman" w:hAnsi="Times New Roman"/>
          <w:spacing w:val="1"/>
          <w:sz w:val="24"/>
          <w:szCs w:val="24"/>
        </w:rPr>
        <w:t xml:space="preserve"> </w:t>
      </w:r>
      <w:r w:rsidRPr="00191F64">
        <w:rPr>
          <w:rFonts w:ascii="Times New Roman" w:hAnsi="Times New Roman"/>
          <w:sz w:val="24"/>
          <w:szCs w:val="24"/>
        </w:rPr>
        <w:t>Программа),</w:t>
      </w:r>
      <w:r w:rsidRPr="00191F64">
        <w:rPr>
          <w:rFonts w:ascii="Times New Roman" w:hAnsi="Times New Roman"/>
          <w:spacing w:val="1"/>
          <w:sz w:val="24"/>
          <w:szCs w:val="24"/>
        </w:rPr>
        <w:t xml:space="preserve"> </w:t>
      </w:r>
      <w:r w:rsidRPr="00191F64">
        <w:rPr>
          <w:rFonts w:ascii="Times New Roman" w:hAnsi="Times New Roman"/>
          <w:sz w:val="24"/>
          <w:szCs w:val="24"/>
        </w:rPr>
        <w:t>является</w:t>
      </w:r>
      <w:r w:rsidRPr="00191F64">
        <w:rPr>
          <w:rFonts w:ascii="Times New Roman" w:hAnsi="Times New Roman"/>
          <w:spacing w:val="-67"/>
          <w:sz w:val="24"/>
          <w:szCs w:val="24"/>
        </w:rPr>
        <w:t xml:space="preserve"> </w:t>
      </w:r>
      <w:r w:rsidRPr="00191F64">
        <w:rPr>
          <w:rFonts w:ascii="Times New Roman" w:hAnsi="Times New Roman"/>
          <w:sz w:val="24"/>
          <w:szCs w:val="24"/>
        </w:rPr>
        <w:t>локальным документом, составляющим</w:t>
      </w:r>
      <w:r w:rsidRPr="00191F64">
        <w:rPr>
          <w:rFonts w:ascii="Times New Roman" w:hAnsi="Times New Roman"/>
          <w:spacing w:val="1"/>
          <w:sz w:val="24"/>
          <w:szCs w:val="24"/>
        </w:rPr>
        <w:t xml:space="preserve"> </w:t>
      </w:r>
      <w:r w:rsidRPr="00191F64">
        <w:rPr>
          <w:rFonts w:ascii="Times New Roman" w:hAnsi="Times New Roman"/>
          <w:sz w:val="24"/>
          <w:szCs w:val="24"/>
        </w:rPr>
        <w:t>нормативную базу деятельности</w:t>
      </w:r>
      <w:r w:rsidRPr="00191F64">
        <w:rPr>
          <w:rFonts w:ascii="Times New Roman" w:hAnsi="Times New Roman"/>
          <w:spacing w:val="1"/>
          <w:sz w:val="24"/>
          <w:szCs w:val="24"/>
        </w:rPr>
        <w:t xml:space="preserve"> </w:t>
      </w:r>
      <w:r>
        <w:rPr>
          <w:rFonts w:ascii="Times New Roman" w:hAnsi="Times New Roman"/>
          <w:sz w:val="24"/>
          <w:szCs w:val="24"/>
        </w:rPr>
        <w:t>муниципального</w:t>
      </w:r>
      <w:r w:rsidRPr="00191F64">
        <w:rPr>
          <w:rFonts w:ascii="Times New Roman" w:hAnsi="Times New Roman"/>
          <w:sz w:val="24"/>
          <w:szCs w:val="24"/>
        </w:rPr>
        <w:t xml:space="preserve"> </w:t>
      </w:r>
      <w:r>
        <w:rPr>
          <w:rFonts w:ascii="Times New Roman" w:hAnsi="Times New Roman"/>
          <w:sz w:val="24"/>
          <w:szCs w:val="24"/>
        </w:rPr>
        <w:t>бюджетного дошкольного образовательного учреждения МБДОУ «Радуга» Комсомольского муниципального района, Хабаровского края.</w:t>
      </w:r>
      <w:r w:rsidRPr="00191F64">
        <w:rPr>
          <w:rFonts w:ascii="Times New Roman" w:hAnsi="Times New Roman"/>
          <w:sz w:val="24"/>
          <w:szCs w:val="24"/>
        </w:rPr>
        <w:t xml:space="preserve"> </w:t>
      </w:r>
      <w:r>
        <w:rPr>
          <w:rFonts w:ascii="Times New Roman" w:hAnsi="Times New Roman"/>
          <w:sz w:val="24"/>
          <w:szCs w:val="24"/>
        </w:rPr>
        <w:t xml:space="preserve">Программа разработана в соответствии с  </w:t>
      </w:r>
      <w:r w:rsidRPr="00B21BFC">
        <w:rPr>
          <w:rFonts w:ascii="Times New Roman" w:hAnsi="Times New Roman"/>
          <w:sz w:val="24"/>
          <w:szCs w:val="24"/>
        </w:rPr>
        <w:t>Федеральной образовательной программой дошкольного образования (приказ Министерства Просвещения РФ от 25 ноября 2022г. № 1028)</w:t>
      </w:r>
      <w:r>
        <w:rPr>
          <w:rFonts w:ascii="Times New Roman" w:hAnsi="Times New Roman"/>
          <w:sz w:val="24"/>
          <w:szCs w:val="24"/>
        </w:rPr>
        <w:t xml:space="preserve"> и ФГОС (приказ</w:t>
      </w:r>
      <w:r w:rsidRPr="00B21BFC">
        <w:rPr>
          <w:rFonts w:ascii="Times New Roman" w:hAnsi="Times New Roman"/>
          <w:sz w:val="24"/>
          <w:szCs w:val="24"/>
        </w:rPr>
        <w:t xml:space="preserve"> Министерства образования и науки Российской Федерации от 17.10.2013 №1155</w:t>
      </w:r>
      <w:r>
        <w:rPr>
          <w:rFonts w:ascii="Times New Roman" w:hAnsi="Times New Roman"/>
          <w:sz w:val="24"/>
          <w:szCs w:val="24"/>
        </w:rPr>
        <w:t>)</w:t>
      </w:r>
    </w:p>
    <w:p w:rsidR="006E1D2E" w:rsidRPr="00191F64" w:rsidRDefault="006E1D2E" w:rsidP="00FE4F93">
      <w:pPr>
        <w:spacing w:before="6" w:after="0" w:line="240" w:lineRule="auto"/>
        <w:ind w:left="540" w:right="266" w:firstLine="709"/>
        <w:jc w:val="both"/>
        <w:rPr>
          <w:rFonts w:ascii="Times New Roman" w:hAnsi="Times New Roman"/>
          <w:sz w:val="24"/>
          <w:szCs w:val="24"/>
        </w:rPr>
      </w:pPr>
      <w:r>
        <w:rPr>
          <w:rFonts w:ascii="Times New Roman" w:hAnsi="Times New Roman"/>
          <w:sz w:val="24"/>
          <w:szCs w:val="24"/>
        </w:rPr>
        <w:t>Программа о</w:t>
      </w:r>
      <w:r w:rsidRPr="00191F64">
        <w:rPr>
          <w:rFonts w:ascii="Times New Roman" w:hAnsi="Times New Roman"/>
          <w:sz w:val="24"/>
          <w:szCs w:val="24"/>
        </w:rPr>
        <w:t>пределяет</w:t>
      </w:r>
      <w:r w:rsidRPr="00191F64">
        <w:rPr>
          <w:rFonts w:ascii="Times New Roman" w:hAnsi="Times New Roman"/>
          <w:spacing w:val="1"/>
          <w:sz w:val="24"/>
          <w:szCs w:val="24"/>
        </w:rPr>
        <w:t xml:space="preserve"> </w:t>
      </w:r>
      <w:r w:rsidRPr="00191F64">
        <w:rPr>
          <w:rFonts w:ascii="Times New Roman" w:hAnsi="Times New Roman"/>
          <w:sz w:val="24"/>
          <w:szCs w:val="24"/>
        </w:rPr>
        <w:t>содержание</w:t>
      </w:r>
      <w:r w:rsidRPr="00191F64">
        <w:rPr>
          <w:rFonts w:ascii="Times New Roman" w:hAnsi="Times New Roman"/>
          <w:spacing w:val="1"/>
          <w:sz w:val="24"/>
          <w:szCs w:val="24"/>
        </w:rPr>
        <w:t xml:space="preserve"> </w:t>
      </w:r>
      <w:r w:rsidRPr="00191F64">
        <w:rPr>
          <w:rFonts w:ascii="Times New Roman" w:hAnsi="Times New Roman"/>
          <w:sz w:val="24"/>
          <w:szCs w:val="24"/>
        </w:rPr>
        <w:t>и</w:t>
      </w:r>
      <w:r w:rsidRPr="00191F64">
        <w:rPr>
          <w:rFonts w:ascii="Times New Roman" w:hAnsi="Times New Roman"/>
          <w:spacing w:val="1"/>
          <w:sz w:val="24"/>
          <w:szCs w:val="24"/>
        </w:rPr>
        <w:t xml:space="preserve"> </w:t>
      </w:r>
      <w:r w:rsidRPr="00191F64">
        <w:rPr>
          <w:rFonts w:ascii="Times New Roman" w:hAnsi="Times New Roman"/>
          <w:sz w:val="24"/>
          <w:szCs w:val="24"/>
        </w:rPr>
        <w:t>организацию</w:t>
      </w:r>
      <w:r w:rsidRPr="00191F64">
        <w:rPr>
          <w:rFonts w:ascii="Times New Roman" w:hAnsi="Times New Roman"/>
          <w:spacing w:val="1"/>
          <w:sz w:val="24"/>
          <w:szCs w:val="24"/>
        </w:rPr>
        <w:t xml:space="preserve"> </w:t>
      </w:r>
      <w:r w:rsidRPr="00191F64">
        <w:rPr>
          <w:rFonts w:ascii="Times New Roman" w:hAnsi="Times New Roman"/>
          <w:sz w:val="24"/>
          <w:szCs w:val="24"/>
        </w:rPr>
        <w:t>образовательной</w:t>
      </w:r>
      <w:r w:rsidRPr="00191F64">
        <w:rPr>
          <w:rFonts w:ascii="Times New Roman" w:hAnsi="Times New Roman"/>
          <w:spacing w:val="1"/>
          <w:sz w:val="24"/>
          <w:szCs w:val="24"/>
        </w:rPr>
        <w:t xml:space="preserve"> </w:t>
      </w:r>
      <w:r w:rsidRPr="00191F64">
        <w:rPr>
          <w:rFonts w:ascii="Times New Roman" w:hAnsi="Times New Roman"/>
          <w:sz w:val="24"/>
          <w:szCs w:val="24"/>
        </w:rPr>
        <w:t>деятельности</w:t>
      </w:r>
      <w:r w:rsidRPr="00191F64">
        <w:rPr>
          <w:rFonts w:ascii="Times New Roman" w:hAnsi="Times New Roman"/>
          <w:spacing w:val="1"/>
          <w:sz w:val="24"/>
          <w:szCs w:val="24"/>
        </w:rPr>
        <w:t xml:space="preserve"> </w:t>
      </w:r>
      <w:r w:rsidRPr="00191F64">
        <w:rPr>
          <w:rFonts w:ascii="Times New Roman" w:hAnsi="Times New Roman"/>
          <w:sz w:val="24"/>
          <w:szCs w:val="24"/>
        </w:rPr>
        <w:t>на</w:t>
      </w:r>
      <w:r w:rsidRPr="00191F64">
        <w:rPr>
          <w:rFonts w:ascii="Times New Roman" w:hAnsi="Times New Roman"/>
          <w:spacing w:val="1"/>
          <w:sz w:val="24"/>
          <w:szCs w:val="24"/>
        </w:rPr>
        <w:t xml:space="preserve"> </w:t>
      </w:r>
      <w:r w:rsidRPr="00191F64">
        <w:rPr>
          <w:rFonts w:ascii="Times New Roman" w:hAnsi="Times New Roman"/>
          <w:sz w:val="24"/>
          <w:szCs w:val="24"/>
        </w:rPr>
        <w:t>уровне</w:t>
      </w:r>
      <w:r w:rsidRPr="00191F64">
        <w:rPr>
          <w:rFonts w:ascii="Times New Roman" w:hAnsi="Times New Roman"/>
          <w:spacing w:val="1"/>
          <w:sz w:val="24"/>
          <w:szCs w:val="24"/>
        </w:rPr>
        <w:t xml:space="preserve"> </w:t>
      </w:r>
      <w:r w:rsidRPr="00191F64">
        <w:rPr>
          <w:rFonts w:ascii="Times New Roman" w:hAnsi="Times New Roman"/>
          <w:sz w:val="24"/>
          <w:szCs w:val="24"/>
        </w:rPr>
        <w:t>дошкольного</w:t>
      </w:r>
      <w:r w:rsidRPr="00191F64">
        <w:rPr>
          <w:rFonts w:ascii="Times New Roman" w:hAnsi="Times New Roman"/>
          <w:spacing w:val="1"/>
          <w:sz w:val="24"/>
          <w:szCs w:val="24"/>
        </w:rPr>
        <w:t xml:space="preserve"> </w:t>
      </w:r>
      <w:r w:rsidRPr="00191F64">
        <w:rPr>
          <w:rFonts w:ascii="Times New Roman" w:hAnsi="Times New Roman"/>
          <w:sz w:val="24"/>
          <w:szCs w:val="24"/>
        </w:rPr>
        <w:t>образования,</w:t>
      </w:r>
      <w:r w:rsidRPr="00191F64">
        <w:rPr>
          <w:rFonts w:ascii="Times New Roman" w:hAnsi="Times New Roman"/>
          <w:spacing w:val="70"/>
          <w:sz w:val="24"/>
          <w:szCs w:val="24"/>
        </w:rPr>
        <w:t xml:space="preserve"> </w:t>
      </w:r>
      <w:r w:rsidRPr="00191F64">
        <w:rPr>
          <w:rFonts w:ascii="Times New Roman" w:hAnsi="Times New Roman"/>
          <w:sz w:val="24"/>
          <w:szCs w:val="24"/>
        </w:rPr>
        <w:t xml:space="preserve">обеспечивает развитие личности детей в возрасте от </w:t>
      </w:r>
      <w:smartTag w:uri="urn:schemas-microsoft-com:office:smarttags" w:element="metricconverter">
        <w:smartTagPr>
          <w:attr w:name="ProductID" w:val="2 м"/>
        </w:smartTagPr>
        <w:r w:rsidRPr="00191F64">
          <w:rPr>
            <w:rFonts w:ascii="Times New Roman" w:hAnsi="Times New Roman"/>
            <w:sz w:val="24"/>
            <w:szCs w:val="24"/>
          </w:rPr>
          <w:t>2</w:t>
        </w:r>
        <w:r>
          <w:rPr>
            <w:rFonts w:ascii="Times New Roman" w:hAnsi="Times New Roman"/>
            <w:sz w:val="24"/>
            <w:szCs w:val="24"/>
          </w:rPr>
          <w:t xml:space="preserve"> м</w:t>
        </w:r>
      </w:smartTag>
      <w:r>
        <w:rPr>
          <w:rFonts w:ascii="Times New Roman" w:hAnsi="Times New Roman"/>
          <w:sz w:val="24"/>
          <w:szCs w:val="24"/>
        </w:rPr>
        <w:t>.</w:t>
      </w:r>
      <w:r w:rsidRPr="00191F64">
        <w:rPr>
          <w:rFonts w:ascii="Times New Roman" w:hAnsi="Times New Roman"/>
          <w:sz w:val="24"/>
          <w:szCs w:val="24"/>
        </w:rPr>
        <w:t xml:space="preserve"> до 7</w:t>
      </w:r>
      <w:r w:rsidRPr="00191F64">
        <w:rPr>
          <w:rFonts w:ascii="Times New Roman" w:hAnsi="Times New Roman"/>
          <w:spacing w:val="1"/>
          <w:sz w:val="24"/>
          <w:szCs w:val="24"/>
        </w:rPr>
        <w:t xml:space="preserve"> </w:t>
      </w:r>
      <w:r w:rsidRPr="00191F64">
        <w:rPr>
          <w:rFonts w:ascii="Times New Roman" w:hAnsi="Times New Roman"/>
          <w:sz w:val="24"/>
          <w:szCs w:val="24"/>
        </w:rPr>
        <w:t>лет в различных видах общения и деятельности с учётом их возрастных,</w:t>
      </w:r>
      <w:r w:rsidRPr="00191F64">
        <w:rPr>
          <w:rFonts w:ascii="Times New Roman" w:hAnsi="Times New Roman"/>
          <w:spacing w:val="1"/>
          <w:sz w:val="24"/>
          <w:szCs w:val="24"/>
        </w:rPr>
        <w:t xml:space="preserve"> </w:t>
      </w:r>
      <w:r w:rsidRPr="00191F64">
        <w:rPr>
          <w:rFonts w:ascii="Times New Roman" w:hAnsi="Times New Roman"/>
          <w:sz w:val="24"/>
          <w:szCs w:val="24"/>
        </w:rPr>
        <w:t>индивидуальных</w:t>
      </w:r>
      <w:r w:rsidRPr="00191F64">
        <w:rPr>
          <w:rFonts w:ascii="Times New Roman" w:hAnsi="Times New Roman"/>
          <w:spacing w:val="-5"/>
          <w:sz w:val="24"/>
          <w:szCs w:val="24"/>
        </w:rPr>
        <w:t xml:space="preserve"> </w:t>
      </w:r>
      <w:r w:rsidRPr="00191F64">
        <w:rPr>
          <w:rFonts w:ascii="Times New Roman" w:hAnsi="Times New Roman"/>
          <w:sz w:val="24"/>
          <w:szCs w:val="24"/>
        </w:rPr>
        <w:t>психологических</w:t>
      </w:r>
      <w:r w:rsidRPr="00191F64">
        <w:rPr>
          <w:rFonts w:ascii="Times New Roman" w:hAnsi="Times New Roman"/>
          <w:spacing w:val="-5"/>
          <w:sz w:val="24"/>
          <w:szCs w:val="24"/>
        </w:rPr>
        <w:t xml:space="preserve"> </w:t>
      </w:r>
      <w:r w:rsidRPr="00191F64">
        <w:rPr>
          <w:rFonts w:ascii="Times New Roman" w:hAnsi="Times New Roman"/>
          <w:sz w:val="24"/>
          <w:szCs w:val="24"/>
        </w:rPr>
        <w:t>и</w:t>
      </w:r>
      <w:r w:rsidRPr="00191F64">
        <w:rPr>
          <w:rFonts w:ascii="Times New Roman" w:hAnsi="Times New Roman"/>
          <w:spacing w:val="-2"/>
          <w:sz w:val="24"/>
          <w:szCs w:val="24"/>
        </w:rPr>
        <w:t xml:space="preserve"> </w:t>
      </w:r>
      <w:r w:rsidRPr="00191F64">
        <w:rPr>
          <w:rFonts w:ascii="Times New Roman" w:hAnsi="Times New Roman"/>
          <w:sz w:val="24"/>
          <w:szCs w:val="24"/>
        </w:rPr>
        <w:t>физиологических</w:t>
      </w:r>
      <w:r w:rsidRPr="00191F64">
        <w:rPr>
          <w:rFonts w:ascii="Times New Roman" w:hAnsi="Times New Roman"/>
          <w:spacing w:val="-5"/>
          <w:sz w:val="24"/>
          <w:szCs w:val="24"/>
        </w:rPr>
        <w:t xml:space="preserve"> </w:t>
      </w:r>
      <w:r w:rsidRPr="00191F64">
        <w:rPr>
          <w:rFonts w:ascii="Times New Roman" w:hAnsi="Times New Roman"/>
          <w:sz w:val="24"/>
          <w:szCs w:val="24"/>
        </w:rPr>
        <w:t>особенностей.</w:t>
      </w:r>
      <w:r>
        <w:rPr>
          <w:rFonts w:ascii="Times New Roman" w:hAnsi="Times New Roman"/>
          <w:sz w:val="24"/>
          <w:szCs w:val="24"/>
        </w:rPr>
        <w:t xml:space="preserve"> Обязательная часть программы  соответствует ФОП и согласно ФГОС составляет 60% от общего объема   Программы. Часть,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w:t>
      </w:r>
    </w:p>
    <w:p w:rsidR="006E1D2E" w:rsidRPr="00191F64" w:rsidRDefault="006E1D2E" w:rsidP="00FE4F93">
      <w:pPr>
        <w:widowControl w:val="0"/>
        <w:autoSpaceDE w:val="0"/>
        <w:autoSpaceDN w:val="0"/>
        <w:spacing w:before="2" w:after="0" w:line="240" w:lineRule="auto"/>
        <w:ind w:left="540" w:right="266" w:firstLine="709"/>
        <w:jc w:val="both"/>
        <w:rPr>
          <w:rFonts w:ascii="Times New Roman" w:hAnsi="Times New Roman"/>
          <w:sz w:val="24"/>
          <w:szCs w:val="24"/>
        </w:rPr>
      </w:pPr>
      <w:r w:rsidRPr="00191F64">
        <w:rPr>
          <w:rFonts w:ascii="Times New Roman" w:hAnsi="Times New Roman"/>
          <w:sz w:val="24"/>
          <w:szCs w:val="24"/>
        </w:rPr>
        <w:t>Программа разработана раб</w:t>
      </w:r>
      <w:r>
        <w:rPr>
          <w:rFonts w:ascii="Times New Roman" w:hAnsi="Times New Roman"/>
          <w:sz w:val="24"/>
          <w:szCs w:val="24"/>
        </w:rPr>
        <w:t xml:space="preserve">очей группой педагогов  МБДОУ «Радуга» </w:t>
      </w:r>
      <w:r w:rsidRPr="00191F64">
        <w:rPr>
          <w:rFonts w:ascii="Times New Roman" w:hAnsi="Times New Roman"/>
          <w:spacing w:val="1"/>
          <w:sz w:val="24"/>
          <w:szCs w:val="24"/>
        </w:rPr>
        <w:t xml:space="preserve"> </w:t>
      </w:r>
      <w:r w:rsidRPr="00191F64">
        <w:rPr>
          <w:rFonts w:ascii="Times New Roman" w:hAnsi="Times New Roman"/>
          <w:sz w:val="24"/>
          <w:szCs w:val="24"/>
        </w:rPr>
        <w:t xml:space="preserve"> в</w:t>
      </w:r>
      <w:r w:rsidRPr="00191F64">
        <w:rPr>
          <w:rFonts w:ascii="Times New Roman" w:hAnsi="Times New Roman"/>
          <w:spacing w:val="1"/>
          <w:sz w:val="24"/>
          <w:szCs w:val="24"/>
        </w:rPr>
        <w:t xml:space="preserve"> </w:t>
      </w:r>
      <w:r w:rsidRPr="00191F64">
        <w:rPr>
          <w:rFonts w:ascii="Times New Roman" w:hAnsi="Times New Roman"/>
          <w:sz w:val="24"/>
          <w:szCs w:val="24"/>
        </w:rPr>
        <w:t>составе:</w:t>
      </w:r>
      <w:r w:rsidRPr="00191F64">
        <w:rPr>
          <w:rFonts w:ascii="Times New Roman" w:hAnsi="Times New Roman"/>
          <w:spacing w:val="1"/>
          <w:sz w:val="24"/>
          <w:szCs w:val="24"/>
        </w:rPr>
        <w:t xml:space="preserve"> </w:t>
      </w:r>
      <w:r>
        <w:rPr>
          <w:rFonts w:ascii="Times New Roman" w:hAnsi="Times New Roman"/>
          <w:spacing w:val="1"/>
          <w:sz w:val="24"/>
          <w:szCs w:val="24"/>
        </w:rPr>
        <w:t xml:space="preserve"> Черепанова Валентина Васильевна</w:t>
      </w:r>
      <w:r w:rsidRPr="00191F64">
        <w:rPr>
          <w:rFonts w:ascii="Times New Roman" w:hAnsi="Times New Roman"/>
          <w:spacing w:val="1"/>
          <w:sz w:val="24"/>
          <w:szCs w:val="24"/>
        </w:rPr>
        <w:t>, музыкальный руково</w:t>
      </w:r>
      <w:r>
        <w:rPr>
          <w:rFonts w:ascii="Times New Roman" w:hAnsi="Times New Roman"/>
          <w:spacing w:val="1"/>
          <w:sz w:val="24"/>
          <w:szCs w:val="24"/>
        </w:rPr>
        <w:t>дитель; Дащенко Ольга Мироновна, учитель-логопед, Коваленко Ольга Владимировна, воспитатель.</w:t>
      </w:r>
    </w:p>
    <w:p w:rsidR="006E1D2E" w:rsidRPr="00DF5890" w:rsidRDefault="006E1D2E" w:rsidP="00FE4F93">
      <w:pPr>
        <w:ind w:left="567" w:right="266" w:firstLine="709"/>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Pr="00DF5890" w:rsidRDefault="006E1D2E" w:rsidP="00A109E8">
      <w:pPr>
        <w:ind w:left="567"/>
        <w:jc w:val="center"/>
        <w:rPr>
          <w:rFonts w:ascii="Times New Roman" w:hAnsi="Times New Roman"/>
          <w:b/>
          <w:sz w:val="24"/>
          <w:szCs w:val="24"/>
        </w:rPr>
      </w:pPr>
    </w:p>
    <w:p w:rsidR="006E1D2E" w:rsidRDefault="006E1D2E" w:rsidP="00A109E8">
      <w:pPr>
        <w:ind w:left="567"/>
        <w:jc w:val="center"/>
        <w:rPr>
          <w:rFonts w:ascii="Times New Roman" w:hAnsi="Times New Roman"/>
          <w:b/>
          <w:sz w:val="24"/>
          <w:szCs w:val="24"/>
        </w:rPr>
      </w:pPr>
    </w:p>
    <w:p w:rsidR="006E1D2E" w:rsidRDefault="006E1D2E" w:rsidP="00FE4F93">
      <w:pPr>
        <w:rPr>
          <w:rFonts w:ascii="Times New Roman" w:hAnsi="Times New Roman"/>
          <w:b/>
          <w:sz w:val="24"/>
          <w:szCs w:val="24"/>
        </w:rPr>
      </w:pPr>
    </w:p>
    <w:p w:rsidR="006E1D2E" w:rsidRDefault="006E1D2E" w:rsidP="00FE4F93">
      <w:pPr>
        <w:rPr>
          <w:rFonts w:ascii="Times New Roman" w:hAnsi="Times New Roman"/>
          <w:b/>
          <w:sz w:val="24"/>
          <w:szCs w:val="24"/>
        </w:rPr>
      </w:pPr>
    </w:p>
    <w:p w:rsidR="006E1D2E" w:rsidRPr="00F86E9C" w:rsidRDefault="006E1D2E" w:rsidP="00FE4F93">
      <w:pPr>
        <w:rPr>
          <w:rFonts w:ascii="Times New Roman" w:hAnsi="Times New Roman"/>
          <w:b/>
          <w:sz w:val="24"/>
          <w:szCs w:val="24"/>
        </w:rPr>
      </w:pPr>
    </w:p>
    <w:p w:rsidR="006E1D2E" w:rsidRPr="00E32695" w:rsidRDefault="006E1D2E" w:rsidP="00A109E8">
      <w:pPr>
        <w:ind w:left="567"/>
        <w:jc w:val="center"/>
        <w:rPr>
          <w:rFonts w:ascii="Times New Roman" w:hAnsi="Times New Roman"/>
          <w:b/>
          <w:sz w:val="24"/>
          <w:szCs w:val="24"/>
        </w:rPr>
      </w:pPr>
      <w:smartTag w:uri="urn:schemas-microsoft-com:office:smarttags" w:element="place">
        <w:r>
          <w:rPr>
            <w:rFonts w:ascii="Times New Roman" w:hAnsi="Times New Roman"/>
            <w:b/>
            <w:sz w:val="24"/>
            <w:szCs w:val="24"/>
            <w:lang w:val="en-US"/>
          </w:rPr>
          <w:t>I</w:t>
        </w:r>
        <w:r w:rsidRPr="001C1413">
          <w:rPr>
            <w:rFonts w:ascii="Times New Roman" w:hAnsi="Times New Roman"/>
            <w:b/>
            <w:sz w:val="24"/>
            <w:szCs w:val="24"/>
          </w:rPr>
          <w:t>.</w:t>
        </w:r>
      </w:smartTag>
      <w:r w:rsidRPr="00E32695">
        <w:rPr>
          <w:rFonts w:ascii="Times New Roman" w:hAnsi="Times New Roman"/>
          <w:b/>
          <w:sz w:val="24"/>
          <w:szCs w:val="24"/>
        </w:rPr>
        <w:t xml:space="preserve"> ЦЕЛЕВОЙ </w:t>
      </w:r>
      <w:r>
        <w:rPr>
          <w:rFonts w:ascii="Times New Roman" w:hAnsi="Times New Roman"/>
          <w:b/>
          <w:sz w:val="24"/>
          <w:szCs w:val="24"/>
        </w:rPr>
        <w:t xml:space="preserve"> </w:t>
      </w:r>
      <w:r w:rsidRPr="00E32695">
        <w:rPr>
          <w:rFonts w:ascii="Times New Roman" w:hAnsi="Times New Roman"/>
          <w:b/>
          <w:sz w:val="24"/>
          <w:szCs w:val="24"/>
        </w:rPr>
        <w:t>РАЗДЕЛ.</w:t>
      </w:r>
    </w:p>
    <w:p w:rsidR="006E1D2E" w:rsidRPr="00F86E9C" w:rsidRDefault="006E1D2E" w:rsidP="001C1413">
      <w:pPr>
        <w:spacing w:after="0" w:line="240" w:lineRule="auto"/>
        <w:ind w:left="567"/>
        <w:jc w:val="center"/>
        <w:rPr>
          <w:rFonts w:ascii="Times New Roman" w:hAnsi="Times New Roman"/>
          <w:b/>
          <w:sz w:val="24"/>
          <w:szCs w:val="24"/>
        </w:rPr>
      </w:pPr>
      <w:r>
        <w:rPr>
          <w:rFonts w:ascii="Times New Roman" w:hAnsi="Times New Roman"/>
          <w:b/>
          <w:sz w:val="24"/>
          <w:szCs w:val="24"/>
        </w:rPr>
        <w:t>1.1</w:t>
      </w:r>
      <w:r w:rsidRPr="00F86E9C">
        <w:rPr>
          <w:rFonts w:ascii="Times New Roman" w:hAnsi="Times New Roman"/>
          <w:b/>
          <w:sz w:val="24"/>
          <w:szCs w:val="24"/>
        </w:rPr>
        <w:t>.</w:t>
      </w:r>
      <w:r>
        <w:rPr>
          <w:rFonts w:ascii="Times New Roman" w:hAnsi="Times New Roman"/>
          <w:b/>
          <w:sz w:val="24"/>
          <w:szCs w:val="24"/>
        </w:rPr>
        <w:t xml:space="preserve"> Обязательная часть</w:t>
      </w:r>
    </w:p>
    <w:p w:rsidR="006E1D2E" w:rsidRDefault="006E1D2E" w:rsidP="001C1413">
      <w:pPr>
        <w:spacing w:after="0" w:line="240" w:lineRule="auto"/>
        <w:ind w:left="567"/>
        <w:rPr>
          <w:rFonts w:ascii="Times New Roman" w:hAnsi="Times New Roman"/>
          <w:b/>
          <w:sz w:val="24"/>
          <w:szCs w:val="24"/>
        </w:rPr>
      </w:pPr>
      <w:r>
        <w:rPr>
          <w:rFonts w:ascii="Times New Roman" w:hAnsi="Times New Roman"/>
          <w:b/>
          <w:sz w:val="24"/>
          <w:szCs w:val="24"/>
        </w:rPr>
        <w:t xml:space="preserve"> 1.1.1. </w:t>
      </w:r>
      <w:r w:rsidRPr="00E32695">
        <w:rPr>
          <w:rFonts w:ascii="Times New Roman" w:hAnsi="Times New Roman"/>
          <w:b/>
          <w:sz w:val="24"/>
          <w:szCs w:val="24"/>
        </w:rPr>
        <w:t>Пояснительная записка.</w:t>
      </w:r>
    </w:p>
    <w:p w:rsidR="006E1D2E" w:rsidRDefault="006E1D2E" w:rsidP="007B5D9B">
      <w:pPr>
        <w:spacing w:after="0" w:line="240" w:lineRule="auto"/>
        <w:ind w:left="567"/>
        <w:jc w:val="center"/>
        <w:rPr>
          <w:rFonts w:ascii="Times New Roman" w:hAnsi="Times New Roman"/>
          <w:b/>
          <w:sz w:val="24"/>
          <w:szCs w:val="24"/>
        </w:rPr>
      </w:pPr>
    </w:p>
    <w:p w:rsidR="006E1D2E" w:rsidRPr="00E32695" w:rsidRDefault="006E1D2E" w:rsidP="007B5D9B">
      <w:pPr>
        <w:spacing w:after="0" w:line="240" w:lineRule="auto"/>
        <w:ind w:left="567"/>
        <w:jc w:val="center"/>
        <w:rPr>
          <w:rFonts w:ascii="Times New Roman" w:hAnsi="Times New Roman"/>
          <w:b/>
          <w:sz w:val="24"/>
          <w:szCs w:val="24"/>
        </w:rPr>
      </w:pPr>
    </w:p>
    <w:p w:rsidR="006E1D2E" w:rsidRDefault="006E1D2E" w:rsidP="007B5D9B">
      <w:pPr>
        <w:pStyle w:val="22"/>
        <w:shd w:val="clear" w:color="auto" w:fill="auto"/>
        <w:spacing w:before="0" w:after="0" w:line="240" w:lineRule="auto"/>
        <w:ind w:left="567"/>
        <w:jc w:val="left"/>
        <w:rPr>
          <w:sz w:val="24"/>
          <w:szCs w:val="24"/>
        </w:rPr>
      </w:pPr>
      <w:r w:rsidRPr="00E32695">
        <w:rPr>
          <w:sz w:val="24"/>
          <w:szCs w:val="24"/>
        </w:rPr>
        <w:t xml:space="preserve">         </w:t>
      </w:r>
      <w:bookmarkStart w:id="1" w:name="OLE_LINK12"/>
      <w:bookmarkStart w:id="2" w:name="OLE_LINK13"/>
      <w:r>
        <w:rPr>
          <w:sz w:val="24"/>
          <w:szCs w:val="24"/>
        </w:rPr>
        <w:t>Основная О</w:t>
      </w:r>
      <w:r w:rsidRPr="00E32695">
        <w:rPr>
          <w:sz w:val="24"/>
          <w:szCs w:val="24"/>
        </w:rPr>
        <w:t xml:space="preserve">бразовательная программа дошкольного образования </w:t>
      </w:r>
      <w:r>
        <w:rPr>
          <w:sz w:val="24"/>
          <w:szCs w:val="24"/>
        </w:rPr>
        <w:t xml:space="preserve">    </w:t>
      </w:r>
      <w:r w:rsidRPr="004E7EA6">
        <w:rPr>
          <w:sz w:val="24"/>
          <w:szCs w:val="24"/>
          <w:lang w:eastAsia="zh-CN"/>
        </w:rPr>
        <w:t>Муниципального бюджетного дошкольного образовательного учреждения «Радуга» сельского поселения Снежный  Комсомольского муниципального района Хабаровск</w:t>
      </w:r>
      <w:r>
        <w:rPr>
          <w:sz w:val="24"/>
          <w:szCs w:val="24"/>
          <w:lang w:eastAsia="zh-CN"/>
        </w:rPr>
        <w:t xml:space="preserve">ого края  </w:t>
      </w:r>
      <w:r w:rsidRPr="004E7EA6">
        <w:rPr>
          <w:sz w:val="24"/>
          <w:szCs w:val="24"/>
          <w:lang w:eastAsia="zh-CN"/>
        </w:rPr>
        <w:t xml:space="preserve"> </w:t>
      </w:r>
      <w:r>
        <w:rPr>
          <w:sz w:val="24"/>
          <w:szCs w:val="24"/>
        </w:rPr>
        <w:t xml:space="preserve">         </w:t>
      </w:r>
      <w:r w:rsidRPr="00E32695">
        <w:rPr>
          <w:sz w:val="24"/>
          <w:szCs w:val="24"/>
        </w:rPr>
        <w:t xml:space="preserve">  (далее  -  Програм</w:t>
      </w:r>
      <w:r>
        <w:rPr>
          <w:sz w:val="24"/>
          <w:szCs w:val="24"/>
        </w:rPr>
        <w:t xml:space="preserve">ма)  разработана,  утверждена  и  </w:t>
      </w:r>
      <w:r w:rsidRPr="00E32695">
        <w:rPr>
          <w:sz w:val="24"/>
          <w:szCs w:val="24"/>
        </w:rPr>
        <w:t>реа</w:t>
      </w:r>
      <w:r>
        <w:rPr>
          <w:sz w:val="24"/>
          <w:szCs w:val="24"/>
        </w:rPr>
        <w:t xml:space="preserve">лизуется в соответствии </w:t>
      </w:r>
      <w:r w:rsidRPr="00E32695">
        <w:rPr>
          <w:sz w:val="24"/>
          <w:szCs w:val="24"/>
        </w:rPr>
        <w:t xml:space="preserve"> с</w:t>
      </w:r>
      <w:r>
        <w:rPr>
          <w:sz w:val="24"/>
          <w:szCs w:val="24"/>
        </w:rPr>
        <w:t>:</w:t>
      </w:r>
    </w:p>
    <w:bookmarkEnd w:id="1"/>
    <w:bookmarkEnd w:id="2"/>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1. Федеральной образовательной программой дошкольного образования (приказ Министерства Просвещения РФ от 25 ноября 2022г. № 1028)</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2. Федеральным Законом от 29.12.2012 №273-ФЗ «Об образовании в Российской Федерации» (с изменениями и дополнениями на 30.04.2021);</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 xml:space="preserve">3. 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 xml:space="preserve">4.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 xml:space="preserve">5. Письмом Министерства образования и науки РФ от 28.02.2014 № 08-249 «Комментарии к ФГОС ДО»; </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6. Приказом Министерства</w:t>
      </w:r>
      <w:r>
        <w:rPr>
          <w:rFonts w:ascii="Times New Roman" w:hAnsi="Times New Roman"/>
          <w:sz w:val="24"/>
          <w:szCs w:val="24"/>
        </w:rPr>
        <w:t xml:space="preserve"> </w:t>
      </w:r>
      <w:r w:rsidRPr="00B21BFC">
        <w:rPr>
          <w:rFonts w:ascii="Times New Roman" w:hAnsi="Times New Roman"/>
          <w:sz w:val="24"/>
          <w:szCs w:val="24"/>
        </w:rPr>
        <w:t>Просвещения РФ от 8 ноября 2022 года № 955 «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 xml:space="preserve">7. Приказом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8. Постановлением Главного государственного санитарного врача РФ № 28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E1D2E" w:rsidRPr="00B21BFC"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9. Постановлением Главного государственного санитарного врача РФ № 32 от 27.10.2020г.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6E1D2E" w:rsidRDefault="006E1D2E" w:rsidP="007B5D9B">
      <w:pPr>
        <w:shd w:val="clear" w:color="auto" w:fill="FFFFFF"/>
        <w:ind w:left="567"/>
        <w:rPr>
          <w:rFonts w:ascii="YS Text" w:hAnsi="YS Text" w:cs="YS Text"/>
          <w:color w:val="000000"/>
          <w:sz w:val="23"/>
          <w:szCs w:val="23"/>
          <w:lang w:eastAsia="zh-CN"/>
        </w:rPr>
      </w:pPr>
      <w:r w:rsidRPr="00B21BFC">
        <w:rPr>
          <w:rFonts w:ascii="Times New Roman" w:hAnsi="Times New Roman"/>
          <w:sz w:val="24"/>
          <w:szCs w:val="24"/>
        </w:rPr>
        <w:t>10. Постановлением Главного государственного санитарного врача РФ № 2 от 28.01.2021г.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4902D2">
        <w:rPr>
          <w:rFonts w:ascii="YS Text" w:hAnsi="YS Text" w:cs="YS Text"/>
          <w:color w:val="000000"/>
          <w:sz w:val="23"/>
          <w:szCs w:val="23"/>
          <w:lang w:eastAsia="zh-CN"/>
        </w:rPr>
        <w:t xml:space="preserve">         </w:t>
      </w:r>
    </w:p>
    <w:p w:rsidR="006E1D2E" w:rsidRPr="00FE4F93" w:rsidRDefault="006E1D2E" w:rsidP="007B5D9B">
      <w:pPr>
        <w:shd w:val="clear" w:color="auto" w:fill="FFFFFF"/>
        <w:ind w:left="567"/>
        <w:rPr>
          <w:rFonts w:ascii="Times New Roman" w:hAnsi="Times New Roman"/>
          <w:sz w:val="24"/>
          <w:szCs w:val="24"/>
          <w:lang w:eastAsia="zh-CN"/>
        </w:rPr>
      </w:pPr>
      <w:r w:rsidRPr="00FE4F93">
        <w:rPr>
          <w:rFonts w:ascii="YS Text" w:hAnsi="YS Text" w:cs="YS Text"/>
          <w:color w:val="000000"/>
          <w:sz w:val="24"/>
          <w:szCs w:val="24"/>
          <w:lang w:eastAsia="zh-CN"/>
        </w:rPr>
        <w:t>11. Распоряжение Правительства Российской Федерации от 12 ноября 2020 года №2945-р «Об утверждении плана мероприятий по реализации в 2021- 2025 годах Стратегии развития воспитания в Российской Федерации на период до 2025 года».</w:t>
      </w:r>
    </w:p>
    <w:p w:rsidR="006E1D2E" w:rsidRDefault="006E1D2E" w:rsidP="00FE4F93">
      <w:pPr>
        <w:tabs>
          <w:tab w:val="left" w:pos="993"/>
        </w:tabs>
        <w:spacing w:after="0" w:line="240" w:lineRule="auto"/>
        <w:ind w:left="567"/>
        <w:jc w:val="both"/>
        <w:rPr>
          <w:rFonts w:ascii="Times New Roman" w:hAnsi="Times New Roman"/>
          <w:color w:val="FF0000"/>
          <w:sz w:val="24"/>
          <w:szCs w:val="24"/>
          <w:lang w:eastAsia="zh-CN"/>
        </w:rPr>
      </w:pPr>
      <w:r w:rsidRPr="004902D2">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12.</w:t>
      </w:r>
      <w:r w:rsidRPr="004902D2">
        <w:rPr>
          <w:rFonts w:ascii="Times New Roman" w:hAnsi="Times New Roman"/>
          <w:color w:val="000000"/>
          <w:sz w:val="24"/>
          <w:szCs w:val="24"/>
          <w:lang w:eastAsia="zh-CN"/>
        </w:rPr>
        <w:t xml:space="preserve">  Устава МБДОУ «Радуга» сельского поселения Снежный, утвержденным приказом управления образования администрации Комсомольского муниципального района Хабаровского края № 928-Д от 25.12.2013г.</w:t>
      </w:r>
      <w:r w:rsidRPr="004902D2">
        <w:rPr>
          <w:rFonts w:ascii="Times New Roman" w:hAnsi="Times New Roman"/>
          <w:color w:val="FF0000"/>
          <w:sz w:val="24"/>
          <w:szCs w:val="24"/>
          <w:lang w:eastAsia="zh-CN"/>
        </w:rPr>
        <w:t xml:space="preserve"> </w:t>
      </w:r>
    </w:p>
    <w:p w:rsidR="006E1D2E" w:rsidRPr="00FE4F93" w:rsidRDefault="006E1D2E" w:rsidP="00FE4F93">
      <w:pPr>
        <w:tabs>
          <w:tab w:val="left" w:pos="993"/>
        </w:tabs>
        <w:spacing w:after="0" w:line="240" w:lineRule="auto"/>
        <w:ind w:left="567"/>
        <w:jc w:val="both"/>
        <w:rPr>
          <w:rFonts w:ascii="Times New Roman" w:hAnsi="Times New Roman"/>
          <w:color w:val="FF0000"/>
          <w:sz w:val="24"/>
          <w:szCs w:val="24"/>
          <w:lang w:eastAsia="zh-CN"/>
        </w:rPr>
      </w:pPr>
      <w:r w:rsidRPr="00FE4F93">
        <w:rPr>
          <w:rFonts w:ascii="Times New Roman" w:hAnsi="Times New Roman"/>
          <w:sz w:val="24"/>
          <w:szCs w:val="24"/>
          <w:lang w:eastAsia="zh-CN"/>
        </w:rPr>
        <w:t>13.</w:t>
      </w:r>
      <w:r>
        <w:rPr>
          <w:rFonts w:ascii="Times New Roman" w:hAnsi="Times New Roman"/>
          <w:color w:val="FF0000"/>
          <w:sz w:val="24"/>
          <w:szCs w:val="24"/>
          <w:lang w:eastAsia="zh-CN"/>
        </w:rPr>
        <w:t xml:space="preserve"> </w:t>
      </w:r>
      <w:r>
        <w:rPr>
          <w:rFonts w:ascii="YS Text" w:hAnsi="YS Text" w:cs="YS Text"/>
          <w:color w:val="000000"/>
          <w:sz w:val="23"/>
          <w:szCs w:val="23"/>
          <w:shd w:val="clear" w:color="auto" w:fill="FFFFFF"/>
          <w:lang w:eastAsia="zh-CN"/>
        </w:rPr>
        <w:t>Лицензии на право</w:t>
      </w:r>
      <w:r w:rsidRPr="004902D2">
        <w:rPr>
          <w:rFonts w:ascii="YS Text" w:hAnsi="YS Text" w:cs="YS Text"/>
          <w:color w:val="000000"/>
          <w:sz w:val="23"/>
          <w:szCs w:val="23"/>
          <w:shd w:val="clear" w:color="auto" w:fill="FFFFFF"/>
          <w:lang w:eastAsia="zh-CN"/>
        </w:rPr>
        <w:t>ведения образовательной деятельности</w:t>
      </w:r>
      <w:r>
        <w:rPr>
          <w:rFonts w:ascii="YS Text" w:hAnsi="YS Text" w:cs="YS Text"/>
          <w:color w:val="000000"/>
          <w:sz w:val="23"/>
          <w:szCs w:val="23"/>
          <w:shd w:val="clear" w:color="auto" w:fill="FFFFFF"/>
          <w:lang w:eastAsia="zh-CN"/>
        </w:rPr>
        <w:t>.</w:t>
      </w:r>
    </w:p>
    <w:p w:rsidR="006E1D2E" w:rsidRDefault="006E1D2E" w:rsidP="007B5D9B">
      <w:pPr>
        <w:spacing w:after="0" w:line="240" w:lineRule="auto"/>
        <w:ind w:left="567"/>
        <w:jc w:val="both"/>
        <w:rPr>
          <w:rFonts w:ascii="Times New Roman" w:hAnsi="Times New Roman"/>
          <w:sz w:val="24"/>
          <w:szCs w:val="24"/>
        </w:rPr>
      </w:pPr>
    </w:p>
    <w:p w:rsidR="006E1D2E" w:rsidRDefault="006E1D2E" w:rsidP="007B5D9B">
      <w:pPr>
        <w:spacing w:after="0" w:line="240" w:lineRule="auto"/>
        <w:ind w:left="567"/>
        <w:jc w:val="both"/>
        <w:rPr>
          <w:rFonts w:ascii="Times New Roman" w:hAnsi="Times New Roman"/>
          <w:sz w:val="24"/>
          <w:szCs w:val="24"/>
        </w:rPr>
      </w:pPr>
      <w:r w:rsidRPr="00B21BFC">
        <w:rPr>
          <w:rFonts w:ascii="Times New Roman" w:hAnsi="Times New Roman"/>
          <w:sz w:val="24"/>
          <w:szCs w:val="24"/>
        </w:rPr>
        <w:t xml:space="preserve">    Программа  предусматривает организацию работы  групп обще</w:t>
      </w:r>
      <w:r>
        <w:rPr>
          <w:rFonts w:ascii="Times New Roman" w:hAnsi="Times New Roman"/>
          <w:sz w:val="24"/>
          <w:szCs w:val="24"/>
        </w:rPr>
        <w:t>развивающей направленности (от 2 м</w:t>
      </w:r>
      <w:r w:rsidRPr="00B21BFC">
        <w:rPr>
          <w:rFonts w:ascii="Times New Roman" w:hAnsi="Times New Roman"/>
          <w:sz w:val="24"/>
          <w:szCs w:val="24"/>
        </w:rPr>
        <w:t xml:space="preserve"> до 7 лет),   </w:t>
      </w:r>
      <w:r>
        <w:rPr>
          <w:rFonts w:ascii="Times New Roman" w:hAnsi="Times New Roman"/>
          <w:sz w:val="24"/>
          <w:szCs w:val="24"/>
        </w:rPr>
        <w:t>коррекционно-развивающую работу  с детьми 5-7лет на  логопункте ДОУ, имеющими фонетико</w:t>
      </w:r>
      <w:r w:rsidRPr="001A1864">
        <w:rPr>
          <w:rFonts w:ascii="Times New Roman" w:hAnsi="Times New Roman"/>
          <w:sz w:val="24"/>
          <w:szCs w:val="24"/>
        </w:rPr>
        <w:t>–фонематическое и общее недоразвитие речи.</w:t>
      </w:r>
      <w:r>
        <w:rPr>
          <w:rFonts w:ascii="Times New Roman" w:hAnsi="Times New Roman"/>
          <w:sz w:val="24"/>
          <w:szCs w:val="24"/>
        </w:rPr>
        <w:t xml:space="preserve"> </w:t>
      </w:r>
      <w:r w:rsidRPr="00E32695">
        <w:rPr>
          <w:rFonts w:ascii="Times New Roman" w:hAnsi="Times New Roman"/>
          <w:sz w:val="24"/>
          <w:szCs w:val="24"/>
        </w:rPr>
        <w:t xml:space="preserve"> </w:t>
      </w:r>
    </w:p>
    <w:p w:rsidR="006E1D2E" w:rsidRPr="003662AB" w:rsidRDefault="006E1D2E" w:rsidP="007B5D9B">
      <w:pPr>
        <w:spacing w:after="0" w:line="240" w:lineRule="auto"/>
        <w:ind w:left="567"/>
        <w:jc w:val="both"/>
        <w:rPr>
          <w:rFonts w:ascii="Times New Roman" w:hAnsi="Times New Roman"/>
          <w:sz w:val="24"/>
          <w:szCs w:val="24"/>
          <w:lang w:eastAsia="zh-CN"/>
        </w:rPr>
      </w:pPr>
      <w:r w:rsidRPr="003662AB">
        <w:rPr>
          <w:rFonts w:ascii="Times New Roman" w:hAnsi="Times New Roman"/>
          <w:bCs/>
          <w:color w:val="000000"/>
          <w:sz w:val="24"/>
          <w:szCs w:val="24"/>
          <w:lang w:eastAsia="zh-CN"/>
        </w:rPr>
        <w:t xml:space="preserve">  ООП  – нормативно-управленческий документ, обосновывающий выбор цели, содержания, применяемых методик и технологий, форм организации воспитательно-образовательного процесса детского сада. </w:t>
      </w:r>
    </w:p>
    <w:p w:rsidR="006E1D2E" w:rsidRPr="003662AB" w:rsidRDefault="006E1D2E" w:rsidP="007B5D9B">
      <w:pPr>
        <w:spacing w:after="0" w:line="240" w:lineRule="auto"/>
        <w:ind w:left="567"/>
        <w:jc w:val="both"/>
        <w:rPr>
          <w:rFonts w:ascii="Times New Roman" w:hAnsi="Times New Roman"/>
          <w:sz w:val="24"/>
          <w:szCs w:val="24"/>
          <w:lang w:eastAsia="zh-CN"/>
        </w:rPr>
      </w:pPr>
      <w:r w:rsidRPr="003662AB">
        <w:rPr>
          <w:rFonts w:ascii="Times New Roman" w:hAnsi="Times New Roman"/>
          <w:color w:val="000000"/>
          <w:sz w:val="24"/>
          <w:szCs w:val="24"/>
          <w:lang w:eastAsia="zh-CN"/>
        </w:rPr>
        <w:t>ООП  для детей  дошкольного возраста  предназначена для воспитателей и специалистов групп  дошкольного учреждения.</w:t>
      </w:r>
    </w:p>
    <w:p w:rsidR="006E1D2E" w:rsidRPr="003662AB" w:rsidRDefault="006E1D2E" w:rsidP="007B5D9B">
      <w:pPr>
        <w:spacing w:after="0" w:line="240" w:lineRule="auto"/>
        <w:ind w:left="567"/>
        <w:jc w:val="both"/>
        <w:rPr>
          <w:rFonts w:ascii="Times New Roman" w:hAnsi="Times New Roman"/>
          <w:sz w:val="24"/>
          <w:szCs w:val="24"/>
          <w:lang w:eastAsia="zh-CN"/>
        </w:rPr>
      </w:pPr>
      <w:r w:rsidRPr="003662AB">
        <w:rPr>
          <w:rFonts w:ascii="Times New Roman" w:hAnsi="Times New Roman"/>
          <w:color w:val="000000"/>
          <w:sz w:val="24"/>
          <w:szCs w:val="24"/>
          <w:lang w:eastAsia="zh-CN"/>
        </w:rPr>
        <w:t xml:space="preserve">Программа обеспечивает развитие  детей дошкольного возраста с  </w:t>
      </w:r>
      <w:r w:rsidRPr="003662AB">
        <w:rPr>
          <w:rFonts w:ascii="Times New Roman" w:hAnsi="Times New Roman"/>
          <w:sz w:val="24"/>
          <w:szCs w:val="24"/>
          <w:lang w:eastAsia="zh-CN"/>
        </w:rPr>
        <w:t xml:space="preserve">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Программа </w:t>
      </w:r>
      <w:r w:rsidRPr="003662AB">
        <w:rPr>
          <w:rFonts w:ascii="Times New Roman" w:hAnsi="Times New Roman"/>
          <w:sz w:val="24"/>
          <w:szCs w:val="24"/>
        </w:rPr>
        <w:t>обеспечивает построение целостной образовательной деятельности, направленной на полноценное всестороннее развитие ребенка – во взаимосвязи и интеграции, строится на адекватных возрасту видах деятельности и  формах работы с детьми.</w:t>
      </w:r>
    </w:p>
    <w:p w:rsidR="006E1D2E" w:rsidRPr="00B33EAA" w:rsidRDefault="006E1D2E" w:rsidP="007B5D9B">
      <w:pPr>
        <w:pStyle w:val="BodyText"/>
        <w:tabs>
          <w:tab w:val="left" w:pos="2435"/>
          <w:tab w:val="left" w:pos="2843"/>
          <w:tab w:val="left" w:pos="4813"/>
          <w:tab w:val="left" w:pos="6177"/>
          <w:tab w:val="left" w:pos="7839"/>
          <w:tab w:val="left" w:pos="9718"/>
        </w:tabs>
        <w:spacing w:before="68"/>
        <w:ind w:left="567" w:right="-2"/>
        <w:jc w:val="left"/>
      </w:pPr>
      <w:r w:rsidRPr="003662AB">
        <w:rPr>
          <w:lang w:eastAsia="zh-CN"/>
        </w:rPr>
        <w:t xml:space="preserve">          ООП реализовывается: в непосредственно образовательной деятельности, в ходе совместной деятельности в режимных моментах, самостоятельной деятельности  с учетом приоритетных  видов детской деятельности в каждом возрастном  периоде, вида дошкольного учреждения. Обеспечивает единство воспитательных, обучающих и развивающих целей и задач образования детей дошкольного возраста</w:t>
      </w:r>
      <w:r>
        <w:rPr>
          <w:lang w:eastAsia="zh-CN"/>
        </w:rPr>
        <w:t>.</w:t>
      </w:r>
      <w:r w:rsidRPr="003662AB">
        <w:rPr>
          <w:lang w:eastAsia="zh-CN"/>
        </w:rPr>
        <w:t xml:space="preserve"> </w:t>
      </w:r>
      <w:r w:rsidRPr="003662AB">
        <w:rPr>
          <w:bCs/>
          <w:color w:val="000000"/>
          <w:lang w:eastAsia="zh-CN"/>
        </w:rPr>
        <w:t xml:space="preserve">Задачи, содержание, объем образовательной нагрузки, основные результаты освоения Программы, подходы и принципы построения образовательного процесса  в детском саду направлены на ценностные ориентиры семьи,  общества и государства  в сфере дошкольного образования.  </w:t>
      </w:r>
      <w:r w:rsidRPr="00711BEF">
        <w:t>В</w:t>
      </w:r>
      <w:r w:rsidRPr="00711BEF">
        <w:rPr>
          <w:spacing w:val="1"/>
        </w:rPr>
        <w:t xml:space="preserve"> </w:t>
      </w:r>
      <w:r w:rsidRPr="00711BEF">
        <w:t>ДОУ</w:t>
      </w:r>
      <w:r w:rsidRPr="00711BEF">
        <w:rPr>
          <w:spacing w:val="1"/>
        </w:rPr>
        <w:t xml:space="preserve"> </w:t>
      </w:r>
      <w:r w:rsidRPr="00711BEF">
        <w:t>реализуется</w:t>
      </w:r>
      <w:r w:rsidRPr="00711BEF">
        <w:rPr>
          <w:spacing w:val="1"/>
        </w:rPr>
        <w:t xml:space="preserve"> </w:t>
      </w:r>
      <w:hyperlink r:id="rId10">
        <w:r w:rsidRPr="00B33EAA">
          <w:rPr>
            <w:u w:color="0000FF"/>
          </w:rPr>
          <w:t>рабочая</w:t>
        </w:r>
        <w:r w:rsidRPr="00B33EAA">
          <w:rPr>
            <w:spacing w:val="1"/>
            <w:u w:color="0000FF"/>
          </w:rPr>
          <w:t xml:space="preserve"> </w:t>
        </w:r>
        <w:r w:rsidRPr="00B33EAA">
          <w:rPr>
            <w:u w:color="0000FF"/>
          </w:rPr>
          <w:t>программа</w:t>
        </w:r>
        <w:r w:rsidRPr="00B33EAA">
          <w:rPr>
            <w:spacing w:val="1"/>
            <w:u w:color="0000FF"/>
          </w:rPr>
          <w:t xml:space="preserve"> </w:t>
        </w:r>
        <w:r w:rsidRPr="00B33EAA">
          <w:rPr>
            <w:u w:color="0000FF"/>
          </w:rPr>
          <w:t>воспитания</w:t>
        </w:r>
      </w:hyperlink>
      <w:r w:rsidRPr="00B33EAA">
        <w:t>,</w:t>
      </w:r>
      <w:r w:rsidRPr="00711BEF">
        <w:rPr>
          <w:spacing w:val="1"/>
        </w:rPr>
        <w:t xml:space="preserve"> </w:t>
      </w:r>
      <w:r w:rsidRPr="00711BEF">
        <w:t>целью</w:t>
      </w:r>
      <w:r w:rsidRPr="00711BEF">
        <w:rPr>
          <w:spacing w:val="1"/>
        </w:rPr>
        <w:t xml:space="preserve"> </w:t>
      </w:r>
      <w:r w:rsidRPr="00711BEF">
        <w:t>которой</w:t>
      </w:r>
      <w:r w:rsidRPr="00711BEF">
        <w:rPr>
          <w:spacing w:val="1"/>
        </w:rPr>
        <w:t xml:space="preserve"> </w:t>
      </w:r>
      <w:r w:rsidRPr="00711BEF">
        <w:t>является</w:t>
      </w:r>
      <w:r w:rsidRPr="00711BEF">
        <w:rPr>
          <w:spacing w:val="1"/>
        </w:rPr>
        <w:t xml:space="preserve"> </w:t>
      </w:r>
      <w:r w:rsidRPr="00711BEF">
        <w:t>создание</w:t>
      </w:r>
      <w:r w:rsidRPr="00711BEF">
        <w:rPr>
          <w:spacing w:val="40"/>
        </w:rPr>
        <w:t xml:space="preserve"> </w:t>
      </w:r>
      <w:r w:rsidRPr="00711BEF">
        <w:t>условий</w:t>
      </w:r>
      <w:r w:rsidRPr="00711BEF">
        <w:rPr>
          <w:spacing w:val="39"/>
        </w:rPr>
        <w:t xml:space="preserve"> </w:t>
      </w:r>
      <w:r w:rsidRPr="00711BEF">
        <w:t>для</w:t>
      </w:r>
      <w:r w:rsidRPr="00711BEF">
        <w:rPr>
          <w:spacing w:val="2"/>
        </w:rPr>
        <w:t xml:space="preserve"> </w:t>
      </w:r>
      <w:r w:rsidRPr="00711BEF">
        <w:t>самоопределения</w:t>
      </w:r>
      <w:r w:rsidRPr="00711BEF">
        <w:rPr>
          <w:spacing w:val="42"/>
        </w:rPr>
        <w:t xml:space="preserve"> </w:t>
      </w:r>
      <w:r w:rsidRPr="00711BEF">
        <w:t>и</w:t>
      </w:r>
      <w:r w:rsidRPr="00711BEF">
        <w:rPr>
          <w:spacing w:val="40"/>
        </w:rPr>
        <w:t xml:space="preserve"> </w:t>
      </w:r>
      <w:r w:rsidRPr="00711BEF">
        <w:t>социализации</w:t>
      </w:r>
      <w:r w:rsidRPr="00711BEF">
        <w:rPr>
          <w:spacing w:val="36"/>
        </w:rPr>
        <w:t xml:space="preserve"> </w:t>
      </w:r>
      <w:r w:rsidRPr="00711BEF">
        <w:t>детей</w:t>
      </w:r>
      <w:r w:rsidRPr="00711BEF">
        <w:rPr>
          <w:spacing w:val="36"/>
        </w:rPr>
        <w:t xml:space="preserve"> </w:t>
      </w:r>
      <w:r w:rsidRPr="00711BEF">
        <w:t>дошкольного</w:t>
      </w:r>
      <w:r w:rsidRPr="00711BEF">
        <w:rPr>
          <w:spacing w:val="40"/>
        </w:rPr>
        <w:t xml:space="preserve"> </w:t>
      </w:r>
      <w:r w:rsidRPr="00711BEF">
        <w:t>возраста</w:t>
      </w:r>
      <w:r w:rsidRPr="00711BEF">
        <w:rPr>
          <w:spacing w:val="41"/>
        </w:rPr>
        <w:t xml:space="preserve"> </w:t>
      </w:r>
      <w:r w:rsidRPr="00711BEF">
        <w:t>на</w:t>
      </w:r>
      <w:r w:rsidRPr="00711BEF">
        <w:rPr>
          <w:b/>
          <w:bCs/>
          <w:caps/>
        </w:rPr>
        <w:t xml:space="preserve"> </w:t>
      </w:r>
      <w:r>
        <w:t xml:space="preserve">основе  </w:t>
      </w:r>
      <w:r w:rsidRPr="00711BEF">
        <w:t>социокультурных,</w:t>
      </w:r>
      <w:r w:rsidRPr="00711BEF">
        <w:rPr>
          <w:spacing w:val="40"/>
        </w:rPr>
        <w:t xml:space="preserve"> </w:t>
      </w:r>
      <w:r w:rsidRPr="00711BEF">
        <w:t>духовно-нравственных</w:t>
      </w:r>
      <w:r w:rsidRPr="00711BEF">
        <w:rPr>
          <w:spacing w:val="36"/>
        </w:rPr>
        <w:t xml:space="preserve"> </w:t>
      </w:r>
      <w:r w:rsidRPr="00711BEF">
        <w:t>ценностей</w:t>
      </w:r>
      <w:r w:rsidRPr="00711BEF">
        <w:rPr>
          <w:spacing w:val="36"/>
        </w:rPr>
        <w:t xml:space="preserve"> </w:t>
      </w:r>
      <w:r w:rsidRPr="00711BEF">
        <w:t>и</w:t>
      </w:r>
      <w:r w:rsidRPr="00711BEF">
        <w:rPr>
          <w:spacing w:val="36"/>
        </w:rPr>
        <w:t xml:space="preserve"> </w:t>
      </w:r>
      <w:r w:rsidRPr="00711BEF">
        <w:t>принятых</w:t>
      </w:r>
      <w:r w:rsidRPr="00711BEF">
        <w:rPr>
          <w:spacing w:val="40"/>
        </w:rPr>
        <w:t xml:space="preserve"> </w:t>
      </w:r>
      <w:r w:rsidRPr="00711BEF">
        <w:t>в</w:t>
      </w:r>
      <w:r w:rsidRPr="00711BEF">
        <w:rPr>
          <w:spacing w:val="39"/>
        </w:rPr>
        <w:t xml:space="preserve"> </w:t>
      </w:r>
      <w:r w:rsidRPr="00711BEF">
        <w:t>российском</w:t>
      </w:r>
      <w:r>
        <w:t xml:space="preserve">    </w:t>
      </w:r>
      <w:r w:rsidRPr="00711BEF">
        <w:rPr>
          <w:spacing w:val="-57"/>
        </w:rPr>
        <w:t xml:space="preserve"> </w:t>
      </w:r>
      <w:r w:rsidRPr="00711BEF">
        <w:t>обществе правил и норм поведения в интересах человека, семьи, общества и государства.</w:t>
      </w:r>
      <w:r w:rsidRPr="00711BEF">
        <w:rPr>
          <w:spacing w:val="1"/>
        </w:rPr>
        <w:t xml:space="preserve"> </w:t>
      </w:r>
      <w:r w:rsidRPr="00711BEF">
        <w:t>Рабочая</w:t>
      </w:r>
      <w:r w:rsidRPr="00711BEF">
        <w:rPr>
          <w:spacing w:val="50"/>
        </w:rPr>
        <w:t xml:space="preserve"> </w:t>
      </w:r>
      <w:r w:rsidRPr="00711BEF">
        <w:t>программа</w:t>
      </w:r>
      <w:r w:rsidRPr="00711BEF">
        <w:rPr>
          <w:spacing w:val="50"/>
        </w:rPr>
        <w:t xml:space="preserve"> </w:t>
      </w:r>
      <w:r w:rsidRPr="00711BEF">
        <w:t>воспитания</w:t>
      </w:r>
      <w:r w:rsidRPr="00711BEF">
        <w:rPr>
          <w:spacing w:val="50"/>
        </w:rPr>
        <w:t xml:space="preserve"> </w:t>
      </w:r>
      <w:r w:rsidRPr="00711BEF">
        <w:t>является</w:t>
      </w:r>
      <w:r w:rsidRPr="00711BEF">
        <w:rPr>
          <w:spacing w:val="50"/>
        </w:rPr>
        <w:t xml:space="preserve"> </w:t>
      </w:r>
      <w:r w:rsidRPr="00711BEF">
        <w:t>дополнением</w:t>
      </w:r>
      <w:r w:rsidRPr="00711BEF">
        <w:rPr>
          <w:spacing w:val="48"/>
        </w:rPr>
        <w:t xml:space="preserve"> </w:t>
      </w:r>
      <w:r w:rsidRPr="00711BEF">
        <w:t>к</w:t>
      </w:r>
      <w:r w:rsidRPr="00711BEF">
        <w:rPr>
          <w:spacing w:val="48"/>
        </w:rPr>
        <w:t xml:space="preserve"> </w:t>
      </w:r>
      <w:r w:rsidRPr="00711BEF">
        <w:t>основной</w:t>
      </w:r>
      <w:r w:rsidRPr="00711BEF">
        <w:rPr>
          <w:spacing w:val="48"/>
        </w:rPr>
        <w:t xml:space="preserve"> </w:t>
      </w:r>
      <w:r w:rsidRPr="00711BEF">
        <w:t>образовательной</w:t>
      </w:r>
      <w:r w:rsidRPr="00711BEF">
        <w:rPr>
          <w:spacing w:val="-57"/>
        </w:rPr>
        <w:t xml:space="preserve"> </w:t>
      </w:r>
      <w:r>
        <w:rPr>
          <w:spacing w:val="-57"/>
        </w:rPr>
        <w:t xml:space="preserve">                  </w:t>
      </w:r>
      <w:r w:rsidRPr="00711BEF">
        <w:t>программе,</w:t>
      </w:r>
      <w:r w:rsidRPr="00711BEF">
        <w:rPr>
          <w:spacing w:val="52"/>
        </w:rPr>
        <w:t xml:space="preserve"> </w:t>
      </w:r>
      <w:r w:rsidRPr="00711BEF">
        <w:t>реализуемой</w:t>
      </w:r>
      <w:r w:rsidRPr="00711BEF">
        <w:rPr>
          <w:spacing w:val="57"/>
        </w:rPr>
        <w:t xml:space="preserve"> </w:t>
      </w:r>
      <w:r w:rsidRPr="00711BEF">
        <w:t>в</w:t>
      </w:r>
      <w:r w:rsidRPr="00711BEF">
        <w:rPr>
          <w:spacing w:val="52"/>
        </w:rPr>
        <w:t xml:space="preserve"> </w:t>
      </w:r>
      <w:r w:rsidRPr="00711BEF">
        <w:t>МБДОУ</w:t>
      </w:r>
      <w:r w:rsidRPr="00711BEF">
        <w:rPr>
          <w:spacing w:val="55"/>
        </w:rPr>
        <w:t xml:space="preserve"> </w:t>
      </w:r>
      <w:r w:rsidRPr="00711BEF">
        <w:t>детский</w:t>
      </w:r>
      <w:r w:rsidRPr="00711BEF">
        <w:rPr>
          <w:spacing w:val="52"/>
        </w:rPr>
        <w:t xml:space="preserve"> </w:t>
      </w:r>
      <w:r w:rsidRPr="00711BEF">
        <w:t>сад</w:t>
      </w:r>
      <w:r w:rsidRPr="00711BEF">
        <w:rPr>
          <w:spacing w:val="55"/>
        </w:rPr>
        <w:t xml:space="preserve"> </w:t>
      </w:r>
      <w:r>
        <w:t>«Радуга</w:t>
      </w:r>
      <w:r w:rsidRPr="00711BEF">
        <w:t>»</w:t>
      </w:r>
      <w:r w:rsidRPr="00711BEF">
        <w:rPr>
          <w:spacing w:val="57"/>
        </w:rPr>
        <w:t xml:space="preserve"> </w:t>
      </w:r>
      <w:r w:rsidRPr="00711BEF">
        <w:t>и</w:t>
      </w:r>
      <w:r w:rsidRPr="00711BEF">
        <w:rPr>
          <w:spacing w:val="53"/>
        </w:rPr>
        <w:t xml:space="preserve"> </w:t>
      </w:r>
      <w:r w:rsidRPr="00711BEF">
        <w:t>призвана</w:t>
      </w:r>
      <w:r w:rsidRPr="00711BEF">
        <w:rPr>
          <w:spacing w:val="57"/>
        </w:rPr>
        <w:t xml:space="preserve"> </w:t>
      </w:r>
      <w:r w:rsidRPr="00711BEF">
        <w:t>помочь</w:t>
      </w:r>
      <w:r w:rsidRPr="00711BEF">
        <w:rPr>
          <w:spacing w:val="52"/>
        </w:rPr>
        <w:t xml:space="preserve"> </w:t>
      </w:r>
      <w:r w:rsidRPr="00711BEF">
        <w:t>всем</w:t>
      </w:r>
      <w:r w:rsidRPr="00711BEF">
        <w:rPr>
          <w:spacing w:val="-57"/>
        </w:rPr>
        <w:t xml:space="preserve"> </w:t>
      </w:r>
      <w:r>
        <w:rPr>
          <w:spacing w:val="-57"/>
        </w:rPr>
        <w:t xml:space="preserve">                   </w:t>
      </w:r>
      <w:r>
        <w:t xml:space="preserve">участникам    образовательных отношений реализовать   воспитательный  </w:t>
      </w:r>
      <w:r w:rsidRPr="00711BEF">
        <w:t>потенциал</w:t>
      </w:r>
      <w:r>
        <w:t xml:space="preserve">    </w:t>
      </w:r>
      <w:r w:rsidRPr="00711BEF">
        <w:rPr>
          <w:spacing w:val="-57"/>
        </w:rPr>
        <w:t xml:space="preserve"> </w:t>
      </w:r>
      <w:r w:rsidRPr="00711BEF">
        <w:t>совместной</w:t>
      </w:r>
      <w:r w:rsidRPr="00711BEF">
        <w:rPr>
          <w:spacing w:val="-2"/>
        </w:rPr>
        <w:t xml:space="preserve"> </w:t>
      </w:r>
      <w:r w:rsidRPr="00711BEF">
        <w:t>деятельности.</w:t>
      </w:r>
      <w:r w:rsidRPr="00711BEF">
        <w:rPr>
          <w:spacing w:val="1"/>
        </w:rPr>
        <w:t xml:space="preserve"> </w:t>
      </w:r>
      <w:r w:rsidRPr="00B33EAA">
        <w:rPr>
          <w:u w:color="0000FF"/>
        </w:rPr>
        <w:t>Разработан</w:t>
      </w:r>
      <w:r w:rsidRPr="00B33EAA">
        <w:rPr>
          <w:spacing w:val="-2"/>
          <w:u w:color="0000FF"/>
        </w:rPr>
        <w:t xml:space="preserve"> </w:t>
      </w:r>
      <w:r w:rsidRPr="00B33EAA">
        <w:rPr>
          <w:u w:color="0000FF"/>
        </w:rPr>
        <w:t>календарный</w:t>
      </w:r>
      <w:r w:rsidRPr="00B33EAA">
        <w:rPr>
          <w:spacing w:val="-2"/>
          <w:u w:color="0000FF"/>
        </w:rPr>
        <w:t xml:space="preserve"> </w:t>
      </w:r>
      <w:r w:rsidRPr="00B33EAA">
        <w:rPr>
          <w:u w:color="0000FF"/>
        </w:rPr>
        <w:t>план</w:t>
      </w:r>
      <w:r w:rsidRPr="00B33EAA">
        <w:rPr>
          <w:spacing w:val="-2"/>
          <w:u w:color="0000FF"/>
        </w:rPr>
        <w:t xml:space="preserve"> </w:t>
      </w:r>
      <w:r w:rsidRPr="00B33EAA">
        <w:rPr>
          <w:u w:color="0000FF"/>
        </w:rPr>
        <w:t>работы</w:t>
      </w:r>
      <w:r w:rsidRPr="00B33EAA">
        <w:rPr>
          <w:spacing w:val="-3"/>
          <w:u w:color="0000FF"/>
        </w:rPr>
        <w:t xml:space="preserve"> </w:t>
      </w:r>
      <w:r w:rsidRPr="00B33EAA">
        <w:rPr>
          <w:u w:color="0000FF"/>
        </w:rPr>
        <w:t>на</w:t>
      </w:r>
      <w:r w:rsidRPr="00B33EAA">
        <w:rPr>
          <w:spacing w:val="-1"/>
          <w:u w:color="0000FF"/>
        </w:rPr>
        <w:t xml:space="preserve"> </w:t>
      </w:r>
      <w:r w:rsidRPr="00B33EAA">
        <w:rPr>
          <w:u w:color="0000FF"/>
        </w:rPr>
        <w:t>учебный</w:t>
      </w:r>
      <w:r w:rsidRPr="00B33EAA">
        <w:rPr>
          <w:spacing w:val="-2"/>
          <w:u w:color="0000FF"/>
        </w:rPr>
        <w:t xml:space="preserve"> </w:t>
      </w:r>
      <w:r w:rsidRPr="00B33EAA">
        <w:rPr>
          <w:u w:color="0000FF"/>
        </w:rPr>
        <w:t>год.</w:t>
      </w:r>
    </w:p>
    <w:p w:rsidR="006E1D2E" w:rsidRPr="003662AB" w:rsidRDefault="006E1D2E" w:rsidP="007B5D9B">
      <w:pPr>
        <w:spacing w:after="0" w:line="240" w:lineRule="auto"/>
        <w:ind w:left="567"/>
        <w:jc w:val="both"/>
        <w:rPr>
          <w:rFonts w:ascii="Times New Roman" w:hAnsi="Times New Roman"/>
          <w:sz w:val="24"/>
          <w:szCs w:val="24"/>
          <w:lang w:eastAsia="zh-CN"/>
        </w:rPr>
      </w:pPr>
    </w:p>
    <w:p w:rsidR="006E1D2E" w:rsidRDefault="006E1D2E" w:rsidP="00E405A7">
      <w:pPr>
        <w:spacing w:after="0" w:line="240" w:lineRule="auto"/>
        <w:jc w:val="both"/>
        <w:rPr>
          <w:rFonts w:ascii="Times New Roman" w:hAnsi="Times New Roman"/>
          <w:sz w:val="24"/>
          <w:szCs w:val="24"/>
        </w:rPr>
      </w:pPr>
    </w:p>
    <w:p w:rsidR="006E1D2E" w:rsidRPr="00825549" w:rsidRDefault="006E1D2E" w:rsidP="00825549">
      <w:pPr>
        <w:suppressAutoHyphens/>
        <w:spacing w:after="0" w:line="240" w:lineRule="auto"/>
        <w:ind w:firstLine="708"/>
        <w:jc w:val="both"/>
        <w:rPr>
          <w:rFonts w:cs="Calibri"/>
          <w:lang w:eastAsia="zh-CN"/>
        </w:rPr>
      </w:pPr>
      <w:r w:rsidRPr="00825549">
        <w:rPr>
          <w:rFonts w:ascii="Times New Roman" w:hAnsi="Times New Roman"/>
          <w:sz w:val="24"/>
          <w:szCs w:val="24"/>
          <w:lang w:eastAsia="zh-CN"/>
        </w:rPr>
        <w:t>Вариативная часть обогащена парциальными программами и инновационными технологиями:</w:t>
      </w:r>
    </w:p>
    <w:p w:rsidR="006E1D2E" w:rsidRPr="00825549" w:rsidRDefault="006E1D2E" w:rsidP="00825549">
      <w:pPr>
        <w:spacing w:after="0" w:line="240" w:lineRule="auto"/>
        <w:ind w:firstLine="708"/>
        <w:jc w:val="both"/>
        <w:rPr>
          <w:rFonts w:ascii="Times New Roman" w:hAnsi="Times New Roman"/>
          <w:sz w:val="24"/>
          <w:szCs w:val="24"/>
          <w:lang w:eastAsia="zh-CN"/>
        </w:rPr>
      </w:pPr>
    </w:p>
    <w:tbl>
      <w:tblPr>
        <w:tblW w:w="0" w:type="auto"/>
        <w:tblInd w:w="108" w:type="dxa"/>
        <w:tblLayout w:type="fixed"/>
        <w:tblLook w:val="0000"/>
      </w:tblPr>
      <w:tblGrid>
        <w:gridCol w:w="445"/>
        <w:gridCol w:w="2458"/>
        <w:gridCol w:w="6736"/>
      </w:tblGrid>
      <w:tr w:rsidR="006E1D2E" w:rsidRPr="00825549" w:rsidTr="001C1413">
        <w:tc>
          <w:tcPr>
            <w:tcW w:w="445"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jc w:val="center"/>
              <w:rPr>
                <w:rFonts w:ascii="Times New Roman" w:hAnsi="Times New Roman"/>
                <w:sz w:val="24"/>
                <w:szCs w:val="24"/>
                <w:lang w:eastAsia="zh-CN"/>
              </w:rPr>
            </w:pPr>
            <w:r w:rsidRPr="00825549">
              <w:rPr>
                <w:rFonts w:ascii="Times New Roman" w:hAnsi="Times New Roman"/>
                <w:sz w:val="24"/>
                <w:szCs w:val="24"/>
              </w:rPr>
              <w:t>№</w:t>
            </w:r>
          </w:p>
        </w:tc>
        <w:tc>
          <w:tcPr>
            <w:tcW w:w="2458"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jc w:val="center"/>
              <w:rPr>
                <w:rFonts w:ascii="Times New Roman" w:hAnsi="Times New Roman"/>
                <w:sz w:val="24"/>
                <w:szCs w:val="24"/>
                <w:lang w:eastAsia="zh-CN"/>
              </w:rPr>
            </w:pPr>
            <w:r w:rsidRPr="00825549">
              <w:rPr>
                <w:rFonts w:ascii="Times New Roman" w:hAnsi="Times New Roman"/>
                <w:sz w:val="24"/>
                <w:szCs w:val="24"/>
              </w:rPr>
              <w:t>Образовательная область</w:t>
            </w:r>
          </w:p>
        </w:tc>
        <w:tc>
          <w:tcPr>
            <w:tcW w:w="6736"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jc w:val="center"/>
              <w:rPr>
                <w:rFonts w:ascii="Times New Roman" w:hAnsi="Times New Roman"/>
                <w:sz w:val="24"/>
                <w:szCs w:val="24"/>
                <w:lang w:eastAsia="zh-CN"/>
              </w:rPr>
            </w:pPr>
            <w:r w:rsidRPr="00825549">
              <w:rPr>
                <w:rFonts w:ascii="Times New Roman" w:hAnsi="Times New Roman"/>
                <w:sz w:val="24"/>
                <w:szCs w:val="24"/>
              </w:rPr>
              <w:t>Парциальная программа, методики</w:t>
            </w:r>
          </w:p>
        </w:tc>
      </w:tr>
      <w:tr w:rsidR="006E1D2E" w:rsidRPr="00825549" w:rsidTr="001C1413">
        <w:tc>
          <w:tcPr>
            <w:tcW w:w="445"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1</w:t>
            </w:r>
          </w:p>
        </w:tc>
        <w:tc>
          <w:tcPr>
            <w:tcW w:w="2458"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Познавательное развитие</w:t>
            </w:r>
          </w:p>
        </w:tc>
        <w:tc>
          <w:tcPr>
            <w:tcW w:w="6736"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napToGrid w:val="0"/>
              <w:spacing w:after="0" w:line="240" w:lineRule="auto"/>
              <w:rPr>
                <w:rFonts w:ascii="Times New Roman" w:hAnsi="Times New Roman"/>
                <w:sz w:val="24"/>
                <w:szCs w:val="24"/>
              </w:rPr>
            </w:pPr>
          </w:p>
          <w:p w:rsidR="006E1D2E" w:rsidRPr="003902FB" w:rsidRDefault="006E1D2E" w:rsidP="00C908AB">
            <w:pPr>
              <w:spacing w:after="0" w:line="240" w:lineRule="auto"/>
              <w:rPr>
                <w:rFonts w:ascii="Times New Roman" w:hAnsi="Times New Roman"/>
                <w:color w:val="FF0000"/>
                <w:sz w:val="24"/>
                <w:szCs w:val="24"/>
                <w:lang w:eastAsia="zh-CN"/>
              </w:rPr>
            </w:pPr>
            <w:r w:rsidRPr="00825549">
              <w:rPr>
                <w:rFonts w:ascii="Times New Roman" w:hAnsi="Times New Roman"/>
                <w:sz w:val="24"/>
                <w:szCs w:val="24"/>
              </w:rPr>
              <w:t>- парциальная программа «</w:t>
            </w:r>
            <w:r>
              <w:rPr>
                <w:rFonts w:ascii="Times New Roman" w:hAnsi="Times New Roman"/>
                <w:sz w:val="24"/>
                <w:szCs w:val="24"/>
              </w:rPr>
              <w:t>Юный эколог</w:t>
            </w:r>
            <w:r w:rsidRPr="001A5103">
              <w:rPr>
                <w:rFonts w:ascii="Times New Roman" w:hAnsi="Times New Roman"/>
                <w:sz w:val="24"/>
                <w:szCs w:val="24"/>
              </w:rPr>
              <w:t>» С.Н.Николаева;</w:t>
            </w:r>
            <w:r w:rsidRPr="003902FB">
              <w:rPr>
                <w:rFonts w:ascii="Times New Roman" w:hAnsi="Times New Roman"/>
                <w:color w:val="FF0000"/>
                <w:sz w:val="24"/>
                <w:szCs w:val="24"/>
              </w:rPr>
              <w:t xml:space="preserve"> </w:t>
            </w:r>
          </w:p>
          <w:p w:rsidR="006E1D2E" w:rsidRPr="002617E8" w:rsidRDefault="006E1D2E" w:rsidP="00C908AB">
            <w:pPr>
              <w:spacing w:after="0" w:line="240" w:lineRule="auto"/>
              <w:rPr>
                <w:rFonts w:ascii="Times New Roman" w:hAnsi="Times New Roman"/>
                <w:color w:val="000000"/>
                <w:sz w:val="24"/>
                <w:szCs w:val="24"/>
              </w:rPr>
            </w:pPr>
            <w:r w:rsidRPr="002617E8">
              <w:rPr>
                <w:rFonts w:ascii="Times New Roman" w:hAnsi="Times New Roman"/>
                <w:color w:val="000000"/>
                <w:sz w:val="24"/>
                <w:szCs w:val="24"/>
              </w:rPr>
              <w:t>-</w:t>
            </w:r>
            <w:r>
              <w:rPr>
                <w:rFonts w:ascii="Times New Roman" w:hAnsi="Times New Roman"/>
                <w:color w:val="000000"/>
                <w:sz w:val="24"/>
                <w:szCs w:val="24"/>
              </w:rPr>
              <w:t xml:space="preserve"> </w:t>
            </w:r>
            <w:r w:rsidRPr="002617E8">
              <w:rPr>
                <w:rFonts w:ascii="Times New Roman" w:hAnsi="Times New Roman"/>
                <w:color w:val="000000"/>
                <w:sz w:val="24"/>
                <w:szCs w:val="24"/>
              </w:rPr>
              <w:t>парциальная программа «АБВГДейка»</w:t>
            </w:r>
          </w:p>
          <w:p w:rsidR="006E1D2E" w:rsidRDefault="006E1D2E" w:rsidP="00C908AB">
            <w:pPr>
              <w:spacing w:after="0" w:line="240" w:lineRule="auto"/>
              <w:rPr>
                <w:rFonts w:ascii="Times New Roman" w:hAnsi="Times New Roman"/>
                <w:sz w:val="24"/>
                <w:szCs w:val="24"/>
                <w:lang w:eastAsia="zh-CN"/>
              </w:rPr>
            </w:pPr>
            <w:r w:rsidRPr="00901156">
              <w:rPr>
                <w:rFonts w:ascii="Times New Roman" w:hAnsi="Times New Roman"/>
                <w:sz w:val="24"/>
                <w:szCs w:val="24"/>
                <w:lang w:eastAsia="zh-CN"/>
              </w:rPr>
              <w:t>- парциальная программа «Математические ступеньки» Е.В.Колесниковой</w:t>
            </w:r>
          </w:p>
          <w:p w:rsidR="006E1D2E" w:rsidRDefault="006E1D2E" w:rsidP="00C908AB">
            <w:pPr>
              <w:spacing w:after="0" w:line="240" w:lineRule="auto"/>
              <w:rPr>
                <w:rFonts w:ascii="Times New Roman" w:hAnsi="Times New Roman"/>
                <w:sz w:val="24"/>
                <w:szCs w:val="24"/>
                <w:lang w:eastAsia="zh-CN"/>
              </w:rPr>
            </w:pPr>
            <w:r>
              <w:rPr>
                <w:rFonts w:ascii="Times New Roman" w:hAnsi="Times New Roman"/>
                <w:sz w:val="24"/>
                <w:szCs w:val="24"/>
                <w:lang w:eastAsia="zh-CN"/>
              </w:rPr>
              <w:t>- парциальная программа «Всё по полочкам» А. В. Горячев, Н. В. Ключ.</w:t>
            </w:r>
          </w:p>
          <w:p w:rsidR="006E1D2E" w:rsidRDefault="006E1D2E" w:rsidP="00825549">
            <w:pPr>
              <w:spacing w:after="0" w:line="240" w:lineRule="auto"/>
              <w:rPr>
                <w:rFonts w:ascii="Times New Roman" w:hAnsi="Times New Roman"/>
                <w:sz w:val="24"/>
                <w:szCs w:val="24"/>
                <w:lang w:eastAsia="zh-CN"/>
              </w:rPr>
            </w:pPr>
            <w:r>
              <w:rPr>
                <w:rFonts w:ascii="Times New Roman" w:hAnsi="Times New Roman"/>
                <w:sz w:val="24"/>
                <w:szCs w:val="24"/>
                <w:lang w:eastAsia="zh-CN"/>
              </w:rPr>
              <w:t>- парциальная программа «Шахматы, первый год» И. Г. Сухин</w:t>
            </w:r>
          </w:p>
          <w:p w:rsidR="006E1D2E" w:rsidRDefault="006E1D2E" w:rsidP="00825549">
            <w:pPr>
              <w:spacing w:after="0" w:line="240" w:lineRule="auto"/>
              <w:rPr>
                <w:rFonts w:ascii="Times New Roman" w:hAnsi="Times New Roman"/>
                <w:sz w:val="24"/>
                <w:szCs w:val="24"/>
                <w:lang w:eastAsia="zh-CN"/>
              </w:rPr>
            </w:pPr>
          </w:p>
          <w:p w:rsidR="006E1D2E" w:rsidRPr="00825549" w:rsidRDefault="006E1D2E" w:rsidP="00825549">
            <w:pPr>
              <w:spacing w:after="0" w:line="240" w:lineRule="auto"/>
              <w:rPr>
                <w:rFonts w:ascii="Times New Roman" w:hAnsi="Times New Roman"/>
                <w:color w:val="FF0000"/>
                <w:sz w:val="24"/>
                <w:szCs w:val="24"/>
                <w:lang w:eastAsia="zh-CN"/>
              </w:rPr>
            </w:pPr>
          </w:p>
        </w:tc>
      </w:tr>
      <w:tr w:rsidR="006E1D2E" w:rsidRPr="00825549" w:rsidTr="001C1413">
        <w:tc>
          <w:tcPr>
            <w:tcW w:w="445"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2</w:t>
            </w:r>
          </w:p>
        </w:tc>
        <w:tc>
          <w:tcPr>
            <w:tcW w:w="2458"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Художественно-эстетическое развитие</w:t>
            </w:r>
          </w:p>
          <w:p w:rsidR="006E1D2E" w:rsidRPr="00825549" w:rsidRDefault="006E1D2E" w:rsidP="00825549">
            <w:pPr>
              <w:spacing w:after="0" w:line="240" w:lineRule="auto"/>
              <w:rPr>
                <w:rFonts w:ascii="Times New Roman" w:hAnsi="Times New Roman"/>
                <w:sz w:val="24"/>
                <w:szCs w:val="24"/>
              </w:rPr>
            </w:pPr>
          </w:p>
        </w:tc>
        <w:tc>
          <w:tcPr>
            <w:tcW w:w="6736" w:type="dxa"/>
            <w:tcBorders>
              <w:top w:val="single" w:sz="4" w:space="0" w:color="000000"/>
              <w:left w:val="single" w:sz="4" w:space="0" w:color="000000"/>
              <w:bottom w:val="single" w:sz="4" w:space="0" w:color="000000"/>
              <w:right w:val="single" w:sz="4" w:space="0" w:color="000000"/>
            </w:tcBorders>
          </w:tcPr>
          <w:p w:rsidR="006E1D2E" w:rsidRDefault="006E1D2E" w:rsidP="00825549">
            <w:pPr>
              <w:spacing w:after="0" w:line="240" w:lineRule="auto"/>
              <w:rPr>
                <w:rFonts w:ascii="Times New Roman" w:hAnsi="Times New Roman"/>
                <w:sz w:val="24"/>
                <w:szCs w:val="24"/>
              </w:rPr>
            </w:pPr>
            <w:r w:rsidRPr="00825549">
              <w:rPr>
                <w:rFonts w:ascii="Times New Roman" w:hAnsi="Times New Roman"/>
                <w:sz w:val="24"/>
                <w:szCs w:val="24"/>
              </w:rPr>
              <w:t>- парциальная программа</w:t>
            </w:r>
          </w:p>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 xml:space="preserve">  «Цветные ладошки», А.Лыкова.</w:t>
            </w:r>
          </w:p>
        </w:tc>
      </w:tr>
      <w:tr w:rsidR="006E1D2E" w:rsidRPr="00825549" w:rsidTr="001C1413">
        <w:tc>
          <w:tcPr>
            <w:tcW w:w="445"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3</w:t>
            </w:r>
          </w:p>
        </w:tc>
        <w:tc>
          <w:tcPr>
            <w:tcW w:w="2458"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Физическое развитие</w:t>
            </w:r>
          </w:p>
        </w:tc>
        <w:tc>
          <w:tcPr>
            <w:tcW w:w="6736"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Pr>
                <w:rFonts w:ascii="Times New Roman" w:hAnsi="Times New Roman"/>
                <w:sz w:val="24"/>
                <w:szCs w:val="24"/>
              </w:rPr>
              <w:t xml:space="preserve">- </w:t>
            </w:r>
            <w:r w:rsidRPr="00825549">
              <w:rPr>
                <w:rFonts w:ascii="Times New Roman" w:hAnsi="Times New Roman"/>
                <w:sz w:val="24"/>
                <w:szCs w:val="24"/>
              </w:rPr>
              <w:t xml:space="preserve"> методическое пособие «Развивающая педагогика оздоровления» (дошкольный возраст) В.Т. Кудрявцева и Б.Б. Егорова;</w:t>
            </w:r>
          </w:p>
          <w:p w:rsidR="006E1D2E" w:rsidRPr="00825549" w:rsidRDefault="006E1D2E" w:rsidP="00825549">
            <w:pPr>
              <w:spacing w:after="0" w:line="240" w:lineRule="auto"/>
              <w:rPr>
                <w:rFonts w:ascii="Times New Roman" w:hAnsi="Times New Roman"/>
                <w:sz w:val="24"/>
                <w:szCs w:val="24"/>
                <w:lang w:eastAsia="zh-CN"/>
              </w:rPr>
            </w:pPr>
            <w:r>
              <w:rPr>
                <w:rFonts w:ascii="Times New Roman" w:hAnsi="Times New Roman"/>
                <w:sz w:val="24"/>
                <w:szCs w:val="24"/>
              </w:rPr>
              <w:t xml:space="preserve">- </w:t>
            </w:r>
            <w:r w:rsidRPr="00825549">
              <w:rPr>
                <w:rFonts w:ascii="Times New Roman" w:hAnsi="Times New Roman"/>
                <w:sz w:val="24"/>
                <w:szCs w:val="24"/>
              </w:rPr>
              <w:t xml:space="preserve"> методическое пособие «Сказочный театр физической культуры» Н.А.Фомина. Г.А.Зайцева, Е.Н. Игнатьева, С.С.Чернякина</w:t>
            </w:r>
          </w:p>
          <w:p w:rsidR="006E1D2E" w:rsidRPr="00825549" w:rsidRDefault="006E1D2E" w:rsidP="00825549">
            <w:pPr>
              <w:spacing w:after="0" w:line="240" w:lineRule="auto"/>
              <w:rPr>
                <w:rFonts w:ascii="Times New Roman" w:hAnsi="Times New Roman"/>
                <w:sz w:val="24"/>
                <w:szCs w:val="24"/>
                <w:lang w:eastAsia="zh-CN"/>
              </w:rPr>
            </w:pPr>
          </w:p>
        </w:tc>
      </w:tr>
      <w:tr w:rsidR="006E1D2E" w:rsidRPr="00825549" w:rsidTr="001C1413">
        <w:tc>
          <w:tcPr>
            <w:tcW w:w="445"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4</w:t>
            </w:r>
          </w:p>
        </w:tc>
        <w:tc>
          <w:tcPr>
            <w:tcW w:w="2458"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Речевое развитие</w:t>
            </w:r>
          </w:p>
        </w:tc>
        <w:tc>
          <w:tcPr>
            <w:tcW w:w="6736"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 «Учимся по сказке. Мнемотехника», Т.В.Большева;</w:t>
            </w:r>
          </w:p>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 «Развитие речи», Ушакова О.</w:t>
            </w:r>
          </w:p>
          <w:p w:rsidR="006E1D2E" w:rsidRDefault="006E1D2E" w:rsidP="00825549">
            <w:pPr>
              <w:spacing w:after="0" w:line="240" w:lineRule="auto"/>
              <w:rPr>
                <w:rFonts w:ascii="Times New Roman" w:hAnsi="Times New Roman"/>
                <w:sz w:val="24"/>
                <w:szCs w:val="24"/>
              </w:rPr>
            </w:pPr>
            <w:r w:rsidRPr="00825549">
              <w:rPr>
                <w:rFonts w:ascii="Times New Roman" w:hAnsi="Times New Roman"/>
                <w:sz w:val="24"/>
                <w:szCs w:val="24"/>
              </w:rPr>
              <w:t>Методическое пособие «Знакомство дошкольников с литературой» С.Ушакова., Н.В Гавриш.</w:t>
            </w:r>
          </w:p>
          <w:p w:rsidR="006E1D2E" w:rsidRPr="00711BEF" w:rsidRDefault="006E1D2E" w:rsidP="00825549">
            <w:pPr>
              <w:spacing w:after="0" w:line="240" w:lineRule="auto"/>
              <w:rPr>
                <w:rFonts w:ascii="Times New Roman" w:hAnsi="Times New Roman"/>
                <w:sz w:val="24"/>
                <w:szCs w:val="24"/>
              </w:rPr>
            </w:pPr>
            <w:r w:rsidRPr="00711BEF">
              <w:rPr>
                <w:rFonts w:ascii="Times New Roman" w:hAnsi="Times New Roman"/>
                <w:sz w:val="24"/>
                <w:szCs w:val="24"/>
              </w:rPr>
              <w:t xml:space="preserve">«Программа логопедической работы по преодалению ОНР у детей»  .Т.Б. Филичева, Г.В. Чиркина, Т.В.Туманова, </w:t>
            </w:r>
            <w:r w:rsidRPr="00711BEF">
              <w:rPr>
                <w:rFonts w:ascii="Times New Roman" w:hAnsi="Times New Roman"/>
                <w:sz w:val="24"/>
                <w:szCs w:val="24"/>
              </w:rPr>
              <w:br/>
              <w:t>«Программа  логопедической работы по преодалению  ФФН речи у детей» Н.В. Нищева</w:t>
            </w:r>
          </w:p>
          <w:p w:rsidR="006E1D2E" w:rsidRPr="00114F7D" w:rsidRDefault="006E1D2E" w:rsidP="00825549">
            <w:pPr>
              <w:spacing w:after="0" w:line="240" w:lineRule="auto"/>
              <w:rPr>
                <w:rFonts w:ascii="Times New Roman" w:hAnsi="Times New Roman"/>
                <w:color w:val="FF0000"/>
                <w:sz w:val="24"/>
                <w:szCs w:val="24"/>
                <w:lang w:eastAsia="zh-CN"/>
              </w:rPr>
            </w:pPr>
            <w:r w:rsidRPr="00711BEF">
              <w:rPr>
                <w:rFonts w:ascii="Times New Roman" w:hAnsi="Times New Roman"/>
                <w:sz w:val="24"/>
                <w:szCs w:val="24"/>
              </w:rPr>
              <w:t>Программа коррекционно-развивающей работы  для детей с ОНР»  Н.В. Нищева</w:t>
            </w:r>
          </w:p>
        </w:tc>
      </w:tr>
      <w:tr w:rsidR="006E1D2E" w:rsidRPr="00825549" w:rsidTr="001C1413">
        <w:tc>
          <w:tcPr>
            <w:tcW w:w="445"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5</w:t>
            </w:r>
          </w:p>
        </w:tc>
        <w:tc>
          <w:tcPr>
            <w:tcW w:w="2458" w:type="dxa"/>
            <w:tcBorders>
              <w:top w:val="single" w:sz="4" w:space="0" w:color="000000"/>
              <w:left w:val="single" w:sz="4" w:space="0" w:color="000000"/>
              <w:bottom w:val="single" w:sz="4" w:space="0" w:color="000000"/>
              <w:right w:val="single" w:sz="4" w:space="0" w:color="000000"/>
            </w:tcBorders>
          </w:tcPr>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Социально-коммуникативное развитие</w:t>
            </w:r>
          </w:p>
          <w:p w:rsidR="006E1D2E" w:rsidRPr="00825549" w:rsidRDefault="006E1D2E" w:rsidP="00825549">
            <w:pPr>
              <w:spacing w:after="0" w:line="240" w:lineRule="auto"/>
              <w:rPr>
                <w:rFonts w:ascii="Times New Roman" w:hAnsi="Times New Roman"/>
                <w:b/>
                <w:sz w:val="24"/>
                <w:szCs w:val="24"/>
              </w:rPr>
            </w:pPr>
          </w:p>
        </w:tc>
        <w:tc>
          <w:tcPr>
            <w:tcW w:w="6736" w:type="dxa"/>
            <w:tcBorders>
              <w:top w:val="single" w:sz="4" w:space="0" w:color="000000"/>
              <w:left w:val="single" w:sz="4" w:space="0" w:color="000000"/>
              <w:bottom w:val="single" w:sz="4" w:space="0" w:color="000000"/>
              <w:right w:val="single" w:sz="4" w:space="0" w:color="000000"/>
            </w:tcBorders>
          </w:tcPr>
          <w:p w:rsidR="006E1D2E" w:rsidRPr="002617E8" w:rsidRDefault="006E1D2E" w:rsidP="00825549">
            <w:pPr>
              <w:spacing w:after="0" w:line="240" w:lineRule="auto"/>
              <w:rPr>
                <w:rFonts w:ascii="Times New Roman" w:hAnsi="Times New Roman"/>
                <w:color w:val="000000"/>
                <w:sz w:val="24"/>
                <w:szCs w:val="24"/>
                <w:lang w:eastAsia="zh-CN"/>
              </w:rPr>
            </w:pPr>
            <w:r w:rsidRPr="002617E8">
              <w:rPr>
                <w:rFonts w:ascii="Times New Roman" w:hAnsi="Times New Roman"/>
                <w:color w:val="000000"/>
                <w:sz w:val="24"/>
                <w:szCs w:val="24"/>
              </w:rPr>
              <w:t>- парциальная программа «Основы безопасности жизнедеятельности», Р.Стеркина;</w:t>
            </w:r>
          </w:p>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bCs/>
                <w:sz w:val="24"/>
                <w:szCs w:val="24"/>
              </w:rPr>
              <w:t>- технология «Дошкольник и рукотворный мир» М. В. Крулехт</w:t>
            </w:r>
            <w:r w:rsidRPr="00825549">
              <w:rPr>
                <w:rFonts w:ascii="Times New Roman" w:hAnsi="Times New Roman"/>
                <w:sz w:val="24"/>
                <w:szCs w:val="24"/>
              </w:rPr>
              <w:t>.</w:t>
            </w:r>
          </w:p>
          <w:p w:rsidR="006E1D2E" w:rsidRPr="00825549" w:rsidRDefault="006E1D2E" w:rsidP="00825549">
            <w:pPr>
              <w:spacing w:after="0" w:line="240" w:lineRule="auto"/>
              <w:rPr>
                <w:rFonts w:ascii="Times New Roman" w:hAnsi="Times New Roman"/>
                <w:sz w:val="24"/>
                <w:szCs w:val="24"/>
                <w:lang w:eastAsia="zh-CN"/>
              </w:rPr>
            </w:pPr>
            <w:r w:rsidRPr="00825549">
              <w:rPr>
                <w:rFonts w:ascii="Times New Roman" w:hAnsi="Times New Roman"/>
                <w:sz w:val="24"/>
                <w:szCs w:val="24"/>
              </w:rPr>
              <w:t>- методическое пособие «Ознакомление дошкольников с окружающим и социальной действительностью» Н.В.Алешина</w:t>
            </w:r>
          </w:p>
          <w:p w:rsidR="006E1D2E" w:rsidRPr="00825549" w:rsidRDefault="006E1D2E" w:rsidP="00825549">
            <w:pPr>
              <w:spacing w:after="0" w:line="240" w:lineRule="auto"/>
              <w:rPr>
                <w:rFonts w:ascii="Times New Roman" w:hAnsi="Times New Roman"/>
                <w:sz w:val="24"/>
                <w:szCs w:val="24"/>
                <w:lang w:eastAsia="zh-CN"/>
              </w:rPr>
            </w:pPr>
          </w:p>
        </w:tc>
      </w:tr>
    </w:tbl>
    <w:p w:rsidR="006E1D2E" w:rsidRPr="00825549" w:rsidRDefault="006E1D2E" w:rsidP="00B33EAA">
      <w:pPr>
        <w:suppressAutoHyphens/>
        <w:spacing w:after="0" w:line="240" w:lineRule="auto"/>
        <w:ind w:firstLine="709"/>
        <w:jc w:val="both"/>
        <w:rPr>
          <w:rFonts w:cs="Calibri"/>
          <w:lang w:eastAsia="zh-CN"/>
        </w:rPr>
      </w:pPr>
      <w:r w:rsidRPr="00825549">
        <w:rPr>
          <w:rFonts w:ascii="Times New Roman" w:hAnsi="Times New Roman"/>
          <w:sz w:val="24"/>
          <w:szCs w:val="24"/>
          <w:lang w:eastAsia="zh-CN"/>
        </w:rPr>
        <w:t>В рамках приоритетного направления реализуем доп</w:t>
      </w:r>
      <w:r>
        <w:rPr>
          <w:rFonts w:ascii="Times New Roman" w:hAnsi="Times New Roman"/>
          <w:sz w:val="24"/>
          <w:szCs w:val="24"/>
          <w:lang w:eastAsia="zh-CN"/>
        </w:rPr>
        <w:t>олнительное образование:</w:t>
      </w:r>
      <w:r w:rsidRPr="00825549">
        <w:rPr>
          <w:rFonts w:ascii="Times New Roman" w:hAnsi="Times New Roman"/>
          <w:sz w:val="24"/>
          <w:szCs w:val="24"/>
          <w:lang w:eastAsia="zh-CN"/>
        </w:rPr>
        <w:t xml:space="preserve"> </w:t>
      </w:r>
    </w:p>
    <w:p w:rsidR="006E1D2E" w:rsidRPr="00825549" w:rsidRDefault="006E1D2E" w:rsidP="00B33EAA">
      <w:pPr>
        <w:suppressAutoHyphens/>
        <w:spacing w:after="0" w:line="240" w:lineRule="auto"/>
        <w:jc w:val="both"/>
        <w:rPr>
          <w:rFonts w:cs="Calibri"/>
          <w:lang w:eastAsia="zh-CN"/>
        </w:rPr>
      </w:pPr>
      <w:r>
        <w:rPr>
          <w:rFonts w:ascii="Times New Roman" w:hAnsi="Times New Roman"/>
          <w:sz w:val="24"/>
          <w:szCs w:val="24"/>
          <w:lang w:eastAsia="zh-CN"/>
        </w:rPr>
        <w:t xml:space="preserve">            - «Улыбка» - физическое развитие 3-7лет (кружок)</w:t>
      </w:r>
    </w:p>
    <w:p w:rsidR="006E1D2E" w:rsidRPr="00825549" w:rsidRDefault="006E1D2E" w:rsidP="00B33EAA">
      <w:pPr>
        <w:suppressAutoHyphens/>
        <w:spacing w:after="0" w:line="240" w:lineRule="auto"/>
        <w:ind w:left="709"/>
        <w:jc w:val="both"/>
        <w:rPr>
          <w:rFonts w:cs="Calibri"/>
          <w:lang w:eastAsia="zh-CN"/>
        </w:rPr>
      </w:pPr>
      <w:r>
        <w:rPr>
          <w:rFonts w:ascii="Times New Roman" w:hAnsi="Times New Roman"/>
          <w:sz w:val="24"/>
          <w:szCs w:val="24"/>
          <w:lang w:eastAsia="zh-CN"/>
        </w:rPr>
        <w:t>- «Шахматы для дошколят» (ДОП) -познавательное, интеллектуальное развитие</w:t>
      </w:r>
      <w:r w:rsidRPr="00825549">
        <w:rPr>
          <w:rFonts w:ascii="Times New Roman" w:hAnsi="Times New Roman"/>
          <w:sz w:val="24"/>
          <w:szCs w:val="24"/>
          <w:lang w:eastAsia="zh-CN"/>
        </w:rPr>
        <w:t xml:space="preserve"> </w:t>
      </w:r>
      <w:r>
        <w:rPr>
          <w:rFonts w:ascii="Times New Roman" w:hAnsi="Times New Roman"/>
          <w:sz w:val="24"/>
          <w:szCs w:val="24"/>
          <w:lang w:eastAsia="zh-CN"/>
        </w:rPr>
        <w:t>5-7 лет</w:t>
      </w:r>
    </w:p>
    <w:p w:rsidR="006E1D2E" w:rsidRPr="00825549" w:rsidRDefault="006E1D2E" w:rsidP="00B33EAA">
      <w:pPr>
        <w:widowControl w:val="0"/>
        <w:tabs>
          <w:tab w:val="left" w:pos="506"/>
        </w:tabs>
        <w:spacing w:after="0" w:line="240" w:lineRule="auto"/>
        <w:ind w:hanging="567"/>
        <w:jc w:val="both"/>
        <w:outlineLvl w:val="1"/>
        <w:rPr>
          <w:rFonts w:ascii="Times New Roman" w:hAnsi="Times New Roman"/>
          <w:b/>
          <w:bCs/>
          <w:spacing w:val="2"/>
          <w:sz w:val="21"/>
          <w:szCs w:val="21"/>
          <w:lang w:eastAsia="zh-CN"/>
        </w:rPr>
      </w:pPr>
      <w:r w:rsidRPr="00825549">
        <w:rPr>
          <w:rFonts w:ascii="Times New Roman" w:hAnsi="Times New Roman"/>
          <w:bCs/>
          <w:spacing w:val="2"/>
          <w:sz w:val="24"/>
          <w:szCs w:val="24"/>
          <w:lang w:eastAsia="zh-CN"/>
        </w:rPr>
        <w:t xml:space="preserve">           </w:t>
      </w:r>
      <w:r>
        <w:rPr>
          <w:rFonts w:ascii="Times New Roman" w:hAnsi="Times New Roman"/>
          <w:bCs/>
          <w:spacing w:val="2"/>
          <w:sz w:val="24"/>
          <w:szCs w:val="24"/>
          <w:lang w:eastAsia="zh-CN"/>
        </w:rPr>
        <w:t xml:space="preserve">        -«</w:t>
      </w:r>
      <w:r>
        <w:rPr>
          <w:rFonts w:ascii="Times New Roman" w:hAnsi="Times New Roman"/>
          <w:bCs/>
          <w:spacing w:val="2"/>
          <w:sz w:val="24"/>
          <w:szCs w:val="24"/>
          <w:lang w:val="en-US" w:eastAsia="zh-CN"/>
        </w:rPr>
        <w:t>STEM</w:t>
      </w:r>
      <w:r>
        <w:rPr>
          <w:rFonts w:ascii="Times New Roman" w:hAnsi="Times New Roman"/>
          <w:bCs/>
          <w:spacing w:val="2"/>
          <w:sz w:val="24"/>
          <w:szCs w:val="24"/>
          <w:lang w:eastAsia="zh-CN"/>
        </w:rPr>
        <w:t xml:space="preserve"> – лаборатория</w:t>
      </w:r>
      <w:r w:rsidRPr="00825549">
        <w:rPr>
          <w:rFonts w:ascii="Times New Roman" w:hAnsi="Times New Roman"/>
          <w:bCs/>
          <w:spacing w:val="2"/>
          <w:sz w:val="24"/>
          <w:szCs w:val="24"/>
          <w:lang w:eastAsia="zh-CN"/>
        </w:rPr>
        <w:t>»</w:t>
      </w:r>
      <w:r>
        <w:rPr>
          <w:rFonts w:ascii="Times New Roman" w:hAnsi="Times New Roman"/>
          <w:bCs/>
          <w:spacing w:val="2"/>
          <w:sz w:val="24"/>
          <w:szCs w:val="24"/>
          <w:lang w:eastAsia="zh-CN"/>
        </w:rPr>
        <w:t xml:space="preserve"> (ДОП)</w:t>
      </w:r>
      <w:r w:rsidRPr="00825549">
        <w:rPr>
          <w:rFonts w:ascii="Times New Roman" w:hAnsi="Times New Roman"/>
          <w:bCs/>
          <w:spacing w:val="2"/>
          <w:sz w:val="24"/>
          <w:szCs w:val="24"/>
          <w:lang w:eastAsia="zh-CN"/>
        </w:rPr>
        <w:t xml:space="preserve"> </w:t>
      </w:r>
      <w:r>
        <w:rPr>
          <w:rFonts w:ascii="Times New Roman" w:hAnsi="Times New Roman"/>
          <w:bCs/>
          <w:spacing w:val="2"/>
          <w:sz w:val="24"/>
          <w:szCs w:val="24"/>
          <w:lang w:eastAsia="zh-CN"/>
        </w:rPr>
        <w:t xml:space="preserve">- </w:t>
      </w:r>
      <w:r w:rsidRPr="00825549">
        <w:rPr>
          <w:rFonts w:ascii="Times New Roman" w:hAnsi="Times New Roman"/>
          <w:bCs/>
          <w:spacing w:val="2"/>
          <w:sz w:val="24"/>
          <w:szCs w:val="24"/>
          <w:lang w:eastAsia="zh-CN"/>
        </w:rPr>
        <w:t xml:space="preserve"> </w:t>
      </w:r>
      <w:r>
        <w:rPr>
          <w:rFonts w:ascii="Times New Roman" w:hAnsi="Times New Roman"/>
          <w:bCs/>
          <w:spacing w:val="2"/>
          <w:sz w:val="24"/>
          <w:szCs w:val="24"/>
          <w:lang w:eastAsia="zh-CN"/>
        </w:rPr>
        <w:t>интеллектуальное развитие</w:t>
      </w:r>
      <w:r w:rsidRPr="00825549">
        <w:rPr>
          <w:rFonts w:ascii="Times New Roman" w:hAnsi="Times New Roman"/>
          <w:bCs/>
          <w:spacing w:val="2"/>
          <w:sz w:val="24"/>
          <w:szCs w:val="24"/>
          <w:lang w:eastAsia="zh-CN"/>
        </w:rPr>
        <w:t xml:space="preserve"> </w:t>
      </w:r>
      <w:r>
        <w:rPr>
          <w:rFonts w:ascii="Times New Roman" w:hAnsi="Times New Roman"/>
          <w:bCs/>
          <w:spacing w:val="2"/>
          <w:sz w:val="24"/>
          <w:szCs w:val="24"/>
          <w:lang w:eastAsia="zh-CN"/>
        </w:rPr>
        <w:t>4-7лет</w:t>
      </w:r>
    </w:p>
    <w:p w:rsidR="006E1D2E" w:rsidRDefault="006E1D2E" w:rsidP="00B33EAA">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-«Маленькие исследователи»(ДОП)  - познавательное развитие 5-6лет</w:t>
      </w:r>
    </w:p>
    <w:p w:rsidR="006E1D2E" w:rsidRPr="00825549" w:rsidRDefault="006E1D2E" w:rsidP="00B33EAA">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 «Путешествие в компьютерный мир» (ДОП) – познавательное развитие 6-7 лет</w:t>
      </w:r>
    </w:p>
    <w:p w:rsidR="006E1D2E" w:rsidRDefault="006E1D2E" w:rsidP="00B33EAA">
      <w:pPr>
        <w:spacing w:after="0" w:line="240" w:lineRule="auto"/>
        <w:ind w:left="720" w:hanging="720"/>
        <w:jc w:val="both"/>
        <w:rPr>
          <w:rFonts w:ascii="Times New Roman" w:hAnsi="Times New Roman"/>
          <w:sz w:val="24"/>
          <w:szCs w:val="24"/>
          <w:lang w:eastAsia="zh-CN"/>
        </w:rPr>
      </w:pPr>
      <w:r>
        <w:rPr>
          <w:rFonts w:ascii="Times New Roman" w:hAnsi="Times New Roman"/>
          <w:sz w:val="24"/>
          <w:szCs w:val="24"/>
        </w:rPr>
        <w:t xml:space="preserve">           -«Сударушка» (кружок) – художественно – эстетическое, </w:t>
      </w:r>
      <w:r>
        <w:rPr>
          <w:rFonts w:ascii="Times New Roman" w:hAnsi="Times New Roman"/>
          <w:sz w:val="24"/>
          <w:szCs w:val="24"/>
          <w:lang w:eastAsia="zh-CN"/>
        </w:rPr>
        <w:t>социально-коммуникативное развитие 4-5 лет</w:t>
      </w:r>
    </w:p>
    <w:p w:rsidR="006E1D2E" w:rsidRDefault="006E1D2E" w:rsidP="00B33EAA">
      <w:pPr>
        <w:spacing w:after="0" w:line="240" w:lineRule="auto"/>
        <w:ind w:left="720" w:hanging="12"/>
        <w:jc w:val="both"/>
        <w:rPr>
          <w:rFonts w:ascii="Times New Roman" w:hAnsi="Times New Roman"/>
          <w:sz w:val="24"/>
          <w:szCs w:val="24"/>
        </w:rPr>
      </w:pPr>
      <w:r>
        <w:rPr>
          <w:rFonts w:ascii="Times New Roman" w:hAnsi="Times New Roman"/>
          <w:sz w:val="24"/>
          <w:szCs w:val="24"/>
        </w:rPr>
        <w:t>- «Юные инженеры (</w:t>
      </w:r>
      <w:r>
        <w:rPr>
          <w:rFonts w:ascii="Times New Roman" w:hAnsi="Times New Roman"/>
          <w:sz w:val="24"/>
          <w:szCs w:val="24"/>
          <w:lang w:val="en-US"/>
        </w:rPr>
        <w:t>GIGO</w:t>
      </w:r>
      <w:r>
        <w:rPr>
          <w:rFonts w:ascii="Times New Roman" w:hAnsi="Times New Roman"/>
          <w:sz w:val="24"/>
          <w:szCs w:val="24"/>
        </w:rPr>
        <w:t xml:space="preserve"> конструирование) (кружок) – познавательное развитие 5-7 лет</w:t>
      </w:r>
    </w:p>
    <w:p w:rsidR="006E1D2E" w:rsidRPr="00E32695" w:rsidRDefault="006E1D2E" w:rsidP="00E405A7">
      <w:pPr>
        <w:tabs>
          <w:tab w:val="left" w:pos="5055"/>
        </w:tabs>
        <w:spacing w:after="0" w:line="240" w:lineRule="auto"/>
        <w:jc w:val="both"/>
        <w:rPr>
          <w:rFonts w:ascii="Times New Roman" w:hAnsi="Times New Roman"/>
          <w:b/>
          <w:sz w:val="24"/>
          <w:szCs w:val="24"/>
        </w:rPr>
      </w:pPr>
      <w:r>
        <w:rPr>
          <w:rFonts w:ascii="Times New Roman" w:hAnsi="Times New Roman"/>
          <w:b/>
          <w:sz w:val="24"/>
          <w:szCs w:val="24"/>
        </w:rPr>
        <w:t xml:space="preserve">а). </w:t>
      </w:r>
      <w:r w:rsidRPr="00E32695">
        <w:rPr>
          <w:rFonts w:ascii="Times New Roman" w:hAnsi="Times New Roman"/>
          <w:b/>
          <w:sz w:val="24"/>
          <w:szCs w:val="24"/>
        </w:rPr>
        <w:t>Цели и задачи реализации  Программы.</w:t>
      </w:r>
      <w:r w:rsidRPr="00E32695">
        <w:rPr>
          <w:rFonts w:ascii="Times New Roman" w:hAnsi="Times New Roman"/>
          <w:b/>
          <w:sz w:val="24"/>
          <w:szCs w:val="24"/>
        </w:rPr>
        <w:tab/>
      </w:r>
    </w:p>
    <w:p w:rsidR="006E1D2E" w:rsidRPr="00A54F80" w:rsidRDefault="006E1D2E" w:rsidP="00E721AA">
      <w:pPr>
        <w:pStyle w:val="18"/>
        <w:shd w:val="clear" w:color="auto" w:fill="auto"/>
        <w:tabs>
          <w:tab w:val="left" w:pos="1354"/>
        </w:tabs>
        <w:spacing w:before="0" w:line="240" w:lineRule="auto"/>
        <w:ind w:right="20"/>
        <w:jc w:val="both"/>
        <w:rPr>
          <w:sz w:val="24"/>
          <w:szCs w:val="24"/>
        </w:rPr>
      </w:pPr>
      <w:r>
        <w:rPr>
          <w:b/>
          <w:sz w:val="24"/>
          <w:szCs w:val="24"/>
        </w:rPr>
        <w:tab/>
      </w:r>
      <w:r w:rsidRPr="00A54F80">
        <w:rPr>
          <w:b/>
          <w:sz w:val="24"/>
          <w:szCs w:val="24"/>
        </w:rPr>
        <w:t xml:space="preserve">Целью </w:t>
      </w:r>
      <w:r>
        <w:rPr>
          <w:b/>
          <w:sz w:val="24"/>
          <w:szCs w:val="24"/>
        </w:rPr>
        <w:t xml:space="preserve"> П</w:t>
      </w:r>
      <w:r w:rsidRPr="00A54F80">
        <w:rPr>
          <w:b/>
          <w:sz w:val="24"/>
          <w:szCs w:val="24"/>
        </w:rPr>
        <w:t>рограммы является</w:t>
      </w:r>
      <w:r w:rsidRPr="00A54F80">
        <w:rPr>
          <w:sz w:val="24"/>
          <w:szCs w:val="24"/>
        </w:rPr>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E1D2E" w:rsidRDefault="006E1D2E" w:rsidP="00E721AA">
      <w:pPr>
        <w:spacing w:after="0" w:line="240" w:lineRule="auto"/>
        <w:ind w:firstLine="708"/>
        <w:jc w:val="both"/>
        <w:rPr>
          <w:rFonts w:ascii="Times New Roman" w:hAnsi="Times New Roman"/>
          <w:sz w:val="24"/>
          <w:szCs w:val="24"/>
        </w:rPr>
      </w:pPr>
      <w:r w:rsidRPr="00E721AA">
        <w:rPr>
          <w:rFonts w:ascii="Times New Roman" w:hAnsi="Times New Roman"/>
          <w:b/>
          <w:sz w:val="24"/>
          <w:szCs w:val="24"/>
        </w:rPr>
        <w:t>К традиционным российским духовно-нравственным ценностям</w:t>
      </w:r>
      <w:r w:rsidRPr="00A54F80">
        <w:rPr>
          <w:rFonts w:ascii="Times New Roman" w:hAnsi="Times New Roman"/>
          <w:sz w:val="24"/>
          <w:szCs w:val="24"/>
        </w:rPr>
        <w:t xml:space="preserve">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Times New Roman" w:hAnsi="Times New Roman"/>
          <w:sz w:val="24"/>
          <w:szCs w:val="24"/>
        </w:rPr>
        <w:t>.</w:t>
      </w:r>
    </w:p>
    <w:p w:rsidR="006E1D2E" w:rsidRPr="00AC09F9" w:rsidRDefault="006E1D2E" w:rsidP="00915A84">
      <w:pPr>
        <w:pStyle w:val="18"/>
        <w:shd w:val="clear" w:color="auto" w:fill="auto"/>
        <w:spacing w:before="0" w:line="240" w:lineRule="auto"/>
        <w:ind w:left="20"/>
        <w:jc w:val="left"/>
        <w:rPr>
          <w:b/>
          <w:sz w:val="24"/>
          <w:szCs w:val="24"/>
        </w:rPr>
      </w:pPr>
      <w:r>
        <w:rPr>
          <w:sz w:val="24"/>
          <w:szCs w:val="24"/>
        </w:rPr>
        <w:t xml:space="preserve">                </w:t>
      </w:r>
      <w:r w:rsidRPr="004B48FC">
        <w:rPr>
          <w:sz w:val="24"/>
          <w:szCs w:val="24"/>
        </w:rPr>
        <w:t xml:space="preserve">Цель программы достигается через решение </w:t>
      </w:r>
      <w:r w:rsidRPr="00AC09F9">
        <w:rPr>
          <w:b/>
          <w:sz w:val="24"/>
          <w:szCs w:val="24"/>
        </w:rPr>
        <w:t>следующих</w:t>
      </w:r>
      <w:r w:rsidRPr="00915A84">
        <w:rPr>
          <w:b/>
          <w:sz w:val="24"/>
          <w:szCs w:val="24"/>
        </w:rPr>
        <w:t xml:space="preserve"> </w:t>
      </w:r>
      <w:r w:rsidRPr="00AC09F9">
        <w:rPr>
          <w:b/>
          <w:sz w:val="24"/>
          <w:szCs w:val="24"/>
        </w:rPr>
        <w:t>задач:</w:t>
      </w:r>
    </w:p>
    <w:p w:rsidR="006E1D2E" w:rsidRPr="00AC09F9" w:rsidRDefault="006E1D2E" w:rsidP="00E721AA">
      <w:pPr>
        <w:pStyle w:val="18"/>
        <w:shd w:val="clear" w:color="auto" w:fill="auto"/>
        <w:tabs>
          <w:tab w:val="left" w:pos="1335"/>
        </w:tabs>
        <w:spacing w:before="0" w:line="240" w:lineRule="auto"/>
        <w:jc w:val="both"/>
        <w:rPr>
          <w:b/>
          <w:sz w:val="24"/>
          <w:szCs w:val="24"/>
        </w:rPr>
      </w:pPr>
    </w:p>
    <w:p w:rsidR="006E1D2E" w:rsidRPr="004B48FC"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6E1D2E" w:rsidRPr="004B48FC"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E1D2E" w:rsidRPr="004B48FC"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6E1D2E"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E1D2E"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охрана и укрепление физического и психического здоровья детей, в том числе их эмоционального</w:t>
      </w:r>
      <w:r>
        <w:rPr>
          <w:sz w:val="24"/>
          <w:szCs w:val="24"/>
        </w:rPr>
        <w:t xml:space="preserve"> благополучия;</w:t>
      </w:r>
    </w:p>
    <w:p w:rsidR="006E1D2E" w:rsidRPr="004B48FC"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E1D2E" w:rsidRPr="004B48FC"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E1D2E" w:rsidRPr="004B48FC" w:rsidRDefault="006E1D2E" w:rsidP="00D34449">
      <w:pPr>
        <w:pStyle w:val="18"/>
        <w:numPr>
          <w:ilvl w:val="0"/>
          <w:numId w:val="45"/>
        </w:numPr>
        <w:shd w:val="clear" w:color="auto" w:fill="auto"/>
        <w:spacing w:before="0" w:line="240" w:lineRule="auto"/>
        <w:ind w:right="20"/>
        <w:jc w:val="both"/>
        <w:rPr>
          <w:sz w:val="24"/>
          <w:szCs w:val="24"/>
        </w:rPr>
      </w:pPr>
      <w:r w:rsidRPr="004B48FC">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E1D2E" w:rsidRDefault="006E1D2E" w:rsidP="007E6683">
      <w:pPr>
        <w:spacing w:after="0" w:line="240" w:lineRule="auto"/>
        <w:contextualSpacing/>
        <w:rPr>
          <w:rFonts w:ascii="Times New Roman" w:hAnsi="Times New Roman"/>
          <w:b/>
          <w:sz w:val="24"/>
          <w:szCs w:val="24"/>
          <w:lang w:eastAsia="ru-RU"/>
        </w:rPr>
      </w:pPr>
    </w:p>
    <w:p w:rsidR="006E1D2E" w:rsidRPr="00146117" w:rsidRDefault="006E1D2E" w:rsidP="007E6683">
      <w:pPr>
        <w:spacing w:after="0" w:line="240" w:lineRule="auto"/>
        <w:contextualSpacing/>
        <w:rPr>
          <w:rFonts w:ascii="Times New Roman" w:hAnsi="Times New Roman"/>
          <w:b/>
          <w:sz w:val="24"/>
          <w:szCs w:val="24"/>
          <w:lang w:eastAsia="ru-RU"/>
        </w:rPr>
      </w:pPr>
      <w:r>
        <w:rPr>
          <w:rFonts w:ascii="Times New Roman" w:hAnsi="Times New Roman"/>
          <w:b/>
          <w:sz w:val="24"/>
          <w:szCs w:val="24"/>
          <w:lang w:eastAsia="ru-RU"/>
        </w:rPr>
        <w:t>б).</w:t>
      </w:r>
      <w:r w:rsidRPr="00146117">
        <w:rPr>
          <w:rFonts w:ascii="Times New Roman" w:hAnsi="Times New Roman"/>
          <w:b/>
          <w:sz w:val="24"/>
          <w:szCs w:val="24"/>
          <w:lang w:eastAsia="ru-RU"/>
        </w:rPr>
        <w:t>Принципы и подходы к формированию Программы.</w:t>
      </w:r>
    </w:p>
    <w:p w:rsidR="006E1D2E" w:rsidRPr="00146117" w:rsidRDefault="006E1D2E" w:rsidP="00146117">
      <w:pPr>
        <w:spacing w:after="0" w:line="240" w:lineRule="auto"/>
        <w:ind w:firstLine="454"/>
        <w:jc w:val="both"/>
        <w:rPr>
          <w:rFonts w:ascii="Times New Roman" w:hAnsi="Times New Roman"/>
          <w:sz w:val="24"/>
          <w:szCs w:val="24"/>
          <w:lang w:eastAsia="ru-RU"/>
        </w:rPr>
      </w:pPr>
      <w:r w:rsidRPr="00146117">
        <w:rPr>
          <w:rFonts w:ascii="Times New Roman" w:hAnsi="Times New Roman"/>
          <w:sz w:val="24"/>
          <w:szCs w:val="24"/>
          <w:lang w:eastAsia="ru-RU"/>
        </w:rPr>
        <w:t xml:space="preserve">Программа сформирована в соответствии </w:t>
      </w:r>
      <w:r w:rsidRPr="00146117">
        <w:rPr>
          <w:rFonts w:ascii="Times New Roman" w:hAnsi="Times New Roman"/>
          <w:i/>
          <w:sz w:val="24"/>
          <w:szCs w:val="24"/>
          <w:u w:val="single"/>
          <w:lang w:eastAsia="ru-RU"/>
        </w:rPr>
        <w:t>с</w:t>
      </w:r>
      <w:r w:rsidRPr="00146117">
        <w:rPr>
          <w:rFonts w:ascii="Times New Roman" w:hAnsi="Times New Roman"/>
          <w:b/>
          <w:i/>
          <w:sz w:val="24"/>
          <w:szCs w:val="24"/>
          <w:u w:val="single"/>
          <w:lang w:eastAsia="ru-RU"/>
        </w:rPr>
        <w:t xml:space="preserve"> </w:t>
      </w:r>
      <w:r w:rsidRPr="00146117">
        <w:rPr>
          <w:rFonts w:ascii="Times New Roman" w:hAnsi="Times New Roman"/>
          <w:i/>
          <w:sz w:val="24"/>
          <w:szCs w:val="24"/>
          <w:u w:val="single"/>
          <w:lang w:eastAsia="ru-RU"/>
        </w:rPr>
        <w:t>принципами и подходами</w:t>
      </w:r>
      <w:r w:rsidRPr="00146117">
        <w:rPr>
          <w:rFonts w:ascii="Times New Roman" w:hAnsi="Times New Roman"/>
          <w:sz w:val="24"/>
          <w:szCs w:val="24"/>
          <w:lang w:eastAsia="ru-RU"/>
        </w:rPr>
        <w:t>, определёнными федеральным государственным образовательным стандартом:</w:t>
      </w:r>
    </w:p>
    <w:p w:rsidR="006E1D2E" w:rsidRPr="004B48FC" w:rsidRDefault="006E1D2E" w:rsidP="00146117">
      <w:pPr>
        <w:pStyle w:val="18"/>
        <w:shd w:val="clear" w:color="auto" w:fill="auto"/>
        <w:spacing w:before="0" w:line="240" w:lineRule="auto"/>
        <w:ind w:right="20"/>
        <w:jc w:val="both"/>
        <w:rPr>
          <w:sz w:val="24"/>
          <w:szCs w:val="24"/>
        </w:rPr>
      </w:pPr>
    </w:p>
    <w:p w:rsidR="006E1D2E" w:rsidRPr="004B48FC" w:rsidRDefault="006E1D2E" w:rsidP="00D34449">
      <w:pPr>
        <w:pStyle w:val="18"/>
        <w:numPr>
          <w:ilvl w:val="0"/>
          <w:numId w:val="46"/>
        </w:numPr>
        <w:shd w:val="clear" w:color="auto" w:fill="auto"/>
        <w:tabs>
          <w:tab w:val="left" w:pos="1042"/>
        </w:tabs>
        <w:spacing w:before="0" w:line="240" w:lineRule="auto"/>
        <w:ind w:right="20"/>
        <w:jc w:val="both"/>
        <w:rPr>
          <w:sz w:val="24"/>
          <w:szCs w:val="24"/>
        </w:rPr>
      </w:pPr>
      <w:r w:rsidRPr="004B48FC">
        <w:rPr>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E1D2E" w:rsidRPr="004B48FC" w:rsidRDefault="006E1D2E" w:rsidP="00D34449">
      <w:pPr>
        <w:pStyle w:val="18"/>
        <w:numPr>
          <w:ilvl w:val="0"/>
          <w:numId w:val="46"/>
        </w:numPr>
        <w:shd w:val="clear" w:color="auto" w:fill="auto"/>
        <w:tabs>
          <w:tab w:val="left" w:pos="1033"/>
        </w:tabs>
        <w:spacing w:before="0" w:line="240" w:lineRule="auto"/>
        <w:ind w:right="20"/>
        <w:jc w:val="both"/>
        <w:rPr>
          <w:sz w:val="24"/>
          <w:szCs w:val="24"/>
        </w:rPr>
      </w:pPr>
      <w:r w:rsidRPr="004B48FC">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E1D2E" w:rsidRDefault="006E1D2E" w:rsidP="00D34449">
      <w:pPr>
        <w:pStyle w:val="Style6"/>
        <w:widowControl/>
        <w:numPr>
          <w:ilvl w:val="0"/>
          <w:numId w:val="46"/>
        </w:numPr>
        <w:spacing w:line="240" w:lineRule="auto"/>
      </w:pPr>
      <w:r w:rsidRPr="004B48FC">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w:t>
      </w:r>
      <w:r>
        <w:t xml:space="preserve"> педагогических работников (далее вместе - взрослые);</w:t>
      </w:r>
    </w:p>
    <w:p w:rsidR="006E1D2E" w:rsidRPr="004B48FC" w:rsidRDefault="006E1D2E" w:rsidP="00D34449">
      <w:pPr>
        <w:pStyle w:val="18"/>
        <w:numPr>
          <w:ilvl w:val="0"/>
          <w:numId w:val="46"/>
        </w:numPr>
        <w:shd w:val="clear" w:color="auto" w:fill="auto"/>
        <w:tabs>
          <w:tab w:val="left" w:pos="1052"/>
        </w:tabs>
        <w:spacing w:before="0" w:line="240" w:lineRule="auto"/>
        <w:ind w:right="20"/>
        <w:jc w:val="both"/>
        <w:rPr>
          <w:sz w:val="24"/>
          <w:szCs w:val="24"/>
        </w:rPr>
      </w:pPr>
      <w:r w:rsidRPr="004B48FC">
        <w:rPr>
          <w:sz w:val="24"/>
          <w:szCs w:val="24"/>
        </w:rPr>
        <w:t>признание ребёнка полноценным участником (субъектом) образовательных отношений;</w:t>
      </w:r>
    </w:p>
    <w:p w:rsidR="006E1D2E" w:rsidRPr="004B48FC" w:rsidRDefault="006E1D2E" w:rsidP="00D34449">
      <w:pPr>
        <w:pStyle w:val="18"/>
        <w:numPr>
          <w:ilvl w:val="0"/>
          <w:numId w:val="46"/>
        </w:numPr>
        <w:shd w:val="clear" w:color="auto" w:fill="auto"/>
        <w:tabs>
          <w:tab w:val="left" w:pos="1038"/>
        </w:tabs>
        <w:spacing w:before="0" w:line="240" w:lineRule="auto"/>
        <w:jc w:val="both"/>
        <w:rPr>
          <w:sz w:val="24"/>
          <w:szCs w:val="24"/>
        </w:rPr>
      </w:pPr>
      <w:r w:rsidRPr="004B48FC">
        <w:rPr>
          <w:sz w:val="24"/>
          <w:szCs w:val="24"/>
        </w:rPr>
        <w:t>поддержка инициативы детей в различных видах деятельности;</w:t>
      </w:r>
    </w:p>
    <w:p w:rsidR="006E1D2E" w:rsidRPr="004B48FC" w:rsidRDefault="006E1D2E" w:rsidP="00D34449">
      <w:pPr>
        <w:pStyle w:val="18"/>
        <w:numPr>
          <w:ilvl w:val="0"/>
          <w:numId w:val="46"/>
        </w:numPr>
        <w:shd w:val="clear" w:color="auto" w:fill="auto"/>
        <w:tabs>
          <w:tab w:val="left" w:pos="1042"/>
        </w:tabs>
        <w:spacing w:before="0" w:line="240" w:lineRule="auto"/>
        <w:jc w:val="both"/>
        <w:rPr>
          <w:sz w:val="24"/>
          <w:szCs w:val="24"/>
        </w:rPr>
      </w:pPr>
      <w:r w:rsidRPr="004B48FC">
        <w:rPr>
          <w:sz w:val="24"/>
          <w:szCs w:val="24"/>
        </w:rPr>
        <w:t>сотрудничество ДОО с семьей;</w:t>
      </w:r>
    </w:p>
    <w:p w:rsidR="006E1D2E" w:rsidRPr="004B48FC" w:rsidRDefault="006E1D2E" w:rsidP="00D34449">
      <w:pPr>
        <w:pStyle w:val="18"/>
        <w:numPr>
          <w:ilvl w:val="0"/>
          <w:numId w:val="46"/>
        </w:numPr>
        <w:shd w:val="clear" w:color="auto" w:fill="auto"/>
        <w:tabs>
          <w:tab w:val="left" w:pos="1038"/>
        </w:tabs>
        <w:spacing w:before="0" w:line="240" w:lineRule="auto"/>
        <w:ind w:right="20"/>
        <w:jc w:val="both"/>
        <w:rPr>
          <w:sz w:val="24"/>
          <w:szCs w:val="24"/>
        </w:rPr>
      </w:pPr>
      <w:r w:rsidRPr="004B48FC">
        <w:rPr>
          <w:sz w:val="24"/>
          <w:szCs w:val="24"/>
        </w:rPr>
        <w:t>приобщение детей к социокультурным нормам, традициям семьи, общества и государства;</w:t>
      </w:r>
    </w:p>
    <w:p w:rsidR="006E1D2E" w:rsidRPr="004B48FC" w:rsidRDefault="006E1D2E" w:rsidP="00D34449">
      <w:pPr>
        <w:pStyle w:val="18"/>
        <w:numPr>
          <w:ilvl w:val="0"/>
          <w:numId w:val="46"/>
        </w:numPr>
        <w:shd w:val="clear" w:color="auto" w:fill="auto"/>
        <w:tabs>
          <w:tab w:val="left" w:pos="1047"/>
        </w:tabs>
        <w:spacing w:before="0" w:line="240" w:lineRule="auto"/>
        <w:ind w:right="20"/>
        <w:jc w:val="both"/>
        <w:rPr>
          <w:sz w:val="24"/>
          <w:szCs w:val="24"/>
        </w:rPr>
      </w:pPr>
      <w:r w:rsidRPr="004B48FC">
        <w:rPr>
          <w:sz w:val="24"/>
          <w:szCs w:val="24"/>
        </w:rPr>
        <w:t>формирование познавательных интересов и познавательных действий ребёнка в различных видах деятельности;</w:t>
      </w:r>
    </w:p>
    <w:p w:rsidR="006E1D2E" w:rsidRPr="004B48FC" w:rsidRDefault="006E1D2E" w:rsidP="00D34449">
      <w:pPr>
        <w:pStyle w:val="18"/>
        <w:numPr>
          <w:ilvl w:val="0"/>
          <w:numId w:val="46"/>
        </w:numPr>
        <w:shd w:val="clear" w:color="auto" w:fill="auto"/>
        <w:tabs>
          <w:tab w:val="left" w:pos="1038"/>
        </w:tabs>
        <w:spacing w:before="0" w:line="240" w:lineRule="auto"/>
        <w:ind w:right="20"/>
        <w:jc w:val="both"/>
        <w:rPr>
          <w:sz w:val="24"/>
          <w:szCs w:val="24"/>
        </w:rPr>
      </w:pPr>
      <w:r w:rsidRPr="004B48F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6E1D2E" w:rsidRDefault="006E1D2E" w:rsidP="00D34449">
      <w:pPr>
        <w:pStyle w:val="18"/>
        <w:numPr>
          <w:ilvl w:val="0"/>
          <w:numId w:val="46"/>
        </w:numPr>
        <w:shd w:val="clear" w:color="auto" w:fill="auto"/>
        <w:tabs>
          <w:tab w:val="left" w:pos="1153"/>
        </w:tabs>
        <w:spacing w:before="0" w:line="240" w:lineRule="auto"/>
        <w:jc w:val="both"/>
        <w:rPr>
          <w:sz w:val="24"/>
          <w:szCs w:val="24"/>
        </w:rPr>
      </w:pPr>
      <w:r w:rsidRPr="004B48FC">
        <w:rPr>
          <w:sz w:val="24"/>
          <w:szCs w:val="24"/>
        </w:rPr>
        <w:t>учёт этнокультурной ситуации развития детей.</w:t>
      </w:r>
    </w:p>
    <w:p w:rsidR="006E1D2E" w:rsidRDefault="006E1D2E" w:rsidP="00DD2750">
      <w:pPr>
        <w:pStyle w:val="18"/>
        <w:shd w:val="clear" w:color="auto" w:fill="auto"/>
        <w:tabs>
          <w:tab w:val="left" w:pos="1153"/>
        </w:tabs>
        <w:spacing w:before="0" w:line="240" w:lineRule="auto"/>
        <w:ind w:left="720"/>
        <w:jc w:val="both"/>
        <w:rPr>
          <w:sz w:val="24"/>
          <w:szCs w:val="24"/>
        </w:rPr>
      </w:pPr>
    </w:p>
    <w:p w:rsidR="006E1D2E" w:rsidRPr="00DD2750" w:rsidRDefault="006E1D2E" w:rsidP="00DD2750">
      <w:pPr>
        <w:spacing w:after="0" w:line="240" w:lineRule="auto"/>
        <w:ind w:firstLine="454"/>
        <w:jc w:val="both"/>
        <w:rPr>
          <w:rFonts w:ascii="Times New Roman" w:hAnsi="Times New Roman"/>
          <w:bCs/>
          <w:i/>
          <w:sz w:val="24"/>
          <w:szCs w:val="24"/>
          <w:lang w:eastAsia="ru-RU"/>
        </w:rPr>
      </w:pPr>
      <w:r w:rsidRPr="00DD2750">
        <w:rPr>
          <w:rFonts w:ascii="Times New Roman" w:hAnsi="Times New Roman"/>
          <w:sz w:val="24"/>
          <w:szCs w:val="24"/>
          <w:lang w:eastAsia="ru-RU"/>
        </w:rPr>
        <w:t xml:space="preserve">Также свою Программу мы строили на </w:t>
      </w:r>
      <w:r w:rsidRPr="00DD2750">
        <w:rPr>
          <w:rFonts w:ascii="Times New Roman" w:hAnsi="Times New Roman"/>
          <w:bCs/>
          <w:i/>
          <w:sz w:val="24"/>
          <w:szCs w:val="24"/>
          <w:lang w:eastAsia="ru-RU"/>
        </w:rPr>
        <w:t>принципах дошкольной педагогики и возрастной психологии:</w:t>
      </w:r>
    </w:p>
    <w:p w:rsidR="006E1D2E" w:rsidRPr="00DD2750" w:rsidRDefault="006E1D2E" w:rsidP="00DD2750">
      <w:pPr>
        <w:spacing w:after="0" w:line="240" w:lineRule="auto"/>
        <w:ind w:firstLine="454"/>
        <w:jc w:val="both"/>
        <w:rPr>
          <w:rFonts w:ascii="Times New Roman" w:hAnsi="Times New Roman"/>
          <w:sz w:val="24"/>
          <w:szCs w:val="24"/>
          <w:lang w:eastAsia="ru-RU"/>
        </w:rPr>
      </w:pPr>
      <w:r w:rsidRPr="00DD2750">
        <w:rPr>
          <w:rFonts w:ascii="Times New Roman" w:hAnsi="Times New Roman"/>
          <w:bCs/>
          <w:sz w:val="24"/>
          <w:szCs w:val="24"/>
          <w:lang w:eastAsia="ru-RU"/>
        </w:rPr>
        <w:t>1. Принцип развивающего образования,</w:t>
      </w:r>
      <w:r w:rsidRPr="00DD2750">
        <w:rPr>
          <w:rFonts w:ascii="Times New Roman" w:hAnsi="Times New Roman"/>
          <w:b/>
          <w:bCs/>
          <w:sz w:val="24"/>
          <w:szCs w:val="24"/>
          <w:lang w:eastAsia="ru-RU"/>
        </w:rPr>
        <w:t xml:space="preserve"> </w:t>
      </w:r>
      <w:r w:rsidRPr="00DD2750">
        <w:rPr>
          <w:rFonts w:ascii="Times New Roman" w:hAnsi="Times New Roman"/>
          <w:sz w:val="24"/>
          <w:szCs w:val="24"/>
          <w:lang w:eastAsia="ru-RU"/>
        </w:rPr>
        <w:t>в соответствии с которым главной целью дошкольного образования является развитие ребенка.</w:t>
      </w:r>
    </w:p>
    <w:p w:rsidR="006E1D2E" w:rsidRPr="00DD2750" w:rsidRDefault="006E1D2E" w:rsidP="00DD2750">
      <w:pPr>
        <w:spacing w:after="0" w:line="240" w:lineRule="auto"/>
        <w:ind w:firstLine="454"/>
        <w:jc w:val="both"/>
        <w:rPr>
          <w:rFonts w:ascii="Times New Roman" w:hAnsi="Times New Roman"/>
          <w:sz w:val="24"/>
          <w:szCs w:val="24"/>
          <w:lang w:eastAsia="ru-RU"/>
        </w:rPr>
      </w:pPr>
      <w:r w:rsidRPr="00DD2750">
        <w:rPr>
          <w:rFonts w:ascii="Times New Roman" w:hAnsi="Times New Roman"/>
          <w:bCs/>
          <w:sz w:val="24"/>
          <w:szCs w:val="24"/>
          <w:lang w:eastAsia="ru-RU"/>
        </w:rPr>
        <w:t>2. Принцип научной обоснованности и практической применимости</w:t>
      </w:r>
      <w:r w:rsidRPr="00DD2750">
        <w:rPr>
          <w:rFonts w:ascii="Times New Roman" w:hAnsi="Times New Roman"/>
          <w:b/>
          <w:bCs/>
          <w:sz w:val="24"/>
          <w:szCs w:val="24"/>
          <w:lang w:eastAsia="ru-RU"/>
        </w:rPr>
        <w:t xml:space="preserve"> </w:t>
      </w:r>
      <w:r w:rsidRPr="00DD2750">
        <w:rPr>
          <w:rFonts w:ascii="Times New Roman" w:hAnsi="Times New Roman"/>
          <w:sz w:val="24"/>
          <w:szCs w:val="24"/>
          <w:lang w:eastAsia="ru-RU"/>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6E1D2E" w:rsidRPr="00DD2750" w:rsidRDefault="006E1D2E" w:rsidP="00DD2750">
      <w:pPr>
        <w:spacing w:after="0" w:line="240" w:lineRule="auto"/>
        <w:ind w:firstLine="454"/>
        <w:jc w:val="both"/>
        <w:rPr>
          <w:rFonts w:ascii="Times New Roman" w:hAnsi="Times New Roman"/>
          <w:sz w:val="24"/>
          <w:szCs w:val="24"/>
          <w:lang w:eastAsia="ru-RU"/>
        </w:rPr>
      </w:pPr>
      <w:r w:rsidRPr="00DD2750">
        <w:rPr>
          <w:rFonts w:ascii="Times New Roman" w:hAnsi="Times New Roman"/>
          <w:sz w:val="24"/>
          <w:szCs w:val="24"/>
          <w:lang w:eastAsia="ru-RU"/>
        </w:rPr>
        <w:t xml:space="preserve">3. </w:t>
      </w:r>
      <w:r w:rsidRPr="00DD2750">
        <w:rPr>
          <w:rFonts w:ascii="Times New Roman" w:hAnsi="Times New Roman"/>
          <w:bCs/>
          <w:sz w:val="24"/>
          <w:szCs w:val="24"/>
          <w:lang w:eastAsia="ru-RU"/>
        </w:rPr>
        <w:t>Принцип интеграции содержания дошкольного образования</w:t>
      </w:r>
      <w:r w:rsidRPr="00DD2750">
        <w:rPr>
          <w:rFonts w:ascii="Times New Roman" w:hAnsi="Times New Roman"/>
          <w:b/>
          <w:bCs/>
          <w:sz w:val="24"/>
          <w:szCs w:val="24"/>
          <w:lang w:eastAsia="ru-RU"/>
        </w:rPr>
        <w:t xml:space="preserve"> </w:t>
      </w:r>
      <w:r w:rsidRPr="00DD2750">
        <w:rPr>
          <w:rFonts w:ascii="Times New Roman" w:hAnsi="Times New Roman"/>
          <w:sz w:val="24"/>
          <w:szCs w:val="24"/>
          <w:lang w:eastAsia="ru-RU"/>
        </w:rPr>
        <w:t>в соответствии с возрастными возможностями и особенностями детей, спецификой и возможностями образовательных областей.</w:t>
      </w:r>
    </w:p>
    <w:p w:rsidR="006E1D2E" w:rsidRPr="00DD2750" w:rsidRDefault="006E1D2E" w:rsidP="00DD2750">
      <w:pPr>
        <w:tabs>
          <w:tab w:val="left" w:pos="698"/>
        </w:tabs>
        <w:spacing w:after="0" w:line="240" w:lineRule="auto"/>
        <w:ind w:firstLine="454"/>
        <w:jc w:val="both"/>
        <w:rPr>
          <w:rFonts w:ascii="Times New Roman" w:hAnsi="Times New Roman"/>
          <w:sz w:val="24"/>
          <w:szCs w:val="24"/>
          <w:lang w:eastAsia="ru-RU"/>
        </w:rPr>
      </w:pPr>
      <w:r w:rsidRPr="00DD2750">
        <w:rPr>
          <w:rFonts w:ascii="Times New Roman" w:hAnsi="Times New Roman"/>
          <w:bCs/>
          <w:sz w:val="24"/>
          <w:szCs w:val="24"/>
          <w:lang w:eastAsia="ru-RU"/>
        </w:rPr>
        <w:t xml:space="preserve">     4. Комплексно-тематический принцип построения образовательного процесса.</w:t>
      </w:r>
      <w:r w:rsidRPr="00DD2750">
        <w:rPr>
          <w:rFonts w:ascii="Times New Roman" w:hAnsi="Times New Roman"/>
          <w:sz w:val="24"/>
          <w:szCs w:val="24"/>
          <w:lang w:eastAsia="ru-RU"/>
        </w:rPr>
        <w:t xml:space="preserve"> </w:t>
      </w:r>
    </w:p>
    <w:p w:rsidR="006E1D2E" w:rsidRPr="004B48FC" w:rsidRDefault="006E1D2E" w:rsidP="00DD2750">
      <w:pPr>
        <w:pStyle w:val="18"/>
        <w:shd w:val="clear" w:color="auto" w:fill="auto"/>
        <w:tabs>
          <w:tab w:val="left" w:pos="1153"/>
        </w:tabs>
        <w:spacing w:before="0" w:line="240" w:lineRule="auto"/>
        <w:ind w:left="720"/>
        <w:jc w:val="both"/>
        <w:rPr>
          <w:sz w:val="24"/>
          <w:szCs w:val="24"/>
        </w:rPr>
      </w:pPr>
    </w:p>
    <w:p w:rsidR="006E1D2E" w:rsidRPr="00E32695" w:rsidRDefault="006E1D2E" w:rsidP="00474603">
      <w:pPr>
        <w:pStyle w:val="Style6"/>
        <w:widowControl/>
        <w:spacing w:line="240" w:lineRule="auto"/>
        <w:rPr>
          <w:rStyle w:val="FontStyle19"/>
          <w:sz w:val="24"/>
          <w:szCs w:val="24"/>
        </w:rPr>
      </w:pPr>
    </w:p>
    <w:p w:rsidR="006E1D2E" w:rsidRPr="0035576E" w:rsidRDefault="006E1D2E" w:rsidP="00EC5C48">
      <w:pPr>
        <w:pStyle w:val="Style6"/>
        <w:widowControl/>
        <w:spacing w:line="240" w:lineRule="auto"/>
        <w:ind w:firstLine="709"/>
        <w:rPr>
          <w:rStyle w:val="FontStyle19"/>
          <w:sz w:val="24"/>
          <w:szCs w:val="24"/>
        </w:rPr>
      </w:pPr>
      <w:r w:rsidRPr="00E32695">
        <w:rPr>
          <w:rStyle w:val="FontStyle19"/>
          <w:sz w:val="24"/>
          <w:szCs w:val="24"/>
        </w:rPr>
        <w:t xml:space="preserve">ФГОС </w:t>
      </w:r>
      <w:r w:rsidRPr="0035576E">
        <w:rPr>
          <w:rStyle w:val="FontStyle19"/>
          <w:sz w:val="24"/>
          <w:szCs w:val="24"/>
        </w:rPr>
        <w:t xml:space="preserve">ДО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w:t>
      </w:r>
    </w:p>
    <w:p w:rsidR="006E1D2E" w:rsidRPr="0035576E" w:rsidRDefault="006E1D2E" w:rsidP="00F4353E">
      <w:pPr>
        <w:pStyle w:val="Style6"/>
        <w:widowControl/>
        <w:spacing w:line="240" w:lineRule="auto"/>
        <w:ind w:firstLine="0"/>
        <w:rPr>
          <w:b/>
        </w:rPr>
      </w:pPr>
      <w:r w:rsidRPr="0035576E">
        <w:rPr>
          <w:rStyle w:val="FontStyle19"/>
          <w:b/>
          <w:i/>
          <w:sz w:val="24"/>
          <w:szCs w:val="24"/>
        </w:rPr>
        <w:t xml:space="preserve">                                   Поэтому п</w:t>
      </w:r>
      <w:r w:rsidRPr="0035576E">
        <w:rPr>
          <w:b/>
          <w:i/>
          <w:iCs/>
          <w:lang w:eastAsia="en-US"/>
        </w:rPr>
        <w:t>одходами к формированию программы являются:</w:t>
      </w:r>
    </w:p>
    <w:p w:rsidR="006E1D2E" w:rsidRPr="00535232" w:rsidRDefault="006E1D2E" w:rsidP="00535232">
      <w:pPr>
        <w:pStyle w:val="BodyText"/>
        <w:ind w:left="426" w:right="693" w:hanging="426"/>
        <w:jc w:val="both"/>
      </w:pPr>
      <w:r>
        <w:t xml:space="preserve">       1.</w:t>
      </w:r>
      <w:r w:rsidRPr="00422821">
        <w:t xml:space="preserve">Деятельностный подход осуществляется в процессе организации различных видов детской деятельности, </w:t>
      </w:r>
      <w:r w:rsidRPr="00535232">
        <w:rPr>
          <w:i/>
          <w:spacing w:val="1"/>
        </w:rPr>
        <w:t xml:space="preserve"> </w:t>
      </w:r>
      <w:r w:rsidRPr="00535232">
        <w:t>предполагающий</w:t>
      </w:r>
      <w:r w:rsidRPr="00535232">
        <w:rPr>
          <w:spacing w:val="1"/>
        </w:rPr>
        <w:t xml:space="preserve"> </w:t>
      </w:r>
      <w:r w:rsidRPr="00535232">
        <w:t>развитие</w:t>
      </w:r>
      <w:r w:rsidRPr="00535232">
        <w:rPr>
          <w:spacing w:val="1"/>
        </w:rPr>
        <w:t xml:space="preserve"> </w:t>
      </w:r>
      <w:r w:rsidRPr="00535232">
        <w:t>ребенка</w:t>
      </w:r>
      <w:r w:rsidRPr="00535232">
        <w:rPr>
          <w:spacing w:val="1"/>
        </w:rPr>
        <w:t xml:space="preserve"> </w:t>
      </w:r>
      <w:r w:rsidRPr="00535232">
        <w:t>в</w:t>
      </w:r>
      <w:r w:rsidRPr="00535232">
        <w:rPr>
          <w:spacing w:val="1"/>
        </w:rPr>
        <w:t xml:space="preserve"> </w:t>
      </w:r>
      <w:r w:rsidRPr="00535232">
        <w:t>деятельности,</w:t>
      </w:r>
      <w:r w:rsidRPr="00535232">
        <w:rPr>
          <w:spacing w:val="-57"/>
        </w:rPr>
        <w:t xml:space="preserve"> </w:t>
      </w:r>
      <w:r w:rsidRPr="00535232">
        <w:t>включающей</w:t>
      </w:r>
      <w:r w:rsidRPr="00535232">
        <w:rPr>
          <w:spacing w:val="1"/>
        </w:rPr>
        <w:t xml:space="preserve"> </w:t>
      </w:r>
      <w:r w:rsidRPr="00535232">
        <w:t>такие</w:t>
      </w:r>
      <w:r w:rsidRPr="00535232">
        <w:rPr>
          <w:spacing w:val="1"/>
        </w:rPr>
        <w:t xml:space="preserve"> </w:t>
      </w:r>
      <w:r w:rsidRPr="00535232">
        <w:t>компоненты</w:t>
      </w:r>
      <w:r w:rsidRPr="00535232">
        <w:rPr>
          <w:spacing w:val="1"/>
        </w:rPr>
        <w:t xml:space="preserve"> </w:t>
      </w:r>
      <w:r w:rsidRPr="00535232">
        <w:t>как</w:t>
      </w:r>
      <w:r w:rsidRPr="00535232">
        <w:rPr>
          <w:spacing w:val="1"/>
        </w:rPr>
        <w:t xml:space="preserve"> </w:t>
      </w:r>
      <w:r w:rsidRPr="00535232">
        <w:t>самоцелеполагание,</w:t>
      </w:r>
      <w:r w:rsidRPr="00535232">
        <w:rPr>
          <w:spacing w:val="1"/>
        </w:rPr>
        <w:t xml:space="preserve"> </w:t>
      </w:r>
      <w:r w:rsidRPr="00535232">
        <w:t>самопланирование,</w:t>
      </w:r>
      <w:r w:rsidRPr="00535232">
        <w:rPr>
          <w:spacing w:val="1"/>
        </w:rPr>
        <w:t xml:space="preserve"> </w:t>
      </w:r>
      <w:r w:rsidRPr="00535232">
        <w:t>самоорганизация,</w:t>
      </w:r>
      <w:r w:rsidRPr="00535232">
        <w:rPr>
          <w:spacing w:val="-6"/>
        </w:rPr>
        <w:t xml:space="preserve"> </w:t>
      </w:r>
      <w:r w:rsidRPr="00535232">
        <w:t>самооценка,</w:t>
      </w:r>
      <w:r w:rsidRPr="00535232">
        <w:rPr>
          <w:spacing w:val="-5"/>
        </w:rPr>
        <w:t xml:space="preserve"> </w:t>
      </w:r>
      <w:r w:rsidRPr="00535232">
        <w:t>самоанализ;</w:t>
      </w:r>
    </w:p>
    <w:p w:rsidR="006E1D2E" w:rsidRPr="00422821" w:rsidRDefault="006E1D2E" w:rsidP="00535232">
      <w:pPr>
        <w:widowControl w:val="0"/>
        <w:autoSpaceDE w:val="0"/>
        <w:autoSpaceDN w:val="0"/>
        <w:adjustRightInd w:val="0"/>
        <w:spacing w:after="0" w:line="240" w:lineRule="auto"/>
        <w:ind w:left="426" w:right="-57" w:hanging="426"/>
        <w:jc w:val="both"/>
        <w:rPr>
          <w:rFonts w:ascii="Times New Roman" w:hAnsi="Times New Roman"/>
          <w:sz w:val="24"/>
          <w:szCs w:val="24"/>
        </w:rPr>
      </w:pPr>
    </w:p>
    <w:p w:rsidR="006E1D2E" w:rsidRPr="00422821" w:rsidRDefault="006E1D2E" w:rsidP="00535232">
      <w:pPr>
        <w:widowControl w:val="0"/>
        <w:autoSpaceDE w:val="0"/>
        <w:autoSpaceDN w:val="0"/>
        <w:adjustRightInd w:val="0"/>
        <w:spacing w:after="0" w:line="240" w:lineRule="auto"/>
        <w:ind w:left="135" w:right="-57"/>
        <w:jc w:val="both"/>
        <w:rPr>
          <w:rFonts w:ascii="Times New Roman" w:hAnsi="Times New Roman"/>
          <w:sz w:val="24"/>
          <w:szCs w:val="24"/>
        </w:rPr>
      </w:pPr>
      <w:r>
        <w:rPr>
          <w:rFonts w:ascii="Times New Roman" w:hAnsi="Times New Roman"/>
          <w:sz w:val="24"/>
          <w:szCs w:val="24"/>
        </w:rPr>
        <w:t>2.Дифференцированно-</w:t>
      </w:r>
      <w:r w:rsidRPr="00422821">
        <w:rPr>
          <w:rFonts w:ascii="Times New Roman" w:hAnsi="Times New Roman"/>
          <w:sz w:val="24"/>
          <w:szCs w:val="24"/>
        </w:rPr>
        <w:t xml:space="preserve"> </w:t>
      </w:r>
      <w:r>
        <w:rPr>
          <w:rFonts w:ascii="Times New Roman" w:hAnsi="Times New Roman"/>
          <w:sz w:val="24"/>
          <w:szCs w:val="24"/>
        </w:rPr>
        <w:t>и</w:t>
      </w:r>
      <w:r w:rsidRPr="00422821">
        <w:rPr>
          <w:rFonts w:ascii="Times New Roman" w:hAnsi="Times New Roman"/>
          <w:sz w:val="24"/>
          <w:szCs w:val="24"/>
        </w:rPr>
        <w:t xml:space="preserve">ндивидуальный подход </w:t>
      </w:r>
      <w:r>
        <w:rPr>
          <w:rFonts w:ascii="Times New Roman" w:hAnsi="Times New Roman"/>
          <w:sz w:val="24"/>
          <w:szCs w:val="24"/>
        </w:rPr>
        <w:t>предполагает</w:t>
      </w:r>
      <w:r w:rsidRPr="00422821">
        <w:rPr>
          <w:rFonts w:ascii="Times New Roman" w:hAnsi="Times New Roman"/>
          <w:sz w:val="24"/>
          <w:szCs w:val="24"/>
        </w:rPr>
        <w:t xml:space="preserve"> у</w:t>
      </w:r>
      <w:r>
        <w:t xml:space="preserve">чет индивидуальных особенностей, </w:t>
      </w:r>
      <w:r w:rsidRPr="00ED3D4E">
        <w:rPr>
          <w:rFonts w:ascii="Times New Roman" w:hAnsi="Times New Roman"/>
          <w:sz w:val="24"/>
          <w:szCs w:val="24"/>
        </w:rPr>
        <w:t>предписывающий гибкое использование педагогами различных</w:t>
      </w:r>
      <w:r w:rsidRPr="00ED3D4E">
        <w:rPr>
          <w:rFonts w:ascii="Times New Roman" w:hAnsi="Times New Roman"/>
          <w:spacing w:val="1"/>
          <w:sz w:val="24"/>
          <w:szCs w:val="24"/>
        </w:rPr>
        <w:t xml:space="preserve"> </w:t>
      </w:r>
      <w:r w:rsidRPr="00ED3D4E">
        <w:rPr>
          <w:rFonts w:ascii="Times New Roman" w:hAnsi="Times New Roman"/>
          <w:sz w:val="24"/>
          <w:szCs w:val="24"/>
        </w:rPr>
        <w:t>средств,</w:t>
      </w:r>
      <w:r w:rsidRPr="00ED3D4E">
        <w:rPr>
          <w:rFonts w:ascii="Times New Roman" w:hAnsi="Times New Roman"/>
          <w:spacing w:val="-1"/>
          <w:sz w:val="24"/>
          <w:szCs w:val="24"/>
        </w:rPr>
        <w:t xml:space="preserve"> </w:t>
      </w:r>
      <w:r w:rsidRPr="00ED3D4E">
        <w:rPr>
          <w:rFonts w:ascii="Times New Roman" w:hAnsi="Times New Roman"/>
          <w:sz w:val="24"/>
          <w:szCs w:val="24"/>
        </w:rPr>
        <w:t>форм и</w:t>
      </w:r>
      <w:r w:rsidRPr="00ED3D4E">
        <w:rPr>
          <w:rFonts w:ascii="Times New Roman" w:hAnsi="Times New Roman"/>
          <w:spacing w:val="-1"/>
          <w:sz w:val="24"/>
          <w:szCs w:val="24"/>
        </w:rPr>
        <w:t xml:space="preserve"> </w:t>
      </w:r>
      <w:r w:rsidRPr="00ED3D4E">
        <w:rPr>
          <w:rFonts w:ascii="Times New Roman" w:hAnsi="Times New Roman"/>
          <w:sz w:val="24"/>
          <w:szCs w:val="24"/>
        </w:rPr>
        <w:t>методов</w:t>
      </w:r>
      <w:r w:rsidRPr="00ED3D4E">
        <w:rPr>
          <w:rFonts w:ascii="Times New Roman" w:hAnsi="Times New Roman"/>
          <w:spacing w:val="-2"/>
          <w:sz w:val="24"/>
          <w:szCs w:val="24"/>
        </w:rPr>
        <w:t xml:space="preserve"> </w:t>
      </w:r>
      <w:r w:rsidRPr="00ED3D4E">
        <w:rPr>
          <w:rFonts w:ascii="Times New Roman" w:hAnsi="Times New Roman"/>
          <w:sz w:val="24"/>
          <w:szCs w:val="24"/>
        </w:rPr>
        <w:t>по</w:t>
      </w:r>
      <w:r w:rsidRPr="00ED3D4E">
        <w:rPr>
          <w:rFonts w:ascii="Times New Roman" w:hAnsi="Times New Roman"/>
          <w:spacing w:val="-2"/>
          <w:sz w:val="24"/>
          <w:szCs w:val="24"/>
        </w:rPr>
        <w:t xml:space="preserve"> </w:t>
      </w:r>
      <w:r w:rsidRPr="00ED3D4E">
        <w:rPr>
          <w:rFonts w:ascii="Times New Roman" w:hAnsi="Times New Roman"/>
          <w:sz w:val="24"/>
          <w:szCs w:val="24"/>
        </w:rPr>
        <w:t>отношению к каждому</w:t>
      </w:r>
      <w:r w:rsidRPr="00ED3D4E">
        <w:rPr>
          <w:rFonts w:ascii="Times New Roman" w:hAnsi="Times New Roman"/>
          <w:spacing w:val="-8"/>
          <w:sz w:val="24"/>
          <w:szCs w:val="24"/>
        </w:rPr>
        <w:t xml:space="preserve"> </w:t>
      </w:r>
      <w:r>
        <w:rPr>
          <w:rFonts w:ascii="Times New Roman" w:hAnsi="Times New Roman"/>
          <w:sz w:val="24"/>
          <w:szCs w:val="24"/>
        </w:rPr>
        <w:t xml:space="preserve">ребенку </w:t>
      </w:r>
      <w:r w:rsidRPr="00422821">
        <w:rPr>
          <w:rFonts w:ascii="Times New Roman" w:hAnsi="Times New Roman"/>
          <w:sz w:val="24"/>
          <w:szCs w:val="24"/>
        </w:rPr>
        <w:t>в процессе образовательной деятельности</w:t>
      </w:r>
      <w:r>
        <w:rPr>
          <w:rFonts w:ascii="Times New Roman" w:hAnsi="Times New Roman"/>
          <w:sz w:val="24"/>
          <w:szCs w:val="24"/>
        </w:rPr>
        <w:t>,  объединение</w:t>
      </w:r>
      <w:r w:rsidRPr="00422821">
        <w:rPr>
          <w:rFonts w:ascii="Times New Roman" w:hAnsi="Times New Roman"/>
          <w:sz w:val="24"/>
          <w:szCs w:val="24"/>
        </w:rPr>
        <w:t xml:space="preserve"> детей по инт</w:t>
      </w:r>
      <w:r>
        <w:rPr>
          <w:rFonts w:ascii="Times New Roman" w:hAnsi="Times New Roman"/>
          <w:sz w:val="24"/>
          <w:szCs w:val="24"/>
        </w:rPr>
        <w:t>ересам</w:t>
      </w:r>
      <w:r w:rsidRPr="00422821">
        <w:rPr>
          <w:rFonts w:ascii="Times New Roman" w:hAnsi="Times New Roman"/>
          <w:sz w:val="24"/>
          <w:szCs w:val="24"/>
        </w:rPr>
        <w:t>, о</w:t>
      </w:r>
      <w:r>
        <w:rPr>
          <w:rFonts w:ascii="Times New Roman" w:hAnsi="Times New Roman"/>
          <w:sz w:val="24"/>
          <w:szCs w:val="24"/>
        </w:rPr>
        <w:t>собенностям развития.</w:t>
      </w:r>
    </w:p>
    <w:p w:rsidR="006E1D2E" w:rsidRPr="00422821" w:rsidRDefault="006E1D2E" w:rsidP="00535232">
      <w:pPr>
        <w:widowControl w:val="0"/>
        <w:autoSpaceDE w:val="0"/>
        <w:autoSpaceDN w:val="0"/>
        <w:adjustRightInd w:val="0"/>
        <w:spacing w:after="0" w:line="240" w:lineRule="auto"/>
        <w:ind w:left="135" w:right="-57"/>
        <w:jc w:val="both"/>
        <w:rPr>
          <w:rFonts w:ascii="Times New Roman" w:hAnsi="Times New Roman"/>
          <w:sz w:val="24"/>
          <w:szCs w:val="24"/>
        </w:rPr>
      </w:pPr>
      <w:r>
        <w:rPr>
          <w:rFonts w:ascii="Times New Roman" w:hAnsi="Times New Roman"/>
          <w:sz w:val="24"/>
          <w:szCs w:val="24"/>
        </w:rPr>
        <w:t>3.</w:t>
      </w:r>
      <w:r w:rsidRPr="00422821">
        <w:rPr>
          <w:rFonts w:ascii="Times New Roman" w:hAnsi="Times New Roman"/>
          <w:sz w:val="24"/>
          <w:szCs w:val="24"/>
        </w:rPr>
        <w:t xml:space="preserve">Личностно-ориентированный подход – во главу угла ставится субъективность процесса обучения, т.е опора на опыт ребенка, субъектно-субъектные отношения (реализуется в любых видах деятельности детей). </w:t>
      </w:r>
    </w:p>
    <w:p w:rsidR="006E1D2E" w:rsidRPr="00996E94" w:rsidRDefault="006E1D2E" w:rsidP="00996E94">
      <w:pPr>
        <w:pStyle w:val="BodyText"/>
        <w:ind w:right="697"/>
        <w:jc w:val="both"/>
        <w:rPr>
          <w:i/>
        </w:rPr>
      </w:pPr>
      <w:r>
        <w:t>4.</w:t>
      </w:r>
      <w:r w:rsidRPr="00996E94">
        <w:rPr>
          <w:b/>
          <w:bCs/>
          <w:i/>
          <w:caps/>
        </w:rPr>
        <w:t xml:space="preserve"> </w:t>
      </w:r>
      <w:r>
        <w:t xml:space="preserve">Средовый подход - подход </w:t>
      </w:r>
      <w:r w:rsidRPr="00996E94">
        <w:rPr>
          <w:i/>
          <w:spacing w:val="1"/>
        </w:rPr>
        <w:t xml:space="preserve"> </w:t>
      </w:r>
      <w:r w:rsidRPr="00996E94">
        <w:t>ориентирующий</w:t>
      </w:r>
      <w:r w:rsidRPr="00996E94">
        <w:rPr>
          <w:spacing w:val="1"/>
        </w:rPr>
        <w:t xml:space="preserve"> </w:t>
      </w:r>
      <w:r w:rsidRPr="00996E94">
        <w:t>на</w:t>
      </w:r>
      <w:r w:rsidRPr="00996E94">
        <w:rPr>
          <w:spacing w:val="1"/>
        </w:rPr>
        <w:t xml:space="preserve"> </w:t>
      </w:r>
      <w:r w:rsidRPr="00996E94">
        <w:t>использование</w:t>
      </w:r>
      <w:r w:rsidRPr="00996E94">
        <w:rPr>
          <w:spacing w:val="1"/>
        </w:rPr>
        <w:t xml:space="preserve"> </w:t>
      </w:r>
      <w:r w:rsidRPr="00996E94">
        <w:t>возможностей</w:t>
      </w:r>
      <w:r w:rsidRPr="00996E94">
        <w:rPr>
          <w:spacing w:val="1"/>
        </w:rPr>
        <w:t xml:space="preserve"> </w:t>
      </w:r>
      <w:r w:rsidRPr="00996E94">
        <w:t>внутренней</w:t>
      </w:r>
      <w:r w:rsidRPr="00996E94">
        <w:rPr>
          <w:spacing w:val="1"/>
        </w:rPr>
        <w:t xml:space="preserve"> </w:t>
      </w:r>
      <w:r w:rsidRPr="00996E94">
        <w:t>и</w:t>
      </w:r>
      <w:r w:rsidRPr="00996E94">
        <w:rPr>
          <w:spacing w:val="1"/>
        </w:rPr>
        <w:t xml:space="preserve"> </w:t>
      </w:r>
      <w:r w:rsidRPr="00996E94">
        <w:t>внешней</w:t>
      </w:r>
      <w:r w:rsidRPr="00996E94">
        <w:rPr>
          <w:spacing w:val="-3"/>
        </w:rPr>
        <w:t xml:space="preserve"> </w:t>
      </w:r>
      <w:r w:rsidRPr="00996E94">
        <w:t>среды</w:t>
      </w:r>
      <w:r w:rsidRPr="00996E94">
        <w:rPr>
          <w:spacing w:val="-3"/>
        </w:rPr>
        <w:t xml:space="preserve"> </w:t>
      </w:r>
      <w:r w:rsidRPr="00996E94">
        <w:t>образовательного</w:t>
      </w:r>
      <w:r w:rsidRPr="00996E94">
        <w:rPr>
          <w:spacing w:val="-2"/>
        </w:rPr>
        <w:t xml:space="preserve"> </w:t>
      </w:r>
      <w:r w:rsidRPr="00996E94">
        <w:t>учреждения</w:t>
      </w:r>
      <w:r w:rsidRPr="00996E94">
        <w:rPr>
          <w:spacing w:val="-1"/>
        </w:rPr>
        <w:t xml:space="preserve"> </w:t>
      </w:r>
      <w:r w:rsidRPr="00996E94">
        <w:t>в</w:t>
      </w:r>
      <w:r w:rsidRPr="00996E94">
        <w:rPr>
          <w:spacing w:val="-3"/>
        </w:rPr>
        <w:t xml:space="preserve"> </w:t>
      </w:r>
      <w:r w:rsidRPr="00996E94">
        <w:t>воспитании</w:t>
      </w:r>
      <w:r w:rsidRPr="00996E94">
        <w:rPr>
          <w:spacing w:val="-3"/>
        </w:rPr>
        <w:t xml:space="preserve"> </w:t>
      </w:r>
      <w:r w:rsidRPr="00996E94">
        <w:t>и</w:t>
      </w:r>
      <w:r w:rsidRPr="00996E94">
        <w:rPr>
          <w:spacing w:val="-2"/>
        </w:rPr>
        <w:t xml:space="preserve"> </w:t>
      </w:r>
      <w:r w:rsidRPr="00996E94">
        <w:t>развитии</w:t>
      </w:r>
      <w:r w:rsidRPr="00996E94">
        <w:rPr>
          <w:spacing w:val="-3"/>
        </w:rPr>
        <w:t xml:space="preserve"> </w:t>
      </w:r>
      <w:r w:rsidRPr="00996E94">
        <w:t>личности</w:t>
      </w:r>
      <w:r w:rsidRPr="00996E94">
        <w:rPr>
          <w:spacing w:val="-2"/>
        </w:rPr>
        <w:t xml:space="preserve"> </w:t>
      </w:r>
      <w:r w:rsidRPr="00996E94">
        <w:t>ребенка</w:t>
      </w:r>
      <w:r w:rsidRPr="00996E94">
        <w:rPr>
          <w:i/>
        </w:rPr>
        <w:t>.</w:t>
      </w:r>
    </w:p>
    <w:p w:rsidR="006E1D2E" w:rsidRPr="009D7505" w:rsidRDefault="006E1D2E" w:rsidP="00996E94">
      <w:pPr>
        <w:spacing w:after="0" w:line="240" w:lineRule="auto"/>
        <w:ind w:right="-57"/>
        <w:rPr>
          <w:rFonts w:ascii="Times New Roman" w:hAnsi="Times New Roman"/>
          <w:sz w:val="24"/>
          <w:szCs w:val="24"/>
        </w:rPr>
      </w:pP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Для достижения целей Программы первостепенное значение имеют: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забота о здоровье, эмоциональном благополучии и своевременном всестороннем развитии каждого ребенка;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 создание в группах атмосферы гуманного и </w:t>
      </w:r>
      <w:r>
        <w:rPr>
          <w:rFonts w:ascii="Times New Roman" w:hAnsi="Times New Roman"/>
          <w:sz w:val="24"/>
          <w:szCs w:val="24"/>
          <w:lang w:eastAsia="ru-RU"/>
        </w:rPr>
        <w:t>доброжелательного от</w:t>
      </w:r>
      <w:r w:rsidRPr="00DD2750">
        <w:rPr>
          <w:rFonts w:ascii="Times New Roman" w:hAnsi="Times New Roman"/>
          <w:sz w:val="24"/>
          <w:szCs w:val="24"/>
          <w:lang w:eastAsia="ru-RU"/>
        </w:rPr>
        <w:t xml:space="preserve">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творческая организация воспитательно-образовательного процесса;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уважительное отношение к результатам детского творчества;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единство подходов к воспитанию детей в условиях дошкольного образовательного учреждения и семьи;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r w:rsidRPr="00DD2750">
        <w:rPr>
          <w:rFonts w:ascii="Times New Roman" w:hAnsi="Times New Roman"/>
          <w:sz w:val="24"/>
          <w:szCs w:val="24"/>
          <w:lang w:eastAsia="ru-RU"/>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6E1D2E" w:rsidRPr="00DD2750" w:rsidRDefault="006E1D2E" w:rsidP="008D0E8B">
      <w:pPr>
        <w:autoSpaceDE w:val="0"/>
        <w:autoSpaceDN w:val="0"/>
        <w:adjustRightInd w:val="0"/>
        <w:spacing w:after="0" w:line="240" w:lineRule="auto"/>
        <w:ind w:firstLine="880"/>
        <w:contextualSpacing/>
        <w:jc w:val="both"/>
        <w:rPr>
          <w:rFonts w:ascii="Times New Roman" w:hAnsi="Times New Roman"/>
          <w:sz w:val="24"/>
          <w:szCs w:val="24"/>
          <w:lang w:eastAsia="ru-RU"/>
        </w:rPr>
      </w:pPr>
    </w:p>
    <w:p w:rsidR="006E1D2E" w:rsidRPr="00E32695" w:rsidRDefault="006E1D2E" w:rsidP="00F4353E">
      <w:pPr>
        <w:pStyle w:val="NoSpacing"/>
        <w:tabs>
          <w:tab w:val="left" w:pos="993"/>
        </w:tabs>
        <w:jc w:val="both"/>
        <w:rPr>
          <w:rFonts w:ascii="Times New Roman" w:hAnsi="Times New Roman"/>
          <w:iCs/>
          <w:sz w:val="24"/>
          <w:szCs w:val="24"/>
        </w:rPr>
      </w:pPr>
    </w:p>
    <w:p w:rsidR="006E1D2E" w:rsidRPr="00C63292" w:rsidRDefault="006E1D2E" w:rsidP="00B34F99">
      <w:pPr>
        <w:spacing w:after="0" w:line="240" w:lineRule="auto"/>
        <w:jc w:val="both"/>
      </w:pPr>
      <w:r>
        <w:rPr>
          <w:rFonts w:ascii="Times New Roman" w:hAnsi="Times New Roman"/>
          <w:b/>
          <w:sz w:val="24"/>
          <w:szCs w:val="24"/>
        </w:rPr>
        <w:t>в)</w:t>
      </w:r>
      <w:r w:rsidRPr="00C63292">
        <w:rPr>
          <w:rFonts w:ascii="Times New Roman" w:hAnsi="Times New Roman"/>
          <w:b/>
          <w:sz w:val="24"/>
          <w:szCs w:val="24"/>
        </w:rPr>
        <w:t xml:space="preserve"> Значимые </w:t>
      </w:r>
      <w:r>
        <w:rPr>
          <w:rFonts w:ascii="Times New Roman" w:hAnsi="Times New Roman"/>
          <w:b/>
          <w:sz w:val="24"/>
          <w:szCs w:val="24"/>
        </w:rPr>
        <w:t xml:space="preserve">характеристики </w:t>
      </w:r>
      <w:r w:rsidRPr="00C63292">
        <w:rPr>
          <w:rFonts w:ascii="Times New Roman" w:hAnsi="Times New Roman"/>
          <w:b/>
          <w:sz w:val="24"/>
          <w:szCs w:val="24"/>
        </w:rPr>
        <w:t xml:space="preserve">для разработки и реализации Программы </w:t>
      </w:r>
      <w:r>
        <w:rPr>
          <w:rFonts w:ascii="Times New Roman" w:hAnsi="Times New Roman"/>
          <w:b/>
          <w:sz w:val="24"/>
          <w:szCs w:val="24"/>
        </w:rPr>
        <w:t xml:space="preserve">в том числе </w:t>
      </w:r>
      <w:r w:rsidRPr="00C63292">
        <w:rPr>
          <w:rFonts w:ascii="Times New Roman" w:hAnsi="Times New Roman"/>
          <w:b/>
          <w:sz w:val="24"/>
          <w:szCs w:val="24"/>
        </w:rPr>
        <w:t>характеристики особенностей развития  детей раннего и дошкольного возраста</w:t>
      </w:r>
      <w:r>
        <w:rPr>
          <w:rFonts w:ascii="Times New Roman" w:hAnsi="Times New Roman"/>
          <w:b/>
          <w:sz w:val="24"/>
          <w:szCs w:val="24"/>
        </w:rPr>
        <w:t xml:space="preserve"> и детей с ОВЗ</w:t>
      </w:r>
      <w:r w:rsidRPr="00C63292">
        <w:t xml:space="preserve"> </w:t>
      </w:r>
    </w:p>
    <w:p w:rsidR="006E1D2E" w:rsidRPr="00C63292" w:rsidRDefault="006E1D2E" w:rsidP="00B34F99">
      <w:pPr>
        <w:spacing w:after="0" w:line="240" w:lineRule="auto"/>
        <w:jc w:val="both"/>
      </w:pPr>
    </w:p>
    <w:p w:rsidR="006E1D2E" w:rsidRPr="001C1413" w:rsidRDefault="006E1D2E" w:rsidP="001C1413">
      <w:pPr>
        <w:shd w:val="clear" w:color="auto" w:fill="FFFFFF"/>
        <w:spacing w:after="280" w:line="240" w:lineRule="auto"/>
        <w:rPr>
          <w:rFonts w:ascii="Times New Roman" w:hAnsi="Times New Roman"/>
          <w:color w:val="222222"/>
          <w:sz w:val="24"/>
          <w:szCs w:val="24"/>
          <w:lang w:eastAsia="zh-CN"/>
        </w:rPr>
      </w:pPr>
      <w:r w:rsidRPr="00EB019F">
        <w:rPr>
          <w:rFonts w:ascii="Times New Roman" w:hAnsi="Times New Roman"/>
          <w:color w:val="222222"/>
          <w:sz w:val="24"/>
          <w:szCs w:val="24"/>
          <w:lang w:eastAsia="zh-CN"/>
        </w:rPr>
        <w:t>Основными участниками реализации программы  являются: дети дошкольного возраста, родители (законные представители), педагоги.</w:t>
      </w:r>
      <w:r>
        <w:rPr>
          <w:rFonts w:ascii="Times New Roman" w:hAnsi="Times New Roman"/>
          <w:color w:val="222222"/>
          <w:sz w:val="24"/>
          <w:szCs w:val="24"/>
          <w:lang w:eastAsia="zh-CN"/>
        </w:rPr>
        <w:t xml:space="preserve">                                                                                           </w:t>
      </w:r>
      <w:r w:rsidRPr="008D0E8B">
        <w:rPr>
          <w:rFonts w:ascii="Times New Roman" w:hAnsi="Times New Roman"/>
          <w:sz w:val="24"/>
          <w:szCs w:val="24"/>
        </w:rPr>
        <w:t>Общие</w:t>
      </w:r>
      <w:r w:rsidRPr="008D0E8B">
        <w:rPr>
          <w:rFonts w:ascii="Times New Roman" w:hAnsi="Times New Roman"/>
          <w:spacing w:val="1"/>
          <w:sz w:val="24"/>
          <w:szCs w:val="24"/>
        </w:rPr>
        <w:t xml:space="preserve"> </w:t>
      </w:r>
      <w:r w:rsidRPr="008D0E8B">
        <w:rPr>
          <w:rFonts w:ascii="Times New Roman" w:hAnsi="Times New Roman"/>
          <w:sz w:val="24"/>
          <w:szCs w:val="24"/>
        </w:rPr>
        <w:t>требования</w:t>
      </w:r>
      <w:r w:rsidRPr="008D0E8B">
        <w:rPr>
          <w:rFonts w:ascii="Times New Roman" w:hAnsi="Times New Roman"/>
          <w:spacing w:val="1"/>
          <w:sz w:val="24"/>
          <w:szCs w:val="24"/>
        </w:rPr>
        <w:t xml:space="preserve"> </w:t>
      </w:r>
      <w:r w:rsidRPr="008D0E8B">
        <w:rPr>
          <w:rFonts w:ascii="Times New Roman" w:hAnsi="Times New Roman"/>
          <w:sz w:val="24"/>
          <w:szCs w:val="24"/>
        </w:rPr>
        <w:t>к</w:t>
      </w:r>
      <w:r w:rsidRPr="008D0E8B">
        <w:rPr>
          <w:rFonts w:ascii="Times New Roman" w:hAnsi="Times New Roman"/>
          <w:spacing w:val="1"/>
          <w:sz w:val="24"/>
          <w:szCs w:val="24"/>
        </w:rPr>
        <w:t xml:space="preserve"> </w:t>
      </w:r>
      <w:r w:rsidRPr="008D0E8B">
        <w:rPr>
          <w:rFonts w:ascii="Times New Roman" w:hAnsi="Times New Roman"/>
          <w:sz w:val="24"/>
          <w:szCs w:val="24"/>
        </w:rPr>
        <w:t>приему</w:t>
      </w:r>
      <w:r w:rsidRPr="008D0E8B">
        <w:rPr>
          <w:rFonts w:ascii="Times New Roman" w:hAnsi="Times New Roman"/>
          <w:spacing w:val="1"/>
          <w:sz w:val="24"/>
          <w:szCs w:val="24"/>
        </w:rPr>
        <w:t xml:space="preserve"> </w:t>
      </w:r>
      <w:r w:rsidRPr="008D0E8B">
        <w:rPr>
          <w:rFonts w:ascii="Times New Roman" w:hAnsi="Times New Roman"/>
          <w:sz w:val="24"/>
          <w:szCs w:val="24"/>
        </w:rPr>
        <w:t>воспитанников</w:t>
      </w:r>
      <w:r w:rsidRPr="008D0E8B">
        <w:rPr>
          <w:rFonts w:ascii="Times New Roman" w:hAnsi="Times New Roman"/>
          <w:spacing w:val="1"/>
          <w:sz w:val="24"/>
          <w:szCs w:val="24"/>
        </w:rPr>
        <w:t xml:space="preserve"> </w:t>
      </w:r>
      <w:r w:rsidRPr="008D0E8B">
        <w:rPr>
          <w:rFonts w:ascii="Times New Roman" w:hAnsi="Times New Roman"/>
          <w:sz w:val="24"/>
          <w:szCs w:val="24"/>
        </w:rPr>
        <w:t>в</w:t>
      </w:r>
      <w:r w:rsidRPr="008D0E8B">
        <w:rPr>
          <w:rFonts w:ascii="Times New Roman" w:hAnsi="Times New Roman"/>
          <w:spacing w:val="1"/>
          <w:sz w:val="24"/>
          <w:szCs w:val="24"/>
        </w:rPr>
        <w:t xml:space="preserve"> </w:t>
      </w:r>
      <w:r w:rsidRPr="008D0E8B">
        <w:rPr>
          <w:rFonts w:ascii="Times New Roman" w:hAnsi="Times New Roman"/>
          <w:sz w:val="24"/>
          <w:szCs w:val="24"/>
        </w:rPr>
        <w:t>детский</w:t>
      </w:r>
      <w:r w:rsidRPr="008D0E8B">
        <w:rPr>
          <w:rFonts w:ascii="Times New Roman" w:hAnsi="Times New Roman"/>
          <w:spacing w:val="1"/>
          <w:sz w:val="24"/>
          <w:szCs w:val="24"/>
        </w:rPr>
        <w:t xml:space="preserve"> </w:t>
      </w:r>
      <w:r w:rsidRPr="008D0E8B">
        <w:rPr>
          <w:rFonts w:ascii="Times New Roman" w:hAnsi="Times New Roman"/>
          <w:sz w:val="24"/>
          <w:szCs w:val="24"/>
        </w:rPr>
        <w:t>сад</w:t>
      </w:r>
      <w:r w:rsidRPr="008D0E8B">
        <w:rPr>
          <w:rFonts w:ascii="Times New Roman" w:hAnsi="Times New Roman"/>
          <w:spacing w:val="1"/>
          <w:sz w:val="24"/>
          <w:szCs w:val="24"/>
        </w:rPr>
        <w:t xml:space="preserve"> </w:t>
      </w:r>
      <w:r w:rsidRPr="008D0E8B">
        <w:rPr>
          <w:rFonts w:ascii="Times New Roman" w:hAnsi="Times New Roman"/>
          <w:sz w:val="24"/>
          <w:szCs w:val="24"/>
        </w:rPr>
        <w:t>определяются</w:t>
      </w:r>
      <w:r w:rsidRPr="008D0E8B">
        <w:rPr>
          <w:rFonts w:ascii="Times New Roman" w:hAnsi="Times New Roman"/>
          <w:spacing w:val="1"/>
          <w:sz w:val="24"/>
          <w:szCs w:val="24"/>
        </w:rPr>
        <w:t xml:space="preserve"> </w:t>
      </w:r>
      <w:r w:rsidRPr="008D0E8B">
        <w:rPr>
          <w:rFonts w:ascii="Times New Roman" w:hAnsi="Times New Roman"/>
          <w:sz w:val="24"/>
          <w:szCs w:val="24"/>
        </w:rPr>
        <w:t>законодательством Российской Федерации, Приказом Минобрнауки России от 30.08.2013</w:t>
      </w:r>
      <w:r w:rsidRPr="008D0E8B">
        <w:rPr>
          <w:rFonts w:ascii="Times New Roman" w:hAnsi="Times New Roman"/>
          <w:spacing w:val="1"/>
          <w:sz w:val="24"/>
          <w:szCs w:val="24"/>
        </w:rPr>
        <w:t xml:space="preserve"> </w:t>
      </w:r>
      <w:r w:rsidRPr="008D0E8B">
        <w:rPr>
          <w:rFonts w:ascii="Times New Roman" w:hAnsi="Times New Roman"/>
          <w:sz w:val="24"/>
          <w:szCs w:val="24"/>
        </w:rPr>
        <w:t>N</w:t>
      </w:r>
      <w:r w:rsidRPr="008D0E8B">
        <w:rPr>
          <w:rFonts w:ascii="Times New Roman" w:hAnsi="Times New Roman"/>
          <w:spacing w:val="1"/>
          <w:sz w:val="24"/>
          <w:szCs w:val="24"/>
        </w:rPr>
        <w:t xml:space="preserve"> </w:t>
      </w:r>
      <w:r w:rsidRPr="008D0E8B">
        <w:rPr>
          <w:rFonts w:ascii="Times New Roman" w:hAnsi="Times New Roman"/>
          <w:sz w:val="24"/>
          <w:szCs w:val="24"/>
        </w:rPr>
        <w:t>1014</w:t>
      </w:r>
      <w:r w:rsidRPr="008D0E8B">
        <w:rPr>
          <w:rFonts w:ascii="Times New Roman" w:hAnsi="Times New Roman"/>
          <w:spacing w:val="1"/>
          <w:sz w:val="24"/>
          <w:szCs w:val="24"/>
        </w:rPr>
        <w:t xml:space="preserve"> </w:t>
      </w:r>
      <w:r w:rsidRPr="008D0E8B">
        <w:rPr>
          <w:rFonts w:ascii="Times New Roman" w:hAnsi="Times New Roman"/>
          <w:sz w:val="24"/>
          <w:szCs w:val="24"/>
        </w:rPr>
        <w:t>"Об</w:t>
      </w:r>
      <w:r w:rsidRPr="008D0E8B">
        <w:rPr>
          <w:rFonts w:ascii="Times New Roman" w:hAnsi="Times New Roman"/>
          <w:spacing w:val="1"/>
          <w:sz w:val="24"/>
          <w:szCs w:val="24"/>
        </w:rPr>
        <w:t xml:space="preserve"> </w:t>
      </w:r>
      <w:r w:rsidRPr="008D0E8B">
        <w:rPr>
          <w:rFonts w:ascii="Times New Roman" w:hAnsi="Times New Roman"/>
          <w:sz w:val="24"/>
          <w:szCs w:val="24"/>
        </w:rPr>
        <w:t>утверждении</w:t>
      </w:r>
      <w:r w:rsidRPr="008D0E8B">
        <w:rPr>
          <w:rFonts w:ascii="Times New Roman" w:hAnsi="Times New Roman"/>
          <w:spacing w:val="1"/>
          <w:sz w:val="24"/>
          <w:szCs w:val="24"/>
        </w:rPr>
        <w:t xml:space="preserve"> </w:t>
      </w:r>
      <w:r w:rsidRPr="008D0E8B">
        <w:rPr>
          <w:rFonts w:ascii="Times New Roman" w:hAnsi="Times New Roman"/>
          <w:sz w:val="24"/>
          <w:szCs w:val="24"/>
        </w:rPr>
        <w:t>Порядка</w:t>
      </w:r>
      <w:r w:rsidRPr="008D0E8B">
        <w:rPr>
          <w:rFonts w:ascii="Times New Roman" w:hAnsi="Times New Roman"/>
          <w:spacing w:val="1"/>
          <w:sz w:val="24"/>
          <w:szCs w:val="24"/>
        </w:rPr>
        <w:t xml:space="preserve"> </w:t>
      </w:r>
      <w:r w:rsidRPr="008D0E8B">
        <w:rPr>
          <w:rFonts w:ascii="Times New Roman" w:hAnsi="Times New Roman"/>
          <w:sz w:val="24"/>
          <w:szCs w:val="24"/>
        </w:rPr>
        <w:t>организации</w:t>
      </w:r>
      <w:r w:rsidRPr="008D0E8B">
        <w:rPr>
          <w:rFonts w:ascii="Times New Roman" w:hAnsi="Times New Roman"/>
          <w:spacing w:val="1"/>
          <w:sz w:val="24"/>
          <w:szCs w:val="24"/>
        </w:rPr>
        <w:t xml:space="preserve"> </w:t>
      </w:r>
      <w:r w:rsidRPr="008D0E8B">
        <w:rPr>
          <w:rFonts w:ascii="Times New Roman" w:hAnsi="Times New Roman"/>
          <w:sz w:val="24"/>
          <w:szCs w:val="24"/>
        </w:rPr>
        <w:t>и</w:t>
      </w:r>
      <w:r w:rsidRPr="008D0E8B">
        <w:rPr>
          <w:rFonts w:ascii="Times New Roman" w:hAnsi="Times New Roman"/>
          <w:spacing w:val="1"/>
          <w:sz w:val="24"/>
          <w:szCs w:val="24"/>
        </w:rPr>
        <w:t xml:space="preserve"> </w:t>
      </w:r>
      <w:r w:rsidRPr="008D0E8B">
        <w:rPr>
          <w:rFonts w:ascii="Times New Roman" w:hAnsi="Times New Roman"/>
          <w:sz w:val="24"/>
          <w:szCs w:val="24"/>
        </w:rPr>
        <w:t>осуществления</w:t>
      </w:r>
      <w:r w:rsidRPr="008D0E8B">
        <w:rPr>
          <w:rFonts w:ascii="Times New Roman" w:hAnsi="Times New Roman"/>
          <w:spacing w:val="1"/>
          <w:sz w:val="24"/>
          <w:szCs w:val="24"/>
        </w:rPr>
        <w:t xml:space="preserve"> </w:t>
      </w:r>
      <w:r w:rsidRPr="008D0E8B">
        <w:rPr>
          <w:rFonts w:ascii="Times New Roman" w:hAnsi="Times New Roman"/>
          <w:sz w:val="24"/>
          <w:szCs w:val="24"/>
        </w:rPr>
        <w:t>образовательной</w:t>
      </w:r>
      <w:r w:rsidRPr="008D0E8B">
        <w:rPr>
          <w:rFonts w:ascii="Times New Roman" w:hAnsi="Times New Roman"/>
          <w:spacing w:val="1"/>
          <w:sz w:val="24"/>
          <w:szCs w:val="24"/>
        </w:rPr>
        <w:t xml:space="preserve"> </w:t>
      </w:r>
      <w:r w:rsidRPr="008D0E8B">
        <w:rPr>
          <w:rFonts w:ascii="Times New Roman" w:hAnsi="Times New Roman"/>
          <w:sz w:val="24"/>
          <w:szCs w:val="24"/>
        </w:rPr>
        <w:t>деятельности</w:t>
      </w:r>
      <w:r w:rsidRPr="008D0E8B">
        <w:rPr>
          <w:rFonts w:ascii="Times New Roman" w:hAnsi="Times New Roman"/>
          <w:spacing w:val="1"/>
          <w:sz w:val="24"/>
          <w:szCs w:val="24"/>
        </w:rPr>
        <w:t xml:space="preserve"> </w:t>
      </w:r>
      <w:r w:rsidRPr="008D0E8B">
        <w:rPr>
          <w:rFonts w:ascii="Times New Roman" w:hAnsi="Times New Roman"/>
          <w:sz w:val="24"/>
          <w:szCs w:val="24"/>
        </w:rPr>
        <w:t>по</w:t>
      </w:r>
      <w:r w:rsidRPr="008D0E8B">
        <w:rPr>
          <w:rFonts w:ascii="Times New Roman" w:hAnsi="Times New Roman"/>
          <w:spacing w:val="1"/>
          <w:sz w:val="24"/>
          <w:szCs w:val="24"/>
        </w:rPr>
        <w:t xml:space="preserve"> </w:t>
      </w:r>
      <w:r w:rsidRPr="008D0E8B">
        <w:rPr>
          <w:rFonts w:ascii="Times New Roman" w:hAnsi="Times New Roman"/>
          <w:sz w:val="24"/>
          <w:szCs w:val="24"/>
        </w:rPr>
        <w:t>основным</w:t>
      </w:r>
      <w:r w:rsidRPr="008D0E8B">
        <w:rPr>
          <w:rFonts w:ascii="Times New Roman" w:hAnsi="Times New Roman"/>
          <w:spacing w:val="1"/>
          <w:sz w:val="24"/>
          <w:szCs w:val="24"/>
        </w:rPr>
        <w:t xml:space="preserve"> </w:t>
      </w:r>
      <w:r w:rsidRPr="008D0E8B">
        <w:rPr>
          <w:rFonts w:ascii="Times New Roman" w:hAnsi="Times New Roman"/>
          <w:sz w:val="24"/>
          <w:szCs w:val="24"/>
        </w:rPr>
        <w:t>общеобразовательным</w:t>
      </w:r>
      <w:r w:rsidRPr="008D0E8B">
        <w:rPr>
          <w:rFonts w:ascii="Times New Roman" w:hAnsi="Times New Roman"/>
          <w:spacing w:val="1"/>
          <w:sz w:val="24"/>
          <w:szCs w:val="24"/>
        </w:rPr>
        <w:t xml:space="preserve"> </w:t>
      </w:r>
      <w:r w:rsidRPr="008D0E8B">
        <w:rPr>
          <w:rFonts w:ascii="Times New Roman" w:hAnsi="Times New Roman"/>
          <w:sz w:val="24"/>
          <w:szCs w:val="24"/>
        </w:rPr>
        <w:t>программам</w:t>
      </w:r>
      <w:r w:rsidRPr="008D0E8B">
        <w:rPr>
          <w:rFonts w:ascii="Times New Roman" w:hAnsi="Times New Roman"/>
          <w:spacing w:val="1"/>
          <w:sz w:val="24"/>
          <w:szCs w:val="24"/>
        </w:rPr>
        <w:t xml:space="preserve"> </w:t>
      </w:r>
      <w:r w:rsidRPr="008D0E8B">
        <w:rPr>
          <w:rFonts w:ascii="Times New Roman" w:hAnsi="Times New Roman"/>
          <w:sz w:val="24"/>
          <w:szCs w:val="24"/>
        </w:rPr>
        <w:t>образовательным</w:t>
      </w:r>
      <w:r w:rsidRPr="008D0E8B">
        <w:rPr>
          <w:rFonts w:ascii="Times New Roman" w:hAnsi="Times New Roman"/>
          <w:spacing w:val="1"/>
          <w:sz w:val="24"/>
          <w:szCs w:val="24"/>
        </w:rPr>
        <w:t xml:space="preserve"> </w:t>
      </w:r>
      <w:r w:rsidRPr="008D0E8B">
        <w:rPr>
          <w:rFonts w:ascii="Times New Roman" w:hAnsi="Times New Roman"/>
          <w:sz w:val="24"/>
          <w:szCs w:val="24"/>
        </w:rPr>
        <w:t>программам</w:t>
      </w:r>
      <w:r w:rsidRPr="008D0E8B">
        <w:rPr>
          <w:rFonts w:ascii="Times New Roman" w:hAnsi="Times New Roman"/>
          <w:spacing w:val="-5"/>
          <w:sz w:val="24"/>
          <w:szCs w:val="24"/>
        </w:rPr>
        <w:t xml:space="preserve"> </w:t>
      </w:r>
      <w:r w:rsidRPr="008D0E8B">
        <w:rPr>
          <w:rFonts w:ascii="Times New Roman" w:hAnsi="Times New Roman"/>
          <w:sz w:val="24"/>
          <w:szCs w:val="24"/>
        </w:rPr>
        <w:t>дошкольного образования".</w:t>
      </w:r>
    </w:p>
    <w:p w:rsidR="006E1D2E" w:rsidRDefault="006E1D2E" w:rsidP="005232AD">
      <w:pPr>
        <w:widowControl w:val="0"/>
        <w:autoSpaceDE w:val="0"/>
        <w:autoSpaceDN w:val="0"/>
        <w:spacing w:after="0" w:line="240" w:lineRule="auto"/>
        <w:ind w:right="690"/>
        <w:jc w:val="both"/>
        <w:rPr>
          <w:rFonts w:ascii="Times New Roman" w:hAnsi="Times New Roman"/>
          <w:sz w:val="24"/>
          <w:szCs w:val="24"/>
        </w:rPr>
      </w:pPr>
      <w:r w:rsidRPr="00C63292">
        <w:rPr>
          <w:rFonts w:ascii="Times New Roman" w:hAnsi="Times New Roman"/>
          <w:i/>
          <w:sz w:val="24"/>
          <w:szCs w:val="24"/>
        </w:rPr>
        <w:t xml:space="preserve">При разработке программы учитывались следующие значимые характеристики: </w:t>
      </w:r>
      <w:r w:rsidRPr="00C32ED9">
        <w:rPr>
          <w:rFonts w:ascii="Times New Roman" w:hAnsi="Times New Roman"/>
          <w:sz w:val="24"/>
          <w:szCs w:val="24"/>
        </w:rPr>
        <w:t xml:space="preserve">контингент воспитанников; региональная специфика; социокультурная среда; </w:t>
      </w:r>
      <w:r w:rsidRPr="00C63292">
        <w:rPr>
          <w:rFonts w:ascii="Times New Roman" w:hAnsi="Times New Roman"/>
          <w:sz w:val="24"/>
          <w:szCs w:val="24"/>
        </w:rPr>
        <w:t>характеристика  особенностей развития детей.</w:t>
      </w:r>
    </w:p>
    <w:p w:rsidR="006E1D2E" w:rsidRDefault="006E1D2E" w:rsidP="005232AD">
      <w:pPr>
        <w:widowControl w:val="0"/>
        <w:autoSpaceDE w:val="0"/>
        <w:autoSpaceDN w:val="0"/>
        <w:spacing w:after="0" w:line="240" w:lineRule="auto"/>
        <w:ind w:right="690"/>
        <w:jc w:val="both"/>
        <w:rPr>
          <w:rFonts w:ascii="Times New Roman" w:hAnsi="Times New Roman"/>
          <w:sz w:val="24"/>
          <w:szCs w:val="24"/>
        </w:rPr>
      </w:pPr>
    </w:p>
    <w:p w:rsidR="006E1D2E" w:rsidRDefault="006E1D2E" w:rsidP="005232AD">
      <w:pPr>
        <w:widowControl w:val="0"/>
        <w:autoSpaceDE w:val="0"/>
        <w:autoSpaceDN w:val="0"/>
        <w:spacing w:after="0" w:line="240" w:lineRule="auto"/>
        <w:ind w:right="690"/>
        <w:jc w:val="both"/>
        <w:rPr>
          <w:rFonts w:ascii="Times New Roman" w:hAnsi="Times New Roman"/>
          <w:i/>
          <w:sz w:val="24"/>
          <w:szCs w:val="24"/>
        </w:rPr>
      </w:pPr>
      <w:r>
        <w:rPr>
          <w:rFonts w:ascii="Times New Roman" w:hAnsi="Times New Roman"/>
          <w:sz w:val="24"/>
          <w:szCs w:val="24"/>
        </w:rPr>
        <w:t>Характеристики воспитанников посещающих МБДОУ «Радуга»</w:t>
      </w:r>
    </w:p>
    <w:p w:rsidR="006E1D2E" w:rsidRDefault="006E1D2E" w:rsidP="005232AD">
      <w:pPr>
        <w:widowControl w:val="0"/>
        <w:autoSpaceDE w:val="0"/>
        <w:autoSpaceDN w:val="0"/>
        <w:spacing w:after="0" w:line="240" w:lineRule="auto"/>
        <w:ind w:right="690"/>
        <w:jc w:val="both"/>
        <w:rPr>
          <w:rFonts w:ascii="Times New Roman" w:hAnsi="Times New Roman"/>
          <w:i/>
          <w:color w:val="C00000"/>
          <w:sz w:val="24"/>
          <w:szCs w:val="24"/>
        </w:rPr>
      </w:pPr>
      <w:r>
        <w:rPr>
          <w:rFonts w:ascii="Times New Roman" w:hAnsi="Times New Roman"/>
          <w:i/>
          <w:sz w:val="24"/>
          <w:szCs w:val="24"/>
        </w:rPr>
        <w:t xml:space="preserve">Общее количество воспитанников на 1 сентября 2023:  </w:t>
      </w:r>
      <w:r>
        <w:rPr>
          <w:rFonts w:ascii="Times New Roman" w:hAnsi="Times New Roman"/>
          <w:i/>
          <w:color w:val="C00000"/>
          <w:sz w:val="24"/>
          <w:szCs w:val="24"/>
        </w:rPr>
        <w:t xml:space="preserve">51 </w:t>
      </w:r>
    </w:p>
    <w:p w:rsidR="006E1D2E" w:rsidRPr="00463995" w:rsidRDefault="006E1D2E" w:rsidP="00125436">
      <w:pPr>
        <w:widowControl w:val="0"/>
        <w:autoSpaceDE w:val="0"/>
        <w:autoSpaceDN w:val="0"/>
        <w:spacing w:after="0" w:line="240" w:lineRule="auto"/>
        <w:ind w:right="702" w:firstLine="566"/>
        <w:jc w:val="both"/>
        <w:rPr>
          <w:rFonts w:ascii="Times New Roman" w:hAnsi="Times New Roman"/>
          <w:sz w:val="24"/>
          <w:szCs w:val="24"/>
        </w:rPr>
      </w:pPr>
      <w:r w:rsidRPr="00463995">
        <w:rPr>
          <w:rFonts w:ascii="Times New Roman" w:hAnsi="Times New Roman"/>
          <w:sz w:val="24"/>
          <w:szCs w:val="24"/>
        </w:rPr>
        <w:t>В</w:t>
      </w:r>
      <w:r w:rsidRPr="00463995">
        <w:rPr>
          <w:rFonts w:ascii="Times New Roman" w:hAnsi="Times New Roman"/>
          <w:spacing w:val="1"/>
          <w:sz w:val="24"/>
          <w:szCs w:val="24"/>
        </w:rPr>
        <w:t xml:space="preserve"> </w:t>
      </w:r>
      <w:r w:rsidRPr="00463995">
        <w:rPr>
          <w:rFonts w:ascii="Times New Roman" w:hAnsi="Times New Roman"/>
          <w:sz w:val="24"/>
          <w:szCs w:val="24"/>
        </w:rPr>
        <w:t>соответствии</w:t>
      </w:r>
      <w:r w:rsidRPr="00463995">
        <w:rPr>
          <w:rFonts w:ascii="Times New Roman" w:hAnsi="Times New Roman"/>
          <w:spacing w:val="1"/>
          <w:sz w:val="24"/>
          <w:szCs w:val="24"/>
        </w:rPr>
        <w:t xml:space="preserve"> </w:t>
      </w:r>
      <w:r w:rsidRPr="00463995">
        <w:rPr>
          <w:rFonts w:ascii="Times New Roman" w:hAnsi="Times New Roman"/>
          <w:sz w:val="24"/>
          <w:szCs w:val="24"/>
        </w:rPr>
        <w:t>с</w:t>
      </w:r>
      <w:r w:rsidRPr="00463995">
        <w:rPr>
          <w:rFonts w:ascii="Times New Roman" w:hAnsi="Times New Roman"/>
          <w:spacing w:val="1"/>
          <w:sz w:val="24"/>
          <w:szCs w:val="24"/>
        </w:rPr>
        <w:t xml:space="preserve"> </w:t>
      </w:r>
      <w:r w:rsidRPr="00463995">
        <w:rPr>
          <w:rFonts w:ascii="Times New Roman" w:hAnsi="Times New Roman"/>
          <w:sz w:val="24"/>
          <w:szCs w:val="24"/>
        </w:rPr>
        <w:t>Уставом</w:t>
      </w:r>
      <w:r w:rsidRPr="00463995">
        <w:rPr>
          <w:rFonts w:ascii="Times New Roman" w:hAnsi="Times New Roman"/>
          <w:spacing w:val="1"/>
          <w:sz w:val="24"/>
          <w:szCs w:val="24"/>
        </w:rPr>
        <w:t xml:space="preserve"> </w:t>
      </w:r>
      <w:r w:rsidRPr="00463995">
        <w:rPr>
          <w:rFonts w:ascii="Times New Roman" w:hAnsi="Times New Roman"/>
          <w:sz w:val="24"/>
          <w:szCs w:val="24"/>
        </w:rPr>
        <w:t>ДОО</w:t>
      </w:r>
      <w:r w:rsidRPr="00463995">
        <w:rPr>
          <w:rFonts w:ascii="Times New Roman" w:hAnsi="Times New Roman"/>
          <w:spacing w:val="1"/>
          <w:sz w:val="24"/>
          <w:szCs w:val="24"/>
        </w:rPr>
        <w:t xml:space="preserve"> </w:t>
      </w:r>
      <w:r w:rsidRPr="00463995">
        <w:rPr>
          <w:rFonts w:ascii="Times New Roman" w:hAnsi="Times New Roman"/>
          <w:sz w:val="24"/>
          <w:szCs w:val="24"/>
        </w:rPr>
        <w:t>возрастная</w:t>
      </w:r>
      <w:r w:rsidRPr="00463995">
        <w:rPr>
          <w:rFonts w:ascii="Times New Roman" w:hAnsi="Times New Roman"/>
          <w:spacing w:val="1"/>
          <w:sz w:val="24"/>
          <w:szCs w:val="24"/>
        </w:rPr>
        <w:t xml:space="preserve"> </w:t>
      </w:r>
      <w:r w:rsidRPr="00463995">
        <w:rPr>
          <w:rFonts w:ascii="Times New Roman" w:hAnsi="Times New Roman"/>
          <w:sz w:val="24"/>
          <w:szCs w:val="24"/>
        </w:rPr>
        <w:t>периодизация</w:t>
      </w:r>
      <w:r w:rsidRPr="00463995">
        <w:rPr>
          <w:rFonts w:ascii="Times New Roman" w:hAnsi="Times New Roman"/>
          <w:spacing w:val="1"/>
          <w:sz w:val="24"/>
          <w:szCs w:val="24"/>
        </w:rPr>
        <w:t xml:space="preserve"> </w:t>
      </w:r>
      <w:r w:rsidRPr="00463995">
        <w:rPr>
          <w:rFonts w:ascii="Times New Roman" w:hAnsi="Times New Roman"/>
          <w:sz w:val="24"/>
          <w:szCs w:val="24"/>
        </w:rPr>
        <w:t>контингента</w:t>
      </w:r>
      <w:r w:rsidRPr="00463995">
        <w:rPr>
          <w:rFonts w:ascii="Times New Roman" w:hAnsi="Times New Roman"/>
          <w:spacing w:val="-67"/>
          <w:sz w:val="24"/>
          <w:szCs w:val="24"/>
        </w:rPr>
        <w:t xml:space="preserve"> </w:t>
      </w:r>
      <w:r>
        <w:rPr>
          <w:rFonts w:ascii="Times New Roman" w:hAnsi="Times New Roman"/>
          <w:spacing w:val="-67"/>
          <w:sz w:val="24"/>
          <w:szCs w:val="24"/>
        </w:rPr>
        <w:t xml:space="preserve">                                                                                                                                                                                                                                                                                                                                                                               </w:t>
      </w:r>
      <w:r w:rsidRPr="00463995">
        <w:rPr>
          <w:rFonts w:ascii="Times New Roman" w:hAnsi="Times New Roman"/>
          <w:sz w:val="24"/>
          <w:szCs w:val="24"/>
        </w:rPr>
        <w:t xml:space="preserve">обучающихся </w:t>
      </w:r>
      <w:r>
        <w:rPr>
          <w:rFonts w:ascii="Times New Roman" w:hAnsi="Times New Roman"/>
          <w:sz w:val="24"/>
          <w:szCs w:val="24"/>
        </w:rPr>
        <w:t xml:space="preserve">определяет наличие групп: разновозрастная группа общеразвивающей направленности 2 м. - 4 лет, разновозрастная группа общеразвивающей направленности 4-6 лет и подготовительная к школе группа общеразвивающей направленности 6-7лет. </w:t>
      </w:r>
    </w:p>
    <w:p w:rsidR="006E1D2E" w:rsidRDefault="006E1D2E" w:rsidP="00125436">
      <w:pPr>
        <w:spacing w:after="0" w:line="240" w:lineRule="auto"/>
        <w:ind w:right="-57"/>
        <w:jc w:val="both"/>
        <w:rPr>
          <w:rFonts w:ascii="Times New Roman" w:hAnsi="Times New Roman"/>
          <w:sz w:val="24"/>
          <w:szCs w:val="24"/>
        </w:rPr>
      </w:pPr>
    </w:p>
    <w:p w:rsidR="006E1D2E" w:rsidRDefault="006E1D2E" w:rsidP="005232AD">
      <w:pPr>
        <w:widowControl w:val="0"/>
        <w:autoSpaceDE w:val="0"/>
        <w:autoSpaceDN w:val="0"/>
        <w:adjustRightInd w:val="0"/>
        <w:spacing w:after="0" w:line="240" w:lineRule="auto"/>
        <w:ind w:left="284" w:right="-57"/>
        <w:jc w:val="both"/>
        <w:rPr>
          <w:rFonts w:ascii="Times New Roman" w:hAnsi="Times New Roman"/>
          <w:i/>
          <w:sz w:val="24"/>
          <w:szCs w:val="24"/>
        </w:rPr>
      </w:pPr>
      <w:r w:rsidRPr="005232AD">
        <w:rPr>
          <w:rFonts w:ascii="Times New Roman" w:hAnsi="Times New Roman"/>
          <w:i/>
          <w:sz w:val="24"/>
          <w:szCs w:val="24"/>
        </w:rPr>
        <w:t>Группы здоровья:</w:t>
      </w:r>
    </w:p>
    <w:p w:rsidR="006E1D2E" w:rsidRPr="005232AD" w:rsidRDefault="006E1D2E" w:rsidP="005232AD">
      <w:pPr>
        <w:widowControl w:val="0"/>
        <w:autoSpaceDE w:val="0"/>
        <w:autoSpaceDN w:val="0"/>
        <w:adjustRightInd w:val="0"/>
        <w:spacing w:after="0" w:line="240" w:lineRule="auto"/>
        <w:ind w:left="284" w:right="-57"/>
        <w:jc w:val="both"/>
        <w:rPr>
          <w:rFonts w:ascii="Times New Roman" w:hAnsi="Times New Roman"/>
          <w:color w:val="C00000"/>
          <w:sz w:val="24"/>
          <w:szCs w:val="24"/>
        </w:rPr>
      </w:pPr>
      <w:r w:rsidRPr="005232AD">
        <w:rPr>
          <w:rFonts w:ascii="Times New Roman" w:hAnsi="Times New Roman"/>
          <w:color w:val="C00000"/>
          <w:sz w:val="24"/>
          <w:szCs w:val="24"/>
        </w:rPr>
        <w:t>Первая группа здоровья-</w:t>
      </w:r>
      <w:r>
        <w:rPr>
          <w:rFonts w:ascii="Times New Roman" w:hAnsi="Times New Roman"/>
          <w:color w:val="C00000"/>
          <w:sz w:val="24"/>
          <w:szCs w:val="24"/>
        </w:rPr>
        <w:t>16</w:t>
      </w:r>
    </w:p>
    <w:p w:rsidR="006E1D2E" w:rsidRPr="005232AD" w:rsidRDefault="006E1D2E" w:rsidP="005232AD">
      <w:pPr>
        <w:widowControl w:val="0"/>
        <w:autoSpaceDE w:val="0"/>
        <w:autoSpaceDN w:val="0"/>
        <w:adjustRightInd w:val="0"/>
        <w:spacing w:after="0" w:line="240" w:lineRule="auto"/>
        <w:ind w:left="284" w:right="-57"/>
        <w:jc w:val="both"/>
        <w:rPr>
          <w:rFonts w:ascii="Times New Roman" w:hAnsi="Times New Roman"/>
          <w:color w:val="C00000"/>
          <w:sz w:val="24"/>
          <w:szCs w:val="24"/>
        </w:rPr>
      </w:pPr>
      <w:r w:rsidRPr="005232AD">
        <w:rPr>
          <w:rFonts w:ascii="Times New Roman" w:hAnsi="Times New Roman"/>
          <w:color w:val="C00000"/>
          <w:sz w:val="24"/>
          <w:szCs w:val="24"/>
        </w:rPr>
        <w:t>Вторая группа здоровья-</w:t>
      </w:r>
      <w:r>
        <w:rPr>
          <w:rFonts w:ascii="Times New Roman" w:hAnsi="Times New Roman"/>
          <w:color w:val="C00000"/>
          <w:sz w:val="24"/>
          <w:szCs w:val="24"/>
        </w:rPr>
        <w:t>28</w:t>
      </w:r>
    </w:p>
    <w:p w:rsidR="006E1D2E" w:rsidRPr="005232AD" w:rsidRDefault="006E1D2E" w:rsidP="005232AD">
      <w:pPr>
        <w:widowControl w:val="0"/>
        <w:autoSpaceDE w:val="0"/>
        <w:autoSpaceDN w:val="0"/>
        <w:adjustRightInd w:val="0"/>
        <w:spacing w:after="0" w:line="240" w:lineRule="auto"/>
        <w:ind w:left="284" w:right="-57"/>
        <w:jc w:val="both"/>
        <w:rPr>
          <w:rFonts w:ascii="Times New Roman" w:hAnsi="Times New Roman"/>
          <w:color w:val="C00000"/>
          <w:sz w:val="24"/>
          <w:szCs w:val="24"/>
        </w:rPr>
      </w:pPr>
      <w:r w:rsidRPr="005232AD">
        <w:rPr>
          <w:rFonts w:ascii="Times New Roman" w:hAnsi="Times New Roman"/>
          <w:color w:val="C00000"/>
          <w:sz w:val="24"/>
          <w:szCs w:val="24"/>
        </w:rPr>
        <w:t>Третья группа здоровья-</w:t>
      </w:r>
      <w:r>
        <w:rPr>
          <w:rFonts w:ascii="Times New Roman" w:hAnsi="Times New Roman"/>
          <w:color w:val="C00000"/>
          <w:sz w:val="24"/>
          <w:szCs w:val="24"/>
        </w:rPr>
        <w:t>7</w:t>
      </w:r>
    </w:p>
    <w:p w:rsidR="006E1D2E" w:rsidRDefault="006E1D2E" w:rsidP="005232AD">
      <w:pPr>
        <w:widowControl w:val="0"/>
        <w:autoSpaceDE w:val="0"/>
        <w:autoSpaceDN w:val="0"/>
        <w:spacing w:after="0" w:line="240" w:lineRule="auto"/>
        <w:ind w:right="690"/>
        <w:jc w:val="both"/>
        <w:rPr>
          <w:rFonts w:ascii="Times New Roman" w:hAnsi="Times New Roman"/>
          <w:color w:val="C00000"/>
          <w:sz w:val="24"/>
          <w:szCs w:val="24"/>
        </w:rPr>
      </w:pPr>
      <w:r>
        <w:rPr>
          <w:rFonts w:ascii="Times New Roman" w:hAnsi="Times New Roman"/>
          <w:color w:val="C00000"/>
          <w:sz w:val="24"/>
          <w:szCs w:val="24"/>
        </w:rPr>
        <w:t xml:space="preserve">    </w:t>
      </w:r>
    </w:p>
    <w:p w:rsidR="006E1D2E" w:rsidRDefault="006E1D2E" w:rsidP="005232AD">
      <w:pPr>
        <w:widowControl w:val="0"/>
        <w:autoSpaceDE w:val="0"/>
        <w:autoSpaceDN w:val="0"/>
        <w:spacing w:after="0" w:line="240" w:lineRule="auto"/>
        <w:ind w:right="690"/>
        <w:jc w:val="both"/>
        <w:rPr>
          <w:rFonts w:ascii="Times New Roman" w:hAnsi="Times New Roman"/>
          <w:i/>
          <w:color w:val="C00000"/>
          <w:sz w:val="24"/>
          <w:szCs w:val="24"/>
        </w:rPr>
      </w:pPr>
      <w:r>
        <w:rPr>
          <w:rFonts w:ascii="Times New Roman" w:hAnsi="Times New Roman"/>
          <w:color w:val="C00000"/>
          <w:sz w:val="24"/>
          <w:szCs w:val="24"/>
        </w:rPr>
        <w:t xml:space="preserve">      </w:t>
      </w:r>
      <w:r w:rsidRPr="005232AD">
        <w:rPr>
          <w:rFonts w:ascii="Times New Roman" w:hAnsi="Times New Roman"/>
          <w:i/>
          <w:color w:val="C00000"/>
          <w:sz w:val="24"/>
          <w:szCs w:val="24"/>
        </w:rPr>
        <w:t xml:space="preserve"> </w:t>
      </w:r>
      <w:r>
        <w:rPr>
          <w:rFonts w:ascii="Times New Roman" w:hAnsi="Times New Roman"/>
          <w:i/>
          <w:color w:val="C00000"/>
          <w:sz w:val="24"/>
          <w:szCs w:val="24"/>
        </w:rPr>
        <w:t>Детей с ОВЗ- 1</w:t>
      </w:r>
    </w:p>
    <w:p w:rsidR="006E1D2E" w:rsidRDefault="006E1D2E" w:rsidP="005232AD">
      <w:pPr>
        <w:widowControl w:val="0"/>
        <w:autoSpaceDE w:val="0"/>
        <w:autoSpaceDN w:val="0"/>
        <w:spacing w:after="0" w:line="240" w:lineRule="auto"/>
        <w:ind w:right="686"/>
        <w:rPr>
          <w:rFonts w:ascii="Times New Roman" w:hAnsi="Times New Roman"/>
          <w:i/>
          <w:color w:val="C00000"/>
          <w:sz w:val="24"/>
          <w:szCs w:val="24"/>
        </w:rPr>
      </w:pPr>
    </w:p>
    <w:p w:rsidR="006E1D2E" w:rsidRDefault="006E1D2E" w:rsidP="004A3483">
      <w:pPr>
        <w:widowControl w:val="0"/>
        <w:autoSpaceDE w:val="0"/>
        <w:autoSpaceDN w:val="0"/>
        <w:spacing w:after="0" w:line="240" w:lineRule="auto"/>
        <w:ind w:right="686"/>
        <w:rPr>
          <w:rFonts w:ascii="Times New Roman" w:hAnsi="Times New Roman"/>
          <w:sz w:val="23"/>
        </w:rPr>
      </w:pPr>
      <w:r w:rsidRPr="005232AD">
        <w:rPr>
          <w:rFonts w:ascii="Times New Roman" w:hAnsi="Times New Roman"/>
          <w:sz w:val="23"/>
        </w:rPr>
        <w:t>Гендерный</w:t>
      </w:r>
      <w:r w:rsidRPr="005232AD">
        <w:rPr>
          <w:rFonts w:ascii="Times New Roman" w:hAnsi="Times New Roman"/>
          <w:spacing w:val="6"/>
          <w:sz w:val="23"/>
        </w:rPr>
        <w:t xml:space="preserve"> </w:t>
      </w:r>
      <w:r w:rsidRPr="005232AD">
        <w:rPr>
          <w:rFonts w:ascii="Times New Roman" w:hAnsi="Times New Roman"/>
          <w:sz w:val="23"/>
        </w:rPr>
        <w:t>подход</w:t>
      </w:r>
      <w:r w:rsidRPr="005232AD">
        <w:rPr>
          <w:rFonts w:ascii="Times New Roman" w:hAnsi="Times New Roman"/>
          <w:spacing w:val="6"/>
          <w:sz w:val="23"/>
        </w:rPr>
        <w:t xml:space="preserve"> </w:t>
      </w:r>
      <w:r w:rsidRPr="005232AD">
        <w:rPr>
          <w:rFonts w:ascii="Times New Roman" w:hAnsi="Times New Roman"/>
          <w:sz w:val="23"/>
        </w:rPr>
        <w:t>учитывается</w:t>
      </w:r>
      <w:r w:rsidRPr="005232AD">
        <w:rPr>
          <w:rFonts w:ascii="Times New Roman" w:hAnsi="Times New Roman"/>
          <w:spacing w:val="7"/>
          <w:sz w:val="23"/>
        </w:rPr>
        <w:t xml:space="preserve"> </w:t>
      </w:r>
      <w:r w:rsidRPr="005232AD">
        <w:rPr>
          <w:rFonts w:ascii="Times New Roman" w:hAnsi="Times New Roman"/>
          <w:sz w:val="23"/>
        </w:rPr>
        <w:t>при</w:t>
      </w:r>
      <w:r w:rsidRPr="005232AD">
        <w:rPr>
          <w:rFonts w:ascii="Times New Roman" w:hAnsi="Times New Roman"/>
          <w:spacing w:val="6"/>
          <w:sz w:val="23"/>
        </w:rPr>
        <w:t xml:space="preserve"> </w:t>
      </w:r>
      <w:r w:rsidRPr="005232AD">
        <w:rPr>
          <w:rFonts w:ascii="Times New Roman" w:hAnsi="Times New Roman"/>
          <w:sz w:val="23"/>
        </w:rPr>
        <w:t>построении</w:t>
      </w:r>
      <w:r w:rsidRPr="005232AD">
        <w:rPr>
          <w:rFonts w:ascii="Times New Roman" w:hAnsi="Times New Roman"/>
          <w:spacing w:val="6"/>
          <w:sz w:val="23"/>
        </w:rPr>
        <w:t xml:space="preserve"> </w:t>
      </w:r>
      <w:r w:rsidRPr="005232AD">
        <w:rPr>
          <w:rFonts w:ascii="Times New Roman" w:hAnsi="Times New Roman"/>
          <w:sz w:val="23"/>
        </w:rPr>
        <w:t>развивающей</w:t>
      </w:r>
      <w:r w:rsidRPr="005232AD">
        <w:rPr>
          <w:rFonts w:ascii="Times New Roman" w:hAnsi="Times New Roman"/>
          <w:spacing w:val="6"/>
          <w:sz w:val="23"/>
        </w:rPr>
        <w:t xml:space="preserve"> </w:t>
      </w:r>
      <w:r w:rsidRPr="005232AD">
        <w:rPr>
          <w:rFonts w:ascii="Times New Roman" w:hAnsi="Times New Roman"/>
          <w:sz w:val="23"/>
        </w:rPr>
        <w:t>предметно</w:t>
      </w:r>
      <w:r w:rsidRPr="005232AD">
        <w:rPr>
          <w:rFonts w:ascii="Times New Roman" w:hAnsi="Times New Roman"/>
          <w:spacing w:val="14"/>
          <w:sz w:val="23"/>
        </w:rPr>
        <w:t xml:space="preserve"> </w:t>
      </w:r>
      <w:r w:rsidRPr="005232AD">
        <w:rPr>
          <w:rFonts w:ascii="Times New Roman" w:hAnsi="Times New Roman"/>
          <w:sz w:val="23"/>
        </w:rPr>
        <w:t>–</w:t>
      </w:r>
      <w:r w:rsidRPr="005232AD">
        <w:rPr>
          <w:rFonts w:ascii="Times New Roman" w:hAnsi="Times New Roman"/>
          <w:spacing w:val="6"/>
          <w:sz w:val="23"/>
        </w:rPr>
        <w:t xml:space="preserve"> </w:t>
      </w:r>
      <w:r w:rsidRPr="005232AD">
        <w:rPr>
          <w:rFonts w:ascii="Times New Roman" w:hAnsi="Times New Roman"/>
          <w:sz w:val="23"/>
        </w:rPr>
        <w:t>пространственной</w:t>
      </w:r>
      <w:r>
        <w:rPr>
          <w:rFonts w:ascii="Times New Roman" w:hAnsi="Times New Roman"/>
          <w:spacing w:val="-55"/>
          <w:sz w:val="23"/>
        </w:rPr>
        <w:t xml:space="preserve">                            </w:t>
      </w:r>
      <w:r w:rsidRPr="005232AD">
        <w:rPr>
          <w:rFonts w:ascii="Times New Roman" w:hAnsi="Times New Roman"/>
          <w:sz w:val="23"/>
        </w:rPr>
        <w:t>среды,</w:t>
      </w:r>
      <w:r w:rsidRPr="005232AD">
        <w:rPr>
          <w:rFonts w:ascii="Times New Roman" w:hAnsi="Times New Roman"/>
          <w:spacing w:val="-1"/>
          <w:sz w:val="23"/>
        </w:rPr>
        <w:t xml:space="preserve"> </w:t>
      </w:r>
      <w:r w:rsidRPr="005232AD">
        <w:rPr>
          <w:rFonts w:ascii="Times New Roman" w:hAnsi="Times New Roman"/>
          <w:sz w:val="23"/>
        </w:rPr>
        <w:t>в организации</w:t>
      </w:r>
      <w:r w:rsidRPr="005232AD">
        <w:rPr>
          <w:rFonts w:ascii="Times New Roman" w:hAnsi="Times New Roman"/>
          <w:spacing w:val="-4"/>
          <w:sz w:val="23"/>
        </w:rPr>
        <w:t xml:space="preserve"> </w:t>
      </w:r>
      <w:r w:rsidRPr="005232AD">
        <w:rPr>
          <w:rFonts w:ascii="Times New Roman" w:hAnsi="Times New Roman"/>
          <w:sz w:val="23"/>
        </w:rPr>
        <w:t>жизни</w:t>
      </w:r>
      <w:r w:rsidRPr="005232AD">
        <w:rPr>
          <w:rFonts w:ascii="Times New Roman" w:hAnsi="Times New Roman"/>
          <w:spacing w:val="-2"/>
          <w:sz w:val="23"/>
        </w:rPr>
        <w:t xml:space="preserve"> </w:t>
      </w:r>
      <w:r w:rsidRPr="005232AD">
        <w:rPr>
          <w:rFonts w:ascii="Times New Roman" w:hAnsi="Times New Roman"/>
          <w:sz w:val="23"/>
        </w:rPr>
        <w:t>группы</w:t>
      </w:r>
      <w:r w:rsidRPr="005232AD">
        <w:rPr>
          <w:rFonts w:ascii="Times New Roman" w:hAnsi="Times New Roman"/>
          <w:spacing w:val="1"/>
          <w:sz w:val="23"/>
        </w:rPr>
        <w:t xml:space="preserve"> </w:t>
      </w:r>
      <w:r w:rsidRPr="005232AD">
        <w:rPr>
          <w:rFonts w:ascii="Times New Roman" w:hAnsi="Times New Roman"/>
          <w:sz w:val="23"/>
        </w:rPr>
        <w:t>(празднование</w:t>
      </w:r>
      <w:r w:rsidRPr="005232AD">
        <w:rPr>
          <w:rFonts w:ascii="Times New Roman" w:hAnsi="Times New Roman"/>
          <w:spacing w:val="-1"/>
          <w:sz w:val="23"/>
        </w:rPr>
        <w:t xml:space="preserve"> </w:t>
      </w:r>
      <w:r w:rsidRPr="005232AD">
        <w:rPr>
          <w:rFonts w:ascii="Times New Roman" w:hAnsi="Times New Roman"/>
          <w:sz w:val="23"/>
        </w:rPr>
        <w:t>дня</w:t>
      </w:r>
      <w:r w:rsidRPr="005232AD">
        <w:rPr>
          <w:rFonts w:ascii="Times New Roman" w:hAnsi="Times New Roman"/>
          <w:spacing w:val="-2"/>
          <w:sz w:val="23"/>
        </w:rPr>
        <w:t xml:space="preserve"> </w:t>
      </w:r>
      <w:r w:rsidRPr="005232AD">
        <w:rPr>
          <w:rFonts w:ascii="Times New Roman" w:hAnsi="Times New Roman"/>
          <w:sz w:val="23"/>
        </w:rPr>
        <w:t>рождения</w:t>
      </w:r>
      <w:r w:rsidRPr="005232AD">
        <w:rPr>
          <w:rFonts w:ascii="Times New Roman" w:hAnsi="Times New Roman"/>
          <w:spacing w:val="3"/>
          <w:sz w:val="23"/>
        </w:rPr>
        <w:t xml:space="preserve"> </w:t>
      </w:r>
      <w:r w:rsidRPr="005232AD">
        <w:rPr>
          <w:rFonts w:ascii="Times New Roman" w:hAnsi="Times New Roman"/>
          <w:sz w:val="23"/>
        </w:rPr>
        <w:t>и</w:t>
      </w:r>
      <w:r w:rsidRPr="005232AD">
        <w:rPr>
          <w:rFonts w:ascii="Times New Roman" w:hAnsi="Times New Roman"/>
          <w:spacing w:val="-6"/>
          <w:sz w:val="23"/>
        </w:rPr>
        <w:t xml:space="preserve"> </w:t>
      </w:r>
      <w:r w:rsidRPr="005232AD">
        <w:rPr>
          <w:rFonts w:ascii="Times New Roman" w:hAnsi="Times New Roman"/>
          <w:sz w:val="23"/>
        </w:rPr>
        <w:t>др.)</w:t>
      </w:r>
    </w:p>
    <w:p w:rsidR="006E1D2E" w:rsidRDefault="006E1D2E" w:rsidP="004A3483">
      <w:pPr>
        <w:widowControl w:val="0"/>
        <w:autoSpaceDE w:val="0"/>
        <w:autoSpaceDN w:val="0"/>
        <w:spacing w:after="0" w:line="240" w:lineRule="auto"/>
        <w:ind w:right="686"/>
        <w:rPr>
          <w:rFonts w:ascii="Times New Roman" w:hAnsi="Times New Roman"/>
          <w:sz w:val="23"/>
        </w:rPr>
      </w:pPr>
    </w:p>
    <w:p w:rsidR="006E1D2E" w:rsidRPr="00463995" w:rsidRDefault="006E1D2E" w:rsidP="004A3483">
      <w:pPr>
        <w:widowControl w:val="0"/>
        <w:autoSpaceDE w:val="0"/>
        <w:autoSpaceDN w:val="0"/>
        <w:spacing w:after="0" w:line="240" w:lineRule="auto"/>
        <w:ind w:right="686"/>
        <w:rPr>
          <w:rFonts w:ascii="Times New Roman" w:hAnsi="Times New Roman"/>
          <w:color w:val="FF0000"/>
          <w:sz w:val="23"/>
        </w:rPr>
      </w:pPr>
      <w:r>
        <w:rPr>
          <w:rFonts w:ascii="Times New Roman" w:hAnsi="Times New Roman"/>
          <w:color w:val="FF0000"/>
          <w:sz w:val="23"/>
        </w:rPr>
        <w:t>Социальный статус роди</w:t>
      </w:r>
      <w:r w:rsidRPr="00463995">
        <w:rPr>
          <w:rFonts w:ascii="Times New Roman" w:hAnsi="Times New Roman"/>
          <w:color w:val="FF0000"/>
          <w:sz w:val="23"/>
        </w:rPr>
        <w:t>телей:</w:t>
      </w:r>
    </w:p>
    <w:p w:rsidR="006E1D2E" w:rsidRPr="00463995" w:rsidRDefault="006E1D2E" w:rsidP="004A3483">
      <w:pPr>
        <w:widowControl w:val="0"/>
        <w:autoSpaceDE w:val="0"/>
        <w:autoSpaceDN w:val="0"/>
        <w:spacing w:after="0" w:line="240" w:lineRule="auto"/>
        <w:ind w:right="686"/>
        <w:rPr>
          <w:rFonts w:ascii="Times New Roman" w:hAnsi="Times New Roman"/>
          <w:color w:val="FF0000"/>
          <w:sz w:val="23"/>
        </w:rPr>
      </w:pPr>
      <w:r>
        <w:rPr>
          <w:rFonts w:ascii="Times New Roman" w:hAnsi="Times New Roman"/>
          <w:color w:val="FF0000"/>
          <w:sz w:val="23"/>
        </w:rPr>
        <w:t>20</w:t>
      </w:r>
      <w:r w:rsidRPr="00463995">
        <w:rPr>
          <w:rFonts w:ascii="Times New Roman" w:hAnsi="Times New Roman"/>
          <w:color w:val="FF0000"/>
          <w:sz w:val="23"/>
        </w:rPr>
        <w:t xml:space="preserve"> многодетные семьи, имеющие трое и больше детей</w:t>
      </w:r>
    </w:p>
    <w:p w:rsidR="006E1D2E" w:rsidRPr="00463995" w:rsidRDefault="006E1D2E" w:rsidP="004A3483">
      <w:pPr>
        <w:widowControl w:val="0"/>
        <w:autoSpaceDE w:val="0"/>
        <w:autoSpaceDN w:val="0"/>
        <w:spacing w:after="0" w:line="240" w:lineRule="auto"/>
        <w:ind w:right="686"/>
        <w:rPr>
          <w:rFonts w:ascii="Times New Roman" w:hAnsi="Times New Roman"/>
          <w:color w:val="FF0000"/>
          <w:sz w:val="23"/>
        </w:rPr>
      </w:pPr>
      <w:r>
        <w:rPr>
          <w:rFonts w:ascii="Times New Roman" w:hAnsi="Times New Roman"/>
          <w:color w:val="FF0000"/>
          <w:sz w:val="23"/>
        </w:rPr>
        <w:t>27</w:t>
      </w:r>
      <w:r w:rsidRPr="00463995">
        <w:rPr>
          <w:rFonts w:ascii="Times New Roman" w:hAnsi="Times New Roman"/>
          <w:color w:val="FF0000"/>
          <w:sz w:val="23"/>
        </w:rPr>
        <w:t xml:space="preserve"> сем</w:t>
      </w:r>
      <w:r>
        <w:rPr>
          <w:rFonts w:ascii="Times New Roman" w:hAnsi="Times New Roman"/>
          <w:color w:val="FF0000"/>
          <w:sz w:val="23"/>
        </w:rPr>
        <w:t>ей</w:t>
      </w:r>
      <w:r w:rsidRPr="00463995">
        <w:rPr>
          <w:rFonts w:ascii="Times New Roman" w:hAnsi="Times New Roman"/>
          <w:color w:val="FF0000"/>
          <w:sz w:val="23"/>
        </w:rPr>
        <w:t xml:space="preserve"> двое детей</w:t>
      </w:r>
    </w:p>
    <w:p w:rsidR="006E1D2E" w:rsidRPr="00463995" w:rsidRDefault="006E1D2E" w:rsidP="004A3483">
      <w:pPr>
        <w:widowControl w:val="0"/>
        <w:autoSpaceDE w:val="0"/>
        <w:autoSpaceDN w:val="0"/>
        <w:spacing w:after="0" w:line="240" w:lineRule="auto"/>
        <w:ind w:right="686"/>
        <w:rPr>
          <w:rFonts w:ascii="Times New Roman" w:hAnsi="Times New Roman"/>
          <w:color w:val="FF0000"/>
          <w:sz w:val="23"/>
        </w:rPr>
      </w:pPr>
      <w:r w:rsidRPr="00463995">
        <w:rPr>
          <w:rFonts w:ascii="Times New Roman" w:hAnsi="Times New Roman"/>
          <w:color w:val="FF0000"/>
          <w:sz w:val="23"/>
        </w:rPr>
        <w:t>5 семей  один ребенок.</w:t>
      </w:r>
    </w:p>
    <w:p w:rsidR="006E1D2E" w:rsidRDefault="006E1D2E" w:rsidP="004A3483">
      <w:pPr>
        <w:widowControl w:val="0"/>
        <w:autoSpaceDE w:val="0"/>
        <w:autoSpaceDN w:val="0"/>
        <w:spacing w:after="0" w:line="240" w:lineRule="auto"/>
        <w:ind w:right="686"/>
        <w:rPr>
          <w:rFonts w:ascii="Times New Roman" w:hAnsi="Times New Roman"/>
          <w:sz w:val="23"/>
        </w:rPr>
      </w:pPr>
    </w:p>
    <w:p w:rsidR="006E1D2E" w:rsidRPr="00125436" w:rsidRDefault="006E1D2E" w:rsidP="00125436">
      <w:pPr>
        <w:shd w:val="clear" w:color="auto" w:fill="FFFFFF"/>
        <w:spacing w:after="280" w:line="240" w:lineRule="auto"/>
        <w:rPr>
          <w:rFonts w:ascii="Times New Roman" w:hAnsi="Times New Roman"/>
          <w:color w:val="FF0000"/>
          <w:sz w:val="24"/>
          <w:szCs w:val="24"/>
          <w:lang w:eastAsia="zh-CN"/>
        </w:rPr>
      </w:pPr>
      <w:r w:rsidRPr="00125436">
        <w:rPr>
          <w:rFonts w:ascii="Times New Roman" w:hAnsi="Times New Roman"/>
          <w:sz w:val="23"/>
        </w:rPr>
        <w:t xml:space="preserve">Родители имеющие образование: 12 высшее, </w:t>
      </w:r>
      <w:r>
        <w:rPr>
          <w:rFonts w:ascii="Times New Roman" w:hAnsi="Times New Roman"/>
          <w:sz w:val="23"/>
        </w:rPr>
        <w:t>29</w:t>
      </w:r>
      <w:r w:rsidRPr="00125436">
        <w:rPr>
          <w:rFonts w:ascii="Times New Roman" w:hAnsi="Times New Roman"/>
          <w:sz w:val="23"/>
        </w:rPr>
        <w:t xml:space="preserve"> средне-техническое и средне-специальное,  </w:t>
      </w:r>
      <w:r>
        <w:rPr>
          <w:rFonts w:ascii="Times New Roman" w:hAnsi="Times New Roman"/>
          <w:sz w:val="23"/>
        </w:rPr>
        <w:t xml:space="preserve">11 </w:t>
      </w:r>
      <w:r w:rsidRPr="00125436">
        <w:rPr>
          <w:rFonts w:ascii="Times New Roman" w:hAnsi="Times New Roman"/>
          <w:sz w:val="23"/>
        </w:rPr>
        <w:t>среднее образование</w:t>
      </w:r>
      <w:r w:rsidRPr="00463995">
        <w:rPr>
          <w:rFonts w:ascii="Times New Roman" w:hAnsi="Times New Roman"/>
          <w:color w:val="FF0000"/>
          <w:sz w:val="23"/>
        </w:rPr>
        <w:t>.</w:t>
      </w:r>
      <w:r>
        <w:rPr>
          <w:rFonts w:ascii="Times New Roman" w:hAnsi="Times New Roman"/>
          <w:color w:val="FF0000"/>
          <w:sz w:val="24"/>
          <w:szCs w:val="24"/>
          <w:lang w:eastAsia="zh-CN"/>
        </w:rPr>
        <w:t xml:space="preserve"> </w:t>
      </w:r>
    </w:p>
    <w:p w:rsidR="006E1D2E" w:rsidRPr="00CA427B" w:rsidRDefault="006E1D2E" w:rsidP="00CA427B">
      <w:pPr>
        <w:widowControl w:val="0"/>
        <w:autoSpaceDE w:val="0"/>
        <w:autoSpaceDN w:val="0"/>
        <w:spacing w:after="0" w:line="240" w:lineRule="auto"/>
        <w:ind w:right="702" w:firstLine="566"/>
        <w:jc w:val="both"/>
        <w:rPr>
          <w:rFonts w:ascii="Times New Roman" w:hAnsi="Times New Roman"/>
          <w:sz w:val="24"/>
          <w:szCs w:val="24"/>
        </w:rPr>
      </w:pPr>
      <w:r w:rsidRPr="00463995">
        <w:rPr>
          <w:rFonts w:ascii="Times New Roman" w:hAnsi="Times New Roman"/>
          <w:sz w:val="24"/>
          <w:szCs w:val="24"/>
        </w:rPr>
        <w:t>Программа</w:t>
      </w:r>
      <w:r w:rsidRPr="00463995">
        <w:rPr>
          <w:rFonts w:ascii="Times New Roman" w:hAnsi="Times New Roman"/>
          <w:spacing w:val="1"/>
          <w:sz w:val="24"/>
          <w:szCs w:val="24"/>
        </w:rPr>
        <w:t xml:space="preserve"> </w:t>
      </w:r>
      <w:r w:rsidRPr="00463995">
        <w:rPr>
          <w:rFonts w:ascii="Times New Roman" w:hAnsi="Times New Roman"/>
          <w:sz w:val="24"/>
          <w:szCs w:val="24"/>
        </w:rPr>
        <w:t>определяет</w:t>
      </w:r>
      <w:r>
        <w:rPr>
          <w:rFonts w:ascii="Times New Roman" w:hAnsi="Times New Roman"/>
          <w:sz w:val="24"/>
          <w:szCs w:val="24"/>
        </w:rPr>
        <w:t xml:space="preserve"> </w:t>
      </w:r>
      <w:r w:rsidRPr="00463995">
        <w:rPr>
          <w:rFonts w:ascii="Times New Roman" w:hAnsi="Times New Roman"/>
          <w:spacing w:val="1"/>
          <w:sz w:val="24"/>
          <w:szCs w:val="24"/>
        </w:rPr>
        <w:t xml:space="preserve"> </w:t>
      </w:r>
      <w:r w:rsidRPr="00463995">
        <w:rPr>
          <w:rFonts w:ascii="Times New Roman" w:hAnsi="Times New Roman"/>
          <w:sz w:val="24"/>
          <w:szCs w:val="24"/>
        </w:rPr>
        <w:t>содержание</w:t>
      </w:r>
      <w:r w:rsidRPr="00463995">
        <w:rPr>
          <w:rFonts w:ascii="Times New Roman" w:hAnsi="Times New Roman"/>
          <w:spacing w:val="1"/>
          <w:sz w:val="24"/>
          <w:szCs w:val="24"/>
        </w:rPr>
        <w:t xml:space="preserve"> </w:t>
      </w:r>
      <w:r w:rsidRPr="00463995">
        <w:rPr>
          <w:rFonts w:ascii="Times New Roman" w:hAnsi="Times New Roman"/>
          <w:sz w:val="24"/>
          <w:szCs w:val="24"/>
        </w:rPr>
        <w:t>и</w:t>
      </w:r>
      <w:r w:rsidRPr="00463995">
        <w:rPr>
          <w:rFonts w:ascii="Times New Roman" w:hAnsi="Times New Roman"/>
          <w:spacing w:val="1"/>
          <w:sz w:val="24"/>
          <w:szCs w:val="24"/>
        </w:rPr>
        <w:t xml:space="preserve"> </w:t>
      </w:r>
      <w:r w:rsidRPr="00463995">
        <w:rPr>
          <w:rFonts w:ascii="Times New Roman" w:hAnsi="Times New Roman"/>
          <w:sz w:val="24"/>
          <w:szCs w:val="24"/>
        </w:rPr>
        <w:t>организацию</w:t>
      </w:r>
      <w:r w:rsidRPr="00463995">
        <w:rPr>
          <w:rFonts w:ascii="Times New Roman" w:hAnsi="Times New Roman"/>
          <w:spacing w:val="1"/>
          <w:sz w:val="24"/>
          <w:szCs w:val="24"/>
        </w:rPr>
        <w:t xml:space="preserve"> </w:t>
      </w:r>
      <w:r w:rsidRPr="00463995">
        <w:rPr>
          <w:rFonts w:ascii="Times New Roman" w:hAnsi="Times New Roman"/>
          <w:sz w:val="24"/>
          <w:szCs w:val="24"/>
        </w:rPr>
        <w:t>образовательной</w:t>
      </w:r>
      <w:r w:rsidRPr="00463995">
        <w:rPr>
          <w:rFonts w:ascii="Times New Roman" w:hAnsi="Times New Roman"/>
          <w:spacing w:val="1"/>
          <w:sz w:val="24"/>
          <w:szCs w:val="24"/>
        </w:rPr>
        <w:t xml:space="preserve"> </w:t>
      </w:r>
      <w:r w:rsidRPr="00463995">
        <w:rPr>
          <w:rFonts w:ascii="Times New Roman" w:hAnsi="Times New Roman"/>
          <w:sz w:val="24"/>
          <w:szCs w:val="24"/>
        </w:rPr>
        <w:t>деятельности</w:t>
      </w:r>
      <w:r>
        <w:rPr>
          <w:rFonts w:ascii="Times New Roman" w:hAnsi="Times New Roman"/>
          <w:sz w:val="24"/>
          <w:szCs w:val="24"/>
        </w:rPr>
        <w:t xml:space="preserve">, </w:t>
      </w:r>
      <w:r w:rsidRPr="00463995">
        <w:rPr>
          <w:rFonts w:ascii="Times New Roman" w:hAnsi="Times New Roman"/>
          <w:spacing w:val="1"/>
          <w:sz w:val="24"/>
          <w:szCs w:val="24"/>
        </w:rPr>
        <w:t xml:space="preserve"> </w:t>
      </w:r>
      <w:r w:rsidRPr="00463995">
        <w:rPr>
          <w:rFonts w:ascii="Times New Roman" w:hAnsi="Times New Roman"/>
          <w:sz w:val="24"/>
          <w:szCs w:val="24"/>
        </w:rPr>
        <w:t>с</w:t>
      </w:r>
      <w:r w:rsidRPr="00463995">
        <w:rPr>
          <w:rFonts w:ascii="Times New Roman" w:hAnsi="Times New Roman"/>
          <w:spacing w:val="1"/>
          <w:sz w:val="24"/>
          <w:szCs w:val="24"/>
        </w:rPr>
        <w:t xml:space="preserve"> </w:t>
      </w:r>
      <w:r w:rsidRPr="00463995">
        <w:rPr>
          <w:rFonts w:ascii="Times New Roman" w:hAnsi="Times New Roman"/>
          <w:sz w:val="24"/>
          <w:szCs w:val="24"/>
        </w:rPr>
        <w:t>обучающимися</w:t>
      </w:r>
      <w:r w:rsidRPr="00463995">
        <w:rPr>
          <w:rFonts w:ascii="Times New Roman" w:hAnsi="Times New Roman"/>
          <w:spacing w:val="1"/>
          <w:sz w:val="24"/>
          <w:szCs w:val="24"/>
        </w:rPr>
        <w:t xml:space="preserve"> </w:t>
      </w:r>
      <w:r w:rsidRPr="00463995">
        <w:rPr>
          <w:rFonts w:ascii="Times New Roman" w:hAnsi="Times New Roman"/>
          <w:sz w:val="24"/>
          <w:szCs w:val="24"/>
        </w:rPr>
        <w:t>дошкольной</w:t>
      </w:r>
      <w:r w:rsidRPr="00463995">
        <w:rPr>
          <w:rFonts w:ascii="Times New Roman" w:hAnsi="Times New Roman"/>
          <w:spacing w:val="1"/>
          <w:sz w:val="24"/>
          <w:szCs w:val="24"/>
        </w:rPr>
        <w:t xml:space="preserve"> </w:t>
      </w:r>
      <w:r w:rsidRPr="00463995">
        <w:rPr>
          <w:rFonts w:ascii="Times New Roman" w:hAnsi="Times New Roman"/>
          <w:sz w:val="24"/>
          <w:szCs w:val="24"/>
        </w:rPr>
        <w:t>организации</w:t>
      </w:r>
      <w:r>
        <w:rPr>
          <w:rFonts w:ascii="Times New Roman" w:hAnsi="Times New Roman"/>
          <w:sz w:val="24"/>
          <w:szCs w:val="24"/>
        </w:rPr>
        <w:t>,</w:t>
      </w:r>
      <w:r w:rsidRPr="00463995">
        <w:rPr>
          <w:rFonts w:ascii="Times New Roman" w:hAnsi="Times New Roman"/>
          <w:spacing w:val="1"/>
          <w:sz w:val="24"/>
          <w:szCs w:val="24"/>
        </w:rPr>
        <w:t xml:space="preserve"> </w:t>
      </w:r>
      <w:r w:rsidRPr="00463995">
        <w:rPr>
          <w:rFonts w:ascii="Times New Roman" w:hAnsi="Times New Roman"/>
          <w:sz w:val="24"/>
          <w:szCs w:val="24"/>
        </w:rPr>
        <w:t>и</w:t>
      </w:r>
      <w:r w:rsidRPr="00463995">
        <w:rPr>
          <w:rFonts w:ascii="Times New Roman" w:hAnsi="Times New Roman"/>
          <w:spacing w:val="1"/>
          <w:sz w:val="24"/>
          <w:szCs w:val="24"/>
        </w:rPr>
        <w:t xml:space="preserve"> </w:t>
      </w:r>
      <w:r w:rsidRPr="00463995">
        <w:rPr>
          <w:rFonts w:ascii="Times New Roman" w:hAnsi="Times New Roman"/>
          <w:sz w:val="24"/>
          <w:szCs w:val="24"/>
        </w:rPr>
        <w:t>обеспечивает</w:t>
      </w:r>
      <w:r w:rsidRPr="00463995">
        <w:rPr>
          <w:rFonts w:ascii="Times New Roman" w:hAnsi="Times New Roman"/>
          <w:spacing w:val="1"/>
          <w:sz w:val="24"/>
          <w:szCs w:val="24"/>
        </w:rPr>
        <w:t xml:space="preserve"> </w:t>
      </w:r>
      <w:r w:rsidRPr="00463995">
        <w:rPr>
          <w:rFonts w:ascii="Times New Roman" w:hAnsi="Times New Roman"/>
          <w:sz w:val="24"/>
          <w:szCs w:val="24"/>
        </w:rPr>
        <w:t>развитие личности детей дошкольного возраста в различных видах общения и</w:t>
      </w:r>
      <w:r w:rsidRPr="00463995">
        <w:rPr>
          <w:rFonts w:ascii="Times New Roman" w:hAnsi="Times New Roman"/>
          <w:spacing w:val="1"/>
          <w:sz w:val="24"/>
          <w:szCs w:val="24"/>
        </w:rPr>
        <w:t xml:space="preserve"> </w:t>
      </w:r>
      <w:r w:rsidRPr="00463995">
        <w:rPr>
          <w:rFonts w:ascii="Times New Roman" w:hAnsi="Times New Roman"/>
          <w:sz w:val="24"/>
          <w:szCs w:val="24"/>
        </w:rPr>
        <w:t>деятельности</w:t>
      </w:r>
      <w:r>
        <w:rPr>
          <w:rFonts w:ascii="Times New Roman" w:hAnsi="Times New Roman"/>
          <w:sz w:val="24"/>
          <w:szCs w:val="24"/>
        </w:rPr>
        <w:t xml:space="preserve">, </w:t>
      </w:r>
      <w:r w:rsidRPr="00463995">
        <w:rPr>
          <w:rFonts w:ascii="Times New Roman" w:hAnsi="Times New Roman"/>
          <w:sz w:val="24"/>
          <w:szCs w:val="24"/>
        </w:rPr>
        <w:t xml:space="preserve"> с учетом их возрастных, индивидуальных психологических и</w:t>
      </w:r>
      <w:r w:rsidRPr="00463995">
        <w:rPr>
          <w:rFonts w:ascii="Times New Roman" w:hAnsi="Times New Roman"/>
          <w:spacing w:val="1"/>
          <w:sz w:val="24"/>
          <w:szCs w:val="24"/>
        </w:rPr>
        <w:t xml:space="preserve"> </w:t>
      </w:r>
      <w:r w:rsidRPr="00463995">
        <w:rPr>
          <w:rFonts w:ascii="Times New Roman" w:hAnsi="Times New Roman"/>
          <w:sz w:val="24"/>
          <w:szCs w:val="24"/>
        </w:rPr>
        <w:t>физиологических</w:t>
      </w:r>
      <w:r w:rsidRPr="00463995">
        <w:rPr>
          <w:rFonts w:ascii="Times New Roman" w:hAnsi="Times New Roman"/>
          <w:spacing w:val="1"/>
          <w:sz w:val="24"/>
          <w:szCs w:val="24"/>
        </w:rPr>
        <w:t xml:space="preserve"> </w:t>
      </w:r>
      <w:r w:rsidRPr="00463995">
        <w:rPr>
          <w:rFonts w:ascii="Times New Roman" w:hAnsi="Times New Roman"/>
          <w:sz w:val="24"/>
          <w:szCs w:val="24"/>
        </w:rPr>
        <w:t>особенностей</w:t>
      </w:r>
      <w:r w:rsidRPr="00463995">
        <w:rPr>
          <w:rFonts w:ascii="Times New Roman" w:hAnsi="Times New Roman"/>
          <w:spacing w:val="1"/>
          <w:sz w:val="24"/>
          <w:szCs w:val="24"/>
        </w:rPr>
        <w:t xml:space="preserve"> </w:t>
      </w:r>
      <w:r w:rsidRPr="00463995">
        <w:rPr>
          <w:rFonts w:ascii="Times New Roman" w:hAnsi="Times New Roman"/>
          <w:sz w:val="24"/>
          <w:szCs w:val="24"/>
        </w:rPr>
        <w:t>в</w:t>
      </w:r>
      <w:r w:rsidRPr="00463995">
        <w:rPr>
          <w:rFonts w:ascii="Times New Roman" w:hAnsi="Times New Roman"/>
          <w:spacing w:val="1"/>
          <w:sz w:val="24"/>
          <w:szCs w:val="24"/>
        </w:rPr>
        <w:t xml:space="preserve"> </w:t>
      </w:r>
      <w:r w:rsidRPr="00463995">
        <w:rPr>
          <w:rFonts w:ascii="Times New Roman" w:hAnsi="Times New Roman"/>
          <w:sz w:val="24"/>
          <w:szCs w:val="24"/>
        </w:rPr>
        <w:t>соответствии</w:t>
      </w:r>
      <w:r w:rsidRPr="00463995">
        <w:rPr>
          <w:rFonts w:ascii="Times New Roman" w:hAnsi="Times New Roman"/>
          <w:spacing w:val="1"/>
          <w:sz w:val="24"/>
          <w:szCs w:val="24"/>
        </w:rPr>
        <w:t xml:space="preserve"> </w:t>
      </w:r>
      <w:r w:rsidRPr="00463995">
        <w:rPr>
          <w:rFonts w:ascii="Times New Roman" w:hAnsi="Times New Roman"/>
          <w:sz w:val="24"/>
          <w:szCs w:val="24"/>
        </w:rPr>
        <w:t>с</w:t>
      </w:r>
      <w:r w:rsidRPr="00463995">
        <w:rPr>
          <w:rFonts w:ascii="Times New Roman" w:hAnsi="Times New Roman"/>
          <w:spacing w:val="1"/>
          <w:sz w:val="24"/>
          <w:szCs w:val="24"/>
        </w:rPr>
        <w:t xml:space="preserve"> </w:t>
      </w:r>
      <w:r w:rsidRPr="00463995">
        <w:rPr>
          <w:rFonts w:ascii="Times New Roman" w:hAnsi="Times New Roman"/>
          <w:sz w:val="24"/>
          <w:szCs w:val="24"/>
        </w:rPr>
        <w:t>направлениями</w:t>
      </w:r>
      <w:r w:rsidRPr="00463995">
        <w:rPr>
          <w:rFonts w:ascii="Times New Roman" w:hAnsi="Times New Roman"/>
          <w:spacing w:val="1"/>
          <w:sz w:val="24"/>
          <w:szCs w:val="24"/>
        </w:rPr>
        <w:t xml:space="preserve"> </w:t>
      </w:r>
      <w:r w:rsidRPr="00463995">
        <w:rPr>
          <w:rFonts w:ascii="Times New Roman" w:hAnsi="Times New Roman"/>
          <w:sz w:val="24"/>
          <w:szCs w:val="24"/>
        </w:rPr>
        <w:t>развития</w:t>
      </w:r>
      <w:r w:rsidRPr="00463995">
        <w:rPr>
          <w:rFonts w:ascii="Times New Roman" w:hAnsi="Times New Roman"/>
          <w:spacing w:val="1"/>
          <w:sz w:val="24"/>
          <w:szCs w:val="24"/>
        </w:rPr>
        <w:t xml:space="preserve"> </w:t>
      </w:r>
      <w:r w:rsidRPr="00463995">
        <w:rPr>
          <w:rFonts w:ascii="Times New Roman" w:hAnsi="Times New Roman"/>
          <w:sz w:val="24"/>
          <w:szCs w:val="24"/>
        </w:rPr>
        <w:t>ребенка.</w:t>
      </w:r>
    </w:p>
    <w:p w:rsidR="006E1D2E" w:rsidRPr="004A3483" w:rsidRDefault="006E1D2E" w:rsidP="005C27C1">
      <w:pPr>
        <w:spacing w:after="0" w:line="240" w:lineRule="auto"/>
        <w:jc w:val="both"/>
        <w:rPr>
          <w:color w:val="FF0000"/>
          <w:highlight w:val="yellow"/>
        </w:rPr>
      </w:pPr>
    </w:p>
    <w:p w:rsidR="006E1D2E" w:rsidRDefault="006E1D2E" w:rsidP="005C27C1">
      <w:pPr>
        <w:spacing w:after="0" w:line="240" w:lineRule="auto"/>
        <w:jc w:val="both"/>
        <w:rPr>
          <w:rFonts w:ascii="Times New Roman" w:hAnsi="Times New Roman"/>
          <w:b/>
          <w:i/>
          <w:color w:val="FF0000"/>
          <w:sz w:val="24"/>
          <w:szCs w:val="24"/>
        </w:rPr>
      </w:pPr>
    </w:p>
    <w:p w:rsidR="006E1D2E" w:rsidRPr="00CA427B" w:rsidRDefault="006E1D2E" w:rsidP="005C27C1">
      <w:pPr>
        <w:spacing w:after="0" w:line="240" w:lineRule="auto"/>
        <w:jc w:val="both"/>
        <w:rPr>
          <w:rFonts w:ascii="Times New Roman" w:hAnsi="Times New Roman"/>
          <w:b/>
          <w:i/>
          <w:color w:val="FF0000"/>
          <w:sz w:val="24"/>
          <w:szCs w:val="24"/>
        </w:rPr>
      </w:pPr>
    </w:p>
    <w:p w:rsidR="006E1D2E" w:rsidRDefault="006E1D2E" w:rsidP="005C27C1">
      <w:pPr>
        <w:spacing w:after="0" w:line="240" w:lineRule="auto"/>
        <w:jc w:val="both"/>
        <w:rPr>
          <w:rFonts w:ascii="Times New Roman" w:hAnsi="Times New Roman"/>
          <w:b/>
          <w:i/>
          <w:sz w:val="24"/>
          <w:szCs w:val="24"/>
        </w:rPr>
      </w:pPr>
    </w:p>
    <w:p w:rsidR="006E1D2E" w:rsidRPr="00CA427B" w:rsidRDefault="006E1D2E" w:rsidP="005C27C1">
      <w:pPr>
        <w:spacing w:after="0" w:line="240" w:lineRule="auto"/>
        <w:jc w:val="both"/>
        <w:rPr>
          <w:rFonts w:ascii="Times New Roman" w:hAnsi="Times New Roman"/>
          <w:b/>
          <w:sz w:val="24"/>
          <w:szCs w:val="24"/>
        </w:rPr>
      </w:pPr>
      <w:r w:rsidRPr="00CA427B">
        <w:rPr>
          <w:rFonts w:ascii="Times New Roman" w:hAnsi="Times New Roman"/>
          <w:b/>
          <w:i/>
          <w:sz w:val="24"/>
          <w:szCs w:val="24"/>
        </w:rPr>
        <w:t>Характеристики особенностей детей от 2 до 3 лет</w:t>
      </w:r>
    </w:p>
    <w:p w:rsidR="006E1D2E" w:rsidRPr="00CA427B" w:rsidRDefault="006E1D2E" w:rsidP="005C27C1">
      <w:pPr>
        <w:spacing w:after="0" w:line="240" w:lineRule="auto"/>
        <w:jc w:val="both"/>
        <w:rPr>
          <w:rFonts w:ascii="Times New Roman" w:hAnsi="Times New Roman"/>
          <w:sz w:val="24"/>
          <w:szCs w:val="24"/>
        </w:rPr>
      </w:pPr>
      <w:r w:rsidRPr="00CA427B">
        <w:rPr>
          <w:rFonts w:ascii="Times New Roman" w:hAnsi="Times New Roman"/>
          <w:sz w:val="24"/>
          <w:szCs w:val="24"/>
        </w:rPr>
        <w:t>На третьем году жизни дети становятся самостоятельнее. Продол</w:t>
      </w:r>
      <w:r w:rsidRPr="00CA427B">
        <w:rPr>
          <w:rFonts w:ascii="Times New Roman" w:hAnsi="Times New Roman"/>
          <w:sz w:val="24"/>
          <w:szCs w:val="24"/>
        </w:rPr>
        <w:softHyphen/>
        <w:t>жает развиваться предметная деятельность, ситуативно-деловое обще</w:t>
      </w:r>
      <w:r w:rsidRPr="00CA427B">
        <w:rPr>
          <w:rFonts w:ascii="Times New Roman" w:hAnsi="Times New Roman"/>
          <w:sz w:val="24"/>
          <w:szCs w:val="24"/>
        </w:rPr>
        <w:softHyphen/>
        <w:t>ние ребенка и взрослого; совершенствуются восприятие, речь, началь</w:t>
      </w:r>
      <w:r w:rsidRPr="00CA427B">
        <w:rPr>
          <w:rFonts w:ascii="Times New Roman" w:hAnsi="Times New Roman"/>
          <w:sz w:val="24"/>
          <w:szCs w:val="24"/>
        </w:rPr>
        <w:softHyphen/>
        <w:t>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w:t>
      </w:r>
      <w:r w:rsidRPr="00CA427B">
        <w:rPr>
          <w:rFonts w:ascii="Times New Roman" w:hAnsi="Times New Roman"/>
          <w:sz w:val="24"/>
          <w:szCs w:val="24"/>
        </w:rPr>
        <w:softHyphen/>
        <w:t>носящие и орудийные.</w:t>
      </w:r>
    </w:p>
    <w:p w:rsidR="006E1D2E" w:rsidRPr="00CA427B" w:rsidRDefault="006E1D2E" w:rsidP="005C27C1">
      <w:pPr>
        <w:spacing w:after="0" w:line="240" w:lineRule="auto"/>
        <w:jc w:val="both"/>
        <w:rPr>
          <w:rFonts w:ascii="Times New Roman" w:hAnsi="Times New Roman"/>
          <w:sz w:val="24"/>
          <w:szCs w:val="24"/>
        </w:rPr>
      </w:pPr>
      <w:r w:rsidRPr="00CA427B">
        <w:rPr>
          <w:rFonts w:ascii="Times New Roman" w:hAnsi="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w:t>
      </w:r>
      <w:r w:rsidRPr="00CA427B">
        <w:rPr>
          <w:rFonts w:ascii="Times New Roman" w:hAnsi="Times New Roman"/>
          <w:sz w:val="24"/>
          <w:szCs w:val="24"/>
        </w:rPr>
        <w:softHyphen/>
        <w:t>ко объекта подражания, но и образца, регулирующего собственную ак</w:t>
      </w:r>
      <w:r w:rsidRPr="00CA427B">
        <w:rPr>
          <w:rFonts w:ascii="Times New Roman" w:hAnsi="Times New Roman"/>
          <w:sz w:val="24"/>
          <w:szCs w:val="24"/>
        </w:rPr>
        <w:softHyphen/>
        <w:t>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w:t>
      </w:r>
      <w:r w:rsidRPr="00CA427B">
        <w:rPr>
          <w:rFonts w:ascii="Times New Roman" w:hAnsi="Times New Roman"/>
          <w:sz w:val="24"/>
          <w:szCs w:val="24"/>
        </w:rPr>
        <w:softHyphen/>
        <w:t>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w:t>
      </w:r>
      <w:r w:rsidRPr="00CA427B">
        <w:rPr>
          <w:rFonts w:ascii="Times New Roman" w:hAnsi="Times New Roman"/>
          <w:sz w:val="24"/>
          <w:szCs w:val="24"/>
        </w:rPr>
        <w:softHyphen/>
        <w:t>тате обращения взрослых к ребенку,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w:t>
      </w:r>
      <w:r w:rsidRPr="00CA427B">
        <w:rPr>
          <w:rFonts w:ascii="Times New Roman" w:hAnsi="Times New Roman"/>
          <w:sz w:val="24"/>
          <w:szCs w:val="24"/>
        </w:rPr>
        <w:softHyphen/>
        <w:t>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w:t>
      </w:r>
      <w:r w:rsidRPr="00CA427B">
        <w:rPr>
          <w:rFonts w:ascii="Times New Roman" w:hAnsi="Times New Roman"/>
          <w:sz w:val="24"/>
          <w:szCs w:val="24"/>
        </w:rPr>
        <w:softHyphen/>
        <w:t>сование, конструирование. Дети, имеющие задержку речевого развития, характеризуются начатками общеупотребительной речи, вместо слов используют звукоподражание. Словарный запас отстает от возрастной нормы.  Игра носит процессуальный характер, главное в ней — действия. Они совершаются с игровыми предметами, приближенными к реаль</w:t>
      </w:r>
      <w:r w:rsidRPr="00CA427B">
        <w:rPr>
          <w:rFonts w:ascii="Times New Roman" w:hAnsi="Times New Roman"/>
          <w:sz w:val="24"/>
          <w:szCs w:val="24"/>
        </w:rPr>
        <w:softHyphen/>
        <w:t>ности. В середине третьего года жизни появляются действия с пред</w:t>
      </w:r>
      <w:r w:rsidRPr="00CA427B">
        <w:rPr>
          <w:rFonts w:ascii="Times New Roman" w:hAnsi="Times New Roman"/>
          <w:sz w:val="24"/>
          <w:szCs w:val="24"/>
        </w:rPr>
        <w:softHyphen/>
        <w:t>метами-заместителями.</w:t>
      </w:r>
    </w:p>
    <w:p w:rsidR="006E1D2E" w:rsidRPr="00CA427B" w:rsidRDefault="006E1D2E" w:rsidP="005C27C1">
      <w:pPr>
        <w:spacing w:after="0" w:line="240" w:lineRule="auto"/>
        <w:jc w:val="both"/>
        <w:rPr>
          <w:rFonts w:ascii="Times New Roman" w:hAnsi="Times New Roman"/>
          <w:sz w:val="24"/>
          <w:szCs w:val="24"/>
        </w:rPr>
      </w:pPr>
      <w:r w:rsidRPr="00CA427B">
        <w:rPr>
          <w:rFonts w:ascii="Times New Roman" w:hAnsi="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w:t>
      </w:r>
      <w:r w:rsidRPr="00CA427B">
        <w:rPr>
          <w:rFonts w:ascii="Times New Roman" w:hAnsi="Times New Roman"/>
          <w:sz w:val="24"/>
          <w:szCs w:val="24"/>
        </w:rPr>
        <w:softHyphen/>
        <w:t>нога» — окружности и отходящих от нее линий.</w:t>
      </w:r>
    </w:p>
    <w:p w:rsidR="006E1D2E" w:rsidRPr="00CA427B" w:rsidRDefault="006E1D2E" w:rsidP="005C27C1">
      <w:pPr>
        <w:spacing w:after="0" w:line="240" w:lineRule="auto"/>
        <w:jc w:val="both"/>
        <w:rPr>
          <w:rFonts w:ascii="Times New Roman" w:hAnsi="Times New Roman"/>
          <w:sz w:val="24"/>
          <w:szCs w:val="24"/>
        </w:rPr>
      </w:pPr>
      <w:r w:rsidRPr="00CA427B">
        <w:rPr>
          <w:rFonts w:ascii="Times New Roman" w:hAnsi="Times New Roman"/>
          <w:sz w:val="24"/>
          <w:szCs w:val="24"/>
        </w:rPr>
        <w:t>К третьему году жизни совершенствуются зрительные и слуховые ори</w:t>
      </w:r>
      <w:r w:rsidRPr="00CA427B">
        <w:rPr>
          <w:rFonts w:ascii="Times New Roman" w:hAnsi="Times New Roman"/>
          <w:sz w:val="24"/>
          <w:szCs w:val="24"/>
        </w:rPr>
        <w:softHyphen/>
        <w:t>ентировки, что позволяет детям безошибочно выполнять ряд заданий: осу</w:t>
      </w:r>
      <w:r w:rsidRPr="00CA427B">
        <w:rPr>
          <w:rFonts w:ascii="Times New Roman" w:hAnsi="Times New Roman"/>
          <w:sz w:val="24"/>
          <w:szCs w:val="24"/>
        </w:rPr>
        <w:softHyphen/>
        <w:t>ществлять выбор из двух-трех предметов по форме, величине и цвету; раз</w:t>
      </w:r>
      <w:r w:rsidRPr="00CA427B">
        <w:rPr>
          <w:rFonts w:ascii="Times New Roman" w:hAnsi="Times New Roman"/>
          <w:sz w:val="24"/>
          <w:szCs w:val="24"/>
        </w:rPr>
        <w:softHyphen/>
        <w:t>личать мелодии; петь.</w:t>
      </w:r>
    </w:p>
    <w:p w:rsidR="006E1D2E" w:rsidRPr="00CA427B" w:rsidRDefault="006E1D2E" w:rsidP="005C27C1">
      <w:pPr>
        <w:spacing w:after="0" w:line="240" w:lineRule="auto"/>
        <w:jc w:val="both"/>
        <w:rPr>
          <w:rFonts w:ascii="Times New Roman" w:hAnsi="Times New Roman"/>
          <w:sz w:val="24"/>
          <w:szCs w:val="24"/>
        </w:rPr>
      </w:pPr>
      <w:r w:rsidRPr="00CA427B">
        <w:rPr>
          <w:rFonts w:ascii="Times New Roman" w:hAnsi="Times New Roman"/>
          <w:sz w:val="24"/>
          <w:szCs w:val="24"/>
        </w:rPr>
        <w:t>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6E1D2E" w:rsidRPr="00CA427B" w:rsidRDefault="006E1D2E" w:rsidP="005C27C1">
      <w:pPr>
        <w:spacing w:after="0" w:line="240" w:lineRule="auto"/>
        <w:jc w:val="both"/>
        <w:rPr>
          <w:rFonts w:ascii="Times New Roman" w:hAnsi="Times New Roman"/>
          <w:sz w:val="24"/>
          <w:szCs w:val="24"/>
        </w:rPr>
      </w:pPr>
      <w:r w:rsidRPr="00CA427B">
        <w:rPr>
          <w:rFonts w:ascii="Times New Roman" w:hAnsi="Times New Roman"/>
          <w:sz w:val="24"/>
          <w:szCs w:val="24"/>
        </w:rPr>
        <w:t>Основной формой мышления становится наглядно-действенная. Ее особенность заключается в том, что возникающие в жизни ре</w:t>
      </w:r>
      <w:r w:rsidRPr="00CA427B">
        <w:rPr>
          <w:rFonts w:ascii="Times New Roman" w:hAnsi="Times New Roman"/>
          <w:sz w:val="24"/>
          <w:szCs w:val="24"/>
        </w:rPr>
        <w:softHyphen/>
        <w:t>бенка проблемные ситуации разрешаются путем реального действия с предметами. Для детей этого возраста характерна неосознанность мотивов, им</w:t>
      </w:r>
      <w:r w:rsidRPr="00CA427B">
        <w:rPr>
          <w:rFonts w:ascii="Times New Roman" w:hAnsi="Times New Roman"/>
          <w:sz w:val="24"/>
          <w:szCs w:val="24"/>
        </w:rPr>
        <w:softHyphen/>
        <w:t>пульсивность и зависимость чувств и желаний от ситуации. Дети лег</w:t>
      </w:r>
      <w:r w:rsidRPr="00CA427B">
        <w:rPr>
          <w:rFonts w:ascii="Times New Roman" w:hAnsi="Times New Roman"/>
          <w:sz w:val="24"/>
          <w:szCs w:val="24"/>
        </w:rPr>
        <w:softHyphen/>
        <w:t>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w:t>
      </w:r>
      <w:r w:rsidRPr="00CA427B">
        <w:rPr>
          <w:rFonts w:ascii="Times New Roman" w:hAnsi="Times New Roman"/>
          <w:sz w:val="24"/>
          <w:szCs w:val="24"/>
        </w:rPr>
        <w:softHyphen/>
        <w:t>являются чувства гордости и стыда, начинают формироваться эле</w:t>
      </w:r>
      <w:r w:rsidRPr="00CA427B">
        <w:rPr>
          <w:rFonts w:ascii="Times New Roman" w:hAnsi="Times New Roman"/>
          <w:sz w:val="24"/>
          <w:szCs w:val="24"/>
        </w:rPr>
        <w:softHyphen/>
        <w:t>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формирует</w:t>
      </w:r>
      <w:r w:rsidRPr="00CA427B">
        <w:rPr>
          <w:rFonts w:ascii="Times New Roman" w:hAnsi="Times New Roman"/>
          <w:sz w:val="24"/>
          <w:szCs w:val="24"/>
        </w:rPr>
        <w:softHyphen/>
        <w:t>ся образ Я.  Кризис часто сопровождается рядом отрицательных проявлений: нега</w:t>
      </w:r>
      <w:r w:rsidRPr="00CA427B">
        <w:rPr>
          <w:rFonts w:ascii="Times New Roman" w:hAnsi="Times New Roman"/>
          <w:sz w:val="24"/>
          <w:szCs w:val="24"/>
        </w:rPr>
        <w:softHyphen/>
        <w:t>тивизмом, упрямством, нарушением общения со взрослым и др. Кризис мо</w:t>
      </w:r>
      <w:r w:rsidRPr="00CA427B">
        <w:rPr>
          <w:rFonts w:ascii="Times New Roman" w:hAnsi="Times New Roman"/>
          <w:sz w:val="24"/>
          <w:szCs w:val="24"/>
        </w:rPr>
        <w:softHyphen/>
        <w:t>жет продолжаться от нескольких месяцев до двух лет.</w:t>
      </w:r>
    </w:p>
    <w:p w:rsidR="006E1D2E" w:rsidRPr="00CA427B" w:rsidRDefault="006E1D2E" w:rsidP="008614EE">
      <w:pPr>
        <w:spacing w:after="0" w:line="240" w:lineRule="auto"/>
        <w:jc w:val="both"/>
        <w:rPr>
          <w:rFonts w:ascii="Times New Roman" w:hAnsi="Times New Roman"/>
          <w:b/>
          <w:i/>
          <w:sz w:val="24"/>
          <w:szCs w:val="24"/>
        </w:rPr>
      </w:pPr>
    </w:p>
    <w:p w:rsidR="006E1D2E" w:rsidRPr="00CA427B" w:rsidRDefault="006E1D2E" w:rsidP="008614EE">
      <w:pPr>
        <w:spacing w:after="0" w:line="240" w:lineRule="auto"/>
        <w:jc w:val="both"/>
        <w:rPr>
          <w:rFonts w:ascii="Times New Roman" w:hAnsi="Times New Roman"/>
          <w:b/>
          <w:i/>
          <w:sz w:val="24"/>
          <w:szCs w:val="24"/>
        </w:rPr>
      </w:pPr>
      <w:r w:rsidRPr="00CA427B">
        <w:rPr>
          <w:rFonts w:ascii="Times New Roman" w:hAnsi="Times New Roman"/>
          <w:b/>
          <w:i/>
          <w:sz w:val="24"/>
          <w:szCs w:val="24"/>
        </w:rPr>
        <w:t>Характеристики особенностей развития детей от3 до 4лет</w:t>
      </w:r>
    </w:p>
    <w:p w:rsidR="006E1D2E" w:rsidRPr="00CA427B" w:rsidRDefault="006E1D2E" w:rsidP="008614EE">
      <w:pPr>
        <w:spacing w:after="0" w:line="240" w:lineRule="auto"/>
        <w:jc w:val="both"/>
        <w:rPr>
          <w:rFonts w:ascii="Times New Roman" w:hAnsi="Times New Roman"/>
          <w:b/>
          <w:sz w:val="24"/>
          <w:szCs w:val="24"/>
        </w:rPr>
      </w:pPr>
      <w:r w:rsidRPr="00CA427B">
        <w:rPr>
          <w:rFonts w:ascii="Times New Roman" w:hAnsi="Times New Roman"/>
          <w:b/>
          <w:sz w:val="24"/>
          <w:szCs w:val="24"/>
        </w:rPr>
        <w:t xml:space="preserve"> </w:t>
      </w:r>
    </w:p>
    <w:p w:rsidR="006E1D2E" w:rsidRPr="00CA427B" w:rsidRDefault="006E1D2E" w:rsidP="008614EE">
      <w:pPr>
        <w:spacing w:after="0" w:line="240" w:lineRule="auto"/>
        <w:jc w:val="both"/>
        <w:rPr>
          <w:rFonts w:ascii="Times New Roman" w:hAnsi="Times New Roman"/>
          <w:sz w:val="24"/>
          <w:szCs w:val="24"/>
        </w:rPr>
      </w:pPr>
      <w:r w:rsidRPr="00CA427B">
        <w:rPr>
          <w:rFonts w:ascii="Times New Roman" w:hAnsi="Times New Roman"/>
          <w:spacing w:val="-5"/>
          <w:sz w:val="24"/>
          <w:szCs w:val="24"/>
        </w:rPr>
        <w:t>И</w:t>
      </w:r>
      <w:r w:rsidRPr="00CA427B">
        <w:rPr>
          <w:rFonts w:ascii="Times New Roman" w:hAnsi="Times New Roman"/>
          <w:spacing w:val="-4"/>
          <w:sz w:val="24"/>
          <w:szCs w:val="24"/>
        </w:rPr>
        <w:t>гра становится ведущим видом деятель</w:t>
      </w:r>
      <w:r w:rsidRPr="00CA427B">
        <w:rPr>
          <w:rFonts w:ascii="Times New Roman" w:hAnsi="Times New Roman"/>
          <w:spacing w:val="-4"/>
          <w:sz w:val="24"/>
          <w:szCs w:val="24"/>
        </w:rPr>
        <w:softHyphen/>
      </w:r>
      <w:r w:rsidRPr="00CA427B">
        <w:rPr>
          <w:rFonts w:ascii="Times New Roman" w:hAnsi="Times New Roman"/>
          <w:sz w:val="24"/>
          <w:szCs w:val="24"/>
        </w:rPr>
        <w:t xml:space="preserve">ности в дошкольном возрасте. </w:t>
      </w:r>
      <w:r w:rsidRPr="00CA427B">
        <w:rPr>
          <w:rFonts w:ascii="Times New Roman" w:hAnsi="Times New Roman"/>
          <w:spacing w:val="-6"/>
          <w:sz w:val="24"/>
          <w:szCs w:val="24"/>
        </w:rPr>
        <w:t>Основным содержанием игры младших до</w:t>
      </w:r>
      <w:r w:rsidRPr="00CA427B">
        <w:rPr>
          <w:rFonts w:ascii="Times New Roman" w:hAnsi="Times New Roman"/>
          <w:spacing w:val="-6"/>
          <w:sz w:val="24"/>
          <w:szCs w:val="24"/>
        </w:rPr>
        <w:softHyphen/>
        <w:t>школьников являются действия с игрушками и предметами-заместителями. Дети ограничива</w:t>
      </w:r>
      <w:r w:rsidRPr="00CA427B">
        <w:rPr>
          <w:rFonts w:ascii="Times New Roman" w:hAnsi="Times New Roman"/>
          <w:spacing w:val="-6"/>
          <w:sz w:val="24"/>
          <w:szCs w:val="24"/>
        </w:rPr>
        <w:softHyphen/>
        <w:t xml:space="preserve">ются игрой с одной-двумя ролями и простыми, неразвернутыми сюжетами. </w:t>
      </w:r>
      <w:r w:rsidRPr="00CA427B">
        <w:rPr>
          <w:rFonts w:ascii="Times New Roman" w:hAnsi="Times New Roman"/>
          <w:spacing w:val="-5"/>
          <w:sz w:val="24"/>
          <w:szCs w:val="24"/>
        </w:rPr>
        <w:t xml:space="preserve">Игры с правилами в этом возрасте только начинают формироваться. </w:t>
      </w:r>
      <w:r w:rsidRPr="00CA427B">
        <w:rPr>
          <w:rFonts w:ascii="Times New Roman" w:hAnsi="Times New Roman"/>
          <w:spacing w:val="-7"/>
          <w:sz w:val="24"/>
          <w:szCs w:val="24"/>
        </w:rPr>
        <w:t xml:space="preserve">Изобразительная деятельность ребенка зависит от его представлений о </w:t>
      </w:r>
      <w:r w:rsidRPr="00CA427B">
        <w:rPr>
          <w:rFonts w:ascii="Times New Roman" w:hAnsi="Times New Roman"/>
          <w:spacing w:val="-9"/>
          <w:sz w:val="24"/>
          <w:szCs w:val="24"/>
        </w:rPr>
        <w:t xml:space="preserve">предмете. Графические </w:t>
      </w:r>
      <w:r w:rsidRPr="00CA427B">
        <w:rPr>
          <w:rFonts w:ascii="Times New Roman" w:hAnsi="Times New Roman"/>
          <w:spacing w:val="-11"/>
          <w:sz w:val="24"/>
          <w:szCs w:val="24"/>
        </w:rPr>
        <w:t xml:space="preserve">образы бедны. </w:t>
      </w:r>
      <w:r w:rsidRPr="00CA427B">
        <w:rPr>
          <w:rFonts w:ascii="Times New Roman" w:hAnsi="Times New Roman"/>
          <w:spacing w:val="-9"/>
          <w:sz w:val="24"/>
          <w:szCs w:val="24"/>
        </w:rPr>
        <w:t xml:space="preserve">Дети уже могут использовать цвет. </w:t>
      </w:r>
      <w:r w:rsidRPr="00CA427B">
        <w:rPr>
          <w:rFonts w:ascii="Times New Roman" w:hAnsi="Times New Roman"/>
          <w:spacing w:val="-3"/>
          <w:sz w:val="24"/>
          <w:szCs w:val="24"/>
        </w:rPr>
        <w:t>Большое значение для развития мелкой моторики имеет лепка. Млад</w:t>
      </w:r>
      <w:r w:rsidRPr="00CA427B">
        <w:rPr>
          <w:rFonts w:ascii="Times New Roman" w:hAnsi="Times New Roman"/>
          <w:spacing w:val="-3"/>
          <w:sz w:val="24"/>
          <w:szCs w:val="24"/>
        </w:rPr>
        <w:softHyphen/>
      </w:r>
      <w:r w:rsidRPr="00CA427B">
        <w:rPr>
          <w:rFonts w:ascii="Times New Roman" w:hAnsi="Times New Roman"/>
          <w:spacing w:val="-4"/>
          <w:sz w:val="24"/>
          <w:szCs w:val="24"/>
        </w:rPr>
        <w:t>шие дошкольники способны под руководством взрослого вылепить про</w:t>
      </w:r>
      <w:r w:rsidRPr="00CA427B">
        <w:rPr>
          <w:rFonts w:ascii="Times New Roman" w:hAnsi="Times New Roman"/>
          <w:spacing w:val="-4"/>
          <w:sz w:val="24"/>
          <w:szCs w:val="24"/>
        </w:rPr>
        <w:softHyphen/>
      </w:r>
      <w:r w:rsidRPr="00CA427B">
        <w:rPr>
          <w:rFonts w:ascii="Times New Roman" w:hAnsi="Times New Roman"/>
          <w:sz w:val="24"/>
          <w:szCs w:val="24"/>
        </w:rPr>
        <w:t xml:space="preserve">стые предметы. В этом возрасте детям доступны простейшие виды аппликации. </w:t>
      </w:r>
      <w:r w:rsidRPr="00CA427B">
        <w:rPr>
          <w:rFonts w:ascii="Times New Roman" w:hAnsi="Times New Roman"/>
          <w:spacing w:val="-5"/>
          <w:sz w:val="24"/>
          <w:szCs w:val="24"/>
        </w:rPr>
        <w:t>Конструктивная деятельность в младшем дошкольном возрасте ограни</w:t>
      </w:r>
      <w:r w:rsidRPr="00CA427B">
        <w:rPr>
          <w:rFonts w:ascii="Times New Roman" w:hAnsi="Times New Roman"/>
          <w:spacing w:val="-5"/>
          <w:sz w:val="24"/>
          <w:szCs w:val="24"/>
        </w:rPr>
        <w:softHyphen/>
        <w:t xml:space="preserve">чена возведением несложных построек по образцу и по замыслу. </w:t>
      </w:r>
      <w:r w:rsidRPr="00CA427B">
        <w:rPr>
          <w:rFonts w:ascii="Times New Roman" w:hAnsi="Times New Roman"/>
          <w:spacing w:val="-4"/>
          <w:sz w:val="24"/>
          <w:szCs w:val="24"/>
        </w:rPr>
        <w:t>Развивается перцептивная деятель</w:t>
      </w:r>
      <w:r w:rsidRPr="00CA427B">
        <w:rPr>
          <w:rFonts w:ascii="Times New Roman" w:hAnsi="Times New Roman"/>
          <w:spacing w:val="-4"/>
          <w:sz w:val="24"/>
          <w:szCs w:val="24"/>
        </w:rPr>
        <w:softHyphen/>
      </w:r>
      <w:r w:rsidRPr="00CA427B">
        <w:rPr>
          <w:rFonts w:ascii="Times New Roman" w:hAnsi="Times New Roman"/>
          <w:spacing w:val="-3"/>
          <w:sz w:val="24"/>
          <w:szCs w:val="24"/>
        </w:rPr>
        <w:t xml:space="preserve">ность. </w:t>
      </w:r>
      <w:r w:rsidRPr="00CA427B">
        <w:rPr>
          <w:rFonts w:ascii="Times New Roman" w:hAnsi="Times New Roman"/>
          <w:spacing w:val="-6"/>
          <w:sz w:val="24"/>
          <w:szCs w:val="24"/>
        </w:rPr>
        <w:t xml:space="preserve">К концу младшего дошкольного возраста дети могут </w:t>
      </w:r>
      <w:r w:rsidRPr="00CA427B">
        <w:rPr>
          <w:rFonts w:ascii="Times New Roman" w:hAnsi="Times New Roman"/>
          <w:spacing w:val="-4"/>
          <w:sz w:val="24"/>
          <w:szCs w:val="24"/>
        </w:rPr>
        <w:t xml:space="preserve">воспринимать до пяти и более форм предметов и до семи и более цветов, </w:t>
      </w:r>
      <w:r w:rsidRPr="00CA427B">
        <w:rPr>
          <w:rFonts w:ascii="Times New Roman" w:hAnsi="Times New Roman"/>
          <w:spacing w:val="-1"/>
          <w:sz w:val="24"/>
          <w:szCs w:val="24"/>
        </w:rPr>
        <w:t xml:space="preserve">способны дифференцировать предметы по величине, ориентироваться в </w:t>
      </w:r>
      <w:r w:rsidRPr="00CA427B">
        <w:rPr>
          <w:rFonts w:ascii="Times New Roman" w:hAnsi="Times New Roman"/>
          <w:spacing w:val="-6"/>
          <w:sz w:val="24"/>
          <w:szCs w:val="24"/>
        </w:rPr>
        <w:t>пространстве группы детского сада.</w:t>
      </w:r>
      <w:r w:rsidRPr="00CA427B">
        <w:rPr>
          <w:rFonts w:ascii="Times New Roman" w:hAnsi="Times New Roman"/>
          <w:spacing w:val="-5"/>
          <w:sz w:val="24"/>
          <w:szCs w:val="24"/>
        </w:rPr>
        <w:t xml:space="preserve"> </w:t>
      </w:r>
      <w:r w:rsidRPr="00CA427B">
        <w:rPr>
          <w:rFonts w:ascii="Times New Roman" w:hAnsi="Times New Roman"/>
          <w:spacing w:val="-4"/>
          <w:sz w:val="24"/>
          <w:szCs w:val="24"/>
        </w:rPr>
        <w:t>Развиваются память и внимание. По просьбе взрослого дети могут за</w:t>
      </w:r>
      <w:r w:rsidRPr="00CA427B">
        <w:rPr>
          <w:rFonts w:ascii="Times New Roman" w:hAnsi="Times New Roman"/>
          <w:spacing w:val="-4"/>
          <w:sz w:val="24"/>
          <w:szCs w:val="24"/>
        </w:rPr>
        <w:softHyphen/>
        <w:t>помнить 3-4 слова и 5-6 названий предметов. К концу младшего дошколь</w:t>
      </w:r>
      <w:r w:rsidRPr="00CA427B">
        <w:rPr>
          <w:rFonts w:ascii="Times New Roman" w:hAnsi="Times New Roman"/>
          <w:spacing w:val="-4"/>
          <w:sz w:val="24"/>
          <w:szCs w:val="24"/>
        </w:rPr>
        <w:softHyphen/>
      </w:r>
      <w:r w:rsidRPr="00CA427B">
        <w:rPr>
          <w:rFonts w:ascii="Times New Roman" w:hAnsi="Times New Roman"/>
          <w:spacing w:val="-6"/>
          <w:sz w:val="24"/>
          <w:szCs w:val="24"/>
        </w:rPr>
        <w:t xml:space="preserve">ного возраста они способны запомнить значительные отрывки из любимых </w:t>
      </w:r>
      <w:r w:rsidRPr="00CA427B">
        <w:rPr>
          <w:rFonts w:ascii="Times New Roman" w:hAnsi="Times New Roman"/>
          <w:sz w:val="24"/>
          <w:szCs w:val="24"/>
        </w:rPr>
        <w:t xml:space="preserve">произведений. </w:t>
      </w:r>
      <w:r w:rsidRPr="00CA427B">
        <w:rPr>
          <w:rFonts w:ascii="Times New Roman" w:hAnsi="Times New Roman"/>
          <w:spacing w:val="-4"/>
          <w:sz w:val="24"/>
          <w:szCs w:val="24"/>
        </w:rPr>
        <w:t xml:space="preserve">Продолжает развиваться наглядно-действенное мышление. </w:t>
      </w:r>
      <w:r w:rsidRPr="00CA427B">
        <w:rPr>
          <w:rFonts w:ascii="Times New Roman" w:hAnsi="Times New Roman"/>
          <w:spacing w:val="-6"/>
          <w:sz w:val="24"/>
          <w:szCs w:val="24"/>
        </w:rPr>
        <w:t>Дошкольники способ</w:t>
      </w:r>
      <w:r w:rsidRPr="00CA427B">
        <w:rPr>
          <w:rFonts w:ascii="Times New Roman" w:hAnsi="Times New Roman"/>
          <w:spacing w:val="-6"/>
          <w:sz w:val="24"/>
          <w:szCs w:val="24"/>
        </w:rPr>
        <w:softHyphen/>
      </w:r>
      <w:r w:rsidRPr="00CA427B">
        <w:rPr>
          <w:rFonts w:ascii="Times New Roman" w:hAnsi="Times New Roman"/>
          <w:spacing w:val="-5"/>
          <w:sz w:val="24"/>
          <w:szCs w:val="24"/>
        </w:rPr>
        <w:t>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w:t>
      </w:r>
      <w:r w:rsidRPr="00CA427B">
        <w:rPr>
          <w:rFonts w:ascii="Times New Roman" w:hAnsi="Times New Roman"/>
          <w:spacing w:val="-5"/>
          <w:sz w:val="24"/>
          <w:szCs w:val="24"/>
        </w:rPr>
        <w:softHyphen/>
      </w:r>
      <w:r w:rsidRPr="00CA427B">
        <w:rPr>
          <w:rFonts w:ascii="Times New Roman" w:hAnsi="Times New Roman"/>
          <w:sz w:val="24"/>
          <w:szCs w:val="24"/>
        </w:rPr>
        <w:t xml:space="preserve">пают в качестве заместителей других. </w:t>
      </w:r>
      <w:r w:rsidRPr="00CA427B">
        <w:rPr>
          <w:rFonts w:ascii="Times New Roman" w:hAnsi="Times New Roman"/>
          <w:spacing w:val="-5"/>
          <w:sz w:val="24"/>
          <w:szCs w:val="24"/>
        </w:rPr>
        <w:t xml:space="preserve">Взаимоотношения детей обусловлены нормами и правилами. </w:t>
      </w:r>
      <w:r w:rsidRPr="00CA427B">
        <w:rPr>
          <w:rFonts w:ascii="Times New Roman" w:hAnsi="Times New Roman"/>
          <w:spacing w:val="-2"/>
          <w:sz w:val="24"/>
          <w:szCs w:val="24"/>
        </w:rPr>
        <w:t xml:space="preserve">Взаимоотношения детей ярко проявляются в игровой деятельности. </w:t>
      </w:r>
      <w:r w:rsidRPr="00CA427B">
        <w:rPr>
          <w:rFonts w:ascii="Times New Roman" w:hAnsi="Times New Roman"/>
          <w:spacing w:val="-6"/>
          <w:sz w:val="24"/>
          <w:szCs w:val="24"/>
        </w:rPr>
        <w:t>Они скорее играют рядом, чем активно вступают во взаимодействие. Одна</w:t>
      </w:r>
      <w:r w:rsidRPr="00CA427B">
        <w:rPr>
          <w:rFonts w:ascii="Times New Roman" w:hAnsi="Times New Roman"/>
          <w:spacing w:val="-6"/>
          <w:sz w:val="24"/>
          <w:szCs w:val="24"/>
        </w:rPr>
        <w:softHyphen/>
      </w:r>
      <w:r w:rsidRPr="00CA427B">
        <w:rPr>
          <w:rFonts w:ascii="Times New Roman" w:hAnsi="Times New Roman"/>
          <w:spacing w:val="-5"/>
          <w:sz w:val="24"/>
          <w:szCs w:val="24"/>
        </w:rPr>
        <w:t>ко уже в этом возрасте могут наблюдаться устойчивые избирательные вза</w:t>
      </w:r>
      <w:r w:rsidRPr="00CA427B">
        <w:rPr>
          <w:rFonts w:ascii="Times New Roman" w:hAnsi="Times New Roman"/>
          <w:spacing w:val="-5"/>
          <w:sz w:val="24"/>
          <w:szCs w:val="24"/>
        </w:rPr>
        <w:softHyphen/>
        <w:t xml:space="preserve">имоотношения. </w:t>
      </w:r>
      <w:r w:rsidRPr="00CA427B">
        <w:rPr>
          <w:rFonts w:ascii="Times New Roman" w:hAnsi="Times New Roman"/>
          <w:spacing w:val="-4"/>
          <w:sz w:val="24"/>
          <w:szCs w:val="24"/>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w:t>
      </w:r>
      <w:r w:rsidRPr="00CA427B">
        <w:rPr>
          <w:rFonts w:ascii="Times New Roman" w:hAnsi="Times New Roman"/>
          <w:spacing w:val="-4"/>
          <w:sz w:val="24"/>
          <w:szCs w:val="24"/>
        </w:rPr>
        <w:softHyphen/>
      </w:r>
      <w:r w:rsidRPr="00CA427B">
        <w:rPr>
          <w:rFonts w:ascii="Times New Roman" w:hAnsi="Times New Roman"/>
          <w:sz w:val="24"/>
          <w:szCs w:val="24"/>
        </w:rPr>
        <w:t>ре выбираемых игрушек и сюжетов.</w:t>
      </w:r>
    </w:p>
    <w:p w:rsidR="006E1D2E" w:rsidRDefault="006E1D2E" w:rsidP="008614EE">
      <w:pPr>
        <w:shd w:val="clear" w:color="auto" w:fill="FFFFFF"/>
        <w:spacing w:after="0" w:line="240" w:lineRule="auto"/>
        <w:ind w:right="4"/>
        <w:jc w:val="both"/>
        <w:rPr>
          <w:rFonts w:ascii="Times New Roman" w:hAnsi="Times New Roman"/>
          <w:i/>
          <w:sz w:val="24"/>
          <w:szCs w:val="24"/>
        </w:rPr>
      </w:pPr>
      <w:r w:rsidRPr="00BE6EFC">
        <w:rPr>
          <w:rFonts w:ascii="Times New Roman" w:hAnsi="Times New Roman"/>
          <w:i/>
          <w:sz w:val="24"/>
          <w:szCs w:val="24"/>
        </w:rPr>
        <w:t xml:space="preserve">Дети, имеющие речевые нарушения, с трудом общаются с окружающими, нуждаются в помощи взрослых. Словарный запас отстает от возрастной нормы. Произношение многих звуков неправильное или  звуки отсутствуют вовсе. </w:t>
      </w:r>
    </w:p>
    <w:p w:rsidR="006E1D2E" w:rsidRPr="00BE6EFC" w:rsidRDefault="006E1D2E" w:rsidP="008614EE">
      <w:pPr>
        <w:shd w:val="clear" w:color="auto" w:fill="FFFFFF"/>
        <w:spacing w:after="0" w:line="240" w:lineRule="auto"/>
        <w:ind w:right="4"/>
        <w:jc w:val="both"/>
        <w:rPr>
          <w:rFonts w:ascii="Times New Roman" w:hAnsi="Times New Roman"/>
          <w:i/>
          <w:sz w:val="24"/>
          <w:szCs w:val="24"/>
        </w:rPr>
      </w:pPr>
    </w:p>
    <w:p w:rsidR="006E1D2E" w:rsidRPr="00CA427B" w:rsidRDefault="006E1D2E" w:rsidP="008614EE">
      <w:pPr>
        <w:spacing w:after="0" w:line="240" w:lineRule="auto"/>
        <w:jc w:val="both"/>
        <w:rPr>
          <w:rFonts w:ascii="Times New Roman" w:hAnsi="Times New Roman"/>
          <w:b/>
          <w:i/>
          <w:sz w:val="24"/>
          <w:szCs w:val="24"/>
        </w:rPr>
      </w:pPr>
      <w:r w:rsidRPr="00CA427B">
        <w:rPr>
          <w:rFonts w:ascii="Times New Roman" w:hAnsi="Times New Roman"/>
          <w:b/>
          <w:i/>
          <w:sz w:val="24"/>
          <w:szCs w:val="24"/>
        </w:rPr>
        <w:t xml:space="preserve"> Характеристики особенностей развития  детей 4-5лет</w:t>
      </w:r>
    </w:p>
    <w:p w:rsidR="006E1D2E" w:rsidRPr="00CA427B" w:rsidRDefault="006E1D2E" w:rsidP="008614EE">
      <w:pPr>
        <w:shd w:val="clear" w:color="auto" w:fill="FFFFFF"/>
        <w:spacing w:after="0" w:line="240" w:lineRule="auto"/>
        <w:ind w:right="115"/>
        <w:jc w:val="both"/>
        <w:rPr>
          <w:rFonts w:ascii="Times New Roman" w:hAnsi="Times New Roman"/>
          <w:sz w:val="24"/>
          <w:szCs w:val="24"/>
        </w:rPr>
      </w:pPr>
      <w:r w:rsidRPr="00CA427B">
        <w:rPr>
          <w:rFonts w:ascii="Times New Roman" w:hAnsi="Times New Roman"/>
          <w:spacing w:val="-4"/>
          <w:sz w:val="24"/>
          <w:szCs w:val="24"/>
        </w:rPr>
        <w:t>В игровой деятельности детей среднего дошкольного возраста появля</w:t>
      </w:r>
      <w:r w:rsidRPr="00CA427B">
        <w:rPr>
          <w:rFonts w:ascii="Times New Roman" w:hAnsi="Times New Roman"/>
          <w:spacing w:val="-4"/>
          <w:sz w:val="24"/>
          <w:szCs w:val="24"/>
        </w:rPr>
        <w:softHyphen/>
      </w:r>
      <w:r w:rsidRPr="00CA427B">
        <w:rPr>
          <w:rFonts w:ascii="Times New Roman" w:hAnsi="Times New Roman"/>
          <w:spacing w:val="-5"/>
          <w:sz w:val="24"/>
          <w:szCs w:val="24"/>
        </w:rPr>
        <w:t xml:space="preserve">ются ролевые взаимодействия. </w:t>
      </w:r>
      <w:r w:rsidRPr="00CA427B">
        <w:rPr>
          <w:rFonts w:ascii="Times New Roman" w:hAnsi="Times New Roman"/>
          <w:spacing w:val="-4"/>
          <w:sz w:val="24"/>
          <w:szCs w:val="24"/>
        </w:rPr>
        <w:t>Происходит разделение игровых и реальных взаимо</w:t>
      </w:r>
      <w:r w:rsidRPr="00CA427B">
        <w:rPr>
          <w:rFonts w:ascii="Times New Roman" w:hAnsi="Times New Roman"/>
          <w:spacing w:val="-4"/>
          <w:sz w:val="24"/>
          <w:szCs w:val="24"/>
        </w:rPr>
        <w:softHyphen/>
      </w:r>
      <w:r w:rsidRPr="00CA427B">
        <w:rPr>
          <w:rFonts w:ascii="Times New Roman" w:hAnsi="Times New Roman"/>
          <w:sz w:val="24"/>
          <w:szCs w:val="24"/>
        </w:rPr>
        <w:t>действий детей.</w:t>
      </w:r>
    </w:p>
    <w:p w:rsidR="006E1D2E" w:rsidRPr="00CA427B" w:rsidRDefault="006E1D2E" w:rsidP="008614EE">
      <w:pPr>
        <w:shd w:val="clear" w:color="auto" w:fill="FFFFFF"/>
        <w:spacing w:after="0" w:line="240" w:lineRule="auto"/>
        <w:ind w:right="104"/>
        <w:jc w:val="both"/>
        <w:rPr>
          <w:rFonts w:ascii="Times New Roman" w:hAnsi="Times New Roman"/>
          <w:sz w:val="24"/>
          <w:szCs w:val="24"/>
        </w:rPr>
      </w:pPr>
      <w:r w:rsidRPr="00CA427B">
        <w:rPr>
          <w:rFonts w:ascii="Times New Roman" w:hAnsi="Times New Roman"/>
          <w:spacing w:val="-4"/>
          <w:sz w:val="24"/>
          <w:szCs w:val="24"/>
        </w:rPr>
        <w:t xml:space="preserve">Значительное развитие получает изобразительная деятельность и ее техническая сторона. </w:t>
      </w:r>
      <w:r w:rsidRPr="00CA427B">
        <w:rPr>
          <w:rFonts w:ascii="Times New Roman" w:hAnsi="Times New Roman"/>
          <w:spacing w:val="-5"/>
          <w:sz w:val="24"/>
          <w:szCs w:val="24"/>
        </w:rPr>
        <w:t xml:space="preserve">Дети могут рисовать основные геометрические </w:t>
      </w:r>
      <w:r w:rsidRPr="00CA427B">
        <w:rPr>
          <w:rFonts w:ascii="Times New Roman" w:hAnsi="Times New Roman"/>
          <w:spacing w:val="-4"/>
          <w:sz w:val="24"/>
          <w:szCs w:val="24"/>
        </w:rPr>
        <w:t xml:space="preserve">фигуры, вырезать ножницами, наклеивать изображения на бумагу и т. д. </w:t>
      </w:r>
      <w:r w:rsidRPr="00CA427B">
        <w:rPr>
          <w:rFonts w:ascii="Times New Roman" w:hAnsi="Times New Roman"/>
          <w:spacing w:val="-5"/>
          <w:sz w:val="24"/>
          <w:szCs w:val="24"/>
        </w:rPr>
        <w:t xml:space="preserve">Усложняется конструирование. Постройки могут включать 5-6 деталей.   </w:t>
      </w:r>
      <w:r w:rsidRPr="00CA427B">
        <w:rPr>
          <w:rFonts w:ascii="Times New Roman" w:hAnsi="Times New Roman"/>
          <w:spacing w:val="-4"/>
          <w:sz w:val="24"/>
          <w:szCs w:val="24"/>
        </w:rPr>
        <w:t xml:space="preserve">Формируются навыки конструирования по собственному замыслу, а также </w:t>
      </w:r>
      <w:r w:rsidRPr="00CA427B">
        <w:rPr>
          <w:rFonts w:ascii="Times New Roman" w:hAnsi="Times New Roman"/>
          <w:sz w:val="24"/>
          <w:szCs w:val="24"/>
        </w:rPr>
        <w:t xml:space="preserve">планирование последовательности действий. </w:t>
      </w:r>
      <w:r w:rsidRPr="00CA427B">
        <w:rPr>
          <w:rFonts w:ascii="Times New Roman" w:hAnsi="Times New Roman"/>
          <w:spacing w:val="-4"/>
          <w:sz w:val="24"/>
          <w:szCs w:val="24"/>
        </w:rPr>
        <w:t>Двигательная сфера ребенка характеризуется позитивными изменения</w:t>
      </w:r>
      <w:r w:rsidRPr="00CA427B">
        <w:rPr>
          <w:rFonts w:ascii="Times New Roman" w:hAnsi="Times New Roman"/>
          <w:spacing w:val="-4"/>
          <w:sz w:val="24"/>
          <w:szCs w:val="24"/>
        </w:rPr>
        <w:softHyphen/>
        <w:t>ми мелкой и крупной моторики. Развиваются ловкость, координация дви</w:t>
      </w:r>
      <w:r w:rsidRPr="00CA427B">
        <w:rPr>
          <w:rFonts w:ascii="Times New Roman" w:hAnsi="Times New Roman"/>
          <w:spacing w:val="-4"/>
          <w:sz w:val="24"/>
          <w:szCs w:val="24"/>
        </w:rPr>
        <w:softHyphen/>
      </w:r>
      <w:r w:rsidRPr="00CA427B">
        <w:rPr>
          <w:rFonts w:ascii="Times New Roman" w:hAnsi="Times New Roman"/>
          <w:spacing w:val="-6"/>
          <w:sz w:val="24"/>
          <w:szCs w:val="24"/>
        </w:rPr>
        <w:t>жений. Дети в этом возрасте лучше, чем младшие дошкольники, удержива</w:t>
      </w:r>
      <w:r w:rsidRPr="00CA427B">
        <w:rPr>
          <w:rFonts w:ascii="Times New Roman" w:hAnsi="Times New Roman"/>
          <w:spacing w:val="-6"/>
          <w:sz w:val="24"/>
          <w:szCs w:val="24"/>
        </w:rPr>
        <w:softHyphen/>
      </w:r>
      <w:r w:rsidRPr="00CA427B">
        <w:rPr>
          <w:rFonts w:ascii="Times New Roman" w:hAnsi="Times New Roman"/>
          <w:spacing w:val="-4"/>
          <w:sz w:val="24"/>
          <w:szCs w:val="24"/>
        </w:rPr>
        <w:t xml:space="preserve">ют равновесие, перешагивают через небольшие преграды. Усложняются </w:t>
      </w:r>
      <w:r w:rsidRPr="00CA427B">
        <w:rPr>
          <w:rFonts w:ascii="Times New Roman" w:hAnsi="Times New Roman"/>
          <w:sz w:val="24"/>
          <w:szCs w:val="24"/>
        </w:rPr>
        <w:t xml:space="preserve">игры с мячом. </w:t>
      </w:r>
      <w:r w:rsidRPr="00CA427B">
        <w:rPr>
          <w:rFonts w:ascii="Times New Roman" w:hAnsi="Times New Roman"/>
          <w:spacing w:val="-5"/>
          <w:sz w:val="24"/>
          <w:szCs w:val="24"/>
        </w:rPr>
        <w:t xml:space="preserve">К концу среднего дошкольного возраста восприятие становится более </w:t>
      </w:r>
      <w:r w:rsidRPr="00CA427B">
        <w:rPr>
          <w:rFonts w:ascii="Times New Roman" w:hAnsi="Times New Roman"/>
          <w:spacing w:val="-7"/>
          <w:sz w:val="24"/>
          <w:szCs w:val="24"/>
        </w:rPr>
        <w:t xml:space="preserve">развитым. Дети оказываются способными назвать форму, цвет, величину предметов. </w:t>
      </w:r>
      <w:r w:rsidRPr="00CA427B">
        <w:rPr>
          <w:rFonts w:ascii="Times New Roman" w:hAnsi="Times New Roman"/>
          <w:spacing w:val="-6"/>
          <w:sz w:val="24"/>
          <w:szCs w:val="24"/>
        </w:rPr>
        <w:t xml:space="preserve">Совершенствуется ориентация в пространстве. Возрастает объем памяти. Дети запоминают до </w:t>
      </w:r>
      <w:r w:rsidRPr="00CA427B">
        <w:rPr>
          <w:rFonts w:ascii="Times New Roman" w:hAnsi="Times New Roman"/>
          <w:spacing w:val="-4"/>
          <w:sz w:val="24"/>
          <w:szCs w:val="24"/>
        </w:rPr>
        <w:t>7-8 названий предметов. Начинает складываться произвольное запомина</w:t>
      </w:r>
      <w:r w:rsidRPr="00CA427B">
        <w:rPr>
          <w:rFonts w:ascii="Times New Roman" w:hAnsi="Times New Roman"/>
          <w:spacing w:val="-4"/>
          <w:sz w:val="24"/>
          <w:szCs w:val="24"/>
        </w:rPr>
        <w:softHyphen/>
      </w:r>
      <w:r w:rsidRPr="00CA427B">
        <w:rPr>
          <w:rFonts w:ascii="Times New Roman" w:hAnsi="Times New Roman"/>
          <w:spacing w:val="-5"/>
          <w:sz w:val="24"/>
          <w:szCs w:val="24"/>
        </w:rPr>
        <w:t xml:space="preserve">ние. </w:t>
      </w:r>
      <w:r w:rsidRPr="00CA427B">
        <w:rPr>
          <w:rFonts w:ascii="Times New Roman" w:hAnsi="Times New Roman"/>
          <w:sz w:val="24"/>
          <w:szCs w:val="24"/>
        </w:rPr>
        <w:t>Продолжает развиваться воображение. Формируются такие его особен</w:t>
      </w:r>
      <w:r w:rsidRPr="00CA427B">
        <w:rPr>
          <w:rFonts w:ascii="Times New Roman" w:hAnsi="Times New Roman"/>
          <w:sz w:val="24"/>
          <w:szCs w:val="24"/>
        </w:rPr>
        <w:softHyphen/>
        <w:t>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В среднем дошкольном возрасте улучшается произношение звуков и дикция. Речь становится предметом активности детей. Интерес вызывают ритмическая структура речи, рифмы. Развива</w:t>
      </w:r>
      <w:r w:rsidRPr="00CA427B">
        <w:rPr>
          <w:rFonts w:ascii="Times New Roman" w:hAnsi="Times New Roman"/>
          <w:sz w:val="24"/>
          <w:szCs w:val="24"/>
        </w:rPr>
        <w:softHyphen/>
        <w:t>ется грамматическая сторона речи. Дети занимаются словотворчеством на основе грамматических правил. Речь детей при взаимодействии друг с дру</w:t>
      </w:r>
      <w:r w:rsidRPr="00CA427B">
        <w:rPr>
          <w:rFonts w:ascii="Times New Roman" w:hAnsi="Times New Roman"/>
          <w:sz w:val="24"/>
          <w:szCs w:val="24"/>
        </w:rPr>
        <w:softHyphen/>
        <w:t xml:space="preserve">гом носит ситуативный характер, а при общении со взрослым становится внеситуативной. </w:t>
      </w:r>
      <w:r w:rsidRPr="00BE6EFC">
        <w:rPr>
          <w:rFonts w:ascii="Times New Roman" w:hAnsi="Times New Roman"/>
          <w:sz w:val="24"/>
          <w:szCs w:val="24"/>
        </w:rPr>
        <w:t>У детей с фонетико-фонематическим  недоразвитием</w:t>
      </w:r>
      <w:r w:rsidRPr="00BE6EFC">
        <w:rPr>
          <w:rFonts w:ascii="Times New Roman" w:hAnsi="Times New Roman"/>
          <w:b/>
          <w:sz w:val="24"/>
          <w:szCs w:val="24"/>
        </w:rPr>
        <w:t xml:space="preserve">   </w:t>
      </w:r>
      <w:r w:rsidRPr="00BE6EFC">
        <w:rPr>
          <w:rFonts w:ascii="Times New Roman" w:hAnsi="Times New Roman"/>
          <w:sz w:val="24"/>
          <w:szCs w:val="24"/>
        </w:rPr>
        <w:t xml:space="preserve">искаженное произнесение звуков, нарушено фонематическое  и слуховое восприятие. Для них характерно диссоциация между недостаточным развитием фонематического слуха и несовершенством  речедвигательных навыков. </w:t>
      </w:r>
      <w:r w:rsidRPr="00CA427B">
        <w:rPr>
          <w:rFonts w:ascii="Times New Roman" w:hAnsi="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w:t>
      </w:r>
      <w:r w:rsidRPr="00CA427B">
        <w:rPr>
          <w:rFonts w:ascii="Times New Roman" w:hAnsi="Times New Roman"/>
          <w:sz w:val="24"/>
          <w:szCs w:val="24"/>
        </w:rPr>
        <w:softHyphen/>
        <w:t>янные партнеры по играм. В группах начинают выделяться лидеры.  Основные достижения возраста связаны с развитием игровой дея</w:t>
      </w:r>
      <w:r w:rsidRPr="00CA427B">
        <w:rPr>
          <w:rFonts w:ascii="Times New Roman" w:hAnsi="Times New Roman"/>
          <w:sz w:val="24"/>
          <w:szCs w:val="24"/>
        </w:rPr>
        <w:softHyphen/>
        <w:t>тельности; появлением ролевых и реальных взаимодействий; с развити</w:t>
      </w:r>
      <w:r w:rsidRPr="00CA427B">
        <w:rPr>
          <w:rFonts w:ascii="Times New Roman" w:hAnsi="Times New Roman"/>
          <w:sz w:val="24"/>
          <w:szCs w:val="24"/>
        </w:rPr>
        <w:softHyphen/>
        <w:t>ем изобразительной деятельности; конструированием по замыслу, пла</w:t>
      </w:r>
      <w:r w:rsidRPr="00CA427B">
        <w:rPr>
          <w:rFonts w:ascii="Times New Roman" w:hAnsi="Times New Roman"/>
          <w:sz w:val="24"/>
          <w:szCs w:val="24"/>
        </w:rPr>
        <w:softHyphen/>
        <w:t>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w:t>
      </w:r>
      <w:r w:rsidRPr="00CA427B">
        <w:rPr>
          <w:rFonts w:ascii="Times New Roman" w:hAnsi="Times New Roman"/>
          <w:sz w:val="24"/>
          <w:szCs w:val="24"/>
        </w:rPr>
        <w:softHyphen/>
        <w:t>шенствования восприятия; формированием потребности в уважении со стороны взрослого, появлением обидчивости, конкурентности, соревновательности.</w:t>
      </w:r>
    </w:p>
    <w:p w:rsidR="006E1D2E" w:rsidRPr="00CA427B" w:rsidRDefault="006E1D2E" w:rsidP="008614EE">
      <w:pPr>
        <w:spacing w:after="0" w:line="240" w:lineRule="auto"/>
        <w:jc w:val="both"/>
        <w:rPr>
          <w:rFonts w:ascii="Times New Roman" w:hAnsi="Times New Roman"/>
          <w:b/>
          <w:sz w:val="24"/>
          <w:szCs w:val="24"/>
        </w:rPr>
      </w:pPr>
    </w:p>
    <w:p w:rsidR="006E1D2E" w:rsidRPr="00CA427B" w:rsidRDefault="006E1D2E" w:rsidP="008614EE">
      <w:pPr>
        <w:spacing w:after="0" w:line="240" w:lineRule="auto"/>
        <w:jc w:val="both"/>
        <w:rPr>
          <w:rFonts w:ascii="Times New Roman" w:hAnsi="Times New Roman"/>
          <w:b/>
          <w:i/>
          <w:sz w:val="24"/>
          <w:szCs w:val="24"/>
        </w:rPr>
      </w:pPr>
      <w:r w:rsidRPr="00CA427B">
        <w:rPr>
          <w:rFonts w:ascii="Times New Roman" w:hAnsi="Times New Roman"/>
          <w:b/>
          <w:i/>
          <w:sz w:val="24"/>
          <w:szCs w:val="24"/>
        </w:rPr>
        <w:t>Характеристики особенностей развития детей 5-6</w:t>
      </w:r>
      <w:r>
        <w:rPr>
          <w:rFonts w:ascii="Times New Roman" w:hAnsi="Times New Roman"/>
          <w:b/>
          <w:i/>
          <w:sz w:val="24"/>
          <w:szCs w:val="24"/>
        </w:rPr>
        <w:t xml:space="preserve"> </w:t>
      </w:r>
      <w:r w:rsidRPr="00CA427B">
        <w:rPr>
          <w:rFonts w:ascii="Times New Roman" w:hAnsi="Times New Roman"/>
          <w:b/>
          <w:i/>
          <w:sz w:val="24"/>
          <w:szCs w:val="24"/>
        </w:rPr>
        <w:t>лет</w:t>
      </w:r>
    </w:p>
    <w:p w:rsidR="006E1D2E" w:rsidRPr="00CA427B" w:rsidRDefault="006E1D2E" w:rsidP="000130DA">
      <w:pPr>
        <w:shd w:val="clear" w:color="auto" w:fill="FFFFFF"/>
        <w:spacing w:after="0" w:line="240" w:lineRule="auto"/>
        <w:jc w:val="both"/>
        <w:rPr>
          <w:rFonts w:ascii="Times New Roman" w:hAnsi="Times New Roman"/>
          <w:spacing w:val="-6"/>
          <w:sz w:val="24"/>
          <w:szCs w:val="24"/>
        </w:rPr>
      </w:pPr>
      <w:r w:rsidRPr="00CA427B">
        <w:rPr>
          <w:rFonts w:ascii="Times New Roman" w:hAnsi="Times New Roman"/>
          <w:sz w:val="24"/>
          <w:szCs w:val="24"/>
        </w:rPr>
        <w:t>Дети шестого года жизни уже могут распределять роли до нача</w:t>
      </w:r>
      <w:r w:rsidRPr="00CA427B">
        <w:rPr>
          <w:rFonts w:ascii="Times New Roman" w:hAnsi="Times New Roman"/>
          <w:sz w:val="24"/>
          <w:szCs w:val="24"/>
        </w:rPr>
        <w:softHyphen/>
        <w:t>ла игры и строят свое поведение, придерживаясь роли. Игровое вза</w:t>
      </w:r>
      <w:r w:rsidRPr="00CA427B">
        <w:rPr>
          <w:rFonts w:ascii="Times New Roman" w:hAnsi="Times New Roman"/>
          <w:sz w:val="24"/>
          <w:szCs w:val="24"/>
        </w:rPr>
        <w:softHyphen/>
        <w:t>имодействие сопровождается речью, соответствующей и по содержа</w:t>
      </w:r>
      <w:r w:rsidRPr="00CA427B">
        <w:rPr>
          <w:rFonts w:ascii="Times New Roman" w:hAnsi="Times New Roman"/>
          <w:sz w:val="24"/>
          <w:szCs w:val="24"/>
        </w:rPr>
        <w:softHyphen/>
        <w:t>нию, и интонационно взятой роли. При распределении ролей могут возникать конфликты, связанные с субординацией ролевого поведения. Наблюдается организация игрового пространства. Действия детей в играх становятся разно</w:t>
      </w:r>
      <w:r w:rsidRPr="00CA427B">
        <w:rPr>
          <w:rFonts w:ascii="Times New Roman" w:hAnsi="Times New Roman"/>
          <w:sz w:val="24"/>
          <w:szCs w:val="24"/>
        </w:rPr>
        <w:softHyphen/>
        <w:t>образными. Развивается изобразительная деятельность детей. Это возраст наи</w:t>
      </w:r>
      <w:r w:rsidRPr="00CA427B">
        <w:rPr>
          <w:rFonts w:ascii="Times New Roman" w:hAnsi="Times New Roman"/>
          <w:sz w:val="24"/>
          <w:szCs w:val="24"/>
        </w:rPr>
        <w:softHyphen/>
        <w:t>более активного рисования. Рисунки при</w:t>
      </w:r>
      <w:r w:rsidRPr="00CA427B">
        <w:rPr>
          <w:rFonts w:ascii="Times New Roman" w:hAnsi="Times New Roman"/>
          <w:sz w:val="24"/>
          <w:szCs w:val="24"/>
        </w:rPr>
        <w:softHyphen/>
        <w:t>обретают сюжетный характер. Изображение человека становится более детализированным и пропорциональным. Конструирование характеризуется умением анализировать усло</w:t>
      </w:r>
      <w:r w:rsidRPr="00CA427B">
        <w:rPr>
          <w:rFonts w:ascii="Times New Roman" w:hAnsi="Times New Roman"/>
          <w:sz w:val="24"/>
          <w:szCs w:val="24"/>
        </w:rPr>
        <w:softHyphen/>
        <w:t>вия, в которых протекает эта деятельность и  может осуществляться на основе схемы, по за</w:t>
      </w:r>
      <w:r w:rsidRPr="00CA427B">
        <w:rPr>
          <w:rFonts w:ascii="Times New Roman" w:hAnsi="Times New Roman"/>
          <w:sz w:val="24"/>
          <w:szCs w:val="24"/>
        </w:rPr>
        <w:softHyphen/>
        <w:t>мыслу и по условиям. Заменяют постройки в зависимости от имеющегося материала. Владеют обобщенным способом владения обследования образца. Появляется конструирование в ходе совместной деятельности. Могут конструировать из бумаги, складывать ее в несколько раз. Продолжает совершенствоваться восприятие цвета, формы и вели</w:t>
      </w:r>
      <w:r w:rsidRPr="00CA427B">
        <w:rPr>
          <w:rFonts w:ascii="Times New Roman" w:hAnsi="Times New Roman"/>
          <w:sz w:val="24"/>
          <w:szCs w:val="24"/>
        </w:rPr>
        <w:softHyphen/>
        <w:t>чины, строения предметов; представления детей систематизируются. Легко выстраивают в ряд  - по возрастанию и убыванию – до 10 различных предметов. В старшем дошкольном возрасте продолжает развиваться образ</w:t>
      </w:r>
      <w:r w:rsidRPr="00CA427B">
        <w:rPr>
          <w:rFonts w:ascii="Times New Roman" w:hAnsi="Times New Roman"/>
          <w:sz w:val="24"/>
          <w:szCs w:val="24"/>
        </w:rPr>
        <w:softHyphen/>
        <w:t>ное мышление. Дети способны не только решить задачу в нагляд</w:t>
      </w:r>
      <w:r w:rsidRPr="00CA427B">
        <w:rPr>
          <w:rFonts w:ascii="Times New Roman" w:hAnsi="Times New Roman"/>
          <w:sz w:val="24"/>
          <w:szCs w:val="24"/>
        </w:rPr>
        <w:softHyphen/>
        <w:t>ном плане, но и совершить преобразования объекта, указать, в ка</w:t>
      </w:r>
      <w:r w:rsidRPr="00CA427B">
        <w:rPr>
          <w:rFonts w:ascii="Times New Roman" w:hAnsi="Times New Roman"/>
          <w:sz w:val="24"/>
          <w:szCs w:val="24"/>
        </w:rPr>
        <w:softHyphen/>
        <w:t>кой последовательности объекты вступят во взаимодействие, и т.д. При группировки объектов могут учитывать 2 признака. Кроме того, продолжают совершенствоваться обобщения, что является основой словесно-логического мышления. Продолжают развиваться устойчивость, распределение, переключаемость внимания. Наблюдается переход от непроизвольного к произ</w:t>
      </w:r>
      <w:r w:rsidRPr="00CA427B">
        <w:rPr>
          <w:rFonts w:ascii="Times New Roman" w:hAnsi="Times New Roman"/>
          <w:sz w:val="24"/>
          <w:szCs w:val="24"/>
        </w:rPr>
        <w:softHyphen/>
        <w:t>вольному вниманию. Развитие воображения позволяет сочинять оригинальные и последовательно разворачивающиеся истории. Продолжает совершенствоваться речь, в том числе ее звуковая сто</w:t>
      </w:r>
      <w:r w:rsidRPr="00CA427B">
        <w:rPr>
          <w:rFonts w:ascii="Times New Roman" w:hAnsi="Times New Roman"/>
          <w:sz w:val="24"/>
          <w:szCs w:val="24"/>
        </w:rPr>
        <w:softHyphen/>
        <w:t>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w:t>
      </w:r>
      <w:r w:rsidRPr="00CA427B">
        <w:rPr>
          <w:rFonts w:ascii="Times New Roman" w:hAnsi="Times New Roman"/>
          <w:sz w:val="24"/>
          <w:szCs w:val="24"/>
        </w:rPr>
        <w:softHyphen/>
        <w:t>чи. Дети используют практически все части речи, активно занимают</w:t>
      </w:r>
      <w:r w:rsidRPr="00CA427B">
        <w:rPr>
          <w:rFonts w:ascii="Times New Roman" w:hAnsi="Times New Roman"/>
          <w:sz w:val="24"/>
          <w:szCs w:val="24"/>
        </w:rPr>
        <w:softHyphen/>
        <w:t xml:space="preserve">ся словотворчеством.  Развивается связная речь. </w:t>
      </w:r>
      <w:r w:rsidRPr="00BE6EFC">
        <w:rPr>
          <w:rFonts w:ascii="Times New Roman" w:hAnsi="Times New Roman"/>
          <w:i/>
          <w:sz w:val="24"/>
          <w:szCs w:val="24"/>
        </w:rPr>
        <w:t>Дети могут пересказывать, рассказывать по картинке, передавая не только глав</w:t>
      </w:r>
      <w:r w:rsidRPr="00BE6EFC">
        <w:rPr>
          <w:rFonts w:ascii="Times New Roman" w:hAnsi="Times New Roman"/>
          <w:i/>
          <w:sz w:val="24"/>
          <w:szCs w:val="24"/>
        </w:rPr>
        <w:softHyphen/>
        <w:t>ное, но и детали. У детей с фонетико-фонематическим  недоразвитием речи</w:t>
      </w:r>
      <w:r w:rsidRPr="00BE6EFC">
        <w:rPr>
          <w:rFonts w:ascii="Times New Roman" w:hAnsi="Times New Roman"/>
          <w:b/>
          <w:i/>
          <w:sz w:val="24"/>
          <w:szCs w:val="24"/>
        </w:rPr>
        <w:t xml:space="preserve">  </w:t>
      </w:r>
      <w:r w:rsidRPr="00BE6EFC">
        <w:rPr>
          <w:rFonts w:ascii="Times New Roman" w:hAnsi="Times New Roman"/>
          <w:i/>
          <w:sz w:val="24"/>
          <w:szCs w:val="24"/>
        </w:rPr>
        <w:t>наблюдается нестойкое употребление в речи звуков. Несформированными чаще всего являются шипящие и свистящие звуки, соноры. Звонкие звуки заменяются парными глухими. Дети с трудом произносят многосложные слова и слова со стечением согласных.  Наблюдается недостаточность слухового восприятия, смазанность речи, сжатая артикуляция, бедность словаря.</w:t>
      </w:r>
      <w:r w:rsidRPr="00CA427B">
        <w:rPr>
          <w:rFonts w:ascii="Times New Roman" w:hAnsi="Times New Roman"/>
          <w:sz w:val="24"/>
          <w:szCs w:val="24"/>
        </w:rPr>
        <w:t xml:space="preserve"> Достижения этого возраста характеризуются распределением ролей в иг</w:t>
      </w:r>
      <w:r w:rsidRPr="00CA427B">
        <w:rPr>
          <w:rFonts w:ascii="Times New Roman" w:hAnsi="Times New Roman"/>
          <w:sz w:val="24"/>
          <w:szCs w:val="24"/>
        </w:rPr>
        <w:softHyphen/>
        <w:t>ровой деятельности; структурированием игрового пространства; дальнейшим развитием изобразительной деятельности, отличающейся высокой продук</w:t>
      </w:r>
      <w:r w:rsidRPr="00CA427B">
        <w:rPr>
          <w:rFonts w:ascii="Times New Roman" w:hAnsi="Times New Roman"/>
          <w:sz w:val="24"/>
          <w:szCs w:val="24"/>
        </w:rPr>
        <w:softHyphen/>
        <w:t>тивностью; применением в конструировании обобщенного способа обследо</w:t>
      </w:r>
      <w:r w:rsidRPr="00CA427B">
        <w:rPr>
          <w:rFonts w:ascii="Times New Roman" w:hAnsi="Times New Roman"/>
          <w:sz w:val="24"/>
          <w:szCs w:val="24"/>
        </w:rPr>
        <w:softHyphen/>
        <w:t>вания образца. Восприятие характеризуется анализом сложных форм объек</w:t>
      </w:r>
      <w:r w:rsidRPr="00CA427B">
        <w:rPr>
          <w:rFonts w:ascii="Times New Roman" w:hAnsi="Times New Roman"/>
          <w:sz w:val="24"/>
          <w:szCs w:val="24"/>
        </w:rPr>
        <w:softHyphen/>
        <w:t>тов; развитие мышления сопровождается освоением мыслительных средств (схематизированные представления, комплексные представления, представ</w:t>
      </w:r>
      <w:r w:rsidRPr="00CA427B">
        <w:rPr>
          <w:rFonts w:ascii="Times New Roman" w:hAnsi="Times New Roman"/>
          <w:spacing w:val="-8"/>
          <w:sz w:val="24"/>
          <w:szCs w:val="24"/>
        </w:rPr>
        <w:t xml:space="preserve">ления о цикличности изменений); развиваются умение обобщать, причинное </w:t>
      </w:r>
      <w:r w:rsidRPr="00CA427B">
        <w:rPr>
          <w:rFonts w:ascii="Times New Roman" w:hAnsi="Times New Roman"/>
          <w:spacing w:val="-6"/>
          <w:sz w:val="24"/>
          <w:szCs w:val="24"/>
        </w:rPr>
        <w:t>мышление, воображение, произвольное внимание, речь, образ Я.</w:t>
      </w:r>
    </w:p>
    <w:p w:rsidR="006E1D2E" w:rsidRPr="00CA427B" w:rsidRDefault="006E1D2E" w:rsidP="000130DA">
      <w:pPr>
        <w:shd w:val="clear" w:color="auto" w:fill="FFFFFF"/>
        <w:spacing w:after="0" w:line="240" w:lineRule="auto"/>
        <w:jc w:val="both"/>
        <w:rPr>
          <w:rFonts w:ascii="Times New Roman" w:hAnsi="Times New Roman"/>
          <w:b/>
          <w:spacing w:val="-5"/>
          <w:sz w:val="24"/>
          <w:szCs w:val="24"/>
        </w:rPr>
      </w:pPr>
    </w:p>
    <w:p w:rsidR="006E1D2E" w:rsidRPr="00E90C46" w:rsidRDefault="006E1D2E" w:rsidP="000130DA">
      <w:pPr>
        <w:shd w:val="clear" w:color="auto" w:fill="FFFFFF"/>
        <w:spacing w:after="0" w:line="240" w:lineRule="auto"/>
        <w:jc w:val="both"/>
        <w:rPr>
          <w:rFonts w:ascii="Times New Roman" w:hAnsi="Times New Roman"/>
          <w:b/>
          <w:i/>
          <w:spacing w:val="-5"/>
          <w:sz w:val="24"/>
          <w:szCs w:val="24"/>
        </w:rPr>
      </w:pPr>
      <w:r w:rsidRPr="00E90C46">
        <w:rPr>
          <w:rFonts w:ascii="Times New Roman" w:hAnsi="Times New Roman"/>
          <w:b/>
          <w:i/>
          <w:spacing w:val="-5"/>
          <w:sz w:val="24"/>
          <w:szCs w:val="24"/>
        </w:rPr>
        <w:t>Характеристики особенностей развития детей 6-7 лет</w:t>
      </w:r>
    </w:p>
    <w:p w:rsidR="006E1D2E" w:rsidRPr="00BE6EFC" w:rsidRDefault="006E1D2E" w:rsidP="008614EE">
      <w:pPr>
        <w:shd w:val="clear" w:color="auto" w:fill="FFFFFF"/>
        <w:spacing w:after="0" w:line="240" w:lineRule="auto"/>
        <w:ind w:right="7"/>
        <w:jc w:val="both"/>
        <w:rPr>
          <w:rFonts w:ascii="Times New Roman" w:hAnsi="Times New Roman"/>
          <w:i/>
          <w:sz w:val="24"/>
          <w:szCs w:val="24"/>
        </w:rPr>
      </w:pPr>
      <w:r w:rsidRPr="00CA427B">
        <w:rPr>
          <w:rFonts w:ascii="Times New Roman" w:hAnsi="Times New Roman"/>
          <w:sz w:val="24"/>
          <w:szCs w:val="24"/>
        </w:rPr>
        <w:t xml:space="preserve">Игровые действия становятся более сложными, обретают особый </w:t>
      </w:r>
      <w:r w:rsidRPr="00CA427B">
        <w:rPr>
          <w:rFonts w:ascii="Times New Roman" w:hAnsi="Times New Roman"/>
          <w:spacing w:val="-4"/>
          <w:sz w:val="24"/>
          <w:szCs w:val="24"/>
        </w:rPr>
        <w:t xml:space="preserve">смысл, который не всегда открывается взрослому. Игровое пространство усложняется. В нем может быть несколько центров, каждый из которых </w:t>
      </w:r>
      <w:r w:rsidRPr="00CA427B">
        <w:rPr>
          <w:rFonts w:ascii="Times New Roman" w:hAnsi="Times New Roman"/>
          <w:spacing w:val="-5"/>
          <w:sz w:val="24"/>
          <w:szCs w:val="24"/>
        </w:rPr>
        <w:t xml:space="preserve">поддерживает свою сюжетную линию. </w:t>
      </w:r>
      <w:r w:rsidRPr="00CA427B">
        <w:rPr>
          <w:rFonts w:ascii="Times New Roman" w:hAnsi="Times New Roman"/>
          <w:spacing w:val="-6"/>
          <w:sz w:val="24"/>
          <w:szCs w:val="24"/>
        </w:rPr>
        <w:t>Образы из окружающей жизни и литературных произведений, передава</w:t>
      </w:r>
      <w:r w:rsidRPr="00CA427B">
        <w:rPr>
          <w:rFonts w:ascii="Times New Roman" w:hAnsi="Times New Roman"/>
          <w:spacing w:val="-6"/>
          <w:sz w:val="24"/>
          <w:szCs w:val="24"/>
        </w:rPr>
        <w:softHyphen/>
        <w:t xml:space="preserve">емые детьми в изобразительной деятельности, становятся сложнее. Рисунки </w:t>
      </w:r>
      <w:r w:rsidRPr="00CA427B">
        <w:rPr>
          <w:rFonts w:ascii="Times New Roman" w:hAnsi="Times New Roman"/>
          <w:spacing w:val="-5"/>
          <w:sz w:val="24"/>
          <w:szCs w:val="24"/>
        </w:rPr>
        <w:t xml:space="preserve">приобретают более детализированный характер, обогащается их цветовая </w:t>
      </w:r>
      <w:r w:rsidRPr="00CA427B">
        <w:rPr>
          <w:rFonts w:ascii="Times New Roman" w:hAnsi="Times New Roman"/>
          <w:spacing w:val="-4"/>
          <w:sz w:val="24"/>
          <w:szCs w:val="24"/>
        </w:rPr>
        <w:t xml:space="preserve">гамма. Более явными становятся различия между рисунками мальчиков и </w:t>
      </w:r>
      <w:r w:rsidRPr="00CA427B">
        <w:rPr>
          <w:rFonts w:ascii="Times New Roman" w:hAnsi="Times New Roman"/>
          <w:spacing w:val="-7"/>
          <w:sz w:val="24"/>
          <w:szCs w:val="24"/>
        </w:rPr>
        <w:t xml:space="preserve">девочек. </w:t>
      </w:r>
      <w:r w:rsidRPr="00CA427B">
        <w:rPr>
          <w:rFonts w:ascii="Times New Roman" w:hAnsi="Times New Roman"/>
          <w:spacing w:val="-5"/>
          <w:sz w:val="24"/>
          <w:szCs w:val="24"/>
        </w:rPr>
        <w:t>Изображение человека становится еще более детализированным и про</w:t>
      </w:r>
      <w:r w:rsidRPr="00CA427B">
        <w:rPr>
          <w:rFonts w:ascii="Times New Roman" w:hAnsi="Times New Roman"/>
          <w:spacing w:val="-5"/>
          <w:sz w:val="24"/>
          <w:szCs w:val="24"/>
        </w:rPr>
        <w:softHyphen/>
        <w:t>порциональным. Дети в значительной степени освои</w:t>
      </w:r>
      <w:r w:rsidRPr="00CA427B">
        <w:rPr>
          <w:rFonts w:ascii="Times New Roman" w:hAnsi="Times New Roman"/>
          <w:spacing w:val="-5"/>
          <w:sz w:val="24"/>
          <w:szCs w:val="24"/>
        </w:rPr>
        <w:softHyphen/>
      </w:r>
      <w:r w:rsidRPr="00CA427B">
        <w:rPr>
          <w:rFonts w:ascii="Times New Roman" w:hAnsi="Times New Roman"/>
          <w:spacing w:val="-4"/>
          <w:sz w:val="24"/>
          <w:szCs w:val="24"/>
        </w:rPr>
        <w:t xml:space="preserve">ли конструирование из строительного материала. </w:t>
      </w:r>
      <w:r w:rsidRPr="00CA427B">
        <w:rPr>
          <w:rFonts w:ascii="Times New Roman" w:hAnsi="Times New Roman"/>
          <w:spacing w:val="-5"/>
          <w:sz w:val="24"/>
          <w:szCs w:val="24"/>
        </w:rPr>
        <w:t>Свободные постройки становятся симметричными и пропорциональными, их строительство осуществляется на основе зритель</w:t>
      </w:r>
      <w:r w:rsidRPr="00CA427B">
        <w:rPr>
          <w:rFonts w:ascii="Times New Roman" w:hAnsi="Times New Roman"/>
          <w:spacing w:val="-5"/>
          <w:sz w:val="24"/>
          <w:szCs w:val="24"/>
        </w:rPr>
        <w:softHyphen/>
        <w:t xml:space="preserve">ной ориентировки. </w:t>
      </w:r>
      <w:r w:rsidRPr="00CA427B">
        <w:rPr>
          <w:rFonts w:ascii="Times New Roman" w:hAnsi="Times New Roman"/>
          <w:spacing w:val="-4"/>
          <w:sz w:val="24"/>
          <w:szCs w:val="24"/>
        </w:rPr>
        <w:t xml:space="preserve">В этом возрасте дети уже могут освоить сложные формы сложения из </w:t>
      </w:r>
      <w:r w:rsidRPr="00CA427B">
        <w:rPr>
          <w:rFonts w:ascii="Times New Roman" w:hAnsi="Times New Roman"/>
          <w:spacing w:val="-5"/>
          <w:sz w:val="24"/>
          <w:szCs w:val="24"/>
        </w:rPr>
        <w:t xml:space="preserve">листа бумаги и придумывать собственные, но этому их нужно специально </w:t>
      </w:r>
      <w:r w:rsidRPr="00CA427B">
        <w:rPr>
          <w:rFonts w:ascii="Times New Roman" w:hAnsi="Times New Roman"/>
          <w:spacing w:val="-4"/>
          <w:sz w:val="24"/>
          <w:szCs w:val="24"/>
        </w:rPr>
        <w:t xml:space="preserve">обучать. </w:t>
      </w:r>
      <w:r w:rsidRPr="00CA427B">
        <w:rPr>
          <w:rFonts w:ascii="Times New Roman" w:hAnsi="Times New Roman"/>
          <w:spacing w:val="-6"/>
          <w:sz w:val="24"/>
          <w:szCs w:val="24"/>
        </w:rPr>
        <w:t>Усложняется конструирование из природного материала. Детям уже до</w:t>
      </w:r>
      <w:r w:rsidRPr="00CA427B">
        <w:rPr>
          <w:rFonts w:ascii="Times New Roman" w:hAnsi="Times New Roman"/>
          <w:spacing w:val="-6"/>
          <w:sz w:val="24"/>
          <w:szCs w:val="24"/>
        </w:rPr>
        <w:softHyphen/>
        <w:t>ступны целостные композиции по предварительному замыслу, которые мо</w:t>
      </w:r>
      <w:r w:rsidRPr="00CA427B">
        <w:rPr>
          <w:rFonts w:ascii="Times New Roman" w:hAnsi="Times New Roman"/>
          <w:spacing w:val="-6"/>
          <w:sz w:val="24"/>
          <w:szCs w:val="24"/>
        </w:rPr>
        <w:softHyphen/>
        <w:t xml:space="preserve">гут передавать сложные отношения, включать фигуры людей и животных в </w:t>
      </w:r>
      <w:r w:rsidRPr="00CA427B">
        <w:rPr>
          <w:rFonts w:ascii="Times New Roman" w:hAnsi="Times New Roman"/>
          <w:sz w:val="24"/>
          <w:szCs w:val="24"/>
        </w:rPr>
        <w:t xml:space="preserve">различных условиях. </w:t>
      </w:r>
      <w:r w:rsidRPr="00CA427B">
        <w:rPr>
          <w:rFonts w:ascii="Times New Roman" w:hAnsi="Times New Roman"/>
          <w:spacing w:val="-7"/>
          <w:sz w:val="24"/>
          <w:szCs w:val="24"/>
        </w:rPr>
        <w:t xml:space="preserve">У детей продолжает развиваться восприятие, однако они не всегда могут </w:t>
      </w:r>
      <w:r w:rsidRPr="00CA427B">
        <w:rPr>
          <w:rFonts w:ascii="Times New Roman" w:hAnsi="Times New Roman"/>
          <w:spacing w:val="-5"/>
          <w:sz w:val="24"/>
          <w:szCs w:val="24"/>
        </w:rPr>
        <w:t>одновременно учитывать несколько различных признаков. Развивается об</w:t>
      </w:r>
      <w:r w:rsidRPr="00CA427B">
        <w:rPr>
          <w:rFonts w:ascii="Times New Roman" w:hAnsi="Times New Roman"/>
          <w:spacing w:val="-5"/>
          <w:sz w:val="24"/>
          <w:szCs w:val="24"/>
        </w:rPr>
        <w:softHyphen/>
      </w:r>
      <w:r w:rsidRPr="00CA427B">
        <w:rPr>
          <w:rFonts w:ascii="Times New Roman" w:hAnsi="Times New Roman"/>
          <w:spacing w:val="-4"/>
          <w:sz w:val="24"/>
          <w:szCs w:val="24"/>
        </w:rPr>
        <w:t>разное мышление, однако воспроизведение метрических отношений за</w:t>
      </w:r>
      <w:r w:rsidRPr="00CA427B">
        <w:rPr>
          <w:rFonts w:ascii="Times New Roman" w:hAnsi="Times New Roman"/>
          <w:spacing w:val="-4"/>
          <w:sz w:val="24"/>
          <w:szCs w:val="24"/>
        </w:rPr>
        <w:softHyphen/>
        <w:t xml:space="preserve">труднено.  </w:t>
      </w:r>
      <w:r w:rsidRPr="00CA427B">
        <w:rPr>
          <w:rFonts w:ascii="Times New Roman" w:hAnsi="Times New Roman"/>
          <w:sz w:val="24"/>
          <w:szCs w:val="24"/>
        </w:rPr>
        <w:t xml:space="preserve">Продолжают развиваться навыки обобщения и рассуждения, но они в значительной степени еще ограничиваются наглядными признаками ситуации. </w:t>
      </w:r>
      <w:r w:rsidRPr="00CA427B">
        <w:rPr>
          <w:rFonts w:ascii="Times New Roman" w:hAnsi="Times New Roman"/>
          <w:spacing w:val="-4"/>
          <w:sz w:val="24"/>
          <w:szCs w:val="24"/>
        </w:rPr>
        <w:t>Продолжает развиваться воображение, однако часто приходится кон</w:t>
      </w:r>
      <w:r w:rsidRPr="00CA427B">
        <w:rPr>
          <w:rFonts w:ascii="Times New Roman" w:hAnsi="Times New Roman"/>
          <w:spacing w:val="-4"/>
          <w:sz w:val="24"/>
          <w:szCs w:val="24"/>
        </w:rPr>
        <w:softHyphen/>
        <w:t xml:space="preserve">статировать снижение развития воображения в этом возрасте в сравнении со старшей группой. </w:t>
      </w:r>
      <w:r w:rsidRPr="00CA427B">
        <w:rPr>
          <w:rFonts w:ascii="Times New Roman" w:hAnsi="Times New Roman"/>
          <w:sz w:val="24"/>
          <w:szCs w:val="24"/>
        </w:rPr>
        <w:t xml:space="preserve">Продолжает развиваться внимание, оно становится произвольным. </w:t>
      </w:r>
      <w:r w:rsidRPr="00CA427B">
        <w:rPr>
          <w:rFonts w:ascii="Times New Roman" w:hAnsi="Times New Roman"/>
          <w:spacing w:val="-5"/>
          <w:sz w:val="24"/>
          <w:szCs w:val="24"/>
        </w:rPr>
        <w:t>В некоторых видах деятельности время произвольного сосредоточения до</w:t>
      </w:r>
      <w:r w:rsidRPr="00CA427B">
        <w:rPr>
          <w:rFonts w:ascii="Times New Roman" w:hAnsi="Times New Roman"/>
          <w:spacing w:val="-5"/>
          <w:sz w:val="24"/>
          <w:szCs w:val="24"/>
        </w:rPr>
        <w:softHyphen/>
      </w:r>
      <w:r w:rsidRPr="00CA427B">
        <w:rPr>
          <w:rFonts w:ascii="Times New Roman" w:hAnsi="Times New Roman"/>
          <w:sz w:val="24"/>
          <w:szCs w:val="24"/>
        </w:rPr>
        <w:t>стигает 30 минут. У детей продолжает развиваться речь: ее звуковая сторона, грам</w:t>
      </w:r>
      <w:r w:rsidRPr="00CA427B">
        <w:rPr>
          <w:rFonts w:ascii="Times New Roman" w:hAnsi="Times New Roman"/>
          <w:sz w:val="24"/>
          <w:szCs w:val="24"/>
        </w:rPr>
        <w:softHyphen/>
        <w:t>матический строй, лексика. Развивается связная речь. В высказыва</w:t>
      </w:r>
      <w:r w:rsidRPr="00CA427B">
        <w:rPr>
          <w:rFonts w:ascii="Times New Roman" w:hAnsi="Times New Roman"/>
          <w:sz w:val="24"/>
          <w:szCs w:val="24"/>
        </w:rPr>
        <w:softHyphen/>
        <w:t>ниях детей отражаются как расширяющийся словарь, так и характер обобщений, формирующихся в этом возрасте. Дети начинают актив</w:t>
      </w:r>
      <w:r w:rsidRPr="00CA427B">
        <w:rPr>
          <w:rFonts w:ascii="Times New Roman" w:hAnsi="Times New Roman"/>
          <w:sz w:val="24"/>
          <w:szCs w:val="24"/>
        </w:rPr>
        <w:softHyphen/>
        <w:t>но употреблять обобщающие существительные, синонимы, антонимы, прилагательные и т.д. В результате правильно организованной обра</w:t>
      </w:r>
      <w:r w:rsidRPr="00CA427B">
        <w:rPr>
          <w:rFonts w:ascii="Times New Roman" w:hAnsi="Times New Roman"/>
          <w:sz w:val="24"/>
          <w:szCs w:val="24"/>
        </w:rPr>
        <w:softHyphen/>
        <w:t>зовательной работы у детей развивается диалогическая и некоторые виды монологической речи</w:t>
      </w:r>
      <w:r w:rsidRPr="00BE6EFC">
        <w:rPr>
          <w:rFonts w:ascii="Times New Roman" w:hAnsi="Times New Roman"/>
          <w:i/>
          <w:sz w:val="24"/>
          <w:szCs w:val="24"/>
        </w:rPr>
        <w:t>.  У детей с фонетико-фонематическим  недоразвитием  речи</w:t>
      </w:r>
      <w:r w:rsidRPr="00BE6EFC">
        <w:rPr>
          <w:rFonts w:ascii="Times New Roman" w:hAnsi="Times New Roman"/>
          <w:b/>
          <w:i/>
          <w:sz w:val="24"/>
          <w:szCs w:val="24"/>
        </w:rPr>
        <w:t xml:space="preserve"> </w:t>
      </w:r>
      <w:r w:rsidRPr="00BE6EFC">
        <w:rPr>
          <w:rFonts w:ascii="Times New Roman" w:hAnsi="Times New Roman"/>
          <w:i/>
          <w:sz w:val="24"/>
          <w:szCs w:val="24"/>
        </w:rPr>
        <w:t xml:space="preserve">не закончен процесс формирования звуков, дети заменяют звуки более простыми по артикуляции, нарушен процесс дифференциации звуков;  проявляются  аграматизмы.   Происходит задержка в овладении детьми звукового анализа и синтеза.  Наблюдается недоразвитие мелкой моторики рук. У детей    занижена речевая активность  в различных видах деятельности. </w:t>
      </w:r>
    </w:p>
    <w:p w:rsidR="006E1D2E" w:rsidRPr="001A1864" w:rsidRDefault="006E1D2E" w:rsidP="008614EE">
      <w:pPr>
        <w:shd w:val="clear" w:color="auto" w:fill="FFFFFF"/>
        <w:spacing w:after="0" w:line="240" w:lineRule="auto"/>
        <w:ind w:left="18" w:firstLine="283"/>
        <w:jc w:val="both"/>
        <w:rPr>
          <w:rFonts w:ascii="Times New Roman" w:hAnsi="Times New Roman"/>
          <w:sz w:val="24"/>
          <w:szCs w:val="24"/>
        </w:rPr>
      </w:pPr>
      <w:r w:rsidRPr="00CA427B">
        <w:rPr>
          <w:rFonts w:ascii="Times New Roman" w:hAnsi="Times New Roman"/>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w:t>
      </w:r>
      <w:r w:rsidRPr="001A1864">
        <w:rPr>
          <w:rFonts w:ascii="Times New Roman" w:hAnsi="Times New Roman"/>
          <w:sz w:val="24"/>
          <w:szCs w:val="24"/>
        </w:rPr>
        <w:t>по</w:t>
      </w:r>
      <w:r w:rsidRPr="001A1864">
        <w:rPr>
          <w:rFonts w:ascii="Times New Roman" w:hAnsi="Times New Roman"/>
          <w:sz w:val="24"/>
          <w:szCs w:val="24"/>
        </w:rPr>
        <w:softHyphen/>
        <w:t>знавательного и личностного развития, что позволяет ему в дальнейшем ус</w:t>
      </w:r>
      <w:r w:rsidRPr="001A1864">
        <w:rPr>
          <w:rFonts w:ascii="Times New Roman" w:hAnsi="Times New Roman"/>
          <w:sz w:val="24"/>
          <w:szCs w:val="24"/>
        </w:rPr>
        <w:softHyphen/>
        <w:t>пешно учиться в школе.</w:t>
      </w:r>
    </w:p>
    <w:p w:rsidR="006E1D2E" w:rsidRPr="00E658C7" w:rsidRDefault="006E1D2E" w:rsidP="008950AB">
      <w:pPr>
        <w:spacing w:after="0" w:line="240" w:lineRule="auto"/>
        <w:jc w:val="center"/>
        <w:rPr>
          <w:rFonts w:ascii="Times New Roman" w:hAnsi="Times New Roman"/>
          <w:b/>
          <w:sz w:val="24"/>
          <w:szCs w:val="24"/>
        </w:rPr>
      </w:pPr>
      <w:r w:rsidRPr="00E658C7">
        <w:rPr>
          <w:rFonts w:ascii="Times New Roman" w:hAnsi="Times New Roman"/>
          <w:b/>
          <w:bCs/>
          <w:sz w:val="24"/>
          <w:szCs w:val="24"/>
        </w:rPr>
        <w:t xml:space="preserve">Характеристики особенностей развития детей дошкольного возраста с ограниченными возможностями здоровья </w:t>
      </w:r>
    </w:p>
    <w:p w:rsidR="006E1D2E" w:rsidRPr="00E658C7" w:rsidRDefault="006E1D2E" w:rsidP="008950AB">
      <w:pPr>
        <w:spacing w:after="0" w:line="240" w:lineRule="auto"/>
        <w:rPr>
          <w:rFonts w:ascii="Times New Roman" w:hAnsi="Times New Roman"/>
          <w:sz w:val="24"/>
          <w:szCs w:val="24"/>
        </w:rPr>
      </w:pPr>
      <w:r w:rsidRPr="00E658C7">
        <w:rPr>
          <w:rFonts w:ascii="Times New Roman" w:hAnsi="Times New Roman"/>
          <w:sz w:val="24"/>
          <w:szCs w:val="24"/>
        </w:rPr>
        <w:t xml:space="preserve">          «МБДОУ «Радуга»  п. Снежный  посещают воспитанники с ограниченными возможностями здоровья – с нарушениями </w:t>
      </w:r>
      <w:r>
        <w:rPr>
          <w:rFonts w:ascii="Times New Roman" w:hAnsi="Times New Roman"/>
          <w:sz w:val="24"/>
          <w:szCs w:val="24"/>
        </w:rPr>
        <w:t>речи в возрасте от 5 до 7 лет, а также ребенок-инвалид (слабослышаший).</w:t>
      </w:r>
    </w:p>
    <w:p w:rsidR="006E1D2E" w:rsidRPr="00BE6EFC" w:rsidRDefault="006E1D2E" w:rsidP="008950AB">
      <w:pPr>
        <w:spacing w:after="0" w:line="240" w:lineRule="auto"/>
        <w:jc w:val="center"/>
        <w:rPr>
          <w:rFonts w:ascii="Times New Roman" w:hAnsi="Times New Roman"/>
          <w:b/>
          <w:sz w:val="24"/>
          <w:szCs w:val="24"/>
        </w:rPr>
      </w:pPr>
      <w:r w:rsidRPr="00BE6EFC">
        <w:rPr>
          <w:rFonts w:ascii="Times New Roman" w:hAnsi="Times New Roman"/>
          <w:b/>
          <w:bCs/>
          <w:sz w:val="24"/>
          <w:szCs w:val="24"/>
        </w:rPr>
        <w:t>Особенности речевого развития детей дошкольного возраста 5-7 лет с тяжелыми нарушениями речи (ТНР).</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Общее недоразвитие речи у детей с нормальным слухом и первично сохранным интеллектом – речевое нарушение, при котором страдает формирование всех компонентов речевой системы: лексики, грамматики, фонетики, связной речи. Проявляется в разных видах степени: от полного отсутствия речи до развернутой фразовой речи с выраженными элементами лексико-грамматического и фонетико-фонематического недоразвития. </w:t>
      </w:r>
    </w:p>
    <w:p w:rsidR="006E1D2E" w:rsidRPr="00BE6EFC" w:rsidRDefault="006E1D2E" w:rsidP="008141AC">
      <w:pPr>
        <w:spacing w:after="0" w:line="240" w:lineRule="auto"/>
        <w:jc w:val="both"/>
        <w:rPr>
          <w:rFonts w:ascii="Times New Roman" w:hAnsi="Times New Roman"/>
          <w:b/>
          <w:color w:val="FF0000"/>
          <w:sz w:val="24"/>
          <w:szCs w:val="24"/>
        </w:rPr>
      </w:pPr>
      <w:r w:rsidRPr="00BE6EFC">
        <w:rPr>
          <w:rFonts w:ascii="Times New Roman" w:hAnsi="Times New Roman"/>
          <w:b/>
          <w:bCs/>
          <w:color w:val="FF0000"/>
          <w:sz w:val="24"/>
          <w:szCs w:val="24"/>
        </w:rPr>
        <w:t xml:space="preserve">ОНР I уровня.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названий предметов названиями действий и наоборот.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6E1D2E" w:rsidRPr="00BE6EFC" w:rsidRDefault="006E1D2E" w:rsidP="008141AC">
      <w:pPr>
        <w:spacing w:after="0" w:line="240" w:lineRule="auto"/>
        <w:jc w:val="both"/>
        <w:rPr>
          <w:rFonts w:ascii="Times New Roman" w:hAnsi="Times New Roman"/>
          <w:b/>
          <w:color w:val="FF0000"/>
          <w:sz w:val="24"/>
          <w:szCs w:val="24"/>
        </w:rPr>
      </w:pPr>
      <w:r w:rsidRPr="00BE6EFC">
        <w:rPr>
          <w:rFonts w:ascii="Times New Roman" w:hAnsi="Times New Roman"/>
          <w:b/>
          <w:bCs/>
          <w:color w:val="FF0000"/>
          <w:sz w:val="24"/>
          <w:szCs w:val="24"/>
        </w:rPr>
        <w:t xml:space="preserve">ОНР II уровня.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Для детей характерны лишь начатки общеупотребительной речи. В самостоятельной речи детей иногда появляются простые предлоги, сложные предлоги отсутствуют. Пассивный, словарь меньше возрастной нормы (незнание частей тела, животных и детенышей, профессий, мебели, одежды).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Нарушено понимание и употребление приставочных глаголов, относительных и притяжательных прилагательных, имеются затруднения в усвоении обобщающих и отвлеченных понятий, антонимов и синонимов, в понимании и использовании в речи слов, обозначающих признаки предметов, форму, цвет, материал. Отмечается незнание не только оттенков цветов, но и основных цветов.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Связная речь очень ситуативна, характеризуется недостаточной передачей смысловых отношений и может сводиться к простому перечислению событий, действий или предметов. Дети затрудняются в составлении рассказов, пересказов без помощи взрослого. Даже при наличии подсказок, наводящих вопросов дети не могут передать содержание сюжетной линии.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звуков. Проявляются грубые аграмматизмы (морфологические и синтаксические), нарушение фонетической стороны – нарушение по твердости-мягкости, дефект оглушения-озвончения, перестановки, нарушение стечения согласных.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Высказывания дошкольников малопонятны из-за выраженных нарушений слоговой структуры слов. У детей выявляется недостаточность фонетической стороны речи (большое количество несформированных звуков).</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b/>
          <w:bCs/>
          <w:sz w:val="24"/>
          <w:szCs w:val="24"/>
        </w:rPr>
        <w:t xml:space="preserve">ОНР III уровня.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Для детей характерна развернутая фразовая речь с элементами лексико-грамматического и фонетико-фонематического недоразвития.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Речь развернутая, понятна вне ситуации. Аграмматизмы – нарушение согласования существительных и прилагательных, числительных и существительных, употребления предлогов (замены, пропуски). Синтаксическая структура – пропуски, нарушения последовательности. Лексика ребенка включает все части речи. При этом может наблюдаться неточное употребление лексических значений слов. Лексические нарушения – лексические замены (названия предмета – действий, по семантически близким признакам; видовые – родовыми, расширение значения слов. Фонетическая сторона – не дифференцируется произношение слов (смешение). Нарушение слоговой структуры – сложная слоговая структура, стечение согласных – перестановка слогов. Недостаточная сформирована словообразовательная деятельность, трудности переноса словообразовательных навыков на новый речевой материал.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В связной речи нарушена связность и последовательность рассказа, имеются смысловые пропуски существенных элементов сюжетной линии, фрагментарность изложения. Указанные специфические особенности обусловлены низкой степенью самостоятельной речевой активности ребенка, неумением выделить главные и второстепенные элементы своего замысла и связей между ними, с невозможностью четкого построения целостной композиции текста.     Отмечается бедность и однообразие используемых языковых средств, пропуски или преставление отдельных членов предложения, замена сложных предлогов простыми. Ребенок может неправильно употреблять предлоги, допускает ошибки в согласовании прилагательных и числительных с существительными.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b/>
          <w:bCs/>
          <w:sz w:val="24"/>
          <w:szCs w:val="24"/>
        </w:rPr>
        <w:t xml:space="preserve">ОНР 1V уровня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Для детей характерны незначительные изменения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Следствием этого является искажение звуконаполняемости слов в различных вариантах.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Недостаточная внятность речи и нечеткая дикция оставляют впечатление «смазанности».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b/>
          <w:bCs/>
          <w:sz w:val="24"/>
          <w:szCs w:val="24"/>
        </w:rPr>
        <w:t>Особенности развития детей старшего дошкольного возраста 5-7 лет с фонетико – фонематическим недоразвитием речи (ФФН)</w:t>
      </w:r>
      <w:r w:rsidRPr="00BE6EFC">
        <w:rPr>
          <w:rFonts w:ascii="Times New Roman" w:hAnsi="Times New Roman"/>
          <w:sz w:val="24"/>
          <w:szCs w:val="24"/>
        </w:rPr>
        <w:t xml:space="preserve">.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Фонетико-фонематическое недоразвитие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6E1D2E" w:rsidRPr="00BE6EFC" w:rsidRDefault="006E1D2E" w:rsidP="008141AC">
      <w:pPr>
        <w:spacing w:after="0" w:line="240" w:lineRule="auto"/>
        <w:jc w:val="both"/>
        <w:rPr>
          <w:rFonts w:ascii="Times New Roman" w:hAnsi="Times New Roman"/>
          <w:sz w:val="24"/>
          <w:szCs w:val="24"/>
        </w:rPr>
      </w:pPr>
      <w:r w:rsidRPr="00BE6EFC">
        <w:rPr>
          <w:rFonts w:ascii="Times New Roman" w:hAnsi="Times New Roman"/>
          <w:sz w:val="24"/>
          <w:szCs w:val="24"/>
        </w:rPr>
        <w:t xml:space="preserve">       Определяющим признаком фонематического недоразвития является пониженная способность к анализу и синтезу речевых звуков.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       Характерным для этой категории детей является незаконченность процесса формирования звуков, отличающихся тонкими артикуляционными или акустическими признаками. При этом наблюдается наличие в речи детей недифференцированных звуков, смешение звуков, нестойкое употребление их в речи, значительное количество искаженно произносимых звуков. Типично недостаточное различение звуков на слух. Нередко, наряду с неправильным произношением и восприятием звуков, отмечаются затруднения при произнесении многосложных слов и словосочетаний. Характерна для этой категории детей общая неотчетливость, смазанность речи, обусловленная нечеткой артикуляцией.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       Данные дети не обладают в полном объеме готовностью к звуковому анализу речи, выделению звуков из состава слов, им недоступно выделение гласных звуков из середины или конца слова; вместо первого согласного они называют обычно слог, слово и т.п.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Отмечается также отставание лексико-грамматического развития, которое выражается в бедности словаря, недостаточных навыках словообразования. При построении словосочетаний и предложений могут выделяться ошибки, не свойственные детям  с нормально развитой речью. Это проявляется в аграмматизме, возникающем вследствие ошибок в согласовании и управлении и неправильном употреблении сложных предлогов. Характерна также бедность синтаксических конструкций, используемых в речи. В устной речи детей с фонетико-фонематическим недоразвитием, выявляются следующие недостатки произношения: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а) замена звуков более простыми по артикуляции (например, звуки С и Ш заменяются звуком Ф);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б) наличие диффузной артикуляции звуков, заменяющей целую группу звуков;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в) нестабильное использование звуков в различных формах речи;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г) искаженное произношение одного или нескольких звуков.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       Нарушение фонематического восприятия наиболее отчетливо выражаются в следующем:</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а) нечеткое различение на слух фонем в собственной и чужой речи (в первую очередь глухих - звонких, свистящих - шипящих, твердых - мягких, шипящих-аффрикат);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б) неподготовленность к элементарным формам звукового анализа и синтеза;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в) затруднения при анализе звукового состава речи.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       Ведущим дефектом при ФФН является несформированность процессов восприятия звуков речи. 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 xml:space="preserve">        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6E1D2E" w:rsidRPr="00BE6EFC" w:rsidRDefault="006E1D2E" w:rsidP="00474014">
      <w:pPr>
        <w:spacing w:after="0" w:line="240" w:lineRule="auto"/>
        <w:jc w:val="both"/>
        <w:rPr>
          <w:rFonts w:ascii="Times New Roman" w:hAnsi="Times New Roman"/>
          <w:sz w:val="24"/>
          <w:szCs w:val="24"/>
        </w:rPr>
      </w:pPr>
      <w:r w:rsidRPr="00BE6EFC">
        <w:rPr>
          <w:rFonts w:ascii="Times New Roman" w:hAnsi="Times New Roman"/>
          <w:bCs/>
          <w:sz w:val="24"/>
          <w:szCs w:val="24"/>
        </w:rPr>
        <w:t xml:space="preserve">       При ринолалии и ринофонии </w:t>
      </w:r>
      <w:r w:rsidRPr="00BE6EFC">
        <w:rPr>
          <w:rFonts w:ascii="Times New Roman" w:hAnsi="Times New Roman"/>
          <w:sz w:val="24"/>
          <w:szCs w:val="24"/>
        </w:rPr>
        <w:t>врожденные расщелины отрицательно влияют на формирование детского организма и развитие высших психических функций. Ребёнок c ринолалией находит своеобразные пути компенсации дефекта, в результате чего формируется неправильная взаимосвязь мышц артикуляционного аппарата. Это – нарушение</w:t>
      </w:r>
    </w:p>
    <w:p w:rsidR="006E1D2E" w:rsidRPr="00BE6EFC" w:rsidRDefault="006E1D2E" w:rsidP="00474014">
      <w:pPr>
        <w:spacing w:after="0" w:line="240" w:lineRule="auto"/>
        <w:jc w:val="both"/>
        <w:rPr>
          <w:rFonts w:ascii="Times New Roman" w:hAnsi="Times New Roman"/>
          <w:sz w:val="24"/>
          <w:szCs w:val="24"/>
        </w:rPr>
      </w:pPr>
      <w:r w:rsidRPr="00BE6EFC">
        <w:rPr>
          <w:rFonts w:ascii="Times New Roman" w:hAnsi="Times New Roman"/>
          <w:sz w:val="24"/>
          <w:szCs w:val="24"/>
        </w:rPr>
        <w:t>фонетического обрамления речи, и выступает в структуре дефекта как ведущее расстройство.</w:t>
      </w:r>
    </w:p>
    <w:p w:rsidR="006E1D2E" w:rsidRPr="00BE6EFC" w:rsidRDefault="006E1D2E" w:rsidP="00474014">
      <w:pPr>
        <w:spacing w:after="0" w:line="240" w:lineRule="auto"/>
        <w:jc w:val="both"/>
        <w:rPr>
          <w:rFonts w:ascii="Times New Roman" w:hAnsi="Times New Roman"/>
          <w:sz w:val="24"/>
          <w:szCs w:val="24"/>
        </w:rPr>
      </w:pPr>
      <w:r w:rsidRPr="00BE6EFC">
        <w:rPr>
          <w:rFonts w:ascii="Times New Roman" w:hAnsi="Times New Roman"/>
          <w:sz w:val="24"/>
          <w:szCs w:val="24"/>
        </w:rPr>
        <w:t>Это влечет за собой ряд вторичных нарушений в речи и психическом статусе ребёнка. Речевой дефект с самого рождения обусловлен рядом причин. В первую очередь обеспечение жизненно важных функций дыхания и питания приводит к специфическому положению языка (с чрезмерно поднятым корнем), что ведет к нарушению его функциональных возможностей с одной стороны, и к дефектной компенсации нарушения – с</w:t>
      </w:r>
    </w:p>
    <w:p w:rsidR="006E1D2E" w:rsidRPr="00BE6EFC" w:rsidRDefault="006E1D2E" w:rsidP="00663B66">
      <w:pPr>
        <w:spacing w:after="0" w:line="240" w:lineRule="auto"/>
        <w:jc w:val="both"/>
        <w:rPr>
          <w:rFonts w:ascii="Times New Roman" w:hAnsi="Times New Roman"/>
          <w:sz w:val="24"/>
          <w:szCs w:val="24"/>
        </w:rPr>
      </w:pPr>
      <w:r w:rsidRPr="00BE6EFC">
        <w:rPr>
          <w:rFonts w:ascii="Times New Roman" w:hAnsi="Times New Roman"/>
          <w:sz w:val="24"/>
          <w:szCs w:val="24"/>
        </w:rPr>
        <w:t>другой стороны (во время речи в артикуляцию вовлекаются мышцы лба, лица, возникают многообразные синкинезии). При ринолалии отмечается формирование атипичного специфического дыхания, развитие гиперназализации и дефекты артикуляции звуков. В картине речевого нарушения ведущим является дефектное звукопроизношение, носящее тотальный характер, вторично может страдать лексико-грамматический строй, фонематический слух, письменная речь.</w:t>
      </w:r>
    </w:p>
    <w:p w:rsidR="006E1D2E" w:rsidRPr="004A3483" w:rsidRDefault="006E1D2E" w:rsidP="00663B66">
      <w:pPr>
        <w:spacing w:after="0" w:line="240" w:lineRule="auto"/>
        <w:jc w:val="both"/>
        <w:rPr>
          <w:rFonts w:ascii="Times New Roman" w:hAnsi="Times New Roman"/>
          <w:b/>
          <w:bCs/>
          <w:sz w:val="24"/>
          <w:szCs w:val="24"/>
          <w:highlight w:val="yellow"/>
        </w:rPr>
      </w:pPr>
    </w:p>
    <w:p w:rsidR="006E1D2E" w:rsidRPr="00535EFA" w:rsidRDefault="006E1D2E" w:rsidP="00535EFA">
      <w:pPr>
        <w:pStyle w:val="NoSpacing"/>
        <w:ind w:hanging="567"/>
        <w:jc w:val="center"/>
        <w:rPr>
          <w:rFonts w:ascii="Times New Roman" w:hAnsi="Times New Roman"/>
          <w:sz w:val="24"/>
          <w:szCs w:val="24"/>
        </w:rPr>
      </w:pPr>
      <w:r w:rsidRPr="00535EFA">
        <w:rPr>
          <w:rFonts w:ascii="Times New Roman" w:hAnsi="Times New Roman"/>
          <w:b/>
          <w:sz w:val="24"/>
          <w:szCs w:val="24"/>
        </w:rPr>
        <w:t>План организации коррекционно - логопедической  работы учителя - логопеда  на логопункте на год.</w:t>
      </w:r>
    </w:p>
    <w:p w:rsidR="006E1D2E" w:rsidRPr="00326C61" w:rsidRDefault="006E1D2E" w:rsidP="00535EFA">
      <w:pPr>
        <w:spacing w:after="0" w:line="240" w:lineRule="auto"/>
        <w:jc w:val="both"/>
        <w:rPr>
          <w:rFonts w:ascii="Times New Roman" w:hAnsi="Times New Roman"/>
          <w:b/>
          <w:sz w:val="24"/>
          <w:szCs w:val="24"/>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4"/>
        <w:gridCol w:w="6775"/>
        <w:gridCol w:w="1843"/>
      </w:tblGrid>
      <w:tr w:rsidR="006E1D2E" w:rsidRPr="00326C61" w:rsidTr="00110AB4">
        <w:tc>
          <w:tcPr>
            <w:tcW w:w="1844" w:type="dxa"/>
          </w:tcPr>
          <w:p w:rsidR="006E1D2E" w:rsidRPr="00326C61" w:rsidRDefault="006E1D2E" w:rsidP="00110AB4">
            <w:pPr>
              <w:spacing w:after="0" w:line="240" w:lineRule="auto"/>
              <w:jc w:val="both"/>
              <w:rPr>
                <w:rFonts w:ascii="Times New Roman" w:hAnsi="Times New Roman"/>
                <w:b/>
                <w:sz w:val="24"/>
                <w:szCs w:val="24"/>
              </w:rPr>
            </w:pPr>
            <w:r w:rsidRPr="00326C61">
              <w:rPr>
                <w:rFonts w:ascii="Times New Roman" w:hAnsi="Times New Roman"/>
                <w:b/>
                <w:sz w:val="24"/>
                <w:szCs w:val="24"/>
              </w:rPr>
              <w:t>Основные направления</w:t>
            </w:r>
          </w:p>
        </w:tc>
        <w:tc>
          <w:tcPr>
            <w:tcW w:w="6775" w:type="dxa"/>
          </w:tcPr>
          <w:p w:rsidR="006E1D2E" w:rsidRPr="00326C61" w:rsidRDefault="006E1D2E" w:rsidP="00110AB4">
            <w:pPr>
              <w:spacing w:after="0" w:line="240" w:lineRule="auto"/>
              <w:jc w:val="both"/>
              <w:rPr>
                <w:rFonts w:ascii="Times New Roman" w:hAnsi="Times New Roman"/>
                <w:b/>
                <w:sz w:val="24"/>
                <w:szCs w:val="24"/>
              </w:rPr>
            </w:pPr>
            <w:r w:rsidRPr="00326C61">
              <w:rPr>
                <w:rFonts w:ascii="Times New Roman" w:hAnsi="Times New Roman"/>
                <w:b/>
                <w:sz w:val="24"/>
                <w:szCs w:val="24"/>
              </w:rPr>
              <w:t>Содержание работы</w:t>
            </w:r>
          </w:p>
        </w:tc>
        <w:tc>
          <w:tcPr>
            <w:tcW w:w="1843" w:type="dxa"/>
          </w:tcPr>
          <w:p w:rsidR="006E1D2E" w:rsidRPr="00326C61" w:rsidRDefault="006E1D2E" w:rsidP="00110AB4">
            <w:pPr>
              <w:spacing w:after="0" w:line="240" w:lineRule="auto"/>
              <w:jc w:val="both"/>
              <w:rPr>
                <w:rFonts w:ascii="Times New Roman" w:hAnsi="Times New Roman"/>
                <w:b/>
                <w:sz w:val="24"/>
                <w:szCs w:val="24"/>
              </w:rPr>
            </w:pPr>
            <w:r w:rsidRPr="00326C61">
              <w:rPr>
                <w:rFonts w:ascii="Times New Roman" w:hAnsi="Times New Roman"/>
                <w:b/>
                <w:sz w:val="24"/>
                <w:szCs w:val="24"/>
              </w:rPr>
              <w:t>Сроки проведения</w:t>
            </w:r>
          </w:p>
        </w:tc>
      </w:tr>
      <w:tr w:rsidR="006E1D2E" w:rsidRPr="00326C61" w:rsidTr="00110AB4">
        <w:trPr>
          <w:trHeight w:val="3148"/>
        </w:trPr>
        <w:tc>
          <w:tcPr>
            <w:tcW w:w="1844" w:type="dxa"/>
          </w:tcPr>
          <w:p w:rsidR="006E1D2E" w:rsidRPr="00326C61" w:rsidRDefault="006E1D2E" w:rsidP="00110AB4">
            <w:pPr>
              <w:spacing w:after="0" w:line="240" w:lineRule="auto"/>
              <w:jc w:val="both"/>
              <w:rPr>
                <w:rFonts w:ascii="Times New Roman" w:hAnsi="Times New Roman"/>
                <w:b/>
                <w:i/>
                <w:sz w:val="24"/>
                <w:szCs w:val="24"/>
              </w:rPr>
            </w:pPr>
            <w:r w:rsidRPr="00326C61">
              <w:rPr>
                <w:rFonts w:ascii="Times New Roman" w:hAnsi="Times New Roman"/>
                <w:b/>
                <w:i/>
                <w:sz w:val="24"/>
                <w:szCs w:val="24"/>
              </w:rPr>
              <w:t>Диагностическая работа</w:t>
            </w:r>
          </w:p>
        </w:tc>
        <w:tc>
          <w:tcPr>
            <w:tcW w:w="6775" w:type="dxa"/>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1.Индивидуальное обследование детей группы с целью уточнения причин, структуры и степени выраженности речевого дефекта.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2.Сбор медицинских и педагогических сведений о развитии детей.</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3.Комплектование подгрупп</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4.Промежуточная диагностика детей с целью выявления динамики в коррекционном процессе.</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5.Обследование детей массовых групп с целью выявления речевой патологии.</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6.Итогово – оценочный мониторинг.</w:t>
            </w:r>
          </w:p>
          <w:p w:rsidR="006E1D2E" w:rsidRPr="00326C61" w:rsidRDefault="006E1D2E" w:rsidP="00110AB4">
            <w:pPr>
              <w:spacing w:after="0" w:line="240" w:lineRule="auto"/>
              <w:jc w:val="both"/>
              <w:rPr>
                <w:rFonts w:ascii="Times New Roman" w:hAnsi="Times New Roman"/>
                <w:sz w:val="24"/>
                <w:szCs w:val="24"/>
              </w:rPr>
            </w:pPr>
          </w:p>
        </w:tc>
        <w:tc>
          <w:tcPr>
            <w:tcW w:w="1843" w:type="dxa"/>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 15. 09</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 15.09</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до15.09</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декабрь</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февраль </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b/>
                <w:sz w:val="24"/>
                <w:szCs w:val="24"/>
              </w:rPr>
            </w:pPr>
            <w:r w:rsidRPr="00326C61">
              <w:rPr>
                <w:rFonts w:ascii="Times New Roman" w:hAnsi="Times New Roman"/>
                <w:sz w:val="24"/>
                <w:szCs w:val="24"/>
              </w:rPr>
              <w:t>май</w:t>
            </w:r>
          </w:p>
        </w:tc>
      </w:tr>
      <w:tr w:rsidR="006E1D2E" w:rsidRPr="00326C61" w:rsidTr="00110AB4">
        <w:trPr>
          <w:trHeight w:val="4815"/>
        </w:trPr>
        <w:tc>
          <w:tcPr>
            <w:tcW w:w="1844" w:type="dxa"/>
          </w:tcPr>
          <w:p w:rsidR="006E1D2E" w:rsidRPr="00326C61" w:rsidRDefault="006E1D2E" w:rsidP="00110AB4">
            <w:pPr>
              <w:spacing w:after="0" w:line="240" w:lineRule="auto"/>
              <w:jc w:val="both"/>
              <w:rPr>
                <w:rFonts w:ascii="Times New Roman" w:hAnsi="Times New Roman"/>
                <w:b/>
                <w:i/>
                <w:sz w:val="24"/>
                <w:szCs w:val="24"/>
              </w:rPr>
            </w:pPr>
            <w:r w:rsidRPr="00326C61">
              <w:rPr>
                <w:rFonts w:ascii="Times New Roman" w:hAnsi="Times New Roman"/>
                <w:b/>
                <w:i/>
                <w:sz w:val="24"/>
                <w:szCs w:val="24"/>
              </w:rPr>
              <w:t>Организационная работа</w:t>
            </w:r>
          </w:p>
          <w:p w:rsidR="006E1D2E" w:rsidRPr="00326C61" w:rsidRDefault="006E1D2E" w:rsidP="00110AB4">
            <w:pPr>
              <w:spacing w:after="0" w:line="240" w:lineRule="auto"/>
              <w:jc w:val="both"/>
              <w:rPr>
                <w:rFonts w:ascii="Times New Roman" w:hAnsi="Times New Roman"/>
                <w:sz w:val="24"/>
                <w:szCs w:val="24"/>
              </w:rPr>
            </w:pPr>
          </w:p>
        </w:tc>
        <w:tc>
          <w:tcPr>
            <w:tcW w:w="6775" w:type="dxa"/>
          </w:tcPr>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1.Оформление и ведение документации: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заполнение речевых карт;</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ведение журнала учета посещаемости;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 ведение журнала регистрации детей  нуждающихся в логопедической помощи;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составление и утверждение  графика работы;</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составление и утверждение циклограммы  рабочей недели;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составление плана работы логопеда на год.</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составление графика индивидуальных занятий;</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2. Организация коррекционно – логопедической   работы:   </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 составление календарно – тематического </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плана  индивидуальной и  подгрупповой работы;</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составление индивидуальных  программ работы с детьми-логопатами; </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-заполнение индивидуальных тетрадей детей;</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 ведение тетради взаимодействия учителя –    логопеда и родителей. </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w:t>
            </w:r>
          </w:p>
        </w:tc>
        <w:tc>
          <w:tcPr>
            <w:tcW w:w="1843" w:type="dxa"/>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до15.09</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до15.09.</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 15.09.</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 15.09.</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до15.09.</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w:t>
            </w:r>
          </w:p>
          <w:p w:rsidR="006E1D2E" w:rsidRPr="00326C61" w:rsidRDefault="006E1D2E" w:rsidP="00110AB4">
            <w:pPr>
              <w:spacing w:after="0" w:line="240" w:lineRule="auto"/>
              <w:jc w:val="both"/>
              <w:rPr>
                <w:rFonts w:ascii="Times New Roman" w:hAnsi="Times New Roman"/>
                <w:sz w:val="24"/>
                <w:szCs w:val="24"/>
              </w:rPr>
            </w:pPr>
          </w:p>
        </w:tc>
      </w:tr>
      <w:tr w:rsidR="006E1D2E" w:rsidRPr="00326C61" w:rsidTr="00110AB4">
        <w:trPr>
          <w:trHeight w:val="1278"/>
        </w:trPr>
        <w:tc>
          <w:tcPr>
            <w:tcW w:w="1844" w:type="dxa"/>
            <w:tcBorders>
              <w:bottom w:val="single" w:sz="4" w:space="0" w:color="auto"/>
            </w:tcBorders>
          </w:tcPr>
          <w:p w:rsidR="006E1D2E" w:rsidRPr="00326C61" w:rsidRDefault="006E1D2E" w:rsidP="00110AB4">
            <w:pPr>
              <w:spacing w:after="0" w:line="240" w:lineRule="auto"/>
              <w:rPr>
                <w:rFonts w:ascii="Times New Roman" w:hAnsi="Times New Roman"/>
                <w:b/>
                <w:i/>
                <w:sz w:val="24"/>
                <w:szCs w:val="24"/>
              </w:rPr>
            </w:pPr>
            <w:r w:rsidRPr="00326C61">
              <w:rPr>
                <w:rFonts w:ascii="Times New Roman" w:hAnsi="Times New Roman"/>
                <w:b/>
                <w:i/>
                <w:sz w:val="24"/>
                <w:szCs w:val="24"/>
              </w:rPr>
              <w:t>Работа с педагогами</w:t>
            </w:r>
          </w:p>
        </w:tc>
        <w:tc>
          <w:tcPr>
            <w:tcW w:w="6775" w:type="dxa"/>
            <w:tcBorders>
              <w:bottom w:val="single" w:sz="4" w:space="0" w:color="auto"/>
            </w:tcBorders>
          </w:tcPr>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1.Доведение до сведения воспитателей и специалистов результатов логопедического обследования;</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2.Совместное планирование и координирование работы воспитателей в вечернее время « Логопедический час»;</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Участие в ПМП к  ДОУ. </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3.Консультативно – методическая работа (по запросу педагогов)</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Практикум «Методика проведения артикуляционной гимнастики. Комплексы артикуляционных упражнений для различных групп звуков».</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Консультация - практикум «Дидактические игры на развитие грамматического строя речи»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Заседание ПМП к. Обсуждение результатов промежуточного мониторинга</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Заседание ПМПк . Анализ результатов обследования детей специалистами.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«Оценка  эффективности коррекционно-развивающих программ».</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Семинар- практикум «Развитие фонематических процессов у детей дошкольного возраста. Звуковой анализ»</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Сообщение - презентация «Методы и приемы развития речи»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Совместная родительская встреча «Наши достижения».</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Заседание ПМПк   «Итоги  работы за год.»</w:t>
            </w:r>
          </w:p>
        </w:tc>
        <w:tc>
          <w:tcPr>
            <w:tcW w:w="1843" w:type="dxa"/>
            <w:tcBorders>
              <w:bottom w:val="single" w:sz="4" w:space="0" w:color="auto"/>
            </w:tcBorders>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 15.09</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октябрь</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ноябрь</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январь </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ноябрь</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февраль</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март</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май</w:t>
            </w:r>
          </w:p>
        </w:tc>
      </w:tr>
      <w:tr w:rsidR="006E1D2E" w:rsidRPr="00326C61" w:rsidTr="00110AB4">
        <w:trPr>
          <w:trHeight w:val="2626"/>
        </w:trPr>
        <w:tc>
          <w:tcPr>
            <w:tcW w:w="1844" w:type="dxa"/>
            <w:tcBorders>
              <w:top w:val="single" w:sz="4" w:space="0" w:color="auto"/>
            </w:tcBorders>
          </w:tcPr>
          <w:p w:rsidR="006E1D2E" w:rsidRPr="00326C61" w:rsidRDefault="006E1D2E" w:rsidP="00110AB4">
            <w:pPr>
              <w:spacing w:after="0" w:line="240" w:lineRule="auto"/>
              <w:jc w:val="both"/>
              <w:rPr>
                <w:rFonts w:ascii="Times New Roman" w:hAnsi="Times New Roman"/>
                <w:b/>
                <w:i/>
                <w:sz w:val="24"/>
                <w:szCs w:val="24"/>
              </w:rPr>
            </w:pPr>
            <w:r w:rsidRPr="00326C61">
              <w:rPr>
                <w:rFonts w:ascii="Times New Roman" w:hAnsi="Times New Roman"/>
                <w:b/>
                <w:i/>
                <w:sz w:val="24"/>
                <w:szCs w:val="24"/>
              </w:rPr>
              <w:t>Коррекционная работа</w:t>
            </w:r>
          </w:p>
        </w:tc>
        <w:tc>
          <w:tcPr>
            <w:tcW w:w="6775" w:type="dxa"/>
            <w:tcBorders>
              <w:top w:val="single" w:sz="4" w:space="0" w:color="auto"/>
            </w:tcBorders>
          </w:tcPr>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b/>
                <w:sz w:val="24"/>
                <w:szCs w:val="24"/>
              </w:rPr>
              <w:t>1</w:t>
            </w:r>
            <w:r w:rsidRPr="00326C61">
              <w:rPr>
                <w:rFonts w:ascii="Times New Roman" w:hAnsi="Times New Roman"/>
                <w:sz w:val="24"/>
                <w:szCs w:val="24"/>
              </w:rPr>
              <w:t>. Всестороннее изучение структуры дефекта речи каждого ребенка-логопата (изучение медицинской документации).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b/>
                <w:sz w:val="24"/>
                <w:szCs w:val="24"/>
              </w:rPr>
              <w:t>2</w:t>
            </w:r>
            <w:r w:rsidRPr="00326C61">
              <w:rPr>
                <w:rFonts w:ascii="Times New Roman" w:hAnsi="Times New Roman"/>
                <w:sz w:val="24"/>
                <w:szCs w:val="24"/>
              </w:rPr>
              <w:t>. Подбор коррекционных методов и приемов индивидуально каждому ребенку.</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b/>
                <w:sz w:val="24"/>
                <w:szCs w:val="24"/>
              </w:rPr>
              <w:t>3.</w:t>
            </w:r>
            <w:r w:rsidRPr="00326C61">
              <w:rPr>
                <w:rFonts w:ascii="Times New Roman" w:hAnsi="Times New Roman"/>
                <w:sz w:val="24"/>
                <w:szCs w:val="24"/>
              </w:rPr>
              <w:t xml:space="preserve"> Работа с детьми-логопатами по формированию звукопроизношения, фонематических процессов, элементарного звукового анализа, грамматического строя речи, связной речи, мелкой моторики, психических процессов внимания, памяти, мышления.</w:t>
            </w:r>
          </w:p>
        </w:tc>
        <w:tc>
          <w:tcPr>
            <w:tcW w:w="1843" w:type="dxa"/>
            <w:tcBorders>
              <w:top w:val="single" w:sz="4" w:space="0" w:color="auto"/>
            </w:tcBorders>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 15.09</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до 15.09</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p>
        </w:tc>
      </w:tr>
      <w:tr w:rsidR="006E1D2E" w:rsidRPr="00326C61" w:rsidTr="00110AB4">
        <w:tc>
          <w:tcPr>
            <w:tcW w:w="1844" w:type="dxa"/>
          </w:tcPr>
          <w:p w:rsidR="006E1D2E" w:rsidRPr="00326C61" w:rsidRDefault="006E1D2E" w:rsidP="00110AB4">
            <w:pPr>
              <w:spacing w:after="0" w:line="240" w:lineRule="auto"/>
              <w:rPr>
                <w:rFonts w:ascii="Times New Roman" w:hAnsi="Times New Roman"/>
                <w:b/>
                <w:i/>
                <w:sz w:val="24"/>
                <w:szCs w:val="24"/>
              </w:rPr>
            </w:pPr>
            <w:r w:rsidRPr="00326C61">
              <w:rPr>
                <w:rFonts w:ascii="Times New Roman" w:hAnsi="Times New Roman"/>
                <w:b/>
                <w:i/>
                <w:sz w:val="24"/>
                <w:szCs w:val="24"/>
              </w:rPr>
              <w:t>Работа с родителями</w:t>
            </w:r>
          </w:p>
        </w:tc>
        <w:tc>
          <w:tcPr>
            <w:tcW w:w="6775" w:type="dxa"/>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1.Доведение до сведения родителей результатов логопедического обследования.</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 Анкетирование: </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2.Индивидуальное консультирование, </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Консультации по запросу родителей.</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Применение метода индивидуальных видео-консультаций с родителями.</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3 Проведение родительских встреч:</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-«Все о речевом развитии детей».</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«На пути  к успеху».</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Речевая готовность к школьному обучению!» </w:t>
            </w:r>
          </w:p>
          <w:p w:rsidR="006E1D2E" w:rsidRPr="00326C61" w:rsidRDefault="006E1D2E" w:rsidP="00110AB4">
            <w:pPr>
              <w:shd w:val="clear" w:color="auto" w:fill="FFFFFF"/>
              <w:spacing w:after="150" w:line="240" w:lineRule="auto"/>
              <w:rPr>
                <w:rFonts w:ascii="Times New Roman" w:hAnsi="Times New Roman"/>
                <w:sz w:val="24"/>
                <w:szCs w:val="24"/>
                <w:lang w:eastAsia="ru-RU"/>
              </w:rPr>
            </w:pPr>
            <w:r w:rsidRPr="00326C61">
              <w:rPr>
                <w:rFonts w:ascii="Times New Roman" w:hAnsi="Times New Roman"/>
                <w:sz w:val="24"/>
                <w:szCs w:val="24"/>
                <w:lang w:eastAsia="ru-RU"/>
              </w:rPr>
              <w:t xml:space="preserve"> </w:t>
            </w:r>
            <w:r w:rsidRPr="00326C61">
              <w:rPr>
                <w:rFonts w:ascii="Times New Roman" w:hAnsi="Times New Roman"/>
                <w:sz w:val="24"/>
                <w:szCs w:val="24"/>
              </w:rPr>
              <w:t>Консультации   в логопедическом уголке в приемной.</w:t>
            </w:r>
          </w:p>
          <w:p w:rsidR="006E1D2E" w:rsidRPr="00326C61" w:rsidRDefault="006E1D2E" w:rsidP="00110AB4">
            <w:pPr>
              <w:shd w:val="clear" w:color="auto" w:fill="FFFFFF"/>
              <w:spacing w:after="150" w:line="240" w:lineRule="auto"/>
              <w:rPr>
                <w:rFonts w:ascii="Times New Roman" w:hAnsi="Times New Roman"/>
                <w:sz w:val="24"/>
                <w:szCs w:val="24"/>
                <w:lang w:eastAsia="ru-RU"/>
              </w:rPr>
            </w:pPr>
            <w:r w:rsidRPr="00326C61">
              <w:rPr>
                <w:rFonts w:ascii="Times New Roman" w:hAnsi="Times New Roman"/>
                <w:sz w:val="24"/>
                <w:szCs w:val="24"/>
              </w:rPr>
              <w:t>Консультация «Формируем  элементарно- звуковой анализ для успешнеого обучения в школе .»</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Семинар-практикум « Нейропсихологические игры и их значение в речевом развитии детей ».</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Папка – передвижка «  Нейропсихологические игры»</w:t>
            </w:r>
          </w:p>
          <w:p w:rsidR="006E1D2E" w:rsidRPr="00326C61" w:rsidRDefault="006E1D2E" w:rsidP="00110AB4">
            <w:pPr>
              <w:spacing w:after="0" w:line="240" w:lineRule="auto"/>
              <w:jc w:val="both"/>
              <w:rPr>
                <w:rFonts w:ascii="Times New Roman" w:hAnsi="Times New Roman"/>
                <w:b/>
                <w:sz w:val="24"/>
                <w:szCs w:val="24"/>
              </w:rPr>
            </w:pPr>
            <w:r w:rsidRPr="00326C61">
              <w:rPr>
                <w:rFonts w:ascii="Times New Roman" w:hAnsi="Times New Roman"/>
                <w:sz w:val="24"/>
                <w:szCs w:val="24"/>
              </w:rPr>
              <w:t>Викторина «Хоровод сказок»</w:t>
            </w:r>
          </w:p>
          <w:p w:rsidR="006E1D2E" w:rsidRPr="00326C61" w:rsidRDefault="006E1D2E" w:rsidP="00110AB4">
            <w:pPr>
              <w:spacing w:after="0" w:line="240" w:lineRule="auto"/>
              <w:jc w:val="both"/>
              <w:rPr>
                <w:rFonts w:ascii="Times New Roman" w:hAnsi="Times New Roman"/>
                <w:sz w:val="24"/>
                <w:szCs w:val="24"/>
              </w:rPr>
            </w:pPr>
          </w:p>
        </w:tc>
        <w:tc>
          <w:tcPr>
            <w:tcW w:w="1843" w:type="dxa"/>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сентябрь</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сентябрь</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еженедельно</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течении 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октябрь</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январь</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май</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в течение</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года</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октябрь</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ноябрь</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декабрь</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январь</w:t>
            </w:r>
          </w:p>
        </w:tc>
      </w:tr>
      <w:tr w:rsidR="006E1D2E" w:rsidRPr="00326C61" w:rsidTr="00110AB4">
        <w:trPr>
          <w:trHeight w:val="1157"/>
        </w:trPr>
        <w:tc>
          <w:tcPr>
            <w:tcW w:w="1844" w:type="dxa"/>
            <w:tcBorders>
              <w:bottom w:val="single" w:sz="4" w:space="0" w:color="auto"/>
            </w:tcBorders>
          </w:tcPr>
          <w:p w:rsidR="006E1D2E" w:rsidRPr="00326C61" w:rsidRDefault="006E1D2E" w:rsidP="00110AB4">
            <w:pPr>
              <w:spacing w:after="0" w:line="240" w:lineRule="auto"/>
              <w:rPr>
                <w:rFonts w:ascii="Times New Roman" w:hAnsi="Times New Roman"/>
                <w:b/>
                <w:i/>
                <w:sz w:val="24"/>
                <w:szCs w:val="24"/>
              </w:rPr>
            </w:pPr>
            <w:r w:rsidRPr="00326C61">
              <w:rPr>
                <w:rFonts w:ascii="Times New Roman" w:hAnsi="Times New Roman"/>
                <w:b/>
                <w:i/>
                <w:sz w:val="24"/>
                <w:szCs w:val="24"/>
              </w:rPr>
              <w:t>Методическая работа.</w:t>
            </w:r>
          </w:p>
          <w:p w:rsidR="006E1D2E" w:rsidRPr="00326C61" w:rsidRDefault="006E1D2E" w:rsidP="00110AB4">
            <w:pPr>
              <w:spacing w:after="0" w:line="240" w:lineRule="auto"/>
              <w:rPr>
                <w:rFonts w:ascii="Times New Roman" w:hAnsi="Times New Roman"/>
                <w:b/>
                <w:i/>
                <w:sz w:val="24"/>
                <w:szCs w:val="24"/>
              </w:rPr>
            </w:pPr>
            <w:r w:rsidRPr="00326C61">
              <w:rPr>
                <w:rFonts w:ascii="Times New Roman" w:hAnsi="Times New Roman"/>
                <w:b/>
                <w:i/>
                <w:sz w:val="24"/>
                <w:szCs w:val="24"/>
              </w:rPr>
              <w:t>Работа по повышению квалификации.</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tc>
        <w:tc>
          <w:tcPr>
            <w:tcW w:w="6775" w:type="dxa"/>
            <w:tcBorders>
              <w:bottom w:val="single" w:sz="4" w:space="0" w:color="auto"/>
              <w:right w:val="single" w:sz="4" w:space="0" w:color="auto"/>
            </w:tcBorders>
          </w:tcPr>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1.Работа по теме самообразования:  « Нейропсихологические игры в работе логопеда .Запуск речи».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2. Повышения квалификации по теме самообразования в сети Интернет.</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2.Посещение и участие   методических мероприятий ДОУ.</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Подготовка и проведение открытых занятий.</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3..Подготовка папки достижений для осуществления всестороннего самоанализа результатов профессиональной деятельности.</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Участие в сетевых сообществах, конкурсах, конференциях </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Публикации на профессиональных сайтах в сети Интернет.</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Участие в методических днях, проводимых в ДОУ.</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Участие в педагогических советах ДОУ.</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Участие в заседания и семинарах  профессионального объединения педагогов (МО) Комсомольского района.</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Поиск инновационных методов и приемов  в устранении речевых проблем дошкольников</w:t>
            </w:r>
          </w:p>
          <w:p w:rsidR="006E1D2E" w:rsidRPr="00326C61" w:rsidRDefault="006E1D2E" w:rsidP="00110AB4">
            <w:pPr>
              <w:shd w:val="clear" w:color="auto" w:fill="FFFFFF"/>
              <w:spacing w:after="0" w:line="240" w:lineRule="auto"/>
              <w:rPr>
                <w:rFonts w:ascii="Times New Roman" w:hAnsi="Times New Roman"/>
                <w:sz w:val="24"/>
                <w:szCs w:val="24"/>
                <w:lang w:eastAsia="ru-RU"/>
              </w:rPr>
            </w:pPr>
            <w:r w:rsidRPr="00326C61">
              <w:rPr>
                <w:rFonts w:ascii="Times New Roman" w:hAnsi="Times New Roman"/>
                <w:sz w:val="24"/>
                <w:szCs w:val="24"/>
                <w:lang w:eastAsia="ru-RU"/>
              </w:rPr>
              <w:t>Отслеживание и изучение новинок в методической литературе по внедрению ФГОС ДО в работу учителя-логопеда детского сада в журналах «Логопед», «Логопед в ДОУ», «Дошкольное образование» и др.</w:t>
            </w:r>
          </w:p>
          <w:p w:rsidR="006E1D2E" w:rsidRPr="00326C61" w:rsidRDefault="006E1D2E" w:rsidP="00110AB4">
            <w:pPr>
              <w:shd w:val="clear" w:color="auto" w:fill="FFFFFF"/>
              <w:spacing w:after="0" w:line="240" w:lineRule="auto"/>
              <w:rPr>
                <w:rFonts w:ascii="Times New Roman" w:hAnsi="Times New Roman"/>
                <w:sz w:val="24"/>
                <w:szCs w:val="24"/>
                <w:lang w:eastAsia="ru-RU"/>
              </w:rPr>
            </w:pPr>
            <w:r w:rsidRPr="00326C61">
              <w:rPr>
                <w:rFonts w:ascii="Times New Roman" w:hAnsi="Times New Roman"/>
                <w:sz w:val="24"/>
                <w:szCs w:val="24"/>
                <w:lang w:eastAsia="ru-RU"/>
              </w:rPr>
              <w:t xml:space="preserve"> .Продолжение работы над социально- патриотическим  проектом  «Окопная свеча</w:t>
            </w:r>
            <w:r w:rsidRPr="00326C61">
              <w:rPr>
                <w:rFonts w:ascii="Times New Roman" w:hAnsi="Times New Roman"/>
                <w:sz w:val="24"/>
                <w:szCs w:val="24"/>
              </w:rPr>
              <w:t>»</w:t>
            </w:r>
          </w:p>
          <w:p w:rsidR="006E1D2E" w:rsidRPr="00326C61" w:rsidRDefault="006E1D2E" w:rsidP="00110AB4">
            <w:pPr>
              <w:spacing w:after="0" w:line="240" w:lineRule="auto"/>
              <w:rPr>
                <w:rFonts w:ascii="Times New Roman" w:hAnsi="Times New Roman"/>
                <w:sz w:val="24"/>
                <w:szCs w:val="24"/>
              </w:rPr>
            </w:pPr>
          </w:p>
        </w:tc>
        <w:tc>
          <w:tcPr>
            <w:tcW w:w="1843" w:type="dxa"/>
            <w:tcBorders>
              <w:left w:val="single" w:sz="4" w:space="0" w:color="auto"/>
              <w:bottom w:val="single" w:sz="4" w:space="0" w:color="auto"/>
              <w:right w:val="single" w:sz="4" w:space="0" w:color="auto"/>
            </w:tcBorders>
          </w:tcPr>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b/>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апрель</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 xml:space="preserve"> 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в течение года </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 xml:space="preserve"> </w:t>
            </w:r>
          </w:p>
          <w:p w:rsidR="006E1D2E" w:rsidRPr="00326C61" w:rsidRDefault="006E1D2E" w:rsidP="00110AB4">
            <w:pPr>
              <w:rPr>
                <w:rFonts w:ascii="Times New Roman" w:hAnsi="Times New Roman"/>
                <w:sz w:val="24"/>
                <w:szCs w:val="24"/>
              </w:rPr>
            </w:pPr>
          </w:p>
        </w:tc>
      </w:tr>
      <w:tr w:rsidR="006E1D2E" w:rsidRPr="00326C61" w:rsidTr="00110AB4">
        <w:trPr>
          <w:trHeight w:val="1230"/>
        </w:trPr>
        <w:tc>
          <w:tcPr>
            <w:tcW w:w="1844" w:type="dxa"/>
            <w:tcBorders>
              <w:top w:val="single" w:sz="4" w:space="0" w:color="auto"/>
              <w:bottom w:val="single" w:sz="4" w:space="0" w:color="auto"/>
            </w:tcBorders>
          </w:tcPr>
          <w:p w:rsidR="006E1D2E" w:rsidRPr="00326C61" w:rsidRDefault="006E1D2E" w:rsidP="00110AB4">
            <w:pPr>
              <w:spacing w:line="240" w:lineRule="auto"/>
              <w:jc w:val="both"/>
              <w:rPr>
                <w:rFonts w:ascii="Times New Roman" w:hAnsi="Times New Roman"/>
                <w:b/>
                <w:i/>
                <w:sz w:val="24"/>
                <w:szCs w:val="24"/>
              </w:rPr>
            </w:pPr>
            <w:r w:rsidRPr="00326C61">
              <w:rPr>
                <w:rFonts w:ascii="Times New Roman" w:hAnsi="Times New Roman"/>
                <w:b/>
                <w:i/>
                <w:sz w:val="24"/>
                <w:szCs w:val="24"/>
              </w:rPr>
              <w:t>Оснащение логопедического кабинета</w:t>
            </w:r>
          </w:p>
        </w:tc>
        <w:tc>
          <w:tcPr>
            <w:tcW w:w="6775" w:type="dxa"/>
            <w:tcBorders>
              <w:top w:val="single" w:sz="4" w:space="0" w:color="auto"/>
              <w:bottom w:val="single" w:sz="4" w:space="0" w:color="auto"/>
              <w:right w:val="single" w:sz="4" w:space="0" w:color="auto"/>
            </w:tcBorders>
          </w:tcPr>
          <w:p w:rsidR="006E1D2E" w:rsidRPr="00326C61" w:rsidRDefault="006E1D2E" w:rsidP="00110AB4">
            <w:pPr>
              <w:spacing w:line="240" w:lineRule="auto"/>
              <w:rPr>
                <w:rFonts w:ascii="Times New Roman" w:hAnsi="Times New Roman"/>
                <w:sz w:val="24"/>
                <w:szCs w:val="24"/>
              </w:rPr>
            </w:pPr>
            <w:r w:rsidRPr="00326C61">
              <w:rPr>
                <w:rFonts w:ascii="Times New Roman" w:hAnsi="Times New Roman"/>
                <w:sz w:val="24"/>
                <w:szCs w:val="24"/>
              </w:rPr>
              <w:t>1.Изготовление буклета для родителей. « Нейропсихологические игры дома»».</w:t>
            </w:r>
          </w:p>
          <w:p w:rsidR="006E1D2E" w:rsidRPr="00326C61" w:rsidRDefault="006E1D2E" w:rsidP="00110AB4">
            <w:pPr>
              <w:spacing w:line="240" w:lineRule="auto"/>
              <w:rPr>
                <w:rFonts w:ascii="Times New Roman" w:hAnsi="Times New Roman"/>
                <w:sz w:val="24"/>
                <w:szCs w:val="24"/>
              </w:rPr>
            </w:pPr>
            <w:r w:rsidRPr="00326C61">
              <w:rPr>
                <w:rFonts w:ascii="Times New Roman" w:hAnsi="Times New Roman"/>
                <w:sz w:val="24"/>
                <w:szCs w:val="24"/>
              </w:rPr>
              <w:t>2.  Изготовление  наборов карточек « Листья» (на формирование словесно-логического мышления).</w:t>
            </w:r>
          </w:p>
          <w:p w:rsidR="006E1D2E" w:rsidRPr="00326C61" w:rsidRDefault="006E1D2E" w:rsidP="00110AB4">
            <w:pPr>
              <w:spacing w:line="240" w:lineRule="auto"/>
              <w:rPr>
                <w:rFonts w:ascii="Times New Roman" w:hAnsi="Times New Roman"/>
                <w:sz w:val="24"/>
                <w:szCs w:val="24"/>
              </w:rPr>
            </w:pPr>
            <w:r w:rsidRPr="00326C61">
              <w:rPr>
                <w:rFonts w:ascii="Times New Roman" w:hAnsi="Times New Roman"/>
                <w:sz w:val="24"/>
                <w:szCs w:val="24"/>
              </w:rPr>
              <w:t>3.Преобретение и изготовление папок - передвижек по актуальным вопросам для родителей.</w:t>
            </w:r>
          </w:p>
          <w:p w:rsidR="006E1D2E" w:rsidRPr="00326C61" w:rsidRDefault="006E1D2E" w:rsidP="00110AB4">
            <w:pPr>
              <w:spacing w:line="240" w:lineRule="auto"/>
              <w:rPr>
                <w:rFonts w:ascii="Times New Roman" w:hAnsi="Times New Roman"/>
                <w:sz w:val="24"/>
                <w:szCs w:val="24"/>
              </w:rPr>
            </w:pPr>
            <w:r w:rsidRPr="00326C61">
              <w:rPr>
                <w:rFonts w:ascii="Times New Roman" w:hAnsi="Times New Roman"/>
                <w:sz w:val="24"/>
                <w:szCs w:val="24"/>
              </w:rPr>
              <w:t>4.Приобретение и изготовление пособий для нейросенсорных игр.</w:t>
            </w:r>
          </w:p>
        </w:tc>
        <w:tc>
          <w:tcPr>
            <w:tcW w:w="1843" w:type="dxa"/>
            <w:tcBorders>
              <w:top w:val="single" w:sz="4" w:space="0" w:color="auto"/>
              <w:left w:val="single" w:sz="4" w:space="0" w:color="auto"/>
              <w:bottom w:val="single" w:sz="4" w:space="0" w:color="auto"/>
              <w:right w:val="single" w:sz="4" w:space="0" w:color="auto"/>
            </w:tcBorders>
          </w:tcPr>
          <w:p w:rsidR="006E1D2E" w:rsidRPr="00326C61" w:rsidRDefault="006E1D2E" w:rsidP="00110AB4">
            <w:pPr>
              <w:spacing w:line="240" w:lineRule="auto"/>
              <w:jc w:val="both"/>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line="240" w:lineRule="auto"/>
              <w:rPr>
                <w:rFonts w:ascii="Times New Roman" w:hAnsi="Times New Roman"/>
                <w:sz w:val="24"/>
                <w:szCs w:val="24"/>
              </w:rPr>
            </w:pPr>
            <w:r w:rsidRPr="00326C61">
              <w:rPr>
                <w:rFonts w:ascii="Times New Roman" w:hAnsi="Times New Roman"/>
                <w:sz w:val="24"/>
                <w:szCs w:val="24"/>
              </w:rPr>
              <w:t xml:space="preserve"> </w:t>
            </w:r>
          </w:p>
          <w:p w:rsidR="006E1D2E" w:rsidRPr="00326C61" w:rsidRDefault="006E1D2E" w:rsidP="00110AB4">
            <w:pPr>
              <w:spacing w:line="240" w:lineRule="auto"/>
              <w:rPr>
                <w:rFonts w:ascii="Times New Roman" w:hAnsi="Times New Roman"/>
                <w:sz w:val="24"/>
                <w:szCs w:val="24"/>
              </w:rPr>
            </w:pPr>
          </w:p>
          <w:p w:rsidR="006E1D2E" w:rsidRPr="00326C61" w:rsidRDefault="006E1D2E" w:rsidP="00110AB4">
            <w:pPr>
              <w:spacing w:line="240" w:lineRule="auto"/>
              <w:rPr>
                <w:rFonts w:ascii="Times New Roman" w:hAnsi="Times New Roman"/>
                <w:sz w:val="24"/>
                <w:szCs w:val="24"/>
              </w:rPr>
            </w:pPr>
            <w:r w:rsidRPr="00326C61">
              <w:rPr>
                <w:rFonts w:ascii="Times New Roman" w:hAnsi="Times New Roman"/>
                <w:sz w:val="24"/>
                <w:szCs w:val="24"/>
              </w:rPr>
              <w:t>в течение года</w:t>
            </w:r>
          </w:p>
          <w:p w:rsidR="006E1D2E" w:rsidRPr="00326C61" w:rsidRDefault="006E1D2E" w:rsidP="00110AB4">
            <w:pPr>
              <w:spacing w:after="0" w:line="240" w:lineRule="auto"/>
              <w:rPr>
                <w:rFonts w:ascii="Times New Roman" w:hAnsi="Times New Roman"/>
                <w:sz w:val="24"/>
                <w:szCs w:val="24"/>
              </w:rPr>
            </w:pPr>
            <w:r w:rsidRPr="00326C61">
              <w:rPr>
                <w:rFonts w:ascii="Times New Roman" w:hAnsi="Times New Roman"/>
                <w:sz w:val="24"/>
                <w:szCs w:val="24"/>
              </w:rPr>
              <w:t>в течение</w:t>
            </w:r>
          </w:p>
          <w:p w:rsidR="006E1D2E" w:rsidRPr="00326C61" w:rsidRDefault="006E1D2E" w:rsidP="00110AB4">
            <w:pPr>
              <w:spacing w:after="0" w:line="240" w:lineRule="auto"/>
              <w:jc w:val="both"/>
              <w:rPr>
                <w:rFonts w:ascii="Times New Roman" w:hAnsi="Times New Roman"/>
                <w:sz w:val="24"/>
                <w:szCs w:val="24"/>
              </w:rPr>
            </w:pPr>
            <w:r w:rsidRPr="00326C61">
              <w:rPr>
                <w:rFonts w:ascii="Times New Roman" w:hAnsi="Times New Roman"/>
                <w:sz w:val="24"/>
                <w:szCs w:val="24"/>
              </w:rPr>
              <w:t>года</w:t>
            </w:r>
          </w:p>
          <w:p w:rsidR="006E1D2E" w:rsidRPr="00326C61" w:rsidRDefault="006E1D2E" w:rsidP="00110AB4">
            <w:pPr>
              <w:spacing w:after="0" w:line="240" w:lineRule="auto"/>
              <w:jc w:val="both"/>
              <w:rPr>
                <w:rFonts w:ascii="Times New Roman" w:hAnsi="Times New Roman"/>
                <w:sz w:val="24"/>
                <w:szCs w:val="24"/>
              </w:rPr>
            </w:pPr>
          </w:p>
          <w:p w:rsidR="006E1D2E" w:rsidRPr="00326C61" w:rsidRDefault="006E1D2E" w:rsidP="00110AB4">
            <w:pPr>
              <w:spacing w:after="0" w:line="240" w:lineRule="auto"/>
              <w:jc w:val="both"/>
              <w:rPr>
                <w:rFonts w:ascii="Times New Roman" w:hAnsi="Times New Roman"/>
                <w:b/>
                <w:sz w:val="24"/>
                <w:szCs w:val="24"/>
              </w:rPr>
            </w:pPr>
            <w:r w:rsidRPr="00326C61">
              <w:rPr>
                <w:rFonts w:ascii="Times New Roman" w:hAnsi="Times New Roman"/>
                <w:sz w:val="24"/>
                <w:szCs w:val="24"/>
              </w:rPr>
              <w:t>течение года</w:t>
            </w:r>
          </w:p>
        </w:tc>
      </w:tr>
    </w:tbl>
    <w:p w:rsidR="006E1D2E" w:rsidRPr="00D75F19" w:rsidRDefault="006E1D2E" w:rsidP="00992A28">
      <w:pPr>
        <w:widowControl w:val="0"/>
        <w:autoSpaceDE w:val="0"/>
        <w:autoSpaceDN w:val="0"/>
        <w:spacing w:before="72" w:after="0" w:line="240" w:lineRule="auto"/>
        <w:jc w:val="both"/>
        <w:outlineLvl w:val="1"/>
        <w:rPr>
          <w:rFonts w:ascii="Times New Roman" w:hAnsi="Times New Roman"/>
          <w:b/>
          <w:bCs/>
          <w:sz w:val="24"/>
          <w:szCs w:val="24"/>
        </w:rPr>
      </w:pPr>
      <w:r w:rsidRPr="00D75F19">
        <w:rPr>
          <w:rFonts w:ascii="Times New Roman" w:hAnsi="Times New Roman"/>
          <w:bCs/>
          <w:sz w:val="24"/>
          <w:szCs w:val="24"/>
        </w:rPr>
        <w:t xml:space="preserve">Детей с ЗПР в МБДОУ «Радуга» на первое сентября нет. </w:t>
      </w:r>
      <w:r>
        <w:rPr>
          <w:rFonts w:ascii="Times New Roman" w:hAnsi="Times New Roman"/>
          <w:b/>
          <w:bCs/>
          <w:sz w:val="24"/>
          <w:szCs w:val="24"/>
        </w:rPr>
        <w:t xml:space="preserve">Характеристики на детей с ЗПР можно познакомиться в АООП  детского сада на сайте ДОУ </w:t>
      </w:r>
      <w:hyperlink r:id="rId11" w:history="1">
        <w:r w:rsidRPr="0014400D">
          <w:rPr>
            <w:rStyle w:val="Hyperlink"/>
            <w:rFonts w:ascii="Times New Roman" w:hAnsi="Times New Roman"/>
            <w:b/>
            <w:bCs/>
            <w:sz w:val="24"/>
            <w:szCs w:val="24"/>
            <w:lang w:val="en-US"/>
          </w:rPr>
          <w:t>dousnez</w:t>
        </w:r>
        <w:r w:rsidRPr="0014400D">
          <w:rPr>
            <w:rStyle w:val="Hyperlink"/>
            <w:rFonts w:ascii="Times New Roman" w:hAnsi="Times New Roman"/>
            <w:b/>
            <w:bCs/>
            <w:sz w:val="24"/>
            <w:szCs w:val="24"/>
          </w:rPr>
          <w:t>@</w:t>
        </w:r>
        <w:r w:rsidRPr="0014400D">
          <w:rPr>
            <w:rStyle w:val="Hyperlink"/>
            <w:rFonts w:ascii="Times New Roman" w:hAnsi="Times New Roman"/>
            <w:b/>
            <w:bCs/>
            <w:sz w:val="24"/>
            <w:szCs w:val="24"/>
            <w:lang w:val="en-US"/>
          </w:rPr>
          <w:t>mail</w:t>
        </w:r>
        <w:r w:rsidRPr="00D75F19">
          <w:rPr>
            <w:rStyle w:val="Hyperlink"/>
            <w:rFonts w:ascii="Times New Roman" w:hAnsi="Times New Roman"/>
            <w:b/>
            <w:bCs/>
            <w:sz w:val="24"/>
            <w:szCs w:val="24"/>
          </w:rPr>
          <w:t>.</w:t>
        </w:r>
        <w:r w:rsidRPr="0014400D">
          <w:rPr>
            <w:rStyle w:val="Hyperlink"/>
            <w:rFonts w:ascii="Times New Roman" w:hAnsi="Times New Roman"/>
            <w:b/>
            <w:bCs/>
            <w:sz w:val="24"/>
            <w:szCs w:val="24"/>
            <w:lang w:val="en-US"/>
          </w:rPr>
          <w:t>ru</w:t>
        </w:r>
      </w:hyperlink>
      <w:r w:rsidRPr="00D75F19">
        <w:rPr>
          <w:rFonts w:ascii="Times New Roman" w:hAnsi="Times New Roman"/>
          <w:b/>
          <w:bCs/>
          <w:sz w:val="24"/>
          <w:szCs w:val="24"/>
        </w:rPr>
        <w:t xml:space="preserve"> </w:t>
      </w:r>
    </w:p>
    <w:p w:rsidR="006E1D2E" w:rsidRPr="009B6965" w:rsidRDefault="006E1D2E" w:rsidP="00821350">
      <w:pPr>
        <w:widowControl w:val="0"/>
        <w:autoSpaceDE w:val="0"/>
        <w:autoSpaceDN w:val="0"/>
        <w:spacing w:before="1" w:after="0" w:line="240" w:lineRule="auto"/>
        <w:jc w:val="both"/>
        <w:rPr>
          <w:rFonts w:ascii="Times New Roman" w:hAnsi="Times New Roman"/>
          <w:i/>
          <w:sz w:val="24"/>
          <w:highlight w:val="yellow"/>
        </w:rPr>
      </w:pPr>
    </w:p>
    <w:p w:rsidR="006E1D2E" w:rsidRPr="008950AB" w:rsidRDefault="006E1D2E" w:rsidP="006245F6">
      <w:pPr>
        <w:spacing w:after="0" w:line="240" w:lineRule="auto"/>
        <w:rPr>
          <w:rFonts w:ascii="Times New Roman" w:hAnsi="Times New Roman"/>
          <w:sz w:val="24"/>
          <w:szCs w:val="24"/>
        </w:rPr>
      </w:pPr>
    </w:p>
    <w:p w:rsidR="006E1D2E" w:rsidRPr="00535EFA" w:rsidRDefault="006E1D2E" w:rsidP="00535EFA">
      <w:pPr>
        <w:spacing w:after="0" w:line="240" w:lineRule="auto"/>
        <w:jc w:val="center"/>
        <w:rPr>
          <w:rFonts w:ascii="Times New Roman" w:hAnsi="Times New Roman"/>
          <w:b/>
          <w:color w:val="C00000"/>
          <w:sz w:val="24"/>
          <w:szCs w:val="24"/>
        </w:rPr>
      </w:pPr>
      <w:r>
        <w:rPr>
          <w:rFonts w:ascii="Times New Roman" w:hAnsi="Times New Roman"/>
          <w:b/>
          <w:sz w:val="24"/>
          <w:szCs w:val="24"/>
        </w:rPr>
        <w:t xml:space="preserve">1.1.2. </w:t>
      </w:r>
      <w:r w:rsidRPr="00E02AB2">
        <w:rPr>
          <w:rFonts w:ascii="Times New Roman" w:hAnsi="Times New Roman"/>
          <w:b/>
          <w:sz w:val="24"/>
          <w:szCs w:val="24"/>
        </w:rPr>
        <w:t xml:space="preserve">Планируемые результаты освоения Программы,  как целевые ориентиры в каждой </w:t>
      </w:r>
      <w:r>
        <w:rPr>
          <w:rFonts w:ascii="Times New Roman" w:hAnsi="Times New Roman"/>
          <w:b/>
          <w:color w:val="C00000"/>
          <w:sz w:val="24"/>
          <w:szCs w:val="24"/>
        </w:rPr>
        <w:t xml:space="preserve"> </w:t>
      </w:r>
      <w:r w:rsidRPr="00E02AB2">
        <w:rPr>
          <w:rFonts w:ascii="Times New Roman" w:hAnsi="Times New Roman"/>
          <w:b/>
          <w:sz w:val="24"/>
          <w:szCs w:val="24"/>
        </w:rPr>
        <w:t>возрастной группе, конкретизирующие требования ФГОС.</w:t>
      </w:r>
    </w:p>
    <w:p w:rsidR="006E1D2E" w:rsidRDefault="006E1D2E" w:rsidP="005D05E7">
      <w:pPr>
        <w:spacing w:after="0" w:line="240" w:lineRule="auto"/>
        <w:jc w:val="center"/>
        <w:rPr>
          <w:rFonts w:ascii="Times New Roman" w:hAnsi="Times New Roman"/>
          <w:b/>
          <w:color w:val="C00000"/>
          <w:sz w:val="24"/>
          <w:szCs w:val="24"/>
        </w:rPr>
      </w:pPr>
    </w:p>
    <w:p w:rsidR="006E1D2E" w:rsidRPr="00B554E0" w:rsidRDefault="006E1D2E" w:rsidP="00B554E0">
      <w:pPr>
        <w:widowControl w:val="0"/>
        <w:autoSpaceDE w:val="0"/>
        <w:autoSpaceDN w:val="0"/>
        <w:spacing w:before="62" w:after="0" w:line="240" w:lineRule="auto"/>
        <w:ind w:right="705" w:firstLine="1248"/>
        <w:jc w:val="both"/>
        <w:rPr>
          <w:rFonts w:ascii="Times New Roman" w:hAnsi="Times New Roman"/>
          <w:sz w:val="24"/>
          <w:szCs w:val="24"/>
        </w:rPr>
      </w:pPr>
      <w:r w:rsidRPr="00B554E0">
        <w:rPr>
          <w:rFonts w:ascii="Times New Roman" w:hAnsi="Times New Roman"/>
          <w:sz w:val="24"/>
          <w:szCs w:val="24"/>
        </w:rPr>
        <w:t>Целевые ориентиры не подлежат непосредственной оценке, в том числе в</w:t>
      </w:r>
      <w:r w:rsidRPr="00B554E0">
        <w:rPr>
          <w:rFonts w:ascii="Times New Roman" w:hAnsi="Times New Roman"/>
          <w:spacing w:val="1"/>
          <w:sz w:val="24"/>
          <w:szCs w:val="24"/>
        </w:rPr>
        <w:t xml:space="preserve"> </w:t>
      </w:r>
      <w:r w:rsidRPr="00B554E0">
        <w:rPr>
          <w:rFonts w:ascii="Times New Roman" w:hAnsi="Times New Roman"/>
          <w:sz w:val="24"/>
          <w:szCs w:val="24"/>
        </w:rPr>
        <w:t>виде педагогической диагностики (мониторинга), и не являются основанием</w:t>
      </w:r>
      <w:r w:rsidRPr="00B554E0">
        <w:rPr>
          <w:rFonts w:ascii="Times New Roman" w:hAnsi="Times New Roman"/>
          <w:spacing w:val="1"/>
          <w:sz w:val="24"/>
          <w:szCs w:val="24"/>
        </w:rPr>
        <w:t xml:space="preserve"> </w:t>
      </w:r>
      <w:r w:rsidRPr="00B554E0">
        <w:rPr>
          <w:rFonts w:ascii="Times New Roman" w:hAnsi="Times New Roman"/>
          <w:sz w:val="24"/>
          <w:szCs w:val="24"/>
        </w:rPr>
        <w:t>для</w:t>
      </w:r>
      <w:r w:rsidRPr="00B554E0">
        <w:rPr>
          <w:rFonts w:ascii="Times New Roman" w:hAnsi="Times New Roman"/>
          <w:spacing w:val="1"/>
          <w:sz w:val="24"/>
          <w:szCs w:val="24"/>
        </w:rPr>
        <w:t xml:space="preserve"> </w:t>
      </w:r>
      <w:r w:rsidRPr="00B554E0">
        <w:rPr>
          <w:rFonts w:ascii="Times New Roman" w:hAnsi="Times New Roman"/>
          <w:sz w:val="24"/>
          <w:szCs w:val="24"/>
        </w:rPr>
        <w:t>их</w:t>
      </w:r>
      <w:r w:rsidRPr="00B554E0">
        <w:rPr>
          <w:rFonts w:ascii="Times New Roman" w:hAnsi="Times New Roman"/>
          <w:spacing w:val="1"/>
          <w:sz w:val="24"/>
          <w:szCs w:val="24"/>
        </w:rPr>
        <w:t xml:space="preserve"> </w:t>
      </w:r>
      <w:r w:rsidRPr="00B554E0">
        <w:rPr>
          <w:rFonts w:ascii="Times New Roman" w:hAnsi="Times New Roman"/>
          <w:sz w:val="24"/>
          <w:szCs w:val="24"/>
        </w:rPr>
        <w:t>формального</w:t>
      </w:r>
      <w:r w:rsidRPr="00B554E0">
        <w:rPr>
          <w:rFonts w:ascii="Times New Roman" w:hAnsi="Times New Roman"/>
          <w:spacing w:val="1"/>
          <w:sz w:val="24"/>
          <w:szCs w:val="24"/>
        </w:rPr>
        <w:t xml:space="preserve"> </w:t>
      </w:r>
      <w:r w:rsidRPr="00B554E0">
        <w:rPr>
          <w:rFonts w:ascii="Times New Roman" w:hAnsi="Times New Roman"/>
          <w:sz w:val="24"/>
          <w:szCs w:val="24"/>
        </w:rPr>
        <w:t>сравнения</w:t>
      </w:r>
      <w:r w:rsidRPr="00B554E0">
        <w:rPr>
          <w:rFonts w:ascii="Times New Roman" w:hAnsi="Times New Roman"/>
          <w:spacing w:val="1"/>
          <w:sz w:val="24"/>
          <w:szCs w:val="24"/>
        </w:rPr>
        <w:t xml:space="preserve"> </w:t>
      </w:r>
      <w:r w:rsidRPr="00B554E0">
        <w:rPr>
          <w:rFonts w:ascii="Times New Roman" w:hAnsi="Times New Roman"/>
          <w:sz w:val="24"/>
          <w:szCs w:val="24"/>
        </w:rPr>
        <w:t>с</w:t>
      </w:r>
      <w:r w:rsidRPr="00B554E0">
        <w:rPr>
          <w:rFonts w:ascii="Times New Roman" w:hAnsi="Times New Roman"/>
          <w:spacing w:val="1"/>
          <w:sz w:val="24"/>
          <w:szCs w:val="24"/>
        </w:rPr>
        <w:t xml:space="preserve"> </w:t>
      </w:r>
      <w:r w:rsidRPr="00B554E0">
        <w:rPr>
          <w:rFonts w:ascii="Times New Roman" w:hAnsi="Times New Roman"/>
          <w:sz w:val="24"/>
          <w:szCs w:val="24"/>
        </w:rPr>
        <w:t>реальными</w:t>
      </w:r>
      <w:r w:rsidRPr="00B554E0">
        <w:rPr>
          <w:rFonts w:ascii="Times New Roman" w:hAnsi="Times New Roman"/>
          <w:spacing w:val="1"/>
          <w:sz w:val="24"/>
          <w:szCs w:val="24"/>
        </w:rPr>
        <w:t xml:space="preserve"> </w:t>
      </w:r>
      <w:r w:rsidRPr="00B554E0">
        <w:rPr>
          <w:rFonts w:ascii="Times New Roman" w:hAnsi="Times New Roman"/>
          <w:sz w:val="24"/>
          <w:szCs w:val="24"/>
        </w:rPr>
        <w:t>достижениями</w:t>
      </w:r>
      <w:r w:rsidRPr="00B554E0">
        <w:rPr>
          <w:rFonts w:ascii="Times New Roman" w:hAnsi="Times New Roman"/>
          <w:spacing w:val="1"/>
          <w:sz w:val="24"/>
          <w:szCs w:val="24"/>
        </w:rPr>
        <w:t xml:space="preserve"> </w:t>
      </w:r>
      <w:r w:rsidRPr="00B554E0">
        <w:rPr>
          <w:rFonts w:ascii="Times New Roman" w:hAnsi="Times New Roman"/>
          <w:sz w:val="24"/>
          <w:szCs w:val="24"/>
        </w:rPr>
        <w:t>детей.</w:t>
      </w:r>
      <w:r w:rsidRPr="00B554E0">
        <w:rPr>
          <w:rFonts w:ascii="Times New Roman" w:hAnsi="Times New Roman"/>
          <w:spacing w:val="1"/>
          <w:sz w:val="24"/>
          <w:szCs w:val="24"/>
        </w:rPr>
        <w:t xml:space="preserve"> </w:t>
      </w:r>
      <w:r w:rsidRPr="00B554E0">
        <w:rPr>
          <w:rFonts w:ascii="Times New Roman" w:hAnsi="Times New Roman"/>
          <w:sz w:val="24"/>
          <w:szCs w:val="24"/>
        </w:rPr>
        <w:t>Они</w:t>
      </w:r>
      <w:r w:rsidRPr="00B554E0">
        <w:rPr>
          <w:rFonts w:ascii="Times New Roman" w:hAnsi="Times New Roman"/>
          <w:spacing w:val="1"/>
          <w:sz w:val="24"/>
          <w:szCs w:val="24"/>
        </w:rPr>
        <w:t xml:space="preserve"> </w:t>
      </w:r>
      <w:r w:rsidRPr="00B554E0">
        <w:rPr>
          <w:rFonts w:ascii="Times New Roman" w:hAnsi="Times New Roman"/>
          <w:sz w:val="24"/>
          <w:szCs w:val="24"/>
        </w:rPr>
        <w:t xml:space="preserve">не   </w:t>
      </w:r>
      <w:r w:rsidRPr="00B554E0">
        <w:rPr>
          <w:rFonts w:ascii="Times New Roman" w:hAnsi="Times New Roman"/>
          <w:spacing w:val="-67"/>
          <w:sz w:val="24"/>
          <w:szCs w:val="24"/>
        </w:rPr>
        <w:t xml:space="preserve"> </w:t>
      </w:r>
      <w:r w:rsidRPr="00B554E0">
        <w:rPr>
          <w:rFonts w:ascii="Times New Roman" w:hAnsi="Times New Roman"/>
          <w:sz w:val="24"/>
          <w:szCs w:val="24"/>
        </w:rPr>
        <w:t>являются</w:t>
      </w:r>
      <w:r w:rsidRPr="00B554E0">
        <w:rPr>
          <w:rFonts w:ascii="Times New Roman" w:hAnsi="Times New Roman"/>
          <w:spacing w:val="1"/>
          <w:sz w:val="24"/>
          <w:szCs w:val="24"/>
        </w:rPr>
        <w:t xml:space="preserve"> </w:t>
      </w:r>
      <w:r w:rsidRPr="00B554E0">
        <w:rPr>
          <w:rFonts w:ascii="Times New Roman" w:hAnsi="Times New Roman"/>
          <w:sz w:val="24"/>
          <w:szCs w:val="24"/>
        </w:rPr>
        <w:t>основой</w:t>
      </w:r>
      <w:r w:rsidRPr="00B554E0">
        <w:rPr>
          <w:rFonts w:ascii="Times New Roman" w:hAnsi="Times New Roman"/>
          <w:spacing w:val="1"/>
          <w:sz w:val="24"/>
          <w:szCs w:val="24"/>
        </w:rPr>
        <w:t xml:space="preserve"> </w:t>
      </w:r>
      <w:r w:rsidRPr="00B554E0">
        <w:rPr>
          <w:rFonts w:ascii="Times New Roman" w:hAnsi="Times New Roman"/>
          <w:sz w:val="24"/>
          <w:szCs w:val="24"/>
        </w:rPr>
        <w:t>объективной</w:t>
      </w:r>
      <w:r w:rsidRPr="00B554E0">
        <w:rPr>
          <w:rFonts w:ascii="Times New Roman" w:hAnsi="Times New Roman"/>
          <w:spacing w:val="1"/>
          <w:sz w:val="24"/>
          <w:szCs w:val="24"/>
        </w:rPr>
        <w:t xml:space="preserve"> </w:t>
      </w:r>
      <w:r w:rsidRPr="00B554E0">
        <w:rPr>
          <w:rFonts w:ascii="Times New Roman" w:hAnsi="Times New Roman"/>
          <w:sz w:val="24"/>
          <w:szCs w:val="24"/>
        </w:rPr>
        <w:t>оценки</w:t>
      </w:r>
      <w:r w:rsidRPr="00B554E0">
        <w:rPr>
          <w:rFonts w:ascii="Times New Roman" w:hAnsi="Times New Roman"/>
          <w:spacing w:val="1"/>
          <w:sz w:val="24"/>
          <w:szCs w:val="24"/>
        </w:rPr>
        <w:t xml:space="preserve"> </w:t>
      </w:r>
      <w:r w:rsidRPr="00B554E0">
        <w:rPr>
          <w:rFonts w:ascii="Times New Roman" w:hAnsi="Times New Roman"/>
          <w:sz w:val="24"/>
          <w:szCs w:val="24"/>
        </w:rPr>
        <w:t>соответствия</w:t>
      </w:r>
      <w:r w:rsidRPr="00B554E0">
        <w:rPr>
          <w:rFonts w:ascii="Times New Roman" w:hAnsi="Times New Roman"/>
          <w:spacing w:val="1"/>
          <w:sz w:val="24"/>
          <w:szCs w:val="24"/>
        </w:rPr>
        <w:t xml:space="preserve"> </w:t>
      </w:r>
      <w:r w:rsidRPr="00B554E0">
        <w:rPr>
          <w:rFonts w:ascii="Times New Roman" w:hAnsi="Times New Roman"/>
          <w:sz w:val="24"/>
          <w:szCs w:val="24"/>
        </w:rPr>
        <w:t>установленным</w:t>
      </w:r>
      <w:r w:rsidRPr="00B554E0">
        <w:rPr>
          <w:rFonts w:ascii="Times New Roman" w:hAnsi="Times New Roman"/>
          <w:spacing w:val="1"/>
          <w:sz w:val="24"/>
          <w:szCs w:val="24"/>
        </w:rPr>
        <w:t xml:space="preserve"> </w:t>
      </w:r>
      <w:r w:rsidRPr="00B554E0">
        <w:rPr>
          <w:rFonts w:ascii="Times New Roman" w:hAnsi="Times New Roman"/>
          <w:sz w:val="24"/>
          <w:szCs w:val="24"/>
        </w:rPr>
        <w:t>требованиям образовательной деятельности и подготовки детей (п. 4.1. ФГОС</w:t>
      </w:r>
      <w:r w:rsidRPr="00B554E0">
        <w:rPr>
          <w:rFonts w:ascii="Times New Roman" w:hAnsi="Times New Roman"/>
          <w:spacing w:val="1"/>
          <w:sz w:val="24"/>
          <w:szCs w:val="24"/>
        </w:rPr>
        <w:t xml:space="preserve"> </w:t>
      </w:r>
      <w:r w:rsidRPr="00B554E0">
        <w:rPr>
          <w:rFonts w:ascii="Times New Roman" w:hAnsi="Times New Roman"/>
          <w:sz w:val="24"/>
          <w:szCs w:val="24"/>
        </w:rPr>
        <w:t>ДО). Освоение программы не сопровождается проведением промежуточных</w:t>
      </w:r>
      <w:r w:rsidRPr="00B554E0">
        <w:rPr>
          <w:rFonts w:ascii="Times New Roman" w:hAnsi="Times New Roman"/>
          <w:spacing w:val="1"/>
          <w:sz w:val="24"/>
          <w:szCs w:val="24"/>
        </w:rPr>
        <w:t xml:space="preserve"> </w:t>
      </w:r>
      <w:r w:rsidRPr="00B554E0">
        <w:rPr>
          <w:rFonts w:ascii="Times New Roman" w:hAnsi="Times New Roman"/>
          <w:sz w:val="24"/>
          <w:szCs w:val="24"/>
        </w:rPr>
        <w:t>аттестаций</w:t>
      </w:r>
      <w:r w:rsidRPr="00B554E0">
        <w:rPr>
          <w:rFonts w:ascii="Times New Roman" w:hAnsi="Times New Roman"/>
          <w:spacing w:val="-1"/>
          <w:sz w:val="24"/>
          <w:szCs w:val="24"/>
        </w:rPr>
        <w:t xml:space="preserve"> </w:t>
      </w:r>
      <w:r w:rsidRPr="00B554E0">
        <w:rPr>
          <w:rFonts w:ascii="Times New Roman" w:hAnsi="Times New Roman"/>
          <w:sz w:val="24"/>
          <w:szCs w:val="24"/>
        </w:rPr>
        <w:t>и итоговой</w:t>
      </w:r>
      <w:r w:rsidRPr="00B554E0">
        <w:rPr>
          <w:rFonts w:ascii="Times New Roman" w:hAnsi="Times New Roman"/>
          <w:spacing w:val="2"/>
          <w:sz w:val="24"/>
          <w:szCs w:val="24"/>
        </w:rPr>
        <w:t xml:space="preserve"> </w:t>
      </w:r>
      <w:r w:rsidRPr="00B554E0">
        <w:rPr>
          <w:rFonts w:ascii="Times New Roman" w:hAnsi="Times New Roman"/>
          <w:sz w:val="24"/>
          <w:szCs w:val="24"/>
        </w:rPr>
        <w:t>аттестации</w:t>
      </w:r>
      <w:r w:rsidRPr="00B554E0">
        <w:rPr>
          <w:rFonts w:ascii="Times New Roman" w:hAnsi="Times New Roman"/>
          <w:spacing w:val="69"/>
          <w:sz w:val="24"/>
          <w:szCs w:val="24"/>
        </w:rPr>
        <w:t xml:space="preserve"> </w:t>
      </w:r>
      <w:r w:rsidRPr="00B554E0">
        <w:rPr>
          <w:rFonts w:ascii="Times New Roman" w:hAnsi="Times New Roman"/>
          <w:sz w:val="24"/>
          <w:szCs w:val="24"/>
        </w:rPr>
        <w:t>обучающихся.</w:t>
      </w:r>
    </w:p>
    <w:p w:rsidR="006E1D2E" w:rsidRPr="00B554E0" w:rsidRDefault="006E1D2E" w:rsidP="00B554E0">
      <w:pPr>
        <w:widowControl w:val="0"/>
        <w:autoSpaceDE w:val="0"/>
        <w:autoSpaceDN w:val="0"/>
        <w:spacing w:before="3" w:after="0" w:line="240" w:lineRule="auto"/>
        <w:ind w:right="705" w:firstLine="1248"/>
        <w:jc w:val="both"/>
        <w:rPr>
          <w:rFonts w:ascii="Times New Roman" w:hAnsi="Times New Roman"/>
          <w:sz w:val="24"/>
          <w:szCs w:val="24"/>
        </w:rPr>
      </w:pPr>
      <w:r w:rsidRPr="00B554E0">
        <w:rPr>
          <w:rFonts w:ascii="Times New Roman" w:hAnsi="Times New Roman"/>
          <w:sz w:val="24"/>
          <w:szCs w:val="24"/>
        </w:rPr>
        <w:t>В соответствии с п. 4.5 ФГОС ДО целевые ориентиры не могут служить</w:t>
      </w:r>
      <w:r w:rsidRPr="00B554E0">
        <w:rPr>
          <w:rFonts w:ascii="Times New Roman" w:hAnsi="Times New Roman"/>
          <w:spacing w:val="1"/>
          <w:sz w:val="24"/>
          <w:szCs w:val="24"/>
        </w:rPr>
        <w:t xml:space="preserve"> </w:t>
      </w:r>
      <w:r w:rsidRPr="00B554E0">
        <w:rPr>
          <w:rFonts w:ascii="Times New Roman" w:hAnsi="Times New Roman"/>
          <w:sz w:val="24"/>
          <w:szCs w:val="24"/>
        </w:rPr>
        <w:t>непосредственным</w:t>
      </w:r>
      <w:r w:rsidRPr="00B554E0">
        <w:rPr>
          <w:rFonts w:ascii="Times New Roman" w:hAnsi="Times New Roman"/>
          <w:spacing w:val="-6"/>
          <w:sz w:val="24"/>
          <w:szCs w:val="24"/>
        </w:rPr>
        <w:t xml:space="preserve"> </w:t>
      </w:r>
      <w:r w:rsidRPr="00B554E0">
        <w:rPr>
          <w:rFonts w:ascii="Times New Roman" w:hAnsi="Times New Roman"/>
          <w:sz w:val="24"/>
          <w:szCs w:val="24"/>
        </w:rPr>
        <w:t>основанием</w:t>
      </w:r>
      <w:r w:rsidRPr="00B554E0">
        <w:rPr>
          <w:rFonts w:ascii="Times New Roman" w:hAnsi="Times New Roman"/>
          <w:spacing w:val="-4"/>
          <w:sz w:val="24"/>
          <w:szCs w:val="24"/>
        </w:rPr>
        <w:t xml:space="preserve"> </w:t>
      </w:r>
      <w:r w:rsidRPr="00B554E0">
        <w:rPr>
          <w:rFonts w:ascii="Times New Roman" w:hAnsi="Times New Roman"/>
          <w:sz w:val="24"/>
          <w:szCs w:val="24"/>
        </w:rPr>
        <w:t>при</w:t>
      </w:r>
      <w:r w:rsidRPr="00B554E0">
        <w:rPr>
          <w:rFonts w:ascii="Times New Roman" w:hAnsi="Times New Roman"/>
          <w:spacing w:val="-6"/>
          <w:sz w:val="24"/>
          <w:szCs w:val="24"/>
        </w:rPr>
        <w:t xml:space="preserve"> </w:t>
      </w:r>
      <w:r w:rsidRPr="00B554E0">
        <w:rPr>
          <w:rFonts w:ascii="Times New Roman" w:hAnsi="Times New Roman"/>
          <w:sz w:val="24"/>
          <w:szCs w:val="24"/>
        </w:rPr>
        <w:t>решении</w:t>
      </w:r>
      <w:r w:rsidRPr="00B554E0">
        <w:rPr>
          <w:rFonts w:ascii="Times New Roman" w:hAnsi="Times New Roman"/>
          <w:spacing w:val="-3"/>
          <w:sz w:val="24"/>
          <w:szCs w:val="24"/>
        </w:rPr>
        <w:t xml:space="preserve"> </w:t>
      </w:r>
      <w:r w:rsidRPr="00B554E0">
        <w:rPr>
          <w:rFonts w:ascii="Times New Roman" w:hAnsi="Times New Roman"/>
          <w:sz w:val="24"/>
          <w:szCs w:val="24"/>
        </w:rPr>
        <w:t>управленческих</w:t>
      </w:r>
      <w:r w:rsidRPr="00B554E0">
        <w:rPr>
          <w:rFonts w:ascii="Times New Roman" w:hAnsi="Times New Roman"/>
          <w:spacing w:val="-2"/>
          <w:sz w:val="24"/>
          <w:szCs w:val="24"/>
        </w:rPr>
        <w:t xml:space="preserve"> </w:t>
      </w:r>
      <w:r w:rsidRPr="00B554E0">
        <w:rPr>
          <w:rFonts w:ascii="Times New Roman" w:hAnsi="Times New Roman"/>
          <w:sz w:val="24"/>
          <w:szCs w:val="24"/>
        </w:rPr>
        <w:t>задач,</w:t>
      </w:r>
      <w:r w:rsidRPr="00B554E0">
        <w:rPr>
          <w:rFonts w:ascii="Times New Roman" w:hAnsi="Times New Roman"/>
          <w:spacing w:val="-4"/>
          <w:sz w:val="24"/>
          <w:szCs w:val="24"/>
        </w:rPr>
        <w:t xml:space="preserve"> </w:t>
      </w:r>
      <w:r w:rsidRPr="00B554E0">
        <w:rPr>
          <w:rFonts w:ascii="Times New Roman" w:hAnsi="Times New Roman"/>
          <w:sz w:val="24"/>
          <w:szCs w:val="24"/>
        </w:rPr>
        <w:t>включая:</w:t>
      </w:r>
    </w:p>
    <w:p w:rsidR="006E1D2E" w:rsidRPr="00B554E0" w:rsidRDefault="006E1D2E" w:rsidP="00713461">
      <w:pPr>
        <w:widowControl w:val="0"/>
        <w:numPr>
          <w:ilvl w:val="0"/>
          <w:numId w:val="79"/>
        </w:numPr>
        <w:tabs>
          <w:tab w:val="left" w:pos="966"/>
        </w:tabs>
        <w:autoSpaceDE w:val="0"/>
        <w:autoSpaceDN w:val="0"/>
        <w:spacing w:after="0" w:line="340" w:lineRule="exact"/>
        <w:ind w:left="0" w:firstLine="1248"/>
        <w:jc w:val="both"/>
        <w:rPr>
          <w:rFonts w:ascii="Symbol" w:hAnsi="Symbol"/>
          <w:sz w:val="24"/>
          <w:szCs w:val="24"/>
        </w:rPr>
      </w:pPr>
      <w:r w:rsidRPr="00B554E0">
        <w:rPr>
          <w:rFonts w:ascii="Times New Roman" w:hAnsi="Times New Roman"/>
          <w:sz w:val="24"/>
          <w:szCs w:val="24"/>
        </w:rPr>
        <w:t>аттестацию</w:t>
      </w:r>
      <w:r w:rsidRPr="00B554E0">
        <w:rPr>
          <w:rFonts w:ascii="Times New Roman" w:hAnsi="Times New Roman"/>
          <w:spacing w:val="-5"/>
          <w:sz w:val="24"/>
          <w:szCs w:val="24"/>
        </w:rPr>
        <w:t xml:space="preserve"> </w:t>
      </w:r>
      <w:r w:rsidRPr="00B554E0">
        <w:rPr>
          <w:rFonts w:ascii="Times New Roman" w:hAnsi="Times New Roman"/>
          <w:sz w:val="24"/>
          <w:szCs w:val="24"/>
        </w:rPr>
        <w:t>педагогических</w:t>
      </w:r>
      <w:r w:rsidRPr="00B554E0">
        <w:rPr>
          <w:rFonts w:ascii="Times New Roman" w:hAnsi="Times New Roman"/>
          <w:spacing w:val="-2"/>
          <w:sz w:val="24"/>
          <w:szCs w:val="24"/>
        </w:rPr>
        <w:t xml:space="preserve"> </w:t>
      </w:r>
      <w:r w:rsidRPr="00B554E0">
        <w:rPr>
          <w:rFonts w:ascii="Times New Roman" w:hAnsi="Times New Roman"/>
          <w:sz w:val="24"/>
          <w:szCs w:val="24"/>
        </w:rPr>
        <w:t>кадров;</w:t>
      </w:r>
    </w:p>
    <w:p w:rsidR="006E1D2E" w:rsidRPr="00B554E0" w:rsidRDefault="006E1D2E" w:rsidP="00713461">
      <w:pPr>
        <w:widowControl w:val="0"/>
        <w:numPr>
          <w:ilvl w:val="0"/>
          <w:numId w:val="79"/>
        </w:numPr>
        <w:tabs>
          <w:tab w:val="left" w:pos="966"/>
        </w:tabs>
        <w:autoSpaceDE w:val="0"/>
        <w:autoSpaceDN w:val="0"/>
        <w:spacing w:after="0" w:line="342" w:lineRule="exact"/>
        <w:ind w:left="0" w:firstLine="1248"/>
        <w:jc w:val="both"/>
        <w:rPr>
          <w:rFonts w:ascii="Symbol" w:hAnsi="Symbol"/>
          <w:sz w:val="24"/>
          <w:szCs w:val="24"/>
        </w:rPr>
      </w:pPr>
      <w:r w:rsidRPr="00B554E0">
        <w:rPr>
          <w:rFonts w:ascii="Times New Roman" w:hAnsi="Times New Roman"/>
          <w:sz w:val="24"/>
          <w:szCs w:val="24"/>
        </w:rPr>
        <w:t>оценку</w:t>
      </w:r>
      <w:r w:rsidRPr="00B554E0">
        <w:rPr>
          <w:rFonts w:ascii="Times New Roman" w:hAnsi="Times New Roman"/>
          <w:spacing w:val="-5"/>
          <w:sz w:val="24"/>
          <w:szCs w:val="24"/>
        </w:rPr>
        <w:t xml:space="preserve"> </w:t>
      </w:r>
      <w:r w:rsidRPr="00B554E0">
        <w:rPr>
          <w:rFonts w:ascii="Times New Roman" w:hAnsi="Times New Roman"/>
          <w:sz w:val="24"/>
          <w:szCs w:val="24"/>
        </w:rPr>
        <w:t>качества</w:t>
      </w:r>
      <w:r w:rsidRPr="00B554E0">
        <w:rPr>
          <w:rFonts w:ascii="Times New Roman" w:hAnsi="Times New Roman"/>
          <w:spacing w:val="-4"/>
          <w:sz w:val="24"/>
          <w:szCs w:val="24"/>
        </w:rPr>
        <w:t xml:space="preserve"> </w:t>
      </w:r>
      <w:r w:rsidRPr="00B554E0">
        <w:rPr>
          <w:rFonts w:ascii="Times New Roman" w:hAnsi="Times New Roman"/>
          <w:sz w:val="24"/>
          <w:szCs w:val="24"/>
        </w:rPr>
        <w:t>образования;</w:t>
      </w:r>
    </w:p>
    <w:p w:rsidR="006E1D2E" w:rsidRPr="00B554E0" w:rsidRDefault="006E1D2E" w:rsidP="00713461">
      <w:pPr>
        <w:widowControl w:val="0"/>
        <w:numPr>
          <w:ilvl w:val="0"/>
          <w:numId w:val="79"/>
        </w:numPr>
        <w:tabs>
          <w:tab w:val="left" w:pos="966"/>
        </w:tabs>
        <w:autoSpaceDE w:val="0"/>
        <w:autoSpaceDN w:val="0"/>
        <w:spacing w:after="0" w:line="240" w:lineRule="auto"/>
        <w:ind w:left="0" w:right="708" w:firstLine="1248"/>
        <w:jc w:val="both"/>
        <w:rPr>
          <w:rFonts w:ascii="Symbol" w:hAnsi="Symbol"/>
          <w:sz w:val="24"/>
          <w:szCs w:val="24"/>
        </w:rPr>
      </w:pPr>
      <w:r w:rsidRPr="00B554E0">
        <w:rPr>
          <w:rFonts w:ascii="Times New Roman" w:hAnsi="Times New Roman"/>
          <w:sz w:val="24"/>
          <w:szCs w:val="24"/>
        </w:rPr>
        <w:t>оценку как итогового, так и промежуточного уровня развития детей, в том</w:t>
      </w:r>
      <w:r w:rsidRPr="00B554E0">
        <w:rPr>
          <w:rFonts w:ascii="Times New Roman" w:hAnsi="Times New Roman"/>
          <w:spacing w:val="1"/>
          <w:sz w:val="24"/>
          <w:szCs w:val="24"/>
        </w:rPr>
        <w:t xml:space="preserve"> </w:t>
      </w:r>
      <w:r w:rsidRPr="00B554E0">
        <w:rPr>
          <w:rFonts w:ascii="Times New Roman" w:hAnsi="Times New Roman"/>
          <w:sz w:val="24"/>
          <w:szCs w:val="24"/>
        </w:rPr>
        <w:t>числе</w:t>
      </w:r>
      <w:r w:rsidRPr="00B554E0">
        <w:rPr>
          <w:rFonts w:ascii="Times New Roman" w:hAnsi="Times New Roman"/>
          <w:spacing w:val="1"/>
          <w:sz w:val="24"/>
          <w:szCs w:val="24"/>
        </w:rPr>
        <w:t xml:space="preserve"> </w:t>
      </w:r>
      <w:r w:rsidRPr="00B554E0">
        <w:rPr>
          <w:rFonts w:ascii="Times New Roman" w:hAnsi="Times New Roman"/>
          <w:sz w:val="24"/>
          <w:szCs w:val="24"/>
        </w:rPr>
        <w:t>в</w:t>
      </w:r>
      <w:r w:rsidRPr="00B554E0">
        <w:rPr>
          <w:rFonts w:ascii="Times New Roman" w:hAnsi="Times New Roman"/>
          <w:spacing w:val="1"/>
          <w:sz w:val="24"/>
          <w:szCs w:val="24"/>
        </w:rPr>
        <w:t xml:space="preserve"> </w:t>
      </w:r>
      <w:r w:rsidRPr="00B554E0">
        <w:rPr>
          <w:rFonts w:ascii="Times New Roman" w:hAnsi="Times New Roman"/>
          <w:sz w:val="24"/>
          <w:szCs w:val="24"/>
        </w:rPr>
        <w:t>рамках</w:t>
      </w:r>
      <w:r w:rsidRPr="00B554E0">
        <w:rPr>
          <w:rFonts w:ascii="Times New Roman" w:hAnsi="Times New Roman"/>
          <w:spacing w:val="1"/>
          <w:sz w:val="24"/>
          <w:szCs w:val="24"/>
        </w:rPr>
        <w:t xml:space="preserve"> </w:t>
      </w:r>
      <w:r w:rsidRPr="00B554E0">
        <w:rPr>
          <w:rFonts w:ascii="Times New Roman" w:hAnsi="Times New Roman"/>
          <w:sz w:val="24"/>
          <w:szCs w:val="24"/>
        </w:rPr>
        <w:t>мониторинга</w:t>
      </w:r>
      <w:r w:rsidRPr="00B554E0">
        <w:rPr>
          <w:rFonts w:ascii="Times New Roman" w:hAnsi="Times New Roman"/>
          <w:spacing w:val="1"/>
          <w:sz w:val="24"/>
          <w:szCs w:val="24"/>
        </w:rPr>
        <w:t xml:space="preserve"> </w:t>
      </w:r>
      <w:r w:rsidRPr="00B554E0">
        <w:rPr>
          <w:rFonts w:ascii="Times New Roman" w:hAnsi="Times New Roman"/>
          <w:sz w:val="24"/>
          <w:szCs w:val="24"/>
        </w:rPr>
        <w:t>(в</w:t>
      </w:r>
      <w:r w:rsidRPr="00B554E0">
        <w:rPr>
          <w:rFonts w:ascii="Times New Roman" w:hAnsi="Times New Roman"/>
          <w:spacing w:val="1"/>
          <w:sz w:val="24"/>
          <w:szCs w:val="24"/>
        </w:rPr>
        <w:t xml:space="preserve"> </w:t>
      </w:r>
      <w:r w:rsidRPr="00B554E0">
        <w:rPr>
          <w:rFonts w:ascii="Times New Roman" w:hAnsi="Times New Roman"/>
          <w:sz w:val="24"/>
          <w:szCs w:val="24"/>
        </w:rPr>
        <w:t>том</w:t>
      </w:r>
      <w:r w:rsidRPr="00B554E0">
        <w:rPr>
          <w:rFonts w:ascii="Times New Roman" w:hAnsi="Times New Roman"/>
          <w:spacing w:val="1"/>
          <w:sz w:val="24"/>
          <w:szCs w:val="24"/>
        </w:rPr>
        <w:t xml:space="preserve"> </w:t>
      </w:r>
      <w:r w:rsidRPr="00B554E0">
        <w:rPr>
          <w:rFonts w:ascii="Times New Roman" w:hAnsi="Times New Roman"/>
          <w:sz w:val="24"/>
          <w:szCs w:val="24"/>
        </w:rPr>
        <w:t>числе</w:t>
      </w:r>
      <w:r w:rsidRPr="00B554E0">
        <w:rPr>
          <w:rFonts w:ascii="Times New Roman" w:hAnsi="Times New Roman"/>
          <w:spacing w:val="1"/>
          <w:sz w:val="24"/>
          <w:szCs w:val="24"/>
        </w:rPr>
        <w:t xml:space="preserve"> </w:t>
      </w:r>
      <w:r w:rsidRPr="00B554E0">
        <w:rPr>
          <w:rFonts w:ascii="Times New Roman" w:hAnsi="Times New Roman"/>
          <w:sz w:val="24"/>
          <w:szCs w:val="24"/>
        </w:rPr>
        <w:t>в</w:t>
      </w:r>
      <w:r w:rsidRPr="00B554E0">
        <w:rPr>
          <w:rFonts w:ascii="Times New Roman" w:hAnsi="Times New Roman"/>
          <w:spacing w:val="1"/>
          <w:sz w:val="24"/>
          <w:szCs w:val="24"/>
        </w:rPr>
        <w:t xml:space="preserve"> </w:t>
      </w:r>
      <w:r w:rsidRPr="00B554E0">
        <w:rPr>
          <w:rFonts w:ascii="Times New Roman" w:hAnsi="Times New Roman"/>
          <w:sz w:val="24"/>
          <w:szCs w:val="24"/>
        </w:rPr>
        <w:t>форме</w:t>
      </w:r>
      <w:r w:rsidRPr="00B554E0">
        <w:rPr>
          <w:rFonts w:ascii="Times New Roman" w:hAnsi="Times New Roman"/>
          <w:spacing w:val="1"/>
          <w:sz w:val="24"/>
          <w:szCs w:val="24"/>
        </w:rPr>
        <w:t xml:space="preserve"> </w:t>
      </w:r>
      <w:r w:rsidRPr="00B554E0">
        <w:rPr>
          <w:rFonts w:ascii="Times New Roman" w:hAnsi="Times New Roman"/>
          <w:sz w:val="24"/>
          <w:szCs w:val="24"/>
        </w:rPr>
        <w:t>тестирования,</w:t>
      </w:r>
      <w:r w:rsidRPr="00B554E0">
        <w:rPr>
          <w:rFonts w:ascii="Times New Roman" w:hAnsi="Times New Roman"/>
          <w:spacing w:val="1"/>
          <w:sz w:val="24"/>
          <w:szCs w:val="24"/>
        </w:rPr>
        <w:t xml:space="preserve"> </w:t>
      </w:r>
      <w:r w:rsidRPr="00B554E0">
        <w:rPr>
          <w:rFonts w:ascii="Times New Roman" w:hAnsi="Times New Roman"/>
          <w:sz w:val="24"/>
          <w:szCs w:val="24"/>
        </w:rPr>
        <w:t>с</w:t>
      </w:r>
      <w:r w:rsidRPr="00B554E0">
        <w:rPr>
          <w:rFonts w:ascii="Times New Roman" w:hAnsi="Times New Roman"/>
          <w:spacing w:val="1"/>
          <w:sz w:val="24"/>
          <w:szCs w:val="24"/>
        </w:rPr>
        <w:t xml:space="preserve"> </w:t>
      </w:r>
      <w:r w:rsidRPr="00B554E0">
        <w:rPr>
          <w:rFonts w:ascii="Times New Roman" w:hAnsi="Times New Roman"/>
          <w:sz w:val="24"/>
          <w:szCs w:val="24"/>
        </w:rPr>
        <w:t>использованием</w:t>
      </w:r>
      <w:r w:rsidRPr="00B554E0">
        <w:rPr>
          <w:rFonts w:ascii="Times New Roman" w:hAnsi="Times New Roman"/>
          <w:spacing w:val="1"/>
          <w:sz w:val="24"/>
          <w:szCs w:val="24"/>
        </w:rPr>
        <w:t xml:space="preserve"> </w:t>
      </w:r>
      <w:r w:rsidRPr="00B554E0">
        <w:rPr>
          <w:rFonts w:ascii="Times New Roman" w:hAnsi="Times New Roman"/>
          <w:sz w:val="24"/>
          <w:szCs w:val="24"/>
        </w:rPr>
        <w:t>методов,</w:t>
      </w:r>
      <w:r w:rsidRPr="00B554E0">
        <w:rPr>
          <w:rFonts w:ascii="Times New Roman" w:hAnsi="Times New Roman"/>
          <w:spacing w:val="1"/>
          <w:sz w:val="24"/>
          <w:szCs w:val="24"/>
        </w:rPr>
        <w:t xml:space="preserve"> </w:t>
      </w:r>
      <w:r w:rsidRPr="00B554E0">
        <w:rPr>
          <w:rFonts w:ascii="Times New Roman" w:hAnsi="Times New Roman"/>
          <w:sz w:val="24"/>
          <w:szCs w:val="24"/>
        </w:rPr>
        <w:t>основанных</w:t>
      </w:r>
      <w:r w:rsidRPr="00B554E0">
        <w:rPr>
          <w:rFonts w:ascii="Times New Roman" w:hAnsi="Times New Roman"/>
          <w:spacing w:val="1"/>
          <w:sz w:val="24"/>
          <w:szCs w:val="24"/>
        </w:rPr>
        <w:t xml:space="preserve"> </w:t>
      </w:r>
      <w:r w:rsidRPr="00B554E0">
        <w:rPr>
          <w:rFonts w:ascii="Times New Roman" w:hAnsi="Times New Roman"/>
          <w:sz w:val="24"/>
          <w:szCs w:val="24"/>
        </w:rPr>
        <w:t>на</w:t>
      </w:r>
      <w:r w:rsidRPr="00B554E0">
        <w:rPr>
          <w:rFonts w:ascii="Times New Roman" w:hAnsi="Times New Roman"/>
          <w:spacing w:val="1"/>
          <w:sz w:val="24"/>
          <w:szCs w:val="24"/>
        </w:rPr>
        <w:t xml:space="preserve"> </w:t>
      </w:r>
      <w:r w:rsidRPr="00B554E0">
        <w:rPr>
          <w:rFonts w:ascii="Times New Roman" w:hAnsi="Times New Roman"/>
          <w:sz w:val="24"/>
          <w:szCs w:val="24"/>
        </w:rPr>
        <w:t>наблюдении,</w:t>
      </w:r>
      <w:r w:rsidRPr="00B554E0">
        <w:rPr>
          <w:rFonts w:ascii="Times New Roman" w:hAnsi="Times New Roman"/>
          <w:spacing w:val="1"/>
          <w:sz w:val="24"/>
          <w:szCs w:val="24"/>
        </w:rPr>
        <w:t xml:space="preserve"> </w:t>
      </w:r>
      <w:r w:rsidRPr="00B554E0">
        <w:rPr>
          <w:rFonts w:ascii="Times New Roman" w:hAnsi="Times New Roman"/>
          <w:sz w:val="24"/>
          <w:szCs w:val="24"/>
        </w:rPr>
        <w:t>или</w:t>
      </w:r>
      <w:r w:rsidRPr="00B554E0">
        <w:rPr>
          <w:rFonts w:ascii="Times New Roman" w:hAnsi="Times New Roman"/>
          <w:spacing w:val="1"/>
          <w:sz w:val="24"/>
          <w:szCs w:val="24"/>
        </w:rPr>
        <w:t xml:space="preserve"> </w:t>
      </w:r>
      <w:r w:rsidRPr="00B554E0">
        <w:rPr>
          <w:rFonts w:ascii="Times New Roman" w:hAnsi="Times New Roman"/>
          <w:sz w:val="24"/>
          <w:szCs w:val="24"/>
        </w:rPr>
        <w:t>иных</w:t>
      </w:r>
      <w:r w:rsidRPr="00B554E0">
        <w:rPr>
          <w:rFonts w:ascii="Times New Roman" w:hAnsi="Times New Roman"/>
          <w:spacing w:val="1"/>
          <w:sz w:val="24"/>
          <w:szCs w:val="24"/>
        </w:rPr>
        <w:t xml:space="preserve"> </w:t>
      </w:r>
      <w:r w:rsidRPr="00B554E0">
        <w:rPr>
          <w:rFonts w:ascii="Times New Roman" w:hAnsi="Times New Roman"/>
          <w:sz w:val="24"/>
          <w:szCs w:val="24"/>
        </w:rPr>
        <w:t>методов</w:t>
      </w:r>
      <w:r w:rsidRPr="00B554E0">
        <w:rPr>
          <w:rFonts w:ascii="Times New Roman" w:hAnsi="Times New Roman"/>
          <w:spacing w:val="1"/>
          <w:sz w:val="24"/>
          <w:szCs w:val="24"/>
        </w:rPr>
        <w:t xml:space="preserve"> </w:t>
      </w:r>
      <w:r w:rsidRPr="00B554E0">
        <w:rPr>
          <w:rFonts w:ascii="Times New Roman" w:hAnsi="Times New Roman"/>
          <w:sz w:val="24"/>
          <w:szCs w:val="24"/>
        </w:rPr>
        <w:t>измерения</w:t>
      </w:r>
      <w:r w:rsidRPr="00B554E0">
        <w:rPr>
          <w:rFonts w:ascii="Times New Roman" w:hAnsi="Times New Roman"/>
          <w:spacing w:val="-4"/>
          <w:sz w:val="24"/>
          <w:szCs w:val="24"/>
        </w:rPr>
        <w:t xml:space="preserve"> </w:t>
      </w:r>
      <w:r w:rsidRPr="00B554E0">
        <w:rPr>
          <w:rFonts w:ascii="Times New Roman" w:hAnsi="Times New Roman"/>
          <w:sz w:val="24"/>
          <w:szCs w:val="24"/>
        </w:rPr>
        <w:t>результативности</w:t>
      </w:r>
      <w:r w:rsidRPr="00B554E0">
        <w:rPr>
          <w:rFonts w:ascii="Times New Roman" w:hAnsi="Times New Roman"/>
          <w:spacing w:val="-2"/>
          <w:sz w:val="24"/>
          <w:szCs w:val="24"/>
        </w:rPr>
        <w:t xml:space="preserve"> </w:t>
      </w:r>
      <w:r w:rsidRPr="00B554E0">
        <w:rPr>
          <w:rFonts w:ascii="Times New Roman" w:hAnsi="Times New Roman"/>
          <w:sz w:val="24"/>
          <w:szCs w:val="24"/>
        </w:rPr>
        <w:t>детей);</w:t>
      </w:r>
    </w:p>
    <w:p w:rsidR="006E1D2E" w:rsidRPr="00B554E0" w:rsidRDefault="006E1D2E" w:rsidP="00713461">
      <w:pPr>
        <w:widowControl w:val="0"/>
        <w:numPr>
          <w:ilvl w:val="0"/>
          <w:numId w:val="79"/>
        </w:numPr>
        <w:tabs>
          <w:tab w:val="left" w:pos="966"/>
        </w:tabs>
        <w:autoSpaceDE w:val="0"/>
        <w:autoSpaceDN w:val="0"/>
        <w:spacing w:after="0" w:line="342" w:lineRule="exact"/>
        <w:ind w:left="0" w:firstLine="1248"/>
        <w:jc w:val="both"/>
        <w:rPr>
          <w:rFonts w:ascii="Symbol" w:hAnsi="Symbol"/>
          <w:sz w:val="24"/>
          <w:szCs w:val="24"/>
        </w:rPr>
      </w:pPr>
      <w:r w:rsidRPr="00B554E0">
        <w:rPr>
          <w:rFonts w:ascii="Times New Roman" w:hAnsi="Times New Roman"/>
          <w:sz w:val="24"/>
          <w:szCs w:val="24"/>
        </w:rPr>
        <w:t>распределение</w:t>
      </w:r>
      <w:r w:rsidRPr="00B554E0">
        <w:rPr>
          <w:rFonts w:ascii="Times New Roman" w:hAnsi="Times New Roman"/>
          <w:spacing w:val="-4"/>
          <w:sz w:val="24"/>
          <w:szCs w:val="24"/>
        </w:rPr>
        <w:t xml:space="preserve"> </w:t>
      </w:r>
      <w:r w:rsidRPr="00B554E0">
        <w:rPr>
          <w:rFonts w:ascii="Times New Roman" w:hAnsi="Times New Roman"/>
          <w:sz w:val="24"/>
          <w:szCs w:val="24"/>
        </w:rPr>
        <w:t>стимулирующего</w:t>
      </w:r>
      <w:r w:rsidRPr="00B554E0">
        <w:rPr>
          <w:rFonts w:ascii="Times New Roman" w:hAnsi="Times New Roman"/>
          <w:spacing w:val="-2"/>
          <w:sz w:val="24"/>
          <w:szCs w:val="24"/>
        </w:rPr>
        <w:t xml:space="preserve"> </w:t>
      </w:r>
      <w:r w:rsidRPr="00B554E0">
        <w:rPr>
          <w:rFonts w:ascii="Times New Roman" w:hAnsi="Times New Roman"/>
          <w:sz w:val="24"/>
          <w:szCs w:val="24"/>
        </w:rPr>
        <w:t>фонда</w:t>
      </w:r>
      <w:r w:rsidRPr="00B554E0">
        <w:rPr>
          <w:rFonts w:ascii="Times New Roman" w:hAnsi="Times New Roman"/>
          <w:spacing w:val="-3"/>
          <w:sz w:val="24"/>
          <w:szCs w:val="24"/>
        </w:rPr>
        <w:t xml:space="preserve"> </w:t>
      </w:r>
      <w:r w:rsidRPr="00B554E0">
        <w:rPr>
          <w:rFonts w:ascii="Times New Roman" w:hAnsi="Times New Roman"/>
          <w:sz w:val="24"/>
          <w:szCs w:val="24"/>
        </w:rPr>
        <w:t>оплаты</w:t>
      </w:r>
      <w:r w:rsidRPr="00B554E0">
        <w:rPr>
          <w:rFonts w:ascii="Times New Roman" w:hAnsi="Times New Roman"/>
          <w:spacing w:val="-3"/>
          <w:sz w:val="24"/>
          <w:szCs w:val="24"/>
        </w:rPr>
        <w:t xml:space="preserve"> </w:t>
      </w:r>
      <w:r w:rsidRPr="00B554E0">
        <w:rPr>
          <w:rFonts w:ascii="Times New Roman" w:hAnsi="Times New Roman"/>
          <w:sz w:val="24"/>
          <w:szCs w:val="24"/>
        </w:rPr>
        <w:t>труда</w:t>
      </w:r>
      <w:r w:rsidRPr="00B554E0">
        <w:rPr>
          <w:rFonts w:ascii="Times New Roman" w:hAnsi="Times New Roman"/>
          <w:spacing w:val="1"/>
          <w:sz w:val="24"/>
          <w:szCs w:val="24"/>
        </w:rPr>
        <w:t xml:space="preserve"> </w:t>
      </w:r>
      <w:r w:rsidRPr="00B554E0">
        <w:rPr>
          <w:rFonts w:ascii="Times New Roman" w:hAnsi="Times New Roman"/>
          <w:sz w:val="24"/>
          <w:szCs w:val="24"/>
        </w:rPr>
        <w:t>работников</w:t>
      </w:r>
      <w:r w:rsidRPr="00B554E0">
        <w:rPr>
          <w:rFonts w:ascii="Times New Roman" w:hAnsi="Times New Roman"/>
          <w:spacing w:val="-5"/>
          <w:sz w:val="24"/>
          <w:szCs w:val="24"/>
        </w:rPr>
        <w:t xml:space="preserve"> </w:t>
      </w:r>
      <w:r w:rsidRPr="00B554E0">
        <w:rPr>
          <w:rFonts w:ascii="Times New Roman" w:hAnsi="Times New Roman"/>
          <w:sz w:val="24"/>
          <w:szCs w:val="24"/>
        </w:rPr>
        <w:t>СП.</w:t>
      </w:r>
    </w:p>
    <w:p w:rsidR="006E1D2E" w:rsidRPr="00B554E0" w:rsidRDefault="006E1D2E" w:rsidP="00B554E0">
      <w:pPr>
        <w:widowControl w:val="0"/>
        <w:autoSpaceDE w:val="0"/>
        <w:autoSpaceDN w:val="0"/>
        <w:spacing w:after="0" w:line="240" w:lineRule="auto"/>
        <w:ind w:right="703" w:firstLine="1248"/>
        <w:jc w:val="both"/>
        <w:rPr>
          <w:rFonts w:ascii="Times New Roman" w:hAnsi="Times New Roman"/>
          <w:sz w:val="24"/>
          <w:szCs w:val="24"/>
        </w:rPr>
      </w:pPr>
      <w:r w:rsidRPr="00B554E0">
        <w:rPr>
          <w:rFonts w:ascii="Times New Roman" w:hAnsi="Times New Roman"/>
          <w:sz w:val="24"/>
          <w:szCs w:val="24"/>
        </w:rPr>
        <w:t>В</w:t>
      </w:r>
      <w:r w:rsidRPr="00B554E0">
        <w:rPr>
          <w:rFonts w:ascii="Times New Roman" w:hAnsi="Times New Roman"/>
          <w:spacing w:val="1"/>
          <w:sz w:val="24"/>
          <w:szCs w:val="24"/>
        </w:rPr>
        <w:t xml:space="preserve"> </w:t>
      </w:r>
      <w:r w:rsidRPr="00B554E0">
        <w:rPr>
          <w:rFonts w:ascii="Times New Roman" w:hAnsi="Times New Roman"/>
          <w:sz w:val="24"/>
          <w:szCs w:val="24"/>
        </w:rPr>
        <w:t>соответствии</w:t>
      </w:r>
      <w:r w:rsidRPr="00B554E0">
        <w:rPr>
          <w:rFonts w:ascii="Times New Roman" w:hAnsi="Times New Roman"/>
          <w:spacing w:val="1"/>
          <w:sz w:val="24"/>
          <w:szCs w:val="24"/>
        </w:rPr>
        <w:t xml:space="preserve"> </w:t>
      </w:r>
      <w:r w:rsidRPr="00B554E0">
        <w:rPr>
          <w:rFonts w:ascii="Times New Roman" w:hAnsi="Times New Roman"/>
          <w:sz w:val="24"/>
          <w:szCs w:val="24"/>
        </w:rPr>
        <w:t>с</w:t>
      </w:r>
      <w:r w:rsidRPr="00B554E0">
        <w:rPr>
          <w:rFonts w:ascii="Times New Roman" w:hAnsi="Times New Roman"/>
          <w:spacing w:val="1"/>
          <w:sz w:val="24"/>
          <w:szCs w:val="24"/>
        </w:rPr>
        <w:t xml:space="preserve"> </w:t>
      </w:r>
      <w:r w:rsidRPr="00B554E0">
        <w:rPr>
          <w:rFonts w:ascii="Times New Roman" w:hAnsi="Times New Roman"/>
          <w:sz w:val="24"/>
          <w:szCs w:val="24"/>
        </w:rPr>
        <w:t>ФГОС</w:t>
      </w:r>
      <w:r w:rsidRPr="00B554E0">
        <w:rPr>
          <w:rFonts w:ascii="Times New Roman" w:hAnsi="Times New Roman"/>
          <w:spacing w:val="1"/>
          <w:sz w:val="24"/>
          <w:szCs w:val="24"/>
        </w:rPr>
        <w:t xml:space="preserve"> </w:t>
      </w:r>
      <w:r w:rsidRPr="00B554E0">
        <w:rPr>
          <w:rFonts w:ascii="Times New Roman" w:hAnsi="Times New Roman"/>
          <w:sz w:val="24"/>
          <w:szCs w:val="24"/>
        </w:rPr>
        <w:t>ДО</w:t>
      </w:r>
      <w:r w:rsidRPr="00B554E0">
        <w:rPr>
          <w:rFonts w:ascii="Times New Roman" w:hAnsi="Times New Roman"/>
          <w:spacing w:val="1"/>
          <w:sz w:val="24"/>
          <w:szCs w:val="24"/>
        </w:rPr>
        <w:t xml:space="preserve"> </w:t>
      </w:r>
      <w:r w:rsidRPr="00B554E0">
        <w:rPr>
          <w:rFonts w:ascii="Times New Roman" w:hAnsi="Times New Roman"/>
          <w:sz w:val="24"/>
          <w:szCs w:val="24"/>
        </w:rPr>
        <w:t>специфика</w:t>
      </w:r>
      <w:r w:rsidRPr="00B554E0">
        <w:rPr>
          <w:rFonts w:ascii="Times New Roman" w:hAnsi="Times New Roman"/>
          <w:spacing w:val="1"/>
          <w:sz w:val="24"/>
          <w:szCs w:val="24"/>
        </w:rPr>
        <w:t xml:space="preserve"> </w:t>
      </w:r>
      <w:r w:rsidRPr="00B554E0">
        <w:rPr>
          <w:rFonts w:ascii="Times New Roman" w:hAnsi="Times New Roman"/>
          <w:sz w:val="24"/>
          <w:szCs w:val="24"/>
        </w:rPr>
        <w:t>дошкольного</w:t>
      </w:r>
      <w:r w:rsidRPr="00B554E0">
        <w:rPr>
          <w:rFonts w:ascii="Times New Roman" w:hAnsi="Times New Roman"/>
          <w:spacing w:val="1"/>
          <w:sz w:val="24"/>
          <w:szCs w:val="24"/>
        </w:rPr>
        <w:t xml:space="preserve"> </w:t>
      </w:r>
      <w:r w:rsidRPr="00B554E0">
        <w:rPr>
          <w:rFonts w:ascii="Times New Roman" w:hAnsi="Times New Roman"/>
          <w:sz w:val="24"/>
          <w:szCs w:val="24"/>
        </w:rPr>
        <w:t>возраста</w:t>
      </w:r>
      <w:r w:rsidRPr="00B554E0">
        <w:rPr>
          <w:rFonts w:ascii="Times New Roman" w:hAnsi="Times New Roman"/>
          <w:spacing w:val="1"/>
          <w:sz w:val="24"/>
          <w:szCs w:val="24"/>
        </w:rPr>
        <w:t xml:space="preserve"> </w:t>
      </w:r>
      <w:r w:rsidRPr="00B554E0">
        <w:rPr>
          <w:rFonts w:ascii="Times New Roman" w:hAnsi="Times New Roman"/>
          <w:sz w:val="24"/>
          <w:szCs w:val="24"/>
        </w:rPr>
        <w:t>и</w:t>
      </w:r>
      <w:r w:rsidRPr="00B554E0">
        <w:rPr>
          <w:rFonts w:ascii="Times New Roman" w:hAnsi="Times New Roman"/>
          <w:spacing w:val="1"/>
          <w:sz w:val="24"/>
          <w:szCs w:val="24"/>
        </w:rPr>
        <w:t xml:space="preserve"> </w:t>
      </w:r>
      <w:r w:rsidRPr="00B554E0">
        <w:rPr>
          <w:rFonts w:ascii="Times New Roman" w:hAnsi="Times New Roman"/>
          <w:sz w:val="24"/>
          <w:szCs w:val="24"/>
        </w:rPr>
        <w:t>системные особенности ДО делают неправомерными требования от ребёнка</w:t>
      </w:r>
      <w:r w:rsidRPr="00B554E0">
        <w:rPr>
          <w:rFonts w:ascii="Times New Roman" w:hAnsi="Times New Roman"/>
          <w:spacing w:val="1"/>
          <w:sz w:val="24"/>
          <w:szCs w:val="24"/>
        </w:rPr>
        <w:t xml:space="preserve"> </w:t>
      </w:r>
      <w:r w:rsidRPr="00B554E0">
        <w:rPr>
          <w:rFonts w:ascii="Times New Roman" w:hAnsi="Times New Roman"/>
          <w:sz w:val="24"/>
          <w:szCs w:val="24"/>
        </w:rPr>
        <w:t>дошкольного</w:t>
      </w:r>
      <w:r w:rsidRPr="00B554E0">
        <w:rPr>
          <w:rFonts w:ascii="Times New Roman" w:hAnsi="Times New Roman"/>
          <w:spacing w:val="1"/>
          <w:sz w:val="24"/>
          <w:szCs w:val="24"/>
        </w:rPr>
        <w:t xml:space="preserve"> </w:t>
      </w:r>
      <w:r w:rsidRPr="00B554E0">
        <w:rPr>
          <w:rFonts w:ascii="Times New Roman" w:hAnsi="Times New Roman"/>
          <w:sz w:val="24"/>
          <w:szCs w:val="24"/>
        </w:rPr>
        <w:t>возраста</w:t>
      </w:r>
      <w:r w:rsidRPr="00B554E0">
        <w:rPr>
          <w:rFonts w:ascii="Times New Roman" w:hAnsi="Times New Roman"/>
          <w:spacing w:val="1"/>
          <w:sz w:val="24"/>
          <w:szCs w:val="24"/>
        </w:rPr>
        <w:t xml:space="preserve"> </w:t>
      </w:r>
      <w:r w:rsidRPr="00B554E0">
        <w:rPr>
          <w:rFonts w:ascii="Times New Roman" w:hAnsi="Times New Roman"/>
          <w:sz w:val="24"/>
          <w:szCs w:val="24"/>
        </w:rPr>
        <w:t>конкретных</w:t>
      </w:r>
      <w:r w:rsidRPr="00B554E0">
        <w:rPr>
          <w:rFonts w:ascii="Times New Roman" w:hAnsi="Times New Roman"/>
          <w:spacing w:val="1"/>
          <w:sz w:val="24"/>
          <w:szCs w:val="24"/>
        </w:rPr>
        <w:t xml:space="preserve"> </w:t>
      </w:r>
      <w:r w:rsidRPr="00B554E0">
        <w:rPr>
          <w:rFonts w:ascii="Times New Roman" w:hAnsi="Times New Roman"/>
          <w:sz w:val="24"/>
          <w:szCs w:val="24"/>
        </w:rPr>
        <w:t>образовательных</w:t>
      </w:r>
      <w:r w:rsidRPr="00B554E0">
        <w:rPr>
          <w:rFonts w:ascii="Times New Roman" w:hAnsi="Times New Roman"/>
          <w:spacing w:val="1"/>
          <w:sz w:val="24"/>
          <w:szCs w:val="24"/>
        </w:rPr>
        <w:t xml:space="preserve"> </w:t>
      </w:r>
      <w:r w:rsidRPr="00B554E0">
        <w:rPr>
          <w:rFonts w:ascii="Times New Roman" w:hAnsi="Times New Roman"/>
          <w:sz w:val="24"/>
          <w:szCs w:val="24"/>
        </w:rPr>
        <w:t>достижений.</w:t>
      </w:r>
      <w:r w:rsidRPr="00B554E0">
        <w:rPr>
          <w:rFonts w:ascii="Times New Roman" w:hAnsi="Times New Roman"/>
          <w:spacing w:val="1"/>
          <w:sz w:val="24"/>
          <w:szCs w:val="24"/>
        </w:rPr>
        <w:t xml:space="preserve"> </w:t>
      </w:r>
      <w:r w:rsidRPr="00B554E0">
        <w:rPr>
          <w:rFonts w:ascii="Times New Roman" w:hAnsi="Times New Roman"/>
          <w:sz w:val="24"/>
          <w:szCs w:val="24"/>
        </w:rPr>
        <w:t>Поэтому</w:t>
      </w:r>
      <w:r w:rsidRPr="00B554E0">
        <w:rPr>
          <w:rFonts w:ascii="Times New Roman" w:hAnsi="Times New Roman"/>
          <w:spacing w:val="1"/>
          <w:sz w:val="24"/>
          <w:szCs w:val="24"/>
        </w:rPr>
        <w:t xml:space="preserve"> </w:t>
      </w:r>
      <w:r w:rsidRPr="00B554E0">
        <w:rPr>
          <w:rFonts w:ascii="Times New Roman" w:hAnsi="Times New Roman"/>
          <w:sz w:val="24"/>
          <w:szCs w:val="24"/>
        </w:rPr>
        <w:t>планируемые</w:t>
      </w:r>
      <w:r w:rsidRPr="00B554E0">
        <w:rPr>
          <w:rFonts w:ascii="Times New Roman" w:hAnsi="Times New Roman"/>
          <w:spacing w:val="1"/>
          <w:sz w:val="24"/>
          <w:szCs w:val="24"/>
        </w:rPr>
        <w:t xml:space="preserve"> </w:t>
      </w:r>
      <w:r w:rsidRPr="00B554E0">
        <w:rPr>
          <w:rFonts w:ascii="Times New Roman" w:hAnsi="Times New Roman"/>
          <w:sz w:val="24"/>
          <w:szCs w:val="24"/>
        </w:rPr>
        <w:t>результаты</w:t>
      </w:r>
      <w:r w:rsidRPr="00B554E0">
        <w:rPr>
          <w:rFonts w:ascii="Times New Roman" w:hAnsi="Times New Roman"/>
          <w:spacing w:val="1"/>
          <w:sz w:val="24"/>
          <w:szCs w:val="24"/>
        </w:rPr>
        <w:t xml:space="preserve"> </w:t>
      </w:r>
      <w:r w:rsidRPr="00B554E0">
        <w:rPr>
          <w:rFonts w:ascii="Times New Roman" w:hAnsi="Times New Roman"/>
          <w:sz w:val="24"/>
          <w:szCs w:val="24"/>
        </w:rPr>
        <w:t>освоения</w:t>
      </w:r>
      <w:r w:rsidRPr="00B554E0">
        <w:rPr>
          <w:rFonts w:ascii="Times New Roman" w:hAnsi="Times New Roman"/>
          <w:spacing w:val="1"/>
          <w:sz w:val="24"/>
          <w:szCs w:val="24"/>
        </w:rPr>
        <w:t xml:space="preserve"> </w:t>
      </w:r>
      <w:r w:rsidRPr="00B554E0">
        <w:rPr>
          <w:rFonts w:ascii="Times New Roman" w:hAnsi="Times New Roman"/>
          <w:sz w:val="24"/>
          <w:szCs w:val="24"/>
        </w:rPr>
        <w:t>Программы</w:t>
      </w:r>
      <w:r w:rsidRPr="00B554E0">
        <w:rPr>
          <w:rFonts w:ascii="Times New Roman" w:hAnsi="Times New Roman"/>
          <w:spacing w:val="1"/>
          <w:sz w:val="24"/>
          <w:szCs w:val="24"/>
        </w:rPr>
        <w:t xml:space="preserve"> </w:t>
      </w:r>
      <w:r w:rsidRPr="00B554E0">
        <w:rPr>
          <w:rFonts w:ascii="Times New Roman" w:hAnsi="Times New Roman"/>
          <w:sz w:val="24"/>
          <w:szCs w:val="24"/>
        </w:rPr>
        <w:t>представляют</w:t>
      </w:r>
      <w:r w:rsidRPr="00B554E0">
        <w:rPr>
          <w:rFonts w:ascii="Times New Roman" w:hAnsi="Times New Roman"/>
          <w:spacing w:val="71"/>
          <w:sz w:val="24"/>
          <w:szCs w:val="24"/>
        </w:rPr>
        <w:t xml:space="preserve"> </w:t>
      </w:r>
      <w:r w:rsidRPr="00B554E0">
        <w:rPr>
          <w:rFonts w:ascii="Times New Roman" w:hAnsi="Times New Roman"/>
          <w:sz w:val="24"/>
          <w:szCs w:val="24"/>
        </w:rPr>
        <w:t>собой</w:t>
      </w:r>
      <w:r w:rsidRPr="00B554E0">
        <w:rPr>
          <w:rFonts w:ascii="Times New Roman" w:hAnsi="Times New Roman"/>
          <w:spacing w:val="1"/>
          <w:sz w:val="24"/>
          <w:szCs w:val="24"/>
        </w:rPr>
        <w:t xml:space="preserve"> </w:t>
      </w:r>
      <w:r w:rsidRPr="00B554E0">
        <w:rPr>
          <w:rFonts w:ascii="Times New Roman" w:hAnsi="Times New Roman"/>
          <w:sz w:val="24"/>
          <w:szCs w:val="24"/>
        </w:rPr>
        <w:t>возрастные</w:t>
      </w:r>
      <w:r w:rsidRPr="00B554E0">
        <w:rPr>
          <w:rFonts w:ascii="Times New Roman" w:hAnsi="Times New Roman"/>
          <w:spacing w:val="1"/>
          <w:sz w:val="24"/>
          <w:szCs w:val="24"/>
        </w:rPr>
        <w:t xml:space="preserve"> </w:t>
      </w:r>
      <w:r w:rsidRPr="00B554E0">
        <w:rPr>
          <w:rFonts w:ascii="Times New Roman" w:hAnsi="Times New Roman"/>
          <w:sz w:val="24"/>
          <w:szCs w:val="24"/>
        </w:rPr>
        <w:t>характеристики</w:t>
      </w:r>
      <w:r w:rsidRPr="00B554E0">
        <w:rPr>
          <w:rFonts w:ascii="Times New Roman" w:hAnsi="Times New Roman"/>
          <w:spacing w:val="1"/>
          <w:sz w:val="24"/>
          <w:szCs w:val="24"/>
        </w:rPr>
        <w:t xml:space="preserve"> </w:t>
      </w:r>
      <w:r w:rsidRPr="00B554E0">
        <w:rPr>
          <w:rFonts w:ascii="Times New Roman" w:hAnsi="Times New Roman"/>
          <w:sz w:val="24"/>
          <w:szCs w:val="24"/>
        </w:rPr>
        <w:t>возможных</w:t>
      </w:r>
      <w:r w:rsidRPr="00B554E0">
        <w:rPr>
          <w:rFonts w:ascii="Times New Roman" w:hAnsi="Times New Roman"/>
          <w:spacing w:val="1"/>
          <w:sz w:val="24"/>
          <w:szCs w:val="24"/>
        </w:rPr>
        <w:t xml:space="preserve"> </w:t>
      </w:r>
      <w:r w:rsidRPr="00B554E0">
        <w:rPr>
          <w:rFonts w:ascii="Times New Roman" w:hAnsi="Times New Roman"/>
          <w:sz w:val="24"/>
          <w:szCs w:val="24"/>
        </w:rPr>
        <w:t>достижений</w:t>
      </w:r>
      <w:r w:rsidRPr="00B554E0">
        <w:rPr>
          <w:rFonts w:ascii="Times New Roman" w:hAnsi="Times New Roman"/>
          <w:spacing w:val="1"/>
          <w:sz w:val="24"/>
          <w:szCs w:val="24"/>
        </w:rPr>
        <w:t xml:space="preserve"> </w:t>
      </w:r>
      <w:r w:rsidRPr="00B554E0">
        <w:rPr>
          <w:rFonts w:ascii="Times New Roman" w:hAnsi="Times New Roman"/>
          <w:sz w:val="24"/>
          <w:szCs w:val="24"/>
        </w:rPr>
        <w:t>ребёнка</w:t>
      </w:r>
      <w:r w:rsidRPr="00B554E0">
        <w:rPr>
          <w:rFonts w:ascii="Times New Roman" w:hAnsi="Times New Roman"/>
          <w:spacing w:val="1"/>
          <w:sz w:val="24"/>
          <w:szCs w:val="24"/>
        </w:rPr>
        <w:t xml:space="preserve"> </w:t>
      </w:r>
      <w:r w:rsidRPr="00B554E0">
        <w:rPr>
          <w:rFonts w:ascii="Times New Roman" w:hAnsi="Times New Roman"/>
          <w:sz w:val="24"/>
          <w:szCs w:val="24"/>
        </w:rPr>
        <w:t>дошкольного</w:t>
      </w:r>
      <w:r w:rsidRPr="00B554E0">
        <w:rPr>
          <w:rFonts w:ascii="Times New Roman" w:hAnsi="Times New Roman"/>
          <w:spacing w:val="1"/>
          <w:sz w:val="24"/>
          <w:szCs w:val="24"/>
        </w:rPr>
        <w:t xml:space="preserve"> </w:t>
      </w:r>
      <w:r w:rsidRPr="00B554E0">
        <w:rPr>
          <w:rFonts w:ascii="Times New Roman" w:hAnsi="Times New Roman"/>
          <w:sz w:val="24"/>
          <w:szCs w:val="24"/>
        </w:rPr>
        <w:t>возраста</w:t>
      </w:r>
      <w:r w:rsidRPr="00B554E0">
        <w:rPr>
          <w:rFonts w:ascii="Times New Roman" w:hAnsi="Times New Roman"/>
          <w:spacing w:val="-1"/>
          <w:sz w:val="24"/>
          <w:szCs w:val="24"/>
        </w:rPr>
        <w:t xml:space="preserve"> </w:t>
      </w:r>
      <w:r w:rsidRPr="00B554E0">
        <w:rPr>
          <w:rFonts w:ascii="Times New Roman" w:hAnsi="Times New Roman"/>
          <w:sz w:val="24"/>
          <w:szCs w:val="24"/>
        </w:rPr>
        <w:t>на</w:t>
      </w:r>
      <w:r w:rsidRPr="00B554E0">
        <w:rPr>
          <w:rFonts w:ascii="Times New Roman" w:hAnsi="Times New Roman"/>
          <w:spacing w:val="-3"/>
          <w:sz w:val="24"/>
          <w:szCs w:val="24"/>
        </w:rPr>
        <w:t xml:space="preserve"> </w:t>
      </w:r>
      <w:r w:rsidRPr="00B554E0">
        <w:rPr>
          <w:rFonts w:ascii="Times New Roman" w:hAnsi="Times New Roman"/>
          <w:sz w:val="24"/>
          <w:szCs w:val="24"/>
        </w:rPr>
        <w:t>разных</w:t>
      </w:r>
      <w:r w:rsidRPr="00B554E0">
        <w:rPr>
          <w:rFonts w:ascii="Times New Roman" w:hAnsi="Times New Roman"/>
          <w:spacing w:val="-3"/>
          <w:sz w:val="24"/>
          <w:szCs w:val="24"/>
        </w:rPr>
        <w:t xml:space="preserve"> </w:t>
      </w:r>
      <w:r w:rsidRPr="00B554E0">
        <w:rPr>
          <w:rFonts w:ascii="Times New Roman" w:hAnsi="Times New Roman"/>
          <w:sz w:val="24"/>
          <w:szCs w:val="24"/>
        </w:rPr>
        <w:t>возрастных этапах</w:t>
      </w:r>
      <w:r w:rsidRPr="00B554E0">
        <w:rPr>
          <w:rFonts w:ascii="Times New Roman" w:hAnsi="Times New Roman"/>
          <w:spacing w:val="1"/>
          <w:sz w:val="24"/>
          <w:szCs w:val="24"/>
        </w:rPr>
        <w:t xml:space="preserve"> </w:t>
      </w:r>
      <w:r w:rsidRPr="00B554E0">
        <w:rPr>
          <w:rFonts w:ascii="Times New Roman" w:hAnsi="Times New Roman"/>
          <w:sz w:val="24"/>
          <w:szCs w:val="24"/>
        </w:rPr>
        <w:t>и</w:t>
      </w:r>
      <w:r w:rsidRPr="00B554E0">
        <w:rPr>
          <w:rFonts w:ascii="Times New Roman" w:hAnsi="Times New Roman"/>
          <w:spacing w:val="-2"/>
          <w:sz w:val="24"/>
          <w:szCs w:val="24"/>
        </w:rPr>
        <w:t xml:space="preserve"> </w:t>
      </w:r>
      <w:r w:rsidRPr="00B554E0">
        <w:rPr>
          <w:rFonts w:ascii="Times New Roman" w:hAnsi="Times New Roman"/>
          <w:sz w:val="24"/>
          <w:szCs w:val="24"/>
        </w:rPr>
        <w:t>к</w:t>
      </w:r>
      <w:r w:rsidRPr="00B554E0">
        <w:rPr>
          <w:rFonts w:ascii="Times New Roman" w:hAnsi="Times New Roman"/>
          <w:spacing w:val="-2"/>
          <w:sz w:val="24"/>
          <w:szCs w:val="24"/>
        </w:rPr>
        <w:t xml:space="preserve"> </w:t>
      </w:r>
      <w:r w:rsidRPr="00B554E0">
        <w:rPr>
          <w:rFonts w:ascii="Times New Roman" w:hAnsi="Times New Roman"/>
          <w:sz w:val="24"/>
          <w:szCs w:val="24"/>
        </w:rPr>
        <w:t>завершению</w:t>
      </w:r>
      <w:r w:rsidRPr="00B554E0">
        <w:rPr>
          <w:rFonts w:ascii="Times New Roman" w:hAnsi="Times New Roman"/>
          <w:spacing w:val="-1"/>
          <w:sz w:val="24"/>
          <w:szCs w:val="24"/>
        </w:rPr>
        <w:t xml:space="preserve"> </w:t>
      </w:r>
      <w:r w:rsidRPr="00B554E0">
        <w:rPr>
          <w:rFonts w:ascii="Times New Roman" w:hAnsi="Times New Roman"/>
          <w:sz w:val="24"/>
          <w:szCs w:val="24"/>
        </w:rPr>
        <w:t>ДО.</w:t>
      </w:r>
    </w:p>
    <w:p w:rsidR="006E1D2E" w:rsidRPr="00B554E0" w:rsidRDefault="006E1D2E" w:rsidP="00B554E0">
      <w:pPr>
        <w:widowControl w:val="0"/>
        <w:autoSpaceDE w:val="0"/>
        <w:autoSpaceDN w:val="0"/>
        <w:spacing w:after="0" w:line="240" w:lineRule="auto"/>
        <w:ind w:right="702" w:firstLine="1248"/>
        <w:jc w:val="both"/>
        <w:rPr>
          <w:rFonts w:ascii="Times New Roman" w:hAnsi="Times New Roman"/>
          <w:sz w:val="24"/>
          <w:szCs w:val="24"/>
        </w:rPr>
      </w:pPr>
      <w:r w:rsidRPr="00B554E0">
        <w:rPr>
          <w:rFonts w:ascii="Times New Roman" w:hAnsi="Times New Roman"/>
          <w:sz w:val="24"/>
          <w:szCs w:val="24"/>
        </w:rPr>
        <w:t>В соответствии с периодизацией психического развития ребёнка согласно</w:t>
      </w:r>
      <w:r w:rsidRPr="00B554E0">
        <w:rPr>
          <w:rFonts w:ascii="Times New Roman" w:hAnsi="Times New Roman"/>
          <w:spacing w:val="-67"/>
          <w:sz w:val="24"/>
          <w:szCs w:val="24"/>
        </w:rPr>
        <w:t xml:space="preserve"> </w:t>
      </w:r>
      <w:r w:rsidRPr="00B554E0">
        <w:rPr>
          <w:rFonts w:ascii="Times New Roman" w:hAnsi="Times New Roman"/>
          <w:sz w:val="24"/>
          <w:szCs w:val="24"/>
        </w:rPr>
        <w:t>культурно-исторической психологии, дошкольное детство подразделяется на:</w:t>
      </w:r>
      <w:r w:rsidRPr="00B554E0">
        <w:rPr>
          <w:rFonts w:ascii="Times New Roman" w:hAnsi="Times New Roman"/>
          <w:spacing w:val="1"/>
          <w:sz w:val="24"/>
          <w:szCs w:val="24"/>
        </w:rPr>
        <w:t xml:space="preserve"> </w:t>
      </w:r>
      <w:r w:rsidRPr="00B554E0">
        <w:rPr>
          <w:rFonts w:ascii="Times New Roman" w:hAnsi="Times New Roman"/>
          <w:sz w:val="24"/>
          <w:szCs w:val="24"/>
        </w:rPr>
        <w:t>ранний</w:t>
      </w:r>
      <w:r w:rsidRPr="00B554E0">
        <w:rPr>
          <w:rFonts w:ascii="Times New Roman" w:hAnsi="Times New Roman"/>
          <w:spacing w:val="-2"/>
          <w:sz w:val="24"/>
          <w:szCs w:val="24"/>
        </w:rPr>
        <w:t xml:space="preserve"> </w:t>
      </w:r>
      <w:r w:rsidRPr="00B554E0">
        <w:rPr>
          <w:rFonts w:ascii="Times New Roman" w:hAnsi="Times New Roman"/>
          <w:sz w:val="24"/>
          <w:szCs w:val="24"/>
        </w:rPr>
        <w:t>(от</w:t>
      </w:r>
      <w:r w:rsidRPr="00B554E0">
        <w:rPr>
          <w:rFonts w:ascii="Times New Roman" w:hAnsi="Times New Roman"/>
          <w:spacing w:val="-1"/>
          <w:sz w:val="24"/>
          <w:szCs w:val="24"/>
        </w:rPr>
        <w:t xml:space="preserve"> </w:t>
      </w:r>
      <w:r w:rsidRPr="00B554E0">
        <w:rPr>
          <w:rFonts w:ascii="Times New Roman" w:hAnsi="Times New Roman"/>
          <w:sz w:val="24"/>
          <w:szCs w:val="24"/>
        </w:rPr>
        <w:t>двух</w:t>
      </w:r>
      <w:r w:rsidRPr="00B554E0">
        <w:rPr>
          <w:rFonts w:ascii="Times New Roman" w:hAnsi="Times New Roman"/>
          <w:spacing w:val="68"/>
          <w:sz w:val="24"/>
          <w:szCs w:val="24"/>
        </w:rPr>
        <w:t xml:space="preserve"> </w:t>
      </w:r>
      <w:r w:rsidRPr="00B554E0">
        <w:rPr>
          <w:rFonts w:ascii="Times New Roman" w:hAnsi="Times New Roman"/>
          <w:sz w:val="24"/>
          <w:szCs w:val="24"/>
        </w:rPr>
        <w:t>до</w:t>
      </w:r>
      <w:r w:rsidRPr="00B554E0">
        <w:rPr>
          <w:rFonts w:ascii="Times New Roman" w:hAnsi="Times New Roman"/>
          <w:spacing w:val="-4"/>
          <w:sz w:val="24"/>
          <w:szCs w:val="24"/>
        </w:rPr>
        <w:t xml:space="preserve"> </w:t>
      </w:r>
      <w:r w:rsidRPr="00B554E0">
        <w:rPr>
          <w:rFonts w:ascii="Times New Roman" w:hAnsi="Times New Roman"/>
          <w:sz w:val="24"/>
          <w:szCs w:val="24"/>
        </w:rPr>
        <w:t>трех</w:t>
      </w:r>
      <w:r w:rsidRPr="00B554E0">
        <w:rPr>
          <w:rFonts w:ascii="Times New Roman" w:hAnsi="Times New Roman"/>
          <w:spacing w:val="-1"/>
          <w:sz w:val="24"/>
          <w:szCs w:val="24"/>
        </w:rPr>
        <w:t xml:space="preserve"> </w:t>
      </w:r>
      <w:r w:rsidRPr="00B554E0">
        <w:rPr>
          <w:rFonts w:ascii="Times New Roman" w:hAnsi="Times New Roman"/>
          <w:sz w:val="24"/>
          <w:szCs w:val="24"/>
        </w:rPr>
        <w:t>лет)</w:t>
      </w:r>
      <w:r w:rsidRPr="00B554E0">
        <w:rPr>
          <w:rFonts w:ascii="Times New Roman" w:hAnsi="Times New Roman"/>
          <w:spacing w:val="-1"/>
          <w:sz w:val="24"/>
          <w:szCs w:val="24"/>
        </w:rPr>
        <w:t xml:space="preserve"> </w:t>
      </w:r>
      <w:r w:rsidRPr="00B554E0">
        <w:rPr>
          <w:rFonts w:ascii="Times New Roman" w:hAnsi="Times New Roman"/>
          <w:sz w:val="24"/>
          <w:szCs w:val="24"/>
        </w:rPr>
        <w:t>и</w:t>
      </w:r>
      <w:r w:rsidRPr="00B554E0">
        <w:rPr>
          <w:rFonts w:ascii="Times New Roman" w:hAnsi="Times New Roman"/>
          <w:spacing w:val="-1"/>
          <w:sz w:val="24"/>
          <w:szCs w:val="24"/>
        </w:rPr>
        <w:t xml:space="preserve"> </w:t>
      </w:r>
      <w:r w:rsidRPr="00B554E0">
        <w:rPr>
          <w:rFonts w:ascii="Times New Roman" w:hAnsi="Times New Roman"/>
          <w:sz w:val="24"/>
          <w:szCs w:val="24"/>
        </w:rPr>
        <w:t>дошкольный</w:t>
      </w:r>
      <w:r w:rsidRPr="00B554E0">
        <w:rPr>
          <w:rFonts w:ascii="Times New Roman" w:hAnsi="Times New Roman"/>
          <w:spacing w:val="-1"/>
          <w:sz w:val="24"/>
          <w:szCs w:val="24"/>
        </w:rPr>
        <w:t xml:space="preserve"> </w:t>
      </w:r>
      <w:r w:rsidRPr="00B554E0">
        <w:rPr>
          <w:rFonts w:ascii="Times New Roman" w:hAnsi="Times New Roman"/>
          <w:sz w:val="24"/>
          <w:szCs w:val="24"/>
        </w:rPr>
        <w:t>возраст</w:t>
      </w:r>
      <w:r w:rsidRPr="00B554E0">
        <w:rPr>
          <w:rFonts w:ascii="Times New Roman" w:hAnsi="Times New Roman"/>
          <w:spacing w:val="-1"/>
          <w:sz w:val="24"/>
          <w:szCs w:val="24"/>
        </w:rPr>
        <w:t xml:space="preserve"> </w:t>
      </w:r>
      <w:r w:rsidRPr="00B554E0">
        <w:rPr>
          <w:rFonts w:ascii="Times New Roman" w:hAnsi="Times New Roman"/>
          <w:sz w:val="24"/>
          <w:szCs w:val="24"/>
        </w:rPr>
        <w:t>(от</w:t>
      </w:r>
      <w:r w:rsidRPr="00B554E0">
        <w:rPr>
          <w:rFonts w:ascii="Times New Roman" w:hAnsi="Times New Roman"/>
          <w:spacing w:val="-3"/>
          <w:sz w:val="24"/>
          <w:szCs w:val="24"/>
        </w:rPr>
        <w:t xml:space="preserve"> </w:t>
      </w:r>
      <w:r w:rsidRPr="00B554E0">
        <w:rPr>
          <w:rFonts w:ascii="Times New Roman" w:hAnsi="Times New Roman"/>
          <w:sz w:val="24"/>
          <w:szCs w:val="24"/>
        </w:rPr>
        <w:t>трех до семи</w:t>
      </w:r>
      <w:r w:rsidRPr="00B554E0">
        <w:rPr>
          <w:rFonts w:ascii="Times New Roman" w:hAnsi="Times New Roman"/>
          <w:spacing w:val="-1"/>
          <w:sz w:val="24"/>
          <w:szCs w:val="24"/>
        </w:rPr>
        <w:t xml:space="preserve"> </w:t>
      </w:r>
      <w:r w:rsidRPr="00B554E0">
        <w:rPr>
          <w:rFonts w:ascii="Times New Roman" w:hAnsi="Times New Roman"/>
          <w:sz w:val="24"/>
          <w:szCs w:val="24"/>
        </w:rPr>
        <w:t>лет).</w:t>
      </w:r>
    </w:p>
    <w:p w:rsidR="006E1D2E" w:rsidRPr="00B554E0" w:rsidRDefault="006E1D2E" w:rsidP="00B554E0">
      <w:pPr>
        <w:widowControl w:val="0"/>
        <w:autoSpaceDE w:val="0"/>
        <w:autoSpaceDN w:val="0"/>
        <w:spacing w:before="1" w:after="0" w:line="240" w:lineRule="auto"/>
        <w:ind w:right="817" w:firstLine="1248"/>
        <w:jc w:val="both"/>
        <w:rPr>
          <w:rFonts w:ascii="Times New Roman" w:hAnsi="Times New Roman"/>
          <w:sz w:val="24"/>
          <w:szCs w:val="24"/>
        </w:rPr>
      </w:pPr>
      <w:r w:rsidRPr="00B554E0">
        <w:rPr>
          <w:rFonts w:ascii="Times New Roman" w:hAnsi="Times New Roman"/>
          <w:sz w:val="24"/>
          <w:szCs w:val="24"/>
        </w:rPr>
        <w:t>Обозначенные</w:t>
      </w:r>
      <w:r w:rsidRPr="00B554E0">
        <w:rPr>
          <w:rFonts w:ascii="Times New Roman" w:hAnsi="Times New Roman"/>
          <w:spacing w:val="1"/>
          <w:sz w:val="24"/>
          <w:szCs w:val="24"/>
        </w:rPr>
        <w:t xml:space="preserve"> </w:t>
      </w:r>
      <w:r w:rsidRPr="00B554E0">
        <w:rPr>
          <w:rFonts w:ascii="Times New Roman" w:hAnsi="Times New Roman"/>
          <w:sz w:val="24"/>
          <w:szCs w:val="24"/>
        </w:rPr>
        <w:t>в</w:t>
      </w:r>
      <w:r w:rsidRPr="00B554E0">
        <w:rPr>
          <w:rFonts w:ascii="Times New Roman" w:hAnsi="Times New Roman"/>
          <w:spacing w:val="1"/>
          <w:sz w:val="24"/>
          <w:szCs w:val="24"/>
        </w:rPr>
        <w:t xml:space="preserve"> </w:t>
      </w:r>
      <w:r w:rsidRPr="00B554E0">
        <w:rPr>
          <w:rFonts w:ascii="Times New Roman" w:hAnsi="Times New Roman"/>
          <w:sz w:val="24"/>
          <w:szCs w:val="24"/>
        </w:rPr>
        <w:t>Программе</w:t>
      </w:r>
      <w:r w:rsidRPr="00B554E0">
        <w:rPr>
          <w:rFonts w:ascii="Times New Roman" w:hAnsi="Times New Roman"/>
          <w:spacing w:val="1"/>
          <w:sz w:val="24"/>
          <w:szCs w:val="24"/>
        </w:rPr>
        <w:t xml:space="preserve"> </w:t>
      </w:r>
      <w:r w:rsidRPr="00B554E0">
        <w:rPr>
          <w:rFonts w:ascii="Times New Roman" w:hAnsi="Times New Roman"/>
          <w:sz w:val="24"/>
          <w:szCs w:val="24"/>
        </w:rPr>
        <w:t>возрастные</w:t>
      </w:r>
      <w:r w:rsidRPr="00B554E0">
        <w:rPr>
          <w:rFonts w:ascii="Times New Roman" w:hAnsi="Times New Roman"/>
          <w:spacing w:val="1"/>
          <w:sz w:val="24"/>
          <w:szCs w:val="24"/>
        </w:rPr>
        <w:t xml:space="preserve"> </w:t>
      </w:r>
      <w:r w:rsidRPr="00B554E0">
        <w:rPr>
          <w:rFonts w:ascii="Times New Roman" w:hAnsi="Times New Roman"/>
          <w:sz w:val="24"/>
          <w:szCs w:val="24"/>
        </w:rPr>
        <w:t>ориентиры</w:t>
      </w:r>
      <w:r w:rsidRPr="00B554E0">
        <w:rPr>
          <w:rFonts w:ascii="Times New Roman" w:hAnsi="Times New Roman"/>
          <w:spacing w:val="1"/>
          <w:sz w:val="24"/>
          <w:szCs w:val="24"/>
        </w:rPr>
        <w:t xml:space="preserve"> </w:t>
      </w:r>
      <w:r w:rsidRPr="00B554E0">
        <w:rPr>
          <w:rFonts w:ascii="Times New Roman" w:hAnsi="Times New Roman"/>
          <w:sz w:val="24"/>
          <w:szCs w:val="24"/>
        </w:rPr>
        <w:t>имеют</w:t>
      </w:r>
      <w:r w:rsidRPr="00B554E0">
        <w:rPr>
          <w:rFonts w:ascii="Times New Roman" w:hAnsi="Times New Roman"/>
          <w:spacing w:val="1"/>
          <w:sz w:val="24"/>
          <w:szCs w:val="24"/>
        </w:rPr>
        <w:t xml:space="preserve"> </w:t>
      </w:r>
      <w:r w:rsidRPr="00B554E0">
        <w:rPr>
          <w:rFonts w:ascii="Times New Roman" w:hAnsi="Times New Roman"/>
          <w:sz w:val="24"/>
          <w:szCs w:val="24"/>
        </w:rPr>
        <w:t>условный</w:t>
      </w:r>
      <w:r w:rsidRPr="00B554E0">
        <w:rPr>
          <w:rFonts w:ascii="Times New Roman" w:hAnsi="Times New Roman"/>
          <w:spacing w:val="1"/>
          <w:sz w:val="24"/>
          <w:szCs w:val="24"/>
        </w:rPr>
        <w:t xml:space="preserve"> </w:t>
      </w:r>
      <w:r w:rsidRPr="00B554E0">
        <w:rPr>
          <w:rFonts w:ascii="Times New Roman" w:hAnsi="Times New Roman"/>
          <w:sz w:val="24"/>
          <w:szCs w:val="24"/>
        </w:rPr>
        <w:t>характер, что предполагает широкий возрастной диапазон для достижения</w:t>
      </w:r>
      <w:r w:rsidRPr="00B554E0">
        <w:rPr>
          <w:rFonts w:ascii="Times New Roman" w:hAnsi="Times New Roman"/>
          <w:spacing w:val="1"/>
          <w:sz w:val="24"/>
          <w:szCs w:val="24"/>
        </w:rPr>
        <w:t xml:space="preserve"> </w:t>
      </w:r>
      <w:r w:rsidRPr="00B554E0">
        <w:rPr>
          <w:rFonts w:ascii="Times New Roman" w:hAnsi="Times New Roman"/>
          <w:sz w:val="24"/>
          <w:szCs w:val="24"/>
        </w:rPr>
        <w:t>ребёнком</w:t>
      </w:r>
      <w:r w:rsidRPr="00B554E0">
        <w:rPr>
          <w:rFonts w:ascii="Times New Roman" w:hAnsi="Times New Roman"/>
          <w:spacing w:val="1"/>
          <w:sz w:val="24"/>
          <w:szCs w:val="24"/>
        </w:rPr>
        <w:t xml:space="preserve"> </w:t>
      </w:r>
      <w:r w:rsidRPr="00B554E0">
        <w:rPr>
          <w:rFonts w:ascii="Times New Roman" w:hAnsi="Times New Roman"/>
          <w:sz w:val="24"/>
          <w:szCs w:val="24"/>
        </w:rPr>
        <w:t>планируемых</w:t>
      </w:r>
      <w:r w:rsidRPr="00B554E0">
        <w:rPr>
          <w:rFonts w:ascii="Times New Roman" w:hAnsi="Times New Roman"/>
          <w:spacing w:val="1"/>
          <w:sz w:val="24"/>
          <w:szCs w:val="24"/>
        </w:rPr>
        <w:t xml:space="preserve"> </w:t>
      </w:r>
      <w:r w:rsidRPr="00B554E0">
        <w:rPr>
          <w:rFonts w:ascii="Times New Roman" w:hAnsi="Times New Roman"/>
          <w:sz w:val="24"/>
          <w:szCs w:val="24"/>
        </w:rPr>
        <w:t>результатов.</w:t>
      </w:r>
      <w:r w:rsidRPr="00B554E0">
        <w:rPr>
          <w:rFonts w:ascii="Times New Roman" w:hAnsi="Times New Roman"/>
          <w:spacing w:val="1"/>
          <w:sz w:val="24"/>
          <w:szCs w:val="24"/>
        </w:rPr>
        <w:t xml:space="preserve"> </w:t>
      </w:r>
      <w:r w:rsidRPr="00B554E0">
        <w:rPr>
          <w:rFonts w:ascii="Times New Roman" w:hAnsi="Times New Roman"/>
          <w:sz w:val="24"/>
          <w:szCs w:val="24"/>
        </w:rPr>
        <w:t>Это</w:t>
      </w:r>
      <w:r w:rsidRPr="00B554E0">
        <w:rPr>
          <w:rFonts w:ascii="Times New Roman" w:hAnsi="Times New Roman"/>
          <w:spacing w:val="1"/>
          <w:sz w:val="24"/>
          <w:szCs w:val="24"/>
        </w:rPr>
        <w:t xml:space="preserve"> </w:t>
      </w:r>
      <w:r w:rsidRPr="00B554E0">
        <w:rPr>
          <w:rFonts w:ascii="Times New Roman" w:hAnsi="Times New Roman"/>
          <w:sz w:val="24"/>
          <w:szCs w:val="24"/>
        </w:rPr>
        <w:t>связано</w:t>
      </w:r>
      <w:r w:rsidRPr="00B554E0">
        <w:rPr>
          <w:rFonts w:ascii="Times New Roman" w:hAnsi="Times New Roman"/>
          <w:spacing w:val="1"/>
          <w:sz w:val="24"/>
          <w:szCs w:val="24"/>
        </w:rPr>
        <w:t xml:space="preserve"> </w:t>
      </w:r>
      <w:r w:rsidRPr="00B554E0">
        <w:rPr>
          <w:rFonts w:ascii="Times New Roman" w:hAnsi="Times New Roman"/>
          <w:sz w:val="24"/>
          <w:szCs w:val="24"/>
        </w:rPr>
        <w:t>с</w:t>
      </w:r>
      <w:r w:rsidRPr="00B554E0">
        <w:rPr>
          <w:rFonts w:ascii="Times New Roman" w:hAnsi="Times New Roman"/>
          <w:spacing w:val="1"/>
          <w:sz w:val="24"/>
          <w:szCs w:val="24"/>
        </w:rPr>
        <w:t xml:space="preserve"> </w:t>
      </w:r>
      <w:r w:rsidRPr="00B554E0">
        <w:rPr>
          <w:rFonts w:ascii="Times New Roman" w:hAnsi="Times New Roman"/>
          <w:sz w:val="24"/>
          <w:szCs w:val="24"/>
        </w:rPr>
        <w:t>неустойчивостью,</w:t>
      </w:r>
      <w:r w:rsidRPr="00B554E0">
        <w:rPr>
          <w:rFonts w:ascii="Times New Roman" w:hAnsi="Times New Roman"/>
          <w:spacing w:val="1"/>
          <w:sz w:val="24"/>
          <w:szCs w:val="24"/>
        </w:rPr>
        <w:t xml:space="preserve"> </w:t>
      </w:r>
      <w:r w:rsidRPr="00B554E0">
        <w:rPr>
          <w:rFonts w:ascii="Times New Roman" w:hAnsi="Times New Roman"/>
          <w:sz w:val="24"/>
          <w:szCs w:val="24"/>
        </w:rPr>
        <w:t>гетерохронностью и индивидуальным темпом психического развития детей в</w:t>
      </w:r>
      <w:r w:rsidRPr="00B554E0">
        <w:rPr>
          <w:rFonts w:ascii="Times New Roman" w:hAnsi="Times New Roman"/>
          <w:spacing w:val="1"/>
          <w:sz w:val="24"/>
          <w:szCs w:val="24"/>
        </w:rPr>
        <w:t xml:space="preserve"> </w:t>
      </w:r>
      <w:r w:rsidRPr="00B554E0">
        <w:rPr>
          <w:rFonts w:ascii="Times New Roman" w:hAnsi="Times New Roman"/>
          <w:sz w:val="24"/>
          <w:szCs w:val="24"/>
        </w:rPr>
        <w:t>дошкольном детстве, особенно при прохождении критических периодов. По</w:t>
      </w:r>
      <w:r w:rsidRPr="00B554E0">
        <w:rPr>
          <w:rFonts w:ascii="Times New Roman" w:hAnsi="Times New Roman"/>
          <w:spacing w:val="1"/>
          <w:sz w:val="24"/>
          <w:szCs w:val="24"/>
        </w:rPr>
        <w:t xml:space="preserve"> </w:t>
      </w:r>
      <w:r w:rsidRPr="00B554E0">
        <w:rPr>
          <w:rFonts w:ascii="Times New Roman" w:hAnsi="Times New Roman"/>
          <w:sz w:val="24"/>
          <w:szCs w:val="24"/>
        </w:rPr>
        <w:t>этой</w:t>
      </w:r>
      <w:r w:rsidRPr="00B554E0">
        <w:rPr>
          <w:rFonts w:ascii="Times New Roman" w:hAnsi="Times New Roman"/>
          <w:spacing w:val="1"/>
          <w:sz w:val="24"/>
          <w:szCs w:val="24"/>
        </w:rPr>
        <w:t xml:space="preserve"> </w:t>
      </w:r>
      <w:r w:rsidRPr="00B554E0">
        <w:rPr>
          <w:rFonts w:ascii="Times New Roman" w:hAnsi="Times New Roman"/>
          <w:sz w:val="24"/>
          <w:szCs w:val="24"/>
        </w:rPr>
        <w:t>причине</w:t>
      </w:r>
      <w:r w:rsidRPr="00B554E0">
        <w:rPr>
          <w:rFonts w:ascii="Times New Roman" w:hAnsi="Times New Roman"/>
          <w:spacing w:val="1"/>
          <w:sz w:val="24"/>
          <w:szCs w:val="24"/>
        </w:rPr>
        <w:t xml:space="preserve"> </w:t>
      </w:r>
      <w:r w:rsidRPr="00B554E0">
        <w:rPr>
          <w:rFonts w:ascii="Times New Roman" w:hAnsi="Times New Roman"/>
          <w:sz w:val="24"/>
          <w:szCs w:val="24"/>
        </w:rPr>
        <w:t>ребёнок</w:t>
      </w:r>
      <w:r w:rsidRPr="00B554E0">
        <w:rPr>
          <w:rFonts w:ascii="Times New Roman" w:hAnsi="Times New Roman"/>
          <w:spacing w:val="1"/>
          <w:sz w:val="24"/>
          <w:szCs w:val="24"/>
        </w:rPr>
        <w:t xml:space="preserve"> </w:t>
      </w:r>
      <w:r w:rsidRPr="00B554E0">
        <w:rPr>
          <w:rFonts w:ascii="Times New Roman" w:hAnsi="Times New Roman"/>
          <w:sz w:val="24"/>
          <w:szCs w:val="24"/>
        </w:rPr>
        <w:t>может</w:t>
      </w:r>
      <w:r w:rsidRPr="00B554E0">
        <w:rPr>
          <w:rFonts w:ascii="Times New Roman" w:hAnsi="Times New Roman"/>
          <w:spacing w:val="1"/>
          <w:sz w:val="24"/>
          <w:szCs w:val="24"/>
        </w:rPr>
        <w:t xml:space="preserve"> </w:t>
      </w:r>
      <w:r w:rsidRPr="00B554E0">
        <w:rPr>
          <w:rFonts w:ascii="Times New Roman" w:hAnsi="Times New Roman"/>
          <w:sz w:val="24"/>
          <w:szCs w:val="24"/>
        </w:rPr>
        <w:t>продемонстрировать</w:t>
      </w:r>
      <w:r w:rsidRPr="00B554E0">
        <w:rPr>
          <w:rFonts w:ascii="Times New Roman" w:hAnsi="Times New Roman"/>
          <w:spacing w:val="1"/>
          <w:sz w:val="24"/>
          <w:szCs w:val="24"/>
        </w:rPr>
        <w:t xml:space="preserve"> </w:t>
      </w:r>
      <w:r w:rsidRPr="00B554E0">
        <w:rPr>
          <w:rFonts w:ascii="Times New Roman" w:hAnsi="Times New Roman"/>
          <w:sz w:val="24"/>
          <w:szCs w:val="24"/>
        </w:rPr>
        <w:t>обозначенные</w:t>
      </w:r>
      <w:r w:rsidRPr="00B554E0">
        <w:rPr>
          <w:rFonts w:ascii="Times New Roman" w:hAnsi="Times New Roman"/>
          <w:spacing w:val="1"/>
          <w:sz w:val="24"/>
          <w:szCs w:val="24"/>
        </w:rPr>
        <w:t xml:space="preserve"> </w:t>
      </w:r>
      <w:r w:rsidRPr="00B554E0">
        <w:rPr>
          <w:rFonts w:ascii="Times New Roman" w:hAnsi="Times New Roman"/>
          <w:sz w:val="24"/>
          <w:szCs w:val="24"/>
        </w:rPr>
        <w:t>в</w:t>
      </w:r>
      <w:r w:rsidRPr="00B554E0">
        <w:rPr>
          <w:rFonts w:ascii="Times New Roman" w:hAnsi="Times New Roman"/>
          <w:spacing w:val="1"/>
          <w:sz w:val="24"/>
          <w:szCs w:val="24"/>
        </w:rPr>
        <w:t xml:space="preserve"> </w:t>
      </w:r>
      <w:r w:rsidRPr="00B554E0">
        <w:rPr>
          <w:rFonts w:ascii="Times New Roman" w:hAnsi="Times New Roman"/>
          <w:sz w:val="24"/>
          <w:szCs w:val="24"/>
        </w:rPr>
        <w:t>планируемых результатах возрастные характеристики развития раньше или</w:t>
      </w:r>
      <w:r w:rsidRPr="00B554E0">
        <w:rPr>
          <w:rFonts w:ascii="Times New Roman" w:hAnsi="Times New Roman"/>
          <w:spacing w:val="1"/>
          <w:sz w:val="24"/>
          <w:szCs w:val="24"/>
        </w:rPr>
        <w:t xml:space="preserve"> </w:t>
      </w:r>
      <w:r w:rsidRPr="00B554E0">
        <w:rPr>
          <w:rFonts w:ascii="Times New Roman" w:hAnsi="Times New Roman"/>
          <w:sz w:val="24"/>
          <w:szCs w:val="24"/>
        </w:rPr>
        <w:t>позже</w:t>
      </w:r>
      <w:r w:rsidRPr="00B554E0">
        <w:rPr>
          <w:rFonts w:ascii="Times New Roman" w:hAnsi="Times New Roman"/>
          <w:spacing w:val="-1"/>
          <w:sz w:val="24"/>
          <w:szCs w:val="24"/>
        </w:rPr>
        <w:t xml:space="preserve"> </w:t>
      </w:r>
      <w:r w:rsidRPr="00B554E0">
        <w:rPr>
          <w:rFonts w:ascii="Times New Roman" w:hAnsi="Times New Roman"/>
          <w:sz w:val="24"/>
          <w:szCs w:val="24"/>
        </w:rPr>
        <w:t>заданных</w:t>
      </w:r>
      <w:r w:rsidRPr="00B554E0">
        <w:rPr>
          <w:rFonts w:ascii="Times New Roman" w:hAnsi="Times New Roman"/>
          <w:spacing w:val="1"/>
          <w:sz w:val="24"/>
          <w:szCs w:val="24"/>
        </w:rPr>
        <w:t xml:space="preserve"> </w:t>
      </w:r>
      <w:r w:rsidRPr="00B554E0">
        <w:rPr>
          <w:rFonts w:ascii="Times New Roman" w:hAnsi="Times New Roman"/>
          <w:sz w:val="24"/>
          <w:szCs w:val="24"/>
        </w:rPr>
        <w:t>возрастных</w:t>
      </w:r>
      <w:r w:rsidRPr="00B554E0">
        <w:rPr>
          <w:rFonts w:ascii="Times New Roman" w:hAnsi="Times New Roman"/>
          <w:spacing w:val="1"/>
          <w:sz w:val="24"/>
          <w:szCs w:val="24"/>
        </w:rPr>
        <w:t xml:space="preserve"> </w:t>
      </w:r>
      <w:r w:rsidRPr="00B554E0">
        <w:rPr>
          <w:rFonts w:ascii="Times New Roman" w:hAnsi="Times New Roman"/>
          <w:sz w:val="24"/>
          <w:szCs w:val="24"/>
        </w:rPr>
        <w:t>ориентиров.</w:t>
      </w:r>
    </w:p>
    <w:p w:rsidR="006E1D2E" w:rsidRPr="00B554E0" w:rsidRDefault="006E1D2E" w:rsidP="00B554E0">
      <w:pPr>
        <w:widowControl w:val="0"/>
        <w:autoSpaceDE w:val="0"/>
        <w:autoSpaceDN w:val="0"/>
        <w:spacing w:after="8" w:line="240" w:lineRule="auto"/>
        <w:ind w:right="820" w:firstLine="1248"/>
        <w:jc w:val="both"/>
        <w:rPr>
          <w:rFonts w:ascii="Times New Roman" w:hAnsi="Times New Roman"/>
          <w:sz w:val="24"/>
          <w:szCs w:val="24"/>
        </w:rPr>
      </w:pPr>
      <w:r w:rsidRPr="00B554E0">
        <w:rPr>
          <w:rFonts w:ascii="Times New Roman" w:hAnsi="Times New Roman"/>
          <w:i/>
          <w:sz w:val="24"/>
          <w:szCs w:val="24"/>
        </w:rPr>
        <w:t>Степень</w:t>
      </w:r>
      <w:r w:rsidRPr="00B554E0">
        <w:rPr>
          <w:rFonts w:ascii="Times New Roman" w:hAnsi="Times New Roman"/>
          <w:i/>
          <w:spacing w:val="1"/>
          <w:sz w:val="24"/>
          <w:szCs w:val="24"/>
        </w:rPr>
        <w:t xml:space="preserve"> </w:t>
      </w:r>
      <w:r w:rsidRPr="00B554E0">
        <w:rPr>
          <w:rFonts w:ascii="Times New Roman" w:hAnsi="Times New Roman"/>
          <w:i/>
          <w:sz w:val="24"/>
          <w:szCs w:val="24"/>
        </w:rPr>
        <w:t>выраженности</w:t>
      </w:r>
      <w:r w:rsidRPr="00B554E0">
        <w:rPr>
          <w:rFonts w:ascii="Times New Roman" w:hAnsi="Times New Roman"/>
          <w:i/>
          <w:spacing w:val="1"/>
          <w:sz w:val="24"/>
          <w:szCs w:val="24"/>
        </w:rPr>
        <w:t xml:space="preserve"> </w:t>
      </w:r>
      <w:r w:rsidRPr="00B554E0">
        <w:rPr>
          <w:rFonts w:ascii="Times New Roman" w:hAnsi="Times New Roman"/>
          <w:i/>
          <w:sz w:val="24"/>
          <w:szCs w:val="24"/>
        </w:rPr>
        <w:t>возрастных</w:t>
      </w:r>
      <w:r w:rsidRPr="00B554E0">
        <w:rPr>
          <w:rFonts w:ascii="Times New Roman" w:hAnsi="Times New Roman"/>
          <w:i/>
          <w:spacing w:val="1"/>
          <w:sz w:val="24"/>
          <w:szCs w:val="24"/>
        </w:rPr>
        <w:t xml:space="preserve"> </w:t>
      </w:r>
      <w:r w:rsidRPr="00B554E0">
        <w:rPr>
          <w:rFonts w:ascii="Times New Roman" w:hAnsi="Times New Roman"/>
          <w:i/>
          <w:sz w:val="24"/>
          <w:szCs w:val="24"/>
        </w:rPr>
        <w:t>характеристик</w:t>
      </w:r>
      <w:r w:rsidRPr="00B554E0">
        <w:rPr>
          <w:rFonts w:ascii="Times New Roman" w:hAnsi="Times New Roman"/>
          <w:i/>
          <w:spacing w:val="1"/>
          <w:sz w:val="24"/>
          <w:szCs w:val="24"/>
        </w:rPr>
        <w:t xml:space="preserve"> </w:t>
      </w:r>
      <w:r w:rsidRPr="00B554E0">
        <w:rPr>
          <w:rFonts w:ascii="Times New Roman" w:hAnsi="Times New Roman"/>
          <w:i/>
          <w:sz w:val="24"/>
          <w:szCs w:val="24"/>
        </w:rPr>
        <w:t>возможных</w:t>
      </w:r>
      <w:r w:rsidRPr="00B554E0">
        <w:rPr>
          <w:rFonts w:ascii="Times New Roman" w:hAnsi="Times New Roman"/>
          <w:i/>
          <w:spacing w:val="1"/>
          <w:sz w:val="24"/>
          <w:szCs w:val="24"/>
        </w:rPr>
        <w:t xml:space="preserve"> </w:t>
      </w:r>
      <w:r w:rsidRPr="00B554E0">
        <w:rPr>
          <w:rFonts w:ascii="Times New Roman" w:hAnsi="Times New Roman"/>
          <w:i/>
          <w:sz w:val="24"/>
          <w:szCs w:val="24"/>
        </w:rPr>
        <w:t>достижений может различаться у детей одного возраста по причине высокой</w:t>
      </w:r>
      <w:r w:rsidRPr="00B554E0">
        <w:rPr>
          <w:rFonts w:ascii="Times New Roman" w:hAnsi="Times New Roman"/>
          <w:i/>
          <w:spacing w:val="1"/>
          <w:sz w:val="24"/>
          <w:szCs w:val="24"/>
        </w:rPr>
        <w:t xml:space="preserve"> </w:t>
      </w:r>
      <w:r w:rsidRPr="00B554E0">
        <w:rPr>
          <w:rFonts w:ascii="Times New Roman" w:hAnsi="Times New Roman"/>
          <w:i/>
          <w:sz w:val="24"/>
          <w:szCs w:val="24"/>
        </w:rPr>
        <w:t>индивидуализации их психического развития и разных стартовых условий</w:t>
      </w:r>
      <w:r w:rsidRPr="00B554E0">
        <w:rPr>
          <w:rFonts w:ascii="Times New Roman" w:hAnsi="Times New Roman"/>
          <w:i/>
          <w:spacing w:val="1"/>
          <w:sz w:val="24"/>
          <w:szCs w:val="24"/>
        </w:rPr>
        <w:t xml:space="preserve"> </w:t>
      </w:r>
      <w:r w:rsidRPr="00B554E0">
        <w:rPr>
          <w:rFonts w:ascii="Times New Roman" w:hAnsi="Times New Roman"/>
          <w:i/>
          <w:sz w:val="24"/>
          <w:szCs w:val="24"/>
        </w:rPr>
        <w:t>освоения</w:t>
      </w:r>
      <w:r w:rsidRPr="00B554E0">
        <w:rPr>
          <w:rFonts w:ascii="Times New Roman" w:hAnsi="Times New Roman"/>
          <w:i/>
          <w:spacing w:val="1"/>
          <w:sz w:val="24"/>
          <w:szCs w:val="24"/>
        </w:rPr>
        <w:t xml:space="preserve"> </w:t>
      </w:r>
      <w:r w:rsidRPr="00B554E0">
        <w:rPr>
          <w:rFonts w:ascii="Times New Roman" w:hAnsi="Times New Roman"/>
          <w:i/>
          <w:sz w:val="24"/>
          <w:szCs w:val="24"/>
        </w:rPr>
        <w:t>Программы.</w:t>
      </w:r>
      <w:r w:rsidRPr="00B554E0">
        <w:rPr>
          <w:rFonts w:ascii="Times New Roman" w:hAnsi="Times New Roman"/>
          <w:spacing w:val="1"/>
          <w:sz w:val="24"/>
          <w:szCs w:val="24"/>
        </w:rPr>
        <w:t xml:space="preserve"> </w:t>
      </w:r>
      <w:r w:rsidRPr="00B554E0">
        <w:rPr>
          <w:rFonts w:ascii="Times New Roman" w:hAnsi="Times New Roman"/>
          <w:sz w:val="24"/>
          <w:szCs w:val="24"/>
        </w:rPr>
        <w:t>Обозначенные</w:t>
      </w:r>
      <w:r w:rsidRPr="00B554E0">
        <w:rPr>
          <w:rFonts w:ascii="Times New Roman" w:hAnsi="Times New Roman"/>
          <w:spacing w:val="1"/>
          <w:sz w:val="24"/>
          <w:szCs w:val="24"/>
        </w:rPr>
        <w:t xml:space="preserve"> </w:t>
      </w:r>
      <w:r w:rsidRPr="00B554E0">
        <w:rPr>
          <w:rFonts w:ascii="Times New Roman" w:hAnsi="Times New Roman"/>
          <w:sz w:val="24"/>
          <w:szCs w:val="24"/>
        </w:rPr>
        <w:t>различия</w:t>
      </w:r>
      <w:r w:rsidRPr="00B554E0">
        <w:rPr>
          <w:rFonts w:ascii="Times New Roman" w:hAnsi="Times New Roman"/>
          <w:spacing w:val="1"/>
          <w:sz w:val="24"/>
          <w:szCs w:val="24"/>
        </w:rPr>
        <w:t xml:space="preserve"> </w:t>
      </w:r>
      <w:r w:rsidRPr="00B554E0">
        <w:rPr>
          <w:rFonts w:ascii="Times New Roman" w:hAnsi="Times New Roman"/>
          <w:sz w:val="24"/>
          <w:szCs w:val="24"/>
        </w:rPr>
        <w:t>не</w:t>
      </w:r>
      <w:r w:rsidRPr="00B554E0">
        <w:rPr>
          <w:rFonts w:ascii="Times New Roman" w:hAnsi="Times New Roman"/>
          <w:spacing w:val="1"/>
          <w:sz w:val="24"/>
          <w:szCs w:val="24"/>
        </w:rPr>
        <w:t xml:space="preserve"> </w:t>
      </w:r>
      <w:r w:rsidRPr="00B554E0">
        <w:rPr>
          <w:rFonts w:ascii="Times New Roman" w:hAnsi="Times New Roman"/>
          <w:sz w:val="24"/>
          <w:szCs w:val="24"/>
        </w:rPr>
        <w:t>должны</w:t>
      </w:r>
      <w:r w:rsidRPr="00B554E0">
        <w:rPr>
          <w:rFonts w:ascii="Times New Roman" w:hAnsi="Times New Roman"/>
          <w:spacing w:val="1"/>
          <w:sz w:val="24"/>
          <w:szCs w:val="24"/>
        </w:rPr>
        <w:t xml:space="preserve"> </w:t>
      </w:r>
      <w:r w:rsidRPr="00B554E0">
        <w:rPr>
          <w:rFonts w:ascii="Times New Roman" w:hAnsi="Times New Roman"/>
          <w:sz w:val="24"/>
          <w:szCs w:val="24"/>
        </w:rPr>
        <w:t>быть</w:t>
      </w:r>
      <w:r w:rsidRPr="00B554E0">
        <w:rPr>
          <w:rFonts w:ascii="Times New Roman" w:hAnsi="Times New Roman"/>
          <w:spacing w:val="1"/>
          <w:sz w:val="24"/>
          <w:szCs w:val="24"/>
        </w:rPr>
        <w:t xml:space="preserve"> </w:t>
      </w:r>
      <w:r w:rsidRPr="00B554E0">
        <w:rPr>
          <w:rFonts w:ascii="Times New Roman" w:hAnsi="Times New Roman"/>
          <w:sz w:val="24"/>
          <w:szCs w:val="24"/>
        </w:rPr>
        <w:t>констатированы</w:t>
      </w:r>
      <w:r w:rsidRPr="00B554E0">
        <w:rPr>
          <w:rFonts w:ascii="Times New Roman" w:hAnsi="Times New Roman"/>
          <w:spacing w:val="1"/>
          <w:sz w:val="24"/>
          <w:szCs w:val="24"/>
        </w:rPr>
        <w:t xml:space="preserve"> </w:t>
      </w:r>
      <w:r w:rsidRPr="00B554E0">
        <w:rPr>
          <w:rFonts w:ascii="Times New Roman" w:hAnsi="Times New Roman"/>
          <w:sz w:val="24"/>
          <w:szCs w:val="24"/>
        </w:rPr>
        <w:t>как</w:t>
      </w:r>
      <w:r w:rsidRPr="00B554E0">
        <w:rPr>
          <w:rFonts w:ascii="Times New Roman" w:hAnsi="Times New Roman"/>
          <w:spacing w:val="1"/>
          <w:sz w:val="24"/>
          <w:szCs w:val="24"/>
        </w:rPr>
        <w:t xml:space="preserve"> </w:t>
      </w:r>
      <w:r w:rsidRPr="00B554E0">
        <w:rPr>
          <w:rFonts w:ascii="Times New Roman" w:hAnsi="Times New Roman"/>
          <w:sz w:val="24"/>
          <w:szCs w:val="24"/>
        </w:rPr>
        <w:t>трудности</w:t>
      </w:r>
      <w:r w:rsidRPr="00B554E0">
        <w:rPr>
          <w:rFonts w:ascii="Times New Roman" w:hAnsi="Times New Roman"/>
          <w:spacing w:val="1"/>
          <w:sz w:val="24"/>
          <w:szCs w:val="24"/>
        </w:rPr>
        <w:t xml:space="preserve"> </w:t>
      </w:r>
      <w:r w:rsidRPr="00B554E0">
        <w:rPr>
          <w:rFonts w:ascii="Times New Roman" w:hAnsi="Times New Roman"/>
          <w:sz w:val="24"/>
          <w:szCs w:val="24"/>
        </w:rPr>
        <w:t>ребёнка</w:t>
      </w:r>
      <w:r w:rsidRPr="00B554E0">
        <w:rPr>
          <w:rFonts w:ascii="Times New Roman" w:hAnsi="Times New Roman"/>
          <w:spacing w:val="1"/>
          <w:sz w:val="24"/>
          <w:szCs w:val="24"/>
        </w:rPr>
        <w:t xml:space="preserve"> </w:t>
      </w:r>
      <w:r w:rsidRPr="00B554E0">
        <w:rPr>
          <w:rFonts w:ascii="Times New Roman" w:hAnsi="Times New Roman"/>
          <w:sz w:val="24"/>
          <w:szCs w:val="24"/>
        </w:rPr>
        <w:t>в</w:t>
      </w:r>
      <w:r w:rsidRPr="00B554E0">
        <w:rPr>
          <w:rFonts w:ascii="Times New Roman" w:hAnsi="Times New Roman"/>
          <w:spacing w:val="1"/>
          <w:sz w:val="24"/>
          <w:szCs w:val="24"/>
        </w:rPr>
        <w:t xml:space="preserve"> </w:t>
      </w:r>
      <w:r w:rsidRPr="00B554E0">
        <w:rPr>
          <w:rFonts w:ascii="Times New Roman" w:hAnsi="Times New Roman"/>
          <w:sz w:val="24"/>
          <w:szCs w:val="24"/>
        </w:rPr>
        <w:t>освоении</w:t>
      </w:r>
      <w:r w:rsidRPr="00B554E0">
        <w:rPr>
          <w:rFonts w:ascii="Times New Roman" w:hAnsi="Times New Roman"/>
          <w:spacing w:val="1"/>
          <w:sz w:val="24"/>
          <w:szCs w:val="24"/>
        </w:rPr>
        <w:t xml:space="preserve"> </w:t>
      </w:r>
      <w:r w:rsidRPr="00B554E0">
        <w:rPr>
          <w:rFonts w:ascii="Times New Roman" w:hAnsi="Times New Roman"/>
          <w:sz w:val="24"/>
          <w:szCs w:val="24"/>
        </w:rPr>
        <w:t>Программы</w:t>
      </w:r>
      <w:r w:rsidRPr="00B554E0">
        <w:rPr>
          <w:rFonts w:ascii="Times New Roman" w:hAnsi="Times New Roman"/>
          <w:spacing w:val="1"/>
          <w:sz w:val="24"/>
          <w:szCs w:val="24"/>
        </w:rPr>
        <w:t xml:space="preserve"> </w:t>
      </w:r>
      <w:r w:rsidRPr="00B554E0">
        <w:rPr>
          <w:rFonts w:ascii="Times New Roman" w:hAnsi="Times New Roman"/>
          <w:sz w:val="24"/>
          <w:szCs w:val="24"/>
        </w:rPr>
        <w:t>и</w:t>
      </w:r>
      <w:r w:rsidRPr="00B554E0">
        <w:rPr>
          <w:rFonts w:ascii="Times New Roman" w:hAnsi="Times New Roman"/>
          <w:spacing w:val="1"/>
          <w:sz w:val="24"/>
          <w:szCs w:val="24"/>
        </w:rPr>
        <w:t xml:space="preserve"> </w:t>
      </w:r>
      <w:r w:rsidRPr="00B554E0">
        <w:rPr>
          <w:rFonts w:ascii="Times New Roman" w:hAnsi="Times New Roman"/>
          <w:sz w:val="24"/>
          <w:szCs w:val="24"/>
        </w:rPr>
        <w:t>не</w:t>
      </w:r>
      <w:r w:rsidRPr="00B554E0">
        <w:rPr>
          <w:rFonts w:ascii="Times New Roman" w:hAnsi="Times New Roman"/>
          <w:spacing w:val="1"/>
          <w:sz w:val="24"/>
          <w:szCs w:val="24"/>
        </w:rPr>
        <w:t xml:space="preserve"> </w:t>
      </w:r>
      <w:r w:rsidRPr="00B554E0">
        <w:rPr>
          <w:rFonts w:ascii="Times New Roman" w:hAnsi="Times New Roman"/>
          <w:sz w:val="24"/>
          <w:szCs w:val="24"/>
        </w:rPr>
        <w:t>подразумевают</w:t>
      </w:r>
      <w:r w:rsidRPr="00B554E0">
        <w:rPr>
          <w:rFonts w:ascii="Times New Roman" w:hAnsi="Times New Roman"/>
          <w:spacing w:val="-2"/>
          <w:sz w:val="24"/>
          <w:szCs w:val="24"/>
        </w:rPr>
        <w:t xml:space="preserve"> </w:t>
      </w:r>
      <w:r w:rsidRPr="00B554E0">
        <w:rPr>
          <w:rFonts w:ascii="Times New Roman" w:hAnsi="Times New Roman"/>
          <w:sz w:val="24"/>
          <w:szCs w:val="24"/>
        </w:rPr>
        <w:t>его включения</w:t>
      </w:r>
      <w:r w:rsidRPr="00B554E0">
        <w:rPr>
          <w:rFonts w:ascii="Times New Roman" w:hAnsi="Times New Roman"/>
          <w:spacing w:val="-1"/>
          <w:sz w:val="24"/>
          <w:szCs w:val="24"/>
        </w:rPr>
        <w:t xml:space="preserve"> </w:t>
      </w:r>
      <w:r w:rsidRPr="00B554E0">
        <w:rPr>
          <w:rFonts w:ascii="Times New Roman" w:hAnsi="Times New Roman"/>
          <w:sz w:val="24"/>
          <w:szCs w:val="24"/>
        </w:rPr>
        <w:t>в</w:t>
      </w:r>
      <w:r w:rsidRPr="00B554E0">
        <w:rPr>
          <w:rFonts w:ascii="Times New Roman" w:hAnsi="Times New Roman"/>
          <w:spacing w:val="-3"/>
          <w:sz w:val="24"/>
          <w:szCs w:val="24"/>
        </w:rPr>
        <w:t xml:space="preserve"> </w:t>
      </w:r>
      <w:r w:rsidRPr="00B554E0">
        <w:rPr>
          <w:rFonts w:ascii="Times New Roman" w:hAnsi="Times New Roman"/>
          <w:sz w:val="24"/>
          <w:szCs w:val="24"/>
        </w:rPr>
        <w:t>соответствующую</w:t>
      </w:r>
      <w:r w:rsidRPr="00B554E0">
        <w:rPr>
          <w:rFonts w:ascii="Times New Roman" w:hAnsi="Times New Roman"/>
          <w:spacing w:val="-2"/>
          <w:sz w:val="24"/>
          <w:szCs w:val="24"/>
        </w:rPr>
        <w:t xml:space="preserve"> </w:t>
      </w:r>
      <w:r w:rsidRPr="00B554E0">
        <w:rPr>
          <w:rFonts w:ascii="Times New Roman" w:hAnsi="Times New Roman"/>
          <w:sz w:val="24"/>
          <w:szCs w:val="24"/>
        </w:rPr>
        <w:t>целевую</w:t>
      </w:r>
      <w:r w:rsidRPr="00B554E0">
        <w:rPr>
          <w:rFonts w:ascii="Times New Roman" w:hAnsi="Times New Roman"/>
          <w:spacing w:val="-2"/>
          <w:sz w:val="24"/>
          <w:szCs w:val="24"/>
        </w:rPr>
        <w:t xml:space="preserve"> </w:t>
      </w:r>
      <w:r w:rsidRPr="00B554E0">
        <w:rPr>
          <w:rFonts w:ascii="Times New Roman" w:hAnsi="Times New Roman"/>
          <w:sz w:val="24"/>
          <w:szCs w:val="24"/>
        </w:rPr>
        <w:t>группу.</w:t>
      </w:r>
    </w:p>
    <w:p w:rsidR="006E1D2E" w:rsidRPr="004B48FC" w:rsidRDefault="006E1D2E" w:rsidP="00397823">
      <w:pPr>
        <w:pStyle w:val="18"/>
        <w:shd w:val="clear" w:color="auto" w:fill="auto"/>
        <w:spacing w:before="0" w:line="240" w:lineRule="auto"/>
        <w:ind w:left="20" w:right="20" w:firstLine="70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7478"/>
      </w:tblGrid>
      <w:tr w:rsidR="006E1D2E" w:rsidTr="004E58B9">
        <w:tc>
          <w:tcPr>
            <w:tcW w:w="2093" w:type="dxa"/>
          </w:tcPr>
          <w:p w:rsidR="006E1D2E" w:rsidRPr="004E58B9" w:rsidRDefault="006E1D2E" w:rsidP="004E58B9">
            <w:pPr>
              <w:jc w:val="center"/>
              <w:rPr>
                <w:rFonts w:ascii="Times New Roman" w:hAnsi="Times New Roman"/>
                <w:b/>
                <w:sz w:val="24"/>
                <w:szCs w:val="24"/>
              </w:rPr>
            </w:pPr>
            <w:r w:rsidRPr="004E58B9">
              <w:rPr>
                <w:rFonts w:ascii="Times New Roman" w:hAnsi="Times New Roman"/>
                <w:b/>
                <w:sz w:val="24"/>
                <w:szCs w:val="24"/>
              </w:rPr>
              <w:t>Возрастная группа</w:t>
            </w:r>
          </w:p>
        </w:tc>
        <w:tc>
          <w:tcPr>
            <w:tcW w:w="7478" w:type="dxa"/>
          </w:tcPr>
          <w:p w:rsidR="006E1D2E" w:rsidRPr="004E58B9" w:rsidRDefault="006E1D2E" w:rsidP="004E58B9">
            <w:pPr>
              <w:jc w:val="center"/>
              <w:rPr>
                <w:rFonts w:ascii="Times New Roman" w:hAnsi="Times New Roman"/>
                <w:b/>
                <w:sz w:val="24"/>
                <w:szCs w:val="24"/>
              </w:rPr>
            </w:pPr>
            <w:r w:rsidRPr="004E58B9">
              <w:rPr>
                <w:rFonts w:ascii="Times New Roman" w:hAnsi="Times New Roman"/>
                <w:b/>
                <w:sz w:val="24"/>
                <w:szCs w:val="24"/>
              </w:rPr>
              <w:t>Планируемые результаты</w:t>
            </w:r>
          </w:p>
        </w:tc>
      </w:tr>
      <w:tr w:rsidR="006E1D2E" w:rsidTr="004E58B9">
        <w:trPr>
          <w:trHeight w:val="1245"/>
        </w:trPr>
        <w:tc>
          <w:tcPr>
            <w:tcW w:w="2093" w:type="dxa"/>
          </w:tcPr>
          <w:p w:rsidR="006E1D2E" w:rsidRPr="004E58B9" w:rsidRDefault="006E1D2E" w:rsidP="004E58B9">
            <w:pPr>
              <w:spacing w:after="0"/>
              <w:rPr>
                <w:rFonts w:ascii="Times New Roman" w:hAnsi="Times New Roman"/>
                <w:b/>
                <w:sz w:val="24"/>
                <w:szCs w:val="24"/>
              </w:rPr>
            </w:pPr>
            <w:r w:rsidRPr="004E58B9">
              <w:rPr>
                <w:rFonts w:ascii="Times New Roman" w:hAnsi="Times New Roman"/>
                <w:b/>
                <w:sz w:val="24"/>
                <w:szCs w:val="24"/>
              </w:rPr>
              <w:t>От 2</w:t>
            </w:r>
            <w:r>
              <w:rPr>
                <w:rFonts w:ascii="Times New Roman" w:hAnsi="Times New Roman"/>
                <w:b/>
                <w:sz w:val="24"/>
                <w:szCs w:val="24"/>
              </w:rPr>
              <w:t xml:space="preserve"> </w:t>
            </w:r>
            <w:r w:rsidRPr="004E58B9">
              <w:rPr>
                <w:rFonts w:ascii="Times New Roman" w:hAnsi="Times New Roman"/>
                <w:b/>
                <w:sz w:val="24"/>
                <w:szCs w:val="24"/>
              </w:rPr>
              <w:t>месяцев до года</w:t>
            </w:r>
          </w:p>
          <w:p w:rsidR="006E1D2E" w:rsidRPr="004E58B9" w:rsidRDefault="006E1D2E" w:rsidP="004E58B9">
            <w:pPr>
              <w:spacing w:after="0"/>
              <w:rPr>
                <w:rFonts w:ascii="Times New Roman" w:hAnsi="Times New Roman"/>
                <w:b/>
                <w:sz w:val="24"/>
                <w:szCs w:val="24"/>
              </w:rPr>
            </w:pPr>
          </w:p>
          <w:p w:rsidR="006E1D2E" w:rsidRPr="004E58B9" w:rsidRDefault="006E1D2E" w:rsidP="004E58B9">
            <w:pPr>
              <w:spacing w:after="0"/>
              <w:rPr>
                <w:rFonts w:ascii="Times New Roman" w:hAnsi="Times New Roman"/>
                <w:sz w:val="24"/>
                <w:szCs w:val="24"/>
              </w:rPr>
            </w:pPr>
          </w:p>
        </w:tc>
        <w:tc>
          <w:tcPr>
            <w:tcW w:w="7478" w:type="dxa"/>
          </w:tcPr>
          <w:p w:rsidR="006E1D2E" w:rsidRPr="004E58B9" w:rsidRDefault="006E1D2E" w:rsidP="004E58B9">
            <w:pPr>
              <w:spacing w:after="0" w:line="240" w:lineRule="auto"/>
              <w:jc w:val="both"/>
              <w:rPr>
                <w:rFonts w:ascii="Times New Roman" w:hAnsi="Times New Roman"/>
                <w:sz w:val="24"/>
                <w:szCs w:val="24"/>
              </w:rPr>
            </w:pP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 xml:space="preserve">   положительно реагирует на прием пищи и гигиенические           процедуры;</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эмоционально реагирует на внимание взрослого, проявляет радость в ответ на общение со взрослым;</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понимает речь взрослого, откликается на свое имя, положительно реагирует на знакомых людей, имена близких родственников;</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выполняет простые просьбы взрослого, понимает и адекватно реагирует на слова, регулирующие поведение (можно, нельзя и другие);</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произносит несколько простых, облегченных слов (мама, папа, баба, деда, дай, бах, на), которые несут смысловую нагрузку;</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проявляет интерес к животным, птицам, рыбам, растениям;</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обнаруживает поисковую и познавательную активность по отношению к предметному окружению;</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узнает и называет объекты живой природы ближайшего окружения, выделяет их характерные особенности, положительно реагирует на них;</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эмоционально реагирует на музыку, пение, игры-забавы, прислушивается к звучанию разных музыкальных инструментов;</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E1D2E" w:rsidRPr="004E58B9" w:rsidRDefault="006E1D2E" w:rsidP="004E58B9">
            <w:pPr>
              <w:spacing w:after="0" w:line="240" w:lineRule="auto"/>
              <w:contextualSpacing/>
              <w:jc w:val="both"/>
              <w:rPr>
                <w:rFonts w:ascii="Times New Roman" w:hAnsi="Times New Roman"/>
                <w:sz w:val="24"/>
                <w:szCs w:val="24"/>
              </w:rPr>
            </w:pPr>
            <w:r w:rsidRPr="004E58B9">
              <w:rPr>
                <w:rFonts w:ascii="Times New Roman" w:hAnsi="Times New Roman"/>
                <w:sz w:val="24"/>
                <w:szCs w:val="24"/>
              </w:rPr>
              <w:t>активно действует с игрушками, подражая действиям взрослых (катает машинку, кормит собачку, качает куклу и тому подобное).</w:t>
            </w:r>
          </w:p>
          <w:p w:rsidR="006E1D2E" w:rsidRPr="004E58B9" w:rsidRDefault="006E1D2E" w:rsidP="004E58B9">
            <w:pPr>
              <w:spacing w:after="0" w:line="240" w:lineRule="auto"/>
              <w:rPr>
                <w:rFonts w:ascii="Times New Roman" w:hAnsi="Times New Roman"/>
                <w:sz w:val="24"/>
                <w:szCs w:val="24"/>
              </w:rPr>
            </w:pPr>
          </w:p>
          <w:p w:rsidR="006E1D2E" w:rsidRPr="004E58B9" w:rsidRDefault="006E1D2E" w:rsidP="004E58B9">
            <w:pPr>
              <w:spacing w:after="0" w:line="240" w:lineRule="auto"/>
              <w:rPr>
                <w:rFonts w:ascii="Times New Roman" w:hAnsi="Times New Roman"/>
                <w:sz w:val="24"/>
                <w:szCs w:val="24"/>
              </w:rPr>
            </w:pPr>
          </w:p>
          <w:p w:rsidR="006E1D2E" w:rsidRPr="004E58B9" w:rsidRDefault="006E1D2E" w:rsidP="004E58B9">
            <w:pPr>
              <w:spacing w:after="0" w:line="240" w:lineRule="auto"/>
              <w:rPr>
                <w:rFonts w:ascii="Times New Roman" w:hAnsi="Times New Roman"/>
                <w:sz w:val="24"/>
                <w:szCs w:val="24"/>
              </w:rPr>
            </w:pPr>
          </w:p>
          <w:p w:rsidR="006E1D2E" w:rsidRPr="004E58B9" w:rsidRDefault="006E1D2E" w:rsidP="004E58B9">
            <w:pPr>
              <w:spacing w:after="0" w:line="240" w:lineRule="auto"/>
              <w:rPr>
                <w:rFonts w:ascii="Times New Roman" w:hAnsi="Times New Roman"/>
                <w:sz w:val="24"/>
                <w:szCs w:val="24"/>
              </w:rPr>
            </w:pPr>
          </w:p>
        </w:tc>
      </w:tr>
      <w:tr w:rsidR="006E1D2E" w:rsidTr="004E58B9">
        <w:trPr>
          <w:trHeight w:val="985"/>
        </w:trPr>
        <w:tc>
          <w:tcPr>
            <w:tcW w:w="2093" w:type="dxa"/>
          </w:tcPr>
          <w:p w:rsidR="006E1D2E" w:rsidRPr="004E58B9" w:rsidRDefault="006E1D2E" w:rsidP="004E58B9">
            <w:pPr>
              <w:spacing w:after="0"/>
              <w:rPr>
                <w:rFonts w:ascii="Times New Roman" w:hAnsi="Times New Roman"/>
                <w:b/>
                <w:sz w:val="24"/>
                <w:szCs w:val="24"/>
              </w:rPr>
            </w:pPr>
            <w:r w:rsidRPr="004E58B9">
              <w:rPr>
                <w:rFonts w:ascii="Times New Roman" w:hAnsi="Times New Roman"/>
                <w:b/>
                <w:sz w:val="24"/>
                <w:szCs w:val="24"/>
              </w:rPr>
              <w:t xml:space="preserve"> </w:t>
            </w:r>
          </w:p>
          <w:p w:rsidR="006E1D2E" w:rsidRPr="004E58B9" w:rsidRDefault="006E1D2E" w:rsidP="004E58B9">
            <w:pPr>
              <w:spacing w:after="0"/>
              <w:rPr>
                <w:rFonts w:ascii="Times New Roman" w:hAnsi="Times New Roman"/>
                <w:b/>
                <w:sz w:val="24"/>
                <w:szCs w:val="24"/>
              </w:rPr>
            </w:pPr>
            <w:r w:rsidRPr="004E58B9">
              <w:rPr>
                <w:rFonts w:ascii="Times New Roman" w:hAnsi="Times New Roman"/>
                <w:b/>
                <w:sz w:val="24"/>
                <w:szCs w:val="24"/>
              </w:rPr>
              <w:t>(от года к 3 годам)</w:t>
            </w:r>
          </w:p>
        </w:tc>
        <w:tc>
          <w:tcPr>
            <w:tcW w:w="7478" w:type="dxa"/>
          </w:tcPr>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понимает и выполняет простые поручения взрослого; ребёнок стремится проявлять самостоятельность в бытовом и игровом поведении;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интерес к стихам, сказкам, повторяет отдельные слова и фразы за взрослым;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рассматривает картинки, показывает и называет предметы, изображенные на них;</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xml:space="preserve">- ребёнок различает и называет основные цвета, формы предметов, ориентируется в основных пространственных и временных отношениях; </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xml:space="preserve">-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демонстрирует первоначальные представления о населенном пункте, в котором живет (город, село и так далее);</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 удовольствием слушает музыку, подпевает, выполняет простые танцевальные движения;</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эмоционально откликается на красоту природы и произведения искусства;</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6E1D2E" w:rsidTr="004E58B9">
        <w:tc>
          <w:tcPr>
            <w:tcW w:w="9571" w:type="dxa"/>
            <w:gridSpan w:val="2"/>
          </w:tcPr>
          <w:p w:rsidR="006E1D2E" w:rsidRPr="004E58B9" w:rsidRDefault="006E1D2E" w:rsidP="004E58B9">
            <w:pPr>
              <w:spacing w:after="0" w:line="240" w:lineRule="auto"/>
              <w:jc w:val="center"/>
              <w:rPr>
                <w:rFonts w:ascii="Times New Roman" w:hAnsi="Times New Roman"/>
                <w:b/>
                <w:sz w:val="24"/>
                <w:szCs w:val="24"/>
              </w:rPr>
            </w:pPr>
            <w:r w:rsidRPr="004E58B9">
              <w:rPr>
                <w:rFonts w:ascii="Times New Roman" w:hAnsi="Times New Roman"/>
                <w:b/>
                <w:sz w:val="24"/>
                <w:szCs w:val="24"/>
              </w:rPr>
              <w:t>Дошкольный возраст</w:t>
            </w:r>
          </w:p>
        </w:tc>
      </w:tr>
      <w:tr w:rsidR="006E1D2E" w:rsidTr="004E58B9">
        <w:tc>
          <w:tcPr>
            <w:tcW w:w="2093" w:type="dxa"/>
          </w:tcPr>
          <w:p w:rsidR="006E1D2E" w:rsidRPr="004E58B9" w:rsidRDefault="006E1D2E" w:rsidP="00AA4EB9">
            <w:pPr>
              <w:rPr>
                <w:rFonts w:ascii="Times New Roman" w:hAnsi="Times New Roman"/>
                <w:b/>
                <w:sz w:val="24"/>
                <w:szCs w:val="24"/>
              </w:rPr>
            </w:pPr>
            <w:r w:rsidRPr="004E58B9">
              <w:rPr>
                <w:rFonts w:ascii="Times New Roman" w:hAnsi="Times New Roman"/>
                <w:b/>
                <w:sz w:val="24"/>
                <w:szCs w:val="24"/>
              </w:rPr>
              <w:t xml:space="preserve">К 4 годам </w:t>
            </w:r>
          </w:p>
        </w:tc>
        <w:tc>
          <w:tcPr>
            <w:tcW w:w="7478" w:type="dxa"/>
          </w:tcPr>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доверие к миру, положительно оценивает себя, говорит о себе в первом лице;</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ребёнок совместно со взрослым пересказывает знакомые сказки, короткие стихи;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xml:space="preserve">-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интерес к миру, к себе и окружающим людям;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r w:rsidR="006E1D2E" w:rsidTr="004E58B9">
        <w:tc>
          <w:tcPr>
            <w:tcW w:w="2093" w:type="dxa"/>
          </w:tcPr>
          <w:p w:rsidR="006E1D2E" w:rsidRPr="004E58B9" w:rsidRDefault="006E1D2E" w:rsidP="004E58B9">
            <w:pPr>
              <w:spacing w:after="0" w:line="240" w:lineRule="auto"/>
              <w:rPr>
                <w:rFonts w:ascii="Times New Roman" w:hAnsi="Times New Roman"/>
                <w:b/>
                <w:sz w:val="24"/>
                <w:szCs w:val="24"/>
              </w:rPr>
            </w:pPr>
            <w:r w:rsidRPr="004E58B9">
              <w:rPr>
                <w:rFonts w:ascii="Times New Roman" w:hAnsi="Times New Roman"/>
                <w:b/>
                <w:sz w:val="24"/>
                <w:szCs w:val="24"/>
              </w:rPr>
              <w:t>К 5 годам</w:t>
            </w:r>
          </w:p>
        </w:tc>
        <w:tc>
          <w:tcPr>
            <w:tcW w:w="7478" w:type="dxa"/>
          </w:tcPr>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стремится к самостоятельному осуществлению процессов личной гигиены, их правильной организации;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без напоминания взрослого здоровается и прощается, говорит «спасибо» и «пожалуйста»;</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познает правила безопасного поведения и стремится их выполнять в повседневной жизни;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самостоятелен в самообслуживании;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познавательный интерес к труду взрослых, профессиям, технике; отражает эти представления в играх;</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стремится к выполнению трудовых обязанностей, охотно включается в совместный труд со взрослыми или сверстниками;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большинство звуков произносит правильно, пользуется средствами эмоциональной и речевой выразительности;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самостоятельно пересказывает знакомые сказки, с небольшой помощью взрослого составляет описательные рассказы и загадки;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словотворчество, интерес к языку, с интересом слушает литературные тексты, воспроизводит текст;</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способен рассказать о предмете, его назначении и особенностях, о том, как он был создан;</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r w:rsidR="006E1D2E" w:rsidTr="004E58B9">
        <w:tc>
          <w:tcPr>
            <w:tcW w:w="2093" w:type="dxa"/>
          </w:tcPr>
          <w:p w:rsidR="006E1D2E" w:rsidRPr="004E58B9" w:rsidRDefault="006E1D2E" w:rsidP="004E58B9">
            <w:pPr>
              <w:spacing w:after="0" w:line="240" w:lineRule="auto"/>
              <w:rPr>
                <w:rFonts w:ascii="Times New Roman" w:hAnsi="Times New Roman"/>
                <w:b/>
                <w:sz w:val="24"/>
                <w:szCs w:val="24"/>
              </w:rPr>
            </w:pPr>
            <w:r w:rsidRPr="004E58B9">
              <w:rPr>
                <w:rFonts w:ascii="Times New Roman" w:hAnsi="Times New Roman"/>
                <w:b/>
                <w:sz w:val="24"/>
                <w:szCs w:val="24"/>
              </w:rPr>
              <w:t>К 6 годам</w:t>
            </w:r>
          </w:p>
        </w:tc>
        <w:tc>
          <w:tcPr>
            <w:tcW w:w="7478"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rsidR="006E1D2E" w:rsidRDefault="006E1D2E" w:rsidP="00397823">
      <w:pPr>
        <w:pStyle w:val="18"/>
        <w:shd w:val="clear" w:color="auto" w:fill="auto"/>
        <w:spacing w:before="0" w:line="240" w:lineRule="auto"/>
        <w:ind w:left="20" w:right="20" w:firstLine="700"/>
        <w:jc w:val="both"/>
        <w:rPr>
          <w:sz w:val="24"/>
          <w:szCs w:val="24"/>
        </w:rPr>
      </w:pPr>
    </w:p>
    <w:p w:rsidR="006E1D2E" w:rsidRPr="0062709C" w:rsidRDefault="006E1D2E" w:rsidP="00397823">
      <w:pPr>
        <w:pStyle w:val="18"/>
        <w:shd w:val="clear" w:color="auto" w:fill="auto"/>
        <w:spacing w:before="0" w:line="240" w:lineRule="auto"/>
        <w:ind w:left="20" w:right="20" w:firstLine="700"/>
        <w:jc w:val="both"/>
        <w:rPr>
          <w:i/>
          <w:sz w:val="24"/>
          <w:szCs w:val="24"/>
          <w:u w:val="single"/>
        </w:rPr>
      </w:pPr>
      <w:r w:rsidRPr="0062709C">
        <w:rPr>
          <w:i/>
          <w:sz w:val="24"/>
          <w:szCs w:val="24"/>
          <w:u w:val="single"/>
        </w:rPr>
        <w:t>Планируемые результаты на этапе</w:t>
      </w:r>
      <w:r>
        <w:rPr>
          <w:i/>
          <w:sz w:val="24"/>
          <w:szCs w:val="24"/>
          <w:u w:val="single"/>
        </w:rPr>
        <w:t xml:space="preserve"> завершения освоения</w:t>
      </w:r>
      <w:r w:rsidRPr="0062709C">
        <w:rPr>
          <w:i/>
          <w:sz w:val="24"/>
          <w:szCs w:val="24"/>
          <w:u w:val="single"/>
        </w:rPr>
        <w:t xml:space="preserve"> программы (к концу дошкольного возраста):</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у ребёнка сформированы основные психофизические и нравственно-волевые качества;</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владеет основными движениями и элементами спортивных игр, может контролировать свои движение и управлять ими;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соблюдает элементарные правила здорового образа жизни и личной гигиены;</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E1D2E" w:rsidRPr="004B48FC" w:rsidRDefault="006E1D2E" w:rsidP="00713461">
      <w:pPr>
        <w:pStyle w:val="18"/>
        <w:numPr>
          <w:ilvl w:val="0"/>
          <w:numId w:val="47"/>
        </w:numPr>
        <w:shd w:val="clear" w:color="auto" w:fill="auto"/>
        <w:spacing w:before="0" w:line="240" w:lineRule="auto"/>
        <w:ind w:left="426" w:right="20"/>
        <w:jc w:val="left"/>
        <w:rPr>
          <w:sz w:val="24"/>
          <w:szCs w:val="24"/>
        </w:rPr>
      </w:pPr>
      <w:r w:rsidRPr="004B48F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E1D2E" w:rsidRPr="004B48FC" w:rsidRDefault="006E1D2E" w:rsidP="00713461">
      <w:pPr>
        <w:pStyle w:val="18"/>
        <w:numPr>
          <w:ilvl w:val="0"/>
          <w:numId w:val="47"/>
        </w:numPr>
        <w:shd w:val="clear" w:color="auto" w:fill="auto"/>
        <w:spacing w:before="0" w:line="240" w:lineRule="auto"/>
        <w:ind w:left="426" w:right="20"/>
        <w:jc w:val="left"/>
        <w:rPr>
          <w:sz w:val="24"/>
          <w:szCs w:val="24"/>
        </w:rPr>
      </w:pPr>
      <w:r w:rsidRPr="004B48F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проявляет положительное отношение к миру, разным видам труда, другим людям и самому себе;</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у ребёнка выражено стремление заниматься социально значимой деятельностью;</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способен откликаться на эмоции близких людей, проявлять эмпатию (сочувствие, сопереживание, содействие);</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E1D2E" w:rsidRPr="004B48FC"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E1D2E" w:rsidRDefault="006E1D2E" w:rsidP="00713461">
      <w:pPr>
        <w:pStyle w:val="18"/>
        <w:numPr>
          <w:ilvl w:val="0"/>
          <w:numId w:val="47"/>
        </w:numPr>
        <w:shd w:val="clear" w:color="auto" w:fill="auto"/>
        <w:spacing w:before="0" w:line="240" w:lineRule="auto"/>
        <w:ind w:left="426" w:right="20"/>
        <w:jc w:val="both"/>
        <w:rPr>
          <w:sz w:val="24"/>
          <w:szCs w:val="24"/>
        </w:rPr>
      </w:pPr>
      <w:r w:rsidRPr="004B48F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Pr="00B554E0">
        <w:rPr>
          <w:sz w:val="24"/>
          <w:szCs w:val="24"/>
        </w:rPr>
        <w:t xml:space="preserve">  </w:t>
      </w:r>
    </w:p>
    <w:p w:rsidR="006E1D2E" w:rsidRDefault="006E1D2E" w:rsidP="00920F89">
      <w:pPr>
        <w:pStyle w:val="Heading1"/>
        <w:keepNext w:val="0"/>
        <w:widowControl w:val="0"/>
        <w:tabs>
          <w:tab w:val="left" w:pos="1745"/>
        </w:tabs>
        <w:autoSpaceDE w:val="0"/>
        <w:autoSpaceDN w:val="0"/>
        <w:spacing w:before="89" w:after="0" w:line="240" w:lineRule="auto"/>
        <w:ind w:right="1013"/>
        <w:jc w:val="both"/>
        <w:rPr>
          <w:sz w:val="24"/>
          <w:szCs w:val="24"/>
        </w:rPr>
      </w:pPr>
      <w:r>
        <w:rPr>
          <w:sz w:val="24"/>
          <w:szCs w:val="24"/>
        </w:rPr>
        <w:t>1.1.3.Педагогическая диагностика достижения планируемых результатов.</w:t>
      </w:r>
    </w:p>
    <w:p w:rsidR="006E1D2E" w:rsidRPr="00920F89" w:rsidRDefault="006E1D2E" w:rsidP="00920F89">
      <w:pPr>
        <w:widowControl w:val="0"/>
        <w:tabs>
          <w:tab w:val="left" w:pos="2581"/>
        </w:tabs>
        <w:autoSpaceDE w:val="0"/>
        <w:autoSpaceDN w:val="0"/>
        <w:spacing w:before="90" w:after="0" w:line="240" w:lineRule="auto"/>
        <w:ind w:right="1412"/>
        <w:jc w:val="both"/>
        <w:outlineLvl w:val="1"/>
        <w:rPr>
          <w:rFonts w:ascii="Times New Roman" w:hAnsi="Times New Roman"/>
          <w:b/>
          <w:bCs/>
          <w:sz w:val="24"/>
          <w:szCs w:val="24"/>
        </w:rPr>
      </w:pPr>
      <w:r>
        <w:rPr>
          <w:rFonts w:ascii="Times New Roman" w:hAnsi="Times New Roman"/>
          <w:b/>
          <w:bCs/>
          <w:sz w:val="24"/>
          <w:szCs w:val="24"/>
        </w:rPr>
        <w:t xml:space="preserve">       Внутренняя система оценки качества образования ДОУ</w:t>
      </w:r>
    </w:p>
    <w:p w:rsidR="006E1D2E" w:rsidRPr="00920F89" w:rsidRDefault="006E1D2E" w:rsidP="00920F89">
      <w:pPr>
        <w:widowControl w:val="0"/>
        <w:autoSpaceDE w:val="0"/>
        <w:autoSpaceDN w:val="0"/>
        <w:spacing w:after="0" w:line="240" w:lineRule="auto"/>
        <w:ind w:left="142" w:right="687"/>
        <w:jc w:val="both"/>
        <w:rPr>
          <w:rFonts w:ascii="Times New Roman" w:hAnsi="Times New Roman"/>
          <w:sz w:val="24"/>
          <w:szCs w:val="24"/>
        </w:rPr>
      </w:pPr>
      <w:r w:rsidRPr="00920F89">
        <w:rPr>
          <w:rFonts w:ascii="Times New Roman" w:hAnsi="Times New Roman"/>
          <w:sz w:val="24"/>
          <w:szCs w:val="24"/>
        </w:rPr>
        <w:t>Внутренняя система оценки качества образования представляет собой деятельность</w:t>
      </w:r>
      <w:r w:rsidRPr="00920F89">
        <w:rPr>
          <w:rFonts w:ascii="Times New Roman" w:hAnsi="Times New Roman"/>
          <w:spacing w:val="-57"/>
          <w:sz w:val="24"/>
          <w:szCs w:val="24"/>
        </w:rPr>
        <w:t xml:space="preserve"> </w:t>
      </w:r>
      <w:r w:rsidRPr="00920F89">
        <w:rPr>
          <w:rFonts w:ascii="Times New Roman" w:hAnsi="Times New Roman"/>
          <w:sz w:val="24"/>
          <w:szCs w:val="24"/>
        </w:rPr>
        <w:t>по</w:t>
      </w:r>
      <w:r w:rsidRPr="00920F89">
        <w:rPr>
          <w:rFonts w:ascii="Times New Roman" w:hAnsi="Times New Roman"/>
          <w:spacing w:val="1"/>
          <w:sz w:val="24"/>
          <w:szCs w:val="24"/>
        </w:rPr>
        <w:t xml:space="preserve"> </w:t>
      </w:r>
      <w:r w:rsidRPr="00920F89">
        <w:rPr>
          <w:rFonts w:ascii="Times New Roman" w:hAnsi="Times New Roman"/>
          <w:sz w:val="24"/>
          <w:szCs w:val="24"/>
        </w:rPr>
        <w:t>информационному</w:t>
      </w:r>
      <w:r w:rsidRPr="00920F89">
        <w:rPr>
          <w:rFonts w:ascii="Times New Roman" w:hAnsi="Times New Roman"/>
          <w:spacing w:val="1"/>
          <w:sz w:val="24"/>
          <w:szCs w:val="24"/>
        </w:rPr>
        <w:t xml:space="preserve"> </w:t>
      </w:r>
      <w:r w:rsidRPr="00920F89">
        <w:rPr>
          <w:rFonts w:ascii="Times New Roman" w:hAnsi="Times New Roman"/>
          <w:sz w:val="24"/>
          <w:szCs w:val="24"/>
        </w:rPr>
        <w:t>обеспечению</w:t>
      </w:r>
      <w:r w:rsidRPr="00920F89">
        <w:rPr>
          <w:rFonts w:ascii="Times New Roman" w:hAnsi="Times New Roman"/>
          <w:spacing w:val="1"/>
          <w:sz w:val="24"/>
          <w:szCs w:val="24"/>
        </w:rPr>
        <w:t xml:space="preserve"> </w:t>
      </w:r>
      <w:r w:rsidRPr="00920F89">
        <w:rPr>
          <w:rFonts w:ascii="Times New Roman" w:hAnsi="Times New Roman"/>
          <w:sz w:val="24"/>
          <w:szCs w:val="24"/>
        </w:rPr>
        <w:t>управления</w:t>
      </w:r>
      <w:r w:rsidRPr="00920F89">
        <w:rPr>
          <w:rFonts w:ascii="Times New Roman" w:hAnsi="Times New Roman"/>
          <w:spacing w:val="1"/>
          <w:sz w:val="24"/>
          <w:szCs w:val="24"/>
        </w:rPr>
        <w:t xml:space="preserve"> </w:t>
      </w:r>
      <w:r w:rsidRPr="00920F89">
        <w:rPr>
          <w:rFonts w:ascii="Times New Roman" w:hAnsi="Times New Roman"/>
          <w:sz w:val="24"/>
          <w:szCs w:val="24"/>
        </w:rPr>
        <w:t>образовательным</w:t>
      </w:r>
      <w:r w:rsidRPr="00920F89">
        <w:rPr>
          <w:rFonts w:ascii="Times New Roman" w:hAnsi="Times New Roman"/>
          <w:spacing w:val="1"/>
          <w:sz w:val="24"/>
          <w:szCs w:val="24"/>
        </w:rPr>
        <w:t xml:space="preserve"> </w:t>
      </w:r>
      <w:r w:rsidRPr="00920F89">
        <w:rPr>
          <w:rFonts w:ascii="Times New Roman" w:hAnsi="Times New Roman"/>
          <w:sz w:val="24"/>
          <w:szCs w:val="24"/>
        </w:rPr>
        <w:t>учреждением,</w:t>
      </w:r>
      <w:r w:rsidRPr="00920F89">
        <w:rPr>
          <w:rFonts w:ascii="Times New Roman" w:hAnsi="Times New Roman"/>
          <w:spacing w:val="1"/>
          <w:sz w:val="24"/>
          <w:szCs w:val="24"/>
        </w:rPr>
        <w:t xml:space="preserve"> </w:t>
      </w:r>
      <w:r w:rsidRPr="00920F89">
        <w:rPr>
          <w:rFonts w:ascii="Times New Roman" w:hAnsi="Times New Roman"/>
          <w:sz w:val="24"/>
          <w:szCs w:val="24"/>
        </w:rPr>
        <w:t>основанную на систематическом анализе качества реализации образовательного процесса,</w:t>
      </w:r>
      <w:r w:rsidRPr="00920F89">
        <w:rPr>
          <w:rFonts w:ascii="Times New Roman" w:hAnsi="Times New Roman"/>
          <w:spacing w:val="-57"/>
          <w:sz w:val="24"/>
          <w:szCs w:val="24"/>
        </w:rPr>
        <w:t xml:space="preserve"> </w:t>
      </w:r>
      <w:r w:rsidRPr="00920F89">
        <w:rPr>
          <w:rFonts w:ascii="Times New Roman" w:hAnsi="Times New Roman"/>
          <w:sz w:val="24"/>
          <w:szCs w:val="24"/>
        </w:rPr>
        <w:t>его</w:t>
      </w:r>
      <w:r w:rsidRPr="00920F89">
        <w:rPr>
          <w:rFonts w:ascii="Times New Roman" w:hAnsi="Times New Roman"/>
          <w:spacing w:val="-1"/>
          <w:sz w:val="24"/>
          <w:szCs w:val="24"/>
        </w:rPr>
        <w:t xml:space="preserve"> </w:t>
      </w:r>
      <w:r w:rsidRPr="00920F89">
        <w:rPr>
          <w:rFonts w:ascii="Times New Roman" w:hAnsi="Times New Roman"/>
          <w:sz w:val="24"/>
          <w:szCs w:val="24"/>
        </w:rPr>
        <w:t>ресурсного обеспечения</w:t>
      </w:r>
      <w:r w:rsidRPr="00920F89">
        <w:rPr>
          <w:rFonts w:ascii="Times New Roman" w:hAnsi="Times New Roman"/>
          <w:spacing w:val="1"/>
          <w:sz w:val="24"/>
          <w:szCs w:val="24"/>
        </w:rPr>
        <w:t xml:space="preserve"> </w:t>
      </w:r>
      <w:r w:rsidRPr="00920F89">
        <w:rPr>
          <w:rFonts w:ascii="Times New Roman" w:hAnsi="Times New Roman"/>
          <w:sz w:val="24"/>
          <w:szCs w:val="24"/>
        </w:rPr>
        <w:t>и</w:t>
      </w:r>
      <w:r w:rsidRPr="00920F89">
        <w:rPr>
          <w:rFonts w:ascii="Times New Roman" w:hAnsi="Times New Roman"/>
          <w:spacing w:val="-1"/>
          <w:sz w:val="24"/>
          <w:szCs w:val="24"/>
        </w:rPr>
        <w:t xml:space="preserve"> </w:t>
      </w:r>
      <w:r w:rsidRPr="00920F89">
        <w:rPr>
          <w:rFonts w:ascii="Times New Roman" w:hAnsi="Times New Roman"/>
          <w:sz w:val="24"/>
          <w:szCs w:val="24"/>
        </w:rPr>
        <w:t>его</w:t>
      </w:r>
      <w:r w:rsidRPr="00920F89">
        <w:rPr>
          <w:rFonts w:ascii="Times New Roman" w:hAnsi="Times New Roman"/>
          <w:spacing w:val="-1"/>
          <w:sz w:val="24"/>
          <w:szCs w:val="24"/>
        </w:rPr>
        <w:t xml:space="preserve"> </w:t>
      </w:r>
      <w:r w:rsidRPr="00920F89">
        <w:rPr>
          <w:rFonts w:ascii="Times New Roman" w:hAnsi="Times New Roman"/>
          <w:sz w:val="24"/>
          <w:szCs w:val="24"/>
        </w:rPr>
        <w:t>результатов.</w:t>
      </w:r>
    </w:p>
    <w:p w:rsidR="006E1D2E" w:rsidRPr="00920F89" w:rsidRDefault="006E1D2E" w:rsidP="00920F89">
      <w:pPr>
        <w:widowControl w:val="0"/>
        <w:autoSpaceDE w:val="0"/>
        <w:autoSpaceDN w:val="0"/>
        <w:spacing w:after="0" w:line="240" w:lineRule="auto"/>
        <w:ind w:left="142" w:right="691"/>
        <w:jc w:val="both"/>
        <w:rPr>
          <w:rFonts w:ascii="Times New Roman" w:hAnsi="Times New Roman"/>
          <w:i/>
          <w:sz w:val="24"/>
        </w:rPr>
      </w:pPr>
      <w:r>
        <w:rPr>
          <w:rFonts w:ascii="Times New Roman" w:hAnsi="Times New Roman"/>
          <w:i/>
          <w:color w:val="001F5F"/>
          <w:sz w:val="24"/>
        </w:rPr>
        <w:t xml:space="preserve">       </w:t>
      </w:r>
      <w:r w:rsidRPr="00920F89">
        <w:rPr>
          <w:rFonts w:ascii="Times New Roman" w:hAnsi="Times New Roman"/>
          <w:i/>
          <w:color w:val="001F5F"/>
          <w:sz w:val="24"/>
        </w:rPr>
        <w:t>В</w:t>
      </w:r>
      <w:r w:rsidRPr="00920F89">
        <w:rPr>
          <w:rFonts w:ascii="Times New Roman" w:hAnsi="Times New Roman"/>
          <w:i/>
          <w:color w:val="001F5F"/>
          <w:spacing w:val="15"/>
          <w:sz w:val="24"/>
        </w:rPr>
        <w:t xml:space="preserve"> </w:t>
      </w:r>
      <w:r w:rsidRPr="00920F89">
        <w:rPr>
          <w:rFonts w:ascii="Times New Roman" w:hAnsi="Times New Roman"/>
          <w:i/>
          <w:color w:val="001F5F"/>
          <w:sz w:val="24"/>
        </w:rPr>
        <w:t>МБДОУ</w:t>
      </w:r>
      <w:r w:rsidRPr="00920F89">
        <w:rPr>
          <w:rFonts w:ascii="Times New Roman" w:hAnsi="Times New Roman"/>
          <w:i/>
          <w:color w:val="001F5F"/>
          <w:spacing w:val="16"/>
          <w:sz w:val="24"/>
        </w:rPr>
        <w:t xml:space="preserve"> </w:t>
      </w:r>
      <w:r>
        <w:rPr>
          <w:rFonts w:ascii="Times New Roman" w:hAnsi="Times New Roman"/>
          <w:i/>
          <w:color w:val="001F5F"/>
          <w:sz w:val="24"/>
        </w:rPr>
        <w:t>«Радуга</w:t>
      </w:r>
      <w:r w:rsidRPr="00920F89">
        <w:rPr>
          <w:rFonts w:ascii="Times New Roman" w:hAnsi="Times New Roman"/>
          <w:i/>
          <w:color w:val="001F5F"/>
          <w:sz w:val="24"/>
        </w:rPr>
        <w:t>»</w:t>
      </w:r>
      <w:r w:rsidRPr="00920F89">
        <w:rPr>
          <w:rFonts w:ascii="Times New Roman" w:hAnsi="Times New Roman"/>
          <w:i/>
          <w:color w:val="001F5F"/>
          <w:spacing w:val="17"/>
          <w:sz w:val="24"/>
        </w:rPr>
        <w:t xml:space="preserve"> </w:t>
      </w:r>
      <w:r w:rsidRPr="00920F89">
        <w:rPr>
          <w:rFonts w:ascii="Times New Roman" w:hAnsi="Times New Roman"/>
          <w:i/>
          <w:color w:val="001F5F"/>
          <w:sz w:val="24"/>
        </w:rPr>
        <w:t>разработана</w:t>
      </w:r>
      <w:r w:rsidRPr="00920F89">
        <w:rPr>
          <w:rFonts w:ascii="Times New Roman" w:hAnsi="Times New Roman"/>
          <w:i/>
          <w:color w:val="001F5F"/>
          <w:spacing w:val="13"/>
          <w:sz w:val="24"/>
        </w:rPr>
        <w:t xml:space="preserve"> </w:t>
      </w:r>
      <w:r w:rsidRPr="00920F89">
        <w:rPr>
          <w:rFonts w:ascii="Times New Roman" w:hAnsi="Times New Roman"/>
          <w:i/>
          <w:color w:val="001F5F"/>
          <w:sz w:val="24"/>
        </w:rPr>
        <w:t>программа</w:t>
      </w:r>
      <w:r w:rsidRPr="00920F89">
        <w:rPr>
          <w:rFonts w:ascii="Times New Roman" w:hAnsi="Times New Roman"/>
          <w:i/>
          <w:color w:val="001F5F"/>
          <w:spacing w:val="13"/>
          <w:sz w:val="24"/>
        </w:rPr>
        <w:t xml:space="preserve"> </w:t>
      </w:r>
      <w:r w:rsidRPr="00920F89">
        <w:rPr>
          <w:rFonts w:ascii="Times New Roman" w:hAnsi="Times New Roman"/>
          <w:i/>
          <w:color w:val="001F5F"/>
          <w:sz w:val="24"/>
        </w:rPr>
        <w:t>ВСОКО,</w:t>
      </w:r>
      <w:r w:rsidRPr="00920F89">
        <w:rPr>
          <w:rFonts w:ascii="Times New Roman" w:hAnsi="Times New Roman"/>
          <w:i/>
          <w:color w:val="001F5F"/>
          <w:spacing w:val="13"/>
          <w:sz w:val="24"/>
        </w:rPr>
        <w:t xml:space="preserve"> </w:t>
      </w:r>
      <w:r w:rsidRPr="00920F89">
        <w:rPr>
          <w:rFonts w:ascii="Times New Roman" w:hAnsi="Times New Roman"/>
          <w:i/>
          <w:color w:val="001F5F"/>
          <w:sz w:val="24"/>
        </w:rPr>
        <w:t>разработаны</w:t>
      </w:r>
      <w:r w:rsidRPr="00920F89">
        <w:rPr>
          <w:rFonts w:ascii="Times New Roman" w:hAnsi="Times New Roman"/>
          <w:i/>
          <w:color w:val="001F5F"/>
          <w:spacing w:val="-57"/>
          <w:sz w:val="24"/>
        </w:rPr>
        <w:t xml:space="preserve"> </w:t>
      </w:r>
      <w:r>
        <w:rPr>
          <w:rFonts w:ascii="Times New Roman" w:hAnsi="Times New Roman"/>
          <w:i/>
          <w:color w:val="001F5F"/>
          <w:spacing w:val="-57"/>
          <w:sz w:val="24"/>
        </w:rPr>
        <w:t xml:space="preserve">                                       </w:t>
      </w:r>
      <w:r w:rsidRPr="00920F89">
        <w:rPr>
          <w:rFonts w:ascii="Times New Roman" w:hAnsi="Times New Roman"/>
          <w:i/>
          <w:color w:val="001F5F"/>
          <w:sz w:val="24"/>
        </w:rPr>
        <w:t>оценочные показатели.</w:t>
      </w:r>
    </w:p>
    <w:p w:rsidR="006E1D2E" w:rsidRPr="00920F89" w:rsidRDefault="006E1D2E" w:rsidP="00920F89">
      <w:pPr>
        <w:widowControl w:val="0"/>
        <w:autoSpaceDE w:val="0"/>
        <w:autoSpaceDN w:val="0"/>
        <w:spacing w:before="1" w:after="0" w:line="274" w:lineRule="exact"/>
        <w:ind w:left="142"/>
        <w:jc w:val="both"/>
        <w:outlineLvl w:val="1"/>
        <w:rPr>
          <w:rFonts w:ascii="Times New Roman" w:hAnsi="Times New Roman"/>
          <w:b/>
          <w:bCs/>
          <w:sz w:val="24"/>
          <w:szCs w:val="24"/>
        </w:rPr>
      </w:pPr>
      <w:r w:rsidRPr="00920F89">
        <w:rPr>
          <w:rFonts w:ascii="Times New Roman" w:hAnsi="Times New Roman"/>
          <w:b/>
          <w:bCs/>
          <w:sz w:val="24"/>
          <w:szCs w:val="24"/>
        </w:rPr>
        <w:t>Нормативное</w:t>
      </w:r>
      <w:r w:rsidRPr="00920F89">
        <w:rPr>
          <w:rFonts w:ascii="Times New Roman" w:hAnsi="Times New Roman"/>
          <w:b/>
          <w:bCs/>
          <w:spacing w:val="-3"/>
          <w:sz w:val="24"/>
          <w:szCs w:val="24"/>
        </w:rPr>
        <w:t xml:space="preserve"> </w:t>
      </w:r>
      <w:r w:rsidRPr="00920F89">
        <w:rPr>
          <w:rFonts w:ascii="Times New Roman" w:hAnsi="Times New Roman"/>
          <w:b/>
          <w:bCs/>
          <w:sz w:val="24"/>
          <w:szCs w:val="24"/>
        </w:rPr>
        <w:t>правовое</w:t>
      </w:r>
      <w:r w:rsidRPr="00920F89">
        <w:rPr>
          <w:rFonts w:ascii="Times New Roman" w:hAnsi="Times New Roman"/>
          <w:b/>
          <w:bCs/>
          <w:spacing w:val="2"/>
          <w:sz w:val="24"/>
          <w:szCs w:val="24"/>
        </w:rPr>
        <w:t xml:space="preserve"> </w:t>
      </w:r>
      <w:r w:rsidRPr="00920F89">
        <w:rPr>
          <w:rFonts w:ascii="Times New Roman" w:hAnsi="Times New Roman"/>
          <w:b/>
          <w:bCs/>
          <w:sz w:val="24"/>
          <w:szCs w:val="24"/>
        </w:rPr>
        <w:t>обеспечение</w:t>
      </w:r>
      <w:r w:rsidRPr="00920F89">
        <w:rPr>
          <w:rFonts w:ascii="Times New Roman" w:hAnsi="Times New Roman"/>
          <w:b/>
          <w:bCs/>
          <w:spacing w:val="-6"/>
          <w:sz w:val="24"/>
          <w:szCs w:val="24"/>
        </w:rPr>
        <w:t xml:space="preserve"> </w:t>
      </w:r>
      <w:r w:rsidRPr="00920F89">
        <w:rPr>
          <w:rFonts w:ascii="Times New Roman" w:hAnsi="Times New Roman"/>
          <w:b/>
          <w:bCs/>
          <w:sz w:val="24"/>
          <w:szCs w:val="24"/>
        </w:rPr>
        <w:t>программы</w:t>
      </w:r>
      <w:r w:rsidRPr="00920F89">
        <w:rPr>
          <w:rFonts w:ascii="Times New Roman" w:hAnsi="Times New Roman"/>
          <w:b/>
          <w:bCs/>
          <w:spacing w:val="-3"/>
          <w:sz w:val="24"/>
          <w:szCs w:val="24"/>
        </w:rPr>
        <w:t xml:space="preserve"> </w:t>
      </w:r>
      <w:r w:rsidRPr="00920F89">
        <w:rPr>
          <w:rFonts w:ascii="Times New Roman" w:hAnsi="Times New Roman"/>
          <w:b/>
          <w:bCs/>
          <w:sz w:val="24"/>
          <w:szCs w:val="24"/>
        </w:rPr>
        <w:t>организации</w:t>
      </w:r>
      <w:r w:rsidRPr="00920F89">
        <w:rPr>
          <w:rFonts w:ascii="Times New Roman" w:hAnsi="Times New Roman"/>
          <w:b/>
          <w:bCs/>
          <w:spacing w:val="-2"/>
          <w:sz w:val="24"/>
          <w:szCs w:val="24"/>
        </w:rPr>
        <w:t xml:space="preserve"> </w:t>
      </w:r>
      <w:r w:rsidRPr="00920F89">
        <w:rPr>
          <w:rFonts w:ascii="Times New Roman" w:hAnsi="Times New Roman"/>
          <w:b/>
          <w:bCs/>
          <w:sz w:val="24"/>
          <w:szCs w:val="24"/>
        </w:rPr>
        <w:t>ВСОКО</w:t>
      </w:r>
      <w:r w:rsidRPr="00920F89">
        <w:rPr>
          <w:rFonts w:ascii="Times New Roman" w:hAnsi="Times New Roman"/>
          <w:b/>
          <w:bCs/>
          <w:spacing w:val="-2"/>
          <w:sz w:val="24"/>
          <w:szCs w:val="24"/>
        </w:rPr>
        <w:t xml:space="preserve"> </w:t>
      </w:r>
      <w:r w:rsidRPr="00920F89">
        <w:rPr>
          <w:rFonts w:ascii="Times New Roman" w:hAnsi="Times New Roman"/>
          <w:b/>
          <w:bCs/>
          <w:sz w:val="24"/>
          <w:szCs w:val="24"/>
        </w:rPr>
        <w:t>в</w:t>
      </w:r>
      <w:r w:rsidRPr="00920F89">
        <w:rPr>
          <w:rFonts w:ascii="Times New Roman" w:hAnsi="Times New Roman"/>
          <w:b/>
          <w:bCs/>
          <w:spacing w:val="-5"/>
          <w:sz w:val="24"/>
          <w:szCs w:val="24"/>
        </w:rPr>
        <w:t xml:space="preserve"> </w:t>
      </w:r>
      <w:r w:rsidRPr="00920F89">
        <w:rPr>
          <w:rFonts w:ascii="Times New Roman" w:hAnsi="Times New Roman"/>
          <w:b/>
          <w:bCs/>
          <w:sz w:val="24"/>
          <w:szCs w:val="24"/>
        </w:rPr>
        <w:t>ДОУ:</w:t>
      </w:r>
    </w:p>
    <w:p w:rsidR="006E1D2E" w:rsidRPr="00920F89" w:rsidRDefault="006E1D2E" w:rsidP="00920F89">
      <w:pPr>
        <w:widowControl w:val="0"/>
        <w:tabs>
          <w:tab w:val="left" w:pos="1689"/>
        </w:tabs>
        <w:autoSpaceDE w:val="0"/>
        <w:autoSpaceDN w:val="0"/>
        <w:spacing w:after="0" w:line="240" w:lineRule="auto"/>
        <w:ind w:left="142" w:right="689"/>
        <w:jc w:val="both"/>
        <w:rPr>
          <w:rFonts w:ascii="Times New Roman" w:hAnsi="Times New Roman"/>
          <w:sz w:val="24"/>
        </w:rPr>
      </w:pPr>
      <w:r>
        <w:rPr>
          <w:rFonts w:ascii="Times New Roman" w:hAnsi="Times New Roman"/>
          <w:sz w:val="24"/>
        </w:rPr>
        <w:t>-</w:t>
      </w:r>
      <w:r w:rsidRPr="00920F89">
        <w:rPr>
          <w:rFonts w:ascii="Times New Roman" w:hAnsi="Times New Roman"/>
          <w:sz w:val="24"/>
        </w:rPr>
        <w:t>Федеральный</w:t>
      </w:r>
      <w:r w:rsidRPr="00920F89">
        <w:rPr>
          <w:rFonts w:ascii="Times New Roman" w:hAnsi="Times New Roman"/>
          <w:spacing w:val="47"/>
          <w:sz w:val="24"/>
        </w:rPr>
        <w:t xml:space="preserve"> </w:t>
      </w:r>
      <w:r w:rsidRPr="00920F89">
        <w:rPr>
          <w:rFonts w:ascii="Times New Roman" w:hAnsi="Times New Roman"/>
          <w:sz w:val="24"/>
        </w:rPr>
        <w:t>закон</w:t>
      </w:r>
      <w:r w:rsidRPr="00920F89">
        <w:rPr>
          <w:rFonts w:ascii="Times New Roman" w:hAnsi="Times New Roman"/>
          <w:spacing w:val="46"/>
          <w:sz w:val="24"/>
        </w:rPr>
        <w:t xml:space="preserve"> </w:t>
      </w:r>
      <w:r w:rsidRPr="00920F89">
        <w:rPr>
          <w:rFonts w:ascii="Times New Roman" w:hAnsi="Times New Roman"/>
          <w:sz w:val="24"/>
        </w:rPr>
        <w:t>от</w:t>
      </w:r>
      <w:r w:rsidRPr="00920F89">
        <w:rPr>
          <w:rFonts w:ascii="Times New Roman" w:hAnsi="Times New Roman"/>
          <w:spacing w:val="46"/>
          <w:sz w:val="24"/>
        </w:rPr>
        <w:t xml:space="preserve"> </w:t>
      </w:r>
      <w:r w:rsidRPr="00920F89">
        <w:rPr>
          <w:rFonts w:ascii="Times New Roman" w:hAnsi="Times New Roman"/>
          <w:sz w:val="24"/>
        </w:rPr>
        <w:t>29.12.2012</w:t>
      </w:r>
      <w:r w:rsidRPr="00920F89">
        <w:rPr>
          <w:rFonts w:ascii="Times New Roman" w:hAnsi="Times New Roman"/>
          <w:spacing w:val="47"/>
          <w:sz w:val="24"/>
        </w:rPr>
        <w:t xml:space="preserve"> </w:t>
      </w:r>
      <w:r w:rsidRPr="00920F89">
        <w:rPr>
          <w:rFonts w:ascii="Times New Roman" w:hAnsi="Times New Roman"/>
          <w:sz w:val="24"/>
        </w:rPr>
        <w:t>г.</w:t>
      </w:r>
      <w:r w:rsidRPr="00920F89">
        <w:rPr>
          <w:rFonts w:ascii="Times New Roman" w:hAnsi="Times New Roman"/>
          <w:spacing w:val="47"/>
          <w:sz w:val="24"/>
        </w:rPr>
        <w:t xml:space="preserve"> </w:t>
      </w:r>
      <w:r w:rsidRPr="00920F89">
        <w:rPr>
          <w:rFonts w:ascii="Times New Roman" w:hAnsi="Times New Roman"/>
          <w:sz w:val="24"/>
        </w:rPr>
        <w:t>№</w:t>
      </w:r>
      <w:r w:rsidRPr="00920F89">
        <w:rPr>
          <w:rFonts w:ascii="Times New Roman" w:hAnsi="Times New Roman"/>
          <w:spacing w:val="46"/>
          <w:sz w:val="24"/>
        </w:rPr>
        <w:t xml:space="preserve"> </w:t>
      </w:r>
      <w:r w:rsidRPr="00920F89">
        <w:rPr>
          <w:rFonts w:ascii="Times New Roman" w:hAnsi="Times New Roman"/>
          <w:sz w:val="24"/>
        </w:rPr>
        <w:t>273-ФЗ</w:t>
      </w:r>
      <w:r w:rsidRPr="00920F89">
        <w:rPr>
          <w:rFonts w:ascii="Times New Roman" w:hAnsi="Times New Roman"/>
          <w:spacing w:val="51"/>
          <w:sz w:val="24"/>
        </w:rPr>
        <w:t xml:space="preserve"> </w:t>
      </w:r>
      <w:r w:rsidRPr="00920F89">
        <w:rPr>
          <w:rFonts w:ascii="Times New Roman" w:hAnsi="Times New Roman"/>
          <w:sz w:val="24"/>
        </w:rPr>
        <w:t>«Об</w:t>
      </w:r>
      <w:r w:rsidRPr="00920F89">
        <w:rPr>
          <w:rFonts w:ascii="Times New Roman" w:hAnsi="Times New Roman"/>
          <w:spacing w:val="49"/>
          <w:sz w:val="24"/>
        </w:rPr>
        <w:t xml:space="preserve"> </w:t>
      </w:r>
      <w:r w:rsidRPr="00920F89">
        <w:rPr>
          <w:rFonts w:ascii="Times New Roman" w:hAnsi="Times New Roman"/>
          <w:sz w:val="24"/>
        </w:rPr>
        <w:t>образовании</w:t>
      </w:r>
      <w:r w:rsidRPr="00920F89">
        <w:rPr>
          <w:rFonts w:ascii="Times New Roman" w:hAnsi="Times New Roman"/>
          <w:spacing w:val="47"/>
          <w:sz w:val="24"/>
        </w:rPr>
        <w:t xml:space="preserve"> </w:t>
      </w:r>
      <w:r w:rsidRPr="00920F89">
        <w:rPr>
          <w:rFonts w:ascii="Times New Roman" w:hAnsi="Times New Roman"/>
          <w:sz w:val="24"/>
        </w:rPr>
        <w:t>в</w:t>
      </w:r>
      <w:r w:rsidRPr="00920F89">
        <w:rPr>
          <w:rFonts w:ascii="Times New Roman" w:hAnsi="Times New Roman"/>
          <w:spacing w:val="50"/>
          <w:sz w:val="24"/>
        </w:rPr>
        <w:t xml:space="preserve"> </w:t>
      </w:r>
      <w:r w:rsidRPr="00920F89">
        <w:rPr>
          <w:rFonts w:ascii="Times New Roman" w:hAnsi="Times New Roman"/>
          <w:sz w:val="24"/>
        </w:rPr>
        <w:t>Российской</w:t>
      </w:r>
      <w:r w:rsidRPr="00920F89">
        <w:rPr>
          <w:rFonts w:ascii="Times New Roman" w:hAnsi="Times New Roman"/>
          <w:spacing w:val="-57"/>
          <w:sz w:val="24"/>
        </w:rPr>
        <w:t xml:space="preserve"> </w:t>
      </w:r>
      <w:r w:rsidRPr="00920F89">
        <w:rPr>
          <w:rFonts w:ascii="Times New Roman" w:hAnsi="Times New Roman"/>
          <w:sz w:val="24"/>
        </w:rPr>
        <w:t>Федерации»;</w:t>
      </w:r>
    </w:p>
    <w:p w:rsidR="006E1D2E" w:rsidRPr="00920F89" w:rsidRDefault="006E1D2E" w:rsidP="00920F89">
      <w:pPr>
        <w:widowControl w:val="0"/>
        <w:tabs>
          <w:tab w:val="left" w:pos="1653"/>
        </w:tabs>
        <w:autoSpaceDE w:val="0"/>
        <w:autoSpaceDN w:val="0"/>
        <w:spacing w:after="0" w:line="240" w:lineRule="auto"/>
        <w:ind w:right="690"/>
        <w:jc w:val="both"/>
        <w:rPr>
          <w:rFonts w:ascii="Times New Roman" w:hAnsi="Times New Roman"/>
          <w:sz w:val="24"/>
        </w:rPr>
      </w:pPr>
      <w:r>
        <w:rPr>
          <w:rFonts w:ascii="Times New Roman" w:hAnsi="Times New Roman"/>
          <w:sz w:val="24"/>
        </w:rPr>
        <w:t xml:space="preserve">   -</w:t>
      </w:r>
      <w:r w:rsidRPr="00920F89">
        <w:rPr>
          <w:rFonts w:ascii="Times New Roman" w:hAnsi="Times New Roman"/>
          <w:sz w:val="24"/>
        </w:rPr>
        <w:t>Федеральный</w:t>
      </w:r>
      <w:r w:rsidRPr="00920F89">
        <w:rPr>
          <w:rFonts w:ascii="Times New Roman" w:hAnsi="Times New Roman"/>
          <w:spacing w:val="1"/>
          <w:sz w:val="24"/>
        </w:rPr>
        <w:t xml:space="preserve"> </w:t>
      </w:r>
      <w:r w:rsidRPr="00920F89">
        <w:rPr>
          <w:rFonts w:ascii="Times New Roman" w:hAnsi="Times New Roman"/>
          <w:sz w:val="24"/>
        </w:rPr>
        <w:t>государственный</w:t>
      </w:r>
      <w:r w:rsidRPr="00920F89">
        <w:rPr>
          <w:rFonts w:ascii="Times New Roman" w:hAnsi="Times New Roman"/>
          <w:spacing w:val="1"/>
          <w:sz w:val="24"/>
        </w:rPr>
        <w:t xml:space="preserve"> </w:t>
      </w:r>
      <w:r w:rsidRPr="00920F89">
        <w:rPr>
          <w:rFonts w:ascii="Times New Roman" w:hAnsi="Times New Roman"/>
          <w:sz w:val="24"/>
        </w:rPr>
        <w:t>образовательный</w:t>
      </w:r>
      <w:r w:rsidRPr="00920F89">
        <w:rPr>
          <w:rFonts w:ascii="Times New Roman" w:hAnsi="Times New Roman"/>
          <w:spacing w:val="1"/>
          <w:sz w:val="24"/>
        </w:rPr>
        <w:t xml:space="preserve"> </w:t>
      </w:r>
      <w:r w:rsidRPr="00920F89">
        <w:rPr>
          <w:rFonts w:ascii="Times New Roman" w:hAnsi="Times New Roman"/>
          <w:sz w:val="24"/>
        </w:rPr>
        <w:t>стандарт</w:t>
      </w:r>
      <w:r w:rsidRPr="00920F89">
        <w:rPr>
          <w:rFonts w:ascii="Times New Roman" w:hAnsi="Times New Roman"/>
          <w:spacing w:val="1"/>
          <w:sz w:val="24"/>
        </w:rPr>
        <w:t xml:space="preserve"> </w:t>
      </w:r>
      <w:r w:rsidRPr="00920F89">
        <w:rPr>
          <w:rFonts w:ascii="Times New Roman" w:hAnsi="Times New Roman"/>
          <w:sz w:val="24"/>
        </w:rPr>
        <w:t>дошкольного</w:t>
      </w:r>
      <w:r w:rsidRPr="00920F89">
        <w:rPr>
          <w:rFonts w:ascii="Times New Roman" w:hAnsi="Times New Roman"/>
          <w:spacing w:val="1"/>
          <w:sz w:val="24"/>
        </w:rPr>
        <w:t xml:space="preserve"> </w:t>
      </w:r>
      <w:r w:rsidRPr="00920F89">
        <w:rPr>
          <w:rFonts w:ascii="Times New Roman" w:hAnsi="Times New Roman"/>
          <w:sz w:val="24"/>
        </w:rPr>
        <w:t>образования</w:t>
      </w:r>
      <w:r w:rsidRPr="00920F89">
        <w:rPr>
          <w:rFonts w:ascii="Times New Roman" w:hAnsi="Times New Roman"/>
          <w:spacing w:val="1"/>
          <w:sz w:val="24"/>
        </w:rPr>
        <w:t xml:space="preserve"> </w:t>
      </w:r>
      <w:r w:rsidRPr="00920F89">
        <w:rPr>
          <w:rFonts w:ascii="Times New Roman" w:hAnsi="Times New Roman"/>
          <w:sz w:val="24"/>
        </w:rPr>
        <w:t>(Утвержден приказом Министерства</w:t>
      </w:r>
      <w:r w:rsidRPr="00920F89">
        <w:rPr>
          <w:rFonts w:ascii="Times New Roman" w:hAnsi="Times New Roman"/>
          <w:spacing w:val="1"/>
          <w:sz w:val="24"/>
        </w:rPr>
        <w:t xml:space="preserve"> </w:t>
      </w:r>
      <w:r w:rsidRPr="00920F89">
        <w:rPr>
          <w:rFonts w:ascii="Times New Roman" w:hAnsi="Times New Roman"/>
          <w:sz w:val="24"/>
        </w:rPr>
        <w:t>образования</w:t>
      </w:r>
      <w:r w:rsidRPr="00920F89">
        <w:rPr>
          <w:rFonts w:ascii="Times New Roman" w:hAnsi="Times New Roman"/>
          <w:spacing w:val="1"/>
          <w:sz w:val="24"/>
        </w:rPr>
        <w:t xml:space="preserve"> </w:t>
      </w:r>
      <w:r w:rsidRPr="00920F89">
        <w:rPr>
          <w:rFonts w:ascii="Times New Roman" w:hAnsi="Times New Roman"/>
          <w:sz w:val="24"/>
        </w:rPr>
        <w:t>и науки РФ от 17 октября</w:t>
      </w:r>
      <w:r w:rsidRPr="00920F89">
        <w:rPr>
          <w:rFonts w:ascii="Times New Roman" w:hAnsi="Times New Roman"/>
          <w:spacing w:val="60"/>
          <w:sz w:val="24"/>
        </w:rPr>
        <w:t xml:space="preserve"> </w:t>
      </w:r>
      <w:r w:rsidRPr="00920F89">
        <w:rPr>
          <w:rFonts w:ascii="Times New Roman" w:hAnsi="Times New Roman"/>
          <w:sz w:val="24"/>
        </w:rPr>
        <w:t>2013 г. N</w:t>
      </w:r>
      <w:r w:rsidRPr="00920F89">
        <w:rPr>
          <w:rFonts w:ascii="Times New Roman" w:hAnsi="Times New Roman"/>
          <w:spacing w:val="1"/>
          <w:sz w:val="24"/>
        </w:rPr>
        <w:t xml:space="preserve"> </w:t>
      </w:r>
      <w:r w:rsidRPr="00920F89">
        <w:rPr>
          <w:rFonts w:ascii="Times New Roman" w:hAnsi="Times New Roman"/>
          <w:sz w:val="24"/>
        </w:rPr>
        <w:t>1155)</w:t>
      </w:r>
      <w:r w:rsidRPr="00920F89">
        <w:rPr>
          <w:rFonts w:ascii="Times New Roman" w:hAnsi="Times New Roman"/>
          <w:spacing w:val="1"/>
          <w:sz w:val="24"/>
        </w:rPr>
        <w:t xml:space="preserve"> </w:t>
      </w:r>
      <w:r w:rsidRPr="00920F89">
        <w:rPr>
          <w:rFonts w:ascii="Times New Roman" w:hAnsi="Times New Roman"/>
          <w:sz w:val="24"/>
        </w:rPr>
        <w:t>Постановления</w:t>
      </w:r>
      <w:r w:rsidRPr="00920F89">
        <w:rPr>
          <w:rFonts w:ascii="Times New Roman" w:hAnsi="Times New Roman"/>
          <w:spacing w:val="1"/>
          <w:sz w:val="24"/>
        </w:rPr>
        <w:t xml:space="preserve"> </w:t>
      </w:r>
      <w:r w:rsidRPr="00920F89">
        <w:rPr>
          <w:rFonts w:ascii="Times New Roman" w:hAnsi="Times New Roman"/>
          <w:sz w:val="24"/>
        </w:rPr>
        <w:t>Правительства</w:t>
      </w:r>
      <w:r w:rsidRPr="00920F89">
        <w:rPr>
          <w:rFonts w:ascii="Times New Roman" w:hAnsi="Times New Roman"/>
          <w:spacing w:val="1"/>
          <w:sz w:val="24"/>
        </w:rPr>
        <w:t xml:space="preserve"> </w:t>
      </w:r>
      <w:r w:rsidRPr="00920F89">
        <w:rPr>
          <w:rFonts w:ascii="Times New Roman" w:hAnsi="Times New Roman"/>
          <w:sz w:val="24"/>
        </w:rPr>
        <w:t>РФ</w:t>
      </w:r>
      <w:r w:rsidRPr="00920F89">
        <w:rPr>
          <w:rFonts w:ascii="Times New Roman" w:hAnsi="Times New Roman"/>
          <w:spacing w:val="1"/>
          <w:sz w:val="24"/>
        </w:rPr>
        <w:t xml:space="preserve"> </w:t>
      </w:r>
      <w:r w:rsidRPr="00920F89">
        <w:rPr>
          <w:rFonts w:ascii="Times New Roman" w:hAnsi="Times New Roman"/>
          <w:sz w:val="24"/>
        </w:rPr>
        <w:t>от</w:t>
      </w:r>
      <w:r w:rsidRPr="00920F89">
        <w:rPr>
          <w:rFonts w:ascii="Times New Roman" w:hAnsi="Times New Roman"/>
          <w:spacing w:val="1"/>
          <w:sz w:val="24"/>
        </w:rPr>
        <w:t xml:space="preserve"> </w:t>
      </w:r>
      <w:r w:rsidRPr="00920F89">
        <w:rPr>
          <w:rFonts w:ascii="Times New Roman" w:hAnsi="Times New Roman"/>
          <w:sz w:val="24"/>
        </w:rPr>
        <w:t>05.08.2013</w:t>
      </w:r>
      <w:r w:rsidRPr="00920F89">
        <w:rPr>
          <w:rFonts w:ascii="Times New Roman" w:hAnsi="Times New Roman"/>
          <w:spacing w:val="1"/>
          <w:sz w:val="24"/>
        </w:rPr>
        <w:t xml:space="preserve"> </w:t>
      </w:r>
      <w:r w:rsidRPr="00920F89">
        <w:rPr>
          <w:rFonts w:ascii="Times New Roman" w:hAnsi="Times New Roman"/>
          <w:sz w:val="24"/>
        </w:rPr>
        <w:t>г.</w:t>
      </w:r>
      <w:r w:rsidRPr="00920F89">
        <w:rPr>
          <w:rFonts w:ascii="Times New Roman" w:hAnsi="Times New Roman"/>
          <w:spacing w:val="1"/>
          <w:sz w:val="24"/>
        </w:rPr>
        <w:t xml:space="preserve"> </w:t>
      </w:r>
      <w:r w:rsidRPr="00920F89">
        <w:rPr>
          <w:rFonts w:ascii="Times New Roman" w:hAnsi="Times New Roman"/>
          <w:sz w:val="24"/>
        </w:rPr>
        <w:t>№</w:t>
      </w:r>
      <w:r w:rsidRPr="00920F89">
        <w:rPr>
          <w:rFonts w:ascii="Times New Roman" w:hAnsi="Times New Roman"/>
          <w:spacing w:val="1"/>
          <w:sz w:val="24"/>
        </w:rPr>
        <w:t xml:space="preserve"> </w:t>
      </w:r>
      <w:r w:rsidRPr="00920F89">
        <w:rPr>
          <w:rFonts w:ascii="Times New Roman" w:hAnsi="Times New Roman"/>
          <w:sz w:val="24"/>
        </w:rPr>
        <w:t>662</w:t>
      </w:r>
      <w:r w:rsidRPr="00920F89">
        <w:rPr>
          <w:rFonts w:ascii="Times New Roman" w:hAnsi="Times New Roman"/>
          <w:spacing w:val="1"/>
          <w:sz w:val="24"/>
        </w:rPr>
        <w:t xml:space="preserve"> </w:t>
      </w:r>
      <w:r w:rsidRPr="00920F89">
        <w:rPr>
          <w:rFonts w:ascii="Times New Roman" w:hAnsi="Times New Roman"/>
          <w:sz w:val="24"/>
        </w:rPr>
        <w:t>«Об</w:t>
      </w:r>
      <w:r w:rsidRPr="00920F89">
        <w:rPr>
          <w:rFonts w:ascii="Times New Roman" w:hAnsi="Times New Roman"/>
          <w:spacing w:val="1"/>
          <w:sz w:val="24"/>
        </w:rPr>
        <w:t xml:space="preserve"> </w:t>
      </w:r>
      <w:r w:rsidRPr="00920F89">
        <w:rPr>
          <w:rFonts w:ascii="Times New Roman" w:hAnsi="Times New Roman"/>
          <w:sz w:val="24"/>
        </w:rPr>
        <w:t>осуществлении</w:t>
      </w:r>
      <w:r w:rsidRPr="00920F89">
        <w:rPr>
          <w:rFonts w:ascii="Times New Roman" w:hAnsi="Times New Roman"/>
          <w:spacing w:val="1"/>
          <w:sz w:val="24"/>
        </w:rPr>
        <w:t xml:space="preserve"> </w:t>
      </w:r>
      <w:r w:rsidRPr="00920F89">
        <w:rPr>
          <w:rFonts w:ascii="Times New Roman" w:hAnsi="Times New Roman"/>
          <w:sz w:val="24"/>
        </w:rPr>
        <w:t>мониторинга системы</w:t>
      </w:r>
      <w:r w:rsidRPr="00920F89">
        <w:rPr>
          <w:rFonts w:ascii="Times New Roman" w:hAnsi="Times New Roman"/>
          <w:spacing w:val="-2"/>
          <w:sz w:val="24"/>
        </w:rPr>
        <w:t xml:space="preserve"> </w:t>
      </w:r>
      <w:r w:rsidRPr="00920F89">
        <w:rPr>
          <w:rFonts w:ascii="Times New Roman" w:hAnsi="Times New Roman"/>
          <w:sz w:val="24"/>
        </w:rPr>
        <w:t>образования»;</w:t>
      </w:r>
    </w:p>
    <w:p w:rsidR="006E1D2E" w:rsidRPr="00920F89" w:rsidRDefault="006E1D2E" w:rsidP="00920F89">
      <w:pPr>
        <w:widowControl w:val="0"/>
        <w:tabs>
          <w:tab w:val="left" w:pos="1633"/>
        </w:tabs>
        <w:autoSpaceDE w:val="0"/>
        <w:autoSpaceDN w:val="0"/>
        <w:spacing w:after="0" w:line="240" w:lineRule="auto"/>
        <w:ind w:right="693"/>
        <w:jc w:val="both"/>
        <w:rPr>
          <w:rFonts w:ascii="Times New Roman" w:hAnsi="Times New Roman"/>
          <w:sz w:val="24"/>
        </w:rPr>
      </w:pPr>
      <w:r>
        <w:rPr>
          <w:rFonts w:ascii="Times New Roman" w:hAnsi="Times New Roman"/>
          <w:sz w:val="24"/>
        </w:rPr>
        <w:t xml:space="preserve">  -</w:t>
      </w:r>
      <w:r w:rsidRPr="00920F89">
        <w:rPr>
          <w:rFonts w:ascii="Times New Roman" w:hAnsi="Times New Roman"/>
          <w:sz w:val="24"/>
        </w:rPr>
        <w:t>Приказ Минобрнауки от 14.06.2013 г. № 462 «Об утверждении Порядка проведении</w:t>
      </w:r>
      <w:r w:rsidRPr="00920F89">
        <w:rPr>
          <w:rFonts w:ascii="Times New Roman" w:hAnsi="Times New Roman"/>
          <w:spacing w:val="1"/>
          <w:sz w:val="24"/>
        </w:rPr>
        <w:t xml:space="preserve"> </w:t>
      </w:r>
      <w:r w:rsidRPr="00920F89">
        <w:rPr>
          <w:rFonts w:ascii="Times New Roman" w:hAnsi="Times New Roman"/>
          <w:sz w:val="24"/>
        </w:rPr>
        <w:t>самообследования в</w:t>
      </w:r>
      <w:r w:rsidRPr="00920F89">
        <w:rPr>
          <w:rFonts w:ascii="Times New Roman" w:hAnsi="Times New Roman"/>
          <w:spacing w:val="-2"/>
          <w:sz w:val="24"/>
        </w:rPr>
        <w:t xml:space="preserve"> </w:t>
      </w:r>
      <w:r w:rsidRPr="00920F89">
        <w:rPr>
          <w:rFonts w:ascii="Times New Roman" w:hAnsi="Times New Roman"/>
          <w:sz w:val="24"/>
        </w:rPr>
        <w:t>образовательной</w:t>
      </w:r>
      <w:r w:rsidRPr="00920F89">
        <w:rPr>
          <w:rFonts w:ascii="Times New Roman" w:hAnsi="Times New Roman"/>
          <w:spacing w:val="-1"/>
          <w:sz w:val="24"/>
        </w:rPr>
        <w:t xml:space="preserve"> </w:t>
      </w:r>
      <w:r w:rsidRPr="00920F89">
        <w:rPr>
          <w:rFonts w:ascii="Times New Roman" w:hAnsi="Times New Roman"/>
          <w:sz w:val="24"/>
        </w:rPr>
        <w:t>организации»;</w:t>
      </w:r>
    </w:p>
    <w:p w:rsidR="006E1D2E" w:rsidRPr="00920F89" w:rsidRDefault="006E1D2E" w:rsidP="00920F89">
      <w:pPr>
        <w:widowControl w:val="0"/>
        <w:tabs>
          <w:tab w:val="left" w:pos="1721"/>
        </w:tabs>
        <w:autoSpaceDE w:val="0"/>
        <w:autoSpaceDN w:val="0"/>
        <w:spacing w:after="0" w:line="240" w:lineRule="auto"/>
        <w:ind w:left="142" w:right="691"/>
        <w:jc w:val="both"/>
        <w:rPr>
          <w:rFonts w:ascii="Times New Roman" w:hAnsi="Times New Roman"/>
          <w:sz w:val="24"/>
        </w:rPr>
      </w:pPr>
      <w:r>
        <w:rPr>
          <w:rFonts w:ascii="Times New Roman" w:hAnsi="Times New Roman"/>
          <w:sz w:val="24"/>
        </w:rPr>
        <w:t>-</w:t>
      </w:r>
      <w:r w:rsidRPr="00920F89">
        <w:rPr>
          <w:rFonts w:ascii="Times New Roman" w:hAnsi="Times New Roman"/>
          <w:sz w:val="24"/>
        </w:rPr>
        <w:t>Приказ Минобрнауки России от 10.12.2013 г. № 1324 «Об утверждении показателей</w:t>
      </w:r>
      <w:r w:rsidRPr="00920F89">
        <w:rPr>
          <w:rFonts w:ascii="Times New Roman" w:hAnsi="Times New Roman"/>
          <w:spacing w:val="1"/>
          <w:sz w:val="24"/>
        </w:rPr>
        <w:t xml:space="preserve"> </w:t>
      </w:r>
      <w:r w:rsidRPr="00920F89">
        <w:rPr>
          <w:rFonts w:ascii="Times New Roman" w:hAnsi="Times New Roman"/>
          <w:sz w:val="24"/>
        </w:rPr>
        <w:t>деятельности</w:t>
      </w:r>
      <w:r w:rsidRPr="00920F89">
        <w:rPr>
          <w:rFonts w:ascii="Times New Roman" w:hAnsi="Times New Roman"/>
          <w:spacing w:val="-3"/>
          <w:sz w:val="24"/>
        </w:rPr>
        <w:t xml:space="preserve"> </w:t>
      </w:r>
      <w:r w:rsidRPr="00920F89">
        <w:rPr>
          <w:rFonts w:ascii="Times New Roman" w:hAnsi="Times New Roman"/>
          <w:sz w:val="24"/>
        </w:rPr>
        <w:t>образовательной</w:t>
      </w:r>
      <w:r w:rsidRPr="00920F89">
        <w:rPr>
          <w:rFonts w:ascii="Times New Roman" w:hAnsi="Times New Roman"/>
          <w:spacing w:val="-2"/>
          <w:sz w:val="24"/>
        </w:rPr>
        <w:t xml:space="preserve"> </w:t>
      </w:r>
      <w:r w:rsidRPr="00920F89">
        <w:rPr>
          <w:rFonts w:ascii="Times New Roman" w:hAnsi="Times New Roman"/>
          <w:sz w:val="24"/>
        </w:rPr>
        <w:t>организации,</w:t>
      </w:r>
      <w:r w:rsidRPr="00920F89">
        <w:rPr>
          <w:rFonts w:ascii="Times New Roman" w:hAnsi="Times New Roman"/>
          <w:spacing w:val="-2"/>
          <w:sz w:val="24"/>
        </w:rPr>
        <w:t xml:space="preserve"> </w:t>
      </w:r>
      <w:r w:rsidRPr="00920F89">
        <w:rPr>
          <w:rFonts w:ascii="Times New Roman" w:hAnsi="Times New Roman"/>
          <w:sz w:val="24"/>
        </w:rPr>
        <w:t>подлежащей</w:t>
      </w:r>
      <w:r w:rsidRPr="00920F89">
        <w:rPr>
          <w:rFonts w:ascii="Times New Roman" w:hAnsi="Times New Roman"/>
          <w:spacing w:val="-2"/>
          <w:sz w:val="24"/>
        </w:rPr>
        <w:t xml:space="preserve"> </w:t>
      </w:r>
      <w:r w:rsidRPr="00920F89">
        <w:rPr>
          <w:rFonts w:ascii="Times New Roman" w:hAnsi="Times New Roman"/>
          <w:sz w:val="24"/>
        </w:rPr>
        <w:t>самообследованию»;</w:t>
      </w:r>
    </w:p>
    <w:p w:rsidR="006E1D2E" w:rsidRPr="00920F89" w:rsidRDefault="006E1D2E" w:rsidP="00920F89">
      <w:pPr>
        <w:widowControl w:val="0"/>
        <w:tabs>
          <w:tab w:val="left" w:pos="1661"/>
        </w:tabs>
        <w:autoSpaceDE w:val="0"/>
        <w:autoSpaceDN w:val="0"/>
        <w:spacing w:after="0" w:line="240" w:lineRule="auto"/>
        <w:ind w:left="142" w:right="692"/>
        <w:jc w:val="both"/>
        <w:rPr>
          <w:rFonts w:ascii="Times New Roman" w:hAnsi="Times New Roman"/>
          <w:sz w:val="24"/>
        </w:rPr>
      </w:pPr>
      <w:r>
        <w:rPr>
          <w:rFonts w:ascii="Times New Roman" w:hAnsi="Times New Roman"/>
          <w:sz w:val="24"/>
        </w:rPr>
        <w:t>-</w:t>
      </w:r>
      <w:r w:rsidRPr="00920F89">
        <w:rPr>
          <w:rFonts w:ascii="Times New Roman" w:hAnsi="Times New Roman"/>
          <w:sz w:val="24"/>
        </w:rPr>
        <w:t>Приказ</w:t>
      </w:r>
      <w:r w:rsidRPr="00920F89">
        <w:rPr>
          <w:rFonts w:ascii="Times New Roman" w:hAnsi="Times New Roman"/>
          <w:spacing w:val="1"/>
          <w:sz w:val="24"/>
        </w:rPr>
        <w:t xml:space="preserve"> </w:t>
      </w:r>
      <w:r w:rsidRPr="00920F89">
        <w:rPr>
          <w:rFonts w:ascii="Times New Roman" w:hAnsi="Times New Roman"/>
          <w:sz w:val="24"/>
        </w:rPr>
        <w:t>Минобрнауки</w:t>
      </w:r>
      <w:r w:rsidRPr="00920F89">
        <w:rPr>
          <w:rFonts w:ascii="Times New Roman" w:hAnsi="Times New Roman"/>
          <w:spacing w:val="1"/>
          <w:sz w:val="24"/>
        </w:rPr>
        <w:t xml:space="preserve"> </w:t>
      </w:r>
      <w:r w:rsidRPr="00920F89">
        <w:rPr>
          <w:rFonts w:ascii="Times New Roman" w:hAnsi="Times New Roman"/>
          <w:sz w:val="24"/>
        </w:rPr>
        <w:t>РФ</w:t>
      </w:r>
      <w:r w:rsidRPr="00920F89">
        <w:rPr>
          <w:rFonts w:ascii="Times New Roman" w:hAnsi="Times New Roman"/>
          <w:spacing w:val="1"/>
          <w:sz w:val="24"/>
        </w:rPr>
        <w:t xml:space="preserve"> </w:t>
      </w:r>
      <w:r w:rsidRPr="00920F89">
        <w:rPr>
          <w:rFonts w:ascii="Times New Roman" w:hAnsi="Times New Roman"/>
          <w:sz w:val="24"/>
        </w:rPr>
        <w:t>от</w:t>
      </w:r>
      <w:r w:rsidRPr="00920F89">
        <w:rPr>
          <w:rFonts w:ascii="Times New Roman" w:hAnsi="Times New Roman"/>
          <w:spacing w:val="1"/>
          <w:sz w:val="24"/>
        </w:rPr>
        <w:t xml:space="preserve"> </w:t>
      </w:r>
      <w:r w:rsidRPr="00920F89">
        <w:rPr>
          <w:rFonts w:ascii="Times New Roman" w:hAnsi="Times New Roman"/>
          <w:sz w:val="24"/>
        </w:rPr>
        <w:t>05.12.2014</w:t>
      </w:r>
      <w:r w:rsidRPr="00920F89">
        <w:rPr>
          <w:rFonts w:ascii="Times New Roman" w:hAnsi="Times New Roman"/>
          <w:spacing w:val="1"/>
          <w:sz w:val="24"/>
        </w:rPr>
        <w:t xml:space="preserve"> </w:t>
      </w:r>
      <w:r w:rsidRPr="00920F89">
        <w:rPr>
          <w:rFonts w:ascii="Times New Roman" w:hAnsi="Times New Roman"/>
          <w:sz w:val="24"/>
        </w:rPr>
        <w:t>г.</w:t>
      </w:r>
      <w:r w:rsidRPr="00920F89">
        <w:rPr>
          <w:rFonts w:ascii="Times New Roman" w:hAnsi="Times New Roman"/>
          <w:spacing w:val="1"/>
          <w:sz w:val="24"/>
        </w:rPr>
        <w:t xml:space="preserve"> </w:t>
      </w:r>
      <w:r w:rsidRPr="00920F89">
        <w:rPr>
          <w:rFonts w:ascii="Times New Roman" w:hAnsi="Times New Roman"/>
          <w:sz w:val="24"/>
        </w:rPr>
        <w:t>№</w:t>
      </w:r>
      <w:r w:rsidRPr="00920F89">
        <w:rPr>
          <w:rFonts w:ascii="Times New Roman" w:hAnsi="Times New Roman"/>
          <w:spacing w:val="1"/>
          <w:sz w:val="24"/>
        </w:rPr>
        <w:t xml:space="preserve"> </w:t>
      </w:r>
      <w:r w:rsidRPr="00920F89">
        <w:rPr>
          <w:rFonts w:ascii="Times New Roman" w:hAnsi="Times New Roman"/>
          <w:sz w:val="24"/>
        </w:rPr>
        <w:t>1547</w:t>
      </w:r>
      <w:r w:rsidRPr="00920F89">
        <w:rPr>
          <w:rFonts w:ascii="Times New Roman" w:hAnsi="Times New Roman"/>
          <w:spacing w:val="1"/>
          <w:sz w:val="24"/>
        </w:rPr>
        <w:t xml:space="preserve"> </w:t>
      </w:r>
      <w:r w:rsidRPr="00920F89">
        <w:rPr>
          <w:rFonts w:ascii="Times New Roman" w:hAnsi="Times New Roman"/>
          <w:sz w:val="24"/>
        </w:rPr>
        <w:t>«Об</w:t>
      </w:r>
      <w:r w:rsidRPr="00920F89">
        <w:rPr>
          <w:rFonts w:ascii="Times New Roman" w:hAnsi="Times New Roman"/>
          <w:spacing w:val="1"/>
          <w:sz w:val="24"/>
        </w:rPr>
        <w:t xml:space="preserve"> </w:t>
      </w:r>
      <w:r w:rsidRPr="00920F89">
        <w:rPr>
          <w:rFonts w:ascii="Times New Roman" w:hAnsi="Times New Roman"/>
          <w:sz w:val="24"/>
        </w:rPr>
        <w:t>утверждении</w:t>
      </w:r>
      <w:r w:rsidRPr="00920F89">
        <w:rPr>
          <w:rFonts w:ascii="Times New Roman" w:hAnsi="Times New Roman"/>
          <w:spacing w:val="1"/>
          <w:sz w:val="24"/>
        </w:rPr>
        <w:t xml:space="preserve"> </w:t>
      </w:r>
      <w:r w:rsidRPr="00920F89">
        <w:rPr>
          <w:rFonts w:ascii="Times New Roman" w:hAnsi="Times New Roman"/>
          <w:sz w:val="24"/>
        </w:rPr>
        <w:t>показателей,</w:t>
      </w:r>
      <w:r w:rsidRPr="00920F89">
        <w:rPr>
          <w:rFonts w:ascii="Times New Roman" w:hAnsi="Times New Roman"/>
          <w:spacing w:val="1"/>
          <w:sz w:val="24"/>
        </w:rPr>
        <w:t xml:space="preserve"> </w:t>
      </w:r>
      <w:r w:rsidRPr="00920F89">
        <w:rPr>
          <w:rFonts w:ascii="Times New Roman" w:hAnsi="Times New Roman"/>
          <w:sz w:val="24"/>
        </w:rPr>
        <w:t>характеризующих</w:t>
      </w:r>
      <w:r w:rsidRPr="00920F89">
        <w:rPr>
          <w:rFonts w:ascii="Times New Roman" w:hAnsi="Times New Roman"/>
          <w:spacing w:val="1"/>
          <w:sz w:val="24"/>
        </w:rPr>
        <w:t xml:space="preserve"> </w:t>
      </w:r>
      <w:r w:rsidRPr="00920F89">
        <w:rPr>
          <w:rFonts w:ascii="Times New Roman" w:hAnsi="Times New Roman"/>
          <w:sz w:val="24"/>
        </w:rPr>
        <w:t>общие</w:t>
      </w:r>
      <w:r w:rsidRPr="00920F89">
        <w:rPr>
          <w:rFonts w:ascii="Times New Roman" w:hAnsi="Times New Roman"/>
          <w:spacing w:val="1"/>
          <w:sz w:val="24"/>
        </w:rPr>
        <w:t xml:space="preserve"> </w:t>
      </w:r>
      <w:r w:rsidRPr="00920F89">
        <w:rPr>
          <w:rFonts w:ascii="Times New Roman" w:hAnsi="Times New Roman"/>
          <w:sz w:val="24"/>
        </w:rPr>
        <w:t>критерии</w:t>
      </w:r>
      <w:r w:rsidRPr="00920F89">
        <w:rPr>
          <w:rFonts w:ascii="Times New Roman" w:hAnsi="Times New Roman"/>
          <w:spacing w:val="1"/>
          <w:sz w:val="24"/>
        </w:rPr>
        <w:t xml:space="preserve"> </w:t>
      </w:r>
      <w:r w:rsidRPr="00920F89">
        <w:rPr>
          <w:rFonts w:ascii="Times New Roman" w:hAnsi="Times New Roman"/>
          <w:sz w:val="24"/>
        </w:rPr>
        <w:t>оценки</w:t>
      </w:r>
      <w:r w:rsidRPr="00920F89">
        <w:rPr>
          <w:rFonts w:ascii="Times New Roman" w:hAnsi="Times New Roman"/>
          <w:spacing w:val="1"/>
          <w:sz w:val="24"/>
        </w:rPr>
        <w:t xml:space="preserve"> </w:t>
      </w:r>
      <w:r w:rsidRPr="00920F89">
        <w:rPr>
          <w:rFonts w:ascii="Times New Roman" w:hAnsi="Times New Roman"/>
          <w:sz w:val="24"/>
        </w:rPr>
        <w:t>качества</w:t>
      </w:r>
      <w:r w:rsidRPr="00920F89">
        <w:rPr>
          <w:rFonts w:ascii="Times New Roman" w:hAnsi="Times New Roman"/>
          <w:spacing w:val="1"/>
          <w:sz w:val="24"/>
        </w:rPr>
        <w:t xml:space="preserve"> </w:t>
      </w:r>
      <w:r w:rsidRPr="00920F89">
        <w:rPr>
          <w:rFonts w:ascii="Times New Roman" w:hAnsi="Times New Roman"/>
          <w:sz w:val="24"/>
        </w:rPr>
        <w:t>образовательной</w:t>
      </w:r>
      <w:r w:rsidRPr="00920F89">
        <w:rPr>
          <w:rFonts w:ascii="Times New Roman" w:hAnsi="Times New Roman"/>
          <w:spacing w:val="1"/>
          <w:sz w:val="24"/>
        </w:rPr>
        <w:t xml:space="preserve"> </w:t>
      </w:r>
      <w:r w:rsidRPr="00920F89">
        <w:rPr>
          <w:rFonts w:ascii="Times New Roman" w:hAnsi="Times New Roman"/>
          <w:sz w:val="24"/>
        </w:rPr>
        <w:t>деятельности</w:t>
      </w:r>
      <w:r w:rsidRPr="00920F89">
        <w:rPr>
          <w:rFonts w:ascii="Times New Roman" w:hAnsi="Times New Roman"/>
          <w:spacing w:val="1"/>
          <w:sz w:val="24"/>
        </w:rPr>
        <w:t xml:space="preserve"> </w:t>
      </w:r>
      <w:r w:rsidRPr="00920F89">
        <w:rPr>
          <w:rFonts w:ascii="Times New Roman" w:hAnsi="Times New Roman"/>
          <w:sz w:val="24"/>
        </w:rPr>
        <w:t>организаций,</w:t>
      </w:r>
      <w:r w:rsidRPr="00920F89">
        <w:rPr>
          <w:rFonts w:ascii="Times New Roman" w:hAnsi="Times New Roman"/>
          <w:spacing w:val="-2"/>
          <w:sz w:val="24"/>
        </w:rPr>
        <w:t xml:space="preserve"> </w:t>
      </w:r>
      <w:r w:rsidRPr="00920F89">
        <w:rPr>
          <w:rFonts w:ascii="Times New Roman" w:hAnsi="Times New Roman"/>
          <w:sz w:val="24"/>
        </w:rPr>
        <w:t>осуществляющих</w:t>
      </w:r>
      <w:r w:rsidRPr="00920F89">
        <w:rPr>
          <w:rFonts w:ascii="Times New Roman" w:hAnsi="Times New Roman"/>
          <w:spacing w:val="-2"/>
          <w:sz w:val="24"/>
        </w:rPr>
        <w:t xml:space="preserve"> </w:t>
      </w:r>
      <w:r w:rsidRPr="00920F89">
        <w:rPr>
          <w:rFonts w:ascii="Times New Roman" w:hAnsi="Times New Roman"/>
          <w:sz w:val="24"/>
        </w:rPr>
        <w:t>образовательную деятельность».</w:t>
      </w:r>
    </w:p>
    <w:p w:rsidR="006E1D2E" w:rsidRPr="00920F89" w:rsidRDefault="006E1D2E" w:rsidP="00920F89">
      <w:pPr>
        <w:widowControl w:val="0"/>
        <w:autoSpaceDE w:val="0"/>
        <w:autoSpaceDN w:val="0"/>
        <w:spacing w:before="3" w:after="0" w:line="240" w:lineRule="auto"/>
        <w:ind w:left="142" w:right="688"/>
        <w:jc w:val="both"/>
        <w:rPr>
          <w:rFonts w:ascii="Times New Roman" w:hAnsi="Times New Roman"/>
          <w:b/>
          <w:i/>
          <w:sz w:val="24"/>
        </w:rPr>
      </w:pPr>
      <w:r w:rsidRPr="00920F89">
        <w:rPr>
          <w:rFonts w:ascii="Times New Roman" w:hAnsi="Times New Roman"/>
          <w:b/>
          <w:sz w:val="24"/>
        </w:rPr>
        <w:t>Оценивание</w:t>
      </w:r>
      <w:r w:rsidRPr="00920F89">
        <w:rPr>
          <w:rFonts w:ascii="Times New Roman" w:hAnsi="Times New Roman"/>
          <w:b/>
          <w:spacing w:val="1"/>
          <w:sz w:val="24"/>
        </w:rPr>
        <w:t xml:space="preserve"> </w:t>
      </w:r>
      <w:r w:rsidRPr="00920F89">
        <w:rPr>
          <w:rFonts w:ascii="Times New Roman" w:hAnsi="Times New Roman"/>
          <w:b/>
          <w:sz w:val="24"/>
        </w:rPr>
        <w:t>качества</w:t>
      </w:r>
      <w:r w:rsidRPr="00920F89">
        <w:rPr>
          <w:rFonts w:ascii="Times New Roman" w:hAnsi="Times New Roman"/>
          <w:b/>
          <w:spacing w:val="1"/>
          <w:sz w:val="24"/>
        </w:rPr>
        <w:t xml:space="preserve"> </w:t>
      </w:r>
      <w:r w:rsidRPr="00920F89">
        <w:rPr>
          <w:rFonts w:ascii="Times New Roman" w:hAnsi="Times New Roman"/>
          <w:b/>
          <w:sz w:val="24"/>
        </w:rPr>
        <w:t>образовательной</w:t>
      </w:r>
      <w:r w:rsidRPr="00920F89">
        <w:rPr>
          <w:rFonts w:ascii="Times New Roman" w:hAnsi="Times New Roman"/>
          <w:b/>
          <w:spacing w:val="1"/>
          <w:sz w:val="24"/>
        </w:rPr>
        <w:t xml:space="preserve"> </w:t>
      </w:r>
      <w:r w:rsidRPr="00920F89">
        <w:rPr>
          <w:rFonts w:ascii="Times New Roman" w:hAnsi="Times New Roman"/>
          <w:b/>
          <w:sz w:val="24"/>
        </w:rPr>
        <w:t>деятельности</w:t>
      </w:r>
      <w:r w:rsidRPr="00920F89">
        <w:rPr>
          <w:rFonts w:ascii="Times New Roman" w:hAnsi="Times New Roman"/>
          <w:b/>
          <w:spacing w:val="1"/>
          <w:sz w:val="24"/>
        </w:rPr>
        <w:t xml:space="preserve"> </w:t>
      </w:r>
      <w:r w:rsidRPr="00920F89">
        <w:rPr>
          <w:rFonts w:ascii="Times New Roman" w:hAnsi="Times New Roman"/>
          <w:b/>
          <w:sz w:val="24"/>
        </w:rPr>
        <w:t>по</w:t>
      </w:r>
      <w:r w:rsidRPr="00920F89">
        <w:rPr>
          <w:rFonts w:ascii="Times New Roman" w:hAnsi="Times New Roman"/>
          <w:b/>
          <w:spacing w:val="1"/>
          <w:sz w:val="24"/>
        </w:rPr>
        <w:t xml:space="preserve"> </w:t>
      </w:r>
      <w:r w:rsidRPr="00920F89">
        <w:rPr>
          <w:rFonts w:ascii="Times New Roman" w:hAnsi="Times New Roman"/>
          <w:b/>
          <w:sz w:val="24"/>
        </w:rPr>
        <w:t>программе</w:t>
      </w:r>
      <w:r w:rsidRPr="00920F89">
        <w:rPr>
          <w:rFonts w:ascii="Times New Roman" w:hAnsi="Times New Roman"/>
          <w:b/>
          <w:spacing w:val="1"/>
          <w:sz w:val="24"/>
        </w:rPr>
        <w:t xml:space="preserve"> </w:t>
      </w:r>
      <w:r w:rsidRPr="00920F89">
        <w:rPr>
          <w:rFonts w:ascii="Times New Roman" w:hAnsi="Times New Roman"/>
          <w:b/>
          <w:i/>
          <w:sz w:val="24"/>
        </w:rPr>
        <w:t>строится</w:t>
      </w:r>
      <w:r w:rsidRPr="00920F89">
        <w:rPr>
          <w:rFonts w:ascii="Times New Roman" w:hAnsi="Times New Roman"/>
          <w:b/>
          <w:i/>
          <w:spacing w:val="1"/>
          <w:sz w:val="24"/>
        </w:rPr>
        <w:t xml:space="preserve"> </w:t>
      </w:r>
      <w:r w:rsidRPr="00920F89">
        <w:rPr>
          <w:rFonts w:ascii="Times New Roman" w:hAnsi="Times New Roman"/>
          <w:b/>
          <w:i/>
          <w:sz w:val="24"/>
        </w:rPr>
        <w:t>на</w:t>
      </w:r>
      <w:r w:rsidRPr="00920F89">
        <w:rPr>
          <w:rFonts w:ascii="Times New Roman" w:hAnsi="Times New Roman"/>
          <w:b/>
          <w:i/>
          <w:spacing w:val="1"/>
          <w:sz w:val="24"/>
        </w:rPr>
        <w:t xml:space="preserve"> </w:t>
      </w:r>
      <w:r w:rsidRPr="00920F89">
        <w:rPr>
          <w:rFonts w:ascii="Times New Roman" w:hAnsi="Times New Roman"/>
          <w:b/>
          <w:i/>
          <w:sz w:val="24"/>
        </w:rPr>
        <w:t>следующих</w:t>
      </w:r>
      <w:r w:rsidRPr="00920F89">
        <w:rPr>
          <w:rFonts w:ascii="Times New Roman" w:hAnsi="Times New Roman"/>
          <w:b/>
          <w:i/>
          <w:spacing w:val="-1"/>
          <w:sz w:val="24"/>
        </w:rPr>
        <w:t xml:space="preserve"> </w:t>
      </w:r>
      <w:r w:rsidRPr="00920F89">
        <w:rPr>
          <w:rFonts w:ascii="Times New Roman" w:hAnsi="Times New Roman"/>
          <w:b/>
          <w:i/>
          <w:sz w:val="24"/>
        </w:rPr>
        <w:t>принципах:</w:t>
      </w:r>
    </w:p>
    <w:p w:rsidR="006E1D2E" w:rsidRPr="00920F89" w:rsidRDefault="006E1D2E" w:rsidP="00920F89">
      <w:pPr>
        <w:widowControl w:val="0"/>
        <w:tabs>
          <w:tab w:val="left" w:pos="1577"/>
        </w:tabs>
        <w:autoSpaceDE w:val="0"/>
        <w:autoSpaceDN w:val="0"/>
        <w:spacing w:after="0" w:line="272" w:lineRule="exact"/>
        <w:ind w:left="142"/>
        <w:jc w:val="both"/>
        <w:rPr>
          <w:rFonts w:ascii="Times New Roman" w:hAnsi="Times New Roman"/>
          <w:sz w:val="24"/>
        </w:rPr>
      </w:pPr>
      <w:r>
        <w:rPr>
          <w:rFonts w:ascii="Times New Roman" w:hAnsi="Times New Roman"/>
          <w:sz w:val="24"/>
        </w:rPr>
        <w:t>-</w:t>
      </w:r>
      <w:r w:rsidRPr="00920F89">
        <w:rPr>
          <w:rFonts w:ascii="Times New Roman" w:hAnsi="Times New Roman"/>
          <w:sz w:val="24"/>
        </w:rPr>
        <w:t>объективность</w:t>
      </w:r>
      <w:r w:rsidRPr="00920F89">
        <w:rPr>
          <w:rFonts w:ascii="Times New Roman" w:hAnsi="Times New Roman"/>
          <w:spacing w:val="-5"/>
          <w:sz w:val="24"/>
        </w:rPr>
        <w:t xml:space="preserve"> </w:t>
      </w:r>
      <w:r w:rsidRPr="00920F89">
        <w:rPr>
          <w:rFonts w:ascii="Times New Roman" w:hAnsi="Times New Roman"/>
          <w:sz w:val="24"/>
        </w:rPr>
        <w:t>оценки</w:t>
      </w:r>
      <w:r w:rsidRPr="00920F89">
        <w:rPr>
          <w:rFonts w:ascii="Times New Roman" w:hAnsi="Times New Roman"/>
          <w:spacing w:val="-1"/>
          <w:sz w:val="24"/>
        </w:rPr>
        <w:t xml:space="preserve"> </w:t>
      </w:r>
      <w:r w:rsidRPr="00920F89">
        <w:rPr>
          <w:rFonts w:ascii="Times New Roman" w:hAnsi="Times New Roman"/>
          <w:sz w:val="24"/>
        </w:rPr>
        <w:t>качества</w:t>
      </w:r>
      <w:r w:rsidRPr="00920F89">
        <w:rPr>
          <w:rFonts w:ascii="Times New Roman" w:hAnsi="Times New Roman"/>
          <w:spacing w:val="-2"/>
          <w:sz w:val="24"/>
        </w:rPr>
        <w:t xml:space="preserve"> </w:t>
      </w:r>
      <w:r w:rsidRPr="00920F89">
        <w:rPr>
          <w:rFonts w:ascii="Times New Roman" w:hAnsi="Times New Roman"/>
          <w:sz w:val="24"/>
        </w:rPr>
        <w:t>дошкольного</w:t>
      </w:r>
      <w:r w:rsidRPr="00920F89">
        <w:rPr>
          <w:rFonts w:ascii="Times New Roman" w:hAnsi="Times New Roman"/>
          <w:spacing w:val="-3"/>
          <w:sz w:val="24"/>
        </w:rPr>
        <w:t xml:space="preserve"> </w:t>
      </w:r>
      <w:r w:rsidRPr="00920F89">
        <w:rPr>
          <w:rFonts w:ascii="Times New Roman" w:hAnsi="Times New Roman"/>
          <w:sz w:val="24"/>
        </w:rPr>
        <w:t>образования;</w:t>
      </w:r>
    </w:p>
    <w:p w:rsidR="006E1D2E" w:rsidRPr="00920F89" w:rsidRDefault="006E1D2E" w:rsidP="00920F89">
      <w:pPr>
        <w:widowControl w:val="0"/>
        <w:tabs>
          <w:tab w:val="left" w:pos="1577"/>
        </w:tabs>
        <w:autoSpaceDE w:val="0"/>
        <w:autoSpaceDN w:val="0"/>
        <w:spacing w:after="0" w:line="240" w:lineRule="auto"/>
        <w:ind w:left="142" w:right="693"/>
        <w:jc w:val="both"/>
        <w:rPr>
          <w:rFonts w:ascii="Times New Roman" w:hAnsi="Times New Roman"/>
          <w:sz w:val="24"/>
        </w:rPr>
      </w:pPr>
      <w:r>
        <w:rPr>
          <w:rFonts w:ascii="Times New Roman" w:hAnsi="Times New Roman"/>
          <w:sz w:val="24"/>
        </w:rPr>
        <w:t xml:space="preserve">- </w:t>
      </w:r>
      <w:r w:rsidRPr="00920F89">
        <w:rPr>
          <w:rFonts w:ascii="Times New Roman" w:hAnsi="Times New Roman"/>
          <w:sz w:val="24"/>
        </w:rPr>
        <w:t>реалистичность требований, норм и показателей качества дошкольного образования, их</w:t>
      </w:r>
      <w:r w:rsidRPr="00920F89">
        <w:rPr>
          <w:rFonts w:ascii="Times New Roman" w:hAnsi="Times New Roman"/>
          <w:spacing w:val="1"/>
          <w:sz w:val="24"/>
        </w:rPr>
        <w:t xml:space="preserve"> </w:t>
      </w:r>
      <w:r w:rsidRPr="00920F89">
        <w:rPr>
          <w:rFonts w:ascii="Times New Roman" w:hAnsi="Times New Roman"/>
          <w:sz w:val="24"/>
        </w:rPr>
        <w:t>социальная и</w:t>
      </w:r>
      <w:r w:rsidRPr="00920F89">
        <w:rPr>
          <w:rFonts w:ascii="Times New Roman" w:hAnsi="Times New Roman"/>
          <w:spacing w:val="-1"/>
          <w:sz w:val="24"/>
        </w:rPr>
        <w:t xml:space="preserve"> </w:t>
      </w:r>
      <w:r w:rsidRPr="00920F89">
        <w:rPr>
          <w:rFonts w:ascii="Times New Roman" w:hAnsi="Times New Roman"/>
          <w:sz w:val="24"/>
        </w:rPr>
        <w:t>личностная</w:t>
      </w:r>
      <w:r w:rsidRPr="00920F89">
        <w:rPr>
          <w:rFonts w:ascii="Times New Roman" w:hAnsi="Times New Roman"/>
          <w:spacing w:val="-3"/>
          <w:sz w:val="24"/>
        </w:rPr>
        <w:t xml:space="preserve"> </w:t>
      </w:r>
      <w:r w:rsidRPr="00920F89">
        <w:rPr>
          <w:rFonts w:ascii="Times New Roman" w:hAnsi="Times New Roman"/>
          <w:sz w:val="24"/>
        </w:rPr>
        <w:t>значимость;</w:t>
      </w:r>
    </w:p>
    <w:p w:rsidR="006E1D2E" w:rsidRPr="00920F89" w:rsidRDefault="006E1D2E" w:rsidP="00920F89">
      <w:pPr>
        <w:widowControl w:val="0"/>
        <w:tabs>
          <w:tab w:val="left" w:pos="1577"/>
        </w:tabs>
        <w:autoSpaceDE w:val="0"/>
        <w:autoSpaceDN w:val="0"/>
        <w:spacing w:after="0" w:line="240" w:lineRule="auto"/>
        <w:ind w:left="142"/>
        <w:jc w:val="both"/>
        <w:rPr>
          <w:rFonts w:ascii="Times New Roman" w:hAnsi="Times New Roman"/>
          <w:sz w:val="24"/>
        </w:rPr>
      </w:pPr>
      <w:r>
        <w:rPr>
          <w:rFonts w:ascii="Times New Roman" w:hAnsi="Times New Roman"/>
          <w:sz w:val="24"/>
        </w:rPr>
        <w:t xml:space="preserve">      - </w:t>
      </w:r>
      <w:r w:rsidRPr="00920F89">
        <w:rPr>
          <w:rFonts w:ascii="Times New Roman" w:hAnsi="Times New Roman"/>
          <w:sz w:val="24"/>
        </w:rPr>
        <w:t>возрастно-психологическая</w:t>
      </w:r>
      <w:r w:rsidRPr="00920F89">
        <w:rPr>
          <w:rFonts w:ascii="Times New Roman" w:hAnsi="Times New Roman"/>
          <w:spacing w:val="-4"/>
          <w:sz w:val="24"/>
        </w:rPr>
        <w:t xml:space="preserve"> </w:t>
      </w:r>
      <w:r w:rsidRPr="00920F89">
        <w:rPr>
          <w:rFonts w:ascii="Times New Roman" w:hAnsi="Times New Roman"/>
          <w:sz w:val="24"/>
        </w:rPr>
        <w:t>адекватность</w:t>
      </w:r>
      <w:r w:rsidRPr="00920F89">
        <w:rPr>
          <w:rFonts w:ascii="Times New Roman" w:hAnsi="Times New Roman"/>
          <w:spacing w:val="-6"/>
          <w:sz w:val="24"/>
        </w:rPr>
        <w:t xml:space="preserve"> </w:t>
      </w:r>
      <w:r w:rsidRPr="00920F89">
        <w:rPr>
          <w:rFonts w:ascii="Times New Roman" w:hAnsi="Times New Roman"/>
          <w:sz w:val="24"/>
        </w:rPr>
        <w:t>оценочных</w:t>
      </w:r>
      <w:r w:rsidRPr="00920F89">
        <w:rPr>
          <w:rFonts w:ascii="Times New Roman" w:hAnsi="Times New Roman"/>
          <w:spacing w:val="-4"/>
          <w:sz w:val="24"/>
        </w:rPr>
        <w:t xml:space="preserve"> </w:t>
      </w:r>
      <w:r w:rsidRPr="00920F89">
        <w:rPr>
          <w:rFonts w:ascii="Times New Roman" w:hAnsi="Times New Roman"/>
          <w:sz w:val="24"/>
        </w:rPr>
        <w:t>процедур</w:t>
      </w:r>
      <w:r w:rsidRPr="00920F89">
        <w:rPr>
          <w:rFonts w:ascii="Times New Roman" w:hAnsi="Times New Roman"/>
          <w:spacing w:val="-4"/>
          <w:sz w:val="24"/>
        </w:rPr>
        <w:t xml:space="preserve"> </w:t>
      </w:r>
      <w:r w:rsidRPr="00920F89">
        <w:rPr>
          <w:rFonts w:ascii="Times New Roman" w:hAnsi="Times New Roman"/>
          <w:sz w:val="24"/>
        </w:rPr>
        <w:t>и</w:t>
      </w:r>
      <w:r w:rsidRPr="00920F89">
        <w:rPr>
          <w:rFonts w:ascii="Times New Roman" w:hAnsi="Times New Roman"/>
          <w:spacing w:val="-5"/>
          <w:sz w:val="24"/>
        </w:rPr>
        <w:t xml:space="preserve"> </w:t>
      </w:r>
      <w:r w:rsidRPr="00920F89">
        <w:rPr>
          <w:rFonts w:ascii="Times New Roman" w:hAnsi="Times New Roman"/>
          <w:sz w:val="24"/>
        </w:rPr>
        <w:t>показателей</w:t>
      </w:r>
      <w:r w:rsidRPr="00920F89">
        <w:rPr>
          <w:rFonts w:ascii="Times New Roman" w:hAnsi="Times New Roman"/>
          <w:spacing w:val="-5"/>
          <w:sz w:val="24"/>
        </w:rPr>
        <w:t xml:space="preserve"> </w:t>
      </w:r>
      <w:r w:rsidRPr="00920F89">
        <w:rPr>
          <w:rFonts w:ascii="Times New Roman" w:hAnsi="Times New Roman"/>
          <w:sz w:val="24"/>
        </w:rPr>
        <w:t>качества;</w:t>
      </w:r>
    </w:p>
    <w:p w:rsidR="006E1D2E" w:rsidRPr="00920F89" w:rsidRDefault="006E1D2E" w:rsidP="00920F89">
      <w:pPr>
        <w:widowControl w:val="0"/>
        <w:tabs>
          <w:tab w:val="left" w:pos="1577"/>
        </w:tabs>
        <w:autoSpaceDE w:val="0"/>
        <w:autoSpaceDN w:val="0"/>
        <w:spacing w:before="1" w:after="0" w:line="240" w:lineRule="auto"/>
        <w:ind w:left="142"/>
        <w:jc w:val="both"/>
        <w:rPr>
          <w:rFonts w:ascii="Times New Roman" w:hAnsi="Times New Roman"/>
          <w:sz w:val="24"/>
        </w:rPr>
      </w:pPr>
      <w:r>
        <w:rPr>
          <w:rFonts w:ascii="Times New Roman" w:hAnsi="Times New Roman"/>
          <w:sz w:val="24"/>
        </w:rPr>
        <w:t xml:space="preserve">-    </w:t>
      </w:r>
      <w:r w:rsidRPr="00920F89">
        <w:rPr>
          <w:rFonts w:ascii="Times New Roman" w:hAnsi="Times New Roman"/>
          <w:sz w:val="24"/>
        </w:rPr>
        <w:t>открытость</w:t>
      </w:r>
      <w:r w:rsidRPr="00920F89">
        <w:rPr>
          <w:rFonts w:ascii="Times New Roman" w:hAnsi="Times New Roman"/>
          <w:spacing w:val="-5"/>
          <w:sz w:val="24"/>
        </w:rPr>
        <w:t xml:space="preserve"> </w:t>
      </w:r>
      <w:r w:rsidRPr="00920F89">
        <w:rPr>
          <w:rFonts w:ascii="Times New Roman" w:hAnsi="Times New Roman"/>
          <w:sz w:val="24"/>
        </w:rPr>
        <w:t>и</w:t>
      </w:r>
      <w:r w:rsidRPr="00920F89">
        <w:rPr>
          <w:rFonts w:ascii="Times New Roman" w:hAnsi="Times New Roman"/>
          <w:spacing w:val="-4"/>
          <w:sz w:val="24"/>
        </w:rPr>
        <w:t xml:space="preserve"> </w:t>
      </w:r>
      <w:r w:rsidRPr="00920F89">
        <w:rPr>
          <w:rFonts w:ascii="Times New Roman" w:hAnsi="Times New Roman"/>
          <w:sz w:val="24"/>
        </w:rPr>
        <w:t>прозрачность</w:t>
      </w:r>
      <w:r w:rsidRPr="00920F89">
        <w:rPr>
          <w:rFonts w:ascii="Times New Roman" w:hAnsi="Times New Roman"/>
          <w:spacing w:val="-4"/>
          <w:sz w:val="24"/>
        </w:rPr>
        <w:t xml:space="preserve"> </w:t>
      </w:r>
      <w:r w:rsidRPr="00920F89">
        <w:rPr>
          <w:rFonts w:ascii="Times New Roman" w:hAnsi="Times New Roman"/>
          <w:sz w:val="24"/>
        </w:rPr>
        <w:t>процедур оценки</w:t>
      </w:r>
      <w:r w:rsidRPr="00920F89">
        <w:rPr>
          <w:rFonts w:ascii="Times New Roman" w:hAnsi="Times New Roman"/>
          <w:spacing w:val="-4"/>
          <w:sz w:val="24"/>
        </w:rPr>
        <w:t xml:space="preserve"> </w:t>
      </w:r>
      <w:r w:rsidRPr="00920F89">
        <w:rPr>
          <w:rFonts w:ascii="Times New Roman" w:hAnsi="Times New Roman"/>
          <w:sz w:val="24"/>
        </w:rPr>
        <w:t>качества</w:t>
      </w:r>
      <w:r w:rsidRPr="00920F89">
        <w:rPr>
          <w:rFonts w:ascii="Times New Roman" w:hAnsi="Times New Roman"/>
          <w:spacing w:val="-1"/>
          <w:sz w:val="24"/>
        </w:rPr>
        <w:t xml:space="preserve"> </w:t>
      </w:r>
      <w:r w:rsidRPr="00920F89">
        <w:rPr>
          <w:rFonts w:ascii="Times New Roman" w:hAnsi="Times New Roman"/>
          <w:sz w:val="24"/>
        </w:rPr>
        <w:t>дошкольного</w:t>
      </w:r>
      <w:r w:rsidRPr="00920F89">
        <w:rPr>
          <w:rFonts w:ascii="Times New Roman" w:hAnsi="Times New Roman"/>
          <w:spacing w:val="-3"/>
          <w:sz w:val="24"/>
        </w:rPr>
        <w:t xml:space="preserve"> </w:t>
      </w:r>
      <w:r w:rsidRPr="00920F89">
        <w:rPr>
          <w:rFonts w:ascii="Times New Roman" w:hAnsi="Times New Roman"/>
          <w:sz w:val="24"/>
        </w:rPr>
        <w:t>образования;</w:t>
      </w:r>
    </w:p>
    <w:p w:rsidR="006E1D2E" w:rsidRPr="00920F89" w:rsidRDefault="006E1D2E" w:rsidP="00920F89">
      <w:pPr>
        <w:widowControl w:val="0"/>
        <w:tabs>
          <w:tab w:val="left" w:pos="1577"/>
          <w:tab w:val="left" w:pos="2971"/>
          <w:tab w:val="left" w:pos="3323"/>
          <w:tab w:val="left" w:pos="4821"/>
          <w:tab w:val="left" w:pos="6345"/>
          <w:tab w:val="left" w:pos="6689"/>
          <w:tab w:val="left" w:pos="7968"/>
          <w:tab w:val="left" w:pos="8323"/>
          <w:tab w:val="left" w:pos="9430"/>
        </w:tabs>
        <w:autoSpaceDE w:val="0"/>
        <w:autoSpaceDN w:val="0"/>
        <w:spacing w:after="0" w:line="240" w:lineRule="auto"/>
        <w:ind w:left="142" w:right="695"/>
        <w:jc w:val="both"/>
        <w:rPr>
          <w:rFonts w:ascii="Times New Roman" w:hAnsi="Times New Roman"/>
          <w:sz w:val="24"/>
        </w:rPr>
      </w:pPr>
      <w:r>
        <w:rPr>
          <w:rFonts w:ascii="Times New Roman" w:hAnsi="Times New Roman"/>
          <w:sz w:val="24"/>
        </w:rPr>
        <w:t xml:space="preserve">-   </w:t>
      </w:r>
      <w:r w:rsidRPr="00920F89">
        <w:rPr>
          <w:rFonts w:ascii="Times New Roman" w:hAnsi="Times New Roman"/>
          <w:sz w:val="24"/>
        </w:rPr>
        <w:t>открытость</w:t>
      </w:r>
      <w:r w:rsidRPr="00920F89">
        <w:rPr>
          <w:rFonts w:ascii="Times New Roman" w:hAnsi="Times New Roman"/>
          <w:sz w:val="24"/>
        </w:rPr>
        <w:tab/>
        <w:t>и</w:t>
      </w:r>
      <w:r w:rsidRPr="00920F89">
        <w:rPr>
          <w:rFonts w:ascii="Times New Roman" w:hAnsi="Times New Roman"/>
          <w:sz w:val="24"/>
        </w:rPr>
        <w:tab/>
        <w:t>доступность</w:t>
      </w:r>
      <w:r w:rsidRPr="00920F89">
        <w:rPr>
          <w:rFonts w:ascii="Times New Roman" w:hAnsi="Times New Roman"/>
          <w:sz w:val="24"/>
        </w:rPr>
        <w:tab/>
        <w:t>информации</w:t>
      </w:r>
      <w:r w:rsidRPr="00920F89">
        <w:rPr>
          <w:rFonts w:ascii="Times New Roman" w:hAnsi="Times New Roman"/>
          <w:sz w:val="24"/>
        </w:rPr>
        <w:tab/>
        <w:t>о</w:t>
      </w:r>
      <w:r w:rsidRPr="00920F89">
        <w:rPr>
          <w:rFonts w:ascii="Times New Roman" w:hAnsi="Times New Roman"/>
          <w:sz w:val="24"/>
        </w:rPr>
        <w:tab/>
        <w:t>состоянии</w:t>
      </w:r>
      <w:r w:rsidRPr="00920F89">
        <w:rPr>
          <w:rFonts w:ascii="Times New Roman" w:hAnsi="Times New Roman"/>
          <w:sz w:val="24"/>
        </w:rPr>
        <w:tab/>
        <w:t>и</w:t>
      </w:r>
      <w:r w:rsidRPr="00920F89">
        <w:rPr>
          <w:rFonts w:ascii="Times New Roman" w:hAnsi="Times New Roman"/>
          <w:sz w:val="24"/>
        </w:rPr>
        <w:tab/>
        <w:t>качестве</w:t>
      </w:r>
      <w:r w:rsidRPr="00920F89">
        <w:rPr>
          <w:rFonts w:ascii="Times New Roman" w:hAnsi="Times New Roman"/>
          <w:sz w:val="24"/>
        </w:rPr>
        <w:tab/>
      </w:r>
      <w:r w:rsidRPr="00920F89">
        <w:rPr>
          <w:rFonts w:ascii="Times New Roman" w:hAnsi="Times New Roman"/>
          <w:spacing w:val="-1"/>
          <w:sz w:val="24"/>
        </w:rPr>
        <w:t>дошкольного</w:t>
      </w:r>
      <w:r w:rsidRPr="00920F89">
        <w:rPr>
          <w:rFonts w:ascii="Times New Roman" w:hAnsi="Times New Roman"/>
          <w:spacing w:val="-57"/>
          <w:sz w:val="24"/>
        </w:rPr>
        <w:t xml:space="preserve"> </w:t>
      </w:r>
      <w:r w:rsidRPr="00920F89">
        <w:rPr>
          <w:rFonts w:ascii="Times New Roman" w:hAnsi="Times New Roman"/>
          <w:sz w:val="24"/>
        </w:rPr>
        <w:t>образования;</w:t>
      </w:r>
    </w:p>
    <w:p w:rsidR="006E1D2E" w:rsidRPr="00920F89" w:rsidRDefault="006E1D2E" w:rsidP="00920F89">
      <w:pPr>
        <w:widowControl w:val="0"/>
        <w:tabs>
          <w:tab w:val="left" w:pos="1577"/>
        </w:tabs>
        <w:autoSpaceDE w:val="0"/>
        <w:autoSpaceDN w:val="0"/>
        <w:spacing w:after="0" w:line="240" w:lineRule="auto"/>
        <w:ind w:left="142" w:right="694"/>
        <w:jc w:val="both"/>
        <w:rPr>
          <w:rFonts w:ascii="Times New Roman" w:hAnsi="Times New Roman"/>
          <w:sz w:val="24"/>
        </w:rPr>
      </w:pPr>
      <w:r>
        <w:rPr>
          <w:rFonts w:ascii="Times New Roman" w:hAnsi="Times New Roman"/>
          <w:sz w:val="24"/>
        </w:rPr>
        <w:t xml:space="preserve">- </w:t>
      </w:r>
      <w:r w:rsidRPr="00920F89">
        <w:rPr>
          <w:rFonts w:ascii="Times New Roman" w:hAnsi="Times New Roman"/>
          <w:sz w:val="24"/>
        </w:rPr>
        <w:t>гласность</w:t>
      </w:r>
      <w:r w:rsidRPr="00920F89">
        <w:rPr>
          <w:rFonts w:ascii="Times New Roman" w:hAnsi="Times New Roman"/>
          <w:spacing w:val="56"/>
          <w:sz w:val="24"/>
        </w:rPr>
        <w:t xml:space="preserve"> </w:t>
      </w:r>
      <w:r w:rsidRPr="00920F89">
        <w:rPr>
          <w:rFonts w:ascii="Times New Roman" w:hAnsi="Times New Roman"/>
          <w:sz w:val="24"/>
        </w:rPr>
        <w:t>при</w:t>
      </w:r>
      <w:r w:rsidRPr="00920F89">
        <w:rPr>
          <w:rFonts w:ascii="Times New Roman" w:hAnsi="Times New Roman"/>
          <w:spacing w:val="57"/>
          <w:sz w:val="24"/>
        </w:rPr>
        <w:t xml:space="preserve"> </w:t>
      </w:r>
      <w:r w:rsidRPr="00920F89">
        <w:rPr>
          <w:rFonts w:ascii="Times New Roman" w:hAnsi="Times New Roman"/>
          <w:sz w:val="24"/>
        </w:rPr>
        <w:t>обсуждении</w:t>
      </w:r>
      <w:r w:rsidRPr="00920F89">
        <w:rPr>
          <w:rFonts w:ascii="Times New Roman" w:hAnsi="Times New Roman"/>
          <w:spacing w:val="57"/>
          <w:sz w:val="24"/>
        </w:rPr>
        <w:t xml:space="preserve"> </w:t>
      </w:r>
      <w:r w:rsidRPr="00920F89">
        <w:rPr>
          <w:rFonts w:ascii="Times New Roman" w:hAnsi="Times New Roman"/>
          <w:sz w:val="24"/>
        </w:rPr>
        <w:t>процедур,</w:t>
      </w:r>
      <w:r w:rsidRPr="00920F89">
        <w:rPr>
          <w:rFonts w:ascii="Times New Roman" w:hAnsi="Times New Roman"/>
          <w:spacing w:val="57"/>
          <w:sz w:val="24"/>
        </w:rPr>
        <w:t xml:space="preserve"> </w:t>
      </w:r>
      <w:r w:rsidRPr="00920F89">
        <w:rPr>
          <w:rFonts w:ascii="Times New Roman" w:hAnsi="Times New Roman"/>
          <w:sz w:val="24"/>
        </w:rPr>
        <w:t>технологий</w:t>
      </w:r>
      <w:r w:rsidRPr="00920F89">
        <w:rPr>
          <w:rFonts w:ascii="Times New Roman" w:hAnsi="Times New Roman"/>
          <w:spacing w:val="57"/>
          <w:sz w:val="24"/>
        </w:rPr>
        <w:t xml:space="preserve"> </w:t>
      </w:r>
      <w:r w:rsidRPr="00920F89">
        <w:rPr>
          <w:rFonts w:ascii="Times New Roman" w:hAnsi="Times New Roman"/>
          <w:sz w:val="24"/>
        </w:rPr>
        <w:t>и</w:t>
      </w:r>
      <w:r w:rsidRPr="00920F89">
        <w:rPr>
          <w:rFonts w:ascii="Times New Roman" w:hAnsi="Times New Roman"/>
          <w:spacing w:val="57"/>
          <w:sz w:val="24"/>
        </w:rPr>
        <w:t xml:space="preserve"> </w:t>
      </w:r>
      <w:r w:rsidRPr="00920F89">
        <w:rPr>
          <w:rFonts w:ascii="Times New Roman" w:hAnsi="Times New Roman"/>
          <w:sz w:val="24"/>
        </w:rPr>
        <w:t>результатов</w:t>
      </w:r>
      <w:r w:rsidRPr="00920F89">
        <w:rPr>
          <w:rFonts w:ascii="Times New Roman" w:hAnsi="Times New Roman"/>
          <w:spacing w:val="56"/>
          <w:sz w:val="24"/>
        </w:rPr>
        <w:t xml:space="preserve"> </w:t>
      </w:r>
      <w:r w:rsidRPr="00920F89">
        <w:rPr>
          <w:rFonts w:ascii="Times New Roman" w:hAnsi="Times New Roman"/>
          <w:sz w:val="24"/>
        </w:rPr>
        <w:t>оценки</w:t>
      </w:r>
      <w:r w:rsidRPr="00920F89">
        <w:rPr>
          <w:rFonts w:ascii="Times New Roman" w:hAnsi="Times New Roman"/>
          <w:spacing w:val="56"/>
          <w:sz w:val="24"/>
        </w:rPr>
        <w:t xml:space="preserve"> </w:t>
      </w:r>
      <w:r>
        <w:rPr>
          <w:rFonts w:ascii="Times New Roman" w:hAnsi="Times New Roman"/>
          <w:spacing w:val="56"/>
          <w:sz w:val="24"/>
        </w:rPr>
        <w:t xml:space="preserve">  </w:t>
      </w:r>
      <w:r w:rsidRPr="00920F89">
        <w:rPr>
          <w:rFonts w:ascii="Times New Roman" w:hAnsi="Times New Roman"/>
          <w:sz w:val="24"/>
        </w:rPr>
        <w:t>качества</w:t>
      </w:r>
      <w:r w:rsidRPr="00920F89">
        <w:rPr>
          <w:rFonts w:ascii="Times New Roman" w:hAnsi="Times New Roman"/>
          <w:spacing w:val="-57"/>
          <w:sz w:val="24"/>
        </w:rPr>
        <w:t xml:space="preserve"> </w:t>
      </w:r>
      <w:r w:rsidRPr="00920F89">
        <w:rPr>
          <w:rFonts w:ascii="Times New Roman" w:hAnsi="Times New Roman"/>
          <w:sz w:val="24"/>
        </w:rPr>
        <w:t>дошкольного</w:t>
      </w:r>
      <w:r w:rsidRPr="00920F89">
        <w:rPr>
          <w:rFonts w:ascii="Times New Roman" w:hAnsi="Times New Roman"/>
          <w:spacing w:val="-1"/>
          <w:sz w:val="24"/>
        </w:rPr>
        <w:t xml:space="preserve"> </w:t>
      </w:r>
      <w:r w:rsidRPr="00920F89">
        <w:rPr>
          <w:rFonts w:ascii="Times New Roman" w:hAnsi="Times New Roman"/>
          <w:sz w:val="24"/>
        </w:rPr>
        <w:t>образования.</w:t>
      </w:r>
    </w:p>
    <w:p w:rsidR="006E1D2E" w:rsidRPr="00B554E0" w:rsidRDefault="006E1D2E" w:rsidP="00920F89">
      <w:pPr>
        <w:pStyle w:val="Heading1"/>
        <w:keepNext w:val="0"/>
        <w:widowControl w:val="0"/>
        <w:tabs>
          <w:tab w:val="left" w:pos="1745"/>
        </w:tabs>
        <w:autoSpaceDE w:val="0"/>
        <w:autoSpaceDN w:val="0"/>
        <w:spacing w:before="89" w:after="0" w:line="240" w:lineRule="auto"/>
        <w:ind w:left="284" w:right="1013" w:hanging="284"/>
        <w:jc w:val="both"/>
        <w:rPr>
          <w:rFonts w:ascii="Times New Roman" w:hAnsi="Times New Roman"/>
          <w:kern w:val="0"/>
          <w:sz w:val="24"/>
          <w:szCs w:val="24"/>
        </w:rPr>
      </w:pPr>
      <w:r>
        <w:rPr>
          <w:rFonts w:ascii="Times New Roman" w:hAnsi="Times New Roman"/>
          <w:kern w:val="0"/>
          <w:sz w:val="24"/>
          <w:szCs w:val="24"/>
        </w:rPr>
        <w:t xml:space="preserve">              </w:t>
      </w:r>
      <w:r w:rsidRPr="00B554E0">
        <w:rPr>
          <w:rFonts w:ascii="Times New Roman" w:hAnsi="Times New Roman"/>
          <w:kern w:val="0"/>
          <w:sz w:val="24"/>
          <w:szCs w:val="24"/>
        </w:rPr>
        <w:t>Перечень оценочных материалов, с указанием методов и источников</w:t>
      </w:r>
      <w:r w:rsidRPr="00B554E0">
        <w:rPr>
          <w:rFonts w:ascii="Times New Roman" w:hAnsi="Times New Roman"/>
          <w:spacing w:val="-67"/>
          <w:kern w:val="0"/>
          <w:sz w:val="24"/>
          <w:szCs w:val="24"/>
        </w:rPr>
        <w:t xml:space="preserve"> </w:t>
      </w:r>
      <w:r>
        <w:rPr>
          <w:rFonts w:ascii="Times New Roman" w:hAnsi="Times New Roman"/>
          <w:spacing w:val="-67"/>
          <w:kern w:val="0"/>
          <w:sz w:val="24"/>
          <w:szCs w:val="24"/>
        </w:rPr>
        <w:t xml:space="preserve">                    </w:t>
      </w:r>
      <w:r w:rsidRPr="00B554E0">
        <w:rPr>
          <w:rFonts w:ascii="Times New Roman" w:hAnsi="Times New Roman"/>
          <w:kern w:val="0"/>
          <w:sz w:val="24"/>
          <w:szCs w:val="24"/>
        </w:rPr>
        <w:t>диагностики,</w:t>
      </w:r>
      <w:r w:rsidRPr="00B554E0">
        <w:rPr>
          <w:rFonts w:ascii="Times New Roman" w:hAnsi="Times New Roman"/>
          <w:spacing w:val="-3"/>
          <w:kern w:val="0"/>
          <w:sz w:val="24"/>
          <w:szCs w:val="24"/>
        </w:rPr>
        <w:t xml:space="preserve"> </w:t>
      </w:r>
      <w:r w:rsidRPr="00B554E0">
        <w:rPr>
          <w:rFonts w:ascii="Times New Roman" w:hAnsi="Times New Roman"/>
          <w:kern w:val="0"/>
          <w:sz w:val="24"/>
          <w:szCs w:val="24"/>
        </w:rPr>
        <w:t>ее</w:t>
      </w:r>
      <w:r w:rsidRPr="00B554E0">
        <w:rPr>
          <w:rFonts w:ascii="Times New Roman" w:hAnsi="Times New Roman"/>
          <w:spacing w:val="-1"/>
          <w:kern w:val="0"/>
          <w:sz w:val="24"/>
          <w:szCs w:val="24"/>
        </w:rPr>
        <w:t xml:space="preserve"> </w:t>
      </w:r>
      <w:r w:rsidRPr="00B554E0">
        <w:rPr>
          <w:rFonts w:ascii="Times New Roman" w:hAnsi="Times New Roman"/>
          <w:kern w:val="0"/>
          <w:sz w:val="24"/>
          <w:szCs w:val="24"/>
        </w:rPr>
        <w:t>авторов</w:t>
      </w:r>
      <w:r w:rsidRPr="00B554E0">
        <w:rPr>
          <w:rFonts w:ascii="Times New Roman" w:hAnsi="Times New Roman"/>
          <w:spacing w:val="-2"/>
          <w:kern w:val="0"/>
          <w:sz w:val="24"/>
          <w:szCs w:val="24"/>
        </w:rPr>
        <w:t xml:space="preserve"> </w:t>
      </w:r>
      <w:r w:rsidRPr="00B554E0">
        <w:rPr>
          <w:rFonts w:ascii="Times New Roman" w:hAnsi="Times New Roman"/>
          <w:kern w:val="0"/>
          <w:sz w:val="24"/>
          <w:szCs w:val="24"/>
        </w:rPr>
        <w:t>по каждому</w:t>
      </w:r>
      <w:r w:rsidRPr="00B554E0">
        <w:rPr>
          <w:rFonts w:ascii="Times New Roman" w:hAnsi="Times New Roman"/>
          <w:spacing w:val="-4"/>
          <w:kern w:val="0"/>
          <w:sz w:val="24"/>
          <w:szCs w:val="24"/>
        </w:rPr>
        <w:t xml:space="preserve"> </w:t>
      </w:r>
      <w:r w:rsidRPr="00B554E0">
        <w:rPr>
          <w:rFonts w:ascii="Times New Roman" w:hAnsi="Times New Roman"/>
          <w:kern w:val="0"/>
          <w:sz w:val="24"/>
          <w:szCs w:val="24"/>
        </w:rPr>
        <w:t>направлению</w:t>
      </w:r>
      <w:r w:rsidRPr="00B554E0">
        <w:rPr>
          <w:rFonts w:ascii="Times New Roman" w:hAnsi="Times New Roman"/>
          <w:spacing w:val="-2"/>
          <w:kern w:val="0"/>
          <w:sz w:val="24"/>
          <w:szCs w:val="24"/>
        </w:rPr>
        <w:t xml:space="preserve"> </w:t>
      </w:r>
      <w:r w:rsidRPr="00B554E0">
        <w:rPr>
          <w:rFonts w:ascii="Times New Roman" w:hAnsi="Times New Roman"/>
          <w:kern w:val="0"/>
          <w:sz w:val="24"/>
          <w:szCs w:val="24"/>
        </w:rPr>
        <w:t>развития</w:t>
      </w:r>
      <w:r w:rsidRPr="00B554E0">
        <w:rPr>
          <w:rFonts w:ascii="Times New Roman" w:hAnsi="Times New Roman"/>
          <w:spacing w:val="-3"/>
          <w:kern w:val="0"/>
          <w:sz w:val="24"/>
          <w:szCs w:val="24"/>
        </w:rPr>
        <w:t xml:space="preserve"> </w:t>
      </w:r>
      <w:r w:rsidRPr="00B554E0">
        <w:rPr>
          <w:rFonts w:ascii="Times New Roman" w:hAnsi="Times New Roman"/>
          <w:kern w:val="0"/>
          <w:sz w:val="24"/>
          <w:szCs w:val="24"/>
        </w:rPr>
        <w:t>детей в</w:t>
      </w:r>
    </w:p>
    <w:p w:rsidR="006E1D2E" w:rsidRPr="00B554E0" w:rsidRDefault="006E1D2E" w:rsidP="00B554E0">
      <w:pPr>
        <w:widowControl w:val="0"/>
        <w:autoSpaceDE w:val="0"/>
        <w:autoSpaceDN w:val="0"/>
        <w:spacing w:after="0" w:line="318" w:lineRule="exact"/>
        <w:ind w:left="567"/>
        <w:jc w:val="both"/>
        <w:rPr>
          <w:rFonts w:ascii="Times New Roman" w:hAnsi="Times New Roman"/>
          <w:b/>
          <w:sz w:val="24"/>
          <w:szCs w:val="24"/>
        </w:rPr>
      </w:pPr>
      <w:r w:rsidRPr="00B554E0">
        <w:rPr>
          <w:rFonts w:ascii="Times New Roman" w:hAnsi="Times New Roman"/>
          <w:b/>
          <w:sz w:val="24"/>
          <w:szCs w:val="24"/>
        </w:rPr>
        <w:t>соответствии</w:t>
      </w:r>
      <w:r w:rsidRPr="00B554E0">
        <w:rPr>
          <w:rFonts w:ascii="Times New Roman" w:hAnsi="Times New Roman"/>
          <w:b/>
          <w:spacing w:val="-3"/>
          <w:sz w:val="24"/>
          <w:szCs w:val="24"/>
        </w:rPr>
        <w:t xml:space="preserve"> </w:t>
      </w:r>
      <w:r w:rsidRPr="00B554E0">
        <w:rPr>
          <w:rFonts w:ascii="Times New Roman" w:hAnsi="Times New Roman"/>
          <w:b/>
          <w:sz w:val="24"/>
          <w:szCs w:val="24"/>
        </w:rPr>
        <w:t>с</w:t>
      </w:r>
      <w:r w:rsidRPr="00B554E0">
        <w:rPr>
          <w:rFonts w:ascii="Times New Roman" w:hAnsi="Times New Roman"/>
          <w:b/>
          <w:spacing w:val="-2"/>
          <w:sz w:val="24"/>
          <w:szCs w:val="24"/>
        </w:rPr>
        <w:t xml:space="preserve"> </w:t>
      </w:r>
      <w:r w:rsidRPr="00B554E0">
        <w:rPr>
          <w:rFonts w:ascii="Times New Roman" w:hAnsi="Times New Roman"/>
          <w:b/>
          <w:sz w:val="24"/>
          <w:szCs w:val="24"/>
        </w:rPr>
        <w:t>ФГОС</w:t>
      </w:r>
      <w:r w:rsidRPr="00B554E0">
        <w:rPr>
          <w:rFonts w:ascii="Times New Roman" w:hAnsi="Times New Roman"/>
          <w:b/>
          <w:spacing w:val="-3"/>
          <w:sz w:val="24"/>
          <w:szCs w:val="24"/>
        </w:rPr>
        <w:t xml:space="preserve"> </w:t>
      </w:r>
      <w:r w:rsidRPr="00B554E0">
        <w:rPr>
          <w:rFonts w:ascii="Times New Roman" w:hAnsi="Times New Roman"/>
          <w:b/>
          <w:sz w:val="24"/>
          <w:szCs w:val="24"/>
        </w:rPr>
        <w:t>ДО</w:t>
      </w:r>
      <w:r w:rsidRPr="00B554E0">
        <w:rPr>
          <w:rFonts w:ascii="Times New Roman" w:hAnsi="Times New Roman"/>
          <w:b/>
          <w:spacing w:val="-1"/>
          <w:sz w:val="24"/>
          <w:szCs w:val="24"/>
        </w:rPr>
        <w:t xml:space="preserve"> </w:t>
      </w:r>
      <w:r w:rsidRPr="00B554E0">
        <w:rPr>
          <w:rFonts w:ascii="Times New Roman" w:hAnsi="Times New Roman"/>
          <w:b/>
          <w:sz w:val="24"/>
          <w:szCs w:val="24"/>
        </w:rPr>
        <w:t>и</w:t>
      </w:r>
      <w:r w:rsidRPr="00B554E0">
        <w:rPr>
          <w:rFonts w:ascii="Times New Roman" w:hAnsi="Times New Roman"/>
          <w:b/>
          <w:spacing w:val="-4"/>
          <w:sz w:val="24"/>
          <w:szCs w:val="24"/>
        </w:rPr>
        <w:t xml:space="preserve"> </w:t>
      </w:r>
      <w:r w:rsidRPr="00B554E0">
        <w:rPr>
          <w:rFonts w:ascii="Times New Roman" w:hAnsi="Times New Roman"/>
          <w:b/>
          <w:sz w:val="24"/>
          <w:szCs w:val="24"/>
        </w:rPr>
        <w:t>требованиями</w:t>
      </w:r>
      <w:r w:rsidRPr="00B554E0">
        <w:rPr>
          <w:rFonts w:ascii="Times New Roman" w:hAnsi="Times New Roman"/>
          <w:b/>
          <w:spacing w:val="-2"/>
          <w:sz w:val="24"/>
          <w:szCs w:val="24"/>
        </w:rPr>
        <w:t xml:space="preserve"> </w:t>
      </w:r>
      <w:r w:rsidRPr="00B554E0">
        <w:rPr>
          <w:rFonts w:ascii="Times New Roman" w:hAnsi="Times New Roman"/>
          <w:b/>
          <w:sz w:val="24"/>
          <w:szCs w:val="24"/>
        </w:rPr>
        <w:t>ФОП.</w:t>
      </w:r>
    </w:p>
    <w:p w:rsidR="006E1D2E" w:rsidRPr="00E32695" w:rsidRDefault="006E1D2E" w:rsidP="00535EFA">
      <w:pPr>
        <w:spacing w:after="0" w:line="240" w:lineRule="auto"/>
        <w:rPr>
          <w:rFonts w:ascii="Times New Roman" w:hAnsi="Times New Roman"/>
          <w:b/>
          <w:sz w:val="24"/>
          <w:szCs w:val="24"/>
        </w:rPr>
      </w:pPr>
    </w:p>
    <w:p w:rsidR="006E1D2E" w:rsidRPr="00E36837" w:rsidRDefault="006E1D2E" w:rsidP="00872541">
      <w:pPr>
        <w:spacing w:after="0" w:line="240" w:lineRule="auto"/>
        <w:ind w:firstLine="708"/>
        <w:jc w:val="both"/>
        <w:rPr>
          <w:rFonts w:ascii="Times New Roman" w:hAnsi="Times New Roman"/>
          <w:sz w:val="24"/>
          <w:szCs w:val="24"/>
        </w:rPr>
      </w:pPr>
      <w:r w:rsidRPr="00E36837">
        <w:rPr>
          <w:rFonts w:ascii="Times New Roman" w:hAnsi="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r>
        <w:rPr>
          <w:rFonts w:ascii="Times New Roman" w:hAnsi="Times New Roman"/>
          <w:sz w:val="24"/>
          <w:szCs w:val="24"/>
        </w:rPr>
        <w:t xml:space="preserve"> </w:t>
      </w:r>
    </w:p>
    <w:p w:rsidR="006E1D2E" w:rsidRDefault="006E1D2E" w:rsidP="00397823">
      <w:pPr>
        <w:spacing w:after="0" w:line="240" w:lineRule="auto"/>
        <w:ind w:firstLine="708"/>
        <w:jc w:val="both"/>
        <w:rPr>
          <w:rFonts w:ascii="Times New Roman" w:hAnsi="Times New Roman"/>
          <w:sz w:val="24"/>
          <w:szCs w:val="24"/>
        </w:rPr>
      </w:pPr>
      <w:r w:rsidRPr="00872541">
        <w:rPr>
          <w:rFonts w:ascii="Times New Roman" w:hAnsi="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w:t>
      </w:r>
    </w:p>
    <w:p w:rsidR="006E1D2E" w:rsidRPr="0015684B" w:rsidRDefault="006E1D2E" w:rsidP="0062709C">
      <w:pPr>
        <w:spacing w:after="0" w:line="240" w:lineRule="auto"/>
        <w:ind w:firstLine="360"/>
        <w:jc w:val="both"/>
        <w:rPr>
          <w:rFonts w:ascii="Times New Roman" w:hAnsi="Times New Roman"/>
          <w:i/>
          <w:sz w:val="24"/>
          <w:szCs w:val="24"/>
        </w:rPr>
      </w:pPr>
      <w:r w:rsidRPr="0015684B">
        <w:rPr>
          <w:rFonts w:ascii="Times New Roman" w:hAnsi="Times New Roman"/>
          <w:i/>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6E1D2E" w:rsidRPr="00E36837" w:rsidRDefault="006E1D2E" w:rsidP="0062709C">
      <w:pPr>
        <w:spacing w:after="0" w:line="240" w:lineRule="auto"/>
        <w:jc w:val="both"/>
        <w:rPr>
          <w:rFonts w:ascii="Times New Roman" w:hAnsi="Times New Roman"/>
          <w:sz w:val="24"/>
          <w:szCs w:val="24"/>
        </w:rPr>
      </w:pPr>
      <w:r>
        <w:rPr>
          <w:rFonts w:ascii="Times New Roman" w:hAnsi="Times New Roman"/>
          <w:sz w:val="24"/>
          <w:szCs w:val="24"/>
        </w:rPr>
        <w:t xml:space="preserve">1) </w:t>
      </w:r>
      <w:r w:rsidRPr="00E36837">
        <w:rPr>
          <w:rFonts w:ascii="Times New Roman" w:hAnsi="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E1D2E" w:rsidRPr="00E36837" w:rsidRDefault="006E1D2E" w:rsidP="0062709C">
      <w:pPr>
        <w:spacing w:after="0" w:line="240" w:lineRule="auto"/>
        <w:jc w:val="both"/>
        <w:rPr>
          <w:rFonts w:ascii="Times New Roman" w:hAnsi="Times New Roman"/>
          <w:sz w:val="24"/>
          <w:szCs w:val="24"/>
        </w:rPr>
      </w:pPr>
      <w:r>
        <w:rPr>
          <w:rFonts w:ascii="Times New Roman" w:hAnsi="Times New Roman"/>
          <w:sz w:val="24"/>
          <w:szCs w:val="24"/>
        </w:rPr>
        <w:t xml:space="preserve">2) </w:t>
      </w:r>
      <w:r w:rsidRPr="00E36837">
        <w:rPr>
          <w:rFonts w:ascii="Times New Roman" w:hAnsi="Times New Roman"/>
          <w:sz w:val="24"/>
          <w:szCs w:val="24"/>
        </w:rPr>
        <w:t>оптимизации работы с группой детей.</w:t>
      </w:r>
    </w:p>
    <w:p w:rsidR="006E1D2E" w:rsidRPr="00E36837" w:rsidRDefault="006E1D2E" w:rsidP="00872541">
      <w:pPr>
        <w:spacing w:after="0" w:line="240" w:lineRule="auto"/>
        <w:ind w:firstLine="708"/>
        <w:jc w:val="both"/>
        <w:rPr>
          <w:rFonts w:ascii="Times New Roman" w:hAnsi="Times New Roman"/>
          <w:sz w:val="24"/>
          <w:szCs w:val="24"/>
        </w:rPr>
      </w:pPr>
      <w:r w:rsidRPr="00872541">
        <w:rPr>
          <w:rFonts w:ascii="Times New Roman" w:hAnsi="Times New Roman"/>
          <w:sz w:val="24"/>
          <w:szCs w:val="24"/>
        </w:rP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E1D2E" w:rsidRPr="00BA6F31" w:rsidRDefault="006E1D2E" w:rsidP="00BA6F31">
      <w:pPr>
        <w:spacing w:after="0" w:line="240" w:lineRule="auto"/>
        <w:ind w:firstLine="708"/>
        <w:jc w:val="both"/>
        <w:rPr>
          <w:rFonts w:ascii="Times New Roman" w:hAnsi="Times New Roman"/>
          <w:sz w:val="24"/>
          <w:szCs w:val="24"/>
        </w:rPr>
      </w:pPr>
      <w:r w:rsidRPr="00E36837">
        <w:rPr>
          <w:rFonts w:ascii="Times New Roman" w:hAnsi="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6E1D2E" w:rsidRPr="004B48FC" w:rsidRDefault="006E1D2E" w:rsidP="00872541">
      <w:pPr>
        <w:pStyle w:val="18"/>
        <w:shd w:val="clear" w:color="auto" w:fill="auto"/>
        <w:tabs>
          <w:tab w:val="left" w:pos="1374"/>
        </w:tabs>
        <w:spacing w:before="0" w:line="240" w:lineRule="auto"/>
        <w:ind w:right="20"/>
        <w:jc w:val="both"/>
        <w:rPr>
          <w:sz w:val="24"/>
          <w:szCs w:val="24"/>
        </w:rPr>
      </w:pPr>
      <w:r>
        <w:rPr>
          <w:sz w:val="24"/>
          <w:szCs w:val="24"/>
        </w:rPr>
        <w:t xml:space="preserve">             </w:t>
      </w:r>
      <w:r w:rsidRPr="00E36837">
        <w:rPr>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w:t>
      </w:r>
      <w:r w:rsidRPr="004B48FC">
        <w:rPr>
          <w:sz w:val="24"/>
          <w:szCs w:val="24"/>
        </w:rPr>
        <w:t>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E1D2E" w:rsidRPr="004B48FC" w:rsidRDefault="006E1D2E" w:rsidP="00872541">
      <w:pPr>
        <w:pStyle w:val="18"/>
        <w:shd w:val="clear" w:color="auto" w:fill="auto"/>
        <w:spacing w:before="0" w:line="240" w:lineRule="auto"/>
        <w:ind w:left="20" w:right="20" w:firstLine="740"/>
        <w:jc w:val="both"/>
        <w:rPr>
          <w:sz w:val="24"/>
          <w:szCs w:val="24"/>
        </w:rPr>
      </w:pPr>
      <w:r w:rsidRPr="004B48FC">
        <w:rPr>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E1D2E" w:rsidRPr="004B48FC" w:rsidRDefault="006E1D2E" w:rsidP="00872541">
      <w:pPr>
        <w:pStyle w:val="18"/>
        <w:shd w:val="clear" w:color="auto" w:fill="auto"/>
        <w:spacing w:before="0" w:line="240" w:lineRule="auto"/>
        <w:ind w:left="20" w:right="20" w:firstLine="720"/>
        <w:jc w:val="both"/>
        <w:rPr>
          <w:sz w:val="24"/>
          <w:szCs w:val="24"/>
        </w:rPr>
      </w:pPr>
      <w:r w:rsidRPr="004B48FC">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E1D2E" w:rsidRPr="004B48FC" w:rsidRDefault="006E1D2E" w:rsidP="00872541">
      <w:pPr>
        <w:pStyle w:val="18"/>
        <w:shd w:val="clear" w:color="auto" w:fill="auto"/>
        <w:spacing w:before="0" w:line="240" w:lineRule="auto"/>
        <w:ind w:left="20" w:right="20" w:firstLine="720"/>
        <w:jc w:val="both"/>
        <w:rPr>
          <w:sz w:val="24"/>
          <w:szCs w:val="24"/>
        </w:rPr>
      </w:pPr>
      <w:r w:rsidRPr="004B48FC">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E1D2E" w:rsidRPr="004B48FC" w:rsidRDefault="006E1D2E" w:rsidP="00872541">
      <w:pPr>
        <w:pStyle w:val="18"/>
        <w:shd w:val="clear" w:color="auto" w:fill="auto"/>
        <w:tabs>
          <w:tab w:val="left" w:pos="1345"/>
        </w:tabs>
        <w:spacing w:before="0" w:line="240" w:lineRule="auto"/>
        <w:ind w:right="20"/>
        <w:jc w:val="both"/>
        <w:rPr>
          <w:sz w:val="24"/>
          <w:szCs w:val="24"/>
        </w:rPr>
      </w:pPr>
      <w:r>
        <w:rPr>
          <w:sz w:val="24"/>
          <w:szCs w:val="24"/>
        </w:rPr>
        <w:tab/>
      </w:r>
      <w:r w:rsidRPr="004B48FC">
        <w:rPr>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6E1D2E" w:rsidRPr="004B48FC" w:rsidRDefault="006E1D2E" w:rsidP="00872541">
      <w:pPr>
        <w:pStyle w:val="18"/>
        <w:shd w:val="clear" w:color="auto" w:fill="auto"/>
        <w:tabs>
          <w:tab w:val="left" w:pos="1354"/>
        </w:tabs>
        <w:spacing w:before="0" w:line="240" w:lineRule="auto"/>
        <w:ind w:right="20"/>
        <w:jc w:val="both"/>
        <w:rPr>
          <w:sz w:val="24"/>
          <w:szCs w:val="24"/>
        </w:rPr>
      </w:pPr>
      <w:r>
        <w:rPr>
          <w:sz w:val="24"/>
          <w:szCs w:val="24"/>
        </w:rPr>
        <w:tab/>
      </w:r>
      <w:r w:rsidRPr="004B48FC">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E1D2E" w:rsidRDefault="006E1D2E" w:rsidP="00872541">
      <w:pPr>
        <w:pStyle w:val="18"/>
        <w:shd w:val="clear" w:color="auto" w:fill="auto"/>
        <w:tabs>
          <w:tab w:val="left" w:pos="1498"/>
        </w:tabs>
        <w:spacing w:before="0" w:line="240" w:lineRule="auto"/>
        <w:ind w:right="20"/>
        <w:jc w:val="both"/>
        <w:rPr>
          <w:sz w:val="24"/>
          <w:szCs w:val="24"/>
        </w:rPr>
      </w:pPr>
      <w:r>
        <w:rPr>
          <w:sz w:val="24"/>
          <w:szCs w:val="24"/>
        </w:rPr>
        <w:tab/>
      </w:r>
      <w:r w:rsidRPr="004B48FC">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w:t>
      </w:r>
      <w:r>
        <w:rPr>
          <w:sz w:val="24"/>
          <w:szCs w:val="24"/>
        </w:rPr>
        <w:t>рованные специалисты (педагоги-</w:t>
      </w:r>
      <w:r w:rsidRPr="004B48FC">
        <w:rPr>
          <w:sz w:val="24"/>
          <w:szCs w:val="24"/>
        </w:rPr>
        <w:t xml:space="preserve">психологи, психологи). </w:t>
      </w:r>
      <w:r w:rsidRPr="00872541">
        <w:rPr>
          <w:b/>
          <w:i/>
          <w:sz w:val="24"/>
          <w:szCs w:val="24"/>
        </w:rPr>
        <w:t>Участие ребёнка в психологической диагностике допускается только с согласия его родителей (законных представителей).</w:t>
      </w:r>
      <w:r w:rsidRPr="004B48FC">
        <w:rPr>
          <w:sz w:val="24"/>
          <w:szCs w:val="24"/>
        </w:rPr>
        <w:t xml:space="preserve">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E1D2E" w:rsidRPr="00535EFA" w:rsidRDefault="006E1D2E" w:rsidP="00BA6F31">
      <w:pPr>
        <w:spacing w:after="0" w:line="240" w:lineRule="auto"/>
        <w:ind w:firstLine="708"/>
        <w:jc w:val="both"/>
        <w:rPr>
          <w:rFonts w:ascii="Times New Roman" w:hAnsi="Times New Roman"/>
          <w:b/>
          <w:i/>
          <w:sz w:val="24"/>
          <w:szCs w:val="24"/>
        </w:rPr>
      </w:pPr>
      <w:r w:rsidRPr="00850201">
        <w:rPr>
          <w:rFonts w:ascii="Times New Roman" w:hAnsi="Times New Roman"/>
          <w:b/>
          <w:sz w:val="24"/>
        </w:rPr>
        <w:t>Педагогическая</w:t>
      </w:r>
      <w:r w:rsidRPr="00850201">
        <w:rPr>
          <w:rFonts w:ascii="Times New Roman" w:hAnsi="Times New Roman"/>
          <w:b/>
          <w:spacing w:val="10"/>
          <w:sz w:val="24"/>
        </w:rPr>
        <w:t xml:space="preserve"> </w:t>
      </w:r>
      <w:r w:rsidRPr="00850201">
        <w:rPr>
          <w:rFonts w:ascii="Times New Roman" w:hAnsi="Times New Roman"/>
          <w:b/>
          <w:sz w:val="24"/>
        </w:rPr>
        <w:t>диагностика</w:t>
      </w:r>
      <w:r w:rsidRPr="00850201">
        <w:rPr>
          <w:rFonts w:ascii="Times New Roman" w:hAnsi="Times New Roman"/>
          <w:b/>
          <w:spacing w:val="17"/>
          <w:sz w:val="24"/>
        </w:rPr>
        <w:t xml:space="preserve"> </w:t>
      </w:r>
      <w:r w:rsidRPr="00850201">
        <w:rPr>
          <w:rFonts w:ascii="Times New Roman" w:hAnsi="Times New Roman"/>
          <w:b/>
          <w:sz w:val="24"/>
        </w:rPr>
        <w:t>индивидуальных</w:t>
      </w:r>
      <w:r w:rsidRPr="00850201">
        <w:rPr>
          <w:rFonts w:ascii="Times New Roman" w:hAnsi="Times New Roman"/>
          <w:b/>
          <w:spacing w:val="9"/>
          <w:sz w:val="24"/>
        </w:rPr>
        <w:t xml:space="preserve"> </w:t>
      </w:r>
      <w:r w:rsidRPr="00850201">
        <w:rPr>
          <w:rFonts w:ascii="Times New Roman" w:hAnsi="Times New Roman"/>
          <w:b/>
          <w:sz w:val="24"/>
        </w:rPr>
        <w:t>достижений</w:t>
      </w:r>
      <w:r w:rsidRPr="00850201">
        <w:rPr>
          <w:rFonts w:ascii="Times New Roman" w:hAnsi="Times New Roman"/>
          <w:b/>
          <w:spacing w:val="14"/>
          <w:sz w:val="24"/>
        </w:rPr>
        <w:t xml:space="preserve"> </w:t>
      </w:r>
      <w:r w:rsidRPr="00850201">
        <w:rPr>
          <w:rFonts w:ascii="Times New Roman" w:hAnsi="Times New Roman"/>
          <w:b/>
          <w:sz w:val="24"/>
        </w:rPr>
        <w:t>дошкольника</w:t>
      </w:r>
      <w:r w:rsidRPr="00850201">
        <w:rPr>
          <w:rFonts w:ascii="Times New Roman" w:hAnsi="Times New Roman"/>
          <w:b/>
          <w:spacing w:val="20"/>
          <w:sz w:val="24"/>
        </w:rPr>
        <w:t xml:space="preserve"> </w:t>
      </w:r>
      <w:r w:rsidRPr="00850201">
        <w:rPr>
          <w:rFonts w:ascii="Times New Roman" w:hAnsi="Times New Roman"/>
          <w:b/>
          <w:sz w:val="24"/>
        </w:rPr>
        <w:t>в</w:t>
      </w:r>
      <w:r w:rsidRPr="00850201">
        <w:rPr>
          <w:rFonts w:ascii="Times New Roman" w:hAnsi="Times New Roman"/>
          <w:b/>
          <w:spacing w:val="11"/>
          <w:sz w:val="24"/>
        </w:rPr>
        <w:t xml:space="preserve"> </w:t>
      </w:r>
      <w:r w:rsidRPr="00850201">
        <w:rPr>
          <w:rFonts w:ascii="Times New Roman" w:hAnsi="Times New Roman"/>
          <w:b/>
          <w:sz w:val="24"/>
        </w:rPr>
        <w:t>нашем</w:t>
      </w:r>
      <w:r w:rsidRPr="00850201">
        <w:rPr>
          <w:rFonts w:ascii="Times New Roman" w:hAnsi="Times New Roman"/>
          <w:b/>
          <w:spacing w:val="-57"/>
          <w:sz w:val="24"/>
        </w:rPr>
        <w:t xml:space="preserve"> </w:t>
      </w:r>
      <w:r w:rsidRPr="00850201">
        <w:rPr>
          <w:rFonts w:ascii="Times New Roman" w:hAnsi="Times New Roman"/>
          <w:b/>
          <w:sz w:val="24"/>
        </w:rPr>
        <w:t>детском с</w:t>
      </w:r>
      <w:r>
        <w:rPr>
          <w:rFonts w:ascii="Times New Roman" w:hAnsi="Times New Roman"/>
          <w:b/>
          <w:sz w:val="24"/>
        </w:rPr>
        <w:t xml:space="preserve">аду проводится </w:t>
      </w:r>
      <w:r w:rsidRPr="00850201">
        <w:rPr>
          <w:rFonts w:ascii="Times New Roman" w:hAnsi="Times New Roman"/>
          <w:b/>
          <w:sz w:val="24"/>
        </w:rPr>
        <w:t xml:space="preserve"> </w:t>
      </w:r>
      <w:r>
        <w:rPr>
          <w:rFonts w:ascii="Times New Roman" w:hAnsi="Times New Roman"/>
          <w:b/>
          <w:sz w:val="24"/>
        </w:rPr>
        <w:t xml:space="preserve"> </w:t>
      </w:r>
      <w:r w:rsidRPr="00850201">
        <w:rPr>
          <w:rFonts w:ascii="Times New Roman" w:hAnsi="Times New Roman"/>
          <w:i/>
          <w:sz w:val="24"/>
        </w:rPr>
        <w:t>по</w:t>
      </w:r>
      <w:r>
        <w:rPr>
          <w:rFonts w:ascii="Times New Roman" w:hAnsi="Times New Roman"/>
          <w:i/>
          <w:sz w:val="24"/>
        </w:rPr>
        <w:t xml:space="preserve"> диагностическим журналам </w:t>
      </w:r>
      <w:r>
        <w:rPr>
          <w:rFonts w:ascii="Times New Roman" w:hAnsi="Times New Roman"/>
          <w:b/>
          <w:i/>
          <w:sz w:val="24"/>
        </w:rPr>
        <w:t>«Комплексная оценка результатов освоения программы «От рождения до школы»</w:t>
      </w:r>
      <w:r w:rsidRPr="00850201">
        <w:rPr>
          <w:rFonts w:ascii="Times New Roman" w:hAnsi="Times New Roman"/>
          <w:i/>
          <w:sz w:val="24"/>
        </w:rPr>
        <w:t xml:space="preserve"> </w:t>
      </w:r>
      <w:r>
        <w:rPr>
          <w:rFonts w:ascii="Times New Roman" w:hAnsi="Times New Roman"/>
          <w:i/>
          <w:sz w:val="24"/>
        </w:rPr>
        <w:t>3-7лет разработанной  Н.Е. Вераксе, Т.С. Комаровой, М. А. Васильевой.</w:t>
      </w:r>
      <w:r w:rsidRPr="00850201">
        <w:rPr>
          <w:rFonts w:ascii="Times New Roman" w:hAnsi="Times New Roman"/>
          <w:b/>
          <w:i/>
          <w:sz w:val="24"/>
          <w:szCs w:val="24"/>
        </w:rPr>
        <w:t xml:space="preserve"> </w:t>
      </w:r>
      <w:r>
        <w:rPr>
          <w:rFonts w:ascii="Times New Roman" w:hAnsi="Times New Roman"/>
          <w:b/>
          <w:i/>
          <w:sz w:val="24"/>
          <w:szCs w:val="24"/>
        </w:rPr>
        <w:t xml:space="preserve"> Диагностика детей от 2 до 3 лет </w:t>
      </w:r>
      <w:r w:rsidRPr="00535EFA">
        <w:rPr>
          <w:rFonts w:ascii="Times New Roman" w:hAnsi="Times New Roman"/>
          <w:b/>
          <w:i/>
          <w:sz w:val="24"/>
          <w:szCs w:val="24"/>
        </w:rPr>
        <w:t xml:space="preserve">осуществляется </w:t>
      </w:r>
      <w:r>
        <w:rPr>
          <w:rFonts w:ascii="Times New Roman" w:hAnsi="Times New Roman"/>
          <w:b/>
          <w:i/>
          <w:sz w:val="24"/>
          <w:szCs w:val="24"/>
        </w:rPr>
        <w:t>с использованием пособия «Диагностика развития детей раннего возраста» К. Л. Печора, Г. В. Пантюхина.</w:t>
      </w:r>
    </w:p>
    <w:p w:rsidR="006E1D2E" w:rsidRPr="00BA6F31" w:rsidRDefault="006E1D2E" w:rsidP="00535EFA">
      <w:pPr>
        <w:ind w:right="-82"/>
        <w:jc w:val="both"/>
        <w:rPr>
          <w:rFonts w:ascii="Times New Roman" w:hAnsi="Times New Roman"/>
          <w:sz w:val="24"/>
        </w:rPr>
      </w:pPr>
      <w:r w:rsidRPr="00BA6F31">
        <w:rPr>
          <w:rFonts w:ascii="Times New Roman" w:hAnsi="Times New Roman"/>
          <w:i/>
          <w:color w:val="001F5F"/>
          <w:sz w:val="24"/>
        </w:rPr>
        <w:t>Педагогическая диагностика проводится во всех возрастных группах 2 раза в год – в</w:t>
      </w:r>
      <w:r w:rsidRPr="00BA6F31">
        <w:rPr>
          <w:rFonts w:ascii="Times New Roman" w:hAnsi="Times New Roman"/>
          <w:i/>
          <w:color w:val="001F5F"/>
          <w:spacing w:val="1"/>
          <w:sz w:val="24"/>
        </w:rPr>
        <w:t xml:space="preserve"> </w:t>
      </w:r>
      <w:r w:rsidRPr="00BA6F31">
        <w:rPr>
          <w:rFonts w:ascii="Times New Roman" w:hAnsi="Times New Roman"/>
          <w:i/>
          <w:color w:val="001F5F"/>
          <w:sz w:val="24"/>
        </w:rPr>
        <w:t>начале</w:t>
      </w:r>
      <w:r w:rsidRPr="00BA6F31">
        <w:rPr>
          <w:rFonts w:ascii="Times New Roman" w:hAnsi="Times New Roman"/>
          <w:i/>
          <w:color w:val="001F5F"/>
          <w:spacing w:val="1"/>
          <w:sz w:val="24"/>
        </w:rPr>
        <w:t xml:space="preserve"> </w:t>
      </w:r>
      <w:r w:rsidRPr="00BA6F31">
        <w:rPr>
          <w:rFonts w:ascii="Times New Roman" w:hAnsi="Times New Roman"/>
          <w:i/>
          <w:color w:val="001F5F"/>
          <w:sz w:val="24"/>
        </w:rPr>
        <w:t>года</w:t>
      </w:r>
      <w:r w:rsidRPr="00BA6F31">
        <w:rPr>
          <w:rFonts w:ascii="Times New Roman" w:hAnsi="Times New Roman"/>
          <w:i/>
          <w:color w:val="001F5F"/>
          <w:spacing w:val="1"/>
          <w:sz w:val="24"/>
        </w:rPr>
        <w:t xml:space="preserve"> </w:t>
      </w:r>
      <w:r w:rsidRPr="00BA6F31">
        <w:rPr>
          <w:rFonts w:ascii="Times New Roman" w:hAnsi="Times New Roman"/>
          <w:i/>
          <w:color w:val="001F5F"/>
          <w:sz w:val="24"/>
        </w:rPr>
        <w:t>и</w:t>
      </w:r>
      <w:r w:rsidRPr="00BA6F31">
        <w:rPr>
          <w:rFonts w:ascii="Times New Roman" w:hAnsi="Times New Roman"/>
          <w:i/>
          <w:color w:val="001F5F"/>
          <w:spacing w:val="1"/>
          <w:sz w:val="24"/>
        </w:rPr>
        <w:t xml:space="preserve"> </w:t>
      </w:r>
      <w:r w:rsidRPr="00BA6F31">
        <w:rPr>
          <w:rFonts w:ascii="Times New Roman" w:hAnsi="Times New Roman"/>
          <w:i/>
          <w:color w:val="001F5F"/>
          <w:sz w:val="24"/>
        </w:rPr>
        <w:t>в</w:t>
      </w:r>
      <w:r w:rsidRPr="00BA6F31">
        <w:rPr>
          <w:rFonts w:ascii="Times New Roman" w:hAnsi="Times New Roman"/>
          <w:i/>
          <w:color w:val="001F5F"/>
          <w:spacing w:val="1"/>
          <w:sz w:val="24"/>
        </w:rPr>
        <w:t xml:space="preserve"> </w:t>
      </w:r>
      <w:r w:rsidRPr="00BA6F31">
        <w:rPr>
          <w:rFonts w:ascii="Times New Roman" w:hAnsi="Times New Roman"/>
          <w:i/>
          <w:color w:val="001F5F"/>
          <w:sz w:val="24"/>
        </w:rPr>
        <w:t>конце.</w:t>
      </w:r>
      <w:r w:rsidRPr="00BA6F31">
        <w:rPr>
          <w:rFonts w:ascii="Times New Roman" w:hAnsi="Times New Roman"/>
          <w:i/>
          <w:color w:val="001F5F"/>
          <w:spacing w:val="1"/>
          <w:sz w:val="24"/>
        </w:rPr>
        <w:t xml:space="preserve"> </w:t>
      </w:r>
      <w:r w:rsidRPr="00BA6F31">
        <w:rPr>
          <w:rFonts w:ascii="Times New Roman" w:hAnsi="Times New Roman"/>
          <w:i/>
          <w:color w:val="001F5F"/>
          <w:sz w:val="24"/>
        </w:rPr>
        <w:t>Разработаны</w:t>
      </w:r>
      <w:r w:rsidRPr="00BA6F31">
        <w:rPr>
          <w:rFonts w:ascii="Times New Roman" w:hAnsi="Times New Roman"/>
          <w:i/>
          <w:color w:val="001F5F"/>
          <w:spacing w:val="1"/>
          <w:sz w:val="24"/>
        </w:rPr>
        <w:t xml:space="preserve"> </w:t>
      </w:r>
      <w:r w:rsidRPr="00BA6F31">
        <w:rPr>
          <w:rFonts w:ascii="Times New Roman" w:hAnsi="Times New Roman"/>
          <w:i/>
          <w:color w:val="001F5F"/>
          <w:sz w:val="24"/>
        </w:rPr>
        <w:t>карты</w:t>
      </w:r>
      <w:r w:rsidRPr="00BA6F31">
        <w:rPr>
          <w:rFonts w:ascii="Times New Roman" w:hAnsi="Times New Roman"/>
          <w:i/>
          <w:color w:val="001F5F"/>
          <w:spacing w:val="1"/>
          <w:sz w:val="24"/>
        </w:rPr>
        <w:t xml:space="preserve"> </w:t>
      </w:r>
      <w:r w:rsidRPr="00BA6F31">
        <w:rPr>
          <w:rFonts w:ascii="Times New Roman" w:hAnsi="Times New Roman"/>
          <w:i/>
          <w:color w:val="001F5F"/>
          <w:sz w:val="24"/>
        </w:rPr>
        <w:t>индивидуальных</w:t>
      </w:r>
      <w:r w:rsidRPr="00BA6F31">
        <w:rPr>
          <w:rFonts w:ascii="Times New Roman" w:hAnsi="Times New Roman"/>
          <w:i/>
          <w:color w:val="001F5F"/>
          <w:spacing w:val="1"/>
          <w:sz w:val="24"/>
        </w:rPr>
        <w:t xml:space="preserve"> </w:t>
      </w:r>
      <w:r w:rsidRPr="00BA6F31">
        <w:rPr>
          <w:rFonts w:ascii="Times New Roman" w:hAnsi="Times New Roman"/>
          <w:i/>
          <w:color w:val="001F5F"/>
          <w:sz w:val="24"/>
        </w:rPr>
        <w:t>достижений,</w:t>
      </w:r>
      <w:r w:rsidRPr="00BA6F31">
        <w:rPr>
          <w:rFonts w:ascii="Times New Roman" w:hAnsi="Times New Roman"/>
          <w:i/>
          <w:color w:val="001F5F"/>
          <w:spacing w:val="1"/>
          <w:sz w:val="24"/>
        </w:rPr>
        <w:t xml:space="preserve"> </w:t>
      </w:r>
      <w:r w:rsidRPr="00BA6F31">
        <w:rPr>
          <w:rFonts w:ascii="Times New Roman" w:hAnsi="Times New Roman"/>
          <w:i/>
          <w:color w:val="001F5F"/>
          <w:sz w:val="24"/>
        </w:rPr>
        <w:t>сводная</w:t>
      </w:r>
      <w:r w:rsidRPr="00BA6F31">
        <w:rPr>
          <w:rFonts w:ascii="Times New Roman" w:hAnsi="Times New Roman"/>
          <w:i/>
          <w:color w:val="001F5F"/>
          <w:spacing w:val="1"/>
          <w:sz w:val="24"/>
        </w:rPr>
        <w:t xml:space="preserve"> </w:t>
      </w:r>
      <w:r w:rsidRPr="00BA6F31">
        <w:rPr>
          <w:rFonts w:ascii="Times New Roman" w:hAnsi="Times New Roman"/>
          <w:i/>
          <w:color w:val="001F5F"/>
          <w:sz w:val="24"/>
        </w:rPr>
        <w:t>таблица.</w:t>
      </w:r>
      <w:r w:rsidRPr="00BA6F31">
        <w:rPr>
          <w:rFonts w:ascii="Times New Roman" w:hAnsi="Times New Roman"/>
          <w:i/>
          <w:color w:val="001F5F"/>
          <w:spacing w:val="1"/>
          <w:sz w:val="24"/>
        </w:rPr>
        <w:t xml:space="preserve"> </w:t>
      </w:r>
      <w:r w:rsidRPr="00BA6F31">
        <w:rPr>
          <w:rFonts w:ascii="Times New Roman" w:hAnsi="Times New Roman"/>
          <w:sz w:val="24"/>
        </w:rPr>
        <w:t>На</w:t>
      </w:r>
      <w:r w:rsidRPr="00BA6F31">
        <w:rPr>
          <w:rFonts w:ascii="Times New Roman" w:hAnsi="Times New Roman"/>
          <w:spacing w:val="1"/>
          <w:sz w:val="24"/>
        </w:rPr>
        <w:t xml:space="preserve"> </w:t>
      </w:r>
      <w:r w:rsidRPr="00BA6F31">
        <w:rPr>
          <w:rFonts w:ascii="Times New Roman" w:hAnsi="Times New Roman"/>
          <w:sz w:val="24"/>
        </w:rPr>
        <w:t>основании</w:t>
      </w:r>
      <w:r w:rsidRPr="00BA6F31">
        <w:rPr>
          <w:rFonts w:ascii="Times New Roman" w:hAnsi="Times New Roman"/>
          <w:spacing w:val="1"/>
          <w:sz w:val="24"/>
        </w:rPr>
        <w:t xml:space="preserve"> </w:t>
      </w:r>
      <w:r w:rsidRPr="00BA6F31">
        <w:rPr>
          <w:rFonts w:ascii="Times New Roman" w:hAnsi="Times New Roman"/>
          <w:sz w:val="24"/>
        </w:rPr>
        <w:t>полученных</w:t>
      </w:r>
      <w:r w:rsidRPr="00BA6F31">
        <w:rPr>
          <w:rFonts w:ascii="Times New Roman" w:hAnsi="Times New Roman"/>
          <w:spacing w:val="1"/>
          <w:sz w:val="24"/>
        </w:rPr>
        <w:t xml:space="preserve"> </w:t>
      </w:r>
      <w:r w:rsidRPr="00BA6F31">
        <w:rPr>
          <w:rFonts w:ascii="Times New Roman" w:hAnsi="Times New Roman"/>
          <w:sz w:val="24"/>
        </w:rPr>
        <w:t>результатов</w:t>
      </w:r>
      <w:r w:rsidRPr="00BA6F31">
        <w:rPr>
          <w:rFonts w:ascii="Times New Roman" w:hAnsi="Times New Roman"/>
          <w:spacing w:val="1"/>
          <w:sz w:val="24"/>
        </w:rPr>
        <w:t xml:space="preserve"> </w:t>
      </w:r>
      <w:r w:rsidRPr="00BA6F31">
        <w:rPr>
          <w:rFonts w:ascii="Times New Roman" w:hAnsi="Times New Roman"/>
          <w:sz w:val="24"/>
        </w:rPr>
        <w:t>в</w:t>
      </w:r>
      <w:r w:rsidRPr="00BA6F31">
        <w:rPr>
          <w:rFonts w:ascii="Times New Roman" w:hAnsi="Times New Roman"/>
          <w:spacing w:val="1"/>
          <w:sz w:val="24"/>
        </w:rPr>
        <w:t xml:space="preserve"> </w:t>
      </w:r>
      <w:r w:rsidRPr="00BA6F31">
        <w:rPr>
          <w:rFonts w:ascii="Times New Roman" w:hAnsi="Times New Roman"/>
          <w:sz w:val="24"/>
        </w:rPr>
        <w:t>начале</w:t>
      </w:r>
      <w:r w:rsidRPr="00BA6F31">
        <w:rPr>
          <w:rFonts w:ascii="Times New Roman" w:hAnsi="Times New Roman"/>
          <w:spacing w:val="1"/>
          <w:sz w:val="24"/>
        </w:rPr>
        <w:t xml:space="preserve"> </w:t>
      </w:r>
      <w:r w:rsidRPr="00BA6F31">
        <w:rPr>
          <w:rFonts w:ascii="Times New Roman" w:hAnsi="Times New Roman"/>
          <w:sz w:val="24"/>
        </w:rPr>
        <w:t>учебного</w:t>
      </w:r>
      <w:r w:rsidRPr="00BA6F31">
        <w:rPr>
          <w:rFonts w:ascii="Times New Roman" w:hAnsi="Times New Roman"/>
          <w:spacing w:val="1"/>
          <w:sz w:val="24"/>
        </w:rPr>
        <w:t xml:space="preserve"> </w:t>
      </w:r>
      <w:r w:rsidRPr="00BA6F31">
        <w:rPr>
          <w:rFonts w:ascii="Times New Roman" w:hAnsi="Times New Roman"/>
          <w:sz w:val="24"/>
        </w:rPr>
        <w:t>года</w:t>
      </w:r>
      <w:r w:rsidRPr="00BA6F31">
        <w:rPr>
          <w:rFonts w:ascii="Times New Roman" w:hAnsi="Times New Roman"/>
          <w:spacing w:val="1"/>
          <w:sz w:val="24"/>
        </w:rPr>
        <w:t xml:space="preserve"> </w:t>
      </w:r>
      <w:r w:rsidRPr="00BA6F31">
        <w:rPr>
          <w:rFonts w:ascii="Times New Roman" w:hAnsi="Times New Roman"/>
          <w:sz w:val="24"/>
        </w:rPr>
        <w:t>педагоги</w:t>
      </w:r>
      <w:r w:rsidRPr="00BA6F31">
        <w:rPr>
          <w:rFonts w:ascii="Times New Roman" w:hAnsi="Times New Roman"/>
          <w:spacing w:val="1"/>
          <w:sz w:val="24"/>
        </w:rPr>
        <w:t xml:space="preserve"> </w:t>
      </w:r>
      <w:r w:rsidRPr="00BA6F31">
        <w:rPr>
          <w:rFonts w:ascii="Times New Roman" w:hAnsi="Times New Roman"/>
          <w:sz w:val="24"/>
        </w:rPr>
        <w:t>проектируют образовательную деятельность с детьми каждой возрастной группы, а также</w:t>
      </w:r>
      <w:r w:rsidRPr="00BA6F31">
        <w:rPr>
          <w:rFonts w:ascii="Times New Roman" w:hAnsi="Times New Roman"/>
          <w:spacing w:val="1"/>
          <w:sz w:val="24"/>
        </w:rPr>
        <w:t xml:space="preserve"> </w:t>
      </w:r>
      <w:r w:rsidRPr="00BA6F31">
        <w:rPr>
          <w:rFonts w:ascii="Times New Roman" w:hAnsi="Times New Roman"/>
          <w:sz w:val="24"/>
        </w:rPr>
        <w:t>планируют индивидуальную работу по образовательным областям с теми детьми, которые</w:t>
      </w:r>
      <w:r w:rsidRPr="00BA6F31">
        <w:rPr>
          <w:rFonts w:ascii="Times New Roman" w:hAnsi="Times New Roman"/>
          <w:spacing w:val="-57"/>
          <w:sz w:val="24"/>
        </w:rPr>
        <w:t xml:space="preserve"> </w:t>
      </w:r>
      <w:r w:rsidRPr="00BA6F31">
        <w:rPr>
          <w:rFonts w:ascii="Times New Roman" w:hAnsi="Times New Roman"/>
          <w:sz w:val="24"/>
        </w:rPr>
        <w:t>требуют особой педагогической поддержки. В конце учебного года организуется итоговая</w:t>
      </w:r>
      <w:r w:rsidRPr="00BA6F31">
        <w:rPr>
          <w:rFonts w:ascii="Times New Roman" w:hAnsi="Times New Roman"/>
          <w:spacing w:val="-57"/>
          <w:sz w:val="24"/>
        </w:rPr>
        <w:t xml:space="preserve"> </w:t>
      </w:r>
      <w:r>
        <w:rPr>
          <w:rFonts w:ascii="Times New Roman" w:hAnsi="Times New Roman"/>
          <w:spacing w:val="-57"/>
          <w:sz w:val="24"/>
        </w:rPr>
        <w:t xml:space="preserve"> </w:t>
      </w:r>
      <w:r w:rsidRPr="00BA6F31">
        <w:rPr>
          <w:rFonts w:ascii="Times New Roman" w:hAnsi="Times New Roman"/>
          <w:sz w:val="24"/>
        </w:rPr>
        <w:t>диагностика.</w:t>
      </w:r>
    </w:p>
    <w:p w:rsidR="006E1D2E" w:rsidRPr="00BA6F31" w:rsidRDefault="006E1D2E" w:rsidP="00535EFA">
      <w:pPr>
        <w:widowControl w:val="0"/>
        <w:autoSpaceDE w:val="0"/>
        <w:autoSpaceDN w:val="0"/>
        <w:spacing w:after="0" w:line="240" w:lineRule="auto"/>
        <w:ind w:right="-82"/>
        <w:jc w:val="both"/>
        <w:rPr>
          <w:rFonts w:ascii="Times New Roman" w:hAnsi="Times New Roman"/>
          <w:sz w:val="24"/>
          <w:szCs w:val="24"/>
        </w:rPr>
      </w:pPr>
      <w:r w:rsidRPr="00BA6F31">
        <w:rPr>
          <w:rFonts w:ascii="Times New Roman" w:hAnsi="Times New Roman"/>
          <w:sz w:val="24"/>
          <w:szCs w:val="24"/>
        </w:rPr>
        <w:t>Проводится</w:t>
      </w:r>
      <w:r w:rsidRPr="00BA6F31">
        <w:rPr>
          <w:rFonts w:ascii="Times New Roman" w:hAnsi="Times New Roman"/>
          <w:spacing w:val="1"/>
          <w:sz w:val="24"/>
          <w:szCs w:val="24"/>
        </w:rPr>
        <w:t xml:space="preserve"> </w:t>
      </w:r>
      <w:r w:rsidRPr="00BA6F31">
        <w:rPr>
          <w:rFonts w:ascii="Times New Roman" w:hAnsi="Times New Roman"/>
          <w:sz w:val="24"/>
          <w:szCs w:val="24"/>
        </w:rPr>
        <w:t>сравнительный</w:t>
      </w:r>
      <w:r w:rsidRPr="00BA6F31">
        <w:rPr>
          <w:rFonts w:ascii="Times New Roman" w:hAnsi="Times New Roman"/>
          <w:spacing w:val="1"/>
          <w:sz w:val="24"/>
          <w:szCs w:val="24"/>
        </w:rPr>
        <w:t xml:space="preserve"> </w:t>
      </w:r>
      <w:r w:rsidRPr="00BA6F31">
        <w:rPr>
          <w:rFonts w:ascii="Times New Roman" w:hAnsi="Times New Roman"/>
          <w:sz w:val="24"/>
          <w:szCs w:val="24"/>
        </w:rPr>
        <w:t>анализ</w:t>
      </w:r>
      <w:r w:rsidRPr="00BA6F31">
        <w:rPr>
          <w:rFonts w:ascii="Times New Roman" w:hAnsi="Times New Roman"/>
          <w:spacing w:val="1"/>
          <w:sz w:val="24"/>
          <w:szCs w:val="24"/>
        </w:rPr>
        <w:t xml:space="preserve"> </w:t>
      </w:r>
      <w:r w:rsidRPr="00BA6F31">
        <w:rPr>
          <w:rFonts w:ascii="Times New Roman" w:hAnsi="Times New Roman"/>
          <w:sz w:val="24"/>
          <w:szCs w:val="24"/>
        </w:rPr>
        <w:t>результатов</w:t>
      </w:r>
      <w:r w:rsidRPr="00BA6F31">
        <w:rPr>
          <w:rFonts w:ascii="Times New Roman" w:hAnsi="Times New Roman"/>
          <w:spacing w:val="1"/>
          <w:sz w:val="24"/>
          <w:szCs w:val="24"/>
        </w:rPr>
        <w:t xml:space="preserve"> </w:t>
      </w:r>
      <w:r w:rsidRPr="00BA6F31">
        <w:rPr>
          <w:rFonts w:ascii="Times New Roman" w:hAnsi="Times New Roman"/>
          <w:sz w:val="24"/>
          <w:szCs w:val="24"/>
        </w:rPr>
        <w:t>на</w:t>
      </w:r>
      <w:r w:rsidRPr="00BA6F31">
        <w:rPr>
          <w:rFonts w:ascii="Times New Roman" w:hAnsi="Times New Roman"/>
          <w:spacing w:val="1"/>
          <w:sz w:val="24"/>
          <w:szCs w:val="24"/>
        </w:rPr>
        <w:t xml:space="preserve"> </w:t>
      </w:r>
      <w:r w:rsidRPr="00BA6F31">
        <w:rPr>
          <w:rFonts w:ascii="Times New Roman" w:hAnsi="Times New Roman"/>
          <w:sz w:val="24"/>
          <w:szCs w:val="24"/>
        </w:rPr>
        <w:t>начало</w:t>
      </w:r>
      <w:r w:rsidRPr="00BA6F31">
        <w:rPr>
          <w:rFonts w:ascii="Times New Roman" w:hAnsi="Times New Roman"/>
          <w:spacing w:val="1"/>
          <w:sz w:val="24"/>
          <w:szCs w:val="24"/>
        </w:rPr>
        <w:t xml:space="preserve"> </w:t>
      </w:r>
      <w:r w:rsidRPr="00BA6F31">
        <w:rPr>
          <w:rFonts w:ascii="Times New Roman" w:hAnsi="Times New Roman"/>
          <w:sz w:val="24"/>
          <w:szCs w:val="24"/>
        </w:rPr>
        <w:t>и</w:t>
      </w:r>
      <w:r w:rsidRPr="00BA6F31">
        <w:rPr>
          <w:rFonts w:ascii="Times New Roman" w:hAnsi="Times New Roman"/>
          <w:spacing w:val="1"/>
          <w:sz w:val="24"/>
          <w:szCs w:val="24"/>
        </w:rPr>
        <w:t xml:space="preserve"> </w:t>
      </w:r>
      <w:r w:rsidRPr="00BA6F31">
        <w:rPr>
          <w:rFonts w:ascii="Times New Roman" w:hAnsi="Times New Roman"/>
          <w:sz w:val="24"/>
          <w:szCs w:val="24"/>
        </w:rPr>
        <w:t>конец</w:t>
      </w:r>
      <w:r w:rsidRPr="00BA6F31">
        <w:rPr>
          <w:rFonts w:ascii="Times New Roman" w:hAnsi="Times New Roman"/>
          <w:spacing w:val="1"/>
          <w:sz w:val="24"/>
          <w:szCs w:val="24"/>
        </w:rPr>
        <w:t xml:space="preserve"> </w:t>
      </w:r>
      <w:r w:rsidRPr="00BA6F31">
        <w:rPr>
          <w:rFonts w:ascii="Times New Roman" w:hAnsi="Times New Roman"/>
          <w:sz w:val="24"/>
          <w:szCs w:val="24"/>
        </w:rPr>
        <w:t>учебного</w:t>
      </w:r>
      <w:r w:rsidRPr="00BA6F31">
        <w:rPr>
          <w:rFonts w:ascii="Times New Roman" w:hAnsi="Times New Roman"/>
          <w:spacing w:val="1"/>
          <w:sz w:val="24"/>
          <w:szCs w:val="24"/>
        </w:rPr>
        <w:t xml:space="preserve"> </w:t>
      </w:r>
      <w:r w:rsidRPr="00BA6F31">
        <w:rPr>
          <w:rFonts w:ascii="Times New Roman" w:hAnsi="Times New Roman"/>
          <w:sz w:val="24"/>
          <w:szCs w:val="24"/>
        </w:rPr>
        <w:t>года,</w:t>
      </w:r>
      <w:r w:rsidRPr="00BA6F31">
        <w:rPr>
          <w:rFonts w:ascii="Times New Roman" w:hAnsi="Times New Roman"/>
          <w:spacing w:val="1"/>
          <w:sz w:val="24"/>
          <w:szCs w:val="24"/>
        </w:rPr>
        <w:t xml:space="preserve"> </w:t>
      </w:r>
      <w:r w:rsidRPr="00BA6F31">
        <w:rPr>
          <w:rFonts w:ascii="Times New Roman" w:hAnsi="Times New Roman"/>
          <w:sz w:val="24"/>
          <w:szCs w:val="24"/>
        </w:rPr>
        <w:t>показывающий</w:t>
      </w:r>
      <w:r w:rsidRPr="00BA6F31">
        <w:rPr>
          <w:rFonts w:ascii="Times New Roman" w:hAnsi="Times New Roman"/>
          <w:spacing w:val="1"/>
          <w:sz w:val="24"/>
          <w:szCs w:val="24"/>
        </w:rPr>
        <w:t xml:space="preserve"> </w:t>
      </w:r>
      <w:r w:rsidRPr="00BA6F31">
        <w:rPr>
          <w:rFonts w:ascii="Times New Roman" w:hAnsi="Times New Roman"/>
          <w:sz w:val="24"/>
          <w:szCs w:val="24"/>
        </w:rPr>
        <w:t>эффективность</w:t>
      </w:r>
      <w:r w:rsidRPr="00BA6F31">
        <w:rPr>
          <w:rFonts w:ascii="Times New Roman" w:hAnsi="Times New Roman"/>
          <w:spacing w:val="1"/>
          <w:sz w:val="24"/>
          <w:szCs w:val="24"/>
        </w:rPr>
        <w:t xml:space="preserve"> </w:t>
      </w:r>
      <w:r w:rsidRPr="00BA6F31">
        <w:rPr>
          <w:rFonts w:ascii="Times New Roman" w:hAnsi="Times New Roman"/>
          <w:sz w:val="24"/>
          <w:szCs w:val="24"/>
        </w:rPr>
        <w:t>педагогических</w:t>
      </w:r>
      <w:r w:rsidRPr="00BA6F31">
        <w:rPr>
          <w:rFonts w:ascii="Times New Roman" w:hAnsi="Times New Roman"/>
          <w:spacing w:val="1"/>
          <w:sz w:val="24"/>
          <w:szCs w:val="24"/>
        </w:rPr>
        <w:t xml:space="preserve"> </w:t>
      </w:r>
      <w:r w:rsidRPr="00BA6F31">
        <w:rPr>
          <w:rFonts w:ascii="Times New Roman" w:hAnsi="Times New Roman"/>
          <w:sz w:val="24"/>
          <w:szCs w:val="24"/>
        </w:rPr>
        <w:t>воздействий.</w:t>
      </w:r>
      <w:r w:rsidRPr="00BA6F31">
        <w:rPr>
          <w:rFonts w:ascii="Times New Roman" w:hAnsi="Times New Roman"/>
          <w:spacing w:val="1"/>
          <w:sz w:val="24"/>
          <w:szCs w:val="24"/>
        </w:rPr>
        <w:t xml:space="preserve"> </w:t>
      </w:r>
      <w:r w:rsidRPr="00BA6F31">
        <w:rPr>
          <w:rFonts w:ascii="Times New Roman" w:hAnsi="Times New Roman"/>
          <w:sz w:val="24"/>
          <w:szCs w:val="24"/>
        </w:rPr>
        <w:t>Данные</w:t>
      </w:r>
      <w:r w:rsidRPr="00BA6F31">
        <w:rPr>
          <w:rFonts w:ascii="Times New Roman" w:hAnsi="Times New Roman"/>
          <w:spacing w:val="1"/>
          <w:sz w:val="24"/>
          <w:szCs w:val="24"/>
        </w:rPr>
        <w:t xml:space="preserve"> </w:t>
      </w:r>
      <w:r w:rsidRPr="00BA6F31">
        <w:rPr>
          <w:rFonts w:ascii="Times New Roman" w:hAnsi="Times New Roman"/>
          <w:sz w:val="24"/>
          <w:szCs w:val="24"/>
        </w:rPr>
        <w:t>обсуждаются</w:t>
      </w:r>
      <w:r w:rsidRPr="00BA6F31">
        <w:rPr>
          <w:rFonts w:ascii="Times New Roman" w:hAnsi="Times New Roman"/>
          <w:spacing w:val="1"/>
          <w:sz w:val="24"/>
          <w:szCs w:val="24"/>
        </w:rPr>
        <w:t xml:space="preserve"> </w:t>
      </w:r>
      <w:r w:rsidRPr="00BA6F31">
        <w:rPr>
          <w:rFonts w:ascii="Times New Roman" w:hAnsi="Times New Roman"/>
          <w:sz w:val="24"/>
          <w:szCs w:val="24"/>
        </w:rPr>
        <w:t>и</w:t>
      </w:r>
      <w:r w:rsidRPr="00BA6F31">
        <w:rPr>
          <w:rFonts w:ascii="Times New Roman" w:hAnsi="Times New Roman"/>
          <w:spacing w:val="1"/>
          <w:sz w:val="24"/>
          <w:szCs w:val="24"/>
        </w:rPr>
        <w:t xml:space="preserve"> </w:t>
      </w:r>
      <w:r w:rsidRPr="00BA6F31">
        <w:rPr>
          <w:rFonts w:ascii="Times New Roman" w:hAnsi="Times New Roman"/>
          <w:sz w:val="24"/>
          <w:szCs w:val="24"/>
        </w:rPr>
        <w:t>интерпретируются, выявляются причины недостатков, определяются ресурсы и пути для</w:t>
      </w:r>
      <w:r w:rsidRPr="00BA6F31">
        <w:rPr>
          <w:rFonts w:ascii="Times New Roman" w:hAnsi="Times New Roman"/>
          <w:spacing w:val="1"/>
          <w:sz w:val="24"/>
          <w:szCs w:val="24"/>
        </w:rPr>
        <w:t xml:space="preserve"> </w:t>
      </w:r>
      <w:r w:rsidRPr="00BA6F31">
        <w:rPr>
          <w:rFonts w:ascii="Times New Roman" w:hAnsi="Times New Roman"/>
          <w:sz w:val="24"/>
          <w:szCs w:val="24"/>
        </w:rPr>
        <w:t>их</w:t>
      </w:r>
      <w:r w:rsidRPr="00BA6F31">
        <w:rPr>
          <w:rFonts w:ascii="Times New Roman" w:hAnsi="Times New Roman"/>
          <w:spacing w:val="1"/>
          <w:sz w:val="24"/>
          <w:szCs w:val="24"/>
        </w:rPr>
        <w:t xml:space="preserve"> </w:t>
      </w:r>
      <w:r w:rsidRPr="00BA6F31">
        <w:rPr>
          <w:rFonts w:ascii="Times New Roman" w:hAnsi="Times New Roman"/>
          <w:sz w:val="24"/>
          <w:szCs w:val="24"/>
        </w:rPr>
        <w:t>минимизации.</w:t>
      </w:r>
      <w:r w:rsidRPr="00BA6F31">
        <w:rPr>
          <w:rFonts w:ascii="Times New Roman" w:hAnsi="Times New Roman"/>
          <w:spacing w:val="1"/>
          <w:sz w:val="24"/>
          <w:szCs w:val="24"/>
        </w:rPr>
        <w:t xml:space="preserve"> </w:t>
      </w:r>
      <w:r w:rsidRPr="00BA6F31">
        <w:rPr>
          <w:rFonts w:ascii="Times New Roman" w:hAnsi="Times New Roman"/>
          <w:sz w:val="24"/>
          <w:szCs w:val="24"/>
        </w:rPr>
        <w:t>Таким</w:t>
      </w:r>
      <w:r w:rsidRPr="00BA6F31">
        <w:rPr>
          <w:rFonts w:ascii="Times New Roman" w:hAnsi="Times New Roman"/>
          <w:spacing w:val="1"/>
          <w:sz w:val="24"/>
          <w:szCs w:val="24"/>
        </w:rPr>
        <w:t xml:space="preserve"> </w:t>
      </w:r>
      <w:r w:rsidRPr="00BA6F31">
        <w:rPr>
          <w:rFonts w:ascii="Times New Roman" w:hAnsi="Times New Roman"/>
          <w:sz w:val="24"/>
          <w:szCs w:val="24"/>
        </w:rPr>
        <w:t>образом,</w:t>
      </w:r>
      <w:r w:rsidRPr="00BA6F31">
        <w:rPr>
          <w:rFonts w:ascii="Times New Roman" w:hAnsi="Times New Roman"/>
          <w:spacing w:val="1"/>
          <w:sz w:val="24"/>
          <w:szCs w:val="24"/>
        </w:rPr>
        <w:t xml:space="preserve"> </w:t>
      </w:r>
      <w:r w:rsidRPr="00BA6F31">
        <w:rPr>
          <w:rFonts w:ascii="Times New Roman" w:hAnsi="Times New Roman"/>
          <w:sz w:val="24"/>
          <w:szCs w:val="24"/>
        </w:rPr>
        <w:t>определяется</w:t>
      </w:r>
      <w:r w:rsidRPr="00BA6F31">
        <w:rPr>
          <w:rFonts w:ascii="Times New Roman" w:hAnsi="Times New Roman"/>
          <w:spacing w:val="1"/>
          <w:sz w:val="24"/>
          <w:szCs w:val="24"/>
        </w:rPr>
        <w:t xml:space="preserve"> </w:t>
      </w:r>
      <w:r w:rsidRPr="00BA6F31">
        <w:rPr>
          <w:rFonts w:ascii="Times New Roman" w:hAnsi="Times New Roman"/>
          <w:sz w:val="24"/>
          <w:szCs w:val="24"/>
        </w:rPr>
        <w:t>основа</w:t>
      </w:r>
      <w:r w:rsidRPr="00BA6F31">
        <w:rPr>
          <w:rFonts w:ascii="Times New Roman" w:hAnsi="Times New Roman"/>
          <w:spacing w:val="1"/>
          <w:sz w:val="24"/>
          <w:szCs w:val="24"/>
        </w:rPr>
        <w:t xml:space="preserve"> </w:t>
      </w:r>
      <w:r w:rsidRPr="00BA6F31">
        <w:rPr>
          <w:rFonts w:ascii="Times New Roman" w:hAnsi="Times New Roman"/>
          <w:sz w:val="24"/>
          <w:szCs w:val="24"/>
        </w:rPr>
        <w:t>для</w:t>
      </w:r>
      <w:r w:rsidRPr="00BA6F31">
        <w:rPr>
          <w:rFonts w:ascii="Times New Roman" w:hAnsi="Times New Roman"/>
          <w:spacing w:val="1"/>
          <w:sz w:val="24"/>
          <w:szCs w:val="24"/>
        </w:rPr>
        <w:t xml:space="preserve"> </w:t>
      </w:r>
      <w:r w:rsidRPr="00BA6F31">
        <w:rPr>
          <w:rFonts w:ascii="Times New Roman" w:hAnsi="Times New Roman"/>
          <w:sz w:val="24"/>
          <w:szCs w:val="24"/>
        </w:rPr>
        <w:t>конструирования</w:t>
      </w:r>
      <w:r w:rsidRPr="00BA6F31">
        <w:rPr>
          <w:rFonts w:ascii="Times New Roman" w:hAnsi="Times New Roman"/>
          <w:spacing w:val="1"/>
          <w:sz w:val="24"/>
          <w:szCs w:val="24"/>
        </w:rPr>
        <w:t xml:space="preserve"> </w:t>
      </w:r>
      <w:r w:rsidRPr="00BA6F31">
        <w:rPr>
          <w:rFonts w:ascii="Times New Roman" w:hAnsi="Times New Roman"/>
          <w:sz w:val="24"/>
          <w:szCs w:val="24"/>
        </w:rPr>
        <w:t>образовательного процесса</w:t>
      </w:r>
      <w:r w:rsidRPr="00BA6F31">
        <w:rPr>
          <w:rFonts w:ascii="Times New Roman" w:hAnsi="Times New Roman"/>
          <w:spacing w:val="1"/>
          <w:sz w:val="24"/>
          <w:szCs w:val="24"/>
        </w:rPr>
        <w:t xml:space="preserve"> </w:t>
      </w:r>
      <w:r w:rsidRPr="00BA6F31">
        <w:rPr>
          <w:rFonts w:ascii="Times New Roman" w:hAnsi="Times New Roman"/>
          <w:sz w:val="24"/>
          <w:szCs w:val="24"/>
        </w:rPr>
        <w:t>на</w:t>
      </w:r>
      <w:r w:rsidRPr="00BA6F31">
        <w:rPr>
          <w:rFonts w:ascii="Times New Roman" w:hAnsi="Times New Roman"/>
          <w:spacing w:val="-1"/>
          <w:sz w:val="24"/>
          <w:szCs w:val="24"/>
        </w:rPr>
        <w:t xml:space="preserve"> </w:t>
      </w:r>
      <w:r w:rsidRPr="00BA6F31">
        <w:rPr>
          <w:rFonts w:ascii="Times New Roman" w:hAnsi="Times New Roman"/>
          <w:sz w:val="24"/>
          <w:szCs w:val="24"/>
        </w:rPr>
        <w:t>новый</w:t>
      </w:r>
      <w:r w:rsidRPr="00BA6F31">
        <w:rPr>
          <w:rFonts w:ascii="Times New Roman" w:hAnsi="Times New Roman"/>
          <w:spacing w:val="3"/>
          <w:sz w:val="24"/>
          <w:szCs w:val="24"/>
        </w:rPr>
        <w:t xml:space="preserve"> </w:t>
      </w:r>
      <w:r w:rsidRPr="00BA6F31">
        <w:rPr>
          <w:rFonts w:ascii="Times New Roman" w:hAnsi="Times New Roman"/>
          <w:sz w:val="24"/>
          <w:szCs w:val="24"/>
        </w:rPr>
        <w:t>учебный</w:t>
      </w:r>
      <w:r w:rsidRPr="00BA6F31">
        <w:rPr>
          <w:rFonts w:ascii="Times New Roman" w:hAnsi="Times New Roman"/>
          <w:spacing w:val="-1"/>
          <w:sz w:val="24"/>
          <w:szCs w:val="24"/>
        </w:rPr>
        <w:t xml:space="preserve"> </w:t>
      </w:r>
      <w:r w:rsidRPr="00BA6F31">
        <w:rPr>
          <w:rFonts w:ascii="Times New Roman" w:hAnsi="Times New Roman"/>
          <w:sz w:val="24"/>
          <w:szCs w:val="24"/>
        </w:rPr>
        <w:t>год.</w:t>
      </w:r>
    </w:p>
    <w:p w:rsidR="006E1D2E" w:rsidRPr="001A1864" w:rsidRDefault="006E1D2E" w:rsidP="00872541">
      <w:pPr>
        <w:pStyle w:val="18"/>
        <w:shd w:val="clear" w:color="auto" w:fill="auto"/>
        <w:tabs>
          <w:tab w:val="left" w:pos="1498"/>
        </w:tabs>
        <w:spacing w:before="0" w:line="240" w:lineRule="auto"/>
        <w:ind w:right="20"/>
        <w:jc w:val="both"/>
        <w:rPr>
          <w:sz w:val="24"/>
          <w:szCs w:val="24"/>
        </w:rPr>
      </w:pPr>
    </w:p>
    <w:p w:rsidR="006E1D2E" w:rsidRPr="001A1864" w:rsidRDefault="006E1D2E" w:rsidP="00A32F90">
      <w:pPr>
        <w:tabs>
          <w:tab w:val="left" w:pos="9498"/>
        </w:tabs>
        <w:spacing w:after="0" w:line="240" w:lineRule="auto"/>
        <w:jc w:val="both"/>
        <w:rPr>
          <w:rFonts w:ascii="Times New Roman" w:hAnsi="Times New Roman"/>
          <w:sz w:val="24"/>
          <w:szCs w:val="24"/>
        </w:rPr>
      </w:pPr>
      <w:r w:rsidRPr="001A1864">
        <w:rPr>
          <w:rFonts w:ascii="Times New Roman" w:hAnsi="Times New Roman"/>
          <w:sz w:val="24"/>
          <w:szCs w:val="24"/>
        </w:rPr>
        <w:t xml:space="preserve">       Планируемые результаты освоения Программы воспитанниками с   </w:t>
      </w:r>
      <w:r>
        <w:rPr>
          <w:rFonts w:ascii="Times New Roman" w:hAnsi="Times New Roman"/>
          <w:sz w:val="24"/>
          <w:szCs w:val="24"/>
        </w:rPr>
        <w:t>ОВЗ</w:t>
      </w:r>
      <w:r w:rsidRPr="001A1864">
        <w:rPr>
          <w:rFonts w:ascii="Times New Roman" w:hAnsi="Times New Roman"/>
          <w:sz w:val="24"/>
          <w:szCs w:val="24"/>
        </w:rPr>
        <w:t xml:space="preserve">   на логопункте ДОУ  и система педагогической диагностики результатов освоения воспитанниками с ОНР Программы (оценочные материалы) представлены в АООП для детей с ОНР  на сайте ДОУ </w:t>
      </w:r>
      <w:r w:rsidRPr="001A1864">
        <w:rPr>
          <w:rFonts w:ascii="Times New Roman" w:hAnsi="Times New Roman"/>
          <w:sz w:val="24"/>
          <w:szCs w:val="24"/>
          <w:lang w:val="en-US"/>
        </w:rPr>
        <w:t>dousnez</w:t>
      </w:r>
      <w:r w:rsidRPr="001A1864">
        <w:rPr>
          <w:rFonts w:ascii="Times New Roman" w:hAnsi="Times New Roman"/>
          <w:sz w:val="24"/>
          <w:szCs w:val="24"/>
        </w:rPr>
        <w:t>@</w:t>
      </w:r>
      <w:r w:rsidRPr="001A1864">
        <w:rPr>
          <w:rFonts w:ascii="Times New Roman" w:hAnsi="Times New Roman"/>
          <w:sz w:val="24"/>
          <w:szCs w:val="24"/>
          <w:lang w:val="en-US"/>
        </w:rPr>
        <w:t>mail</w:t>
      </w:r>
      <w:r w:rsidRPr="001A1864">
        <w:rPr>
          <w:rFonts w:ascii="Times New Roman" w:hAnsi="Times New Roman"/>
          <w:sz w:val="24"/>
          <w:szCs w:val="24"/>
        </w:rPr>
        <w:t>.</w:t>
      </w:r>
      <w:r w:rsidRPr="001A1864">
        <w:rPr>
          <w:rFonts w:ascii="Times New Roman" w:hAnsi="Times New Roman"/>
          <w:sz w:val="24"/>
          <w:szCs w:val="24"/>
          <w:lang w:val="en-US"/>
        </w:rPr>
        <w:t>ru</w:t>
      </w:r>
    </w:p>
    <w:p w:rsidR="006E1D2E" w:rsidRDefault="006E1D2E" w:rsidP="00B14255">
      <w:pPr>
        <w:spacing w:after="0" w:line="240" w:lineRule="auto"/>
        <w:contextualSpacing/>
        <w:jc w:val="center"/>
        <w:rPr>
          <w:rFonts w:ascii="Times New Roman" w:hAnsi="Times New Roman"/>
          <w:b/>
          <w:sz w:val="24"/>
          <w:szCs w:val="24"/>
        </w:rPr>
      </w:pPr>
    </w:p>
    <w:p w:rsidR="006E1D2E" w:rsidRDefault="006E1D2E" w:rsidP="00B14255">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1.2.1. </w:t>
      </w:r>
      <w:r w:rsidRPr="00C15794">
        <w:rPr>
          <w:rFonts w:ascii="Times New Roman" w:hAnsi="Times New Roman"/>
          <w:b/>
          <w:sz w:val="24"/>
          <w:szCs w:val="24"/>
        </w:rPr>
        <w:t>Часть Программы, формируемая участниками образовательных отношений.</w:t>
      </w:r>
    </w:p>
    <w:p w:rsidR="006E1D2E" w:rsidRDefault="006E1D2E" w:rsidP="00B546D3">
      <w:pPr>
        <w:widowControl w:val="0"/>
        <w:autoSpaceDE w:val="0"/>
        <w:autoSpaceDN w:val="0"/>
        <w:spacing w:after="0" w:line="240" w:lineRule="auto"/>
        <w:rPr>
          <w:rFonts w:ascii="Times New Roman" w:hAnsi="Times New Roman"/>
          <w:sz w:val="24"/>
          <w:szCs w:val="24"/>
        </w:rPr>
      </w:pPr>
    </w:p>
    <w:p w:rsidR="006E1D2E" w:rsidRPr="00B546D3" w:rsidRDefault="006E1D2E" w:rsidP="00B546D3">
      <w:pPr>
        <w:widowControl w:val="0"/>
        <w:autoSpaceDE w:val="0"/>
        <w:autoSpaceDN w:val="0"/>
        <w:spacing w:after="0" w:line="240" w:lineRule="auto"/>
        <w:rPr>
          <w:rFonts w:ascii="Times New Roman" w:hAnsi="Times New Roman"/>
          <w:sz w:val="24"/>
          <w:szCs w:val="24"/>
        </w:rPr>
      </w:pPr>
      <w:r w:rsidRPr="00B546D3">
        <w:rPr>
          <w:rFonts w:ascii="Times New Roman" w:hAnsi="Times New Roman"/>
          <w:sz w:val="24"/>
          <w:szCs w:val="24"/>
        </w:rPr>
        <w:t>Цель</w:t>
      </w:r>
      <w:r w:rsidRPr="00B546D3">
        <w:rPr>
          <w:rFonts w:ascii="Times New Roman" w:hAnsi="Times New Roman"/>
          <w:spacing w:val="43"/>
          <w:sz w:val="24"/>
          <w:szCs w:val="24"/>
        </w:rPr>
        <w:t xml:space="preserve"> </w:t>
      </w:r>
      <w:r w:rsidRPr="00B546D3">
        <w:rPr>
          <w:rFonts w:ascii="Times New Roman" w:hAnsi="Times New Roman"/>
          <w:sz w:val="24"/>
          <w:szCs w:val="24"/>
        </w:rPr>
        <w:t>дошкольного</w:t>
      </w:r>
      <w:r w:rsidRPr="00B546D3">
        <w:rPr>
          <w:rFonts w:ascii="Times New Roman" w:hAnsi="Times New Roman"/>
          <w:spacing w:val="44"/>
          <w:sz w:val="24"/>
          <w:szCs w:val="24"/>
        </w:rPr>
        <w:t xml:space="preserve"> </w:t>
      </w:r>
      <w:r w:rsidRPr="00B546D3">
        <w:rPr>
          <w:rFonts w:ascii="Times New Roman" w:hAnsi="Times New Roman"/>
          <w:sz w:val="24"/>
          <w:szCs w:val="24"/>
        </w:rPr>
        <w:t>образования</w:t>
      </w:r>
      <w:r w:rsidRPr="00B546D3">
        <w:rPr>
          <w:rFonts w:ascii="Times New Roman" w:hAnsi="Times New Roman"/>
          <w:spacing w:val="42"/>
          <w:sz w:val="24"/>
          <w:szCs w:val="24"/>
        </w:rPr>
        <w:t xml:space="preserve"> </w:t>
      </w:r>
      <w:r w:rsidRPr="00B546D3">
        <w:rPr>
          <w:rFonts w:ascii="Times New Roman" w:hAnsi="Times New Roman"/>
          <w:sz w:val="24"/>
          <w:szCs w:val="24"/>
        </w:rPr>
        <w:t>является</w:t>
      </w:r>
      <w:r w:rsidRPr="00B546D3">
        <w:rPr>
          <w:rFonts w:ascii="Times New Roman" w:hAnsi="Times New Roman"/>
          <w:spacing w:val="46"/>
          <w:sz w:val="24"/>
          <w:szCs w:val="24"/>
        </w:rPr>
        <w:t xml:space="preserve"> </w:t>
      </w:r>
      <w:r w:rsidRPr="00B546D3">
        <w:rPr>
          <w:rFonts w:ascii="Times New Roman" w:hAnsi="Times New Roman"/>
          <w:sz w:val="24"/>
          <w:szCs w:val="24"/>
        </w:rPr>
        <w:t>общей</w:t>
      </w:r>
      <w:r w:rsidRPr="00B546D3">
        <w:rPr>
          <w:rFonts w:ascii="Times New Roman" w:hAnsi="Times New Roman"/>
          <w:spacing w:val="44"/>
          <w:sz w:val="24"/>
          <w:szCs w:val="24"/>
        </w:rPr>
        <w:t xml:space="preserve"> </w:t>
      </w:r>
      <w:r w:rsidRPr="00B546D3">
        <w:rPr>
          <w:rFonts w:ascii="Times New Roman" w:hAnsi="Times New Roman"/>
          <w:sz w:val="24"/>
          <w:szCs w:val="24"/>
        </w:rPr>
        <w:t>как</w:t>
      </w:r>
      <w:r w:rsidRPr="00B546D3">
        <w:rPr>
          <w:rFonts w:ascii="Times New Roman" w:hAnsi="Times New Roman"/>
          <w:spacing w:val="40"/>
          <w:sz w:val="24"/>
          <w:szCs w:val="24"/>
        </w:rPr>
        <w:t xml:space="preserve"> </w:t>
      </w:r>
      <w:r w:rsidRPr="00B546D3">
        <w:rPr>
          <w:rFonts w:ascii="Times New Roman" w:hAnsi="Times New Roman"/>
          <w:sz w:val="24"/>
          <w:szCs w:val="24"/>
        </w:rPr>
        <w:t>для</w:t>
      </w:r>
      <w:r w:rsidRPr="00B546D3">
        <w:rPr>
          <w:rFonts w:ascii="Times New Roman" w:hAnsi="Times New Roman"/>
          <w:spacing w:val="42"/>
          <w:sz w:val="24"/>
          <w:szCs w:val="24"/>
        </w:rPr>
        <w:t xml:space="preserve"> </w:t>
      </w:r>
      <w:r w:rsidRPr="00B546D3">
        <w:rPr>
          <w:rFonts w:ascii="Times New Roman" w:hAnsi="Times New Roman"/>
          <w:sz w:val="24"/>
          <w:szCs w:val="24"/>
        </w:rPr>
        <w:t>обязательной</w:t>
      </w:r>
      <w:r w:rsidRPr="00B546D3">
        <w:rPr>
          <w:rFonts w:ascii="Times New Roman" w:hAnsi="Times New Roman"/>
          <w:spacing w:val="44"/>
          <w:sz w:val="24"/>
          <w:szCs w:val="24"/>
        </w:rPr>
        <w:t xml:space="preserve"> </w:t>
      </w:r>
      <w:r w:rsidRPr="00B546D3">
        <w:rPr>
          <w:rFonts w:ascii="Times New Roman" w:hAnsi="Times New Roman"/>
          <w:sz w:val="24"/>
          <w:szCs w:val="24"/>
        </w:rPr>
        <w:t>части</w:t>
      </w:r>
      <w:r w:rsidRPr="00B546D3">
        <w:rPr>
          <w:rFonts w:ascii="Times New Roman" w:hAnsi="Times New Roman"/>
          <w:spacing w:val="-57"/>
          <w:sz w:val="24"/>
          <w:szCs w:val="24"/>
        </w:rPr>
        <w:t xml:space="preserve"> </w:t>
      </w:r>
      <w:r w:rsidRPr="00B546D3">
        <w:rPr>
          <w:rFonts w:ascii="Times New Roman" w:hAnsi="Times New Roman"/>
          <w:sz w:val="24"/>
          <w:szCs w:val="24"/>
        </w:rPr>
        <w:t>Программы,</w:t>
      </w:r>
      <w:r w:rsidRPr="00B546D3">
        <w:rPr>
          <w:rFonts w:ascii="Times New Roman" w:hAnsi="Times New Roman"/>
          <w:spacing w:val="-2"/>
          <w:sz w:val="24"/>
          <w:szCs w:val="24"/>
        </w:rPr>
        <w:t xml:space="preserve"> </w:t>
      </w:r>
      <w:r w:rsidRPr="00B546D3">
        <w:rPr>
          <w:rFonts w:ascii="Times New Roman" w:hAnsi="Times New Roman"/>
          <w:sz w:val="24"/>
          <w:szCs w:val="24"/>
        </w:rPr>
        <w:t>так</w:t>
      </w:r>
      <w:r w:rsidRPr="00B546D3">
        <w:rPr>
          <w:rFonts w:ascii="Times New Roman" w:hAnsi="Times New Roman"/>
          <w:spacing w:val="-1"/>
          <w:sz w:val="24"/>
          <w:szCs w:val="24"/>
        </w:rPr>
        <w:t xml:space="preserve"> </w:t>
      </w:r>
      <w:r w:rsidRPr="00B546D3">
        <w:rPr>
          <w:rFonts w:ascii="Times New Roman" w:hAnsi="Times New Roman"/>
          <w:sz w:val="24"/>
          <w:szCs w:val="24"/>
        </w:rPr>
        <w:t>и</w:t>
      </w:r>
      <w:r w:rsidRPr="00B546D3">
        <w:rPr>
          <w:rFonts w:ascii="Times New Roman" w:hAnsi="Times New Roman"/>
          <w:spacing w:val="-3"/>
          <w:sz w:val="24"/>
          <w:szCs w:val="24"/>
        </w:rPr>
        <w:t xml:space="preserve"> </w:t>
      </w:r>
      <w:r w:rsidRPr="00B546D3">
        <w:rPr>
          <w:rFonts w:ascii="Times New Roman" w:hAnsi="Times New Roman"/>
          <w:sz w:val="24"/>
          <w:szCs w:val="24"/>
        </w:rPr>
        <w:t>для части,</w:t>
      </w:r>
      <w:r w:rsidRPr="00B546D3">
        <w:rPr>
          <w:rFonts w:ascii="Times New Roman" w:hAnsi="Times New Roman"/>
          <w:spacing w:val="-3"/>
          <w:sz w:val="24"/>
          <w:szCs w:val="24"/>
        </w:rPr>
        <w:t xml:space="preserve"> </w:t>
      </w:r>
      <w:r w:rsidRPr="00B546D3">
        <w:rPr>
          <w:rFonts w:ascii="Times New Roman" w:hAnsi="Times New Roman"/>
          <w:sz w:val="24"/>
          <w:szCs w:val="24"/>
        </w:rPr>
        <w:t>формируемой</w:t>
      </w:r>
      <w:r w:rsidRPr="00B546D3">
        <w:rPr>
          <w:rFonts w:ascii="Times New Roman" w:hAnsi="Times New Roman"/>
          <w:spacing w:val="2"/>
          <w:sz w:val="24"/>
          <w:szCs w:val="24"/>
        </w:rPr>
        <w:t xml:space="preserve"> </w:t>
      </w:r>
      <w:r w:rsidRPr="00B546D3">
        <w:rPr>
          <w:rFonts w:ascii="Times New Roman" w:hAnsi="Times New Roman"/>
          <w:sz w:val="24"/>
          <w:szCs w:val="24"/>
        </w:rPr>
        <w:t>участниками</w:t>
      </w:r>
      <w:r w:rsidRPr="00B546D3">
        <w:rPr>
          <w:rFonts w:ascii="Times New Roman" w:hAnsi="Times New Roman"/>
          <w:spacing w:val="-1"/>
          <w:sz w:val="24"/>
          <w:szCs w:val="24"/>
        </w:rPr>
        <w:t xml:space="preserve"> </w:t>
      </w:r>
      <w:r w:rsidRPr="00B546D3">
        <w:rPr>
          <w:rFonts w:ascii="Times New Roman" w:hAnsi="Times New Roman"/>
          <w:sz w:val="24"/>
          <w:szCs w:val="24"/>
        </w:rPr>
        <w:t>образовательных</w:t>
      </w:r>
      <w:r w:rsidRPr="00B546D3">
        <w:rPr>
          <w:rFonts w:ascii="Times New Roman" w:hAnsi="Times New Roman"/>
          <w:spacing w:val="-2"/>
          <w:sz w:val="24"/>
          <w:szCs w:val="24"/>
        </w:rPr>
        <w:t xml:space="preserve"> </w:t>
      </w:r>
      <w:r w:rsidRPr="00B546D3">
        <w:rPr>
          <w:rFonts w:ascii="Times New Roman" w:hAnsi="Times New Roman"/>
          <w:sz w:val="24"/>
          <w:szCs w:val="24"/>
        </w:rPr>
        <w:t>отношений.</w:t>
      </w:r>
    </w:p>
    <w:p w:rsidR="006E1D2E" w:rsidRPr="00B546D3" w:rsidRDefault="006E1D2E" w:rsidP="00B546D3">
      <w:pPr>
        <w:widowControl w:val="0"/>
        <w:autoSpaceDE w:val="0"/>
        <w:autoSpaceDN w:val="0"/>
        <w:spacing w:before="1" w:after="0" w:line="240" w:lineRule="auto"/>
        <w:rPr>
          <w:rFonts w:ascii="Times New Roman" w:hAnsi="Times New Roman"/>
          <w:sz w:val="24"/>
          <w:szCs w:val="24"/>
        </w:rPr>
      </w:pPr>
    </w:p>
    <w:p w:rsidR="006E1D2E" w:rsidRPr="009006F3" w:rsidRDefault="006E1D2E" w:rsidP="00535EFA">
      <w:pPr>
        <w:widowControl w:val="0"/>
        <w:autoSpaceDE w:val="0"/>
        <w:autoSpaceDN w:val="0"/>
        <w:spacing w:after="0" w:line="240" w:lineRule="auto"/>
        <w:ind w:right="-82" w:firstLine="567"/>
        <w:jc w:val="both"/>
        <w:rPr>
          <w:rFonts w:ascii="Times New Roman" w:hAnsi="Times New Roman"/>
          <w:sz w:val="24"/>
          <w:szCs w:val="24"/>
        </w:rPr>
      </w:pPr>
      <w:r w:rsidRPr="009006F3">
        <w:rPr>
          <w:rFonts w:ascii="Times New Roman" w:hAnsi="Times New Roman"/>
          <w:sz w:val="24"/>
          <w:szCs w:val="24"/>
        </w:rPr>
        <w:t>Вариативная</w:t>
      </w:r>
      <w:r w:rsidRPr="009006F3">
        <w:rPr>
          <w:rFonts w:ascii="Times New Roman" w:hAnsi="Times New Roman"/>
          <w:spacing w:val="1"/>
          <w:sz w:val="24"/>
          <w:szCs w:val="24"/>
        </w:rPr>
        <w:t xml:space="preserve"> </w:t>
      </w:r>
      <w:r w:rsidRPr="009006F3">
        <w:rPr>
          <w:rFonts w:ascii="Times New Roman" w:hAnsi="Times New Roman"/>
          <w:sz w:val="24"/>
          <w:szCs w:val="24"/>
        </w:rPr>
        <w:t>часть</w:t>
      </w:r>
      <w:r w:rsidRPr="009006F3">
        <w:rPr>
          <w:rFonts w:ascii="Times New Roman" w:hAnsi="Times New Roman"/>
          <w:spacing w:val="1"/>
          <w:sz w:val="24"/>
          <w:szCs w:val="24"/>
        </w:rPr>
        <w:t xml:space="preserve"> </w:t>
      </w:r>
      <w:r w:rsidRPr="009006F3">
        <w:rPr>
          <w:rFonts w:ascii="Times New Roman" w:hAnsi="Times New Roman"/>
          <w:sz w:val="24"/>
          <w:szCs w:val="24"/>
        </w:rPr>
        <w:t>Программы</w:t>
      </w:r>
      <w:r w:rsidRPr="009006F3">
        <w:rPr>
          <w:rFonts w:ascii="Times New Roman" w:hAnsi="Times New Roman"/>
          <w:spacing w:val="1"/>
          <w:sz w:val="24"/>
          <w:szCs w:val="24"/>
        </w:rPr>
        <w:t xml:space="preserve"> </w:t>
      </w:r>
      <w:r w:rsidRPr="009006F3">
        <w:rPr>
          <w:rFonts w:ascii="Times New Roman" w:hAnsi="Times New Roman"/>
          <w:sz w:val="24"/>
          <w:szCs w:val="24"/>
        </w:rPr>
        <w:t>предполагает</w:t>
      </w:r>
      <w:r w:rsidRPr="009006F3">
        <w:rPr>
          <w:rFonts w:ascii="Times New Roman" w:hAnsi="Times New Roman"/>
          <w:spacing w:val="1"/>
          <w:sz w:val="24"/>
          <w:szCs w:val="24"/>
        </w:rPr>
        <w:t xml:space="preserve"> </w:t>
      </w:r>
      <w:r w:rsidRPr="009006F3">
        <w:rPr>
          <w:rFonts w:ascii="Times New Roman" w:hAnsi="Times New Roman"/>
          <w:sz w:val="24"/>
          <w:szCs w:val="24"/>
        </w:rPr>
        <w:t>углубленную</w:t>
      </w:r>
      <w:r w:rsidRPr="009006F3">
        <w:rPr>
          <w:rFonts w:ascii="Times New Roman" w:hAnsi="Times New Roman"/>
          <w:spacing w:val="1"/>
          <w:sz w:val="24"/>
          <w:szCs w:val="24"/>
        </w:rPr>
        <w:t xml:space="preserve"> </w:t>
      </w:r>
      <w:r w:rsidRPr="009006F3">
        <w:rPr>
          <w:rFonts w:ascii="Times New Roman" w:hAnsi="Times New Roman"/>
          <w:sz w:val="24"/>
          <w:szCs w:val="24"/>
        </w:rPr>
        <w:t>работу</w:t>
      </w:r>
      <w:r w:rsidRPr="009006F3">
        <w:rPr>
          <w:rFonts w:ascii="Times New Roman" w:hAnsi="Times New Roman"/>
          <w:spacing w:val="1"/>
          <w:sz w:val="24"/>
          <w:szCs w:val="24"/>
        </w:rPr>
        <w:t xml:space="preserve"> </w:t>
      </w:r>
      <w:r w:rsidRPr="009006F3">
        <w:rPr>
          <w:rFonts w:ascii="Times New Roman" w:hAnsi="Times New Roman"/>
          <w:sz w:val="24"/>
          <w:szCs w:val="24"/>
        </w:rPr>
        <w:t>в</w:t>
      </w:r>
      <w:r w:rsidRPr="009006F3">
        <w:rPr>
          <w:rFonts w:ascii="Times New Roman" w:hAnsi="Times New Roman"/>
          <w:spacing w:val="1"/>
          <w:sz w:val="24"/>
          <w:szCs w:val="24"/>
        </w:rPr>
        <w:t xml:space="preserve"> </w:t>
      </w:r>
      <w:r w:rsidRPr="00D338DD">
        <w:rPr>
          <w:rFonts w:ascii="Times New Roman" w:hAnsi="Times New Roman"/>
          <w:sz w:val="24"/>
          <w:szCs w:val="24"/>
        </w:rPr>
        <w:t>познавательном</w:t>
      </w:r>
      <w:r>
        <w:rPr>
          <w:rFonts w:ascii="Times New Roman" w:hAnsi="Times New Roman"/>
          <w:sz w:val="24"/>
          <w:szCs w:val="24"/>
        </w:rPr>
        <w:t xml:space="preserve">, художественно-эстетическом </w:t>
      </w:r>
      <w:r w:rsidRPr="009006F3">
        <w:rPr>
          <w:rFonts w:ascii="Times New Roman" w:hAnsi="Times New Roman"/>
          <w:spacing w:val="1"/>
          <w:sz w:val="24"/>
          <w:szCs w:val="24"/>
        </w:rPr>
        <w:t xml:space="preserve"> </w:t>
      </w:r>
      <w:r w:rsidRPr="009006F3">
        <w:rPr>
          <w:rFonts w:ascii="Times New Roman" w:hAnsi="Times New Roman"/>
          <w:sz w:val="24"/>
          <w:szCs w:val="24"/>
        </w:rPr>
        <w:t>развитии</w:t>
      </w:r>
      <w:r w:rsidRPr="009006F3">
        <w:rPr>
          <w:rFonts w:ascii="Times New Roman" w:hAnsi="Times New Roman"/>
          <w:spacing w:val="1"/>
          <w:sz w:val="24"/>
          <w:szCs w:val="24"/>
        </w:rPr>
        <w:t xml:space="preserve"> </w:t>
      </w:r>
      <w:r w:rsidRPr="009006F3">
        <w:rPr>
          <w:rFonts w:ascii="Times New Roman" w:hAnsi="Times New Roman"/>
          <w:sz w:val="24"/>
          <w:szCs w:val="24"/>
        </w:rPr>
        <w:t>обучающихся</w:t>
      </w:r>
      <w:r>
        <w:rPr>
          <w:rFonts w:ascii="Times New Roman" w:hAnsi="Times New Roman"/>
          <w:sz w:val="24"/>
          <w:szCs w:val="24"/>
        </w:rPr>
        <w:t>,</w:t>
      </w:r>
      <w:r w:rsidRPr="009006F3">
        <w:rPr>
          <w:rFonts w:ascii="Times New Roman" w:hAnsi="Times New Roman"/>
          <w:spacing w:val="1"/>
          <w:sz w:val="24"/>
          <w:szCs w:val="24"/>
        </w:rPr>
        <w:t xml:space="preserve">  </w:t>
      </w:r>
      <w:r w:rsidRPr="009006F3">
        <w:rPr>
          <w:rFonts w:ascii="Times New Roman" w:hAnsi="Times New Roman"/>
          <w:sz w:val="24"/>
          <w:szCs w:val="24"/>
        </w:rPr>
        <w:t>предусматривает</w:t>
      </w:r>
      <w:r w:rsidRPr="009006F3">
        <w:rPr>
          <w:rFonts w:ascii="Times New Roman" w:hAnsi="Times New Roman"/>
          <w:spacing w:val="1"/>
          <w:sz w:val="24"/>
          <w:szCs w:val="24"/>
        </w:rPr>
        <w:t xml:space="preserve"> </w:t>
      </w:r>
      <w:r w:rsidRPr="009006F3">
        <w:rPr>
          <w:rFonts w:ascii="Times New Roman" w:hAnsi="Times New Roman"/>
          <w:sz w:val="24"/>
          <w:szCs w:val="24"/>
        </w:rPr>
        <w:t>включение</w:t>
      </w:r>
      <w:r w:rsidRPr="009006F3">
        <w:rPr>
          <w:rFonts w:ascii="Times New Roman" w:hAnsi="Times New Roman"/>
          <w:spacing w:val="1"/>
          <w:sz w:val="24"/>
          <w:szCs w:val="24"/>
        </w:rPr>
        <w:t xml:space="preserve"> </w:t>
      </w:r>
      <w:r w:rsidRPr="009006F3">
        <w:rPr>
          <w:rFonts w:ascii="Times New Roman" w:hAnsi="Times New Roman"/>
          <w:sz w:val="24"/>
          <w:szCs w:val="24"/>
        </w:rPr>
        <w:t>обучающихся</w:t>
      </w:r>
      <w:r w:rsidRPr="009006F3">
        <w:rPr>
          <w:rFonts w:ascii="Times New Roman" w:hAnsi="Times New Roman"/>
          <w:spacing w:val="1"/>
          <w:sz w:val="24"/>
          <w:szCs w:val="24"/>
        </w:rPr>
        <w:t xml:space="preserve"> </w:t>
      </w:r>
      <w:r w:rsidRPr="009006F3">
        <w:rPr>
          <w:rFonts w:ascii="Times New Roman" w:hAnsi="Times New Roman"/>
          <w:sz w:val="24"/>
          <w:szCs w:val="24"/>
        </w:rPr>
        <w:t>в</w:t>
      </w:r>
      <w:r w:rsidRPr="009006F3">
        <w:rPr>
          <w:rFonts w:ascii="Times New Roman" w:hAnsi="Times New Roman"/>
          <w:spacing w:val="1"/>
          <w:sz w:val="24"/>
          <w:szCs w:val="24"/>
        </w:rPr>
        <w:t xml:space="preserve"> </w:t>
      </w:r>
      <w:r w:rsidRPr="009006F3">
        <w:rPr>
          <w:rFonts w:ascii="Times New Roman" w:hAnsi="Times New Roman"/>
          <w:sz w:val="24"/>
          <w:szCs w:val="24"/>
        </w:rPr>
        <w:t>процесс</w:t>
      </w:r>
      <w:r w:rsidRPr="009006F3">
        <w:rPr>
          <w:rFonts w:ascii="Times New Roman" w:hAnsi="Times New Roman"/>
          <w:spacing w:val="1"/>
          <w:sz w:val="24"/>
          <w:szCs w:val="24"/>
        </w:rPr>
        <w:t xml:space="preserve"> </w:t>
      </w:r>
      <w:r w:rsidRPr="009006F3">
        <w:rPr>
          <w:rFonts w:ascii="Times New Roman" w:hAnsi="Times New Roman"/>
          <w:sz w:val="24"/>
          <w:szCs w:val="24"/>
        </w:rPr>
        <w:t>ознакомления</w:t>
      </w:r>
      <w:r w:rsidRPr="009006F3">
        <w:rPr>
          <w:rFonts w:ascii="Times New Roman" w:hAnsi="Times New Roman"/>
          <w:spacing w:val="1"/>
          <w:sz w:val="24"/>
          <w:szCs w:val="24"/>
        </w:rPr>
        <w:t xml:space="preserve"> </w:t>
      </w:r>
      <w:r w:rsidRPr="009006F3">
        <w:rPr>
          <w:rFonts w:ascii="Times New Roman" w:hAnsi="Times New Roman"/>
          <w:sz w:val="24"/>
          <w:szCs w:val="24"/>
        </w:rPr>
        <w:t>с</w:t>
      </w:r>
      <w:r w:rsidRPr="009006F3">
        <w:rPr>
          <w:rFonts w:ascii="Times New Roman" w:hAnsi="Times New Roman"/>
          <w:spacing w:val="1"/>
          <w:sz w:val="24"/>
          <w:szCs w:val="24"/>
        </w:rPr>
        <w:t xml:space="preserve"> </w:t>
      </w:r>
      <w:r w:rsidRPr="009006F3">
        <w:rPr>
          <w:rFonts w:ascii="Times New Roman" w:hAnsi="Times New Roman"/>
          <w:sz w:val="24"/>
          <w:szCs w:val="24"/>
        </w:rPr>
        <w:t>региональными</w:t>
      </w:r>
      <w:r w:rsidRPr="009006F3">
        <w:rPr>
          <w:rFonts w:ascii="Times New Roman" w:hAnsi="Times New Roman"/>
          <w:spacing w:val="1"/>
          <w:sz w:val="24"/>
          <w:szCs w:val="24"/>
        </w:rPr>
        <w:t xml:space="preserve"> </w:t>
      </w:r>
      <w:r w:rsidRPr="009006F3">
        <w:rPr>
          <w:rFonts w:ascii="Times New Roman" w:hAnsi="Times New Roman"/>
          <w:sz w:val="24"/>
          <w:szCs w:val="24"/>
        </w:rPr>
        <w:t>особенностями</w:t>
      </w:r>
      <w:r w:rsidRPr="009006F3">
        <w:rPr>
          <w:rFonts w:ascii="Times New Roman" w:hAnsi="Times New Roman"/>
          <w:spacing w:val="1"/>
          <w:sz w:val="24"/>
          <w:szCs w:val="24"/>
        </w:rPr>
        <w:t xml:space="preserve"> </w:t>
      </w:r>
      <w:r w:rsidRPr="00D338DD">
        <w:rPr>
          <w:rFonts w:ascii="Times New Roman" w:hAnsi="Times New Roman"/>
          <w:sz w:val="24"/>
          <w:szCs w:val="24"/>
        </w:rPr>
        <w:t>Хабаровского края</w:t>
      </w:r>
      <w:r w:rsidRPr="009006F3">
        <w:rPr>
          <w:rFonts w:ascii="Times New Roman" w:hAnsi="Times New Roman"/>
          <w:sz w:val="24"/>
          <w:szCs w:val="24"/>
        </w:rPr>
        <w:t>,</w:t>
      </w:r>
      <w:r w:rsidRPr="00D338DD">
        <w:rPr>
          <w:rFonts w:ascii="Times New Roman" w:hAnsi="Times New Roman"/>
          <w:sz w:val="24"/>
          <w:szCs w:val="24"/>
        </w:rPr>
        <w:t xml:space="preserve"> </w:t>
      </w:r>
      <w:r w:rsidRPr="009006F3">
        <w:rPr>
          <w:rFonts w:ascii="Times New Roman" w:hAnsi="Times New Roman"/>
          <w:spacing w:val="1"/>
          <w:sz w:val="24"/>
          <w:szCs w:val="24"/>
        </w:rPr>
        <w:t xml:space="preserve"> </w:t>
      </w:r>
      <w:r w:rsidRPr="009006F3">
        <w:rPr>
          <w:rFonts w:ascii="Times New Roman" w:hAnsi="Times New Roman"/>
          <w:sz w:val="24"/>
          <w:szCs w:val="24"/>
        </w:rPr>
        <w:t>учитывает</w:t>
      </w:r>
      <w:r w:rsidRPr="009006F3">
        <w:rPr>
          <w:rFonts w:ascii="Times New Roman" w:hAnsi="Times New Roman"/>
          <w:spacing w:val="1"/>
          <w:sz w:val="24"/>
          <w:szCs w:val="24"/>
        </w:rPr>
        <w:t xml:space="preserve"> </w:t>
      </w:r>
      <w:r w:rsidRPr="009006F3">
        <w:rPr>
          <w:rFonts w:ascii="Times New Roman" w:hAnsi="Times New Roman"/>
          <w:sz w:val="24"/>
          <w:szCs w:val="24"/>
        </w:rPr>
        <w:t>природно-</w:t>
      </w:r>
      <w:r w:rsidRPr="009006F3">
        <w:rPr>
          <w:rFonts w:ascii="Times New Roman" w:hAnsi="Times New Roman"/>
          <w:spacing w:val="1"/>
          <w:sz w:val="24"/>
          <w:szCs w:val="24"/>
        </w:rPr>
        <w:t xml:space="preserve"> </w:t>
      </w:r>
      <w:r w:rsidRPr="009006F3">
        <w:rPr>
          <w:rFonts w:ascii="Times New Roman" w:hAnsi="Times New Roman"/>
          <w:sz w:val="24"/>
          <w:szCs w:val="24"/>
        </w:rPr>
        <w:t>географическое</w:t>
      </w:r>
      <w:r w:rsidRPr="009006F3">
        <w:rPr>
          <w:rFonts w:ascii="Times New Roman" w:hAnsi="Times New Roman"/>
          <w:spacing w:val="-1"/>
          <w:sz w:val="24"/>
          <w:szCs w:val="24"/>
        </w:rPr>
        <w:t xml:space="preserve"> </w:t>
      </w:r>
      <w:r w:rsidRPr="009006F3">
        <w:rPr>
          <w:rFonts w:ascii="Times New Roman" w:hAnsi="Times New Roman"/>
          <w:sz w:val="24"/>
          <w:szCs w:val="24"/>
        </w:rPr>
        <w:t>и</w:t>
      </w:r>
      <w:r w:rsidRPr="009006F3">
        <w:rPr>
          <w:rFonts w:ascii="Times New Roman" w:hAnsi="Times New Roman"/>
          <w:spacing w:val="-1"/>
          <w:sz w:val="24"/>
          <w:szCs w:val="24"/>
        </w:rPr>
        <w:t xml:space="preserve"> </w:t>
      </w:r>
      <w:r w:rsidRPr="009006F3">
        <w:rPr>
          <w:rFonts w:ascii="Times New Roman" w:hAnsi="Times New Roman"/>
          <w:sz w:val="24"/>
          <w:szCs w:val="24"/>
        </w:rPr>
        <w:t>культурно-историческое своеобразие</w:t>
      </w:r>
      <w:r w:rsidRPr="009006F3">
        <w:rPr>
          <w:rFonts w:ascii="Times New Roman" w:hAnsi="Times New Roman"/>
          <w:spacing w:val="-1"/>
          <w:sz w:val="24"/>
          <w:szCs w:val="24"/>
        </w:rPr>
        <w:t xml:space="preserve"> </w:t>
      </w:r>
      <w:r w:rsidRPr="009006F3">
        <w:rPr>
          <w:rFonts w:ascii="Times New Roman" w:hAnsi="Times New Roman"/>
          <w:sz w:val="24"/>
          <w:szCs w:val="24"/>
        </w:rPr>
        <w:t>региона.</w:t>
      </w:r>
    </w:p>
    <w:p w:rsidR="006E1D2E" w:rsidRPr="009006F3" w:rsidRDefault="006E1D2E" w:rsidP="00535EFA">
      <w:pPr>
        <w:widowControl w:val="0"/>
        <w:autoSpaceDE w:val="0"/>
        <w:autoSpaceDN w:val="0"/>
        <w:spacing w:after="0" w:line="240" w:lineRule="auto"/>
        <w:ind w:right="-82" w:firstLine="567"/>
        <w:jc w:val="both"/>
        <w:rPr>
          <w:rFonts w:ascii="Times New Roman" w:hAnsi="Times New Roman"/>
          <w:sz w:val="24"/>
          <w:szCs w:val="24"/>
        </w:rPr>
      </w:pPr>
      <w:r w:rsidRPr="009006F3">
        <w:rPr>
          <w:rFonts w:ascii="Times New Roman" w:hAnsi="Times New Roman"/>
          <w:sz w:val="24"/>
          <w:szCs w:val="24"/>
        </w:rPr>
        <w:t>Выбор</w:t>
      </w:r>
      <w:r w:rsidRPr="009006F3">
        <w:rPr>
          <w:rFonts w:ascii="Times New Roman" w:hAnsi="Times New Roman"/>
          <w:spacing w:val="1"/>
          <w:sz w:val="24"/>
          <w:szCs w:val="24"/>
        </w:rPr>
        <w:t xml:space="preserve"> </w:t>
      </w:r>
      <w:r w:rsidRPr="009006F3">
        <w:rPr>
          <w:rFonts w:ascii="Times New Roman" w:hAnsi="Times New Roman"/>
          <w:sz w:val="24"/>
          <w:szCs w:val="24"/>
        </w:rPr>
        <w:t>данных</w:t>
      </w:r>
      <w:r w:rsidRPr="009006F3">
        <w:rPr>
          <w:rFonts w:ascii="Times New Roman" w:hAnsi="Times New Roman"/>
          <w:spacing w:val="1"/>
          <w:sz w:val="24"/>
          <w:szCs w:val="24"/>
        </w:rPr>
        <w:t xml:space="preserve"> </w:t>
      </w:r>
      <w:r w:rsidRPr="009006F3">
        <w:rPr>
          <w:rFonts w:ascii="Times New Roman" w:hAnsi="Times New Roman"/>
          <w:sz w:val="24"/>
          <w:szCs w:val="24"/>
        </w:rPr>
        <w:t>направлений</w:t>
      </w:r>
      <w:r w:rsidRPr="009006F3">
        <w:rPr>
          <w:rFonts w:ascii="Times New Roman" w:hAnsi="Times New Roman"/>
          <w:spacing w:val="1"/>
          <w:sz w:val="24"/>
          <w:szCs w:val="24"/>
        </w:rPr>
        <w:t xml:space="preserve"> </w:t>
      </w:r>
      <w:r w:rsidRPr="009006F3">
        <w:rPr>
          <w:rFonts w:ascii="Times New Roman" w:hAnsi="Times New Roman"/>
          <w:sz w:val="24"/>
          <w:szCs w:val="24"/>
        </w:rPr>
        <w:t>для</w:t>
      </w:r>
      <w:r w:rsidRPr="009006F3">
        <w:rPr>
          <w:rFonts w:ascii="Times New Roman" w:hAnsi="Times New Roman"/>
          <w:spacing w:val="1"/>
          <w:sz w:val="24"/>
          <w:szCs w:val="24"/>
        </w:rPr>
        <w:t xml:space="preserve"> </w:t>
      </w:r>
      <w:r w:rsidRPr="009006F3">
        <w:rPr>
          <w:rFonts w:ascii="Times New Roman" w:hAnsi="Times New Roman"/>
          <w:sz w:val="24"/>
          <w:szCs w:val="24"/>
        </w:rPr>
        <w:t>части,</w:t>
      </w:r>
      <w:r w:rsidRPr="009006F3">
        <w:rPr>
          <w:rFonts w:ascii="Times New Roman" w:hAnsi="Times New Roman"/>
          <w:spacing w:val="1"/>
          <w:sz w:val="24"/>
          <w:szCs w:val="24"/>
        </w:rPr>
        <w:t xml:space="preserve"> </w:t>
      </w:r>
      <w:r w:rsidRPr="009006F3">
        <w:rPr>
          <w:rFonts w:ascii="Times New Roman" w:hAnsi="Times New Roman"/>
          <w:sz w:val="24"/>
          <w:szCs w:val="24"/>
        </w:rPr>
        <w:t>формируемой</w:t>
      </w:r>
      <w:r w:rsidRPr="009006F3">
        <w:rPr>
          <w:rFonts w:ascii="Times New Roman" w:hAnsi="Times New Roman"/>
          <w:spacing w:val="1"/>
          <w:sz w:val="24"/>
          <w:szCs w:val="24"/>
        </w:rPr>
        <w:t xml:space="preserve"> </w:t>
      </w:r>
      <w:r w:rsidRPr="009006F3">
        <w:rPr>
          <w:rFonts w:ascii="Times New Roman" w:hAnsi="Times New Roman"/>
          <w:sz w:val="24"/>
          <w:szCs w:val="24"/>
        </w:rPr>
        <w:t>участниками</w:t>
      </w:r>
      <w:r w:rsidRPr="009006F3">
        <w:rPr>
          <w:rFonts w:ascii="Times New Roman" w:hAnsi="Times New Roman"/>
          <w:spacing w:val="1"/>
          <w:sz w:val="24"/>
          <w:szCs w:val="24"/>
        </w:rPr>
        <w:t xml:space="preserve"> </w:t>
      </w:r>
      <w:r w:rsidRPr="009006F3">
        <w:rPr>
          <w:rFonts w:ascii="Times New Roman" w:hAnsi="Times New Roman"/>
          <w:sz w:val="24"/>
          <w:szCs w:val="24"/>
        </w:rPr>
        <w:t>образовательного процесса, соответствует потребностям и интересам детей, а</w:t>
      </w:r>
      <w:r w:rsidRPr="009006F3">
        <w:rPr>
          <w:rFonts w:ascii="Times New Roman" w:hAnsi="Times New Roman"/>
          <w:spacing w:val="1"/>
          <w:sz w:val="24"/>
          <w:szCs w:val="24"/>
        </w:rPr>
        <w:t xml:space="preserve"> </w:t>
      </w:r>
      <w:r w:rsidRPr="009006F3">
        <w:rPr>
          <w:rFonts w:ascii="Times New Roman" w:hAnsi="Times New Roman"/>
          <w:sz w:val="24"/>
          <w:szCs w:val="24"/>
        </w:rPr>
        <w:t>также</w:t>
      </w:r>
      <w:r w:rsidRPr="009006F3">
        <w:rPr>
          <w:rFonts w:ascii="Times New Roman" w:hAnsi="Times New Roman"/>
          <w:spacing w:val="1"/>
          <w:sz w:val="24"/>
          <w:szCs w:val="24"/>
        </w:rPr>
        <w:t xml:space="preserve"> </w:t>
      </w:r>
      <w:r w:rsidRPr="009006F3">
        <w:rPr>
          <w:rFonts w:ascii="Times New Roman" w:hAnsi="Times New Roman"/>
          <w:sz w:val="24"/>
          <w:szCs w:val="24"/>
        </w:rPr>
        <w:t>возможностям</w:t>
      </w:r>
      <w:r w:rsidRPr="009006F3">
        <w:rPr>
          <w:rFonts w:ascii="Times New Roman" w:hAnsi="Times New Roman"/>
          <w:spacing w:val="1"/>
          <w:sz w:val="24"/>
          <w:szCs w:val="24"/>
        </w:rPr>
        <w:t xml:space="preserve"> </w:t>
      </w:r>
      <w:r w:rsidRPr="009006F3">
        <w:rPr>
          <w:rFonts w:ascii="Times New Roman" w:hAnsi="Times New Roman"/>
          <w:sz w:val="24"/>
          <w:szCs w:val="24"/>
        </w:rPr>
        <w:t>педагогического</w:t>
      </w:r>
      <w:r w:rsidRPr="009006F3">
        <w:rPr>
          <w:rFonts w:ascii="Times New Roman" w:hAnsi="Times New Roman"/>
          <w:spacing w:val="1"/>
          <w:sz w:val="24"/>
          <w:szCs w:val="24"/>
        </w:rPr>
        <w:t xml:space="preserve"> </w:t>
      </w:r>
      <w:r w:rsidRPr="009006F3">
        <w:rPr>
          <w:rFonts w:ascii="Times New Roman" w:hAnsi="Times New Roman"/>
          <w:sz w:val="24"/>
          <w:szCs w:val="24"/>
        </w:rPr>
        <w:t>коллектива</w:t>
      </w:r>
      <w:r w:rsidRPr="009006F3">
        <w:rPr>
          <w:rFonts w:ascii="Times New Roman" w:hAnsi="Times New Roman"/>
          <w:spacing w:val="1"/>
          <w:sz w:val="24"/>
          <w:szCs w:val="24"/>
        </w:rPr>
        <w:t xml:space="preserve"> </w:t>
      </w:r>
      <w:r w:rsidRPr="009006F3">
        <w:rPr>
          <w:rFonts w:ascii="Times New Roman" w:hAnsi="Times New Roman"/>
          <w:sz w:val="24"/>
          <w:szCs w:val="24"/>
        </w:rPr>
        <w:t>и</w:t>
      </w:r>
      <w:r w:rsidRPr="009006F3">
        <w:rPr>
          <w:rFonts w:ascii="Times New Roman" w:hAnsi="Times New Roman"/>
          <w:spacing w:val="1"/>
          <w:sz w:val="24"/>
          <w:szCs w:val="24"/>
        </w:rPr>
        <w:t xml:space="preserve"> </w:t>
      </w:r>
      <w:r w:rsidRPr="009006F3">
        <w:rPr>
          <w:rFonts w:ascii="Times New Roman" w:hAnsi="Times New Roman"/>
          <w:sz w:val="24"/>
          <w:szCs w:val="24"/>
        </w:rPr>
        <w:t>социальному</w:t>
      </w:r>
      <w:r w:rsidRPr="009006F3">
        <w:rPr>
          <w:rFonts w:ascii="Times New Roman" w:hAnsi="Times New Roman"/>
          <w:spacing w:val="1"/>
          <w:sz w:val="24"/>
          <w:szCs w:val="24"/>
        </w:rPr>
        <w:t xml:space="preserve"> </w:t>
      </w:r>
      <w:r w:rsidRPr="009006F3">
        <w:rPr>
          <w:rFonts w:ascii="Times New Roman" w:hAnsi="Times New Roman"/>
          <w:sz w:val="24"/>
          <w:szCs w:val="24"/>
        </w:rPr>
        <w:t>запросу</w:t>
      </w:r>
      <w:r w:rsidRPr="009006F3">
        <w:rPr>
          <w:rFonts w:ascii="Times New Roman" w:hAnsi="Times New Roman"/>
          <w:spacing w:val="1"/>
          <w:sz w:val="24"/>
          <w:szCs w:val="24"/>
        </w:rPr>
        <w:t xml:space="preserve"> </w:t>
      </w:r>
      <w:r w:rsidRPr="009006F3">
        <w:rPr>
          <w:rFonts w:ascii="Times New Roman" w:hAnsi="Times New Roman"/>
          <w:sz w:val="24"/>
          <w:szCs w:val="24"/>
        </w:rPr>
        <w:t>родителей (законных</w:t>
      </w:r>
      <w:r w:rsidRPr="009006F3">
        <w:rPr>
          <w:rFonts w:ascii="Times New Roman" w:hAnsi="Times New Roman"/>
          <w:spacing w:val="1"/>
          <w:sz w:val="24"/>
          <w:szCs w:val="24"/>
        </w:rPr>
        <w:t xml:space="preserve"> </w:t>
      </w:r>
      <w:r w:rsidRPr="00D338DD">
        <w:rPr>
          <w:rFonts w:ascii="Times New Roman" w:hAnsi="Times New Roman"/>
          <w:sz w:val="24"/>
          <w:szCs w:val="24"/>
        </w:rPr>
        <w:t>представителей)</w:t>
      </w:r>
      <w:r w:rsidRPr="009006F3">
        <w:rPr>
          <w:rFonts w:ascii="Times New Roman" w:hAnsi="Times New Roman"/>
          <w:sz w:val="24"/>
          <w:szCs w:val="24"/>
        </w:rPr>
        <w:t>.</w:t>
      </w:r>
    </w:p>
    <w:p w:rsidR="006E1D2E" w:rsidRPr="009006F3" w:rsidRDefault="006E1D2E" w:rsidP="00535EFA">
      <w:pPr>
        <w:widowControl w:val="0"/>
        <w:autoSpaceDE w:val="0"/>
        <w:autoSpaceDN w:val="0"/>
        <w:spacing w:after="0" w:line="242" w:lineRule="auto"/>
        <w:ind w:right="-82" w:firstLine="567"/>
        <w:jc w:val="both"/>
        <w:rPr>
          <w:rFonts w:ascii="Times New Roman" w:hAnsi="Times New Roman"/>
          <w:sz w:val="24"/>
          <w:szCs w:val="24"/>
        </w:rPr>
      </w:pPr>
      <w:r w:rsidRPr="009006F3">
        <w:rPr>
          <w:rFonts w:ascii="Times New Roman" w:hAnsi="Times New Roman"/>
          <w:sz w:val="24"/>
          <w:szCs w:val="24"/>
        </w:rPr>
        <w:t>Работа по реализации вариативной части Программы строится на основе</w:t>
      </w:r>
      <w:r w:rsidRPr="009006F3">
        <w:rPr>
          <w:rFonts w:ascii="Times New Roman" w:hAnsi="Times New Roman"/>
          <w:spacing w:val="1"/>
          <w:sz w:val="24"/>
          <w:szCs w:val="24"/>
        </w:rPr>
        <w:t xml:space="preserve"> </w:t>
      </w:r>
      <w:r w:rsidRPr="009006F3">
        <w:rPr>
          <w:rFonts w:ascii="Times New Roman" w:hAnsi="Times New Roman"/>
          <w:sz w:val="24"/>
          <w:szCs w:val="24"/>
        </w:rPr>
        <w:t>парциальных</w:t>
      </w:r>
      <w:r w:rsidRPr="009006F3">
        <w:rPr>
          <w:rFonts w:ascii="Times New Roman" w:hAnsi="Times New Roman"/>
          <w:spacing w:val="-4"/>
          <w:sz w:val="24"/>
          <w:szCs w:val="24"/>
        </w:rPr>
        <w:t xml:space="preserve"> </w:t>
      </w:r>
      <w:r w:rsidRPr="009006F3">
        <w:rPr>
          <w:rFonts w:ascii="Times New Roman" w:hAnsi="Times New Roman"/>
          <w:sz w:val="24"/>
          <w:szCs w:val="24"/>
        </w:rPr>
        <w:t>программ:</w:t>
      </w:r>
    </w:p>
    <w:p w:rsidR="006E1D2E" w:rsidRPr="006B573E" w:rsidRDefault="006E1D2E" w:rsidP="00535EFA">
      <w:pPr>
        <w:pStyle w:val="20"/>
        <w:shd w:val="clear" w:color="auto" w:fill="auto"/>
        <w:spacing w:line="240" w:lineRule="auto"/>
        <w:ind w:right="-82" w:firstLine="0"/>
        <w:jc w:val="both"/>
        <w:rPr>
          <w:rStyle w:val="FontStyle19"/>
          <w:b/>
          <w:sz w:val="24"/>
          <w:szCs w:val="24"/>
        </w:rPr>
      </w:pPr>
      <w:r w:rsidRPr="006B573E">
        <w:rPr>
          <w:b/>
          <w:sz w:val="24"/>
          <w:szCs w:val="24"/>
        </w:rPr>
        <w:t>а)</w:t>
      </w:r>
      <w:r>
        <w:rPr>
          <w:rStyle w:val="FontStyle19"/>
          <w:b/>
          <w:sz w:val="24"/>
          <w:szCs w:val="24"/>
        </w:rPr>
        <w:t xml:space="preserve"> Ц</w:t>
      </w:r>
      <w:r w:rsidRPr="006B573E">
        <w:rPr>
          <w:rStyle w:val="FontStyle19"/>
          <w:b/>
          <w:sz w:val="24"/>
          <w:szCs w:val="24"/>
        </w:rPr>
        <w:t>ели, задачи, принципы и подходы реализации вариативной  части Программы</w:t>
      </w:r>
    </w:p>
    <w:p w:rsidR="006E1D2E" w:rsidRDefault="006E1D2E" w:rsidP="00535EFA">
      <w:pPr>
        <w:spacing w:after="0" w:line="240" w:lineRule="auto"/>
        <w:ind w:right="-82"/>
        <w:contextualSpacing/>
        <w:jc w:val="both"/>
        <w:rPr>
          <w:rFonts w:ascii="Times New Roman" w:hAnsi="Times New Roman"/>
          <w:sz w:val="24"/>
          <w:szCs w:val="24"/>
        </w:rPr>
      </w:pPr>
    </w:p>
    <w:p w:rsidR="006E1D2E" w:rsidRDefault="006E1D2E" w:rsidP="00535EFA">
      <w:pPr>
        <w:spacing w:after="0" w:line="240" w:lineRule="auto"/>
        <w:ind w:right="-82"/>
        <w:contextualSpacing/>
        <w:jc w:val="both"/>
        <w:rPr>
          <w:rFonts w:ascii="Times New Roman" w:hAnsi="Times New Roman"/>
          <w:sz w:val="24"/>
          <w:szCs w:val="24"/>
        </w:rPr>
      </w:pPr>
      <w:r>
        <w:rPr>
          <w:rFonts w:ascii="Times New Roman" w:hAnsi="Times New Roman"/>
          <w:b/>
          <w:sz w:val="24"/>
          <w:szCs w:val="24"/>
        </w:rPr>
        <w:t>1</w:t>
      </w:r>
      <w:r w:rsidRPr="00AA0281">
        <w:rPr>
          <w:rFonts w:ascii="Times New Roman" w:hAnsi="Times New Roman"/>
          <w:b/>
          <w:sz w:val="24"/>
          <w:szCs w:val="24"/>
        </w:rPr>
        <w:t>. Изобразительная деятельность</w:t>
      </w:r>
      <w:r>
        <w:rPr>
          <w:rFonts w:ascii="Times New Roman" w:hAnsi="Times New Roman"/>
          <w:sz w:val="24"/>
          <w:szCs w:val="24"/>
        </w:rPr>
        <w:t xml:space="preserve"> (</w:t>
      </w:r>
      <w:r w:rsidRPr="00AA0281">
        <w:rPr>
          <w:rFonts w:ascii="Times New Roman" w:hAnsi="Times New Roman"/>
          <w:sz w:val="24"/>
          <w:szCs w:val="24"/>
        </w:rPr>
        <w:t xml:space="preserve">Лыкова И.А.  Цветные ладошки. Парциальная программа художественно-эстетического развития детей 2-7 лет в изобразительной деятельности. </w:t>
      </w:r>
      <w:r>
        <w:rPr>
          <w:rFonts w:ascii="Times New Roman" w:hAnsi="Times New Roman"/>
          <w:sz w:val="24"/>
          <w:szCs w:val="24"/>
        </w:rPr>
        <w:t xml:space="preserve">  </w:t>
      </w:r>
      <w:r w:rsidRPr="00AA0281">
        <w:rPr>
          <w:rFonts w:ascii="Times New Roman" w:hAnsi="Times New Roman"/>
          <w:sz w:val="24"/>
          <w:szCs w:val="24"/>
        </w:rPr>
        <w:t>Формирование</w:t>
      </w:r>
      <w:r>
        <w:rPr>
          <w:rFonts w:ascii="Times New Roman" w:hAnsi="Times New Roman"/>
          <w:sz w:val="24"/>
          <w:szCs w:val="24"/>
        </w:rPr>
        <w:t xml:space="preserve">  эстетического отношения к миру  - в</w:t>
      </w:r>
      <w:r w:rsidRPr="00386152">
        <w:rPr>
          <w:rFonts w:ascii="Times New Roman" w:hAnsi="Times New Roman"/>
          <w:sz w:val="24"/>
          <w:szCs w:val="24"/>
        </w:rPr>
        <w:t>оспитание у детей эстетической культуры в целях формирования эстетического отношения к окружающему миру и творческой самореализации.</w:t>
      </w:r>
    </w:p>
    <w:p w:rsidR="006E1D2E" w:rsidRDefault="006E1D2E" w:rsidP="00535EFA">
      <w:pPr>
        <w:pStyle w:val="NormalWeb"/>
        <w:shd w:val="clear" w:color="auto" w:fill="FFFFFF"/>
        <w:spacing w:before="0" w:beforeAutospacing="0" w:after="150" w:afterAutospacing="0"/>
        <w:ind w:right="-82"/>
        <w:jc w:val="both"/>
      </w:pPr>
      <w:r>
        <w:rPr>
          <w:b/>
        </w:rPr>
        <w:t>2</w:t>
      </w:r>
      <w:r w:rsidRPr="00AF01A7">
        <w:rPr>
          <w:b/>
        </w:rPr>
        <w:t xml:space="preserve">. </w:t>
      </w:r>
      <w:r>
        <w:rPr>
          <w:b/>
        </w:rPr>
        <w:t xml:space="preserve">Познавательная </w:t>
      </w:r>
      <w:r w:rsidRPr="00AF01A7">
        <w:rPr>
          <w:b/>
        </w:rPr>
        <w:t>деятельность</w:t>
      </w:r>
      <w:r>
        <w:t xml:space="preserve"> </w:t>
      </w:r>
      <w:r w:rsidRPr="000D4FAC">
        <w:t>. Волосовец Т.В., Маркова В.А., Аверин С.А. STEM-</w:t>
      </w:r>
      <w:r>
        <w:t xml:space="preserve"> лаборатория. 2019г Модуль  «Лего  конструирование» </w:t>
      </w:r>
      <w:r w:rsidRPr="000D4FAC">
        <w:t>образование детей дошкольного и младшего школь</w:t>
      </w:r>
      <w:r w:rsidRPr="000D4FAC">
        <w:softHyphen/>
        <w:t>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w:t>
      </w:r>
      <w:r>
        <w:t xml:space="preserve">             </w:t>
      </w:r>
    </w:p>
    <w:p w:rsidR="006E1D2E" w:rsidRPr="00417832" w:rsidRDefault="006E1D2E" w:rsidP="00BD5B33">
      <w:pPr>
        <w:pStyle w:val="NormalWeb"/>
        <w:shd w:val="clear" w:color="auto" w:fill="FFFFFF"/>
        <w:spacing w:before="0" w:beforeAutospacing="0" w:after="150" w:afterAutospacing="0"/>
        <w:rPr>
          <w:color w:val="000000"/>
          <w:szCs w:val="20"/>
        </w:rPr>
      </w:pPr>
      <w:r w:rsidRPr="007B32BE">
        <w:rPr>
          <w:b/>
        </w:rPr>
        <w:t>3.Познавательно-исследовательская деятельность</w:t>
      </w:r>
      <w:r>
        <w:t xml:space="preserve">. </w:t>
      </w:r>
      <w:r>
        <w:rPr>
          <w:color w:val="000000"/>
          <w:szCs w:val="20"/>
        </w:rPr>
        <w:t>«</w:t>
      </w:r>
      <w:r w:rsidRPr="00417832">
        <w:rPr>
          <w:color w:val="000000"/>
          <w:szCs w:val="20"/>
        </w:rPr>
        <w:t>Ребенок в мире поиска»   Программа по организации поисковой деятельности детей дошкольного возраста. Под редакцией О.В. Дыбиной, ВВ. Щетинина, Н.Н.Подъяковой-М.: Творческий центр ,2017.</w:t>
      </w:r>
      <w:r>
        <w:rPr>
          <w:color w:val="000000"/>
          <w:szCs w:val="20"/>
        </w:rPr>
        <w:t xml:space="preserve"> Программа направлена на ознакомление с окружающим миром в ходе познательно-исследовательской деятельности.</w:t>
      </w:r>
    </w:p>
    <w:p w:rsidR="006E1D2E" w:rsidRPr="00B65054" w:rsidRDefault="006E1D2E" w:rsidP="00535EFA">
      <w:pPr>
        <w:pStyle w:val="20"/>
        <w:shd w:val="clear" w:color="auto" w:fill="auto"/>
        <w:spacing w:line="240" w:lineRule="auto"/>
        <w:ind w:firstLine="0"/>
        <w:rPr>
          <w:rStyle w:val="FontStyle19"/>
          <w:b/>
          <w:i/>
          <w:color w:val="FF0000"/>
          <w:sz w:val="24"/>
          <w:szCs w:val="24"/>
        </w:rPr>
      </w:pPr>
    </w:p>
    <w:p w:rsidR="006E1D2E" w:rsidRPr="00AA0281" w:rsidRDefault="006E1D2E" w:rsidP="00AA0281">
      <w:pPr>
        <w:spacing w:after="0" w:line="240" w:lineRule="auto"/>
        <w:jc w:val="both"/>
        <w:rPr>
          <w:rFonts w:ascii="Times New Roman" w:hAnsi="Times New Roman"/>
          <w:sz w:val="24"/>
          <w:szCs w:val="24"/>
        </w:rPr>
      </w:pPr>
      <w:r>
        <w:rPr>
          <w:rFonts w:ascii="Times New Roman" w:hAnsi="Times New Roman"/>
          <w:b/>
          <w:sz w:val="24"/>
          <w:szCs w:val="24"/>
        </w:rPr>
        <w:t xml:space="preserve">Изобразительная деятельность (Лыкова И.А. «Цветные ладошки»). </w:t>
      </w:r>
      <w:r w:rsidRPr="00AA0281">
        <w:rPr>
          <w:rFonts w:ascii="Times New Roman" w:hAnsi="Times New Roman"/>
          <w:sz w:val="24"/>
          <w:szCs w:val="24"/>
        </w:rPr>
        <w:t>Художественная деятельность - ведущий способ эстетического</w:t>
      </w:r>
      <w:r>
        <w:rPr>
          <w:rFonts w:ascii="Times New Roman" w:hAnsi="Times New Roman"/>
          <w:sz w:val="24"/>
          <w:szCs w:val="24"/>
        </w:rPr>
        <w:t xml:space="preserve"> </w:t>
      </w:r>
      <w:r w:rsidRPr="00AA0281">
        <w:rPr>
          <w:rFonts w:ascii="Times New Roman" w:hAnsi="Times New Roman"/>
          <w:sz w:val="24"/>
          <w:szCs w:val="24"/>
        </w:rPr>
        <w:t>воспитания детей дошкольного возраста, основное средство</w:t>
      </w:r>
      <w:r>
        <w:rPr>
          <w:rFonts w:ascii="Times New Roman" w:hAnsi="Times New Roman"/>
          <w:sz w:val="24"/>
          <w:szCs w:val="24"/>
        </w:rPr>
        <w:t xml:space="preserve"> </w:t>
      </w:r>
      <w:r w:rsidRPr="00AA0281">
        <w:rPr>
          <w:rFonts w:ascii="Times New Roman" w:hAnsi="Times New Roman"/>
          <w:sz w:val="24"/>
          <w:szCs w:val="24"/>
        </w:rPr>
        <w:t>художественного развития детей с самого р</w:t>
      </w:r>
      <w:r>
        <w:rPr>
          <w:rFonts w:ascii="Times New Roman" w:hAnsi="Times New Roman"/>
          <w:sz w:val="24"/>
          <w:szCs w:val="24"/>
        </w:rPr>
        <w:t xml:space="preserve">аннего возраста. Следовательно, </w:t>
      </w:r>
      <w:r w:rsidRPr="00AA0281">
        <w:rPr>
          <w:rFonts w:ascii="Times New Roman" w:hAnsi="Times New Roman"/>
          <w:sz w:val="24"/>
          <w:szCs w:val="24"/>
        </w:rPr>
        <w:t>художественная деятельность выступа</w:t>
      </w:r>
      <w:r>
        <w:rPr>
          <w:rFonts w:ascii="Times New Roman" w:hAnsi="Times New Roman"/>
          <w:sz w:val="24"/>
          <w:szCs w:val="24"/>
        </w:rPr>
        <w:t xml:space="preserve">ет как содержательное основание </w:t>
      </w:r>
      <w:r w:rsidRPr="00AA0281">
        <w:rPr>
          <w:rFonts w:ascii="Times New Roman" w:hAnsi="Times New Roman"/>
          <w:sz w:val="24"/>
          <w:szCs w:val="24"/>
        </w:rPr>
        <w:t>эстетического отношения реб</w:t>
      </w:r>
      <w:r>
        <w:rPr>
          <w:rFonts w:ascii="Cambria Math" w:hAnsi="Cambria Math" w:cs="Cambria Math"/>
          <w:sz w:val="24"/>
          <w:szCs w:val="24"/>
        </w:rPr>
        <w:t>ё</w:t>
      </w:r>
      <w:r w:rsidRPr="00AA0281">
        <w:rPr>
          <w:rFonts w:ascii="Times New Roman" w:hAnsi="Times New Roman"/>
          <w:sz w:val="24"/>
          <w:szCs w:val="24"/>
        </w:rPr>
        <w:t>нка, представляет собой систему</w:t>
      </w:r>
      <w:r>
        <w:rPr>
          <w:rFonts w:ascii="Times New Roman" w:hAnsi="Times New Roman"/>
          <w:sz w:val="24"/>
          <w:szCs w:val="24"/>
        </w:rPr>
        <w:t xml:space="preserve"> </w:t>
      </w:r>
      <w:r w:rsidRPr="00AA0281">
        <w:rPr>
          <w:rFonts w:ascii="Times New Roman" w:hAnsi="Times New Roman"/>
          <w:sz w:val="24"/>
          <w:szCs w:val="24"/>
        </w:rPr>
        <w:t>специфических (художественных) действий, направленных на восприятие,</w:t>
      </w:r>
    </w:p>
    <w:p w:rsidR="006E1D2E" w:rsidRDefault="006E1D2E" w:rsidP="00AA0281">
      <w:pPr>
        <w:spacing w:after="0" w:line="240" w:lineRule="auto"/>
        <w:jc w:val="both"/>
        <w:rPr>
          <w:rFonts w:ascii="Times New Roman" w:hAnsi="Times New Roman"/>
          <w:sz w:val="24"/>
          <w:szCs w:val="24"/>
        </w:rPr>
      </w:pPr>
      <w:r w:rsidRPr="00AA0281">
        <w:rPr>
          <w:rFonts w:ascii="Times New Roman" w:hAnsi="Times New Roman"/>
          <w:sz w:val="24"/>
          <w:szCs w:val="24"/>
        </w:rPr>
        <w:t xml:space="preserve">познание и создание художественного образа </w:t>
      </w:r>
      <w:r>
        <w:rPr>
          <w:rFonts w:ascii="Times New Roman" w:hAnsi="Times New Roman"/>
          <w:sz w:val="24"/>
          <w:szCs w:val="24"/>
        </w:rPr>
        <w:t xml:space="preserve">(эстетического объекта) в целях </w:t>
      </w:r>
      <w:r w:rsidRPr="00AA0281">
        <w:rPr>
          <w:rFonts w:ascii="Times New Roman" w:hAnsi="Times New Roman"/>
          <w:sz w:val="24"/>
          <w:szCs w:val="24"/>
        </w:rPr>
        <w:t>эстетического освоения мира.</w:t>
      </w:r>
      <w:r>
        <w:rPr>
          <w:rFonts w:ascii="Times New Roman" w:hAnsi="Times New Roman"/>
          <w:sz w:val="24"/>
          <w:szCs w:val="24"/>
        </w:rPr>
        <w:t xml:space="preserve"> </w:t>
      </w:r>
    </w:p>
    <w:p w:rsidR="006E1D2E" w:rsidRDefault="006E1D2E" w:rsidP="00AA0281">
      <w:pPr>
        <w:spacing w:after="0" w:line="240" w:lineRule="auto"/>
        <w:jc w:val="both"/>
        <w:rPr>
          <w:rFonts w:ascii="Times New Roman" w:hAnsi="Times New Roman"/>
          <w:sz w:val="24"/>
          <w:szCs w:val="24"/>
        </w:rPr>
      </w:pPr>
      <w:r>
        <w:rPr>
          <w:rFonts w:ascii="Times New Roman" w:hAnsi="Times New Roman"/>
          <w:b/>
          <w:sz w:val="24"/>
          <w:szCs w:val="24"/>
        </w:rPr>
        <w:t>Цель программы:</w:t>
      </w:r>
      <w:r w:rsidRPr="00AA0281">
        <w:rPr>
          <w:rFonts w:ascii="Times New Roman" w:hAnsi="Times New Roman"/>
          <w:sz w:val="24"/>
          <w:szCs w:val="24"/>
        </w:rPr>
        <w:t xml:space="preserve"> формировани</w:t>
      </w:r>
      <w:r>
        <w:rPr>
          <w:rFonts w:ascii="Times New Roman" w:hAnsi="Times New Roman"/>
          <w:sz w:val="24"/>
          <w:szCs w:val="24"/>
        </w:rPr>
        <w:t xml:space="preserve">е у детей раннего и дошкольного </w:t>
      </w:r>
      <w:r w:rsidRPr="00AA0281">
        <w:rPr>
          <w:rFonts w:ascii="Times New Roman" w:hAnsi="Times New Roman"/>
          <w:sz w:val="24"/>
          <w:szCs w:val="24"/>
        </w:rPr>
        <w:t>возраста эстетического отнош</w:t>
      </w:r>
      <w:r>
        <w:rPr>
          <w:rFonts w:ascii="Times New Roman" w:hAnsi="Times New Roman"/>
          <w:sz w:val="24"/>
          <w:szCs w:val="24"/>
        </w:rPr>
        <w:t xml:space="preserve">ения и художественно-творческих </w:t>
      </w:r>
      <w:r w:rsidRPr="00AA0281">
        <w:rPr>
          <w:rFonts w:ascii="Times New Roman" w:hAnsi="Times New Roman"/>
          <w:sz w:val="24"/>
          <w:szCs w:val="24"/>
        </w:rPr>
        <w:t>способностей в изобразительной деятельности.</w:t>
      </w:r>
    </w:p>
    <w:p w:rsidR="006E1D2E" w:rsidRPr="00AA0281" w:rsidRDefault="006E1D2E" w:rsidP="00AA0281">
      <w:pPr>
        <w:autoSpaceDE w:val="0"/>
        <w:autoSpaceDN w:val="0"/>
        <w:adjustRightInd w:val="0"/>
        <w:spacing w:after="0" w:line="240" w:lineRule="auto"/>
        <w:rPr>
          <w:rFonts w:ascii="Times New Roman" w:hAnsi="Times New Roman"/>
          <w:b/>
          <w:sz w:val="24"/>
          <w:szCs w:val="24"/>
          <w:lang w:eastAsia="ru-RU"/>
        </w:rPr>
      </w:pPr>
      <w:r w:rsidRPr="00AA0281">
        <w:rPr>
          <w:rFonts w:ascii="Times New Roman" w:hAnsi="Times New Roman"/>
          <w:b/>
          <w:sz w:val="24"/>
          <w:szCs w:val="24"/>
          <w:lang w:eastAsia="ru-RU"/>
        </w:rPr>
        <w:t>Основные задачи:</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Развитие эстетического восприятия художественных образов (в</w:t>
      </w:r>
      <w:r>
        <w:rPr>
          <w:rFonts w:ascii="Times New Roman" w:hAnsi="Times New Roman"/>
          <w:sz w:val="24"/>
          <w:szCs w:val="24"/>
          <w:lang w:eastAsia="ru-RU"/>
        </w:rPr>
        <w:t xml:space="preserve"> </w:t>
      </w:r>
      <w:r w:rsidRPr="00AA0281">
        <w:rPr>
          <w:rFonts w:ascii="Times New Roman" w:hAnsi="Times New Roman"/>
          <w:sz w:val="24"/>
          <w:szCs w:val="24"/>
          <w:lang w:eastAsia="ru-RU"/>
        </w:rPr>
        <w:t>произведениях искусства) и предметов (явлений) окружающего мира как</w:t>
      </w:r>
      <w:r>
        <w:rPr>
          <w:rFonts w:ascii="Times New Roman" w:hAnsi="Times New Roman"/>
          <w:sz w:val="24"/>
          <w:szCs w:val="24"/>
          <w:lang w:eastAsia="ru-RU"/>
        </w:rPr>
        <w:t xml:space="preserve"> </w:t>
      </w:r>
      <w:r w:rsidRPr="00AA0281">
        <w:rPr>
          <w:rFonts w:ascii="Times New Roman" w:hAnsi="Times New Roman"/>
          <w:sz w:val="24"/>
          <w:szCs w:val="24"/>
          <w:lang w:eastAsia="ru-RU"/>
        </w:rPr>
        <w:t>эстетических объектов.</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Создание условий для свободного экспериментирования с</w:t>
      </w:r>
      <w:r>
        <w:rPr>
          <w:rFonts w:ascii="Times New Roman" w:hAnsi="Times New Roman"/>
          <w:sz w:val="24"/>
          <w:szCs w:val="24"/>
          <w:lang w:eastAsia="ru-RU"/>
        </w:rPr>
        <w:t xml:space="preserve"> </w:t>
      </w:r>
      <w:r w:rsidRPr="00AA0281">
        <w:rPr>
          <w:rFonts w:ascii="Times New Roman" w:hAnsi="Times New Roman"/>
          <w:sz w:val="24"/>
          <w:szCs w:val="24"/>
          <w:lang w:eastAsia="ru-RU"/>
        </w:rPr>
        <w:t>художественными материалами и инструментами.</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 xml:space="preserve">Ознакомление с универсальным «языком» искусства </w:t>
      </w:r>
      <w:r>
        <w:rPr>
          <w:rFonts w:ascii="Times New Roman" w:hAnsi="Times New Roman"/>
          <w:sz w:val="24"/>
          <w:szCs w:val="24"/>
          <w:lang w:eastAsia="ru-RU"/>
        </w:rPr>
        <w:t>–</w:t>
      </w:r>
      <w:r w:rsidRPr="00AA0281">
        <w:rPr>
          <w:rFonts w:ascii="Times New Roman" w:hAnsi="Times New Roman"/>
          <w:sz w:val="24"/>
          <w:szCs w:val="24"/>
          <w:lang w:eastAsia="ru-RU"/>
        </w:rPr>
        <w:t xml:space="preserve"> средствами</w:t>
      </w:r>
      <w:r>
        <w:rPr>
          <w:rFonts w:ascii="Times New Roman" w:hAnsi="Times New Roman"/>
          <w:sz w:val="24"/>
          <w:szCs w:val="24"/>
          <w:lang w:eastAsia="ru-RU"/>
        </w:rPr>
        <w:t xml:space="preserve"> </w:t>
      </w:r>
      <w:r w:rsidRPr="00AA0281">
        <w:rPr>
          <w:rFonts w:ascii="Times New Roman" w:hAnsi="Times New Roman"/>
          <w:sz w:val="24"/>
          <w:szCs w:val="24"/>
          <w:lang w:eastAsia="ru-RU"/>
        </w:rPr>
        <w:t>художественно-образной выразительности.</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Амплификация (обогащение) индивидуального художественно-эстетического опыта (эстетической апперцепции): «осмысленное чтение» -</w:t>
      </w:r>
      <w:r>
        <w:rPr>
          <w:rFonts w:ascii="Times New Roman" w:hAnsi="Times New Roman"/>
          <w:sz w:val="24"/>
          <w:szCs w:val="24"/>
          <w:lang w:eastAsia="ru-RU"/>
        </w:rPr>
        <w:t xml:space="preserve"> </w:t>
      </w:r>
      <w:r w:rsidRPr="00AA0281">
        <w:rPr>
          <w:rFonts w:ascii="Times New Roman" w:hAnsi="Times New Roman"/>
          <w:sz w:val="24"/>
          <w:szCs w:val="24"/>
          <w:lang w:eastAsia="ru-RU"/>
        </w:rPr>
        <w:t>распредмечивание и опредмечивание -художественно-эстетических объектов</w:t>
      </w:r>
      <w:r>
        <w:rPr>
          <w:rFonts w:ascii="Times New Roman" w:hAnsi="Times New Roman"/>
          <w:sz w:val="24"/>
          <w:szCs w:val="24"/>
          <w:lang w:eastAsia="ru-RU"/>
        </w:rPr>
        <w:t xml:space="preserve"> </w:t>
      </w:r>
      <w:r w:rsidRPr="00AA0281">
        <w:rPr>
          <w:rFonts w:ascii="Times New Roman" w:hAnsi="Times New Roman"/>
          <w:sz w:val="24"/>
          <w:szCs w:val="24"/>
          <w:lang w:eastAsia="ru-RU"/>
        </w:rPr>
        <w:t>с помощью воображения и эмпатии (носителем и выразителем эстетического</w:t>
      </w:r>
      <w:r>
        <w:rPr>
          <w:rFonts w:ascii="Times New Roman" w:hAnsi="Times New Roman"/>
          <w:sz w:val="24"/>
          <w:szCs w:val="24"/>
          <w:lang w:eastAsia="ru-RU"/>
        </w:rPr>
        <w:t xml:space="preserve"> </w:t>
      </w:r>
      <w:r w:rsidRPr="00AA0281">
        <w:rPr>
          <w:rFonts w:ascii="Times New Roman" w:hAnsi="Times New Roman"/>
          <w:sz w:val="24"/>
          <w:szCs w:val="24"/>
          <w:lang w:eastAsia="ru-RU"/>
        </w:rPr>
        <w:t>выступает цельный художественный образ как универсальная категория);</w:t>
      </w:r>
      <w:r>
        <w:rPr>
          <w:rFonts w:ascii="Times New Roman" w:hAnsi="Times New Roman"/>
          <w:sz w:val="24"/>
          <w:szCs w:val="24"/>
          <w:lang w:eastAsia="ru-RU"/>
        </w:rPr>
        <w:t xml:space="preserve"> </w:t>
      </w:r>
      <w:r w:rsidRPr="00AA0281">
        <w:rPr>
          <w:rFonts w:ascii="Times New Roman" w:hAnsi="Times New Roman"/>
          <w:sz w:val="24"/>
          <w:szCs w:val="24"/>
          <w:lang w:eastAsia="ru-RU"/>
        </w:rPr>
        <w:t>интерпретация художественного образа и содержания, заключ</w:t>
      </w:r>
      <w:r w:rsidRPr="00AA0281">
        <w:rPr>
          <w:rFonts w:ascii="Cambria Math" w:hAnsi="Cambria Math" w:cs="Cambria Math"/>
          <w:sz w:val="24"/>
          <w:szCs w:val="24"/>
          <w:lang w:eastAsia="ru-RU"/>
        </w:rPr>
        <w:t>ѐ</w:t>
      </w:r>
      <w:r w:rsidRPr="00AA0281">
        <w:rPr>
          <w:rFonts w:ascii="Times New Roman" w:hAnsi="Times New Roman"/>
          <w:sz w:val="24"/>
          <w:szCs w:val="24"/>
          <w:lang w:eastAsia="ru-RU"/>
        </w:rPr>
        <w:t>нного в</w:t>
      </w:r>
      <w:r>
        <w:rPr>
          <w:rFonts w:ascii="Times New Roman" w:hAnsi="Times New Roman"/>
          <w:sz w:val="24"/>
          <w:szCs w:val="24"/>
          <w:lang w:eastAsia="ru-RU"/>
        </w:rPr>
        <w:t xml:space="preserve"> </w:t>
      </w:r>
      <w:r w:rsidRPr="00AA0281">
        <w:rPr>
          <w:rFonts w:ascii="Times New Roman" w:hAnsi="Times New Roman"/>
          <w:sz w:val="24"/>
          <w:szCs w:val="24"/>
          <w:lang w:eastAsia="ru-RU"/>
        </w:rPr>
        <w:t>художественную форму.</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Развитие художественно-творческих способностей в продуктивных видах</w:t>
      </w:r>
      <w:r>
        <w:rPr>
          <w:rFonts w:ascii="Times New Roman" w:hAnsi="Times New Roman"/>
          <w:sz w:val="24"/>
          <w:szCs w:val="24"/>
          <w:lang w:eastAsia="ru-RU"/>
        </w:rPr>
        <w:t xml:space="preserve"> </w:t>
      </w:r>
      <w:r w:rsidRPr="00AA0281">
        <w:rPr>
          <w:rFonts w:ascii="Times New Roman" w:hAnsi="Times New Roman"/>
          <w:sz w:val="24"/>
          <w:szCs w:val="24"/>
          <w:lang w:eastAsia="ru-RU"/>
        </w:rPr>
        <w:t>детской деятельности.</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Воспитание художественного вкуса и чувства гармонии.</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Создание условий для многоаспектной и увлекательной активности детей в</w:t>
      </w:r>
    </w:p>
    <w:p w:rsidR="006E1D2E" w:rsidRPr="00AA0281"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художественно-эстетическом освоении окружающего мира.</w:t>
      </w:r>
    </w:p>
    <w:p w:rsidR="006E1D2E" w:rsidRDefault="006E1D2E" w:rsidP="00D34449">
      <w:pPr>
        <w:pStyle w:val="ListParagraph"/>
        <w:numPr>
          <w:ilvl w:val="0"/>
          <w:numId w:val="43"/>
        </w:numPr>
        <w:autoSpaceDE w:val="0"/>
        <w:autoSpaceDN w:val="0"/>
        <w:adjustRightInd w:val="0"/>
        <w:spacing w:after="0" w:line="240" w:lineRule="auto"/>
        <w:rPr>
          <w:rFonts w:ascii="Times New Roman" w:hAnsi="Times New Roman"/>
          <w:sz w:val="24"/>
          <w:szCs w:val="24"/>
          <w:lang w:eastAsia="ru-RU"/>
        </w:rPr>
      </w:pPr>
      <w:r w:rsidRPr="00AA0281">
        <w:rPr>
          <w:rFonts w:ascii="Times New Roman" w:hAnsi="Times New Roman"/>
          <w:sz w:val="24"/>
          <w:szCs w:val="24"/>
          <w:lang w:eastAsia="ru-RU"/>
        </w:rPr>
        <w:t>Формирование эстетической картины мира и основных элементов «Я -</w:t>
      </w:r>
      <w:r>
        <w:rPr>
          <w:rFonts w:ascii="Times New Roman" w:hAnsi="Times New Roman"/>
          <w:sz w:val="24"/>
          <w:szCs w:val="24"/>
          <w:lang w:eastAsia="ru-RU"/>
        </w:rPr>
        <w:t xml:space="preserve"> </w:t>
      </w:r>
      <w:r w:rsidRPr="00AA0281">
        <w:rPr>
          <w:rFonts w:ascii="Times New Roman" w:hAnsi="Times New Roman"/>
          <w:sz w:val="24"/>
          <w:szCs w:val="24"/>
          <w:lang w:eastAsia="ru-RU"/>
        </w:rPr>
        <w:t>концепции-творца».</w:t>
      </w:r>
    </w:p>
    <w:p w:rsidR="006E1D2E" w:rsidRDefault="006E1D2E" w:rsidP="00FD100A">
      <w:pPr>
        <w:autoSpaceDE w:val="0"/>
        <w:autoSpaceDN w:val="0"/>
        <w:adjustRightInd w:val="0"/>
        <w:spacing w:after="0" w:line="240" w:lineRule="auto"/>
        <w:rPr>
          <w:rFonts w:ascii="Times New Roman" w:hAnsi="Times New Roman"/>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4252"/>
        <w:gridCol w:w="3969"/>
      </w:tblGrid>
      <w:tr w:rsidR="006E1D2E" w:rsidRPr="000824CB" w:rsidTr="005660AC">
        <w:tc>
          <w:tcPr>
            <w:tcW w:w="1668"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 п/п</w:t>
            </w:r>
          </w:p>
        </w:tc>
        <w:tc>
          <w:tcPr>
            <w:tcW w:w="4252"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Название принципа</w:t>
            </w:r>
          </w:p>
        </w:tc>
        <w:tc>
          <w:tcPr>
            <w:tcW w:w="3969"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Реализация принципа в детском саду</w:t>
            </w:r>
          </w:p>
        </w:tc>
      </w:tr>
      <w:tr w:rsidR="006E1D2E" w:rsidRPr="000824CB" w:rsidTr="005660AC">
        <w:tc>
          <w:tcPr>
            <w:tcW w:w="1668" w:type="dxa"/>
          </w:tcPr>
          <w:p w:rsidR="006E1D2E" w:rsidRDefault="006E1D2E" w:rsidP="005660AC">
            <w:pPr>
              <w:spacing w:after="0" w:line="240" w:lineRule="auto"/>
              <w:ind w:right="-57"/>
              <w:rPr>
                <w:rFonts w:ascii="Times New Roman" w:hAnsi="Times New Roman"/>
                <w:bCs/>
                <w:sz w:val="24"/>
                <w:szCs w:val="24"/>
              </w:rPr>
            </w:pPr>
          </w:p>
          <w:p w:rsidR="006E1D2E" w:rsidRDefault="006E1D2E" w:rsidP="005660AC">
            <w:pPr>
              <w:rPr>
                <w:rFonts w:ascii="Times New Roman" w:hAnsi="Times New Roman"/>
                <w:sz w:val="24"/>
                <w:szCs w:val="24"/>
              </w:rPr>
            </w:pPr>
          </w:p>
          <w:p w:rsidR="006E1D2E" w:rsidRPr="00FD100A" w:rsidRDefault="006E1D2E" w:rsidP="005660AC">
            <w:pPr>
              <w:jc w:val="center"/>
              <w:rPr>
                <w:rFonts w:ascii="Times New Roman" w:hAnsi="Times New Roman"/>
                <w:sz w:val="24"/>
                <w:szCs w:val="24"/>
              </w:rPr>
            </w:pPr>
          </w:p>
        </w:tc>
        <w:tc>
          <w:tcPr>
            <w:tcW w:w="4252"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sz w:val="24"/>
                <w:szCs w:val="24"/>
              </w:rPr>
              <w:t>Принцип эстетизации предметно-развивающей среды.</w:t>
            </w:r>
          </w:p>
        </w:tc>
        <w:tc>
          <w:tcPr>
            <w:tcW w:w="3969"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Педагоги СП эстетически оформляют предметно-развивающую среду групп разного возраста в соответствии с меняющимися темами.</w:t>
            </w:r>
          </w:p>
        </w:tc>
      </w:tr>
      <w:tr w:rsidR="006E1D2E" w:rsidRPr="000824CB" w:rsidTr="005660AC">
        <w:tc>
          <w:tcPr>
            <w:tcW w:w="1668" w:type="dxa"/>
          </w:tcPr>
          <w:p w:rsidR="006E1D2E" w:rsidRPr="007A6EF7" w:rsidRDefault="006E1D2E" w:rsidP="005660AC">
            <w:pPr>
              <w:spacing w:after="0" w:line="240" w:lineRule="auto"/>
              <w:ind w:right="-57"/>
              <w:rPr>
                <w:rFonts w:ascii="Times New Roman" w:hAnsi="Times New Roman"/>
                <w:bCs/>
                <w:sz w:val="24"/>
                <w:szCs w:val="24"/>
              </w:rPr>
            </w:pPr>
          </w:p>
        </w:tc>
        <w:tc>
          <w:tcPr>
            <w:tcW w:w="4252"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sz w:val="24"/>
                <w:szCs w:val="24"/>
              </w:rPr>
              <w:t>Принцип культурного обогащения содержания изобразительной деятельности, в соответствии с особенностями познавательного развития детей разных возрастов.</w:t>
            </w:r>
          </w:p>
        </w:tc>
        <w:tc>
          <w:tcPr>
            <w:tcW w:w="3969"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Культурное обогащение содержания изобразительной деятельности дошкольников происходит в соответствии с возрастными и индивидуальными особенностями детей, их запросами, желанием познать новое. Содержание изобразительной деятельности направлено на развитие самостоятельности, творческого потенциала, инициативы.</w:t>
            </w:r>
          </w:p>
        </w:tc>
      </w:tr>
      <w:tr w:rsidR="006E1D2E" w:rsidRPr="000824CB" w:rsidTr="005660AC">
        <w:tc>
          <w:tcPr>
            <w:tcW w:w="1668" w:type="dxa"/>
          </w:tcPr>
          <w:p w:rsidR="006E1D2E" w:rsidRPr="007A6EF7" w:rsidRDefault="006E1D2E" w:rsidP="005660AC">
            <w:pPr>
              <w:spacing w:after="0" w:line="240" w:lineRule="auto"/>
              <w:ind w:right="-57"/>
              <w:rPr>
                <w:rFonts w:ascii="Times New Roman" w:hAnsi="Times New Roman"/>
                <w:bCs/>
                <w:sz w:val="24"/>
                <w:szCs w:val="24"/>
              </w:rPr>
            </w:pPr>
          </w:p>
        </w:tc>
        <w:tc>
          <w:tcPr>
            <w:tcW w:w="4252"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sz w:val="24"/>
                <w:szCs w:val="24"/>
              </w:rPr>
              <w:t>Принцип взаимосвязи продуктивной деятельности с другими видами детской активности.</w:t>
            </w:r>
          </w:p>
        </w:tc>
        <w:tc>
          <w:tcPr>
            <w:tcW w:w="3969"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Результаты детского труда находят широкое применение в различных видах детской деятельности: изготовленные из соленого теста овощи и фрукты – в игровой деятельности; изготовленные с помощью Оригами машины, изготовленные из бросового материала дома – в создании макета «Наша улица» и т.д.</w:t>
            </w:r>
          </w:p>
        </w:tc>
      </w:tr>
      <w:tr w:rsidR="006E1D2E" w:rsidRPr="000824CB" w:rsidTr="005660AC">
        <w:tc>
          <w:tcPr>
            <w:tcW w:w="1668" w:type="dxa"/>
          </w:tcPr>
          <w:p w:rsidR="006E1D2E" w:rsidRPr="007A6EF7" w:rsidRDefault="006E1D2E" w:rsidP="005660AC">
            <w:pPr>
              <w:spacing w:after="0" w:line="240" w:lineRule="auto"/>
              <w:ind w:right="-57"/>
              <w:rPr>
                <w:rFonts w:ascii="Times New Roman" w:hAnsi="Times New Roman"/>
                <w:bCs/>
                <w:sz w:val="24"/>
                <w:szCs w:val="24"/>
              </w:rPr>
            </w:pPr>
          </w:p>
        </w:tc>
        <w:tc>
          <w:tcPr>
            <w:tcW w:w="4252" w:type="dxa"/>
          </w:tcPr>
          <w:p w:rsidR="006E1D2E" w:rsidRPr="007A6EF7" w:rsidRDefault="006E1D2E" w:rsidP="005660AC">
            <w:pPr>
              <w:pStyle w:val="Default"/>
              <w:widowControl w:val="0"/>
            </w:pPr>
            <w:r w:rsidRPr="007A6EF7">
              <w:t xml:space="preserve">Принцип наглядности </w:t>
            </w:r>
          </w:p>
          <w:p w:rsidR="006E1D2E" w:rsidRPr="007A6EF7" w:rsidRDefault="006E1D2E" w:rsidP="005660AC">
            <w:pPr>
              <w:spacing w:after="0" w:line="240" w:lineRule="auto"/>
              <w:ind w:right="-57"/>
              <w:rPr>
                <w:rFonts w:ascii="Times New Roman" w:hAnsi="Times New Roman"/>
                <w:bCs/>
                <w:sz w:val="24"/>
                <w:szCs w:val="24"/>
              </w:rPr>
            </w:pPr>
          </w:p>
        </w:tc>
        <w:tc>
          <w:tcPr>
            <w:tcW w:w="3969"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Педагоги широко используют наглядный материал различного характера: репродукции произведений великих художников, глиняные фигурки игрушек, наборы картин по разным темам, слайды и презентации.</w:t>
            </w:r>
          </w:p>
        </w:tc>
      </w:tr>
      <w:tr w:rsidR="006E1D2E" w:rsidRPr="000824CB" w:rsidTr="005660AC">
        <w:tc>
          <w:tcPr>
            <w:tcW w:w="1668" w:type="dxa"/>
          </w:tcPr>
          <w:p w:rsidR="006E1D2E" w:rsidRPr="007A6EF7" w:rsidRDefault="006E1D2E" w:rsidP="005660AC">
            <w:pPr>
              <w:spacing w:after="0" w:line="240" w:lineRule="auto"/>
              <w:ind w:right="-57"/>
              <w:rPr>
                <w:rFonts w:ascii="Times New Roman" w:hAnsi="Times New Roman"/>
                <w:bCs/>
                <w:sz w:val="24"/>
                <w:szCs w:val="24"/>
              </w:rPr>
            </w:pPr>
          </w:p>
        </w:tc>
        <w:tc>
          <w:tcPr>
            <w:tcW w:w="4252" w:type="dxa"/>
          </w:tcPr>
          <w:p w:rsidR="006E1D2E" w:rsidRPr="007A6EF7" w:rsidRDefault="006E1D2E" w:rsidP="005660AC">
            <w:pPr>
              <w:pStyle w:val="Default"/>
              <w:widowControl w:val="0"/>
            </w:pPr>
            <w:r w:rsidRPr="007A6EF7">
              <w:t xml:space="preserve">Возрастная адекватность дошкольного образования (соответствие условий, требований, методов возрасту и особенностям развития) </w:t>
            </w:r>
          </w:p>
          <w:p w:rsidR="006E1D2E" w:rsidRPr="007A6EF7" w:rsidRDefault="006E1D2E" w:rsidP="005660AC">
            <w:pPr>
              <w:spacing w:after="0" w:line="240" w:lineRule="auto"/>
              <w:ind w:right="-57"/>
              <w:rPr>
                <w:rFonts w:ascii="Times New Roman" w:hAnsi="Times New Roman"/>
                <w:bCs/>
                <w:sz w:val="24"/>
                <w:szCs w:val="24"/>
              </w:rPr>
            </w:pPr>
          </w:p>
        </w:tc>
        <w:tc>
          <w:tcPr>
            <w:tcW w:w="3969" w:type="dxa"/>
          </w:tcPr>
          <w:p w:rsidR="006E1D2E" w:rsidRPr="007A6EF7" w:rsidRDefault="006E1D2E" w:rsidP="005660AC">
            <w:pPr>
              <w:spacing w:after="0" w:line="240" w:lineRule="auto"/>
              <w:ind w:right="-57"/>
              <w:rPr>
                <w:rFonts w:ascii="Times New Roman" w:hAnsi="Times New Roman"/>
                <w:bCs/>
                <w:sz w:val="24"/>
                <w:szCs w:val="24"/>
              </w:rPr>
            </w:pPr>
            <w:r w:rsidRPr="007A6EF7">
              <w:rPr>
                <w:rFonts w:ascii="Times New Roman" w:hAnsi="Times New Roman"/>
                <w:bCs/>
                <w:sz w:val="24"/>
                <w:szCs w:val="24"/>
              </w:rPr>
              <w:t>Усложнение обучения происходит постепенно, соответственно возрасту детей.</w:t>
            </w:r>
          </w:p>
        </w:tc>
      </w:tr>
    </w:tbl>
    <w:p w:rsidR="006E1D2E" w:rsidRDefault="006E1D2E" w:rsidP="00FD100A">
      <w:pPr>
        <w:autoSpaceDE w:val="0"/>
        <w:autoSpaceDN w:val="0"/>
        <w:adjustRightInd w:val="0"/>
        <w:spacing w:after="0" w:line="240" w:lineRule="auto"/>
        <w:rPr>
          <w:rFonts w:ascii="Times New Roman" w:hAnsi="Times New Roman"/>
          <w:sz w:val="24"/>
          <w:szCs w:val="24"/>
          <w:lang w:eastAsia="ru-RU"/>
        </w:rPr>
      </w:pPr>
    </w:p>
    <w:p w:rsidR="006E1D2E" w:rsidRPr="007A6EF7" w:rsidRDefault="006E1D2E" w:rsidP="00FD100A">
      <w:pPr>
        <w:spacing w:after="0" w:line="240" w:lineRule="auto"/>
        <w:ind w:right="-57"/>
        <w:rPr>
          <w:rFonts w:ascii="Times New Roman" w:hAnsi="Times New Roman"/>
          <w:b/>
          <w:bCs/>
          <w:sz w:val="24"/>
          <w:szCs w:val="24"/>
        </w:rPr>
      </w:pPr>
      <w:r w:rsidRPr="007A6EF7">
        <w:rPr>
          <w:rFonts w:ascii="Times New Roman" w:hAnsi="Times New Roman"/>
          <w:b/>
          <w:bCs/>
          <w:sz w:val="24"/>
          <w:szCs w:val="24"/>
        </w:rPr>
        <w:t xml:space="preserve">Подходами к формированию Программы: </w:t>
      </w:r>
    </w:p>
    <w:p w:rsidR="006E1D2E" w:rsidRPr="007A6EF7" w:rsidRDefault="006E1D2E" w:rsidP="00FD100A">
      <w:pPr>
        <w:spacing w:after="0" w:line="240" w:lineRule="auto"/>
        <w:ind w:right="-57"/>
        <w:rPr>
          <w:rFonts w:ascii="Times New Roman" w:hAnsi="Times New Roman"/>
          <w:bCs/>
          <w:sz w:val="24"/>
          <w:szCs w:val="24"/>
        </w:rPr>
      </w:pPr>
      <w:r w:rsidRPr="007A6EF7">
        <w:rPr>
          <w:rFonts w:ascii="Times New Roman" w:hAnsi="Times New Roman"/>
          <w:bCs/>
          <w:sz w:val="24"/>
          <w:szCs w:val="24"/>
        </w:rPr>
        <w:t xml:space="preserve">1. Деятельностный подход осуществляется в процессе организации детской деятельности. </w:t>
      </w:r>
    </w:p>
    <w:p w:rsidR="006E1D2E" w:rsidRPr="007A6EF7" w:rsidRDefault="006E1D2E" w:rsidP="00FD100A">
      <w:pPr>
        <w:spacing w:after="0" w:line="240" w:lineRule="auto"/>
        <w:ind w:right="-57"/>
        <w:rPr>
          <w:rFonts w:ascii="Times New Roman" w:hAnsi="Times New Roman"/>
          <w:bCs/>
          <w:sz w:val="24"/>
          <w:szCs w:val="24"/>
        </w:rPr>
      </w:pPr>
      <w:r w:rsidRPr="007A6EF7">
        <w:rPr>
          <w:rFonts w:ascii="Times New Roman" w:hAnsi="Times New Roman"/>
          <w:bCs/>
          <w:sz w:val="24"/>
          <w:szCs w:val="24"/>
        </w:rPr>
        <w:t xml:space="preserve">2. Личностно-ориентированный подход –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во время НОД. </w:t>
      </w:r>
    </w:p>
    <w:p w:rsidR="006E1D2E" w:rsidRPr="007A6EF7" w:rsidRDefault="006E1D2E" w:rsidP="00FD100A">
      <w:pPr>
        <w:spacing w:after="0" w:line="240" w:lineRule="auto"/>
        <w:ind w:right="-57"/>
        <w:rPr>
          <w:rFonts w:ascii="Times New Roman" w:hAnsi="Times New Roman"/>
          <w:bCs/>
          <w:sz w:val="24"/>
          <w:szCs w:val="24"/>
        </w:rPr>
      </w:pPr>
      <w:r w:rsidRPr="007A6EF7">
        <w:rPr>
          <w:rFonts w:ascii="Times New Roman" w:hAnsi="Times New Roman"/>
          <w:bCs/>
          <w:sz w:val="24"/>
          <w:szCs w:val="24"/>
        </w:rPr>
        <w:t>3. Индивидуальный подход – это учет индивидуальных особенностей детей группы в образовательном процессе.</w:t>
      </w:r>
    </w:p>
    <w:p w:rsidR="006E1D2E" w:rsidRDefault="006E1D2E" w:rsidP="00FD100A">
      <w:pPr>
        <w:spacing w:after="0" w:line="240" w:lineRule="auto"/>
        <w:jc w:val="both"/>
        <w:rPr>
          <w:rFonts w:ascii="Times New Roman" w:hAnsi="Times New Roman"/>
          <w:sz w:val="24"/>
          <w:szCs w:val="24"/>
        </w:rPr>
      </w:pPr>
      <w:r>
        <w:rPr>
          <w:rFonts w:ascii="Times New Roman" w:hAnsi="Times New Roman"/>
          <w:b/>
          <w:sz w:val="24"/>
          <w:szCs w:val="24"/>
        </w:rPr>
        <w:t xml:space="preserve">        П</w:t>
      </w:r>
      <w:r w:rsidRPr="007054F4">
        <w:rPr>
          <w:rFonts w:ascii="Times New Roman" w:hAnsi="Times New Roman"/>
          <w:b/>
          <w:sz w:val="24"/>
          <w:szCs w:val="24"/>
        </w:rPr>
        <w:t xml:space="preserve">едагогические условия, </w:t>
      </w:r>
      <w:r w:rsidRPr="007054F4">
        <w:rPr>
          <w:rFonts w:ascii="Times New Roman" w:hAnsi="Times New Roman"/>
          <w:sz w:val="24"/>
          <w:szCs w:val="24"/>
        </w:rPr>
        <w:t>необходимые для</w:t>
      </w:r>
      <w:r>
        <w:rPr>
          <w:rFonts w:ascii="Times New Roman" w:hAnsi="Times New Roman"/>
          <w:sz w:val="24"/>
          <w:szCs w:val="24"/>
        </w:rPr>
        <w:t xml:space="preserve"> </w:t>
      </w:r>
      <w:r w:rsidRPr="007054F4">
        <w:rPr>
          <w:rFonts w:ascii="Times New Roman" w:hAnsi="Times New Roman"/>
          <w:sz w:val="24"/>
          <w:szCs w:val="24"/>
        </w:rPr>
        <w:t>эффективного художественного разв</w:t>
      </w:r>
      <w:r>
        <w:rPr>
          <w:rFonts w:ascii="Times New Roman" w:hAnsi="Times New Roman"/>
          <w:sz w:val="24"/>
          <w:szCs w:val="24"/>
        </w:rPr>
        <w:t>ития детей дошкольного возраста:</w:t>
      </w:r>
    </w:p>
    <w:p w:rsidR="006E1D2E" w:rsidRPr="007054F4" w:rsidRDefault="006E1D2E" w:rsidP="00FD100A">
      <w:pPr>
        <w:spacing w:after="0" w:line="240" w:lineRule="auto"/>
        <w:jc w:val="both"/>
        <w:rPr>
          <w:rFonts w:ascii="Times New Roman" w:hAnsi="Times New Roman"/>
          <w:sz w:val="24"/>
          <w:szCs w:val="24"/>
        </w:rPr>
      </w:pPr>
      <w:r w:rsidRPr="007054F4">
        <w:rPr>
          <w:rFonts w:ascii="Times New Roman" w:hAnsi="Times New Roman"/>
          <w:sz w:val="24"/>
          <w:szCs w:val="24"/>
        </w:rPr>
        <w:t>1) формирование эстетического отношения и художественных способностей</w:t>
      </w:r>
      <w:r>
        <w:rPr>
          <w:rFonts w:ascii="Times New Roman" w:hAnsi="Times New Roman"/>
          <w:sz w:val="24"/>
          <w:szCs w:val="24"/>
        </w:rPr>
        <w:t xml:space="preserve"> </w:t>
      </w:r>
      <w:r w:rsidRPr="007054F4">
        <w:rPr>
          <w:rFonts w:ascii="Times New Roman" w:hAnsi="Times New Roman"/>
          <w:sz w:val="24"/>
          <w:szCs w:val="24"/>
        </w:rPr>
        <w:t>в активной творческой деятельности детей;</w:t>
      </w:r>
    </w:p>
    <w:p w:rsidR="006E1D2E" w:rsidRPr="007054F4" w:rsidRDefault="006E1D2E" w:rsidP="00FD100A">
      <w:pPr>
        <w:spacing w:after="0" w:line="240" w:lineRule="auto"/>
        <w:jc w:val="both"/>
        <w:rPr>
          <w:rFonts w:ascii="Times New Roman" w:hAnsi="Times New Roman"/>
          <w:sz w:val="24"/>
          <w:szCs w:val="24"/>
        </w:rPr>
      </w:pPr>
      <w:r w:rsidRPr="007054F4">
        <w:rPr>
          <w:rFonts w:ascii="Times New Roman" w:hAnsi="Times New Roman"/>
          <w:sz w:val="24"/>
          <w:szCs w:val="24"/>
        </w:rPr>
        <w:t>2) создание развивающей среды для занятий по рисованию, лепке,</w:t>
      </w:r>
      <w:r>
        <w:rPr>
          <w:rFonts w:ascii="Times New Roman" w:hAnsi="Times New Roman"/>
          <w:sz w:val="24"/>
          <w:szCs w:val="24"/>
        </w:rPr>
        <w:t xml:space="preserve"> </w:t>
      </w:r>
      <w:r w:rsidRPr="007054F4">
        <w:rPr>
          <w:rFonts w:ascii="Times New Roman" w:hAnsi="Times New Roman"/>
          <w:sz w:val="24"/>
          <w:szCs w:val="24"/>
        </w:rPr>
        <w:t>аппликации, художественному труду и самостоятельного детского</w:t>
      </w:r>
      <w:r>
        <w:rPr>
          <w:rFonts w:ascii="Times New Roman" w:hAnsi="Times New Roman"/>
          <w:sz w:val="24"/>
          <w:szCs w:val="24"/>
        </w:rPr>
        <w:t xml:space="preserve"> </w:t>
      </w:r>
      <w:r w:rsidRPr="007054F4">
        <w:rPr>
          <w:rFonts w:ascii="Times New Roman" w:hAnsi="Times New Roman"/>
          <w:sz w:val="24"/>
          <w:szCs w:val="24"/>
        </w:rPr>
        <w:t>творчества;</w:t>
      </w:r>
    </w:p>
    <w:p w:rsidR="006E1D2E" w:rsidRDefault="006E1D2E" w:rsidP="00FD100A">
      <w:pPr>
        <w:spacing w:after="0" w:line="240" w:lineRule="auto"/>
        <w:jc w:val="both"/>
        <w:rPr>
          <w:rFonts w:ascii="Times New Roman" w:hAnsi="Times New Roman"/>
          <w:sz w:val="24"/>
          <w:szCs w:val="24"/>
        </w:rPr>
      </w:pPr>
      <w:r w:rsidRPr="007054F4">
        <w:rPr>
          <w:rFonts w:ascii="Times New Roman" w:hAnsi="Times New Roman"/>
          <w:sz w:val="24"/>
          <w:szCs w:val="24"/>
        </w:rPr>
        <w:t>3) ознакомление детей с основами изобразительного и народного</w:t>
      </w:r>
      <w:r>
        <w:rPr>
          <w:rFonts w:ascii="Times New Roman" w:hAnsi="Times New Roman"/>
          <w:sz w:val="24"/>
          <w:szCs w:val="24"/>
        </w:rPr>
        <w:t xml:space="preserve"> </w:t>
      </w:r>
      <w:r w:rsidRPr="007054F4">
        <w:rPr>
          <w:rFonts w:ascii="Times New Roman" w:hAnsi="Times New Roman"/>
          <w:sz w:val="24"/>
          <w:szCs w:val="24"/>
        </w:rPr>
        <w:t>декоративно-прикладного искусства в среде музея и дошкольного</w:t>
      </w:r>
      <w:r>
        <w:rPr>
          <w:rFonts w:ascii="Times New Roman" w:hAnsi="Times New Roman"/>
          <w:sz w:val="24"/>
          <w:szCs w:val="24"/>
        </w:rPr>
        <w:t xml:space="preserve"> </w:t>
      </w:r>
      <w:r w:rsidRPr="007054F4">
        <w:rPr>
          <w:rFonts w:ascii="Times New Roman" w:hAnsi="Times New Roman"/>
          <w:sz w:val="24"/>
          <w:szCs w:val="24"/>
        </w:rPr>
        <w:t>образовательного учреждения.</w:t>
      </w:r>
    </w:p>
    <w:p w:rsidR="006E1D2E" w:rsidRPr="007054F4" w:rsidRDefault="006E1D2E" w:rsidP="00FD100A">
      <w:pPr>
        <w:spacing w:after="0" w:line="240" w:lineRule="auto"/>
        <w:jc w:val="both"/>
        <w:rPr>
          <w:rFonts w:ascii="Times New Roman" w:hAnsi="Times New Roman"/>
          <w:sz w:val="24"/>
          <w:szCs w:val="24"/>
        </w:rPr>
      </w:pPr>
      <w:r w:rsidRPr="00535EFA">
        <w:rPr>
          <w:rFonts w:ascii="Times New Roman" w:hAnsi="Times New Roman"/>
          <w:sz w:val="24"/>
          <w:szCs w:val="24"/>
        </w:rPr>
        <w:t xml:space="preserve">       Эстетическое отношение ребёнка к окружающему миру являет собой целую систему его индивидуальных, избирательных связей с эстетическими качествами предметов и явлений действительности. В эстетическое отношение ребёнка входит его эмоциональный отклик на</w:t>
      </w:r>
      <w:r w:rsidRPr="007054F4">
        <w:rPr>
          <w:rFonts w:ascii="Times New Roman" w:hAnsi="Times New Roman"/>
          <w:sz w:val="24"/>
          <w:szCs w:val="24"/>
        </w:rPr>
        <w:t xml:space="preserve"> прекрасное</w:t>
      </w:r>
      <w:r>
        <w:rPr>
          <w:rFonts w:ascii="Times New Roman" w:hAnsi="Times New Roman"/>
          <w:sz w:val="24"/>
          <w:szCs w:val="24"/>
        </w:rPr>
        <w:t xml:space="preserve"> </w:t>
      </w:r>
      <w:r w:rsidRPr="007054F4">
        <w:rPr>
          <w:rFonts w:ascii="Times New Roman" w:hAnsi="Times New Roman"/>
          <w:sz w:val="24"/>
          <w:szCs w:val="24"/>
        </w:rPr>
        <w:t>(красивое, привлекательное), добрые чувства, его творческая деятельность,</w:t>
      </w:r>
      <w:r>
        <w:rPr>
          <w:rFonts w:ascii="Times New Roman" w:hAnsi="Times New Roman"/>
          <w:sz w:val="24"/>
          <w:szCs w:val="24"/>
        </w:rPr>
        <w:t xml:space="preserve"> </w:t>
      </w:r>
      <w:r w:rsidRPr="007054F4">
        <w:rPr>
          <w:rFonts w:ascii="Times New Roman" w:hAnsi="Times New Roman"/>
          <w:sz w:val="24"/>
          <w:szCs w:val="24"/>
        </w:rPr>
        <w:t>посильное стремление к преобразованию окружающего по законам красоты,</w:t>
      </w:r>
      <w:r>
        <w:rPr>
          <w:rFonts w:ascii="Times New Roman" w:hAnsi="Times New Roman"/>
          <w:sz w:val="24"/>
          <w:szCs w:val="24"/>
        </w:rPr>
        <w:t xml:space="preserve"> </w:t>
      </w:r>
      <w:r w:rsidRPr="007054F4">
        <w:rPr>
          <w:rFonts w:ascii="Times New Roman" w:hAnsi="Times New Roman"/>
          <w:sz w:val="24"/>
          <w:szCs w:val="24"/>
        </w:rPr>
        <w:t>а также к оценке красивых, гармоничных сочетаний красок, звуков, рифм и</w:t>
      </w:r>
      <w:r>
        <w:rPr>
          <w:rFonts w:ascii="Times New Roman" w:hAnsi="Times New Roman"/>
          <w:sz w:val="24"/>
          <w:szCs w:val="24"/>
        </w:rPr>
        <w:t xml:space="preserve"> </w:t>
      </w:r>
      <w:r w:rsidRPr="007054F4">
        <w:rPr>
          <w:rFonts w:ascii="Times New Roman" w:hAnsi="Times New Roman"/>
          <w:sz w:val="24"/>
          <w:szCs w:val="24"/>
        </w:rPr>
        <w:t>т.д. Эстетический компонент оказывает существенное влияние на</w:t>
      </w:r>
      <w:r>
        <w:rPr>
          <w:rFonts w:ascii="Times New Roman" w:hAnsi="Times New Roman"/>
          <w:sz w:val="24"/>
          <w:szCs w:val="24"/>
        </w:rPr>
        <w:t xml:space="preserve"> </w:t>
      </w:r>
      <w:r w:rsidRPr="007054F4">
        <w:rPr>
          <w:rFonts w:ascii="Times New Roman" w:hAnsi="Times New Roman"/>
          <w:sz w:val="24"/>
          <w:szCs w:val="24"/>
        </w:rPr>
        <w:t>установление ведущих звеньев структуры личности в целом.</w:t>
      </w:r>
    </w:p>
    <w:p w:rsidR="006E1D2E" w:rsidRPr="00535EFA" w:rsidRDefault="006E1D2E" w:rsidP="00535EFA">
      <w:pPr>
        <w:rPr>
          <w:rFonts w:ascii="Times New Roman" w:hAnsi="Times New Roman"/>
          <w:sz w:val="24"/>
          <w:szCs w:val="24"/>
        </w:rPr>
      </w:pPr>
      <w:r w:rsidRPr="00535EFA">
        <w:rPr>
          <w:rFonts w:ascii="Times New Roman" w:hAnsi="Times New Roman"/>
          <w:sz w:val="24"/>
          <w:szCs w:val="24"/>
        </w:rPr>
        <w:t xml:space="preserve">       Для более чёткой ориентировки важно построить модель эстетического отношения детей к окружающему миру, которая в лаконичной (схематичной) форме отразит комплекс взаимосвязанных компонентов художественного развития ребёнка. Такая модель поможет распознавать и формировать процесс художественно-творческого развития детей с учётом возрастных и индивидуальных особенностей.</w:t>
      </w:r>
    </w:p>
    <w:p w:rsidR="006E1D2E" w:rsidRPr="007054F4" w:rsidRDefault="006E1D2E" w:rsidP="00FD100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C201C">
        <w:rPr>
          <w:rFonts w:ascii="Times New Roman" w:hAnsi="Times New Roman"/>
          <w:b/>
          <w:sz w:val="24"/>
          <w:szCs w:val="24"/>
        </w:rPr>
        <w:t>Модель эстетического отношения</w:t>
      </w:r>
      <w:r w:rsidRPr="007054F4">
        <w:rPr>
          <w:rFonts w:ascii="Times New Roman" w:hAnsi="Times New Roman"/>
          <w:sz w:val="24"/>
          <w:szCs w:val="24"/>
        </w:rPr>
        <w:t xml:space="preserve"> включает три ведущих</w:t>
      </w:r>
      <w:r>
        <w:rPr>
          <w:rFonts w:ascii="Times New Roman" w:hAnsi="Times New Roman"/>
          <w:sz w:val="24"/>
          <w:szCs w:val="24"/>
        </w:rPr>
        <w:t xml:space="preserve"> </w:t>
      </w:r>
      <w:r w:rsidRPr="007054F4">
        <w:rPr>
          <w:rFonts w:ascii="Times New Roman" w:hAnsi="Times New Roman"/>
          <w:sz w:val="24"/>
          <w:szCs w:val="24"/>
        </w:rPr>
        <w:t>компонента, каждый из которых, в свою очередь, является многосторонним</w:t>
      </w:r>
      <w:r>
        <w:rPr>
          <w:rFonts w:ascii="Times New Roman" w:hAnsi="Times New Roman"/>
          <w:sz w:val="24"/>
          <w:szCs w:val="24"/>
        </w:rPr>
        <w:t xml:space="preserve"> </w:t>
      </w:r>
      <w:r w:rsidRPr="007054F4">
        <w:rPr>
          <w:rFonts w:ascii="Times New Roman" w:hAnsi="Times New Roman"/>
          <w:sz w:val="24"/>
          <w:szCs w:val="24"/>
        </w:rPr>
        <w:t>явлением.</w:t>
      </w:r>
    </w:p>
    <w:p w:rsidR="006E1D2E" w:rsidRPr="002C201C" w:rsidRDefault="006E1D2E" w:rsidP="00FD100A">
      <w:pPr>
        <w:spacing w:after="0" w:line="240" w:lineRule="auto"/>
        <w:jc w:val="both"/>
        <w:rPr>
          <w:rFonts w:ascii="Times New Roman" w:hAnsi="Times New Roman"/>
          <w:b/>
          <w:i/>
          <w:sz w:val="24"/>
          <w:szCs w:val="24"/>
        </w:rPr>
      </w:pPr>
      <w:r w:rsidRPr="002C201C">
        <w:rPr>
          <w:rFonts w:ascii="Times New Roman" w:hAnsi="Times New Roman"/>
          <w:b/>
          <w:i/>
          <w:sz w:val="24"/>
          <w:szCs w:val="24"/>
        </w:rPr>
        <w:t>1) Способность эмоционального переживания.</w:t>
      </w:r>
    </w:p>
    <w:p w:rsidR="006E1D2E" w:rsidRPr="007054F4" w:rsidRDefault="006E1D2E" w:rsidP="00FD100A">
      <w:pPr>
        <w:spacing w:after="0" w:line="240" w:lineRule="auto"/>
        <w:jc w:val="both"/>
        <w:rPr>
          <w:rFonts w:ascii="Times New Roman" w:hAnsi="Times New Roman"/>
          <w:sz w:val="24"/>
          <w:szCs w:val="24"/>
        </w:rPr>
      </w:pPr>
      <w:r w:rsidRPr="00535EFA">
        <w:rPr>
          <w:rFonts w:ascii="Times New Roman" w:hAnsi="Times New Roman"/>
          <w:sz w:val="24"/>
          <w:szCs w:val="24"/>
        </w:rPr>
        <w:t>Ребёнок не только видит, но и ощущает, чувствует художественный образ, являясь как бы</w:t>
      </w:r>
      <w:r w:rsidRPr="007054F4">
        <w:rPr>
          <w:rFonts w:ascii="Times New Roman" w:hAnsi="Times New Roman"/>
          <w:sz w:val="24"/>
          <w:szCs w:val="24"/>
        </w:rPr>
        <w:t xml:space="preserve"> соучастником событий и явлений, передаваемых</w:t>
      </w:r>
      <w:r>
        <w:rPr>
          <w:rFonts w:ascii="Times New Roman" w:hAnsi="Times New Roman"/>
          <w:sz w:val="24"/>
          <w:szCs w:val="24"/>
        </w:rPr>
        <w:t xml:space="preserve"> </w:t>
      </w:r>
      <w:r w:rsidRPr="007054F4">
        <w:rPr>
          <w:rFonts w:ascii="Times New Roman" w:hAnsi="Times New Roman"/>
          <w:sz w:val="24"/>
          <w:szCs w:val="24"/>
        </w:rPr>
        <w:t>художественным произведением. Эмпатия и эмоциональное переживание</w:t>
      </w:r>
      <w:r>
        <w:rPr>
          <w:rFonts w:ascii="Times New Roman" w:hAnsi="Times New Roman"/>
          <w:sz w:val="24"/>
          <w:szCs w:val="24"/>
        </w:rPr>
        <w:t xml:space="preserve"> </w:t>
      </w:r>
      <w:r w:rsidRPr="007054F4">
        <w:rPr>
          <w:rFonts w:ascii="Times New Roman" w:hAnsi="Times New Roman"/>
          <w:sz w:val="24"/>
          <w:szCs w:val="24"/>
        </w:rPr>
        <w:t>возникают и проявляются в меру возрастных и индивидуальных</w:t>
      </w:r>
      <w:r>
        <w:rPr>
          <w:rFonts w:ascii="Times New Roman" w:hAnsi="Times New Roman"/>
          <w:sz w:val="24"/>
          <w:szCs w:val="24"/>
        </w:rPr>
        <w:t xml:space="preserve"> </w:t>
      </w:r>
      <w:r w:rsidRPr="007054F4">
        <w:rPr>
          <w:rFonts w:ascii="Times New Roman" w:hAnsi="Times New Roman"/>
          <w:sz w:val="24"/>
          <w:szCs w:val="24"/>
        </w:rPr>
        <w:t>возможностей детей, они же способствуют развитию мотивационной</w:t>
      </w:r>
    </w:p>
    <w:p w:rsidR="006E1D2E" w:rsidRPr="007054F4" w:rsidRDefault="006E1D2E" w:rsidP="00FD100A">
      <w:pPr>
        <w:spacing w:after="0" w:line="240" w:lineRule="auto"/>
        <w:jc w:val="both"/>
        <w:rPr>
          <w:rFonts w:ascii="Times New Roman" w:hAnsi="Times New Roman"/>
          <w:sz w:val="24"/>
          <w:szCs w:val="24"/>
        </w:rPr>
      </w:pPr>
      <w:r w:rsidRPr="007054F4">
        <w:rPr>
          <w:rFonts w:ascii="Times New Roman" w:hAnsi="Times New Roman"/>
          <w:sz w:val="24"/>
          <w:szCs w:val="24"/>
        </w:rPr>
        <w:t>установки на активное участие в художественной деятельности.</w:t>
      </w:r>
      <w:r>
        <w:rPr>
          <w:rFonts w:ascii="Times New Roman" w:hAnsi="Times New Roman"/>
          <w:sz w:val="24"/>
          <w:szCs w:val="24"/>
        </w:rPr>
        <w:t xml:space="preserve"> </w:t>
      </w:r>
      <w:r w:rsidRPr="007054F4">
        <w:rPr>
          <w:rFonts w:ascii="Times New Roman" w:hAnsi="Times New Roman"/>
          <w:sz w:val="24"/>
          <w:szCs w:val="24"/>
        </w:rPr>
        <w:t>Эмоционально-эстетическое переживание возникает на основе специфики</w:t>
      </w:r>
      <w:r>
        <w:rPr>
          <w:rFonts w:ascii="Times New Roman" w:hAnsi="Times New Roman"/>
          <w:sz w:val="24"/>
          <w:szCs w:val="24"/>
        </w:rPr>
        <w:t xml:space="preserve"> </w:t>
      </w:r>
      <w:r w:rsidRPr="007054F4">
        <w:rPr>
          <w:rFonts w:ascii="Times New Roman" w:hAnsi="Times New Roman"/>
          <w:sz w:val="24"/>
          <w:szCs w:val="24"/>
        </w:rPr>
        <w:t>воздействия искусства в разных его проявлениях. Сначала это</w:t>
      </w:r>
      <w:r>
        <w:rPr>
          <w:rFonts w:ascii="Times New Roman" w:hAnsi="Times New Roman"/>
          <w:sz w:val="24"/>
          <w:szCs w:val="24"/>
        </w:rPr>
        <w:t xml:space="preserve"> </w:t>
      </w:r>
      <w:r w:rsidRPr="007054F4">
        <w:rPr>
          <w:rFonts w:ascii="Times New Roman" w:hAnsi="Times New Roman"/>
          <w:sz w:val="24"/>
          <w:szCs w:val="24"/>
        </w:rPr>
        <w:t>ориентировочное действие, затем возникновение интересов и предпочтений,</w:t>
      </w:r>
      <w:r>
        <w:rPr>
          <w:rFonts w:ascii="Times New Roman" w:hAnsi="Times New Roman"/>
          <w:sz w:val="24"/>
          <w:szCs w:val="24"/>
        </w:rPr>
        <w:t xml:space="preserve"> </w:t>
      </w:r>
      <w:r w:rsidRPr="007054F4">
        <w:rPr>
          <w:rFonts w:ascii="Times New Roman" w:hAnsi="Times New Roman"/>
          <w:sz w:val="24"/>
          <w:szCs w:val="24"/>
        </w:rPr>
        <w:t>на основе которых формируется нравственно-эстетическая направленность.</w:t>
      </w:r>
    </w:p>
    <w:p w:rsidR="006E1D2E" w:rsidRPr="002C201C" w:rsidRDefault="006E1D2E" w:rsidP="00FD100A">
      <w:pPr>
        <w:spacing w:after="0" w:line="240" w:lineRule="auto"/>
        <w:jc w:val="both"/>
        <w:rPr>
          <w:rFonts w:ascii="Times New Roman" w:hAnsi="Times New Roman"/>
          <w:b/>
          <w:i/>
          <w:sz w:val="24"/>
          <w:szCs w:val="24"/>
        </w:rPr>
      </w:pPr>
      <w:r w:rsidRPr="002C201C">
        <w:rPr>
          <w:rFonts w:ascii="Times New Roman" w:hAnsi="Times New Roman"/>
          <w:b/>
          <w:i/>
          <w:sz w:val="24"/>
          <w:szCs w:val="24"/>
        </w:rPr>
        <w:t>2) Способность к активному усвоению художественного опыта</w:t>
      </w:r>
      <w:r>
        <w:rPr>
          <w:rFonts w:ascii="Times New Roman" w:hAnsi="Times New Roman"/>
          <w:b/>
          <w:i/>
          <w:sz w:val="24"/>
          <w:szCs w:val="24"/>
        </w:rPr>
        <w:t xml:space="preserve"> </w:t>
      </w:r>
      <w:r w:rsidRPr="007054F4">
        <w:rPr>
          <w:rFonts w:ascii="Times New Roman" w:hAnsi="Times New Roman"/>
          <w:sz w:val="24"/>
          <w:szCs w:val="24"/>
        </w:rPr>
        <w:t>(эстетической апперцепции), к самостоятельной творческой деятельности,</w:t>
      </w:r>
      <w:r>
        <w:rPr>
          <w:rFonts w:ascii="Times New Roman" w:hAnsi="Times New Roman"/>
          <w:b/>
          <w:i/>
          <w:sz w:val="24"/>
          <w:szCs w:val="24"/>
        </w:rPr>
        <w:t xml:space="preserve"> </w:t>
      </w:r>
      <w:r w:rsidRPr="007054F4">
        <w:rPr>
          <w:rFonts w:ascii="Times New Roman" w:hAnsi="Times New Roman"/>
          <w:sz w:val="24"/>
          <w:szCs w:val="24"/>
        </w:rPr>
        <w:t>к саморазвитию и экспериментированию (поисковым действиям).</w:t>
      </w:r>
    </w:p>
    <w:p w:rsidR="006E1D2E" w:rsidRPr="00535EFA" w:rsidRDefault="006E1D2E" w:rsidP="00FD100A">
      <w:pPr>
        <w:spacing w:after="0" w:line="240" w:lineRule="auto"/>
        <w:jc w:val="both"/>
        <w:rPr>
          <w:rFonts w:ascii="Times New Roman" w:hAnsi="Times New Roman"/>
          <w:sz w:val="24"/>
          <w:szCs w:val="24"/>
        </w:rPr>
      </w:pPr>
      <w:r w:rsidRPr="00535EFA">
        <w:rPr>
          <w:rFonts w:ascii="Times New Roman" w:hAnsi="Times New Roman"/>
          <w:sz w:val="24"/>
          <w:szCs w:val="24"/>
        </w:rPr>
        <w:t>Общеизвестно, что художественный опыт передаётся ребёнку 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w:t>
      </w:r>
    </w:p>
    <w:p w:rsidR="006E1D2E" w:rsidRPr="002C201C" w:rsidRDefault="006E1D2E" w:rsidP="00FD100A">
      <w:pPr>
        <w:spacing w:after="0" w:line="240" w:lineRule="auto"/>
        <w:jc w:val="both"/>
        <w:rPr>
          <w:rFonts w:ascii="Times New Roman" w:hAnsi="Times New Roman"/>
          <w:sz w:val="24"/>
          <w:szCs w:val="24"/>
        </w:rPr>
      </w:pPr>
      <w:r w:rsidRPr="00535EFA">
        <w:rPr>
          <w:rFonts w:ascii="Times New Roman" w:hAnsi="Times New Roman"/>
          <w:sz w:val="24"/>
          <w:szCs w:val="24"/>
        </w:rPr>
        <w:t>знать, что наиболее важными в эстетическом опыте являются способности, которые позволяют ребёнку самостоятельно переносить свой опыт (уже знакомое и освоенное под</w:t>
      </w:r>
      <w:r w:rsidRPr="002C201C">
        <w:rPr>
          <w:rFonts w:ascii="Times New Roman" w:hAnsi="Times New Roman"/>
          <w:sz w:val="24"/>
          <w:szCs w:val="24"/>
        </w:rPr>
        <w:t xml:space="preserve"> руководством взрослого или в сотворчестве с ним)</w:t>
      </w:r>
      <w:r>
        <w:rPr>
          <w:rFonts w:ascii="Times New Roman" w:hAnsi="Times New Roman"/>
          <w:sz w:val="24"/>
          <w:szCs w:val="24"/>
        </w:rPr>
        <w:t xml:space="preserve"> </w:t>
      </w:r>
      <w:r w:rsidRPr="002C201C">
        <w:rPr>
          <w:rFonts w:ascii="Times New Roman" w:hAnsi="Times New Roman"/>
          <w:sz w:val="24"/>
          <w:szCs w:val="24"/>
        </w:rPr>
        <w:t>в новые условия и самостоятельно применять в творческих ситуациях.</w:t>
      </w:r>
    </w:p>
    <w:p w:rsidR="006E1D2E" w:rsidRPr="002C201C" w:rsidRDefault="006E1D2E" w:rsidP="00FD100A">
      <w:pPr>
        <w:spacing w:after="0" w:line="240" w:lineRule="auto"/>
        <w:jc w:val="both"/>
        <w:rPr>
          <w:rFonts w:ascii="Times New Roman" w:hAnsi="Times New Roman"/>
          <w:b/>
          <w:i/>
          <w:sz w:val="24"/>
          <w:szCs w:val="24"/>
        </w:rPr>
      </w:pPr>
      <w:r w:rsidRPr="002C201C">
        <w:rPr>
          <w:rFonts w:ascii="Times New Roman" w:hAnsi="Times New Roman"/>
          <w:b/>
          <w:i/>
          <w:sz w:val="24"/>
          <w:szCs w:val="24"/>
        </w:rPr>
        <w:t>3) Специфические художественные и творческие способности</w:t>
      </w:r>
      <w:r>
        <w:rPr>
          <w:rFonts w:ascii="Times New Roman" w:hAnsi="Times New Roman"/>
          <w:b/>
          <w:i/>
          <w:sz w:val="24"/>
          <w:szCs w:val="24"/>
        </w:rPr>
        <w:t xml:space="preserve"> </w:t>
      </w:r>
      <w:r w:rsidRPr="002C201C">
        <w:rPr>
          <w:rFonts w:ascii="Times New Roman" w:hAnsi="Times New Roman"/>
          <w:sz w:val="24"/>
          <w:szCs w:val="24"/>
        </w:rPr>
        <w:t>(восприятие, исполнительство и творчество).</w:t>
      </w:r>
    </w:p>
    <w:p w:rsidR="006E1D2E" w:rsidRPr="002C201C" w:rsidRDefault="006E1D2E" w:rsidP="00FD100A">
      <w:pPr>
        <w:spacing w:after="0" w:line="240" w:lineRule="auto"/>
        <w:jc w:val="both"/>
        <w:rPr>
          <w:rFonts w:ascii="Times New Roman" w:hAnsi="Times New Roman"/>
          <w:sz w:val="24"/>
          <w:szCs w:val="24"/>
        </w:rPr>
      </w:pPr>
      <w:r w:rsidRPr="00535EFA">
        <w:rPr>
          <w:rFonts w:ascii="Times New Roman" w:hAnsi="Times New Roman"/>
          <w:sz w:val="24"/>
          <w:szCs w:val="24"/>
        </w:rPr>
        <w:t>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w:t>
      </w:r>
      <w:r w:rsidRPr="002C201C">
        <w:rPr>
          <w:rFonts w:ascii="Times New Roman" w:hAnsi="Times New Roman"/>
          <w:sz w:val="24"/>
          <w:szCs w:val="24"/>
        </w:rPr>
        <w:t xml:space="preserve"> (типичными) и</w:t>
      </w:r>
      <w:r>
        <w:rPr>
          <w:rFonts w:ascii="Times New Roman" w:hAnsi="Times New Roman"/>
          <w:sz w:val="24"/>
          <w:szCs w:val="24"/>
        </w:rPr>
        <w:t xml:space="preserve"> </w:t>
      </w:r>
      <w:r w:rsidRPr="002C201C">
        <w:rPr>
          <w:rFonts w:ascii="Times New Roman" w:hAnsi="Times New Roman"/>
          <w:sz w:val="24"/>
          <w:szCs w:val="24"/>
        </w:rPr>
        <w:t>самостоятельными способами художественной деятельности, необходимыми</w:t>
      </w:r>
    </w:p>
    <w:p w:rsidR="006E1D2E"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и достаточными во всех видах художественной деятельности.</w:t>
      </w:r>
    </w:p>
    <w:p w:rsidR="006E1D2E" w:rsidRPr="002C201C" w:rsidRDefault="006E1D2E" w:rsidP="00FD100A">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2C201C">
        <w:rPr>
          <w:rFonts w:ascii="Times New Roman" w:hAnsi="Times New Roman"/>
          <w:b/>
          <w:sz w:val="24"/>
          <w:szCs w:val="24"/>
        </w:rPr>
        <w:t>Методы эстетического воспитания:</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метод пробуждения ярких эстетическ</w:t>
      </w:r>
      <w:r>
        <w:rPr>
          <w:rFonts w:ascii="Times New Roman" w:hAnsi="Times New Roman"/>
          <w:sz w:val="24"/>
          <w:szCs w:val="24"/>
        </w:rPr>
        <w:t xml:space="preserve">их эмоций и переживаний с целью </w:t>
      </w:r>
      <w:r w:rsidRPr="002C201C">
        <w:rPr>
          <w:rFonts w:ascii="Times New Roman" w:hAnsi="Times New Roman"/>
          <w:sz w:val="24"/>
          <w:szCs w:val="24"/>
        </w:rPr>
        <w:t>овладения даром сопереживания;</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метод побуждения к сопереживанию</w:t>
      </w:r>
      <w:r>
        <w:rPr>
          <w:rFonts w:ascii="Times New Roman" w:hAnsi="Times New Roman"/>
          <w:sz w:val="24"/>
          <w:szCs w:val="24"/>
        </w:rPr>
        <w:t xml:space="preserve">, эмоциональной отзывчивости на </w:t>
      </w:r>
      <w:r w:rsidRPr="002C201C">
        <w:rPr>
          <w:rFonts w:ascii="Times New Roman" w:hAnsi="Times New Roman"/>
          <w:sz w:val="24"/>
          <w:szCs w:val="24"/>
        </w:rPr>
        <w:t>прекрасное в окружающем мире;</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xml:space="preserve">- метод эстетического убеждения (По </w:t>
      </w:r>
      <w:r>
        <w:rPr>
          <w:rFonts w:ascii="Times New Roman" w:hAnsi="Times New Roman"/>
          <w:sz w:val="24"/>
          <w:szCs w:val="24"/>
        </w:rPr>
        <w:t xml:space="preserve">мысли А.В. Бакушинского «Форма, </w:t>
      </w:r>
      <w:r w:rsidRPr="002C201C">
        <w:rPr>
          <w:rFonts w:ascii="Times New Roman" w:hAnsi="Times New Roman"/>
          <w:sz w:val="24"/>
          <w:szCs w:val="24"/>
        </w:rPr>
        <w:t>колорит, линия, масса и пространство</w:t>
      </w:r>
      <w:r>
        <w:rPr>
          <w:rFonts w:ascii="Times New Roman" w:hAnsi="Times New Roman"/>
          <w:sz w:val="24"/>
          <w:szCs w:val="24"/>
        </w:rPr>
        <w:t xml:space="preserve">, фактура должны убеждать собою </w:t>
      </w:r>
      <w:r w:rsidRPr="002C201C">
        <w:rPr>
          <w:rFonts w:ascii="Times New Roman" w:hAnsi="Times New Roman"/>
          <w:sz w:val="24"/>
          <w:szCs w:val="24"/>
        </w:rPr>
        <w:t>непосредственно, должны быть самоценны</w:t>
      </w:r>
      <w:r>
        <w:rPr>
          <w:rFonts w:ascii="Times New Roman" w:hAnsi="Times New Roman"/>
          <w:sz w:val="24"/>
          <w:szCs w:val="24"/>
        </w:rPr>
        <w:t>, как чистый эстетический факт»</w:t>
      </w:r>
      <w:r w:rsidRPr="002C201C">
        <w:rPr>
          <w:rFonts w:ascii="Times New Roman" w:hAnsi="Times New Roman"/>
          <w:sz w:val="24"/>
          <w:szCs w:val="24"/>
        </w:rPr>
        <w:t>);</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xml:space="preserve">- метод сенсорного насыщения </w:t>
      </w:r>
      <w:r>
        <w:rPr>
          <w:rFonts w:ascii="Times New Roman" w:hAnsi="Times New Roman"/>
          <w:sz w:val="24"/>
          <w:szCs w:val="24"/>
        </w:rPr>
        <w:t xml:space="preserve">(без сенсорной основы немыслимо </w:t>
      </w:r>
      <w:r w:rsidRPr="002C201C">
        <w:rPr>
          <w:rFonts w:ascii="Times New Roman" w:hAnsi="Times New Roman"/>
          <w:sz w:val="24"/>
          <w:szCs w:val="24"/>
        </w:rPr>
        <w:t>приобщение детей к художественной культуре);</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метод эстетического выбора («убежде</w:t>
      </w:r>
      <w:r>
        <w:rPr>
          <w:rFonts w:ascii="Times New Roman" w:hAnsi="Times New Roman"/>
          <w:sz w:val="24"/>
          <w:szCs w:val="24"/>
        </w:rPr>
        <w:t xml:space="preserve">ния красотой»), направленный на </w:t>
      </w:r>
      <w:r w:rsidRPr="002C201C">
        <w:rPr>
          <w:rFonts w:ascii="Times New Roman" w:hAnsi="Times New Roman"/>
          <w:sz w:val="24"/>
          <w:szCs w:val="24"/>
        </w:rPr>
        <w:t>формирование эстетического вкуса;</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метод разнообразной художественной практики;</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метод сотворчества (с педагогом,</w:t>
      </w:r>
      <w:r>
        <w:rPr>
          <w:rFonts w:ascii="Times New Roman" w:hAnsi="Times New Roman"/>
          <w:sz w:val="24"/>
          <w:szCs w:val="24"/>
        </w:rPr>
        <w:t xml:space="preserve"> народным мастером, художником, </w:t>
      </w:r>
      <w:r w:rsidRPr="002C201C">
        <w:rPr>
          <w:rFonts w:ascii="Times New Roman" w:hAnsi="Times New Roman"/>
          <w:sz w:val="24"/>
          <w:szCs w:val="24"/>
        </w:rPr>
        <w:t>сверстниками);</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метод нетривиальных (необыденных) тв</w:t>
      </w:r>
      <w:r>
        <w:rPr>
          <w:rFonts w:ascii="Times New Roman" w:hAnsi="Times New Roman"/>
          <w:sz w:val="24"/>
          <w:szCs w:val="24"/>
        </w:rPr>
        <w:t xml:space="preserve">орческих ситуаций, пробуждающих </w:t>
      </w:r>
      <w:r w:rsidRPr="002C201C">
        <w:rPr>
          <w:rFonts w:ascii="Times New Roman" w:hAnsi="Times New Roman"/>
          <w:sz w:val="24"/>
          <w:szCs w:val="24"/>
        </w:rPr>
        <w:t>интерес к художественной деятельности;</w:t>
      </w:r>
    </w:p>
    <w:p w:rsidR="006E1D2E" w:rsidRPr="002C201C" w:rsidRDefault="006E1D2E" w:rsidP="00FD100A">
      <w:pPr>
        <w:spacing w:after="0" w:line="240" w:lineRule="auto"/>
        <w:jc w:val="both"/>
        <w:rPr>
          <w:rFonts w:ascii="Times New Roman" w:hAnsi="Times New Roman"/>
          <w:sz w:val="24"/>
          <w:szCs w:val="24"/>
        </w:rPr>
      </w:pPr>
      <w:r w:rsidRPr="002C201C">
        <w:rPr>
          <w:rFonts w:ascii="Times New Roman" w:hAnsi="Times New Roman"/>
          <w:sz w:val="24"/>
          <w:szCs w:val="24"/>
        </w:rPr>
        <w:t>- метод эвристических и поисковых ситуаций.</w:t>
      </w:r>
    </w:p>
    <w:p w:rsidR="006E1D2E" w:rsidRDefault="006E1D2E" w:rsidP="00FD100A">
      <w:pPr>
        <w:spacing w:after="0" w:line="240" w:lineRule="auto"/>
        <w:jc w:val="both"/>
        <w:rPr>
          <w:rFonts w:ascii="Times New Roman" w:hAnsi="Times New Roman"/>
          <w:sz w:val="24"/>
          <w:szCs w:val="24"/>
        </w:rPr>
      </w:pPr>
      <w:r>
        <w:rPr>
          <w:rFonts w:ascii="Times New Roman" w:hAnsi="Times New Roman"/>
          <w:sz w:val="24"/>
          <w:szCs w:val="24"/>
        </w:rPr>
        <w:t xml:space="preserve">       </w:t>
      </w:r>
      <w:r w:rsidRPr="002C201C">
        <w:rPr>
          <w:rFonts w:ascii="Times New Roman" w:hAnsi="Times New Roman"/>
          <w:sz w:val="24"/>
          <w:szCs w:val="24"/>
        </w:rPr>
        <w:t>Интеграция разных вид</w:t>
      </w:r>
      <w:r>
        <w:rPr>
          <w:rFonts w:ascii="Times New Roman" w:hAnsi="Times New Roman"/>
          <w:sz w:val="24"/>
          <w:szCs w:val="24"/>
        </w:rPr>
        <w:t xml:space="preserve">ов изобразительного искусства и </w:t>
      </w:r>
      <w:r w:rsidRPr="002C201C">
        <w:rPr>
          <w:rFonts w:ascii="Times New Roman" w:hAnsi="Times New Roman"/>
          <w:sz w:val="24"/>
          <w:szCs w:val="24"/>
        </w:rPr>
        <w:t xml:space="preserve">художественной деятельности </w:t>
      </w:r>
      <w:r w:rsidRPr="00535EFA">
        <w:rPr>
          <w:rFonts w:ascii="Times New Roman" w:hAnsi="Times New Roman"/>
          <w:sz w:val="24"/>
          <w:szCs w:val="24"/>
        </w:rPr>
        <w:t>детей на основе принципа взаимосвязи обобщённых представлений (интеллектуальный компонент) и обобщённых способов действий (операциональный компонент) обеспечивает</w:t>
      </w:r>
      <w:r w:rsidRPr="002C201C">
        <w:rPr>
          <w:rFonts w:ascii="Times New Roman" w:hAnsi="Times New Roman"/>
          <w:sz w:val="24"/>
          <w:szCs w:val="24"/>
        </w:rPr>
        <w:t xml:space="preserve"> оптимальные ус</w:t>
      </w:r>
      <w:r>
        <w:rPr>
          <w:rFonts w:ascii="Times New Roman" w:hAnsi="Times New Roman"/>
          <w:sz w:val="24"/>
          <w:szCs w:val="24"/>
        </w:rPr>
        <w:t xml:space="preserve">ловия для полноценного развития </w:t>
      </w:r>
      <w:r w:rsidRPr="002C201C">
        <w:rPr>
          <w:rFonts w:ascii="Times New Roman" w:hAnsi="Times New Roman"/>
          <w:sz w:val="24"/>
          <w:szCs w:val="24"/>
        </w:rPr>
        <w:t>художественно-эстетических способн</w:t>
      </w:r>
      <w:r>
        <w:rPr>
          <w:rFonts w:ascii="Times New Roman" w:hAnsi="Times New Roman"/>
          <w:sz w:val="24"/>
          <w:szCs w:val="24"/>
        </w:rPr>
        <w:t xml:space="preserve">остей детей в соответствии с их </w:t>
      </w:r>
      <w:r w:rsidRPr="002C201C">
        <w:rPr>
          <w:rFonts w:ascii="Times New Roman" w:hAnsi="Times New Roman"/>
          <w:sz w:val="24"/>
          <w:szCs w:val="24"/>
        </w:rPr>
        <w:t>возрастными и индивидуальными возможностями.</w:t>
      </w:r>
    </w:p>
    <w:p w:rsidR="006E1D2E" w:rsidRDefault="006E1D2E" w:rsidP="00FD100A">
      <w:pPr>
        <w:autoSpaceDE w:val="0"/>
        <w:autoSpaceDN w:val="0"/>
        <w:adjustRightInd w:val="0"/>
        <w:spacing w:after="0" w:line="240" w:lineRule="auto"/>
        <w:rPr>
          <w:rFonts w:ascii="Times New Roman" w:hAnsi="Times New Roman"/>
          <w:sz w:val="24"/>
          <w:szCs w:val="24"/>
          <w:lang w:eastAsia="ru-RU"/>
        </w:rPr>
      </w:pPr>
    </w:p>
    <w:p w:rsidR="006E1D2E" w:rsidRPr="00FD100A" w:rsidRDefault="006E1D2E" w:rsidP="00FD100A">
      <w:pPr>
        <w:autoSpaceDE w:val="0"/>
        <w:autoSpaceDN w:val="0"/>
        <w:adjustRightInd w:val="0"/>
        <w:spacing w:after="0" w:line="240" w:lineRule="auto"/>
        <w:rPr>
          <w:rFonts w:ascii="Times New Roman" w:hAnsi="Times New Roman"/>
          <w:sz w:val="24"/>
          <w:szCs w:val="24"/>
          <w:lang w:eastAsia="ru-RU"/>
        </w:rPr>
      </w:pPr>
    </w:p>
    <w:p w:rsidR="006E1D2E" w:rsidRDefault="006E1D2E" w:rsidP="001D5009">
      <w:pPr>
        <w:autoSpaceDE w:val="0"/>
        <w:autoSpaceDN w:val="0"/>
        <w:adjustRightInd w:val="0"/>
        <w:spacing w:after="0" w:line="240" w:lineRule="auto"/>
        <w:rPr>
          <w:rFonts w:ascii="Times New Roman" w:hAnsi="Times New Roman"/>
          <w:sz w:val="24"/>
          <w:szCs w:val="24"/>
        </w:rPr>
      </w:pPr>
      <w:r w:rsidRPr="001D5009">
        <w:rPr>
          <w:rFonts w:ascii="Times New Roman" w:hAnsi="Times New Roman"/>
          <w:b/>
          <w:sz w:val="24"/>
          <w:szCs w:val="24"/>
        </w:rPr>
        <w:t xml:space="preserve"> Парциальная модульная программа «STEM-ОБРАЗОВАНИЕ ДЕТЕЙ ДОШКОЛЬНОГО И МЛАДШЕГО ШКОЛЬНОГО ВОЗРАСТА»</w:t>
      </w:r>
      <w:r>
        <w:rPr>
          <w:rFonts w:ascii="Times New Roman" w:hAnsi="Times New Roman"/>
          <w:sz w:val="24"/>
          <w:szCs w:val="24"/>
        </w:rPr>
        <w:t xml:space="preserve">  </w:t>
      </w:r>
    </w:p>
    <w:p w:rsidR="006E1D2E" w:rsidRPr="00DC3ABD" w:rsidRDefault="006E1D2E" w:rsidP="001D5009">
      <w:pPr>
        <w:autoSpaceDE w:val="0"/>
        <w:autoSpaceDN w:val="0"/>
        <w:adjustRightInd w:val="0"/>
        <w:spacing w:after="0" w:line="240" w:lineRule="auto"/>
        <w:rPr>
          <w:rFonts w:ascii="Times New Roman" w:hAnsi="Times New Roman"/>
        </w:rPr>
      </w:pPr>
      <w:r>
        <w:rPr>
          <w:rFonts w:ascii="Times New Roman" w:hAnsi="Times New Roman"/>
          <w:sz w:val="24"/>
          <w:szCs w:val="24"/>
        </w:rPr>
        <w:t xml:space="preserve"> Программа определяет содержа</w:t>
      </w:r>
      <w:r w:rsidRPr="001D5009">
        <w:rPr>
          <w:rFonts w:ascii="Times New Roman" w:hAnsi="Times New Roman"/>
          <w:sz w:val="24"/>
          <w:szCs w:val="24"/>
        </w:rPr>
        <w:t>ние и организацию образовательного процесса дл</w:t>
      </w:r>
      <w:r>
        <w:rPr>
          <w:rFonts w:ascii="Times New Roman" w:hAnsi="Times New Roman"/>
          <w:sz w:val="24"/>
          <w:szCs w:val="24"/>
        </w:rPr>
        <w:t xml:space="preserve">я воспитанников дошкольного возраста в студийно-кружковой </w:t>
      </w:r>
      <w:r w:rsidRPr="001D5009">
        <w:rPr>
          <w:rFonts w:ascii="Times New Roman" w:hAnsi="Times New Roman"/>
          <w:sz w:val="24"/>
          <w:szCs w:val="24"/>
        </w:rPr>
        <w:t>деятельности. Данное содержание также может дополнять обяза</w:t>
      </w:r>
      <w:r>
        <w:rPr>
          <w:rFonts w:ascii="Times New Roman" w:hAnsi="Times New Roman"/>
          <w:sz w:val="24"/>
          <w:szCs w:val="24"/>
        </w:rPr>
        <w:t>тельную часть основной общеобра</w:t>
      </w:r>
      <w:r w:rsidRPr="001D5009">
        <w:rPr>
          <w:rFonts w:ascii="Times New Roman" w:hAnsi="Times New Roman"/>
          <w:sz w:val="24"/>
          <w:szCs w:val="24"/>
        </w:rPr>
        <w:t xml:space="preserve">зовательной </w:t>
      </w:r>
      <w:r w:rsidRPr="00535EFA">
        <w:rPr>
          <w:rFonts w:ascii="Times New Roman" w:hAnsi="Times New Roman"/>
          <w:sz w:val="24"/>
          <w:szCs w:val="24"/>
        </w:rPr>
        <w:t>программы. Данная программа состоит из нескольких</w:t>
      </w:r>
      <w:r w:rsidRPr="00535EFA">
        <w:rPr>
          <w:rFonts w:ascii="Times New Roman" w:hAnsi="Times New Roman"/>
        </w:rPr>
        <w:t xml:space="preserve"> модулей:  «Экспериментирование с живой</w:t>
      </w:r>
      <w:r w:rsidRPr="00DC3ABD">
        <w:rPr>
          <w:rFonts w:ascii="Times New Roman" w:hAnsi="Times New Roman"/>
        </w:rPr>
        <w:t xml:space="preserve"> и неживой природой», «математическое развитие», «</w:t>
      </w:r>
      <w:r w:rsidRPr="00DC3ABD">
        <w:rPr>
          <w:rFonts w:ascii="Times New Roman" w:hAnsi="Times New Roman"/>
          <w:lang w:val="en-US"/>
        </w:rPr>
        <w:t>LEGO</w:t>
      </w:r>
      <w:r w:rsidRPr="00DC3ABD">
        <w:rPr>
          <w:rFonts w:ascii="Times New Roman" w:hAnsi="Times New Roman"/>
        </w:rPr>
        <w:t>- конструирование», «Робототехника», Мультистудия «Я творю мир»</w:t>
      </w:r>
    </w:p>
    <w:p w:rsidR="006E1D2E" w:rsidRDefault="006E1D2E" w:rsidP="00535EFA">
      <w:pPr>
        <w:autoSpaceDE w:val="0"/>
        <w:autoSpaceDN w:val="0"/>
        <w:adjustRightInd w:val="0"/>
        <w:spacing w:after="0" w:line="240" w:lineRule="auto"/>
        <w:jc w:val="both"/>
        <w:rPr>
          <w:rFonts w:ascii="Times New Roman" w:hAnsi="Times New Roman"/>
          <w:sz w:val="24"/>
          <w:szCs w:val="24"/>
        </w:rPr>
      </w:pPr>
      <w:r>
        <w:rPr>
          <w:rFonts w:ascii="Times New Roman" w:hAnsi="Times New Roman"/>
        </w:rPr>
        <w:t xml:space="preserve">               </w:t>
      </w:r>
      <w:r w:rsidRPr="00DC3ABD">
        <w:rPr>
          <w:rFonts w:ascii="Times New Roman" w:hAnsi="Times New Roman"/>
        </w:rPr>
        <w:t xml:space="preserve"> МБДОУ «Радуга» с сентября  2023г начина</w:t>
      </w:r>
      <w:r>
        <w:rPr>
          <w:rFonts w:ascii="Times New Roman" w:hAnsi="Times New Roman"/>
        </w:rPr>
        <w:t>ла</w:t>
      </w:r>
      <w:r w:rsidRPr="00DC3ABD">
        <w:rPr>
          <w:rFonts w:ascii="Times New Roman" w:hAnsi="Times New Roman"/>
        </w:rPr>
        <w:t xml:space="preserve"> работу с модулем  «</w:t>
      </w:r>
      <w:r w:rsidRPr="00DC3ABD">
        <w:rPr>
          <w:rFonts w:ascii="Times New Roman" w:hAnsi="Times New Roman"/>
          <w:lang w:val="en-US"/>
        </w:rPr>
        <w:t>LEGO</w:t>
      </w:r>
      <w:r w:rsidRPr="00DC3ABD">
        <w:rPr>
          <w:rFonts w:ascii="Times New Roman" w:hAnsi="Times New Roman"/>
        </w:rPr>
        <w:t>- конструирование»</w:t>
      </w:r>
      <w:r>
        <w:rPr>
          <w:rFonts w:ascii="Times New Roman" w:hAnsi="Times New Roman"/>
          <w:sz w:val="24"/>
          <w:szCs w:val="24"/>
        </w:rPr>
        <w:t>.</w:t>
      </w:r>
    </w:p>
    <w:p w:rsidR="006E1D2E" w:rsidRPr="00DC3ABD" w:rsidRDefault="006E1D2E" w:rsidP="00535EFA">
      <w:pPr>
        <w:autoSpaceDE w:val="0"/>
        <w:autoSpaceDN w:val="0"/>
        <w:adjustRightInd w:val="0"/>
        <w:spacing w:after="0" w:line="240" w:lineRule="auto"/>
        <w:jc w:val="both"/>
        <w:rPr>
          <w:rFonts w:ascii="Times New Roman" w:hAnsi="Times New Roman"/>
        </w:rPr>
      </w:pPr>
      <w:r>
        <w:rPr>
          <w:rFonts w:ascii="Times New Roman" w:hAnsi="Times New Roman"/>
        </w:rPr>
        <w:t>К</w:t>
      </w:r>
      <w:r w:rsidRPr="00DC3ABD">
        <w:rPr>
          <w:rFonts w:ascii="Times New Roman" w:hAnsi="Times New Roman"/>
        </w:rPr>
        <w:t xml:space="preserve">онструирование — это не только практическая творческая деятельность, </w:t>
      </w:r>
      <w:r>
        <w:rPr>
          <w:rFonts w:ascii="Times New Roman" w:hAnsi="Times New Roman"/>
        </w:rPr>
        <w:t xml:space="preserve"> </w:t>
      </w:r>
      <w:r w:rsidRPr="00DC3ABD">
        <w:rPr>
          <w:rFonts w:ascii="Times New Roman" w:hAnsi="Times New Roman"/>
        </w:rPr>
        <w:t>но и универсальная умственная с</w:t>
      </w:r>
      <w:r>
        <w:rPr>
          <w:rFonts w:ascii="Times New Roman" w:hAnsi="Times New Roman"/>
        </w:rPr>
        <w:t>пособность   проявляю</w:t>
      </w:r>
      <w:r w:rsidRPr="00DC3ABD">
        <w:rPr>
          <w:rFonts w:ascii="Times New Roman" w:hAnsi="Times New Roman"/>
        </w:rPr>
        <w:t>щаяся в других видах деятельности</w:t>
      </w:r>
      <w:r>
        <w:rPr>
          <w:rFonts w:ascii="Times New Roman" w:hAnsi="Times New Roman"/>
        </w:rPr>
        <w:t xml:space="preserve">, </w:t>
      </w:r>
      <w:r w:rsidRPr="00DC3ABD">
        <w:rPr>
          <w:rFonts w:ascii="Times New Roman" w:hAnsi="Times New Roman"/>
        </w:rPr>
        <w:t xml:space="preserve"> (изобразител</w:t>
      </w:r>
      <w:r>
        <w:rPr>
          <w:rFonts w:ascii="Times New Roman" w:hAnsi="Times New Roman"/>
        </w:rPr>
        <w:t>ьной, игровой, речевой), направ</w:t>
      </w:r>
      <w:r w:rsidRPr="00DC3ABD">
        <w:rPr>
          <w:rFonts w:ascii="Times New Roman" w:hAnsi="Times New Roman"/>
        </w:rPr>
        <w:t xml:space="preserve">ленных на создание новых целостностей </w:t>
      </w:r>
      <w:r>
        <w:rPr>
          <w:rFonts w:ascii="Times New Roman" w:hAnsi="Times New Roman"/>
        </w:rPr>
        <w:t xml:space="preserve"> </w:t>
      </w:r>
      <w:r w:rsidRPr="00DC3ABD">
        <w:rPr>
          <w:rFonts w:ascii="Times New Roman" w:hAnsi="Times New Roman"/>
        </w:rPr>
        <w:t>(рисунка, сюжета, текста и т. п.).</w:t>
      </w:r>
    </w:p>
    <w:p w:rsidR="006E1D2E" w:rsidRPr="00535EFA" w:rsidRDefault="006E1D2E" w:rsidP="00535EFA">
      <w:pPr>
        <w:autoSpaceDE w:val="0"/>
        <w:autoSpaceDN w:val="0"/>
        <w:adjustRightInd w:val="0"/>
        <w:spacing w:after="0" w:line="240" w:lineRule="auto"/>
        <w:jc w:val="both"/>
        <w:rPr>
          <w:rFonts w:ascii="Times New Roman" w:hAnsi="Times New Roman"/>
        </w:rPr>
      </w:pPr>
      <w:r w:rsidRPr="00DC3ABD">
        <w:rPr>
          <w:rFonts w:ascii="Times New Roman" w:hAnsi="Times New Roman"/>
          <w:b/>
        </w:rPr>
        <w:t>Целью образовательного модуля «LEGO-конструирование» является</w:t>
      </w:r>
      <w:r w:rsidRPr="00DC3ABD">
        <w:rPr>
          <w:rFonts w:ascii="Times New Roman" w:hAnsi="Times New Roman"/>
        </w:rPr>
        <w:t xml:space="preserve"> интеллектуальное и творческое развитие до</w:t>
      </w:r>
      <w:r>
        <w:rPr>
          <w:rFonts w:ascii="Times New Roman" w:hAnsi="Times New Roman"/>
        </w:rPr>
        <w:t xml:space="preserve">школьников  </w:t>
      </w:r>
      <w:r w:rsidRPr="00DC3ABD">
        <w:rPr>
          <w:rFonts w:ascii="Times New Roman" w:hAnsi="Times New Roman"/>
        </w:rPr>
        <w:t>путём реализации образовательных инициатив «LEGO Еducation» через решение локальных задач, возникающих в процессе организации деятельност</w:t>
      </w:r>
      <w:r>
        <w:rPr>
          <w:rFonts w:ascii="Times New Roman" w:hAnsi="Times New Roman"/>
        </w:rPr>
        <w:t>и детей с тема</w:t>
      </w:r>
      <w:r w:rsidRPr="00DC3ABD">
        <w:rPr>
          <w:rFonts w:ascii="Times New Roman" w:hAnsi="Times New Roman"/>
        </w:rPr>
        <w:t>тическими конструкторами LEGO.</w:t>
      </w:r>
      <w:r>
        <w:rPr>
          <w:rFonts w:ascii="Times New Roman" w:hAnsi="Times New Roman"/>
        </w:rPr>
        <w:t xml:space="preserve"> С 2024 года начал работу модуль «</w:t>
      </w:r>
      <w:r>
        <w:rPr>
          <w:rFonts w:ascii="Times New Roman" w:hAnsi="Times New Roman"/>
          <w:lang w:val="en-US"/>
        </w:rPr>
        <w:t>GIGO</w:t>
      </w:r>
      <w:r>
        <w:rPr>
          <w:rFonts w:ascii="Times New Roman" w:hAnsi="Times New Roman"/>
        </w:rPr>
        <w:t xml:space="preserve"> конструирование (конструктор, включающий в себя настенные панели). Также в октябре 2024 года был начат модуль «Роботехника» (приобретена Робомышь).</w:t>
      </w:r>
    </w:p>
    <w:p w:rsidR="006E1D2E" w:rsidRDefault="006E1D2E" w:rsidP="00535EFA">
      <w:pPr>
        <w:autoSpaceDE w:val="0"/>
        <w:autoSpaceDN w:val="0"/>
        <w:adjustRightInd w:val="0"/>
        <w:spacing w:after="0" w:line="240" w:lineRule="auto"/>
        <w:jc w:val="both"/>
        <w:rPr>
          <w:rFonts w:ascii="Times New Roman" w:hAnsi="Times New Roman"/>
          <w:b/>
          <w:sz w:val="24"/>
          <w:szCs w:val="24"/>
          <w:lang w:eastAsia="ru-RU"/>
        </w:rPr>
      </w:pPr>
      <w:r w:rsidRPr="00AA0281">
        <w:rPr>
          <w:rFonts w:ascii="Times New Roman" w:hAnsi="Times New Roman"/>
          <w:b/>
          <w:sz w:val="24"/>
          <w:szCs w:val="24"/>
          <w:lang w:eastAsia="ru-RU"/>
        </w:rPr>
        <w:t>Основные задачи:</w:t>
      </w:r>
    </w:p>
    <w:p w:rsidR="006E1D2E" w:rsidRPr="00F16201" w:rsidRDefault="006E1D2E" w:rsidP="00535EFA">
      <w:pPr>
        <w:autoSpaceDE w:val="0"/>
        <w:autoSpaceDN w:val="0"/>
        <w:adjustRightInd w:val="0"/>
        <w:spacing w:after="0" w:line="240" w:lineRule="auto"/>
        <w:jc w:val="both"/>
        <w:rPr>
          <w:rFonts w:ascii="Times New Roman" w:hAnsi="Times New Roman"/>
          <w:sz w:val="24"/>
          <w:szCs w:val="24"/>
          <w:lang w:eastAsia="ru-RU"/>
        </w:rPr>
      </w:pPr>
      <w:r w:rsidRPr="00F16201">
        <w:rPr>
          <w:rFonts w:ascii="Times New Roman" w:hAnsi="Times New Roman"/>
          <w:sz w:val="24"/>
          <w:szCs w:val="24"/>
          <w:lang w:eastAsia="ru-RU"/>
        </w:rPr>
        <w:t>1) в условиях реализации ФГОС ДО организовать в образовательном пространстве ДОО п</w:t>
      </w:r>
      <w:r>
        <w:rPr>
          <w:rFonts w:ascii="Times New Roman" w:hAnsi="Times New Roman"/>
          <w:sz w:val="24"/>
          <w:szCs w:val="24"/>
          <w:lang w:eastAsia="ru-RU"/>
        </w:rPr>
        <w:t>редметную игровую техносреду, ад</w:t>
      </w:r>
      <w:r w:rsidRPr="00F16201">
        <w:rPr>
          <w:rFonts w:ascii="Times New Roman" w:hAnsi="Times New Roman"/>
          <w:sz w:val="24"/>
          <w:szCs w:val="24"/>
          <w:lang w:eastAsia="ru-RU"/>
        </w:rPr>
        <w:t>екватную возрастным особенностям и современным требованиям к политехнической подготовке детей (к ее содержанию, материально – техническому, организационно – методическому и дидактическому обеспечению);</w:t>
      </w:r>
    </w:p>
    <w:p w:rsidR="006E1D2E" w:rsidRPr="00F16201" w:rsidRDefault="006E1D2E" w:rsidP="00535EFA">
      <w:pPr>
        <w:autoSpaceDE w:val="0"/>
        <w:autoSpaceDN w:val="0"/>
        <w:adjustRightInd w:val="0"/>
        <w:spacing w:after="0" w:line="240" w:lineRule="auto"/>
        <w:jc w:val="both"/>
        <w:rPr>
          <w:rFonts w:ascii="Times New Roman" w:hAnsi="Times New Roman"/>
          <w:sz w:val="24"/>
          <w:szCs w:val="24"/>
          <w:lang w:eastAsia="ru-RU"/>
        </w:rPr>
      </w:pPr>
      <w:r w:rsidRPr="00F16201">
        <w:rPr>
          <w:rFonts w:ascii="Times New Roman" w:hAnsi="Times New Roman"/>
          <w:sz w:val="24"/>
          <w:szCs w:val="24"/>
          <w:lang w:eastAsia="ru-RU"/>
        </w:rPr>
        <w:t>2)формировать основы технической грамотности воспитанников;</w:t>
      </w:r>
    </w:p>
    <w:p w:rsidR="006E1D2E" w:rsidRPr="00F16201" w:rsidRDefault="006E1D2E" w:rsidP="00535EFA">
      <w:pPr>
        <w:autoSpaceDE w:val="0"/>
        <w:autoSpaceDN w:val="0"/>
        <w:adjustRightInd w:val="0"/>
        <w:spacing w:after="0" w:line="240" w:lineRule="auto"/>
        <w:jc w:val="both"/>
        <w:rPr>
          <w:rFonts w:ascii="Times New Roman" w:hAnsi="Times New Roman"/>
          <w:sz w:val="24"/>
          <w:szCs w:val="24"/>
          <w:lang w:eastAsia="ru-RU"/>
        </w:rPr>
      </w:pPr>
      <w:r w:rsidRPr="00F16201">
        <w:rPr>
          <w:rFonts w:ascii="Times New Roman" w:hAnsi="Times New Roman"/>
          <w:sz w:val="24"/>
          <w:szCs w:val="24"/>
          <w:lang w:eastAsia="ru-RU"/>
        </w:rPr>
        <w:t xml:space="preserve">3)развивать </w:t>
      </w:r>
      <w:r>
        <w:rPr>
          <w:rFonts w:ascii="Times New Roman" w:hAnsi="Times New Roman"/>
          <w:sz w:val="24"/>
          <w:szCs w:val="24"/>
          <w:lang w:eastAsia="ru-RU"/>
        </w:rPr>
        <w:t xml:space="preserve">творческие способности, </w:t>
      </w:r>
      <w:r w:rsidRPr="00F16201">
        <w:rPr>
          <w:rFonts w:ascii="Times New Roman" w:hAnsi="Times New Roman"/>
          <w:sz w:val="24"/>
          <w:szCs w:val="24"/>
          <w:lang w:eastAsia="ru-RU"/>
        </w:rPr>
        <w:t>технические и конструктивные умения в специфических для дошкольного возраста видах детской деятельности;</w:t>
      </w:r>
    </w:p>
    <w:p w:rsidR="006E1D2E" w:rsidRDefault="006E1D2E" w:rsidP="00535EFA">
      <w:pPr>
        <w:autoSpaceDE w:val="0"/>
        <w:autoSpaceDN w:val="0"/>
        <w:adjustRightInd w:val="0"/>
        <w:spacing w:after="0" w:line="240" w:lineRule="auto"/>
        <w:jc w:val="both"/>
        <w:rPr>
          <w:rFonts w:ascii="Times New Roman" w:hAnsi="Times New Roman"/>
          <w:sz w:val="24"/>
          <w:szCs w:val="24"/>
          <w:lang w:eastAsia="ru-RU"/>
        </w:rPr>
      </w:pPr>
      <w:r w:rsidRPr="00F16201">
        <w:rPr>
          <w:rFonts w:ascii="Times New Roman" w:hAnsi="Times New Roman"/>
          <w:sz w:val="24"/>
          <w:szCs w:val="24"/>
          <w:lang w:eastAsia="ru-RU"/>
        </w:rPr>
        <w:t>4)обеспечить освоение детьми начального опыта работы с отдельными техническими объектами (в виде игрового оборудования);</w:t>
      </w:r>
    </w:p>
    <w:p w:rsidR="006E1D2E" w:rsidRPr="00F16201" w:rsidRDefault="006E1D2E" w:rsidP="00535EF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 формировать индивидуальные качества  и коммуникативные навыки детей.</w:t>
      </w:r>
    </w:p>
    <w:p w:rsidR="006E1D2E" w:rsidRDefault="006E1D2E" w:rsidP="00535EF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r w:rsidRPr="00F16201">
        <w:rPr>
          <w:rFonts w:ascii="Times New Roman" w:hAnsi="Times New Roman"/>
          <w:sz w:val="24"/>
          <w:szCs w:val="24"/>
          <w:lang w:eastAsia="ru-RU"/>
        </w:rPr>
        <w:t>)</w:t>
      </w:r>
      <w:r>
        <w:rPr>
          <w:rFonts w:ascii="Times New Roman" w:hAnsi="Times New Roman"/>
          <w:sz w:val="24"/>
          <w:szCs w:val="24"/>
          <w:lang w:eastAsia="ru-RU"/>
        </w:rPr>
        <w:t xml:space="preserve"> </w:t>
      </w:r>
      <w:r w:rsidRPr="00F16201">
        <w:rPr>
          <w:rFonts w:ascii="Times New Roman" w:hAnsi="Times New Roman"/>
          <w:sz w:val="24"/>
          <w:szCs w:val="24"/>
          <w:lang w:eastAsia="ru-RU"/>
        </w:rPr>
        <w:t>оценить результативность системы педагогической работы, направленной на формирование у воспитанников, в соответствии с</w:t>
      </w:r>
      <w:r w:rsidRPr="00F16201">
        <w:t xml:space="preserve"> </w:t>
      </w:r>
      <w:r w:rsidRPr="00F16201">
        <w:rPr>
          <w:rFonts w:ascii="Times New Roman" w:hAnsi="Times New Roman"/>
          <w:sz w:val="24"/>
          <w:szCs w:val="24"/>
          <w:lang w:eastAsia="ru-RU"/>
        </w:rPr>
        <w:t>ФГОС ДО, предпосылок готовности к изучению технических наук средствами игрового оборудования.</w:t>
      </w:r>
    </w:p>
    <w:p w:rsidR="006E1D2E" w:rsidRDefault="006E1D2E" w:rsidP="00535EFA">
      <w:pPr>
        <w:autoSpaceDE w:val="0"/>
        <w:autoSpaceDN w:val="0"/>
        <w:adjustRightInd w:val="0"/>
        <w:spacing w:after="0" w:line="240" w:lineRule="auto"/>
        <w:jc w:val="both"/>
        <w:rPr>
          <w:rFonts w:ascii="Times New Roman" w:hAnsi="Times New Roman"/>
          <w:sz w:val="24"/>
          <w:szCs w:val="24"/>
          <w:lang w:eastAsia="ru-RU"/>
        </w:rPr>
      </w:pPr>
    </w:p>
    <w:p w:rsidR="006E1D2E" w:rsidRPr="002F6A40" w:rsidRDefault="006E1D2E" w:rsidP="00535EFA">
      <w:pPr>
        <w:shd w:val="clear" w:color="auto" w:fill="FFFFFF"/>
        <w:jc w:val="both"/>
        <w:rPr>
          <w:rFonts w:ascii="Times New Roman" w:hAnsi="Times New Roman"/>
          <w:b/>
          <w:sz w:val="24"/>
          <w:szCs w:val="24"/>
        </w:rPr>
      </w:pPr>
      <w:r w:rsidRPr="002F6A40">
        <w:rPr>
          <w:rFonts w:ascii="Times New Roman" w:hAnsi="Times New Roman"/>
          <w:b/>
          <w:sz w:val="24"/>
          <w:szCs w:val="24"/>
        </w:rPr>
        <w:t xml:space="preserve">Программа опирается на следующие </w:t>
      </w:r>
      <w:r w:rsidRPr="002F6A40">
        <w:rPr>
          <w:rFonts w:ascii="Times New Roman" w:hAnsi="Times New Roman"/>
          <w:b/>
          <w:i/>
          <w:sz w:val="24"/>
          <w:szCs w:val="24"/>
        </w:rPr>
        <w:t>принципы</w:t>
      </w:r>
      <w:r w:rsidRPr="002F6A40">
        <w:rPr>
          <w:rFonts w:ascii="Times New Roman" w:hAnsi="Times New Roman"/>
          <w:b/>
          <w:sz w:val="24"/>
          <w:szCs w:val="24"/>
        </w:rPr>
        <w:t xml:space="preserve">  ее построения:</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1)полноценное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3)содействие и сотрудничество детей и взрослых, признание ребенка полноценным участником (субъектом) образовательных отношений;</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4)поддержка инициативы детей в различных видах деятельности;</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5)сотрудничество Организации с семьёй;</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6)приобщение детей к социокультурным нормам, традициям семьи, общества и государства;</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7)формирование познавательных интересов и познавательных действий ребенка в различных видах деятельности;</w:t>
      </w:r>
    </w:p>
    <w:p w:rsidR="006E1D2E" w:rsidRPr="00F16201"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8)возрастная адекватность дошкольного образования (соответствие условий, требований, методов возрасту и особенностям развития)</w:t>
      </w:r>
    </w:p>
    <w:p w:rsidR="006E1D2E" w:rsidRDefault="006E1D2E" w:rsidP="00535EFA">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9)учёт этнокультурной ситуации развития детей.</w:t>
      </w:r>
    </w:p>
    <w:p w:rsidR="006E1D2E" w:rsidRDefault="006E1D2E" w:rsidP="002F6A40">
      <w:pPr>
        <w:shd w:val="clear" w:color="auto" w:fill="FFFFFF"/>
        <w:spacing w:after="0" w:line="240" w:lineRule="auto"/>
        <w:jc w:val="both"/>
        <w:rPr>
          <w:rFonts w:ascii="Times New Roman" w:hAnsi="Times New Roman"/>
          <w:sz w:val="24"/>
          <w:szCs w:val="24"/>
        </w:rPr>
      </w:pPr>
    </w:p>
    <w:p w:rsidR="006E1D2E" w:rsidRPr="00F16201" w:rsidRDefault="006E1D2E" w:rsidP="002F6A40">
      <w:pPr>
        <w:shd w:val="clear" w:color="auto" w:fill="FFFFFF"/>
        <w:spacing w:after="0" w:line="240" w:lineRule="auto"/>
        <w:jc w:val="both"/>
        <w:rPr>
          <w:rFonts w:ascii="Times New Roman" w:hAnsi="Times New Roman"/>
          <w:b/>
          <w:sz w:val="24"/>
          <w:szCs w:val="24"/>
        </w:rPr>
      </w:pPr>
      <w:r w:rsidRPr="00F16201">
        <w:rPr>
          <w:rFonts w:ascii="Times New Roman" w:hAnsi="Times New Roman"/>
          <w:b/>
          <w:sz w:val="24"/>
          <w:szCs w:val="24"/>
        </w:rPr>
        <w:t>Подходы к формированию Программы:</w:t>
      </w:r>
    </w:p>
    <w:p w:rsidR="006E1D2E" w:rsidRDefault="006E1D2E" w:rsidP="002F6A40">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 xml:space="preserve">1) </w:t>
      </w:r>
      <w:r w:rsidRPr="00F16201">
        <w:rPr>
          <w:rFonts w:ascii="Times New Roman" w:hAnsi="Times New Roman"/>
          <w:i/>
          <w:sz w:val="24"/>
          <w:szCs w:val="24"/>
        </w:rPr>
        <w:t>Системно – деятельносный подход.</w:t>
      </w:r>
      <w:r w:rsidRPr="00F16201">
        <w:rPr>
          <w:rFonts w:ascii="Times New Roman" w:hAnsi="Times New Roman"/>
          <w:sz w:val="24"/>
          <w:szCs w:val="24"/>
        </w:rPr>
        <w:t xml:space="preserve"> Он осуществяется в процессе организации различных видов детской деятельности: игровой, коммуникативной, трудовой, познавательно – исследовательской, изобразительной, музыкальной, восприятия художественной литера</w:t>
      </w:r>
      <w:r>
        <w:rPr>
          <w:rFonts w:ascii="Times New Roman" w:hAnsi="Times New Roman"/>
          <w:sz w:val="24"/>
          <w:szCs w:val="24"/>
        </w:rPr>
        <w:t>т</w:t>
      </w:r>
      <w:r w:rsidRPr="00F16201">
        <w:rPr>
          <w:rFonts w:ascii="Times New Roman" w:hAnsi="Times New Roman"/>
          <w:sz w:val="24"/>
          <w:szCs w:val="24"/>
        </w:rPr>
        <w:t xml:space="preserve">уры и фольклора, двигательной, конструирования. Организованная образовательная деятельность (непосредственно – образовательная) строится как процесс организации различных видов деятельности. </w:t>
      </w:r>
    </w:p>
    <w:p w:rsidR="006E1D2E" w:rsidRPr="00E32695" w:rsidRDefault="006E1D2E" w:rsidP="002F6A40">
      <w:pPr>
        <w:shd w:val="clear" w:color="auto" w:fill="FFFFFF"/>
        <w:spacing w:after="0" w:line="240" w:lineRule="auto"/>
        <w:jc w:val="both"/>
        <w:rPr>
          <w:rFonts w:ascii="Times New Roman" w:hAnsi="Times New Roman"/>
          <w:sz w:val="24"/>
          <w:szCs w:val="24"/>
        </w:rPr>
      </w:pPr>
      <w:r w:rsidRPr="00F16201">
        <w:rPr>
          <w:rFonts w:ascii="Times New Roman" w:hAnsi="Times New Roman"/>
          <w:sz w:val="24"/>
          <w:szCs w:val="24"/>
        </w:rPr>
        <w:t xml:space="preserve">2) </w:t>
      </w:r>
      <w:r w:rsidRPr="00F16201">
        <w:rPr>
          <w:rFonts w:ascii="Times New Roman" w:hAnsi="Times New Roman"/>
          <w:i/>
          <w:sz w:val="24"/>
          <w:szCs w:val="24"/>
        </w:rPr>
        <w:t xml:space="preserve">Личностно – ориентированный подход. </w:t>
      </w:r>
      <w:r w:rsidRPr="00F16201">
        <w:rPr>
          <w:rFonts w:ascii="Times New Roman" w:hAnsi="Times New Roman"/>
          <w:sz w:val="24"/>
          <w:szCs w:val="24"/>
        </w:rPr>
        <w:t>Это такое обучение, которое во главу угла ставит самобытность ребенка, его самоценность, субъективность процесса обучения. Этот подход опирается на опыт ребенка, субъектно – субъектные отношения.</w:t>
      </w:r>
    </w:p>
    <w:p w:rsidR="006E1D2E" w:rsidRPr="00F16201" w:rsidRDefault="006E1D2E" w:rsidP="002F6A40">
      <w:pPr>
        <w:spacing w:after="0" w:line="240" w:lineRule="auto"/>
        <w:jc w:val="both"/>
        <w:rPr>
          <w:rFonts w:ascii="Times New Roman" w:hAnsi="Times New Roman"/>
          <w:sz w:val="24"/>
          <w:szCs w:val="24"/>
        </w:rPr>
      </w:pPr>
      <w:r w:rsidRPr="00F16201">
        <w:rPr>
          <w:rFonts w:ascii="Times New Roman" w:hAnsi="Times New Roman"/>
          <w:sz w:val="24"/>
          <w:szCs w:val="24"/>
        </w:rPr>
        <w:t xml:space="preserve">3) </w:t>
      </w:r>
      <w:r w:rsidRPr="00F16201">
        <w:rPr>
          <w:rFonts w:ascii="Times New Roman" w:hAnsi="Times New Roman"/>
          <w:i/>
          <w:sz w:val="24"/>
          <w:szCs w:val="24"/>
        </w:rPr>
        <w:t>Индивидуальный подход.</w:t>
      </w:r>
      <w:r w:rsidRPr="00F16201">
        <w:rPr>
          <w:rFonts w:ascii="Times New Roman" w:hAnsi="Times New Roman"/>
          <w:sz w:val="24"/>
          <w:szCs w:val="24"/>
        </w:rPr>
        <w:t xml:space="preserve"> Это уче</w:t>
      </w:r>
      <w:r>
        <w:rPr>
          <w:rFonts w:ascii="Times New Roman" w:hAnsi="Times New Roman"/>
          <w:sz w:val="24"/>
          <w:szCs w:val="24"/>
        </w:rPr>
        <w:t>т в образовательном процессе ин</w:t>
      </w:r>
      <w:r w:rsidRPr="00F16201">
        <w:rPr>
          <w:rFonts w:ascii="Times New Roman" w:hAnsi="Times New Roman"/>
          <w:sz w:val="24"/>
          <w:szCs w:val="24"/>
        </w:rPr>
        <w:t>дивидуальных особенностей детей группы.</w:t>
      </w:r>
    </w:p>
    <w:p w:rsidR="006E1D2E" w:rsidRDefault="006E1D2E" w:rsidP="002F6A40">
      <w:pPr>
        <w:spacing w:after="0" w:line="240" w:lineRule="auto"/>
        <w:jc w:val="both"/>
        <w:rPr>
          <w:rFonts w:ascii="Times New Roman" w:hAnsi="Times New Roman"/>
          <w:sz w:val="24"/>
          <w:szCs w:val="24"/>
        </w:rPr>
      </w:pPr>
      <w:r w:rsidRPr="00F16201">
        <w:rPr>
          <w:rFonts w:ascii="Times New Roman" w:hAnsi="Times New Roman"/>
          <w:sz w:val="24"/>
          <w:szCs w:val="24"/>
        </w:rPr>
        <w:t xml:space="preserve">4) </w:t>
      </w:r>
      <w:r w:rsidRPr="00F16201">
        <w:rPr>
          <w:rFonts w:ascii="Times New Roman" w:hAnsi="Times New Roman"/>
          <w:i/>
          <w:sz w:val="24"/>
          <w:szCs w:val="24"/>
        </w:rPr>
        <w:t>Дифференцированный подход.</w:t>
      </w:r>
      <w:r w:rsidRPr="00F16201">
        <w:rPr>
          <w:rFonts w:ascii="Times New Roman" w:hAnsi="Times New Roman"/>
          <w:sz w:val="24"/>
          <w:szCs w:val="24"/>
        </w:rPr>
        <w:t xml:space="preserve"> В образовательной процессе предусмотрена</w:t>
      </w:r>
      <w:r>
        <w:rPr>
          <w:rFonts w:ascii="Times New Roman" w:hAnsi="Times New Roman"/>
          <w:sz w:val="24"/>
          <w:szCs w:val="24"/>
        </w:rPr>
        <w:t xml:space="preserve"> </w:t>
      </w:r>
      <w:r w:rsidRPr="00F16201">
        <w:rPr>
          <w:rFonts w:ascii="Times New Roman" w:hAnsi="Times New Roman"/>
          <w:sz w:val="24"/>
          <w:szCs w:val="24"/>
        </w:rPr>
        <w:t>возможность объединения детей по особенностям развития, по интересам, по выбору.</w:t>
      </w:r>
    </w:p>
    <w:p w:rsidR="006E1D2E" w:rsidRDefault="006E1D2E" w:rsidP="00DC3ABD">
      <w:pPr>
        <w:autoSpaceDE w:val="0"/>
        <w:autoSpaceDN w:val="0"/>
        <w:adjustRightInd w:val="0"/>
        <w:spacing w:after="0" w:line="240" w:lineRule="auto"/>
        <w:rPr>
          <w:rFonts w:ascii="Times New Roman" w:hAnsi="Times New Roman"/>
          <w:sz w:val="24"/>
          <w:szCs w:val="24"/>
          <w:lang w:eastAsia="ru-RU"/>
        </w:rPr>
      </w:pPr>
    </w:p>
    <w:p w:rsidR="006E1D2E" w:rsidRPr="0006254D" w:rsidRDefault="006E1D2E" w:rsidP="00DC3ABD">
      <w:pPr>
        <w:autoSpaceDE w:val="0"/>
        <w:autoSpaceDN w:val="0"/>
        <w:adjustRightInd w:val="0"/>
        <w:spacing w:after="0" w:line="240" w:lineRule="auto"/>
        <w:rPr>
          <w:rFonts w:ascii="Times New Roman" w:hAnsi="Times New Roman"/>
          <w:b/>
          <w:sz w:val="24"/>
          <w:szCs w:val="24"/>
        </w:rPr>
      </w:pPr>
      <w:r w:rsidRPr="006B573E">
        <w:rPr>
          <w:rFonts w:ascii="Times New Roman" w:hAnsi="Times New Roman"/>
          <w:sz w:val="24"/>
          <w:szCs w:val="24"/>
        </w:rPr>
        <w:t xml:space="preserve"> </w:t>
      </w:r>
      <w:r w:rsidRPr="0006254D">
        <w:rPr>
          <w:rFonts w:ascii="Times New Roman" w:hAnsi="Times New Roman"/>
          <w:b/>
          <w:sz w:val="24"/>
          <w:szCs w:val="24"/>
        </w:rPr>
        <w:t>Ожидаемые результаты освоения Программы.</w:t>
      </w:r>
    </w:p>
    <w:p w:rsidR="006E1D2E" w:rsidRDefault="006E1D2E" w:rsidP="00DC3AB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6B573E">
        <w:rPr>
          <w:rFonts w:ascii="Times New Roman" w:hAnsi="Times New Roman"/>
          <w:sz w:val="24"/>
          <w:szCs w:val="24"/>
        </w:rPr>
        <w:t>Ребёнок, осваивающий программу, обладает р</w:t>
      </w:r>
      <w:r>
        <w:rPr>
          <w:rFonts w:ascii="Times New Roman" w:hAnsi="Times New Roman"/>
          <w:sz w:val="24"/>
          <w:szCs w:val="24"/>
        </w:rPr>
        <w:t>азвитым воображеним,  которое ре</w:t>
      </w:r>
      <w:r w:rsidRPr="006B573E">
        <w:rPr>
          <w:rFonts w:ascii="Times New Roman" w:hAnsi="Times New Roman"/>
          <w:sz w:val="24"/>
          <w:szCs w:val="24"/>
        </w:rPr>
        <w:t>ализуется</w:t>
      </w:r>
    </w:p>
    <w:p w:rsidR="006E1D2E" w:rsidRPr="006B573E" w:rsidRDefault="006E1D2E" w:rsidP="00DC3ABD">
      <w:pPr>
        <w:autoSpaceDE w:val="0"/>
        <w:autoSpaceDN w:val="0"/>
        <w:adjustRightInd w:val="0"/>
        <w:spacing w:after="0" w:line="240" w:lineRule="auto"/>
        <w:rPr>
          <w:rFonts w:ascii="Times New Roman" w:hAnsi="Times New Roman"/>
          <w:sz w:val="24"/>
          <w:szCs w:val="24"/>
          <w:lang w:eastAsia="ru-RU"/>
        </w:rPr>
      </w:pPr>
      <w:r w:rsidRPr="006B573E">
        <w:rPr>
          <w:rFonts w:ascii="Times New Roman" w:hAnsi="Times New Roman"/>
          <w:sz w:val="24"/>
          <w:szCs w:val="24"/>
        </w:rPr>
        <w:t>в разных видах деятельности, в конструировании, создании собственных образцов, творческих фантазиях и пр. В результате освоения проограммы ребёнок получает опыт положительного отношения к миру, к разным видам труда, другим людям и самому себе, обладает чувством собственн</w:t>
      </w:r>
      <w:r>
        <w:rPr>
          <w:rFonts w:ascii="Times New Roman" w:hAnsi="Times New Roman"/>
          <w:sz w:val="24"/>
          <w:szCs w:val="24"/>
        </w:rPr>
        <w:t>ого достоинства. Активно взаимо</w:t>
      </w:r>
      <w:r w:rsidRPr="006B573E">
        <w:rPr>
          <w:rFonts w:ascii="Times New Roman" w:hAnsi="Times New Roman"/>
          <w:sz w:val="24"/>
          <w:szCs w:val="24"/>
        </w:rPr>
        <w:t>действуя со сверстниками и взрослыми, дошкол</w:t>
      </w:r>
      <w:r>
        <w:rPr>
          <w:rFonts w:ascii="Times New Roman" w:hAnsi="Times New Roman"/>
          <w:sz w:val="24"/>
          <w:szCs w:val="24"/>
        </w:rPr>
        <w:t>ьник овладевает способностью до</w:t>
      </w:r>
      <w:r w:rsidRPr="006B573E">
        <w:rPr>
          <w:rFonts w:ascii="Times New Roman" w:hAnsi="Times New Roman"/>
          <w:sz w:val="24"/>
          <w:szCs w:val="24"/>
        </w:rPr>
        <w:t>говариваться, учитывать интересы и чувства дру</w:t>
      </w:r>
      <w:r>
        <w:rPr>
          <w:rFonts w:ascii="Times New Roman" w:hAnsi="Times New Roman"/>
          <w:sz w:val="24"/>
          <w:szCs w:val="24"/>
        </w:rPr>
        <w:t>гих, сопереживать неудачам и ра</w:t>
      </w:r>
      <w:r w:rsidRPr="006B573E">
        <w:rPr>
          <w:rFonts w:ascii="Times New Roman" w:hAnsi="Times New Roman"/>
          <w:sz w:val="24"/>
          <w:szCs w:val="24"/>
        </w:rPr>
        <w:t xml:space="preserve">доваться успехам других. В результате ребёнок получает возможность адекватно проявлять свои чувства, в том числе чувство веры </w:t>
      </w:r>
      <w:r>
        <w:rPr>
          <w:rFonts w:ascii="Times New Roman" w:hAnsi="Times New Roman"/>
          <w:sz w:val="24"/>
          <w:szCs w:val="24"/>
        </w:rPr>
        <w:t>в себя, стараться разрешать  кон</w:t>
      </w:r>
      <w:r w:rsidRPr="006B573E">
        <w:rPr>
          <w:rFonts w:ascii="Times New Roman" w:hAnsi="Times New Roman"/>
          <w:sz w:val="24"/>
          <w:szCs w:val="24"/>
        </w:rPr>
        <w:t>фликты.</w:t>
      </w:r>
    </w:p>
    <w:p w:rsidR="006E1D2E" w:rsidRPr="006B573E" w:rsidRDefault="006E1D2E" w:rsidP="00DC3ABD">
      <w:pPr>
        <w:autoSpaceDE w:val="0"/>
        <w:autoSpaceDN w:val="0"/>
        <w:adjustRightInd w:val="0"/>
        <w:spacing w:after="0" w:line="240" w:lineRule="auto"/>
        <w:rPr>
          <w:rFonts w:ascii="Times New Roman" w:hAnsi="Times New Roman"/>
          <w:sz w:val="24"/>
          <w:szCs w:val="24"/>
          <w:lang w:eastAsia="ru-RU"/>
        </w:rPr>
      </w:pPr>
    </w:p>
    <w:p w:rsidR="006E1D2E" w:rsidRDefault="006E1D2E" w:rsidP="00272549">
      <w:pPr>
        <w:autoSpaceDE w:val="0"/>
        <w:autoSpaceDN w:val="0"/>
        <w:adjustRightInd w:val="0"/>
        <w:spacing w:after="0" w:line="240" w:lineRule="auto"/>
        <w:ind w:firstLine="360"/>
        <w:rPr>
          <w:rFonts w:ascii="Times New Roman" w:hAnsi="Times New Roman"/>
          <w:sz w:val="24"/>
          <w:szCs w:val="24"/>
        </w:rPr>
      </w:pPr>
      <w:r>
        <w:rPr>
          <w:rFonts w:ascii="Times New Roman" w:hAnsi="Times New Roman"/>
          <w:sz w:val="24"/>
          <w:szCs w:val="24"/>
        </w:rPr>
        <w:t xml:space="preserve"> Три этапа творческого конструирования:</w:t>
      </w:r>
    </w:p>
    <w:p w:rsidR="006E1D2E" w:rsidRDefault="006E1D2E" w:rsidP="00272549">
      <w:pPr>
        <w:autoSpaceDE w:val="0"/>
        <w:autoSpaceDN w:val="0"/>
        <w:adjustRightInd w:val="0"/>
        <w:spacing w:after="0" w:line="240" w:lineRule="auto"/>
        <w:ind w:firstLine="360"/>
        <w:rPr>
          <w:rFonts w:ascii="Times New Roman" w:hAnsi="Times New Roman"/>
          <w:sz w:val="24"/>
          <w:szCs w:val="24"/>
        </w:rPr>
      </w:pPr>
      <w:r>
        <w:rPr>
          <w:rFonts w:ascii="Times New Roman" w:hAnsi="Times New Roman"/>
          <w:sz w:val="24"/>
          <w:szCs w:val="24"/>
        </w:rPr>
        <w:t xml:space="preserve">- </w:t>
      </w:r>
      <w:r w:rsidRPr="00272549">
        <w:rPr>
          <w:rFonts w:ascii="Times New Roman" w:hAnsi="Times New Roman"/>
          <w:sz w:val="24"/>
          <w:szCs w:val="24"/>
        </w:rPr>
        <w:t xml:space="preserve">Первый этап: организация широкого самостоятельного детского экспериментирования с новым материалом. </w:t>
      </w:r>
    </w:p>
    <w:p w:rsidR="006E1D2E" w:rsidRDefault="006E1D2E" w:rsidP="00272549">
      <w:pPr>
        <w:autoSpaceDE w:val="0"/>
        <w:autoSpaceDN w:val="0"/>
        <w:adjustRightInd w:val="0"/>
        <w:spacing w:after="0" w:line="240" w:lineRule="auto"/>
        <w:ind w:firstLine="360"/>
        <w:rPr>
          <w:rFonts w:ascii="Times New Roman" w:hAnsi="Times New Roman"/>
          <w:sz w:val="24"/>
          <w:szCs w:val="24"/>
        </w:rPr>
      </w:pPr>
      <w:r>
        <w:rPr>
          <w:rFonts w:ascii="Times New Roman" w:hAnsi="Times New Roman"/>
          <w:sz w:val="24"/>
          <w:szCs w:val="24"/>
        </w:rPr>
        <w:t>-</w:t>
      </w:r>
      <w:r w:rsidRPr="00272549">
        <w:rPr>
          <w:rFonts w:ascii="Times New Roman" w:hAnsi="Times New Roman"/>
          <w:sz w:val="24"/>
          <w:szCs w:val="24"/>
        </w:rPr>
        <w:t xml:space="preserve">Второй этап: решение детьми проблемных задач двух типов: на развитие воображения и на формирование обобщённых способов конструирования, которое предполагает использование умения экспериментировать с новыми материалами и в новых условиях. </w:t>
      </w:r>
      <w:r>
        <w:rPr>
          <w:rFonts w:ascii="Times New Roman" w:hAnsi="Times New Roman"/>
          <w:sz w:val="24"/>
          <w:szCs w:val="24"/>
        </w:rPr>
        <w:t xml:space="preserve">                                                      </w:t>
      </w:r>
      <w:r w:rsidRPr="00272549">
        <w:rPr>
          <w:rFonts w:ascii="Times New Roman" w:hAnsi="Times New Roman"/>
          <w:sz w:val="24"/>
          <w:szCs w:val="24"/>
        </w:rPr>
        <w:t xml:space="preserve"> </w:t>
      </w:r>
      <w:r>
        <w:rPr>
          <w:rFonts w:ascii="Times New Roman" w:hAnsi="Times New Roman"/>
          <w:sz w:val="24"/>
          <w:szCs w:val="24"/>
        </w:rPr>
        <w:t xml:space="preserve">      -Третьий </w:t>
      </w:r>
      <w:r w:rsidRPr="00272549">
        <w:rPr>
          <w:rFonts w:ascii="Times New Roman" w:hAnsi="Times New Roman"/>
          <w:sz w:val="24"/>
          <w:szCs w:val="24"/>
        </w:rPr>
        <w:t>этап: организация конструирования по собственному замыслу детей.</w:t>
      </w:r>
    </w:p>
    <w:p w:rsidR="006E1D2E" w:rsidRDefault="006E1D2E" w:rsidP="00272549">
      <w:pPr>
        <w:autoSpaceDE w:val="0"/>
        <w:autoSpaceDN w:val="0"/>
        <w:adjustRightInd w:val="0"/>
        <w:spacing w:after="0" w:line="240" w:lineRule="auto"/>
        <w:ind w:firstLine="360"/>
        <w:rPr>
          <w:rFonts w:ascii="Times New Roman" w:hAnsi="Times New Roman"/>
          <w:sz w:val="24"/>
          <w:szCs w:val="24"/>
        </w:rPr>
      </w:pPr>
      <w:r w:rsidRPr="00272549">
        <w:rPr>
          <w:rFonts w:ascii="Times New Roman" w:hAnsi="Times New Roman"/>
          <w:sz w:val="24"/>
          <w:szCs w:val="24"/>
        </w:rPr>
        <w:t xml:space="preserve"> А с появлением робототехнических наборов «LEGO WeDo» и «LEGO MINDSTORMS» появляется четвёртый этап: Оживление конструкции (робота) на основе программирования</w:t>
      </w:r>
    </w:p>
    <w:p w:rsidR="006E1D2E" w:rsidRDefault="006E1D2E" w:rsidP="00272549">
      <w:pPr>
        <w:autoSpaceDE w:val="0"/>
        <w:autoSpaceDN w:val="0"/>
        <w:adjustRightInd w:val="0"/>
        <w:spacing w:after="0" w:line="240" w:lineRule="auto"/>
        <w:ind w:firstLine="360"/>
        <w:rPr>
          <w:rFonts w:ascii="Times New Roman" w:hAnsi="Times New Roman"/>
          <w:sz w:val="24"/>
          <w:szCs w:val="24"/>
        </w:rPr>
      </w:pPr>
      <w:r w:rsidRPr="0098127A">
        <w:rPr>
          <w:rFonts w:ascii="Times New Roman" w:hAnsi="Times New Roman"/>
          <w:sz w:val="24"/>
          <w:szCs w:val="24"/>
        </w:rPr>
        <w:t>Что же позволяет считать образовательные решения «LEGO Еducation» соответствующими принципам современного образования?</w:t>
      </w:r>
    </w:p>
    <w:p w:rsidR="006E1D2E" w:rsidRDefault="006E1D2E" w:rsidP="00272549">
      <w:pPr>
        <w:autoSpaceDE w:val="0"/>
        <w:autoSpaceDN w:val="0"/>
        <w:adjustRightInd w:val="0"/>
        <w:spacing w:after="0" w:line="240" w:lineRule="auto"/>
        <w:ind w:firstLine="360"/>
        <w:rPr>
          <w:rFonts w:ascii="Times New Roman" w:hAnsi="Times New Roman"/>
          <w:sz w:val="24"/>
          <w:szCs w:val="24"/>
        </w:rPr>
      </w:pPr>
      <w:r w:rsidRPr="0098127A">
        <w:rPr>
          <w:rFonts w:ascii="Times New Roman" w:hAnsi="Times New Roman"/>
          <w:sz w:val="24"/>
          <w:szCs w:val="24"/>
        </w:rPr>
        <w:t xml:space="preserve"> 1. Конструкторы LEGO в силу своей специфики одинаково интересны и детям, и взрослым, что соответствует принципам сотрудничества детей и взрослых, в том числе и родителей воспитанников. Данная позиция позволяет организовать ряд семейных проектов на базе конструкторов LEGO и является одним из вариантов взаимодействия с семьями воспитанников с целью оптимизации их развития. </w:t>
      </w:r>
    </w:p>
    <w:p w:rsidR="006E1D2E" w:rsidRDefault="006E1D2E" w:rsidP="0098127A">
      <w:pPr>
        <w:autoSpaceDE w:val="0"/>
        <w:autoSpaceDN w:val="0"/>
        <w:adjustRightInd w:val="0"/>
        <w:spacing w:after="0" w:line="240" w:lineRule="auto"/>
        <w:ind w:firstLine="360"/>
        <w:rPr>
          <w:rFonts w:ascii="Times New Roman" w:hAnsi="Times New Roman"/>
          <w:sz w:val="24"/>
          <w:szCs w:val="24"/>
        </w:rPr>
      </w:pPr>
      <w:r w:rsidRPr="0098127A">
        <w:rPr>
          <w:rFonts w:ascii="Times New Roman" w:hAnsi="Times New Roman"/>
          <w:sz w:val="24"/>
          <w:szCs w:val="24"/>
        </w:rPr>
        <w:t>2. LEGO в основу работы с конструкторами закл</w:t>
      </w:r>
      <w:r>
        <w:rPr>
          <w:rFonts w:ascii="Times New Roman" w:hAnsi="Times New Roman"/>
          <w:sz w:val="24"/>
          <w:szCs w:val="24"/>
        </w:rPr>
        <w:t xml:space="preserve">адывает метод познавательного и </w:t>
      </w:r>
      <w:r w:rsidRPr="0098127A">
        <w:rPr>
          <w:rFonts w:ascii="Times New Roman" w:hAnsi="Times New Roman"/>
          <w:sz w:val="24"/>
          <w:szCs w:val="24"/>
        </w:rPr>
        <w:t xml:space="preserve">художественного поиска, что соответствует алгоритму организации проектной деятельности. </w:t>
      </w:r>
      <w:r>
        <w:rPr>
          <w:rFonts w:ascii="Times New Roman" w:hAnsi="Times New Roman"/>
          <w:sz w:val="24"/>
          <w:szCs w:val="24"/>
        </w:rPr>
        <w:t xml:space="preserve">       </w:t>
      </w:r>
    </w:p>
    <w:p w:rsidR="006E1D2E" w:rsidRDefault="006E1D2E" w:rsidP="0098127A">
      <w:pPr>
        <w:autoSpaceDE w:val="0"/>
        <w:autoSpaceDN w:val="0"/>
        <w:adjustRightInd w:val="0"/>
        <w:spacing w:after="0" w:line="240" w:lineRule="auto"/>
        <w:ind w:left="284" w:firstLine="76"/>
        <w:rPr>
          <w:rFonts w:ascii="Times New Roman" w:hAnsi="Times New Roman"/>
          <w:sz w:val="24"/>
          <w:szCs w:val="24"/>
        </w:rPr>
      </w:pPr>
      <w:r w:rsidRPr="0098127A">
        <w:rPr>
          <w:rFonts w:ascii="Times New Roman" w:hAnsi="Times New Roman"/>
          <w:sz w:val="24"/>
          <w:szCs w:val="24"/>
        </w:rPr>
        <w:t>3. LEGO органично сочетает игру, конструирование и программирование.</w:t>
      </w:r>
    </w:p>
    <w:p w:rsidR="006E1D2E" w:rsidRPr="0098127A" w:rsidRDefault="006E1D2E" w:rsidP="0098127A">
      <w:pPr>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rPr>
        <w:t xml:space="preserve">     </w:t>
      </w:r>
      <w:r w:rsidRPr="0098127A">
        <w:rPr>
          <w:rFonts w:ascii="Times New Roman" w:hAnsi="Times New Roman"/>
          <w:sz w:val="24"/>
          <w:szCs w:val="24"/>
        </w:rPr>
        <w:t xml:space="preserve"> 4. LEGO, являясь средством индивидуального интеллектуального и творческого развития, тем не менее является мощным средством коммуникации, так как предполагает не только обсуждение и сравн</w:t>
      </w:r>
      <w:r>
        <w:rPr>
          <w:rFonts w:ascii="Times New Roman" w:hAnsi="Times New Roman"/>
          <w:sz w:val="24"/>
          <w:szCs w:val="24"/>
        </w:rPr>
        <w:t>ение индивидуально созданных мо</w:t>
      </w:r>
      <w:r w:rsidRPr="0098127A">
        <w:rPr>
          <w:rFonts w:ascii="Times New Roman" w:hAnsi="Times New Roman"/>
          <w:sz w:val="24"/>
          <w:szCs w:val="24"/>
        </w:rPr>
        <w:t>делей, но и совместного их усовершенствован</w:t>
      </w:r>
      <w:r>
        <w:rPr>
          <w:rFonts w:ascii="Times New Roman" w:hAnsi="Times New Roman"/>
          <w:sz w:val="24"/>
          <w:szCs w:val="24"/>
        </w:rPr>
        <w:t>ия и преобразования для последу</w:t>
      </w:r>
      <w:r w:rsidRPr="0098127A">
        <w:rPr>
          <w:rFonts w:ascii="Times New Roman" w:hAnsi="Times New Roman"/>
          <w:sz w:val="24"/>
          <w:szCs w:val="24"/>
        </w:rPr>
        <w:t xml:space="preserve">ющей игры или в соответствии с заданными условиями. Для этого необходимо договариваться, </w:t>
      </w:r>
      <w:r>
        <w:rPr>
          <w:rFonts w:ascii="Times New Roman" w:hAnsi="Times New Roman"/>
          <w:sz w:val="24"/>
          <w:szCs w:val="24"/>
        </w:rPr>
        <w:t xml:space="preserve"> </w:t>
      </w:r>
      <w:r w:rsidRPr="0098127A">
        <w:rPr>
          <w:rFonts w:ascii="Times New Roman" w:hAnsi="Times New Roman"/>
          <w:sz w:val="24"/>
          <w:szCs w:val="24"/>
        </w:rPr>
        <w:t>учитывать мнения партнеров п</w:t>
      </w:r>
      <w:r>
        <w:rPr>
          <w:rFonts w:ascii="Times New Roman" w:hAnsi="Times New Roman"/>
          <w:sz w:val="24"/>
          <w:szCs w:val="24"/>
        </w:rPr>
        <w:t>о игре и считаться с ним, в про</w:t>
      </w:r>
      <w:r w:rsidRPr="0098127A">
        <w:rPr>
          <w:rFonts w:ascii="Times New Roman" w:hAnsi="Times New Roman"/>
          <w:sz w:val="24"/>
          <w:szCs w:val="24"/>
        </w:rPr>
        <w:t>гностическом варианте и реальном времени продумывать сюжет, создавать дополнительные «гаджеты» для его реализации</w:t>
      </w:r>
    </w:p>
    <w:p w:rsidR="006E1D2E" w:rsidRPr="0098127A" w:rsidRDefault="006E1D2E" w:rsidP="009138DB">
      <w:pPr>
        <w:autoSpaceDE w:val="0"/>
        <w:autoSpaceDN w:val="0"/>
        <w:adjustRightInd w:val="0"/>
        <w:spacing w:after="0" w:line="240" w:lineRule="auto"/>
        <w:rPr>
          <w:rFonts w:ascii="Times New Roman" w:hAnsi="Times New Roman"/>
          <w:b/>
          <w:color w:val="000000"/>
          <w:sz w:val="24"/>
          <w:szCs w:val="24"/>
        </w:rPr>
      </w:pPr>
    </w:p>
    <w:p w:rsidR="006E1D2E" w:rsidRDefault="006E1D2E" w:rsidP="009138DB">
      <w:pPr>
        <w:autoSpaceDE w:val="0"/>
        <w:autoSpaceDN w:val="0"/>
        <w:adjustRightInd w:val="0"/>
        <w:spacing w:after="0" w:line="240" w:lineRule="auto"/>
        <w:rPr>
          <w:rFonts w:ascii="Times New Roman" w:hAnsi="Times New Roman"/>
          <w:sz w:val="24"/>
          <w:szCs w:val="24"/>
        </w:rPr>
      </w:pPr>
      <w:r w:rsidRPr="00547592">
        <w:rPr>
          <w:rFonts w:ascii="Times New Roman" w:hAnsi="Times New Roman"/>
          <w:b/>
          <w:color w:val="000000"/>
          <w:sz w:val="24"/>
          <w:szCs w:val="24"/>
        </w:rPr>
        <w:t>« Ребенок в мире поиска</w:t>
      </w:r>
      <w:r w:rsidRPr="008D65F7">
        <w:rPr>
          <w:rFonts w:ascii="Times New Roman" w:hAnsi="Times New Roman"/>
          <w:b/>
          <w:sz w:val="24"/>
          <w:szCs w:val="24"/>
        </w:rPr>
        <w:t>» Дыбина О.В., Подъякова Н.Н., Щетинина Н.Н.</w:t>
      </w:r>
    </w:p>
    <w:p w:rsidR="006E1D2E" w:rsidRPr="00850201" w:rsidRDefault="006E1D2E" w:rsidP="00850201">
      <w:pPr>
        <w:autoSpaceDE w:val="0"/>
        <w:autoSpaceDN w:val="0"/>
        <w:adjustRightInd w:val="0"/>
        <w:spacing w:after="0" w:line="240" w:lineRule="auto"/>
        <w:rPr>
          <w:rFonts w:ascii="Times New Roman" w:hAnsi="Times New Roman"/>
          <w:sz w:val="24"/>
          <w:szCs w:val="24"/>
          <w:shd w:val="clear" w:color="auto" w:fill="F7F7F7"/>
        </w:rPr>
      </w:pPr>
      <w:r w:rsidRPr="00850201">
        <w:rPr>
          <w:rFonts w:ascii="Times New Roman" w:hAnsi="Times New Roman"/>
          <w:sz w:val="24"/>
          <w:szCs w:val="24"/>
        </w:rPr>
        <w:t xml:space="preserve">  </w:t>
      </w:r>
      <w:r w:rsidRPr="00850201">
        <w:rPr>
          <w:rFonts w:ascii="Times New Roman" w:hAnsi="Times New Roman"/>
          <w:sz w:val="24"/>
          <w:szCs w:val="24"/>
          <w:shd w:val="clear" w:color="auto" w:fill="F7F7F7"/>
        </w:rPr>
        <w:t>В программе, основанной на современных подходах к развитию и воспитанию дошкольника, определены содержание и задачи интеллектуально-личностного развития ребенка, решаемые в ходе познавательно-исследовательской деятельности. Представлены методические рекомендации по реализации программы и описан механизм диагностики познавательно-исследовательской деятельности дошкольника.</w:t>
      </w:r>
    </w:p>
    <w:p w:rsidR="006E1D2E" w:rsidRPr="0098127A" w:rsidRDefault="006E1D2E" w:rsidP="009138DB">
      <w:pPr>
        <w:shd w:val="clear" w:color="auto" w:fill="FFFFFF"/>
        <w:spacing w:after="165" w:line="240" w:lineRule="auto"/>
        <w:rPr>
          <w:rFonts w:ascii="Times New Roman" w:hAnsi="Times New Roman"/>
          <w:sz w:val="24"/>
          <w:szCs w:val="24"/>
          <w:lang w:eastAsia="ru-RU"/>
        </w:rPr>
      </w:pPr>
      <w:r w:rsidRPr="0098127A">
        <w:rPr>
          <w:rFonts w:ascii="Times New Roman" w:hAnsi="Times New Roman"/>
          <w:i/>
          <w:iCs/>
          <w:sz w:val="24"/>
          <w:szCs w:val="24"/>
          <w:lang w:eastAsia="ru-RU"/>
        </w:rPr>
        <w:t>Цель программы —</w:t>
      </w:r>
      <w:r w:rsidRPr="0098127A">
        <w:rPr>
          <w:rFonts w:ascii="Times New Roman" w:hAnsi="Times New Roman"/>
          <w:sz w:val="24"/>
          <w:szCs w:val="24"/>
          <w:lang w:eastAsia="ru-RU"/>
        </w:rPr>
        <w:t> создание условий для развития опыта познавательно-исследовательской деятельности детей 3–7 лет как основы интеллектуально-личностного, творческого развития.</w:t>
      </w:r>
    </w:p>
    <w:p w:rsidR="006E1D2E" w:rsidRPr="0098127A" w:rsidRDefault="006E1D2E" w:rsidP="009138DB">
      <w:pPr>
        <w:shd w:val="clear" w:color="auto" w:fill="FFFFFF"/>
        <w:spacing w:after="165" w:line="240" w:lineRule="auto"/>
        <w:rPr>
          <w:rFonts w:ascii="Times New Roman" w:hAnsi="Times New Roman"/>
          <w:sz w:val="24"/>
          <w:szCs w:val="24"/>
          <w:lang w:eastAsia="ru-RU"/>
        </w:rPr>
      </w:pPr>
      <w:r w:rsidRPr="0098127A">
        <w:rPr>
          <w:rFonts w:ascii="Times New Roman" w:hAnsi="Times New Roman"/>
          <w:i/>
          <w:iCs/>
          <w:sz w:val="24"/>
          <w:szCs w:val="24"/>
          <w:lang w:eastAsia="ru-RU"/>
        </w:rPr>
        <w:t>Задачи программы:</w:t>
      </w:r>
    </w:p>
    <w:p w:rsidR="006E1D2E" w:rsidRPr="0098127A" w:rsidRDefault="006E1D2E" w:rsidP="009138DB">
      <w:pPr>
        <w:shd w:val="clear" w:color="auto" w:fill="FFFFFF"/>
        <w:spacing w:after="165" w:line="240" w:lineRule="auto"/>
        <w:rPr>
          <w:rFonts w:ascii="Times New Roman" w:hAnsi="Times New Roman"/>
          <w:sz w:val="24"/>
          <w:szCs w:val="24"/>
          <w:lang w:eastAsia="ru-RU"/>
        </w:rPr>
      </w:pPr>
      <w:r w:rsidRPr="0098127A">
        <w:rPr>
          <w:rFonts w:ascii="Times New Roman" w:hAnsi="Times New Roman"/>
          <w:sz w:val="24"/>
          <w:szCs w:val="24"/>
          <w:lang w:eastAsia="ru-RU"/>
        </w:rPr>
        <w:t>– развивать предпосылки к диалектическому мышлению, т. е. способности познавать окружающий мир в развитии, видеть многообразие мира в системе взаимосвязей и взаимозависимостей, исследовательские способности, творческое воображение, ценностное отношение к миру;</w:t>
      </w:r>
    </w:p>
    <w:p w:rsidR="006E1D2E" w:rsidRPr="0098127A" w:rsidRDefault="006E1D2E" w:rsidP="009138DB">
      <w:pPr>
        <w:shd w:val="clear" w:color="auto" w:fill="FFFFFF"/>
        <w:spacing w:after="165" w:line="240" w:lineRule="auto"/>
        <w:rPr>
          <w:rFonts w:ascii="Times New Roman" w:hAnsi="Times New Roman"/>
          <w:sz w:val="24"/>
          <w:szCs w:val="24"/>
          <w:lang w:eastAsia="ru-RU"/>
        </w:rPr>
      </w:pPr>
      <w:r w:rsidRPr="0098127A">
        <w:rPr>
          <w:rFonts w:ascii="Times New Roman" w:hAnsi="Times New Roman"/>
          <w:sz w:val="24"/>
          <w:szCs w:val="24"/>
          <w:lang w:eastAsia="ru-RU"/>
        </w:rPr>
        <w:t>– обеспечивать освоение детьми основ культуры познания, накопление опыта использования освоенных средств и способов познания при решении поисковых задач;</w:t>
      </w:r>
    </w:p>
    <w:p w:rsidR="006E1D2E" w:rsidRPr="0098127A" w:rsidRDefault="006E1D2E" w:rsidP="009138DB">
      <w:pPr>
        <w:shd w:val="clear" w:color="auto" w:fill="FFFFFF"/>
        <w:spacing w:after="165" w:line="240" w:lineRule="auto"/>
        <w:rPr>
          <w:rFonts w:ascii="Times New Roman" w:hAnsi="Times New Roman"/>
          <w:sz w:val="24"/>
          <w:szCs w:val="24"/>
          <w:lang w:eastAsia="ru-RU"/>
        </w:rPr>
      </w:pPr>
      <w:r w:rsidRPr="0098127A">
        <w:rPr>
          <w:rFonts w:ascii="Times New Roman" w:hAnsi="Times New Roman"/>
          <w:sz w:val="24"/>
          <w:szCs w:val="24"/>
          <w:lang w:eastAsia="ru-RU"/>
        </w:rPr>
        <w:t>– расширять перспективы познавательно-исследовательской деятельности детей путем освоения различных действий (мыслительных, моделирующих, экспериментальных, исследовательских, преобразующих) и включения их в процесс решения поисковых задач;</w:t>
      </w:r>
    </w:p>
    <w:p w:rsidR="006E1D2E" w:rsidRPr="0098127A" w:rsidRDefault="006E1D2E" w:rsidP="009138DB">
      <w:pPr>
        <w:shd w:val="clear" w:color="auto" w:fill="FFFFFF"/>
        <w:spacing w:after="165" w:line="240" w:lineRule="auto"/>
        <w:rPr>
          <w:rFonts w:ascii="Times New Roman" w:hAnsi="Times New Roman"/>
          <w:sz w:val="24"/>
          <w:szCs w:val="24"/>
          <w:lang w:eastAsia="ru-RU"/>
        </w:rPr>
      </w:pPr>
      <w:r w:rsidRPr="0098127A">
        <w:rPr>
          <w:rFonts w:ascii="Times New Roman" w:hAnsi="Times New Roman"/>
          <w:sz w:val="24"/>
          <w:szCs w:val="24"/>
          <w:lang w:eastAsia="ru-RU"/>
        </w:rPr>
        <w:t>– формировать познавательные активность и самостоятельность, представления, определяющие целостную картину мира.</w:t>
      </w:r>
    </w:p>
    <w:p w:rsidR="006E1D2E" w:rsidRPr="0098127A" w:rsidRDefault="006E1D2E" w:rsidP="009138DB">
      <w:pPr>
        <w:shd w:val="clear" w:color="auto" w:fill="FFFFFF"/>
        <w:spacing w:after="165" w:line="240" w:lineRule="auto"/>
        <w:rPr>
          <w:rFonts w:ascii="Times New Roman" w:hAnsi="Times New Roman"/>
          <w:b/>
          <w:sz w:val="24"/>
          <w:szCs w:val="24"/>
          <w:lang w:eastAsia="ru-RU"/>
        </w:rPr>
      </w:pPr>
      <w:r w:rsidRPr="0098127A">
        <w:rPr>
          <w:rFonts w:ascii="Times New Roman" w:hAnsi="Times New Roman"/>
          <w:b/>
          <w:sz w:val="24"/>
          <w:szCs w:val="24"/>
          <w:lang w:eastAsia="ru-RU"/>
        </w:rPr>
        <w:t>Принципы построения программы</w:t>
      </w:r>
    </w:p>
    <w:p w:rsidR="006E1D2E" w:rsidRPr="0098127A" w:rsidRDefault="006E1D2E" w:rsidP="009138DB">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-Принципы обучения, используемые во время проведения занятий:</w:t>
      </w:r>
    </w:p>
    <w:p w:rsidR="006E1D2E" w:rsidRPr="0098127A" w:rsidRDefault="006E1D2E" w:rsidP="009138DB">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 xml:space="preserve">-Принцип наглядности: широкое использование наглядного материала – таблиц, схем, фотографий, работ детей и педагога, методических разработок, современных мультимедийных средств. </w:t>
      </w:r>
    </w:p>
    <w:p w:rsidR="006E1D2E" w:rsidRPr="0098127A" w:rsidRDefault="006E1D2E" w:rsidP="009138DB">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-Принцип системности и последовательности – обучение ведется от простого к сложному, с постепенным усложнением поставленных задач.</w:t>
      </w:r>
    </w:p>
    <w:p w:rsidR="006E1D2E" w:rsidRPr="0098127A" w:rsidRDefault="006E1D2E" w:rsidP="009138DB">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 xml:space="preserve"> -Принцип доступности – материал дается в доступной для детей форме, возможен вариант игры, викторины, коллективной работы. </w:t>
      </w:r>
    </w:p>
    <w:p w:rsidR="006E1D2E" w:rsidRPr="0098127A" w:rsidRDefault="006E1D2E" w:rsidP="009138DB">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 xml:space="preserve">-Принцип научности – все обучение ведется с опорой на учебную литературу, опыт педагогов, проверенные временем методы и технологии. </w:t>
      </w:r>
    </w:p>
    <w:p w:rsidR="006E1D2E" w:rsidRPr="0098127A" w:rsidRDefault="006E1D2E" w:rsidP="009138DB">
      <w:pPr>
        <w:autoSpaceDE w:val="0"/>
        <w:autoSpaceDN w:val="0"/>
        <w:adjustRightInd w:val="0"/>
        <w:spacing w:after="0" w:line="240" w:lineRule="auto"/>
        <w:rPr>
          <w:rFonts w:ascii="Times New Roman" w:hAnsi="Times New Roman"/>
          <w:sz w:val="24"/>
          <w:szCs w:val="24"/>
          <w:lang w:eastAsia="ru-RU"/>
        </w:rPr>
      </w:pPr>
      <w:r w:rsidRPr="0098127A">
        <w:rPr>
          <w:rFonts w:ascii="Times New Roman" w:hAnsi="Times New Roman"/>
          <w:sz w:val="24"/>
          <w:szCs w:val="24"/>
        </w:rPr>
        <w:t>-Дифференцированный и индивидуальный подход – педагог внимательно следит за успехами каждого из детей, подбирая более удобную систему подачи материала и практических занятий, опираясь на возрастные и индивидуальные особенности каждого ребенка.</w:t>
      </w:r>
    </w:p>
    <w:p w:rsidR="006E1D2E" w:rsidRPr="0098127A" w:rsidRDefault="006E1D2E" w:rsidP="004155D8">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 xml:space="preserve">-Принцип противоречивости в содержании знаний, получаемых детьми, как основы саморазвития и развития. Творческая активность базируется на особой структуре знаний и действий, которые взаимодействуют со знаниями и действиями, уже имеющимися в прошлом опыте ребенка. Это приводит к существенным, последовательно усложняющимся перестройкам как тех, так и других знаний, к получению новых. Исследования показывают, что усвоение детьми знаний, отражающих тот или иной объект в различных, нередко противоречивых аспектах, обеспечивает гибкость, динамичность мышления, возможность получения новых знаний и выработки новых способов умственной деятельности. </w:t>
      </w:r>
    </w:p>
    <w:p w:rsidR="006E1D2E" w:rsidRPr="0098127A" w:rsidRDefault="006E1D2E" w:rsidP="004155D8">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 xml:space="preserve">- Принцип «развивающейся интриги». Интенсивное накопление и развитие неопределенных, диффузных знаний, представлений детей создает мощную скрытую (потенциальную) энергию. Она проявляется на определенном этапе процесса обучения в виде лавинообразных «ага-реакций» — собственных открытий ребенка. Если содержание принципа значительно упростить, то можно сказать, что процесс воспитания и обучения должен содержать в себе пружину развивающейся интриги. Иначе говоря, процесс обучения необходимо строить таким образом, чтобы удовлетворение полученными новыми знаниями в конце очередного занятия сочеталось у детей со страстным нетерпением узнать, что же будет на следующем занятии. Этот путь обеспечивает активизацию творчества: ребенок не ждет разъяснений взрослого, он сам активно прогнозирует, строит догадки и предположения — и так вплоть до следующего занятия. </w:t>
      </w:r>
    </w:p>
    <w:p w:rsidR="006E1D2E" w:rsidRPr="0098127A" w:rsidRDefault="006E1D2E" w:rsidP="004155D8">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-Принцип формирования творчества на всех этапах обучения и воспитания. Формирование творчества может осуществляться не только после этапа накопления определенных знаний, умений и навыков, которые составляют основу творческого процесса. Авторы программы считают, что формирование творчества детей необходимо на всех этапах обучения и воспитания. Это положение реализуется в создании для детей условий, в которых они имеют возможность широкого экспериментирования с только что усвоенным материалом. Особенно важно, чтобы ребенок экспериментировал с ним до обучения или в самом его начале.</w:t>
      </w:r>
    </w:p>
    <w:p w:rsidR="006E1D2E" w:rsidRPr="0098127A" w:rsidRDefault="006E1D2E" w:rsidP="004155D8">
      <w:pPr>
        <w:autoSpaceDE w:val="0"/>
        <w:autoSpaceDN w:val="0"/>
        <w:adjustRightInd w:val="0"/>
        <w:spacing w:after="0" w:line="240" w:lineRule="auto"/>
        <w:rPr>
          <w:rFonts w:ascii="Times New Roman" w:hAnsi="Times New Roman"/>
          <w:sz w:val="24"/>
          <w:szCs w:val="24"/>
        </w:rPr>
      </w:pPr>
      <w:r w:rsidRPr="0098127A">
        <w:rPr>
          <w:rFonts w:ascii="Times New Roman" w:hAnsi="Times New Roman"/>
          <w:sz w:val="24"/>
          <w:szCs w:val="24"/>
        </w:rPr>
        <w:t>Принцип прогнозирования, видения предметов и явлений окружающего мира в их движении, изменении и развитии как преобразовательной деятельности.</w:t>
      </w:r>
    </w:p>
    <w:p w:rsidR="006E1D2E" w:rsidRPr="0098127A" w:rsidRDefault="006E1D2E" w:rsidP="00AA0281">
      <w:pPr>
        <w:spacing w:after="0" w:line="240" w:lineRule="auto"/>
        <w:jc w:val="both"/>
        <w:rPr>
          <w:rFonts w:ascii="Times New Roman" w:hAnsi="Times New Roman"/>
          <w:b/>
          <w:sz w:val="24"/>
          <w:szCs w:val="24"/>
        </w:rPr>
      </w:pPr>
      <w:r w:rsidRPr="0098127A">
        <w:rPr>
          <w:rFonts w:ascii="Times New Roman" w:hAnsi="Times New Roman"/>
          <w:b/>
          <w:sz w:val="24"/>
          <w:szCs w:val="24"/>
        </w:rPr>
        <w:t>Подходы к формированю программы</w:t>
      </w:r>
    </w:p>
    <w:p w:rsidR="006E1D2E" w:rsidRPr="0098127A" w:rsidRDefault="006E1D2E" w:rsidP="00AA0281">
      <w:pPr>
        <w:spacing w:after="0" w:line="240" w:lineRule="auto"/>
        <w:jc w:val="both"/>
        <w:rPr>
          <w:rFonts w:ascii="Times New Roman" w:hAnsi="Times New Roman"/>
          <w:sz w:val="24"/>
          <w:szCs w:val="24"/>
        </w:rPr>
      </w:pPr>
      <w:r w:rsidRPr="0098127A">
        <w:rPr>
          <w:rFonts w:ascii="Times New Roman" w:hAnsi="Times New Roman"/>
          <w:sz w:val="24"/>
          <w:szCs w:val="24"/>
          <w:shd w:val="clear" w:color="auto" w:fill="FFFFFF"/>
        </w:rPr>
        <w:t xml:space="preserve">   </w:t>
      </w:r>
      <w:r w:rsidRPr="0098127A">
        <w:rPr>
          <w:rFonts w:ascii="Times New Roman" w:hAnsi="Times New Roman"/>
          <w:i/>
          <w:sz w:val="24"/>
          <w:szCs w:val="24"/>
          <w:shd w:val="clear" w:color="auto" w:fill="FFFFFF"/>
        </w:rPr>
        <w:t>Деятельностный подход.</w:t>
      </w:r>
      <w:r w:rsidRPr="0098127A">
        <w:rPr>
          <w:rFonts w:ascii="Times New Roman" w:hAnsi="Times New Roman"/>
          <w:sz w:val="24"/>
          <w:szCs w:val="24"/>
          <w:shd w:val="clear" w:color="auto" w:fill="FFFFFF"/>
        </w:rPr>
        <w:t xml:space="preserve">   Осуществление разного вида деятельностей в целях решения проблемных задач, имеющих для ребенка личностно-смысловой характер.</w:t>
      </w:r>
      <w:r w:rsidRPr="0098127A">
        <w:rPr>
          <w:rStyle w:val="apple-converted-space"/>
          <w:rFonts w:ascii="Times New Roman" w:hAnsi="Times New Roman"/>
          <w:shd w:val="clear" w:color="auto" w:fill="FFFFFF"/>
        </w:rPr>
        <w:t> </w:t>
      </w:r>
      <w:r w:rsidRPr="0098127A">
        <w:rPr>
          <w:rFonts w:ascii="Times New Roman" w:hAnsi="Times New Roman"/>
          <w:sz w:val="24"/>
          <w:szCs w:val="24"/>
          <w:shd w:val="clear" w:color="auto" w:fill="FFFFFF"/>
        </w:rPr>
        <w:t>З</w:t>
      </w:r>
      <w:r w:rsidRPr="0098127A">
        <w:rPr>
          <w:rFonts w:ascii="Times New Roman" w:hAnsi="Times New Roman"/>
          <w:sz w:val="24"/>
          <w:szCs w:val="24"/>
        </w:rPr>
        <w:t>нания усваиваются субъектом и проявляются только через его деятельность.</w:t>
      </w:r>
    </w:p>
    <w:p w:rsidR="006E1D2E" w:rsidRPr="0098127A" w:rsidRDefault="006E1D2E" w:rsidP="00AA0281">
      <w:pPr>
        <w:spacing w:after="0" w:line="240" w:lineRule="auto"/>
        <w:jc w:val="both"/>
        <w:rPr>
          <w:rFonts w:ascii="Times New Roman" w:hAnsi="Times New Roman"/>
          <w:sz w:val="24"/>
          <w:szCs w:val="24"/>
        </w:rPr>
      </w:pPr>
      <w:r w:rsidRPr="0098127A">
        <w:rPr>
          <w:rFonts w:ascii="Times New Roman" w:hAnsi="Times New Roman"/>
          <w:i/>
          <w:sz w:val="24"/>
          <w:szCs w:val="24"/>
        </w:rPr>
        <w:t>Дифиренцированный подход.</w:t>
      </w:r>
      <w:r w:rsidRPr="0098127A">
        <w:rPr>
          <w:rFonts w:ascii="Times New Roman" w:hAnsi="Times New Roman"/>
          <w:sz w:val="24"/>
          <w:szCs w:val="24"/>
        </w:rPr>
        <w:t xml:space="preserve"> Обеспечение полного раскрытия возможностей и способностей каждого ребенка, коллектива в целом, направленность на развитие личностных качеств; учет  индивидуальных  и  групповых  интересов  ребенка, его  лидерских  и  организаторских  способностей  и  возможностей  в  коллективе.</w:t>
      </w:r>
    </w:p>
    <w:p w:rsidR="006E1D2E" w:rsidRPr="0098127A" w:rsidRDefault="006E1D2E" w:rsidP="00686001">
      <w:pPr>
        <w:pStyle w:val="NormalWeb"/>
        <w:spacing w:before="0" w:beforeAutospacing="0" w:after="0" w:afterAutospacing="0"/>
        <w:jc w:val="both"/>
      </w:pPr>
      <w:r w:rsidRPr="0098127A">
        <w:rPr>
          <w:i/>
        </w:rPr>
        <w:t>Личностнно- ориентированный подход.</w:t>
      </w:r>
      <w:r w:rsidRPr="0098127A">
        <w:t xml:space="preserve">   Индивидуально – личностное формирование и развитие   каждого ребенка. </w:t>
      </w:r>
    </w:p>
    <w:p w:rsidR="006E1D2E" w:rsidRPr="0098127A" w:rsidRDefault="006E1D2E" w:rsidP="00686001">
      <w:pPr>
        <w:pStyle w:val="NormalWeb"/>
        <w:spacing w:before="0" w:beforeAutospacing="0" w:after="0" w:afterAutospacing="0"/>
        <w:jc w:val="both"/>
        <w:rPr>
          <w:iCs/>
        </w:rPr>
      </w:pPr>
      <w:r w:rsidRPr="0098127A">
        <w:rPr>
          <w:i/>
        </w:rPr>
        <w:t xml:space="preserve">  Индивидуальный подход.   </w:t>
      </w:r>
      <w:r w:rsidRPr="0098127A">
        <w:rPr>
          <w:iCs/>
        </w:rPr>
        <w:t>Учёт  индивидуальных особенностей каждого ребёнка.</w:t>
      </w:r>
    </w:p>
    <w:p w:rsidR="006E1D2E" w:rsidRPr="0098127A" w:rsidRDefault="006E1D2E" w:rsidP="00686001">
      <w:pPr>
        <w:pStyle w:val="NormalWeb"/>
        <w:spacing w:before="0" w:beforeAutospacing="0" w:after="0" w:afterAutospacing="0"/>
        <w:jc w:val="both"/>
      </w:pPr>
    </w:p>
    <w:p w:rsidR="006E1D2E" w:rsidRPr="0098127A" w:rsidRDefault="006E1D2E" w:rsidP="00686001">
      <w:pPr>
        <w:pStyle w:val="NormalWeb"/>
        <w:spacing w:before="0" w:beforeAutospacing="0" w:after="0" w:afterAutospacing="0"/>
        <w:jc w:val="both"/>
      </w:pPr>
      <w:r w:rsidRPr="0098127A">
        <w:t>-   ориентация на многообразие форм реализации поисково познавательной деятельности;</w:t>
      </w:r>
    </w:p>
    <w:p w:rsidR="006E1D2E" w:rsidRPr="0098127A" w:rsidRDefault="006E1D2E" w:rsidP="00686001">
      <w:pPr>
        <w:pStyle w:val="NormalWeb"/>
        <w:spacing w:before="0" w:beforeAutospacing="0" w:after="0" w:afterAutospacing="0"/>
        <w:jc w:val="both"/>
      </w:pPr>
      <w:r w:rsidRPr="0098127A">
        <w:t xml:space="preserve"> — наличие системного подхода к объединению направлений работы, подбору программного содержания, формулированию поисково-познавательных задач;</w:t>
      </w:r>
    </w:p>
    <w:p w:rsidR="006E1D2E" w:rsidRDefault="006E1D2E" w:rsidP="00686001">
      <w:pPr>
        <w:pStyle w:val="NormalWeb"/>
        <w:spacing w:before="0" w:beforeAutospacing="0" w:after="0" w:afterAutospacing="0"/>
        <w:jc w:val="both"/>
      </w:pPr>
      <w:r w:rsidRPr="0098127A">
        <w:t xml:space="preserve"> — ориентация на использование средств познания (пособий, схем, карт, оборудования интеллектуального содержания).</w:t>
      </w:r>
    </w:p>
    <w:p w:rsidR="006E1D2E" w:rsidRDefault="006E1D2E" w:rsidP="00686001">
      <w:pPr>
        <w:pStyle w:val="NormalWeb"/>
        <w:spacing w:before="0" w:beforeAutospacing="0" w:after="0" w:afterAutospacing="0"/>
        <w:jc w:val="both"/>
        <w:rPr>
          <w:i/>
        </w:rPr>
      </w:pPr>
      <w:r>
        <w:rPr>
          <w:i/>
        </w:rPr>
        <w:t>специфика</w:t>
      </w:r>
      <w:r w:rsidRPr="0006254D">
        <w:rPr>
          <w:i/>
        </w:rPr>
        <w:t xml:space="preserve"> средств обучения и материалов, предлагаемых для деятельности детей.</w:t>
      </w:r>
    </w:p>
    <w:p w:rsidR="006E1D2E" w:rsidRDefault="006E1D2E" w:rsidP="00686001">
      <w:pPr>
        <w:pStyle w:val="NormalWeb"/>
        <w:spacing w:before="0" w:beforeAutospacing="0" w:after="0" w:afterAutospacing="0"/>
        <w:jc w:val="both"/>
      </w:pPr>
      <w:r>
        <w:t xml:space="preserve">При проектировании работы с детьми педагог использует: </w:t>
      </w:r>
    </w:p>
    <w:p w:rsidR="006E1D2E" w:rsidRDefault="006E1D2E" w:rsidP="00686001">
      <w:pPr>
        <w:pStyle w:val="NormalWeb"/>
        <w:spacing w:before="0" w:beforeAutospacing="0" w:after="0" w:afterAutospacing="0"/>
        <w:jc w:val="both"/>
      </w:pPr>
      <w:r>
        <w:t>— материалы и оборудование по реализации содержания деятельности детей, обеспечивающие решение поисковой задачи и реализацию всех компонентов познавательно-исследовательской деятельности в границах заданного содержания и задач;</w:t>
      </w:r>
    </w:p>
    <w:p w:rsidR="006E1D2E" w:rsidRDefault="006E1D2E" w:rsidP="00686001">
      <w:pPr>
        <w:pStyle w:val="NormalWeb"/>
        <w:spacing w:before="0" w:beforeAutospacing="0" w:after="0" w:afterAutospacing="0"/>
        <w:jc w:val="both"/>
      </w:pPr>
      <w:r>
        <w:t xml:space="preserve"> — стимульный материал, инициирующий желание детей реализовать свой опыт деятельности с предложенными материалами и оборудованием в границах заданного содержания и задач; </w:t>
      </w:r>
    </w:p>
    <w:p w:rsidR="006E1D2E" w:rsidRPr="0006254D" w:rsidRDefault="006E1D2E" w:rsidP="00686001">
      <w:pPr>
        <w:pStyle w:val="NormalWeb"/>
        <w:spacing w:before="0" w:beforeAutospacing="0" w:after="0" w:afterAutospacing="0"/>
        <w:jc w:val="both"/>
        <w:rPr>
          <w:i/>
          <w:iCs/>
        </w:rPr>
      </w:pPr>
      <w:r>
        <w:t>— дидактический материал, обеспечивающий решение совокупности образовательных задач в соответствии с календарнотематическим планом и реализацию деятельности детей в заданных условиях</w:t>
      </w:r>
    </w:p>
    <w:p w:rsidR="006E1D2E" w:rsidRPr="0006254D" w:rsidRDefault="006E1D2E" w:rsidP="00686001">
      <w:pPr>
        <w:pStyle w:val="NormalWeb"/>
        <w:spacing w:before="0" w:beforeAutospacing="0" w:after="0" w:afterAutospacing="0"/>
        <w:jc w:val="both"/>
        <w:rPr>
          <w:i/>
        </w:rPr>
      </w:pPr>
    </w:p>
    <w:p w:rsidR="006E1D2E" w:rsidRDefault="006E1D2E" w:rsidP="00AA0281">
      <w:pPr>
        <w:spacing w:after="0" w:line="240" w:lineRule="auto"/>
        <w:jc w:val="both"/>
        <w:rPr>
          <w:rFonts w:ascii="Times New Roman" w:hAnsi="Times New Roman"/>
          <w:b/>
          <w:sz w:val="24"/>
          <w:szCs w:val="24"/>
        </w:rPr>
      </w:pPr>
    </w:p>
    <w:p w:rsidR="006E1D2E" w:rsidRPr="007054F4" w:rsidRDefault="006E1D2E" w:rsidP="00F16201">
      <w:pPr>
        <w:spacing w:after="0" w:line="240" w:lineRule="auto"/>
        <w:jc w:val="both"/>
        <w:rPr>
          <w:rFonts w:ascii="Times New Roman" w:hAnsi="Times New Roman"/>
          <w:sz w:val="24"/>
          <w:szCs w:val="24"/>
        </w:rPr>
      </w:pPr>
    </w:p>
    <w:p w:rsidR="006E1D2E" w:rsidRPr="00033A07" w:rsidRDefault="006E1D2E" w:rsidP="00EA4BD8">
      <w:pPr>
        <w:spacing w:after="0" w:line="240" w:lineRule="auto"/>
        <w:jc w:val="both"/>
        <w:rPr>
          <w:rFonts w:ascii="Times New Roman" w:hAnsi="Times New Roman"/>
          <w:b/>
          <w:sz w:val="24"/>
          <w:szCs w:val="24"/>
        </w:rPr>
      </w:pPr>
      <w:r w:rsidRPr="00033A07">
        <w:rPr>
          <w:rFonts w:ascii="Times New Roman" w:hAnsi="Times New Roman"/>
          <w:b/>
          <w:sz w:val="24"/>
          <w:szCs w:val="24"/>
        </w:rPr>
        <w:t xml:space="preserve"> </w:t>
      </w:r>
      <w:r>
        <w:rPr>
          <w:rFonts w:ascii="Times New Roman" w:hAnsi="Times New Roman"/>
          <w:b/>
          <w:sz w:val="24"/>
          <w:szCs w:val="24"/>
        </w:rPr>
        <w:t>б).</w:t>
      </w:r>
      <w:r w:rsidRPr="00033A07">
        <w:rPr>
          <w:rFonts w:ascii="Times New Roman" w:hAnsi="Times New Roman"/>
          <w:b/>
          <w:sz w:val="24"/>
          <w:szCs w:val="24"/>
        </w:rPr>
        <w:t>Значимые для разработки и реализации Программы характеристики особенностей развития  дошкольников.</w:t>
      </w:r>
    </w:p>
    <w:p w:rsidR="006E1D2E" w:rsidRDefault="006E1D2E" w:rsidP="00EA4BD8">
      <w:pPr>
        <w:spacing w:after="0" w:line="240" w:lineRule="auto"/>
        <w:rPr>
          <w:rFonts w:ascii="Times New Roman" w:hAnsi="Times New Roman"/>
          <w:b/>
          <w:sz w:val="24"/>
          <w:szCs w:val="24"/>
        </w:rPr>
      </w:pPr>
    </w:p>
    <w:p w:rsidR="006E1D2E" w:rsidRPr="00850201" w:rsidRDefault="006E1D2E" w:rsidP="00EA4BD8">
      <w:pPr>
        <w:spacing w:after="0" w:line="240" w:lineRule="auto"/>
        <w:rPr>
          <w:rFonts w:ascii="Times New Roman" w:hAnsi="Times New Roman"/>
          <w:b/>
          <w:i/>
          <w:sz w:val="24"/>
          <w:szCs w:val="24"/>
        </w:rPr>
      </w:pPr>
      <w:r w:rsidRPr="00CE13FC">
        <w:rPr>
          <w:rFonts w:ascii="Times New Roman" w:hAnsi="Times New Roman"/>
          <w:b/>
          <w:sz w:val="24"/>
          <w:szCs w:val="24"/>
        </w:rPr>
        <w:t xml:space="preserve"> </w:t>
      </w:r>
      <w:r w:rsidRPr="00850201">
        <w:rPr>
          <w:rFonts w:ascii="Times New Roman" w:hAnsi="Times New Roman"/>
          <w:b/>
          <w:i/>
          <w:sz w:val="24"/>
          <w:szCs w:val="24"/>
        </w:rPr>
        <w:t>Изобразительная деятельность (И.А. Лыкова «Цветные ладошки»).</w:t>
      </w:r>
    </w:p>
    <w:p w:rsidR="006E1D2E" w:rsidRPr="00B22327" w:rsidRDefault="006E1D2E" w:rsidP="00B22327">
      <w:pPr>
        <w:spacing w:after="0" w:line="240" w:lineRule="auto"/>
        <w:ind w:right="-57"/>
        <w:rPr>
          <w:rFonts w:ascii="Times New Roman" w:hAnsi="Times New Roman"/>
          <w:b/>
          <w:bCs/>
          <w:sz w:val="24"/>
          <w:szCs w:val="24"/>
        </w:rPr>
      </w:pPr>
      <w:r w:rsidRPr="00B22327">
        <w:rPr>
          <w:rFonts w:ascii="Times New Roman" w:hAnsi="Times New Roman"/>
          <w:sz w:val="24"/>
          <w:szCs w:val="24"/>
        </w:rPr>
        <w:t xml:space="preserve">      </w:t>
      </w:r>
      <w:r w:rsidRPr="00B22327">
        <w:rPr>
          <w:rFonts w:ascii="Times New Roman" w:hAnsi="Times New Roman"/>
          <w:b/>
          <w:bCs/>
          <w:sz w:val="24"/>
          <w:szCs w:val="24"/>
        </w:rPr>
        <w:t>Первая младшая группа (2 – 3 года)</w:t>
      </w:r>
    </w:p>
    <w:p w:rsidR="006E1D2E" w:rsidRPr="00B22327" w:rsidRDefault="006E1D2E" w:rsidP="00B22327">
      <w:pPr>
        <w:spacing w:after="0" w:line="240" w:lineRule="auto"/>
        <w:ind w:right="-57"/>
        <w:jc w:val="both"/>
        <w:rPr>
          <w:rFonts w:ascii="Times New Roman" w:hAnsi="Times New Roman"/>
          <w:b/>
          <w:bCs/>
          <w:i/>
          <w:sz w:val="24"/>
          <w:szCs w:val="24"/>
          <w:u w:val="single"/>
        </w:rPr>
      </w:pPr>
      <w:r>
        <w:rPr>
          <w:rFonts w:ascii="Times New Roman" w:hAnsi="Times New Roman"/>
          <w:sz w:val="24"/>
          <w:szCs w:val="24"/>
        </w:rPr>
        <w:t xml:space="preserve">      </w:t>
      </w:r>
      <w:r w:rsidRPr="00B22327">
        <w:rPr>
          <w:rFonts w:ascii="Times New Roman" w:hAnsi="Times New Roman"/>
          <w:sz w:val="24"/>
          <w:szCs w:val="24"/>
        </w:rPr>
        <w:t>Интерес к продуктивной деятельности неустойчив. Работы схематичны, детали отсутствуют — трудно догадаться, что изобразил ребенок. В лепке дети могут создавать изображение путем ощипывания,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6E1D2E" w:rsidRPr="00B22327" w:rsidRDefault="006E1D2E" w:rsidP="00B22327">
      <w:pPr>
        <w:spacing w:after="0" w:line="240" w:lineRule="auto"/>
        <w:ind w:right="-57"/>
        <w:rPr>
          <w:rFonts w:ascii="Times New Roman" w:hAnsi="Times New Roman"/>
          <w:b/>
          <w:bCs/>
          <w:sz w:val="24"/>
          <w:szCs w:val="24"/>
        </w:rPr>
      </w:pPr>
      <w:r w:rsidRPr="00B22327">
        <w:rPr>
          <w:rFonts w:ascii="Times New Roman" w:hAnsi="Times New Roman"/>
          <w:b/>
          <w:bCs/>
          <w:sz w:val="24"/>
          <w:szCs w:val="24"/>
        </w:rPr>
        <w:t>Вторая младшая группа (3 – 4 года)</w:t>
      </w:r>
    </w:p>
    <w:p w:rsidR="006E1D2E" w:rsidRPr="00B22327" w:rsidRDefault="006E1D2E" w:rsidP="00B22327">
      <w:pPr>
        <w:spacing w:after="0" w:line="240" w:lineRule="auto"/>
        <w:ind w:right="-57"/>
        <w:jc w:val="both"/>
        <w:rPr>
          <w:rFonts w:ascii="Times New Roman" w:hAnsi="Times New Roman"/>
          <w:sz w:val="24"/>
          <w:szCs w:val="24"/>
        </w:rPr>
      </w:pPr>
      <w:r>
        <w:rPr>
          <w:rFonts w:ascii="Times New Roman" w:hAnsi="Times New Roman"/>
          <w:sz w:val="24"/>
          <w:szCs w:val="24"/>
        </w:rPr>
        <w:t xml:space="preserve">      </w:t>
      </w:r>
      <w:r w:rsidRPr="00B22327">
        <w:rPr>
          <w:rFonts w:ascii="Times New Roman" w:hAnsi="Times New Roman"/>
          <w:sz w:val="24"/>
          <w:szCs w:val="24"/>
        </w:rPr>
        <w:t>Интерес к продуктивной деятельности неустойчив. Работы схематичны, детали отсутствуют — трудно догадаться, что изобразил ребенок. В лепке дети могут создавать изображение путем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w:t>
      </w:r>
    </w:p>
    <w:p w:rsidR="006E1D2E" w:rsidRPr="00B22327" w:rsidRDefault="006E1D2E" w:rsidP="00B22327">
      <w:pPr>
        <w:spacing w:after="0" w:line="240" w:lineRule="auto"/>
        <w:ind w:right="-57"/>
        <w:rPr>
          <w:rFonts w:ascii="Times New Roman" w:hAnsi="Times New Roman"/>
          <w:b/>
          <w:bCs/>
          <w:sz w:val="24"/>
          <w:szCs w:val="24"/>
        </w:rPr>
      </w:pPr>
      <w:r w:rsidRPr="00B22327">
        <w:rPr>
          <w:rFonts w:ascii="Times New Roman" w:hAnsi="Times New Roman"/>
          <w:b/>
          <w:bCs/>
          <w:sz w:val="24"/>
          <w:szCs w:val="24"/>
        </w:rPr>
        <w:t>Средняя группа (4 – 5 лет)</w:t>
      </w:r>
    </w:p>
    <w:p w:rsidR="006E1D2E" w:rsidRDefault="006E1D2E" w:rsidP="00B22327">
      <w:pPr>
        <w:spacing w:after="0" w:line="240" w:lineRule="auto"/>
        <w:ind w:right="-57"/>
        <w:jc w:val="both"/>
        <w:rPr>
          <w:rFonts w:ascii="Times New Roman" w:hAnsi="Times New Roman"/>
          <w:b/>
          <w:bCs/>
          <w:i/>
          <w:sz w:val="24"/>
          <w:szCs w:val="24"/>
          <w:u w:val="single"/>
        </w:rPr>
      </w:pPr>
      <w:r>
        <w:rPr>
          <w:rFonts w:ascii="Times New Roman" w:hAnsi="Times New Roman"/>
          <w:sz w:val="24"/>
          <w:szCs w:val="24"/>
        </w:rPr>
        <w:t xml:space="preserve">      </w:t>
      </w:r>
      <w:r w:rsidRPr="00B22327">
        <w:rPr>
          <w:rFonts w:ascii="Times New Roman" w:hAnsi="Times New Roman"/>
          <w:sz w:val="24"/>
          <w:szCs w:val="24"/>
        </w:rPr>
        <w:t>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w:t>
      </w:r>
    </w:p>
    <w:p w:rsidR="006E1D2E" w:rsidRPr="00B22327" w:rsidRDefault="006E1D2E" w:rsidP="00B22327">
      <w:pPr>
        <w:spacing w:after="0" w:line="240" w:lineRule="auto"/>
        <w:ind w:right="-57"/>
        <w:jc w:val="both"/>
        <w:rPr>
          <w:rFonts w:ascii="Times New Roman" w:hAnsi="Times New Roman"/>
          <w:b/>
          <w:bCs/>
          <w:i/>
          <w:sz w:val="24"/>
          <w:szCs w:val="24"/>
          <w:u w:val="single"/>
        </w:rPr>
      </w:pPr>
      <w:r w:rsidRPr="00B22327">
        <w:rPr>
          <w:rFonts w:ascii="Times New Roman" w:hAnsi="Times New Roman"/>
          <w:b/>
          <w:bCs/>
          <w:sz w:val="24"/>
          <w:szCs w:val="24"/>
        </w:rPr>
        <w:t>Старшая группа ( 5 – 6 лет)</w:t>
      </w:r>
    </w:p>
    <w:p w:rsidR="006E1D2E" w:rsidRPr="00B22327" w:rsidRDefault="006E1D2E" w:rsidP="00B22327">
      <w:pPr>
        <w:spacing w:after="0" w:line="240" w:lineRule="auto"/>
        <w:ind w:right="-57"/>
        <w:jc w:val="both"/>
        <w:rPr>
          <w:rStyle w:val="FontStyle207"/>
          <w:rFonts w:ascii="Times New Roman" w:hAnsi="Times New Roman"/>
          <w:b/>
          <w:bCs/>
          <w:i/>
          <w:sz w:val="24"/>
          <w:szCs w:val="24"/>
          <w:u w:val="single"/>
        </w:rPr>
      </w:pPr>
      <w:r>
        <w:rPr>
          <w:rFonts w:ascii="Times New Roman" w:hAnsi="Times New Roman"/>
          <w:sz w:val="24"/>
          <w:szCs w:val="24"/>
        </w:rPr>
        <w:t xml:space="preserve">       </w:t>
      </w:r>
      <w:r w:rsidRPr="00B22327">
        <w:rPr>
          <w:rFonts w:ascii="Times New Roman" w:hAnsi="Times New Roman"/>
          <w:sz w:val="24"/>
          <w:szCs w:val="24"/>
        </w:rPr>
        <w:t>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Постепенно дети приобретают способность действовать по предварительному замыслу в конструировании и рисовании.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w:t>
      </w:r>
    </w:p>
    <w:p w:rsidR="006E1D2E" w:rsidRPr="00B22327" w:rsidRDefault="006E1D2E" w:rsidP="00B22327">
      <w:pPr>
        <w:pStyle w:val="Style79"/>
        <w:widowControl/>
        <w:spacing w:line="240" w:lineRule="auto"/>
        <w:ind w:firstLine="57"/>
        <w:jc w:val="left"/>
        <w:rPr>
          <w:rStyle w:val="FontStyle207"/>
          <w:rFonts w:ascii="Times New Roman" w:hAnsi="Times New Roman" w:cs="Times New Roman"/>
          <w:b/>
          <w:sz w:val="24"/>
        </w:rPr>
      </w:pPr>
      <w:r w:rsidRPr="00B22327">
        <w:rPr>
          <w:rStyle w:val="FontStyle207"/>
          <w:rFonts w:ascii="Times New Roman" w:hAnsi="Times New Roman" w:cs="Times New Roman"/>
          <w:b/>
          <w:sz w:val="24"/>
        </w:rPr>
        <w:t>Подготовительная группа (6 – 7 лет)</w:t>
      </w:r>
    </w:p>
    <w:p w:rsidR="006E1D2E" w:rsidRDefault="006E1D2E" w:rsidP="00B22327">
      <w:pPr>
        <w:pStyle w:val="Style79"/>
        <w:widowControl/>
        <w:spacing w:line="240" w:lineRule="auto"/>
        <w:ind w:firstLine="57"/>
        <w:jc w:val="both"/>
        <w:rPr>
          <w:rFonts w:ascii="Times New Roman" w:hAnsi="Times New Roman" w:cs="Times New Roman"/>
        </w:rPr>
      </w:pPr>
      <w:r>
        <w:rPr>
          <w:rFonts w:ascii="Times New Roman" w:hAnsi="Times New Roman" w:cs="Times New Roman"/>
        </w:rPr>
        <w:t xml:space="preserve">       </w:t>
      </w:r>
      <w:r w:rsidRPr="00B22327">
        <w:rPr>
          <w:rFonts w:ascii="Times New Roman" w:hAnsi="Times New Roman" w:cs="Times New Roman"/>
        </w:rPr>
        <w:t>Воображение детей данного возраста становится, с одной стороны, богаче и оригинальнее, а с другой — более логичным и последовательным, оно уже непохоже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Им становятся доступны приемы декоративного украшения.</w:t>
      </w:r>
    </w:p>
    <w:p w:rsidR="006E1D2E" w:rsidRDefault="006E1D2E" w:rsidP="00B22327">
      <w:pPr>
        <w:pStyle w:val="Style79"/>
        <w:widowControl/>
        <w:spacing w:line="240" w:lineRule="auto"/>
        <w:ind w:firstLine="57"/>
        <w:jc w:val="both"/>
        <w:rPr>
          <w:rFonts w:ascii="Times New Roman" w:hAnsi="Times New Roman" w:cs="Times New Roman"/>
        </w:rPr>
      </w:pPr>
    </w:p>
    <w:p w:rsidR="006E1D2E" w:rsidRPr="00CA7C6E" w:rsidRDefault="006E1D2E" w:rsidP="00033A07">
      <w:pPr>
        <w:autoSpaceDE w:val="0"/>
        <w:autoSpaceDN w:val="0"/>
        <w:adjustRightInd w:val="0"/>
        <w:spacing w:after="0" w:line="240" w:lineRule="auto"/>
        <w:rPr>
          <w:rFonts w:ascii="Times New Roman" w:hAnsi="Times New Roman"/>
          <w:i/>
          <w:sz w:val="24"/>
          <w:szCs w:val="24"/>
        </w:rPr>
      </w:pPr>
      <w:r>
        <w:rPr>
          <w:rFonts w:ascii="Times New Roman" w:hAnsi="Times New Roman"/>
          <w:sz w:val="24"/>
          <w:szCs w:val="24"/>
        </w:rPr>
        <w:t xml:space="preserve">  </w:t>
      </w:r>
      <w:r w:rsidRPr="00850201">
        <w:rPr>
          <w:rFonts w:ascii="Times New Roman" w:hAnsi="Times New Roman"/>
          <w:b/>
          <w:i/>
          <w:sz w:val="24"/>
          <w:szCs w:val="24"/>
        </w:rPr>
        <w:t>Познавательно-конструктивная деятельность (Т.В. Волосовец, В.А.  Маркова, С.А. Аверина. Образовательный модуль «LEGO-конструирование»).</w:t>
      </w:r>
      <w:r w:rsidRPr="00850201">
        <w:rPr>
          <w:rFonts w:ascii="Times New Roman" w:hAnsi="Times New Roman"/>
          <w:b/>
          <w:i/>
          <w:color w:val="C00000"/>
          <w:sz w:val="24"/>
          <w:szCs w:val="24"/>
        </w:rPr>
        <w:t xml:space="preserve"> </w:t>
      </w:r>
      <w:r>
        <w:rPr>
          <w:rFonts w:ascii="Times New Roman" w:hAnsi="Times New Roman"/>
          <w:b/>
          <w:i/>
          <w:sz w:val="24"/>
          <w:szCs w:val="24"/>
        </w:rPr>
        <w:t>6</w:t>
      </w:r>
      <w:r w:rsidRPr="00CA7C6E">
        <w:rPr>
          <w:rFonts w:ascii="Times New Roman" w:hAnsi="Times New Roman"/>
          <w:b/>
          <w:i/>
          <w:sz w:val="24"/>
          <w:szCs w:val="24"/>
        </w:rPr>
        <w:t>-7лет</w:t>
      </w:r>
    </w:p>
    <w:p w:rsidR="006E1D2E" w:rsidRPr="00F16201" w:rsidRDefault="006E1D2E" w:rsidP="00F16201">
      <w:pPr>
        <w:pStyle w:val="Style79"/>
        <w:spacing w:line="240" w:lineRule="auto"/>
        <w:ind w:firstLine="57"/>
        <w:jc w:val="both"/>
        <w:rPr>
          <w:rFonts w:ascii="Times New Roman" w:hAnsi="Times New Roman" w:cs="Times New Roman"/>
        </w:rPr>
      </w:pPr>
      <w:r w:rsidRPr="00CA7C6E">
        <w:rPr>
          <w:rFonts w:ascii="Times New Roman" w:hAnsi="Times New Roman" w:cs="Times New Roman"/>
        </w:rPr>
        <w:t xml:space="preserve">       Для детей </w:t>
      </w:r>
      <w:r w:rsidRPr="00CA7C6E">
        <w:rPr>
          <w:rFonts w:ascii="Times New Roman" w:hAnsi="Times New Roman" w:cs="Times New Roman"/>
          <w:b/>
        </w:rPr>
        <w:t>6 лет</w:t>
      </w:r>
      <w:r w:rsidRPr="00CA7C6E">
        <w:rPr>
          <w:rFonts w:ascii="Times New Roman" w:hAnsi="Times New Roman" w:cs="Times New Roman"/>
        </w:rPr>
        <w:t xml:space="preserve"> </w:t>
      </w:r>
      <w:r w:rsidRPr="00F16201">
        <w:rPr>
          <w:rFonts w:ascii="Times New Roman" w:hAnsi="Times New Roman" w:cs="Times New Roman"/>
        </w:rPr>
        <w:t xml:space="preserve">характерно укрепление связи строительной и ролевой игр, в ходе которых наиболее полное развитие получают такие замыслы построек: кино, цирк, дом, транспорт. Наряду со строительно – ролевой игрой у детей отчетливо выступает собственно строительная деятельность. Дети </w:t>
      </w:r>
      <w:r w:rsidRPr="00F16201">
        <w:rPr>
          <w:rFonts w:ascii="Times New Roman" w:hAnsi="Times New Roman" w:cs="Times New Roman"/>
          <w:b/>
        </w:rPr>
        <w:t>6 – 7</w:t>
      </w:r>
      <w:r w:rsidRPr="00F16201">
        <w:rPr>
          <w:rFonts w:ascii="Times New Roman" w:hAnsi="Times New Roman" w:cs="Times New Roman"/>
        </w:rPr>
        <w:t xml:space="preserve"> </w:t>
      </w:r>
      <w:r w:rsidRPr="004B2F59">
        <w:rPr>
          <w:rFonts w:ascii="Times New Roman" w:hAnsi="Times New Roman" w:cs="Times New Roman"/>
          <w:b/>
        </w:rPr>
        <w:t>лет</w:t>
      </w:r>
      <w:r w:rsidRPr="00F16201">
        <w:rPr>
          <w:rFonts w:ascii="Times New Roman" w:hAnsi="Times New Roman" w:cs="Times New Roman"/>
        </w:rPr>
        <w:t xml:space="preserve"> могут изготовить</w:t>
      </w:r>
      <w:r>
        <w:rPr>
          <w:rFonts w:ascii="Times New Roman" w:hAnsi="Times New Roman" w:cs="Times New Roman"/>
        </w:rPr>
        <w:t xml:space="preserve"> из бумаг</w:t>
      </w:r>
      <w:r w:rsidRPr="00F16201">
        <w:rPr>
          <w:rFonts w:ascii="Times New Roman" w:hAnsi="Times New Roman" w:cs="Times New Roman"/>
        </w:rPr>
        <w:t>и и картона игрушки, отдельные части которых делаются подвижными. Изготовление из</w:t>
      </w:r>
      <w:r>
        <w:rPr>
          <w:rFonts w:ascii="Times New Roman" w:hAnsi="Times New Roman" w:cs="Times New Roman"/>
        </w:rPr>
        <w:t xml:space="preserve"> </w:t>
      </w:r>
      <w:r w:rsidRPr="00F16201">
        <w:rPr>
          <w:rFonts w:ascii="Times New Roman" w:hAnsi="Times New Roman" w:cs="Times New Roman"/>
        </w:rPr>
        <w:t>бума</w:t>
      </w:r>
      <w:r>
        <w:rPr>
          <w:rFonts w:ascii="Times New Roman" w:hAnsi="Times New Roman" w:cs="Times New Roman"/>
        </w:rPr>
        <w:t>г</w:t>
      </w:r>
      <w:r w:rsidRPr="00F16201">
        <w:rPr>
          <w:rFonts w:ascii="Times New Roman" w:hAnsi="Times New Roman" w:cs="Times New Roman"/>
        </w:rPr>
        <w:t>и кораб</w:t>
      </w:r>
      <w:r>
        <w:rPr>
          <w:rFonts w:ascii="Times New Roman" w:hAnsi="Times New Roman" w:cs="Times New Roman"/>
        </w:rPr>
        <w:t>л</w:t>
      </w:r>
      <w:r w:rsidRPr="00F16201">
        <w:rPr>
          <w:rFonts w:ascii="Times New Roman" w:hAnsi="Times New Roman" w:cs="Times New Roman"/>
        </w:rPr>
        <w:t>иков и самолетов для наблюдения за потоком воды</w:t>
      </w:r>
      <w:r>
        <w:rPr>
          <w:rFonts w:ascii="Times New Roman" w:hAnsi="Times New Roman" w:cs="Times New Roman"/>
        </w:rPr>
        <w:t xml:space="preserve"> </w:t>
      </w:r>
      <w:r w:rsidRPr="00F16201">
        <w:rPr>
          <w:rFonts w:ascii="Times New Roman" w:hAnsi="Times New Roman" w:cs="Times New Roman"/>
        </w:rPr>
        <w:t>и порывами ветра – одно из самых увлекательных для детей занятий.</w:t>
      </w:r>
    </w:p>
    <w:p w:rsidR="006E1D2E" w:rsidRPr="00F16201" w:rsidRDefault="006E1D2E" w:rsidP="00F16201">
      <w:pPr>
        <w:pStyle w:val="Style79"/>
        <w:spacing w:line="240" w:lineRule="auto"/>
        <w:ind w:firstLine="57"/>
        <w:jc w:val="both"/>
        <w:rPr>
          <w:rFonts w:ascii="Times New Roman" w:hAnsi="Times New Roman" w:cs="Times New Roman"/>
        </w:rPr>
      </w:pPr>
      <w:r>
        <w:rPr>
          <w:rFonts w:ascii="Times New Roman" w:hAnsi="Times New Roman" w:cs="Times New Roman"/>
        </w:rPr>
        <w:t xml:space="preserve">       </w:t>
      </w:r>
      <w:r w:rsidRPr="00F16201">
        <w:rPr>
          <w:rFonts w:ascii="Times New Roman" w:hAnsi="Times New Roman" w:cs="Times New Roman"/>
        </w:rPr>
        <w:t>Продолжается изготовление поделок из природного материала: детям объясняют способ скрепления частей, то, каким инструментом нужно пользоваться. В ситуации, когда перед ребенком ставится цель на основе вполне определенных условий,</w:t>
      </w:r>
      <w:r>
        <w:rPr>
          <w:rFonts w:ascii="Times New Roman" w:hAnsi="Times New Roman" w:cs="Times New Roman"/>
        </w:rPr>
        <w:t xml:space="preserve"> </w:t>
      </w:r>
      <w:r w:rsidRPr="00F16201">
        <w:rPr>
          <w:rFonts w:ascii="Times New Roman" w:hAnsi="Times New Roman" w:cs="Times New Roman"/>
        </w:rPr>
        <w:t>но ребенок не имеет готового способа достижения ее, ребенок, подыскивая способ достижения цели, начинает осознавать собственные действия. В конструировании таким условием является «модельное» конструирование, при котором цель (постройка определенного вида) задается в виде схематического изображения, модели постройки. В этом случае ребенок не копирует образец, а начинает активно анализировать условия задачи, обращается к способу ее решения, к собственным действиям по решению.</w:t>
      </w:r>
    </w:p>
    <w:p w:rsidR="006E1D2E" w:rsidRDefault="006E1D2E" w:rsidP="00F16201">
      <w:pPr>
        <w:pStyle w:val="Style79"/>
        <w:widowControl/>
        <w:spacing w:line="240" w:lineRule="auto"/>
        <w:ind w:firstLine="57"/>
        <w:jc w:val="both"/>
        <w:rPr>
          <w:rFonts w:ascii="Times New Roman" w:hAnsi="Times New Roman" w:cs="Times New Roman"/>
        </w:rPr>
      </w:pPr>
      <w:r>
        <w:rPr>
          <w:rFonts w:ascii="Times New Roman" w:hAnsi="Times New Roman" w:cs="Times New Roman"/>
        </w:rPr>
        <w:t xml:space="preserve">       </w:t>
      </w:r>
      <w:r w:rsidRPr="00F16201">
        <w:rPr>
          <w:rFonts w:ascii="Times New Roman" w:hAnsi="Times New Roman" w:cs="Times New Roman"/>
        </w:rPr>
        <w:t>Наиболее значимым результатом решения подобных задач является не достижение детьми определенных результатов решения, а перестройка их психики. Действия детей после занятий «модельным» конструированием, в отличие от решения задач с предметным образцом, становятся осознанными и произвольными. Это проявляется не только в</w:t>
      </w:r>
      <w:r>
        <w:rPr>
          <w:rFonts w:ascii="Times New Roman" w:hAnsi="Times New Roman" w:cs="Times New Roman"/>
        </w:rPr>
        <w:t xml:space="preserve"> </w:t>
      </w:r>
      <w:r w:rsidRPr="00F16201">
        <w:rPr>
          <w:rFonts w:ascii="Times New Roman" w:hAnsi="Times New Roman" w:cs="Times New Roman"/>
        </w:rPr>
        <w:t>точности решения самих конструктивных задач, но и становится общей характеристикой действий ребенка.</w:t>
      </w:r>
    </w:p>
    <w:p w:rsidR="006E1D2E" w:rsidRDefault="006E1D2E" w:rsidP="00F16201">
      <w:pPr>
        <w:pStyle w:val="Style79"/>
        <w:widowControl/>
        <w:spacing w:line="240" w:lineRule="auto"/>
        <w:ind w:firstLine="57"/>
        <w:jc w:val="both"/>
        <w:rPr>
          <w:rFonts w:ascii="Times New Roman" w:hAnsi="Times New Roman" w:cs="Times New Roman"/>
        </w:rPr>
      </w:pPr>
    </w:p>
    <w:p w:rsidR="006E1D2E" w:rsidRDefault="006E1D2E" w:rsidP="00F16201">
      <w:pPr>
        <w:pStyle w:val="Style79"/>
        <w:widowControl/>
        <w:spacing w:line="240" w:lineRule="auto"/>
        <w:ind w:firstLine="57"/>
        <w:jc w:val="both"/>
        <w:rPr>
          <w:rFonts w:ascii="Times New Roman" w:hAnsi="Times New Roman" w:cs="Times New Roman"/>
        </w:rPr>
      </w:pPr>
    </w:p>
    <w:p w:rsidR="006E1D2E" w:rsidRPr="00850201" w:rsidRDefault="006E1D2E" w:rsidP="00F16201">
      <w:pPr>
        <w:pStyle w:val="Style79"/>
        <w:widowControl/>
        <w:spacing w:line="240" w:lineRule="auto"/>
        <w:ind w:firstLine="57"/>
        <w:jc w:val="both"/>
        <w:rPr>
          <w:rFonts w:ascii="Times New Roman" w:hAnsi="Times New Roman"/>
          <w:i/>
        </w:rPr>
      </w:pPr>
      <w:r w:rsidRPr="00850201">
        <w:rPr>
          <w:rFonts w:ascii="Times New Roman" w:hAnsi="Times New Roman"/>
          <w:b/>
          <w:i/>
          <w:color w:val="000000"/>
        </w:rPr>
        <w:t>«Ребенок в мире поиска</w:t>
      </w:r>
      <w:r w:rsidRPr="00850201">
        <w:rPr>
          <w:rFonts w:ascii="Times New Roman" w:hAnsi="Times New Roman"/>
          <w:b/>
          <w:i/>
        </w:rPr>
        <w:t>»</w:t>
      </w:r>
      <w:r w:rsidRPr="00850201">
        <w:rPr>
          <w:rFonts w:ascii="Times New Roman" w:hAnsi="Times New Roman"/>
          <w:i/>
        </w:rPr>
        <w:t xml:space="preserve"> </w:t>
      </w:r>
      <w:r w:rsidRPr="00850201">
        <w:rPr>
          <w:rFonts w:ascii="Times New Roman" w:hAnsi="Times New Roman"/>
          <w:b/>
          <w:i/>
        </w:rPr>
        <w:t>» Дыбина О.В., Подъякова Н.Н., Щетинина Н.Н.</w:t>
      </w:r>
      <w:r w:rsidRPr="00850201">
        <w:rPr>
          <w:rFonts w:ascii="Times New Roman" w:hAnsi="Times New Roman"/>
          <w:i/>
        </w:rPr>
        <w:t xml:space="preserve">  Познавательно-исследовательская деятельность детей от 5-6лет</w:t>
      </w:r>
    </w:p>
    <w:p w:rsidR="006E1D2E" w:rsidRDefault="006E1D2E" w:rsidP="00F16201">
      <w:pPr>
        <w:pStyle w:val="Style79"/>
        <w:widowControl/>
        <w:spacing w:line="240" w:lineRule="auto"/>
        <w:ind w:firstLine="57"/>
        <w:jc w:val="both"/>
        <w:rPr>
          <w:rFonts w:ascii="Times New Roman" w:hAnsi="Times New Roman"/>
        </w:rPr>
      </w:pPr>
    </w:p>
    <w:p w:rsidR="006E1D2E" w:rsidRDefault="006E1D2E" w:rsidP="00F16201">
      <w:pPr>
        <w:pStyle w:val="Style79"/>
        <w:widowControl/>
        <w:spacing w:line="240" w:lineRule="auto"/>
        <w:ind w:firstLine="57"/>
        <w:jc w:val="both"/>
        <w:rPr>
          <w:rFonts w:ascii="Times New Roman" w:hAnsi="Times New Roman"/>
        </w:rPr>
      </w:pPr>
      <w:r>
        <w:rPr>
          <w:rFonts w:ascii="Times New Roman" w:hAnsi="Times New Roman"/>
        </w:rPr>
        <w:t>Ребенок проявляет интерес к игровому экспериментированию, развивающим и познавательным играм, в играх с готовым содержанием и праавилами действует точно в соответствии с игровой задачей.</w:t>
      </w:r>
    </w:p>
    <w:p w:rsidR="006E1D2E" w:rsidRDefault="006E1D2E" w:rsidP="00F16201">
      <w:pPr>
        <w:pStyle w:val="Style79"/>
        <w:widowControl/>
        <w:spacing w:line="240" w:lineRule="auto"/>
        <w:ind w:firstLine="57"/>
        <w:jc w:val="both"/>
        <w:rPr>
          <w:rFonts w:ascii="Times New Roman" w:hAnsi="Times New Roman" w:cs="Times New Roman"/>
        </w:rPr>
      </w:pPr>
      <w:r>
        <w:rPr>
          <w:rFonts w:ascii="Times New Roman" w:hAnsi="Times New Roman"/>
        </w:rPr>
        <w:t>Ребенок имеет представения о живой природе родного края, разных регионах России, может классифицировать объекты по разным признакам; имеет представления о особенностях и объектах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E1D2E" w:rsidRPr="00B74162" w:rsidRDefault="006E1D2E" w:rsidP="00F16201">
      <w:pPr>
        <w:pStyle w:val="Style79"/>
        <w:widowControl/>
        <w:spacing w:line="240" w:lineRule="auto"/>
        <w:ind w:firstLine="57"/>
        <w:jc w:val="both"/>
        <w:rPr>
          <w:rFonts w:ascii="Times New Roman" w:hAnsi="Times New Roman" w:cs="Times New Roman"/>
        </w:rPr>
      </w:pPr>
      <w:r>
        <w:rPr>
          <w:rFonts w:ascii="Times New Roman" w:hAnsi="Times New Roman" w:cs="Times New Roman"/>
        </w:rPr>
        <w:t xml:space="preserve">Кроме того дети </w:t>
      </w:r>
      <w:r w:rsidRPr="00B74162">
        <w:rPr>
          <w:rFonts w:ascii="Times New Roman" w:hAnsi="Times New Roman" w:cs="Times New Roman"/>
        </w:rPr>
        <w:t xml:space="preserve"> продолжают совершенствоваться </w:t>
      </w:r>
      <w:r>
        <w:rPr>
          <w:rFonts w:ascii="Times New Roman" w:hAnsi="Times New Roman" w:cs="Times New Roman"/>
        </w:rPr>
        <w:t xml:space="preserve">в </w:t>
      </w:r>
      <w:r w:rsidRPr="00B74162">
        <w:rPr>
          <w:rFonts w:ascii="Times New Roman" w:hAnsi="Times New Roman" w:cs="Times New Roman"/>
        </w:rPr>
        <w:t>обобщения</w:t>
      </w:r>
      <w:r>
        <w:rPr>
          <w:rFonts w:ascii="Times New Roman" w:hAnsi="Times New Roman" w:cs="Times New Roman"/>
        </w:rPr>
        <w:t>х</w:t>
      </w:r>
      <w:r w:rsidRPr="00B74162">
        <w:rPr>
          <w:rFonts w:ascii="Times New Roman" w:hAnsi="Times New Roman" w:cs="Times New Roman"/>
        </w:rPr>
        <w:t>, что является основой словесно-логич</w:t>
      </w:r>
      <w:r>
        <w:rPr>
          <w:rFonts w:ascii="Times New Roman" w:hAnsi="Times New Roman" w:cs="Times New Roman"/>
        </w:rPr>
        <w:t xml:space="preserve">еского мышления. </w:t>
      </w:r>
      <w:r w:rsidRPr="00B74162">
        <w:rPr>
          <w:rFonts w:ascii="Times New Roman" w:hAnsi="Times New Roman" w:cs="Times New Roman"/>
        </w:rPr>
        <w:t xml:space="preserve"> Дети группируют объекты по признакам, которые могут изменять</w:t>
      </w:r>
      <w:r>
        <w:rPr>
          <w:rFonts w:ascii="Times New Roman" w:hAnsi="Times New Roman" w:cs="Times New Roman"/>
        </w:rPr>
        <w:t>ся, однако начинают формировать</w:t>
      </w:r>
      <w:r w:rsidRPr="00B74162">
        <w:rPr>
          <w:rFonts w:ascii="Times New Roman" w:hAnsi="Times New Roman" w:cs="Times New Roman"/>
        </w:rPr>
        <w:t>ся операции логического сложения (объединения) и</w:t>
      </w:r>
      <w:r>
        <w:rPr>
          <w:rFonts w:ascii="Times New Roman" w:hAnsi="Times New Roman" w:cs="Times New Roman"/>
        </w:rPr>
        <w:t>  умножения (пересе</w:t>
      </w:r>
      <w:r w:rsidRPr="00B74162">
        <w:rPr>
          <w:rFonts w:ascii="Times New Roman" w:hAnsi="Times New Roman" w:cs="Times New Roman"/>
        </w:rPr>
        <w:t>чения)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w:t>
      </w:r>
      <w:r>
        <w:rPr>
          <w:rFonts w:ascii="Times New Roman" w:hAnsi="Times New Roman" w:cs="Times New Roman"/>
        </w:rPr>
        <w:t>дать и давать адекватные причин</w:t>
      </w:r>
      <w:r w:rsidRPr="00B74162">
        <w:rPr>
          <w:rFonts w:ascii="Times New Roman" w:hAnsi="Times New Roman" w:cs="Times New Roman"/>
        </w:rPr>
        <w:t>ные объяснения, если анализируемые отношения не выходят за пределы их наглядного опыт</w:t>
      </w:r>
      <w:r>
        <w:rPr>
          <w:rFonts w:ascii="Times New Roman" w:hAnsi="Times New Roman" w:cs="Times New Roman"/>
        </w:rPr>
        <w:t>а.</w:t>
      </w:r>
    </w:p>
    <w:p w:rsidR="006E1D2E" w:rsidRDefault="006E1D2E" w:rsidP="00F16201">
      <w:pPr>
        <w:pStyle w:val="Style79"/>
        <w:widowControl/>
        <w:spacing w:line="240" w:lineRule="auto"/>
        <w:ind w:firstLine="57"/>
        <w:jc w:val="both"/>
        <w:rPr>
          <w:rFonts w:ascii="Times New Roman" w:hAnsi="Times New Roman" w:cs="Times New Roman"/>
        </w:rPr>
      </w:pPr>
    </w:p>
    <w:p w:rsidR="006E1D2E" w:rsidRDefault="006E1D2E" w:rsidP="00F16201">
      <w:pPr>
        <w:pStyle w:val="Style79"/>
        <w:widowControl/>
        <w:spacing w:line="240" w:lineRule="auto"/>
        <w:ind w:firstLine="57"/>
        <w:jc w:val="both"/>
        <w:rPr>
          <w:rFonts w:ascii="Times New Roman" w:hAnsi="Times New Roman" w:cs="Times New Roman"/>
        </w:rPr>
      </w:pPr>
    </w:p>
    <w:p w:rsidR="006E1D2E" w:rsidRPr="00B22327" w:rsidRDefault="006E1D2E" w:rsidP="00F16201">
      <w:pPr>
        <w:pStyle w:val="Style79"/>
        <w:widowControl/>
        <w:spacing w:line="240" w:lineRule="auto"/>
        <w:ind w:firstLine="57"/>
        <w:jc w:val="both"/>
        <w:rPr>
          <w:rFonts w:ascii="Times New Roman" w:hAnsi="Times New Roman" w:cs="Times New Roman"/>
        </w:rPr>
      </w:pPr>
    </w:p>
    <w:p w:rsidR="006E1D2E" w:rsidRPr="00E32695" w:rsidRDefault="006E1D2E" w:rsidP="00E95F9F">
      <w:pPr>
        <w:spacing w:after="0" w:line="240" w:lineRule="auto"/>
        <w:jc w:val="center"/>
        <w:rPr>
          <w:rFonts w:ascii="Times New Roman" w:hAnsi="Times New Roman"/>
          <w:b/>
          <w:sz w:val="24"/>
          <w:szCs w:val="24"/>
        </w:rPr>
      </w:pPr>
      <w:r w:rsidRPr="00E32695">
        <w:rPr>
          <w:rFonts w:ascii="Times New Roman" w:hAnsi="Times New Roman"/>
          <w:b/>
          <w:sz w:val="24"/>
          <w:szCs w:val="24"/>
        </w:rPr>
        <w:t xml:space="preserve"> </w:t>
      </w:r>
      <w:r>
        <w:rPr>
          <w:rFonts w:ascii="Times New Roman" w:hAnsi="Times New Roman"/>
          <w:b/>
          <w:sz w:val="24"/>
          <w:szCs w:val="24"/>
        </w:rPr>
        <w:t>в).</w:t>
      </w:r>
      <w:r w:rsidRPr="00E32695">
        <w:rPr>
          <w:rFonts w:ascii="Times New Roman" w:hAnsi="Times New Roman"/>
          <w:b/>
          <w:sz w:val="24"/>
          <w:szCs w:val="24"/>
        </w:rPr>
        <w:t>Планируемые результаты освоения  вариативной части Программы.</w:t>
      </w:r>
    </w:p>
    <w:p w:rsidR="006E1D2E" w:rsidRDefault="006E1D2E" w:rsidP="00970254">
      <w:pPr>
        <w:tabs>
          <w:tab w:val="left" w:pos="1680"/>
        </w:tabs>
        <w:spacing w:after="0" w:line="240" w:lineRule="auto"/>
        <w:rPr>
          <w:rFonts w:ascii="Times New Roman" w:hAnsi="Times New Roman"/>
          <w:b/>
          <w:sz w:val="24"/>
          <w:szCs w:val="24"/>
        </w:rPr>
      </w:pPr>
    </w:p>
    <w:p w:rsidR="006E1D2E" w:rsidRDefault="006E1D2E" w:rsidP="00970254">
      <w:pPr>
        <w:tabs>
          <w:tab w:val="left" w:pos="1680"/>
        </w:tabs>
        <w:spacing w:after="0" w:line="240" w:lineRule="auto"/>
        <w:rPr>
          <w:rFonts w:ascii="Times New Roman" w:hAnsi="Times New Roman"/>
          <w:b/>
          <w:sz w:val="24"/>
          <w:szCs w:val="24"/>
        </w:rPr>
      </w:pPr>
      <w:r>
        <w:rPr>
          <w:rFonts w:ascii="Times New Roman" w:hAnsi="Times New Roman"/>
          <w:b/>
          <w:sz w:val="24"/>
          <w:szCs w:val="24"/>
        </w:rPr>
        <w:t>1. Изобразительная деятельность (И.А. Лыкова «Цветные ладошки»).</w:t>
      </w:r>
    </w:p>
    <w:p w:rsidR="006E1D2E" w:rsidRDefault="006E1D2E" w:rsidP="00970254">
      <w:pPr>
        <w:tabs>
          <w:tab w:val="left" w:pos="1680"/>
        </w:tabs>
        <w:spacing w:after="0" w:line="240" w:lineRule="auto"/>
        <w:rPr>
          <w:rFonts w:ascii="Times New Roman" w:hAnsi="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7197"/>
      </w:tblGrid>
      <w:tr w:rsidR="006E1D2E" w:rsidRPr="00C31C7D" w:rsidTr="00970254">
        <w:tc>
          <w:tcPr>
            <w:tcW w:w="2301" w:type="dxa"/>
          </w:tcPr>
          <w:p w:rsidR="006E1D2E" w:rsidRPr="00C31C7D" w:rsidRDefault="006E1D2E" w:rsidP="00970254">
            <w:pPr>
              <w:spacing w:after="0" w:line="240" w:lineRule="auto"/>
              <w:jc w:val="both"/>
              <w:rPr>
                <w:rFonts w:ascii="Times New Roman" w:hAnsi="Times New Roman"/>
                <w:b/>
              </w:rPr>
            </w:pPr>
            <w:r w:rsidRPr="00C31C7D">
              <w:rPr>
                <w:rFonts w:ascii="Times New Roman" w:hAnsi="Times New Roman"/>
                <w:b/>
              </w:rPr>
              <w:t>Возраст</w:t>
            </w:r>
          </w:p>
        </w:tc>
        <w:tc>
          <w:tcPr>
            <w:tcW w:w="7197" w:type="dxa"/>
          </w:tcPr>
          <w:p w:rsidR="006E1D2E" w:rsidRPr="00C31C7D" w:rsidRDefault="006E1D2E" w:rsidP="00970254">
            <w:pPr>
              <w:spacing w:after="0" w:line="240" w:lineRule="auto"/>
              <w:jc w:val="both"/>
              <w:rPr>
                <w:rFonts w:ascii="Times New Roman" w:hAnsi="Times New Roman"/>
                <w:b/>
              </w:rPr>
            </w:pPr>
            <w:r w:rsidRPr="00C31C7D">
              <w:rPr>
                <w:rFonts w:ascii="Times New Roman" w:hAnsi="Times New Roman"/>
                <w:b/>
              </w:rPr>
              <w:t>Планируемые результаты</w:t>
            </w:r>
          </w:p>
        </w:tc>
      </w:tr>
      <w:tr w:rsidR="006E1D2E" w:rsidRPr="00D5281E" w:rsidTr="00970254">
        <w:trPr>
          <w:trHeight w:val="1620"/>
        </w:trPr>
        <w:tc>
          <w:tcPr>
            <w:tcW w:w="2301" w:type="dxa"/>
          </w:tcPr>
          <w:p w:rsidR="006E1D2E" w:rsidRDefault="006E1D2E" w:rsidP="00970254">
            <w:pPr>
              <w:spacing w:after="0" w:line="240" w:lineRule="auto"/>
              <w:jc w:val="both"/>
              <w:rPr>
                <w:rFonts w:ascii="Times New Roman" w:hAnsi="Times New Roman"/>
                <w:b/>
                <w:i/>
              </w:rPr>
            </w:pPr>
            <w:r>
              <w:rPr>
                <w:rFonts w:ascii="Times New Roman" w:hAnsi="Times New Roman"/>
                <w:b/>
                <w:i/>
              </w:rPr>
              <w:t xml:space="preserve"> 1 младшая группа </w:t>
            </w:r>
          </w:p>
          <w:p w:rsidR="006E1D2E" w:rsidRPr="00C31C7D" w:rsidRDefault="006E1D2E" w:rsidP="00970254">
            <w:pPr>
              <w:spacing w:after="0" w:line="240" w:lineRule="auto"/>
              <w:jc w:val="both"/>
              <w:rPr>
                <w:rFonts w:ascii="Times New Roman" w:hAnsi="Times New Roman"/>
                <w:b/>
                <w:i/>
              </w:rPr>
            </w:pPr>
            <w:r>
              <w:rPr>
                <w:rFonts w:ascii="Times New Roman" w:hAnsi="Times New Roman"/>
                <w:b/>
                <w:i/>
              </w:rPr>
              <w:t>(2-3 года)</w:t>
            </w:r>
          </w:p>
        </w:tc>
        <w:tc>
          <w:tcPr>
            <w:tcW w:w="7197" w:type="dxa"/>
          </w:tcPr>
          <w:p w:rsidR="006E1D2E" w:rsidRPr="00B22327" w:rsidRDefault="006E1D2E" w:rsidP="00B22327">
            <w:pPr>
              <w:pStyle w:val="Default"/>
              <w:widowControl w:val="0"/>
              <w:rPr>
                <w:color w:val="auto"/>
              </w:rPr>
            </w:pPr>
            <w:r w:rsidRPr="00B22327">
              <w:rPr>
                <w:color w:val="auto"/>
              </w:rPr>
              <w:t xml:space="preserve">- в рисовании правильно пользуется карандашами, фломастерами, кистью и красками; </w:t>
            </w:r>
          </w:p>
          <w:p w:rsidR="006E1D2E" w:rsidRPr="00B22327" w:rsidRDefault="006E1D2E" w:rsidP="00B22327">
            <w:pPr>
              <w:widowControl w:val="0"/>
              <w:autoSpaceDE w:val="0"/>
              <w:autoSpaceDN w:val="0"/>
              <w:adjustRightInd w:val="0"/>
              <w:spacing w:after="0" w:line="240" w:lineRule="auto"/>
              <w:ind w:right="-57"/>
              <w:rPr>
                <w:rFonts w:ascii="Times New Roman" w:hAnsi="Times New Roman"/>
                <w:sz w:val="24"/>
                <w:szCs w:val="24"/>
              </w:rPr>
            </w:pPr>
            <w:r w:rsidRPr="00B22327">
              <w:rPr>
                <w:rFonts w:ascii="Times New Roman" w:hAnsi="Times New Roman"/>
                <w:sz w:val="24"/>
                <w:szCs w:val="24"/>
              </w:rPr>
              <w:t>- знает название основных цветов, некоторых оттенков (розовый, голубой, серый);</w:t>
            </w:r>
          </w:p>
          <w:p w:rsidR="006E1D2E" w:rsidRPr="00B22327" w:rsidRDefault="006E1D2E" w:rsidP="00B22327">
            <w:pPr>
              <w:pStyle w:val="Default"/>
              <w:widowControl w:val="0"/>
              <w:rPr>
                <w:color w:val="auto"/>
              </w:rPr>
            </w:pPr>
            <w:r w:rsidRPr="00B22327">
              <w:rPr>
                <w:color w:val="auto"/>
              </w:rPr>
              <w:t xml:space="preserve">- в рисовании подбирает цвета, соответствующие изображаемым предметам; </w:t>
            </w:r>
          </w:p>
          <w:p w:rsidR="006E1D2E" w:rsidRPr="00B22327" w:rsidRDefault="006E1D2E" w:rsidP="00B22327">
            <w:pPr>
              <w:widowControl w:val="0"/>
              <w:autoSpaceDE w:val="0"/>
              <w:autoSpaceDN w:val="0"/>
              <w:adjustRightInd w:val="0"/>
              <w:spacing w:after="0" w:line="240" w:lineRule="auto"/>
              <w:ind w:right="-57"/>
              <w:rPr>
                <w:rFonts w:ascii="Times New Roman" w:hAnsi="Times New Roman"/>
                <w:sz w:val="24"/>
                <w:szCs w:val="24"/>
              </w:rPr>
            </w:pPr>
            <w:r w:rsidRPr="00B22327">
              <w:rPr>
                <w:rFonts w:ascii="Times New Roman" w:hAnsi="Times New Roman"/>
                <w:sz w:val="24"/>
                <w:szCs w:val="24"/>
              </w:rPr>
              <w:t>- умеет украшать дымковскими узорами силуэты игрушек и разных предметов;</w:t>
            </w:r>
          </w:p>
          <w:p w:rsidR="006E1D2E" w:rsidRPr="00B22327" w:rsidRDefault="006E1D2E" w:rsidP="00B22327">
            <w:pPr>
              <w:pStyle w:val="Default"/>
              <w:widowControl w:val="0"/>
              <w:rPr>
                <w:color w:val="auto"/>
              </w:rPr>
            </w:pPr>
            <w:r w:rsidRPr="00B22327">
              <w:rPr>
                <w:color w:val="auto"/>
              </w:rPr>
              <w:t xml:space="preserve">- в рисовании изображает отдельные предметы, простые по композиции и незамысловатые по содержанию сюжеты; </w:t>
            </w:r>
          </w:p>
          <w:p w:rsidR="006E1D2E" w:rsidRPr="00B22327" w:rsidRDefault="006E1D2E" w:rsidP="00B22327">
            <w:pPr>
              <w:pStyle w:val="Default"/>
              <w:widowControl w:val="0"/>
              <w:rPr>
                <w:color w:val="auto"/>
              </w:rPr>
            </w:pPr>
            <w:r w:rsidRPr="00B22327">
              <w:rPr>
                <w:color w:val="auto"/>
              </w:rPr>
              <w:t xml:space="preserve">- в лепке умеет отделять от большого куска глины небольшие комочки, раскатывает их прямыми и круговыми движениями ладоней; </w:t>
            </w:r>
          </w:p>
          <w:p w:rsidR="006E1D2E" w:rsidRPr="00B22327" w:rsidRDefault="006E1D2E" w:rsidP="00B22327">
            <w:pPr>
              <w:pStyle w:val="Default"/>
              <w:widowControl w:val="0"/>
              <w:rPr>
                <w:color w:val="auto"/>
              </w:rPr>
            </w:pPr>
            <w:r w:rsidRPr="00B22327">
              <w:rPr>
                <w:color w:val="auto"/>
              </w:rPr>
              <w:t xml:space="preserve">- лепит различные предметы, состоящие из 1 – 3 частей, используя разнообразные приемы лепки; </w:t>
            </w:r>
          </w:p>
          <w:p w:rsidR="006E1D2E" w:rsidRPr="00B22327" w:rsidRDefault="006E1D2E" w:rsidP="00B22327">
            <w:pPr>
              <w:pStyle w:val="Default"/>
              <w:widowControl w:val="0"/>
              <w:rPr>
                <w:color w:val="auto"/>
              </w:rPr>
            </w:pPr>
            <w:r w:rsidRPr="00B22327">
              <w:rPr>
                <w:color w:val="auto"/>
              </w:rPr>
              <w:t xml:space="preserve">- в аппликации создает изображения предметов из готовых фигур; </w:t>
            </w:r>
          </w:p>
          <w:p w:rsidR="006E1D2E" w:rsidRPr="00B22327" w:rsidRDefault="006E1D2E" w:rsidP="00B22327">
            <w:pPr>
              <w:pStyle w:val="Default"/>
              <w:widowControl w:val="0"/>
              <w:rPr>
                <w:color w:val="auto"/>
              </w:rPr>
            </w:pPr>
            <w:r w:rsidRPr="00B22327">
              <w:rPr>
                <w:color w:val="auto"/>
              </w:rPr>
              <w:t xml:space="preserve">- в аппликации украшает заготовки из бумаги разной формы; </w:t>
            </w:r>
          </w:p>
          <w:p w:rsidR="006E1D2E" w:rsidRPr="00B22327" w:rsidRDefault="006E1D2E" w:rsidP="00B22327">
            <w:pPr>
              <w:pStyle w:val="Default"/>
              <w:widowControl w:val="0"/>
              <w:rPr>
                <w:color w:val="auto"/>
              </w:rPr>
            </w:pPr>
            <w:r w:rsidRPr="00B22327">
              <w:rPr>
                <w:color w:val="auto"/>
              </w:rPr>
              <w:t xml:space="preserve">- в аппликации подбирает цвета, соответствующие изображаемым предметам и по собственному желанию; аккуратно использует материалы; </w:t>
            </w:r>
          </w:p>
          <w:p w:rsidR="006E1D2E" w:rsidRPr="00B22327" w:rsidRDefault="006E1D2E" w:rsidP="00B22327">
            <w:pPr>
              <w:pStyle w:val="Default"/>
              <w:widowControl w:val="0"/>
              <w:rPr>
                <w:color w:val="auto"/>
              </w:rPr>
            </w:pPr>
            <w:r w:rsidRPr="00B22327">
              <w:rPr>
                <w:color w:val="auto"/>
              </w:rPr>
              <w:t xml:space="preserve">- в конструировании различает, называет и правильно использует основные детали строительного материала; </w:t>
            </w:r>
          </w:p>
          <w:p w:rsidR="006E1D2E" w:rsidRPr="00B22327" w:rsidRDefault="006E1D2E" w:rsidP="00B22327">
            <w:pPr>
              <w:pStyle w:val="Default"/>
              <w:widowControl w:val="0"/>
              <w:rPr>
                <w:color w:val="auto"/>
              </w:rPr>
            </w:pPr>
            <w:r w:rsidRPr="00B22327">
              <w:rPr>
                <w:color w:val="auto"/>
              </w:rPr>
              <w:t xml:space="preserve">- располагает кирпичики, пластины вертикально; </w:t>
            </w:r>
          </w:p>
          <w:p w:rsidR="006E1D2E" w:rsidRPr="00B22327" w:rsidRDefault="006E1D2E" w:rsidP="00B22327">
            <w:pPr>
              <w:pStyle w:val="Default"/>
              <w:widowControl w:val="0"/>
              <w:rPr>
                <w:color w:val="auto"/>
              </w:rPr>
            </w:pPr>
            <w:r w:rsidRPr="00B22327">
              <w:rPr>
                <w:color w:val="auto"/>
              </w:rPr>
              <w:t xml:space="preserve">- изменяет постройки, надстраивая или заменяя одни детали другими; </w:t>
            </w:r>
          </w:p>
          <w:p w:rsidR="006E1D2E" w:rsidRPr="00B22327" w:rsidRDefault="006E1D2E" w:rsidP="00B22327">
            <w:pPr>
              <w:shd w:val="clear" w:color="auto" w:fill="FFFFFF"/>
              <w:tabs>
                <w:tab w:val="left" w:pos="370"/>
              </w:tabs>
              <w:adjustRightInd w:val="0"/>
              <w:spacing w:after="0" w:line="240" w:lineRule="auto"/>
              <w:rPr>
                <w:rFonts w:ascii="Times New Roman" w:hAnsi="Times New Roman"/>
                <w:spacing w:val="-34"/>
              </w:rPr>
            </w:pPr>
            <w:r w:rsidRPr="00B22327">
              <w:rPr>
                <w:rFonts w:ascii="Times New Roman" w:hAnsi="Times New Roman"/>
                <w:sz w:val="24"/>
                <w:szCs w:val="24"/>
              </w:rPr>
              <w:t>- умеет обыгрывать постройки, объединяет их по сюжету;</w:t>
            </w:r>
          </w:p>
        </w:tc>
      </w:tr>
      <w:tr w:rsidR="006E1D2E" w:rsidTr="00970254">
        <w:trPr>
          <w:trHeight w:val="1823"/>
        </w:trPr>
        <w:tc>
          <w:tcPr>
            <w:tcW w:w="2301" w:type="dxa"/>
          </w:tcPr>
          <w:p w:rsidR="006E1D2E" w:rsidRPr="00C31C7D" w:rsidRDefault="006E1D2E" w:rsidP="00970254">
            <w:pPr>
              <w:spacing w:after="0" w:line="240" w:lineRule="auto"/>
              <w:jc w:val="both"/>
              <w:rPr>
                <w:rFonts w:ascii="Times New Roman" w:hAnsi="Times New Roman"/>
                <w:b/>
                <w:i/>
              </w:rPr>
            </w:pPr>
          </w:p>
          <w:p w:rsidR="006E1D2E" w:rsidRPr="00C31C7D" w:rsidRDefault="006E1D2E" w:rsidP="00970254">
            <w:pPr>
              <w:spacing w:after="0" w:line="240" w:lineRule="auto"/>
              <w:jc w:val="both"/>
              <w:rPr>
                <w:rFonts w:ascii="Times New Roman" w:hAnsi="Times New Roman"/>
                <w:b/>
                <w:i/>
              </w:rPr>
            </w:pPr>
            <w:r>
              <w:rPr>
                <w:rFonts w:ascii="Times New Roman" w:hAnsi="Times New Roman"/>
                <w:b/>
                <w:i/>
              </w:rPr>
              <w:t xml:space="preserve">2 младшая </w:t>
            </w:r>
            <w:r w:rsidRPr="00C31C7D">
              <w:rPr>
                <w:rFonts w:ascii="Times New Roman" w:hAnsi="Times New Roman"/>
                <w:b/>
                <w:i/>
              </w:rPr>
              <w:t xml:space="preserve"> группа</w:t>
            </w:r>
          </w:p>
          <w:p w:rsidR="006E1D2E" w:rsidRPr="00C31C7D" w:rsidRDefault="006E1D2E" w:rsidP="00970254">
            <w:pPr>
              <w:jc w:val="both"/>
              <w:rPr>
                <w:rFonts w:ascii="Times New Roman" w:hAnsi="Times New Roman"/>
                <w:b/>
                <w:i/>
              </w:rPr>
            </w:pPr>
            <w:r>
              <w:rPr>
                <w:rFonts w:ascii="Times New Roman" w:hAnsi="Times New Roman"/>
                <w:b/>
                <w:i/>
              </w:rPr>
              <w:t>(3-4</w:t>
            </w:r>
            <w:r w:rsidRPr="00C31C7D">
              <w:rPr>
                <w:rFonts w:ascii="Times New Roman" w:hAnsi="Times New Roman"/>
                <w:b/>
                <w:i/>
              </w:rPr>
              <w:t xml:space="preserve"> </w:t>
            </w:r>
            <w:r>
              <w:rPr>
                <w:rFonts w:ascii="Times New Roman" w:hAnsi="Times New Roman"/>
                <w:b/>
                <w:i/>
              </w:rPr>
              <w:t>года</w:t>
            </w:r>
            <w:r w:rsidRPr="00C31C7D">
              <w:rPr>
                <w:rFonts w:ascii="Times New Roman" w:hAnsi="Times New Roman"/>
                <w:b/>
                <w:i/>
              </w:rPr>
              <w:t>)</w:t>
            </w:r>
          </w:p>
        </w:tc>
        <w:tc>
          <w:tcPr>
            <w:tcW w:w="7197" w:type="dxa"/>
          </w:tcPr>
          <w:p w:rsidR="006E1D2E" w:rsidRPr="00B22327" w:rsidRDefault="006E1D2E" w:rsidP="00B22327">
            <w:pPr>
              <w:pStyle w:val="Default"/>
              <w:suppressAutoHyphens/>
              <w:autoSpaceDN/>
              <w:adjustRightInd/>
              <w:snapToGrid w:val="0"/>
              <w:rPr>
                <w:bCs/>
              </w:rPr>
            </w:pPr>
            <w:r w:rsidRPr="00B22327">
              <w:rPr>
                <w:bCs/>
              </w:rPr>
              <w:t>- Ребенок знаком с книжной графикой на примере творчества известных мастеров детской книги (Ю.Васнецова, В. Лебедева, П. Репкина и др.);</w:t>
            </w:r>
          </w:p>
          <w:p w:rsidR="006E1D2E" w:rsidRPr="00B22327" w:rsidRDefault="006E1D2E" w:rsidP="00B22327">
            <w:pPr>
              <w:pStyle w:val="Default"/>
              <w:suppressAutoHyphens/>
              <w:autoSpaceDN/>
              <w:adjustRightInd/>
              <w:rPr>
                <w:bCs/>
              </w:rPr>
            </w:pPr>
            <w:r w:rsidRPr="00B22327">
              <w:rPr>
                <w:bCs/>
              </w:rPr>
              <w:t>- На начальной стадии сформированы способы зрительного и тактильного  обследования предметов для уточнения восприятия их формы, пропорций, цвета, фактуры;</w:t>
            </w:r>
          </w:p>
          <w:p w:rsidR="006E1D2E" w:rsidRPr="00B22327" w:rsidRDefault="006E1D2E" w:rsidP="00B22327">
            <w:pPr>
              <w:pStyle w:val="Default"/>
              <w:suppressAutoHyphens/>
              <w:autoSpaceDN/>
              <w:adjustRightInd/>
            </w:pPr>
            <w:r w:rsidRPr="00B22327">
              <w:rPr>
                <w:b/>
                <w:bCs/>
              </w:rPr>
              <w:t xml:space="preserve">- В лепке </w:t>
            </w:r>
            <w:r w:rsidRPr="00B22327">
              <w:rPr>
                <w:bCs/>
              </w:rPr>
              <w:t>д</w:t>
            </w:r>
            <w:r w:rsidRPr="00B22327">
              <w:t>ети имеют представления о разнообразии пластических материалов (глина, пластилин, соленое тесто, влажный песок), их свойствах, воздействуют на материал с помощью рук и различных приспособлений (формочки, стеки);</w:t>
            </w:r>
          </w:p>
          <w:p w:rsidR="006E1D2E" w:rsidRPr="00B22327" w:rsidRDefault="006E1D2E" w:rsidP="00B22327">
            <w:pPr>
              <w:pStyle w:val="Default"/>
              <w:suppressAutoHyphens/>
              <w:autoSpaceDN/>
              <w:adjustRightInd/>
            </w:pPr>
            <w:r w:rsidRPr="00B22327">
              <w:t xml:space="preserve">- Осмысленно воспринимают обобщенную форму предметов (шар, куб, цилиндр, диск), используют образные названия (шарик, кубик, лепешка), выделяют их яркие и наиболее характерные признаки; </w:t>
            </w:r>
          </w:p>
          <w:p w:rsidR="006E1D2E" w:rsidRPr="00B22327" w:rsidRDefault="006E1D2E" w:rsidP="00B22327">
            <w:pPr>
              <w:pStyle w:val="Default"/>
              <w:suppressAutoHyphens/>
              <w:autoSpaceDN/>
              <w:adjustRightInd/>
            </w:pPr>
            <w:r w:rsidRPr="00B22327">
              <w:t xml:space="preserve">- узнают и самостоятельно лепят базовые формы (шар, цилиндр), видоизменяют их по замыслу — преобразовывают их в иные формы (шар сплющивают в диск, цилиндр замыкают в кольцо), получают образы знакомых предметов (конфеты, бублики); </w:t>
            </w:r>
          </w:p>
          <w:p w:rsidR="006E1D2E" w:rsidRPr="00B22327" w:rsidRDefault="006E1D2E" w:rsidP="00B22327">
            <w:pPr>
              <w:pStyle w:val="Default"/>
              <w:suppressAutoHyphens/>
              <w:autoSpaceDN/>
              <w:adjustRightInd/>
            </w:pPr>
            <w:r w:rsidRPr="00B22327">
              <w:t xml:space="preserve">- создают оригинальные образы из 2-3 частей, передают общую форму и условные пропорции, правильно соединяют и скрепляют детали; уверенно, эмоционально, с интересом лепят различные фигурки с помощью ладоней и пальчиков — отщипывают, соединяют детали, примазывают их друг к другу, защипывают край, разглаживают фигурку, вытягивают небольшое количество пластического материала для формирования деталей; </w:t>
            </w:r>
          </w:p>
          <w:p w:rsidR="006E1D2E" w:rsidRPr="00B22327" w:rsidRDefault="006E1D2E" w:rsidP="00B22327">
            <w:pPr>
              <w:pStyle w:val="Default"/>
              <w:suppressAutoHyphens/>
              <w:autoSpaceDN/>
              <w:adjustRightInd/>
            </w:pPr>
            <w:r w:rsidRPr="00B22327">
              <w:rPr>
                <w:b/>
                <w:bCs/>
              </w:rPr>
              <w:t xml:space="preserve">В рисовании </w:t>
            </w:r>
            <w:r w:rsidRPr="00B22327">
              <w:t xml:space="preserve">— рисуют фломастерами, карандашами, мелками — проводят разные линии, замыкают их в формы, создают выразительные образы (дорожка, солнышко, мячик); пользуются освоенными навыками рисования кистью; </w:t>
            </w:r>
          </w:p>
          <w:p w:rsidR="006E1D2E" w:rsidRPr="00B22327" w:rsidRDefault="006E1D2E" w:rsidP="00B22327">
            <w:pPr>
              <w:pStyle w:val="Default"/>
              <w:suppressAutoHyphens/>
              <w:autoSpaceDN/>
              <w:adjustRightInd/>
            </w:pPr>
            <w:r w:rsidRPr="00B22327">
              <w:t>- отражают свои представления и впечатления об окружающем мире доступными графическими, живописными, декоративными средствами; самостоятельно используют уже освоенные изобразительно-выразительные средства, стремятся к созданию сюжета;</w:t>
            </w:r>
          </w:p>
          <w:p w:rsidR="006E1D2E" w:rsidRPr="00B22327" w:rsidRDefault="006E1D2E" w:rsidP="00B22327">
            <w:pPr>
              <w:pStyle w:val="Default"/>
              <w:suppressAutoHyphens/>
              <w:autoSpaceDN/>
              <w:adjustRightInd/>
            </w:pPr>
            <w:r w:rsidRPr="00B22327">
              <w:t>- выражают свое эмоциональное состояние, передают отношение к изображаемому; в самостоятельной художественной деятельности проявляют устойчивый интерес к рассматриванию иллюстраций, рисованию и раскрашиванию.</w:t>
            </w:r>
          </w:p>
          <w:p w:rsidR="006E1D2E" w:rsidRPr="00B22327" w:rsidRDefault="006E1D2E" w:rsidP="00B22327">
            <w:pPr>
              <w:spacing w:after="0" w:line="240" w:lineRule="auto"/>
              <w:jc w:val="both"/>
              <w:rPr>
                <w:rFonts w:ascii="Times New Roman" w:hAnsi="Times New Roman"/>
              </w:rPr>
            </w:pPr>
            <w:r w:rsidRPr="00B22327">
              <w:rPr>
                <w:rFonts w:ascii="Times New Roman" w:hAnsi="Times New Roman"/>
                <w:b/>
                <w:bCs/>
                <w:sz w:val="24"/>
                <w:szCs w:val="24"/>
              </w:rPr>
              <w:t xml:space="preserve">В аппликации </w:t>
            </w:r>
            <w:r w:rsidRPr="00B22327">
              <w:rPr>
                <w:rFonts w:ascii="Times New Roman" w:hAnsi="Times New Roman"/>
                <w:sz w:val="24"/>
                <w:szCs w:val="24"/>
              </w:rPr>
              <w:t>дети имеют представления о свойствах бумаги, способах ее изменения в результате различных действий (складывается, сминается, разрывается). На основе этого знания дети создают выразительные образы из комков сжатой и смятой, кусочков и полосок рваной бумаги; раскладывают и приклеивают готовые формы, создавая при этом выразительные образы, коллективные коллажи и простые сюжетные композиции.</w:t>
            </w:r>
          </w:p>
        </w:tc>
      </w:tr>
      <w:tr w:rsidR="006E1D2E" w:rsidRPr="00C31C7D" w:rsidTr="00970254">
        <w:trPr>
          <w:trHeight w:val="2369"/>
        </w:trPr>
        <w:tc>
          <w:tcPr>
            <w:tcW w:w="2301" w:type="dxa"/>
          </w:tcPr>
          <w:p w:rsidR="006E1D2E" w:rsidRPr="00C31C7D" w:rsidRDefault="006E1D2E" w:rsidP="00970254">
            <w:pPr>
              <w:spacing w:after="0" w:line="240" w:lineRule="auto"/>
              <w:jc w:val="both"/>
              <w:rPr>
                <w:rFonts w:ascii="Times New Roman" w:hAnsi="Times New Roman"/>
                <w:b/>
                <w:i/>
              </w:rPr>
            </w:pPr>
          </w:p>
          <w:p w:rsidR="006E1D2E" w:rsidRPr="00C31C7D" w:rsidRDefault="006E1D2E" w:rsidP="00970254">
            <w:pPr>
              <w:spacing w:after="0" w:line="240" w:lineRule="auto"/>
              <w:jc w:val="both"/>
              <w:rPr>
                <w:rFonts w:ascii="Times New Roman" w:hAnsi="Times New Roman"/>
                <w:b/>
                <w:i/>
              </w:rPr>
            </w:pPr>
          </w:p>
          <w:p w:rsidR="006E1D2E" w:rsidRPr="00C31C7D" w:rsidRDefault="006E1D2E" w:rsidP="00970254">
            <w:pPr>
              <w:spacing w:after="0" w:line="240" w:lineRule="auto"/>
              <w:jc w:val="both"/>
              <w:rPr>
                <w:rFonts w:ascii="Times New Roman" w:hAnsi="Times New Roman"/>
                <w:b/>
                <w:i/>
              </w:rPr>
            </w:pPr>
            <w:r>
              <w:rPr>
                <w:rFonts w:ascii="Times New Roman" w:hAnsi="Times New Roman"/>
                <w:b/>
                <w:i/>
              </w:rPr>
              <w:t xml:space="preserve">Средняя </w:t>
            </w:r>
            <w:r w:rsidRPr="00C31C7D">
              <w:rPr>
                <w:rFonts w:ascii="Times New Roman" w:hAnsi="Times New Roman"/>
                <w:b/>
                <w:i/>
              </w:rPr>
              <w:t xml:space="preserve"> группа</w:t>
            </w:r>
          </w:p>
          <w:p w:rsidR="006E1D2E" w:rsidRPr="00C31C7D" w:rsidRDefault="006E1D2E" w:rsidP="00970254">
            <w:pPr>
              <w:spacing w:after="0" w:line="240" w:lineRule="auto"/>
              <w:jc w:val="both"/>
              <w:rPr>
                <w:rFonts w:ascii="Times New Roman" w:hAnsi="Times New Roman"/>
                <w:b/>
              </w:rPr>
            </w:pPr>
            <w:r w:rsidRPr="00C31C7D">
              <w:rPr>
                <w:rFonts w:ascii="Times New Roman" w:hAnsi="Times New Roman"/>
                <w:b/>
                <w:i/>
              </w:rPr>
              <w:t>(</w:t>
            </w:r>
            <w:r>
              <w:rPr>
                <w:rFonts w:ascii="Times New Roman" w:hAnsi="Times New Roman"/>
                <w:b/>
                <w:i/>
              </w:rPr>
              <w:t>4-5</w:t>
            </w:r>
            <w:r w:rsidRPr="00C31C7D">
              <w:rPr>
                <w:rFonts w:ascii="Times New Roman" w:hAnsi="Times New Roman"/>
                <w:b/>
                <w:i/>
              </w:rPr>
              <w:t xml:space="preserve"> лет)</w:t>
            </w:r>
          </w:p>
        </w:tc>
        <w:tc>
          <w:tcPr>
            <w:tcW w:w="7197" w:type="dxa"/>
          </w:tcPr>
          <w:p w:rsidR="006E1D2E" w:rsidRPr="00B22327" w:rsidRDefault="006E1D2E" w:rsidP="00B22327">
            <w:pPr>
              <w:pStyle w:val="Default"/>
              <w:widowControl w:val="0"/>
              <w:rPr>
                <w:color w:val="auto"/>
              </w:rPr>
            </w:pPr>
            <w:r>
              <w:rPr>
                <w:color w:val="auto"/>
              </w:rPr>
              <w:t xml:space="preserve">- </w:t>
            </w:r>
            <w:r w:rsidRPr="00B22327">
              <w:rPr>
                <w:color w:val="auto"/>
              </w:rPr>
              <w:t xml:space="preserve">в рисовании изображает предметы, используя умение передавать их путем создания отчетливых форм, подбора цвета, аккуратного закрашивания, использования разных материалов; </w:t>
            </w:r>
          </w:p>
          <w:p w:rsidR="006E1D2E" w:rsidRPr="00B22327" w:rsidRDefault="006E1D2E" w:rsidP="00B22327">
            <w:pPr>
              <w:pStyle w:val="Default"/>
              <w:widowControl w:val="0"/>
              <w:rPr>
                <w:color w:val="auto"/>
              </w:rPr>
            </w:pPr>
            <w:r>
              <w:rPr>
                <w:color w:val="auto"/>
              </w:rPr>
              <w:t xml:space="preserve">- </w:t>
            </w:r>
            <w:r w:rsidRPr="00B22327">
              <w:rPr>
                <w:color w:val="auto"/>
              </w:rPr>
              <w:t>в рисовании передает несложный сюжет, объединяя в рисунке несколько предметов; располагает сюжет на всем листе бумаги в соответствии с содержанием;</w:t>
            </w:r>
          </w:p>
          <w:p w:rsidR="006E1D2E" w:rsidRPr="00B22327" w:rsidRDefault="006E1D2E" w:rsidP="00B22327">
            <w:pPr>
              <w:pStyle w:val="Default"/>
              <w:widowControl w:val="0"/>
              <w:rPr>
                <w:color w:val="auto"/>
              </w:rPr>
            </w:pPr>
            <w:r>
              <w:rPr>
                <w:color w:val="auto"/>
              </w:rPr>
              <w:t xml:space="preserve">- </w:t>
            </w:r>
            <w:r w:rsidRPr="00B22327">
              <w:rPr>
                <w:color w:val="auto"/>
              </w:rPr>
              <w:t xml:space="preserve">выделяет выразительные средства дымковской и филимоновской игрушки, проявляет интерес к книжным иллюстрациям; </w:t>
            </w:r>
          </w:p>
          <w:p w:rsidR="006E1D2E" w:rsidRPr="00B22327" w:rsidRDefault="006E1D2E" w:rsidP="00B22327">
            <w:pPr>
              <w:pStyle w:val="Default"/>
              <w:widowControl w:val="0"/>
              <w:rPr>
                <w:color w:val="auto"/>
              </w:rPr>
            </w:pPr>
            <w:r>
              <w:rPr>
                <w:color w:val="auto"/>
              </w:rPr>
              <w:t xml:space="preserve">- </w:t>
            </w:r>
            <w:r w:rsidRPr="00B22327">
              <w:rPr>
                <w:color w:val="auto"/>
              </w:rPr>
              <w:t xml:space="preserve">в рисовании украшает силуэты игрушек элементами дымковской и филимоновской росписи; </w:t>
            </w:r>
          </w:p>
          <w:p w:rsidR="006E1D2E" w:rsidRPr="00B22327" w:rsidRDefault="006E1D2E" w:rsidP="00B22327">
            <w:pPr>
              <w:widowControl w:val="0"/>
              <w:autoSpaceDE w:val="0"/>
              <w:autoSpaceDN w:val="0"/>
              <w:adjustRightInd w:val="0"/>
              <w:spacing w:after="0" w:line="240" w:lineRule="auto"/>
              <w:ind w:right="-57"/>
              <w:rPr>
                <w:rFonts w:ascii="Times New Roman" w:hAnsi="Times New Roman"/>
                <w:sz w:val="24"/>
                <w:szCs w:val="24"/>
              </w:rPr>
            </w:pPr>
            <w:r>
              <w:rPr>
                <w:rFonts w:ascii="Times New Roman" w:hAnsi="Times New Roman"/>
                <w:sz w:val="24"/>
                <w:szCs w:val="24"/>
              </w:rPr>
              <w:t xml:space="preserve">- </w:t>
            </w:r>
            <w:r w:rsidRPr="00B22327">
              <w:rPr>
                <w:rFonts w:ascii="Times New Roman" w:hAnsi="Times New Roman"/>
                <w:sz w:val="24"/>
                <w:szCs w:val="24"/>
              </w:rPr>
              <w:t>выделяет элементы Городецкой росписи, называет цвета, используемые в росписи;</w:t>
            </w:r>
          </w:p>
          <w:p w:rsidR="006E1D2E" w:rsidRPr="00B22327" w:rsidRDefault="006E1D2E" w:rsidP="00EA33BC">
            <w:pPr>
              <w:pStyle w:val="Default"/>
              <w:widowControl w:val="0"/>
              <w:rPr>
                <w:color w:val="auto"/>
              </w:rPr>
            </w:pPr>
            <w:r>
              <w:rPr>
                <w:color w:val="auto"/>
              </w:rPr>
              <w:t xml:space="preserve">- </w:t>
            </w:r>
            <w:r w:rsidRPr="00B22327">
              <w:rPr>
                <w:color w:val="auto"/>
              </w:rPr>
              <w:t xml:space="preserve">в лепке создает образы разных предметов и игрушек, объединяет их в коллективную композицию, использует все многообразие усвоенных приемов; </w:t>
            </w:r>
          </w:p>
          <w:p w:rsidR="006E1D2E" w:rsidRPr="00B22327" w:rsidRDefault="006E1D2E" w:rsidP="00EA33BC">
            <w:pPr>
              <w:widowControl w:val="0"/>
              <w:autoSpaceDE w:val="0"/>
              <w:autoSpaceDN w:val="0"/>
              <w:adjustRightInd w:val="0"/>
              <w:spacing w:after="0" w:line="240" w:lineRule="auto"/>
              <w:ind w:right="-57"/>
              <w:rPr>
                <w:rFonts w:ascii="Times New Roman" w:hAnsi="Times New Roman"/>
                <w:sz w:val="24"/>
                <w:szCs w:val="24"/>
              </w:rPr>
            </w:pPr>
            <w:r>
              <w:rPr>
                <w:rFonts w:ascii="Times New Roman" w:hAnsi="Times New Roman"/>
                <w:sz w:val="24"/>
                <w:szCs w:val="24"/>
              </w:rPr>
              <w:t xml:space="preserve">- </w:t>
            </w:r>
            <w:r w:rsidRPr="00B22327">
              <w:rPr>
                <w:rFonts w:ascii="Times New Roman" w:hAnsi="Times New Roman"/>
                <w:sz w:val="24"/>
                <w:szCs w:val="24"/>
              </w:rPr>
              <w:t>в лепке пользуется стекой;</w:t>
            </w:r>
          </w:p>
          <w:p w:rsidR="006E1D2E" w:rsidRPr="00B22327" w:rsidRDefault="006E1D2E" w:rsidP="00EA33BC">
            <w:pPr>
              <w:pStyle w:val="Default"/>
              <w:widowControl w:val="0"/>
              <w:rPr>
                <w:color w:val="auto"/>
              </w:rPr>
            </w:pPr>
            <w:r>
              <w:rPr>
                <w:color w:val="auto"/>
              </w:rPr>
              <w:t xml:space="preserve">- </w:t>
            </w:r>
            <w:r w:rsidRPr="00B22327">
              <w:rPr>
                <w:color w:val="auto"/>
              </w:rPr>
              <w:t>в аппликации правильно держит ножницы и режит ими по прямой, по диагонали (квадрат, прямоугольник), вырезать круг из квадрата, овал – из прямоугольника, плавно срезает и закругляет углы; преобразовывает геометрические формы, разрезая их на 2 и 4 части;</w:t>
            </w:r>
          </w:p>
          <w:p w:rsidR="006E1D2E" w:rsidRPr="00B22327" w:rsidRDefault="006E1D2E" w:rsidP="00EA33BC">
            <w:pPr>
              <w:pStyle w:val="Default"/>
              <w:widowControl w:val="0"/>
              <w:rPr>
                <w:color w:val="auto"/>
              </w:rPr>
            </w:pPr>
            <w:r>
              <w:rPr>
                <w:color w:val="auto"/>
              </w:rPr>
              <w:t xml:space="preserve">- </w:t>
            </w:r>
            <w:r w:rsidRPr="00B22327">
              <w:rPr>
                <w:color w:val="auto"/>
              </w:rPr>
              <w:t xml:space="preserve">в аппликации аккуратно наклеивает изображения предметов, состоящих из нескольких частей; </w:t>
            </w:r>
          </w:p>
          <w:p w:rsidR="006E1D2E" w:rsidRPr="00B22327" w:rsidRDefault="006E1D2E" w:rsidP="00EA33BC">
            <w:pPr>
              <w:pStyle w:val="Default"/>
              <w:widowControl w:val="0"/>
              <w:rPr>
                <w:color w:val="auto"/>
              </w:rPr>
            </w:pPr>
            <w:r>
              <w:rPr>
                <w:color w:val="auto"/>
              </w:rPr>
              <w:t xml:space="preserve">- </w:t>
            </w:r>
            <w:r w:rsidRPr="00B22327">
              <w:rPr>
                <w:color w:val="auto"/>
              </w:rPr>
              <w:t xml:space="preserve">в аппликации составляет узор из растительных форм геометрических фигур; </w:t>
            </w:r>
          </w:p>
          <w:p w:rsidR="006E1D2E" w:rsidRPr="00B22327" w:rsidRDefault="006E1D2E" w:rsidP="00EA33BC">
            <w:pPr>
              <w:pStyle w:val="Default"/>
              <w:widowControl w:val="0"/>
              <w:rPr>
                <w:color w:val="auto"/>
              </w:rPr>
            </w:pPr>
            <w:r>
              <w:rPr>
                <w:color w:val="auto"/>
              </w:rPr>
              <w:t xml:space="preserve">- </w:t>
            </w:r>
            <w:r w:rsidRPr="00B22327">
              <w:rPr>
                <w:color w:val="auto"/>
              </w:rPr>
              <w:t xml:space="preserve">в конструировании использует строительные детали с учетом их конструктивных свойств; </w:t>
            </w:r>
          </w:p>
          <w:p w:rsidR="006E1D2E" w:rsidRPr="00B22327" w:rsidRDefault="006E1D2E" w:rsidP="00EA33BC">
            <w:pPr>
              <w:widowControl w:val="0"/>
              <w:autoSpaceDE w:val="0"/>
              <w:autoSpaceDN w:val="0"/>
              <w:adjustRightInd w:val="0"/>
              <w:spacing w:after="0" w:line="240" w:lineRule="auto"/>
              <w:ind w:right="-57"/>
              <w:rPr>
                <w:rFonts w:ascii="Times New Roman" w:hAnsi="Times New Roman"/>
                <w:sz w:val="24"/>
                <w:szCs w:val="24"/>
              </w:rPr>
            </w:pPr>
            <w:r>
              <w:rPr>
                <w:rFonts w:ascii="Times New Roman" w:hAnsi="Times New Roman"/>
                <w:sz w:val="24"/>
                <w:szCs w:val="24"/>
              </w:rPr>
              <w:t xml:space="preserve">- </w:t>
            </w:r>
            <w:r w:rsidRPr="00B22327">
              <w:rPr>
                <w:rFonts w:ascii="Times New Roman" w:hAnsi="Times New Roman"/>
                <w:sz w:val="24"/>
                <w:szCs w:val="24"/>
              </w:rPr>
              <w:t>в конструировании анализирует образец постройки; самостоятельно измеряет постройки, соблюдает заданный принцип конструкции;</w:t>
            </w:r>
          </w:p>
          <w:p w:rsidR="006E1D2E" w:rsidRPr="00EA33BC" w:rsidRDefault="006E1D2E" w:rsidP="00EA33BC">
            <w:pPr>
              <w:pStyle w:val="Default"/>
              <w:widowControl w:val="0"/>
              <w:rPr>
                <w:color w:val="auto"/>
              </w:rPr>
            </w:pPr>
            <w:r>
              <w:rPr>
                <w:color w:val="auto"/>
              </w:rPr>
              <w:t xml:space="preserve">- </w:t>
            </w:r>
            <w:r w:rsidRPr="00B22327">
              <w:rPr>
                <w:color w:val="auto"/>
              </w:rPr>
              <w:t>сгибает прямоугольный лист пополам; прикл</w:t>
            </w:r>
            <w:r>
              <w:rPr>
                <w:color w:val="auto"/>
              </w:rPr>
              <w:t>еивает к основной форме детали;</w:t>
            </w:r>
          </w:p>
        </w:tc>
      </w:tr>
      <w:tr w:rsidR="006E1D2E" w:rsidRPr="00364E3B" w:rsidTr="00970254">
        <w:trPr>
          <w:trHeight w:val="1843"/>
        </w:trPr>
        <w:tc>
          <w:tcPr>
            <w:tcW w:w="2301" w:type="dxa"/>
          </w:tcPr>
          <w:p w:rsidR="006E1D2E" w:rsidRPr="00364E3B" w:rsidRDefault="006E1D2E" w:rsidP="00970254">
            <w:pPr>
              <w:spacing w:after="0" w:line="240" w:lineRule="auto"/>
              <w:jc w:val="both"/>
              <w:rPr>
                <w:rFonts w:ascii="Times New Roman" w:hAnsi="Times New Roman"/>
                <w:b/>
                <w:i/>
              </w:rPr>
            </w:pPr>
            <w:r>
              <w:rPr>
                <w:rFonts w:ascii="Times New Roman" w:hAnsi="Times New Roman"/>
                <w:b/>
                <w:i/>
              </w:rPr>
              <w:t>Старшая группа</w:t>
            </w:r>
          </w:p>
          <w:p w:rsidR="006E1D2E" w:rsidRPr="00364E3B" w:rsidRDefault="006E1D2E" w:rsidP="00970254">
            <w:pPr>
              <w:spacing w:after="0" w:line="240" w:lineRule="auto"/>
              <w:jc w:val="both"/>
              <w:rPr>
                <w:rFonts w:ascii="Times New Roman" w:hAnsi="Times New Roman"/>
                <w:b/>
              </w:rPr>
            </w:pPr>
            <w:r w:rsidRPr="00364E3B">
              <w:rPr>
                <w:rFonts w:ascii="Times New Roman" w:hAnsi="Times New Roman"/>
                <w:b/>
                <w:i/>
              </w:rPr>
              <w:t>(</w:t>
            </w:r>
            <w:r>
              <w:rPr>
                <w:rFonts w:ascii="Times New Roman" w:hAnsi="Times New Roman"/>
                <w:b/>
                <w:i/>
              </w:rPr>
              <w:t>5-6</w:t>
            </w:r>
            <w:r w:rsidRPr="00364E3B">
              <w:rPr>
                <w:rFonts w:ascii="Times New Roman" w:hAnsi="Times New Roman"/>
                <w:b/>
                <w:i/>
              </w:rPr>
              <w:t xml:space="preserve"> лет)</w:t>
            </w:r>
          </w:p>
        </w:tc>
        <w:tc>
          <w:tcPr>
            <w:tcW w:w="7197" w:type="dxa"/>
          </w:tcPr>
          <w:p w:rsidR="006E1D2E" w:rsidRPr="00F83B39" w:rsidRDefault="006E1D2E" w:rsidP="005B3700">
            <w:pPr>
              <w:pStyle w:val="Default"/>
              <w:widowControl w:val="0"/>
              <w:rPr>
                <w:color w:val="auto"/>
              </w:rPr>
            </w:pPr>
            <w:r w:rsidRPr="00F83B39">
              <w:rPr>
                <w:color w:val="auto"/>
              </w:rPr>
              <w:t xml:space="preserve">- различает произведения изобразительного искусства (живопись, книжная графика, народное декоративное искусство); </w:t>
            </w:r>
          </w:p>
          <w:p w:rsidR="006E1D2E" w:rsidRPr="00F83B39" w:rsidRDefault="006E1D2E" w:rsidP="005B3700">
            <w:pPr>
              <w:pStyle w:val="Default"/>
              <w:widowControl w:val="0"/>
              <w:rPr>
                <w:color w:val="auto"/>
              </w:rPr>
            </w:pPr>
            <w:r w:rsidRPr="00F83B39">
              <w:rPr>
                <w:color w:val="auto"/>
              </w:rPr>
              <w:t xml:space="preserve">- выделяет и передает  выразительные средства в разных видах искусства (форма, цвет, колорит, композиция); </w:t>
            </w:r>
          </w:p>
          <w:p w:rsidR="006E1D2E" w:rsidRPr="00F83B39" w:rsidRDefault="006E1D2E" w:rsidP="005B3700">
            <w:pPr>
              <w:pStyle w:val="Default"/>
              <w:widowControl w:val="0"/>
              <w:rPr>
                <w:color w:val="auto"/>
              </w:rPr>
            </w:pPr>
            <w:r w:rsidRPr="00F83B39">
              <w:rPr>
                <w:color w:val="auto"/>
              </w:rPr>
              <w:t xml:space="preserve">- знает особенности изобразительных материалов; </w:t>
            </w:r>
          </w:p>
          <w:p w:rsidR="006E1D2E" w:rsidRPr="00F83B39" w:rsidRDefault="006E1D2E" w:rsidP="005B3700">
            <w:pPr>
              <w:pStyle w:val="Default"/>
              <w:widowControl w:val="0"/>
              <w:rPr>
                <w:color w:val="auto"/>
              </w:rPr>
            </w:pPr>
            <w:r w:rsidRPr="00F83B39">
              <w:rPr>
                <w:color w:val="auto"/>
              </w:rPr>
              <w:t xml:space="preserve">- в рисовании создает изображения предметов (с натуры, по представлению); сюжетные изображения; </w:t>
            </w:r>
          </w:p>
          <w:p w:rsidR="006E1D2E" w:rsidRPr="00F83B39" w:rsidRDefault="006E1D2E" w:rsidP="005B3700">
            <w:pPr>
              <w:pStyle w:val="Default"/>
              <w:widowControl w:val="0"/>
              <w:rPr>
                <w:color w:val="auto"/>
              </w:rPr>
            </w:pPr>
            <w:r w:rsidRPr="00F83B39">
              <w:rPr>
                <w:color w:val="auto"/>
              </w:rPr>
              <w:t xml:space="preserve">- использует разнообразные композиционные решения, изобразительные материалы; </w:t>
            </w:r>
          </w:p>
          <w:p w:rsidR="006E1D2E" w:rsidRPr="00F83B39" w:rsidRDefault="006E1D2E" w:rsidP="005B3700">
            <w:pPr>
              <w:pStyle w:val="Default"/>
              <w:widowControl w:val="0"/>
              <w:rPr>
                <w:color w:val="auto"/>
              </w:rPr>
            </w:pPr>
            <w:r w:rsidRPr="00F83B39">
              <w:rPr>
                <w:color w:val="auto"/>
              </w:rPr>
              <w:t xml:space="preserve">- использует различные цвета и оттенки для создания выразительных образов; </w:t>
            </w:r>
          </w:p>
          <w:p w:rsidR="006E1D2E" w:rsidRPr="00F83B39" w:rsidRDefault="006E1D2E" w:rsidP="005B3700">
            <w:pPr>
              <w:pStyle w:val="Default"/>
              <w:widowControl w:val="0"/>
              <w:rPr>
                <w:color w:val="auto"/>
              </w:rPr>
            </w:pPr>
            <w:r w:rsidRPr="00F83B39">
              <w:rPr>
                <w:color w:val="auto"/>
              </w:rPr>
              <w:t>- выполняет узоры по мотивам народного декоративно – прикладного искусства; иметь представления о народных игрушках;</w:t>
            </w:r>
          </w:p>
          <w:p w:rsidR="006E1D2E" w:rsidRPr="00F83B39" w:rsidRDefault="006E1D2E" w:rsidP="005B3700">
            <w:pPr>
              <w:pStyle w:val="Default"/>
              <w:widowControl w:val="0"/>
              <w:rPr>
                <w:color w:val="auto"/>
              </w:rPr>
            </w:pPr>
            <w:r w:rsidRPr="00F83B39">
              <w:rPr>
                <w:color w:val="auto"/>
              </w:rPr>
              <w:t>- рисует контур предмета простым карандашом, закрашивает в одном направлении;</w:t>
            </w:r>
          </w:p>
          <w:p w:rsidR="006E1D2E" w:rsidRPr="00F83B39" w:rsidRDefault="006E1D2E" w:rsidP="005B3700">
            <w:pPr>
              <w:pStyle w:val="Default"/>
              <w:widowControl w:val="0"/>
              <w:rPr>
                <w:color w:val="auto"/>
              </w:rPr>
            </w:pPr>
            <w:r w:rsidRPr="00F83B39">
              <w:rPr>
                <w:color w:val="auto"/>
              </w:rPr>
              <w:t xml:space="preserve">- рисует акварелью; </w:t>
            </w:r>
          </w:p>
          <w:p w:rsidR="006E1D2E" w:rsidRPr="00F83B39" w:rsidRDefault="006E1D2E" w:rsidP="005B3700">
            <w:pPr>
              <w:pStyle w:val="Default"/>
              <w:widowControl w:val="0"/>
              <w:rPr>
                <w:color w:val="auto"/>
              </w:rPr>
            </w:pPr>
            <w:r w:rsidRPr="00F83B39">
              <w:rPr>
                <w:color w:val="auto"/>
              </w:rPr>
              <w:t>- рисует кистью разными способами;</w:t>
            </w:r>
          </w:p>
          <w:p w:rsidR="006E1D2E" w:rsidRPr="00F83B39" w:rsidRDefault="006E1D2E" w:rsidP="005B3700">
            <w:pPr>
              <w:pStyle w:val="Default"/>
              <w:widowControl w:val="0"/>
              <w:rPr>
                <w:color w:val="auto"/>
              </w:rPr>
            </w:pPr>
            <w:r w:rsidRPr="00F83B39">
              <w:rPr>
                <w:color w:val="auto"/>
              </w:rPr>
              <w:t>- смешивает краски для получения новых цветов и оттенков;</w:t>
            </w:r>
          </w:p>
          <w:p w:rsidR="006E1D2E" w:rsidRPr="00F83B39" w:rsidRDefault="006E1D2E" w:rsidP="005B3700">
            <w:pPr>
              <w:pStyle w:val="Default"/>
              <w:widowControl w:val="0"/>
              <w:rPr>
                <w:color w:val="auto"/>
              </w:rPr>
            </w:pPr>
            <w:r w:rsidRPr="00F83B39">
              <w:rPr>
                <w:color w:val="auto"/>
              </w:rPr>
              <w:t xml:space="preserve">- лепит предметы разной формы, используя усвоенные приемы и способы; </w:t>
            </w:r>
          </w:p>
          <w:p w:rsidR="006E1D2E" w:rsidRPr="00F83B39" w:rsidRDefault="006E1D2E" w:rsidP="005B3700">
            <w:pPr>
              <w:pStyle w:val="Default"/>
              <w:widowControl w:val="0"/>
              <w:rPr>
                <w:color w:val="auto"/>
              </w:rPr>
            </w:pPr>
            <w:r w:rsidRPr="00F83B39">
              <w:rPr>
                <w:color w:val="auto"/>
              </w:rPr>
              <w:t xml:space="preserve">- в лепке создает небольшие сюжетные композиции, передавая пропорции, позы и движения фигур; </w:t>
            </w:r>
          </w:p>
          <w:p w:rsidR="006E1D2E" w:rsidRPr="00F83B39" w:rsidRDefault="006E1D2E" w:rsidP="00F83B39">
            <w:pPr>
              <w:pStyle w:val="Default"/>
              <w:widowControl w:val="0"/>
              <w:rPr>
                <w:color w:val="auto"/>
              </w:rPr>
            </w:pPr>
            <w:r w:rsidRPr="00F83B39">
              <w:rPr>
                <w:color w:val="auto"/>
              </w:rPr>
              <w:t xml:space="preserve">- в лепке создает изображения по мотивам народных игрушек; </w:t>
            </w:r>
          </w:p>
          <w:p w:rsidR="006E1D2E" w:rsidRPr="00F83B39" w:rsidRDefault="006E1D2E" w:rsidP="00F83B39">
            <w:pPr>
              <w:pStyle w:val="Default"/>
              <w:widowControl w:val="0"/>
              <w:rPr>
                <w:color w:val="auto"/>
              </w:rPr>
            </w:pPr>
            <w:r w:rsidRPr="00F83B39">
              <w:rPr>
                <w:color w:val="auto"/>
              </w:rPr>
              <w:t xml:space="preserve">- в аппликации изображает предметы и создавать несложные сюжетные композиции, используя разнообразные приемы вырезывания, обрывания бумаги; </w:t>
            </w:r>
          </w:p>
          <w:p w:rsidR="006E1D2E" w:rsidRPr="00F83B39" w:rsidRDefault="006E1D2E" w:rsidP="00F83B39">
            <w:pPr>
              <w:pStyle w:val="Default"/>
              <w:widowControl w:val="0"/>
              <w:rPr>
                <w:color w:val="auto"/>
              </w:rPr>
            </w:pPr>
            <w:r w:rsidRPr="00F83B39">
              <w:rPr>
                <w:color w:val="auto"/>
              </w:rPr>
              <w:t xml:space="preserve">- в конструировании анализирует образец постройки; </w:t>
            </w:r>
          </w:p>
          <w:p w:rsidR="006E1D2E" w:rsidRPr="00F83B39" w:rsidRDefault="006E1D2E" w:rsidP="00F83B39">
            <w:pPr>
              <w:pStyle w:val="Default"/>
              <w:widowControl w:val="0"/>
              <w:rPr>
                <w:color w:val="auto"/>
              </w:rPr>
            </w:pPr>
            <w:r w:rsidRPr="00F83B39">
              <w:rPr>
                <w:color w:val="auto"/>
              </w:rPr>
              <w:t xml:space="preserve">- планирует этапы создания собственной постройки, находит конструктивные решения; </w:t>
            </w:r>
          </w:p>
          <w:p w:rsidR="006E1D2E" w:rsidRPr="00F83B39" w:rsidRDefault="006E1D2E" w:rsidP="00F83B39">
            <w:pPr>
              <w:pStyle w:val="Default"/>
              <w:widowControl w:val="0"/>
              <w:rPr>
                <w:color w:val="auto"/>
              </w:rPr>
            </w:pPr>
            <w:r w:rsidRPr="00F83B39">
              <w:rPr>
                <w:color w:val="auto"/>
              </w:rPr>
              <w:t xml:space="preserve">- создает постройки по рисунку; </w:t>
            </w:r>
          </w:p>
          <w:p w:rsidR="006E1D2E" w:rsidRPr="005B3700" w:rsidRDefault="006E1D2E" w:rsidP="00F83B39">
            <w:pPr>
              <w:spacing w:after="0" w:line="240" w:lineRule="auto"/>
              <w:jc w:val="both"/>
              <w:rPr>
                <w:rFonts w:ascii="Times New Roman" w:hAnsi="Times New Roman"/>
              </w:rPr>
            </w:pPr>
            <w:r w:rsidRPr="00F83B39">
              <w:rPr>
                <w:rFonts w:ascii="Times New Roman" w:hAnsi="Times New Roman"/>
                <w:sz w:val="24"/>
                <w:szCs w:val="24"/>
              </w:rPr>
              <w:t>- работает коллективно;</w:t>
            </w:r>
          </w:p>
        </w:tc>
      </w:tr>
      <w:tr w:rsidR="006E1D2E" w:rsidRPr="00364E3B" w:rsidTr="00913F5F">
        <w:trPr>
          <w:trHeight w:val="841"/>
        </w:trPr>
        <w:tc>
          <w:tcPr>
            <w:tcW w:w="2301" w:type="dxa"/>
          </w:tcPr>
          <w:p w:rsidR="006E1D2E" w:rsidRPr="00364E3B" w:rsidRDefault="006E1D2E" w:rsidP="00970254">
            <w:pPr>
              <w:spacing w:after="0" w:line="240" w:lineRule="auto"/>
              <w:jc w:val="both"/>
              <w:rPr>
                <w:rFonts w:ascii="Times New Roman" w:hAnsi="Times New Roman"/>
                <w:b/>
                <w:i/>
              </w:rPr>
            </w:pPr>
            <w:r w:rsidRPr="00364E3B">
              <w:rPr>
                <w:rFonts w:ascii="Times New Roman" w:hAnsi="Times New Roman"/>
                <w:b/>
                <w:i/>
              </w:rPr>
              <w:t xml:space="preserve">Подготовительная </w:t>
            </w:r>
            <w:r>
              <w:rPr>
                <w:rFonts w:ascii="Times New Roman" w:hAnsi="Times New Roman"/>
                <w:b/>
                <w:i/>
              </w:rPr>
              <w:t>группа</w:t>
            </w:r>
          </w:p>
          <w:p w:rsidR="006E1D2E" w:rsidRPr="00364E3B" w:rsidRDefault="006E1D2E" w:rsidP="00970254">
            <w:pPr>
              <w:spacing w:after="0" w:line="240" w:lineRule="auto"/>
              <w:jc w:val="both"/>
              <w:rPr>
                <w:rFonts w:ascii="Times New Roman" w:hAnsi="Times New Roman"/>
                <w:b/>
                <w:i/>
              </w:rPr>
            </w:pPr>
            <w:r w:rsidRPr="00364E3B">
              <w:rPr>
                <w:rFonts w:ascii="Times New Roman" w:hAnsi="Times New Roman"/>
                <w:b/>
                <w:i/>
              </w:rPr>
              <w:t>(</w:t>
            </w:r>
            <w:r>
              <w:rPr>
                <w:rFonts w:ascii="Times New Roman" w:hAnsi="Times New Roman"/>
                <w:b/>
                <w:i/>
              </w:rPr>
              <w:t>6-7</w:t>
            </w:r>
            <w:r w:rsidRPr="00364E3B">
              <w:rPr>
                <w:rFonts w:ascii="Times New Roman" w:hAnsi="Times New Roman"/>
                <w:b/>
                <w:i/>
              </w:rPr>
              <w:t xml:space="preserve"> лет)</w:t>
            </w:r>
          </w:p>
        </w:tc>
        <w:tc>
          <w:tcPr>
            <w:tcW w:w="7197" w:type="dxa"/>
          </w:tcPr>
          <w:p w:rsidR="006E1D2E" w:rsidRPr="00D76BFA" w:rsidRDefault="006E1D2E" w:rsidP="00F83B39">
            <w:pPr>
              <w:pStyle w:val="Default"/>
              <w:widowControl w:val="0"/>
            </w:pPr>
            <w:r>
              <w:t xml:space="preserve">- </w:t>
            </w:r>
            <w:r w:rsidRPr="00D76BFA">
              <w:t xml:space="preserve">различает виды изобразительного искусства: живопись, графика, скульптура, декоративно – прикладное и народное искусство; </w:t>
            </w:r>
          </w:p>
          <w:p w:rsidR="006E1D2E" w:rsidRPr="00D76BFA" w:rsidRDefault="006E1D2E" w:rsidP="00F83B39">
            <w:pPr>
              <w:pStyle w:val="Default"/>
              <w:widowControl w:val="0"/>
            </w:pPr>
            <w:r>
              <w:t xml:space="preserve">- </w:t>
            </w:r>
            <w:r w:rsidRPr="00D76BFA">
              <w:t xml:space="preserve">называет основные выразительные средства произведений искусства; </w:t>
            </w:r>
          </w:p>
          <w:p w:rsidR="006E1D2E" w:rsidRPr="00D76BFA" w:rsidRDefault="006E1D2E" w:rsidP="00F83B39">
            <w:pPr>
              <w:pStyle w:val="Default"/>
              <w:widowControl w:val="0"/>
            </w:pPr>
            <w:r>
              <w:t xml:space="preserve">- </w:t>
            </w:r>
            <w:r w:rsidRPr="00D76BFA">
              <w:t xml:space="preserve">в рисовании создает индивидуальные и коллективные рисунки, декоративные, предметные и сюжетные композиции на темы окружающей жизни, литературных произведений; </w:t>
            </w:r>
          </w:p>
          <w:p w:rsidR="006E1D2E" w:rsidRPr="00D76BFA" w:rsidRDefault="006E1D2E" w:rsidP="00F83B39">
            <w:pPr>
              <w:pStyle w:val="Default"/>
              <w:widowControl w:val="0"/>
            </w:pPr>
            <w:r>
              <w:t xml:space="preserve">- </w:t>
            </w:r>
            <w:r w:rsidRPr="00D76BFA">
              <w:t>использует в рисовании разные материалы и способы создания изображений;</w:t>
            </w:r>
          </w:p>
          <w:p w:rsidR="006E1D2E" w:rsidRPr="00D76BFA" w:rsidRDefault="006E1D2E" w:rsidP="00F83B39">
            <w:pPr>
              <w:pStyle w:val="Default"/>
              <w:widowControl w:val="0"/>
            </w:pPr>
            <w:r>
              <w:t xml:space="preserve">- </w:t>
            </w:r>
            <w:r w:rsidRPr="00D76BFA">
              <w:t xml:space="preserve">лепит различные предметы, передавая их форму, пропорции, позы и движения, создает сюжетные композиции из 2-3 и более изображений; </w:t>
            </w:r>
          </w:p>
          <w:p w:rsidR="006E1D2E" w:rsidRPr="00D76BFA" w:rsidRDefault="006E1D2E" w:rsidP="00F83B39">
            <w:pPr>
              <w:pStyle w:val="Default"/>
              <w:widowControl w:val="0"/>
            </w:pPr>
            <w:r>
              <w:t xml:space="preserve">- </w:t>
            </w:r>
            <w:r w:rsidRPr="00D76BFA">
              <w:t xml:space="preserve">выполняет декоративные композиции способами налепа и рельефа; </w:t>
            </w:r>
          </w:p>
          <w:p w:rsidR="006E1D2E" w:rsidRPr="00D76BFA" w:rsidRDefault="006E1D2E" w:rsidP="00F83B39">
            <w:pPr>
              <w:pStyle w:val="Default"/>
              <w:widowControl w:val="0"/>
            </w:pPr>
            <w:r>
              <w:t xml:space="preserve">- </w:t>
            </w:r>
            <w:r w:rsidRPr="00D76BFA">
              <w:t xml:space="preserve">расписывает вылепленные изделия по мотивам народного искусства; </w:t>
            </w:r>
          </w:p>
          <w:p w:rsidR="006E1D2E" w:rsidRPr="00D76BFA" w:rsidRDefault="006E1D2E" w:rsidP="00F83B39">
            <w:pPr>
              <w:pStyle w:val="Default"/>
              <w:widowControl w:val="0"/>
            </w:pPr>
            <w:r>
              <w:t xml:space="preserve">- </w:t>
            </w:r>
            <w:r w:rsidRPr="00D76BFA">
              <w:t>в аппликации создает изображения различных предметов, используя бумагу разной фактуры и способы вырезания и обрывания;</w:t>
            </w:r>
          </w:p>
          <w:p w:rsidR="006E1D2E" w:rsidRPr="00D76BFA" w:rsidRDefault="006E1D2E" w:rsidP="00F83B39">
            <w:pPr>
              <w:pStyle w:val="Default"/>
              <w:widowControl w:val="0"/>
            </w:pPr>
            <w:r>
              <w:t>-</w:t>
            </w:r>
            <w:r w:rsidRPr="00D76BFA">
              <w:t xml:space="preserve"> создает сюжетные и декоративные композиции; </w:t>
            </w:r>
          </w:p>
          <w:p w:rsidR="006E1D2E" w:rsidRPr="00D76BFA" w:rsidRDefault="006E1D2E" w:rsidP="00F83B39">
            <w:pPr>
              <w:pStyle w:val="Default"/>
              <w:widowControl w:val="0"/>
            </w:pPr>
            <w:r>
              <w:t xml:space="preserve">- </w:t>
            </w:r>
            <w:r w:rsidRPr="00D76BFA">
              <w:t xml:space="preserve">в конструировании соотносит конструкцию предмета с его назначением; </w:t>
            </w:r>
          </w:p>
          <w:p w:rsidR="006E1D2E" w:rsidRPr="00D76BFA" w:rsidRDefault="006E1D2E" w:rsidP="00F83B39">
            <w:pPr>
              <w:pStyle w:val="Default"/>
              <w:widowControl w:val="0"/>
            </w:pPr>
            <w:r>
              <w:t xml:space="preserve">- </w:t>
            </w:r>
            <w:r w:rsidRPr="00D76BFA">
              <w:t>создает различные конструкции одного и того же объекта;</w:t>
            </w:r>
          </w:p>
          <w:p w:rsidR="006E1D2E" w:rsidRPr="00970254" w:rsidRDefault="006E1D2E" w:rsidP="00F83B39">
            <w:pPr>
              <w:pStyle w:val="Default"/>
              <w:widowControl w:val="0"/>
            </w:pPr>
            <w:r>
              <w:t>-</w:t>
            </w:r>
            <w:r w:rsidRPr="00D76BFA">
              <w:t xml:space="preserve"> создает модели из пластмассового и деревянного конструкторов по рисунку и словесной инструкции;</w:t>
            </w:r>
          </w:p>
        </w:tc>
      </w:tr>
    </w:tbl>
    <w:p w:rsidR="006E1D2E" w:rsidRDefault="006E1D2E" w:rsidP="00970254">
      <w:pPr>
        <w:tabs>
          <w:tab w:val="left" w:pos="1680"/>
        </w:tabs>
        <w:spacing w:after="0" w:line="240" w:lineRule="auto"/>
        <w:rPr>
          <w:rFonts w:ascii="Times New Roman" w:hAnsi="Times New Roman"/>
          <w:sz w:val="24"/>
          <w:szCs w:val="24"/>
        </w:rPr>
      </w:pPr>
      <w:r>
        <w:rPr>
          <w:rFonts w:ascii="Times New Roman" w:hAnsi="Times New Roman"/>
          <w:sz w:val="24"/>
          <w:szCs w:val="24"/>
        </w:rPr>
        <w:t xml:space="preserve">       </w:t>
      </w:r>
    </w:p>
    <w:p w:rsidR="006E1D2E" w:rsidRPr="00F83B39" w:rsidRDefault="006E1D2E" w:rsidP="00F83B39">
      <w:pPr>
        <w:tabs>
          <w:tab w:val="left" w:pos="1680"/>
        </w:tabs>
        <w:spacing w:after="0" w:line="240" w:lineRule="auto"/>
        <w:rPr>
          <w:rFonts w:ascii="Times New Roman" w:hAnsi="Times New Roman"/>
          <w:sz w:val="24"/>
          <w:szCs w:val="24"/>
        </w:rPr>
      </w:pPr>
      <w:r>
        <w:rPr>
          <w:rFonts w:ascii="Times New Roman" w:hAnsi="Times New Roman"/>
          <w:sz w:val="24"/>
          <w:szCs w:val="24"/>
        </w:rPr>
        <w:t xml:space="preserve">       </w:t>
      </w:r>
      <w:r w:rsidRPr="00F83B39">
        <w:rPr>
          <w:rFonts w:ascii="Times New Roman" w:hAnsi="Times New Roman"/>
          <w:sz w:val="24"/>
          <w:szCs w:val="24"/>
        </w:rPr>
        <w:t>Планируемые результаты освоения ООП подвергаются педагогической диагностике 1 раз в год, интегрируются со следующими познавательными областями – познавательное развитие, социально-коммуникативное развитие, речевое развитие.</w:t>
      </w:r>
    </w:p>
    <w:p w:rsidR="006E1D2E" w:rsidRPr="00F83B39" w:rsidRDefault="006E1D2E" w:rsidP="00F83B39">
      <w:pPr>
        <w:spacing w:after="0" w:line="240" w:lineRule="auto"/>
        <w:ind w:right="-57"/>
        <w:jc w:val="center"/>
        <w:rPr>
          <w:rFonts w:ascii="Times New Roman" w:hAnsi="Times New Roman"/>
          <w:b/>
          <w:sz w:val="24"/>
          <w:szCs w:val="24"/>
        </w:rPr>
      </w:pPr>
      <w:r w:rsidRPr="00F83B39">
        <w:rPr>
          <w:rFonts w:ascii="Times New Roman" w:hAnsi="Times New Roman"/>
          <w:b/>
          <w:sz w:val="24"/>
          <w:szCs w:val="24"/>
        </w:rPr>
        <w:t xml:space="preserve">Система педагогической диагностики результатов освоения ООП по изобразительной деятельности обучающимися </w:t>
      </w:r>
      <w:r>
        <w:rPr>
          <w:rFonts w:ascii="Times New Roman" w:hAnsi="Times New Roman"/>
          <w:b/>
          <w:sz w:val="24"/>
          <w:szCs w:val="24"/>
        </w:rPr>
        <w:t xml:space="preserve"> 2</w:t>
      </w:r>
      <w:r w:rsidRPr="00F83B39">
        <w:rPr>
          <w:rFonts w:ascii="Times New Roman" w:hAnsi="Times New Roman"/>
          <w:b/>
          <w:sz w:val="24"/>
          <w:szCs w:val="24"/>
        </w:rPr>
        <w:t xml:space="preserve"> -7 лет</w:t>
      </w:r>
    </w:p>
    <w:p w:rsidR="006E1D2E" w:rsidRPr="00F83B39" w:rsidRDefault="006E1D2E" w:rsidP="00F83B39">
      <w:pPr>
        <w:spacing w:after="0" w:line="240" w:lineRule="auto"/>
        <w:ind w:right="-57"/>
        <w:jc w:val="center"/>
        <w:rPr>
          <w:rFonts w:ascii="Times New Roman" w:hAnsi="Times New Roman"/>
          <w:b/>
          <w:sz w:val="24"/>
          <w:szCs w:val="24"/>
        </w:rPr>
      </w:pPr>
      <w:r w:rsidRPr="00F83B39">
        <w:rPr>
          <w:rFonts w:ascii="Times New Roman" w:hAnsi="Times New Roman"/>
          <w:b/>
          <w:sz w:val="24"/>
          <w:szCs w:val="24"/>
        </w:rPr>
        <w:t>(оценочные материалы)</w:t>
      </w:r>
    </w:p>
    <w:tbl>
      <w:tblPr>
        <w:tblW w:w="9631" w:type="dxa"/>
        <w:tblInd w:w="-25" w:type="dxa"/>
        <w:tblLayout w:type="fixed"/>
        <w:tblLook w:val="0000"/>
      </w:tblPr>
      <w:tblGrid>
        <w:gridCol w:w="678"/>
        <w:gridCol w:w="2451"/>
        <w:gridCol w:w="6502"/>
      </w:tblGrid>
      <w:tr w:rsidR="006E1D2E" w:rsidRPr="00F83B39" w:rsidTr="00F83B39">
        <w:tc>
          <w:tcPr>
            <w:tcW w:w="678"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b/>
                <w:sz w:val="24"/>
                <w:szCs w:val="24"/>
              </w:rPr>
            </w:pPr>
            <w:r w:rsidRPr="00F83B39">
              <w:rPr>
                <w:rFonts w:ascii="Times New Roman" w:hAnsi="Times New Roman"/>
                <w:b/>
                <w:sz w:val="24"/>
                <w:szCs w:val="24"/>
              </w:rPr>
              <w:t>№</w:t>
            </w:r>
          </w:p>
        </w:tc>
        <w:tc>
          <w:tcPr>
            <w:tcW w:w="2451"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b/>
                <w:sz w:val="24"/>
                <w:szCs w:val="24"/>
              </w:rPr>
            </w:pPr>
            <w:r w:rsidRPr="00F83B39">
              <w:rPr>
                <w:rFonts w:ascii="Times New Roman" w:hAnsi="Times New Roman"/>
                <w:b/>
                <w:sz w:val="24"/>
                <w:szCs w:val="24"/>
              </w:rPr>
              <w:t>Возрастная группа</w:t>
            </w:r>
          </w:p>
        </w:tc>
        <w:tc>
          <w:tcPr>
            <w:tcW w:w="6502" w:type="dxa"/>
            <w:tcBorders>
              <w:top w:val="single" w:sz="4" w:space="0" w:color="000000"/>
              <w:left w:val="single" w:sz="4" w:space="0" w:color="000000"/>
              <w:bottom w:val="single" w:sz="4" w:space="0" w:color="000000"/>
              <w:right w:val="single" w:sz="4" w:space="0" w:color="000000"/>
            </w:tcBorders>
          </w:tcPr>
          <w:p w:rsidR="006E1D2E" w:rsidRPr="00F83B39" w:rsidRDefault="006E1D2E" w:rsidP="00F83B39">
            <w:pPr>
              <w:snapToGrid w:val="0"/>
              <w:spacing w:after="0" w:line="240" w:lineRule="auto"/>
              <w:ind w:right="-57"/>
              <w:jc w:val="center"/>
              <w:rPr>
                <w:rFonts w:ascii="Times New Roman" w:hAnsi="Times New Roman"/>
                <w:b/>
                <w:sz w:val="24"/>
                <w:szCs w:val="24"/>
              </w:rPr>
            </w:pPr>
            <w:r w:rsidRPr="00F83B39">
              <w:rPr>
                <w:rFonts w:ascii="Times New Roman" w:hAnsi="Times New Roman"/>
                <w:b/>
                <w:sz w:val="24"/>
                <w:szCs w:val="24"/>
              </w:rPr>
              <w:t>Оценочный материал</w:t>
            </w:r>
          </w:p>
        </w:tc>
      </w:tr>
      <w:tr w:rsidR="006E1D2E" w:rsidRPr="00F83B39" w:rsidTr="00F83B39">
        <w:trPr>
          <w:trHeight w:val="945"/>
        </w:trPr>
        <w:tc>
          <w:tcPr>
            <w:tcW w:w="678" w:type="dxa"/>
            <w:tcBorders>
              <w:top w:val="single" w:sz="4" w:space="0" w:color="000000"/>
              <w:left w:val="single" w:sz="4" w:space="0" w:color="000000"/>
              <w:bottom w:val="single" w:sz="4" w:space="0" w:color="auto"/>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1</w:t>
            </w:r>
          </w:p>
          <w:p w:rsidR="006E1D2E" w:rsidRPr="00F83B39" w:rsidRDefault="006E1D2E" w:rsidP="00F83B39">
            <w:pPr>
              <w:snapToGrid w:val="0"/>
              <w:spacing w:after="0" w:line="240" w:lineRule="auto"/>
              <w:ind w:right="-57"/>
              <w:jc w:val="center"/>
              <w:rPr>
                <w:rFonts w:ascii="Times New Roman" w:hAnsi="Times New Roman"/>
                <w:sz w:val="24"/>
                <w:szCs w:val="24"/>
              </w:rPr>
            </w:pPr>
          </w:p>
          <w:p w:rsidR="006E1D2E" w:rsidRPr="00F83B39" w:rsidRDefault="006E1D2E" w:rsidP="00F83B39">
            <w:pPr>
              <w:snapToGrid w:val="0"/>
              <w:spacing w:after="0" w:line="240" w:lineRule="auto"/>
              <w:ind w:right="-57"/>
              <w:jc w:val="center"/>
              <w:rPr>
                <w:rFonts w:ascii="Times New Roman" w:hAnsi="Times New Roman"/>
                <w:sz w:val="24"/>
                <w:szCs w:val="24"/>
              </w:rPr>
            </w:pPr>
          </w:p>
          <w:p w:rsidR="006E1D2E" w:rsidRPr="00F83B39" w:rsidRDefault="006E1D2E" w:rsidP="00F83B39">
            <w:pPr>
              <w:snapToGrid w:val="0"/>
              <w:spacing w:after="0" w:line="240" w:lineRule="auto"/>
              <w:ind w:right="-57"/>
              <w:jc w:val="center"/>
              <w:rPr>
                <w:rFonts w:ascii="Times New Roman" w:hAnsi="Times New Roman"/>
                <w:sz w:val="24"/>
                <w:szCs w:val="24"/>
              </w:rPr>
            </w:pPr>
          </w:p>
          <w:p w:rsidR="006E1D2E" w:rsidRPr="00F83B39" w:rsidRDefault="006E1D2E" w:rsidP="00F83B39">
            <w:pPr>
              <w:snapToGrid w:val="0"/>
              <w:spacing w:after="0" w:line="240" w:lineRule="auto"/>
              <w:ind w:right="-57"/>
              <w:jc w:val="center"/>
              <w:rPr>
                <w:rFonts w:ascii="Times New Roman" w:hAnsi="Times New Roman"/>
                <w:sz w:val="24"/>
                <w:szCs w:val="24"/>
              </w:rPr>
            </w:pPr>
          </w:p>
        </w:tc>
        <w:tc>
          <w:tcPr>
            <w:tcW w:w="2451" w:type="dxa"/>
            <w:tcBorders>
              <w:top w:val="single" w:sz="4" w:space="0" w:color="000000"/>
              <w:left w:val="single" w:sz="4" w:space="0" w:color="000000"/>
              <w:bottom w:val="single" w:sz="4" w:space="0" w:color="auto"/>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 xml:space="preserve">Группа раннего возраста </w:t>
            </w:r>
          </w:p>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(2-3 года)</w:t>
            </w:r>
          </w:p>
          <w:p w:rsidR="006E1D2E" w:rsidRPr="00F83B39" w:rsidRDefault="006E1D2E" w:rsidP="00F83B39">
            <w:pPr>
              <w:snapToGrid w:val="0"/>
              <w:spacing w:after="0" w:line="240" w:lineRule="auto"/>
              <w:ind w:right="-57"/>
              <w:jc w:val="center"/>
              <w:rPr>
                <w:rFonts w:ascii="Times New Roman" w:hAnsi="Times New Roman"/>
                <w:sz w:val="24"/>
                <w:szCs w:val="24"/>
              </w:rPr>
            </w:pPr>
          </w:p>
          <w:p w:rsidR="006E1D2E" w:rsidRPr="00F83B39" w:rsidRDefault="006E1D2E" w:rsidP="00F83B39">
            <w:pPr>
              <w:spacing w:after="0" w:line="240" w:lineRule="auto"/>
              <w:ind w:right="-57"/>
              <w:jc w:val="center"/>
              <w:rPr>
                <w:rFonts w:ascii="Times New Roman" w:hAnsi="Times New Roman"/>
                <w:sz w:val="24"/>
                <w:szCs w:val="24"/>
              </w:rPr>
            </w:pPr>
          </w:p>
        </w:tc>
        <w:tc>
          <w:tcPr>
            <w:tcW w:w="6502" w:type="dxa"/>
            <w:tcBorders>
              <w:top w:val="single" w:sz="4" w:space="0" w:color="000000"/>
              <w:left w:val="single" w:sz="4" w:space="0" w:color="000000"/>
              <w:bottom w:val="single" w:sz="4" w:space="0" w:color="000000"/>
              <w:right w:val="single" w:sz="4" w:space="0" w:color="000000"/>
            </w:tcBorders>
          </w:tcPr>
          <w:p w:rsidR="006E1D2E" w:rsidRPr="00F83B39" w:rsidRDefault="006E1D2E" w:rsidP="00F83B39">
            <w:pPr>
              <w:pStyle w:val="Default"/>
              <w:snapToGrid w:val="0"/>
            </w:pPr>
            <w:r w:rsidRPr="00F83B39">
              <w:t>Лыкова И.А. Цветные ладошки. Парциальная программа художественного-эстетического развития детей 2-7 лет в изобразительной деятельности. Формирование эстетического отношения к миру. М.: Цветной мир, 2015, стр. 51</w:t>
            </w:r>
          </w:p>
        </w:tc>
      </w:tr>
      <w:tr w:rsidR="006E1D2E" w:rsidRPr="00F83B39" w:rsidTr="00F83B39">
        <w:trPr>
          <w:trHeight w:val="330"/>
        </w:trPr>
        <w:tc>
          <w:tcPr>
            <w:tcW w:w="678" w:type="dxa"/>
            <w:tcBorders>
              <w:top w:val="single" w:sz="4" w:space="0" w:color="auto"/>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2</w:t>
            </w:r>
          </w:p>
        </w:tc>
        <w:tc>
          <w:tcPr>
            <w:tcW w:w="2451" w:type="dxa"/>
            <w:tcBorders>
              <w:top w:val="single" w:sz="4" w:space="0" w:color="auto"/>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Вторая младшая группа</w:t>
            </w:r>
          </w:p>
          <w:p w:rsidR="006E1D2E" w:rsidRPr="00F83B39" w:rsidRDefault="006E1D2E" w:rsidP="00F83B39">
            <w:pPr>
              <w:spacing w:after="0" w:line="240" w:lineRule="auto"/>
              <w:ind w:right="-57"/>
              <w:jc w:val="center"/>
              <w:rPr>
                <w:rFonts w:ascii="Times New Roman" w:hAnsi="Times New Roman"/>
                <w:sz w:val="24"/>
                <w:szCs w:val="24"/>
              </w:rPr>
            </w:pPr>
            <w:r w:rsidRPr="00F83B39">
              <w:rPr>
                <w:rFonts w:ascii="Times New Roman" w:hAnsi="Times New Roman"/>
                <w:sz w:val="24"/>
                <w:szCs w:val="24"/>
              </w:rPr>
              <w:t>(3 – 4 года)</w:t>
            </w:r>
          </w:p>
        </w:tc>
        <w:tc>
          <w:tcPr>
            <w:tcW w:w="6502" w:type="dxa"/>
            <w:tcBorders>
              <w:top w:val="single" w:sz="4" w:space="0" w:color="000000"/>
              <w:left w:val="single" w:sz="4" w:space="0" w:color="000000"/>
              <w:bottom w:val="single" w:sz="4" w:space="0" w:color="000000"/>
              <w:right w:val="single" w:sz="4" w:space="0" w:color="000000"/>
            </w:tcBorders>
          </w:tcPr>
          <w:p w:rsidR="006E1D2E" w:rsidRPr="00F83B39" w:rsidRDefault="006E1D2E" w:rsidP="00F83B39">
            <w:pPr>
              <w:pStyle w:val="Default"/>
              <w:snapToGrid w:val="0"/>
            </w:pPr>
            <w:r w:rsidRPr="00F83B39">
              <w:t>Лыкова И.А. Цветные ладошки. Парциальная программа художественного-эстетического развития детей 2-7 лет в изобразительной деятельности. Формирование эстетического отношения к миру. М.: Цветной мир, 2015, стр. 65</w:t>
            </w:r>
          </w:p>
        </w:tc>
      </w:tr>
      <w:tr w:rsidR="006E1D2E" w:rsidRPr="00F83B39" w:rsidTr="00F83B39">
        <w:trPr>
          <w:trHeight w:val="795"/>
        </w:trPr>
        <w:tc>
          <w:tcPr>
            <w:tcW w:w="678"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3</w:t>
            </w:r>
          </w:p>
        </w:tc>
        <w:tc>
          <w:tcPr>
            <w:tcW w:w="2451"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 xml:space="preserve">Средняя группа </w:t>
            </w:r>
          </w:p>
          <w:p w:rsidR="006E1D2E" w:rsidRPr="00F83B39" w:rsidRDefault="006E1D2E" w:rsidP="00F83B39">
            <w:pPr>
              <w:spacing w:after="0" w:line="240" w:lineRule="auto"/>
              <w:ind w:right="-57"/>
              <w:jc w:val="center"/>
              <w:rPr>
                <w:rFonts w:ascii="Times New Roman" w:hAnsi="Times New Roman"/>
                <w:sz w:val="24"/>
                <w:szCs w:val="24"/>
              </w:rPr>
            </w:pPr>
            <w:r w:rsidRPr="00F83B39">
              <w:rPr>
                <w:rFonts w:ascii="Times New Roman" w:hAnsi="Times New Roman"/>
                <w:sz w:val="24"/>
                <w:szCs w:val="24"/>
              </w:rPr>
              <w:t>(4 – 5 лет)</w:t>
            </w:r>
          </w:p>
        </w:tc>
        <w:tc>
          <w:tcPr>
            <w:tcW w:w="6502" w:type="dxa"/>
            <w:tcBorders>
              <w:top w:val="single" w:sz="4" w:space="0" w:color="000000"/>
              <w:left w:val="single" w:sz="4" w:space="0" w:color="000000"/>
              <w:bottom w:val="single" w:sz="4" w:space="0" w:color="000000"/>
              <w:right w:val="single" w:sz="4" w:space="0" w:color="000000"/>
            </w:tcBorders>
          </w:tcPr>
          <w:p w:rsidR="006E1D2E" w:rsidRPr="00F83B39" w:rsidRDefault="006E1D2E" w:rsidP="00F83B39">
            <w:pPr>
              <w:pStyle w:val="Default"/>
              <w:snapToGrid w:val="0"/>
            </w:pPr>
            <w:r w:rsidRPr="00F83B39">
              <w:t>Лыкова И.А. Цветные ладошки. Парциальная программа художественного-эстетического развития детей 2-7 лет в изобразительной деятельности. Формирование эстетического отношения к миру. М.: Цветной мир, 2015, стр. 79</w:t>
            </w:r>
          </w:p>
        </w:tc>
      </w:tr>
      <w:tr w:rsidR="006E1D2E" w:rsidRPr="00F83B39" w:rsidTr="00F83B39">
        <w:trPr>
          <w:trHeight w:val="900"/>
        </w:trPr>
        <w:tc>
          <w:tcPr>
            <w:tcW w:w="678"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4</w:t>
            </w:r>
          </w:p>
        </w:tc>
        <w:tc>
          <w:tcPr>
            <w:tcW w:w="2451"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Старшая группа</w:t>
            </w:r>
          </w:p>
          <w:p w:rsidR="006E1D2E" w:rsidRPr="00F83B39" w:rsidRDefault="006E1D2E" w:rsidP="00F83B39">
            <w:pPr>
              <w:spacing w:after="0" w:line="240" w:lineRule="auto"/>
              <w:ind w:right="-57"/>
              <w:jc w:val="center"/>
              <w:rPr>
                <w:rFonts w:ascii="Times New Roman" w:hAnsi="Times New Roman"/>
                <w:sz w:val="24"/>
                <w:szCs w:val="24"/>
              </w:rPr>
            </w:pPr>
            <w:r w:rsidRPr="00F83B39">
              <w:rPr>
                <w:rFonts w:ascii="Times New Roman" w:hAnsi="Times New Roman"/>
                <w:sz w:val="24"/>
                <w:szCs w:val="24"/>
              </w:rPr>
              <w:t>(5 – 6 лет)</w:t>
            </w:r>
          </w:p>
        </w:tc>
        <w:tc>
          <w:tcPr>
            <w:tcW w:w="6502" w:type="dxa"/>
            <w:tcBorders>
              <w:top w:val="single" w:sz="4" w:space="0" w:color="000000"/>
              <w:left w:val="single" w:sz="4" w:space="0" w:color="000000"/>
              <w:bottom w:val="single" w:sz="4" w:space="0" w:color="000000"/>
              <w:right w:val="single" w:sz="4" w:space="0" w:color="000000"/>
            </w:tcBorders>
          </w:tcPr>
          <w:p w:rsidR="006E1D2E" w:rsidRPr="00F83B39" w:rsidRDefault="006E1D2E" w:rsidP="00F83B39">
            <w:pPr>
              <w:pStyle w:val="Default"/>
              <w:snapToGrid w:val="0"/>
            </w:pPr>
            <w:r w:rsidRPr="00F83B39">
              <w:t>Лыкова И.А. Цветные ладошки. Парциальная программа художественного-эстетического развития детей 2-7 лет в изобразительной деятельности. Формирование эстетического отношения к миру. М.: Цветной мир, 2015, стр. 93</w:t>
            </w:r>
          </w:p>
        </w:tc>
      </w:tr>
      <w:tr w:rsidR="006E1D2E" w:rsidRPr="00F83B39" w:rsidTr="00F83B39">
        <w:trPr>
          <w:trHeight w:val="900"/>
        </w:trPr>
        <w:tc>
          <w:tcPr>
            <w:tcW w:w="678"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5</w:t>
            </w:r>
          </w:p>
        </w:tc>
        <w:tc>
          <w:tcPr>
            <w:tcW w:w="2451" w:type="dxa"/>
            <w:tcBorders>
              <w:top w:val="single" w:sz="4" w:space="0" w:color="000000"/>
              <w:left w:val="single" w:sz="4" w:space="0" w:color="000000"/>
              <w:bottom w:val="single" w:sz="4" w:space="0" w:color="000000"/>
            </w:tcBorders>
          </w:tcPr>
          <w:p w:rsidR="006E1D2E" w:rsidRPr="00F83B39" w:rsidRDefault="006E1D2E" w:rsidP="00F83B39">
            <w:pPr>
              <w:snapToGrid w:val="0"/>
              <w:spacing w:after="0" w:line="240" w:lineRule="auto"/>
              <w:ind w:right="-57"/>
              <w:jc w:val="center"/>
              <w:rPr>
                <w:rFonts w:ascii="Times New Roman" w:hAnsi="Times New Roman"/>
                <w:sz w:val="24"/>
                <w:szCs w:val="24"/>
              </w:rPr>
            </w:pPr>
            <w:r w:rsidRPr="00F83B39">
              <w:rPr>
                <w:rFonts w:ascii="Times New Roman" w:hAnsi="Times New Roman"/>
                <w:sz w:val="24"/>
                <w:szCs w:val="24"/>
              </w:rPr>
              <w:t>Подготовительная группа</w:t>
            </w:r>
          </w:p>
          <w:p w:rsidR="006E1D2E" w:rsidRPr="00F83B39" w:rsidRDefault="006E1D2E" w:rsidP="00F83B39">
            <w:pPr>
              <w:spacing w:after="0" w:line="240" w:lineRule="auto"/>
              <w:ind w:right="-57"/>
              <w:jc w:val="center"/>
              <w:rPr>
                <w:rFonts w:ascii="Times New Roman" w:hAnsi="Times New Roman"/>
                <w:sz w:val="24"/>
                <w:szCs w:val="24"/>
              </w:rPr>
            </w:pPr>
            <w:r w:rsidRPr="00F83B39">
              <w:rPr>
                <w:rFonts w:ascii="Times New Roman" w:hAnsi="Times New Roman"/>
                <w:sz w:val="24"/>
                <w:szCs w:val="24"/>
              </w:rPr>
              <w:t>(6 – 7 лет)</w:t>
            </w:r>
          </w:p>
        </w:tc>
        <w:tc>
          <w:tcPr>
            <w:tcW w:w="6502" w:type="dxa"/>
            <w:tcBorders>
              <w:top w:val="single" w:sz="4" w:space="0" w:color="000000"/>
              <w:left w:val="single" w:sz="4" w:space="0" w:color="000000"/>
              <w:bottom w:val="single" w:sz="4" w:space="0" w:color="000000"/>
              <w:right w:val="single" w:sz="4" w:space="0" w:color="000000"/>
            </w:tcBorders>
          </w:tcPr>
          <w:p w:rsidR="006E1D2E" w:rsidRPr="00F83B39" w:rsidRDefault="006E1D2E" w:rsidP="00F83B39">
            <w:pPr>
              <w:pStyle w:val="Default"/>
              <w:snapToGrid w:val="0"/>
            </w:pPr>
            <w:r w:rsidRPr="00F83B39">
              <w:t>Лыкова И.А. Цветные ладошки. Парциальная программа художественного-эстетического развития детей 2-7 лет в изобразительной деятельности. Формирование эстетического отношения к миру. М.: Цветной мир, 2015, стр. 107</w:t>
            </w:r>
          </w:p>
        </w:tc>
      </w:tr>
    </w:tbl>
    <w:p w:rsidR="006E1D2E" w:rsidRDefault="006E1D2E" w:rsidP="00297FC1">
      <w:pPr>
        <w:tabs>
          <w:tab w:val="left" w:pos="1680"/>
        </w:tabs>
        <w:spacing w:after="0" w:line="240" w:lineRule="auto"/>
        <w:jc w:val="center"/>
        <w:rPr>
          <w:rFonts w:ascii="Times New Roman" w:hAnsi="Times New Roman"/>
          <w:b/>
          <w:sz w:val="24"/>
          <w:szCs w:val="24"/>
        </w:rPr>
      </w:pPr>
    </w:p>
    <w:p w:rsidR="006E1D2E" w:rsidRDefault="006E1D2E" w:rsidP="00297FC1">
      <w:pPr>
        <w:tabs>
          <w:tab w:val="left" w:pos="1680"/>
        </w:tabs>
        <w:spacing w:after="0" w:line="240" w:lineRule="auto"/>
        <w:jc w:val="center"/>
        <w:rPr>
          <w:rFonts w:ascii="Times New Roman" w:hAnsi="Times New Roman"/>
          <w:b/>
          <w:sz w:val="24"/>
          <w:szCs w:val="24"/>
        </w:rPr>
      </w:pPr>
      <w:r>
        <w:rPr>
          <w:rFonts w:ascii="Times New Roman" w:hAnsi="Times New Roman"/>
          <w:b/>
          <w:sz w:val="24"/>
          <w:szCs w:val="24"/>
        </w:rPr>
        <w:t xml:space="preserve">2.Система педагогической диагностики  по </w:t>
      </w:r>
    </w:p>
    <w:p w:rsidR="006E1D2E" w:rsidRPr="00F16201" w:rsidRDefault="006E1D2E" w:rsidP="005C524F">
      <w:pPr>
        <w:spacing w:after="0" w:line="240" w:lineRule="auto"/>
        <w:jc w:val="both"/>
        <w:rPr>
          <w:rFonts w:ascii="Times New Roman" w:hAnsi="Times New Roman"/>
          <w:b/>
          <w:sz w:val="24"/>
          <w:szCs w:val="24"/>
        </w:rPr>
      </w:pPr>
      <w:r>
        <w:rPr>
          <w:rFonts w:ascii="Times New Roman" w:hAnsi="Times New Roman"/>
          <w:b/>
          <w:sz w:val="24"/>
          <w:szCs w:val="24"/>
        </w:rPr>
        <w:t>познавательно-конструктивноо  деятельности (Т.В. Волосовец, В.А. Маркова, С.А. Аверин</w:t>
      </w:r>
      <w:r w:rsidRPr="00F16201">
        <w:rPr>
          <w:rFonts w:ascii="Times New Roman" w:hAnsi="Times New Roman"/>
          <w:b/>
          <w:sz w:val="24"/>
          <w:szCs w:val="24"/>
        </w:rPr>
        <w:t xml:space="preserve">а, </w:t>
      </w:r>
      <w:r>
        <w:rPr>
          <w:rFonts w:ascii="Times New Roman" w:hAnsi="Times New Roman"/>
          <w:b/>
          <w:sz w:val="24"/>
          <w:szCs w:val="24"/>
        </w:rPr>
        <w:t xml:space="preserve">Модуль « </w:t>
      </w:r>
      <w:r>
        <w:rPr>
          <w:rFonts w:ascii="Times New Roman" w:hAnsi="Times New Roman"/>
          <w:b/>
          <w:sz w:val="24"/>
          <w:szCs w:val="24"/>
          <w:lang w:val="en-US"/>
        </w:rPr>
        <w:t>LEGO</w:t>
      </w:r>
      <w:r w:rsidRPr="00B078E1">
        <w:rPr>
          <w:rFonts w:ascii="Times New Roman" w:hAnsi="Times New Roman"/>
          <w:b/>
          <w:sz w:val="24"/>
          <w:szCs w:val="24"/>
        </w:rPr>
        <w:t>-</w:t>
      </w:r>
      <w:r>
        <w:rPr>
          <w:rFonts w:ascii="Times New Roman" w:hAnsi="Times New Roman"/>
          <w:b/>
          <w:sz w:val="24"/>
          <w:szCs w:val="24"/>
        </w:rPr>
        <w:t>конструирование»).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7"/>
        <w:gridCol w:w="4511"/>
        <w:gridCol w:w="4961"/>
      </w:tblGrid>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w:t>
            </w:r>
          </w:p>
        </w:tc>
        <w:tc>
          <w:tcPr>
            <w:tcW w:w="4511" w:type="dxa"/>
          </w:tcPr>
          <w:p w:rsidR="006E1D2E" w:rsidRPr="004E58B9" w:rsidRDefault="006E1D2E" w:rsidP="004E58B9">
            <w:pPr>
              <w:tabs>
                <w:tab w:val="left" w:pos="1680"/>
              </w:tabs>
              <w:spacing w:after="0" w:line="240" w:lineRule="auto"/>
              <w:jc w:val="center"/>
              <w:rPr>
                <w:rFonts w:ascii="Times New Roman" w:hAnsi="Times New Roman"/>
                <w:b/>
                <w:sz w:val="24"/>
                <w:szCs w:val="24"/>
              </w:rPr>
            </w:pPr>
            <w:r w:rsidRPr="004E58B9">
              <w:rPr>
                <w:rFonts w:ascii="Times New Roman" w:hAnsi="Times New Roman"/>
                <w:b/>
                <w:sz w:val="24"/>
                <w:szCs w:val="24"/>
              </w:rPr>
              <w:t>Показатели основ технической подготовки детей 5-6 лет</w:t>
            </w:r>
          </w:p>
        </w:tc>
        <w:tc>
          <w:tcPr>
            <w:tcW w:w="4961" w:type="dxa"/>
          </w:tcPr>
          <w:p w:rsidR="006E1D2E" w:rsidRPr="004E58B9" w:rsidRDefault="006E1D2E" w:rsidP="004E58B9">
            <w:pPr>
              <w:tabs>
                <w:tab w:val="left" w:pos="1680"/>
              </w:tabs>
              <w:spacing w:after="0" w:line="240" w:lineRule="auto"/>
              <w:jc w:val="center"/>
              <w:rPr>
                <w:rFonts w:ascii="Times New Roman" w:hAnsi="Times New Roman"/>
                <w:b/>
                <w:sz w:val="24"/>
                <w:szCs w:val="24"/>
              </w:rPr>
            </w:pPr>
            <w:r w:rsidRPr="004E58B9">
              <w:rPr>
                <w:rFonts w:ascii="Times New Roman" w:hAnsi="Times New Roman"/>
                <w:b/>
                <w:sz w:val="24"/>
                <w:szCs w:val="24"/>
              </w:rPr>
              <w:t>Показатели основ технической подготовки детей 6-7 лет</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1</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 xml:space="preserve">Составляет проекты конструкций. </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 xml:space="preserve">Создает технические объекты и макеты по представлению, по памяти, с натуры, по заданной теме, условиям, самостоятельному замыслу, схемам, моделям. </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Создает постройки, сооружения с опорой на опыт освоения архитектуры: варианты построек жилого, промышленного, общественного назначения, мосты, крепости, транспорт, использует детали с учетом их конструктивных свойств (форма, величина, устойчивость, размещение в пространстве); адекватно заменяет одни детали другими; определяет варианты строительных деталей.</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Применяет некоторые правила создания прочных конструкций; проектирует конструкции по заданным теме, условиям, самостоятельному замыслу, схемам, моделям, фотографиям.</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Разрабатывает объект; предлагает варианты объекта; выбирает наиболее соответствующие объекту средства и материалы и их сочетание, по собственной инициативе интегрирует виды деятельности.</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 xml:space="preserve">Встраивает в свои конструкции механические элементы: подвижные колеса, вращающееся основание подъемного крана и т.п., использует созданные конструкции в играх. </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Легко видоизменяет постройки по ситуации, изменяет высоту, площадь, устойчивость; свободно сочетает и адекватно взаимозаменяет детали в соответствии с конструктивной задачей, игровым сюжетом или творческим замыслом.</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Конструирует в трех различных масштабах (взрослом, детском, кукольном), осваивает и обустраивает пространство по своему замыслу и плану.</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2</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«Читает» простейшие схемы технических объектов, макетов, моделей.</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Знает некоторые способы крепления деталей, использования инструментов.</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Выбирает соответствующие техническому замыслу материалы и оборудование, планирует деятельность по достижению результатов, оценивает его.</w:t>
            </w:r>
          </w:p>
        </w:tc>
        <w:tc>
          <w:tcPr>
            <w:tcW w:w="4961" w:type="dxa"/>
          </w:tcPr>
          <w:p w:rsidR="006E1D2E" w:rsidRPr="004E58B9" w:rsidRDefault="006E1D2E" w:rsidP="004E58B9">
            <w:pPr>
              <w:tabs>
                <w:tab w:val="left" w:pos="1680"/>
              </w:tabs>
              <w:spacing w:after="0" w:line="240" w:lineRule="auto"/>
              <w:jc w:val="both"/>
              <w:rPr>
                <w:rFonts w:ascii="Times New Roman" w:hAnsi="Times New Roman"/>
                <w:sz w:val="24"/>
                <w:szCs w:val="24"/>
              </w:rPr>
            </w:pPr>
            <w:r w:rsidRPr="004E58B9">
              <w:rPr>
                <w:rFonts w:ascii="Times New Roman" w:hAnsi="Times New Roman"/>
                <w:sz w:val="24"/>
                <w:szCs w:val="24"/>
              </w:rPr>
              <w:t>Проявляет инициативу в конструктивно-модельной деятельности, высказывает собственные суждения и оценки, передает свое отношение.</w:t>
            </w:r>
          </w:p>
          <w:p w:rsidR="006E1D2E" w:rsidRPr="004E58B9" w:rsidRDefault="006E1D2E" w:rsidP="004E58B9">
            <w:pPr>
              <w:tabs>
                <w:tab w:val="left" w:pos="1680"/>
              </w:tabs>
              <w:spacing w:after="0" w:line="240" w:lineRule="auto"/>
              <w:jc w:val="both"/>
              <w:rPr>
                <w:rFonts w:ascii="Times New Roman" w:hAnsi="Times New Roman"/>
                <w:sz w:val="24"/>
                <w:szCs w:val="24"/>
              </w:rPr>
            </w:pPr>
            <w:r w:rsidRPr="004E58B9">
              <w:rPr>
                <w:rFonts w:ascii="Times New Roman" w:hAnsi="Times New Roman"/>
                <w:sz w:val="24"/>
                <w:szCs w:val="24"/>
              </w:rPr>
              <w:t>Самостоятельно определяет замысел будущей работы.</w:t>
            </w:r>
          </w:p>
          <w:p w:rsidR="006E1D2E" w:rsidRPr="004E58B9" w:rsidRDefault="006E1D2E" w:rsidP="004E58B9">
            <w:pPr>
              <w:tabs>
                <w:tab w:val="left" w:pos="1680"/>
              </w:tabs>
              <w:spacing w:after="0" w:line="240" w:lineRule="auto"/>
              <w:jc w:val="both"/>
              <w:rPr>
                <w:rFonts w:ascii="Times New Roman" w:hAnsi="Times New Roman"/>
                <w:sz w:val="24"/>
                <w:szCs w:val="24"/>
              </w:rPr>
            </w:pPr>
            <w:r w:rsidRPr="004E58B9">
              <w:rPr>
                <w:rFonts w:ascii="Times New Roman" w:hAnsi="Times New Roman"/>
                <w:sz w:val="24"/>
                <w:szCs w:val="24"/>
              </w:rPr>
              <w:t>Составляет инженерную книгу.</w:t>
            </w:r>
          </w:p>
          <w:p w:rsidR="006E1D2E" w:rsidRPr="004E58B9" w:rsidRDefault="006E1D2E" w:rsidP="004E58B9">
            <w:pPr>
              <w:tabs>
                <w:tab w:val="left" w:pos="1680"/>
              </w:tabs>
              <w:spacing w:after="0" w:line="240" w:lineRule="auto"/>
              <w:jc w:val="both"/>
              <w:rPr>
                <w:rFonts w:ascii="Times New Roman" w:hAnsi="Times New Roman"/>
                <w:sz w:val="24"/>
                <w:szCs w:val="24"/>
              </w:rPr>
            </w:pPr>
            <w:r w:rsidRPr="004E58B9">
              <w:rPr>
                <w:rFonts w:ascii="Times New Roman" w:hAnsi="Times New Roman"/>
                <w:sz w:val="24"/>
                <w:szCs w:val="24"/>
              </w:rPr>
              <w:t xml:space="preserve">Фиксирует этапы и результаты деятельности по созданию моделей. </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«Читает» простейшие схемы технических объектов, макетов, моделей.</w:t>
            </w:r>
          </w:p>
          <w:p w:rsidR="006E1D2E" w:rsidRPr="004E58B9" w:rsidRDefault="006E1D2E" w:rsidP="004E58B9">
            <w:pPr>
              <w:tabs>
                <w:tab w:val="left" w:pos="1680"/>
              </w:tabs>
              <w:spacing w:after="0" w:line="240" w:lineRule="auto"/>
              <w:jc w:val="both"/>
              <w:rPr>
                <w:rFonts w:ascii="Times New Roman" w:hAnsi="Times New Roman"/>
                <w:sz w:val="24"/>
                <w:szCs w:val="24"/>
              </w:rPr>
            </w:pP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3</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 xml:space="preserve">Анализирует объект, свойства, устанавливает пространственные, пропорциональные отношения, передает их в работе. </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Проявляет положительное отношение к техническим объектам, предметам быта, техническим игрушкам и пр.</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Подбирает материалы, оборудование.</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Работает в команде и индивидуально.</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Составляет и выполняет алгоритм действий.</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Планирует этапы своей деятельности.</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Имеет представления о техническом разнообразии окружающего мира.</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 xml:space="preserve">Использует в речи некоторые слова технического языка. </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Анализирует постройку, выделяет крупные и мелкие части, их пропорциональные соотношения.</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Планирует деятельность, доводит работу до результата, адекватно оценивает его; вносит необходимые изменения в работу, включает детали, дорабатывает конструкцию.</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Самостоятельно использует способы экономичного применения материалов и проявляет бережное отношение к материалам и инструментам.</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Использует детали с учетом их конструктивных свойств (формы, величины, устойчивости, размещения в пространстве); видоизменяет технические модели; адекватно заменяет одни детали другими; определяет варианты технических деталей.</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4</w:t>
            </w:r>
          </w:p>
        </w:tc>
        <w:tc>
          <w:tcPr>
            <w:tcW w:w="4511" w:type="dxa"/>
          </w:tcPr>
          <w:p w:rsidR="006E1D2E" w:rsidRPr="004E58B9" w:rsidRDefault="006E1D2E" w:rsidP="004E58B9">
            <w:pPr>
              <w:tabs>
                <w:tab w:val="left" w:pos="1680"/>
              </w:tabs>
              <w:spacing w:after="0" w:line="240" w:lineRule="auto"/>
              <w:jc w:val="both"/>
              <w:rPr>
                <w:rFonts w:ascii="Times New Roman" w:hAnsi="Times New Roman"/>
                <w:sz w:val="24"/>
                <w:szCs w:val="24"/>
              </w:rPr>
            </w:pPr>
            <w:r w:rsidRPr="004E58B9">
              <w:rPr>
                <w:rFonts w:ascii="Times New Roman" w:hAnsi="Times New Roman"/>
                <w:sz w:val="24"/>
                <w:szCs w:val="24"/>
              </w:rPr>
              <w:t>Разрабатывает детские проекты.</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С интересом участвует в экспериментальной деятельности с оборудованием.</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Использует способы преобразования (изменения формы, величины, функции, аналогии и т.д.).</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Замечает (определяет) техническое оснащение окружающего мира, дифференцированно воспринимает многообразие технических средств, способы их использования человеком в различных ситуациях.</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Экспериментирует в создании моделей технических объектов, проявляет самостоятельность в процессе выбора темы, продумывания технической модели, выбора способов создания модели; демонстрирует высокую техническую грамотность; планирует деятельность, умело организует рабочее место, проявляет аккуратность и организованность.</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 xml:space="preserve">Знает виды и свойства различных материалов,  конструкторов для изготовления объектов, моделей, конструкций. </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Знает способы соединения различных материалов.</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Знает название инструментов, приспособлений.</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5</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Устанавливает причинно-следственные связи. Выбирает способы действия из усвоенных ранее способов.</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Анализирует постройку, создает интересные образы, постройки, сооружения с опорой на опыт.</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Адекватно оценивает собственные работы; в процессе выполнения коллективных работ охотно и плодотворно сотрудничает с детьми.</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6</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Разрабатывает простейшие карты-схемы, графики, алгоритмы действий, заносит их в инженерную книгу.</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Распределяет конструктивно-модельную деятельность по  технологическим операциям, оформляет этапы работы в виде схем, рисунков, условных обозначений.</w:t>
            </w:r>
          </w:p>
          <w:p w:rsidR="006E1D2E" w:rsidRPr="004E58B9" w:rsidRDefault="006E1D2E" w:rsidP="004E58B9">
            <w:pPr>
              <w:tabs>
                <w:tab w:val="left" w:pos="1680"/>
              </w:tabs>
              <w:spacing w:after="0" w:line="240" w:lineRule="auto"/>
              <w:jc w:val="both"/>
              <w:rPr>
                <w:rFonts w:ascii="Times New Roman" w:hAnsi="Times New Roman"/>
                <w:sz w:val="24"/>
                <w:szCs w:val="24"/>
              </w:rPr>
            </w:pPr>
            <w:r w:rsidRPr="004E58B9">
              <w:rPr>
                <w:rFonts w:ascii="Times New Roman" w:hAnsi="Times New Roman"/>
                <w:sz w:val="24"/>
                <w:szCs w:val="24"/>
              </w:rPr>
              <w:t>Отбирает нужные инструменты для работы по каждой операции.</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Пользуется чертежными инструментами и принадлежностями.</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7</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Сотрудничает с другими детьми в процессе выполнения коллективных творческих работ.</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Активно участвует в совместной со взрослым и детьми коллективном техническом творчестве, наряду с успешной индивидуальной деятельностью.</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Находит и обсуждает общий замысел, планирует последовательность действий, распределяет объем работы на всех участников, учитывая интересы и способности, выбирает материал, делится им, делает замены деталей, согласовывает планы и усилия. Радуется общему результату и успехам других детей, проявивших сообразительность, фантазию, волю, организаторские способности.</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8</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Ведет контроль эксплуатации объектов, созданных своими руками.</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Соблюдает правила техники безопасности.</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Соблюдает правила техники безопасности.</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Контролирует свои действия в процессе выполнения работы и после ее завершения.</w:t>
            </w:r>
          </w:p>
        </w:tc>
      </w:tr>
      <w:tr w:rsidR="006E1D2E" w:rsidTr="004E58B9">
        <w:tc>
          <w:tcPr>
            <w:tcW w:w="417" w:type="dxa"/>
          </w:tcPr>
          <w:p w:rsidR="006E1D2E" w:rsidRPr="004E58B9" w:rsidRDefault="006E1D2E" w:rsidP="004E58B9">
            <w:pPr>
              <w:tabs>
                <w:tab w:val="left" w:pos="1680"/>
              </w:tabs>
              <w:spacing w:after="0" w:line="240" w:lineRule="auto"/>
              <w:jc w:val="center"/>
              <w:rPr>
                <w:rFonts w:ascii="Times New Roman" w:hAnsi="Times New Roman"/>
                <w:b/>
                <w:sz w:val="20"/>
                <w:szCs w:val="20"/>
              </w:rPr>
            </w:pPr>
            <w:r w:rsidRPr="004E58B9">
              <w:rPr>
                <w:rFonts w:ascii="Times New Roman" w:hAnsi="Times New Roman"/>
                <w:b/>
                <w:sz w:val="20"/>
                <w:szCs w:val="20"/>
              </w:rPr>
              <w:t>9</w:t>
            </w:r>
          </w:p>
        </w:tc>
        <w:tc>
          <w:tcPr>
            <w:tcW w:w="451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Проявляет самостоятельность, творчество, инициативу в разных видах деятельности.</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Обыгрывает созданные технические объекты и макеты, стремиться создать модель для разнообразных собственных игр.</w:t>
            </w:r>
          </w:p>
        </w:tc>
        <w:tc>
          <w:tcPr>
            <w:tcW w:w="4961" w:type="dxa"/>
          </w:tcPr>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Проявляет самостоятельность, инициативу, индивидуальность в процессе деятельности; имеет творческие увлечения.</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Проявляет интерес к использованию уже знакомых и освоению новых видов конструирования.</w:t>
            </w:r>
          </w:p>
          <w:p w:rsidR="006E1D2E" w:rsidRPr="004E58B9" w:rsidRDefault="006E1D2E" w:rsidP="004E58B9">
            <w:pPr>
              <w:tabs>
                <w:tab w:val="left" w:pos="1680"/>
              </w:tabs>
              <w:spacing w:after="0" w:line="240" w:lineRule="auto"/>
              <w:rPr>
                <w:rFonts w:ascii="Times New Roman" w:hAnsi="Times New Roman"/>
                <w:sz w:val="24"/>
                <w:szCs w:val="24"/>
              </w:rPr>
            </w:pPr>
            <w:r w:rsidRPr="004E58B9">
              <w:rPr>
                <w:rFonts w:ascii="Times New Roman" w:hAnsi="Times New Roman"/>
                <w:sz w:val="24"/>
                <w:szCs w:val="24"/>
              </w:rPr>
              <w:t>Развертывает детские игры с использованием полученных конструкций.</w:t>
            </w:r>
          </w:p>
        </w:tc>
      </w:tr>
    </w:tbl>
    <w:p w:rsidR="006E1D2E" w:rsidRDefault="006E1D2E" w:rsidP="00D43BD3">
      <w:pPr>
        <w:tabs>
          <w:tab w:val="left" w:pos="1680"/>
        </w:tabs>
        <w:spacing w:after="0" w:line="240" w:lineRule="auto"/>
        <w:rPr>
          <w:rFonts w:ascii="Times New Roman" w:hAnsi="Times New Roman"/>
          <w:sz w:val="24"/>
          <w:szCs w:val="24"/>
        </w:rPr>
      </w:pPr>
      <w:r w:rsidRPr="00D735B5">
        <w:rPr>
          <w:rFonts w:ascii="Times New Roman" w:hAnsi="Times New Roman"/>
          <w:sz w:val="24"/>
          <w:szCs w:val="24"/>
        </w:rPr>
        <w:t xml:space="preserve">Педагогическая диагностика достижений ребёнка при освоении программы «STEM-ОБРАЗОВАНИЕ ДЕТЕЙ ДОШКОЛЬНОГО И МЛАДШЕГО ШКОЛЬНОГО ВОЗРАСТА» предполагает систему мониторинга формируемых качеств в процессе наблюдений педагога за деятельностью детей по </w:t>
      </w:r>
      <w:r>
        <w:rPr>
          <w:rFonts w:ascii="Times New Roman" w:hAnsi="Times New Roman"/>
          <w:sz w:val="24"/>
          <w:szCs w:val="24"/>
        </w:rPr>
        <w:t>освоению образовательных модуля</w:t>
      </w:r>
      <w:r w:rsidRPr="00D735B5">
        <w:rPr>
          <w:rFonts w:ascii="Times New Roman" w:hAnsi="Times New Roman"/>
          <w:sz w:val="24"/>
          <w:szCs w:val="24"/>
        </w:rPr>
        <w:t xml:space="preserve"> с целью выявления:</w:t>
      </w:r>
    </w:p>
    <w:p w:rsidR="006E1D2E" w:rsidRDefault="006E1D2E" w:rsidP="00D43BD3">
      <w:pPr>
        <w:tabs>
          <w:tab w:val="left" w:pos="1680"/>
        </w:tabs>
        <w:spacing w:after="0" w:line="240" w:lineRule="auto"/>
        <w:rPr>
          <w:rFonts w:ascii="Times New Roman" w:hAnsi="Times New Roman"/>
          <w:sz w:val="24"/>
          <w:szCs w:val="24"/>
        </w:rPr>
      </w:pPr>
      <w:r>
        <w:rPr>
          <w:rFonts w:ascii="Times New Roman" w:hAnsi="Times New Roman"/>
          <w:sz w:val="24"/>
          <w:szCs w:val="24"/>
        </w:rPr>
        <w:t xml:space="preserve"> -</w:t>
      </w:r>
      <w:r w:rsidRPr="00D735B5">
        <w:rPr>
          <w:rFonts w:ascii="Times New Roman" w:hAnsi="Times New Roman"/>
          <w:sz w:val="24"/>
          <w:szCs w:val="24"/>
        </w:rPr>
        <w:t xml:space="preserve"> способов деятельности и их динамики;</w:t>
      </w:r>
    </w:p>
    <w:p w:rsidR="006E1D2E" w:rsidRDefault="006E1D2E" w:rsidP="00D43BD3">
      <w:pPr>
        <w:tabs>
          <w:tab w:val="left" w:pos="1680"/>
        </w:tabs>
        <w:spacing w:after="0" w:line="240" w:lineRule="auto"/>
        <w:rPr>
          <w:rFonts w:ascii="Times New Roman" w:hAnsi="Times New Roman"/>
          <w:sz w:val="24"/>
          <w:szCs w:val="24"/>
        </w:rPr>
      </w:pPr>
      <w:r>
        <w:rPr>
          <w:rFonts w:ascii="Times New Roman" w:hAnsi="Times New Roman"/>
          <w:sz w:val="24"/>
          <w:szCs w:val="24"/>
        </w:rPr>
        <w:t xml:space="preserve"> -</w:t>
      </w:r>
      <w:r w:rsidRPr="00D735B5">
        <w:rPr>
          <w:rFonts w:ascii="Times New Roman" w:hAnsi="Times New Roman"/>
          <w:sz w:val="24"/>
          <w:szCs w:val="24"/>
        </w:rPr>
        <w:t>интересов, прио</w:t>
      </w:r>
      <w:r>
        <w:rPr>
          <w:rFonts w:ascii="Times New Roman" w:hAnsi="Times New Roman"/>
          <w:sz w:val="24"/>
          <w:szCs w:val="24"/>
        </w:rPr>
        <w:t xml:space="preserve">ритетов и склонностей ребёнка; </w:t>
      </w:r>
    </w:p>
    <w:p w:rsidR="006E1D2E" w:rsidRDefault="006E1D2E" w:rsidP="00D43BD3">
      <w:pPr>
        <w:tabs>
          <w:tab w:val="left" w:pos="1680"/>
        </w:tabs>
        <w:spacing w:after="0" w:line="240" w:lineRule="auto"/>
        <w:rPr>
          <w:rFonts w:ascii="Times New Roman" w:hAnsi="Times New Roman"/>
          <w:sz w:val="24"/>
          <w:szCs w:val="24"/>
        </w:rPr>
      </w:pPr>
      <w:r>
        <w:rPr>
          <w:rFonts w:ascii="Times New Roman" w:hAnsi="Times New Roman"/>
          <w:sz w:val="24"/>
          <w:szCs w:val="24"/>
        </w:rPr>
        <w:t>-</w:t>
      </w:r>
      <w:r w:rsidRPr="00D735B5">
        <w:rPr>
          <w:rFonts w:ascii="Times New Roman" w:hAnsi="Times New Roman"/>
          <w:sz w:val="24"/>
          <w:szCs w:val="24"/>
        </w:rPr>
        <w:t xml:space="preserve"> индивидуальных личностных </w:t>
      </w:r>
      <w:r>
        <w:rPr>
          <w:rFonts w:ascii="Times New Roman" w:hAnsi="Times New Roman"/>
          <w:sz w:val="24"/>
          <w:szCs w:val="24"/>
        </w:rPr>
        <w:t xml:space="preserve">и познавательных особенностей; </w:t>
      </w:r>
    </w:p>
    <w:p w:rsidR="006E1D2E" w:rsidRDefault="006E1D2E" w:rsidP="00D43BD3">
      <w:pPr>
        <w:tabs>
          <w:tab w:val="left" w:pos="1680"/>
        </w:tabs>
        <w:spacing w:after="0" w:line="240" w:lineRule="auto"/>
        <w:rPr>
          <w:rFonts w:ascii="Times New Roman" w:hAnsi="Times New Roman"/>
          <w:sz w:val="24"/>
          <w:szCs w:val="24"/>
        </w:rPr>
      </w:pPr>
      <w:r>
        <w:rPr>
          <w:rFonts w:ascii="Times New Roman" w:hAnsi="Times New Roman"/>
          <w:sz w:val="24"/>
          <w:szCs w:val="24"/>
        </w:rPr>
        <w:t>-</w:t>
      </w:r>
      <w:r w:rsidRPr="00D735B5">
        <w:rPr>
          <w:rFonts w:ascii="Times New Roman" w:hAnsi="Times New Roman"/>
          <w:sz w:val="24"/>
          <w:szCs w:val="24"/>
        </w:rPr>
        <w:t xml:space="preserve"> коммуникативных способностей. </w:t>
      </w:r>
    </w:p>
    <w:p w:rsidR="006E1D2E" w:rsidRDefault="006E1D2E" w:rsidP="00D735B5">
      <w:pPr>
        <w:tabs>
          <w:tab w:val="left" w:pos="1680"/>
        </w:tabs>
        <w:spacing w:after="0" w:line="240" w:lineRule="auto"/>
        <w:rPr>
          <w:rFonts w:ascii="Times New Roman" w:hAnsi="Times New Roman"/>
          <w:sz w:val="24"/>
          <w:szCs w:val="24"/>
        </w:rPr>
      </w:pPr>
      <w:r w:rsidRPr="00D735B5">
        <w:rPr>
          <w:rFonts w:ascii="Times New Roman" w:hAnsi="Times New Roman"/>
          <w:i/>
          <w:sz w:val="24"/>
          <w:szCs w:val="24"/>
        </w:rPr>
        <w:t>В качестве целевых ориентиров такого мониторинга выступают критерии формирования интеллектуальных способностей, указанные в разделе</w:t>
      </w:r>
      <w:r w:rsidRPr="00D735B5">
        <w:rPr>
          <w:rFonts w:ascii="Times New Roman" w:hAnsi="Times New Roman"/>
          <w:sz w:val="24"/>
          <w:szCs w:val="24"/>
        </w:rPr>
        <w:t xml:space="preserve"> </w:t>
      </w:r>
    </w:p>
    <w:p w:rsidR="006E1D2E" w:rsidRPr="00D735B5" w:rsidRDefault="006E1D2E" w:rsidP="00D735B5">
      <w:pPr>
        <w:tabs>
          <w:tab w:val="left" w:pos="1680"/>
        </w:tabs>
        <w:spacing w:after="0" w:line="240" w:lineRule="auto"/>
        <w:rPr>
          <w:rFonts w:ascii="Times New Roman" w:hAnsi="Times New Roman"/>
          <w:i/>
          <w:sz w:val="24"/>
          <w:szCs w:val="24"/>
        </w:rPr>
      </w:pPr>
      <w:r w:rsidRPr="00D735B5">
        <w:rPr>
          <w:rFonts w:ascii="Times New Roman" w:hAnsi="Times New Roman"/>
          <w:b/>
          <w:i/>
          <w:sz w:val="24"/>
          <w:szCs w:val="24"/>
        </w:rPr>
        <w:t xml:space="preserve"> «Ожидаемые результаты освоения Программы»</w:t>
      </w:r>
      <w:r>
        <w:rPr>
          <w:rFonts w:ascii="Times New Roman" w:hAnsi="Times New Roman"/>
          <w:b/>
          <w:i/>
          <w:sz w:val="24"/>
          <w:szCs w:val="24"/>
        </w:rPr>
        <w:t>:</w:t>
      </w:r>
    </w:p>
    <w:p w:rsidR="006E1D2E" w:rsidRDefault="006E1D2E" w:rsidP="00D735B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6B573E">
        <w:rPr>
          <w:rFonts w:ascii="Times New Roman" w:hAnsi="Times New Roman"/>
          <w:sz w:val="24"/>
          <w:szCs w:val="24"/>
        </w:rPr>
        <w:t>Ребёнок, осваивающий программу, обладает р</w:t>
      </w:r>
      <w:r>
        <w:rPr>
          <w:rFonts w:ascii="Times New Roman" w:hAnsi="Times New Roman"/>
          <w:sz w:val="24"/>
          <w:szCs w:val="24"/>
        </w:rPr>
        <w:t>азвитым воображеним,  которое ре</w:t>
      </w:r>
      <w:r w:rsidRPr="006B573E">
        <w:rPr>
          <w:rFonts w:ascii="Times New Roman" w:hAnsi="Times New Roman"/>
          <w:sz w:val="24"/>
          <w:szCs w:val="24"/>
        </w:rPr>
        <w:t>ализуется</w:t>
      </w:r>
      <w:r>
        <w:rPr>
          <w:rFonts w:ascii="Times New Roman" w:hAnsi="Times New Roman"/>
          <w:sz w:val="24"/>
          <w:szCs w:val="24"/>
        </w:rPr>
        <w:t xml:space="preserve"> </w:t>
      </w:r>
      <w:r w:rsidRPr="006B573E">
        <w:rPr>
          <w:rFonts w:ascii="Times New Roman" w:hAnsi="Times New Roman"/>
          <w:sz w:val="24"/>
          <w:szCs w:val="24"/>
        </w:rPr>
        <w:t xml:space="preserve">в разных видах деятельности, в конструировании, создании собственных образцов, творческих фантазиях и пр. </w:t>
      </w:r>
    </w:p>
    <w:p w:rsidR="006E1D2E" w:rsidRDefault="006E1D2E" w:rsidP="00D735B5">
      <w:pPr>
        <w:autoSpaceDE w:val="0"/>
        <w:autoSpaceDN w:val="0"/>
        <w:adjustRightInd w:val="0"/>
        <w:spacing w:after="0" w:line="240" w:lineRule="auto"/>
        <w:rPr>
          <w:rFonts w:ascii="Times New Roman" w:hAnsi="Times New Roman"/>
          <w:sz w:val="24"/>
          <w:szCs w:val="24"/>
        </w:rPr>
      </w:pPr>
      <w:r w:rsidRPr="006B573E">
        <w:rPr>
          <w:rFonts w:ascii="Times New Roman" w:hAnsi="Times New Roman"/>
          <w:sz w:val="24"/>
          <w:szCs w:val="24"/>
        </w:rPr>
        <w:t>В результате освоения проограммы ребёнок получает опыт положительного отношения к миру, к разным видам труда, другим людям и самому себе, обладает чувством собственн</w:t>
      </w:r>
      <w:r>
        <w:rPr>
          <w:rFonts w:ascii="Times New Roman" w:hAnsi="Times New Roman"/>
          <w:sz w:val="24"/>
          <w:szCs w:val="24"/>
        </w:rPr>
        <w:t xml:space="preserve">ого достоинства. </w:t>
      </w:r>
    </w:p>
    <w:p w:rsidR="006E1D2E" w:rsidRPr="006B573E" w:rsidRDefault="006E1D2E" w:rsidP="00D735B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Активно взаимо</w:t>
      </w:r>
      <w:r w:rsidRPr="006B573E">
        <w:rPr>
          <w:rFonts w:ascii="Times New Roman" w:hAnsi="Times New Roman"/>
          <w:sz w:val="24"/>
          <w:szCs w:val="24"/>
        </w:rPr>
        <w:t>действуя со сверстниками и взрослыми, дошкол</w:t>
      </w:r>
      <w:r>
        <w:rPr>
          <w:rFonts w:ascii="Times New Roman" w:hAnsi="Times New Roman"/>
          <w:sz w:val="24"/>
          <w:szCs w:val="24"/>
        </w:rPr>
        <w:t>ьник овладевает способностью до</w:t>
      </w:r>
      <w:r w:rsidRPr="006B573E">
        <w:rPr>
          <w:rFonts w:ascii="Times New Roman" w:hAnsi="Times New Roman"/>
          <w:sz w:val="24"/>
          <w:szCs w:val="24"/>
        </w:rPr>
        <w:t>говариваться, учитывать интересы и чувства дру</w:t>
      </w:r>
      <w:r>
        <w:rPr>
          <w:rFonts w:ascii="Times New Roman" w:hAnsi="Times New Roman"/>
          <w:sz w:val="24"/>
          <w:szCs w:val="24"/>
        </w:rPr>
        <w:t>гих, сопереживать неудачам и ра</w:t>
      </w:r>
      <w:r w:rsidRPr="006B573E">
        <w:rPr>
          <w:rFonts w:ascii="Times New Roman" w:hAnsi="Times New Roman"/>
          <w:sz w:val="24"/>
          <w:szCs w:val="24"/>
        </w:rPr>
        <w:t xml:space="preserve">доваться успехам других. В результате ребёнок получает возможность адекватно проявлять свои чувства, в том числе чувство веры </w:t>
      </w:r>
      <w:r>
        <w:rPr>
          <w:rFonts w:ascii="Times New Roman" w:hAnsi="Times New Roman"/>
          <w:sz w:val="24"/>
          <w:szCs w:val="24"/>
        </w:rPr>
        <w:t>в себя, стараться разрешать  кон</w:t>
      </w:r>
      <w:r w:rsidRPr="006B573E">
        <w:rPr>
          <w:rFonts w:ascii="Times New Roman" w:hAnsi="Times New Roman"/>
          <w:sz w:val="24"/>
          <w:szCs w:val="24"/>
        </w:rPr>
        <w:t>фликты.</w:t>
      </w:r>
    </w:p>
    <w:p w:rsidR="006E1D2E" w:rsidRDefault="006E1D2E" w:rsidP="00D43BD3">
      <w:pPr>
        <w:tabs>
          <w:tab w:val="left" w:pos="1680"/>
        </w:tabs>
        <w:spacing w:after="0" w:line="240" w:lineRule="auto"/>
        <w:rPr>
          <w:rFonts w:ascii="Times New Roman" w:hAnsi="Times New Roman"/>
          <w:b/>
          <w:sz w:val="24"/>
          <w:szCs w:val="24"/>
        </w:rPr>
      </w:pPr>
    </w:p>
    <w:p w:rsidR="006E1D2E" w:rsidRDefault="006E1D2E" w:rsidP="00D43BD3">
      <w:pPr>
        <w:tabs>
          <w:tab w:val="left" w:pos="1680"/>
        </w:tabs>
        <w:spacing w:after="0" w:line="240" w:lineRule="auto"/>
        <w:rPr>
          <w:rFonts w:ascii="Times New Roman" w:hAnsi="Times New Roman"/>
          <w:sz w:val="24"/>
          <w:szCs w:val="24"/>
        </w:rPr>
      </w:pPr>
      <w:r w:rsidRPr="00D43BD3">
        <w:rPr>
          <w:rFonts w:ascii="Times New Roman" w:hAnsi="Times New Roman"/>
          <w:sz w:val="24"/>
          <w:szCs w:val="24"/>
        </w:rPr>
        <w:t xml:space="preserve">       Индивидуальные результаты освоения программы оцениваются с помощью наблюдения, после чего в план педагога вносятся коррективы.</w:t>
      </w:r>
    </w:p>
    <w:p w:rsidR="006E1D2E" w:rsidRDefault="006E1D2E" w:rsidP="00D43BD3">
      <w:pPr>
        <w:tabs>
          <w:tab w:val="left" w:pos="1680"/>
        </w:tabs>
        <w:spacing w:after="0" w:line="240" w:lineRule="auto"/>
        <w:rPr>
          <w:rFonts w:ascii="Times New Roman" w:hAnsi="Times New Roman"/>
          <w:sz w:val="24"/>
          <w:szCs w:val="24"/>
        </w:rPr>
      </w:pPr>
    </w:p>
    <w:p w:rsidR="006E1D2E" w:rsidRDefault="006E1D2E" w:rsidP="00D43BD3">
      <w:pPr>
        <w:tabs>
          <w:tab w:val="left" w:pos="1680"/>
        </w:tabs>
        <w:spacing w:after="0" w:line="240" w:lineRule="auto"/>
        <w:rPr>
          <w:rFonts w:ascii="Times New Roman" w:hAnsi="Times New Roman"/>
          <w:sz w:val="24"/>
          <w:szCs w:val="24"/>
        </w:rPr>
      </w:pPr>
    </w:p>
    <w:p w:rsidR="006E1D2E" w:rsidRDefault="006E1D2E" w:rsidP="00D43BD3">
      <w:pPr>
        <w:tabs>
          <w:tab w:val="left" w:pos="1680"/>
        </w:tabs>
        <w:spacing w:after="0" w:line="240" w:lineRule="auto"/>
        <w:rPr>
          <w:rFonts w:ascii="Times New Roman" w:hAnsi="Times New Roman"/>
          <w:sz w:val="24"/>
          <w:szCs w:val="24"/>
        </w:rPr>
      </w:pPr>
    </w:p>
    <w:p w:rsidR="006E1D2E" w:rsidRDefault="006E1D2E" w:rsidP="00D43BD3">
      <w:pPr>
        <w:tabs>
          <w:tab w:val="left" w:pos="1680"/>
        </w:tabs>
        <w:spacing w:after="0" w:line="240" w:lineRule="auto"/>
        <w:rPr>
          <w:rFonts w:ascii="Times New Roman" w:hAnsi="Times New Roman"/>
          <w:sz w:val="24"/>
          <w:szCs w:val="24"/>
        </w:rPr>
      </w:pPr>
    </w:p>
    <w:p w:rsidR="006E1D2E" w:rsidRDefault="006E1D2E" w:rsidP="00D735B5">
      <w:pPr>
        <w:tabs>
          <w:tab w:val="left" w:pos="1680"/>
        </w:tabs>
        <w:spacing w:after="0" w:line="240" w:lineRule="auto"/>
        <w:jc w:val="center"/>
        <w:rPr>
          <w:rFonts w:ascii="Times New Roman" w:hAnsi="Times New Roman"/>
          <w:b/>
          <w:sz w:val="24"/>
          <w:szCs w:val="24"/>
        </w:rPr>
      </w:pPr>
      <w:r>
        <w:rPr>
          <w:rFonts w:ascii="Times New Roman" w:hAnsi="Times New Roman"/>
          <w:sz w:val="24"/>
          <w:szCs w:val="24"/>
        </w:rPr>
        <w:t>3.</w:t>
      </w:r>
      <w:r w:rsidRPr="00D735B5">
        <w:rPr>
          <w:rFonts w:ascii="Times New Roman" w:hAnsi="Times New Roman"/>
          <w:b/>
          <w:sz w:val="24"/>
          <w:szCs w:val="24"/>
        </w:rPr>
        <w:t xml:space="preserve"> </w:t>
      </w:r>
      <w:r>
        <w:rPr>
          <w:rFonts w:ascii="Times New Roman" w:hAnsi="Times New Roman"/>
          <w:b/>
          <w:sz w:val="24"/>
          <w:szCs w:val="24"/>
        </w:rPr>
        <w:t xml:space="preserve">Система педагогической диагностики  по </w:t>
      </w:r>
    </w:p>
    <w:p w:rsidR="006E1D2E" w:rsidRDefault="006E1D2E" w:rsidP="00D735B5">
      <w:pPr>
        <w:tabs>
          <w:tab w:val="left" w:pos="1680"/>
        </w:tabs>
        <w:spacing w:after="0" w:line="240" w:lineRule="auto"/>
        <w:rPr>
          <w:rFonts w:ascii="Times New Roman" w:hAnsi="Times New Roman"/>
          <w:b/>
          <w:sz w:val="24"/>
          <w:szCs w:val="24"/>
        </w:rPr>
      </w:pPr>
      <w:r>
        <w:rPr>
          <w:rFonts w:ascii="Times New Roman" w:hAnsi="Times New Roman"/>
          <w:b/>
          <w:sz w:val="24"/>
          <w:szCs w:val="24"/>
        </w:rPr>
        <w:t xml:space="preserve">познавательно-исследовательской деятельности </w:t>
      </w:r>
      <w:r w:rsidRPr="008D65F7">
        <w:rPr>
          <w:rFonts w:ascii="Times New Roman" w:hAnsi="Times New Roman"/>
          <w:b/>
          <w:sz w:val="24"/>
          <w:szCs w:val="24"/>
        </w:rPr>
        <w:t>Познавтельно-исследователльская деятельност</w:t>
      </w:r>
      <w:r>
        <w:rPr>
          <w:rFonts w:ascii="Times New Roman" w:hAnsi="Times New Roman"/>
          <w:b/>
          <w:sz w:val="24"/>
          <w:szCs w:val="24"/>
        </w:rPr>
        <w:t>ь</w:t>
      </w:r>
      <w:r w:rsidRPr="008D65F7">
        <w:rPr>
          <w:rFonts w:ascii="Times New Roman" w:hAnsi="Times New Roman"/>
          <w:b/>
          <w:sz w:val="24"/>
          <w:szCs w:val="24"/>
        </w:rPr>
        <w:t xml:space="preserve"> «»В мире поиска»  Дыбина О.В., Подъякова Н.Н., Щетинина Н.Н.</w:t>
      </w:r>
    </w:p>
    <w:p w:rsidR="006E1D2E" w:rsidRDefault="006E1D2E" w:rsidP="00D43BD3">
      <w:pPr>
        <w:tabs>
          <w:tab w:val="left" w:pos="1680"/>
        </w:tabs>
        <w:spacing w:after="0" w:line="240" w:lineRule="auto"/>
      </w:pPr>
    </w:p>
    <w:p w:rsidR="006E1D2E" w:rsidRPr="00C00C20" w:rsidRDefault="006E1D2E" w:rsidP="00D43BD3">
      <w:pPr>
        <w:tabs>
          <w:tab w:val="left" w:pos="1680"/>
        </w:tabs>
        <w:spacing w:after="0" w:line="240" w:lineRule="auto"/>
        <w:rPr>
          <w:rFonts w:ascii="Times New Roman" w:hAnsi="Times New Roman"/>
          <w:sz w:val="24"/>
          <w:szCs w:val="24"/>
        </w:rPr>
      </w:pPr>
      <w:r w:rsidRPr="00C00C20">
        <w:rPr>
          <w:rFonts w:ascii="Times New Roman" w:hAnsi="Times New Roman"/>
          <w:sz w:val="24"/>
          <w:szCs w:val="24"/>
        </w:rPr>
        <w:t>Диагностика познавательно</w:t>
      </w:r>
      <w:r>
        <w:rPr>
          <w:rFonts w:ascii="Times New Roman" w:hAnsi="Times New Roman"/>
          <w:sz w:val="24"/>
          <w:szCs w:val="24"/>
        </w:rPr>
        <w:t>-</w:t>
      </w:r>
      <w:r w:rsidRPr="00C00C20">
        <w:rPr>
          <w:rFonts w:ascii="Times New Roman" w:hAnsi="Times New Roman"/>
          <w:sz w:val="24"/>
          <w:szCs w:val="24"/>
        </w:rPr>
        <w:t>исследовательской деятельности  детей 5—6 лет</w:t>
      </w:r>
    </w:p>
    <w:p w:rsidR="006E1D2E" w:rsidRPr="00D735B5" w:rsidRDefault="006E1D2E" w:rsidP="00D43BD3">
      <w:pPr>
        <w:tabs>
          <w:tab w:val="left" w:pos="1680"/>
        </w:tabs>
        <w:spacing w:after="0" w:line="240" w:lineRule="auto"/>
        <w:rPr>
          <w:rFonts w:ascii="Times New Roman" w:hAnsi="Times New Roman"/>
          <w:b/>
          <w:sz w:val="24"/>
          <w:szCs w:val="24"/>
        </w:rPr>
      </w:pPr>
      <w:r w:rsidRPr="00D735B5">
        <w:rPr>
          <w:rFonts w:ascii="Times New Roman" w:hAnsi="Times New Roman"/>
          <w:sz w:val="24"/>
          <w:szCs w:val="24"/>
        </w:rPr>
        <w:t xml:space="preserve">                  </w:t>
      </w:r>
      <w:r w:rsidRPr="00D735B5">
        <w:rPr>
          <w:rFonts w:ascii="Times New Roman" w:hAnsi="Times New Roman"/>
          <w:b/>
          <w:sz w:val="24"/>
          <w:szCs w:val="24"/>
        </w:rPr>
        <w:t>Показатели</w:t>
      </w:r>
    </w:p>
    <w:p w:rsidR="006E1D2E" w:rsidRDefault="006E1D2E" w:rsidP="00D43BD3">
      <w:pPr>
        <w:tabs>
          <w:tab w:val="left" w:pos="1680"/>
        </w:tabs>
        <w:spacing w:after="0" w:line="240" w:lineRule="auto"/>
        <w:rPr>
          <w:rFonts w:ascii="Times New Roman" w:hAnsi="Times New Roman"/>
          <w:sz w:val="24"/>
          <w:szCs w:val="24"/>
        </w:rPr>
      </w:pPr>
      <w:r w:rsidRPr="00D735B5">
        <w:rPr>
          <w:rFonts w:ascii="Times New Roman" w:hAnsi="Times New Roman"/>
          <w:sz w:val="24"/>
          <w:szCs w:val="24"/>
        </w:rPr>
        <w:t xml:space="preserve"> Показатель 1. Умение использовать комплекс поисковых действий практического характера для установления совокупности внешних и внутренних (скрытых) свойств, связей объектов исследования.</w:t>
      </w:r>
    </w:p>
    <w:p w:rsidR="006E1D2E" w:rsidRPr="00D735B5" w:rsidRDefault="006E1D2E" w:rsidP="00D43BD3">
      <w:pPr>
        <w:tabs>
          <w:tab w:val="left" w:pos="1680"/>
        </w:tabs>
        <w:spacing w:after="0" w:line="240" w:lineRule="auto"/>
        <w:rPr>
          <w:rFonts w:ascii="Times New Roman" w:hAnsi="Times New Roman"/>
          <w:sz w:val="24"/>
          <w:szCs w:val="24"/>
        </w:rPr>
      </w:pPr>
      <w:r w:rsidRPr="00D735B5">
        <w:rPr>
          <w:rFonts w:ascii="Times New Roman" w:hAnsi="Times New Roman"/>
          <w:sz w:val="24"/>
          <w:szCs w:val="24"/>
        </w:rPr>
        <w:t xml:space="preserve"> Показатель 2. Умение устанавливать короткие цепо</w:t>
      </w:r>
      <w:r>
        <w:rPr>
          <w:rFonts w:ascii="Times New Roman" w:hAnsi="Times New Roman"/>
          <w:sz w:val="24"/>
          <w:szCs w:val="24"/>
        </w:rPr>
        <w:t>чки логиче</w:t>
      </w:r>
      <w:r w:rsidRPr="00D735B5">
        <w:rPr>
          <w:rFonts w:ascii="Times New Roman" w:hAnsi="Times New Roman"/>
          <w:sz w:val="24"/>
          <w:szCs w:val="24"/>
        </w:rPr>
        <w:t xml:space="preserve">ских и причинно-следственных связей. </w:t>
      </w:r>
    </w:p>
    <w:p w:rsidR="006E1D2E" w:rsidRPr="00D735B5" w:rsidRDefault="006E1D2E" w:rsidP="00D43BD3">
      <w:pPr>
        <w:tabs>
          <w:tab w:val="left" w:pos="1680"/>
        </w:tabs>
        <w:spacing w:after="0" w:line="240" w:lineRule="auto"/>
        <w:rPr>
          <w:rFonts w:ascii="Times New Roman" w:hAnsi="Times New Roman"/>
          <w:sz w:val="24"/>
          <w:szCs w:val="24"/>
        </w:rPr>
      </w:pPr>
      <w:r w:rsidRPr="00D735B5">
        <w:rPr>
          <w:rFonts w:ascii="Times New Roman" w:hAnsi="Times New Roman"/>
          <w:sz w:val="24"/>
          <w:szCs w:val="24"/>
        </w:rPr>
        <w:t xml:space="preserve">Показатель 3. Умения анализировать проблемную ситуацию, определять суть проблемы, предлагать способы ее решения. </w:t>
      </w:r>
    </w:p>
    <w:p w:rsidR="006E1D2E" w:rsidRPr="00D735B5" w:rsidRDefault="006E1D2E" w:rsidP="00D43BD3">
      <w:pPr>
        <w:tabs>
          <w:tab w:val="left" w:pos="1680"/>
        </w:tabs>
        <w:spacing w:after="0" w:line="240" w:lineRule="auto"/>
        <w:rPr>
          <w:rFonts w:ascii="Times New Roman" w:hAnsi="Times New Roman"/>
          <w:sz w:val="24"/>
          <w:szCs w:val="24"/>
        </w:rPr>
      </w:pPr>
      <w:r w:rsidRPr="00D735B5">
        <w:rPr>
          <w:rFonts w:ascii="Times New Roman" w:hAnsi="Times New Roman"/>
          <w:sz w:val="24"/>
          <w:szCs w:val="24"/>
        </w:rPr>
        <w:t>Показатель 4. Умения характ</w:t>
      </w:r>
      <w:r>
        <w:rPr>
          <w:rFonts w:ascii="Times New Roman" w:hAnsi="Times New Roman"/>
          <w:sz w:val="24"/>
          <w:szCs w:val="24"/>
        </w:rPr>
        <w:t>еризовать цель познавательно-ис</w:t>
      </w:r>
      <w:r w:rsidRPr="00D735B5">
        <w:rPr>
          <w:rFonts w:ascii="Times New Roman" w:hAnsi="Times New Roman"/>
          <w:sz w:val="24"/>
          <w:szCs w:val="24"/>
        </w:rPr>
        <w:t>следовательской деятельности и расск</w:t>
      </w:r>
      <w:r>
        <w:rPr>
          <w:rFonts w:ascii="Times New Roman" w:hAnsi="Times New Roman"/>
          <w:sz w:val="24"/>
          <w:szCs w:val="24"/>
        </w:rPr>
        <w:t>азывать о ее результатах, опре</w:t>
      </w:r>
      <w:r w:rsidRPr="00D735B5">
        <w:rPr>
          <w:rFonts w:ascii="Times New Roman" w:hAnsi="Times New Roman"/>
          <w:sz w:val="24"/>
          <w:szCs w:val="24"/>
        </w:rPr>
        <w:t>делять план действий при решении несложных поисковых задач и действовать в соответствии с заданным алгоритмом деятельности (5—6 действий).</w:t>
      </w:r>
    </w:p>
    <w:p w:rsidR="006E1D2E" w:rsidRDefault="006E1D2E" w:rsidP="00D43BD3">
      <w:pPr>
        <w:tabs>
          <w:tab w:val="left" w:pos="1680"/>
        </w:tabs>
        <w:spacing w:after="0" w:line="240" w:lineRule="auto"/>
        <w:rPr>
          <w:rFonts w:ascii="Times New Roman" w:hAnsi="Times New Roman"/>
          <w:sz w:val="24"/>
          <w:szCs w:val="24"/>
        </w:rPr>
      </w:pPr>
      <w:r w:rsidRPr="00D735B5">
        <w:rPr>
          <w:rFonts w:ascii="Times New Roman" w:hAnsi="Times New Roman"/>
          <w:sz w:val="24"/>
          <w:szCs w:val="24"/>
        </w:rPr>
        <w:t xml:space="preserve"> Показатель 5. Умения обозн</w:t>
      </w:r>
      <w:r>
        <w:rPr>
          <w:rFonts w:ascii="Times New Roman" w:hAnsi="Times New Roman"/>
          <w:sz w:val="24"/>
          <w:szCs w:val="24"/>
        </w:rPr>
        <w:t>ачать условными символами объек</w:t>
      </w:r>
      <w:r w:rsidRPr="00D735B5">
        <w:rPr>
          <w:rFonts w:ascii="Times New Roman" w:hAnsi="Times New Roman"/>
          <w:sz w:val="24"/>
          <w:szCs w:val="24"/>
        </w:rPr>
        <w:t>ты, условия, компоненты поисковой деятельности (цель, действия, результаты и пр.), использовать г</w:t>
      </w:r>
      <w:r>
        <w:rPr>
          <w:rFonts w:ascii="Times New Roman" w:hAnsi="Times New Roman"/>
          <w:sz w:val="24"/>
          <w:szCs w:val="24"/>
        </w:rPr>
        <w:t>отовые наглядные модели в позна</w:t>
      </w:r>
      <w:r w:rsidRPr="00D735B5">
        <w:rPr>
          <w:rFonts w:ascii="Times New Roman" w:hAnsi="Times New Roman"/>
          <w:sz w:val="24"/>
          <w:szCs w:val="24"/>
        </w:rPr>
        <w:t>вательно-исследовательской деятельности</w:t>
      </w:r>
    </w:p>
    <w:p w:rsidR="006E1D2E" w:rsidRDefault="006E1D2E" w:rsidP="00D43BD3">
      <w:pPr>
        <w:tabs>
          <w:tab w:val="left" w:pos="1680"/>
        </w:tabs>
        <w:spacing w:after="0" w:line="240" w:lineRule="auto"/>
        <w:rPr>
          <w:rFonts w:ascii="Times New Roman" w:hAnsi="Times New Roman"/>
          <w:sz w:val="24"/>
          <w:szCs w:val="24"/>
        </w:rPr>
      </w:pPr>
    </w:p>
    <w:p w:rsidR="006E1D2E" w:rsidRPr="00C00C20" w:rsidRDefault="006E1D2E" w:rsidP="00C00C20">
      <w:pPr>
        <w:spacing w:after="0" w:line="240" w:lineRule="auto"/>
        <w:jc w:val="both"/>
        <w:rPr>
          <w:rFonts w:ascii="Times New Roman" w:hAnsi="Times New Roman"/>
          <w:b/>
          <w:i/>
          <w:color w:val="000000"/>
          <w:sz w:val="24"/>
          <w:szCs w:val="24"/>
          <w:lang w:eastAsia="ru-RU"/>
        </w:rPr>
      </w:pPr>
      <w:r w:rsidRPr="00C00C20">
        <w:rPr>
          <w:rFonts w:ascii="Times New Roman" w:hAnsi="Times New Roman"/>
          <w:b/>
          <w:i/>
          <w:color w:val="000000"/>
          <w:sz w:val="24"/>
          <w:szCs w:val="24"/>
          <w:lang w:eastAsia="ru-RU"/>
        </w:rPr>
        <w:t xml:space="preserve"> Контрольные измерительные материалы</w:t>
      </w:r>
      <w:r>
        <w:rPr>
          <w:rFonts w:ascii="Times New Roman" w:hAnsi="Times New Roman"/>
          <w:b/>
          <w:i/>
          <w:color w:val="000000"/>
          <w:sz w:val="24"/>
          <w:szCs w:val="24"/>
          <w:lang w:eastAsia="ru-RU"/>
        </w:rPr>
        <w:t xml:space="preserve"> разработанные   ДОУ</w:t>
      </w:r>
    </w:p>
    <w:p w:rsidR="006E1D2E" w:rsidRPr="00C00C20" w:rsidRDefault="006E1D2E" w:rsidP="00C00C20">
      <w:pPr>
        <w:spacing w:after="0" w:line="240" w:lineRule="auto"/>
        <w:ind w:firstLine="709"/>
        <w:jc w:val="both"/>
        <w:rPr>
          <w:rFonts w:ascii="Times New Roman" w:hAnsi="Times New Roman"/>
          <w:i/>
          <w:color w:val="000000"/>
          <w:sz w:val="24"/>
          <w:szCs w:val="24"/>
          <w:lang w:eastAsia="ru-RU"/>
        </w:rPr>
      </w:pPr>
      <w:r w:rsidRPr="00C00C20">
        <w:rPr>
          <w:rFonts w:ascii="Times New Roman" w:hAnsi="Times New Roman"/>
          <w:i/>
          <w:color w:val="000000"/>
          <w:sz w:val="24"/>
          <w:szCs w:val="24"/>
          <w:lang w:eastAsia="ru-RU"/>
        </w:rPr>
        <w:t>Оценочные материалы.</w:t>
      </w:r>
    </w:p>
    <w:p w:rsidR="006E1D2E" w:rsidRPr="00C00C20" w:rsidRDefault="006E1D2E" w:rsidP="00C00C20">
      <w:pPr>
        <w:spacing w:after="0" w:line="240" w:lineRule="auto"/>
        <w:ind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Результаты развития детей будут представлены в виде уровней:</w:t>
      </w:r>
    </w:p>
    <w:p w:rsidR="006E1D2E" w:rsidRPr="00C00C20" w:rsidRDefault="006E1D2E" w:rsidP="00C00C20">
      <w:pPr>
        <w:spacing w:after="0" w:line="240" w:lineRule="auto"/>
        <w:ind w:firstLine="709"/>
        <w:jc w:val="both"/>
        <w:rPr>
          <w:rFonts w:ascii="Times New Roman" w:hAnsi="Times New Roman"/>
          <w:color w:val="000000"/>
          <w:sz w:val="24"/>
          <w:szCs w:val="24"/>
          <w:lang w:eastAsia="ru-RU"/>
        </w:rPr>
      </w:pPr>
      <w:r w:rsidRPr="00C00C20">
        <w:rPr>
          <w:rFonts w:ascii="Times New Roman" w:hAnsi="Times New Roman"/>
          <w:b/>
          <w:i/>
          <w:color w:val="000000"/>
          <w:sz w:val="24"/>
          <w:szCs w:val="24"/>
          <w:u w:val="single"/>
          <w:lang w:eastAsia="ru-RU"/>
        </w:rPr>
        <w:t>Высокий уровень.</w:t>
      </w:r>
    </w:p>
    <w:p w:rsidR="006E1D2E" w:rsidRPr="00C00C20" w:rsidRDefault="006E1D2E" w:rsidP="00713461">
      <w:pPr>
        <w:widowControl w:val="0"/>
        <w:numPr>
          <w:ilvl w:val="0"/>
          <w:numId w:val="81"/>
        </w:numPr>
        <w:tabs>
          <w:tab w:val="left" w:pos="720"/>
        </w:tabs>
        <w:spacing w:after="0" w:line="240" w:lineRule="auto"/>
        <w:ind w:left="709"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Ребенок владеет терминологией в рамках изученных тем.</w:t>
      </w:r>
    </w:p>
    <w:p w:rsidR="006E1D2E" w:rsidRPr="00C00C20" w:rsidRDefault="006E1D2E" w:rsidP="00713461">
      <w:pPr>
        <w:widowControl w:val="0"/>
        <w:numPr>
          <w:ilvl w:val="0"/>
          <w:numId w:val="81"/>
        </w:numPr>
        <w:spacing w:after="0" w:line="240" w:lineRule="auto"/>
        <w:ind w:left="2127" w:hanging="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Самостоятельно объясняет связь фактов (использует причинно-</w:t>
      </w:r>
      <w:r>
        <w:rPr>
          <w:rFonts w:ascii="Times New Roman" w:hAnsi="Times New Roman"/>
          <w:color w:val="000000"/>
          <w:sz w:val="24"/>
          <w:szCs w:val="24"/>
          <w:lang w:eastAsia="ru-RU"/>
        </w:rPr>
        <w:t xml:space="preserve">   </w:t>
      </w:r>
      <w:r w:rsidRPr="00C00C20">
        <w:rPr>
          <w:rFonts w:ascii="Times New Roman" w:hAnsi="Times New Roman"/>
          <w:color w:val="000000"/>
          <w:sz w:val="24"/>
          <w:szCs w:val="24"/>
          <w:lang w:eastAsia="ru-RU"/>
        </w:rPr>
        <w:t xml:space="preserve">следственное рассуждение </w:t>
      </w:r>
      <w:r w:rsidRPr="00C00C20">
        <w:rPr>
          <w:rFonts w:ascii="Times New Roman" w:hAnsi="Times New Roman"/>
          <w:i/>
          <w:color w:val="000000"/>
          <w:sz w:val="24"/>
          <w:szCs w:val="24"/>
          <w:lang w:eastAsia="ru-RU"/>
        </w:rPr>
        <w:t>потому что…</w:t>
      </w:r>
      <w:r w:rsidRPr="00C00C20">
        <w:rPr>
          <w:rFonts w:ascii="Times New Roman" w:hAnsi="Times New Roman"/>
          <w:color w:val="000000"/>
          <w:sz w:val="24"/>
          <w:szCs w:val="24"/>
          <w:lang w:eastAsia="ru-RU"/>
        </w:rPr>
        <w:t>).</w:t>
      </w:r>
    </w:p>
    <w:p w:rsidR="006E1D2E" w:rsidRPr="00C00C20" w:rsidRDefault="006E1D2E" w:rsidP="00713461">
      <w:pPr>
        <w:widowControl w:val="0"/>
        <w:numPr>
          <w:ilvl w:val="0"/>
          <w:numId w:val="81"/>
        </w:numPr>
        <w:spacing w:after="0" w:line="240" w:lineRule="auto"/>
        <w:ind w:left="0" w:firstLine="1418"/>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Может упорядочить и систематизировать конкретные материалы.</w:t>
      </w:r>
    </w:p>
    <w:p w:rsidR="006E1D2E" w:rsidRPr="00C00C20" w:rsidRDefault="006E1D2E" w:rsidP="00713461">
      <w:pPr>
        <w:widowControl w:val="0"/>
        <w:numPr>
          <w:ilvl w:val="0"/>
          <w:numId w:val="81"/>
        </w:numPr>
        <w:spacing w:after="0" w:line="240" w:lineRule="auto"/>
        <w:ind w:left="2127" w:hanging="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Самостоятельно устанавливает причинно-следственные связи (</w:t>
      </w:r>
      <w:r w:rsidRPr="00C00C20">
        <w:rPr>
          <w:rFonts w:ascii="Times New Roman" w:hAnsi="Times New Roman"/>
          <w:i/>
          <w:color w:val="000000"/>
          <w:sz w:val="24"/>
          <w:szCs w:val="24"/>
          <w:lang w:eastAsia="ru-RU"/>
        </w:rPr>
        <w:t>если.., то…</w:t>
      </w:r>
      <w:r w:rsidRPr="00C00C20">
        <w:rPr>
          <w:rFonts w:ascii="Times New Roman" w:hAnsi="Times New Roman"/>
          <w:color w:val="000000"/>
          <w:sz w:val="24"/>
          <w:szCs w:val="24"/>
          <w:lang w:eastAsia="ru-RU"/>
        </w:rPr>
        <w:t>).</w:t>
      </w:r>
    </w:p>
    <w:p w:rsidR="006E1D2E" w:rsidRPr="00C00C20" w:rsidRDefault="006E1D2E" w:rsidP="00713461">
      <w:pPr>
        <w:widowControl w:val="0"/>
        <w:numPr>
          <w:ilvl w:val="0"/>
          <w:numId w:val="81"/>
        </w:numPr>
        <w:spacing w:after="0" w:line="240" w:lineRule="auto"/>
        <w:ind w:left="2127" w:hanging="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Делает простейшие опыты по схеме, подбирает необходимое оборудование для проведения опыта, делает соответствующие выводы по завершению опыта.</w:t>
      </w:r>
    </w:p>
    <w:p w:rsidR="006E1D2E" w:rsidRPr="00C00C20" w:rsidRDefault="006E1D2E" w:rsidP="00713461">
      <w:pPr>
        <w:widowControl w:val="0"/>
        <w:numPr>
          <w:ilvl w:val="0"/>
          <w:numId w:val="81"/>
        </w:numPr>
        <w:tabs>
          <w:tab w:val="left" w:pos="720"/>
        </w:tabs>
        <w:spacing w:after="0" w:line="240" w:lineRule="auto"/>
        <w:ind w:left="709"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Самостоятельно зарисовывает свои наблюдения.</w:t>
      </w:r>
    </w:p>
    <w:p w:rsidR="006E1D2E" w:rsidRPr="00C00C20" w:rsidRDefault="006E1D2E" w:rsidP="00C00C20">
      <w:pPr>
        <w:tabs>
          <w:tab w:val="left" w:pos="720"/>
        </w:tabs>
        <w:spacing w:after="0" w:line="240" w:lineRule="auto"/>
        <w:ind w:left="1418"/>
        <w:jc w:val="both"/>
        <w:rPr>
          <w:rFonts w:ascii="Times New Roman" w:hAnsi="Times New Roman"/>
          <w:color w:val="000000"/>
          <w:sz w:val="24"/>
          <w:szCs w:val="24"/>
          <w:lang w:eastAsia="ru-RU"/>
        </w:rPr>
      </w:pPr>
    </w:p>
    <w:p w:rsidR="006E1D2E" w:rsidRPr="00C00C20" w:rsidRDefault="006E1D2E" w:rsidP="00C00C20">
      <w:pPr>
        <w:spacing w:after="0" w:line="240" w:lineRule="auto"/>
        <w:jc w:val="both"/>
        <w:rPr>
          <w:rFonts w:ascii="Times New Roman" w:hAnsi="Times New Roman"/>
          <w:b/>
          <w:i/>
          <w:color w:val="000000"/>
          <w:sz w:val="24"/>
          <w:szCs w:val="24"/>
          <w:u w:val="single"/>
          <w:lang w:eastAsia="ru-RU"/>
        </w:rPr>
      </w:pPr>
    </w:p>
    <w:p w:rsidR="006E1D2E" w:rsidRPr="00C00C20" w:rsidRDefault="006E1D2E" w:rsidP="003706FA">
      <w:pPr>
        <w:spacing w:after="0" w:line="240" w:lineRule="auto"/>
        <w:ind w:left="720"/>
        <w:jc w:val="both"/>
        <w:rPr>
          <w:rFonts w:ascii="Times New Roman" w:hAnsi="Times New Roman"/>
          <w:color w:val="000000"/>
          <w:sz w:val="24"/>
          <w:szCs w:val="24"/>
          <w:lang w:eastAsia="ru-RU"/>
        </w:rPr>
      </w:pPr>
      <w:r w:rsidRPr="00C00C20">
        <w:rPr>
          <w:rFonts w:ascii="Times New Roman" w:hAnsi="Times New Roman"/>
          <w:b/>
          <w:i/>
          <w:color w:val="000000"/>
          <w:sz w:val="24"/>
          <w:szCs w:val="24"/>
          <w:u w:val="single"/>
          <w:lang w:eastAsia="ru-RU"/>
        </w:rPr>
        <w:t>Средний уровень.</w:t>
      </w:r>
    </w:p>
    <w:p w:rsidR="006E1D2E" w:rsidRPr="00C00C20" w:rsidRDefault="006E1D2E" w:rsidP="00713461">
      <w:pPr>
        <w:widowControl w:val="0"/>
        <w:numPr>
          <w:ilvl w:val="0"/>
          <w:numId w:val="80"/>
        </w:numPr>
        <w:tabs>
          <w:tab w:val="left" w:pos="720"/>
        </w:tabs>
        <w:spacing w:after="0" w:line="240" w:lineRule="auto"/>
        <w:ind w:left="357"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Ребенок владеет терминологией в рамках изучаемых тем.</w:t>
      </w:r>
    </w:p>
    <w:p w:rsidR="006E1D2E" w:rsidRPr="00C00C20" w:rsidRDefault="006E1D2E" w:rsidP="00713461">
      <w:pPr>
        <w:widowControl w:val="0"/>
        <w:numPr>
          <w:ilvl w:val="0"/>
          <w:numId w:val="82"/>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При помощи взрослого может объяснить связь фактов.</w:t>
      </w:r>
    </w:p>
    <w:p w:rsidR="006E1D2E" w:rsidRPr="00C00C20" w:rsidRDefault="006E1D2E" w:rsidP="00713461">
      <w:pPr>
        <w:widowControl w:val="0"/>
        <w:numPr>
          <w:ilvl w:val="0"/>
          <w:numId w:val="82"/>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Может упорядочить и систематизировать некоторые материалы.</w:t>
      </w:r>
    </w:p>
    <w:p w:rsidR="006E1D2E" w:rsidRPr="00C00C20" w:rsidRDefault="006E1D2E" w:rsidP="00713461">
      <w:pPr>
        <w:widowControl w:val="0"/>
        <w:numPr>
          <w:ilvl w:val="0"/>
          <w:numId w:val="82"/>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При помощи взрослого может продолжить логическую цепочку.</w:t>
      </w:r>
    </w:p>
    <w:p w:rsidR="006E1D2E" w:rsidRPr="00C00C20" w:rsidRDefault="006E1D2E" w:rsidP="00713461">
      <w:pPr>
        <w:widowControl w:val="0"/>
        <w:numPr>
          <w:ilvl w:val="0"/>
          <w:numId w:val="82"/>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С небольшой помощью взрослого выстраивает простейшие зависимости.</w:t>
      </w:r>
    </w:p>
    <w:p w:rsidR="006E1D2E" w:rsidRPr="00C00C20" w:rsidRDefault="006E1D2E" w:rsidP="00713461">
      <w:pPr>
        <w:widowControl w:val="0"/>
        <w:numPr>
          <w:ilvl w:val="0"/>
          <w:numId w:val="82"/>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Может сделать простейший опыт по образцу или по схеме.</w:t>
      </w:r>
    </w:p>
    <w:p w:rsidR="006E1D2E" w:rsidRPr="00C00C20" w:rsidRDefault="006E1D2E" w:rsidP="00713461">
      <w:pPr>
        <w:widowControl w:val="0"/>
        <w:numPr>
          <w:ilvl w:val="0"/>
          <w:numId w:val="82"/>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Может зарисовать свои наблюдения.</w:t>
      </w:r>
    </w:p>
    <w:p w:rsidR="006E1D2E" w:rsidRPr="00C00C20" w:rsidRDefault="006E1D2E" w:rsidP="00C00C20">
      <w:pPr>
        <w:spacing w:after="0" w:line="240" w:lineRule="auto"/>
        <w:ind w:firstLine="709"/>
        <w:jc w:val="both"/>
        <w:rPr>
          <w:rFonts w:ascii="Times New Roman" w:hAnsi="Times New Roman"/>
          <w:color w:val="000000"/>
          <w:sz w:val="24"/>
          <w:szCs w:val="24"/>
          <w:lang w:eastAsia="ru-RU"/>
        </w:rPr>
      </w:pPr>
      <w:r w:rsidRPr="00C00C20">
        <w:rPr>
          <w:rFonts w:ascii="Times New Roman" w:hAnsi="Times New Roman"/>
          <w:b/>
          <w:i/>
          <w:color w:val="000000"/>
          <w:sz w:val="24"/>
          <w:szCs w:val="24"/>
          <w:u w:val="single"/>
          <w:lang w:eastAsia="ru-RU"/>
        </w:rPr>
        <w:t>Низкий уровень.</w:t>
      </w:r>
    </w:p>
    <w:p w:rsidR="006E1D2E" w:rsidRPr="00C00C20" w:rsidRDefault="006E1D2E" w:rsidP="00713461">
      <w:pPr>
        <w:widowControl w:val="0"/>
        <w:numPr>
          <w:ilvl w:val="0"/>
          <w:numId w:val="83"/>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Затрудняется в использовании терминологии в рамках изучаемых тем.</w:t>
      </w:r>
    </w:p>
    <w:p w:rsidR="006E1D2E" w:rsidRPr="00C00C20" w:rsidRDefault="006E1D2E" w:rsidP="00713461">
      <w:pPr>
        <w:widowControl w:val="0"/>
        <w:numPr>
          <w:ilvl w:val="0"/>
          <w:numId w:val="83"/>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При помощи взрослого может объяснить связь фактов.</w:t>
      </w:r>
    </w:p>
    <w:p w:rsidR="006E1D2E" w:rsidRPr="00C00C20" w:rsidRDefault="006E1D2E" w:rsidP="00713461">
      <w:pPr>
        <w:widowControl w:val="0"/>
        <w:numPr>
          <w:ilvl w:val="0"/>
          <w:numId w:val="83"/>
        </w:numPr>
        <w:tabs>
          <w:tab w:val="left" w:pos="720"/>
        </w:tabs>
        <w:spacing w:after="0" w:line="240" w:lineRule="auto"/>
        <w:ind w:left="1418" w:hanging="357"/>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Может упорядочить и систематизировать некоторые материалы только с помощью взрослого.</w:t>
      </w:r>
    </w:p>
    <w:p w:rsidR="006E1D2E" w:rsidRPr="00C00C20" w:rsidRDefault="006E1D2E" w:rsidP="00713461">
      <w:pPr>
        <w:widowControl w:val="0"/>
        <w:numPr>
          <w:ilvl w:val="0"/>
          <w:numId w:val="83"/>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При помощи взрослого может продолжить логическую цепочку.</w:t>
      </w:r>
    </w:p>
    <w:p w:rsidR="006E1D2E" w:rsidRPr="00C00C20" w:rsidRDefault="006E1D2E" w:rsidP="00713461">
      <w:pPr>
        <w:widowControl w:val="0"/>
        <w:numPr>
          <w:ilvl w:val="0"/>
          <w:numId w:val="83"/>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Только с помощью взрослого выстраивает простейшие зависимости.</w:t>
      </w:r>
    </w:p>
    <w:p w:rsidR="006E1D2E" w:rsidRPr="00C00C20" w:rsidRDefault="006E1D2E" w:rsidP="00713461">
      <w:pPr>
        <w:widowControl w:val="0"/>
        <w:numPr>
          <w:ilvl w:val="0"/>
          <w:numId w:val="83"/>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Делает простейшие опыты по предложенной схеме при помощи взрослого.</w:t>
      </w:r>
    </w:p>
    <w:p w:rsidR="006E1D2E" w:rsidRPr="00C00C20" w:rsidRDefault="006E1D2E" w:rsidP="00713461">
      <w:pPr>
        <w:widowControl w:val="0"/>
        <w:numPr>
          <w:ilvl w:val="0"/>
          <w:numId w:val="83"/>
        </w:numPr>
        <w:tabs>
          <w:tab w:val="left" w:pos="720"/>
        </w:tabs>
        <w:spacing w:after="0" w:line="240" w:lineRule="auto"/>
        <w:ind w:left="352" w:firstLine="709"/>
        <w:jc w:val="both"/>
        <w:rPr>
          <w:rFonts w:ascii="Times New Roman" w:hAnsi="Times New Roman"/>
          <w:color w:val="000000"/>
          <w:sz w:val="24"/>
          <w:szCs w:val="24"/>
          <w:lang w:eastAsia="ru-RU"/>
        </w:rPr>
      </w:pPr>
      <w:r w:rsidRPr="00C00C20">
        <w:rPr>
          <w:rFonts w:ascii="Times New Roman" w:hAnsi="Times New Roman"/>
          <w:color w:val="000000"/>
          <w:sz w:val="24"/>
          <w:szCs w:val="24"/>
          <w:lang w:eastAsia="ru-RU"/>
        </w:rPr>
        <w:t>Может зарисовать свои наблюдения с помощью взрослого.</w:t>
      </w:r>
    </w:p>
    <w:p w:rsidR="006E1D2E" w:rsidRPr="00C00C20" w:rsidRDefault="006E1D2E" w:rsidP="00C00C20">
      <w:pPr>
        <w:tabs>
          <w:tab w:val="left" w:pos="1680"/>
        </w:tabs>
        <w:spacing w:after="0" w:line="240" w:lineRule="auto"/>
        <w:rPr>
          <w:rFonts w:ascii="Times New Roman" w:hAnsi="Times New Roman"/>
          <w:sz w:val="24"/>
          <w:szCs w:val="24"/>
        </w:rPr>
      </w:pPr>
    </w:p>
    <w:p w:rsidR="006E1D2E" w:rsidRPr="00D735B5" w:rsidRDefault="006E1D2E" w:rsidP="00297FC1">
      <w:pPr>
        <w:tabs>
          <w:tab w:val="left" w:pos="1680"/>
        </w:tabs>
        <w:spacing w:after="0" w:line="240" w:lineRule="auto"/>
        <w:jc w:val="center"/>
        <w:rPr>
          <w:rFonts w:ascii="Times New Roman" w:hAnsi="Times New Roman"/>
          <w:b/>
          <w:sz w:val="24"/>
          <w:szCs w:val="24"/>
        </w:rPr>
      </w:pPr>
    </w:p>
    <w:p w:rsidR="006E1D2E" w:rsidRPr="002D5E95" w:rsidRDefault="006E1D2E" w:rsidP="00297FC1">
      <w:pPr>
        <w:tabs>
          <w:tab w:val="left" w:pos="1680"/>
        </w:tabs>
        <w:spacing w:after="0" w:line="240" w:lineRule="auto"/>
        <w:jc w:val="center"/>
        <w:rPr>
          <w:rFonts w:ascii="Times New Roman" w:hAnsi="Times New Roman"/>
          <w:b/>
          <w:sz w:val="24"/>
          <w:szCs w:val="24"/>
        </w:rPr>
      </w:pPr>
      <w:r w:rsidRPr="002D5E95">
        <w:rPr>
          <w:rFonts w:ascii="Times New Roman" w:hAnsi="Times New Roman"/>
          <w:b/>
          <w:sz w:val="24"/>
          <w:szCs w:val="24"/>
          <w:lang w:val="en-US"/>
        </w:rPr>
        <w:t>II</w:t>
      </w:r>
      <w:r w:rsidRPr="002D5E95">
        <w:rPr>
          <w:rFonts w:ascii="Times New Roman" w:hAnsi="Times New Roman"/>
          <w:b/>
          <w:sz w:val="24"/>
          <w:szCs w:val="24"/>
        </w:rPr>
        <w:t>. СОДЕРЖАТЕЛЬНЫЙ РАЗДЕЛ.</w:t>
      </w:r>
    </w:p>
    <w:p w:rsidR="006E1D2E" w:rsidRPr="00E32695" w:rsidRDefault="006E1D2E" w:rsidP="00297FC1">
      <w:pPr>
        <w:tabs>
          <w:tab w:val="left" w:pos="1680"/>
        </w:tabs>
        <w:spacing w:after="0" w:line="240" w:lineRule="auto"/>
        <w:rPr>
          <w:rFonts w:ascii="Times New Roman" w:hAnsi="Times New Roman"/>
          <w:sz w:val="24"/>
          <w:szCs w:val="24"/>
        </w:rPr>
      </w:pPr>
    </w:p>
    <w:p w:rsidR="006E1D2E" w:rsidRPr="00E32695" w:rsidRDefault="006E1D2E" w:rsidP="00297FC1">
      <w:pPr>
        <w:spacing w:after="0" w:line="240" w:lineRule="auto"/>
        <w:jc w:val="center"/>
        <w:rPr>
          <w:rFonts w:ascii="Times New Roman" w:hAnsi="Times New Roman"/>
          <w:b/>
          <w:sz w:val="24"/>
          <w:szCs w:val="24"/>
        </w:rPr>
      </w:pPr>
      <w:r w:rsidRPr="00E32695">
        <w:rPr>
          <w:rFonts w:ascii="Times New Roman" w:hAnsi="Times New Roman"/>
          <w:b/>
          <w:sz w:val="24"/>
          <w:szCs w:val="24"/>
        </w:rPr>
        <w:t>2.1.Обязательная часть программы.</w:t>
      </w:r>
    </w:p>
    <w:p w:rsidR="006E1D2E" w:rsidRDefault="006E1D2E" w:rsidP="0072569D">
      <w:pPr>
        <w:pStyle w:val="20"/>
        <w:shd w:val="clear" w:color="auto" w:fill="auto"/>
        <w:tabs>
          <w:tab w:val="left" w:pos="1004"/>
        </w:tabs>
        <w:spacing w:line="240" w:lineRule="auto"/>
        <w:ind w:firstLine="709"/>
        <w:jc w:val="center"/>
        <w:rPr>
          <w:b/>
          <w:sz w:val="24"/>
          <w:szCs w:val="24"/>
        </w:rPr>
      </w:pPr>
      <w:r w:rsidRPr="00E32695">
        <w:rPr>
          <w:b/>
          <w:sz w:val="24"/>
          <w:szCs w:val="24"/>
        </w:rPr>
        <w:t>2.1.</w:t>
      </w:r>
      <w:r>
        <w:rPr>
          <w:b/>
          <w:sz w:val="24"/>
          <w:szCs w:val="24"/>
        </w:rPr>
        <w:t>1. Задачи и содержание образования (обучения и воспитания)  по образовательным областям для детей от 2 лет до школы.</w:t>
      </w:r>
    </w:p>
    <w:p w:rsidR="006E1D2E" w:rsidRDefault="006E1D2E" w:rsidP="0072569D">
      <w:pPr>
        <w:pStyle w:val="18"/>
        <w:shd w:val="clear" w:color="auto" w:fill="auto"/>
        <w:spacing w:before="0" w:line="240" w:lineRule="auto"/>
        <w:ind w:left="20" w:right="20" w:firstLine="720"/>
        <w:jc w:val="both"/>
        <w:rPr>
          <w:sz w:val="24"/>
          <w:szCs w:val="24"/>
        </w:rPr>
      </w:pPr>
      <w:r w:rsidRPr="004B48FC">
        <w:rPr>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w:t>
      </w:r>
      <w:r>
        <w:rPr>
          <w:sz w:val="24"/>
          <w:szCs w:val="24"/>
        </w:rPr>
        <w:t>:</w:t>
      </w:r>
    </w:p>
    <w:p w:rsidR="006E1D2E" w:rsidRPr="004B48FC" w:rsidRDefault="006E1D2E" w:rsidP="00D34449">
      <w:pPr>
        <w:pStyle w:val="18"/>
        <w:numPr>
          <w:ilvl w:val="0"/>
          <w:numId w:val="48"/>
        </w:numPr>
        <w:shd w:val="clear" w:color="auto" w:fill="auto"/>
        <w:spacing w:before="0" w:line="240" w:lineRule="auto"/>
        <w:ind w:right="20"/>
        <w:jc w:val="both"/>
        <w:rPr>
          <w:sz w:val="24"/>
          <w:szCs w:val="24"/>
        </w:rPr>
      </w:pPr>
      <w:r>
        <w:rPr>
          <w:sz w:val="24"/>
          <w:szCs w:val="24"/>
        </w:rPr>
        <w:t>социально-коммуникативного</w:t>
      </w:r>
    </w:p>
    <w:p w:rsidR="006E1D2E" w:rsidRDefault="006E1D2E" w:rsidP="00D34449">
      <w:pPr>
        <w:pStyle w:val="18"/>
        <w:numPr>
          <w:ilvl w:val="0"/>
          <w:numId w:val="48"/>
        </w:numPr>
        <w:shd w:val="clear" w:color="auto" w:fill="auto"/>
        <w:spacing w:before="0" w:line="240" w:lineRule="auto"/>
        <w:jc w:val="left"/>
        <w:rPr>
          <w:sz w:val="24"/>
          <w:szCs w:val="24"/>
        </w:rPr>
      </w:pPr>
      <w:r>
        <w:rPr>
          <w:sz w:val="24"/>
          <w:szCs w:val="24"/>
        </w:rPr>
        <w:t>познавательного</w:t>
      </w:r>
    </w:p>
    <w:p w:rsidR="006E1D2E" w:rsidRDefault="006E1D2E" w:rsidP="00D34449">
      <w:pPr>
        <w:pStyle w:val="18"/>
        <w:numPr>
          <w:ilvl w:val="0"/>
          <w:numId w:val="48"/>
        </w:numPr>
        <w:shd w:val="clear" w:color="auto" w:fill="auto"/>
        <w:spacing w:before="0" w:line="240" w:lineRule="auto"/>
        <w:jc w:val="left"/>
        <w:rPr>
          <w:sz w:val="24"/>
          <w:szCs w:val="24"/>
        </w:rPr>
      </w:pPr>
      <w:r>
        <w:rPr>
          <w:sz w:val="24"/>
          <w:szCs w:val="24"/>
        </w:rPr>
        <w:t>речевого</w:t>
      </w:r>
    </w:p>
    <w:p w:rsidR="006E1D2E" w:rsidRDefault="006E1D2E" w:rsidP="00D34449">
      <w:pPr>
        <w:pStyle w:val="18"/>
        <w:numPr>
          <w:ilvl w:val="0"/>
          <w:numId w:val="48"/>
        </w:numPr>
        <w:shd w:val="clear" w:color="auto" w:fill="auto"/>
        <w:spacing w:before="0" w:line="240" w:lineRule="auto"/>
        <w:jc w:val="left"/>
        <w:rPr>
          <w:sz w:val="24"/>
          <w:szCs w:val="24"/>
        </w:rPr>
      </w:pPr>
      <w:r>
        <w:rPr>
          <w:sz w:val="24"/>
          <w:szCs w:val="24"/>
        </w:rPr>
        <w:t>художественно-эстетического</w:t>
      </w:r>
    </w:p>
    <w:p w:rsidR="006E1D2E" w:rsidRPr="004B48FC" w:rsidRDefault="006E1D2E" w:rsidP="00D34449">
      <w:pPr>
        <w:pStyle w:val="18"/>
        <w:numPr>
          <w:ilvl w:val="0"/>
          <w:numId w:val="48"/>
        </w:numPr>
        <w:shd w:val="clear" w:color="auto" w:fill="auto"/>
        <w:spacing w:before="0" w:line="240" w:lineRule="auto"/>
        <w:jc w:val="left"/>
        <w:rPr>
          <w:sz w:val="24"/>
          <w:szCs w:val="24"/>
        </w:rPr>
      </w:pPr>
      <w:r>
        <w:rPr>
          <w:sz w:val="24"/>
          <w:szCs w:val="24"/>
        </w:rPr>
        <w:t>физического развития</w:t>
      </w:r>
    </w:p>
    <w:p w:rsidR="006E1D2E" w:rsidRPr="004B48FC" w:rsidRDefault="006E1D2E" w:rsidP="0072569D">
      <w:pPr>
        <w:pStyle w:val="18"/>
        <w:shd w:val="clear" w:color="auto" w:fill="auto"/>
        <w:spacing w:before="0" w:line="240" w:lineRule="auto"/>
        <w:ind w:right="20" w:firstLine="360"/>
        <w:jc w:val="both"/>
        <w:rPr>
          <w:sz w:val="24"/>
          <w:szCs w:val="24"/>
        </w:rPr>
      </w:pPr>
      <w:r w:rsidRPr="004B48FC">
        <w:rP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E1D2E" w:rsidRDefault="006E1D2E" w:rsidP="000F31A6">
      <w:pPr>
        <w:spacing w:after="0" w:line="240" w:lineRule="auto"/>
        <w:jc w:val="center"/>
        <w:rPr>
          <w:rFonts w:ascii="Times New Roman" w:eastAsia="Batang" w:hAnsi="Times New Roman"/>
          <w:b/>
          <w:i/>
          <w:iCs/>
          <w:sz w:val="24"/>
          <w:szCs w:val="24"/>
          <w:lang w:eastAsia="ko-KR"/>
        </w:rPr>
      </w:pPr>
    </w:p>
    <w:p w:rsidR="006E1D2E" w:rsidRDefault="006E1D2E" w:rsidP="000F31A6">
      <w:pPr>
        <w:spacing w:after="0" w:line="240" w:lineRule="auto"/>
        <w:jc w:val="center"/>
        <w:rPr>
          <w:rFonts w:ascii="Times New Roman" w:eastAsia="Batang" w:hAnsi="Times New Roman"/>
          <w:b/>
          <w:i/>
          <w:iCs/>
          <w:sz w:val="24"/>
          <w:szCs w:val="24"/>
          <w:lang w:eastAsia="ko-KR"/>
        </w:rPr>
      </w:pPr>
      <w:r w:rsidRPr="00E04DB3">
        <w:rPr>
          <w:rFonts w:ascii="Times New Roman" w:eastAsia="Batang" w:hAnsi="Times New Roman"/>
          <w:b/>
          <w:i/>
          <w:iCs/>
          <w:sz w:val="24"/>
          <w:szCs w:val="24"/>
          <w:lang w:eastAsia="ko-KR"/>
        </w:rPr>
        <w:t>СОЦИАЛЬНО - КОММУНИКАТИВНОЕ РАЗВИТИЕ</w:t>
      </w:r>
    </w:p>
    <w:p w:rsidR="006E1D2E" w:rsidRPr="00173851" w:rsidRDefault="006E1D2E" w:rsidP="000F31A6">
      <w:pPr>
        <w:jc w:val="center"/>
        <w:rPr>
          <w:rFonts w:ascii="Times New Roman" w:hAnsi="Times New Roman"/>
          <w:b/>
          <w:sz w:val="28"/>
          <w:szCs w:val="28"/>
        </w:rPr>
      </w:pPr>
      <w:r w:rsidRPr="005452E7">
        <w:rPr>
          <w:rFonts w:ascii="Times New Roman" w:hAnsi="Times New Roman"/>
          <w:b/>
          <w:sz w:val="28"/>
          <w:szCs w:val="28"/>
        </w:rPr>
        <w:t>Задачи и содержание образования</w:t>
      </w:r>
    </w:p>
    <w:p w:rsidR="006E1D2E" w:rsidRDefault="006E1D2E" w:rsidP="000F31A6">
      <w:pPr>
        <w:spacing w:after="0" w:line="240" w:lineRule="auto"/>
        <w:jc w:val="center"/>
        <w:rPr>
          <w:rFonts w:ascii="Times New Roman" w:eastAsia="Batang" w:hAnsi="Times New Roman"/>
          <w:b/>
          <w:bCs/>
          <w:sz w:val="24"/>
          <w:szCs w:val="24"/>
          <w:u w:val="single"/>
          <w:lang w:eastAsia="ko-KR"/>
        </w:rPr>
      </w:pPr>
      <w:r>
        <w:rPr>
          <w:rFonts w:ascii="Times New Roman" w:eastAsia="Batang" w:hAnsi="Times New Roman"/>
          <w:b/>
          <w:bCs/>
          <w:sz w:val="24"/>
          <w:szCs w:val="24"/>
          <w:u w:val="single"/>
          <w:lang w:eastAsia="ko-KR"/>
        </w:rPr>
        <w:t xml:space="preserve"> РАННИЙ  ВОЗРАСТ</w:t>
      </w:r>
      <w:r w:rsidRPr="00E40F87">
        <w:rPr>
          <w:rFonts w:ascii="Times New Roman" w:eastAsia="Batang" w:hAnsi="Times New Roman"/>
          <w:b/>
          <w:bCs/>
          <w:sz w:val="24"/>
          <w:szCs w:val="24"/>
          <w:u w:val="single"/>
          <w:lang w:eastAsia="ko-KR"/>
        </w:rPr>
        <w:t xml:space="preserve"> (от 2 до 3 лет )</w:t>
      </w:r>
    </w:p>
    <w:p w:rsidR="006E1D2E" w:rsidRDefault="006E1D2E" w:rsidP="000F31A6">
      <w:pPr>
        <w:spacing w:after="0" w:line="240" w:lineRule="auto"/>
        <w:jc w:val="center"/>
        <w:rPr>
          <w:rFonts w:ascii="Times New Roman" w:eastAsia="Batang" w:hAnsi="Times New Roman"/>
          <w:b/>
          <w:bCs/>
          <w:sz w:val="24"/>
          <w:szCs w:val="24"/>
          <w:u w:val="single"/>
          <w:lang w:eastAsia="ko-KR"/>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Tr="004E58B9">
        <w:tc>
          <w:tcPr>
            <w:tcW w:w="3085" w:type="dxa"/>
          </w:tcPr>
          <w:p w:rsidR="006E1D2E" w:rsidRPr="004E58B9" w:rsidRDefault="006E1D2E" w:rsidP="004E58B9">
            <w:pPr>
              <w:pStyle w:val="18"/>
              <w:shd w:val="clear" w:color="auto" w:fill="auto"/>
              <w:spacing w:before="0" w:line="240" w:lineRule="auto"/>
              <w:ind w:right="20"/>
              <w:jc w:val="left"/>
              <w:rPr>
                <w:sz w:val="24"/>
                <w:szCs w:val="24"/>
              </w:rPr>
            </w:pPr>
            <w:r w:rsidRPr="004E58B9">
              <w:rPr>
                <w:sz w:val="24"/>
                <w:szCs w:val="24"/>
              </w:rPr>
              <w:t>- поддерживать эмоционально-положительное состояние детей в период адаптации к ДОО;</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развивать игровой опыт ребёнка, помогая детям отражать в игре представления об окружающей действительности;</w:t>
            </w:r>
          </w:p>
          <w:p w:rsidR="006E1D2E" w:rsidRPr="004E58B9" w:rsidRDefault="006E1D2E" w:rsidP="004E58B9">
            <w:pPr>
              <w:pStyle w:val="18"/>
              <w:shd w:val="clear" w:color="auto" w:fill="auto"/>
              <w:spacing w:before="0" w:line="240" w:lineRule="auto"/>
              <w:ind w:right="20"/>
              <w:jc w:val="left"/>
              <w:rPr>
                <w:sz w:val="24"/>
                <w:szCs w:val="24"/>
              </w:rPr>
            </w:pPr>
            <w:r w:rsidRPr="004E58B9">
              <w:rPr>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E1D2E" w:rsidRPr="004E58B9" w:rsidRDefault="006E1D2E" w:rsidP="004E58B9">
            <w:pPr>
              <w:pStyle w:val="18"/>
              <w:shd w:val="clear" w:color="auto" w:fill="auto"/>
              <w:spacing w:before="0" w:line="240" w:lineRule="auto"/>
              <w:ind w:right="20"/>
              <w:jc w:val="left"/>
              <w:rPr>
                <w:sz w:val="24"/>
                <w:szCs w:val="24"/>
              </w:rPr>
            </w:pPr>
            <w:r w:rsidRPr="004E58B9">
              <w:rPr>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p w:rsidR="006E1D2E" w:rsidRPr="004E58B9" w:rsidRDefault="006E1D2E" w:rsidP="004E58B9">
            <w:pPr>
              <w:jc w:val="center"/>
              <w:rPr>
                <w:rFonts w:ascii="Times New Roman" w:eastAsia="Batang" w:hAnsi="Times New Roman"/>
                <w:b/>
                <w:bCs/>
                <w:sz w:val="24"/>
                <w:szCs w:val="24"/>
                <w:u w:val="single"/>
                <w:lang w:eastAsia="ko-KR"/>
              </w:rPr>
            </w:pP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1.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2.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3. 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4. 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5.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6. 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7.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8.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bl>
    <w:p w:rsidR="006E1D2E" w:rsidRDefault="006E1D2E" w:rsidP="000F31A6">
      <w:pPr>
        <w:spacing w:after="0" w:line="240" w:lineRule="auto"/>
        <w:ind w:right="-57"/>
        <w:jc w:val="center"/>
        <w:rPr>
          <w:rFonts w:ascii="Times New Roman" w:hAnsi="Times New Roman"/>
          <w:b/>
          <w:bCs/>
          <w:sz w:val="24"/>
          <w:szCs w:val="24"/>
          <w:u w:val="single"/>
        </w:rPr>
      </w:pPr>
    </w:p>
    <w:p w:rsidR="006E1D2E" w:rsidRDefault="006E1D2E" w:rsidP="000F31A6">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0F31A6">
      <w:pPr>
        <w:spacing w:after="0" w:line="240" w:lineRule="auto"/>
        <w:ind w:right="-57"/>
        <w:jc w:val="center"/>
        <w:rPr>
          <w:rFonts w:ascii="Times New Roman" w:hAnsi="Times New Roman"/>
          <w:b/>
          <w:bCs/>
          <w:sz w:val="24"/>
          <w:szCs w:val="24"/>
          <w:u w:val="single"/>
        </w:rPr>
      </w:pPr>
    </w:p>
    <w:p w:rsidR="006E1D2E" w:rsidRDefault="006E1D2E" w:rsidP="000F31A6">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3 - 4 года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В сфере социальных отношений:</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обогащать представления детей о действиях, в которых проявляются доброе отношение и забота о членах семьи, близком окружении;</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оказывать помощь в освоении способов взаимодействия со сверстниками в игре, в повседневном общении и бытовой деятельности;</w:t>
            </w:r>
          </w:p>
          <w:p w:rsidR="006E1D2E" w:rsidRPr="004E58B9" w:rsidRDefault="006E1D2E" w:rsidP="004E58B9">
            <w:pPr>
              <w:pStyle w:val="18"/>
              <w:shd w:val="clear" w:color="auto" w:fill="auto"/>
              <w:spacing w:before="0" w:line="240" w:lineRule="auto"/>
              <w:jc w:val="both"/>
              <w:rPr>
                <w:sz w:val="24"/>
                <w:szCs w:val="24"/>
              </w:rPr>
            </w:pPr>
            <w:r w:rsidRPr="004E58B9">
              <w:rPr>
                <w:sz w:val="24"/>
                <w:szCs w:val="24"/>
              </w:rPr>
              <w:t>- приучать детей к выполнению элементарных правил культуры поведения в ДОО;</w:t>
            </w:r>
          </w:p>
        </w:tc>
        <w:tc>
          <w:tcPr>
            <w:tcW w:w="6946" w:type="dxa"/>
          </w:tcPr>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sz w:val="24"/>
                <w:szCs w:val="24"/>
              </w:rPr>
            </w:pPr>
            <w:r w:rsidRPr="004E58B9">
              <w:rPr>
                <w:b/>
                <w:sz w:val="24"/>
                <w:szCs w:val="24"/>
              </w:rPr>
              <w:t>В области формирования основ гражданственности и патриотизма:</w:t>
            </w:r>
          </w:p>
        </w:tc>
      </w:tr>
      <w:tr w:rsidR="006E1D2E" w:rsidRPr="00173851" w:rsidTr="004E58B9">
        <w:tc>
          <w:tcPr>
            <w:tcW w:w="3085" w:type="dxa"/>
          </w:tcPr>
          <w:p w:rsidR="006E1D2E" w:rsidRPr="004E58B9" w:rsidRDefault="006E1D2E" w:rsidP="004E58B9">
            <w:pPr>
              <w:pStyle w:val="18"/>
              <w:shd w:val="clear" w:color="auto" w:fill="auto"/>
              <w:tabs>
                <w:tab w:val="left" w:pos="1042"/>
              </w:tabs>
              <w:spacing w:before="0" w:line="240" w:lineRule="auto"/>
              <w:ind w:right="20"/>
              <w:jc w:val="left"/>
              <w:rPr>
                <w:sz w:val="24"/>
                <w:szCs w:val="24"/>
              </w:rPr>
            </w:pPr>
            <w:r w:rsidRPr="004E58B9">
              <w:rPr>
                <w:sz w:val="24"/>
                <w:szCs w:val="24"/>
              </w:rPr>
              <w:t>- обогащать представления детей о малой родине и поддерживать их отражения</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в различных видах деятельности;</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сфере трудового воспитания: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воспитывать бережное отношение к предметам и игрушкам как результатам труда взрослых;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области формирования основ безопасного поведения:</w:t>
            </w:r>
          </w:p>
        </w:tc>
      </w:tr>
      <w:tr w:rsidR="006E1D2E" w:rsidRPr="00173851" w:rsidTr="004E58B9">
        <w:tc>
          <w:tcPr>
            <w:tcW w:w="3085" w:type="dxa"/>
          </w:tcPr>
          <w:p w:rsidR="006E1D2E" w:rsidRPr="004E58B9" w:rsidRDefault="006E1D2E" w:rsidP="004E58B9">
            <w:pPr>
              <w:pStyle w:val="18"/>
              <w:shd w:val="clear" w:color="auto" w:fill="auto"/>
              <w:tabs>
                <w:tab w:val="left" w:pos="0"/>
              </w:tabs>
              <w:spacing w:before="0" w:line="240" w:lineRule="auto"/>
              <w:ind w:right="126"/>
              <w:jc w:val="left"/>
              <w:rPr>
                <w:sz w:val="24"/>
                <w:szCs w:val="24"/>
              </w:rPr>
            </w:pPr>
            <w:r w:rsidRPr="004E58B9">
              <w:rPr>
                <w:sz w:val="24"/>
                <w:szCs w:val="24"/>
              </w:rPr>
              <w:t>- развивать интерес к правилам безопасного поведения;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bl>
    <w:p w:rsidR="006E1D2E" w:rsidRDefault="006E1D2E" w:rsidP="000F31A6">
      <w:pPr>
        <w:pStyle w:val="18"/>
        <w:shd w:val="clear" w:color="auto" w:fill="auto"/>
        <w:tabs>
          <w:tab w:val="left" w:pos="1042"/>
        </w:tabs>
        <w:spacing w:before="0" w:line="240" w:lineRule="auto"/>
        <w:ind w:right="20"/>
        <w:jc w:val="left"/>
        <w:rPr>
          <w:sz w:val="24"/>
          <w:szCs w:val="24"/>
        </w:rPr>
      </w:pPr>
    </w:p>
    <w:p w:rsidR="006E1D2E" w:rsidRDefault="006E1D2E" w:rsidP="000F31A6">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0F31A6">
      <w:pPr>
        <w:spacing w:after="0" w:line="240" w:lineRule="auto"/>
        <w:ind w:right="-57"/>
        <w:jc w:val="center"/>
        <w:rPr>
          <w:rFonts w:ascii="Times New Roman" w:hAnsi="Times New Roman"/>
          <w:b/>
          <w:bCs/>
          <w:sz w:val="24"/>
          <w:szCs w:val="24"/>
          <w:u w:val="single"/>
        </w:rPr>
      </w:pPr>
    </w:p>
    <w:p w:rsidR="006E1D2E" w:rsidRDefault="006E1D2E" w:rsidP="000F31A6">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4 - 5 лет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В сфере социальных отношений:</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firstLine="122"/>
              <w:jc w:val="left"/>
              <w:rPr>
                <w:sz w:val="24"/>
                <w:szCs w:val="24"/>
              </w:rPr>
            </w:pPr>
            <w:r w:rsidRPr="004E58B9">
              <w:rPr>
                <w:sz w:val="24"/>
                <w:szCs w:val="24"/>
              </w:rPr>
              <w:t>- формировать положительную самооценку, уверенность в своих силах, стремление к самостоятельности;</w:t>
            </w:r>
          </w:p>
          <w:p w:rsidR="006E1D2E" w:rsidRPr="004E58B9" w:rsidRDefault="006E1D2E" w:rsidP="004E58B9">
            <w:pPr>
              <w:pStyle w:val="18"/>
              <w:shd w:val="clear" w:color="auto" w:fill="auto"/>
              <w:spacing w:before="0" w:line="240" w:lineRule="auto"/>
              <w:ind w:left="20" w:right="20" w:firstLine="122"/>
              <w:jc w:val="left"/>
              <w:rPr>
                <w:sz w:val="24"/>
                <w:szCs w:val="24"/>
              </w:rPr>
            </w:pPr>
            <w:r w:rsidRPr="004E58B9">
              <w:rPr>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E1D2E" w:rsidRPr="004E58B9" w:rsidRDefault="006E1D2E" w:rsidP="004E58B9">
            <w:pPr>
              <w:pStyle w:val="18"/>
              <w:shd w:val="clear" w:color="auto" w:fill="auto"/>
              <w:spacing w:before="0" w:line="240" w:lineRule="auto"/>
              <w:ind w:left="20" w:right="20" w:firstLine="122"/>
              <w:jc w:val="left"/>
              <w:rPr>
                <w:sz w:val="24"/>
                <w:szCs w:val="24"/>
              </w:rPr>
            </w:pPr>
            <w:r w:rsidRPr="004E58B9">
              <w:rPr>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E1D2E" w:rsidRPr="004E58B9" w:rsidRDefault="006E1D2E" w:rsidP="004E58B9">
            <w:pPr>
              <w:pStyle w:val="18"/>
              <w:shd w:val="clear" w:color="auto" w:fill="auto"/>
              <w:spacing w:before="0" w:line="240" w:lineRule="auto"/>
              <w:ind w:left="20" w:firstLine="122"/>
              <w:jc w:val="left"/>
              <w:rPr>
                <w:sz w:val="24"/>
                <w:szCs w:val="24"/>
              </w:rPr>
            </w:pPr>
            <w:r w:rsidRPr="004E58B9">
              <w:rPr>
                <w:sz w:val="24"/>
                <w:szCs w:val="24"/>
              </w:rPr>
              <w:t>- воспитывать доброжелательное отношение ко взрослым и детям;</w:t>
            </w:r>
          </w:p>
          <w:p w:rsidR="006E1D2E" w:rsidRPr="004E58B9" w:rsidRDefault="006E1D2E" w:rsidP="004E58B9">
            <w:pPr>
              <w:pStyle w:val="18"/>
              <w:shd w:val="clear" w:color="auto" w:fill="auto"/>
              <w:spacing w:before="0" w:line="240" w:lineRule="auto"/>
              <w:ind w:left="20" w:right="20" w:firstLine="122"/>
              <w:jc w:val="left"/>
              <w:rPr>
                <w:sz w:val="24"/>
                <w:szCs w:val="24"/>
              </w:rPr>
            </w:pPr>
            <w:r w:rsidRPr="004E58B9">
              <w:rPr>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E1D2E" w:rsidRPr="004E58B9" w:rsidRDefault="006E1D2E" w:rsidP="004E58B9">
            <w:pPr>
              <w:pStyle w:val="18"/>
              <w:shd w:val="clear" w:color="auto" w:fill="auto"/>
              <w:spacing w:before="0" w:line="240" w:lineRule="auto"/>
              <w:ind w:left="20" w:right="20" w:firstLine="122"/>
              <w:jc w:val="left"/>
              <w:rPr>
                <w:sz w:val="24"/>
                <w:szCs w:val="24"/>
              </w:rPr>
            </w:pPr>
            <w:r w:rsidRPr="004E58B9">
              <w:rPr>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6946" w:type="dxa"/>
          </w:tcPr>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sz w:val="24"/>
                <w:szCs w:val="24"/>
              </w:rPr>
            </w:pPr>
            <w:r w:rsidRPr="004E58B9">
              <w:rPr>
                <w:b/>
                <w:sz w:val="24"/>
                <w:szCs w:val="24"/>
              </w:rPr>
              <w:t>В области формирования основ гражданственности и патриотизма:</w:t>
            </w:r>
          </w:p>
        </w:tc>
      </w:tr>
      <w:tr w:rsidR="006E1D2E" w:rsidRPr="00173851" w:rsidTr="004E58B9">
        <w:tc>
          <w:tcPr>
            <w:tcW w:w="3085" w:type="dxa"/>
          </w:tcPr>
          <w:p w:rsidR="006E1D2E" w:rsidRPr="004E58B9" w:rsidRDefault="006E1D2E" w:rsidP="004E58B9">
            <w:pPr>
              <w:pStyle w:val="18"/>
              <w:shd w:val="clear" w:color="auto" w:fill="auto"/>
              <w:tabs>
                <w:tab w:val="left" w:pos="1042"/>
              </w:tabs>
              <w:spacing w:before="0" w:line="240" w:lineRule="auto"/>
              <w:ind w:left="142" w:right="20"/>
              <w:jc w:val="left"/>
              <w:rPr>
                <w:sz w:val="24"/>
                <w:szCs w:val="24"/>
              </w:rPr>
            </w:pPr>
            <w:r w:rsidRPr="004E58B9">
              <w:rPr>
                <w:sz w:val="24"/>
                <w:szCs w:val="24"/>
              </w:rPr>
              <w:t>- воспитывать уважительное отношение к Родине, символам страны, памятным</w:t>
            </w:r>
          </w:p>
          <w:p w:rsidR="006E1D2E" w:rsidRPr="004E58B9" w:rsidRDefault="006E1D2E" w:rsidP="004E58B9">
            <w:pPr>
              <w:pStyle w:val="18"/>
              <w:shd w:val="clear" w:color="auto" w:fill="auto"/>
              <w:spacing w:before="0" w:line="240" w:lineRule="auto"/>
              <w:ind w:left="20"/>
              <w:jc w:val="left"/>
              <w:rPr>
                <w:sz w:val="24"/>
                <w:szCs w:val="24"/>
              </w:rPr>
            </w:pPr>
            <w:r w:rsidRPr="004E58B9">
              <w:rPr>
                <w:sz w:val="24"/>
                <w:szCs w:val="24"/>
              </w:rPr>
              <w:t>датам;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воспитывать гордость за достижения страны в области спорта, науки, искусства и других областях;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интерес детей к основным достопримечательностями населенного пункта, в котором они живут.</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Поддерживает интерес к народной культуре страны (традициям, устному народному творчеству, народной музыке, танцам, играм, игрушкам).</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сфере трудового воспитания: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 формировать представления об отдельных профессиях взрослых на основе ознакомления с конкретными видами труда;</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E1D2E" w:rsidRPr="004E58B9" w:rsidRDefault="006E1D2E" w:rsidP="004E58B9">
            <w:pPr>
              <w:pStyle w:val="18"/>
              <w:shd w:val="clear" w:color="auto" w:fill="auto"/>
              <w:spacing w:before="0" w:line="240" w:lineRule="auto"/>
              <w:ind w:left="20" w:right="20"/>
              <w:jc w:val="both"/>
              <w:rPr>
                <w:sz w:val="24"/>
                <w:szCs w:val="24"/>
              </w:rPr>
            </w:pP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области формирования основ безопасного поведения:</w:t>
            </w:r>
          </w:p>
        </w:tc>
      </w:tr>
      <w:tr w:rsidR="006E1D2E" w:rsidRPr="00173851" w:rsidTr="004E58B9">
        <w:trPr>
          <w:trHeight w:val="1835"/>
        </w:trPr>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знакомить детей с простейшими способами безопасного поведения в опасных ситуациях;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6E1D2E" w:rsidRPr="004E58B9" w:rsidRDefault="006E1D2E" w:rsidP="004E58B9">
            <w:pPr>
              <w:ind w:right="-57"/>
              <w:jc w:val="both"/>
              <w:rPr>
                <w:rFonts w:ascii="Times New Roman" w:hAnsi="Times New Roman"/>
                <w:b/>
                <w:bCs/>
                <w:sz w:val="24"/>
                <w:szCs w:val="24"/>
                <w:u w:val="single"/>
              </w:rPr>
            </w:pPr>
            <w:r w:rsidRPr="004E58B9">
              <w:rPr>
                <w:rFonts w:ascii="Times New Roman" w:hAnsi="Times New Roman"/>
                <w:sz w:val="24"/>
                <w:szCs w:val="24"/>
              </w:rPr>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6946" w:type="dxa"/>
          </w:tcPr>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bl>
    <w:p w:rsidR="006E1D2E" w:rsidRDefault="006E1D2E" w:rsidP="000F31A6">
      <w:pPr>
        <w:pStyle w:val="18"/>
        <w:shd w:val="clear" w:color="auto" w:fill="auto"/>
        <w:tabs>
          <w:tab w:val="left" w:pos="1556"/>
        </w:tabs>
        <w:spacing w:before="0" w:line="240" w:lineRule="auto"/>
        <w:ind w:right="3340"/>
        <w:jc w:val="left"/>
        <w:rPr>
          <w:rStyle w:val="FontStyle19"/>
          <w:b/>
        </w:rPr>
      </w:pPr>
      <w:r>
        <w:rPr>
          <w:rStyle w:val="FontStyle19"/>
          <w:b/>
        </w:rPr>
        <w:t xml:space="preserve">         </w:t>
      </w:r>
      <w:r w:rsidRPr="00E40F87">
        <w:rPr>
          <w:rStyle w:val="FontStyle19"/>
          <w:b/>
        </w:rPr>
        <w:t xml:space="preserve"> </w:t>
      </w:r>
    </w:p>
    <w:p w:rsidR="006E1D2E" w:rsidRDefault="006E1D2E" w:rsidP="000F31A6">
      <w:pPr>
        <w:pStyle w:val="18"/>
        <w:shd w:val="clear" w:color="auto" w:fill="auto"/>
        <w:tabs>
          <w:tab w:val="left" w:pos="1556"/>
        </w:tabs>
        <w:spacing w:before="0" w:line="240" w:lineRule="auto"/>
        <w:ind w:right="3340"/>
        <w:jc w:val="left"/>
        <w:rPr>
          <w:rStyle w:val="FontStyle19"/>
          <w:b/>
        </w:rPr>
      </w:pPr>
    </w:p>
    <w:p w:rsidR="006E1D2E" w:rsidRDefault="006E1D2E" w:rsidP="000F31A6">
      <w:pPr>
        <w:pStyle w:val="18"/>
        <w:shd w:val="clear" w:color="auto" w:fill="auto"/>
        <w:tabs>
          <w:tab w:val="left" w:pos="1556"/>
        </w:tabs>
        <w:spacing w:before="0" w:line="240" w:lineRule="auto"/>
        <w:ind w:right="3340"/>
        <w:jc w:val="left"/>
        <w:rPr>
          <w:rStyle w:val="FontStyle19"/>
          <w:b/>
        </w:rPr>
      </w:pPr>
    </w:p>
    <w:p w:rsidR="006E1D2E" w:rsidRDefault="006E1D2E" w:rsidP="000F31A6">
      <w:pPr>
        <w:pStyle w:val="18"/>
        <w:shd w:val="clear" w:color="auto" w:fill="auto"/>
        <w:tabs>
          <w:tab w:val="left" w:pos="1556"/>
        </w:tabs>
        <w:spacing w:before="0" w:line="240" w:lineRule="auto"/>
        <w:ind w:right="3340"/>
        <w:jc w:val="left"/>
        <w:rPr>
          <w:rStyle w:val="FontStyle19"/>
          <w:b/>
        </w:rPr>
      </w:pPr>
    </w:p>
    <w:p w:rsidR="006E1D2E" w:rsidRDefault="006E1D2E" w:rsidP="000F31A6">
      <w:pPr>
        <w:pStyle w:val="18"/>
        <w:shd w:val="clear" w:color="auto" w:fill="auto"/>
        <w:tabs>
          <w:tab w:val="left" w:pos="1556"/>
        </w:tabs>
        <w:spacing w:before="0" w:line="240" w:lineRule="auto"/>
        <w:ind w:right="3340"/>
        <w:jc w:val="left"/>
        <w:rPr>
          <w:rStyle w:val="FontStyle19"/>
          <w:b/>
        </w:rPr>
      </w:pPr>
    </w:p>
    <w:p w:rsidR="006E1D2E" w:rsidRPr="000F31A6" w:rsidRDefault="006E1D2E" w:rsidP="000F31A6">
      <w:pPr>
        <w:pStyle w:val="18"/>
        <w:shd w:val="clear" w:color="auto" w:fill="auto"/>
        <w:tabs>
          <w:tab w:val="left" w:pos="1556"/>
        </w:tabs>
        <w:spacing w:before="0" w:line="240" w:lineRule="auto"/>
        <w:ind w:right="3340"/>
        <w:jc w:val="left"/>
        <w:rPr>
          <w:b/>
          <w:sz w:val="24"/>
          <w:szCs w:val="24"/>
        </w:rPr>
      </w:pPr>
    </w:p>
    <w:p w:rsidR="006E1D2E" w:rsidRDefault="006E1D2E" w:rsidP="009A1B90">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0F31A6">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5 - 6 лет</w:t>
      </w:r>
    </w:p>
    <w:p w:rsidR="006E1D2E" w:rsidRPr="00E32695" w:rsidRDefault="006E1D2E" w:rsidP="00BD1EEA">
      <w:pPr>
        <w:spacing w:after="0" w:line="240" w:lineRule="auto"/>
        <w:jc w:val="both"/>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В сфере социальных отношений:</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обогащать представления детей о формах поведения и действиях в различных ситуациях в семье и ДОО;</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расширять представления о правилах поведения в общественных местах; об обязанностях в группе;</w:t>
            </w:r>
          </w:p>
        </w:tc>
        <w:tc>
          <w:tcPr>
            <w:tcW w:w="6946" w:type="dxa"/>
          </w:tcPr>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sz w:val="24"/>
                <w:szCs w:val="24"/>
              </w:rPr>
            </w:pPr>
            <w:r w:rsidRPr="004E58B9">
              <w:rPr>
                <w:b/>
                <w:sz w:val="24"/>
                <w:szCs w:val="24"/>
              </w:rPr>
              <w:t>В области формирования основ гражданственности и патриотизма:</w:t>
            </w:r>
          </w:p>
        </w:tc>
      </w:tr>
      <w:tr w:rsidR="006E1D2E" w:rsidRPr="00173851" w:rsidTr="004E58B9">
        <w:tc>
          <w:tcPr>
            <w:tcW w:w="3085" w:type="dxa"/>
          </w:tcPr>
          <w:p w:rsidR="006E1D2E" w:rsidRPr="004E58B9" w:rsidRDefault="006E1D2E" w:rsidP="004E58B9">
            <w:pPr>
              <w:pStyle w:val="18"/>
              <w:shd w:val="clear" w:color="auto" w:fill="auto"/>
              <w:tabs>
                <w:tab w:val="left" w:pos="1027"/>
              </w:tabs>
              <w:spacing w:before="0" w:line="240" w:lineRule="auto"/>
              <w:ind w:right="40"/>
              <w:jc w:val="left"/>
              <w:rPr>
                <w:sz w:val="24"/>
                <w:szCs w:val="24"/>
              </w:rPr>
            </w:pPr>
            <w:r w:rsidRPr="004E58B9">
              <w:rPr>
                <w:sz w:val="24"/>
                <w:szCs w:val="24"/>
              </w:rPr>
              <w:t>- воспитывать уважительное отношение к Родине, к людям разных</w:t>
            </w:r>
          </w:p>
          <w:p w:rsidR="006E1D2E" w:rsidRPr="004E58B9" w:rsidRDefault="006E1D2E" w:rsidP="004E58B9">
            <w:pPr>
              <w:pStyle w:val="18"/>
              <w:shd w:val="clear" w:color="auto" w:fill="auto"/>
              <w:spacing w:before="0" w:line="240" w:lineRule="auto"/>
              <w:ind w:left="20"/>
              <w:jc w:val="left"/>
              <w:rPr>
                <w:sz w:val="24"/>
                <w:szCs w:val="24"/>
              </w:rPr>
            </w:pPr>
            <w:r w:rsidRPr="004E58B9">
              <w:rPr>
                <w:sz w:val="24"/>
                <w:szCs w:val="24"/>
              </w:rPr>
              <w:t>национальностей, проживающим на территории России, их культурному наследию;</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сфере трудового воспитания: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40"/>
              <w:jc w:val="left"/>
              <w:rPr>
                <w:sz w:val="24"/>
                <w:szCs w:val="24"/>
              </w:rPr>
            </w:pPr>
            <w:r w:rsidRPr="004E58B9">
              <w:rPr>
                <w:sz w:val="24"/>
                <w:szCs w:val="24"/>
              </w:rPr>
              <w:t>-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области формирования основ безопасного поведения: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-формировать осмотрительное отношение к потенциально опасным для человека ситуациям;</w:t>
            </w:r>
          </w:p>
          <w:p w:rsidR="006E1D2E" w:rsidRPr="004E58B9" w:rsidRDefault="006E1D2E" w:rsidP="004E58B9">
            <w:pPr>
              <w:ind w:right="-57"/>
              <w:jc w:val="both"/>
              <w:rPr>
                <w:rFonts w:ascii="Times New Roman" w:hAnsi="Times New Roman"/>
                <w:b/>
                <w:bCs/>
                <w:sz w:val="24"/>
                <w:szCs w:val="24"/>
                <w:u w:val="single"/>
              </w:rPr>
            </w:pPr>
            <w:r w:rsidRPr="004E58B9">
              <w:rPr>
                <w:rFonts w:ascii="Times New Roman" w:hAnsi="Times New Roman"/>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обсуждает с детьми правила пользования сетью Интернет, цифровыми ресурсами.</w:t>
            </w:r>
          </w:p>
        </w:tc>
      </w:tr>
    </w:tbl>
    <w:p w:rsidR="006E1D2E" w:rsidRDefault="006E1D2E" w:rsidP="00E04DB3">
      <w:pPr>
        <w:spacing w:after="0" w:line="240" w:lineRule="auto"/>
        <w:rPr>
          <w:rFonts w:ascii="Times New Roman" w:eastAsia="Batang" w:hAnsi="Times New Roman"/>
          <w:sz w:val="24"/>
          <w:szCs w:val="24"/>
          <w:lang w:eastAsia="ko-KR"/>
        </w:rPr>
      </w:pPr>
    </w:p>
    <w:p w:rsidR="006E1D2E" w:rsidRPr="009A1B90" w:rsidRDefault="006E1D2E" w:rsidP="009A1B90">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9A1B90">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6 – 7 лет</w:t>
      </w:r>
    </w:p>
    <w:p w:rsidR="006E1D2E" w:rsidRDefault="006E1D2E" w:rsidP="009A1B90">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В сфере социальных отношений:</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воспитывать привычки культурного поведения и общения с людьми, основ этикета, правил поведения в общественных местах;</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Обогащает представления о нравственных качествах людей, их проявлении в поступках и взаимоотношениях.</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sz w:val="24"/>
                <w:szCs w:val="24"/>
              </w:rPr>
            </w:pPr>
            <w:r w:rsidRPr="004E58B9">
              <w:rPr>
                <w:b/>
                <w:sz w:val="24"/>
                <w:szCs w:val="24"/>
              </w:rPr>
              <w:t>В области формирования основ гражданственности и патриотизма:</w:t>
            </w:r>
          </w:p>
        </w:tc>
      </w:tr>
      <w:tr w:rsidR="006E1D2E" w:rsidRPr="00173851" w:rsidTr="004E58B9">
        <w:tc>
          <w:tcPr>
            <w:tcW w:w="3085" w:type="dxa"/>
          </w:tcPr>
          <w:p w:rsidR="006E1D2E" w:rsidRPr="004E58B9" w:rsidRDefault="006E1D2E" w:rsidP="004E58B9">
            <w:pPr>
              <w:pStyle w:val="18"/>
              <w:shd w:val="clear" w:color="auto" w:fill="auto"/>
              <w:tabs>
                <w:tab w:val="left" w:pos="0"/>
              </w:tabs>
              <w:spacing w:before="0" w:line="240" w:lineRule="auto"/>
              <w:ind w:right="20"/>
              <w:jc w:val="left"/>
              <w:rPr>
                <w:sz w:val="24"/>
                <w:szCs w:val="24"/>
              </w:rPr>
            </w:pPr>
            <w:r w:rsidRPr="004E58B9">
              <w:rPr>
                <w:sz w:val="24"/>
                <w:szCs w:val="24"/>
              </w:rPr>
              <w:t>- воспитывать патриотические и интернациональные чувства, уважительное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отношение к Родине, к представителям разных национальностей, интерес к их культуре и обычаям;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сфере трудового воспитания: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 развивать ценностное отношение к труду взрослых;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-формировать представления о труде как ценности общества, о разнообразии и взаимосвязи видов труда и профессий;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В области формирования основ безопасного поведения: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6946"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Обсуждает с детьми безопасные правила использования цифровых ресурсов, правила пользования мобильными телефонами.</w:t>
            </w:r>
          </w:p>
        </w:tc>
      </w:tr>
    </w:tbl>
    <w:p w:rsidR="006E1D2E" w:rsidRPr="004B48FC" w:rsidRDefault="006E1D2E" w:rsidP="009A1B90">
      <w:pPr>
        <w:pStyle w:val="18"/>
        <w:shd w:val="clear" w:color="auto" w:fill="auto"/>
        <w:spacing w:before="0" w:line="240" w:lineRule="auto"/>
        <w:ind w:left="20" w:right="20" w:firstLine="720"/>
        <w:jc w:val="both"/>
        <w:rPr>
          <w:sz w:val="24"/>
          <w:szCs w:val="24"/>
        </w:rPr>
      </w:pPr>
      <w:r w:rsidRPr="004B48FC">
        <w:rPr>
          <w:sz w:val="24"/>
          <w:szCs w:val="24"/>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w:t>
      </w:r>
      <w:r w:rsidRPr="00F715A3">
        <w:rPr>
          <w:b/>
          <w:sz w:val="24"/>
          <w:szCs w:val="24"/>
        </w:rPr>
        <w:t>задач нескольких направлений воспитания:</w:t>
      </w:r>
    </w:p>
    <w:p w:rsidR="006E1D2E" w:rsidRPr="00F715A3" w:rsidRDefault="006E1D2E" w:rsidP="00D34449">
      <w:pPr>
        <w:pStyle w:val="18"/>
        <w:numPr>
          <w:ilvl w:val="0"/>
          <w:numId w:val="49"/>
        </w:numPr>
        <w:shd w:val="clear" w:color="auto" w:fill="auto"/>
        <w:spacing w:before="0" w:line="240" w:lineRule="auto"/>
        <w:ind w:right="20"/>
        <w:jc w:val="both"/>
        <w:rPr>
          <w:sz w:val="24"/>
          <w:szCs w:val="24"/>
        </w:rPr>
      </w:pPr>
      <w:r w:rsidRPr="00F715A3">
        <w:rPr>
          <w:sz w:val="24"/>
          <w:szCs w:val="24"/>
        </w:rPr>
        <w:t>воспитание уважения к своей семье, своему населенному пункту, родному краю, своей стране;</w:t>
      </w:r>
    </w:p>
    <w:p w:rsidR="006E1D2E" w:rsidRPr="00F715A3" w:rsidRDefault="006E1D2E" w:rsidP="00D34449">
      <w:pPr>
        <w:pStyle w:val="18"/>
        <w:numPr>
          <w:ilvl w:val="0"/>
          <w:numId w:val="49"/>
        </w:numPr>
        <w:shd w:val="clear" w:color="auto" w:fill="auto"/>
        <w:spacing w:before="0" w:line="240" w:lineRule="auto"/>
        <w:ind w:right="20"/>
        <w:jc w:val="both"/>
        <w:rPr>
          <w:sz w:val="24"/>
          <w:szCs w:val="24"/>
        </w:rPr>
      </w:pPr>
      <w:r w:rsidRPr="00F715A3">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E1D2E" w:rsidRPr="00F715A3" w:rsidRDefault="006E1D2E" w:rsidP="00D34449">
      <w:pPr>
        <w:pStyle w:val="18"/>
        <w:numPr>
          <w:ilvl w:val="0"/>
          <w:numId w:val="49"/>
        </w:numPr>
        <w:shd w:val="clear" w:color="auto" w:fill="auto"/>
        <w:spacing w:before="0" w:line="240" w:lineRule="auto"/>
        <w:ind w:right="20"/>
        <w:jc w:val="both"/>
        <w:rPr>
          <w:sz w:val="24"/>
          <w:szCs w:val="24"/>
        </w:rPr>
      </w:pPr>
      <w:r w:rsidRPr="00F715A3">
        <w:rPr>
          <w:sz w:val="24"/>
          <w:szCs w:val="24"/>
        </w:rPr>
        <w:t>воспитание ценностного отношения к культурному наследию своего народа, к нравственным и культурным традициям России;</w:t>
      </w:r>
    </w:p>
    <w:p w:rsidR="006E1D2E" w:rsidRPr="00F715A3" w:rsidRDefault="006E1D2E" w:rsidP="00D34449">
      <w:pPr>
        <w:pStyle w:val="18"/>
        <w:numPr>
          <w:ilvl w:val="0"/>
          <w:numId w:val="49"/>
        </w:numPr>
        <w:shd w:val="clear" w:color="auto" w:fill="auto"/>
        <w:spacing w:before="0" w:line="240" w:lineRule="auto"/>
        <w:ind w:right="20"/>
        <w:jc w:val="both"/>
        <w:rPr>
          <w:sz w:val="24"/>
          <w:szCs w:val="24"/>
        </w:rPr>
      </w:pPr>
      <w:r w:rsidRPr="00F715A3">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6E1D2E" w:rsidRPr="00F715A3" w:rsidRDefault="006E1D2E" w:rsidP="00D34449">
      <w:pPr>
        <w:pStyle w:val="18"/>
        <w:numPr>
          <w:ilvl w:val="0"/>
          <w:numId w:val="49"/>
        </w:numPr>
        <w:shd w:val="clear" w:color="auto" w:fill="auto"/>
        <w:spacing w:before="0" w:line="240" w:lineRule="auto"/>
        <w:ind w:right="20"/>
        <w:jc w:val="both"/>
        <w:rPr>
          <w:sz w:val="24"/>
          <w:szCs w:val="24"/>
        </w:rPr>
      </w:pPr>
      <w:r w:rsidRPr="00F715A3">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E1D2E" w:rsidRPr="00F715A3" w:rsidRDefault="006E1D2E" w:rsidP="00D34449">
      <w:pPr>
        <w:pStyle w:val="18"/>
        <w:numPr>
          <w:ilvl w:val="0"/>
          <w:numId w:val="49"/>
        </w:numPr>
        <w:shd w:val="clear" w:color="auto" w:fill="auto"/>
        <w:spacing w:before="0" w:line="240" w:lineRule="auto"/>
        <w:ind w:right="20"/>
        <w:jc w:val="both"/>
        <w:rPr>
          <w:sz w:val="24"/>
          <w:szCs w:val="24"/>
        </w:rPr>
      </w:pPr>
      <w:r w:rsidRPr="00F715A3">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E1D2E" w:rsidRPr="00F715A3" w:rsidRDefault="006E1D2E" w:rsidP="00D34449">
      <w:pPr>
        <w:pStyle w:val="18"/>
        <w:numPr>
          <w:ilvl w:val="0"/>
          <w:numId w:val="49"/>
        </w:numPr>
        <w:shd w:val="clear" w:color="auto" w:fill="auto"/>
        <w:spacing w:before="0" w:line="240" w:lineRule="auto"/>
        <w:ind w:right="20"/>
        <w:jc w:val="both"/>
        <w:rPr>
          <w:sz w:val="24"/>
          <w:szCs w:val="24"/>
        </w:rPr>
      </w:pPr>
      <w:r w:rsidRPr="00F715A3">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E1D2E" w:rsidRPr="00F715A3" w:rsidRDefault="006E1D2E" w:rsidP="00D34449">
      <w:pPr>
        <w:pStyle w:val="ListParagraph"/>
        <w:numPr>
          <w:ilvl w:val="0"/>
          <w:numId w:val="49"/>
        </w:numPr>
        <w:spacing w:after="0" w:line="240" w:lineRule="auto"/>
        <w:jc w:val="both"/>
        <w:rPr>
          <w:rFonts w:ascii="Times New Roman" w:hAnsi="Times New Roman"/>
          <w:b/>
          <w:sz w:val="24"/>
          <w:szCs w:val="24"/>
        </w:rPr>
      </w:pPr>
      <w:r w:rsidRPr="00F715A3">
        <w:rPr>
          <w:rFonts w:ascii="Times New Roman" w:hAnsi="Times New Roman"/>
          <w:sz w:val="24"/>
          <w:szCs w:val="24"/>
        </w:rPr>
        <w:t>формирование способности бережно и уважительно относиться к результатам своего труда и труда других людей.</w:t>
      </w:r>
    </w:p>
    <w:p w:rsidR="006E1D2E" w:rsidRDefault="006E1D2E" w:rsidP="009A1B90">
      <w:pPr>
        <w:spacing w:after="0" w:line="240" w:lineRule="auto"/>
        <w:ind w:left="360"/>
        <w:rPr>
          <w:rFonts w:ascii="Times New Roman" w:eastAsia="Batang" w:hAnsi="Times New Roman"/>
          <w:b/>
          <w:i/>
          <w:iCs/>
          <w:sz w:val="24"/>
          <w:szCs w:val="24"/>
          <w:highlight w:val="yellow"/>
          <w:lang w:eastAsia="ko-KR"/>
        </w:rPr>
      </w:pPr>
    </w:p>
    <w:p w:rsidR="006E1D2E" w:rsidRDefault="006E1D2E" w:rsidP="009A1B90">
      <w:pPr>
        <w:spacing w:after="0" w:line="240" w:lineRule="auto"/>
        <w:ind w:left="360"/>
        <w:jc w:val="center"/>
        <w:rPr>
          <w:rFonts w:ascii="Times New Roman" w:eastAsia="Batang" w:hAnsi="Times New Roman"/>
          <w:b/>
          <w:i/>
          <w:iCs/>
          <w:sz w:val="24"/>
          <w:szCs w:val="24"/>
          <w:lang w:eastAsia="ko-KR"/>
        </w:rPr>
      </w:pPr>
    </w:p>
    <w:p w:rsidR="006E1D2E" w:rsidRDefault="006E1D2E" w:rsidP="009A1B90">
      <w:pPr>
        <w:spacing w:after="0" w:line="240" w:lineRule="auto"/>
        <w:ind w:left="360"/>
        <w:jc w:val="center"/>
        <w:rPr>
          <w:rFonts w:ascii="Times New Roman" w:eastAsia="Batang" w:hAnsi="Times New Roman"/>
          <w:b/>
          <w:i/>
          <w:iCs/>
          <w:sz w:val="24"/>
          <w:szCs w:val="24"/>
          <w:lang w:eastAsia="ko-KR"/>
        </w:rPr>
      </w:pPr>
    </w:p>
    <w:p w:rsidR="006E1D2E" w:rsidRDefault="006E1D2E" w:rsidP="009A1B90">
      <w:pPr>
        <w:spacing w:after="0" w:line="240" w:lineRule="auto"/>
        <w:ind w:left="360"/>
        <w:jc w:val="center"/>
        <w:rPr>
          <w:rFonts w:ascii="Times New Roman" w:eastAsia="Batang" w:hAnsi="Times New Roman"/>
          <w:b/>
          <w:i/>
          <w:iCs/>
          <w:sz w:val="24"/>
          <w:szCs w:val="24"/>
          <w:lang w:eastAsia="ko-KR"/>
        </w:rPr>
      </w:pPr>
    </w:p>
    <w:p w:rsidR="006E1D2E" w:rsidRPr="008A18F6" w:rsidRDefault="006E1D2E" w:rsidP="009A1B90">
      <w:pPr>
        <w:spacing w:after="0" w:line="240" w:lineRule="auto"/>
        <w:ind w:left="360"/>
        <w:jc w:val="center"/>
        <w:rPr>
          <w:rFonts w:ascii="Times New Roman" w:eastAsia="Batang" w:hAnsi="Times New Roman"/>
          <w:b/>
          <w:i/>
          <w:iCs/>
          <w:sz w:val="24"/>
          <w:szCs w:val="24"/>
          <w:lang w:eastAsia="ko-KR"/>
        </w:rPr>
      </w:pPr>
      <w:r w:rsidRPr="008A18F6">
        <w:rPr>
          <w:rFonts w:ascii="Times New Roman" w:eastAsia="Batang" w:hAnsi="Times New Roman"/>
          <w:b/>
          <w:i/>
          <w:iCs/>
          <w:sz w:val="24"/>
          <w:szCs w:val="24"/>
          <w:lang w:eastAsia="ko-KR"/>
        </w:rPr>
        <w:t>ПОЗНАВАТЕЛЬНОЕ РАЗВИТИЕ</w:t>
      </w:r>
    </w:p>
    <w:p w:rsidR="006E1D2E" w:rsidRPr="008A18F6" w:rsidRDefault="006E1D2E" w:rsidP="009A1B90">
      <w:pPr>
        <w:pStyle w:val="ListParagraph"/>
        <w:numPr>
          <w:ilvl w:val="0"/>
          <w:numId w:val="0"/>
        </w:numPr>
        <w:spacing w:after="0" w:line="240" w:lineRule="auto"/>
        <w:ind w:left="720"/>
        <w:rPr>
          <w:rFonts w:ascii="Times New Roman" w:eastAsia="Batang" w:hAnsi="Times New Roman"/>
          <w:b/>
          <w:bCs/>
          <w:sz w:val="24"/>
          <w:szCs w:val="24"/>
          <w:lang w:eastAsia="ko-KR"/>
        </w:rPr>
      </w:pPr>
    </w:p>
    <w:p w:rsidR="006E1D2E" w:rsidRDefault="006E1D2E" w:rsidP="009A1B90">
      <w:pPr>
        <w:pStyle w:val="ListParagraph"/>
        <w:numPr>
          <w:ilvl w:val="0"/>
          <w:numId w:val="0"/>
        </w:numPr>
        <w:spacing w:after="0" w:line="240" w:lineRule="auto"/>
        <w:ind w:left="720"/>
        <w:jc w:val="center"/>
        <w:rPr>
          <w:rFonts w:ascii="Times New Roman" w:eastAsia="Batang" w:hAnsi="Times New Roman"/>
          <w:b/>
          <w:bCs/>
          <w:sz w:val="24"/>
          <w:szCs w:val="24"/>
          <w:u w:val="single"/>
          <w:lang w:eastAsia="ko-KR"/>
        </w:rPr>
      </w:pPr>
      <w:r w:rsidRPr="008A18F6">
        <w:rPr>
          <w:rFonts w:ascii="Times New Roman" w:eastAsia="Batang" w:hAnsi="Times New Roman"/>
          <w:b/>
          <w:bCs/>
          <w:sz w:val="24"/>
          <w:szCs w:val="24"/>
          <w:u w:val="single"/>
          <w:lang w:eastAsia="ko-KR"/>
        </w:rPr>
        <w:t>РАННИЙ  ВОЗРАСТ (от 2 до 3 лет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55"/>
        <w:gridCol w:w="6876"/>
      </w:tblGrid>
      <w:tr w:rsidR="006E1D2E" w:rsidRPr="00496701" w:rsidTr="004E58B9">
        <w:tc>
          <w:tcPr>
            <w:tcW w:w="315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87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c>
          <w:tcPr>
            <w:tcW w:w="3155" w:type="dxa"/>
          </w:tcPr>
          <w:p w:rsidR="006E1D2E" w:rsidRPr="004E58B9" w:rsidRDefault="006E1D2E" w:rsidP="004E58B9">
            <w:pPr>
              <w:pStyle w:val="18"/>
              <w:numPr>
                <w:ilvl w:val="1"/>
                <w:numId w:val="50"/>
              </w:numPr>
              <w:shd w:val="clear" w:color="auto" w:fill="auto"/>
              <w:tabs>
                <w:tab w:val="left" w:pos="1018"/>
              </w:tabs>
              <w:spacing w:before="0" w:line="240" w:lineRule="auto"/>
              <w:ind w:left="20" w:right="20" w:firstLine="720"/>
              <w:jc w:val="both"/>
              <w:rPr>
                <w:sz w:val="24"/>
                <w:szCs w:val="24"/>
              </w:rPr>
            </w:pPr>
            <w:r w:rsidRPr="004E58B9">
              <w:rPr>
                <w:sz w:val="24"/>
                <w:szCs w:val="24"/>
              </w:rPr>
              <w:t>развивать разные виды восприятия: зрительного, слухового, осязательного, вкусового, обонятельного;</w:t>
            </w:r>
          </w:p>
          <w:p w:rsidR="006E1D2E" w:rsidRPr="004E58B9" w:rsidRDefault="006E1D2E" w:rsidP="004E58B9">
            <w:pPr>
              <w:pStyle w:val="18"/>
              <w:numPr>
                <w:ilvl w:val="1"/>
                <w:numId w:val="50"/>
              </w:numPr>
              <w:shd w:val="clear" w:color="auto" w:fill="auto"/>
              <w:tabs>
                <w:tab w:val="left" w:pos="1023"/>
              </w:tabs>
              <w:spacing w:before="0" w:line="240" w:lineRule="auto"/>
              <w:ind w:left="20" w:right="20" w:firstLine="720"/>
              <w:jc w:val="both"/>
              <w:rPr>
                <w:sz w:val="24"/>
                <w:szCs w:val="24"/>
              </w:rPr>
            </w:pPr>
            <w:r w:rsidRPr="004E58B9">
              <w:rPr>
                <w:sz w:val="24"/>
                <w:szCs w:val="24"/>
              </w:rPr>
              <w:t>развивать наглядно-действенное мышление в процессе решения познавательных практических задач;</w:t>
            </w:r>
          </w:p>
          <w:p w:rsidR="006E1D2E" w:rsidRPr="004E58B9" w:rsidRDefault="006E1D2E" w:rsidP="004E58B9">
            <w:pPr>
              <w:pStyle w:val="18"/>
              <w:numPr>
                <w:ilvl w:val="1"/>
                <w:numId w:val="50"/>
              </w:numPr>
              <w:shd w:val="clear" w:color="auto" w:fill="auto"/>
              <w:tabs>
                <w:tab w:val="left" w:pos="1033"/>
              </w:tabs>
              <w:spacing w:before="0" w:line="240" w:lineRule="auto"/>
              <w:ind w:left="20" w:right="20" w:firstLine="720"/>
              <w:jc w:val="both"/>
              <w:rPr>
                <w:sz w:val="24"/>
                <w:szCs w:val="24"/>
              </w:rPr>
            </w:pPr>
            <w:r w:rsidRPr="004E58B9">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E1D2E" w:rsidRPr="004E58B9" w:rsidRDefault="006E1D2E" w:rsidP="004E58B9">
            <w:pPr>
              <w:pStyle w:val="18"/>
              <w:numPr>
                <w:ilvl w:val="1"/>
                <w:numId w:val="50"/>
              </w:numPr>
              <w:shd w:val="clear" w:color="auto" w:fill="auto"/>
              <w:tabs>
                <w:tab w:val="left" w:pos="1033"/>
              </w:tabs>
              <w:spacing w:before="0" w:line="240" w:lineRule="auto"/>
              <w:ind w:left="20" w:right="20" w:firstLine="720"/>
              <w:jc w:val="both"/>
              <w:rPr>
                <w:sz w:val="24"/>
                <w:szCs w:val="24"/>
              </w:rPr>
            </w:pPr>
            <w:r w:rsidRPr="004E58B9">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E1D2E" w:rsidRPr="004E58B9" w:rsidRDefault="006E1D2E" w:rsidP="004E58B9">
            <w:pPr>
              <w:pStyle w:val="18"/>
              <w:numPr>
                <w:ilvl w:val="1"/>
                <w:numId w:val="50"/>
              </w:numPr>
              <w:shd w:val="clear" w:color="auto" w:fill="auto"/>
              <w:tabs>
                <w:tab w:val="left" w:pos="1023"/>
              </w:tabs>
              <w:spacing w:before="0" w:line="240" w:lineRule="auto"/>
              <w:ind w:left="20" w:right="20" w:firstLine="720"/>
              <w:jc w:val="both"/>
              <w:rPr>
                <w:sz w:val="24"/>
                <w:szCs w:val="24"/>
              </w:rPr>
            </w:pPr>
            <w:r w:rsidRPr="004E58B9">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E1D2E" w:rsidRPr="004E58B9" w:rsidRDefault="006E1D2E" w:rsidP="004E58B9">
            <w:pPr>
              <w:pStyle w:val="18"/>
              <w:numPr>
                <w:ilvl w:val="1"/>
                <w:numId w:val="50"/>
              </w:numPr>
              <w:shd w:val="clear" w:color="auto" w:fill="auto"/>
              <w:tabs>
                <w:tab w:val="left" w:pos="1033"/>
              </w:tabs>
              <w:spacing w:before="0" w:line="240" w:lineRule="auto"/>
              <w:ind w:left="20" w:right="20" w:firstLine="720"/>
              <w:jc w:val="both"/>
              <w:rPr>
                <w:sz w:val="24"/>
                <w:szCs w:val="24"/>
              </w:rPr>
            </w:pPr>
            <w:r w:rsidRPr="004E58B9">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E1D2E" w:rsidRPr="004E58B9" w:rsidRDefault="006E1D2E" w:rsidP="004E58B9">
            <w:pPr>
              <w:pStyle w:val="18"/>
              <w:numPr>
                <w:ilvl w:val="1"/>
                <w:numId w:val="50"/>
              </w:numPr>
              <w:shd w:val="clear" w:color="auto" w:fill="auto"/>
              <w:tabs>
                <w:tab w:val="left" w:pos="1033"/>
              </w:tabs>
              <w:spacing w:before="0" w:line="240" w:lineRule="auto"/>
              <w:ind w:left="20" w:right="20" w:firstLine="720"/>
              <w:jc w:val="both"/>
              <w:rPr>
                <w:sz w:val="24"/>
                <w:szCs w:val="24"/>
              </w:rPr>
            </w:pPr>
            <w:r w:rsidRPr="004E58B9">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E1D2E" w:rsidRPr="004E58B9" w:rsidRDefault="006E1D2E" w:rsidP="004E58B9">
            <w:pPr>
              <w:pStyle w:val="18"/>
              <w:numPr>
                <w:ilvl w:val="1"/>
                <w:numId w:val="50"/>
              </w:numPr>
              <w:shd w:val="clear" w:color="auto" w:fill="auto"/>
              <w:tabs>
                <w:tab w:val="left" w:pos="1018"/>
              </w:tabs>
              <w:spacing w:before="0" w:line="240" w:lineRule="auto"/>
              <w:ind w:left="20" w:right="20" w:firstLine="720"/>
              <w:jc w:val="both"/>
              <w:rPr>
                <w:sz w:val="24"/>
                <w:szCs w:val="24"/>
              </w:rPr>
            </w:pPr>
            <w:r w:rsidRPr="004E58B9">
              <w:rPr>
                <w:sz w:val="24"/>
                <w:szCs w:val="24"/>
              </w:rPr>
              <w:t>развивать способность наблюдать за явлениями природы, воспитывать бережное отношение к животным и растениям.</w:t>
            </w:r>
          </w:p>
        </w:tc>
        <w:tc>
          <w:tcPr>
            <w:tcW w:w="6876" w:type="dxa"/>
          </w:tcPr>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b/>
                <w:sz w:val="24"/>
                <w:szCs w:val="24"/>
              </w:rPr>
              <w:t>1) Сенсорные эталоны и познавательные действия:</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E1D2E" w:rsidRPr="004E58B9" w:rsidRDefault="006E1D2E" w:rsidP="004E58B9">
            <w:pPr>
              <w:pStyle w:val="18"/>
              <w:shd w:val="clear" w:color="auto" w:fill="auto"/>
              <w:tabs>
                <w:tab w:val="left" w:pos="1038"/>
              </w:tabs>
              <w:spacing w:before="0" w:line="240" w:lineRule="auto"/>
              <w:ind w:left="740"/>
              <w:jc w:val="both"/>
              <w:rPr>
                <w:b/>
                <w:sz w:val="24"/>
                <w:szCs w:val="24"/>
              </w:rPr>
            </w:pPr>
            <w:r w:rsidRPr="004E58B9">
              <w:rPr>
                <w:b/>
                <w:sz w:val="24"/>
                <w:szCs w:val="24"/>
              </w:rPr>
              <w:t>2) Математические представления:</w:t>
            </w:r>
          </w:p>
          <w:p w:rsidR="006E1D2E" w:rsidRPr="004E58B9" w:rsidRDefault="006E1D2E" w:rsidP="004E58B9">
            <w:pPr>
              <w:pStyle w:val="18"/>
              <w:shd w:val="clear" w:color="auto" w:fill="auto"/>
              <w:spacing w:before="0" w:line="240" w:lineRule="auto"/>
              <w:ind w:left="20" w:right="180" w:firstLine="720"/>
              <w:jc w:val="both"/>
              <w:rPr>
                <w:sz w:val="24"/>
                <w:szCs w:val="24"/>
              </w:rPr>
            </w:pPr>
            <w:r w:rsidRPr="004E58B9">
              <w:rPr>
                <w:sz w:val="24"/>
                <w:szCs w:val="24"/>
              </w:rPr>
              <w:t>-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E1D2E" w:rsidRPr="004E58B9" w:rsidRDefault="006E1D2E" w:rsidP="004E58B9">
            <w:pPr>
              <w:pStyle w:val="18"/>
              <w:shd w:val="clear" w:color="auto" w:fill="auto"/>
              <w:tabs>
                <w:tab w:val="left" w:pos="1038"/>
              </w:tabs>
              <w:spacing w:before="0" w:line="240" w:lineRule="auto"/>
              <w:jc w:val="both"/>
              <w:rPr>
                <w:b/>
                <w:sz w:val="24"/>
                <w:szCs w:val="24"/>
              </w:rPr>
            </w:pPr>
            <w:r w:rsidRPr="004E58B9">
              <w:rPr>
                <w:b/>
                <w:sz w:val="24"/>
                <w:szCs w:val="24"/>
              </w:rPr>
              <w:t xml:space="preserve">              3) Окружающий мир:</w:t>
            </w:r>
          </w:p>
          <w:p w:rsidR="006E1D2E" w:rsidRPr="004E58B9" w:rsidRDefault="006E1D2E" w:rsidP="004E58B9">
            <w:pPr>
              <w:pStyle w:val="18"/>
              <w:shd w:val="clear" w:color="auto" w:fill="auto"/>
              <w:spacing w:before="0" w:line="240" w:lineRule="auto"/>
              <w:ind w:left="20" w:right="180" w:firstLine="720"/>
              <w:jc w:val="both"/>
              <w:rPr>
                <w:sz w:val="24"/>
                <w:szCs w:val="24"/>
              </w:rPr>
            </w:pPr>
            <w:r w:rsidRPr="004E58B9">
              <w:rPr>
                <w:sz w:val="24"/>
                <w:szCs w:val="24"/>
              </w:rPr>
              <w:t>-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E1D2E" w:rsidRPr="004E58B9" w:rsidRDefault="006E1D2E" w:rsidP="004E58B9">
            <w:pPr>
              <w:pStyle w:val="18"/>
              <w:shd w:val="clear" w:color="auto" w:fill="auto"/>
              <w:tabs>
                <w:tab w:val="left" w:pos="1042"/>
              </w:tabs>
              <w:spacing w:before="0" w:line="240" w:lineRule="auto"/>
              <w:ind w:left="740"/>
              <w:jc w:val="both"/>
              <w:rPr>
                <w:b/>
                <w:sz w:val="24"/>
                <w:szCs w:val="24"/>
              </w:rPr>
            </w:pPr>
            <w:r w:rsidRPr="004E58B9">
              <w:rPr>
                <w:b/>
                <w:sz w:val="24"/>
                <w:szCs w:val="24"/>
              </w:rPr>
              <w:t>4) Природа:</w:t>
            </w:r>
          </w:p>
          <w:p w:rsidR="006E1D2E" w:rsidRPr="004E58B9" w:rsidRDefault="006E1D2E" w:rsidP="004E58B9">
            <w:pPr>
              <w:pStyle w:val="18"/>
              <w:shd w:val="clear" w:color="auto" w:fill="auto"/>
              <w:spacing w:before="0" w:line="240" w:lineRule="auto"/>
              <w:ind w:left="20" w:right="180" w:firstLine="720"/>
              <w:jc w:val="both"/>
              <w:rPr>
                <w:sz w:val="24"/>
                <w:szCs w:val="24"/>
              </w:rPr>
            </w:pPr>
            <w:r w:rsidRPr="004E58B9">
              <w:rPr>
                <w:sz w:val="24"/>
                <w:szCs w:val="24"/>
              </w:rPr>
              <w:t>-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E1D2E" w:rsidRPr="004E58B9" w:rsidRDefault="006E1D2E" w:rsidP="004E58B9">
            <w:pPr>
              <w:pStyle w:val="18"/>
              <w:shd w:val="clear" w:color="auto" w:fill="auto"/>
              <w:spacing w:before="0" w:line="240" w:lineRule="auto"/>
              <w:ind w:right="20"/>
              <w:jc w:val="both"/>
              <w:rPr>
                <w:sz w:val="24"/>
                <w:szCs w:val="24"/>
              </w:rPr>
            </w:pPr>
          </w:p>
        </w:tc>
      </w:tr>
    </w:tbl>
    <w:p w:rsidR="006E1D2E" w:rsidRPr="009A1B90" w:rsidRDefault="006E1D2E" w:rsidP="009A1B90">
      <w:pPr>
        <w:pStyle w:val="ListParagraph"/>
        <w:numPr>
          <w:ilvl w:val="0"/>
          <w:numId w:val="0"/>
        </w:numPr>
        <w:spacing w:after="0" w:line="240" w:lineRule="auto"/>
        <w:ind w:left="720"/>
        <w:jc w:val="center"/>
        <w:rPr>
          <w:rFonts w:ascii="Times New Roman" w:eastAsia="Batang" w:hAnsi="Times New Roman"/>
          <w:b/>
          <w:bCs/>
          <w:sz w:val="24"/>
          <w:szCs w:val="24"/>
          <w:u w:val="single"/>
          <w:lang w:eastAsia="ko-KR"/>
        </w:rPr>
      </w:pPr>
    </w:p>
    <w:p w:rsidR="006E1D2E" w:rsidRPr="009A1B90" w:rsidRDefault="006E1D2E" w:rsidP="00166A2A">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166A2A">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3 - 4 года</w:t>
      </w:r>
    </w:p>
    <w:p w:rsidR="006E1D2E" w:rsidRDefault="006E1D2E" w:rsidP="00166A2A">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1) Сенсорные эталоны и познавательные действия: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1)формировать представления детей о сенсорных эталонах цвета и формы, их использовании в самостоятельной деятельности;</w:t>
            </w:r>
          </w:p>
        </w:tc>
        <w:tc>
          <w:tcPr>
            <w:tcW w:w="6946" w:type="dxa"/>
          </w:tcPr>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b/>
                <w:sz w:val="24"/>
                <w:szCs w:val="24"/>
              </w:rPr>
            </w:pPr>
            <w:r w:rsidRPr="004E58B9">
              <w:rPr>
                <w:b/>
                <w:sz w:val="24"/>
                <w:szCs w:val="24"/>
              </w:rPr>
              <w:t>2) Математические представления: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tc>
        <w:tc>
          <w:tcPr>
            <w:tcW w:w="6946" w:type="dxa"/>
          </w:tcPr>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3) Окружающий мир:</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tc>
        <w:tc>
          <w:tcPr>
            <w:tcW w:w="6946" w:type="dxa"/>
          </w:tcPr>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xml:space="preserve">- 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xml:space="preserve">- Поощряет детей за проявление аккуратности (не сорить, убирать за собой, не расходовать лишние материалы зря и так далее). </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xml:space="preserve">-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4) Природа:</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6946" w:type="dxa"/>
          </w:tcPr>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xml:space="preserve"> -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bl>
    <w:p w:rsidR="006E1D2E" w:rsidRDefault="006E1D2E" w:rsidP="00E04DB3">
      <w:pPr>
        <w:spacing w:after="0" w:line="240" w:lineRule="auto"/>
        <w:rPr>
          <w:rFonts w:ascii="Times New Roman" w:eastAsia="Batang" w:hAnsi="Times New Roman"/>
          <w:sz w:val="24"/>
          <w:szCs w:val="24"/>
          <w:lang w:eastAsia="ko-KR"/>
        </w:rPr>
      </w:pPr>
    </w:p>
    <w:p w:rsidR="006E1D2E" w:rsidRDefault="006E1D2E" w:rsidP="00E04DB3">
      <w:pPr>
        <w:spacing w:after="0" w:line="240" w:lineRule="auto"/>
        <w:rPr>
          <w:rFonts w:ascii="Times New Roman" w:eastAsia="Batang" w:hAnsi="Times New Roman"/>
          <w:sz w:val="24"/>
          <w:szCs w:val="24"/>
          <w:lang w:eastAsia="ko-KR"/>
        </w:rPr>
      </w:pPr>
    </w:p>
    <w:p w:rsidR="006E1D2E" w:rsidRPr="009A1B90" w:rsidRDefault="006E1D2E" w:rsidP="00C91C0E">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C91C0E">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4 – 5 лет</w:t>
      </w:r>
    </w:p>
    <w:p w:rsidR="006E1D2E" w:rsidRDefault="006E1D2E" w:rsidP="00C91C0E">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1) Сенсорные эталоны и познавательные действия:</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2) развивать способы решения поисковых задач в самостоятельной и совместной со сверстниками и взрослыми деятельности;</w:t>
            </w:r>
          </w:p>
        </w:tc>
        <w:tc>
          <w:tcPr>
            <w:tcW w:w="6946" w:type="dxa"/>
          </w:tcPr>
          <w:p w:rsidR="006E1D2E" w:rsidRPr="004E58B9" w:rsidRDefault="006E1D2E" w:rsidP="004E58B9">
            <w:pPr>
              <w:spacing w:after="0" w:line="240" w:lineRule="auto"/>
              <w:ind w:right="-2"/>
              <w:rPr>
                <w:rFonts w:ascii="Times New Roman" w:hAnsi="Times New Roman"/>
                <w:sz w:val="24"/>
                <w:szCs w:val="24"/>
                <w:lang w:eastAsia="ru-RU"/>
              </w:rPr>
            </w:pPr>
            <w:r w:rsidRPr="004E58B9">
              <w:rPr>
                <w:rFonts w:ascii="Times New Roman" w:hAnsi="Times New Roman"/>
                <w:sz w:val="24"/>
                <w:szCs w:val="24"/>
                <w:lang w:eastAsia="ru-RU"/>
              </w:rPr>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b/>
                <w:sz w:val="24"/>
                <w:szCs w:val="24"/>
              </w:rPr>
            </w:pPr>
            <w:r w:rsidRPr="004E58B9">
              <w:rPr>
                <w:b/>
                <w:sz w:val="24"/>
                <w:szCs w:val="24"/>
              </w:rPr>
              <w:t>2) Математические представления:</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6946" w:type="dxa"/>
          </w:tcPr>
          <w:p w:rsidR="006E1D2E" w:rsidRPr="004E58B9" w:rsidRDefault="006E1D2E" w:rsidP="004E58B9">
            <w:pPr>
              <w:spacing w:after="0" w:line="240" w:lineRule="auto"/>
              <w:ind w:right="-2"/>
              <w:rPr>
                <w:rFonts w:ascii="Times New Roman" w:hAnsi="Times New Roman"/>
                <w:sz w:val="24"/>
                <w:szCs w:val="24"/>
                <w:lang w:eastAsia="ru-RU"/>
              </w:rPr>
            </w:pPr>
            <w:r w:rsidRPr="004E58B9">
              <w:rPr>
                <w:rFonts w:ascii="Times New Roman" w:hAnsi="Times New Roman"/>
                <w:sz w:val="24"/>
                <w:szCs w:val="24"/>
                <w:lang w:eastAsia="ru-RU"/>
              </w:rPr>
              <w:t xml:space="preserve">-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3) Окружающий мир:</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E1D2E" w:rsidRPr="004E58B9" w:rsidRDefault="006E1D2E" w:rsidP="004E58B9">
            <w:pPr>
              <w:spacing w:after="0" w:line="240" w:lineRule="auto"/>
              <w:ind w:right="-2"/>
              <w:rPr>
                <w:rFonts w:ascii="Times New Roman" w:hAnsi="Times New Roman"/>
                <w:sz w:val="24"/>
                <w:szCs w:val="24"/>
                <w:lang w:eastAsia="ru-RU"/>
              </w:rPr>
            </w:pPr>
            <w:r w:rsidRPr="004E58B9">
              <w:rPr>
                <w:rFonts w:ascii="Times New Roman" w:hAnsi="Times New Roman"/>
                <w:sz w:val="24"/>
                <w:szCs w:val="24"/>
                <w:lang w:eastAsia="ru-RU"/>
              </w:rPr>
              <w:t>-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4) Природа:</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E1D2E" w:rsidRPr="004E58B9" w:rsidRDefault="006E1D2E" w:rsidP="004E58B9">
            <w:pPr>
              <w:spacing w:after="0" w:line="240" w:lineRule="auto"/>
              <w:ind w:right="-2"/>
              <w:rPr>
                <w:rFonts w:ascii="Times New Roman" w:hAnsi="Times New Roman"/>
                <w:sz w:val="24"/>
                <w:szCs w:val="24"/>
              </w:rPr>
            </w:pPr>
            <w:r w:rsidRPr="004E58B9">
              <w:rPr>
                <w:rFonts w:ascii="Times New Roman" w:hAnsi="Times New Roman"/>
                <w:sz w:val="24"/>
                <w:szCs w:val="24"/>
                <w:lang w:eastAsia="ru-RU"/>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bl>
    <w:p w:rsidR="006E1D2E" w:rsidRDefault="006E1D2E" w:rsidP="00E04DB3">
      <w:pPr>
        <w:spacing w:after="0" w:line="240" w:lineRule="auto"/>
        <w:rPr>
          <w:rFonts w:ascii="Times New Roman" w:eastAsia="Batang" w:hAnsi="Times New Roman"/>
          <w:sz w:val="24"/>
          <w:szCs w:val="24"/>
          <w:lang w:eastAsia="ko-KR"/>
        </w:rPr>
      </w:pPr>
    </w:p>
    <w:p w:rsidR="006E1D2E" w:rsidRPr="009A1B90" w:rsidRDefault="006E1D2E" w:rsidP="00784F34">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110EB3">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5 – 6  лет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1) Сенсорные эталоны и познавательные действия:</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b/>
                <w:sz w:val="24"/>
                <w:szCs w:val="24"/>
              </w:rPr>
            </w:pPr>
            <w:r w:rsidRPr="004E58B9">
              <w:rPr>
                <w:b/>
                <w:sz w:val="24"/>
                <w:szCs w:val="24"/>
              </w:rPr>
              <w:t>2) Математические представления:</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3) Окружающий мир:</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Закрепляет представления о названии ближайших улиц, назначении некоторых общественных учреждений - магазинов, поликлиники, больниц, кинотеатров, кафе.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Формирует представления о многообразии стран и народов мира;</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4) Природа:</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E1D2E" w:rsidRPr="004E58B9" w:rsidRDefault="006E1D2E" w:rsidP="004E58B9">
            <w:pPr>
              <w:spacing w:after="0" w:line="240" w:lineRule="auto"/>
              <w:ind w:right="-2"/>
              <w:rPr>
                <w:rFonts w:ascii="Times New Roman" w:hAnsi="Times New Roman"/>
                <w:sz w:val="24"/>
                <w:szCs w:val="24"/>
                <w:lang w:eastAsia="ru-RU"/>
              </w:rPr>
            </w:pPr>
            <w:r w:rsidRPr="004E58B9">
              <w:rPr>
                <w:rFonts w:ascii="Times New Roman" w:hAnsi="Times New Roman"/>
                <w:sz w:val="24"/>
                <w:szCs w:val="24"/>
                <w:lang w:eastAsia="ru-RU"/>
              </w:rPr>
              <w:t xml:space="preserve">-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
          <w:p w:rsidR="006E1D2E" w:rsidRPr="004E58B9" w:rsidRDefault="006E1D2E" w:rsidP="004E58B9">
            <w:pPr>
              <w:spacing w:after="0" w:line="240" w:lineRule="auto"/>
              <w:ind w:right="-2"/>
              <w:rPr>
                <w:rFonts w:ascii="Times New Roman" w:hAnsi="Times New Roman"/>
                <w:sz w:val="24"/>
                <w:szCs w:val="24"/>
              </w:rPr>
            </w:pPr>
            <w:r w:rsidRPr="004E58B9">
              <w:rPr>
                <w:rFonts w:ascii="Times New Roman" w:hAnsi="Times New Roman"/>
                <w:sz w:val="24"/>
                <w:szCs w:val="24"/>
                <w:lang w:eastAsia="ru-RU"/>
              </w:rPr>
              <w:t>-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bl>
    <w:p w:rsidR="006E1D2E" w:rsidRDefault="006E1D2E" w:rsidP="00E04DB3">
      <w:pPr>
        <w:spacing w:after="0" w:line="240" w:lineRule="auto"/>
        <w:rPr>
          <w:rFonts w:ascii="Times New Roman" w:eastAsia="Batang" w:hAnsi="Times New Roman"/>
          <w:sz w:val="24"/>
          <w:szCs w:val="24"/>
          <w:lang w:eastAsia="ko-KR"/>
        </w:rPr>
      </w:pPr>
    </w:p>
    <w:p w:rsidR="006E1D2E" w:rsidRPr="009A1B90" w:rsidRDefault="006E1D2E" w:rsidP="00070CEB">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070CEB">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6  - 7 лет</w:t>
      </w:r>
    </w:p>
    <w:p w:rsidR="006E1D2E" w:rsidRDefault="006E1D2E" w:rsidP="00070CEB">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tabs>
                <w:tab w:val="left" w:pos="1018"/>
              </w:tabs>
              <w:spacing w:before="0" w:line="240" w:lineRule="auto"/>
              <w:rPr>
                <w:b/>
                <w:sz w:val="24"/>
                <w:szCs w:val="24"/>
              </w:rPr>
            </w:pPr>
            <w:r w:rsidRPr="004E58B9">
              <w:rPr>
                <w:b/>
                <w:sz w:val="24"/>
                <w:szCs w:val="24"/>
              </w:rPr>
              <w:t>1) Сенсорные эталоны и познавательные действия:</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обогащает представления о цифровых средствах познания окружающего мира, закрепляет правила безопасного обращения с ними.</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rPr>
                <w:b/>
                <w:sz w:val="24"/>
                <w:szCs w:val="24"/>
              </w:rPr>
            </w:pPr>
            <w:r w:rsidRPr="004E58B9">
              <w:rPr>
                <w:b/>
                <w:sz w:val="24"/>
                <w:szCs w:val="24"/>
              </w:rPr>
              <w:t>2) Математические представления:</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E1D2E" w:rsidRPr="004E58B9" w:rsidRDefault="006E1D2E" w:rsidP="004E58B9">
            <w:pPr>
              <w:shd w:val="clear" w:color="auto" w:fill="FFFFFF"/>
              <w:spacing w:after="0" w:line="240" w:lineRule="auto"/>
              <w:rPr>
                <w:rFonts w:ascii="Times New Roman" w:hAnsi="Times New Roman"/>
                <w:sz w:val="24"/>
                <w:szCs w:val="24"/>
                <w:lang w:eastAsia="ru-RU"/>
              </w:rPr>
            </w:pP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E1D2E" w:rsidRPr="004E58B9" w:rsidRDefault="006E1D2E" w:rsidP="004E58B9">
            <w:pPr>
              <w:spacing w:after="0" w:line="240" w:lineRule="auto"/>
              <w:ind w:right="-2"/>
              <w:rPr>
                <w:rFonts w:ascii="Times New Roman" w:hAnsi="Times New Roman"/>
                <w:sz w:val="24"/>
                <w:szCs w:val="24"/>
                <w:lang w:eastAsia="ru-RU"/>
              </w:rPr>
            </w:pPr>
            <w:r w:rsidRPr="004E58B9">
              <w:rPr>
                <w:rFonts w:ascii="Times New Roman" w:hAnsi="Times New Roman"/>
                <w:sz w:val="24"/>
                <w:szCs w:val="24"/>
                <w:lang w:eastAsia="ru-RU"/>
              </w:rPr>
              <w:t xml:space="preserve">-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3) Окружающий мир:</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7) формировать представления детей о многообразии стран и народов мира;</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xml:space="preserve">-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E1D2E" w:rsidRPr="004E58B9" w:rsidRDefault="006E1D2E" w:rsidP="004E58B9">
            <w:pPr>
              <w:spacing w:after="0" w:line="240" w:lineRule="auto"/>
              <w:ind w:right="-2"/>
              <w:rPr>
                <w:rFonts w:ascii="Times New Roman" w:hAnsi="Times New Roman"/>
                <w:b/>
                <w:sz w:val="24"/>
                <w:szCs w:val="24"/>
              </w:rPr>
            </w:pPr>
            <w:r w:rsidRPr="004E58B9">
              <w:rPr>
                <w:rFonts w:ascii="Times New Roman" w:hAnsi="Times New Roman"/>
                <w:sz w:val="24"/>
                <w:szCs w:val="24"/>
                <w:lang w:eastAsia="ru-RU"/>
              </w:rPr>
              <w:t>- формирует представление о планете Земля как общем доме людей, о многообразии стран и народов мира на ней.</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right="20" w:firstLine="700"/>
              <w:rPr>
                <w:sz w:val="24"/>
                <w:szCs w:val="24"/>
              </w:rPr>
            </w:pPr>
            <w:r w:rsidRPr="004E58B9">
              <w:rPr>
                <w:b/>
                <w:sz w:val="24"/>
                <w:szCs w:val="24"/>
              </w:rPr>
              <w:t>4) Природа:</w:t>
            </w:r>
          </w:p>
        </w:tc>
      </w:tr>
      <w:tr w:rsidR="006E1D2E" w:rsidRPr="00173851" w:rsidTr="004E58B9">
        <w:tc>
          <w:tcPr>
            <w:tcW w:w="3085"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6946" w:type="dxa"/>
          </w:tcPr>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E1D2E" w:rsidRPr="004E58B9" w:rsidRDefault="006E1D2E" w:rsidP="004E58B9">
            <w:pPr>
              <w:shd w:val="clear" w:color="auto" w:fill="FFFFFF"/>
              <w:spacing w:after="0" w:line="240" w:lineRule="auto"/>
              <w:rPr>
                <w:rFonts w:ascii="Times New Roman" w:hAnsi="Times New Roman"/>
                <w:sz w:val="24"/>
                <w:szCs w:val="24"/>
                <w:lang w:eastAsia="ru-RU"/>
              </w:rPr>
            </w:pPr>
            <w:r w:rsidRPr="004E58B9">
              <w:rPr>
                <w:rFonts w:ascii="Times New Roman" w:hAnsi="Times New Roman"/>
                <w:sz w:val="24"/>
                <w:szCs w:val="24"/>
                <w:lang w:eastAsia="ru-RU"/>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E1D2E" w:rsidRPr="004E58B9" w:rsidRDefault="006E1D2E" w:rsidP="004E58B9">
            <w:pPr>
              <w:spacing w:after="0" w:line="240" w:lineRule="auto"/>
              <w:ind w:right="-2"/>
              <w:rPr>
                <w:rFonts w:ascii="Times New Roman" w:hAnsi="Times New Roman"/>
                <w:sz w:val="24"/>
                <w:szCs w:val="24"/>
              </w:rPr>
            </w:pPr>
            <w:r w:rsidRPr="004E58B9">
              <w:rPr>
                <w:rFonts w:ascii="Times New Roman" w:hAnsi="Times New Roman"/>
                <w:sz w:val="24"/>
                <w:szCs w:val="24"/>
                <w:lang w:eastAsia="ru-RU"/>
              </w:rPr>
              <w:t>- закрепляет правила поведения в природе, воспитывает осознанное, бережное и заботливое отношение к природе и её ресурсам.</w:t>
            </w:r>
          </w:p>
        </w:tc>
      </w:tr>
    </w:tbl>
    <w:p w:rsidR="006E1D2E" w:rsidRDefault="006E1D2E" w:rsidP="00E04DB3">
      <w:pPr>
        <w:spacing w:after="0" w:line="240" w:lineRule="auto"/>
        <w:rPr>
          <w:rFonts w:ascii="Times New Roman" w:eastAsia="Batang" w:hAnsi="Times New Roman"/>
          <w:sz w:val="24"/>
          <w:szCs w:val="24"/>
          <w:lang w:eastAsia="ko-KR"/>
        </w:rPr>
      </w:pPr>
    </w:p>
    <w:p w:rsidR="006E1D2E" w:rsidRPr="00110EB3" w:rsidRDefault="006E1D2E" w:rsidP="006E1753">
      <w:pPr>
        <w:pStyle w:val="18"/>
        <w:shd w:val="clear" w:color="auto" w:fill="auto"/>
        <w:spacing w:before="0" w:line="240" w:lineRule="auto"/>
        <w:ind w:left="20" w:right="684" w:firstLine="720"/>
        <w:jc w:val="both"/>
        <w:rPr>
          <w:sz w:val="24"/>
          <w:szCs w:val="24"/>
        </w:rPr>
      </w:pPr>
      <w:r w:rsidRPr="00110EB3">
        <w:rPr>
          <w:b/>
          <w:sz w:val="24"/>
          <w:szCs w:val="24"/>
        </w:rPr>
        <w:t>Решение совокупных задач воспитания в рамках образовательной области «Познавательное развитие»</w:t>
      </w:r>
      <w:r w:rsidRPr="00110EB3">
        <w:rPr>
          <w:sz w:val="24"/>
          <w:szCs w:val="24"/>
        </w:rPr>
        <w:t xml:space="preserve"> направлено на приобщение детей к ценностям «Человек», «Семья», «Познание», «Родина» и «Природа», что предполагает:</w:t>
      </w:r>
    </w:p>
    <w:p w:rsidR="006E1D2E" w:rsidRPr="004B48FC" w:rsidRDefault="006E1D2E" w:rsidP="00713461">
      <w:pPr>
        <w:pStyle w:val="18"/>
        <w:numPr>
          <w:ilvl w:val="0"/>
          <w:numId w:val="51"/>
        </w:numPr>
        <w:shd w:val="clear" w:color="auto" w:fill="auto"/>
        <w:spacing w:before="0" w:line="240" w:lineRule="auto"/>
        <w:ind w:left="567" w:right="542"/>
        <w:jc w:val="both"/>
        <w:rPr>
          <w:sz w:val="24"/>
          <w:szCs w:val="24"/>
        </w:rPr>
      </w:pPr>
      <w:r w:rsidRPr="004B48FC">
        <w:rPr>
          <w:sz w:val="24"/>
          <w:szCs w:val="24"/>
        </w:rPr>
        <w:t>воспитание отношения к знанию как ценности, понимание значения образования для человека, общества, страны;</w:t>
      </w:r>
    </w:p>
    <w:p w:rsidR="006E1D2E" w:rsidRPr="004B48FC" w:rsidRDefault="006E1D2E" w:rsidP="00713461">
      <w:pPr>
        <w:pStyle w:val="18"/>
        <w:numPr>
          <w:ilvl w:val="0"/>
          <w:numId w:val="51"/>
        </w:numPr>
        <w:shd w:val="clear" w:color="auto" w:fill="auto"/>
        <w:spacing w:before="0" w:line="240" w:lineRule="auto"/>
        <w:ind w:left="567" w:right="542"/>
        <w:jc w:val="both"/>
        <w:rPr>
          <w:sz w:val="24"/>
          <w:szCs w:val="24"/>
        </w:rPr>
      </w:pPr>
      <w:r w:rsidRPr="004B48FC">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6E1D2E" w:rsidRPr="004B48FC" w:rsidRDefault="006E1D2E" w:rsidP="00713461">
      <w:pPr>
        <w:pStyle w:val="18"/>
        <w:numPr>
          <w:ilvl w:val="0"/>
          <w:numId w:val="51"/>
        </w:numPr>
        <w:shd w:val="clear" w:color="auto" w:fill="auto"/>
        <w:spacing w:before="0" w:line="240" w:lineRule="auto"/>
        <w:ind w:left="567" w:right="542"/>
        <w:jc w:val="both"/>
        <w:rPr>
          <w:sz w:val="24"/>
          <w:szCs w:val="24"/>
        </w:rPr>
      </w:pPr>
      <w:r w:rsidRPr="004B48FC">
        <w:rPr>
          <w:sz w:val="24"/>
          <w:szCs w:val="24"/>
        </w:rPr>
        <w:t>воспитание уважения к людям - представителям разных народов России независимо от их этнической принадлежности;</w:t>
      </w:r>
    </w:p>
    <w:p w:rsidR="006E1D2E" w:rsidRPr="004B48FC" w:rsidRDefault="006E1D2E" w:rsidP="00713461">
      <w:pPr>
        <w:pStyle w:val="18"/>
        <w:numPr>
          <w:ilvl w:val="0"/>
          <w:numId w:val="51"/>
        </w:numPr>
        <w:shd w:val="clear" w:color="auto" w:fill="auto"/>
        <w:spacing w:before="0" w:line="240" w:lineRule="auto"/>
        <w:ind w:left="567" w:right="542"/>
        <w:jc w:val="both"/>
        <w:rPr>
          <w:sz w:val="24"/>
          <w:szCs w:val="24"/>
        </w:rPr>
      </w:pPr>
      <w:r w:rsidRPr="004B48FC">
        <w:rPr>
          <w:sz w:val="24"/>
          <w:szCs w:val="24"/>
        </w:rPr>
        <w:t>воспитание уважительного отношения к государственным символам страны (флагу, гербу, гимну);</w:t>
      </w:r>
    </w:p>
    <w:p w:rsidR="006E1D2E" w:rsidRPr="004B48FC" w:rsidRDefault="006E1D2E" w:rsidP="00713461">
      <w:pPr>
        <w:pStyle w:val="18"/>
        <w:numPr>
          <w:ilvl w:val="0"/>
          <w:numId w:val="51"/>
        </w:numPr>
        <w:shd w:val="clear" w:color="auto" w:fill="auto"/>
        <w:spacing w:before="0" w:line="240" w:lineRule="auto"/>
        <w:ind w:left="567" w:right="542"/>
        <w:jc w:val="both"/>
        <w:rPr>
          <w:sz w:val="24"/>
          <w:szCs w:val="24"/>
        </w:rPr>
      </w:pPr>
      <w:r w:rsidRPr="004B48FC">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E1D2E" w:rsidRDefault="006E1D2E" w:rsidP="006E1753">
      <w:pPr>
        <w:spacing w:after="0" w:line="240" w:lineRule="auto"/>
        <w:ind w:left="567" w:right="542"/>
        <w:rPr>
          <w:rFonts w:ascii="Times New Roman" w:eastAsia="Batang" w:hAnsi="Times New Roman"/>
          <w:sz w:val="24"/>
          <w:szCs w:val="24"/>
          <w:lang w:eastAsia="ko-KR"/>
        </w:rPr>
      </w:pPr>
    </w:p>
    <w:p w:rsidR="006E1D2E" w:rsidRDefault="006E1D2E" w:rsidP="009532A4">
      <w:pPr>
        <w:spacing w:after="0" w:line="240" w:lineRule="auto"/>
        <w:ind w:left="360"/>
        <w:jc w:val="center"/>
        <w:rPr>
          <w:rFonts w:ascii="Times New Roman" w:eastAsia="Batang" w:hAnsi="Times New Roman"/>
          <w:b/>
          <w:i/>
          <w:iCs/>
          <w:sz w:val="24"/>
          <w:szCs w:val="24"/>
          <w:lang w:eastAsia="ko-KR"/>
        </w:rPr>
      </w:pPr>
    </w:p>
    <w:p w:rsidR="006E1D2E" w:rsidRDefault="006E1D2E" w:rsidP="009532A4">
      <w:pPr>
        <w:spacing w:after="0" w:line="240" w:lineRule="auto"/>
        <w:ind w:left="360"/>
        <w:jc w:val="center"/>
        <w:rPr>
          <w:rFonts w:ascii="Times New Roman" w:eastAsia="Batang" w:hAnsi="Times New Roman"/>
          <w:b/>
          <w:i/>
          <w:iCs/>
          <w:sz w:val="24"/>
          <w:szCs w:val="24"/>
          <w:lang w:eastAsia="ko-KR"/>
        </w:rPr>
      </w:pPr>
    </w:p>
    <w:p w:rsidR="006E1D2E" w:rsidRPr="008A18F6" w:rsidRDefault="006E1D2E" w:rsidP="009532A4">
      <w:pPr>
        <w:spacing w:after="0" w:line="240" w:lineRule="auto"/>
        <w:ind w:left="360"/>
        <w:jc w:val="center"/>
        <w:rPr>
          <w:rFonts w:ascii="Times New Roman" w:eastAsia="Batang" w:hAnsi="Times New Roman"/>
          <w:b/>
          <w:i/>
          <w:iCs/>
          <w:sz w:val="24"/>
          <w:szCs w:val="24"/>
          <w:lang w:eastAsia="ko-KR"/>
        </w:rPr>
      </w:pPr>
      <w:r>
        <w:rPr>
          <w:rFonts w:ascii="Times New Roman" w:eastAsia="Batang" w:hAnsi="Times New Roman"/>
          <w:b/>
          <w:i/>
          <w:iCs/>
          <w:sz w:val="24"/>
          <w:szCs w:val="24"/>
          <w:lang w:eastAsia="ko-KR"/>
        </w:rPr>
        <w:t xml:space="preserve">РЕЧЕВОЕ </w:t>
      </w:r>
      <w:r w:rsidRPr="008A18F6">
        <w:rPr>
          <w:rFonts w:ascii="Times New Roman" w:eastAsia="Batang" w:hAnsi="Times New Roman"/>
          <w:b/>
          <w:i/>
          <w:iCs/>
          <w:sz w:val="24"/>
          <w:szCs w:val="24"/>
          <w:lang w:eastAsia="ko-KR"/>
        </w:rPr>
        <w:t xml:space="preserve"> РАЗВИТИЕ</w:t>
      </w:r>
    </w:p>
    <w:p w:rsidR="006E1D2E" w:rsidRPr="008A18F6" w:rsidRDefault="006E1D2E" w:rsidP="009532A4">
      <w:pPr>
        <w:pStyle w:val="ListParagraph"/>
        <w:numPr>
          <w:ilvl w:val="0"/>
          <w:numId w:val="0"/>
        </w:numPr>
        <w:spacing w:after="0" w:line="240" w:lineRule="auto"/>
        <w:ind w:left="720"/>
        <w:rPr>
          <w:rFonts w:ascii="Times New Roman" w:eastAsia="Batang" w:hAnsi="Times New Roman"/>
          <w:b/>
          <w:bCs/>
          <w:sz w:val="24"/>
          <w:szCs w:val="24"/>
          <w:lang w:eastAsia="ko-KR"/>
        </w:rPr>
      </w:pPr>
    </w:p>
    <w:p w:rsidR="006E1D2E" w:rsidRDefault="006E1D2E" w:rsidP="009532A4">
      <w:pPr>
        <w:pStyle w:val="ListParagraph"/>
        <w:numPr>
          <w:ilvl w:val="0"/>
          <w:numId w:val="0"/>
        </w:numPr>
        <w:spacing w:after="0" w:line="240" w:lineRule="auto"/>
        <w:ind w:left="720"/>
        <w:jc w:val="center"/>
        <w:rPr>
          <w:rFonts w:ascii="Times New Roman" w:eastAsia="Batang" w:hAnsi="Times New Roman"/>
          <w:b/>
          <w:bCs/>
          <w:sz w:val="24"/>
          <w:szCs w:val="24"/>
          <w:u w:val="single"/>
          <w:lang w:eastAsia="ko-KR"/>
        </w:rPr>
      </w:pPr>
      <w:r w:rsidRPr="008A18F6">
        <w:rPr>
          <w:rFonts w:ascii="Times New Roman" w:eastAsia="Batang" w:hAnsi="Times New Roman"/>
          <w:b/>
          <w:bCs/>
          <w:sz w:val="24"/>
          <w:szCs w:val="24"/>
          <w:u w:val="single"/>
          <w:lang w:eastAsia="ko-KR"/>
        </w:rPr>
        <w:t>РАННИЙ  ВОЗРАСТ (от 2 до 3 лет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55"/>
        <w:gridCol w:w="6876"/>
      </w:tblGrid>
      <w:tr w:rsidR="006E1D2E" w:rsidRPr="00496701" w:rsidTr="004E58B9">
        <w:tc>
          <w:tcPr>
            <w:tcW w:w="315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87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Формирование словаря:</w:t>
            </w:r>
          </w:p>
        </w:tc>
      </w:tr>
      <w:tr w:rsidR="006E1D2E" w:rsidRPr="00173851" w:rsidTr="004E58B9">
        <w:tc>
          <w:tcPr>
            <w:tcW w:w="3155" w:type="dxa"/>
          </w:tcPr>
          <w:p w:rsidR="006E1D2E" w:rsidRPr="004E58B9" w:rsidRDefault="006E1D2E" w:rsidP="004E58B9">
            <w:pPr>
              <w:pStyle w:val="18"/>
              <w:shd w:val="clear" w:color="auto" w:fill="auto"/>
              <w:tabs>
                <w:tab w:val="left" w:pos="1018"/>
              </w:tabs>
              <w:spacing w:before="0" w:line="240" w:lineRule="auto"/>
              <w:ind w:right="23"/>
              <w:jc w:val="both"/>
              <w:rPr>
                <w:sz w:val="24"/>
                <w:szCs w:val="24"/>
              </w:rPr>
            </w:pPr>
            <w:r w:rsidRPr="004E58B9">
              <w:rPr>
                <w:sz w:val="24"/>
                <w:szCs w:val="24"/>
              </w:rPr>
              <w:t>1)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c>
          <w:tcPr>
            <w:tcW w:w="6876" w:type="dxa"/>
          </w:tcPr>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xml:space="preserve">-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w:t>
            </w:r>
          </w:p>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tc>
      </w:tr>
      <w:tr w:rsidR="006E1D2E" w:rsidRPr="00173851"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Звуковая культура речи:</w:t>
            </w:r>
          </w:p>
        </w:tc>
      </w:tr>
      <w:tr w:rsidR="006E1D2E" w:rsidRPr="00173851" w:rsidTr="004E58B9">
        <w:tc>
          <w:tcPr>
            <w:tcW w:w="315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В словопроизношении ребёнок пытается произнести все слова, которые необходимы для выражения его мысли.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 детей проявляется эмоциональная непроизвольная выразительность речи.</w:t>
            </w:r>
          </w:p>
        </w:tc>
      </w:tr>
      <w:tr w:rsidR="006E1D2E" w:rsidRPr="00173851"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Грамматический строй речи:</w:t>
            </w:r>
          </w:p>
        </w:tc>
      </w:tr>
      <w:tr w:rsidR="006E1D2E" w:rsidRPr="00173851" w:rsidTr="004E58B9">
        <w:tc>
          <w:tcPr>
            <w:tcW w:w="315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формировать у детей умение согласовывать существительные и местоимения с глаголами, составлять фразы из 3-4 слов.</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E1D2E" w:rsidRPr="00173851"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Связная речь:</w:t>
            </w:r>
          </w:p>
        </w:tc>
      </w:tr>
      <w:tr w:rsidR="006E1D2E" w:rsidRPr="00173851" w:rsidTr="004E58B9">
        <w:tc>
          <w:tcPr>
            <w:tcW w:w="315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продолжать развивать у детей умения понимать речь педагога, отвечать на вопросы; рассказывать об окружающем в 2-4 предложениях.</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6E1D2E" w:rsidRPr="00173851" w:rsidTr="004E58B9">
        <w:tc>
          <w:tcPr>
            <w:tcW w:w="10031" w:type="dxa"/>
            <w:gridSpan w:val="2"/>
          </w:tcPr>
          <w:p w:rsidR="006E1D2E" w:rsidRPr="004E58B9" w:rsidRDefault="006E1D2E" w:rsidP="004E58B9">
            <w:pPr>
              <w:pStyle w:val="18"/>
              <w:shd w:val="clear" w:color="auto" w:fill="auto"/>
              <w:tabs>
                <w:tab w:val="left" w:pos="1033"/>
              </w:tabs>
              <w:spacing w:before="0" w:line="240" w:lineRule="auto"/>
              <w:ind w:left="740"/>
              <w:rPr>
                <w:b/>
                <w:sz w:val="24"/>
                <w:szCs w:val="24"/>
              </w:rPr>
            </w:pPr>
            <w:r w:rsidRPr="004E58B9">
              <w:rPr>
                <w:b/>
                <w:sz w:val="24"/>
                <w:szCs w:val="24"/>
              </w:rPr>
              <w:t>5) Интерес к художественной литературе:</w:t>
            </w:r>
          </w:p>
        </w:tc>
      </w:tr>
      <w:tr w:rsidR="006E1D2E" w:rsidRPr="00173851" w:rsidTr="004E58B9">
        <w:tc>
          <w:tcPr>
            <w:tcW w:w="315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формировать у детей умение воспринимать небольшие по объему потешки, сказки и рассказы с наглядным сопровождением (и без него);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побуждать рассматривать книги и иллюстрации вместе с педагогом и самостоятельно;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восприятие вопросительных и восклицательных интонаций художественного произведения.</w:t>
            </w:r>
          </w:p>
        </w:tc>
        <w:tc>
          <w:tcPr>
            <w:tcW w:w="6876" w:type="dxa"/>
          </w:tcPr>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-Педагог знакомит с книгой детей с раннего возраста</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Педагог прививает любовь к чтению,знакомя с произведениями деткой литературе.</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Педагог приобщает  дошкольников к книжной культуре, воспитывает  интерес и любвь к книге, стремления к общению с ней, умению слушать и понимать</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художественный текст, т. е. всего того, что составляет основание, фундаментдля воспитания будущего взрослого талантливого читателя, литературно образованного человека.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 - организует сотрудничество детей и взрослых в процессе ознакомления с  детской художественной литературой, создает атмосферу доверия, поддержки детской инициативы и активности ребенка;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условия для развития у воспитанников речи, любознательности, воображения, желания изучать и исследовать окружающий мир;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организует реализацию  самостоятельной творческой деятельности детей (изобразительной,</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конструктивно – модельной, музыкальной и др.);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стимулирующую  и способствующую проявлению детской инициативы развивающую</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предметно-пространственную среду в части    литературного</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воспитания.</w:t>
            </w: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pStyle w:val="18"/>
              <w:shd w:val="clear" w:color="auto" w:fill="auto"/>
              <w:spacing w:before="0" w:line="240" w:lineRule="auto"/>
              <w:ind w:right="20"/>
              <w:jc w:val="both"/>
              <w:rPr>
                <w:sz w:val="24"/>
                <w:szCs w:val="24"/>
              </w:rPr>
            </w:pPr>
          </w:p>
          <w:p w:rsidR="006E1D2E" w:rsidRPr="004E58B9" w:rsidRDefault="006E1D2E" w:rsidP="004E58B9">
            <w:pPr>
              <w:pStyle w:val="18"/>
              <w:shd w:val="clear" w:color="auto" w:fill="auto"/>
              <w:spacing w:before="0" w:line="240" w:lineRule="auto"/>
              <w:ind w:left="20" w:right="20" w:firstLine="700"/>
              <w:jc w:val="both"/>
              <w:rPr>
                <w:sz w:val="24"/>
                <w:szCs w:val="24"/>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right="20"/>
              <w:jc w:val="both"/>
              <w:rPr>
                <w:sz w:val="24"/>
                <w:szCs w:val="24"/>
              </w:rPr>
            </w:pPr>
          </w:p>
        </w:tc>
      </w:tr>
    </w:tbl>
    <w:p w:rsidR="006E1D2E" w:rsidRPr="009A1B90" w:rsidRDefault="006E1D2E" w:rsidP="009532A4">
      <w:pPr>
        <w:pStyle w:val="ListParagraph"/>
        <w:numPr>
          <w:ilvl w:val="0"/>
          <w:numId w:val="0"/>
        </w:numPr>
        <w:spacing w:after="0" w:line="240" w:lineRule="auto"/>
        <w:ind w:left="720"/>
        <w:jc w:val="center"/>
        <w:rPr>
          <w:rFonts w:ascii="Times New Roman" w:eastAsia="Batang" w:hAnsi="Times New Roman"/>
          <w:b/>
          <w:bCs/>
          <w:sz w:val="24"/>
          <w:szCs w:val="24"/>
          <w:u w:val="single"/>
          <w:lang w:eastAsia="ko-KR"/>
        </w:rPr>
      </w:pPr>
    </w:p>
    <w:p w:rsidR="006E1D2E" w:rsidRPr="009A1B90" w:rsidRDefault="006E1D2E" w:rsidP="009532A4">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9532A4">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3 - 4 года</w:t>
      </w:r>
    </w:p>
    <w:p w:rsidR="006E1D2E" w:rsidRDefault="006E1D2E" w:rsidP="009532A4">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55"/>
        <w:gridCol w:w="6876"/>
      </w:tblGrid>
      <w:tr w:rsidR="006E1D2E" w:rsidRPr="00496701" w:rsidTr="004E58B9">
        <w:tc>
          <w:tcPr>
            <w:tcW w:w="315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87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Формирование словаря:</w:t>
            </w:r>
          </w:p>
        </w:tc>
      </w:tr>
      <w:tr w:rsidR="006E1D2E" w:rsidRPr="00D412BC" w:rsidTr="004E58B9">
        <w:tc>
          <w:tcPr>
            <w:tcW w:w="3155" w:type="dxa"/>
          </w:tcPr>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активизация словаря: активизировать в речи слова, обозначающие названия предметов ближайшего окружения.</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Звуковая культура речи:</w:t>
            </w:r>
          </w:p>
        </w:tc>
      </w:tr>
      <w:tr w:rsidR="006E1D2E" w:rsidRPr="00173851" w:rsidTr="004E58B9">
        <w:tc>
          <w:tcPr>
            <w:tcW w:w="3155" w:type="dxa"/>
          </w:tcPr>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Грамматический строй речи:</w:t>
            </w:r>
          </w:p>
        </w:tc>
      </w:tr>
      <w:tr w:rsidR="006E1D2E" w:rsidRPr="00173851" w:rsidTr="004E58B9">
        <w:tc>
          <w:tcPr>
            <w:tcW w:w="3155" w:type="dxa"/>
          </w:tcPr>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Связная речь:</w:t>
            </w:r>
          </w:p>
        </w:tc>
      </w:tr>
      <w:tr w:rsidR="006E1D2E" w:rsidRPr="00173851" w:rsidTr="004E58B9">
        <w:tc>
          <w:tcPr>
            <w:tcW w:w="3155" w:type="dxa"/>
          </w:tcPr>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33"/>
              </w:tabs>
              <w:spacing w:before="0" w:line="240" w:lineRule="auto"/>
              <w:ind w:left="740"/>
              <w:rPr>
                <w:b/>
                <w:sz w:val="24"/>
                <w:szCs w:val="24"/>
              </w:rPr>
            </w:pPr>
            <w:r w:rsidRPr="004E58B9">
              <w:rPr>
                <w:b/>
                <w:sz w:val="24"/>
                <w:szCs w:val="24"/>
              </w:rPr>
              <w:t>5) Подготовка детей к обучению грамоте:</w:t>
            </w:r>
          </w:p>
        </w:tc>
      </w:tr>
      <w:tr w:rsidR="006E1D2E" w:rsidRPr="00173851" w:rsidTr="004E58B9">
        <w:tc>
          <w:tcPr>
            <w:tcW w:w="3155" w:type="dxa"/>
          </w:tcPr>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формировать умение вслушиваться в звучание слова, знакомить детей с терминами «слово», «звук» в практическом плане.</w:t>
            </w:r>
          </w:p>
        </w:tc>
        <w:tc>
          <w:tcPr>
            <w:tcW w:w="687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умение вслушиваться в звучание слова, закрепляет в речи детей термины «слово», «звук» в практическом плане.</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Интерес к художественной литературе:</w:t>
            </w:r>
          </w:p>
        </w:tc>
      </w:tr>
      <w:tr w:rsidR="006E1D2E" w:rsidRPr="00173851" w:rsidTr="004E58B9">
        <w:tc>
          <w:tcPr>
            <w:tcW w:w="3155" w:type="dxa"/>
          </w:tcPr>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формировать навык совместного слушания выразительного чтения и рассказывания (с наглядным сопровождением и без него);</w:t>
            </w:r>
          </w:p>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6876" w:type="dxa"/>
          </w:tcPr>
          <w:p w:rsidR="006E1D2E" w:rsidRPr="004E58B9" w:rsidRDefault="006E1D2E" w:rsidP="004E58B9">
            <w:pPr>
              <w:pStyle w:val="18"/>
              <w:shd w:val="clear" w:color="auto" w:fill="auto"/>
              <w:spacing w:before="0" w:line="240" w:lineRule="auto"/>
              <w:ind w:right="20"/>
              <w:jc w:val="both"/>
              <w:rPr>
                <w:sz w:val="24"/>
                <w:szCs w:val="24"/>
              </w:rPr>
            </w:pP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Педагог прививает любовь к чтению,знакомя с произведениями деткой литературы.</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Педагог приобщает  дошкольников к книжной культуре, воспитывает  интерес и любвь к книге, стремления к общению с ней, умению слушать и понимать</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художественный текст, т. е. всего того, что составляет основание, фундаментдля воспитания будущего взрослого талантливого читателя, литературно образованного человека.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 - организует сотрудничество детей и взрослых в процессе ознакомления с  детской художественной литературой, создает атмосферу доверия, поддержки детской инициативы и активности ребенка;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условия для развития у воспитанников речи, любознательности, воображения, желания изучать и исследовать окружающий мир;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организует реализацию  самостоятельной творческой деятельности детей (изобразительной,</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конструктивно – модельной, музыкальной и др.);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стимулирующую  и способствующую проявлению детской инициативы развивающую предметно-пространственную среду в части    литературного воспитания.</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непосредственно образовательную деятельность: чтение произведения, его обуждение, про-</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дуктивную, игровую, коммуникативную, познавательно-исследовательскую,двигательную, музыкально-художественную, творческую </w:t>
            </w: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right="20"/>
              <w:jc w:val="both"/>
              <w:rPr>
                <w:sz w:val="24"/>
                <w:szCs w:val="24"/>
              </w:rPr>
            </w:pPr>
          </w:p>
        </w:tc>
      </w:tr>
    </w:tbl>
    <w:p w:rsidR="006E1D2E" w:rsidRDefault="006E1D2E" w:rsidP="009532A4">
      <w:pPr>
        <w:spacing w:after="0" w:line="240" w:lineRule="auto"/>
        <w:rPr>
          <w:rFonts w:ascii="Times New Roman" w:eastAsia="Batang" w:hAnsi="Times New Roman"/>
          <w:sz w:val="24"/>
          <w:szCs w:val="24"/>
          <w:lang w:eastAsia="ko-KR"/>
        </w:rPr>
      </w:pPr>
    </w:p>
    <w:p w:rsidR="006E1D2E" w:rsidRPr="009A1B90" w:rsidRDefault="006E1D2E" w:rsidP="009532A4">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9532A4">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4 – 5 лет</w:t>
      </w:r>
    </w:p>
    <w:p w:rsidR="006E1D2E" w:rsidRDefault="006E1D2E" w:rsidP="009532A4">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173851"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20"/>
              <w:rPr>
                <w:b/>
                <w:sz w:val="24"/>
                <w:szCs w:val="24"/>
              </w:rPr>
            </w:pPr>
            <w:r w:rsidRPr="004E58B9">
              <w:rPr>
                <w:b/>
                <w:sz w:val="24"/>
                <w:szCs w:val="24"/>
              </w:rPr>
              <w:t>1) Развитие словаря:</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Звуковая культура речи:</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Грамматический строй речи:</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продолжать формировать у детей умение правильно согласовывать слова в предложении.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Связная речь: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-Развивать коммуникативно-речевые умения у детей (умение вступить, поддержать и завершить общение).</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Подготовка детей к обучению грамоте:</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Интерес к художественной литературе:</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воспитывать ценностное отношение к книге, уважение к творчеству писателей и иллюстраторов.</w:t>
            </w:r>
          </w:p>
        </w:tc>
        <w:tc>
          <w:tcPr>
            <w:tcW w:w="6946" w:type="dxa"/>
          </w:tcPr>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Педагог прививает любовь к чтению,знакомя с произведениями деткой литературы.</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Педагог приобщает  дошкольников к книжной культуре, воспитывает  интерес и любвь к книге, стремления к общению с ней, умению слушать и понимать</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художественный текст, т. е. всего того, что составляет основание, фундаментдля воспитания будущего взрослого талантливого читателя, литературно образованного человека.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 - организует сотрудничество детей и взрослых в процессе ознакомления с  детской художественной литературой, создает атмосферу доверия, поддержки детской инициативы и активности ребенка;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условия для развития у воспитанников речи, любознательности, воображения, желания изучать и исследовать окружающий мир;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организует реализацию  самостоятельной творческой деятельности детей (изобразительной,</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конструктивно – модельной, музыкальной и др.);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стимулирующую  и способствующую проявлению детской инициативы развивающую предметно-пространственную среду в части    литературного воспитания.</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непосредственно образовательную деятельность: чтение произведения, его обуждение, про-</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дуктивную, игровую, коммуникативную, познавательно-исследовательскую,двигательную, музыкально-художественную, творческую. </w:t>
            </w: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sz w:val="24"/>
                <w:szCs w:val="24"/>
              </w:rPr>
            </w:pPr>
          </w:p>
        </w:tc>
      </w:tr>
    </w:tbl>
    <w:p w:rsidR="006E1D2E" w:rsidRDefault="006E1D2E" w:rsidP="009532A4">
      <w:pPr>
        <w:spacing w:after="0" w:line="240" w:lineRule="auto"/>
        <w:rPr>
          <w:rFonts w:ascii="Times New Roman" w:eastAsia="Batang" w:hAnsi="Times New Roman"/>
          <w:sz w:val="24"/>
          <w:szCs w:val="24"/>
          <w:lang w:eastAsia="ko-KR"/>
        </w:rPr>
      </w:pPr>
    </w:p>
    <w:p w:rsidR="006E1D2E" w:rsidRPr="009A1B90" w:rsidRDefault="006E1D2E" w:rsidP="009532A4">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9532A4">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5 – 6  лет</w:t>
      </w:r>
    </w:p>
    <w:p w:rsidR="006E1D2E" w:rsidRDefault="006E1D2E" w:rsidP="009532A4">
      <w:pPr>
        <w:spacing w:after="0" w:line="240" w:lineRule="auto"/>
        <w:rPr>
          <w:rFonts w:ascii="Times New Roman" w:eastAsia="Batang" w:hAnsi="Times New Roman"/>
          <w:sz w:val="24"/>
          <w:szCs w:val="24"/>
          <w:lang w:eastAsia="ko-KR"/>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Формирование словаря:</w:t>
            </w:r>
          </w:p>
        </w:tc>
      </w:tr>
      <w:tr w:rsidR="006E1D2E" w:rsidRPr="00D412BC"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Упражнять детей в умении подбирать слова со сходными значениями (синонимы) и противоположными значениями (антонимы);</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закрепляет у детей умение обобщать предметы: объединять их в группы по существенным признакам.</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Звуковая культура речи:</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Грамматический строй речи:</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Связная речь: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Подготовка детей к обучению грамоте:</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Познакомить детей со словесным составом предложения и звуковым составом слова.</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мелкую моторику кистей рук детей с помощью раскрашивания, штриховки, мелких мозаик.</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Интерес к художественной литературе:</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6946" w:type="dxa"/>
          </w:tcPr>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Педагог прививает любовь к чтению,знакомя с произведениями деткой литературы.</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Педагог приобщает  дошкольников к книжной культуре, воспитывает  интерес и любвь к книге, стремления к общению с ней, умению слушать и понимать</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художественный текст, т. е. всего того, что составляет основание, фундаментдля воспитания будущего взрослого талантливого читателя, литературно образованного человека.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 - организует сотрудничество детей и взрослых в процессе ознакомления с  детской художественной литературой, создает атмосферу доверия, поддержки детской инициативы и активности ребенка;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условия для развития у воспитанников речи, любознательности, воображения, желания изучать и исследовать окружающий мир;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организует реализацию  самостоятельной творческой деятельности детей (изобразительной,</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конструктивно – модельной, музыкальной и др.);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стимулирующую  и способствующую проявлению детской инициативы развивающую предметно-пространственную среду в части    литературного воспитания.</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непосредственно образовательную деятельность: чтение произведения, его обуждение, про-</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дуктивную, игровую, коммуникативную, познавательно-исследовательскую,двигательную, музыкально-художественную, творческую. </w:t>
            </w: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обсуждение, интерпретация замысла, знакомство с автором, обсуждение эмоций, возникших при прочтении; данное направление включает обогащение разви-</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вающей предметно-пространственной среды: оформление уголка читателя (иллюстрации к произведению, портрет автора, дидактические игры);</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Стимулирует самостоятельную  игровую деятельность (экспериментирование, решение проблемно-поисковых задач, работу с дидактическим материалом по произведению)</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-педагог организует совместную деятельность детей: про-</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дуктивную, игровую, коммуникативную, познавательно-исследовательскую,двигательную, музыкально-художественную, творческую (выполнение рисунка,поделки, макета по художесвенным произведениям);</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взаимодействие с родителями, осуществляемое в проектной деятельности и</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предполагающее единство содержания (идейного, тематического) чтения художественной литературы дома и в детском саду.</w:t>
            </w: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p w:rsidR="006E1D2E" w:rsidRPr="004E58B9" w:rsidRDefault="006E1D2E" w:rsidP="004E58B9">
            <w:pPr>
              <w:pStyle w:val="18"/>
              <w:shd w:val="clear" w:color="auto" w:fill="auto"/>
              <w:spacing w:before="0" w:line="240" w:lineRule="auto"/>
              <w:ind w:left="20" w:right="40"/>
              <w:jc w:val="both"/>
              <w:rPr>
                <w:sz w:val="24"/>
                <w:szCs w:val="24"/>
              </w:rPr>
            </w:pPr>
          </w:p>
        </w:tc>
      </w:tr>
    </w:tbl>
    <w:p w:rsidR="006E1D2E" w:rsidRDefault="006E1D2E" w:rsidP="009532A4">
      <w:pPr>
        <w:spacing w:after="0" w:line="240" w:lineRule="auto"/>
        <w:rPr>
          <w:rFonts w:ascii="Times New Roman" w:eastAsia="Batang" w:hAnsi="Times New Roman"/>
          <w:sz w:val="24"/>
          <w:szCs w:val="24"/>
          <w:lang w:eastAsia="ko-KR"/>
        </w:rPr>
      </w:pPr>
    </w:p>
    <w:p w:rsidR="006E1D2E" w:rsidRPr="009A1B90" w:rsidRDefault="006E1D2E" w:rsidP="009532A4">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9532A4">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6  - 7 лет</w:t>
      </w:r>
    </w:p>
    <w:p w:rsidR="006E1D2E" w:rsidRDefault="006E1D2E" w:rsidP="009532A4">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Формирование словаря:</w:t>
            </w:r>
          </w:p>
        </w:tc>
      </w:tr>
      <w:tr w:rsidR="006E1D2E" w:rsidRPr="00D412BC"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Вводить в словарь детей антонимы, многозначные слова;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активизация словаря: совершенствовать умение использовать разные части речи точно по смыслу.</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Звуковая культура речи:</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-Развивать интонационную сторону речи (мелодика, ритм, тембр, сила голоса, темп).</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Грамматический строй речи:</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-Совершенствовать умение детей образовывать однокоренные слова, использовать в речи сложные предложения разных видов.</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Связная речь: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-совершенствовать диалогическую и монологическую формы речи.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Закреплять умение отвечать на вопросы и задавать их, воспитывать культуру речевого общения. Продолжать развивать коммуникативно-речевые умения.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Закреплять умение составлять рассказы и небольшие сказки.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Подготовка детей к обучению грамоте:</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E1D2E" w:rsidRPr="004E58B9" w:rsidRDefault="006E1D2E" w:rsidP="004E58B9">
            <w:pPr>
              <w:pStyle w:val="18"/>
              <w:shd w:val="clear" w:color="auto" w:fill="auto"/>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Интерес к художественной литературе:</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-поддерживать избирательные интересы детей к произведениям определенного жанра и тематики;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6946" w:type="dxa"/>
          </w:tcPr>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Педагог прививает любовь к чтению,знакомя с произведениями деткой литературы.</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Педагог приобщает  дошкольников к книжной культуре, воспитывает  интерес и любвь к книге, стремления к общению с ней, умению слушать и понимать</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художественный текст, т. е. всего того, что составляет основание, фундаментдля воспитания будущего взрослого талантливого читателя, литературно образованного человека.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 - организует сотрудничество детей и взрослых в процессе ознакомления с  детской художественной литературой, создает атмосферу доверия, поддержки детской инициативы и активности ребенка;</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условия для развития у воспитанников речи, любознательности, воображения, желания изучать и исследовать окружающий мир;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организует реализацию  самостоятельной творческой деятельности детей (изобразительной,</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конструктивно – модельной, музыкальной и др.);</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создает стимулирующую  и способствующую проявлению детской инициативы развивающую предметно-пространственную среду в части    литературного воспитания.</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непосредственно образовательную деятельность: чтение произведения, его обуждение, про-</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дуктивную, игровую, коммуникативную, познавательно-исследовательскую,двигательную, музыкально-художественную, творческую. </w:t>
            </w: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обсуждение, интерпретация замысла, знакомство с автором, обсуждение эмоций, возникших при прочтении; данное направление включает обогащение разви-</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вающей предметно-пространственной среды: оформление уголка читателя (иллюстрации к произведению, портрет автора, дидактические игры);</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Стимулирует самостоятельную  игровую деятельность (экспериментирование, решение проблемно-поисковых задач, работу с дидактическим материалом по произведению)</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-педагог организует совместную деятельность детей: про-</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дуктивную, игровую, коммуникативную, познавательно-исследовательскую,двигательную, музыкально-художественную, творческую (выполнение рисунка,поделки, макета по художесвенным произведениям);</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организует взаимодействие с родителями, осуществляемое в проектной деятельности и</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предполагающее единство содержания (идейного, тематического) чтения художественной литературы дома и в детском саду.</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Педагог стимулирует родителей на чтение художественной литературы в семье через разъяснение значимости домашнего чтения для развития ребенка, демонстрации этой значимости в информационных материалах для родителей и в деятельности детей;</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Поощряет распространение лучшего опыта родителей, читающих детям, в рамках совместных мероприятий, в том числе совместных с детьми;</w:t>
            </w:r>
          </w:p>
          <w:p w:rsidR="006E1D2E" w:rsidRPr="004E58B9" w:rsidRDefault="006E1D2E" w:rsidP="004E58B9">
            <w:pPr>
              <w:shd w:val="clear" w:color="auto" w:fill="FFFFFF"/>
              <w:spacing w:after="0" w:line="240" w:lineRule="auto"/>
              <w:rPr>
                <w:rFonts w:ascii="YS Text" w:hAnsi="YS Text"/>
                <w:color w:val="1A1A1A"/>
                <w:sz w:val="23"/>
                <w:szCs w:val="23"/>
                <w:lang w:eastAsia="ru-RU"/>
              </w:rPr>
            </w:pPr>
            <w:r w:rsidRPr="004E58B9">
              <w:rPr>
                <w:rFonts w:ascii="YS Text" w:hAnsi="YS Text"/>
                <w:color w:val="1A1A1A"/>
                <w:sz w:val="23"/>
                <w:szCs w:val="23"/>
                <w:lang w:eastAsia="ru-RU"/>
              </w:rPr>
              <w:t xml:space="preserve">- привлекает родителей к формированию круга детского чтения в семье и в детском саду, </w:t>
            </w:r>
          </w:p>
          <w:p w:rsidR="006E1D2E" w:rsidRPr="004E58B9" w:rsidRDefault="006E1D2E" w:rsidP="004E58B9">
            <w:pPr>
              <w:shd w:val="clear" w:color="auto" w:fill="FFFFFF"/>
              <w:spacing w:after="0" w:line="240" w:lineRule="auto"/>
              <w:rPr>
                <w:rFonts w:ascii="YS Text" w:hAnsi="YS Text"/>
                <w:color w:val="1A1A1A"/>
                <w:sz w:val="23"/>
                <w:szCs w:val="23"/>
                <w:lang w:eastAsia="ru-RU"/>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40" w:firstLine="720"/>
              <w:jc w:val="both"/>
              <w:rPr>
                <w:i/>
                <w:sz w:val="24"/>
                <w:szCs w:val="24"/>
                <w:u w:val="single"/>
              </w:rPr>
            </w:pPr>
          </w:p>
          <w:p w:rsidR="006E1D2E" w:rsidRPr="004E58B9" w:rsidRDefault="006E1D2E" w:rsidP="004E58B9">
            <w:pPr>
              <w:pStyle w:val="18"/>
              <w:shd w:val="clear" w:color="auto" w:fill="auto"/>
              <w:spacing w:before="0" w:line="240" w:lineRule="auto"/>
              <w:ind w:left="20" w:right="20"/>
              <w:jc w:val="both"/>
              <w:rPr>
                <w:sz w:val="24"/>
                <w:szCs w:val="24"/>
              </w:rPr>
            </w:pPr>
          </w:p>
        </w:tc>
      </w:tr>
    </w:tbl>
    <w:p w:rsidR="006E1D2E" w:rsidRDefault="006E1D2E" w:rsidP="002E5AE8">
      <w:pPr>
        <w:pStyle w:val="18"/>
        <w:shd w:val="clear" w:color="auto" w:fill="auto"/>
        <w:spacing w:before="0" w:line="240" w:lineRule="auto"/>
        <w:ind w:left="20" w:right="20" w:firstLine="720"/>
        <w:jc w:val="both"/>
        <w:rPr>
          <w:sz w:val="24"/>
          <w:szCs w:val="24"/>
        </w:rPr>
      </w:pPr>
    </w:p>
    <w:p w:rsidR="006E1D2E" w:rsidRPr="004B48FC" w:rsidRDefault="006E1D2E" w:rsidP="002E5AE8">
      <w:pPr>
        <w:pStyle w:val="18"/>
        <w:shd w:val="clear" w:color="auto" w:fill="auto"/>
        <w:spacing w:before="0" w:line="240" w:lineRule="auto"/>
        <w:ind w:left="20" w:right="20" w:firstLine="720"/>
        <w:jc w:val="both"/>
        <w:rPr>
          <w:sz w:val="24"/>
          <w:szCs w:val="24"/>
        </w:rPr>
      </w:pPr>
      <w:r w:rsidRPr="002E5AE8">
        <w:rPr>
          <w:b/>
          <w:sz w:val="24"/>
          <w:szCs w:val="24"/>
        </w:rPr>
        <w:t>Решение совокупных задач воспитания</w:t>
      </w:r>
      <w:r w:rsidRPr="004B48FC">
        <w:rPr>
          <w:sz w:val="24"/>
          <w:szCs w:val="24"/>
        </w:rPr>
        <w:t xml:space="preserve"> в рамках образовательной области «Речевое развитие» направлено на приобщение детей к ценностям «Культура» и «Красота», что предполагает:</w:t>
      </w:r>
    </w:p>
    <w:p w:rsidR="006E1D2E" w:rsidRPr="004B48FC" w:rsidRDefault="006E1D2E" w:rsidP="00D34449">
      <w:pPr>
        <w:pStyle w:val="18"/>
        <w:numPr>
          <w:ilvl w:val="0"/>
          <w:numId w:val="53"/>
        </w:numPr>
        <w:shd w:val="clear" w:color="auto" w:fill="auto"/>
        <w:spacing w:before="0" w:line="240" w:lineRule="auto"/>
        <w:ind w:right="20"/>
        <w:jc w:val="both"/>
        <w:rPr>
          <w:sz w:val="24"/>
          <w:szCs w:val="24"/>
        </w:rPr>
      </w:pPr>
      <w:r w:rsidRPr="004B48FC">
        <w:rPr>
          <w:sz w:val="24"/>
          <w:szCs w:val="24"/>
        </w:rPr>
        <w:t>владение формами речевого этикета, отражающими принятые в обществе правила и нормы культурного поведения;</w:t>
      </w:r>
    </w:p>
    <w:p w:rsidR="006E1D2E" w:rsidRPr="004B48FC" w:rsidRDefault="006E1D2E" w:rsidP="00D34449">
      <w:pPr>
        <w:pStyle w:val="18"/>
        <w:numPr>
          <w:ilvl w:val="0"/>
          <w:numId w:val="53"/>
        </w:numPr>
        <w:shd w:val="clear" w:color="auto" w:fill="auto"/>
        <w:spacing w:before="0" w:line="240" w:lineRule="auto"/>
        <w:ind w:right="20"/>
        <w:jc w:val="both"/>
        <w:rPr>
          <w:sz w:val="24"/>
          <w:szCs w:val="24"/>
        </w:rPr>
      </w:pPr>
      <w:r w:rsidRPr="004B48FC">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E1D2E" w:rsidRDefault="006E1D2E" w:rsidP="00ED08C8">
      <w:pPr>
        <w:ind w:right="-57"/>
        <w:jc w:val="both"/>
        <w:rPr>
          <w:rFonts w:ascii="Times New Roman" w:hAnsi="Times New Roman"/>
          <w:b/>
          <w:bCs/>
          <w:color w:val="000000"/>
          <w:sz w:val="24"/>
          <w:szCs w:val="24"/>
        </w:rPr>
      </w:pPr>
    </w:p>
    <w:p w:rsidR="006E1D2E" w:rsidRDefault="006E1D2E" w:rsidP="002E5AE8">
      <w:pPr>
        <w:spacing w:after="0" w:line="240" w:lineRule="auto"/>
        <w:jc w:val="center"/>
        <w:rPr>
          <w:rFonts w:ascii="Times New Roman" w:eastAsia="Batang" w:hAnsi="Times New Roman"/>
          <w:b/>
          <w:i/>
          <w:iCs/>
          <w:sz w:val="24"/>
          <w:szCs w:val="24"/>
          <w:lang w:eastAsia="ko-KR"/>
        </w:rPr>
      </w:pPr>
      <w:r>
        <w:rPr>
          <w:rFonts w:ascii="Times New Roman" w:eastAsia="Batang" w:hAnsi="Times New Roman"/>
          <w:b/>
          <w:i/>
          <w:iCs/>
          <w:sz w:val="24"/>
          <w:szCs w:val="24"/>
          <w:lang w:eastAsia="ko-KR"/>
        </w:rPr>
        <w:t xml:space="preserve">ХУДОЖЕСТВЕННО-ЭСТЕТИЧЕСКОЕ  </w:t>
      </w:r>
      <w:r w:rsidRPr="00E04DB3">
        <w:rPr>
          <w:rFonts w:ascii="Times New Roman" w:eastAsia="Batang" w:hAnsi="Times New Roman"/>
          <w:b/>
          <w:i/>
          <w:iCs/>
          <w:sz w:val="24"/>
          <w:szCs w:val="24"/>
          <w:lang w:eastAsia="ko-KR"/>
        </w:rPr>
        <w:t xml:space="preserve"> РАЗВИТИЕ</w:t>
      </w:r>
    </w:p>
    <w:p w:rsidR="006E1D2E" w:rsidRDefault="006E1D2E" w:rsidP="002E5AE8">
      <w:pPr>
        <w:spacing w:after="0" w:line="240" w:lineRule="auto"/>
        <w:jc w:val="center"/>
        <w:rPr>
          <w:rFonts w:ascii="Times New Roman" w:eastAsia="Batang" w:hAnsi="Times New Roman"/>
          <w:b/>
          <w:bCs/>
          <w:sz w:val="24"/>
          <w:szCs w:val="24"/>
          <w:u w:val="single"/>
          <w:lang w:eastAsia="ko-KR"/>
        </w:rPr>
      </w:pPr>
      <w:r w:rsidRPr="00E40F87">
        <w:rPr>
          <w:rFonts w:ascii="Times New Roman" w:eastAsia="Batang" w:hAnsi="Times New Roman"/>
          <w:b/>
          <w:bCs/>
          <w:sz w:val="24"/>
          <w:szCs w:val="24"/>
          <w:u w:val="single"/>
          <w:lang w:eastAsia="ko-KR"/>
        </w:rPr>
        <w:t>РАННИЙ  ВОЗРА</w:t>
      </w:r>
      <w:r>
        <w:rPr>
          <w:rFonts w:ascii="Times New Roman" w:eastAsia="Batang" w:hAnsi="Times New Roman"/>
          <w:b/>
          <w:bCs/>
          <w:sz w:val="24"/>
          <w:szCs w:val="24"/>
          <w:u w:val="single"/>
          <w:lang w:eastAsia="ko-KR"/>
        </w:rPr>
        <w:t>СТ</w:t>
      </w:r>
      <w:r w:rsidRPr="00E40F87">
        <w:rPr>
          <w:rFonts w:ascii="Times New Roman" w:eastAsia="Batang" w:hAnsi="Times New Roman"/>
          <w:b/>
          <w:bCs/>
          <w:sz w:val="24"/>
          <w:szCs w:val="24"/>
          <w:u w:val="single"/>
          <w:lang w:eastAsia="ko-KR"/>
        </w:rPr>
        <w:t xml:space="preserve"> </w:t>
      </w:r>
    </w:p>
    <w:p w:rsidR="006E1D2E" w:rsidRDefault="006E1D2E" w:rsidP="002E5AE8">
      <w:pPr>
        <w:spacing w:after="0" w:line="240" w:lineRule="auto"/>
        <w:jc w:val="center"/>
        <w:rPr>
          <w:rFonts w:ascii="Times New Roman" w:eastAsia="Batang" w:hAnsi="Times New Roman"/>
          <w:b/>
          <w:bCs/>
          <w:sz w:val="24"/>
          <w:szCs w:val="24"/>
          <w:u w:val="single"/>
          <w:lang w:eastAsia="ko-KR"/>
        </w:rPr>
      </w:pPr>
    </w:p>
    <w:p w:rsidR="006E1D2E" w:rsidRDefault="006E1D2E" w:rsidP="002E5AE8">
      <w:pPr>
        <w:spacing w:after="0" w:line="240" w:lineRule="auto"/>
        <w:jc w:val="center"/>
        <w:rPr>
          <w:rFonts w:ascii="Times New Roman" w:eastAsia="Batang" w:hAnsi="Times New Roman"/>
          <w:b/>
          <w:bCs/>
          <w:sz w:val="24"/>
          <w:szCs w:val="24"/>
          <w:u w:val="single"/>
          <w:lang w:eastAsia="ko-KR"/>
        </w:rPr>
      </w:pPr>
      <w:r>
        <w:rPr>
          <w:rFonts w:ascii="Times New Roman" w:eastAsia="Batang" w:hAnsi="Times New Roman"/>
          <w:b/>
          <w:bCs/>
          <w:sz w:val="24"/>
          <w:szCs w:val="24"/>
          <w:u w:val="single"/>
          <w:lang w:eastAsia="ko-KR"/>
        </w:rPr>
        <w:t>2 – 3 ГОДА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Приобщение к искусству:</w:t>
            </w:r>
          </w:p>
        </w:tc>
      </w:tr>
      <w:tr w:rsidR="006E1D2E" w:rsidRPr="00D412BC"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познакомить детей с народными игрушками (дымковской, богородской, матрешкой и другими);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поддерживать интерес к малым формам фольклора (пестушки, заклички, прибаутки);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Знакомит с народными игрушками: дымковской, богородской, матрешкой, ванькой-встанькой и другими, соответствующими возрасту детей.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3. Педагог обращает внимание детей на характер игрушек (веселая, забавная и так далее), их форму, цветовое оформление.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Педагог воспитывает интерес к природе и отражению представлений (впечатлений) в доступной изобразительной и музыкальной деятельности.</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Иллюстрации к книгам:</w:t>
            </w:r>
            <w:r w:rsidRPr="004E58B9">
              <w:rPr>
                <w:sz w:val="24"/>
                <w:szCs w:val="24"/>
              </w:rPr>
              <w:t xml:space="preserve"> В.Г. Сутеев «Кораблик», «Кто сказал мяу?», «Цыпленок и Утенок»; Ю.А. Васнецов к книге «Колобок», «Теремок».</w:t>
            </w:r>
          </w:p>
          <w:p w:rsidR="006E1D2E" w:rsidRPr="004E58B9" w:rsidRDefault="006E1D2E" w:rsidP="002E5AE8">
            <w:pPr>
              <w:rPr>
                <w:rFonts w:ascii="Times New Roman" w:hAnsi="Times New Roman"/>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Изобразительная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1.воспитывать интерес к изобразительной деятельности (рисованию, лепке) совместно со взрослым и самостоятельно;</w:t>
            </w:r>
          </w:p>
          <w:p w:rsidR="006E1D2E" w:rsidRPr="004E58B9" w:rsidRDefault="006E1D2E" w:rsidP="004E58B9">
            <w:pPr>
              <w:pStyle w:val="18"/>
              <w:shd w:val="clear" w:color="auto" w:fill="auto"/>
              <w:spacing w:before="0" w:line="240" w:lineRule="auto"/>
              <w:ind w:right="880"/>
              <w:jc w:val="both"/>
              <w:rPr>
                <w:sz w:val="24"/>
                <w:szCs w:val="24"/>
              </w:rPr>
            </w:pPr>
            <w:r w:rsidRPr="004E58B9">
              <w:rPr>
                <w:sz w:val="24"/>
                <w:szCs w:val="24"/>
              </w:rPr>
              <w:t xml:space="preserve">2.развивать положительные эмоции на предложение нарисовать, слепить; </w:t>
            </w:r>
          </w:p>
          <w:p w:rsidR="006E1D2E" w:rsidRPr="004E58B9" w:rsidRDefault="006E1D2E" w:rsidP="004E58B9">
            <w:pPr>
              <w:pStyle w:val="18"/>
              <w:shd w:val="clear" w:color="auto" w:fill="auto"/>
              <w:spacing w:before="0" w:line="240" w:lineRule="auto"/>
              <w:ind w:right="880"/>
              <w:jc w:val="both"/>
              <w:rPr>
                <w:sz w:val="24"/>
                <w:szCs w:val="24"/>
              </w:rPr>
            </w:pPr>
            <w:r w:rsidRPr="004E58B9">
              <w:rPr>
                <w:sz w:val="24"/>
                <w:szCs w:val="24"/>
              </w:rPr>
              <w:t>3. научить правильно держать карандаш, кисть;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развивать сенсорные основы изобразительной деятельности: восприятие предмета разной формы, цвета (начиная с контрастных цветов);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6946" w:type="dxa"/>
          </w:tcPr>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1) Рисование: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2) Лепка: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Конструктивная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1.знакомить детей с деталями (кубик, кирпичик, трехгранная призма, пластина, цилиндр), с вариантами расположения строительных форм на плоскости;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2.развивать интерес к конструктивной деятельности, поддерживать желание детей строить самостоятельно;</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4. Знакомит детей с простейшими пластмассовыми конструкторами. Учит совместно с взрослым конструировать башенки, домики, машины.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Музыкальная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воспитывать интерес к музыке, желание слушать музыку, подпевать, выполнять простейшие танцевальные движения;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6946" w:type="dxa"/>
          </w:tcPr>
          <w:p w:rsidR="006E1D2E" w:rsidRPr="004E58B9" w:rsidRDefault="006E1D2E" w:rsidP="004E58B9">
            <w:pPr>
              <w:pStyle w:val="18"/>
              <w:shd w:val="clear" w:color="auto" w:fill="auto"/>
              <w:tabs>
                <w:tab w:val="left" w:pos="1076"/>
              </w:tabs>
              <w:spacing w:before="0" w:line="240" w:lineRule="auto"/>
              <w:ind w:right="20"/>
              <w:jc w:val="both"/>
              <w:rPr>
                <w:sz w:val="24"/>
                <w:szCs w:val="24"/>
              </w:rPr>
            </w:pPr>
            <w:r w:rsidRPr="004E58B9">
              <w:rPr>
                <w:b/>
                <w:sz w:val="24"/>
                <w:szCs w:val="24"/>
              </w:rPr>
              <w:t>1) Слушание:</w:t>
            </w:r>
            <w:r w:rsidRPr="004E58B9">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E1D2E" w:rsidRPr="004E58B9" w:rsidRDefault="006E1D2E" w:rsidP="004E58B9">
            <w:pPr>
              <w:pStyle w:val="18"/>
              <w:shd w:val="clear" w:color="auto" w:fill="auto"/>
              <w:tabs>
                <w:tab w:val="left" w:pos="1134"/>
              </w:tabs>
              <w:spacing w:before="0" w:line="240" w:lineRule="auto"/>
              <w:ind w:right="20"/>
              <w:jc w:val="both"/>
              <w:rPr>
                <w:sz w:val="24"/>
                <w:szCs w:val="24"/>
              </w:rPr>
            </w:pPr>
            <w:r w:rsidRPr="004E58B9">
              <w:rPr>
                <w:b/>
                <w:sz w:val="24"/>
                <w:szCs w:val="24"/>
              </w:rPr>
              <w:t>2) Пение:</w:t>
            </w:r>
            <w:r w:rsidRPr="004E58B9">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b/>
                <w:sz w:val="24"/>
                <w:szCs w:val="24"/>
              </w:rPr>
              <w:t>3)Музыкально-ритмические движения:</w:t>
            </w:r>
            <w:r w:rsidRPr="004E58B9">
              <w:rPr>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E1D2E" w:rsidRPr="004E58B9" w:rsidRDefault="006E1D2E" w:rsidP="004E58B9">
            <w:pPr>
              <w:pStyle w:val="18"/>
              <w:shd w:val="clear" w:color="auto" w:fill="auto"/>
              <w:spacing w:before="0" w:line="240" w:lineRule="auto"/>
              <w:ind w:left="20" w:right="20" w:firstLine="70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Театрализованная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3.способствовать проявлению самостоятельности, активности в игре с персонажами-игрушками;</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4.  развивать умение следить за действиями заводных игрушек, сказочных героев, адекватно реагировать на них;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способствовать формированию навыка перевоплощения в образы сказочных героев;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6.создавать условия для систематического восприятия театрализованных выступлений педагогического театра (взрослых).</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пробуждает интерес детей к театрализованной игре, создает условия для её проведения.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2.Формирует умение следить за развитием действия в играх- драматизациях и кукольных спектаклях, созданных силами взрослых и старших детей.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3.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4. Знакомит детей с приемами вождения настольных кукол.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5. Учит сопровождать движения простой песенкой.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Педагог поощряет у детей желание действовать с элементами костюмов (шапочки, воротнички и так далее) и атрибутами как внешними символами роли.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Рассказы с музыкальными иллюстрациями.</w:t>
            </w:r>
            <w:r w:rsidRPr="004E58B9">
              <w:rPr>
                <w:sz w:val="24"/>
                <w:szCs w:val="24"/>
              </w:rPr>
              <w:t xml:space="preserve"> «Птички», муз. Г. Фрида; «Праздничная прогулка», муз. А. Александрова.</w:t>
            </w:r>
          </w:p>
          <w:p w:rsidR="006E1D2E" w:rsidRPr="004E58B9" w:rsidRDefault="006E1D2E" w:rsidP="004E58B9">
            <w:pPr>
              <w:pStyle w:val="18"/>
              <w:shd w:val="clear" w:color="auto" w:fill="auto"/>
              <w:spacing w:before="0" w:line="240" w:lineRule="auto"/>
              <w:ind w:right="20"/>
              <w:jc w:val="both"/>
              <w:rPr>
                <w:sz w:val="24"/>
                <w:szCs w:val="24"/>
              </w:rPr>
            </w:pPr>
            <w:r w:rsidRPr="004E58B9">
              <w:rPr>
                <w:i/>
                <w:sz w:val="24"/>
                <w:szCs w:val="24"/>
                <w:u w:val="single"/>
              </w:rPr>
              <w:t>Инсценирование песен.</w:t>
            </w:r>
            <w:r w:rsidRPr="004E58B9">
              <w:rPr>
                <w:sz w:val="24"/>
                <w:szCs w:val="24"/>
              </w:rPr>
              <w:t xml:space="preserve"> «Кошка и котенок», муз. М. Красева, сл. О. Высотской; «Неваляшки», муз. 3. Левиной; Компанейца.</w:t>
            </w:r>
          </w:p>
          <w:p w:rsidR="006E1D2E" w:rsidRPr="004E58B9" w:rsidRDefault="006E1D2E" w:rsidP="002E5AE8">
            <w:pPr>
              <w:rPr>
                <w:rFonts w:ascii="Times New Roman" w:hAnsi="Times New Roman"/>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Культурно-досуговая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2.привлекать детей к посильному участию в играх, театрализованных представлениях, забавах, развлечениях и праздниках;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развивать умение следить за действиями игрушек, сказочных героев, адекватно реагировать на них;</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4.формировать навык перевоплощения детей в образы сказочных героев.</w:t>
            </w:r>
          </w:p>
          <w:p w:rsidR="006E1D2E" w:rsidRPr="004E58B9" w:rsidRDefault="006E1D2E" w:rsidP="002E5AE8">
            <w:pPr>
              <w:rPr>
                <w:rFonts w:ascii="Times New Roman" w:hAnsi="Times New Roman"/>
                <w:sz w:val="24"/>
                <w:szCs w:val="24"/>
              </w:rPr>
            </w:pP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Игры с пением.</w:t>
            </w:r>
            <w:r w:rsidRPr="004E58B9">
              <w:rPr>
                <w:sz w:val="24"/>
                <w:szCs w:val="24"/>
              </w:rPr>
              <w:t xml:space="preserve"> «Игра с мишкой», муз. Г. Финаровского; «Кто у нас хороший?», рус. нар. песня.</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Музыкальные забавы.</w:t>
            </w:r>
            <w:r w:rsidRPr="004E58B9">
              <w:rPr>
                <w:sz w:val="24"/>
                <w:szCs w:val="24"/>
              </w:rPr>
              <w:t xml:space="preserve"> «Из-за леса, из-за гор», Т. Казакова; «Котик и козлик», муз. Ц. Кюи.</w:t>
            </w:r>
          </w:p>
          <w:p w:rsidR="006E1D2E" w:rsidRPr="004E58B9" w:rsidRDefault="006E1D2E" w:rsidP="002E5AE8">
            <w:pPr>
              <w:rPr>
                <w:rFonts w:ascii="Times New Roman" w:hAnsi="Times New Roman"/>
                <w:sz w:val="24"/>
                <w:szCs w:val="24"/>
              </w:rPr>
            </w:pPr>
          </w:p>
        </w:tc>
      </w:tr>
    </w:tbl>
    <w:p w:rsidR="006E1D2E" w:rsidRDefault="006E1D2E" w:rsidP="002E5AE8">
      <w:pPr>
        <w:spacing w:after="0" w:line="240" w:lineRule="auto"/>
        <w:ind w:right="-57"/>
        <w:jc w:val="center"/>
        <w:rPr>
          <w:rFonts w:ascii="Times New Roman" w:hAnsi="Times New Roman"/>
          <w:b/>
          <w:bCs/>
          <w:sz w:val="24"/>
          <w:szCs w:val="24"/>
          <w:u w:val="single"/>
        </w:rPr>
      </w:pPr>
    </w:p>
    <w:p w:rsidR="006E1D2E" w:rsidRDefault="006E1D2E" w:rsidP="00B72184">
      <w:pPr>
        <w:spacing w:after="0" w:line="240" w:lineRule="auto"/>
        <w:ind w:right="-57"/>
        <w:rPr>
          <w:rFonts w:ascii="Times New Roman" w:hAnsi="Times New Roman"/>
          <w:b/>
          <w:bCs/>
          <w:sz w:val="24"/>
          <w:szCs w:val="24"/>
          <w:u w:val="single"/>
        </w:rPr>
      </w:pPr>
    </w:p>
    <w:p w:rsidR="006E1D2E" w:rsidRPr="009A1B90" w:rsidRDefault="006E1D2E" w:rsidP="002E5AE8">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2E5AE8">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3  - 4 года</w:t>
      </w:r>
    </w:p>
    <w:p w:rsidR="006E1D2E" w:rsidRDefault="006E1D2E" w:rsidP="002E5AE8">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Приобщение к искусству:</w:t>
            </w:r>
          </w:p>
        </w:tc>
      </w:tr>
      <w:tr w:rsidR="006E1D2E" w:rsidRPr="00D412BC" w:rsidTr="004E58B9">
        <w:tc>
          <w:tcPr>
            <w:tcW w:w="3085" w:type="dxa"/>
          </w:tcPr>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1.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формировать понимание красоты произведений искусства, потребность общения с искусством;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E1D2E" w:rsidRPr="004E58B9" w:rsidRDefault="006E1D2E" w:rsidP="004E58B9">
            <w:pPr>
              <w:pStyle w:val="18"/>
              <w:shd w:val="clear" w:color="auto" w:fill="auto"/>
              <w:spacing w:before="0" w:line="240" w:lineRule="auto"/>
              <w:jc w:val="both"/>
              <w:rPr>
                <w:sz w:val="24"/>
                <w:szCs w:val="24"/>
              </w:rPr>
            </w:pPr>
            <w:r w:rsidRPr="004E58B9">
              <w:rPr>
                <w:sz w:val="24"/>
                <w:szCs w:val="24"/>
              </w:rPr>
              <w:t>6. готовить детей к посещению кукольного театра, выставки детских работ и так</w:t>
            </w:r>
          </w:p>
          <w:p w:rsidR="006E1D2E" w:rsidRPr="004E58B9" w:rsidRDefault="006E1D2E" w:rsidP="004E58B9">
            <w:pPr>
              <w:pStyle w:val="18"/>
              <w:shd w:val="clear" w:color="auto" w:fill="auto"/>
              <w:spacing w:before="0" w:line="240" w:lineRule="auto"/>
              <w:ind w:left="20"/>
              <w:jc w:val="left"/>
              <w:rPr>
                <w:sz w:val="24"/>
                <w:szCs w:val="24"/>
              </w:rPr>
            </w:pPr>
            <w:r w:rsidRPr="004E58B9">
              <w:rPr>
                <w:sz w:val="24"/>
                <w:szCs w:val="24"/>
              </w:rPr>
              <w:t>далее;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приобщать детей к участию в концертах, праздниках в семье и ДОО: исполнение танца, песни, чтение стихов;</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Педагог формирует у детей умение сосредотачивать внимание на эстетическую сторону предметно-пространственной среды, природных явлений.</w:t>
            </w:r>
          </w:p>
          <w:p w:rsidR="006E1D2E" w:rsidRPr="004E58B9" w:rsidRDefault="006E1D2E" w:rsidP="004E58B9">
            <w:pPr>
              <w:pStyle w:val="18"/>
              <w:shd w:val="clear" w:color="auto" w:fill="auto"/>
              <w:tabs>
                <w:tab w:val="left" w:pos="1023"/>
              </w:tabs>
              <w:spacing w:before="0" w:line="240" w:lineRule="auto"/>
              <w:ind w:right="20"/>
              <w:jc w:val="both"/>
              <w:rPr>
                <w:sz w:val="24"/>
                <w:szCs w:val="24"/>
              </w:rPr>
            </w:pPr>
            <w:r w:rsidRPr="004E58B9">
              <w:rPr>
                <w:sz w:val="24"/>
                <w:szCs w:val="24"/>
              </w:rPr>
              <w:t>4.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sz w:val="24"/>
                <w:szCs w:val="24"/>
              </w:rPr>
              <w:t>5.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E1D2E" w:rsidRPr="004E58B9" w:rsidRDefault="006E1D2E" w:rsidP="004E58B9">
            <w:pPr>
              <w:pStyle w:val="18"/>
              <w:shd w:val="clear" w:color="auto" w:fill="auto"/>
              <w:tabs>
                <w:tab w:val="left" w:pos="1028"/>
              </w:tabs>
              <w:spacing w:before="0" w:line="240" w:lineRule="auto"/>
              <w:ind w:right="20"/>
              <w:jc w:val="both"/>
              <w:rPr>
                <w:sz w:val="24"/>
                <w:szCs w:val="24"/>
              </w:rPr>
            </w:pPr>
            <w:r w:rsidRPr="004E58B9">
              <w:rPr>
                <w:sz w:val="24"/>
                <w:szCs w:val="24"/>
              </w:rPr>
              <w:t>6.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sz w:val="24"/>
                <w:szCs w:val="24"/>
              </w:rPr>
              <w:t>7. Педагог начинает приобщать детей к посещению кукольного театра, различных детских художественных выставок.</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Иллюстрации к книгам:</w:t>
            </w:r>
            <w:r w:rsidRPr="004E58B9">
              <w:rPr>
                <w:sz w:val="24"/>
                <w:szCs w:val="24"/>
              </w:rPr>
              <w:t xml:space="preserve"> Е.И. Чарушин «Рассказы о животных»; Ю.А. Васнецов к книге Л.Н. Толстого «Три медведя».</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Иллюстрации, репродукции картин:</w:t>
            </w:r>
            <w:r w:rsidRPr="004E58B9">
              <w:rPr>
                <w:sz w:val="24"/>
                <w:szCs w:val="24"/>
              </w:rPr>
              <w:t xml:space="preserve">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Изобразительная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right="20"/>
              <w:jc w:val="left"/>
              <w:rPr>
                <w:sz w:val="24"/>
                <w:szCs w:val="24"/>
              </w:rPr>
            </w:pPr>
            <w:r w:rsidRPr="004E58B9">
              <w:rPr>
                <w:sz w:val="24"/>
                <w:szCs w:val="24"/>
              </w:rPr>
              <w:t xml:space="preserve">1. формировать у детей интерес к занятиям изобразительной деятельностью; </w:t>
            </w:r>
          </w:p>
          <w:p w:rsidR="006E1D2E" w:rsidRPr="004E58B9" w:rsidRDefault="006E1D2E" w:rsidP="004E58B9">
            <w:pPr>
              <w:pStyle w:val="18"/>
              <w:shd w:val="clear" w:color="auto" w:fill="auto"/>
              <w:spacing w:before="0" w:line="240" w:lineRule="auto"/>
              <w:ind w:right="20"/>
              <w:jc w:val="left"/>
              <w:rPr>
                <w:sz w:val="24"/>
                <w:szCs w:val="24"/>
              </w:rPr>
            </w:pPr>
            <w:r w:rsidRPr="004E58B9">
              <w:rPr>
                <w:sz w:val="24"/>
                <w:szCs w:val="24"/>
              </w:rPr>
              <w:t>2. формировать у детей знания в области изобразительной деятельности; развивать у детей эстетическое восприятие;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формировать умение у детей в рисовании, лепке, аппликации изображать простые предметы и явления, передавая их образную выразительность;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5.находить связь между предметами и явлениями окружающего мира и их изображениями (в рисунке, лепке, аппликации);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9. формировать умение у детей создавать как индивидуальные, так и коллективные композиции в рисунках, лепке, аппликации;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10.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11. переводить детей от рисования-подражания к самостоятельному творчеству;</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1) Рисование: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E1D2E" w:rsidRPr="004E58B9" w:rsidRDefault="006E1D2E" w:rsidP="004E58B9">
            <w:pPr>
              <w:pStyle w:val="18"/>
              <w:shd w:val="clear" w:color="auto" w:fill="auto"/>
              <w:tabs>
                <w:tab w:val="left" w:pos="1018"/>
              </w:tabs>
              <w:spacing w:before="0" w:line="240" w:lineRule="auto"/>
              <w:ind w:left="720"/>
              <w:jc w:val="both"/>
              <w:rPr>
                <w:b/>
                <w:sz w:val="24"/>
                <w:szCs w:val="24"/>
              </w:rPr>
            </w:pPr>
            <w:r w:rsidRPr="004E58B9">
              <w:rPr>
                <w:b/>
                <w:sz w:val="24"/>
                <w:szCs w:val="24"/>
              </w:rPr>
              <w:t>2) Лепка: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E1D2E" w:rsidRPr="004E58B9" w:rsidRDefault="006E1D2E" w:rsidP="004E58B9">
            <w:pPr>
              <w:pStyle w:val="18"/>
              <w:shd w:val="clear" w:color="auto" w:fill="auto"/>
              <w:tabs>
                <w:tab w:val="left" w:pos="1013"/>
              </w:tabs>
              <w:spacing w:before="0" w:line="240" w:lineRule="auto"/>
              <w:jc w:val="both"/>
              <w:rPr>
                <w:b/>
                <w:sz w:val="24"/>
                <w:szCs w:val="24"/>
              </w:rPr>
            </w:pPr>
            <w:r w:rsidRPr="004E58B9">
              <w:rPr>
                <w:b/>
                <w:sz w:val="24"/>
                <w:szCs w:val="24"/>
              </w:rPr>
              <w:t>3) Аппликация: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E1D2E" w:rsidRPr="004E58B9" w:rsidRDefault="006E1D2E" w:rsidP="004E58B9">
            <w:pPr>
              <w:pStyle w:val="18"/>
              <w:shd w:val="clear" w:color="auto" w:fill="auto"/>
              <w:spacing w:before="0" w:line="240" w:lineRule="auto"/>
              <w:ind w:left="20"/>
              <w:jc w:val="both"/>
              <w:rPr>
                <w:b/>
                <w:sz w:val="24"/>
                <w:szCs w:val="24"/>
              </w:rPr>
            </w:pPr>
            <w:r w:rsidRPr="004E58B9">
              <w:rPr>
                <w:b/>
                <w:sz w:val="24"/>
                <w:szCs w:val="24"/>
              </w:rPr>
              <w:t>4)Народное декоративно-прикладное искусство: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Конструктивная деятельность:</w:t>
            </w:r>
          </w:p>
        </w:tc>
      </w:tr>
      <w:tr w:rsidR="006E1D2E" w:rsidRPr="00173851" w:rsidTr="004E58B9">
        <w:tc>
          <w:tcPr>
            <w:tcW w:w="3085" w:type="dxa"/>
          </w:tcPr>
          <w:p w:rsidR="006E1D2E" w:rsidRPr="004E58B9" w:rsidRDefault="006E1D2E" w:rsidP="004E58B9">
            <w:pPr>
              <w:pStyle w:val="18"/>
              <w:shd w:val="clear" w:color="auto" w:fill="auto"/>
              <w:tabs>
                <w:tab w:val="left" w:pos="709"/>
              </w:tabs>
              <w:spacing w:before="0" w:line="240" w:lineRule="auto"/>
              <w:ind w:right="-1"/>
              <w:jc w:val="left"/>
              <w:rPr>
                <w:sz w:val="24"/>
                <w:szCs w:val="24"/>
              </w:rPr>
            </w:pPr>
            <w:r w:rsidRPr="004E58B9">
              <w:rPr>
                <w:sz w:val="24"/>
                <w:szCs w:val="24"/>
              </w:rPr>
              <w:t>1. совершенствовать у детей конструктивные умения;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3. формировать умение у детей использовать в постройках детали разного цвета;</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Педагог знакомит детей со свойствами песка, снега, сооружая из них постройки.</w:t>
            </w: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Музыкальная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1. развивать у детей эмоциональную отзывчивость на музыку; знакомить детей с тремя жанрами музыкальных произведений: песней, танцем, маршем;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учить детей петь простые народные песни, попевки, прибаутки, передавая их настроение и характер;</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6946" w:type="dxa"/>
          </w:tcPr>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b/>
                <w:sz w:val="24"/>
                <w:szCs w:val="24"/>
              </w:rPr>
              <w:t>1) Слушание:</w:t>
            </w:r>
            <w:r w:rsidRPr="004E58B9">
              <w:rPr>
                <w:sz w:val="24"/>
                <w:szCs w:val="24"/>
              </w:rPr>
              <w:t xml:space="preserve"> </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E1D2E" w:rsidRPr="004E58B9" w:rsidRDefault="006E1D2E" w:rsidP="004E58B9">
            <w:pPr>
              <w:pStyle w:val="18"/>
              <w:shd w:val="clear" w:color="auto" w:fill="auto"/>
              <w:tabs>
                <w:tab w:val="left" w:pos="1038"/>
              </w:tabs>
              <w:spacing w:before="0" w:line="240" w:lineRule="auto"/>
              <w:ind w:right="20"/>
              <w:jc w:val="both"/>
              <w:rPr>
                <w:b/>
                <w:sz w:val="24"/>
                <w:szCs w:val="24"/>
              </w:rPr>
            </w:pPr>
            <w:r w:rsidRPr="004E58B9">
              <w:rPr>
                <w:b/>
                <w:sz w:val="24"/>
                <w:szCs w:val="24"/>
              </w:rPr>
              <w:t xml:space="preserve">2) Пение: </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E1D2E" w:rsidRPr="004E58B9" w:rsidRDefault="006E1D2E" w:rsidP="004E58B9">
            <w:pPr>
              <w:pStyle w:val="18"/>
              <w:shd w:val="clear" w:color="auto" w:fill="auto"/>
              <w:tabs>
                <w:tab w:val="left" w:pos="1028"/>
              </w:tabs>
              <w:spacing w:before="0" w:line="240" w:lineRule="auto"/>
              <w:ind w:right="20"/>
              <w:jc w:val="both"/>
              <w:rPr>
                <w:b/>
                <w:sz w:val="24"/>
                <w:szCs w:val="24"/>
              </w:rPr>
            </w:pPr>
            <w:r w:rsidRPr="004E58B9">
              <w:rPr>
                <w:b/>
                <w:sz w:val="24"/>
                <w:szCs w:val="24"/>
              </w:rPr>
              <w:t xml:space="preserve">3) Песенное творчество: </w:t>
            </w:r>
          </w:p>
          <w:p w:rsidR="006E1D2E" w:rsidRPr="004E58B9" w:rsidRDefault="006E1D2E" w:rsidP="004E58B9">
            <w:pPr>
              <w:pStyle w:val="18"/>
              <w:shd w:val="clear" w:color="auto" w:fill="auto"/>
              <w:tabs>
                <w:tab w:val="left" w:pos="1028"/>
              </w:tabs>
              <w:spacing w:before="0" w:line="240" w:lineRule="auto"/>
              <w:ind w:right="20"/>
              <w:jc w:val="both"/>
              <w:rPr>
                <w:sz w:val="24"/>
                <w:szCs w:val="24"/>
              </w:rPr>
            </w:pPr>
            <w:r w:rsidRPr="004E58B9">
              <w:rPr>
                <w:b/>
                <w:sz w:val="24"/>
                <w:szCs w:val="24"/>
              </w:rPr>
              <w:t xml:space="preserve">- </w:t>
            </w:r>
            <w:r w:rsidRPr="004E58B9">
              <w:rPr>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E1D2E" w:rsidRPr="004E58B9" w:rsidRDefault="006E1D2E" w:rsidP="004E58B9">
            <w:pPr>
              <w:pStyle w:val="18"/>
              <w:shd w:val="clear" w:color="auto" w:fill="auto"/>
              <w:tabs>
                <w:tab w:val="left" w:pos="1022"/>
              </w:tabs>
              <w:spacing w:before="0" w:line="240" w:lineRule="auto"/>
              <w:jc w:val="both"/>
              <w:rPr>
                <w:b/>
                <w:sz w:val="24"/>
                <w:szCs w:val="24"/>
              </w:rPr>
            </w:pPr>
            <w:r w:rsidRPr="004E58B9">
              <w:rPr>
                <w:b/>
                <w:sz w:val="24"/>
                <w:szCs w:val="24"/>
              </w:rPr>
              <w:t>4)Музыкально-ритмические движения: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5)Игра на детских музыкальных инструментах: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E1D2E" w:rsidRPr="004E58B9" w:rsidRDefault="006E1D2E" w:rsidP="004E58B9">
            <w:pPr>
              <w:pStyle w:val="18"/>
              <w:shd w:val="clear" w:color="auto" w:fill="auto"/>
              <w:spacing w:before="0" w:line="240" w:lineRule="auto"/>
              <w:ind w:left="20" w:right="20" w:firstLine="700"/>
              <w:jc w:val="both"/>
              <w:rPr>
                <w:i/>
                <w:sz w:val="24"/>
                <w:szCs w:val="24"/>
                <w:u w:val="single"/>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Театрализованная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воспитывать у детей устойчивый интерес детей к театрализованной игре, создавать условия для её проведения;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формировать положительные, доброжелательные, коллективные взаимоотношения;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формировать умение следить за развитием действия в играх-драматизациях и кукольных спектаклях, созданных силами взрослых и старших детей;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познакомить детей с различными видами театра (кукольным, настольным, пальчиковым, театром теней, театром на фланелеграфе);</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6.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7.формировать у детей интонационную выразительность речи в процессе театрально-игровой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 развивать у детей диалогическую речь в процессе театрально-игровой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9. формировать у детей умение следить за развитием действия в драматизациях и кукольных спектаклях;</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 xml:space="preserve">10. формировать у детей умение использовать импровизационные формы диалогов действующих лиц в хорошо знакомых сказках; </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Учит передавать песенные, танцевальные характеристики персонажей (ласковая кошечка, мишка косолапый, маленькая птичка и так далее).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Этюды-драматизации.</w:t>
            </w:r>
            <w:r w:rsidRPr="004E58B9">
              <w:rPr>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6E1D2E" w:rsidRPr="004E58B9" w:rsidRDefault="006E1D2E" w:rsidP="002E5AE8">
            <w:pPr>
              <w:rPr>
                <w:rFonts w:ascii="Times New Roman" w:hAnsi="Times New Roman"/>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Культурно-досуговая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1.способствовать организации культурно-досуговой деятельности детей по интересам, обеспечивая эмоциональное благополучие и отдых;</w:t>
            </w:r>
          </w:p>
          <w:p w:rsidR="006E1D2E" w:rsidRPr="004E58B9" w:rsidRDefault="006E1D2E" w:rsidP="004E58B9">
            <w:pPr>
              <w:pStyle w:val="18"/>
              <w:shd w:val="clear" w:color="auto" w:fill="auto"/>
              <w:spacing w:before="0" w:line="240" w:lineRule="auto"/>
              <w:ind w:left="-79" w:right="51"/>
              <w:jc w:val="left"/>
              <w:rPr>
                <w:sz w:val="24"/>
                <w:szCs w:val="24"/>
              </w:rPr>
            </w:pPr>
            <w:r w:rsidRPr="004E58B9">
              <w:rPr>
                <w:sz w:val="24"/>
                <w:szCs w:val="24"/>
              </w:rPr>
              <w:t>2. помогать детям организовывать свободное время с интересом; - создавать условия для активного и пассивного отдыха;</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3. создавать атмосферу эмоционального благополучия в культурно-досуговой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развивать интерес к просмотру кукольных спектаклей, прослушиванию музыкальных и литературных произведений;</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5.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Педагог организует культурно-досуговую деятельность детей по интересам, обеспечивая эмоциональное благополучие и отдых.</w:t>
            </w:r>
          </w:p>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w:t>
            </w:r>
          </w:p>
          <w:p w:rsidR="006E1D2E" w:rsidRPr="004E58B9" w:rsidRDefault="006E1D2E" w:rsidP="004E58B9">
            <w:pPr>
              <w:spacing w:after="0" w:line="240" w:lineRule="auto"/>
              <w:jc w:val="both"/>
              <w:rPr>
                <w:rFonts w:ascii="Times New Roman" w:hAnsi="Times New Roman"/>
                <w:sz w:val="24"/>
                <w:szCs w:val="24"/>
              </w:rPr>
            </w:pPr>
            <w:r w:rsidRPr="004E58B9">
              <w:rPr>
                <w:rFonts w:ascii="Times New Roman" w:hAnsi="Times New Roman"/>
                <w:sz w:val="24"/>
                <w:szCs w:val="24"/>
              </w:rPr>
              <w:t>3.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6E1D2E" w:rsidRPr="004E58B9" w:rsidRDefault="006E1D2E" w:rsidP="004E58B9">
            <w:pPr>
              <w:pStyle w:val="18"/>
              <w:shd w:val="clear" w:color="auto" w:fill="auto"/>
              <w:spacing w:before="0" w:line="240" w:lineRule="auto"/>
              <w:ind w:left="20" w:right="20" w:firstLine="700"/>
              <w:jc w:val="both"/>
              <w:rPr>
                <w:sz w:val="24"/>
                <w:szCs w:val="24"/>
              </w:rPr>
            </w:pPr>
          </w:p>
          <w:p w:rsidR="006E1D2E" w:rsidRPr="004E58B9" w:rsidRDefault="006E1D2E" w:rsidP="002E5AE8">
            <w:pPr>
              <w:rPr>
                <w:rFonts w:ascii="Times New Roman" w:hAnsi="Times New Roman"/>
                <w:sz w:val="24"/>
                <w:szCs w:val="24"/>
              </w:rPr>
            </w:pPr>
          </w:p>
        </w:tc>
      </w:tr>
    </w:tbl>
    <w:p w:rsidR="006E1D2E" w:rsidRDefault="006E1D2E" w:rsidP="009A478B">
      <w:pPr>
        <w:spacing w:after="0" w:line="240" w:lineRule="auto"/>
        <w:ind w:right="-57"/>
        <w:rPr>
          <w:rFonts w:ascii="Times New Roman" w:hAnsi="Times New Roman"/>
          <w:b/>
          <w:bCs/>
          <w:sz w:val="24"/>
          <w:szCs w:val="24"/>
          <w:u w:val="single"/>
        </w:rPr>
      </w:pPr>
    </w:p>
    <w:p w:rsidR="006E1D2E" w:rsidRPr="009A1B90" w:rsidRDefault="006E1D2E" w:rsidP="002E5AE8">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2E5AE8">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4 - 5 лет</w:t>
      </w:r>
    </w:p>
    <w:p w:rsidR="006E1D2E" w:rsidRDefault="006E1D2E" w:rsidP="002E5AE8">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Приобщение к искусству:</w:t>
            </w:r>
          </w:p>
        </w:tc>
      </w:tr>
      <w:tr w:rsidR="006E1D2E" w:rsidRPr="00D412BC"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формировать у детей умение сравнивать произведения различных видов искусства;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развивать отзывчивость и эстетическое сопереживание на красоту окружающей действительности;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развивать у детей интерес к искусству как виду творческой деятельности человека;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познакомить детей с видами и жанрами искусства, историей его возникновения, средствами выразительности разных видов искусства;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формировать понимание красоты произведений искусства, потребность общения с искусством;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формировать у детей интерес к детским выставкам, спектаклям; желание посещать театр, музей и тому подобное;</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8.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6946" w:type="dxa"/>
          </w:tcPr>
          <w:p w:rsidR="006E1D2E" w:rsidRPr="004E58B9" w:rsidRDefault="006E1D2E" w:rsidP="00713461">
            <w:pPr>
              <w:pStyle w:val="18"/>
              <w:numPr>
                <w:ilvl w:val="2"/>
                <w:numId w:val="55"/>
              </w:numPr>
              <w:shd w:val="clear" w:color="auto" w:fill="auto"/>
              <w:tabs>
                <w:tab w:val="left" w:pos="1038"/>
              </w:tabs>
              <w:spacing w:before="0" w:line="240" w:lineRule="auto"/>
              <w:ind w:left="20" w:right="20" w:firstLine="720"/>
              <w:jc w:val="both"/>
              <w:rPr>
                <w:sz w:val="24"/>
                <w:szCs w:val="24"/>
              </w:rPr>
            </w:pPr>
            <w:r w:rsidRPr="004E58B9">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E1D2E" w:rsidRPr="004E58B9" w:rsidRDefault="006E1D2E" w:rsidP="00713461">
            <w:pPr>
              <w:pStyle w:val="18"/>
              <w:numPr>
                <w:ilvl w:val="2"/>
                <w:numId w:val="55"/>
              </w:numPr>
              <w:shd w:val="clear" w:color="auto" w:fill="auto"/>
              <w:tabs>
                <w:tab w:val="left" w:pos="1033"/>
              </w:tabs>
              <w:spacing w:before="0" w:line="240" w:lineRule="auto"/>
              <w:ind w:left="20" w:right="20" w:firstLine="720"/>
              <w:jc w:val="both"/>
              <w:rPr>
                <w:sz w:val="24"/>
                <w:szCs w:val="24"/>
              </w:rPr>
            </w:pPr>
            <w:r w:rsidRPr="004E58B9">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E1D2E" w:rsidRPr="004E58B9" w:rsidRDefault="006E1D2E" w:rsidP="00713461">
            <w:pPr>
              <w:pStyle w:val="18"/>
              <w:numPr>
                <w:ilvl w:val="2"/>
                <w:numId w:val="55"/>
              </w:numPr>
              <w:shd w:val="clear" w:color="auto" w:fill="auto"/>
              <w:tabs>
                <w:tab w:val="left" w:pos="1033"/>
              </w:tabs>
              <w:spacing w:before="0" w:line="240" w:lineRule="auto"/>
              <w:ind w:left="20" w:right="20" w:firstLine="720"/>
              <w:jc w:val="both"/>
              <w:rPr>
                <w:sz w:val="24"/>
                <w:szCs w:val="24"/>
              </w:rPr>
            </w:pPr>
            <w:r w:rsidRPr="004E58B9">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E1D2E" w:rsidRPr="004E58B9" w:rsidRDefault="006E1D2E" w:rsidP="00713461">
            <w:pPr>
              <w:pStyle w:val="18"/>
              <w:numPr>
                <w:ilvl w:val="2"/>
                <w:numId w:val="55"/>
              </w:numPr>
              <w:shd w:val="clear" w:color="auto" w:fill="auto"/>
              <w:tabs>
                <w:tab w:val="left" w:pos="1028"/>
              </w:tabs>
              <w:spacing w:before="0" w:line="240" w:lineRule="auto"/>
              <w:ind w:left="20" w:right="20" w:firstLine="720"/>
              <w:jc w:val="both"/>
              <w:rPr>
                <w:sz w:val="24"/>
                <w:szCs w:val="24"/>
              </w:rPr>
            </w:pPr>
            <w:r w:rsidRPr="004E58B9">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E1D2E" w:rsidRPr="004E58B9" w:rsidRDefault="006E1D2E" w:rsidP="00713461">
            <w:pPr>
              <w:pStyle w:val="18"/>
              <w:numPr>
                <w:ilvl w:val="2"/>
                <w:numId w:val="55"/>
              </w:numPr>
              <w:shd w:val="clear" w:color="auto" w:fill="auto"/>
              <w:tabs>
                <w:tab w:val="left" w:pos="1028"/>
              </w:tabs>
              <w:spacing w:before="0" w:line="240" w:lineRule="auto"/>
              <w:ind w:left="20" w:right="20" w:firstLine="720"/>
              <w:jc w:val="both"/>
              <w:rPr>
                <w:sz w:val="24"/>
                <w:szCs w:val="24"/>
              </w:rPr>
            </w:pPr>
            <w:r w:rsidRPr="004E58B9">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E1D2E" w:rsidRPr="004E58B9" w:rsidRDefault="006E1D2E" w:rsidP="00713461">
            <w:pPr>
              <w:pStyle w:val="18"/>
              <w:numPr>
                <w:ilvl w:val="2"/>
                <w:numId w:val="55"/>
              </w:numPr>
              <w:shd w:val="clear" w:color="auto" w:fill="auto"/>
              <w:tabs>
                <w:tab w:val="left" w:pos="1028"/>
              </w:tabs>
              <w:spacing w:before="0" w:line="240" w:lineRule="auto"/>
              <w:ind w:left="20" w:right="20" w:firstLine="720"/>
              <w:jc w:val="both"/>
              <w:rPr>
                <w:sz w:val="24"/>
                <w:szCs w:val="24"/>
              </w:rPr>
            </w:pPr>
            <w:r w:rsidRPr="004E58B9">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E1D2E" w:rsidRPr="004E58B9" w:rsidRDefault="006E1D2E" w:rsidP="00713461">
            <w:pPr>
              <w:pStyle w:val="18"/>
              <w:numPr>
                <w:ilvl w:val="2"/>
                <w:numId w:val="55"/>
              </w:numPr>
              <w:shd w:val="clear" w:color="auto" w:fill="auto"/>
              <w:tabs>
                <w:tab w:val="left" w:pos="1033"/>
              </w:tabs>
              <w:spacing w:before="0" w:line="240" w:lineRule="auto"/>
              <w:ind w:left="20" w:right="20" w:firstLine="720"/>
              <w:jc w:val="both"/>
              <w:rPr>
                <w:sz w:val="24"/>
                <w:szCs w:val="24"/>
              </w:rPr>
            </w:pPr>
            <w:r w:rsidRPr="004E58B9">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E1D2E" w:rsidRPr="004E58B9" w:rsidRDefault="006E1D2E" w:rsidP="00713461">
            <w:pPr>
              <w:pStyle w:val="18"/>
              <w:numPr>
                <w:ilvl w:val="2"/>
                <w:numId w:val="55"/>
              </w:numPr>
              <w:shd w:val="clear" w:color="auto" w:fill="auto"/>
              <w:tabs>
                <w:tab w:val="left" w:pos="1028"/>
              </w:tabs>
              <w:spacing w:before="0" w:line="240" w:lineRule="auto"/>
              <w:ind w:left="20" w:right="20" w:firstLine="720"/>
              <w:jc w:val="both"/>
              <w:rPr>
                <w:sz w:val="24"/>
                <w:szCs w:val="24"/>
              </w:rPr>
            </w:pPr>
            <w:r w:rsidRPr="004E58B9">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rsidR="006E1D2E" w:rsidRPr="004E58B9" w:rsidRDefault="006E1D2E" w:rsidP="00713461">
            <w:pPr>
              <w:pStyle w:val="18"/>
              <w:numPr>
                <w:ilvl w:val="2"/>
                <w:numId w:val="55"/>
              </w:numPr>
              <w:shd w:val="clear" w:color="auto" w:fill="auto"/>
              <w:tabs>
                <w:tab w:val="left" w:pos="1038"/>
              </w:tabs>
              <w:spacing w:before="0" w:line="240" w:lineRule="auto"/>
              <w:ind w:left="20" w:right="20" w:firstLine="720"/>
              <w:jc w:val="both"/>
              <w:rPr>
                <w:sz w:val="24"/>
                <w:szCs w:val="24"/>
              </w:rPr>
            </w:pPr>
            <w:r w:rsidRPr="004E58B9">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Иллюстрации, репродукции картин:</w:t>
            </w:r>
            <w:r w:rsidRPr="004E58B9">
              <w:rPr>
                <w:sz w:val="24"/>
                <w:szCs w:val="24"/>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Иллюстрации к книгам:</w:t>
            </w:r>
            <w:r w:rsidRPr="004E58B9">
              <w:rPr>
                <w:sz w:val="24"/>
                <w:szCs w:val="24"/>
              </w:rPr>
              <w:t xml:space="preserve"> В.В. Лебедев к книге С.Я. Маршака «Усатый- полосатый».</w:t>
            </w: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Изобразительная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развивать интерес детей и положительный отклик к различным видам изобразительной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продолжать формировать у детей умение рассматривать и обследовать предметы, в том числе с помощью рук;</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формировать у детей умение выделять и использовать средства выразительности в рисовании, лепке, аппликации;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продолжать формировать у детей умение создавать коллективные произведения в рисовании, лепке, аппликации;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9. приучать детей быть аккуратными: сохранять свое рабочее место в порядке, по окончании работы убирать все со стола;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10.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11. развивать художественно-творческие способности у детей в различных видах изобразительной деятельности;</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12.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6946" w:type="dxa"/>
          </w:tcPr>
          <w:p w:rsidR="006E1D2E" w:rsidRPr="004E58B9" w:rsidRDefault="006E1D2E" w:rsidP="004E58B9">
            <w:pPr>
              <w:pStyle w:val="18"/>
              <w:shd w:val="clear" w:color="auto" w:fill="auto"/>
              <w:spacing w:before="0" w:line="240" w:lineRule="auto"/>
              <w:ind w:left="20" w:firstLine="720"/>
              <w:jc w:val="both"/>
              <w:rPr>
                <w:b/>
                <w:sz w:val="24"/>
                <w:szCs w:val="24"/>
              </w:rPr>
            </w:pPr>
            <w:r w:rsidRPr="004E58B9">
              <w:rPr>
                <w:b/>
                <w:sz w:val="24"/>
                <w:szCs w:val="24"/>
              </w:rPr>
              <w:t>1) Рисование: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E1D2E" w:rsidRPr="004E58B9" w:rsidRDefault="006E1D2E" w:rsidP="004E58B9">
            <w:pPr>
              <w:pStyle w:val="18"/>
              <w:shd w:val="clear" w:color="auto" w:fill="auto"/>
              <w:tabs>
                <w:tab w:val="left" w:pos="1018"/>
              </w:tabs>
              <w:spacing w:before="0" w:line="240" w:lineRule="auto"/>
              <w:jc w:val="both"/>
              <w:rPr>
                <w:b/>
                <w:sz w:val="24"/>
                <w:szCs w:val="24"/>
              </w:rPr>
            </w:pPr>
            <w:r w:rsidRPr="004E58B9">
              <w:rPr>
                <w:b/>
                <w:sz w:val="24"/>
                <w:szCs w:val="24"/>
              </w:rPr>
              <w:t>2) Народное декоративно-прикладное искусство: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E1D2E" w:rsidRPr="004E58B9" w:rsidRDefault="006E1D2E" w:rsidP="004E58B9">
            <w:pPr>
              <w:pStyle w:val="18"/>
              <w:shd w:val="clear" w:color="auto" w:fill="auto"/>
              <w:tabs>
                <w:tab w:val="left" w:pos="1013"/>
              </w:tabs>
              <w:spacing w:before="0" w:line="240" w:lineRule="auto"/>
              <w:jc w:val="both"/>
              <w:rPr>
                <w:b/>
                <w:sz w:val="24"/>
                <w:szCs w:val="24"/>
              </w:rPr>
            </w:pPr>
            <w:r w:rsidRPr="004E58B9">
              <w:rPr>
                <w:b/>
                <w:sz w:val="24"/>
                <w:szCs w:val="24"/>
              </w:rPr>
              <w:t>3) Лепка: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E1D2E" w:rsidRPr="004E58B9" w:rsidRDefault="006E1D2E" w:rsidP="004E58B9">
            <w:pPr>
              <w:pStyle w:val="18"/>
              <w:shd w:val="clear" w:color="auto" w:fill="auto"/>
              <w:tabs>
                <w:tab w:val="left" w:pos="1022"/>
              </w:tabs>
              <w:spacing w:before="0" w:line="240" w:lineRule="auto"/>
              <w:jc w:val="both"/>
              <w:rPr>
                <w:b/>
                <w:sz w:val="24"/>
                <w:szCs w:val="24"/>
              </w:rPr>
            </w:pPr>
            <w:r w:rsidRPr="004E58B9">
              <w:rPr>
                <w:b/>
                <w:sz w:val="24"/>
                <w:szCs w:val="24"/>
              </w:rPr>
              <w:t>4) Аппликация: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Конструктивная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формировать умение у детей сооружать постройки из крупного и мелкого строительного материала;</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3. обучать конструированию из бумаги;</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4. приобщать детей к изготовлению поделок из природного материала.</w:t>
            </w:r>
          </w:p>
        </w:tc>
        <w:tc>
          <w:tcPr>
            <w:tcW w:w="6946" w:type="dxa"/>
          </w:tcPr>
          <w:p w:rsidR="006E1D2E" w:rsidRPr="004E58B9" w:rsidRDefault="006E1D2E" w:rsidP="00713461">
            <w:pPr>
              <w:pStyle w:val="18"/>
              <w:numPr>
                <w:ilvl w:val="1"/>
                <w:numId w:val="56"/>
              </w:numPr>
              <w:shd w:val="clear" w:color="auto" w:fill="auto"/>
              <w:tabs>
                <w:tab w:val="left" w:pos="1028"/>
              </w:tabs>
              <w:spacing w:before="0" w:line="240" w:lineRule="auto"/>
              <w:ind w:left="34" w:right="20" w:firstLine="283"/>
              <w:jc w:val="both"/>
              <w:rPr>
                <w:sz w:val="24"/>
                <w:szCs w:val="24"/>
              </w:rPr>
            </w:pPr>
            <w:r w:rsidRPr="004E58B9">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E1D2E" w:rsidRPr="004E58B9" w:rsidRDefault="006E1D2E" w:rsidP="00713461">
            <w:pPr>
              <w:pStyle w:val="18"/>
              <w:numPr>
                <w:ilvl w:val="1"/>
                <w:numId w:val="56"/>
              </w:numPr>
              <w:shd w:val="clear" w:color="auto" w:fill="auto"/>
              <w:tabs>
                <w:tab w:val="left" w:pos="1033"/>
              </w:tabs>
              <w:spacing w:before="0" w:line="240" w:lineRule="auto"/>
              <w:ind w:left="34" w:right="20" w:firstLine="283"/>
              <w:jc w:val="both"/>
              <w:rPr>
                <w:sz w:val="24"/>
                <w:szCs w:val="24"/>
              </w:rPr>
            </w:pPr>
            <w:r w:rsidRPr="004E58B9">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E1D2E" w:rsidRPr="004E58B9" w:rsidRDefault="006E1D2E" w:rsidP="00713461">
            <w:pPr>
              <w:pStyle w:val="18"/>
              <w:numPr>
                <w:ilvl w:val="1"/>
                <w:numId w:val="56"/>
              </w:numPr>
              <w:shd w:val="clear" w:color="auto" w:fill="auto"/>
              <w:tabs>
                <w:tab w:val="left" w:pos="1038"/>
              </w:tabs>
              <w:spacing w:before="0" w:line="240" w:lineRule="auto"/>
              <w:ind w:left="34" w:right="20" w:firstLine="283"/>
              <w:jc w:val="both"/>
              <w:rPr>
                <w:sz w:val="24"/>
                <w:szCs w:val="24"/>
              </w:rPr>
            </w:pPr>
            <w:r w:rsidRPr="004E58B9">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E1D2E" w:rsidRPr="004E58B9" w:rsidRDefault="006E1D2E" w:rsidP="00713461">
            <w:pPr>
              <w:pStyle w:val="18"/>
              <w:numPr>
                <w:ilvl w:val="1"/>
                <w:numId w:val="56"/>
              </w:numPr>
              <w:shd w:val="clear" w:color="auto" w:fill="auto"/>
              <w:tabs>
                <w:tab w:val="left" w:pos="1033"/>
              </w:tabs>
              <w:spacing w:before="0" w:line="240" w:lineRule="auto"/>
              <w:ind w:left="34" w:right="20" w:firstLine="283"/>
              <w:jc w:val="both"/>
              <w:rPr>
                <w:sz w:val="24"/>
                <w:szCs w:val="24"/>
              </w:rPr>
            </w:pPr>
            <w:r w:rsidRPr="004E58B9">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E1D2E" w:rsidRPr="004E58B9" w:rsidRDefault="006E1D2E" w:rsidP="00713461">
            <w:pPr>
              <w:pStyle w:val="18"/>
              <w:numPr>
                <w:ilvl w:val="1"/>
                <w:numId w:val="56"/>
              </w:numPr>
              <w:shd w:val="clear" w:color="auto" w:fill="auto"/>
              <w:tabs>
                <w:tab w:val="left" w:pos="1038"/>
              </w:tabs>
              <w:spacing w:before="0" w:line="240" w:lineRule="auto"/>
              <w:ind w:left="34" w:right="20" w:firstLine="283"/>
              <w:jc w:val="both"/>
              <w:rPr>
                <w:sz w:val="24"/>
                <w:szCs w:val="24"/>
              </w:rPr>
            </w:pPr>
            <w:r w:rsidRPr="004E58B9">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Музыкальная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обогащать музыкальные впечатления детей, способствовать дальнейшему развитию основ музыкальной культуры;</w:t>
            </w:r>
          </w:p>
          <w:p w:rsidR="006E1D2E" w:rsidRPr="004E58B9" w:rsidRDefault="006E1D2E" w:rsidP="004E58B9">
            <w:pPr>
              <w:pStyle w:val="18"/>
              <w:shd w:val="clear" w:color="auto" w:fill="auto"/>
              <w:spacing w:before="0" w:line="240" w:lineRule="auto"/>
              <w:jc w:val="left"/>
              <w:rPr>
                <w:sz w:val="24"/>
                <w:szCs w:val="24"/>
              </w:rPr>
            </w:pPr>
            <w:r w:rsidRPr="004E58B9">
              <w:rPr>
                <w:sz w:val="24"/>
                <w:szCs w:val="24"/>
              </w:rPr>
              <w:t>воспитывать слушательскую культуру детей; развивать музыкальность детей;</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3.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E1D2E" w:rsidRPr="004E58B9" w:rsidRDefault="006E1D2E" w:rsidP="004E58B9">
            <w:pPr>
              <w:pStyle w:val="18"/>
              <w:shd w:val="clear" w:color="auto" w:fill="auto"/>
              <w:spacing w:before="0" w:line="240" w:lineRule="auto"/>
              <w:ind w:left="20"/>
              <w:jc w:val="left"/>
              <w:rPr>
                <w:sz w:val="24"/>
                <w:szCs w:val="24"/>
              </w:rPr>
            </w:pPr>
            <w:r w:rsidRPr="004E58B9">
              <w:rPr>
                <w:sz w:val="24"/>
                <w:szCs w:val="24"/>
              </w:rPr>
              <w:t>4. поддерживать у детей интерес к пению;</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способствовать освоению детьми приемов игры на детских музыкальных инструментах;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поощрять желание детей самостоятельно заниматься музыкальной деятельностью;</w:t>
            </w:r>
          </w:p>
        </w:tc>
        <w:tc>
          <w:tcPr>
            <w:tcW w:w="6946" w:type="dxa"/>
          </w:tcPr>
          <w:p w:rsidR="006E1D2E" w:rsidRPr="004E58B9" w:rsidRDefault="006E1D2E" w:rsidP="004E58B9">
            <w:pPr>
              <w:pStyle w:val="18"/>
              <w:shd w:val="clear" w:color="auto" w:fill="auto"/>
              <w:spacing w:before="0" w:line="240" w:lineRule="auto"/>
              <w:ind w:left="20" w:right="20" w:firstLine="720"/>
              <w:jc w:val="both"/>
              <w:rPr>
                <w:b/>
                <w:sz w:val="24"/>
                <w:szCs w:val="24"/>
              </w:rPr>
            </w:pPr>
            <w:r w:rsidRPr="004E58B9">
              <w:rPr>
                <w:b/>
                <w:sz w:val="24"/>
                <w:szCs w:val="24"/>
              </w:rPr>
              <w:t xml:space="preserve">1) Слушание: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E1D2E" w:rsidRPr="004E58B9" w:rsidRDefault="006E1D2E" w:rsidP="004E58B9">
            <w:pPr>
              <w:pStyle w:val="18"/>
              <w:shd w:val="clear" w:color="auto" w:fill="auto"/>
              <w:tabs>
                <w:tab w:val="left" w:pos="1047"/>
              </w:tabs>
              <w:spacing w:before="0" w:line="240" w:lineRule="auto"/>
              <w:ind w:left="720" w:right="20"/>
              <w:jc w:val="both"/>
              <w:rPr>
                <w:b/>
                <w:sz w:val="24"/>
                <w:szCs w:val="24"/>
              </w:rPr>
            </w:pPr>
            <w:r w:rsidRPr="004E58B9">
              <w:rPr>
                <w:b/>
                <w:sz w:val="24"/>
                <w:szCs w:val="24"/>
              </w:rPr>
              <w:t xml:space="preserve">2) Пение: </w:t>
            </w:r>
          </w:p>
          <w:p w:rsidR="006E1D2E" w:rsidRPr="004E58B9" w:rsidRDefault="006E1D2E" w:rsidP="004E58B9">
            <w:pPr>
              <w:pStyle w:val="18"/>
              <w:shd w:val="clear" w:color="auto" w:fill="auto"/>
              <w:tabs>
                <w:tab w:val="left" w:pos="1047"/>
              </w:tabs>
              <w:spacing w:before="0" w:line="240" w:lineRule="auto"/>
              <w:ind w:left="20" w:right="20"/>
              <w:jc w:val="both"/>
              <w:rPr>
                <w:sz w:val="24"/>
                <w:szCs w:val="24"/>
              </w:rPr>
            </w:pPr>
            <w:r w:rsidRPr="004E58B9">
              <w:rPr>
                <w:sz w:val="24"/>
                <w:szCs w:val="24"/>
              </w:rPr>
              <w:t>-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E1D2E" w:rsidRPr="004E58B9" w:rsidRDefault="006E1D2E" w:rsidP="004E58B9">
            <w:pPr>
              <w:pStyle w:val="18"/>
              <w:shd w:val="clear" w:color="auto" w:fill="auto"/>
              <w:tabs>
                <w:tab w:val="left" w:pos="1186"/>
              </w:tabs>
              <w:spacing w:before="0" w:line="240" w:lineRule="auto"/>
              <w:ind w:right="20"/>
              <w:jc w:val="both"/>
              <w:rPr>
                <w:b/>
                <w:sz w:val="24"/>
                <w:szCs w:val="24"/>
              </w:rPr>
            </w:pPr>
            <w:r w:rsidRPr="004E58B9">
              <w:rPr>
                <w:b/>
                <w:sz w:val="24"/>
                <w:szCs w:val="24"/>
              </w:rPr>
              <w:t xml:space="preserve">         3) Песенное творчество: </w:t>
            </w:r>
          </w:p>
          <w:p w:rsidR="006E1D2E" w:rsidRPr="004E58B9" w:rsidRDefault="006E1D2E" w:rsidP="004E58B9">
            <w:pPr>
              <w:pStyle w:val="18"/>
              <w:shd w:val="clear" w:color="auto" w:fill="auto"/>
              <w:tabs>
                <w:tab w:val="left" w:pos="1186"/>
              </w:tabs>
              <w:spacing w:before="0" w:line="240" w:lineRule="auto"/>
              <w:ind w:right="20"/>
              <w:jc w:val="both"/>
              <w:rPr>
                <w:sz w:val="24"/>
                <w:szCs w:val="24"/>
              </w:rPr>
            </w:pPr>
            <w:r w:rsidRPr="004E58B9">
              <w:rPr>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E1D2E" w:rsidRPr="004E58B9" w:rsidRDefault="006E1D2E" w:rsidP="004E58B9">
            <w:pPr>
              <w:pStyle w:val="18"/>
              <w:shd w:val="clear" w:color="auto" w:fill="auto"/>
              <w:tabs>
                <w:tab w:val="left" w:pos="1105"/>
              </w:tabs>
              <w:spacing w:before="0" w:line="240" w:lineRule="auto"/>
              <w:ind w:right="20"/>
              <w:jc w:val="both"/>
              <w:rPr>
                <w:sz w:val="24"/>
                <w:szCs w:val="24"/>
              </w:rPr>
            </w:pPr>
            <w:r w:rsidRPr="004E58B9">
              <w:rPr>
                <w:b/>
                <w:sz w:val="24"/>
                <w:szCs w:val="24"/>
              </w:rPr>
              <w:t xml:space="preserve">4)Музыкально-ритмические движения: - </w:t>
            </w:r>
            <w:r w:rsidRPr="004E58B9">
              <w:rPr>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E1D2E" w:rsidRPr="004E58B9" w:rsidRDefault="006E1D2E" w:rsidP="004E58B9">
            <w:pPr>
              <w:pStyle w:val="18"/>
              <w:shd w:val="clear" w:color="auto" w:fill="auto"/>
              <w:tabs>
                <w:tab w:val="left" w:pos="1018"/>
              </w:tabs>
              <w:spacing w:before="0" w:line="240" w:lineRule="auto"/>
              <w:jc w:val="both"/>
              <w:rPr>
                <w:b/>
                <w:sz w:val="24"/>
                <w:szCs w:val="24"/>
              </w:rPr>
            </w:pPr>
            <w:r w:rsidRPr="004E58B9">
              <w:rPr>
                <w:b/>
                <w:sz w:val="24"/>
                <w:szCs w:val="24"/>
              </w:rPr>
              <w:t>6) Игра на детских музыкальных инструментах: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формирует у детей умение подыгрывать простейшие мелодии на деревянных ложках, погремушках, барабане, металлофоне;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Театрализованная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1.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учить элементам художественно-образных выразительных средств (интонация, мимика, пантомимика);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активизировать словарь детей, совершенствовать звуковую культуру речи, интонационный строй, диалогическую речь;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познакомить детей с различными видами театра (кукольный, музыкальный, детский, театр зверей и другое);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формировать у детей простейшие образно-выразительные умения, имитировать характерные движения сказочных животных;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развивать эстетический вкус, воспитывать чувство прекрасного, побуждать нравственно-эстетические и эмоциональные переживания;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побуждать интерес творческим проявлениям в игре и игровому общению со сверстниками.</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3.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Этюды-драматизации.</w:t>
            </w:r>
            <w:r w:rsidRPr="004E58B9">
              <w:rPr>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Культурно-досуговая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1.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2.развивать интерес к развлечениям, знакомящим с культурой и традициями народов страны;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осуществлять патриотическое и нравственное воспитание, приобщать к художественной культуре, эстетико-эмоциональному творчеству;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приобщать к праздничной культуре, развивать желание принимать участие в праздниках (календарных, государственных, народных);</w:t>
            </w:r>
          </w:p>
          <w:p w:rsidR="006E1D2E" w:rsidRPr="004E58B9" w:rsidRDefault="006E1D2E" w:rsidP="004E58B9">
            <w:pPr>
              <w:pStyle w:val="18"/>
              <w:shd w:val="clear" w:color="auto" w:fill="auto"/>
              <w:spacing w:before="0" w:line="240" w:lineRule="auto"/>
              <w:ind w:left="20"/>
              <w:jc w:val="left"/>
              <w:rPr>
                <w:sz w:val="24"/>
                <w:szCs w:val="24"/>
              </w:rPr>
            </w:pPr>
            <w:r w:rsidRPr="004E58B9">
              <w:rPr>
                <w:sz w:val="24"/>
                <w:szCs w:val="24"/>
              </w:rPr>
              <w:t>5. формировать чувства причастности к событиям, происходящим в стране;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развивать индивидуальные творческие способности и художественные наклонности ребёнка;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Педагог развивает индивидуальные творческие способности и художественные наклонности детей.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3.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E1D2E" w:rsidRPr="004E58B9" w:rsidRDefault="006E1D2E" w:rsidP="004E58B9">
            <w:pPr>
              <w:pStyle w:val="18"/>
              <w:shd w:val="clear" w:color="auto" w:fill="auto"/>
              <w:spacing w:before="0" w:line="240" w:lineRule="auto"/>
              <w:ind w:left="20" w:right="20"/>
              <w:jc w:val="both"/>
              <w:rPr>
                <w:sz w:val="24"/>
                <w:szCs w:val="24"/>
              </w:rPr>
            </w:pPr>
          </w:p>
        </w:tc>
      </w:tr>
    </w:tbl>
    <w:p w:rsidR="006E1D2E" w:rsidRDefault="006E1D2E" w:rsidP="00CA5A79">
      <w:pPr>
        <w:spacing w:after="0" w:line="240" w:lineRule="auto"/>
        <w:ind w:right="-57"/>
        <w:rPr>
          <w:rFonts w:ascii="Times New Roman" w:hAnsi="Times New Roman"/>
          <w:b/>
          <w:bCs/>
          <w:sz w:val="24"/>
          <w:szCs w:val="24"/>
          <w:u w:val="single"/>
        </w:rPr>
      </w:pPr>
    </w:p>
    <w:p w:rsidR="006E1D2E" w:rsidRPr="009A1B90" w:rsidRDefault="006E1D2E" w:rsidP="002E5AE8">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2E5AE8">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5  - 6 лет</w:t>
      </w:r>
    </w:p>
    <w:p w:rsidR="006E1D2E" w:rsidRDefault="006E1D2E" w:rsidP="002E5AE8">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Приобщение к искусству:</w:t>
            </w:r>
          </w:p>
        </w:tc>
      </w:tr>
      <w:tr w:rsidR="006E1D2E" w:rsidRPr="00D412BC"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3.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продолжать развивать у детей стремление к познанию культурных традиций своего народа через творческую деятельность;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продолжать знакомить детей с жанрами изобразительного и музыкального искусства; продолжать знакомить детей с архитектурой;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9.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10.уметь называть вид художественной деятельности, профессию и людей, которые работают в том или ином виде искусства;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11.поддерживать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12.организовать посещение выставки, театра, музея, цирка;</w:t>
            </w:r>
          </w:p>
        </w:tc>
        <w:tc>
          <w:tcPr>
            <w:tcW w:w="6946" w:type="dxa"/>
          </w:tcPr>
          <w:p w:rsidR="006E1D2E" w:rsidRPr="004E58B9" w:rsidRDefault="006E1D2E" w:rsidP="00713461">
            <w:pPr>
              <w:pStyle w:val="18"/>
              <w:numPr>
                <w:ilvl w:val="2"/>
                <w:numId w:val="57"/>
              </w:numPr>
              <w:shd w:val="clear" w:color="auto" w:fill="auto"/>
              <w:tabs>
                <w:tab w:val="left" w:pos="317"/>
              </w:tabs>
              <w:spacing w:before="0" w:line="240" w:lineRule="auto"/>
              <w:ind w:left="317" w:right="20" w:hanging="360"/>
              <w:jc w:val="both"/>
              <w:rPr>
                <w:sz w:val="24"/>
                <w:szCs w:val="24"/>
              </w:rPr>
            </w:pPr>
            <w:r w:rsidRPr="004E58B9">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E1D2E" w:rsidRPr="004E58B9" w:rsidRDefault="006E1D2E" w:rsidP="00713461">
            <w:pPr>
              <w:pStyle w:val="18"/>
              <w:numPr>
                <w:ilvl w:val="2"/>
                <w:numId w:val="57"/>
              </w:numPr>
              <w:shd w:val="clear" w:color="auto" w:fill="auto"/>
              <w:tabs>
                <w:tab w:val="left" w:pos="1033"/>
              </w:tabs>
              <w:spacing w:before="0" w:line="240" w:lineRule="auto"/>
              <w:ind w:left="317" w:right="20" w:hanging="360"/>
              <w:jc w:val="both"/>
              <w:rPr>
                <w:sz w:val="24"/>
                <w:szCs w:val="24"/>
              </w:rPr>
            </w:pPr>
            <w:r w:rsidRPr="004E58B9">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E1D2E" w:rsidRPr="004E58B9" w:rsidRDefault="006E1D2E" w:rsidP="00713461">
            <w:pPr>
              <w:pStyle w:val="18"/>
              <w:numPr>
                <w:ilvl w:val="2"/>
                <w:numId w:val="57"/>
              </w:numPr>
              <w:shd w:val="clear" w:color="auto" w:fill="auto"/>
              <w:tabs>
                <w:tab w:val="left" w:pos="1028"/>
              </w:tabs>
              <w:spacing w:before="0" w:line="240" w:lineRule="auto"/>
              <w:ind w:left="317" w:right="20" w:hanging="360"/>
              <w:jc w:val="both"/>
              <w:rPr>
                <w:sz w:val="24"/>
                <w:szCs w:val="24"/>
              </w:rPr>
            </w:pPr>
            <w:r w:rsidRPr="004E58B9">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6E1D2E" w:rsidRPr="004E58B9" w:rsidRDefault="006E1D2E" w:rsidP="00713461">
            <w:pPr>
              <w:pStyle w:val="18"/>
              <w:numPr>
                <w:ilvl w:val="2"/>
                <w:numId w:val="57"/>
              </w:numPr>
              <w:shd w:val="clear" w:color="auto" w:fill="auto"/>
              <w:tabs>
                <w:tab w:val="left" w:pos="1028"/>
              </w:tabs>
              <w:spacing w:before="0" w:line="240" w:lineRule="auto"/>
              <w:ind w:left="317" w:right="20" w:hanging="360"/>
              <w:jc w:val="both"/>
              <w:rPr>
                <w:sz w:val="24"/>
                <w:szCs w:val="24"/>
              </w:rPr>
            </w:pPr>
            <w:r w:rsidRPr="004E58B9">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E1D2E" w:rsidRPr="004E58B9" w:rsidRDefault="006E1D2E" w:rsidP="00713461">
            <w:pPr>
              <w:pStyle w:val="18"/>
              <w:numPr>
                <w:ilvl w:val="2"/>
                <w:numId w:val="57"/>
              </w:numPr>
              <w:shd w:val="clear" w:color="auto" w:fill="auto"/>
              <w:tabs>
                <w:tab w:val="left" w:pos="1033"/>
              </w:tabs>
              <w:spacing w:before="0" w:line="240" w:lineRule="auto"/>
              <w:ind w:left="317" w:right="20" w:hanging="360"/>
              <w:jc w:val="both"/>
              <w:rPr>
                <w:sz w:val="24"/>
                <w:szCs w:val="24"/>
              </w:rPr>
            </w:pPr>
            <w:r w:rsidRPr="004E58B9">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E1D2E" w:rsidRPr="004E58B9" w:rsidRDefault="006E1D2E" w:rsidP="00713461">
            <w:pPr>
              <w:pStyle w:val="18"/>
              <w:numPr>
                <w:ilvl w:val="2"/>
                <w:numId w:val="57"/>
              </w:numPr>
              <w:shd w:val="clear" w:color="auto" w:fill="auto"/>
              <w:tabs>
                <w:tab w:val="left" w:pos="1100"/>
              </w:tabs>
              <w:spacing w:before="0" w:line="240" w:lineRule="auto"/>
              <w:ind w:left="317" w:right="20" w:hanging="360"/>
              <w:jc w:val="both"/>
              <w:rPr>
                <w:sz w:val="24"/>
                <w:szCs w:val="24"/>
              </w:rPr>
            </w:pPr>
            <w:r w:rsidRPr="004E58B9">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E1D2E" w:rsidRPr="004E58B9" w:rsidRDefault="006E1D2E" w:rsidP="00713461">
            <w:pPr>
              <w:pStyle w:val="18"/>
              <w:numPr>
                <w:ilvl w:val="2"/>
                <w:numId w:val="57"/>
              </w:numPr>
              <w:shd w:val="clear" w:color="auto" w:fill="auto"/>
              <w:tabs>
                <w:tab w:val="left" w:pos="1028"/>
              </w:tabs>
              <w:spacing w:before="0" w:line="240" w:lineRule="auto"/>
              <w:ind w:left="317" w:right="20" w:hanging="360"/>
              <w:jc w:val="both"/>
              <w:rPr>
                <w:sz w:val="24"/>
                <w:szCs w:val="24"/>
              </w:rPr>
            </w:pPr>
            <w:r w:rsidRPr="004E58B9">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E1D2E" w:rsidRPr="004E58B9" w:rsidRDefault="006E1D2E" w:rsidP="00713461">
            <w:pPr>
              <w:pStyle w:val="18"/>
              <w:numPr>
                <w:ilvl w:val="2"/>
                <w:numId w:val="57"/>
              </w:numPr>
              <w:shd w:val="clear" w:color="auto" w:fill="auto"/>
              <w:tabs>
                <w:tab w:val="left" w:pos="1028"/>
              </w:tabs>
              <w:spacing w:before="0" w:line="240" w:lineRule="auto"/>
              <w:ind w:left="317" w:right="20" w:hanging="360"/>
              <w:jc w:val="both"/>
              <w:rPr>
                <w:sz w:val="24"/>
                <w:szCs w:val="24"/>
              </w:rPr>
            </w:pPr>
            <w:r w:rsidRPr="004E58B9">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6E1D2E" w:rsidRPr="004E58B9" w:rsidRDefault="006E1D2E" w:rsidP="00713461">
            <w:pPr>
              <w:pStyle w:val="18"/>
              <w:numPr>
                <w:ilvl w:val="2"/>
                <w:numId w:val="57"/>
              </w:numPr>
              <w:shd w:val="clear" w:color="auto" w:fill="auto"/>
              <w:tabs>
                <w:tab w:val="left" w:pos="1033"/>
              </w:tabs>
              <w:spacing w:before="0" w:line="240" w:lineRule="auto"/>
              <w:ind w:left="20" w:right="20" w:firstLine="720"/>
              <w:jc w:val="both"/>
              <w:rPr>
                <w:sz w:val="24"/>
                <w:szCs w:val="24"/>
              </w:rPr>
            </w:pPr>
            <w:r w:rsidRPr="004E58B9">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Иллюстрации, репродукции картин:</w:t>
            </w:r>
            <w:r w:rsidRPr="004E58B9">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Иллюстрации к книгам:</w:t>
            </w:r>
            <w:r w:rsidRPr="004E58B9">
              <w:rPr>
                <w:sz w:val="24"/>
                <w:szCs w:val="24"/>
              </w:rPr>
              <w:t xml:space="preserve"> И.Я. Билибин «Сестрица Алёнушка и братец Иванушка», «Царевна-лягушка», «Василиса Прекрасная».</w:t>
            </w:r>
          </w:p>
          <w:p w:rsidR="006E1D2E" w:rsidRPr="004E58B9" w:rsidRDefault="006E1D2E" w:rsidP="004E58B9">
            <w:pPr>
              <w:pStyle w:val="18"/>
              <w:shd w:val="clear" w:color="auto" w:fill="auto"/>
              <w:tabs>
                <w:tab w:val="left" w:pos="1033"/>
              </w:tabs>
              <w:spacing w:before="0" w:line="240" w:lineRule="auto"/>
              <w:ind w:left="740" w:right="2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Изобразительная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1. продолжать развивать интерес детей к изобразительной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развивать художественно-творческих способностей в продуктивных видах детской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обогащать у детей сенсорный опыт, развивая органы восприятия: зрение, слух, обоняние, осязание, вкус;</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закреплять у детей знания об основных формах предметов и объектов природы;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развивать у детей эстетическое восприятие, желание созерцать красоту окружающего мира;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8.совершенствовать у детей изобразительные навыки и умения, формировать художественно-творческие способности;</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9. развивать у детей чувство формы, цвета, пропорций;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10.поддерживать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11.обогащать содержание изобразительной деятельности в соответствии с задачами познавательного и социального развития детей;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12.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13.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14.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15.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6946" w:type="dxa"/>
          </w:tcPr>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E1D2E" w:rsidRPr="004E58B9" w:rsidRDefault="006E1D2E" w:rsidP="004E58B9">
            <w:pPr>
              <w:pStyle w:val="18"/>
              <w:shd w:val="clear" w:color="auto" w:fill="auto"/>
              <w:spacing w:before="0" w:line="240" w:lineRule="auto"/>
              <w:ind w:left="20" w:right="40" w:firstLine="700"/>
              <w:jc w:val="both"/>
              <w:rPr>
                <w:sz w:val="24"/>
                <w:szCs w:val="24"/>
              </w:rPr>
            </w:pPr>
            <w:r w:rsidRPr="004E58B9">
              <w:rPr>
                <w:b/>
                <w:sz w:val="24"/>
                <w:szCs w:val="24"/>
              </w:rPr>
              <w:t>Предметное рисование:</w:t>
            </w:r>
            <w:r w:rsidRPr="004E58B9">
              <w:rPr>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E1D2E" w:rsidRPr="004E58B9" w:rsidRDefault="006E1D2E" w:rsidP="004E58B9">
            <w:pPr>
              <w:pStyle w:val="18"/>
              <w:shd w:val="clear" w:color="auto" w:fill="auto"/>
              <w:spacing w:before="0" w:line="240" w:lineRule="auto"/>
              <w:ind w:left="20" w:right="40" w:firstLine="700"/>
              <w:jc w:val="both"/>
              <w:rPr>
                <w:sz w:val="24"/>
                <w:szCs w:val="24"/>
              </w:rPr>
            </w:pPr>
            <w:r w:rsidRPr="004E58B9">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b/>
                <w:sz w:val="24"/>
                <w:szCs w:val="24"/>
              </w:rPr>
              <w:t>Сюжетное рисование:</w:t>
            </w:r>
            <w:r w:rsidRPr="004E58B9">
              <w:rPr>
                <w:sz w:val="24"/>
                <w:szCs w:val="24"/>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b/>
                <w:sz w:val="24"/>
                <w:szCs w:val="24"/>
              </w:rPr>
              <w:t>Декоративное рисование:</w:t>
            </w:r>
            <w:r w:rsidRPr="004E58B9">
              <w:rPr>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E1D2E" w:rsidRPr="004E58B9" w:rsidRDefault="006E1D2E" w:rsidP="004E58B9">
            <w:pPr>
              <w:pStyle w:val="18"/>
              <w:shd w:val="clear" w:color="auto" w:fill="auto"/>
              <w:tabs>
                <w:tab w:val="left" w:pos="1018"/>
              </w:tabs>
              <w:spacing w:before="0" w:line="240" w:lineRule="auto"/>
              <w:ind w:left="720"/>
              <w:jc w:val="both"/>
              <w:rPr>
                <w:b/>
                <w:sz w:val="24"/>
                <w:szCs w:val="24"/>
              </w:rPr>
            </w:pPr>
            <w:r w:rsidRPr="004E58B9">
              <w:rPr>
                <w:b/>
                <w:sz w:val="24"/>
                <w:szCs w:val="24"/>
              </w:rPr>
              <w:t>2) Лепка: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b/>
                <w:sz w:val="24"/>
                <w:szCs w:val="24"/>
              </w:rPr>
              <w:t>Декоративная лепка:</w:t>
            </w:r>
            <w:r w:rsidRPr="004E58B9">
              <w:rPr>
                <w:sz w:val="24"/>
                <w:szCs w:val="24"/>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E1D2E" w:rsidRPr="004E58B9" w:rsidRDefault="006E1D2E" w:rsidP="004E58B9">
            <w:pPr>
              <w:pStyle w:val="18"/>
              <w:shd w:val="clear" w:color="auto" w:fill="auto"/>
              <w:tabs>
                <w:tab w:val="left" w:pos="1013"/>
              </w:tabs>
              <w:spacing w:before="0" w:line="240" w:lineRule="auto"/>
              <w:ind w:left="720"/>
              <w:jc w:val="both"/>
              <w:rPr>
                <w:b/>
                <w:sz w:val="24"/>
                <w:szCs w:val="24"/>
              </w:rPr>
            </w:pPr>
            <w:r w:rsidRPr="004E58B9">
              <w:rPr>
                <w:b/>
                <w:sz w:val="24"/>
                <w:szCs w:val="24"/>
              </w:rPr>
              <w:t>3) Аппликация: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E1D2E" w:rsidRPr="004E58B9" w:rsidRDefault="006E1D2E" w:rsidP="004E58B9">
            <w:pPr>
              <w:pStyle w:val="18"/>
              <w:shd w:val="clear" w:color="auto" w:fill="auto"/>
              <w:spacing w:before="0" w:line="240" w:lineRule="auto"/>
              <w:ind w:left="20" w:firstLine="720"/>
              <w:jc w:val="both"/>
              <w:rPr>
                <w:b/>
                <w:sz w:val="24"/>
                <w:szCs w:val="24"/>
              </w:rPr>
            </w:pPr>
            <w:r w:rsidRPr="004E58B9">
              <w:rPr>
                <w:b/>
                <w:sz w:val="24"/>
                <w:szCs w:val="24"/>
              </w:rPr>
              <w:t>4) Прикладное творчество: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Конструктивная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2. поощрять у детей самостоятельность, творчество, инициативу, дружелюбие;</w:t>
            </w:r>
          </w:p>
          <w:p w:rsidR="006E1D2E" w:rsidRPr="004E58B9" w:rsidRDefault="006E1D2E" w:rsidP="004E58B9">
            <w:pPr>
              <w:pStyle w:val="18"/>
              <w:shd w:val="clear" w:color="auto" w:fill="auto"/>
              <w:spacing w:before="0" w:line="240" w:lineRule="auto"/>
              <w:ind w:left="20"/>
              <w:jc w:val="both"/>
              <w:rPr>
                <w:sz w:val="24"/>
                <w:szCs w:val="24"/>
              </w:rPr>
            </w:pP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Музыкальная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формировать у детей эстетическое восприятие музыки, умение различать жанры музыкальных произведений (песня, танец, марш);</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развивать у детей музыкальную память, умение различать на слух звуки по высоте, музыкальные инструменты;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продолжать развивать у детей интерес и любовь к музыке, музыкальную отзывчивость на нее;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продолжать развивать у детей музыкальные способности детей: звуковысотный, ритмический, тембровый, динамический слух;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развивать у детей умение творческой интерпретации музыки разными средствами художественной выразительности;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 развивать у детей умение сотрудничества в коллективной музыкальной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1) Слушание:</w:t>
            </w:r>
            <w:r w:rsidRPr="004E58B9">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b/>
                <w:sz w:val="24"/>
                <w:szCs w:val="24"/>
              </w:rPr>
              <w:t>2) Пение:</w:t>
            </w:r>
            <w:r w:rsidRPr="004E58B9">
              <w:rPr>
                <w:sz w:val="24"/>
                <w:szCs w:val="24"/>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E1D2E" w:rsidRPr="004E58B9" w:rsidRDefault="006E1D2E" w:rsidP="004E58B9">
            <w:pPr>
              <w:pStyle w:val="18"/>
              <w:shd w:val="clear" w:color="auto" w:fill="auto"/>
              <w:tabs>
                <w:tab w:val="left" w:pos="1028"/>
              </w:tabs>
              <w:spacing w:before="0" w:line="240" w:lineRule="auto"/>
              <w:ind w:right="20"/>
              <w:jc w:val="both"/>
              <w:rPr>
                <w:sz w:val="24"/>
                <w:szCs w:val="24"/>
              </w:rPr>
            </w:pPr>
            <w:r w:rsidRPr="004E58B9">
              <w:rPr>
                <w:b/>
                <w:sz w:val="24"/>
                <w:szCs w:val="24"/>
              </w:rPr>
              <w:t>3) Песенное творчество</w:t>
            </w:r>
            <w:r w:rsidRPr="004E58B9">
              <w:rPr>
                <w:sz w:val="24"/>
                <w:szCs w:val="24"/>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E1D2E" w:rsidRPr="004E58B9" w:rsidRDefault="006E1D2E" w:rsidP="004E58B9">
            <w:pPr>
              <w:pStyle w:val="18"/>
              <w:shd w:val="clear" w:color="auto" w:fill="auto"/>
              <w:tabs>
                <w:tab w:val="left" w:pos="1042"/>
              </w:tabs>
              <w:spacing w:before="0" w:line="240" w:lineRule="auto"/>
              <w:ind w:right="20"/>
              <w:jc w:val="both"/>
              <w:rPr>
                <w:sz w:val="24"/>
                <w:szCs w:val="24"/>
              </w:rPr>
            </w:pPr>
            <w:r w:rsidRPr="004E58B9">
              <w:rPr>
                <w:b/>
                <w:sz w:val="24"/>
                <w:szCs w:val="24"/>
              </w:rPr>
              <w:t xml:space="preserve">4)Музыкально-ритмические движения: </w:t>
            </w:r>
            <w:r w:rsidRPr="004E58B9">
              <w:rPr>
                <w:sz w:val="24"/>
                <w:szCs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b/>
                <w:sz w:val="24"/>
                <w:szCs w:val="24"/>
              </w:rPr>
              <w:t>5) Музыкально-игровое и танцевальное творчество:</w:t>
            </w:r>
            <w:r w:rsidRPr="004E58B9">
              <w:rPr>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b/>
                <w:sz w:val="24"/>
                <w:szCs w:val="24"/>
              </w:rPr>
              <w:t>6) Игра на детских музыкальных инструментах:</w:t>
            </w:r>
            <w:r w:rsidRPr="004E58B9">
              <w:rPr>
                <w:sz w:val="24"/>
                <w:szCs w:val="24"/>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E1D2E" w:rsidRPr="004E58B9" w:rsidRDefault="006E1D2E" w:rsidP="004E58B9">
            <w:pPr>
              <w:pStyle w:val="18"/>
              <w:shd w:val="clear" w:color="auto" w:fill="auto"/>
              <w:spacing w:before="0" w:line="240" w:lineRule="auto"/>
              <w:ind w:left="20" w:right="20" w:firstLine="7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Театрализованная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знакомить детей с различными видами театрального искусства (кукольный театр, балет, опера и прочее);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знакомить детей с театральной терминологией (акт, актер, антракт, кулисы и так далее);</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3.развивать интерес к сценическому искусству;</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4.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воспитывать доброжелательность и контактность в отношениях со сверстниками;</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6.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3.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Инсценировки и музыкальные спектакли.</w:t>
            </w:r>
            <w:r w:rsidRPr="004E58B9">
              <w:rPr>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Культурно-досуговая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2.создавать условия для проявления культурных потребностей и интересов, а также их использования в организации своего досуга;</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3.формировать понятия праздничный и будний день, понимать их различия;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4.знакомить с историей возникновения праздников, воспитывать бережное отношение к народным праздничным традициям и обычаям;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 поддерживать интерес к участию в творческих объединениях дополнительного образования в ДОО и вне её.</w:t>
            </w:r>
          </w:p>
        </w:tc>
        <w:tc>
          <w:tcPr>
            <w:tcW w:w="6946" w:type="dxa"/>
          </w:tcPr>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xml:space="preserve">1.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2.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 xml:space="preserve"> 3.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4.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6E1D2E" w:rsidRPr="004E58B9" w:rsidRDefault="006E1D2E" w:rsidP="004E58B9">
            <w:pPr>
              <w:pStyle w:val="18"/>
              <w:shd w:val="clear" w:color="auto" w:fill="auto"/>
              <w:spacing w:before="0" w:line="240" w:lineRule="auto"/>
              <w:ind w:left="20" w:right="20" w:firstLine="720"/>
              <w:jc w:val="both"/>
              <w:rPr>
                <w:sz w:val="24"/>
                <w:szCs w:val="24"/>
              </w:rPr>
            </w:pPr>
          </w:p>
        </w:tc>
      </w:tr>
    </w:tbl>
    <w:p w:rsidR="006E1D2E" w:rsidRDefault="006E1D2E" w:rsidP="00D66CD0">
      <w:pPr>
        <w:spacing w:after="0" w:line="240" w:lineRule="auto"/>
        <w:rPr>
          <w:rFonts w:ascii="Times New Roman" w:eastAsia="Batang" w:hAnsi="Times New Roman"/>
          <w:b/>
          <w:bCs/>
          <w:sz w:val="24"/>
          <w:szCs w:val="24"/>
          <w:u w:val="single"/>
          <w:lang w:eastAsia="ko-KR"/>
        </w:rPr>
      </w:pPr>
    </w:p>
    <w:p w:rsidR="006E1D2E" w:rsidRPr="009A1B90" w:rsidRDefault="006E1D2E" w:rsidP="002E5AE8">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2E5AE8">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6  - 7 лет</w:t>
      </w:r>
    </w:p>
    <w:p w:rsidR="006E1D2E" w:rsidRDefault="006E1D2E" w:rsidP="002E5AE8">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946"/>
      </w:tblGrid>
      <w:tr w:rsidR="006E1D2E" w:rsidRPr="00496701" w:rsidTr="004E58B9">
        <w:tc>
          <w:tcPr>
            <w:tcW w:w="308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94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10031" w:type="dxa"/>
            <w:gridSpan w:val="2"/>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1) Приобщение к искусству:</w:t>
            </w:r>
          </w:p>
        </w:tc>
      </w:tr>
      <w:tr w:rsidR="006E1D2E" w:rsidRPr="00D412BC"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2.воспитывать уважительное отношение и чувство гордости за свою страну, в процессе ознакомления с разными видами искусства;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закреплять знания детей о видах искусства (изобразительное, декоративно- прикладное искусство, музыка, архитектура, театр, танец, кино, цирк);</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6.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закреплять у детей знания об искусстве как виде творческой деятельности людей;</w:t>
            </w:r>
          </w:p>
          <w:p w:rsidR="006E1D2E" w:rsidRPr="004E58B9" w:rsidRDefault="006E1D2E" w:rsidP="004E58B9">
            <w:pPr>
              <w:pStyle w:val="18"/>
              <w:shd w:val="clear" w:color="auto" w:fill="auto"/>
              <w:spacing w:before="0" w:line="240" w:lineRule="auto"/>
              <w:ind w:right="20"/>
              <w:jc w:val="left"/>
              <w:rPr>
                <w:sz w:val="24"/>
                <w:szCs w:val="24"/>
              </w:rPr>
            </w:pPr>
            <w:r w:rsidRPr="004E58B9">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организовать посещение выставки, театра, музея, цирка (совместно с родителями(законными представителями).</w:t>
            </w:r>
          </w:p>
        </w:tc>
        <w:tc>
          <w:tcPr>
            <w:tcW w:w="6946" w:type="dxa"/>
          </w:tcPr>
          <w:p w:rsidR="006E1D2E" w:rsidRPr="004E58B9" w:rsidRDefault="006E1D2E" w:rsidP="00713461">
            <w:pPr>
              <w:pStyle w:val="18"/>
              <w:numPr>
                <w:ilvl w:val="1"/>
                <w:numId w:val="58"/>
              </w:numPr>
              <w:shd w:val="clear" w:color="auto" w:fill="auto"/>
              <w:tabs>
                <w:tab w:val="left" w:pos="1033"/>
              </w:tabs>
              <w:spacing w:before="0" w:line="240" w:lineRule="auto"/>
              <w:ind w:left="317" w:right="20" w:hanging="425"/>
              <w:jc w:val="both"/>
              <w:rPr>
                <w:sz w:val="24"/>
                <w:szCs w:val="24"/>
              </w:rPr>
            </w:pPr>
            <w:r w:rsidRPr="004E58B9">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6E1D2E" w:rsidRPr="004E58B9" w:rsidRDefault="006E1D2E" w:rsidP="00713461">
            <w:pPr>
              <w:pStyle w:val="18"/>
              <w:numPr>
                <w:ilvl w:val="1"/>
                <w:numId w:val="58"/>
              </w:numPr>
              <w:shd w:val="clear" w:color="auto" w:fill="auto"/>
              <w:tabs>
                <w:tab w:val="left" w:pos="1033"/>
              </w:tabs>
              <w:spacing w:before="0" w:line="240" w:lineRule="auto"/>
              <w:ind w:left="317" w:right="20" w:hanging="425"/>
              <w:jc w:val="both"/>
              <w:rPr>
                <w:sz w:val="24"/>
                <w:szCs w:val="24"/>
              </w:rPr>
            </w:pPr>
            <w:r w:rsidRPr="004E58B9">
              <w:rPr>
                <w:sz w:val="24"/>
                <w:szCs w:val="24"/>
              </w:rPr>
              <w:t>Педагог воспитывает гражданско-патриотические чувства средствами различных видов и жанров искусства.</w:t>
            </w:r>
          </w:p>
          <w:p w:rsidR="006E1D2E" w:rsidRPr="004E58B9" w:rsidRDefault="006E1D2E" w:rsidP="00713461">
            <w:pPr>
              <w:pStyle w:val="18"/>
              <w:numPr>
                <w:ilvl w:val="1"/>
                <w:numId w:val="58"/>
              </w:numPr>
              <w:shd w:val="clear" w:color="auto" w:fill="auto"/>
              <w:tabs>
                <w:tab w:val="left" w:pos="1028"/>
              </w:tabs>
              <w:spacing w:before="0" w:line="240" w:lineRule="auto"/>
              <w:ind w:left="317" w:right="20" w:hanging="425"/>
              <w:jc w:val="both"/>
              <w:rPr>
                <w:sz w:val="24"/>
                <w:szCs w:val="24"/>
              </w:rPr>
            </w:pPr>
            <w:r w:rsidRPr="004E58B9">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E1D2E" w:rsidRPr="004E58B9" w:rsidRDefault="006E1D2E" w:rsidP="00713461">
            <w:pPr>
              <w:pStyle w:val="18"/>
              <w:numPr>
                <w:ilvl w:val="1"/>
                <w:numId w:val="58"/>
              </w:numPr>
              <w:shd w:val="clear" w:color="auto" w:fill="auto"/>
              <w:tabs>
                <w:tab w:val="left" w:pos="1033"/>
              </w:tabs>
              <w:spacing w:before="0" w:line="240" w:lineRule="auto"/>
              <w:ind w:left="317" w:right="20" w:hanging="425"/>
              <w:jc w:val="both"/>
              <w:rPr>
                <w:sz w:val="24"/>
                <w:szCs w:val="24"/>
              </w:rPr>
            </w:pPr>
            <w:r w:rsidRPr="004E58B9">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E1D2E" w:rsidRPr="004E58B9" w:rsidRDefault="006E1D2E" w:rsidP="00713461">
            <w:pPr>
              <w:pStyle w:val="18"/>
              <w:numPr>
                <w:ilvl w:val="1"/>
                <w:numId w:val="58"/>
              </w:numPr>
              <w:shd w:val="clear" w:color="auto" w:fill="auto"/>
              <w:tabs>
                <w:tab w:val="left" w:pos="1028"/>
              </w:tabs>
              <w:spacing w:before="0" w:line="240" w:lineRule="auto"/>
              <w:ind w:left="317" w:right="20" w:hanging="425"/>
              <w:jc w:val="both"/>
              <w:rPr>
                <w:sz w:val="24"/>
                <w:szCs w:val="24"/>
              </w:rPr>
            </w:pPr>
            <w:r w:rsidRPr="004E58B9">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E1D2E" w:rsidRPr="004E58B9" w:rsidRDefault="006E1D2E" w:rsidP="00713461">
            <w:pPr>
              <w:pStyle w:val="18"/>
              <w:numPr>
                <w:ilvl w:val="1"/>
                <w:numId w:val="58"/>
              </w:numPr>
              <w:shd w:val="clear" w:color="auto" w:fill="auto"/>
              <w:tabs>
                <w:tab w:val="left" w:pos="1028"/>
              </w:tabs>
              <w:spacing w:before="0" w:line="240" w:lineRule="auto"/>
              <w:ind w:left="317" w:right="20" w:hanging="425"/>
              <w:jc w:val="both"/>
              <w:rPr>
                <w:sz w:val="24"/>
                <w:szCs w:val="24"/>
              </w:rPr>
            </w:pPr>
            <w:r w:rsidRPr="004E58B9">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E1D2E" w:rsidRPr="004E58B9" w:rsidRDefault="006E1D2E" w:rsidP="00713461">
            <w:pPr>
              <w:pStyle w:val="18"/>
              <w:numPr>
                <w:ilvl w:val="1"/>
                <w:numId w:val="58"/>
              </w:numPr>
              <w:shd w:val="clear" w:color="auto" w:fill="auto"/>
              <w:tabs>
                <w:tab w:val="left" w:pos="1028"/>
              </w:tabs>
              <w:spacing w:before="0" w:line="240" w:lineRule="auto"/>
              <w:ind w:left="317" w:right="20" w:hanging="425"/>
              <w:jc w:val="both"/>
              <w:rPr>
                <w:sz w:val="24"/>
                <w:szCs w:val="24"/>
              </w:rPr>
            </w:pPr>
            <w:r w:rsidRPr="004E58B9">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E1D2E" w:rsidRPr="004E58B9" w:rsidRDefault="006E1D2E" w:rsidP="00713461">
            <w:pPr>
              <w:pStyle w:val="18"/>
              <w:numPr>
                <w:ilvl w:val="1"/>
                <w:numId w:val="58"/>
              </w:numPr>
              <w:shd w:val="clear" w:color="auto" w:fill="auto"/>
              <w:tabs>
                <w:tab w:val="left" w:pos="1033"/>
              </w:tabs>
              <w:spacing w:before="0" w:line="240" w:lineRule="auto"/>
              <w:ind w:left="317" w:right="20" w:hanging="425"/>
              <w:jc w:val="both"/>
              <w:rPr>
                <w:sz w:val="24"/>
                <w:szCs w:val="24"/>
              </w:rPr>
            </w:pPr>
            <w:r w:rsidRPr="004E58B9">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E1D2E" w:rsidRPr="004E58B9" w:rsidRDefault="006E1D2E" w:rsidP="00713461">
            <w:pPr>
              <w:pStyle w:val="18"/>
              <w:numPr>
                <w:ilvl w:val="1"/>
                <w:numId w:val="58"/>
              </w:numPr>
              <w:shd w:val="clear" w:color="auto" w:fill="auto"/>
              <w:tabs>
                <w:tab w:val="left" w:pos="1028"/>
              </w:tabs>
              <w:spacing w:before="0" w:line="240" w:lineRule="auto"/>
              <w:ind w:left="317" w:right="20" w:hanging="425"/>
              <w:jc w:val="both"/>
              <w:rPr>
                <w:sz w:val="24"/>
                <w:szCs w:val="24"/>
              </w:rPr>
            </w:pPr>
            <w:r w:rsidRPr="004E58B9">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E1D2E" w:rsidRPr="004E58B9" w:rsidRDefault="006E1D2E" w:rsidP="00713461">
            <w:pPr>
              <w:pStyle w:val="18"/>
              <w:numPr>
                <w:ilvl w:val="1"/>
                <w:numId w:val="58"/>
              </w:numPr>
              <w:shd w:val="clear" w:color="auto" w:fill="auto"/>
              <w:tabs>
                <w:tab w:val="left" w:pos="1167"/>
              </w:tabs>
              <w:spacing w:before="0" w:line="240" w:lineRule="auto"/>
              <w:ind w:left="317" w:right="20" w:hanging="425"/>
              <w:jc w:val="both"/>
              <w:rPr>
                <w:sz w:val="24"/>
                <w:szCs w:val="24"/>
              </w:rPr>
            </w:pPr>
            <w:r w:rsidRPr="004E58B9">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E1D2E" w:rsidRPr="004E58B9" w:rsidRDefault="006E1D2E" w:rsidP="00713461">
            <w:pPr>
              <w:pStyle w:val="18"/>
              <w:numPr>
                <w:ilvl w:val="1"/>
                <w:numId w:val="58"/>
              </w:numPr>
              <w:shd w:val="clear" w:color="auto" w:fill="auto"/>
              <w:tabs>
                <w:tab w:val="left" w:pos="1177"/>
              </w:tabs>
              <w:spacing w:before="0" w:line="240" w:lineRule="auto"/>
              <w:ind w:left="317" w:right="20" w:hanging="425"/>
              <w:jc w:val="both"/>
              <w:rPr>
                <w:sz w:val="24"/>
                <w:szCs w:val="24"/>
              </w:rPr>
            </w:pPr>
            <w:r w:rsidRPr="004E58B9">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E1D2E" w:rsidRPr="004E58B9" w:rsidRDefault="006E1D2E" w:rsidP="00713461">
            <w:pPr>
              <w:pStyle w:val="18"/>
              <w:numPr>
                <w:ilvl w:val="1"/>
                <w:numId w:val="58"/>
              </w:numPr>
              <w:shd w:val="clear" w:color="auto" w:fill="auto"/>
              <w:tabs>
                <w:tab w:val="left" w:pos="1172"/>
              </w:tabs>
              <w:spacing w:before="0" w:line="240" w:lineRule="auto"/>
              <w:ind w:left="317" w:right="20" w:hanging="425"/>
              <w:jc w:val="both"/>
              <w:rPr>
                <w:sz w:val="24"/>
                <w:szCs w:val="24"/>
              </w:rPr>
            </w:pPr>
            <w:r w:rsidRPr="004E58B9">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E1D2E" w:rsidRPr="004E58B9" w:rsidRDefault="006E1D2E" w:rsidP="004E58B9">
            <w:pPr>
              <w:pStyle w:val="18"/>
              <w:shd w:val="clear" w:color="auto" w:fill="auto"/>
              <w:spacing w:before="0" w:line="240" w:lineRule="auto"/>
              <w:ind w:left="20" w:right="20" w:firstLine="700"/>
              <w:jc w:val="both"/>
              <w:rPr>
                <w:sz w:val="24"/>
                <w:szCs w:val="24"/>
              </w:rPr>
            </w:pPr>
          </w:p>
        </w:tc>
      </w:tr>
      <w:tr w:rsidR="006E1D2E" w:rsidRPr="009532A4" w:rsidTr="004E58B9">
        <w:tc>
          <w:tcPr>
            <w:tcW w:w="10031" w:type="dxa"/>
            <w:gridSpan w:val="2"/>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2) Изобразительная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1.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обогащать у детей сенсорный опыт, включать в процесс ознакомления с предметами движения рук по предмету;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7.создавать условия для свободного, самостоятельного, разнопланового экспериментирования с художественными материалами;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8. поощрять стремление детей сделать свое произведение красивым, содержательным, выразительным;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10.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11.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12. развивать художественно-творческие способности детей в изобразительной деятельности;</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13. продолжать развивать у детей коллективное творчество;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14.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15.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16.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E1D2E" w:rsidRPr="004E58B9" w:rsidRDefault="006E1D2E" w:rsidP="004E58B9">
            <w:pPr>
              <w:pStyle w:val="18"/>
              <w:shd w:val="clear" w:color="auto" w:fill="auto"/>
              <w:spacing w:before="0" w:line="240" w:lineRule="auto"/>
              <w:ind w:right="20"/>
              <w:jc w:val="both"/>
              <w:rPr>
                <w:sz w:val="24"/>
                <w:szCs w:val="24"/>
              </w:rPr>
            </w:pP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1)Предметное рисование:</w:t>
            </w:r>
            <w:r w:rsidRPr="004E58B9">
              <w:rPr>
                <w:sz w:val="24"/>
                <w:szCs w:val="24"/>
              </w:rPr>
              <w:t xml:space="preserve">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Учит детей замечать изменение цвета в природе в связи с изменением погоды (небо голубое в солнечный день и серое в пасмурный).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Сюжетное рисование:</w:t>
            </w:r>
            <w:r w:rsidRPr="004E58B9">
              <w:rPr>
                <w:sz w:val="24"/>
                <w:szCs w:val="24"/>
              </w:rPr>
              <w:t xml:space="preserve">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Декоративное рисование:</w:t>
            </w:r>
            <w:r w:rsidRPr="004E58B9">
              <w:rPr>
                <w:sz w:val="24"/>
                <w:szCs w:val="24"/>
              </w:rPr>
              <w:t xml:space="preserve">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E1D2E" w:rsidRPr="004E58B9" w:rsidRDefault="006E1D2E" w:rsidP="004E58B9">
            <w:pPr>
              <w:pStyle w:val="18"/>
              <w:shd w:val="clear" w:color="auto" w:fill="auto"/>
              <w:spacing w:before="0" w:line="240" w:lineRule="auto"/>
              <w:ind w:left="20" w:firstLine="720"/>
              <w:jc w:val="both"/>
              <w:rPr>
                <w:b/>
                <w:sz w:val="24"/>
                <w:szCs w:val="24"/>
              </w:rPr>
            </w:pPr>
            <w:r w:rsidRPr="004E58B9">
              <w:rPr>
                <w:b/>
                <w:sz w:val="24"/>
                <w:szCs w:val="24"/>
              </w:rPr>
              <w:t>2) Лепка: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Декоративная лепка:</w:t>
            </w:r>
            <w:r w:rsidRPr="004E58B9">
              <w:rPr>
                <w:sz w:val="24"/>
                <w:szCs w:val="24"/>
              </w:rPr>
              <w:t xml:space="preserve">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E1D2E" w:rsidRPr="004E58B9" w:rsidRDefault="006E1D2E" w:rsidP="004E58B9">
            <w:pPr>
              <w:pStyle w:val="18"/>
              <w:shd w:val="clear" w:color="auto" w:fill="auto"/>
              <w:tabs>
                <w:tab w:val="left" w:pos="1013"/>
              </w:tabs>
              <w:spacing w:before="0" w:line="240" w:lineRule="auto"/>
              <w:jc w:val="both"/>
              <w:rPr>
                <w:b/>
                <w:sz w:val="24"/>
                <w:szCs w:val="24"/>
              </w:rPr>
            </w:pPr>
            <w:r w:rsidRPr="004E58B9">
              <w:rPr>
                <w:b/>
                <w:sz w:val="24"/>
                <w:szCs w:val="24"/>
              </w:rPr>
              <w:t>3) Аппликация: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Продолжает развивать у детей чувство цвета, колорита, композиции. Поощряет проявления детского творчества.</w:t>
            </w:r>
          </w:p>
          <w:p w:rsidR="006E1D2E" w:rsidRPr="004E58B9" w:rsidRDefault="006E1D2E" w:rsidP="004E58B9">
            <w:pPr>
              <w:pStyle w:val="18"/>
              <w:shd w:val="clear" w:color="auto" w:fill="auto"/>
              <w:tabs>
                <w:tab w:val="left" w:pos="1022"/>
              </w:tabs>
              <w:spacing w:before="0" w:line="240" w:lineRule="auto"/>
              <w:jc w:val="both"/>
              <w:rPr>
                <w:b/>
                <w:sz w:val="24"/>
                <w:szCs w:val="24"/>
              </w:rPr>
            </w:pPr>
            <w:r w:rsidRPr="004E58B9">
              <w:rPr>
                <w:b/>
                <w:sz w:val="24"/>
                <w:szCs w:val="24"/>
              </w:rPr>
              <w:t>4) Прикладное творчество: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E1D2E" w:rsidRPr="004E58B9" w:rsidRDefault="006E1D2E" w:rsidP="004E58B9">
            <w:pPr>
              <w:pStyle w:val="18"/>
              <w:shd w:val="clear" w:color="auto" w:fill="auto"/>
              <w:spacing w:before="0" w:line="240" w:lineRule="auto"/>
              <w:ind w:left="20"/>
              <w:jc w:val="both"/>
              <w:rPr>
                <w:b/>
                <w:sz w:val="24"/>
                <w:szCs w:val="24"/>
              </w:rPr>
            </w:pPr>
            <w:r w:rsidRPr="004E58B9">
              <w:rPr>
                <w:b/>
                <w:sz w:val="24"/>
                <w:szCs w:val="24"/>
              </w:rPr>
              <w:t>5) Народное декоративно-прикладное искусство: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6E1D2E" w:rsidRPr="009532A4" w:rsidTr="004E58B9">
        <w:tc>
          <w:tcPr>
            <w:tcW w:w="10031" w:type="dxa"/>
            <w:gridSpan w:val="2"/>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3) Конструктивная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формировать умение у детей видеть конструкцию объекта и анализировать её основные части, их функциональное назначение;</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2.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знакомить детей с профессиями дизайнера, конструктора, архитектора, строителя и прочее;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развивать у детей художественно-творческие способности и самостоятельную творческую конструктивную деятельность детей;</w:t>
            </w:r>
          </w:p>
        </w:tc>
        <w:tc>
          <w:tcPr>
            <w:tcW w:w="6946" w:type="dxa"/>
          </w:tcPr>
          <w:p w:rsidR="006E1D2E" w:rsidRPr="004E58B9" w:rsidRDefault="006E1D2E" w:rsidP="00713461">
            <w:pPr>
              <w:pStyle w:val="18"/>
              <w:numPr>
                <w:ilvl w:val="1"/>
                <w:numId w:val="59"/>
              </w:numPr>
              <w:shd w:val="clear" w:color="auto" w:fill="auto"/>
              <w:tabs>
                <w:tab w:val="left" w:pos="34"/>
              </w:tabs>
              <w:spacing w:before="0" w:line="240" w:lineRule="auto"/>
              <w:ind w:left="317" w:right="20" w:hanging="360"/>
              <w:jc w:val="both"/>
              <w:rPr>
                <w:sz w:val="24"/>
                <w:szCs w:val="24"/>
              </w:rPr>
            </w:pPr>
            <w:r w:rsidRPr="004E58B9">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E1D2E" w:rsidRPr="004E58B9" w:rsidRDefault="006E1D2E" w:rsidP="00713461">
            <w:pPr>
              <w:pStyle w:val="18"/>
              <w:numPr>
                <w:ilvl w:val="1"/>
                <w:numId w:val="59"/>
              </w:numPr>
              <w:shd w:val="clear" w:color="auto" w:fill="auto"/>
              <w:tabs>
                <w:tab w:val="left" w:pos="34"/>
              </w:tabs>
              <w:spacing w:before="0" w:line="240" w:lineRule="auto"/>
              <w:ind w:left="317" w:right="20" w:hanging="360"/>
              <w:jc w:val="both"/>
              <w:rPr>
                <w:sz w:val="24"/>
                <w:szCs w:val="24"/>
              </w:rPr>
            </w:pPr>
            <w:r w:rsidRPr="004E58B9">
              <w:rPr>
                <w:i/>
                <w:sz w:val="24"/>
                <w:szCs w:val="24"/>
              </w:rPr>
              <w:t>Конструирование из строительного материала:</w:t>
            </w:r>
            <w:r w:rsidRPr="004E58B9">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E1D2E" w:rsidRPr="004E58B9" w:rsidRDefault="006E1D2E" w:rsidP="00713461">
            <w:pPr>
              <w:pStyle w:val="18"/>
              <w:numPr>
                <w:ilvl w:val="1"/>
                <w:numId w:val="59"/>
              </w:numPr>
              <w:shd w:val="clear" w:color="auto" w:fill="auto"/>
              <w:tabs>
                <w:tab w:val="left" w:pos="34"/>
              </w:tabs>
              <w:spacing w:before="0" w:line="240" w:lineRule="auto"/>
              <w:ind w:left="317" w:right="20" w:hanging="360"/>
              <w:jc w:val="both"/>
              <w:rPr>
                <w:sz w:val="24"/>
                <w:szCs w:val="24"/>
              </w:rPr>
            </w:pPr>
            <w:r w:rsidRPr="004E58B9">
              <w:rPr>
                <w:i/>
                <w:sz w:val="24"/>
                <w:szCs w:val="24"/>
              </w:rPr>
              <w:t>Конструирование из деталей конструкторов:</w:t>
            </w:r>
            <w:r w:rsidRPr="004E58B9">
              <w:rPr>
                <w:sz w:val="24"/>
                <w:szCs w:val="24"/>
              </w:rPr>
              <w:t xml:space="preserve">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6E1D2E" w:rsidRPr="009532A4" w:rsidTr="004E58B9">
        <w:tc>
          <w:tcPr>
            <w:tcW w:w="10031" w:type="dxa"/>
            <w:gridSpan w:val="2"/>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4) Музыкальная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1.воспитывать гражданско-патриотические чувства через изучение Государственного гимна Российской Федерации;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продолжать приобщать детей к музыкальной культуре, воспитывать музыкально-эстетический вкус;</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развивать у детей музыкальные способности: поэтический и музыкальный слух, чувство ритма, музыкальную память;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5.продолжать обогащать музыкальные впечатления детей, вызывать яркий эмоциональный отклик при восприятии музыки разного характера;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7.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8.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tc>
        <w:tc>
          <w:tcPr>
            <w:tcW w:w="6946" w:type="dxa"/>
          </w:tcPr>
          <w:p w:rsidR="006E1D2E" w:rsidRPr="004E58B9" w:rsidRDefault="006E1D2E" w:rsidP="004E58B9">
            <w:pPr>
              <w:pStyle w:val="18"/>
              <w:shd w:val="clear" w:color="auto" w:fill="auto"/>
              <w:tabs>
                <w:tab w:val="left" w:pos="1042"/>
              </w:tabs>
              <w:spacing w:before="0" w:line="240" w:lineRule="auto"/>
              <w:ind w:right="20"/>
              <w:jc w:val="both"/>
              <w:rPr>
                <w:sz w:val="24"/>
                <w:szCs w:val="24"/>
              </w:rPr>
            </w:pPr>
            <w:r w:rsidRPr="004E58B9">
              <w:rPr>
                <w:b/>
                <w:sz w:val="24"/>
                <w:szCs w:val="24"/>
              </w:rPr>
              <w:t>1) Слушание:</w:t>
            </w:r>
            <w:r w:rsidRPr="004E58B9">
              <w:rPr>
                <w:sz w:val="24"/>
                <w:szCs w:val="24"/>
              </w:rPr>
              <w:t xml:space="preserve"> </w:t>
            </w:r>
          </w:p>
          <w:p w:rsidR="006E1D2E" w:rsidRPr="004E58B9" w:rsidRDefault="006E1D2E" w:rsidP="004E58B9">
            <w:pPr>
              <w:pStyle w:val="18"/>
              <w:shd w:val="clear" w:color="auto" w:fill="auto"/>
              <w:tabs>
                <w:tab w:val="left" w:pos="1042"/>
              </w:tabs>
              <w:spacing w:before="0" w:line="240" w:lineRule="auto"/>
              <w:ind w:right="20"/>
              <w:jc w:val="both"/>
              <w:rPr>
                <w:sz w:val="24"/>
                <w:szCs w:val="24"/>
              </w:rPr>
            </w:pPr>
            <w:r w:rsidRPr="004E58B9">
              <w:rPr>
                <w:sz w:val="24"/>
                <w:szCs w:val="24"/>
              </w:rPr>
              <w:t>-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b/>
                <w:sz w:val="24"/>
                <w:szCs w:val="24"/>
              </w:rPr>
              <w:t>2) Пение:</w:t>
            </w:r>
            <w:r w:rsidRPr="004E58B9">
              <w:rPr>
                <w:sz w:val="24"/>
                <w:szCs w:val="24"/>
              </w:rPr>
              <w:t xml:space="preserve"> </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sz w:val="24"/>
                <w:szCs w:val="24"/>
              </w:rPr>
              <w:t>-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E1D2E" w:rsidRPr="004E58B9" w:rsidRDefault="006E1D2E" w:rsidP="004E58B9">
            <w:pPr>
              <w:pStyle w:val="18"/>
              <w:shd w:val="clear" w:color="auto" w:fill="auto"/>
              <w:spacing w:before="0" w:line="240" w:lineRule="auto"/>
              <w:ind w:left="20" w:firstLine="720"/>
              <w:jc w:val="both"/>
              <w:rPr>
                <w:b/>
                <w:i/>
                <w:sz w:val="24"/>
                <w:szCs w:val="24"/>
              </w:rPr>
            </w:pPr>
            <w:r w:rsidRPr="004E58B9">
              <w:rPr>
                <w:b/>
                <w:i/>
                <w:sz w:val="24"/>
                <w:szCs w:val="24"/>
              </w:rPr>
              <w:t>Пение.</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b/>
                <w:sz w:val="24"/>
                <w:szCs w:val="24"/>
              </w:rPr>
              <w:t>3) Песенное творчество:</w:t>
            </w:r>
            <w:r w:rsidRPr="004E58B9">
              <w:rPr>
                <w:sz w:val="24"/>
                <w:szCs w:val="24"/>
              </w:rPr>
              <w:t xml:space="preserve"> </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b/>
                <w:sz w:val="24"/>
                <w:szCs w:val="24"/>
              </w:rPr>
              <w:t>4) Музыкально-ритмические движения:</w:t>
            </w:r>
            <w:r w:rsidRPr="004E58B9">
              <w:rPr>
                <w:sz w:val="24"/>
                <w:szCs w:val="24"/>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b/>
                <w:sz w:val="24"/>
                <w:szCs w:val="24"/>
              </w:rPr>
              <w:t>5) Музыкально-игровое и танцевальное творчество:</w:t>
            </w:r>
            <w:r w:rsidRPr="004E58B9">
              <w:rPr>
                <w:sz w:val="24"/>
                <w:szCs w:val="24"/>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E1D2E" w:rsidRPr="004E58B9" w:rsidRDefault="006E1D2E" w:rsidP="004E58B9">
            <w:pPr>
              <w:pStyle w:val="18"/>
              <w:shd w:val="clear" w:color="auto" w:fill="auto"/>
              <w:tabs>
                <w:tab w:val="left" w:pos="1028"/>
              </w:tabs>
              <w:spacing w:before="0" w:line="240" w:lineRule="auto"/>
              <w:ind w:right="20"/>
              <w:jc w:val="both"/>
              <w:rPr>
                <w:sz w:val="24"/>
                <w:szCs w:val="24"/>
              </w:rPr>
            </w:pPr>
            <w:r w:rsidRPr="004E58B9">
              <w:rPr>
                <w:b/>
                <w:sz w:val="24"/>
                <w:szCs w:val="24"/>
              </w:rPr>
              <w:t>6) Игра на детских музыкальных инструментах:</w:t>
            </w:r>
            <w:r w:rsidRPr="004E58B9">
              <w:rPr>
                <w:sz w:val="24"/>
                <w:szCs w:val="24"/>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E1D2E" w:rsidRPr="004E58B9" w:rsidRDefault="006E1D2E" w:rsidP="004E58B9">
            <w:pPr>
              <w:pStyle w:val="18"/>
              <w:shd w:val="clear" w:color="auto" w:fill="auto"/>
              <w:tabs>
                <w:tab w:val="left" w:pos="1033"/>
              </w:tabs>
              <w:spacing w:before="0" w:line="240" w:lineRule="auto"/>
              <w:ind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5) Театрализованная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приобщение детей к театральному искусству через знакомство с историей театра, его жанрами, устройством и профессиями;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продолжать знакомить детей с разными видами театрализованной деятельности;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продолжать развивать навыки кукловождения в различных театральных системах (перчаточными, тростевыми, марионеткам и так далее);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поощрять способность творчески передавать образ в играх драматизациях, спектаклях;</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2.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3.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4.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6. Педагог формирует умение проводить анализ сыгранных ролей, просмотренных спектаклей.</w:t>
            </w:r>
          </w:p>
          <w:p w:rsidR="006E1D2E" w:rsidRPr="004E58B9" w:rsidRDefault="006E1D2E" w:rsidP="004E58B9">
            <w:pPr>
              <w:pStyle w:val="18"/>
              <w:shd w:val="clear" w:color="auto" w:fill="auto"/>
              <w:spacing w:before="0" w:line="240" w:lineRule="auto"/>
              <w:ind w:left="20" w:right="20" w:firstLine="720"/>
              <w:jc w:val="both"/>
              <w:rPr>
                <w:sz w:val="24"/>
                <w:szCs w:val="24"/>
              </w:rPr>
            </w:pPr>
            <w:r w:rsidRPr="004E58B9">
              <w:rPr>
                <w:i/>
                <w:sz w:val="24"/>
                <w:szCs w:val="24"/>
                <w:u w:val="single"/>
              </w:rPr>
              <w:t>Инсценировки и музыкальные спектакли.</w:t>
            </w:r>
            <w:r w:rsidRPr="004E58B9">
              <w:rPr>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E1D2E" w:rsidRPr="004E58B9" w:rsidRDefault="006E1D2E" w:rsidP="004E58B9">
            <w:pPr>
              <w:pStyle w:val="18"/>
              <w:shd w:val="clear" w:color="auto" w:fill="auto"/>
              <w:spacing w:before="0" w:line="240" w:lineRule="auto"/>
              <w:ind w:left="20" w:right="20"/>
              <w:jc w:val="both"/>
              <w:rPr>
                <w:sz w:val="24"/>
                <w:szCs w:val="24"/>
              </w:rPr>
            </w:pPr>
          </w:p>
        </w:tc>
      </w:tr>
      <w:tr w:rsidR="006E1D2E" w:rsidRPr="00173851" w:rsidTr="004E58B9">
        <w:tc>
          <w:tcPr>
            <w:tcW w:w="10031" w:type="dxa"/>
            <w:gridSpan w:val="2"/>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6) Культурно-досуговая деятельность:</w:t>
            </w:r>
          </w:p>
        </w:tc>
      </w:tr>
      <w:tr w:rsidR="006E1D2E" w:rsidRPr="00173851" w:rsidTr="004E58B9">
        <w:tc>
          <w:tcPr>
            <w:tcW w:w="3085"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продолжать формировать интерес к полезной деятельности в свободное время (отдых, творчество, самообразование);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4.воспитывать уважительное отношение к своей стране в ходе предпраздничной подготовки;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5.формировать чувство удовлетворения от участия в коллективной досуговой деятельности;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6946"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1.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Развивает активность детей в участие в подготовке развлечений. Формирует навыки культуры общения со сверстниками, педагогами и гостями.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3. Педагог расширяет знания детей об обычаях и традициях народов России, воспитывает уважение к культуре других этносов.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4. Формирует чувство удовлетворения от участия в совместной досуговой деятельности.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Поддерживает интерес к подготовке и участию в праздничных мероприятиях, опираясь на полученные навыки и опыт. 6. Поощряет реализацию творческих проявлений в объединениях дополнительного образования.</w:t>
            </w:r>
          </w:p>
          <w:p w:rsidR="006E1D2E" w:rsidRPr="004E58B9" w:rsidRDefault="006E1D2E" w:rsidP="004E58B9">
            <w:pPr>
              <w:pStyle w:val="18"/>
              <w:shd w:val="clear" w:color="auto" w:fill="auto"/>
              <w:spacing w:before="0" w:line="240" w:lineRule="auto"/>
              <w:ind w:left="20" w:right="20" w:firstLine="720"/>
              <w:jc w:val="both"/>
              <w:rPr>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p>
          <w:p w:rsidR="006E1D2E" w:rsidRPr="004E58B9" w:rsidRDefault="006E1D2E" w:rsidP="00D136FA">
            <w:pPr>
              <w:rPr>
                <w:rFonts w:ascii="Times New Roman" w:hAnsi="Times New Roman"/>
                <w:sz w:val="24"/>
                <w:szCs w:val="24"/>
              </w:rPr>
            </w:pPr>
          </w:p>
        </w:tc>
      </w:tr>
    </w:tbl>
    <w:p w:rsidR="006E1D2E" w:rsidRDefault="006E1D2E" w:rsidP="00ED08C8">
      <w:pPr>
        <w:ind w:right="-57"/>
        <w:jc w:val="both"/>
        <w:rPr>
          <w:rFonts w:ascii="Times New Roman" w:hAnsi="Times New Roman"/>
          <w:b/>
          <w:bCs/>
          <w:color w:val="000000"/>
          <w:sz w:val="24"/>
          <w:szCs w:val="24"/>
        </w:rPr>
      </w:pPr>
    </w:p>
    <w:p w:rsidR="006E1D2E" w:rsidRPr="004B48FC" w:rsidRDefault="006E1D2E" w:rsidP="007F50CE">
      <w:pPr>
        <w:pStyle w:val="18"/>
        <w:shd w:val="clear" w:color="auto" w:fill="auto"/>
        <w:spacing w:before="0" w:line="240" w:lineRule="auto"/>
        <w:ind w:left="20" w:right="20" w:firstLine="700"/>
        <w:jc w:val="both"/>
        <w:rPr>
          <w:sz w:val="24"/>
          <w:szCs w:val="24"/>
        </w:rPr>
      </w:pPr>
      <w:r w:rsidRPr="007F50CE">
        <w:rPr>
          <w:b/>
          <w:sz w:val="24"/>
          <w:szCs w:val="24"/>
        </w:rPr>
        <w:t>Решение совокупных задач воспитания</w:t>
      </w:r>
      <w:r w:rsidRPr="004B48FC">
        <w:rPr>
          <w:sz w:val="24"/>
          <w:szCs w:val="24"/>
        </w:rPr>
        <w:t xml:space="preserve">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E1D2E" w:rsidRPr="004B48FC" w:rsidRDefault="006E1D2E" w:rsidP="007F50CE">
      <w:pPr>
        <w:pStyle w:val="18"/>
        <w:shd w:val="clear" w:color="auto" w:fill="auto"/>
        <w:spacing w:before="0" w:line="240" w:lineRule="auto"/>
        <w:ind w:left="720" w:right="20"/>
        <w:jc w:val="both"/>
        <w:rPr>
          <w:sz w:val="24"/>
          <w:szCs w:val="24"/>
        </w:rPr>
      </w:pPr>
      <w:r>
        <w:rPr>
          <w:sz w:val="24"/>
          <w:szCs w:val="24"/>
        </w:rPr>
        <w:t xml:space="preserve">1) </w:t>
      </w:r>
      <w:r w:rsidRPr="004B48FC">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E1D2E" w:rsidRPr="004B48FC" w:rsidRDefault="006E1D2E" w:rsidP="007F50CE">
      <w:pPr>
        <w:pStyle w:val="18"/>
        <w:shd w:val="clear" w:color="auto" w:fill="auto"/>
        <w:spacing w:before="0" w:line="240" w:lineRule="auto"/>
        <w:ind w:left="720" w:right="20"/>
        <w:jc w:val="both"/>
        <w:rPr>
          <w:sz w:val="24"/>
          <w:szCs w:val="24"/>
        </w:rPr>
      </w:pPr>
      <w:r>
        <w:rPr>
          <w:sz w:val="24"/>
          <w:szCs w:val="24"/>
        </w:rPr>
        <w:t xml:space="preserve">2) </w:t>
      </w:r>
      <w:r w:rsidRPr="004B48FC">
        <w:rPr>
          <w:sz w:val="24"/>
          <w:szCs w:val="24"/>
        </w:rPr>
        <w:t>приобщение к традициям и великому культурному наследию российского народа, шедеврам мировой художественной культуры;</w:t>
      </w:r>
    </w:p>
    <w:p w:rsidR="006E1D2E" w:rsidRPr="004B48FC" w:rsidRDefault="006E1D2E" w:rsidP="007F50CE">
      <w:pPr>
        <w:pStyle w:val="18"/>
        <w:shd w:val="clear" w:color="auto" w:fill="auto"/>
        <w:spacing w:before="0" w:line="240" w:lineRule="auto"/>
        <w:ind w:left="720" w:right="20"/>
        <w:jc w:val="both"/>
        <w:rPr>
          <w:sz w:val="24"/>
          <w:szCs w:val="24"/>
        </w:rPr>
      </w:pPr>
      <w:r>
        <w:rPr>
          <w:sz w:val="24"/>
          <w:szCs w:val="24"/>
        </w:rPr>
        <w:t xml:space="preserve">3) </w:t>
      </w:r>
      <w:r w:rsidRPr="004B48FC">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6E1D2E" w:rsidRPr="004B48FC" w:rsidRDefault="006E1D2E" w:rsidP="007F50CE">
      <w:pPr>
        <w:pStyle w:val="18"/>
        <w:shd w:val="clear" w:color="auto" w:fill="auto"/>
        <w:spacing w:before="0" w:line="240" w:lineRule="auto"/>
        <w:ind w:left="720" w:right="20"/>
        <w:jc w:val="both"/>
        <w:rPr>
          <w:sz w:val="24"/>
          <w:szCs w:val="24"/>
        </w:rPr>
      </w:pPr>
      <w:r>
        <w:rPr>
          <w:sz w:val="24"/>
          <w:szCs w:val="24"/>
        </w:rPr>
        <w:t xml:space="preserve">4) </w:t>
      </w:r>
      <w:r w:rsidRPr="004B48FC">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6E1D2E" w:rsidRPr="004B48FC" w:rsidRDefault="006E1D2E" w:rsidP="007F50CE">
      <w:pPr>
        <w:pStyle w:val="18"/>
        <w:shd w:val="clear" w:color="auto" w:fill="auto"/>
        <w:spacing w:before="0" w:line="240" w:lineRule="auto"/>
        <w:ind w:left="720" w:right="20"/>
        <w:jc w:val="both"/>
        <w:rPr>
          <w:sz w:val="24"/>
          <w:szCs w:val="24"/>
        </w:rPr>
      </w:pPr>
      <w:r>
        <w:rPr>
          <w:sz w:val="24"/>
          <w:szCs w:val="24"/>
        </w:rPr>
        <w:t xml:space="preserve">5) </w:t>
      </w:r>
      <w:r w:rsidRPr="004B48FC">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6E1D2E" w:rsidRPr="004B48FC" w:rsidRDefault="006E1D2E" w:rsidP="007F50CE">
      <w:pPr>
        <w:pStyle w:val="18"/>
        <w:shd w:val="clear" w:color="auto" w:fill="auto"/>
        <w:spacing w:before="0" w:line="240" w:lineRule="auto"/>
        <w:ind w:left="720" w:right="20"/>
        <w:jc w:val="both"/>
        <w:rPr>
          <w:sz w:val="24"/>
          <w:szCs w:val="24"/>
        </w:rPr>
      </w:pPr>
      <w:r>
        <w:rPr>
          <w:sz w:val="24"/>
          <w:szCs w:val="24"/>
        </w:rPr>
        <w:t xml:space="preserve">6) </w:t>
      </w:r>
      <w:r w:rsidRPr="004B48FC">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E1D2E" w:rsidRDefault="006E1D2E" w:rsidP="007F50CE">
      <w:pPr>
        <w:spacing w:after="0" w:line="240" w:lineRule="auto"/>
        <w:ind w:left="708"/>
        <w:jc w:val="both"/>
        <w:rPr>
          <w:rFonts w:ascii="Times New Roman" w:hAnsi="Times New Roman"/>
          <w:b/>
          <w:sz w:val="24"/>
          <w:szCs w:val="24"/>
        </w:rPr>
      </w:pPr>
    </w:p>
    <w:p w:rsidR="006E1D2E" w:rsidRDefault="006E1D2E" w:rsidP="007F50CE">
      <w:pPr>
        <w:spacing w:after="0" w:line="240" w:lineRule="auto"/>
        <w:jc w:val="center"/>
        <w:rPr>
          <w:rFonts w:ascii="Times New Roman" w:eastAsia="Batang" w:hAnsi="Times New Roman"/>
          <w:b/>
          <w:i/>
          <w:iCs/>
          <w:sz w:val="24"/>
          <w:szCs w:val="24"/>
          <w:lang w:eastAsia="ko-KR"/>
        </w:rPr>
      </w:pPr>
    </w:p>
    <w:p w:rsidR="006E1D2E" w:rsidRDefault="006E1D2E" w:rsidP="007F50CE">
      <w:pPr>
        <w:spacing w:after="0" w:line="240" w:lineRule="auto"/>
        <w:jc w:val="center"/>
        <w:rPr>
          <w:rFonts w:ascii="Times New Roman" w:eastAsia="Batang" w:hAnsi="Times New Roman"/>
          <w:b/>
          <w:i/>
          <w:iCs/>
          <w:sz w:val="24"/>
          <w:szCs w:val="24"/>
          <w:lang w:eastAsia="ko-KR"/>
        </w:rPr>
      </w:pPr>
      <w:r>
        <w:rPr>
          <w:rFonts w:ascii="Times New Roman" w:eastAsia="Batang" w:hAnsi="Times New Roman"/>
          <w:b/>
          <w:i/>
          <w:iCs/>
          <w:sz w:val="24"/>
          <w:szCs w:val="24"/>
          <w:lang w:eastAsia="ko-KR"/>
        </w:rPr>
        <w:t xml:space="preserve">ФИЗИЧЕСКОЕ  </w:t>
      </w:r>
      <w:r w:rsidRPr="00E04DB3">
        <w:rPr>
          <w:rFonts w:ascii="Times New Roman" w:eastAsia="Batang" w:hAnsi="Times New Roman"/>
          <w:b/>
          <w:i/>
          <w:iCs/>
          <w:sz w:val="24"/>
          <w:szCs w:val="24"/>
          <w:lang w:eastAsia="ko-KR"/>
        </w:rPr>
        <w:t xml:space="preserve"> РАЗВИТИЕ</w:t>
      </w:r>
    </w:p>
    <w:p w:rsidR="006E1D2E" w:rsidRDefault="006E1D2E" w:rsidP="007F50CE">
      <w:pPr>
        <w:spacing w:after="0" w:line="240" w:lineRule="auto"/>
        <w:jc w:val="center"/>
        <w:rPr>
          <w:rFonts w:ascii="Times New Roman" w:eastAsia="Batang" w:hAnsi="Times New Roman"/>
          <w:b/>
          <w:bCs/>
          <w:sz w:val="24"/>
          <w:szCs w:val="24"/>
          <w:u w:val="single"/>
          <w:lang w:eastAsia="ko-KR"/>
        </w:rPr>
      </w:pPr>
      <w:r w:rsidRPr="00E40F87">
        <w:rPr>
          <w:rFonts w:ascii="Times New Roman" w:eastAsia="Batang" w:hAnsi="Times New Roman"/>
          <w:b/>
          <w:bCs/>
          <w:sz w:val="24"/>
          <w:szCs w:val="24"/>
          <w:u w:val="single"/>
          <w:lang w:eastAsia="ko-KR"/>
        </w:rPr>
        <w:t>РАННИЙ  ВОЗРА</w:t>
      </w:r>
      <w:r>
        <w:rPr>
          <w:rFonts w:ascii="Times New Roman" w:eastAsia="Batang" w:hAnsi="Times New Roman"/>
          <w:b/>
          <w:bCs/>
          <w:sz w:val="24"/>
          <w:szCs w:val="24"/>
          <w:u w:val="single"/>
          <w:lang w:eastAsia="ko-KR"/>
        </w:rPr>
        <w:t>СТ</w:t>
      </w:r>
      <w:r w:rsidRPr="00E40F87">
        <w:rPr>
          <w:rFonts w:ascii="Times New Roman" w:eastAsia="Batang" w:hAnsi="Times New Roman"/>
          <w:b/>
          <w:bCs/>
          <w:sz w:val="24"/>
          <w:szCs w:val="24"/>
          <w:u w:val="single"/>
          <w:lang w:eastAsia="ko-KR"/>
        </w:rPr>
        <w:t xml:space="preserve"> </w:t>
      </w:r>
    </w:p>
    <w:p w:rsidR="006E1D2E" w:rsidRDefault="006E1D2E" w:rsidP="007F50CE">
      <w:pPr>
        <w:spacing w:after="0" w:line="240" w:lineRule="auto"/>
        <w:jc w:val="center"/>
        <w:rPr>
          <w:rFonts w:ascii="Times New Roman" w:eastAsia="Batang" w:hAnsi="Times New Roman"/>
          <w:b/>
          <w:bCs/>
          <w:sz w:val="24"/>
          <w:szCs w:val="24"/>
          <w:u w:val="single"/>
          <w:lang w:eastAsia="ko-KR"/>
        </w:rPr>
      </w:pPr>
    </w:p>
    <w:p w:rsidR="006E1D2E" w:rsidRDefault="006E1D2E" w:rsidP="007F50CE">
      <w:pPr>
        <w:spacing w:after="0" w:line="240" w:lineRule="auto"/>
        <w:jc w:val="center"/>
        <w:rPr>
          <w:rFonts w:ascii="Times New Roman" w:eastAsia="Batang" w:hAnsi="Times New Roman"/>
          <w:b/>
          <w:bCs/>
          <w:sz w:val="24"/>
          <w:szCs w:val="24"/>
          <w:u w:val="single"/>
          <w:lang w:eastAsia="ko-KR"/>
        </w:rPr>
      </w:pPr>
      <w:r>
        <w:rPr>
          <w:rFonts w:ascii="Times New Roman" w:eastAsia="Batang" w:hAnsi="Times New Roman"/>
          <w:b/>
          <w:bCs/>
          <w:sz w:val="24"/>
          <w:szCs w:val="24"/>
          <w:u w:val="single"/>
          <w:lang w:eastAsia="ko-KR"/>
        </w:rPr>
        <w:t>2 – 3 ГОДА</w:t>
      </w:r>
    </w:p>
    <w:p w:rsidR="006E1D2E" w:rsidRDefault="006E1D2E" w:rsidP="007F50CE">
      <w:pPr>
        <w:spacing w:after="0" w:line="240" w:lineRule="auto"/>
        <w:jc w:val="center"/>
        <w:rPr>
          <w:rFonts w:ascii="Times New Roman" w:eastAsia="Batang" w:hAnsi="Times New Roman"/>
          <w:b/>
          <w:i/>
          <w:iCs/>
          <w:sz w:val="24"/>
          <w:szCs w:val="24"/>
          <w:lang w:eastAsia="ko-KR"/>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35"/>
        <w:gridCol w:w="6696"/>
      </w:tblGrid>
      <w:tr w:rsidR="006E1D2E" w:rsidRPr="00496701" w:rsidTr="004E58B9">
        <w:tc>
          <w:tcPr>
            <w:tcW w:w="3335"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696"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496701" w:rsidTr="004E58B9">
        <w:tc>
          <w:tcPr>
            <w:tcW w:w="3335" w:type="dxa"/>
            <w:vMerge w:val="restart"/>
          </w:tcPr>
          <w:p w:rsidR="006E1D2E" w:rsidRPr="004E58B9" w:rsidRDefault="006E1D2E" w:rsidP="004E58B9">
            <w:pPr>
              <w:spacing w:after="0" w:line="240" w:lineRule="auto"/>
              <w:rPr>
                <w:rFonts w:ascii="Times New Roman" w:hAnsi="Times New Roman"/>
                <w:bCs/>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2.развивать психофизические качества, равновесие и ориентировку в пространстве.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поддерживать у детей желание играть в подвижные игры вместе с педагогом в небольших подгруппах;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формировать интерес и положительное отношение к выполнению физических упражнений, совместным двигательным действиям.</w:t>
            </w:r>
          </w:p>
          <w:p w:rsidR="006E1D2E" w:rsidRPr="004E58B9" w:rsidRDefault="006E1D2E" w:rsidP="004E58B9">
            <w:pPr>
              <w:pStyle w:val="18"/>
              <w:spacing w:before="0" w:line="240" w:lineRule="auto"/>
              <w:ind w:left="20"/>
              <w:jc w:val="both"/>
              <w:rPr>
                <w:bCs/>
                <w:sz w:val="24"/>
                <w:szCs w:val="24"/>
              </w:rPr>
            </w:pPr>
            <w:r w:rsidRPr="004E58B9">
              <w:rPr>
                <w:sz w:val="24"/>
                <w:szCs w:val="24"/>
              </w:rPr>
              <w:t>5.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6696" w:type="dxa"/>
          </w:tcPr>
          <w:p w:rsidR="006E1D2E" w:rsidRPr="004E58B9" w:rsidRDefault="006E1D2E" w:rsidP="004E58B9">
            <w:pPr>
              <w:spacing w:after="0" w:line="240" w:lineRule="auto"/>
              <w:rPr>
                <w:rFonts w:ascii="Times New Roman" w:hAnsi="Times New Roman"/>
                <w:bCs/>
                <w:sz w:val="24"/>
                <w:szCs w:val="24"/>
              </w:rPr>
            </w:pPr>
            <w:r w:rsidRPr="004E58B9">
              <w:rPr>
                <w:rFonts w:ascii="Times New Roman" w:hAnsi="Times New Roman"/>
                <w:bCs/>
                <w:sz w:val="24"/>
                <w:szCs w:val="24"/>
              </w:rPr>
              <w:t xml:space="preserve"> - Педагог формирует умение выполнять основные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движения, общеразвивающие и музыкально-ритмические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упражнения в различных формах физкультурно-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оздоровительной работы (утренняя гимнастика, физкультурные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занятия, подвижные игры, индивидуальная работа по развитию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движений и другое), развивает психофизические качества,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координацию, равновесие и ориентировку в пространстве.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 Педагог побуждает детей совместно играть в подвижные игры,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действовать согласованно, реагировать на сигнал. Оптимизирует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двигательную деятельность, предупреждая утомление,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осуществляет помощь и страховку, поощряет стремление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 xml:space="preserve">ребёнка соблюдать правила личной гигиены и проявлять </w:t>
            </w:r>
          </w:p>
          <w:p w:rsidR="006E1D2E" w:rsidRPr="004E58B9" w:rsidRDefault="006E1D2E" w:rsidP="004E58B9">
            <w:pPr>
              <w:spacing w:after="0" w:line="240" w:lineRule="auto"/>
              <w:ind w:left="29"/>
              <w:rPr>
                <w:rFonts w:ascii="Times New Roman" w:hAnsi="Times New Roman"/>
                <w:bCs/>
                <w:sz w:val="24"/>
                <w:szCs w:val="24"/>
              </w:rPr>
            </w:pPr>
            <w:r w:rsidRPr="004E58B9">
              <w:rPr>
                <w:rFonts w:ascii="Times New Roman" w:hAnsi="Times New Roman"/>
                <w:bCs/>
                <w:sz w:val="24"/>
                <w:szCs w:val="24"/>
              </w:rPr>
              <w:t>культурно-гигиенические навыки.</w:t>
            </w:r>
          </w:p>
          <w:p w:rsidR="006E1D2E" w:rsidRPr="004E58B9" w:rsidRDefault="006E1D2E" w:rsidP="004E58B9">
            <w:pPr>
              <w:spacing w:after="0" w:line="240" w:lineRule="auto"/>
              <w:jc w:val="both"/>
              <w:rPr>
                <w:rFonts w:ascii="Times New Roman" w:hAnsi="Times New Roman"/>
                <w:bCs/>
                <w:sz w:val="24"/>
                <w:szCs w:val="24"/>
              </w:rPr>
            </w:pPr>
          </w:p>
        </w:tc>
      </w:tr>
      <w:tr w:rsidR="006E1D2E" w:rsidRPr="009532A4" w:rsidTr="004E58B9">
        <w:trPr>
          <w:trHeight w:val="256"/>
        </w:trPr>
        <w:tc>
          <w:tcPr>
            <w:tcW w:w="3335" w:type="dxa"/>
            <w:vMerge/>
          </w:tcPr>
          <w:p w:rsidR="006E1D2E" w:rsidRPr="004E58B9" w:rsidRDefault="006E1D2E" w:rsidP="004E58B9">
            <w:pPr>
              <w:pStyle w:val="18"/>
              <w:shd w:val="clear" w:color="auto" w:fill="auto"/>
              <w:spacing w:before="0" w:line="240" w:lineRule="auto"/>
              <w:ind w:left="20"/>
              <w:jc w:val="both"/>
              <w:rPr>
                <w:b/>
                <w:sz w:val="24"/>
                <w:szCs w:val="24"/>
              </w:rPr>
            </w:pPr>
          </w:p>
        </w:tc>
        <w:tc>
          <w:tcPr>
            <w:tcW w:w="6696" w:type="dxa"/>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Основная гимнастика (основные движения, общеразвивающие упражнения).</w:t>
            </w:r>
          </w:p>
        </w:tc>
      </w:tr>
      <w:tr w:rsidR="006E1D2E" w:rsidRPr="00210160" w:rsidTr="004E58B9">
        <w:tc>
          <w:tcPr>
            <w:tcW w:w="3335" w:type="dxa"/>
            <w:vMerge/>
          </w:tcPr>
          <w:p w:rsidR="006E1D2E" w:rsidRPr="004E58B9" w:rsidRDefault="006E1D2E" w:rsidP="004E58B9">
            <w:pPr>
              <w:pStyle w:val="18"/>
              <w:shd w:val="clear" w:color="auto" w:fill="auto"/>
              <w:spacing w:before="0" w:line="240" w:lineRule="auto"/>
              <w:ind w:left="20"/>
              <w:jc w:val="both"/>
              <w:rPr>
                <w:sz w:val="24"/>
                <w:szCs w:val="24"/>
              </w:rPr>
            </w:pPr>
          </w:p>
        </w:tc>
        <w:tc>
          <w:tcPr>
            <w:tcW w:w="6696" w:type="dxa"/>
          </w:tcPr>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Основные движения: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6E1D2E" w:rsidRPr="009532A4" w:rsidTr="004E58B9">
        <w:tc>
          <w:tcPr>
            <w:tcW w:w="3335" w:type="dxa"/>
            <w:vMerge/>
          </w:tcPr>
          <w:p w:rsidR="006E1D2E" w:rsidRPr="004E58B9" w:rsidRDefault="006E1D2E" w:rsidP="004E58B9">
            <w:pPr>
              <w:pStyle w:val="18"/>
              <w:shd w:val="clear" w:color="auto" w:fill="auto"/>
              <w:tabs>
                <w:tab w:val="left" w:pos="1042"/>
              </w:tabs>
              <w:spacing w:before="0" w:line="240" w:lineRule="auto"/>
              <w:ind w:left="740"/>
              <w:rPr>
                <w:b/>
                <w:sz w:val="24"/>
                <w:szCs w:val="24"/>
              </w:rPr>
            </w:pPr>
          </w:p>
        </w:tc>
        <w:tc>
          <w:tcPr>
            <w:tcW w:w="6696" w:type="dxa"/>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Подвижные игры</w:t>
            </w:r>
          </w:p>
        </w:tc>
      </w:tr>
      <w:tr w:rsidR="006E1D2E" w:rsidTr="004E58B9">
        <w:tc>
          <w:tcPr>
            <w:tcW w:w="3335" w:type="dxa"/>
            <w:vMerge/>
          </w:tcPr>
          <w:p w:rsidR="006E1D2E" w:rsidRPr="004E58B9" w:rsidRDefault="006E1D2E" w:rsidP="004E58B9">
            <w:pPr>
              <w:pStyle w:val="18"/>
              <w:shd w:val="clear" w:color="auto" w:fill="auto"/>
              <w:spacing w:before="0" w:line="240" w:lineRule="auto"/>
              <w:ind w:right="20"/>
              <w:jc w:val="both"/>
              <w:rPr>
                <w:sz w:val="24"/>
                <w:szCs w:val="24"/>
              </w:rPr>
            </w:pPr>
          </w:p>
        </w:tc>
        <w:tc>
          <w:tcPr>
            <w:tcW w:w="6696" w:type="dxa"/>
          </w:tcPr>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sz w:val="24"/>
                <w:szCs w:val="24"/>
              </w:rPr>
              <w:t xml:space="preserve">1.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6E1D2E" w:rsidRPr="009532A4" w:rsidTr="004E58B9">
        <w:tc>
          <w:tcPr>
            <w:tcW w:w="3335" w:type="dxa"/>
            <w:vMerge/>
          </w:tcPr>
          <w:p w:rsidR="006E1D2E" w:rsidRPr="004E58B9" w:rsidRDefault="006E1D2E" w:rsidP="004E58B9">
            <w:pPr>
              <w:pStyle w:val="18"/>
              <w:shd w:val="clear" w:color="auto" w:fill="auto"/>
              <w:tabs>
                <w:tab w:val="left" w:pos="1038"/>
              </w:tabs>
              <w:spacing w:before="0" w:line="240" w:lineRule="auto"/>
              <w:ind w:left="740"/>
              <w:rPr>
                <w:b/>
                <w:sz w:val="24"/>
                <w:szCs w:val="24"/>
              </w:rPr>
            </w:pPr>
          </w:p>
        </w:tc>
        <w:tc>
          <w:tcPr>
            <w:tcW w:w="6696" w:type="dxa"/>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Формирование основ здорового образа жизни</w:t>
            </w:r>
          </w:p>
        </w:tc>
      </w:tr>
      <w:tr w:rsidR="006E1D2E" w:rsidRPr="003C0E5A" w:rsidTr="004E58B9">
        <w:trPr>
          <w:trHeight w:val="2969"/>
        </w:trPr>
        <w:tc>
          <w:tcPr>
            <w:tcW w:w="3335"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696" w:type="dxa"/>
          </w:tcPr>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xml:space="preserve">1.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p w:rsidR="006E1D2E" w:rsidRPr="004E58B9" w:rsidRDefault="006E1D2E" w:rsidP="004E58B9">
            <w:pPr>
              <w:pStyle w:val="18"/>
              <w:shd w:val="clear" w:color="auto" w:fill="auto"/>
              <w:tabs>
                <w:tab w:val="left" w:pos="1028"/>
              </w:tabs>
              <w:spacing w:before="0" w:line="240" w:lineRule="auto"/>
              <w:ind w:left="20" w:right="20"/>
              <w:jc w:val="both"/>
              <w:rPr>
                <w:sz w:val="24"/>
                <w:szCs w:val="24"/>
              </w:rPr>
            </w:pPr>
            <w:r w:rsidRPr="004E58B9">
              <w:rPr>
                <w:sz w:val="24"/>
                <w:szCs w:val="24"/>
              </w:rPr>
              <w:t>2.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bl>
    <w:p w:rsidR="006E1D2E" w:rsidRDefault="006E1D2E" w:rsidP="00DE3D38">
      <w:pPr>
        <w:tabs>
          <w:tab w:val="left" w:pos="3795"/>
        </w:tabs>
        <w:ind w:right="-57"/>
        <w:jc w:val="both"/>
        <w:rPr>
          <w:rFonts w:ascii="Times New Roman" w:hAnsi="Times New Roman"/>
          <w:b/>
          <w:bCs/>
          <w:color w:val="000000"/>
          <w:sz w:val="24"/>
          <w:szCs w:val="24"/>
        </w:rPr>
      </w:pPr>
      <w:r>
        <w:rPr>
          <w:rFonts w:ascii="Times New Roman" w:hAnsi="Times New Roman"/>
          <w:b/>
          <w:bCs/>
          <w:color w:val="000000"/>
          <w:sz w:val="24"/>
          <w:szCs w:val="24"/>
        </w:rPr>
        <w:tab/>
      </w:r>
    </w:p>
    <w:p w:rsidR="006E1D2E" w:rsidRDefault="006E1D2E" w:rsidP="00DE3D38">
      <w:pPr>
        <w:tabs>
          <w:tab w:val="left" w:pos="3795"/>
        </w:tabs>
        <w:ind w:right="-57"/>
        <w:jc w:val="both"/>
        <w:rPr>
          <w:rFonts w:ascii="Times New Roman" w:hAnsi="Times New Roman"/>
          <w:b/>
          <w:bCs/>
          <w:color w:val="000000"/>
          <w:sz w:val="24"/>
          <w:szCs w:val="24"/>
        </w:rPr>
      </w:pPr>
    </w:p>
    <w:p w:rsidR="006E1D2E" w:rsidRDefault="006E1D2E" w:rsidP="00DE3D38">
      <w:pPr>
        <w:tabs>
          <w:tab w:val="left" w:pos="3795"/>
        </w:tabs>
        <w:ind w:right="-57"/>
        <w:jc w:val="both"/>
        <w:rPr>
          <w:rFonts w:ascii="Times New Roman" w:hAnsi="Times New Roman"/>
          <w:b/>
          <w:bCs/>
          <w:color w:val="000000"/>
          <w:sz w:val="24"/>
          <w:szCs w:val="24"/>
        </w:rPr>
      </w:pPr>
    </w:p>
    <w:p w:rsidR="006E1D2E" w:rsidRDefault="006E1D2E" w:rsidP="007F50CE">
      <w:pPr>
        <w:spacing w:after="0" w:line="240" w:lineRule="auto"/>
        <w:ind w:right="-57"/>
        <w:jc w:val="center"/>
        <w:rPr>
          <w:rFonts w:ascii="Times New Roman" w:hAnsi="Times New Roman"/>
          <w:b/>
          <w:bCs/>
          <w:sz w:val="24"/>
          <w:szCs w:val="24"/>
          <w:u w:val="single"/>
        </w:rPr>
      </w:pPr>
    </w:p>
    <w:p w:rsidR="006E1D2E" w:rsidRPr="009A1B90" w:rsidRDefault="006E1D2E" w:rsidP="007F50CE">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7F50CE">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3 – 4 года</w:t>
      </w:r>
    </w:p>
    <w:p w:rsidR="006E1D2E" w:rsidRDefault="006E1D2E" w:rsidP="007F50CE">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97"/>
        <w:gridCol w:w="6534"/>
      </w:tblGrid>
      <w:tr w:rsidR="006E1D2E" w:rsidRPr="00496701" w:rsidTr="004E58B9">
        <w:tc>
          <w:tcPr>
            <w:tcW w:w="3497"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534"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256"/>
        </w:trPr>
        <w:tc>
          <w:tcPr>
            <w:tcW w:w="3497" w:type="dxa"/>
            <w:vMerge w:val="restart"/>
          </w:tcPr>
          <w:p w:rsidR="006E1D2E" w:rsidRPr="004E58B9" w:rsidRDefault="006E1D2E" w:rsidP="004E58B9">
            <w:pPr>
              <w:pStyle w:val="18"/>
              <w:shd w:val="clear" w:color="auto" w:fill="auto"/>
              <w:spacing w:before="0" w:line="240" w:lineRule="auto"/>
              <w:jc w:val="both"/>
              <w:rPr>
                <w:sz w:val="24"/>
                <w:szCs w:val="24"/>
              </w:rPr>
            </w:pPr>
          </w:p>
          <w:p w:rsidR="006E1D2E" w:rsidRPr="004E58B9" w:rsidRDefault="006E1D2E" w:rsidP="004E58B9">
            <w:pPr>
              <w:pStyle w:val="18"/>
              <w:shd w:val="clear" w:color="auto" w:fill="auto"/>
              <w:spacing w:before="0" w:line="240" w:lineRule="auto"/>
              <w:ind w:left="3261"/>
              <w:jc w:val="both"/>
              <w:rPr>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развивать психофизические качества, ориентировку в пространстве, координацию, равновесие, способность быстро реагировать на сигнал;</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формировать интерес и положительное отношение к занятиям физической культурой и активному отдыху, воспитывать самостоятельность;</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E1D2E" w:rsidRPr="004E58B9" w:rsidRDefault="006E1D2E" w:rsidP="004E58B9">
            <w:pPr>
              <w:pStyle w:val="18"/>
              <w:spacing w:before="0" w:line="240" w:lineRule="auto"/>
              <w:ind w:left="20" w:right="20"/>
              <w:jc w:val="both"/>
              <w:rPr>
                <w:b/>
                <w:sz w:val="24"/>
                <w:szCs w:val="24"/>
              </w:rPr>
            </w:pPr>
            <w:r w:rsidRPr="004E58B9">
              <w:rPr>
                <w:sz w:val="24"/>
                <w:szCs w:val="24"/>
              </w:rPr>
              <w:t>5. закреплять культурно-гигиенические навыки и навыки самообслуживания, формируя полезные привычки, приобщая к здоровому образу жизни.</w:t>
            </w:r>
          </w:p>
        </w:tc>
        <w:tc>
          <w:tcPr>
            <w:tcW w:w="6534" w:type="dxa"/>
          </w:tcPr>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 Педагог формирует умение организованно выполнять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строевые упражнения, находить свое место при совместных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построениях, передвижениях. Выполнять общеразвивающие,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музыкально-ритмические упражнения по показу; создает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условия для активной двигательной деятельности и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положительного эмоционального состояния детей. Педагог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воспитывает умение слушать и следить за показом, выполнять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предложенные задания сообща, действуя в общем для всех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темпе. Организует подвижные игры, помогая детям выполнять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 xml:space="preserve">движения с эмоциональным отражением замысла, соблюдать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правила в подвижной игре.</w:t>
            </w:r>
          </w:p>
          <w:p w:rsidR="006E1D2E" w:rsidRPr="004E58B9" w:rsidRDefault="006E1D2E" w:rsidP="004E58B9">
            <w:pPr>
              <w:pStyle w:val="18"/>
              <w:shd w:val="clear" w:color="auto" w:fill="auto"/>
              <w:spacing w:before="0" w:line="240" w:lineRule="auto"/>
              <w:ind w:left="171"/>
              <w:jc w:val="both"/>
              <w:rPr>
                <w:sz w:val="24"/>
                <w:szCs w:val="24"/>
              </w:rPr>
            </w:pPr>
            <w:r w:rsidRPr="004E58B9">
              <w:rPr>
                <w:sz w:val="24"/>
                <w:szCs w:val="24"/>
              </w:rPr>
              <w:t xml:space="preserve">- Педагог продумывает и организует активный отдых, </w:t>
            </w:r>
          </w:p>
          <w:p w:rsidR="006E1D2E" w:rsidRPr="004E58B9" w:rsidRDefault="006E1D2E" w:rsidP="004E58B9">
            <w:pPr>
              <w:pStyle w:val="18"/>
              <w:shd w:val="clear" w:color="auto" w:fill="auto"/>
              <w:spacing w:before="0" w:line="240" w:lineRule="auto"/>
              <w:ind w:left="171"/>
              <w:jc w:val="both"/>
              <w:rPr>
                <w:sz w:val="24"/>
                <w:szCs w:val="24"/>
              </w:rPr>
            </w:pPr>
            <w:r w:rsidRPr="004E58B9">
              <w:rPr>
                <w:sz w:val="24"/>
                <w:szCs w:val="24"/>
              </w:rPr>
              <w:t xml:space="preserve">приобщает детей к здоровому образу жизни, к овладению </w:t>
            </w:r>
          </w:p>
          <w:p w:rsidR="006E1D2E" w:rsidRPr="004E58B9" w:rsidRDefault="006E1D2E" w:rsidP="004E58B9">
            <w:pPr>
              <w:pStyle w:val="18"/>
              <w:shd w:val="clear" w:color="auto" w:fill="auto"/>
              <w:spacing w:before="0" w:line="240" w:lineRule="auto"/>
              <w:ind w:left="171"/>
              <w:jc w:val="both"/>
              <w:rPr>
                <w:sz w:val="24"/>
                <w:szCs w:val="24"/>
              </w:rPr>
            </w:pPr>
            <w:r w:rsidRPr="004E58B9">
              <w:rPr>
                <w:sz w:val="24"/>
                <w:szCs w:val="24"/>
              </w:rPr>
              <w:t xml:space="preserve">элементарными нормами и правилами поведения в </w:t>
            </w:r>
          </w:p>
          <w:p w:rsidR="006E1D2E" w:rsidRPr="004E58B9" w:rsidRDefault="006E1D2E" w:rsidP="004E58B9">
            <w:pPr>
              <w:pStyle w:val="18"/>
              <w:shd w:val="clear" w:color="auto" w:fill="auto"/>
              <w:spacing w:before="0" w:line="240" w:lineRule="auto"/>
              <w:ind w:left="171"/>
              <w:jc w:val="both"/>
              <w:rPr>
                <w:sz w:val="24"/>
                <w:szCs w:val="24"/>
              </w:rPr>
            </w:pPr>
            <w:r w:rsidRPr="004E58B9">
              <w:rPr>
                <w:sz w:val="24"/>
                <w:szCs w:val="24"/>
              </w:rPr>
              <w:t xml:space="preserve">двигательной деятельности, формирует умения и навыки </w:t>
            </w:r>
          </w:p>
          <w:p w:rsidR="006E1D2E" w:rsidRPr="004E58B9" w:rsidRDefault="006E1D2E" w:rsidP="004E58B9">
            <w:pPr>
              <w:pStyle w:val="18"/>
              <w:shd w:val="clear" w:color="auto" w:fill="auto"/>
              <w:spacing w:before="0" w:line="240" w:lineRule="auto"/>
              <w:ind w:left="171"/>
              <w:jc w:val="both"/>
              <w:rPr>
                <w:sz w:val="24"/>
                <w:szCs w:val="24"/>
              </w:rPr>
            </w:pPr>
            <w:r w:rsidRPr="004E58B9">
              <w:rPr>
                <w:sz w:val="24"/>
                <w:szCs w:val="24"/>
              </w:rPr>
              <w:t xml:space="preserve">личной гигиены, воспитывает полезные для здоровья </w:t>
            </w:r>
          </w:p>
          <w:p w:rsidR="006E1D2E" w:rsidRPr="004E58B9" w:rsidRDefault="006E1D2E" w:rsidP="004E58B9">
            <w:pPr>
              <w:pStyle w:val="18"/>
              <w:spacing w:before="0" w:line="240" w:lineRule="auto"/>
              <w:ind w:left="171"/>
              <w:jc w:val="both"/>
              <w:rPr>
                <w:b/>
                <w:sz w:val="24"/>
                <w:szCs w:val="24"/>
              </w:rPr>
            </w:pPr>
            <w:r w:rsidRPr="004E58B9">
              <w:rPr>
                <w:sz w:val="24"/>
                <w:szCs w:val="24"/>
              </w:rPr>
              <w:t>привычки.</w:t>
            </w:r>
          </w:p>
        </w:tc>
      </w:tr>
      <w:tr w:rsidR="006E1D2E" w:rsidRPr="009532A4" w:rsidTr="004E58B9">
        <w:trPr>
          <w:trHeight w:val="256"/>
        </w:trPr>
        <w:tc>
          <w:tcPr>
            <w:tcW w:w="349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34" w:type="dxa"/>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Основная гимнастика (основные движения, общеразвивающие упражнения)</w:t>
            </w:r>
          </w:p>
        </w:tc>
      </w:tr>
      <w:tr w:rsidR="006E1D2E" w:rsidRPr="00D412BC" w:rsidTr="004E58B9">
        <w:tc>
          <w:tcPr>
            <w:tcW w:w="3497" w:type="dxa"/>
            <w:vMerge/>
          </w:tcPr>
          <w:p w:rsidR="006E1D2E" w:rsidRPr="004E58B9" w:rsidRDefault="006E1D2E" w:rsidP="004E58B9">
            <w:pPr>
              <w:pStyle w:val="18"/>
              <w:shd w:val="clear" w:color="auto" w:fill="auto"/>
              <w:spacing w:before="0" w:line="240" w:lineRule="auto"/>
              <w:ind w:left="20"/>
              <w:jc w:val="both"/>
              <w:rPr>
                <w:sz w:val="24"/>
                <w:szCs w:val="24"/>
              </w:rPr>
            </w:pPr>
          </w:p>
        </w:tc>
        <w:tc>
          <w:tcPr>
            <w:tcW w:w="6534" w:type="dxa"/>
          </w:tcPr>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1) Основные движения: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бросание, катание, ловля, метание</w:t>
            </w:r>
            <w:r w:rsidRPr="004E58B9">
              <w:rPr>
                <w:sz w:val="24"/>
                <w:szCs w:val="24"/>
                <w:u w:val="single"/>
              </w:rPr>
              <w:t>:</w:t>
            </w:r>
            <w:r w:rsidRPr="004E58B9">
              <w:rPr>
                <w:sz w:val="24"/>
                <w:szCs w:val="24"/>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rPr>
              <w:t xml:space="preserve">- </w:t>
            </w:r>
            <w:r w:rsidRPr="004E58B9">
              <w:rPr>
                <w:i/>
                <w:sz w:val="24"/>
                <w:szCs w:val="24"/>
                <w:u w:val="single"/>
              </w:rPr>
              <w:t>ползание, лазанье</w:t>
            </w:r>
            <w:r w:rsidRPr="004E58B9">
              <w:rPr>
                <w:sz w:val="24"/>
                <w:szCs w:val="24"/>
                <w:u w:val="single"/>
              </w:rPr>
              <w:t>:</w:t>
            </w:r>
            <w:r w:rsidRPr="004E58B9">
              <w:rPr>
                <w:sz w:val="24"/>
                <w:szCs w:val="24"/>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ходьба:</w:t>
            </w:r>
            <w:r w:rsidRPr="004E58B9">
              <w:rPr>
                <w:sz w:val="24"/>
                <w:szCs w:val="24"/>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бег:</w:t>
            </w:r>
            <w:r w:rsidRPr="004E58B9">
              <w:rPr>
                <w:sz w:val="24"/>
                <w:szCs w:val="24"/>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rPr>
              <w:t xml:space="preserve">- </w:t>
            </w:r>
            <w:r w:rsidRPr="004E58B9">
              <w:rPr>
                <w:i/>
                <w:sz w:val="24"/>
                <w:szCs w:val="24"/>
                <w:u w:val="single"/>
              </w:rPr>
              <w:t>прыжки</w:t>
            </w:r>
            <w:r w:rsidRPr="004E58B9">
              <w:rPr>
                <w:i/>
                <w:sz w:val="24"/>
                <w:szCs w:val="24"/>
              </w:rPr>
              <w:t>:</w:t>
            </w:r>
            <w:r w:rsidRPr="004E58B9">
              <w:rPr>
                <w:sz w:val="24"/>
                <w:szCs w:val="24"/>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rPr>
              <w:t>упражнения в равновесии</w:t>
            </w:r>
            <w:r w:rsidRPr="004E58B9">
              <w:rPr>
                <w:sz w:val="24"/>
                <w:szCs w:val="24"/>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2) Общеразвивающие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3) Строевые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E1D2E" w:rsidRPr="004E58B9" w:rsidRDefault="006E1D2E" w:rsidP="004E58B9">
            <w:pPr>
              <w:spacing w:after="0" w:line="240" w:lineRule="auto"/>
              <w:jc w:val="both"/>
              <w:rPr>
                <w:rFonts w:ascii="Times New Roman" w:eastAsia="Batang" w:hAnsi="Times New Roman"/>
                <w:b/>
                <w:i/>
                <w:iCs/>
                <w:sz w:val="24"/>
                <w:szCs w:val="24"/>
                <w:lang w:eastAsia="ko-KR"/>
              </w:rPr>
            </w:pPr>
            <w:r w:rsidRPr="004E58B9">
              <w:rPr>
                <w:rFonts w:ascii="Times New Roman" w:hAnsi="Times New Roman"/>
                <w:sz w:val="24"/>
                <w:szCs w:val="24"/>
              </w:rPr>
              <w:t>-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r w:rsidR="006E1D2E" w:rsidRPr="009532A4" w:rsidTr="004E58B9">
        <w:tc>
          <w:tcPr>
            <w:tcW w:w="3497" w:type="dxa"/>
            <w:vMerge/>
          </w:tcPr>
          <w:p w:rsidR="006E1D2E" w:rsidRPr="004E58B9" w:rsidRDefault="006E1D2E" w:rsidP="004E58B9">
            <w:pPr>
              <w:pStyle w:val="18"/>
              <w:shd w:val="clear" w:color="auto" w:fill="auto"/>
              <w:tabs>
                <w:tab w:val="left" w:pos="1042"/>
              </w:tabs>
              <w:spacing w:before="0" w:line="240" w:lineRule="auto"/>
              <w:ind w:left="740"/>
              <w:rPr>
                <w:b/>
                <w:sz w:val="24"/>
                <w:szCs w:val="24"/>
              </w:rPr>
            </w:pPr>
          </w:p>
        </w:tc>
        <w:tc>
          <w:tcPr>
            <w:tcW w:w="6534" w:type="dxa"/>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Подвижные игры.</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right="20"/>
              <w:jc w:val="both"/>
              <w:rPr>
                <w:sz w:val="24"/>
                <w:szCs w:val="24"/>
              </w:rPr>
            </w:pPr>
          </w:p>
        </w:tc>
        <w:tc>
          <w:tcPr>
            <w:tcW w:w="6534"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tc>
      </w:tr>
      <w:tr w:rsidR="006E1D2E" w:rsidRPr="009532A4" w:rsidTr="004E58B9">
        <w:tc>
          <w:tcPr>
            <w:tcW w:w="3497" w:type="dxa"/>
            <w:vMerge/>
          </w:tcPr>
          <w:p w:rsidR="006E1D2E" w:rsidRPr="004E58B9" w:rsidRDefault="006E1D2E" w:rsidP="004E58B9">
            <w:pPr>
              <w:pStyle w:val="18"/>
              <w:shd w:val="clear" w:color="auto" w:fill="auto"/>
              <w:tabs>
                <w:tab w:val="left" w:pos="1038"/>
              </w:tabs>
              <w:spacing w:before="0" w:line="240" w:lineRule="auto"/>
              <w:ind w:left="740"/>
              <w:rPr>
                <w:b/>
                <w:sz w:val="24"/>
                <w:szCs w:val="24"/>
              </w:rPr>
            </w:pPr>
          </w:p>
        </w:tc>
        <w:tc>
          <w:tcPr>
            <w:tcW w:w="6534" w:type="dxa"/>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Спортивные упражнения</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34" w:type="dxa"/>
          </w:tcPr>
          <w:p w:rsidR="006E1D2E" w:rsidRPr="004E58B9" w:rsidRDefault="006E1D2E" w:rsidP="004E58B9">
            <w:pPr>
              <w:pStyle w:val="18"/>
              <w:shd w:val="clear" w:color="auto" w:fill="auto"/>
              <w:tabs>
                <w:tab w:val="left" w:pos="1042"/>
              </w:tabs>
              <w:spacing w:before="0" w:line="240" w:lineRule="auto"/>
              <w:ind w:right="20"/>
              <w:jc w:val="both"/>
              <w:rPr>
                <w:sz w:val="24"/>
                <w:szCs w:val="24"/>
              </w:rPr>
            </w:pPr>
            <w:r w:rsidRPr="004E58B9">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Катание на санках:</w:t>
            </w:r>
            <w:r w:rsidRPr="004E58B9">
              <w:rPr>
                <w:sz w:val="24"/>
                <w:szCs w:val="24"/>
              </w:rPr>
              <w:t xml:space="preserve"> по прямой, перевозя игрушки или друг друга, и самостоятельно с невысокой горки.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Ходьба на лыжах:</w:t>
            </w:r>
            <w:r w:rsidRPr="004E58B9">
              <w:rPr>
                <w:sz w:val="24"/>
                <w:szCs w:val="24"/>
              </w:rPr>
              <w:t xml:space="preserve"> по прямой, ровной лыжне ступающим и скользящим шагом, с поворотами переступанием.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Катание на трехколесном велосипеде</w:t>
            </w:r>
            <w:r w:rsidRPr="004E58B9">
              <w:rPr>
                <w:sz w:val="24"/>
                <w:szCs w:val="24"/>
              </w:rPr>
              <w:t>: по прямой, по кругу, с поворотами направо, налево.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Плавание:</w:t>
            </w:r>
            <w:r w:rsidRPr="004E58B9">
              <w:rPr>
                <w:sz w:val="24"/>
                <w:szCs w:val="24"/>
              </w:rPr>
              <w:t xml:space="preserve"> погружение в воду, ходьба и бег в воде прямо и по кругу, игры с плавающими игрушками в воде.</w:t>
            </w:r>
          </w:p>
        </w:tc>
      </w:tr>
      <w:tr w:rsidR="006E1D2E" w:rsidRPr="009532A4" w:rsidTr="004E58B9">
        <w:tc>
          <w:tcPr>
            <w:tcW w:w="3497" w:type="dxa"/>
            <w:vMerge/>
          </w:tcPr>
          <w:p w:rsidR="006E1D2E" w:rsidRPr="004E58B9" w:rsidRDefault="006E1D2E" w:rsidP="004E58B9">
            <w:pPr>
              <w:pStyle w:val="18"/>
              <w:shd w:val="clear" w:color="auto" w:fill="auto"/>
              <w:tabs>
                <w:tab w:val="left" w:pos="1047"/>
              </w:tabs>
              <w:spacing w:before="0" w:line="240" w:lineRule="auto"/>
              <w:ind w:left="740"/>
              <w:rPr>
                <w:b/>
                <w:sz w:val="24"/>
                <w:szCs w:val="24"/>
              </w:rPr>
            </w:pPr>
          </w:p>
        </w:tc>
        <w:tc>
          <w:tcPr>
            <w:tcW w:w="6534" w:type="dxa"/>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Формирование основ здорового образа жизни</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left="20" w:right="20"/>
              <w:jc w:val="left"/>
              <w:rPr>
                <w:sz w:val="24"/>
                <w:szCs w:val="24"/>
              </w:rPr>
            </w:pPr>
          </w:p>
        </w:tc>
        <w:tc>
          <w:tcPr>
            <w:tcW w:w="6534" w:type="dxa"/>
          </w:tcPr>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right="20"/>
              <w:rPr>
                <w:sz w:val="24"/>
                <w:szCs w:val="24"/>
              </w:rPr>
            </w:pPr>
          </w:p>
        </w:tc>
        <w:tc>
          <w:tcPr>
            <w:tcW w:w="6534" w:type="dxa"/>
          </w:tcPr>
          <w:p w:rsidR="006E1D2E" w:rsidRPr="004E58B9" w:rsidRDefault="006E1D2E" w:rsidP="004E58B9">
            <w:pPr>
              <w:pStyle w:val="18"/>
              <w:shd w:val="clear" w:color="auto" w:fill="auto"/>
              <w:spacing w:before="0" w:line="240" w:lineRule="auto"/>
              <w:ind w:right="20"/>
              <w:rPr>
                <w:sz w:val="24"/>
                <w:szCs w:val="24"/>
              </w:rPr>
            </w:pPr>
            <w:r w:rsidRPr="004E58B9">
              <w:rPr>
                <w:b/>
                <w:sz w:val="24"/>
                <w:szCs w:val="24"/>
              </w:rPr>
              <w:t>Активный отдых</w:t>
            </w:r>
          </w:p>
        </w:tc>
      </w:tr>
      <w:tr w:rsidR="006E1D2E" w:rsidRPr="00173851" w:rsidTr="004E58B9">
        <w:trPr>
          <w:trHeight w:val="2609"/>
        </w:trPr>
        <w:tc>
          <w:tcPr>
            <w:tcW w:w="349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34"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1.Физкультурные досуги:</w:t>
            </w:r>
            <w:r w:rsidRPr="004E58B9">
              <w:rPr>
                <w:sz w:val="24"/>
                <w:szCs w:val="24"/>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2.Дни здоровья:</w:t>
            </w:r>
            <w:r w:rsidRPr="004E58B9">
              <w:rPr>
                <w:sz w:val="24"/>
                <w:szCs w:val="24"/>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bl>
    <w:p w:rsidR="006E1D2E" w:rsidRDefault="006E1D2E" w:rsidP="00C86C7A">
      <w:pPr>
        <w:spacing w:after="0" w:line="240" w:lineRule="auto"/>
        <w:ind w:right="-57"/>
        <w:jc w:val="center"/>
        <w:rPr>
          <w:rFonts w:ascii="Times New Roman" w:hAnsi="Times New Roman"/>
          <w:b/>
          <w:bCs/>
          <w:sz w:val="24"/>
          <w:szCs w:val="24"/>
          <w:u w:val="single"/>
        </w:rPr>
      </w:pPr>
    </w:p>
    <w:p w:rsidR="006E1D2E" w:rsidRDefault="006E1D2E" w:rsidP="00C86C7A">
      <w:pPr>
        <w:spacing w:after="0" w:line="240" w:lineRule="auto"/>
        <w:ind w:right="-57"/>
        <w:jc w:val="center"/>
        <w:rPr>
          <w:rFonts w:ascii="Times New Roman" w:hAnsi="Times New Roman"/>
          <w:b/>
          <w:bCs/>
          <w:sz w:val="24"/>
          <w:szCs w:val="24"/>
          <w:u w:val="single"/>
        </w:rPr>
      </w:pPr>
    </w:p>
    <w:p w:rsidR="006E1D2E" w:rsidRDefault="006E1D2E" w:rsidP="00C86C7A">
      <w:pPr>
        <w:spacing w:after="0" w:line="240" w:lineRule="auto"/>
        <w:ind w:right="-57"/>
        <w:jc w:val="center"/>
        <w:rPr>
          <w:rFonts w:ascii="Times New Roman" w:hAnsi="Times New Roman"/>
          <w:b/>
          <w:bCs/>
          <w:sz w:val="24"/>
          <w:szCs w:val="24"/>
          <w:u w:val="single"/>
        </w:rPr>
      </w:pPr>
    </w:p>
    <w:p w:rsidR="006E1D2E" w:rsidRPr="009A1B90" w:rsidRDefault="006E1D2E" w:rsidP="00C86C7A">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C86C7A">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4 – 5  лет</w:t>
      </w:r>
    </w:p>
    <w:p w:rsidR="006E1D2E" w:rsidRDefault="006E1D2E" w:rsidP="00C86C7A">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77"/>
        <w:gridCol w:w="6554"/>
      </w:tblGrid>
      <w:tr w:rsidR="006E1D2E" w:rsidRPr="00496701" w:rsidTr="004E58B9">
        <w:tc>
          <w:tcPr>
            <w:tcW w:w="3477"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554"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496701" w:rsidTr="004E58B9">
        <w:tc>
          <w:tcPr>
            <w:tcW w:w="3477" w:type="dxa"/>
            <w:vMerge w:val="restart"/>
          </w:tcPr>
          <w:p w:rsidR="006E1D2E" w:rsidRPr="004E58B9" w:rsidRDefault="006E1D2E" w:rsidP="004E58B9">
            <w:pPr>
              <w:spacing w:after="0" w:line="240" w:lineRule="auto"/>
              <w:rPr>
                <w:rFonts w:ascii="Times New Roman" w:hAnsi="Times New Roman"/>
                <w:bCs/>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E1D2E" w:rsidRPr="004E58B9" w:rsidRDefault="006E1D2E" w:rsidP="004E58B9">
            <w:pPr>
              <w:pStyle w:val="18"/>
              <w:spacing w:before="0" w:line="240" w:lineRule="auto"/>
              <w:ind w:left="20" w:right="20"/>
              <w:jc w:val="both"/>
              <w:rPr>
                <w:b/>
                <w:bCs/>
                <w:sz w:val="24"/>
                <w:szCs w:val="24"/>
              </w:rPr>
            </w:pPr>
            <w:r w:rsidRPr="004E58B9">
              <w:rPr>
                <w:sz w:val="24"/>
                <w:szCs w:val="24"/>
              </w:rPr>
              <w:t>6.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6554" w:type="dxa"/>
          </w:tcPr>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 Педагог формирует двигательные умения и навыки, развивает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психофизические качества при выполнении упражнений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основной гимнастики, а также при проведении подвижных и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спортивных игр. Помогает точно принимать исходное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положение, поддерживает стремление соблюдать технику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выполнения упражнений, правила в подвижной игре,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показывает возможность использования разученного движения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в самостоятельной двигательной деятельности, помогает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укреплять дружеские взаимоотношения со сверстниками,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слышать и выполнять указания, ориентироваться на словесную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инструкцию; поощряет проявление целеустремленности и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упорства в достижении цели, стремление к творчеству.</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 Педагог способствует овладению элементарными нормами и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правилами здорового образа жизни, формирует представление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о правилах поведения в двигательной деятельности, закрепляет </w:t>
            </w:r>
          </w:p>
          <w:p w:rsidR="006E1D2E" w:rsidRPr="004E58B9" w:rsidRDefault="006E1D2E" w:rsidP="004E58B9">
            <w:pPr>
              <w:spacing w:after="0" w:line="240" w:lineRule="auto"/>
              <w:ind w:left="171"/>
              <w:rPr>
                <w:rFonts w:ascii="Times New Roman" w:hAnsi="Times New Roman"/>
                <w:bCs/>
                <w:sz w:val="24"/>
                <w:szCs w:val="24"/>
              </w:rPr>
            </w:pPr>
            <w:r w:rsidRPr="004E58B9">
              <w:rPr>
                <w:rFonts w:ascii="Times New Roman" w:hAnsi="Times New Roman"/>
                <w:bCs/>
                <w:sz w:val="24"/>
                <w:szCs w:val="24"/>
              </w:rPr>
              <w:t xml:space="preserve">полезные привычки, способствующие укреплению и </w:t>
            </w:r>
          </w:p>
          <w:p w:rsidR="006E1D2E" w:rsidRPr="004E58B9" w:rsidRDefault="006E1D2E" w:rsidP="004E58B9">
            <w:pPr>
              <w:spacing w:after="0" w:line="240" w:lineRule="auto"/>
              <w:ind w:left="171"/>
              <w:rPr>
                <w:rFonts w:ascii="Times New Roman" w:hAnsi="Times New Roman"/>
                <w:b/>
                <w:bCs/>
                <w:sz w:val="24"/>
                <w:szCs w:val="24"/>
              </w:rPr>
            </w:pPr>
            <w:r w:rsidRPr="004E58B9">
              <w:rPr>
                <w:rFonts w:ascii="Times New Roman" w:hAnsi="Times New Roman"/>
                <w:bCs/>
                <w:sz w:val="24"/>
                <w:szCs w:val="24"/>
              </w:rPr>
              <w:t>сохранению здоровья.</w:t>
            </w:r>
          </w:p>
        </w:tc>
      </w:tr>
      <w:tr w:rsidR="006E1D2E" w:rsidRPr="009532A4" w:rsidTr="004E58B9">
        <w:trPr>
          <w:trHeight w:val="256"/>
        </w:trPr>
        <w:tc>
          <w:tcPr>
            <w:tcW w:w="347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54" w:type="dxa"/>
          </w:tcPr>
          <w:p w:rsidR="006E1D2E" w:rsidRPr="004E58B9" w:rsidRDefault="006E1D2E" w:rsidP="004E58B9">
            <w:pPr>
              <w:pStyle w:val="18"/>
              <w:shd w:val="clear" w:color="auto" w:fill="auto"/>
              <w:spacing w:before="0" w:line="240" w:lineRule="auto"/>
              <w:ind w:left="20" w:right="40"/>
              <w:rPr>
                <w:b/>
                <w:sz w:val="24"/>
                <w:szCs w:val="24"/>
              </w:rPr>
            </w:pPr>
            <w:r w:rsidRPr="004E58B9">
              <w:rPr>
                <w:b/>
                <w:sz w:val="24"/>
                <w:szCs w:val="24"/>
              </w:rPr>
              <w:t>Основная гимнастика (основные движения, общеразвивающие упражнения, ритмическая гимнастика</w:t>
            </w:r>
          </w:p>
          <w:p w:rsidR="006E1D2E" w:rsidRPr="004E58B9" w:rsidRDefault="006E1D2E" w:rsidP="004E58B9">
            <w:pPr>
              <w:pStyle w:val="18"/>
              <w:shd w:val="clear" w:color="auto" w:fill="auto"/>
              <w:spacing w:before="0" w:line="240" w:lineRule="auto"/>
              <w:ind w:left="20" w:right="40"/>
              <w:rPr>
                <w:b/>
                <w:sz w:val="24"/>
                <w:szCs w:val="24"/>
              </w:rPr>
            </w:pPr>
            <w:r w:rsidRPr="004E58B9">
              <w:rPr>
                <w:b/>
                <w:sz w:val="24"/>
                <w:szCs w:val="24"/>
              </w:rPr>
              <w:t>и строевые упражнения).</w:t>
            </w:r>
          </w:p>
        </w:tc>
      </w:tr>
      <w:tr w:rsidR="006E1D2E" w:rsidRPr="00D412BC" w:rsidTr="004E58B9">
        <w:tc>
          <w:tcPr>
            <w:tcW w:w="3477" w:type="dxa"/>
            <w:vMerge/>
          </w:tcPr>
          <w:p w:rsidR="006E1D2E" w:rsidRPr="004E58B9" w:rsidRDefault="006E1D2E" w:rsidP="004E58B9">
            <w:pPr>
              <w:pStyle w:val="18"/>
              <w:shd w:val="clear" w:color="auto" w:fill="auto"/>
              <w:spacing w:before="0" w:line="240" w:lineRule="auto"/>
              <w:ind w:left="20"/>
              <w:jc w:val="both"/>
              <w:rPr>
                <w:sz w:val="24"/>
                <w:szCs w:val="24"/>
              </w:rPr>
            </w:pPr>
          </w:p>
        </w:tc>
        <w:tc>
          <w:tcPr>
            <w:tcW w:w="6554" w:type="dxa"/>
          </w:tcPr>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1) Основные движения:</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xml:space="preserve">- </w:t>
            </w:r>
            <w:r w:rsidRPr="004E58B9">
              <w:rPr>
                <w:i/>
                <w:sz w:val="24"/>
                <w:szCs w:val="24"/>
                <w:u w:val="single"/>
              </w:rPr>
              <w:t>бросание, катание, ловля, метание:</w:t>
            </w:r>
            <w:r w:rsidRPr="004E58B9">
              <w:rPr>
                <w:sz w:val="24"/>
                <w:szCs w:val="24"/>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xml:space="preserve">- </w:t>
            </w:r>
            <w:r w:rsidRPr="004E58B9">
              <w:rPr>
                <w:i/>
                <w:sz w:val="24"/>
                <w:szCs w:val="24"/>
                <w:u w:val="single"/>
              </w:rPr>
              <w:t>ползание, лазанье:</w:t>
            </w:r>
            <w:r w:rsidRPr="004E58B9">
              <w:rPr>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E1D2E" w:rsidRPr="004E58B9" w:rsidRDefault="006E1D2E" w:rsidP="004E58B9">
            <w:pPr>
              <w:pStyle w:val="18"/>
              <w:shd w:val="clear" w:color="auto" w:fill="auto"/>
              <w:spacing w:before="0" w:line="240" w:lineRule="auto"/>
              <w:ind w:left="20" w:right="40"/>
              <w:jc w:val="both"/>
              <w:rPr>
                <w:sz w:val="24"/>
                <w:szCs w:val="24"/>
              </w:rPr>
            </w:pPr>
            <w:r w:rsidRPr="004E58B9">
              <w:rPr>
                <w:sz w:val="24"/>
                <w:szCs w:val="24"/>
              </w:rPr>
              <w:t xml:space="preserve">- </w:t>
            </w:r>
            <w:r w:rsidRPr="004E58B9">
              <w:rPr>
                <w:i/>
                <w:sz w:val="24"/>
                <w:szCs w:val="24"/>
                <w:u w:val="single"/>
              </w:rPr>
              <w:t>ходьба:</w:t>
            </w:r>
            <w:r w:rsidRPr="004E58B9">
              <w:rPr>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бег:</w:t>
            </w:r>
            <w:r w:rsidRPr="004E58B9">
              <w:rPr>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прыжки:</w:t>
            </w:r>
            <w:r w:rsidRPr="004E58B9">
              <w:rPr>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упражнения в равновесии:</w:t>
            </w:r>
            <w:r w:rsidRPr="004E58B9">
              <w:rPr>
                <w:sz w:val="24"/>
                <w:szCs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 Педагог обучает разнообразным упражнениям, которые дети могут переносить в самостоятельную двигательную деятельность.</w:t>
            </w:r>
          </w:p>
          <w:p w:rsidR="006E1D2E" w:rsidRPr="004E58B9" w:rsidRDefault="006E1D2E" w:rsidP="004E58B9">
            <w:pPr>
              <w:pStyle w:val="18"/>
              <w:shd w:val="clear" w:color="auto" w:fill="auto"/>
              <w:spacing w:before="0" w:line="240" w:lineRule="auto"/>
              <w:ind w:left="20" w:right="20"/>
              <w:jc w:val="left"/>
              <w:rPr>
                <w:sz w:val="24"/>
                <w:szCs w:val="24"/>
              </w:rPr>
            </w:pPr>
            <w:r w:rsidRPr="004E58B9">
              <w:rPr>
                <w:sz w:val="24"/>
                <w:szCs w:val="24"/>
              </w:rPr>
              <w:t xml:space="preserve"> </w:t>
            </w:r>
            <w:r w:rsidRPr="004E58B9">
              <w:rPr>
                <w:b/>
                <w:sz w:val="24"/>
                <w:szCs w:val="24"/>
              </w:rPr>
              <w:t>2)</w:t>
            </w:r>
            <w:r w:rsidRPr="004E58B9">
              <w:rPr>
                <w:sz w:val="24"/>
                <w:szCs w:val="24"/>
              </w:rPr>
              <w:t xml:space="preserve"> </w:t>
            </w:r>
            <w:r w:rsidRPr="004E58B9">
              <w:rPr>
                <w:b/>
                <w:sz w:val="24"/>
                <w:szCs w:val="24"/>
              </w:rPr>
              <w:t>Общеразвивающие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упражнения для кистей рук, развития и укрепления мышц рук и плечевого пояса:</w:t>
            </w:r>
            <w:r w:rsidRPr="004E58B9">
              <w:rPr>
                <w:sz w:val="24"/>
                <w:szCs w:val="24"/>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 xml:space="preserve">упражнения для развития и укрепления мышц спины и гибкости позвоночника: </w:t>
            </w:r>
            <w:r w:rsidRPr="004E58B9">
              <w:rPr>
                <w:sz w:val="24"/>
                <w:szCs w:val="24"/>
              </w:rPr>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упражнения для развития и укрепления мышц ног и брюшного пресса:</w:t>
            </w:r>
            <w:r w:rsidRPr="004E58B9">
              <w:rPr>
                <w:sz w:val="24"/>
                <w:szCs w:val="24"/>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3) Ритмическая гимнастика: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4) Строевые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tc>
      </w:tr>
      <w:tr w:rsidR="006E1D2E" w:rsidRPr="009532A4" w:rsidTr="004E58B9">
        <w:tc>
          <w:tcPr>
            <w:tcW w:w="3477" w:type="dxa"/>
            <w:vMerge/>
          </w:tcPr>
          <w:p w:rsidR="006E1D2E" w:rsidRPr="004E58B9" w:rsidRDefault="006E1D2E" w:rsidP="004E58B9">
            <w:pPr>
              <w:pStyle w:val="18"/>
              <w:shd w:val="clear" w:color="auto" w:fill="auto"/>
              <w:tabs>
                <w:tab w:val="left" w:pos="1042"/>
              </w:tabs>
              <w:spacing w:before="0" w:line="240" w:lineRule="auto"/>
              <w:ind w:left="740"/>
              <w:rPr>
                <w:b/>
                <w:sz w:val="24"/>
                <w:szCs w:val="24"/>
              </w:rPr>
            </w:pPr>
          </w:p>
        </w:tc>
        <w:tc>
          <w:tcPr>
            <w:tcW w:w="6554" w:type="dxa"/>
          </w:tcPr>
          <w:p w:rsidR="006E1D2E" w:rsidRPr="004E58B9" w:rsidRDefault="006E1D2E" w:rsidP="004E58B9">
            <w:pPr>
              <w:pStyle w:val="18"/>
              <w:shd w:val="clear" w:color="auto" w:fill="auto"/>
              <w:tabs>
                <w:tab w:val="left" w:pos="1033"/>
              </w:tabs>
              <w:spacing w:before="0" w:line="240" w:lineRule="auto"/>
              <w:ind w:right="20"/>
              <w:rPr>
                <w:sz w:val="24"/>
                <w:szCs w:val="24"/>
              </w:rPr>
            </w:pPr>
            <w:r w:rsidRPr="004E58B9">
              <w:rPr>
                <w:b/>
                <w:sz w:val="24"/>
                <w:szCs w:val="24"/>
              </w:rPr>
              <w:t>Подвижные игры</w:t>
            </w:r>
          </w:p>
        </w:tc>
      </w:tr>
      <w:tr w:rsidR="006E1D2E" w:rsidRPr="00173851" w:rsidTr="004E58B9">
        <w:tc>
          <w:tcPr>
            <w:tcW w:w="3477" w:type="dxa"/>
            <w:vMerge/>
          </w:tcPr>
          <w:p w:rsidR="006E1D2E" w:rsidRPr="004E58B9" w:rsidRDefault="006E1D2E" w:rsidP="004E58B9">
            <w:pPr>
              <w:pStyle w:val="18"/>
              <w:shd w:val="clear" w:color="auto" w:fill="auto"/>
              <w:spacing w:before="0" w:line="240" w:lineRule="auto"/>
              <w:ind w:right="20"/>
              <w:jc w:val="both"/>
              <w:rPr>
                <w:sz w:val="24"/>
                <w:szCs w:val="24"/>
              </w:rPr>
            </w:pPr>
          </w:p>
        </w:tc>
        <w:tc>
          <w:tcPr>
            <w:tcW w:w="6554" w:type="dxa"/>
          </w:tcPr>
          <w:p w:rsidR="006E1D2E" w:rsidRPr="004E58B9" w:rsidRDefault="006E1D2E" w:rsidP="004E58B9">
            <w:pPr>
              <w:pStyle w:val="18"/>
              <w:shd w:val="clear" w:color="auto" w:fill="auto"/>
              <w:tabs>
                <w:tab w:val="left" w:pos="1033"/>
              </w:tabs>
              <w:spacing w:before="0" w:line="240" w:lineRule="auto"/>
              <w:ind w:right="20"/>
              <w:jc w:val="both"/>
              <w:rPr>
                <w:sz w:val="24"/>
                <w:szCs w:val="24"/>
              </w:rPr>
            </w:pPr>
            <w:r w:rsidRPr="004E58B9">
              <w:rPr>
                <w:sz w:val="24"/>
                <w:szCs w:val="24"/>
              </w:rPr>
              <w:t xml:space="preserve">1)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r>
      <w:tr w:rsidR="006E1D2E" w:rsidRPr="009532A4" w:rsidTr="004E58B9">
        <w:tc>
          <w:tcPr>
            <w:tcW w:w="3477" w:type="dxa"/>
            <w:vMerge/>
          </w:tcPr>
          <w:p w:rsidR="006E1D2E" w:rsidRPr="004E58B9" w:rsidRDefault="006E1D2E" w:rsidP="004E58B9">
            <w:pPr>
              <w:pStyle w:val="18"/>
              <w:shd w:val="clear" w:color="auto" w:fill="auto"/>
              <w:tabs>
                <w:tab w:val="left" w:pos="1038"/>
              </w:tabs>
              <w:spacing w:before="0" w:line="240" w:lineRule="auto"/>
              <w:ind w:left="740"/>
              <w:rPr>
                <w:b/>
                <w:sz w:val="24"/>
                <w:szCs w:val="24"/>
              </w:rPr>
            </w:pPr>
          </w:p>
        </w:tc>
        <w:tc>
          <w:tcPr>
            <w:tcW w:w="6554" w:type="dxa"/>
          </w:tcPr>
          <w:p w:rsidR="006E1D2E" w:rsidRPr="004E58B9" w:rsidRDefault="006E1D2E" w:rsidP="004E58B9">
            <w:pPr>
              <w:spacing w:after="0" w:line="240" w:lineRule="auto"/>
              <w:jc w:val="center"/>
              <w:rPr>
                <w:rFonts w:ascii="Times New Roman" w:hAnsi="Times New Roman"/>
                <w:b/>
                <w:sz w:val="24"/>
                <w:szCs w:val="24"/>
              </w:rPr>
            </w:pPr>
            <w:r w:rsidRPr="004E58B9">
              <w:rPr>
                <w:rFonts w:ascii="Times New Roman" w:hAnsi="Times New Roman"/>
                <w:b/>
                <w:sz w:val="24"/>
                <w:szCs w:val="24"/>
              </w:rPr>
              <w:t>Спортивные упражнения</w:t>
            </w:r>
          </w:p>
        </w:tc>
      </w:tr>
      <w:tr w:rsidR="006E1D2E" w:rsidRPr="00173851" w:rsidTr="004E58B9">
        <w:tc>
          <w:tcPr>
            <w:tcW w:w="347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54"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b/>
                <w:sz w:val="24"/>
                <w:szCs w:val="24"/>
              </w:rPr>
              <w:t>Катание на санках:</w:t>
            </w:r>
            <w:r w:rsidRPr="004E58B9">
              <w:rPr>
                <w:sz w:val="24"/>
                <w:szCs w:val="24"/>
              </w:rPr>
              <w:t xml:space="preserve"> подъем с санками на гору, скатывание с горки, торможение при спуске, катание на санках друг друга.</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b/>
                <w:sz w:val="24"/>
                <w:szCs w:val="24"/>
              </w:rPr>
              <w:t>Катание на трехколесном и двухколесном велосипеде, самокате:</w:t>
            </w:r>
            <w:r w:rsidRPr="004E58B9">
              <w:rPr>
                <w:sz w:val="24"/>
                <w:szCs w:val="24"/>
              </w:rPr>
              <w:t xml:space="preserve"> по прямой, по кругу с поворотами, с разной скоростью.</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b/>
                <w:sz w:val="24"/>
                <w:szCs w:val="24"/>
              </w:rPr>
              <w:t>Ходьба на лыжах:</w:t>
            </w:r>
            <w:r w:rsidRPr="004E58B9">
              <w:rPr>
                <w:sz w:val="24"/>
                <w:szCs w:val="24"/>
              </w:rPr>
              <w:t xml:space="preserve"> скользящим шагом, повороты на месте, подъем на гору «ступающим шагом» и «полуёлочкой».</w:t>
            </w:r>
          </w:p>
          <w:p w:rsidR="006E1D2E" w:rsidRPr="004E58B9" w:rsidRDefault="006E1D2E" w:rsidP="004E58B9">
            <w:pPr>
              <w:pStyle w:val="18"/>
              <w:shd w:val="clear" w:color="auto" w:fill="auto"/>
              <w:tabs>
                <w:tab w:val="left" w:pos="1028"/>
              </w:tabs>
              <w:spacing w:before="0" w:line="240" w:lineRule="auto"/>
              <w:ind w:left="20" w:right="20"/>
              <w:jc w:val="both"/>
              <w:rPr>
                <w:sz w:val="24"/>
                <w:szCs w:val="24"/>
              </w:rPr>
            </w:pPr>
            <w:r w:rsidRPr="004E58B9">
              <w:rPr>
                <w:b/>
                <w:sz w:val="24"/>
                <w:szCs w:val="24"/>
              </w:rPr>
              <w:t>Плавание:</w:t>
            </w:r>
            <w:r w:rsidRPr="004E58B9">
              <w:rPr>
                <w:sz w:val="24"/>
                <w:szCs w:val="24"/>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r>
      <w:tr w:rsidR="006E1D2E" w:rsidRPr="009532A4" w:rsidTr="004E58B9">
        <w:tc>
          <w:tcPr>
            <w:tcW w:w="3477" w:type="dxa"/>
            <w:vMerge/>
          </w:tcPr>
          <w:p w:rsidR="006E1D2E" w:rsidRPr="004E58B9" w:rsidRDefault="006E1D2E" w:rsidP="004E58B9">
            <w:pPr>
              <w:pStyle w:val="18"/>
              <w:shd w:val="clear" w:color="auto" w:fill="auto"/>
              <w:tabs>
                <w:tab w:val="left" w:pos="1047"/>
              </w:tabs>
              <w:spacing w:before="0" w:line="240" w:lineRule="auto"/>
              <w:ind w:left="740"/>
              <w:rPr>
                <w:b/>
                <w:sz w:val="24"/>
                <w:szCs w:val="24"/>
              </w:rPr>
            </w:pPr>
          </w:p>
        </w:tc>
        <w:tc>
          <w:tcPr>
            <w:tcW w:w="6554" w:type="dxa"/>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Формирование основ здорового образа жизни</w:t>
            </w:r>
          </w:p>
        </w:tc>
      </w:tr>
      <w:tr w:rsidR="006E1D2E" w:rsidRPr="00173851" w:rsidTr="004E58B9">
        <w:tc>
          <w:tcPr>
            <w:tcW w:w="3477" w:type="dxa"/>
            <w:vMerge/>
          </w:tcPr>
          <w:p w:rsidR="006E1D2E" w:rsidRPr="004E58B9" w:rsidRDefault="006E1D2E" w:rsidP="004E58B9">
            <w:pPr>
              <w:pStyle w:val="18"/>
              <w:shd w:val="clear" w:color="auto" w:fill="auto"/>
              <w:spacing w:before="0" w:line="240" w:lineRule="auto"/>
              <w:ind w:left="20" w:right="20"/>
              <w:jc w:val="left"/>
              <w:rPr>
                <w:sz w:val="24"/>
                <w:szCs w:val="24"/>
              </w:rPr>
            </w:pPr>
          </w:p>
        </w:tc>
        <w:tc>
          <w:tcPr>
            <w:tcW w:w="6554" w:type="dxa"/>
          </w:tcPr>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xml:space="preserve">1)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2) Формирует первичные представления об отдельных видах спорта.</w:t>
            </w:r>
          </w:p>
        </w:tc>
      </w:tr>
      <w:tr w:rsidR="006E1D2E" w:rsidRPr="00173851" w:rsidTr="004E58B9">
        <w:tc>
          <w:tcPr>
            <w:tcW w:w="3477" w:type="dxa"/>
            <w:vMerge/>
          </w:tcPr>
          <w:p w:rsidR="006E1D2E" w:rsidRPr="004E58B9" w:rsidRDefault="006E1D2E" w:rsidP="004E58B9">
            <w:pPr>
              <w:pStyle w:val="18"/>
              <w:shd w:val="clear" w:color="auto" w:fill="auto"/>
              <w:spacing w:before="0" w:line="240" w:lineRule="auto"/>
              <w:ind w:right="20"/>
              <w:rPr>
                <w:sz w:val="24"/>
                <w:szCs w:val="24"/>
              </w:rPr>
            </w:pPr>
          </w:p>
        </w:tc>
        <w:tc>
          <w:tcPr>
            <w:tcW w:w="6554" w:type="dxa"/>
          </w:tcPr>
          <w:p w:rsidR="006E1D2E" w:rsidRPr="004E58B9" w:rsidRDefault="006E1D2E" w:rsidP="004E58B9">
            <w:pPr>
              <w:pStyle w:val="18"/>
              <w:shd w:val="clear" w:color="auto" w:fill="auto"/>
              <w:spacing w:before="0" w:line="240" w:lineRule="auto"/>
              <w:ind w:right="20"/>
              <w:rPr>
                <w:b/>
                <w:sz w:val="24"/>
                <w:szCs w:val="24"/>
              </w:rPr>
            </w:pPr>
            <w:r w:rsidRPr="004E58B9">
              <w:rPr>
                <w:b/>
                <w:sz w:val="24"/>
                <w:szCs w:val="24"/>
              </w:rPr>
              <w:t>Активный отдых</w:t>
            </w:r>
          </w:p>
        </w:tc>
      </w:tr>
      <w:tr w:rsidR="006E1D2E" w:rsidRPr="00173851" w:rsidTr="004E58B9">
        <w:trPr>
          <w:trHeight w:val="4889"/>
        </w:trPr>
        <w:tc>
          <w:tcPr>
            <w:tcW w:w="347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54"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Физкультурные праздники и досуги:</w:t>
            </w:r>
            <w:r w:rsidRPr="004E58B9">
              <w:rPr>
                <w:sz w:val="24"/>
                <w:szCs w:val="24"/>
              </w:rPr>
              <w:t xml:space="preserve">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Досуг</w:t>
            </w:r>
            <w:r w:rsidRPr="004E58B9">
              <w:rPr>
                <w:sz w:val="24"/>
                <w:szCs w:val="24"/>
              </w:rPr>
              <w:t xml:space="preserve">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Досуги и праздники</w:t>
            </w:r>
            <w:r w:rsidRPr="004E58B9">
              <w:rPr>
                <w:sz w:val="24"/>
                <w:szCs w:val="24"/>
              </w:rPr>
              <w:t xml:space="preserve">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Дни здоровья</w:t>
            </w:r>
            <w:r w:rsidRPr="004E58B9">
              <w:rPr>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bl>
    <w:p w:rsidR="006E1D2E" w:rsidRDefault="006E1D2E" w:rsidP="00C86C7A">
      <w:pPr>
        <w:spacing w:after="0" w:line="240" w:lineRule="auto"/>
        <w:ind w:right="-57"/>
        <w:jc w:val="center"/>
        <w:rPr>
          <w:rFonts w:ascii="Times New Roman" w:hAnsi="Times New Roman"/>
          <w:b/>
          <w:bCs/>
          <w:sz w:val="24"/>
          <w:szCs w:val="24"/>
          <w:u w:val="single"/>
        </w:rPr>
      </w:pPr>
    </w:p>
    <w:p w:rsidR="006E1D2E" w:rsidRPr="009A1B90" w:rsidRDefault="006E1D2E" w:rsidP="00C86C7A">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C86C7A">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5 – 6  лет</w:t>
      </w:r>
    </w:p>
    <w:p w:rsidR="006E1D2E" w:rsidRDefault="006E1D2E" w:rsidP="00C86C7A">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80"/>
        <w:gridCol w:w="6251"/>
      </w:tblGrid>
      <w:tr w:rsidR="006E1D2E" w:rsidRPr="00496701" w:rsidTr="004E58B9">
        <w:tc>
          <w:tcPr>
            <w:tcW w:w="3780"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251"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9532A4" w:rsidTr="004E58B9">
        <w:trPr>
          <w:trHeight w:val="7222"/>
        </w:trPr>
        <w:tc>
          <w:tcPr>
            <w:tcW w:w="3780" w:type="dxa"/>
          </w:tcPr>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воспитывать патриотические чувства и нравственно-волевые качества в подвижных и спортивных играх, формах активного отдыха;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продолжать развивать интерес к физической культуре, формировать представления о разных видах спорта и достижениях российских спортсменов;</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right="20"/>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ind w:left="3544"/>
              <w:jc w:val="both"/>
              <w:rPr>
                <w:sz w:val="24"/>
                <w:szCs w:val="24"/>
              </w:rPr>
            </w:pPr>
          </w:p>
          <w:p w:rsidR="006E1D2E" w:rsidRPr="004E58B9" w:rsidRDefault="006E1D2E" w:rsidP="004E58B9">
            <w:pPr>
              <w:pStyle w:val="18"/>
              <w:shd w:val="clear" w:color="auto" w:fill="auto"/>
              <w:spacing w:before="0" w:line="240" w:lineRule="auto"/>
              <w:jc w:val="both"/>
              <w:rPr>
                <w:b/>
                <w:sz w:val="24"/>
                <w:szCs w:val="24"/>
              </w:rPr>
            </w:pPr>
          </w:p>
        </w:tc>
        <w:tc>
          <w:tcPr>
            <w:tcW w:w="6251" w:type="dxa"/>
          </w:tcPr>
          <w:p w:rsidR="006E1D2E" w:rsidRPr="004E58B9" w:rsidRDefault="006E1D2E" w:rsidP="004E58B9">
            <w:pPr>
              <w:pStyle w:val="18"/>
              <w:shd w:val="clear" w:color="auto" w:fill="auto"/>
              <w:spacing w:before="0" w:line="240" w:lineRule="auto"/>
              <w:ind w:right="20"/>
              <w:jc w:val="both"/>
              <w:rPr>
                <w:sz w:val="24"/>
                <w:szCs w:val="24"/>
              </w:rPr>
            </w:pP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Педагог совершенствует двигательные умения и навыки, развивает психофизические качества, обогащает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двигательный опыт детей разнообразными физическими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упражнениями, поддерживает детскую инициативу.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Закрепляет умение осуществлять самоконтроль и оценку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качества выполнения упражнений другими детьми; создает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условия для освоения элементов спортивных игр,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использует игры-эстафеты; поощряет осознанное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выполнение упражнений и соблюдение правил в подвижных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играх; поддерживает предложенные детьми варианты их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 xml:space="preserve">усложнения; поощряет проявление нравственно-волевых </w:t>
            </w:r>
          </w:p>
          <w:p w:rsidR="006E1D2E" w:rsidRPr="004E58B9" w:rsidRDefault="006E1D2E" w:rsidP="004E58B9">
            <w:pPr>
              <w:pStyle w:val="18"/>
              <w:shd w:val="clear" w:color="auto" w:fill="auto"/>
              <w:spacing w:before="0" w:line="240" w:lineRule="auto"/>
              <w:ind w:left="48" w:right="20"/>
              <w:jc w:val="both"/>
              <w:rPr>
                <w:sz w:val="24"/>
                <w:szCs w:val="24"/>
              </w:rPr>
            </w:pPr>
            <w:r w:rsidRPr="004E58B9">
              <w:rPr>
                <w:sz w:val="24"/>
                <w:szCs w:val="24"/>
              </w:rPr>
              <w:t>качеств, дружеских взаимоотношения со сверстниками.</w:t>
            </w:r>
          </w:p>
          <w:p w:rsidR="006E1D2E" w:rsidRPr="004E58B9" w:rsidRDefault="006E1D2E" w:rsidP="004E58B9">
            <w:pPr>
              <w:pStyle w:val="18"/>
              <w:shd w:val="clear" w:color="auto" w:fill="auto"/>
              <w:spacing w:before="0" w:line="240" w:lineRule="auto"/>
              <w:ind w:left="48"/>
              <w:jc w:val="both"/>
              <w:rPr>
                <w:sz w:val="24"/>
                <w:szCs w:val="24"/>
              </w:rPr>
            </w:pPr>
            <w:r w:rsidRPr="004E58B9">
              <w:rPr>
                <w:sz w:val="24"/>
                <w:szCs w:val="24"/>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w:t>
            </w:r>
          </w:p>
          <w:p w:rsidR="006E1D2E" w:rsidRPr="004E58B9" w:rsidRDefault="006E1D2E" w:rsidP="004E58B9">
            <w:pPr>
              <w:pStyle w:val="18"/>
              <w:shd w:val="clear" w:color="auto" w:fill="auto"/>
              <w:spacing w:before="0" w:line="240" w:lineRule="auto"/>
              <w:ind w:left="48"/>
              <w:jc w:val="both"/>
              <w:rPr>
                <w:sz w:val="24"/>
                <w:szCs w:val="24"/>
              </w:rPr>
            </w:pPr>
            <w:r w:rsidRPr="004E58B9">
              <w:rPr>
                <w:sz w:val="24"/>
                <w:szCs w:val="24"/>
              </w:rPr>
              <w:t xml:space="preserve">физкультурные праздники и досуги с соответствующей </w:t>
            </w:r>
          </w:p>
          <w:p w:rsidR="006E1D2E" w:rsidRPr="004E58B9" w:rsidRDefault="006E1D2E" w:rsidP="004E58B9">
            <w:pPr>
              <w:pStyle w:val="18"/>
              <w:spacing w:before="0" w:line="240" w:lineRule="auto"/>
              <w:ind w:left="48"/>
              <w:jc w:val="both"/>
              <w:rPr>
                <w:sz w:val="24"/>
                <w:szCs w:val="24"/>
              </w:rPr>
            </w:pPr>
            <w:r w:rsidRPr="004E58B9">
              <w:rPr>
                <w:sz w:val="24"/>
                <w:szCs w:val="24"/>
              </w:rPr>
              <w:t>тематикой.</w:t>
            </w:r>
          </w:p>
          <w:p w:rsidR="006E1D2E" w:rsidRPr="004E58B9" w:rsidRDefault="006E1D2E" w:rsidP="004E58B9">
            <w:pPr>
              <w:pStyle w:val="18"/>
              <w:spacing w:before="0" w:line="240" w:lineRule="auto"/>
              <w:ind w:left="48"/>
              <w:jc w:val="both"/>
              <w:rPr>
                <w:sz w:val="24"/>
                <w:szCs w:val="24"/>
              </w:rPr>
            </w:pPr>
          </w:p>
          <w:p w:rsidR="006E1D2E" w:rsidRPr="004E58B9" w:rsidRDefault="006E1D2E" w:rsidP="004E58B9">
            <w:pPr>
              <w:pStyle w:val="18"/>
              <w:spacing w:before="0" w:line="240" w:lineRule="auto"/>
              <w:ind w:left="48"/>
              <w:jc w:val="both"/>
              <w:rPr>
                <w:b/>
                <w:sz w:val="24"/>
                <w:szCs w:val="24"/>
              </w:rPr>
            </w:pPr>
            <w:r w:rsidRPr="004E58B9">
              <w:rPr>
                <w:b/>
                <w:sz w:val="24"/>
                <w:szCs w:val="24"/>
              </w:rPr>
              <w:t>Основная гимнастика (основные движения, общеразвивающие упражнения, ритмическая гимнастика и строевые упражнения).</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1) Основные движения: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бросание, катание, ловля, метание:</w:t>
            </w:r>
            <w:r w:rsidRPr="004E58B9">
              <w:rPr>
                <w:sz w:val="24"/>
                <w:szCs w:val="24"/>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ползание, лазанье:</w:t>
            </w:r>
            <w:r w:rsidRPr="004E58B9">
              <w:rPr>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ходьба:</w:t>
            </w:r>
            <w:r w:rsidRPr="004E58B9">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бег:</w:t>
            </w:r>
            <w:r w:rsidRPr="004E58B9">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прыжки:</w:t>
            </w:r>
            <w:r w:rsidRPr="004E58B9">
              <w:rPr>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прыжки со скакалкой:</w:t>
            </w:r>
            <w:r w:rsidRPr="004E58B9">
              <w:rPr>
                <w:sz w:val="24"/>
                <w:szCs w:val="24"/>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упражнения в равновесии</w:t>
            </w:r>
            <w:r w:rsidRPr="004E58B9">
              <w:rPr>
                <w:sz w:val="24"/>
                <w:szCs w:val="24"/>
              </w:rPr>
              <w:t>: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E1D2E" w:rsidRPr="004E58B9" w:rsidRDefault="006E1D2E" w:rsidP="004E58B9">
            <w:pPr>
              <w:pStyle w:val="18"/>
              <w:spacing w:before="0" w:line="240" w:lineRule="auto"/>
              <w:ind w:left="48"/>
              <w:jc w:val="both"/>
              <w:rPr>
                <w:b/>
                <w:sz w:val="24"/>
                <w:szCs w:val="24"/>
              </w:rPr>
            </w:pPr>
          </w:p>
        </w:tc>
      </w:tr>
      <w:tr w:rsidR="006E1D2E" w:rsidRPr="009532A4" w:rsidTr="004E58B9">
        <w:tc>
          <w:tcPr>
            <w:tcW w:w="3780" w:type="dxa"/>
            <w:vMerge w:val="restart"/>
            <w:tcBorders>
              <w:top w:val="nil"/>
            </w:tcBorders>
          </w:tcPr>
          <w:p w:rsidR="006E1D2E" w:rsidRPr="004E58B9" w:rsidRDefault="006E1D2E" w:rsidP="004E58B9">
            <w:pPr>
              <w:pStyle w:val="18"/>
              <w:shd w:val="clear" w:color="auto" w:fill="auto"/>
              <w:tabs>
                <w:tab w:val="left" w:pos="1042"/>
              </w:tabs>
              <w:spacing w:before="0" w:line="240" w:lineRule="auto"/>
              <w:ind w:left="740"/>
              <w:rPr>
                <w:b/>
                <w:sz w:val="24"/>
                <w:szCs w:val="24"/>
              </w:rPr>
            </w:pPr>
          </w:p>
        </w:tc>
        <w:tc>
          <w:tcPr>
            <w:tcW w:w="6251" w:type="dxa"/>
          </w:tcPr>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2) Общеразвивающие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упражнения для кистей рук, развития и укрепления мышц рук и плечевого пояса:</w:t>
            </w:r>
            <w:r w:rsidRPr="004E58B9">
              <w:rPr>
                <w:sz w:val="24"/>
                <w:szCs w:val="24"/>
              </w:rPr>
              <w:t xml:space="preserve">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упражнения для развития и укрепления мышц спины и гибкости позвоночника:</w:t>
            </w:r>
            <w:r w:rsidRPr="004E58B9">
              <w:rPr>
                <w:sz w:val="24"/>
                <w:szCs w:val="24"/>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упражнения для развития и укрепления мышц ног и брюшного пресса:</w:t>
            </w:r>
            <w:r w:rsidRPr="004E58B9">
              <w:rPr>
                <w:sz w:val="24"/>
                <w:szCs w:val="24"/>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3) Ритмическая гимнастика: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4) Строевые упражнения:</w:t>
            </w:r>
          </w:p>
          <w:p w:rsidR="006E1D2E" w:rsidRPr="004E58B9" w:rsidRDefault="006E1D2E" w:rsidP="004E58B9">
            <w:pPr>
              <w:pStyle w:val="18"/>
              <w:shd w:val="clear" w:color="auto" w:fill="auto"/>
              <w:tabs>
                <w:tab w:val="left" w:pos="1042"/>
              </w:tabs>
              <w:spacing w:before="0" w:line="240" w:lineRule="auto"/>
              <w:jc w:val="left"/>
              <w:rPr>
                <w:b/>
                <w:sz w:val="24"/>
                <w:szCs w:val="24"/>
              </w:rPr>
            </w:pPr>
            <w:r w:rsidRPr="004E58B9">
              <w:rPr>
                <w:sz w:val="24"/>
                <w:szCs w:val="24"/>
              </w:rPr>
              <w:t>-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6E1D2E" w:rsidRPr="00173851" w:rsidTr="004E58B9">
        <w:tc>
          <w:tcPr>
            <w:tcW w:w="3780" w:type="dxa"/>
            <w:vMerge/>
            <w:tcBorders>
              <w:top w:val="nil"/>
            </w:tcBorders>
          </w:tcPr>
          <w:p w:rsidR="006E1D2E" w:rsidRPr="004E58B9" w:rsidRDefault="006E1D2E" w:rsidP="004E58B9">
            <w:pPr>
              <w:pStyle w:val="18"/>
              <w:shd w:val="clear" w:color="auto" w:fill="auto"/>
              <w:spacing w:before="0" w:line="240" w:lineRule="auto"/>
              <w:ind w:right="20"/>
              <w:jc w:val="both"/>
              <w:rPr>
                <w:sz w:val="24"/>
                <w:szCs w:val="24"/>
              </w:rPr>
            </w:pPr>
          </w:p>
        </w:tc>
        <w:tc>
          <w:tcPr>
            <w:tcW w:w="6251" w:type="dxa"/>
          </w:tcPr>
          <w:p w:rsidR="006E1D2E" w:rsidRPr="004E58B9" w:rsidRDefault="006E1D2E" w:rsidP="004E58B9">
            <w:pPr>
              <w:pStyle w:val="18"/>
              <w:shd w:val="clear" w:color="auto" w:fill="auto"/>
              <w:spacing w:before="0" w:line="240" w:lineRule="auto"/>
              <w:ind w:left="20" w:right="20"/>
              <w:rPr>
                <w:sz w:val="24"/>
                <w:szCs w:val="24"/>
              </w:rPr>
            </w:pPr>
            <w:r w:rsidRPr="004E58B9">
              <w:rPr>
                <w:b/>
                <w:sz w:val="24"/>
                <w:szCs w:val="24"/>
              </w:rPr>
              <w:t>Подвижные игры</w:t>
            </w:r>
          </w:p>
        </w:tc>
      </w:tr>
      <w:tr w:rsidR="006E1D2E" w:rsidRPr="009532A4" w:rsidTr="004E58B9">
        <w:tc>
          <w:tcPr>
            <w:tcW w:w="3780" w:type="dxa"/>
            <w:vMerge/>
            <w:tcBorders>
              <w:top w:val="nil"/>
            </w:tcBorders>
          </w:tcPr>
          <w:p w:rsidR="006E1D2E" w:rsidRPr="004E58B9" w:rsidRDefault="006E1D2E" w:rsidP="004E58B9">
            <w:pPr>
              <w:pStyle w:val="18"/>
              <w:shd w:val="clear" w:color="auto" w:fill="auto"/>
              <w:tabs>
                <w:tab w:val="left" w:pos="1038"/>
              </w:tabs>
              <w:spacing w:before="0" w:line="240" w:lineRule="auto"/>
              <w:ind w:left="740"/>
              <w:rPr>
                <w:b/>
                <w:sz w:val="24"/>
                <w:szCs w:val="24"/>
              </w:rPr>
            </w:pPr>
          </w:p>
        </w:tc>
        <w:tc>
          <w:tcPr>
            <w:tcW w:w="6251" w:type="dxa"/>
          </w:tcPr>
          <w:p w:rsidR="006E1D2E" w:rsidRPr="004E58B9" w:rsidRDefault="006E1D2E" w:rsidP="004E58B9">
            <w:pPr>
              <w:pStyle w:val="18"/>
              <w:shd w:val="clear" w:color="auto" w:fill="auto"/>
              <w:tabs>
                <w:tab w:val="left" w:pos="1028"/>
              </w:tabs>
              <w:spacing w:before="0" w:line="240" w:lineRule="auto"/>
              <w:ind w:right="20"/>
              <w:jc w:val="both"/>
              <w:rPr>
                <w:sz w:val="24"/>
                <w:szCs w:val="24"/>
              </w:rPr>
            </w:pPr>
            <w:r w:rsidRPr="004E58B9">
              <w:rPr>
                <w:sz w:val="24"/>
                <w:szCs w:val="24"/>
              </w:rPr>
              <w:t>1)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E1D2E" w:rsidRPr="004E58B9" w:rsidRDefault="006E1D2E" w:rsidP="004E58B9">
            <w:pPr>
              <w:pStyle w:val="18"/>
              <w:shd w:val="clear" w:color="auto" w:fill="auto"/>
              <w:tabs>
                <w:tab w:val="left" w:pos="1038"/>
              </w:tabs>
              <w:spacing w:before="0" w:line="240" w:lineRule="auto"/>
              <w:jc w:val="left"/>
              <w:rPr>
                <w:b/>
                <w:sz w:val="24"/>
                <w:szCs w:val="24"/>
              </w:rPr>
            </w:pPr>
            <w:r w:rsidRPr="004E58B9">
              <w:rPr>
                <w:sz w:val="24"/>
                <w:szCs w:val="24"/>
              </w:rPr>
              <w:t>2)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tc>
      </w:tr>
      <w:tr w:rsidR="006E1D2E" w:rsidRPr="00173851" w:rsidTr="004E58B9">
        <w:tc>
          <w:tcPr>
            <w:tcW w:w="3780" w:type="dxa"/>
            <w:vMerge/>
            <w:tcBorders>
              <w:top w:val="nil"/>
            </w:tcBorders>
          </w:tcPr>
          <w:p w:rsidR="006E1D2E" w:rsidRPr="004E58B9" w:rsidRDefault="006E1D2E" w:rsidP="004E58B9">
            <w:pPr>
              <w:pStyle w:val="18"/>
              <w:shd w:val="clear" w:color="auto" w:fill="auto"/>
              <w:spacing w:before="0" w:line="240" w:lineRule="auto"/>
              <w:ind w:left="20" w:right="20"/>
              <w:jc w:val="both"/>
              <w:rPr>
                <w:sz w:val="24"/>
                <w:szCs w:val="24"/>
              </w:rPr>
            </w:pPr>
          </w:p>
        </w:tc>
        <w:tc>
          <w:tcPr>
            <w:tcW w:w="6251" w:type="dxa"/>
          </w:tcPr>
          <w:p w:rsidR="006E1D2E" w:rsidRPr="004E58B9" w:rsidRDefault="006E1D2E" w:rsidP="004E58B9">
            <w:pPr>
              <w:pStyle w:val="18"/>
              <w:shd w:val="clear" w:color="auto" w:fill="auto"/>
              <w:tabs>
                <w:tab w:val="left" w:pos="1028"/>
              </w:tabs>
              <w:spacing w:before="0" w:line="240" w:lineRule="auto"/>
              <w:ind w:left="20" w:right="20"/>
              <w:rPr>
                <w:sz w:val="24"/>
                <w:szCs w:val="24"/>
              </w:rPr>
            </w:pPr>
            <w:r w:rsidRPr="004E58B9">
              <w:rPr>
                <w:b/>
                <w:sz w:val="24"/>
                <w:szCs w:val="24"/>
              </w:rPr>
              <w:t>Спортивные игры</w:t>
            </w:r>
          </w:p>
        </w:tc>
      </w:tr>
      <w:tr w:rsidR="006E1D2E" w:rsidRPr="009532A4" w:rsidTr="004E58B9">
        <w:tc>
          <w:tcPr>
            <w:tcW w:w="3780" w:type="dxa"/>
            <w:vMerge/>
            <w:tcBorders>
              <w:top w:val="nil"/>
            </w:tcBorders>
          </w:tcPr>
          <w:p w:rsidR="006E1D2E" w:rsidRPr="004E58B9" w:rsidRDefault="006E1D2E" w:rsidP="004E58B9">
            <w:pPr>
              <w:pStyle w:val="18"/>
              <w:shd w:val="clear" w:color="auto" w:fill="auto"/>
              <w:tabs>
                <w:tab w:val="left" w:pos="1047"/>
              </w:tabs>
              <w:spacing w:before="0" w:line="240" w:lineRule="auto"/>
              <w:ind w:left="740"/>
              <w:rPr>
                <w:b/>
                <w:sz w:val="24"/>
                <w:szCs w:val="24"/>
              </w:rPr>
            </w:pPr>
          </w:p>
        </w:tc>
        <w:tc>
          <w:tcPr>
            <w:tcW w:w="6251"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 xml:space="preserve">1) Городки: </w:t>
            </w:r>
            <w:r w:rsidRPr="004E58B9">
              <w:rPr>
                <w:sz w:val="24"/>
                <w:szCs w:val="24"/>
              </w:rPr>
              <w:t>бросание биты сбоку, выбивание городка с кона (5-6 м) и полукона (2-3 м); знание 3-4 фигур.</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2) Элементы баскетбола:</w:t>
            </w:r>
            <w:r w:rsidRPr="004E58B9">
              <w:rPr>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3) Бадминтон:</w:t>
            </w:r>
            <w:r w:rsidRPr="004E58B9">
              <w:rPr>
                <w:sz w:val="24"/>
                <w:szCs w:val="24"/>
              </w:rPr>
              <w:t xml:space="preserve"> отбивание волана ракеткой в заданном направлении; игра с педагогом.</w:t>
            </w:r>
          </w:p>
          <w:p w:rsidR="006E1D2E" w:rsidRPr="004E58B9" w:rsidRDefault="006E1D2E" w:rsidP="004E58B9">
            <w:pPr>
              <w:pStyle w:val="18"/>
              <w:shd w:val="clear" w:color="auto" w:fill="auto"/>
              <w:tabs>
                <w:tab w:val="left" w:pos="1047"/>
              </w:tabs>
              <w:spacing w:before="0" w:line="240" w:lineRule="auto"/>
              <w:jc w:val="left"/>
              <w:rPr>
                <w:b/>
                <w:sz w:val="24"/>
                <w:szCs w:val="24"/>
              </w:rPr>
            </w:pPr>
            <w:r w:rsidRPr="004E58B9">
              <w:rPr>
                <w:b/>
                <w:sz w:val="24"/>
                <w:szCs w:val="24"/>
              </w:rPr>
              <w:t>4) Элементы футбола:</w:t>
            </w:r>
            <w:r w:rsidRPr="004E58B9">
              <w:rPr>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6E1D2E" w:rsidRPr="00173851" w:rsidTr="004E58B9">
        <w:tc>
          <w:tcPr>
            <w:tcW w:w="3780" w:type="dxa"/>
            <w:vMerge/>
            <w:tcBorders>
              <w:top w:val="nil"/>
            </w:tcBorders>
          </w:tcPr>
          <w:p w:rsidR="006E1D2E" w:rsidRPr="004E58B9" w:rsidRDefault="006E1D2E" w:rsidP="004E58B9">
            <w:pPr>
              <w:pStyle w:val="18"/>
              <w:shd w:val="clear" w:color="auto" w:fill="auto"/>
              <w:spacing w:before="0" w:line="240" w:lineRule="auto"/>
              <w:ind w:left="20" w:right="20"/>
              <w:jc w:val="left"/>
              <w:rPr>
                <w:sz w:val="24"/>
                <w:szCs w:val="24"/>
              </w:rPr>
            </w:pPr>
          </w:p>
        </w:tc>
        <w:tc>
          <w:tcPr>
            <w:tcW w:w="6251" w:type="dxa"/>
          </w:tcPr>
          <w:p w:rsidR="006E1D2E" w:rsidRPr="004E58B9" w:rsidRDefault="006E1D2E" w:rsidP="004E58B9">
            <w:pPr>
              <w:pStyle w:val="18"/>
              <w:shd w:val="clear" w:color="auto" w:fill="auto"/>
              <w:tabs>
                <w:tab w:val="left" w:pos="1033"/>
              </w:tabs>
              <w:spacing w:before="0" w:line="240" w:lineRule="auto"/>
              <w:ind w:right="20"/>
              <w:rPr>
                <w:sz w:val="24"/>
                <w:szCs w:val="24"/>
              </w:rPr>
            </w:pPr>
            <w:r w:rsidRPr="004E58B9">
              <w:rPr>
                <w:b/>
                <w:sz w:val="24"/>
                <w:szCs w:val="24"/>
              </w:rPr>
              <w:t>Спортивные упражнения</w:t>
            </w:r>
          </w:p>
        </w:tc>
      </w:tr>
      <w:tr w:rsidR="006E1D2E" w:rsidRPr="00173851" w:rsidTr="004E58B9">
        <w:tc>
          <w:tcPr>
            <w:tcW w:w="3780" w:type="dxa"/>
            <w:vMerge/>
            <w:tcBorders>
              <w:top w:val="nil"/>
            </w:tcBorders>
          </w:tcPr>
          <w:p w:rsidR="006E1D2E" w:rsidRPr="004E58B9" w:rsidRDefault="006E1D2E" w:rsidP="004E58B9">
            <w:pPr>
              <w:pStyle w:val="18"/>
              <w:shd w:val="clear" w:color="auto" w:fill="auto"/>
              <w:spacing w:before="0" w:line="240" w:lineRule="auto"/>
              <w:ind w:right="20"/>
              <w:rPr>
                <w:sz w:val="24"/>
                <w:szCs w:val="24"/>
              </w:rPr>
            </w:pPr>
          </w:p>
        </w:tc>
        <w:tc>
          <w:tcPr>
            <w:tcW w:w="6251"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1) Катание на санках:</w:t>
            </w:r>
            <w:r w:rsidRPr="004E58B9">
              <w:rPr>
                <w:sz w:val="24"/>
                <w:szCs w:val="24"/>
              </w:rPr>
              <w:t xml:space="preserve"> по прямой, со скоростью, с горки, подъем с санками в гору, с торможением при спуске с горки.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2) Ходьба на лыжах:</w:t>
            </w:r>
            <w:r w:rsidRPr="004E58B9">
              <w:rPr>
                <w:sz w:val="24"/>
                <w:szCs w:val="24"/>
              </w:rP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3) Катание на двухколесном велосипеде, самокате:</w:t>
            </w:r>
            <w:r w:rsidRPr="004E58B9">
              <w:rPr>
                <w:sz w:val="24"/>
                <w:szCs w:val="24"/>
              </w:rPr>
              <w:t xml:space="preserve"> по прямой, по кругу, с разворотом, с разной скоростью; с поворотами направо и налево, соблюдая правила безопасного передвижения.</w:t>
            </w:r>
          </w:p>
          <w:p w:rsidR="006E1D2E" w:rsidRPr="004E58B9" w:rsidRDefault="006E1D2E" w:rsidP="004E58B9">
            <w:pPr>
              <w:pStyle w:val="18"/>
              <w:shd w:val="clear" w:color="auto" w:fill="auto"/>
              <w:spacing w:before="0" w:line="240" w:lineRule="auto"/>
              <w:ind w:right="20"/>
              <w:jc w:val="left"/>
              <w:rPr>
                <w:sz w:val="24"/>
                <w:szCs w:val="24"/>
              </w:rPr>
            </w:pPr>
            <w:r w:rsidRPr="004E58B9">
              <w:rPr>
                <w:b/>
                <w:sz w:val="24"/>
                <w:szCs w:val="24"/>
              </w:rPr>
              <w:t>4) Плавание:</w:t>
            </w:r>
            <w:r w:rsidRPr="004E58B9">
              <w:rPr>
                <w:sz w:val="24"/>
                <w:szCs w:val="24"/>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tc>
      </w:tr>
      <w:tr w:rsidR="006E1D2E" w:rsidRPr="00173851" w:rsidTr="004E58B9">
        <w:tc>
          <w:tcPr>
            <w:tcW w:w="3780" w:type="dxa"/>
            <w:vMerge/>
            <w:tcBorders>
              <w:top w:val="nil"/>
            </w:tcBorders>
          </w:tcPr>
          <w:p w:rsidR="006E1D2E" w:rsidRPr="004E58B9" w:rsidRDefault="006E1D2E" w:rsidP="004E58B9">
            <w:pPr>
              <w:pStyle w:val="18"/>
              <w:shd w:val="clear" w:color="auto" w:fill="auto"/>
              <w:spacing w:before="0" w:line="240" w:lineRule="auto"/>
              <w:ind w:left="20" w:right="20"/>
              <w:jc w:val="both"/>
              <w:rPr>
                <w:sz w:val="24"/>
                <w:szCs w:val="24"/>
              </w:rPr>
            </w:pPr>
          </w:p>
        </w:tc>
        <w:tc>
          <w:tcPr>
            <w:tcW w:w="6251" w:type="dxa"/>
          </w:tcPr>
          <w:p w:rsidR="006E1D2E" w:rsidRPr="004E58B9" w:rsidRDefault="006E1D2E" w:rsidP="004E58B9">
            <w:pPr>
              <w:pStyle w:val="18"/>
              <w:shd w:val="clear" w:color="auto" w:fill="auto"/>
              <w:spacing w:before="0" w:line="240" w:lineRule="auto"/>
              <w:ind w:left="20" w:right="20"/>
              <w:rPr>
                <w:sz w:val="24"/>
                <w:szCs w:val="24"/>
              </w:rPr>
            </w:pPr>
            <w:r w:rsidRPr="004E58B9">
              <w:rPr>
                <w:b/>
                <w:sz w:val="24"/>
                <w:szCs w:val="24"/>
              </w:rPr>
              <w:t>Формирование основ здорового образа жизни</w:t>
            </w:r>
          </w:p>
        </w:tc>
      </w:tr>
      <w:tr w:rsidR="006E1D2E" w:rsidRPr="00173851" w:rsidTr="004E58B9">
        <w:tc>
          <w:tcPr>
            <w:tcW w:w="3780" w:type="dxa"/>
            <w:vMerge/>
            <w:tcBorders>
              <w:top w:val="nil"/>
            </w:tcBorders>
          </w:tcPr>
          <w:p w:rsidR="006E1D2E" w:rsidRPr="004E58B9" w:rsidRDefault="006E1D2E" w:rsidP="004E58B9">
            <w:pPr>
              <w:pStyle w:val="18"/>
              <w:shd w:val="clear" w:color="auto" w:fill="auto"/>
              <w:spacing w:before="0" w:line="240" w:lineRule="auto"/>
              <w:ind w:right="20"/>
              <w:rPr>
                <w:sz w:val="24"/>
                <w:szCs w:val="24"/>
              </w:rPr>
            </w:pPr>
          </w:p>
        </w:tc>
        <w:tc>
          <w:tcPr>
            <w:tcW w:w="6251" w:type="dxa"/>
          </w:tcPr>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xml:space="preserve">1)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xml:space="preserve">2)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p>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xml:space="preserve">3)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w:t>
            </w:r>
          </w:p>
          <w:p w:rsidR="006E1D2E" w:rsidRPr="004E58B9" w:rsidRDefault="006E1D2E" w:rsidP="004E58B9">
            <w:pPr>
              <w:pStyle w:val="18"/>
              <w:shd w:val="clear" w:color="auto" w:fill="auto"/>
              <w:spacing w:before="0" w:line="240" w:lineRule="auto"/>
              <w:ind w:right="20"/>
              <w:jc w:val="left"/>
              <w:rPr>
                <w:sz w:val="24"/>
                <w:szCs w:val="24"/>
              </w:rPr>
            </w:pPr>
            <w:r w:rsidRPr="004E58B9">
              <w:rPr>
                <w:sz w:val="24"/>
                <w:szCs w:val="24"/>
              </w:rPr>
              <w:t>4)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r>
      <w:tr w:rsidR="006E1D2E" w:rsidRPr="00173851" w:rsidTr="004E58B9">
        <w:trPr>
          <w:trHeight w:val="225"/>
        </w:trPr>
        <w:tc>
          <w:tcPr>
            <w:tcW w:w="3780" w:type="dxa"/>
            <w:vMerge/>
            <w:tcBorders>
              <w:top w:val="nil"/>
            </w:tcBorders>
          </w:tcPr>
          <w:p w:rsidR="006E1D2E" w:rsidRPr="004E58B9" w:rsidRDefault="006E1D2E" w:rsidP="004E58B9">
            <w:pPr>
              <w:pStyle w:val="18"/>
              <w:shd w:val="clear" w:color="auto" w:fill="auto"/>
              <w:spacing w:before="0" w:line="240" w:lineRule="auto"/>
              <w:ind w:left="20" w:right="20"/>
              <w:jc w:val="both"/>
              <w:rPr>
                <w:sz w:val="24"/>
                <w:szCs w:val="24"/>
              </w:rPr>
            </w:pPr>
          </w:p>
        </w:tc>
        <w:tc>
          <w:tcPr>
            <w:tcW w:w="6251" w:type="dxa"/>
          </w:tcPr>
          <w:p w:rsidR="006E1D2E" w:rsidRPr="004E58B9" w:rsidRDefault="006E1D2E" w:rsidP="004E58B9">
            <w:pPr>
              <w:spacing w:after="0" w:line="240" w:lineRule="auto"/>
              <w:jc w:val="center"/>
              <w:rPr>
                <w:rFonts w:ascii="Times New Roman" w:hAnsi="Times New Roman"/>
                <w:sz w:val="24"/>
                <w:szCs w:val="24"/>
              </w:rPr>
            </w:pPr>
            <w:r w:rsidRPr="004E58B9">
              <w:rPr>
                <w:rFonts w:ascii="Times New Roman" w:hAnsi="Times New Roman"/>
                <w:b/>
                <w:sz w:val="24"/>
                <w:szCs w:val="24"/>
              </w:rPr>
              <w:t>Активный отдых</w:t>
            </w:r>
          </w:p>
        </w:tc>
      </w:tr>
      <w:tr w:rsidR="006E1D2E" w:rsidRPr="00173851" w:rsidTr="004E58B9">
        <w:trPr>
          <w:trHeight w:val="300"/>
        </w:trPr>
        <w:tc>
          <w:tcPr>
            <w:tcW w:w="3780" w:type="dxa"/>
            <w:vMerge/>
            <w:tcBorders>
              <w:top w:val="nil"/>
            </w:tcBorders>
          </w:tcPr>
          <w:p w:rsidR="006E1D2E" w:rsidRPr="004E58B9" w:rsidRDefault="006E1D2E" w:rsidP="004E58B9">
            <w:pPr>
              <w:pStyle w:val="18"/>
              <w:shd w:val="clear" w:color="auto" w:fill="auto"/>
              <w:spacing w:before="0" w:line="240" w:lineRule="auto"/>
              <w:ind w:left="20" w:right="20"/>
              <w:jc w:val="both"/>
              <w:rPr>
                <w:sz w:val="24"/>
                <w:szCs w:val="24"/>
              </w:rPr>
            </w:pPr>
          </w:p>
        </w:tc>
        <w:tc>
          <w:tcPr>
            <w:tcW w:w="6251"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1) Физкультурные праздники и досуги</w:t>
            </w:r>
            <w:r w:rsidRPr="004E58B9">
              <w:rPr>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b/>
                <w:sz w:val="24"/>
                <w:szCs w:val="24"/>
              </w:rPr>
              <w:t>2) Дни здоровья:</w:t>
            </w:r>
            <w:r w:rsidRPr="004E58B9">
              <w:rPr>
                <w:sz w:val="24"/>
                <w:szCs w:val="24"/>
              </w:rPr>
              <w:t xml:space="preserve"> педагог проводит 1 раз в квартал. В этот день проводятся оздоровительные мероприятия и туристские прогулки.</w:t>
            </w:r>
          </w:p>
          <w:p w:rsidR="006E1D2E" w:rsidRPr="004E58B9" w:rsidRDefault="006E1D2E" w:rsidP="004E58B9">
            <w:pPr>
              <w:spacing w:after="0" w:line="240" w:lineRule="auto"/>
              <w:rPr>
                <w:rFonts w:ascii="Times New Roman" w:hAnsi="Times New Roman"/>
                <w:sz w:val="24"/>
                <w:szCs w:val="24"/>
              </w:rPr>
            </w:pPr>
            <w:r w:rsidRPr="004E58B9">
              <w:rPr>
                <w:rFonts w:ascii="Times New Roman" w:hAnsi="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bl>
    <w:p w:rsidR="006E1D2E" w:rsidRDefault="006E1D2E" w:rsidP="000E719D">
      <w:pPr>
        <w:spacing w:after="0" w:line="240" w:lineRule="auto"/>
        <w:ind w:right="-57"/>
        <w:jc w:val="center"/>
        <w:rPr>
          <w:rFonts w:ascii="Times New Roman" w:hAnsi="Times New Roman"/>
          <w:b/>
          <w:bCs/>
          <w:sz w:val="24"/>
          <w:szCs w:val="24"/>
          <w:u w:val="single"/>
        </w:rPr>
      </w:pPr>
      <w:r w:rsidRPr="00862CA9">
        <w:rPr>
          <w:rFonts w:ascii="Times New Roman" w:hAnsi="Times New Roman"/>
          <w:b/>
          <w:bCs/>
          <w:sz w:val="24"/>
          <w:szCs w:val="24"/>
          <w:u w:val="single"/>
        </w:rPr>
        <w:t>ДОШКОЛ</w:t>
      </w:r>
      <w:r>
        <w:rPr>
          <w:rFonts w:ascii="Times New Roman" w:hAnsi="Times New Roman"/>
          <w:b/>
          <w:bCs/>
          <w:sz w:val="24"/>
          <w:szCs w:val="24"/>
          <w:u w:val="single"/>
        </w:rPr>
        <w:t>ЬНЫЙ  ВОЗРАСТ</w:t>
      </w:r>
    </w:p>
    <w:p w:rsidR="006E1D2E" w:rsidRDefault="006E1D2E" w:rsidP="00C86C7A">
      <w:pPr>
        <w:spacing w:after="0" w:line="240" w:lineRule="auto"/>
        <w:ind w:right="-57"/>
        <w:jc w:val="center"/>
        <w:rPr>
          <w:rFonts w:ascii="Times New Roman" w:hAnsi="Times New Roman"/>
          <w:b/>
          <w:bCs/>
          <w:sz w:val="24"/>
          <w:szCs w:val="24"/>
          <w:u w:val="single"/>
        </w:rPr>
      </w:pPr>
    </w:p>
    <w:p w:rsidR="006E1D2E" w:rsidRDefault="006E1D2E" w:rsidP="00C86C7A">
      <w:pPr>
        <w:spacing w:after="0" w:line="240" w:lineRule="auto"/>
        <w:ind w:right="-57"/>
        <w:jc w:val="center"/>
        <w:rPr>
          <w:rFonts w:ascii="Times New Roman" w:hAnsi="Times New Roman"/>
          <w:b/>
          <w:bCs/>
          <w:sz w:val="24"/>
          <w:szCs w:val="24"/>
          <w:u w:val="single"/>
        </w:rPr>
      </w:pPr>
      <w:r>
        <w:rPr>
          <w:rFonts w:ascii="Times New Roman" w:hAnsi="Times New Roman"/>
          <w:b/>
          <w:bCs/>
          <w:sz w:val="24"/>
          <w:szCs w:val="24"/>
          <w:u w:val="single"/>
        </w:rPr>
        <w:t>6  - 7 лет</w:t>
      </w:r>
    </w:p>
    <w:p w:rsidR="006E1D2E" w:rsidRDefault="006E1D2E" w:rsidP="00C86C7A">
      <w:pPr>
        <w:spacing w:after="0" w:line="240" w:lineRule="auto"/>
        <w:ind w:right="-57"/>
        <w:jc w:val="center"/>
        <w:rPr>
          <w:rFonts w:ascii="Times New Roman" w:hAnsi="Times New Roman"/>
          <w:b/>
          <w:bCs/>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97"/>
        <w:gridCol w:w="6534"/>
      </w:tblGrid>
      <w:tr w:rsidR="006E1D2E" w:rsidRPr="00496701" w:rsidTr="004E58B9">
        <w:tc>
          <w:tcPr>
            <w:tcW w:w="3497" w:type="dxa"/>
          </w:tcPr>
          <w:p w:rsidR="006E1D2E" w:rsidRPr="004E58B9" w:rsidRDefault="006E1D2E" w:rsidP="004E58B9">
            <w:pPr>
              <w:ind w:firstLineChars="166" w:firstLine="400"/>
              <w:jc w:val="center"/>
              <w:rPr>
                <w:rFonts w:ascii="Times New Roman" w:hAnsi="Times New Roman"/>
                <w:b/>
                <w:bCs/>
                <w:sz w:val="24"/>
                <w:szCs w:val="24"/>
              </w:rPr>
            </w:pPr>
            <w:r w:rsidRPr="004E58B9">
              <w:rPr>
                <w:rFonts w:ascii="Times New Roman" w:hAnsi="Times New Roman"/>
                <w:b/>
                <w:bCs/>
                <w:sz w:val="24"/>
                <w:szCs w:val="24"/>
              </w:rPr>
              <w:t>Задачи</w:t>
            </w:r>
          </w:p>
        </w:tc>
        <w:tc>
          <w:tcPr>
            <w:tcW w:w="6534" w:type="dxa"/>
          </w:tcPr>
          <w:p w:rsidR="006E1D2E" w:rsidRPr="004E58B9" w:rsidRDefault="006E1D2E" w:rsidP="004E58B9">
            <w:pPr>
              <w:jc w:val="center"/>
              <w:rPr>
                <w:rFonts w:ascii="Times New Roman" w:hAnsi="Times New Roman"/>
                <w:b/>
                <w:bCs/>
                <w:sz w:val="24"/>
                <w:szCs w:val="24"/>
              </w:rPr>
            </w:pPr>
            <w:r w:rsidRPr="004E58B9">
              <w:rPr>
                <w:rFonts w:ascii="Times New Roman" w:hAnsi="Times New Roman"/>
                <w:b/>
                <w:bCs/>
                <w:sz w:val="24"/>
                <w:szCs w:val="24"/>
              </w:rPr>
              <w:t>Содержание ОД</w:t>
            </w:r>
          </w:p>
        </w:tc>
      </w:tr>
      <w:tr w:rsidR="006E1D2E" w:rsidRPr="00496701" w:rsidTr="004E58B9">
        <w:tc>
          <w:tcPr>
            <w:tcW w:w="3497" w:type="dxa"/>
            <w:vMerge w:val="restart"/>
          </w:tcPr>
          <w:p w:rsidR="006E1D2E" w:rsidRPr="004E58B9" w:rsidRDefault="006E1D2E" w:rsidP="004E58B9">
            <w:pPr>
              <w:spacing w:after="0" w:line="240" w:lineRule="auto"/>
              <w:rPr>
                <w:rFonts w:ascii="Times New Roman" w:hAnsi="Times New Roman"/>
                <w:sz w:val="24"/>
                <w:szCs w:val="24"/>
              </w:rPr>
            </w:pPr>
          </w:p>
          <w:p w:rsidR="006E1D2E" w:rsidRPr="004E58B9" w:rsidRDefault="006E1D2E" w:rsidP="004E58B9">
            <w:pPr>
              <w:spacing w:after="0" w:line="240" w:lineRule="auto"/>
              <w:ind w:left="3261"/>
              <w:rPr>
                <w:rFonts w:ascii="Times New Roman" w:hAnsi="Times New Roman"/>
                <w:sz w:val="24"/>
                <w:szCs w:val="24"/>
              </w:rPr>
            </w:pP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1)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2)Развивать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3)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4)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5)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6)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E1D2E" w:rsidRPr="004E58B9" w:rsidRDefault="006E1D2E" w:rsidP="004E58B9">
            <w:pPr>
              <w:pStyle w:val="18"/>
              <w:spacing w:before="0" w:line="240" w:lineRule="auto"/>
              <w:ind w:left="20" w:right="20"/>
              <w:jc w:val="both"/>
              <w:rPr>
                <w:b/>
                <w:bCs/>
                <w:sz w:val="24"/>
                <w:szCs w:val="24"/>
              </w:rPr>
            </w:pPr>
            <w:r w:rsidRPr="004E58B9">
              <w:rPr>
                <w:sz w:val="24"/>
                <w:szCs w:val="24"/>
              </w:rPr>
              <w:t>7)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6534" w:type="dxa"/>
          </w:tcPr>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Педагог создает условия для дальнейшего совершенствования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основных движений, развития психофизических качеств и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способностей, закрепления общеразвивающих, музыкально-</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ритмических упражнений и их комбинаций, спортивных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упражнений, освоения элементов спортивных игр, игр-эстафет.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Поощряет стремление выполнять упражнения технично,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рационально, экономно, выразительно, в соответствии с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разнообразным характером музыки, ритмом, темпом,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амплитудой.</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В процессе организации разных форм физкультурно-</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оздоровительной работы педагог обучает детей следовать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инструкции, слышать и выполнять указания, соблюдать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дисциплину, осуществлять самоконтроль и давать оценку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качества выполнения упражнений.</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Поддерживает стремление творчески использовать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двигательный опыт в самостоятельной деятельности и на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занятиях гимнастикой, самостоятельно организовывать и </w:t>
            </w:r>
          </w:p>
          <w:p w:rsidR="006E1D2E" w:rsidRPr="004E58B9" w:rsidRDefault="006E1D2E" w:rsidP="004E58B9">
            <w:pPr>
              <w:pStyle w:val="18"/>
              <w:shd w:val="clear" w:color="auto" w:fill="auto"/>
              <w:spacing w:before="0" w:line="240" w:lineRule="auto"/>
              <w:ind w:left="171" w:right="20"/>
              <w:jc w:val="both"/>
              <w:rPr>
                <w:rFonts w:ascii="Calibri" w:hAnsi="Calibri"/>
                <w:sz w:val="24"/>
                <w:szCs w:val="24"/>
                <w:lang w:eastAsia="en-US"/>
              </w:rPr>
            </w:pPr>
            <w:r w:rsidRPr="004E58B9">
              <w:rPr>
                <w:sz w:val="24"/>
                <w:szCs w:val="24"/>
              </w:rPr>
              <w:t xml:space="preserve">придумывать подвижные игры, общеразвивающие </w:t>
            </w:r>
          </w:p>
          <w:p w:rsidR="006E1D2E" w:rsidRPr="004E58B9" w:rsidRDefault="006E1D2E" w:rsidP="004E58B9">
            <w:pPr>
              <w:pStyle w:val="18"/>
              <w:shd w:val="clear" w:color="auto" w:fill="auto"/>
              <w:spacing w:before="0" w:line="240" w:lineRule="auto"/>
              <w:ind w:left="171" w:right="20"/>
              <w:jc w:val="both"/>
              <w:rPr>
                <w:sz w:val="24"/>
                <w:szCs w:val="24"/>
              </w:rPr>
            </w:pPr>
            <w:r w:rsidRPr="004E58B9">
              <w:rPr>
                <w:sz w:val="24"/>
                <w:szCs w:val="24"/>
              </w:rPr>
              <w:t>упражнения, комбинировать их элементы, импровизировать.</w:t>
            </w:r>
          </w:p>
          <w:p w:rsidR="006E1D2E" w:rsidRPr="004E58B9" w:rsidRDefault="006E1D2E" w:rsidP="004E58B9">
            <w:pPr>
              <w:spacing w:after="0" w:line="240" w:lineRule="auto"/>
              <w:ind w:left="171"/>
              <w:rPr>
                <w:rFonts w:ascii="Times New Roman" w:hAnsi="Times New Roman"/>
                <w:sz w:val="24"/>
                <w:szCs w:val="24"/>
              </w:rPr>
            </w:pPr>
            <w:r w:rsidRPr="004E58B9">
              <w:rPr>
                <w:rFonts w:ascii="Times New Roman" w:hAnsi="Times New Roman"/>
                <w:sz w:val="24"/>
                <w:szCs w:val="24"/>
              </w:rPr>
              <w:t xml:space="preserve">Педагог продолжает приобщать детей к здоровому образу </w:t>
            </w:r>
          </w:p>
          <w:p w:rsidR="006E1D2E" w:rsidRPr="004E58B9" w:rsidRDefault="006E1D2E" w:rsidP="004E58B9">
            <w:pPr>
              <w:spacing w:after="0" w:line="240" w:lineRule="auto"/>
              <w:ind w:left="171"/>
              <w:rPr>
                <w:rFonts w:ascii="Times New Roman" w:hAnsi="Times New Roman"/>
                <w:sz w:val="24"/>
                <w:szCs w:val="24"/>
              </w:rPr>
            </w:pPr>
            <w:r w:rsidRPr="004E58B9">
              <w:rPr>
                <w:rFonts w:ascii="Times New Roman" w:hAnsi="Times New Roman"/>
                <w:sz w:val="24"/>
                <w:szCs w:val="24"/>
              </w:rPr>
              <w:t xml:space="preserve">жизни: расширяет и уточняет представления о факторах, </w:t>
            </w:r>
          </w:p>
          <w:p w:rsidR="006E1D2E" w:rsidRPr="004E58B9" w:rsidRDefault="006E1D2E" w:rsidP="004E58B9">
            <w:pPr>
              <w:spacing w:after="0" w:line="240" w:lineRule="auto"/>
              <w:ind w:left="171"/>
              <w:rPr>
                <w:rFonts w:ascii="Times New Roman" w:hAnsi="Times New Roman"/>
                <w:sz w:val="24"/>
                <w:szCs w:val="24"/>
              </w:rPr>
            </w:pPr>
            <w:r w:rsidRPr="004E58B9">
              <w:rPr>
                <w:rFonts w:ascii="Times New Roman" w:hAnsi="Times New Roman"/>
                <w:sz w:val="24"/>
                <w:szCs w:val="24"/>
              </w:rPr>
              <w:t xml:space="preserve">влияющих на здоровье, способах его сохранения и укрепления, </w:t>
            </w:r>
          </w:p>
          <w:p w:rsidR="006E1D2E" w:rsidRPr="004E58B9" w:rsidRDefault="006E1D2E" w:rsidP="004E58B9">
            <w:pPr>
              <w:spacing w:after="0" w:line="240" w:lineRule="auto"/>
              <w:ind w:left="171"/>
              <w:rPr>
                <w:rFonts w:ascii="Times New Roman" w:hAnsi="Times New Roman"/>
                <w:sz w:val="24"/>
                <w:szCs w:val="24"/>
              </w:rPr>
            </w:pPr>
            <w:r w:rsidRPr="004E58B9">
              <w:rPr>
                <w:rFonts w:ascii="Times New Roman" w:hAnsi="Times New Roman"/>
                <w:sz w:val="24"/>
                <w:szCs w:val="24"/>
              </w:rPr>
              <w:t xml:space="preserve">оздоровительных мероприятиях, поддерживает интерес к </w:t>
            </w:r>
          </w:p>
          <w:p w:rsidR="006E1D2E" w:rsidRPr="004E58B9" w:rsidRDefault="006E1D2E" w:rsidP="004E58B9">
            <w:pPr>
              <w:spacing w:after="0" w:line="240" w:lineRule="auto"/>
              <w:ind w:left="171"/>
              <w:rPr>
                <w:rFonts w:ascii="Times New Roman" w:hAnsi="Times New Roman"/>
                <w:sz w:val="24"/>
                <w:szCs w:val="24"/>
              </w:rPr>
            </w:pPr>
            <w:r w:rsidRPr="004E58B9">
              <w:rPr>
                <w:rFonts w:ascii="Times New Roman" w:hAnsi="Times New Roman"/>
                <w:sz w:val="24"/>
                <w:szCs w:val="24"/>
              </w:rPr>
              <w:t xml:space="preserve">физической культуре, спорту и туризму, активному отдыху, </w:t>
            </w:r>
          </w:p>
          <w:p w:rsidR="006E1D2E" w:rsidRPr="004E58B9" w:rsidRDefault="006E1D2E" w:rsidP="004E58B9">
            <w:pPr>
              <w:spacing w:after="0" w:line="240" w:lineRule="auto"/>
              <w:ind w:left="171"/>
              <w:rPr>
                <w:rFonts w:ascii="Times New Roman" w:hAnsi="Times New Roman"/>
                <w:sz w:val="24"/>
                <w:szCs w:val="24"/>
              </w:rPr>
            </w:pPr>
            <w:r w:rsidRPr="004E58B9">
              <w:rPr>
                <w:rFonts w:ascii="Times New Roman" w:hAnsi="Times New Roman"/>
                <w:sz w:val="24"/>
                <w:szCs w:val="24"/>
              </w:rPr>
              <w:t xml:space="preserve">воспитывает полезные привычки, осознанное, заботливое, </w:t>
            </w:r>
          </w:p>
          <w:p w:rsidR="006E1D2E" w:rsidRPr="004E58B9" w:rsidRDefault="006E1D2E" w:rsidP="004E58B9">
            <w:pPr>
              <w:spacing w:after="0" w:line="240" w:lineRule="auto"/>
              <w:ind w:left="171"/>
              <w:rPr>
                <w:rFonts w:ascii="Times New Roman" w:hAnsi="Times New Roman"/>
                <w:sz w:val="24"/>
                <w:szCs w:val="24"/>
              </w:rPr>
            </w:pPr>
            <w:r w:rsidRPr="004E58B9">
              <w:rPr>
                <w:rFonts w:ascii="Times New Roman" w:hAnsi="Times New Roman"/>
                <w:sz w:val="24"/>
                <w:szCs w:val="24"/>
              </w:rPr>
              <w:t xml:space="preserve">бережное отношение к своему здоровью и здоровью </w:t>
            </w:r>
          </w:p>
          <w:p w:rsidR="006E1D2E" w:rsidRPr="004E58B9" w:rsidRDefault="006E1D2E" w:rsidP="004E58B9">
            <w:pPr>
              <w:spacing w:after="0" w:line="240" w:lineRule="auto"/>
              <w:ind w:left="171"/>
              <w:rPr>
                <w:rFonts w:ascii="Times New Roman" w:hAnsi="Times New Roman"/>
                <w:b/>
                <w:bCs/>
                <w:sz w:val="24"/>
                <w:szCs w:val="24"/>
              </w:rPr>
            </w:pPr>
            <w:r w:rsidRPr="004E58B9">
              <w:rPr>
                <w:rFonts w:ascii="Times New Roman" w:hAnsi="Times New Roman"/>
                <w:sz w:val="24"/>
                <w:szCs w:val="24"/>
              </w:rPr>
              <w:t>окружающих.</w:t>
            </w:r>
          </w:p>
        </w:tc>
      </w:tr>
      <w:tr w:rsidR="006E1D2E" w:rsidRPr="009532A4" w:rsidTr="004E58B9">
        <w:trPr>
          <w:trHeight w:val="256"/>
        </w:trPr>
        <w:tc>
          <w:tcPr>
            <w:tcW w:w="349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34" w:type="dxa"/>
          </w:tcPr>
          <w:p w:rsidR="006E1D2E" w:rsidRPr="004E58B9" w:rsidRDefault="006E1D2E" w:rsidP="004E58B9">
            <w:pPr>
              <w:pStyle w:val="18"/>
              <w:shd w:val="clear" w:color="auto" w:fill="auto"/>
              <w:spacing w:before="0" w:line="240" w:lineRule="auto"/>
              <w:ind w:left="20" w:firstLine="700"/>
              <w:rPr>
                <w:b/>
                <w:sz w:val="24"/>
                <w:szCs w:val="24"/>
              </w:rPr>
            </w:pPr>
            <w:r w:rsidRPr="004E58B9">
              <w:rPr>
                <w:b/>
                <w:sz w:val="24"/>
                <w:szCs w:val="24"/>
              </w:rPr>
              <w:t>Основная гимнастика (основные движения, общеразвивающие упражнения, ритмическая гимнастика и строевые упражнения)</w:t>
            </w:r>
          </w:p>
        </w:tc>
      </w:tr>
      <w:tr w:rsidR="006E1D2E" w:rsidRPr="00D412BC" w:rsidTr="004E58B9">
        <w:tc>
          <w:tcPr>
            <w:tcW w:w="3497" w:type="dxa"/>
            <w:vMerge/>
          </w:tcPr>
          <w:p w:rsidR="006E1D2E" w:rsidRPr="004E58B9" w:rsidRDefault="006E1D2E" w:rsidP="004E58B9">
            <w:pPr>
              <w:pStyle w:val="18"/>
              <w:shd w:val="clear" w:color="auto" w:fill="auto"/>
              <w:spacing w:before="0" w:line="240" w:lineRule="auto"/>
              <w:ind w:left="20"/>
              <w:jc w:val="both"/>
              <w:rPr>
                <w:sz w:val="24"/>
                <w:szCs w:val="24"/>
              </w:rPr>
            </w:pPr>
          </w:p>
        </w:tc>
        <w:tc>
          <w:tcPr>
            <w:tcW w:w="6534" w:type="dxa"/>
          </w:tcPr>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1) Основные движения: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xml:space="preserve">- бросание, катание, ловля, метание: </w:t>
            </w:r>
            <w:r w:rsidRPr="004E58B9">
              <w:rPr>
                <w:sz w:val="24"/>
                <w:szCs w:val="24"/>
              </w:rPr>
              <w:t>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ползание, лазанье:</w:t>
            </w:r>
            <w:r w:rsidRPr="004E58B9">
              <w:rPr>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ходьба:</w:t>
            </w:r>
            <w:r w:rsidRPr="004E58B9">
              <w:rPr>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бег:</w:t>
            </w:r>
            <w:r w:rsidRPr="004E58B9">
              <w:rPr>
                <w:sz w:val="24"/>
                <w:szCs w:val="24"/>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прыжки:</w:t>
            </w:r>
            <w:r w:rsidRPr="004E58B9">
              <w:rPr>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прыжки с короткой скакалкой:</w:t>
            </w:r>
            <w:r w:rsidRPr="004E58B9">
              <w:rPr>
                <w:sz w:val="24"/>
                <w:szCs w:val="24"/>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i/>
                <w:sz w:val="24"/>
                <w:szCs w:val="24"/>
                <w:u w:val="single"/>
              </w:rPr>
              <w:t>- упражнения в равновесии:</w:t>
            </w:r>
            <w:r w:rsidRPr="004E58B9">
              <w:rPr>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E1D2E" w:rsidRPr="004E58B9" w:rsidRDefault="006E1D2E" w:rsidP="004E58B9">
            <w:pPr>
              <w:pStyle w:val="18"/>
              <w:shd w:val="clear" w:color="auto" w:fill="auto"/>
              <w:spacing w:before="0" w:line="240" w:lineRule="auto"/>
              <w:ind w:right="20"/>
              <w:jc w:val="left"/>
              <w:rPr>
                <w:b/>
                <w:sz w:val="24"/>
                <w:szCs w:val="24"/>
              </w:rPr>
            </w:pPr>
            <w:r w:rsidRPr="004E58B9">
              <w:rPr>
                <w:b/>
                <w:sz w:val="24"/>
                <w:szCs w:val="24"/>
              </w:rPr>
              <w:t>2) Общеразвивающие упражнения:</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xml:space="preserve">- </w:t>
            </w:r>
            <w:r w:rsidRPr="004E58B9">
              <w:rPr>
                <w:i/>
                <w:sz w:val="24"/>
                <w:szCs w:val="24"/>
                <w:u w:val="single"/>
              </w:rPr>
              <w:t>упражнения для кистей рук, развития и укрепления мышц рук и плечевого пояса:</w:t>
            </w:r>
            <w:r w:rsidRPr="004E58B9">
              <w:rPr>
                <w:sz w:val="24"/>
                <w:szCs w:val="24"/>
              </w:rPr>
              <w:t xml:space="preserve">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упражнения для развития и укрепления мышц спины и гибкости позвоночника:</w:t>
            </w:r>
            <w:r w:rsidRPr="004E58B9">
              <w:rPr>
                <w:sz w:val="24"/>
                <w:szCs w:val="24"/>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 xml:space="preserve">упражнения для развития и укрепления мышц ног и брюшного пресса: </w:t>
            </w:r>
            <w:r w:rsidRPr="004E58B9">
              <w:rPr>
                <w:sz w:val="24"/>
                <w:szCs w:val="24"/>
              </w:rPr>
              <w:t>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3) Ритмическая гимнастика:</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E1D2E" w:rsidRPr="004E58B9" w:rsidRDefault="006E1D2E" w:rsidP="004E58B9">
            <w:pPr>
              <w:pStyle w:val="18"/>
              <w:shd w:val="clear" w:color="auto" w:fill="auto"/>
              <w:spacing w:before="0" w:line="240" w:lineRule="auto"/>
              <w:jc w:val="both"/>
              <w:rPr>
                <w:b/>
                <w:sz w:val="24"/>
                <w:szCs w:val="24"/>
              </w:rPr>
            </w:pPr>
            <w:r w:rsidRPr="004E58B9">
              <w:rPr>
                <w:b/>
                <w:sz w:val="24"/>
                <w:szCs w:val="24"/>
              </w:rPr>
              <w:t>4) Строевые упражнения:</w:t>
            </w:r>
          </w:p>
          <w:p w:rsidR="006E1D2E" w:rsidRPr="004E58B9" w:rsidRDefault="006E1D2E" w:rsidP="004E58B9">
            <w:pPr>
              <w:pStyle w:val="18"/>
              <w:shd w:val="clear" w:color="auto" w:fill="auto"/>
              <w:spacing w:before="0" w:line="240" w:lineRule="auto"/>
              <w:ind w:right="20"/>
              <w:jc w:val="both"/>
              <w:rPr>
                <w:sz w:val="24"/>
                <w:szCs w:val="24"/>
              </w:rPr>
            </w:pPr>
            <w:r w:rsidRPr="004E58B9">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r>
      <w:tr w:rsidR="006E1D2E" w:rsidRPr="009532A4" w:rsidTr="004E58B9">
        <w:tc>
          <w:tcPr>
            <w:tcW w:w="3497" w:type="dxa"/>
            <w:vMerge/>
          </w:tcPr>
          <w:p w:rsidR="006E1D2E" w:rsidRPr="004E58B9" w:rsidRDefault="006E1D2E" w:rsidP="004E58B9">
            <w:pPr>
              <w:pStyle w:val="18"/>
              <w:shd w:val="clear" w:color="auto" w:fill="auto"/>
              <w:tabs>
                <w:tab w:val="left" w:pos="1042"/>
              </w:tabs>
              <w:spacing w:before="0" w:line="240" w:lineRule="auto"/>
              <w:ind w:left="740"/>
              <w:rPr>
                <w:b/>
                <w:sz w:val="24"/>
                <w:szCs w:val="24"/>
              </w:rPr>
            </w:pPr>
          </w:p>
        </w:tc>
        <w:tc>
          <w:tcPr>
            <w:tcW w:w="6534" w:type="dxa"/>
          </w:tcPr>
          <w:p w:rsidR="006E1D2E" w:rsidRPr="004E58B9" w:rsidRDefault="006E1D2E" w:rsidP="004E58B9">
            <w:pPr>
              <w:pStyle w:val="18"/>
              <w:shd w:val="clear" w:color="auto" w:fill="auto"/>
              <w:tabs>
                <w:tab w:val="left" w:pos="1042"/>
              </w:tabs>
              <w:spacing w:before="0" w:line="240" w:lineRule="auto"/>
              <w:ind w:left="740"/>
              <w:rPr>
                <w:b/>
                <w:sz w:val="24"/>
                <w:szCs w:val="24"/>
              </w:rPr>
            </w:pPr>
            <w:r w:rsidRPr="004E58B9">
              <w:rPr>
                <w:b/>
                <w:sz w:val="24"/>
                <w:szCs w:val="24"/>
              </w:rPr>
              <w:t>Подвижные игры</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right="20"/>
              <w:jc w:val="both"/>
              <w:rPr>
                <w:sz w:val="24"/>
                <w:szCs w:val="24"/>
              </w:rPr>
            </w:pPr>
          </w:p>
        </w:tc>
        <w:tc>
          <w:tcPr>
            <w:tcW w:w="6534"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tc>
      </w:tr>
      <w:tr w:rsidR="006E1D2E" w:rsidRPr="009532A4" w:rsidTr="004E58B9">
        <w:tc>
          <w:tcPr>
            <w:tcW w:w="3497" w:type="dxa"/>
            <w:vMerge/>
          </w:tcPr>
          <w:p w:rsidR="006E1D2E" w:rsidRPr="004E58B9" w:rsidRDefault="006E1D2E" w:rsidP="004E58B9">
            <w:pPr>
              <w:pStyle w:val="18"/>
              <w:shd w:val="clear" w:color="auto" w:fill="auto"/>
              <w:tabs>
                <w:tab w:val="left" w:pos="1038"/>
              </w:tabs>
              <w:spacing w:before="0" w:line="240" w:lineRule="auto"/>
              <w:ind w:left="740"/>
              <w:rPr>
                <w:b/>
                <w:sz w:val="24"/>
                <w:szCs w:val="24"/>
              </w:rPr>
            </w:pPr>
          </w:p>
        </w:tc>
        <w:tc>
          <w:tcPr>
            <w:tcW w:w="6534" w:type="dxa"/>
          </w:tcPr>
          <w:p w:rsidR="006E1D2E" w:rsidRPr="004E58B9" w:rsidRDefault="006E1D2E" w:rsidP="004E58B9">
            <w:pPr>
              <w:pStyle w:val="18"/>
              <w:shd w:val="clear" w:color="auto" w:fill="auto"/>
              <w:tabs>
                <w:tab w:val="left" w:pos="1038"/>
              </w:tabs>
              <w:spacing w:before="0" w:line="240" w:lineRule="auto"/>
              <w:ind w:left="740"/>
              <w:rPr>
                <w:b/>
                <w:sz w:val="24"/>
                <w:szCs w:val="24"/>
              </w:rPr>
            </w:pPr>
            <w:r w:rsidRPr="004E58B9">
              <w:rPr>
                <w:b/>
                <w:sz w:val="24"/>
                <w:szCs w:val="24"/>
              </w:rPr>
              <w:t>Спортивные игры</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34" w:type="dxa"/>
          </w:tcPr>
          <w:p w:rsidR="006E1D2E" w:rsidRPr="004E58B9" w:rsidRDefault="006E1D2E" w:rsidP="004E58B9">
            <w:pPr>
              <w:pStyle w:val="18"/>
              <w:shd w:val="clear" w:color="auto" w:fill="auto"/>
              <w:tabs>
                <w:tab w:val="left" w:pos="1028"/>
              </w:tabs>
              <w:spacing w:before="0" w:line="240" w:lineRule="auto"/>
              <w:ind w:right="20"/>
              <w:jc w:val="both"/>
              <w:rPr>
                <w:sz w:val="24"/>
                <w:szCs w:val="24"/>
              </w:rPr>
            </w:pPr>
            <w:r w:rsidRPr="004E58B9">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Городки:</w:t>
            </w:r>
            <w:r w:rsidRPr="004E58B9">
              <w:rPr>
                <w:sz w:val="24"/>
                <w:szCs w:val="24"/>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Элементы баскетбола:</w:t>
            </w:r>
            <w:r w:rsidRPr="004E58B9">
              <w:rPr>
                <w:sz w:val="24"/>
                <w:szCs w:val="24"/>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Элементы футбола:</w:t>
            </w:r>
            <w:r w:rsidRPr="004E58B9">
              <w:rPr>
                <w:sz w:val="24"/>
                <w:szCs w:val="24"/>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Элементы хоккея:</w:t>
            </w:r>
            <w:r w:rsidRPr="004E58B9">
              <w:rPr>
                <w:sz w:val="24"/>
                <w:szCs w:val="24"/>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Бадминтон:</w:t>
            </w:r>
            <w:r w:rsidRPr="004E58B9">
              <w:rPr>
                <w:sz w:val="24"/>
                <w:szCs w:val="24"/>
              </w:rPr>
              <w:t xml:space="preserve"> перебрасывание волана ракеткой на сторону партнера без сетки, через сетку, правильно удерживая ракетку.</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Элементы настольного тенниса:</w:t>
            </w:r>
            <w:r w:rsidRPr="004E58B9">
              <w:rPr>
                <w:sz w:val="24"/>
                <w:szCs w:val="24"/>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6E1D2E" w:rsidRPr="009532A4" w:rsidTr="004E58B9">
        <w:tc>
          <w:tcPr>
            <w:tcW w:w="3497" w:type="dxa"/>
            <w:vMerge/>
          </w:tcPr>
          <w:p w:rsidR="006E1D2E" w:rsidRPr="004E58B9" w:rsidRDefault="006E1D2E" w:rsidP="004E58B9">
            <w:pPr>
              <w:pStyle w:val="18"/>
              <w:shd w:val="clear" w:color="auto" w:fill="auto"/>
              <w:tabs>
                <w:tab w:val="left" w:pos="1047"/>
              </w:tabs>
              <w:spacing w:before="0" w:line="240" w:lineRule="auto"/>
              <w:ind w:left="740"/>
              <w:rPr>
                <w:b/>
                <w:sz w:val="24"/>
                <w:szCs w:val="24"/>
              </w:rPr>
            </w:pPr>
          </w:p>
        </w:tc>
        <w:tc>
          <w:tcPr>
            <w:tcW w:w="6534" w:type="dxa"/>
          </w:tcPr>
          <w:p w:rsidR="006E1D2E" w:rsidRPr="004E58B9" w:rsidRDefault="006E1D2E" w:rsidP="004E58B9">
            <w:pPr>
              <w:pStyle w:val="18"/>
              <w:shd w:val="clear" w:color="auto" w:fill="auto"/>
              <w:tabs>
                <w:tab w:val="left" w:pos="1047"/>
              </w:tabs>
              <w:spacing w:before="0" w:line="240" w:lineRule="auto"/>
              <w:ind w:left="740"/>
              <w:rPr>
                <w:b/>
                <w:sz w:val="24"/>
                <w:szCs w:val="24"/>
              </w:rPr>
            </w:pPr>
            <w:r w:rsidRPr="004E58B9">
              <w:rPr>
                <w:b/>
                <w:sz w:val="24"/>
                <w:szCs w:val="24"/>
              </w:rPr>
              <w:t>Спортивные упражнения</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left="20" w:right="20"/>
              <w:jc w:val="left"/>
              <w:rPr>
                <w:sz w:val="24"/>
                <w:szCs w:val="24"/>
              </w:rPr>
            </w:pPr>
          </w:p>
        </w:tc>
        <w:tc>
          <w:tcPr>
            <w:tcW w:w="6534" w:type="dxa"/>
          </w:tcPr>
          <w:p w:rsidR="006E1D2E" w:rsidRPr="004E58B9" w:rsidRDefault="006E1D2E" w:rsidP="004E58B9">
            <w:pPr>
              <w:pStyle w:val="18"/>
              <w:shd w:val="clear" w:color="auto" w:fill="auto"/>
              <w:tabs>
                <w:tab w:val="left" w:pos="1038"/>
              </w:tabs>
              <w:spacing w:before="0" w:line="240" w:lineRule="auto"/>
              <w:ind w:right="20"/>
              <w:jc w:val="both"/>
              <w:rPr>
                <w:sz w:val="24"/>
                <w:szCs w:val="24"/>
              </w:rPr>
            </w:pPr>
            <w:r w:rsidRPr="004E58B9">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Катание на санках:</w:t>
            </w:r>
            <w:r w:rsidRPr="004E58B9">
              <w:rPr>
                <w:sz w:val="24"/>
                <w:szCs w:val="24"/>
              </w:rPr>
              <w:t xml:space="preserve"> игровые задания и соревнования в катании на санях на скорость.</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Ходьба на лыжах:</w:t>
            </w:r>
            <w:r w:rsidRPr="004E58B9">
              <w:rPr>
                <w:sz w:val="24"/>
                <w:szCs w:val="24"/>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Катание на коньках:</w:t>
            </w:r>
            <w:r w:rsidRPr="004E58B9">
              <w:rPr>
                <w:sz w:val="24"/>
                <w:szCs w:val="24"/>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Катание на двухколесном велосипеде, самокате:</w:t>
            </w:r>
            <w:r w:rsidRPr="004E58B9">
              <w:rPr>
                <w:sz w:val="24"/>
                <w:szCs w:val="24"/>
              </w:rPr>
              <w:t xml:space="preserve"> по прямой, по кругу, змейкой, объезжая препятствие, на скорость.</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Плавание:</w:t>
            </w:r>
            <w:r w:rsidRPr="004E58B9">
              <w:rPr>
                <w:sz w:val="24"/>
                <w:szCs w:val="24"/>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right="20"/>
              <w:rPr>
                <w:sz w:val="24"/>
                <w:szCs w:val="24"/>
              </w:rPr>
            </w:pPr>
          </w:p>
        </w:tc>
        <w:tc>
          <w:tcPr>
            <w:tcW w:w="6534" w:type="dxa"/>
          </w:tcPr>
          <w:p w:rsidR="006E1D2E" w:rsidRPr="004E58B9" w:rsidRDefault="006E1D2E" w:rsidP="004E58B9">
            <w:pPr>
              <w:pStyle w:val="18"/>
              <w:shd w:val="clear" w:color="auto" w:fill="auto"/>
              <w:spacing w:before="0" w:line="240" w:lineRule="auto"/>
              <w:ind w:right="20"/>
              <w:rPr>
                <w:b/>
                <w:sz w:val="24"/>
                <w:szCs w:val="24"/>
              </w:rPr>
            </w:pPr>
            <w:r w:rsidRPr="004E58B9">
              <w:rPr>
                <w:b/>
                <w:sz w:val="24"/>
                <w:szCs w:val="24"/>
              </w:rPr>
              <w:t>Формирование основ здорового образа жизни</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34" w:type="dxa"/>
          </w:tcPr>
          <w:p w:rsidR="006E1D2E" w:rsidRPr="004E58B9" w:rsidRDefault="006E1D2E" w:rsidP="004E58B9">
            <w:pPr>
              <w:pStyle w:val="18"/>
              <w:shd w:val="clear" w:color="auto" w:fill="auto"/>
              <w:tabs>
                <w:tab w:val="left" w:pos="1047"/>
              </w:tabs>
              <w:spacing w:before="0" w:line="240" w:lineRule="auto"/>
              <w:ind w:right="20"/>
              <w:jc w:val="both"/>
              <w:rPr>
                <w:sz w:val="24"/>
                <w:szCs w:val="24"/>
              </w:rPr>
            </w:pPr>
            <w:r w:rsidRPr="004E58B9">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right="20"/>
              <w:rPr>
                <w:sz w:val="24"/>
                <w:szCs w:val="24"/>
              </w:rPr>
            </w:pPr>
          </w:p>
        </w:tc>
        <w:tc>
          <w:tcPr>
            <w:tcW w:w="6534" w:type="dxa"/>
          </w:tcPr>
          <w:p w:rsidR="006E1D2E" w:rsidRPr="004E58B9" w:rsidRDefault="006E1D2E" w:rsidP="004E58B9">
            <w:pPr>
              <w:pStyle w:val="18"/>
              <w:shd w:val="clear" w:color="auto" w:fill="auto"/>
              <w:spacing w:before="0" w:line="240" w:lineRule="auto"/>
              <w:ind w:right="20"/>
              <w:rPr>
                <w:b/>
                <w:sz w:val="24"/>
                <w:szCs w:val="24"/>
              </w:rPr>
            </w:pPr>
            <w:r w:rsidRPr="004E58B9">
              <w:rPr>
                <w:b/>
                <w:sz w:val="24"/>
                <w:szCs w:val="24"/>
              </w:rPr>
              <w:t>Активный отдых</w:t>
            </w:r>
          </w:p>
        </w:tc>
      </w:tr>
      <w:tr w:rsidR="006E1D2E" w:rsidRPr="00173851" w:rsidTr="004E58B9">
        <w:tc>
          <w:tcPr>
            <w:tcW w:w="3497" w:type="dxa"/>
            <w:vMerge/>
          </w:tcPr>
          <w:p w:rsidR="006E1D2E" w:rsidRPr="004E58B9" w:rsidRDefault="006E1D2E" w:rsidP="004E58B9">
            <w:pPr>
              <w:pStyle w:val="18"/>
              <w:shd w:val="clear" w:color="auto" w:fill="auto"/>
              <w:spacing w:before="0" w:line="240" w:lineRule="auto"/>
              <w:ind w:left="20" w:right="20"/>
              <w:jc w:val="both"/>
              <w:rPr>
                <w:sz w:val="24"/>
                <w:szCs w:val="24"/>
              </w:rPr>
            </w:pPr>
          </w:p>
        </w:tc>
        <w:tc>
          <w:tcPr>
            <w:tcW w:w="6534" w:type="dxa"/>
          </w:tcPr>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Физкультурные праздники и досуги:</w:t>
            </w:r>
            <w:r w:rsidRPr="004E58B9">
              <w:rPr>
                <w:sz w:val="24"/>
                <w:szCs w:val="24"/>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Дни здоровья:</w:t>
            </w:r>
            <w:r w:rsidRPr="004E58B9">
              <w:rPr>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i/>
                <w:sz w:val="24"/>
                <w:szCs w:val="24"/>
                <w:u w:val="single"/>
              </w:rPr>
              <w:t>Туристские прогулки и экскурсии</w:t>
            </w:r>
            <w:r w:rsidRPr="004E58B9">
              <w:rPr>
                <w:sz w:val="24"/>
                <w:szCs w:val="24"/>
              </w:rPr>
              <w:t xml:space="preserve"> организуются при наличии возможностей дополнительного сопровождения и организации санитарных стоянок.</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E1D2E" w:rsidRPr="004E58B9" w:rsidRDefault="006E1D2E" w:rsidP="004E58B9">
            <w:pPr>
              <w:pStyle w:val="18"/>
              <w:shd w:val="clear" w:color="auto" w:fill="auto"/>
              <w:spacing w:before="0" w:line="240" w:lineRule="auto"/>
              <w:ind w:left="20" w:right="20" w:firstLine="700"/>
              <w:jc w:val="both"/>
              <w:rPr>
                <w:sz w:val="24"/>
                <w:szCs w:val="24"/>
              </w:rPr>
            </w:pPr>
            <w:r w:rsidRPr="004E58B9">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6E1D2E" w:rsidRDefault="006E1D2E" w:rsidP="00187C34">
      <w:pPr>
        <w:pStyle w:val="18"/>
        <w:shd w:val="clear" w:color="auto" w:fill="auto"/>
        <w:spacing w:before="0" w:line="240" w:lineRule="auto"/>
        <w:ind w:left="20" w:right="20" w:firstLine="700"/>
        <w:jc w:val="both"/>
        <w:rPr>
          <w:b/>
          <w:sz w:val="24"/>
          <w:szCs w:val="24"/>
        </w:rPr>
      </w:pPr>
    </w:p>
    <w:p w:rsidR="006E1D2E" w:rsidRPr="004B48FC" w:rsidRDefault="006E1D2E" w:rsidP="00187C34">
      <w:pPr>
        <w:pStyle w:val="18"/>
        <w:shd w:val="clear" w:color="auto" w:fill="auto"/>
        <w:spacing w:before="0" w:line="240" w:lineRule="auto"/>
        <w:ind w:left="20" w:right="20" w:firstLine="700"/>
        <w:jc w:val="both"/>
        <w:rPr>
          <w:sz w:val="24"/>
          <w:szCs w:val="24"/>
        </w:rPr>
      </w:pPr>
      <w:r w:rsidRPr="00187C34">
        <w:rPr>
          <w:b/>
          <w:sz w:val="24"/>
          <w:szCs w:val="24"/>
        </w:rPr>
        <w:t>Решение совокупных задач воспитания</w:t>
      </w:r>
      <w:r w:rsidRPr="004B48FC">
        <w:rPr>
          <w:sz w:val="24"/>
          <w:szCs w:val="24"/>
        </w:rPr>
        <w:t xml:space="preserve"> в рамках образовательной области «Физическое развитие» направлено на приобщение детей к ценностям «Жизнь», «Здоровье», что предполагает:</w:t>
      </w:r>
    </w:p>
    <w:p w:rsidR="006E1D2E" w:rsidRPr="004B48FC" w:rsidRDefault="006E1D2E" w:rsidP="00187C34">
      <w:pPr>
        <w:pStyle w:val="18"/>
        <w:shd w:val="clear" w:color="auto" w:fill="auto"/>
        <w:spacing w:before="0" w:line="240" w:lineRule="auto"/>
        <w:ind w:left="851" w:right="20"/>
        <w:jc w:val="both"/>
        <w:rPr>
          <w:sz w:val="24"/>
          <w:szCs w:val="24"/>
        </w:rPr>
      </w:pPr>
      <w:r>
        <w:rPr>
          <w:sz w:val="24"/>
          <w:szCs w:val="24"/>
        </w:rPr>
        <w:t xml:space="preserve">1) </w:t>
      </w:r>
      <w:r w:rsidRPr="004B48FC">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E1D2E" w:rsidRPr="004B48FC" w:rsidRDefault="006E1D2E" w:rsidP="00187C34">
      <w:pPr>
        <w:pStyle w:val="18"/>
        <w:shd w:val="clear" w:color="auto" w:fill="auto"/>
        <w:spacing w:before="0" w:line="240" w:lineRule="auto"/>
        <w:ind w:left="851" w:right="20"/>
        <w:jc w:val="both"/>
        <w:rPr>
          <w:sz w:val="24"/>
          <w:szCs w:val="24"/>
        </w:rPr>
      </w:pPr>
      <w:r>
        <w:rPr>
          <w:sz w:val="24"/>
          <w:szCs w:val="24"/>
        </w:rPr>
        <w:t xml:space="preserve">2) </w:t>
      </w:r>
      <w:r w:rsidRPr="004B48FC">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6E1D2E" w:rsidRPr="004B48FC" w:rsidRDefault="006E1D2E" w:rsidP="00187C34">
      <w:pPr>
        <w:pStyle w:val="18"/>
        <w:shd w:val="clear" w:color="auto" w:fill="auto"/>
        <w:spacing w:before="0" w:line="240" w:lineRule="auto"/>
        <w:ind w:left="851" w:right="40"/>
        <w:jc w:val="both"/>
        <w:rPr>
          <w:sz w:val="24"/>
          <w:szCs w:val="24"/>
        </w:rPr>
      </w:pPr>
      <w:r>
        <w:rPr>
          <w:sz w:val="24"/>
          <w:szCs w:val="24"/>
        </w:rPr>
        <w:t xml:space="preserve">3) </w:t>
      </w:r>
      <w:r w:rsidRPr="004B48FC">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E1D2E" w:rsidRPr="004B48FC" w:rsidRDefault="006E1D2E" w:rsidP="00187C34">
      <w:pPr>
        <w:pStyle w:val="18"/>
        <w:shd w:val="clear" w:color="auto" w:fill="auto"/>
        <w:tabs>
          <w:tab w:val="left" w:pos="2973"/>
          <w:tab w:val="left" w:pos="5234"/>
          <w:tab w:val="left" w:pos="8426"/>
        </w:tabs>
        <w:spacing w:before="0" w:line="240" w:lineRule="auto"/>
        <w:ind w:left="851"/>
        <w:jc w:val="both"/>
        <w:rPr>
          <w:sz w:val="24"/>
          <w:szCs w:val="24"/>
        </w:rPr>
      </w:pPr>
      <w:r>
        <w:rPr>
          <w:sz w:val="24"/>
          <w:szCs w:val="24"/>
        </w:rPr>
        <w:t xml:space="preserve">4) </w:t>
      </w:r>
      <w:r w:rsidRPr="004B48FC">
        <w:rPr>
          <w:sz w:val="24"/>
          <w:szCs w:val="24"/>
        </w:rPr>
        <w:t>воспитание</w:t>
      </w:r>
      <w:r>
        <w:rPr>
          <w:sz w:val="24"/>
          <w:szCs w:val="24"/>
        </w:rPr>
        <w:tab/>
        <w:t>активности,</w:t>
      </w:r>
      <w:r>
        <w:rPr>
          <w:sz w:val="24"/>
          <w:szCs w:val="24"/>
        </w:rPr>
        <w:tab/>
        <w:t xml:space="preserve">самостоятельности, </w:t>
      </w:r>
      <w:r w:rsidRPr="004B48FC">
        <w:rPr>
          <w:sz w:val="24"/>
          <w:szCs w:val="24"/>
        </w:rPr>
        <w:t>самоуважения,</w:t>
      </w:r>
    </w:p>
    <w:p w:rsidR="006E1D2E" w:rsidRPr="004B48FC" w:rsidRDefault="006E1D2E" w:rsidP="00187C34">
      <w:pPr>
        <w:pStyle w:val="18"/>
        <w:shd w:val="clear" w:color="auto" w:fill="auto"/>
        <w:spacing w:before="0" w:line="240" w:lineRule="auto"/>
        <w:ind w:left="851"/>
        <w:jc w:val="both"/>
        <w:rPr>
          <w:sz w:val="24"/>
          <w:szCs w:val="24"/>
        </w:rPr>
      </w:pPr>
      <w:r>
        <w:rPr>
          <w:sz w:val="24"/>
          <w:szCs w:val="24"/>
        </w:rPr>
        <w:t xml:space="preserve">5) </w:t>
      </w:r>
      <w:r w:rsidRPr="004B48FC">
        <w:rPr>
          <w:sz w:val="24"/>
          <w:szCs w:val="24"/>
        </w:rPr>
        <w:t>коммуникабельности, уверенности и других личностных качеств;</w:t>
      </w:r>
    </w:p>
    <w:p w:rsidR="006E1D2E" w:rsidRPr="004B48FC" w:rsidRDefault="006E1D2E" w:rsidP="00187C34">
      <w:pPr>
        <w:pStyle w:val="18"/>
        <w:shd w:val="clear" w:color="auto" w:fill="auto"/>
        <w:spacing w:before="0" w:line="240" w:lineRule="auto"/>
        <w:ind w:left="851" w:right="40"/>
        <w:jc w:val="both"/>
        <w:rPr>
          <w:sz w:val="24"/>
          <w:szCs w:val="24"/>
        </w:rPr>
      </w:pPr>
      <w:r>
        <w:rPr>
          <w:sz w:val="24"/>
          <w:szCs w:val="24"/>
        </w:rPr>
        <w:t xml:space="preserve">6) </w:t>
      </w:r>
      <w:r w:rsidRPr="004B48FC">
        <w:rPr>
          <w:sz w:val="24"/>
          <w:szCs w:val="24"/>
        </w:rPr>
        <w:t>приобщение детей к ценностям, нормам и знаниям физической культуры в целях их физического развития и саморазвития;</w:t>
      </w:r>
    </w:p>
    <w:p w:rsidR="006E1D2E" w:rsidRDefault="006E1D2E" w:rsidP="00816F51">
      <w:pPr>
        <w:pStyle w:val="18"/>
        <w:shd w:val="clear" w:color="auto" w:fill="auto"/>
        <w:spacing w:before="0" w:line="240" w:lineRule="auto"/>
        <w:ind w:left="851" w:right="40"/>
        <w:jc w:val="both"/>
        <w:rPr>
          <w:sz w:val="24"/>
          <w:szCs w:val="24"/>
        </w:rPr>
      </w:pPr>
      <w:r>
        <w:rPr>
          <w:sz w:val="24"/>
          <w:szCs w:val="24"/>
        </w:rPr>
        <w:t xml:space="preserve">7) </w:t>
      </w:r>
      <w:r w:rsidRPr="004B48FC">
        <w:rPr>
          <w:sz w:val="24"/>
          <w:szCs w:val="24"/>
        </w:rPr>
        <w:t>формирование у ребёнка основных гигиенических навыков, предста</w:t>
      </w:r>
      <w:r>
        <w:rPr>
          <w:sz w:val="24"/>
          <w:szCs w:val="24"/>
        </w:rPr>
        <w:t>влений о здоровом образе жизни.</w:t>
      </w:r>
    </w:p>
    <w:p w:rsidR="006E1D2E" w:rsidRDefault="006E1D2E" w:rsidP="00816F51">
      <w:pPr>
        <w:pStyle w:val="18"/>
        <w:shd w:val="clear" w:color="auto" w:fill="auto"/>
        <w:spacing w:before="0" w:line="240" w:lineRule="auto"/>
        <w:ind w:left="851" w:right="40"/>
        <w:jc w:val="both"/>
        <w:rPr>
          <w:sz w:val="24"/>
          <w:szCs w:val="24"/>
        </w:rPr>
      </w:pPr>
    </w:p>
    <w:p w:rsidR="006E1D2E" w:rsidRPr="007F0B42" w:rsidRDefault="006E1D2E" w:rsidP="007F0B42">
      <w:pPr>
        <w:pStyle w:val="20"/>
        <w:shd w:val="clear" w:color="auto" w:fill="auto"/>
        <w:tabs>
          <w:tab w:val="left" w:pos="1028"/>
        </w:tabs>
        <w:spacing w:line="240" w:lineRule="auto"/>
        <w:ind w:firstLine="709"/>
        <w:rPr>
          <w:b/>
          <w:sz w:val="24"/>
          <w:szCs w:val="24"/>
        </w:rPr>
      </w:pPr>
      <w:r w:rsidRPr="007F0B42">
        <w:rPr>
          <w:b/>
          <w:sz w:val="24"/>
          <w:szCs w:val="24"/>
        </w:rPr>
        <w:t>2.1.2.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6E1D2E" w:rsidRPr="007F0B42" w:rsidRDefault="006E1D2E" w:rsidP="007F0B42">
      <w:pPr>
        <w:pStyle w:val="18"/>
        <w:shd w:val="clear" w:color="auto" w:fill="auto"/>
        <w:tabs>
          <w:tab w:val="left" w:pos="709"/>
        </w:tabs>
        <w:spacing w:before="0" w:line="240" w:lineRule="auto"/>
        <w:ind w:right="20"/>
        <w:jc w:val="both"/>
        <w:rPr>
          <w:b/>
          <w:color w:val="000000"/>
          <w:spacing w:val="-2"/>
        </w:rPr>
      </w:pPr>
      <w:r w:rsidRPr="007F0B42">
        <w:rPr>
          <w:sz w:val="24"/>
          <w:szCs w:val="24"/>
        </w:rPr>
        <w:tab/>
      </w:r>
    </w:p>
    <w:p w:rsidR="006E1D2E" w:rsidRPr="00F91D27" w:rsidRDefault="006E1D2E" w:rsidP="00C64740">
      <w:pPr>
        <w:widowControl w:val="0"/>
        <w:autoSpaceDE w:val="0"/>
        <w:autoSpaceDN w:val="0"/>
        <w:spacing w:before="62" w:after="0" w:line="242" w:lineRule="auto"/>
        <w:ind w:right="713"/>
        <w:jc w:val="both"/>
        <w:rPr>
          <w:rFonts w:ascii="Times New Roman" w:hAnsi="Times New Roman"/>
          <w:sz w:val="24"/>
          <w:szCs w:val="24"/>
        </w:rPr>
      </w:pPr>
      <w:r w:rsidRPr="00F91D27">
        <w:rPr>
          <w:rFonts w:ascii="Times New Roman" w:hAnsi="Times New Roman"/>
          <w:w w:val="105"/>
          <w:sz w:val="24"/>
          <w:szCs w:val="24"/>
        </w:rPr>
        <w:t>Формы,</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способы,</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методы</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и</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средства</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реализации</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Федеральной</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программы педагог определяет самостоятельно в соответствии с задачами</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воспитания и обучения, возрастными и индивидуальными особенностями</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детей,</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спецификой</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их</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образовательных</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потребностей</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и</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интересов.</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Существенное значение</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имеют</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сформировавшиеся</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у</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педагога</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практики</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воспитания</w:t>
      </w:r>
      <w:r w:rsidRPr="00F91D27">
        <w:rPr>
          <w:rFonts w:ascii="Times New Roman" w:hAnsi="Times New Roman"/>
          <w:spacing w:val="67"/>
          <w:w w:val="105"/>
          <w:sz w:val="24"/>
          <w:szCs w:val="24"/>
        </w:rPr>
        <w:t xml:space="preserve"> </w:t>
      </w:r>
      <w:r w:rsidRPr="00F91D27">
        <w:rPr>
          <w:rFonts w:ascii="Times New Roman" w:hAnsi="Times New Roman"/>
          <w:w w:val="105"/>
          <w:sz w:val="24"/>
          <w:szCs w:val="24"/>
        </w:rPr>
        <w:t>и</w:t>
      </w:r>
      <w:r w:rsidRPr="00F91D27">
        <w:rPr>
          <w:rFonts w:ascii="Times New Roman" w:hAnsi="Times New Roman"/>
          <w:spacing w:val="69"/>
          <w:w w:val="105"/>
          <w:sz w:val="24"/>
          <w:szCs w:val="24"/>
        </w:rPr>
        <w:t xml:space="preserve"> </w:t>
      </w:r>
      <w:r w:rsidRPr="00F91D27">
        <w:rPr>
          <w:rFonts w:ascii="Times New Roman" w:hAnsi="Times New Roman"/>
          <w:w w:val="105"/>
          <w:sz w:val="24"/>
          <w:szCs w:val="24"/>
        </w:rPr>
        <w:t>обучения</w:t>
      </w:r>
      <w:r w:rsidRPr="00F91D27">
        <w:rPr>
          <w:rFonts w:ascii="Times New Roman" w:hAnsi="Times New Roman"/>
          <w:spacing w:val="70"/>
          <w:w w:val="105"/>
          <w:sz w:val="24"/>
          <w:szCs w:val="24"/>
        </w:rPr>
        <w:t xml:space="preserve"> </w:t>
      </w:r>
      <w:r w:rsidRPr="00F91D27">
        <w:rPr>
          <w:rFonts w:ascii="Times New Roman" w:hAnsi="Times New Roman"/>
          <w:w w:val="105"/>
          <w:sz w:val="24"/>
          <w:szCs w:val="24"/>
        </w:rPr>
        <w:t>детей,</w:t>
      </w:r>
      <w:r w:rsidRPr="00F91D27">
        <w:rPr>
          <w:rFonts w:ascii="Times New Roman" w:hAnsi="Times New Roman"/>
          <w:spacing w:val="68"/>
          <w:w w:val="105"/>
          <w:sz w:val="24"/>
          <w:szCs w:val="24"/>
        </w:rPr>
        <w:t xml:space="preserve"> </w:t>
      </w:r>
      <w:r w:rsidRPr="00F91D27">
        <w:rPr>
          <w:rFonts w:ascii="Times New Roman" w:hAnsi="Times New Roman"/>
          <w:w w:val="105"/>
          <w:sz w:val="24"/>
          <w:szCs w:val="24"/>
        </w:rPr>
        <w:t>оценка</w:t>
      </w:r>
      <w:r w:rsidRPr="00F91D27">
        <w:rPr>
          <w:rFonts w:ascii="Times New Roman" w:hAnsi="Times New Roman"/>
          <w:spacing w:val="66"/>
          <w:w w:val="105"/>
          <w:sz w:val="24"/>
          <w:szCs w:val="24"/>
        </w:rPr>
        <w:t xml:space="preserve"> </w:t>
      </w:r>
      <w:r w:rsidRPr="00F91D27">
        <w:rPr>
          <w:rFonts w:ascii="Times New Roman" w:hAnsi="Times New Roman"/>
          <w:w w:val="105"/>
          <w:sz w:val="24"/>
          <w:szCs w:val="24"/>
        </w:rPr>
        <w:t>результативности</w:t>
      </w:r>
      <w:r w:rsidRPr="00F91D27">
        <w:rPr>
          <w:rFonts w:ascii="Times New Roman" w:hAnsi="Times New Roman"/>
          <w:spacing w:val="66"/>
          <w:w w:val="105"/>
          <w:sz w:val="24"/>
          <w:szCs w:val="24"/>
        </w:rPr>
        <w:t xml:space="preserve"> </w:t>
      </w:r>
      <w:r w:rsidRPr="00F91D27">
        <w:rPr>
          <w:rFonts w:ascii="Times New Roman" w:hAnsi="Times New Roman"/>
          <w:w w:val="105"/>
          <w:sz w:val="24"/>
          <w:szCs w:val="24"/>
        </w:rPr>
        <w:t>форм,</w:t>
      </w:r>
      <w:r w:rsidRPr="00F91D27">
        <w:rPr>
          <w:rFonts w:ascii="Times New Roman" w:hAnsi="Times New Roman"/>
          <w:spacing w:val="71"/>
          <w:w w:val="105"/>
          <w:sz w:val="24"/>
          <w:szCs w:val="24"/>
        </w:rPr>
        <w:t xml:space="preserve"> </w:t>
      </w:r>
      <w:r w:rsidRPr="00F91D27">
        <w:rPr>
          <w:rFonts w:ascii="Times New Roman" w:hAnsi="Times New Roman"/>
          <w:w w:val="105"/>
          <w:sz w:val="24"/>
          <w:szCs w:val="24"/>
        </w:rPr>
        <w:t>методов, средств</w:t>
      </w:r>
      <w:r w:rsidRPr="00F91D27">
        <w:rPr>
          <w:rFonts w:ascii="Times New Roman" w:hAnsi="Times New Roman"/>
          <w:spacing w:val="1"/>
          <w:w w:val="105"/>
          <w:sz w:val="24"/>
          <w:szCs w:val="24"/>
        </w:rPr>
        <w:t xml:space="preserve"> </w:t>
      </w:r>
      <w:r>
        <w:rPr>
          <w:rFonts w:ascii="Times New Roman" w:hAnsi="Times New Roman"/>
          <w:w w:val="105"/>
          <w:sz w:val="24"/>
          <w:szCs w:val="24"/>
        </w:rPr>
        <w:t xml:space="preserve">образовательной деятельности </w:t>
      </w:r>
      <w:r w:rsidRPr="00F91D27">
        <w:rPr>
          <w:rFonts w:ascii="Times New Roman" w:hAnsi="Times New Roman"/>
          <w:w w:val="105"/>
          <w:sz w:val="24"/>
          <w:szCs w:val="24"/>
        </w:rPr>
        <w:t>применительно</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к</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конкретной</w:t>
      </w:r>
      <w:r w:rsidRPr="00F91D27">
        <w:rPr>
          <w:rFonts w:ascii="Times New Roman" w:hAnsi="Times New Roman"/>
          <w:spacing w:val="1"/>
          <w:w w:val="105"/>
          <w:sz w:val="24"/>
          <w:szCs w:val="24"/>
        </w:rPr>
        <w:t xml:space="preserve"> </w:t>
      </w:r>
      <w:r w:rsidRPr="00F91D27">
        <w:rPr>
          <w:rFonts w:ascii="Times New Roman" w:hAnsi="Times New Roman"/>
          <w:w w:val="105"/>
          <w:sz w:val="24"/>
          <w:szCs w:val="24"/>
        </w:rPr>
        <w:t>возрастной</w:t>
      </w:r>
      <w:r w:rsidRPr="00F91D27">
        <w:rPr>
          <w:rFonts w:ascii="Times New Roman" w:hAnsi="Times New Roman"/>
          <w:spacing w:val="-2"/>
          <w:w w:val="105"/>
          <w:sz w:val="24"/>
          <w:szCs w:val="24"/>
        </w:rPr>
        <w:t xml:space="preserve"> </w:t>
      </w:r>
      <w:r w:rsidRPr="00F91D27">
        <w:rPr>
          <w:rFonts w:ascii="Times New Roman" w:hAnsi="Times New Roman"/>
          <w:w w:val="105"/>
          <w:sz w:val="24"/>
          <w:szCs w:val="24"/>
        </w:rPr>
        <w:t>группе</w:t>
      </w:r>
      <w:r w:rsidRPr="00F91D27">
        <w:rPr>
          <w:rFonts w:ascii="Times New Roman" w:hAnsi="Times New Roman"/>
          <w:spacing w:val="-20"/>
          <w:w w:val="105"/>
          <w:sz w:val="24"/>
          <w:szCs w:val="24"/>
        </w:rPr>
        <w:t xml:space="preserve"> </w:t>
      </w:r>
      <w:r w:rsidRPr="00F91D27">
        <w:rPr>
          <w:rFonts w:ascii="Times New Roman" w:hAnsi="Times New Roman"/>
          <w:w w:val="105"/>
          <w:sz w:val="24"/>
          <w:szCs w:val="24"/>
        </w:rPr>
        <w:t>детей.</w:t>
      </w:r>
    </w:p>
    <w:tbl>
      <w:tblPr>
        <w:tblpPr w:leftFromText="180" w:rightFromText="180" w:vertAnchor="text" w:horzAnchor="margin" w:tblpY="262"/>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786"/>
      </w:tblGrid>
      <w:tr w:rsidR="006E1D2E" w:rsidRPr="00F91D27" w:rsidTr="00CA7C6E">
        <w:trPr>
          <w:trHeight w:val="275"/>
        </w:trPr>
        <w:tc>
          <w:tcPr>
            <w:tcW w:w="9786" w:type="dxa"/>
          </w:tcPr>
          <w:p w:rsidR="006E1D2E" w:rsidRPr="004E58B9" w:rsidRDefault="006E1D2E" w:rsidP="00110AB4">
            <w:pPr>
              <w:widowControl w:val="0"/>
              <w:autoSpaceDE w:val="0"/>
              <w:autoSpaceDN w:val="0"/>
              <w:spacing w:after="0" w:line="256" w:lineRule="exact"/>
              <w:ind w:right="2753"/>
              <w:jc w:val="center"/>
              <w:rPr>
                <w:rFonts w:ascii="Times New Roman" w:hAnsi="Times New Roman"/>
                <w:sz w:val="24"/>
                <w:szCs w:val="24"/>
              </w:rPr>
            </w:pPr>
            <w:r w:rsidRPr="004E58B9">
              <w:rPr>
                <w:rFonts w:ascii="Times New Roman" w:hAnsi="Times New Roman"/>
                <w:sz w:val="24"/>
                <w:szCs w:val="24"/>
              </w:rPr>
              <w:t>в</w:t>
            </w:r>
            <w:r w:rsidRPr="004E58B9">
              <w:rPr>
                <w:rFonts w:ascii="Times New Roman" w:hAnsi="Times New Roman"/>
                <w:spacing w:val="-3"/>
                <w:sz w:val="24"/>
                <w:szCs w:val="24"/>
              </w:rPr>
              <w:t xml:space="preserve"> </w:t>
            </w:r>
            <w:r w:rsidRPr="004E58B9">
              <w:rPr>
                <w:rFonts w:ascii="Times New Roman" w:hAnsi="Times New Roman"/>
                <w:sz w:val="24"/>
                <w:szCs w:val="24"/>
              </w:rPr>
              <w:t>раннем</w:t>
            </w:r>
            <w:r w:rsidRPr="004E58B9">
              <w:rPr>
                <w:rFonts w:ascii="Times New Roman" w:hAnsi="Times New Roman"/>
                <w:spacing w:val="-3"/>
                <w:sz w:val="24"/>
                <w:szCs w:val="24"/>
              </w:rPr>
              <w:t xml:space="preserve"> </w:t>
            </w:r>
            <w:r w:rsidRPr="004E58B9">
              <w:rPr>
                <w:rFonts w:ascii="Times New Roman" w:hAnsi="Times New Roman"/>
                <w:sz w:val="24"/>
                <w:szCs w:val="24"/>
              </w:rPr>
              <w:t>возрасте</w:t>
            </w:r>
            <w:r w:rsidRPr="004E58B9">
              <w:rPr>
                <w:rFonts w:ascii="Times New Roman" w:hAnsi="Times New Roman"/>
                <w:spacing w:val="-2"/>
                <w:sz w:val="24"/>
                <w:szCs w:val="24"/>
              </w:rPr>
              <w:t xml:space="preserve"> </w:t>
            </w:r>
            <w:r w:rsidRPr="004E58B9">
              <w:rPr>
                <w:rFonts w:ascii="Times New Roman" w:hAnsi="Times New Roman"/>
                <w:sz w:val="24"/>
                <w:szCs w:val="24"/>
              </w:rPr>
              <w:t>(1</w:t>
            </w:r>
            <w:r w:rsidRPr="004E58B9">
              <w:rPr>
                <w:rFonts w:ascii="Times New Roman" w:hAnsi="Times New Roman"/>
                <w:spacing w:val="-2"/>
                <w:sz w:val="24"/>
                <w:szCs w:val="24"/>
              </w:rPr>
              <w:t xml:space="preserve"> </w:t>
            </w:r>
            <w:r w:rsidRPr="004E58B9">
              <w:rPr>
                <w:rFonts w:ascii="Times New Roman" w:hAnsi="Times New Roman"/>
                <w:sz w:val="24"/>
                <w:szCs w:val="24"/>
              </w:rPr>
              <w:t>год</w:t>
            </w:r>
            <w:r w:rsidRPr="004E58B9">
              <w:rPr>
                <w:rFonts w:ascii="Times New Roman" w:hAnsi="Times New Roman"/>
                <w:spacing w:val="1"/>
                <w:sz w:val="24"/>
                <w:szCs w:val="24"/>
              </w:rPr>
              <w:t xml:space="preserve"> </w:t>
            </w:r>
            <w:r w:rsidRPr="004E58B9">
              <w:rPr>
                <w:rFonts w:ascii="Times New Roman" w:hAnsi="Times New Roman"/>
                <w:sz w:val="24"/>
                <w:szCs w:val="24"/>
              </w:rPr>
              <w:t>-</w:t>
            </w:r>
            <w:r w:rsidRPr="004E58B9">
              <w:rPr>
                <w:rFonts w:ascii="Times New Roman" w:hAnsi="Times New Roman"/>
                <w:spacing w:val="-3"/>
                <w:sz w:val="24"/>
                <w:szCs w:val="24"/>
              </w:rPr>
              <w:t xml:space="preserve"> </w:t>
            </w:r>
            <w:r w:rsidRPr="004E58B9">
              <w:rPr>
                <w:rFonts w:ascii="Times New Roman" w:hAnsi="Times New Roman"/>
                <w:sz w:val="24"/>
                <w:szCs w:val="24"/>
              </w:rPr>
              <w:t>3</w:t>
            </w:r>
            <w:r w:rsidRPr="004E58B9">
              <w:rPr>
                <w:rFonts w:ascii="Times New Roman" w:hAnsi="Times New Roman"/>
                <w:spacing w:val="-1"/>
                <w:sz w:val="24"/>
                <w:szCs w:val="24"/>
              </w:rPr>
              <w:t xml:space="preserve"> </w:t>
            </w:r>
            <w:r w:rsidRPr="004E58B9">
              <w:rPr>
                <w:rFonts w:ascii="Times New Roman" w:hAnsi="Times New Roman"/>
                <w:sz w:val="24"/>
                <w:szCs w:val="24"/>
              </w:rPr>
              <w:t>года):</w:t>
            </w:r>
          </w:p>
        </w:tc>
      </w:tr>
      <w:tr w:rsidR="006E1D2E" w:rsidRPr="00F91D27" w:rsidTr="00CA7C6E">
        <w:trPr>
          <w:trHeight w:val="4692"/>
        </w:trPr>
        <w:tc>
          <w:tcPr>
            <w:tcW w:w="9786" w:type="dxa"/>
          </w:tcPr>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предметная</w:t>
            </w:r>
            <w:r w:rsidRPr="004E58B9">
              <w:rPr>
                <w:rFonts w:ascii="Times New Roman" w:hAnsi="Times New Roman"/>
                <w:spacing w:val="8"/>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10"/>
                <w:sz w:val="24"/>
                <w:szCs w:val="24"/>
              </w:rPr>
              <w:t xml:space="preserve"> </w:t>
            </w:r>
            <w:r w:rsidRPr="004E58B9">
              <w:rPr>
                <w:rFonts w:ascii="Times New Roman" w:hAnsi="Times New Roman"/>
                <w:sz w:val="24"/>
                <w:szCs w:val="24"/>
              </w:rPr>
              <w:t>(орудийно-предметные</w:t>
            </w:r>
            <w:r w:rsidRPr="004E58B9">
              <w:rPr>
                <w:rFonts w:ascii="Times New Roman" w:hAnsi="Times New Roman"/>
                <w:spacing w:val="7"/>
                <w:sz w:val="24"/>
                <w:szCs w:val="24"/>
              </w:rPr>
              <w:t xml:space="preserve"> </w:t>
            </w:r>
            <w:r w:rsidRPr="004E58B9">
              <w:rPr>
                <w:rFonts w:ascii="Times New Roman" w:hAnsi="Times New Roman"/>
                <w:sz w:val="24"/>
                <w:szCs w:val="24"/>
              </w:rPr>
              <w:t>действия</w:t>
            </w:r>
            <w:r w:rsidRPr="004E58B9">
              <w:rPr>
                <w:rFonts w:ascii="Times New Roman" w:hAnsi="Times New Roman"/>
                <w:spacing w:val="11"/>
                <w:sz w:val="24"/>
                <w:szCs w:val="24"/>
              </w:rPr>
              <w:t xml:space="preserve"> </w:t>
            </w:r>
            <w:r w:rsidRPr="004E58B9">
              <w:rPr>
                <w:rFonts w:ascii="Times New Roman" w:hAnsi="Times New Roman"/>
                <w:sz w:val="24"/>
                <w:szCs w:val="24"/>
              </w:rPr>
              <w:t>-</w:t>
            </w:r>
            <w:r w:rsidRPr="004E58B9">
              <w:rPr>
                <w:rFonts w:ascii="Times New Roman" w:hAnsi="Times New Roman"/>
                <w:spacing w:val="9"/>
                <w:sz w:val="24"/>
                <w:szCs w:val="24"/>
              </w:rPr>
              <w:t xml:space="preserve"> </w:t>
            </w:r>
            <w:r w:rsidRPr="004E58B9">
              <w:rPr>
                <w:rFonts w:ascii="Times New Roman" w:hAnsi="Times New Roman"/>
                <w:sz w:val="24"/>
                <w:szCs w:val="24"/>
              </w:rPr>
              <w:t>ест</w:t>
            </w:r>
            <w:r w:rsidRPr="004E58B9">
              <w:rPr>
                <w:rFonts w:ascii="Times New Roman" w:hAnsi="Times New Roman"/>
                <w:spacing w:val="10"/>
                <w:sz w:val="24"/>
                <w:szCs w:val="24"/>
              </w:rPr>
              <w:t xml:space="preserve"> </w:t>
            </w:r>
            <w:r w:rsidRPr="004E58B9">
              <w:rPr>
                <w:rFonts w:ascii="Times New Roman" w:hAnsi="Times New Roman"/>
                <w:sz w:val="24"/>
                <w:szCs w:val="24"/>
              </w:rPr>
              <w:t>ложкой,</w:t>
            </w:r>
            <w:r w:rsidRPr="004E58B9">
              <w:rPr>
                <w:rFonts w:ascii="Times New Roman" w:hAnsi="Times New Roman"/>
                <w:spacing w:val="10"/>
                <w:sz w:val="24"/>
                <w:szCs w:val="24"/>
              </w:rPr>
              <w:t xml:space="preserve"> </w:t>
            </w:r>
            <w:r w:rsidRPr="004E58B9">
              <w:rPr>
                <w:rFonts w:ascii="Times New Roman" w:hAnsi="Times New Roman"/>
                <w:sz w:val="24"/>
                <w:szCs w:val="24"/>
              </w:rPr>
              <w:t>пьет</w:t>
            </w:r>
            <w:r w:rsidRPr="004E58B9">
              <w:rPr>
                <w:rFonts w:ascii="Times New Roman" w:hAnsi="Times New Roman"/>
                <w:spacing w:val="7"/>
                <w:sz w:val="24"/>
                <w:szCs w:val="24"/>
              </w:rPr>
              <w:t xml:space="preserve"> </w:t>
            </w:r>
            <w:r w:rsidRPr="004E58B9">
              <w:rPr>
                <w:rFonts w:ascii="Times New Roman" w:hAnsi="Times New Roman"/>
                <w:sz w:val="24"/>
                <w:szCs w:val="24"/>
              </w:rPr>
              <w:t>из</w:t>
            </w:r>
            <w:r w:rsidRPr="004E58B9">
              <w:rPr>
                <w:rFonts w:ascii="Times New Roman" w:hAnsi="Times New Roman"/>
                <w:spacing w:val="7"/>
                <w:sz w:val="24"/>
                <w:szCs w:val="24"/>
              </w:rPr>
              <w:t xml:space="preserve"> </w:t>
            </w:r>
            <w:r w:rsidRPr="004E58B9">
              <w:rPr>
                <w:rFonts w:ascii="Times New Roman" w:hAnsi="Times New Roman"/>
                <w:sz w:val="24"/>
                <w:szCs w:val="24"/>
              </w:rPr>
              <w:t>кружки</w:t>
            </w:r>
            <w:r w:rsidRPr="004E58B9">
              <w:rPr>
                <w:rFonts w:ascii="Times New Roman" w:hAnsi="Times New Roman"/>
                <w:spacing w:val="10"/>
                <w:sz w:val="24"/>
                <w:szCs w:val="24"/>
              </w:rPr>
              <w:t xml:space="preserve"> </w:t>
            </w:r>
            <w:r w:rsidRPr="004E58B9">
              <w:rPr>
                <w:rFonts w:ascii="Times New Roman" w:hAnsi="Times New Roman"/>
                <w:sz w:val="24"/>
                <w:szCs w:val="24"/>
              </w:rPr>
              <w:t>и</w:t>
            </w:r>
            <w:r w:rsidRPr="004E58B9">
              <w:rPr>
                <w:rFonts w:ascii="Times New Roman" w:hAnsi="Times New Roman"/>
                <w:spacing w:val="-57"/>
                <w:sz w:val="24"/>
                <w:szCs w:val="24"/>
              </w:rPr>
              <w:t xml:space="preserve"> </w:t>
            </w:r>
            <w:r w:rsidRPr="004E58B9">
              <w:rPr>
                <w:rFonts w:ascii="Times New Roman" w:hAnsi="Times New Roman"/>
                <w:sz w:val="24"/>
                <w:szCs w:val="24"/>
              </w:rPr>
              <w:t>другое);</w:t>
            </w:r>
          </w:p>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экспериментирование с материалами и веществами (песок, вода, тесто и другие);</w:t>
            </w:r>
            <w:r w:rsidRPr="004E58B9">
              <w:rPr>
                <w:rFonts w:ascii="Times New Roman" w:hAnsi="Times New Roman"/>
                <w:spacing w:val="1"/>
                <w:sz w:val="24"/>
                <w:szCs w:val="24"/>
              </w:rPr>
              <w:t xml:space="preserve"> </w:t>
            </w:r>
            <w:r w:rsidRPr="004E58B9">
              <w:rPr>
                <w:rFonts w:ascii="Times New Roman" w:hAnsi="Times New Roman"/>
                <w:sz w:val="24"/>
                <w:szCs w:val="24"/>
              </w:rPr>
              <w:t>ситуативно-деловое</w:t>
            </w:r>
            <w:r w:rsidRPr="004E58B9">
              <w:rPr>
                <w:rFonts w:ascii="Times New Roman" w:hAnsi="Times New Roman"/>
                <w:spacing w:val="7"/>
                <w:sz w:val="24"/>
                <w:szCs w:val="24"/>
              </w:rPr>
              <w:t xml:space="preserve"> </w:t>
            </w:r>
            <w:r w:rsidRPr="004E58B9">
              <w:rPr>
                <w:rFonts w:ascii="Times New Roman" w:hAnsi="Times New Roman"/>
                <w:sz w:val="24"/>
                <w:szCs w:val="24"/>
              </w:rPr>
              <w:t>общение</w:t>
            </w:r>
            <w:r w:rsidRPr="004E58B9">
              <w:rPr>
                <w:rFonts w:ascii="Times New Roman" w:hAnsi="Times New Roman"/>
                <w:spacing w:val="5"/>
                <w:sz w:val="24"/>
                <w:szCs w:val="24"/>
              </w:rPr>
              <w:t xml:space="preserve"> </w:t>
            </w:r>
            <w:r w:rsidRPr="004E58B9">
              <w:rPr>
                <w:rFonts w:ascii="Times New Roman" w:hAnsi="Times New Roman"/>
                <w:sz w:val="24"/>
                <w:szCs w:val="24"/>
              </w:rPr>
              <w:t>со</w:t>
            </w:r>
            <w:r w:rsidRPr="004E58B9">
              <w:rPr>
                <w:rFonts w:ascii="Times New Roman" w:hAnsi="Times New Roman"/>
                <w:spacing w:val="6"/>
                <w:sz w:val="24"/>
                <w:szCs w:val="24"/>
              </w:rPr>
              <w:t xml:space="preserve"> </w:t>
            </w:r>
            <w:r w:rsidRPr="004E58B9">
              <w:rPr>
                <w:rFonts w:ascii="Times New Roman" w:hAnsi="Times New Roman"/>
                <w:sz w:val="24"/>
                <w:szCs w:val="24"/>
              </w:rPr>
              <w:t>взрослым</w:t>
            </w:r>
            <w:r w:rsidRPr="004E58B9">
              <w:rPr>
                <w:rFonts w:ascii="Times New Roman" w:hAnsi="Times New Roman"/>
                <w:spacing w:val="6"/>
                <w:sz w:val="24"/>
                <w:szCs w:val="24"/>
              </w:rPr>
              <w:t xml:space="preserve"> </w:t>
            </w:r>
            <w:r w:rsidRPr="004E58B9">
              <w:rPr>
                <w:rFonts w:ascii="Times New Roman" w:hAnsi="Times New Roman"/>
                <w:sz w:val="24"/>
                <w:szCs w:val="24"/>
              </w:rPr>
              <w:t>и</w:t>
            </w:r>
            <w:r w:rsidRPr="004E58B9">
              <w:rPr>
                <w:rFonts w:ascii="Times New Roman" w:hAnsi="Times New Roman"/>
                <w:spacing w:val="7"/>
                <w:sz w:val="24"/>
                <w:szCs w:val="24"/>
              </w:rPr>
              <w:t xml:space="preserve"> </w:t>
            </w:r>
            <w:r w:rsidRPr="004E58B9">
              <w:rPr>
                <w:rFonts w:ascii="Times New Roman" w:hAnsi="Times New Roman"/>
                <w:sz w:val="24"/>
                <w:szCs w:val="24"/>
              </w:rPr>
              <w:t>эмоционально-практическое</w:t>
            </w:r>
            <w:r w:rsidRPr="004E58B9">
              <w:rPr>
                <w:rFonts w:ascii="Times New Roman" w:hAnsi="Times New Roman"/>
                <w:spacing w:val="5"/>
                <w:sz w:val="24"/>
                <w:szCs w:val="24"/>
              </w:rPr>
              <w:t xml:space="preserve"> </w:t>
            </w:r>
            <w:r w:rsidRPr="004E58B9">
              <w:rPr>
                <w:rFonts w:ascii="Times New Roman" w:hAnsi="Times New Roman"/>
                <w:sz w:val="24"/>
                <w:szCs w:val="24"/>
              </w:rPr>
              <w:t>со</w:t>
            </w:r>
            <w:r w:rsidRPr="004E58B9">
              <w:rPr>
                <w:rFonts w:ascii="Times New Roman" w:hAnsi="Times New Roman"/>
                <w:spacing w:val="9"/>
                <w:sz w:val="24"/>
                <w:szCs w:val="24"/>
              </w:rPr>
              <w:t xml:space="preserve"> </w:t>
            </w:r>
            <w:r w:rsidRPr="004E58B9">
              <w:rPr>
                <w:rFonts w:ascii="Times New Roman" w:hAnsi="Times New Roman"/>
                <w:sz w:val="24"/>
                <w:szCs w:val="24"/>
              </w:rPr>
              <w:t>сверстниками</w:t>
            </w:r>
            <w:r w:rsidRPr="004E58B9">
              <w:rPr>
                <w:rFonts w:ascii="Times New Roman" w:hAnsi="Times New Roman"/>
                <w:spacing w:val="-57"/>
                <w:sz w:val="24"/>
                <w:szCs w:val="24"/>
              </w:rPr>
              <w:t xml:space="preserve"> </w:t>
            </w:r>
            <w:r w:rsidRPr="004E58B9">
              <w:rPr>
                <w:rFonts w:ascii="Times New Roman" w:hAnsi="Times New Roman"/>
                <w:sz w:val="24"/>
                <w:szCs w:val="24"/>
              </w:rPr>
              <w:t>под</w:t>
            </w:r>
            <w:r w:rsidRPr="004E58B9">
              <w:rPr>
                <w:rFonts w:ascii="Times New Roman" w:hAnsi="Times New Roman"/>
                <w:spacing w:val="-1"/>
                <w:sz w:val="24"/>
                <w:szCs w:val="24"/>
              </w:rPr>
              <w:t xml:space="preserve"> </w:t>
            </w:r>
            <w:r w:rsidRPr="004E58B9">
              <w:rPr>
                <w:rFonts w:ascii="Times New Roman" w:hAnsi="Times New Roman"/>
                <w:sz w:val="24"/>
                <w:szCs w:val="24"/>
              </w:rPr>
              <w:t>руководством</w:t>
            </w:r>
            <w:r w:rsidRPr="004E58B9">
              <w:rPr>
                <w:rFonts w:ascii="Times New Roman" w:hAnsi="Times New Roman"/>
                <w:spacing w:val="-2"/>
                <w:sz w:val="24"/>
                <w:szCs w:val="24"/>
              </w:rPr>
              <w:t xml:space="preserve"> </w:t>
            </w:r>
            <w:r w:rsidRPr="004E58B9">
              <w:rPr>
                <w:rFonts w:ascii="Times New Roman" w:hAnsi="Times New Roman"/>
                <w:sz w:val="24"/>
                <w:szCs w:val="24"/>
              </w:rPr>
              <w:t>взрослого;</w:t>
            </w:r>
          </w:p>
          <w:p w:rsidR="006E1D2E" w:rsidRPr="004E58B9" w:rsidRDefault="006E1D2E" w:rsidP="00110AB4">
            <w:pPr>
              <w:widowControl w:val="0"/>
              <w:autoSpaceDE w:val="0"/>
              <w:autoSpaceDN w:val="0"/>
              <w:spacing w:after="0" w:line="240" w:lineRule="auto"/>
              <w:rPr>
                <w:rFonts w:ascii="Times New Roman" w:hAnsi="Times New Roman"/>
                <w:sz w:val="24"/>
                <w:szCs w:val="24"/>
              </w:rPr>
            </w:pPr>
            <w:r w:rsidRPr="004E58B9">
              <w:rPr>
                <w:rFonts w:ascii="Times New Roman" w:hAnsi="Times New Roman"/>
                <w:sz w:val="24"/>
                <w:szCs w:val="24"/>
              </w:rPr>
              <w:t>двигательная</w:t>
            </w:r>
            <w:r w:rsidRPr="004E58B9">
              <w:rPr>
                <w:rFonts w:ascii="Times New Roman" w:hAnsi="Times New Roman"/>
                <w:spacing w:val="11"/>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13"/>
                <w:sz w:val="24"/>
                <w:szCs w:val="24"/>
              </w:rPr>
              <w:t xml:space="preserve"> </w:t>
            </w:r>
            <w:r w:rsidRPr="004E58B9">
              <w:rPr>
                <w:rFonts w:ascii="Times New Roman" w:hAnsi="Times New Roman"/>
                <w:sz w:val="24"/>
                <w:szCs w:val="24"/>
              </w:rPr>
              <w:t>(основные</w:t>
            </w:r>
            <w:r w:rsidRPr="004E58B9">
              <w:rPr>
                <w:rFonts w:ascii="Times New Roman" w:hAnsi="Times New Roman"/>
                <w:spacing w:val="14"/>
                <w:sz w:val="24"/>
                <w:szCs w:val="24"/>
              </w:rPr>
              <w:t xml:space="preserve"> </w:t>
            </w:r>
            <w:r w:rsidRPr="004E58B9">
              <w:rPr>
                <w:rFonts w:ascii="Times New Roman" w:hAnsi="Times New Roman"/>
                <w:sz w:val="24"/>
                <w:szCs w:val="24"/>
              </w:rPr>
              <w:t>движения,</w:t>
            </w:r>
            <w:r w:rsidRPr="004E58B9">
              <w:rPr>
                <w:rFonts w:ascii="Times New Roman" w:hAnsi="Times New Roman"/>
                <w:spacing w:val="13"/>
                <w:sz w:val="24"/>
                <w:szCs w:val="24"/>
              </w:rPr>
              <w:t xml:space="preserve"> </w:t>
            </w:r>
            <w:r w:rsidRPr="004E58B9">
              <w:rPr>
                <w:rFonts w:ascii="Times New Roman" w:hAnsi="Times New Roman"/>
                <w:sz w:val="24"/>
                <w:szCs w:val="24"/>
              </w:rPr>
              <w:t>общеразвивающие</w:t>
            </w:r>
            <w:r w:rsidRPr="004E58B9">
              <w:rPr>
                <w:rFonts w:ascii="Times New Roman" w:hAnsi="Times New Roman"/>
                <w:spacing w:val="10"/>
                <w:sz w:val="24"/>
                <w:szCs w:val="24"/>
              </w:rPr>
              <w:t xml:space="preserve"> </w:t>
            </w:r>
            <w:r w:rsidRPr="004E58B9">
              <w:rPr>
                <w:rFonts w:ascii="Times New Roman" w:hAnsi="Times New Roman"/>
                <w:sz w:val="24"/>
                <w:szCs w:val="24"/>
              </w:rPr>
              <w:t>упражнения,</w:t>
            </w:r>
            <w:r w:rsidRPr="004E58B9">
              <w:rPr>
                <w:rFonts w:ascii="Times New Roman" w:hAnsi="Times New Roman"/>
                <w:spacing w:val="12"/>
                <w:sz w:val="24"/>
                <w:szCs w:val="24"/>
              </w:rPr>
              <w:t xml:space="preserve"> </w:t>
            </w:r>
            <w:r w:rsidRPr="004E58B9">
              <w:rPr>
                <w:rFonts w:ascii="Times New Roman" w:hAnsi="Times New Roman"/>
                <w:sz w:val="24"/>
                <w:szCs w:val="24"/>
              </w:rPr>
              <w:t>простые</w:t>
            </w:r>
            <w:r w:rsidRPr="004E58B9">
              <w:rPr>
                <w:rFonts w:ascii="Times New Roman" w:hAnsi="Times New Roman"/>
                <w:spacing w:val="-57"/>
                <w:sz w:val="24"/>
                <w:szCs w:val="24"/>
              </w:rPr>
              <w:t xml:space="preserve"> </w:t>
            </w:r>
            <w:r w:rsidRPr="004E58B9">
              <w:rPr>
                <w:rFonts w:ascii="Times New Roman" w:hAnsi="Times New Roman"/>
                <w:sz w:val="24"/>
                <w:szCs w:val="24"/>
              </w:rPr>
              <w:t>подвижные</w:t>
            </w:r>
            <w:r w:rsidRPr="004E58B9">
              <w:rPr>
                <w:rFonts w:ascii="Times New Roman" w:hAnsi="Times New Roman"/>
                <w:spacing w:val="-3"/>
                <w:sz w:val="24"/>
                <w:szCs w:val="24"/>
              </w:rPr>
              <w:t xml:space="preserve"> </w:t>
            </w:r>
            <w:r w:rsidRPr="004E58B9">
              <w:rPr>
                <w:rFonts w:ascii="Times New Roman" w:hAnsi="Times New Roman"/>
                <w:sz w:val="24"/>
                <w:szCs w:val="24"/>
              </w:rPr>
              <w:t>игры);</w:t>
            </w:r>
          </w:p>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игровая</w:t>
            </w:r>
            <w:r w:rsidRPr="004E58B9">
              <w:rPr>
                <w:rFonts w:ascii="Times New Roman" w:hAnsi="Times New Roman"/>
                <w:spacing w:val="40"/>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41"/>
                <w:sz w:val="24"/>
                <w:szCs w:val="24"/>
              </w:rPr>
              <w:t xml:space="preserve"> </w:t>
            </w:r>
            <w:r w:rsidRPr="004E58B9">
              <w:rPr>
                <w:rFonts w:ascii="Times New Roman" w:hAnsi="Times New Roman"/>
                <w:sz w:val="24"/>
                <w:szCs w:val="24"/>
              </w:rPr>
              <w:t>(отобразительная</w:t>
            </w:r>
            <w:r w:rsidRPr="004E58B9">
              <w:rPr>
                <w:rFonts w:ascii="Times New Roman" w:hAnsi="Times New Roman"/>
                <w:spacing w:val="40"/>
                <w:sz w:val="24"/>
                <w:szCs w:val="24"/>
              </w:rPr>
              <w:t xml:space="preserve"> </w:t>
            </w:r>
            <w:r w:rsidRPr="004E58B9">
              <w:rPr>
                <w:rFonts w:ascii="Times New Roman" w:hAnsi="Times New Roman"/>
                <w:sz w:val="24"/>
                <w:szCs w:val="24"/>
              </w:rPr>
              <w:t>и</w:t>
            </w:r>
            <w:r w:rsidRPr="004E58B9">
              <w:rPr>
                <w:rFonts w:ascii="Times New Roman" w:hAnsi="Times New Roman"/>
                <w:spacing w:val="39"/>
                <w:sz w:val="24"/>
                <w:szCs w:val="24"/>
              </w:rPr>
              <w:t xml:space="preserve"> </w:t>
            </w:r>
            <w:r w:rsidRPr="004E58B9">
              <w:rPr>
                <w:rFonts w:ascii="Times New Roman" w:hAnsi="Times New Roman"/>
                <w:sz w:val="24"/>
                <w:szCs w:val="24"/>
              </w:rPr>
              <w:t>сюжетно</w:t>
            </w:r>
            <w:r w:rsidRPr="004E58B9">
              <w:rPr>
                <w:rFonts w:ascii="Times New Roman" w:hAnsi="Times New Roman"/>
                <w:spacing w:val="46"/>
                <w:sz w:val="24"/>
                <w:szCs w:val="24"/>
              </w:rPr>
              <w:t xml:space="preserve"> </w:t>
            </w:r>
            <w:r w:rsidRPr="004E58B9">
              <w:rPr>
                <w:rFonts w:ascii="Times New Roman" w:hAnsi="Times New Roman"/>
                <w:sz w:val="24"/>
                <w:szCs w:val="24"/>
              </w:rPr>
              <w:t>-</w:t>
            </w:r>
            <w:r w:rsidRPr="004E58B9">
              <w:rPr>
                <w:rFonts w:ascii="Times New Roman" w:hAnsi="Times New Roman"/>
                <w:spacing w:val="40"/>
                <w:sz w:val="24"/>
                <w:szCs w:val="24"/>
              </w:rPr>
              <w:t xml:space="preserve"> </w:t>
            </w:r>
            <w:r w:rsidRPr="004E58B9">
              <w:rPr>
                <w:rFonts w:ascii="Times New Roman" w:hAnsi="Times New Roman"/>
                <w:sz w:val="24"/>
                <w:szCs w:val="24"/>
              </w:rPr>
              <w:t>отобразительная</w:t>
            </w:r>
            <w:r w:rsidRPr="004E58B9">
              <w:rPr>
                <w:rFonts w:ascii="Times New Roman" w:hAnsi="Times New Roman"/>
                <w:spacing w:val="40"/>
                <w:sz w:val="24"/>
                <w:szCs w:val="24"/>
              </w:rPr>
              <w:t xml:space="preserve"> </w:t>
            </w:r>
            <w:r w:rsidRPr="004E58B9">
              <w:rPr>
                <w:rFonts w:ascii="Times New Roman" w:hAnsi="Times New Roman"/>
                <w:sz w:val="24"/>
                <w:szCs w:val="24"/>
              </w:rPr>
              <w:t>игра,</w:t>
            </w:r>
            <w:r w:rsidRPr="004E58B9">
              <w:rPr>
                <w:rFonts w:ascii="Times New Roman" w:hAnsi="Times New Roman"/>
                <w:spacing w:val="40"/>
                <w:sz w:val="24"/>
                <w:szCs w:val="24"/>
              </w:rPr>
              <w:t xml:space="preserve"> </w:t>
            </w:r>
            <w:r w:rsidRPr="004E58B9">
              <w:rPr>
                <w:rFonts w:ascii="Times New Roman" w:hAnsi="Times New Roman"/>
                <w:sz w:val="24"/>
                <w:szCs w:val="24"/>
              </w:rPr>
              <w:t>игры</w:t>
            </w:r>
            <w:r w:rsidRPr="004E58B9">
              <w:rPr>
                <w:rFonts w:ascii="Times New Roman" w:hAnsi="Times New Roman"/>
                <w:spacing w:val="40"/>
                <w:sz w:val="24"/>
                <w:szCs w:val="24"/>
              </w:rPr>
              <w:t xml:space="preserve"> </w:t>
            </w:r>
            <w:r w:rsidRPr="004E58B9">
              <w:rPr>
                <w:rFonts w:ascii="Times New Roman" w:hAnsi="Times New Roman"/>
                <w:sz w:val="24"/>
                <w:szCs w:val="24"/>
              </w:rPr>
              <w:t>с</w:t>
            </w:r>
            <w:r w:rsidRPr="004E58B9">
              <w:rPr>
                <w:rFonts w:ascii="Times New Roman" w:hAnsi="Times New Roman"/>
                <w:spacing w:val="-57"/>
                <w:sz w:val="24"/>
                <w:szCs w:val="24"/>
              </w:rPr>
              <w:t xml:space="preserve"> </w:t>
            </w:r>
            <w:r w:rsidRPr="004E58B9">
              <w:rPr>
                <w:rFonts w:ascii="Times New Roman" w:hAnsi="Times New Roman"/>
                <w:sz w:val="24"/>
                <w:szCs w:val="24"/>
              </w:rPr>
              <w:t>дидактическими</w:t>
            </w:r>
            <w:r w:rsidRPr="004E58B9">
              <w:rPr>
                <w:rFonts w:ascii="Times New Roman" w:hAnsi="Times New Roman"/>
                <w:spacing w:val="-1"/>
                <w:sz w:val="24"/>
                <w:szCs w:val="24"/>
              </w:rPr>
              <w:t xml:space="preserve"> </w:t>
            </w:r>
            <w:r w:rsidRPr="004E58B9">
              <w:rPr>
                <w:rFonts w:ascii="Times New Roman" w:hAnsi="Times New Roman"/>
                <w:sz w:val="24"/>
                <w:szCs w:val="24"/>
              </w:rPr>
              <w:t>игрушками);</w:t>
            </w:r>
          </w:p>
          <w:p w:rsidR="006E1D2E" w:rsidRPr="004E58B9" w:rsidRDefault="006E1D2E" w:rsidP="00110AB4">
            <w:pPr>
              <w:widowControl w:val="0"/>
              <w:autoSpaceDE w:val="0"/>
              <w:autoSpaceDN w:val="0"/>
              <w:spacing w:after="0" w:line="240" w:lineRule="auto"/>
              <w:ind w:right="957"/>
              <w:rPr>
                <w:rFonts w:ascii="Times New Roman" w:hAnsi="Times New Roman"/>
                <w:sz w:val="24"/>
                <w:szCs w:val="24"/>
              </w:rPr>
            </w:pPr>
            <w:r w:rsidRPr="004E58B9">
              <w:rPr>
                <w:rFonts w:ascii="Times New Roman" w:hAnsi="Times New Roman"/>
                <w:sz w:val="24"/>
                <w:szCs w:val="24"/>
              </w:rPr>
              <w:t>речевая</w:t>
            </w:r>
            <w:r w:rsidRPr="004E58B9">
              <w:rPr>
                <w:rFonts w:ascii="Times New Roman" w:hAnsi="Times New Roman"/>
                <w:spacing w:val="-4"/>
                <w:sz w:val="24"/>
                <w:szCs w:val="24"/>
              </w:rPr>
              <w:t xml:space="preserve"> </w:t>
            </w:r>
            <w:r w:rsidRPr="004E58B9">
              <w:rPr>
                <w:rFonts w:ascii="Times New Roman" w:hAnsi="Times New Roman"/>
                <w:sz w:val="24"/>
                <w:szCs w:val="24"/>
              </w:rPr>
              <w:t>(понимание</w:t>
            </w:r>
            <w:r w:rsidRPr="004E58B9">
              <w:rPr>
                <w:rFonts w:ascii="Times New Roman" w:hAnsi="Times New Roman"/>
                <w:spacing w:val="-4"/>
                <w:sz w:val="24"/>
                <w:szCs w:val="24"/>
              </w:rPr>
              <w:t xml:space="preserve"> </w:t>
            </w:r>
            <w:r w:rsidRPr="004E58B9">
              <w:rPr>
                <w:rFonts w:ascii="Times New Roman" w:hAnsi="Times New Roman"/>
                <w:sz w:val="24"/>
                <w:szCs w:val="24"/>
              </w:rPr>
              <w:t>речи</w:t>
            </w:r>
            <w:r w:rsidRPr="004E58B9">
              <w:rPr>
                <w:rFonts w:ascii="Times New Roman" w:hAnsi="Times New Roman"/>
                <w:spacing w:val="-3"/>
                <w:sz w:val="24"/>
                <w:szCs w:val="24"/>
              </w:rPr>
              <w:t xml:space="preserve"> </w:t>
            </w:r>
            <w:r w:rsidRPr="004E58B9">
              <w:rPr>
                <w:rFonts w:ascii="Times New Roman" w:hAnsi="Times New Roman"/>
                <w:sz w:val="24"/>
                <w:szCs w:val="24"/>
              </w:rPr>
              <w:t>взрослого,</w:t>
            </w:r>
            <w:r w:rsidRPr="004E58B9">
              <w:rPr>
                <w:rFonts w:ascii="Times New Roman" w:hAnsi="Times New Roman"/>
                <w:spacing w:val="-4"/>
                <w:sz w:val="24"/>
                <w:szCs w:val="24"/>
              </w:rPr>
              <w:t xml:space="preserve"> </w:t>
            </w:r>
            <w:r w:rsidRPr="004E58B9">
              <w:rPr>
                <w:rFonts w:ascii="Times New Roman" w:hAnsi="Times New Roman"/>
                <w:sz w:val="24"/>
                <w:szCs w:val="24"/>
              </w:rPr>
              <w:t>слушание</w:t>
            </w:r>
            <w:r w:rsidRPr="004E58B9">
              <w:rPr>
                <w:rFonts w:ascii="Times New Roman" w:hAnsi="Times New Roman"/>
                <w:spacing w:val="-4"/>
                <w:sz w:val="24"/>
                <w:szCs w:val="24"/>
              </w:rPr>
              <w:t xml:space="preserve"> </w:t>
            </w:r>
            <w:r w:rsidRPr="004E58B9">
              <w:rPr>
                <w:rFonts w:ascii="Times New Roman" w:hAnsi="Times New Roman"/>
                <w:sz w:val="24"/>
                <w:szCs w:val="24"/>
              </w:rPr>
              <w:t>и</w:t>
            </w:r>
            <w:r w:rsidRPr="004E58B9">
              <w:rPr>
                <w:rFonts w:ascii="Times New Roman" w:hAnsi="Times New Roman"/>
                <w:spacing w:val="-3"/>
                <w:sz w:val="24"/>
                <w:szCs w:val="24"/>
              </w:rPr>
              <w:t xml:space="preserve"> </w:t>
            </w:r>
            <w:r w:rsidRPr="004E58B9">
              <w:rPr>
                <w:rFonts w:ascii="Times New Roman" w:hAnsi="Times New Roman"/>
                <w:sz w:val="24"/>
                <w:szCs w:val="24"/>
              </w:rPr>
              <w:t>понимание</w:t>
            </w:r>
            <w:r w:rsidRPr="004E58B9">
              <w:rPr>
                <w:rFonts w:ascii="Times New Roman" w:hAnsi="Times New Roman"/>
                <w:spacing w:val="-4"/>
                <w:sz w:val="24"/>
                <w:szCs w:val="24"/>
              </w:rPr>
              <w:t xml:space="preserve"> </w:t>
            </w:r>
            <w:r w:rsidRPr="004E58B9">
              <w:rPr>
                <w:rFonts w:ascii="Times New Roman" w:hAnsi="Times New Roman"/>
                <w:sz w:val="24"/>
                <w:szCs w:val="24"/>
              </w:rPr>
              <w:t>стихов,</w:t>
            </w:r>
            <w:r w:rsidRPr="004E58B9">
              <w:rPr>
                <w:rFonts w:ascii="Times New Roman" w:hAnsi="Times New Roman"/>
                <w:spacing w:val="-3"/>
                <w:sz w:val="24"/>
                <w:szCs w:val="24"/>
              </w:rPr>
              <w:t xml:space="preserve"> </w:t>
            </w:r>
            <w:r w:rsidRPr="004E58B9">
              <w:rPr>
                <w:rFonts w:ascii="Times New Roman" w:hAnsi="Times New Roman"/>
                <w:sz w:val="24"/>
                <w:szCs w:val="24"/>
              </w:rPr>
              <w:t>активная</w:t>
            </w:r>
            <w:r w:rsidRPr="004E58B9">
              <w:rPr>
                <w:rFonts w:ascii="Times New Roman" w:hAnsi="Times New Roman"/>
                <w:spacing w:val="-57"/>
                <w:sz w:val="24"/>
                <w:szCs w:val="24"/>
              </w:rPr>
              <w:t xml:space="preserve"> </w:t>
            </w:r>
            <w:r w:rsidRPr="004E58B9">
              <w:rPr>
                <w:rFonts w:ascii="Times New Roman" w:hAnsi="Times New Roman"/>
                <w:sz w:val="24"/>
                <w:szCs w:val="24"/>
              </w:rPr>
              <w:t>речь);</w:t>
            </w:r>
          </w:p>
          <w:p w:rsidR="006E1D2E" w:rsidRPr="004E58B9" w:rsidRDefault="006E1D2E" w:rsidP="00110AB4">
            <w:pPr>
              <w:widowControl w:val="0"/>
              <w:autoSpaceDE w:val="0"/>
              <w:autoSpaceDN w:val="0"/>
              <w:spacing w:after="0" w:line="240" w:lineRule="auto"/>
              <w:ind w:right="2110"/>
              <w:rPr>
                <w:rFonts w:ascii="Times New Roman" w:hAnsi="Times New Roman"/>
                <w:sz w:val="24"/>
                <w:szCs w:val="24"/>
              </w:rPr>
            </w:pPr>
            <w:r w:rsidRPr="004E58B9">
              <w:rPr>
                <w:rFonts w:ascii="Times New Roman" w:hAnsi="Times New Roman"/>
                <w:sz w:val="24"/>
                <w:szCs w:val="24"/>
              </w:rPr>
              <w:t>изобразительная деятельность(рисование, лепка) и конструирование из</w:t>
            </w:r>
            <w:r w:rsidRPr="004E58B9">
              <w:rPr>
                <w:rFonts w:ascii="Times New Roman" w:hAnsi="Times New Roman"/>
                <w:spacing w:val="-57"/>
                <w:sz w:val="24"/>
                <w:szCs w:val="24"/>
              </w:rPr>
              <w:t xml:space="preserve"> </w:t>
            </w:r>
            <w:r w:rsidRPr="004E58B9">
              <w:rPr>
                <w:rFonts w:ascii="Times New Roman" w:hAnsi="Times New Roman"/>
                <w:sz w:val="24"/>
                <w:szCs w:val="24"/>
              </w:rPr>
              <w:t>мелкого</w:t>
            </w:r>
            <w:r w:rsidRPr="004E58B9">
              <w:rPr>
                <w:rFonts w:ascii="Times New Roman" w:hAnsi="Times New Roman"/>
                <w:spacing w:val="-1"/>
                <w:sz w:val="24"/>
                <w:szCs w:val="24"/>
              </w:rPr>
              <w:t xml:space="preserve"> </w:t>
            </w:r>
            <w:r w:rsidRPr="004E58B9">
              <w:rPr>
                <w:rFonts w:ascii="Times New Roman" w:hAnsi="Times New Roman"/>
                <w:sz w:val="24"/>
                <w:szCs w:val="24"/>
              </w:rPr>
              <w:t>и крупного строительного</w:t>
            </w:r>
            <w:r w:rsidRPr="004E58B9">
              <w:rPr>
                <w:rFonts w:ascii="Times New Roman" w:hAnsi="Times New Roman"/>
                <w:spacing w:val="-1"/>
                <w:sz w:val="24"/>
                <w:szCs w:val="24"/>
              </w:rPr>
              <w:t xml:space="preserve"> </w:t>
            </w:r>
            <w:r w:rsidRPr="004E58B9">
              <w:rPr>
                <w:rFonts w:ascii="Times New Roman" w:hAnsi="Times New Roman"/>
                <w:sz w:val="24"/>
                <w:szCs w:val="24"/>
              </w:rPr>
              <w:t>материала;</w:t>
            </w:r>
          </w:p>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самообслуживание</w:t>
            </w:r>
            <w:r w:rsidRPr="004E58B9">
              <w:rPr>
                <w:rFonts w:ascii="Times New Roman" w:hAnsi="Times New Roman"/>
                <w:spacing w:val="23"/>
                <w:sz w:val="24"/>
                <w:szCs w:val="24"/>
              </w:rPr>
              <w:t xml:space="preserve"> </w:t>
            </w:r>
            <w:r w:rsidRPr="004E58B9">
              <w:rPr>
                <w:rFonts w:ascii="Times New Roman" w:hAnsi="Times New Roman"/>
                <w:sz w:val="24"/>
                <w:szCs w:val="24"/>
              </w:rPr>
              <w:t>и</w:t>
            </w:r>
            <w:r w:rsidRPr="004E58B9">
              <w:rPr>
                <w:rFonts w:ascii="Times New Roman" w:hAnsi="Times New Roman"/>
                <w:spacing w:val="27"/>
                <w:sz w:val="24"/>
                <w:szCs w:val="24"/>
              </w:rPr>
              <w:t xml:space="preserve"> </w:t>
            </w:r>
            <w:r w:rsidRPr="004E58B9">
              <w:rPr>
                <w:rFonts w:ascii="Times New Roman" w:hAnsi="Times New Roman"/>
                <w:sz w:val="24"/>
                <w:szCs w:val="24"/>
              </w:rPr>
              <w:t>элементарные</w:t>
            </w:r>
            <w:r w:rsidRPr="004E58B9">
              <w:rPr>
                <w:rFonts w:ascii="Times New Roman" w:hAnsi="Times New Roman"/>
                <w:spacing w:val="26"/>
                <w:sz w:val="24"/>
                <w:szCs w:val="24"/>
              </w:rPr>
              <w:t xml:space="preserve"> </w:t>
            </w:r>
            <w:r w:rsidRPr="004E58B9">
              <w:rPr>
                <w:rFonts w:ascii="Times New Roman" w:hAnsi="Times New Roman"/>
                <w:sz w:val="24"/>
                <w:szCs w:val="24"/>
              </w:rPr>
              <w:t>трудовые</w:t>
            </w:r>
            <w:r w:rsidRPr="004E58B9">
              <w:rPr>
                <w:rFonts w:ascii="Times New Roman" w:hAnsi="Times New Roman"/>
                <w:spacing w:val="23"/>
                <w:sz w:val="24"/>
                <w:szCs w:val="24"/>
              </w:rPr>
              <w:t xml:space="preserve"> </w:t>
            </w:r>
            <w:r w:rsidRPr="004E58B9">
              <w:rPr>
                <w:rFonts w:ascii="Times New Roman" w:hAnsi="Times New Roman"/>
                <w:sz w:val="24"/>
                <w:szCs w:val="24"/>
              </w:rPr>
              <w:t>действия</w:t>
            </w:r>
            <w:r w:rsidRPr="004E58B9">
              <w:rPr>
                <w:rFonts w:ascii="Times New Roman" w:hAnsi="Times New Roman"/>
                <w:spacing w:val="24"/>
                <w:sz w:val="24"/>
                <w:szCs w:val="24"/>
              </w:rPr>
              <w:t xml:space="preserve"> </w:t>
            </w:r>
            <w:r w:rsidRPr="004E58B9">
              <w:rPr>
                <w:rFonts w:ascii="Times New Roman" w:hAnsi="Times New Roman"/>
                <w:sz w:val="24"/>
                <w:szCs w:val="24"/>
              </w:rPr>
              <w:t>(убирает</w:t>
            </w:r>
            <w:r w:rsidRPr="004E58B9">
              <w:rPr>
                <w:rFonts w:ascii="Times New Roman" w:hAnsi="Times New Roman"/>
                <w:spacing w:val="27"/>
                <w:sz w:val="24"/>
                <w:szCs w:val="24"/>
              </w:rPr>
              <w:t xml:space="preserve"> </w:t>
            </w:r>
            <w:r w:rsidRPr="004E58B9">
              <w:rPr>
                <w:rFonts w:ascii="Times New Roman" w:hAnsi="Times New Roman"/>
                <w:sz w:val="24"/>
                <w:szCs w:val="24"/>
              </w:rPr>
              <w:t>игрушки,</w:t>
            </w:r>
            <w:r w:rsidRPr="004E58B9">
              <w:rPr>
                <w:rFonts w:ascii="Times New Roman" w:hAnsi="Times New Roman"/>
                <w:spacing w:val="24"/>
                <w:sz w:val="24"/>
                <w:szCs w:val="24"/>
              </w:rPr>
              <w:t xml:space="preserve"> </w:t>
            </w:r>
            <w:r w:rsidRPr="004E58B9">
              <w:rPr>
                <w:rFonts w:ascii="Times New Roman" w:hAnsi="Times New Roman"/>
                <w:sz w:val="24"/>
                <w:szCs w:val="24"/>
              </w:rPr>
              <w:t>подметает</w:t>
            </w:r>
            <w:r w:rsidRPr="004E58B9">
              <w:rPr>
                <w:rFonts w:ascii="Times New Roman" w:hAnsi="Times New Roman"/>
                <w:spacing w:val="-57"/>
                <w:sz w:val="24"/>
                <w:szCs w:val="24"/>
              </w:rPr>
              <w:t xml:space="preserve"> </w:t>
            </w:r>
            <w:r w:rsidRPr="004E58B9">
              <w:rPr>
                <w:rFonts w:ascii="Times New Roman" w:hAnsi="Times New Roman"/>
                <w:sz w:val="24"/>
                <w:szCs w:val="24"/>
              </w:rPr>
              <w:t>веником,</w:t>
            </w:r>
            <w:r w:rsidRPr="004E58B9">
              <w:rPr>
                <w:rFonts w:ascii="Times New Roman" w:hAnsi="Times New Roman"/>
                <w:spacing w:val="-1"/>
                <w:sz w:val="24"/>
                <w:szCs w:val="24"/>
              </w:rPr>
              <w:t xml:space="preserve"> </w:t>
            </w:r>
            <w:r w:rsidRPr="004E58B9">
              <w:rPr>
                <w:rFonts w:ascii="Times New Roman" w:hAnsi="Times New Roman"/>
                <w:sz w:val="24"/>
                <w:szCs w:val="24"/>
              </w:rPr>
              <w:t>поливает цветы из</w:t>
            </w:r>
            <w:r w:rsidRPr="004E58B9">
              <w:rPr>
                <w:rFonts w:ascii="Times New Roman" w:hAnsi="Times New Roman"/>
                <w:spacing w:val="-1"/>
                <w:sz w:val="24"/>
                <w:szCs w:val="24"/>
              </w:rPr>
              <w:t xml:space="preserve"> </w:t>
            </w:r>
            <w:r w:rsidRPr="004E58B9">
              <w:rPr>
                <w:rFonts w:ascii="Times New Roman" w:hAnsi="Times New Roman"/>
                <w:sz w:val="24"/>
                <w:szCs w:val="24"/>
              </w:rPr>
              <w:t>лейки и другое);</w:t>
            </w:r>
          </w:p>
          <w:p w:rsidR="006E1D2E" w:rsidRPr="004E58B9" w:rsidRDefault="006E1D2E" w:rsidP="00110AB4">
            <w:pPr>
              <w:widowControl w:val="0"/>
              <w:tabs>
                <w:tab w:val="left" w:pos="1695"/>
                <w:tab w:val="left" w:pos="3309"/>
                <w:tab w:val="left" w:pos="4653"/>
                <w:tab w:val="left" w:pos="5691"/>
                <w:tab w:val="left" w:pos="6085"/>
                <w:tab w:val="left" w:pos="8151"/>
              </w:tabs>
              <w:autoSpaceDE w:val="0"/>
              <w:autoSpaceDN w:val="0"/>
              <w:spacing w:after="0" w:line="270" w:lineRule="atLeast"/>
              <w:ind w:right="101"/>
              <w:rPr>
                <w:rFonts w:ascii="Times New Roman" w:hAnsi="Times New Roman"/>
                <w:sz w:val="24"/>
                <w:szCs w:val="24"/>
              </w:rPr>
            </w:pPr>
            <w:r w:rsidRPr="004E58B9">
              <w:rPr>
                <w:rFonts w:ascii="Times New Roman" w:hAnsi="Times New Roman"/>
                <w:sz w:val="24"/>
                <w:szCs w:val="24"/>
              </w:rPr>
              <w:t>музыкальная</w:t>
            </w:r>
            <w:r w:rsidRPr="004E58B9">
              <w:rPr>
                <w:rFonts w:ascii="Times New Roman" w:hAnsi="Times New Roman"/>
                <w:sz w:val="24"/>
                <w:szCs w:val="24"/>
              </w:rPr>
              <w:tab/>
              <w:t>деятельность</w:t>
            </w:r>
            <w:r w:rsidRPr="004E58B9">
              <w:rPr>
                <w:rFonts w:ascii="Times New Roman" w:hAnsi="Times New Roman"/>
                <w:sz w:val="24"/>
                <w:szCs w:val="24"/>
              </w:rPr>
              <w:tab/>
              <w:t>(слушание</w:t>
            </w:r>
            <w:r w:rsidRPr="004E58B9">
              <w:rPr>
                <w:rFonts w:ascii="Times New Roman" w:hAnsi="Times New Roman"/>
                <w:sz w:val="24"/>
                <w:szCs w:val="24"/>
              </w:rPr>
              <w:tab/>
              <w:t>музыки</w:t>
            </w:r>
            <w:r w:rsidRPr="004E58B9">
              <w:rPr>
                <w:rFonts w:ascii="Times New Roman" w:hAnsi="Times New Roman"/>
                <w:sz w:val="24"/>
                <w:szCs w:val="24"/>
              </w:rPr>
              <w:tab/>
              <w:t>и</w:t>
            </w:r>
            <w:r w:rsidRPr="004E58B9">
              <w:rPr>
                <w:rFonts w:ascii="Times New Roman" w:hAnsi="Times New Roman"/>
                <w:sz w:val="24"/>
                <w:szCs w:val="24"/>
              </w:rPr>
              <w:tab/>
              <w:t>исполнительство,</w:t>
            </w:r>
            <w:r w:rsidRPr="004E58B9">
              <w:rPr>
                <w:rFonts w:ascii="Times New Roman" w:hAnsi="Times New Roman"/>
                <w:sz w:val="24"/>
                <w:szCs w:val="24"/>
              </w:rPr>
              <w:tab/>
            </w:r>
            <w:r w:rsidRPr="004E58B9">
              <w:rPr>
                <w:rFonts w:ascii="Times New Roman" w:hAnsi="Times New Roman"/>
                <w:spacing w:val="-1"/>
                <w:sz w:val="24"/>
                <w:szCs w:val="24"/>
              </w:rPr>
              <w:t>музыкально­</w:t>
            </w:r>
            <w:r w:rsidRPr="004E58B9">
              <w:rPr>
                <w:rFonts w:ascii="Times New Roman" w:hAnsi="Times New Roman"/>
                <w:spacing w:val="-57"/>
                <w:sz w:val="24"/>
                <w:szCs w:val="24"/>
              </w:rPr>
              <w:t xml:space="preserve"> </w:t>
            </w:r>
            <w:r w:rsidRPr="004E58B9">
              <w:rPr>
                <w:rFonts w:ascii="Times New Roman" w:hAnsi="Times New Roman"/>
                <w:sz w:val="24"/>
                <w:szCs w:val="24"/>
              </w:rPr>
              <w:t>ритмические</w:t>
            </w:r>
            <w:r w:rsidRPr="004E58B9">
              <w:rPr>
                <w:rFonts w:ascii="Times New Roman" w:hAnsi="Times New Roman"/>
                <w:spacing w:val="-2"/>
                <w:sz w:val="24"/>
                <w:szCs w:val="24"/>
              </w:rPr>
              <w:t xml:space="preserve"> </w:t>
            </w:r>
            <w:r w:rsidRPr="004E58B9">
              <w:rPr>
                <w:rFonts w:ascii="Times New Roman" w:hAnsi="Times New Roman"/>
                <w:sz w:val="24"/>
                <w:szCs w:val="24"/>
              </w:rPr>
              <w:t>движения).</w:t>
            </w:r>
          </w:p>
        </w:tc>
      </w:tr>
      <w:tr w:rsidR="006E1D2E" w:rsidRPr="00F91D27" w:rsidTr="00CA7C6E">
        <w:trPr>
          <w:trHeight w:val="814"/>
        </w:trPr>
        <w:tc>
          <w:tcPr>
            <w:tcW w:w="9786" w:type="dxa"/>
          </w:tcPr>
          <w:p w:rsidR="006E1D2E" w:rsidRPr="004E58B9" w:rsidRDefault="006E1D2E" w:rsidP="00110AB4">
            <w:pPr>
              <w:widowControl w:val="0"/>
              <w:autoSpaceDE w:val="0"/>
              <w:autoSpaceDN w:val="0"/>
              <w:spacing w:after="0" w:line="258" w:lineRule="exact"/>
              <w:ind w:right="2753"/>
              <w:jc w:val="center"/>
              <w:rPr>
                <w:rFonts w:ascii="Times New Roman" w:hAnsi="Times New Roman"/>
                <w:sz w:val="24"/>
                <w:szCs w:val="24"/>
              </w:rPr>
            </w:pPr>
            <w:r w:rsidRPr="004E58B9">
              <w:rPr>
                <w:rFonts w:ascii="Times New Roman" w:hAnsi="Times New Roman"/>
                <w:sz w:val="24"/>
                <w:szCs w:val="24"/>
              </w:rPr>
              <w:t xml:space="preserve">                в</w:t>
            </w:r>
            <w:r w:rsidRPr="004E58B9">
              <w:rPr>
                <w:rFonts w:ascii="Times New Roman" w:hAnsi="Times New Roman"/>
                <w:spacing w:val="-3"/>
                <w:sz w:val="24"/>
                <w:szCs w:val="24"/>
              </w:rPr>
              <w:t xml:space="preserve"> </w:t>
            </w:r>
            <w:r w:rsidRPr="004E58B9">
              <w:rPr>
                <w:rFonts w:ascii="Times New Roman" w:hAnsi="Times New Roman"/>
                <w:sz w:val="24"/>
                <w:szCs w:val="24"/>
              </w:rPr>
              <w:t>дошкольном</w:t>
            </w:r>
            <w:r w:rsidRPr="004E58B9">
              <w:rPr>
                <w:rFonts w:ascii="Times New Roman" w:hAnsi="Times New Roman"/>
                <w:spacing w:val="-2"/>
                <w:sz w:val="24"/>
                <w:szCs w:val="24"/>
              </w:rPr>
              <w:t xml:space="preserve"> </w:t>
            </w:r>
            <w:r w:rsidRPr="004E58B9">
              <w:rPr>
                <w:rFonts w:ascii="Times New Roman" w:hAnsi="Times New Roman"/>
                <w:sz w:val="24"/>
                <w:szCs w:val="24"/>
              </w:rPr>
              <w:t>возрасте</w:t>
            </w:r>
            <w:r w:rsidRPr="004E58B9">
              <w:rPr>
                <w:rFonts w:ascii="Times New Roman" w:hAnsi="Times New Roman"/>
                <w:spacing w:val="-2"/>
                <w:sz w:val="24"/>
                <w:szCs w:val="24"/>
              </w:rPr>
              <w:t xml:space="preserve"> </w:t>
            </w:r>
            <w:r w:rsidRPr="004E58B9">
              <w:rPr>
                <w:rFonts w:ascii="Times New Roman" w:hAnsi="Times New Roman"/>
                <w:sz w:val="24"/>
                <w:szCs w:val="24"/>
              </w:rPr>
              <w:t>(3</w:t>
            </w:r>
            <w:r w:rsidRPr="004E58B9">
              <w:rPr>
                <w:rFonts w:ascii="Times New Roman" w:hAnsi="Times New Roman"/>
                <w:spacing w:val="-1"/>
                <w:sz w:val="24"/>
                <w:szCs w:val="24"/>
              </w:rPr>
              <w:t xml:space="preserve"> </w:t>
            </w:r>
            <w:r w:rsidRPr="004E58B9">
              <w:rPr>
                <w:rFonts w:ascii="Times New Roman" w:hAnsi="Times New Roman"/>
                <w:sz w:val="24"/>
                <w:szCs w:val="24"/>
              </w:rPr>
              <w:t>года -</w:t>
            </w:r>
            <w:r w:rsidRPr="004E58B9">
              <w:rPr>
                <w:rFonts w:ascii="Times New Roman" w:hAnsi="Times New Roman"/>
                <w:spacing w:val="-2"/>
                <w:sz w:val="24"/>
                <w:szCs w:val="24"/>
              </w:rPr>
              <w:t xml:space="preserve"> </w:t>
            </w:r>
            <w:r w:rsidRPr="004E58B9">
              <w:rPr>
                <w:rFonts w:ascii="Times New Roman" w:hAnsi="Times New Roman"/>
                <w:sz w:val="24"/>
                <w:szCs w:val="24"/>
              </w:rPr>
              <w:t>8</w:t>
            </w:r>
            <w:r w:rsidRPr="004E58B9">
              <w:rPr>
                <w:rFonts w:ascii="Times New Roman" w:hAnsi="Times New Roman"/>
                <w:spacing w:val="-1"/>
                <w:sz w:val="24"/>
                <w:szCs w:val="24"/>
              </w:rPr>
              <w:t xml:space="preserve"> </w:t>
            </w:r>
            <w:r w:rsidRPr="004E58B9">
              <w:rPr>
                <w:rFonts w:ascii="Times New Roman" w:hAnsi="Times New Roman"/>
                <w:sz w:val="24"/>
                <w:szCs w:val="24"/>
              </w:rPr>
              <w:t>лет):</w:t>
            </w:r>
          </w:p>
        </w:tc>
      </w:tr>
    </w:tbl>
    <w:p w:rsidR="006E1D2E" w:rsidRDefault="006E1D2E" w:rsidP="00060054">
      <w:pPr>
        <w:widowControl w:val="0"/>
        <w:autoSpaceDE w:val="0"/>
        <w:autoSpaceDN w:val="0"/>
        <w:spacing w:before="62" w:after="0" w:line="242" w:lineRule="auto"/>
        <w:ind w:right="713"/>
        <w:jc w:val="both"/>
        <w:rPr>
          <w:rFonts w:ascii="Times New Roman" w:hAnsi="Times New Roman"/>
          <w:w w:val="105"/>
          <w:sz w:val="24"/>
          <w:szCs w:val="24"/>
        </w:rPr>
      </w:pPr>
    </w:p>
    <w:tbl>
      <w:tblPr>
        <w:tblpPr w:leftFromText="180" w:rightFromText="180" w:vertAnchor="text" w:horzAnchor="margin" w:tblpY="2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786"/>
      </w:tblGrid>
      <w:tr w:rsidR="006E1D2E" w:rsidRPr="00F91D27" w:rsidTr="00110AB4">
        <w:trPr>
          <w:trHeight w:val="275"/>
        </w:trPr>
        <w:tc>
          <w:tcPr>
            <w:tcW w:w="9786" w:type="dxa"/>
          </w:tcPr>
          <w:p w:rsidR="006E1D2E" w:rsidRPr="004E58B9" w:rsidRDefault="006E1D2E" w:rsidP="00110AB4">
            <w:pPr>
              <w:widowControl w:val="0"/>
              <w:autoSpaceDE w:val="0"/>
              <w:autoSpaceDN w:val="0"/>
              <w:spacing w:after="0" w:line="256" w:lineRule="exact"/>
              <w:ind w:right="2753"/>
              <w:jc w:val="center"/>
              <w:rPr>
                <w:rFonts w:ascii="Times New Roman" w:hAnsi="Times New Roman"/>
                <w:sz w:val="24"/>
                <w:szCs w:val="24"/>
              </w:rPr>
            </w:pPr>
            <w:r w:rsidRPr="004E58B9">
              <w:rPr>
                <w:rFonts w:ascii="Times New Roman" w:hAnsi="Times New Roman"/>
                <w:sz w:val="24"/>
                <w:szCs w:val="24"/>
              </w:rPr>
              <w:t>в</w:t>
            </w:r>
            <w:r w:rsidRPr="004E58B9">
              <w:rPr>
                <w:rFonts w:ascii="Times New Roman" w:hAnsi="Times New Roman"/>
                <w:spacing w:val="-3"/>
                <w:sz w:val="24"/>
                <w:szCs w:val="24"/>
              </w:rPr>
              <w:t xml:space="preserve"> </w:t>
            </w:r>
            <w:r w:rsidRPr="004E58B9">
              <w:rPr>
                <w:rFonts w:ascii="Times New Roman" w:hAnsi="Times New Roman"/>
                <w:sz w:val="24"/>
                <w:szCs w:val="24"/>
              </w:rPr>
              <w:t>раннем</w:t>
            </w:r>
            <w:r w:rsidRPr="004E58B9">
              <w:rPr>
                <w:rFonts w:ascii="Times New Roman" w:hAnsi="Times New Roman"/>
                <w:spacing w:val="-3"/>
                <w:sz w:val="24"/>
                <w:szCs w:val="24"/>
              </w:rPr>
              <w:t xml:space="preserve"> </w:t>
            </w:r>
            <w:r w:rsidRPr="004E58B9">
              <w:rPr>
                <w:rFonts w:ascii="Times New Roman" w:hAnsi="Times New Roman"/>
                <w:sz w:val="24"/>
                <w:szCs w:val="24"/>
              </w:rPr>
              <w:t>возрасте</w:t>
            </w:r>
            <w:r w:rsidRPr="004E58B9">
              <w:rPr>
                <w:rFonts w:ascii="Times New Roman" w:hAnsi="Times New Roman"/>
                <w:spacing w:val="-2"/>
                <w:sz w:val="24"/>
                <w:szCs w:val="24"/>
              </w:rPr>
              <w:t xml:space="preserve"> </w:t>
            </w:r>
            <w:r w:rsidRPr="004E58B9">
              <w:rPr>
                <w:rFonts w:ascii="Times New Roman" w:hAnsi="Times New Roman"/>
                <w:sz w:val="24"/>
                <w:szCs w:val="24"/>
              </w:rPr>
              <w:t>(1</w:t>
            </w:r>
            <w:r w:rsidRPr="004E58B9">
              <w:rPr>
                <w:rFonts w:ascii="Times New Roman" w:hAnsi="Times New Roman"/>
                <w:spacing w:val="-2"/>
                <w:sz w:val="24"/>
                <w:szCs w:val="24"/>
              </w:rPr>
              <w:t xml:space="preserve"> </w:t>
            </w:r>
            <w:r w:rsidRPr="004E58B9">
              <w:rPr>
                <w:rFonts w:ascii="Times New Roman" w:hAnsi="Times New Roman"/>
                <w:sz w:val="24"/>
                <w:szCs w:val="24"/>
              </w:rPr>
              <w:t>год</w:t>
            </w:r>
            <w:r w:rsidRPr="004E58B9">
              <w:rPr>
                <w:rFonts w:ascii="Times New Roman" w:hAnsi="Times New Roman"/>
                <w:spacing w:val="1"/>
                <w:sz w:val="24"/>
                <w:szCs w:val="24"/>
              </w:rPr>
              <w:t xml:space="preserve"> </w:t>
            </w:r>
            <w:r w:rsidRPr="004E58B9">
              <w:rPr>
                <w:rFonts w:ascii="Times New Roman" w:hAnsi="Times New Roman"/>
                <w:sz w:val="24"/>
                <w:szCs w:val="24"/>
              </w:rPr>
              <w:t>-</w:t>
            </w:r>
            <w:r w:rsidRPr="004E58B9">
              <w:rPr>
                <w:rFonts w:ascii="Times New Roman" w:hAnsi="Times New Roman"/>
                <w:spacing w:val="-3"/>
                <w:sz w:val="24"/>
                <w:szCs w:val="24"/>
              </w:rPr>
              <w:t xml:space="preserve"> </w:t>
            </w:r>
            <w:r w:rsidRPr="004E58B9">
              <w:rPr>
                <w:rFonts w:ascii="Times New Roman" w:hAnsi="Times New Roman"/>
                <w:sz w:val="24"/>
                <w:szCs w:val="24"/>
              </w:rPr>
              <w:t>3</w:t>
            </w:r>
            <w:r w:rsidRPr="004E58B9">
              <w:rPr>
                <w:rFonts w:ascii="Times New Roman" w:hAnsi="Times New Roman"/>
                <w:spacing w:val="-1"/>
                <w:sz w:val="24"/>
                <w:szCs w:val="24"/>
              </w:rPr>
              <w:t xml:space="preserve"> </w:t>
            </w:r>
            <w:r w:rsidRPr="004E58B9">
              <w:rPr>
                <w:rFonts w:ascii="Times New Roman" w:hAnsi="Times New Roman"/>
                <w:sz w:val="24"/>
                <w:szCs w:val="24"/>
              </w:rPr>
              <w:t>года):</w:t>
            </w:r>
          </w:p>
        </w:tc>
      </w:tr>
      <w:tr w:rsidR="006E1D2E" w:rsidRPr="00F91D27" w:rsidTr="00110AB4">
        <w:trPr>
          <w:trHeight w:val="4692"/>
        </w:trPr>
        <w:tc>
          <w:tcPr>
            <w:tcW w:w="9786" w:type="dxa"/>
          </w:tcPr>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предметная</w:t>
            </w:r>
            <w:r w:rsidRPr="004E58B9">
              <w:rPr>
                <w:rFonts w:ascii="Times New Roman" w:hAnsi="Times New Roman"/>
                <w:spacing w:val="8"/>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10"/>
                <w:sz w:val="24"/>
                <w:szCs w:val="24"/>
              </w:rPr>
              <w:t xml:space="preserve"> </w:t>
            </w:r>
            <w:r w:rsidRPr="004E58B9">
              <w:rPr>
                <w:rFonts w:ascii="Times New Roman" w:hAnsi="Times New Roman"/>
                <w:sz w:val="24"/>
                <w:szCs w:val="24"/>
              </w:rPr>
              <w:t>(орудийно-предметные</w:t>
            </w:r>
            <w:r w:rsidRPr="004E58B9">
              <w:rPr>
                <w:rFonts w:ascii="Times New Roman" w:hAnsi="Times New Roman"/>
                <w:spacing w:val="7"/>
                <w:sz w:val="24"/>
                <w:szCs w:val="24"/>
              </w:rPr>
              <w:t xml:space="preserve"> </w:t>
            </w:r>
            <w:r w:rsidRPr="004E58B9">
              <w:rPr>
                <w:rFonts w:ascii="Times New Roman" w:hAnsi="Times New Roman"/>
                <w:sz w:val="24"/>
                <w:szCs w:val="24"/>
              </w:rPr>
              <w:t>действия</w:t>
            </w:r>
            <w:r w:rsidRPr="004E58B9">
              <w:rPr>
                <w:rFonts w:ascii="Times New Roman" w:hAnsi="Times New Roman"/>
                <w:spacing w:val="11"/>
                <w:sz w:val="24"/>
                <w:szCs w:val="24"/>
              </w:rPr>
              <w:t xml:space="preserve"> </w:t>
            </w:r>
            <w:r w:rsidRPr="004E58B9">
              <w:rPr>
                <w:rFonts w:ascii="Times New Roman" w:hAnsi="Times New Roman"/>
                <w:sz w:val="24"/>
                <w:szCs w:val="24"/>
              </w:rPr>
              <w:t>-</w:t>
            </w:r>
            <w:r w:rsidRPr="004E58B9">
              <w:rPr>
                <w:rFonts w:ascii="Times New Roman" w:hAnsi="Times New Roman"/>
                <w:spacing w:val="9"/>
                <w:sz w:val="24"/>
                <w:szCs w:val="24"/>
              </w:rPr>
              <w:t xml:space="preserve"> </w:t>
            </w:r>
            <w:r w:rsidRPr="004E58B9">
              <w:rPr>
                <w:rFonts w:ascii="Times New Roman" w:hAnsi="Times New Roman"/>
                <w:sz w:val="24"/>
                <w:szCs w:val="24"/>
              </w:rPr>
              <w:t>ест</w:t>
            </w:r>
            <w:r w:rsidRPr="004E58B9">
              <w:rPr>
                <w:rFonts w:ascii="Times New Roman" w:hAnsi="Times New Roman"/>
                <w:spacing w:val="10"/>
                <w:sz w:val="24"/>
                <w:szCs w:val="24"/>
              </w:rPr>
              <w:t xml:space="preserve"> </w:t>
            </w:r>
            <w:r w:rsidRPr="004E58B9">
              <w:rPr>
                <w:rFonts w:ascii="Times New Roman" w:hAnsi="Times New Roman"/>
                <w:sz w:val="24"/>
                <w:szCs w:val="24"/>
              </w:rPr>
              <w:t>ложкой,</w:t>
            </w:r>
            <w:r w:rsidRPr="004E58B9">
              <w:rPr>
                <w:rFonts w:ascii="Times New Roman" w:hAnsi="Times New Roman"/>
                <w:spacing w:val="10"/>
                <w:sz w:val="24"/>
                <w:szCs w:val="24"/>
              </w:rPr>
              <w:t xml:space="preserve"> </w:t>
            </w:r>
            <w:r w:rsidRPr="004E58B9">
              <w:rPr>
                <w:rFonts w:ascii="Times New Roman" w:hAnsi="Times New Roman"/>
                <w:sz w:val="24"/>
                <w:szCs w:val="24"/>
              </w:rPr>
              <w:t>пьет</w:t>
            </w:r>
            <w:r w:rsidRPr="004E58B9">
              <w:rPr>
                <w:rFonts w:ascii="Times New Roman" w:hAnsi="Times New Roman"/>
                <w:spacing w:val="7"/>
                <w:sz w:val="24"/>
                <w:szCs w:val="24"/>
              </w:rPr>
              <w:t xml:space="preserve"> </w:t>
            </w:r>
            <w:r w:rsidRPr="004E58B9">
              <w:rPr>
                <w:rFonts w:ascii="Times New Roman" w:hAnsi="Times New Roman"/>
                <w:sz w:val="24"/>
                <w:szCs w:val="24"/>
              </w:rPr>
              <w:t>из</w:t>
            </w:r>
            <w:r w:rsidRPr="004E58B9">
              <w:rPr>
                <w:rFonts w:ascii="Times New Roman" w:hAnsi="Times New Roman"/>
                <w:spacing w:val="7"/>
                <w:sz w:val="24"/>
                <w:szCs w:val="24"/>
              </w:rPr>
              <w:t xml:space="preserve"> </w:t>
            </w:r>
            <w:r w:rsidRPr="004E58B9">
              <w:rPr>
                <w:rFonts w:ascii="Times New Roman" w:hAnsi="Times New Roman"/>
                <w:sz w:val="24"/>
                <w:szCs w:val="24"/>
              </w:rPr>
              <w:t>кружки</w:t>
            </w:r>
            <w:r w:rsidRPr="004E58B9">
              <w:rPr>
                <w:rFonts w:ascii="Times New Roman" w:hAnsi="Times New Roman"/>
                <w:spacing w:val="10"/>
                <w:sz w:val="24"/>
                <w:szCs w:val="24"/>
              </w:rPr>
              <w:t xml:space="preserve"> </w:t>
            </w:r>
            <w:r w:rsidRPr="004E58B9">
              <w:rPr>
                <w:rFonts w:ascii="Times New Roman" w:hAnsi="Times New Roman"/>
                <w:sz w:val="24"/>
                <w:szCs w:val="24"/>
              </w:rPr>
              <w:t>и</w:t>
            </w:r>
            <w:r w:rsidRPr="004E58B9">
              <w:rPr>
                <w:rFonts w:ascii="Times New Roman" w:hAnsi="Times New Roman"/>
                <w:spacing w:val="-57"/>
                <w:sz w:val="24"/>
                <w:szCs w:val="24"/>
              </w:rPr>
              <w:t xml:space="preserve"> </w:t>
            </w:r>
            <w:r w:rsidRPr="004E58B9">
              <w:rPr>
                <w:rFonts w:ascii="Times New Roman" w:hAnsi="Times New Roman"/>
                <w:sz w:val="24"/>
                <w:szCs w:val="24"/>
              </w:rPr>
              <w:t>другое);</w:t>
            </w:r>
          </w:p>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экспериментирование с материалами и веществами (песок, вода, тесто и другие);</w:t>
            </w:r>
            <w:r w:rsidRPr="004E58B9">
              <w:rPr>
                <w:rFonts w:ascii="Times New Roman" w:hAnsi="Times New Roman"/>
                <w:spacing w:val="1"/>
                <w:sz w:val="24"/>
                <w:szCs w:val="24"/>
              </w:rPr>
              <w:t xml:space="preserve"> </w:t>
            </w:r>
            <w:r w:rsidRPr="004E58B9">
              <w:rPr>
                <w:rFonts w:ascii="Times New Roman" w:hAnsi="Times New Roman"/>
                <w:sz w:val="24"/>
                <w:szCs w:val="24"/>
              </w:rPr>
              <w:t>ситуативно-деловое</w:t>
            </w:r>
            <w:r w:rsidRPr="004E58B9">
              <w:rPr>
                <w:rFonts w:ascii="Times New Roman" w:hAnsi="Times New Roman"/>
                <w:spacing w:val="7"/>
                <w:sz w:val="24"/>
                <w:szCs w:val="24"/>
              </w:rPr>
              <w:t xml:space="preserve"> </w:t>
            </w:r>
            <w:r w:rsidRPr="004E58B9">
              <w:rPr>
                <w:rFonts w:ascii="Times New Roman" w:hAnsi="Times New Roman"/>
                <w:sz w:val="24"/>
                <w:szCs w:val="24"/>
              </w:rPr>
              <w:t>общение</w:t>
            </w:r>
            <w:r w:rsidRPr="004E58B9">
              <w:rPr>
                <w:rFonts w:ascii="Times New Roman" w:hAnsi="Times New Roman"/>
                <w:spacing w:val="5"/>
                <w:sz w:val="24"/>
                <w:szCs w:val="24"/>
              </w:rPr>
              <w:t xml:space="preserve"> </w:t>
            </w:r>
            <w:r w:rsidRPr="004E58B9">
              <w:rPr>
                <w:rFonts w:ascii="Times New Roman" w:hAnsi="Times New Roman"/>
                <w:sz w:val="24"/>
                <w:szCs w:val="24"/>
              </w:rPr>
              <w:t>со</w:t>
            </w:r>
            <w:r w:rsidRPr="004E58B9">
              <w:rPr>
                <w:rFonts w:ascii="Times New Roman" w:hAnsi="Times New Roman"/>
                <w:spacing w:val="6"/>
                <w:sz w:val="24"/>
                <w:szCs w:val="24"/>
              </w:rPr>
              <w:t xml:space="preserve"> </w:t>
            </w:r>
            <w:r w:rsidRPr="004E58B9">
              <w:rPr>
                <w:rFonts w:ascii="Times New Roman" w:hAnsi="Times New Roman"/>
                <w:sz w:val="24"/>
                <w:szCs w:val="24"/>
              </w:rPr>
              <w:t>взрослым</w:t>
            </w:r>
            <w:r w:rsidRPr="004E58B9">
              <w:rPr>
                <w:rFonts w:ascii="Times New Roman" w:hAnsi="Times New Roman"/>
                <w:spacing w:val="6"/>
                <w:sz w:val="24"/>
                <w:szCs w:val="24"/>
              </w:rPr>
              <w:t xml:space="preserve"> </w:t>
            </w:r>
            <w:r w:rsidRPr="004E58B9">
              <w:rPr>
                <w:rFonts w:ascii="Times New Roman" w:hAnsi="Times New Roman"/>
                <w:sz w:val="24"/>
                <w:szCs w:val="24"/>
              </w:rPr>
              <w:t>и</w:t>
            </w:r>
            <w:r w:rsidRPr="004E58B9">
              <w:rPr>
                <w:rFonts w:ascii="Times New Roman" w:hAnsi="Times New Roman"/>
                <w:spacing w:val="7"/>
                <w:sz w:val="24"/>
                <w:szCs w:val="24"/>
              </w:rPr>
              <w:t xml:space="preserve"> </w:t>
            </w:r>
            <w:r w:rsidRPr="004E58B9">
              <w:rPr>
                <w:rFonts w:ascii="Times New Roman" w:hAnsi="Times New Roman"/>
                <w:sz w:val="24"/>
                <w:szCs w:val="24"/>
              </w:rPr>
              <w:t>эмоционально-практическое</w:t>
            </w:r>
            <w:r w:rsidRPr="004E58B9">
              <w:rPr>
                <w:rFonts w:ascii="Times New Roman" w:hAnsi="Times New Roman"/>
                <w:spacing w:val="5"/>
                <w:sz w:val="24"/>
                <w:szCs w:val="24"/>
              </w:rPr>
              <w:t xml:space="preserve"> </w:t>
            </w:r>
            <w:r w:rsidRPr="004E58B9">
              <w:rPr>
                <w:rFonts w:ascii="Times New Roman" w:hAnsi="Times New Roman"/>
                <w:sz w:val="24"/>
                <w:szCs w:val="24"/>
              </w:rPr>
              <w:t>со</w:t>
            </w:r>
            <w:r w:rsidRPr="004E58B9">
              <w:rPr>
                <w:rFonts w:ascii="Times New Roman" w:hAnsi="Times New Roman"/>
                <w:spacing w:val="9"/>
                <w:sz w:val="24"/>
                <w:szCs w:val="24"/>
              </w:rPr>
              <w:t xml:space="preserve"> </w:t>
            </w:r>
            <w:r w:rsidRPr="004E58B9">
              <w:rPr>
                <w:rFonts w:ascii="Times New Roman" w:hAnsi="Times New Roman"/>
                <w:sz w:val="24"/>
                <w:szCs w:val="24"/>
              </w:rPr>
              <w:t>сверстниками</w:t>
            </w:r>
            <w:r w:rsidRPr="004E58B9">
              <w:rPr>
                <w:rFonts w:ascii="Times New Roman" w:hAnsi="Times New Roman"/>
                <w:spacing w:val="-57"/>
                <w:sz w:val="24"/>
                <w:szCs w:val="24"/>
              </w:rPr>
              <w:t xml:space="preserve"> </w:t>
            </w:r>
            <w:r w:rsidRPr="004E58B9">
              <w:rPr>
                <w:rFonts w:ascii="Times New Roman" w:hAnsi="Times New Roman"/>
                <w:sz w:val="24"/>
                <w:szCs w:val="24"/>
              </w:rPr>
              <w:t>под</w:t>
            </w:r>
            <w:r w:rsidRPr="004E58B9">
              <w:rPr>
                <w:rFonts w:ascii="Times New Roman" w:hAnsi="Times New Roman"/>
                <w:spacing w:val="-1"/>
                <w:sz w:val="24"/>
                <w:szCs w:val="24"/>
              </w:rPr>
              <w:t xml:space="preserve"> </w:t>
            </w:r>
            <w:r w:rsidRPr="004E58B9">
              <w:rPr>
                <w:rFonts w:ascii="Times New Roman" w:hAnsi="Times New Roman"/>
                <w:sz w:val="24"/>
                <w:szCs w:val="24"/>
              </w:rPr>
              <w:t>руководством</w:t>
            </w:r>
            <w:r w:rsidRPr="004E58B9">
              <w:rPr>
                <w:rFonts w:ascii="Times New Roman" w:hAnsi="Times New Roman"/>
                <w:spacing w:val="-2"/>
                <w:sz w:val="24"/>
                <w:szCs w:val="24"/>
              </w:rPr>
              <w:t xml:space="preserve"> </w:t>
            </w:r>
            <w:r w:rsidRPr="004E58B9">
              <w:rPr>
                <w:rFonts w:ascii="Times New Roman" w:hAnsi="Times New Roman"/>
                <w:sz w:val="24"/>
                <w:szCs w:val="24"/>
              </w:rPr>
              <w:t>взрослого;</w:t>
            </w:r>
          </w:p>
          <w:p w:rsidR="006E1D2E" w:rsidRPr="004E58B9" w:rsidRDefault="006E1D2E" w:rsidP="00110AB4">
            <w:pPr>
              <w:widowControl w:val="0"/>
              <w:autoSpaceDE w:val="0"/>
              <w:autoSpaceDN w:val="0"/>
              <w:spacing w:after="0" w:line="240" w:lineRule="auto"/>
              <w:rPr>
                <w:rFonts w:ascii="Times New Roman" w:hAnsi="Times New Roman"/>
                <w:sz w:val="24"/>
                <w:szCs w:val="24"/>
              </w:rPr>
            </w:pPr>
            <w:r w:rsidRPr="004E58B9">
              <w:rPr>
                <w:rFonts w:ascii="Times New Roman" w:hAnsi="Times New Roman"/>
                <w:sz w:val="24"/>
                <w:szCs w:val="24"/>
              </w:rPr>
              <w:t>двигательная</w:t>
            </w:r>
            <w:r w:rsidRPr="004E58B9">
              <w:rPr>
                <w:rFonts w:ascii="Times New Roman" w:hAnsi="Times New Roman"/>
                <w:spacing w:val="11"/>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13"/>
                <w:sz w:val="24"/>
                <w:szCs w:val="24"/>
              </w:rPr>
              <w:t xml:space="preserve"> </w:t>
            </w:r>
            <w:r w:rsidRPr="004E58B9">
              <w:rPr>
                <w:rFonts w:ascii="Times New Roman" w:hAnsi="Times New Roman"/>
                <w:sz w:val="24"/>
                <w:szCs w:val="24"/>
              </w:rPr>
              <w:t>(основные</w:t>
            </w:r>
            <w:r w:rsidRPr="004E58B9">
              <w:rPr>
                <w:rFonts w:ascii="Times New Roman" w:hAnsi="Times New Roman"/>
                <w:spacing w:val="14"/>
                <w:sz w:val="24"/>
                <w:szCs w:val="24"/>
              </w:rPr>
              <w:t xml:space="preserve"> </w:t>
            </w:r>
            <w:r w:rsidRPr="004E58B9">
              <w:rPr>
                <w:rFonts w:ascii="Times New Roman" w:hAnsi="Times New Roman"/>
                <w:sz w:val="24"/>
                <w:szCs w:val="24"/>
              </w:rPr>
              <w:t>движения,</w:t>
            </w:r>
            <w:r w:rsidRPr="004E58B9">
              <w:rPr>
                <w:rFonts w:ascii="Times New Roman" w:hAnsi="Times New Roman"/>
                <w:spacing w:val="13"/>
                <w:sz w:val="24"/>
                <w:szCs w:val="24"/>
              </w:rPr>
              <w:t xml:space="preserve"> </w:t>
            </w:r>
            <w:r w:rsidRPr="004E58B9">
              <w:rPr>
                <w:rFonts w:ascii="Times New Roman" w:hAnsi="Times New Roman"/>
                <w:sz w:val="24"/>
                <w:szCs w:val="24"/>
              </w:rPr>
              <w:t>общеразвивающие</w:t>
            </w:r>
            <w:r w:rsidRPr="004E58B9">
              <w:rPr>
                <w:rFonts w:ascii="Times New Roman" w:hAnsi="Times New Roman"/>
                <w:spacing w:val="10"/>
                <w:sz w:val="24"/>
                <w:szCs w:val="24"/>
              </w:rPr>
              <w:t xml:space="preserve"> </w:t>
            </w:r>
            <w:r w:rsidRPr="004E58B9">
              <w:rPr>
                <w:rFonts w:ascii="Times New Roman" w:hAnsi="Times New Roman"/>
                <w:sz w:val="24"/>
                <w:szCs w:val="24"/>
              </w:rPr>
              <w:t>упражнения,</w:t>
            </w:r>
            <w:r w:rsidRPr="004E58B9">
              <w:rPr>
                <w:rFonts w:ascii="Times New Roman" w:hAnsi="Times New Roman"/>
                <w:spacing w:val="12"/>
                <w:sz w:val="24"/>
                <w:szCs w:val="24"/>
              </w:rPr>
              <w:t xml:space="preserve"> </w:t>
            </w:r>
            <w:r w:rsidRPr="004E58B9">
              <w:rPr>
                <w:rFonts w:ascii="Times New Roman" w:hAnsi="Times New Roman"/>
                <w:sz w:val="24"/>
                <w:szCs w:val="24"/>
              </w:rPr>
              <w:t>простые</w:t>
            </w:r>
            <w:r w:rsidRPr="004E58B9">
              <w:rPr>
                <w:rFonts w:ascii="Times New Roman" w:hAnsi="Times New Roman"/>
                <w:spacing w:val="-57"/>
                <w:sz w:val="24"/>
                <w:szCs w:val="24"/>
              </w:rPr>
              <w:t xml:space="preserve"> </w:t>
            </w:r>
            <w:r w:rsidRPr="004E58B9">
              <w:rPr>
                <w:rFonts w:ascii="Times New Roman" w:hAnsi="Times New Roman"/>
                <w:sz w:val="24"/>
                <w:szCs w:val="24"/>
              </w:rPr>
              <w:t>подвижные</w:t>
            </w:r>
            <w:r w:rsidRPr="004E58B9">
              <w:rPr>
                <w:rFonts w:ascii="Times New Roman" w:hAnsi="Times New Roman"/>
                <w:spacing w:val="-3"/>
                <w:sz w:val="24"/>
                <w:szCs w:val="24"/>
              </w:rPr>
              <w:t xml:space="preserve"> </w:t>
            </w:r>
            <w:r w:rsidRPr="004E58B9">
              <w:rPr>
                <w:rFonts w:ascii="Times New Roman" w:hAnsi="Times New Roman"/>
                <w:sz w:val="24"/>
                <w:szCs w:val="24"/>
              </w:rPr>
              <w:t>игры);</w:t>
            </w:r>
          </w:p>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игровая</w:t>
            </w:r>
            <w:r w:rsidRPr="004E58B9">
              <w:rPr>
                <w:rFonts w:ascii="Times New Roman" w:hAnsi="Times New Roman"/>
                <w:spacing w:val="40"/>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41"/>
                <w:sz w:val="24"/>
                <w:szCs w:val="24"/>
              </w:rPr>
              <w:t xml:space="preserve"> </w:t>
            </w:r>
            <w:r w:rsidRPr="004E58B9">
              <w:rPr>
                <w:rFonts w:ascii="Times New Roman" w:hAnsi="Times New Roman"/>
                <w:sz w:val="24"/>
                <w:szCs w:val="24"/>
              </w:rPr>
              <w:t>(отобразительная</w:t>
            </w:r>
            <w:r w:rsidRPr="004E58B9">
              <w:rPr>
                <w:rFonts w:ascii="Times New Roman" w:hAnsi="Times New Roman"/>
                <w:spacing w:val="40"/>
                <w:sz w:val="24"/>
                <w:szCs w:val="24"/>
              </w:rPr>
              <w:t xml:space="preserve"> </w:t>
            </w:r>
            <w:r w:rsidRPr="004E58B9">
              <w:rPr>
                <w:rFonts w:ascii="Times New Roman" w:hAnsi="Times New Roman"/>
                <w:sz w:val="24"/>
                <w:szCs w:val="24"/>
              </w:rPr>
              <w:t>и</w:t>
            </w:r>
            <w:r w:rsidRPr="004E58B9">
              <w:rPr>
                <w:rFonts w:ascii="Times New Roman" w:hAnsi="Times New Roman"/>
                <w:spacing w:val="39"/>
                <w:sz w:val="24"/>
                <w:szCs w:val="24"/>
              </w:rPr>
              <w:t xml:space="preserve"> </w:t>
            </w:r>
            <w:r w:rsidRPr="004E58B9">
              <w:rPr>
                <w:rFonts w:ascii="Times New Roman" w:hAnsi="Times New Roman"/>
                <w:sz w:val="24"/>
                <w:szCs w:val="24"/>
              </w:rPr>
              <w:t>сюжетно</w:t>
            </w:r>
            <w:r w:rsidRPr="004E58B9">
              <w:rPr>
                <w:rFonts w:ascii="Times New Roman" w:hAnsi="Times New Roman"/>
                <w:spacing w:val="46"/>
                <w:sz w:val="24"/>
                <w:szCs w:val="24"/>
              </w:rPr>
              <w:t xml:space="preserve"> </w:t>
            </w:r>
            <w:r w:rsidRPr="004E58B9">
              <w:rPr>
                <w:rFonts w:ascii="Times New Roman" w:hAnsi="Times New Roman"/>
                <w:sz w:val="24"/>
                <w:szCs w:val="24"/>
              </w:rPr>
              <w:t>-</w:t>
            </w:r>
            <w:r w:rsidRPr="004E58B9">
              <w:rPr>
                <w:rFonts w:ascii="Times New Roman" w:hAnsi="Times New Roman"/>
                <w:spacing w:val="40"/>
                <w:sz w:val="24"/>
                <w:szCs w:val="24"/>
              </w:rPr>
              <w:t xml:space="preserve"> </w:t>
            </w:r>
            <w:r w:rsidRPr="004E58B9">
              <w:rPr>
                <w:rFonts w:ascii="Times New Roman" w:hAnsi="Times New Roman"/>
                <w:sz w:val="24"/>
                <w:szCs w:val="24"/>
              </w:rPr>
              <w:t>отобразительная</w:t>
            </w:r>
            <w:r w:rsidRPr="004E58B9">
              <w:rPr>
                <w:rFonts w:ascii="Times New Roman" w:hAnsi="Times New Roman"/>
                <w:spacing w:val="40"/>
                <w:sz w:val="24"/>
                <w:szCs w:val="24"/>
              </w:rPr>
              <w:t xml:space="preserve"> </w:t>
            </w:r>
            <w:r w:rsidRPr="004E58B9">
              <w:rPr>
                <w:rFonts w:ascii="Times New Roman" w:hAnsi="Times New Roman"/>
                <w:sz w:val="24"/>
                <w:szCs w:val="24"/>
              </w:rPr>
              <w:t>игра,</w:t>
            </w:r>
            <w:r w:rsidRPr="004E58B9">
              <w:rPr>
                <w:rFonts w:ascii="Times New Roman" w:hAnsi="Times New Roman"/>
                <w:spacing w:val="40"/>
                <w:sz w:val="24"/>
                <w:szCs w:val="24"/>
              </w:rPr>
              <w:t xml:space="preserve"> </w:t>
            </w:r>
            <w:r w:rsidRPr="004E58B9">
              <w:rPr>
                <w:rFonts w:ascii="Times New Roman" w:hAnsi="Times New Roman"/>
                <w:sz w:val="24"/>
                <w:szCs w:val="24"/>
              </w:rPr>
              <w:t>игры</w:t>
            </w:r>
            <w:r w:rsidRPr="004E58B9">
              <w:rPr>
                <w:rFonts w:ascii="Times New Roman" w:hAnsi="Times New Roman"/>
                <w:spacing w:val="40"/>
                <w:sz w:val="24"/>
                <w:szCs w:val="24"/>
              </w:rPr>
              <w:t xml:space="preserve"> </w:t>
            </w:r>
            <w:r w:rsidRPr="004E58B9">
              <w:rPr>
                <w:rFonts w:ascii="Times New Roman" w:hAnsi="Times New Roman"/>
                <w:sz w:val="24"/>
                <w:szCs w:val="24"/>
              </w:rPr>
              <w:t>с</w:t>
            </w:r>
            <w:r w:rsidRPr="004E58B9">
              <w:rPr>
                <w:rFonts w:ascii="Times New Roman" w:hAnsi="Times New Roman"/>
                <w:spacing w:val="-57"/>
                <w:sz w:val="24"/>
                <w:szCs w:val="24"/>
              </w:rPr>
              <w:t xml:space="preserve"> </w:t>
            </w:r>
            <w:r w:rsidRPr="004E58B9">
              <w:rPr>
                <w:rFonts w:ascii="Times New Roman" w:hAnsi="Times New Roman"/>
                <w:sz w:val="24"/>
                <w:szCs w:val="24"/>
              </w:rPr>
              <w:t>дидактическими</w:t>
            </w:r>
            <w:r w:rsidRPr="004E58B9">
              <w:rPr>
                <w:rFonts w:ascii="Times New Roman" w:hAnsi="Times New Roman"/>
                <w:spacing w:val="-1"/>
                <w:sz w:val="24"/>
                <w:szCs w:val="24"/>
              </w:rPr>
              <w:t xml:space="preserve"> </w:t>
            </w:r>
            <w:r w:rsidRPr="004E58B9">
              <w:rPr>
                <w:rFonts w:ascii="Times New Roman" w:hAnsi="Times New Roman"/>
                <w:sz w:val="24"/>
                <w:szCs w:val="24"/>
              </w:rPr>
              <w:t>игрушками);</w:t>
            </w:r>
          </w:p>
          <w:p w:rsidR="006E1D2E" w:rsidRPr="004E58B9" w:rsidRDefault="006E1D2E" w:rsidP="00110AB4">
            <w:pPr>
              <w:widowControl w:val="0"/>
              <w:autoSpaceDE w:val="0"/>
              <w:autoSpaceDN w:val="0"/>
              <w:spacing w:after="0" w:line="240" w:lineRule="auto"/>
              <w:ind w:right="957"/>
              <w:rPr>
                <w:rFonts w:ascii="Times New Roman" w:hAnsi="Times New Roman"/>
                <w:sz w:val="24"/>
                <w:szCs w:val="24"/>
              </w:rPr>
            </w:pPr>
            <w:r w:rsidRPr="004E58B9">
              <w:rPr>
                <w:rFonts w:ascii="Times New Roman" w:hAnsi="Times New Roman"/>
                <w:sz w:val="24"/>
                <w:szCs w:val="24"/>
              </w:rPr>
              <w:t>речевая</w:t>
            </w:r>
            <w:r w:rsidRPr="004E58B9">
              <w:rPr>
                <w:rFonts w:ascii="Times New Roman" w:hAnsi="Times New Roman"/>
                <w:spacing w:val="-4"/>
                <w:sz w:val="24"/>
                <w:szCs w:val="24"/>
              </w:rPr>
              <w:t xml:space="preserve"> </w:t>
            </w:r>
            <w:r w:rsidRPr="004E58B9">
              <w:rPr>
                <w:rFonts w:ascii="Times New Roman" w:hAnsi="Times New Roman"/>
                <w:sz w:val="24"/>
                <w:szCs w:val="24"/>
              </w:rPr>
              <w:t>(понимание</w:t>
            </w:r>
            <w:r w:rsidRPr="004E58B9">
              <w:rPr>
                <w:rFonts w:ascii="Times New Roman" w:hAnsi="Times New Roman"/>
                <w:spacing w:val="-4"/>
                <w:sz w:val="24"/>
                <w:szCs w:val="24"/>
              </w:rPr>
              <w:t xml:space="preserve"> </w:t>
            </w:r>
            <w:r w:rsidRPr="004E58B9">
              <w:rPr>
                <w:rFonts w:ascii="Times New Roman" w:hAnsi="Times New Roman"/>
                <w:sz w:val="24"/>
                <w:szCs w:val="24"/>
              </w:rPr>
              <w:t>речи</w:t>
            </w:r>
            <w:r w:rsidRPr="004E58B9">
              <w:rPr>
                <w:rFonts w:ascii="Times New Roman" w:hAnsi="Times New Roman"/>
                <w:spacing w:val="-3"/>
                <w:sz w:val="24"/>
                <w:szCs w:val="24"/>
              </w:rPr>
              <w:t xml:space="preserve"> </w:t>
            </w:r>
            <w:r w:rsidRPr="004E58B9">
              <w:rPr>
                <w:rFonts w:ascii="Times New Roman" w:hAnsi="Times New Roman"/>
                <w:sz w:val="24"/>
                <w:szCs w:val="24"/>
              </w:rPr>
              <w:t>взрослого,</w:t>
            </w:r>
            <w:r w:rsidRPr="004E58B9">
              <w:rPr>
                <w:rFonts w:ascii="Times New Roman" w:hAnsi="Times New Roman"/>
                <w:spacing w:val="-4"/>
                <w:sz w:val="24"/>
                <w:szCs w:val="24"/>
              </w:rPr>
              <w:t xml:space="preserve"> </w:t>
            </w:r>
            <w:r w:rsidRPr="004E58B9">
              <w:rPr>
                <w:rFonts w:ascii="Times New Roman" w:hAnsi="Times New Roman"/>
                <w:sz w:val="24"/>
                <w:szCs w:val="24"/>
              </w:rPr>
              <w:t>слушание</w:t>
            </w:r>
            <w:r w:rsidRPr="004E58B9">
              <w:rPr>
                <w:rFonts w:ascii="Times New Roman" w:hAnsi="Times New Roman"/>
                <w:spacing w:val="-4"/>
                <w:sz w:val="24"/>
                <w:szCs w:val="24"/>
              </w:rPr>
              <w:t xml:space="preserve"> </w:t>
            </w:r>
            <w:r w:rsidRPr="004E58B9">
              <w:rPr>
                <w:rFonts w:ascii="Times New Roman" w:hAnsi="Times New Roman"/>
                <w:sz w:val="24"/>
                <w:szCs w:val="24"/>
              </w:rPr>
              <w:t>и</w:t>
            </w:r>
            <w:r w:rsidRPr="004E58B9">
              <w:rPr>
                <w:rFonts w:ascii="Times New Roman" w:hAnsi="Times New Roman"/>
                <w:spacing w:val="-3"/>
                <w:sz w:val="24"/>
                <w:szCs w:val="24"/>
              </w:rPr>
              <w:t xml:space="preserve"> </w:t>
            </w:r>
            <w:r w:rsidRPr="004E58B9">
              <w:rPr>
                <w:rFonts w:ascii="Times New Roman" w:hAnsi="Times New Roman"/>
                <w:sz w:val="24"/>
                <w:szCs w:val="24"/>
              </w:rPr>
              <w:t>понимание</w:t>
            </w:r>
            <w:r w:rsidRPr="004E58B9">
              <w:rPr>
                <w:rFonts w:ascii="Times New Roman" w:hAnsi="Times New Roman"/>
                <w:spacing w:val="-4"/>
                <w:sz w:val="24"/>
                <w:szCs w:val="24"/>
              </w:rPr>
              <w:t xml:space="preserve"> </w:t>
            </w:r>
            <w:r w:rsidRPr="004E58B9">
              <w:rPr>
                <w:rFonts w:ascii="Times New Roman" w:hAnsi="Times New Roman"/>
                <w:sz w:val="24"/>
                <w:szCs w:val="24"/>
              </w:rPr>
              <w:t>стихов,</w:t>
            </w:r>
            <w:r w:rsidRPr="004E58B9">
              <w:rPr>
                <w:rFonts w:ascii="Times New Roman" w:hAnsi="Times New Roman"/>
                <w:spacing w:val="-3"/>
                <w:sz w:val="24"/>
                <w:szCs w:val="24"/>
              </w:rPr>
              <w:t xml:space="preserve"> </w:t>
            </w:r>
            <w:r w:rsidRPr="004E58B9">
              <w:rPr>
                <w:rFonts w:ascii="Times New Roman" w:hAnsi="Times New Roman"/>
                <w:sz w:val="24"/>
                <w:szCs w:val="24"/>
              </w:rPr>
              <w:t>активная</w:t>
            </w:r>
            <w:r w:rsidRPr="004E58B9">
              <w:rPr>
                <w:rFonts w:ascii="Times New Roman" w:hAnsi="Times New Roman"/>
                <w:spacing w:val="-57"/>
                <w:sz w:val="24"/>
                <w:szCs w:val="24"/>
              </w:rPr>
              <w:t xml:space="preserve"> </w:t>
            </w:r>
            <w:r w:rsidRPr="004E58B9">
              <w:rPr>
                <w:rFonts w:ascii="Times New Roman" w:hAnsi="Times New Roman"/>
                <w:sz w:val="24"/>
                <w:szCs w:val="24"/>
              </w:rPr>
              <w:t>речь);</w:t>
            </w:r>
          </w:p>
          <w:p w:rsidR="006E1D2E" w:rsidRPr="004E58B9" w:rsidRDefault="006E1D2E" w:rsidP="00110AB4">
            <w:pPr>
              <w:widowControl w:val="0"/>
              <w:autoSpaceDE w:val="0"/>
              <w:autoSpaceDN w:val="0"/>
              <w:spacing w:after="0" w:line="240" w:lineRule="auto"/>
              <w:ind w:right="2110"/>
              <w:rPr>
                <w:rFonts w:ascii="Times New Roman" w:hAnsi="Times New Roman"/>
                <w:sz w:val="24"/>
                <w:szCs w:val="24"/>
              </w:rPr>
            </w:pPr>
            <w:r w:rsidRPr="004E58B9">
              <w:rPr>
                <w:rFonts w:ascii="Times New Roman" w:hAnsi="Times New Roman"/>
                <w:sz w:val="24"/>
                <w:szCs w:val="24"/>
              </w:rPr>
              <w:t>изобразительная деятельность(рисование, лепка) и конструирование из</w:t>
            </w:r>
            <w:r w:rsidRPr="004E58B9">
              <w:rPr>
                <w:rFonts w:ascii="Times New Roman" w:hAnsi="Times New Roman"/>
                <w:spacing w:val="-57"/>
                <w:sz w:val="24"/>
                <w:szCs w:val="24"/>
              </w:rPr>
              <w:t xml:space="preserve"> </w:t>
            </w:r>
            <w:r w:rsidRPr="004E58B9">
              <w:rPr>
                <w:rFonts w:ascii="Times New Roman" w:hAnsi="Times New Roman"/>
                <w:sz w:val="24"/>
                <w:szCs w:val="24"/>
              </w:rPr>
              <w:t>мелкого</w:t>
            </w:r>
            <w:r w:rsidRPr="004E58B9">
              <w:rPr>
                <w:rFonts w:ascii="Times New Roman" w:hAnsi="Times New Roman"/>
                <w:spacing w:val="-1"/>
                <w:sz w:val="24"/>
                <w:szCs w:val="24"/>
              </w:rPr>
              <w:t xml:space="preserve"> </w:t>
            </w:r>
            <w:r w:rsidRPr="004E58B9">
              <w:rPr>
                <w:rFonts w:ascii="Times New Roman" w:hAnsi="Times New Roman"/>
                <w:sz w:val="24"/>
                <w:szCs w:val="24"/>
              </w:rPr>
              <w:t>и крупного строительного</w:t>
            </w:r>
            <w:r w:rsidRPr="004E58B9">
              <w:rPr>
                <w:rFonts w:ascii="Times New Roman" w:hAnsi="Times New Roman"/>
                <w:spacing w:val="-1"/>
                <w:sz w:val="24"/>
                <w:szCs w:val="24"/>
              </w:rPr>
              <w:t xml:space="preserve"> </w:t>
            </w:r>
            <w:r w:rsidRPr="004E58B9">
              <w:rPr>
                <w:rFonts w:ascii="Times New Roman" w:hAnsi="Times New Roman"/>
                <w:sz w:val="24"/>
                <w:szCs w:val="24"/>
              </w:rPr>
              <w:t>материала;</w:t>
            </w:r>
          </w:p>
          <w:p w:rsidR="006E1D2E" w:rsidRPr="004E58B9" w:rsidRDefault="006E1D2E" w:rsidP="00110AB4">
            <w:pPr>
              <w:widowControl w:val="0"/>
              <w:autoSpaceDE w:val="0"/>
              <w:autoSpaceDN w:val="0"/>
              <w:spacing w:after="0" w:line="240" w:lineRule="auto"/>
              <w:ind w:right="101"/>
              <w:rPr>
                <w:rFonts w:ascii="Times New Roman" w:hAnsi="Times New Roman"/>
                <w:sz w:val="24"/>
                <w:szCs w:val="24"/>
              </w:rPr>
            </w:pPr>
            <w:r w:rsidRPr="004E58B9">
              <w:rPr>
                <w:rFonts w:ascii="Times New Roman" w:hAnsi="Times New Roman"/>
                <w:sz w:val="24"/>
                <w:szCs w:val="24"/>
              </w:rPr>
              <w:t>самообслуживание</w:t>
            </w:r>
            <w:r w:rsidRPr="004E58B9">
              <w:rPr>
                <w:rFonts w:ascii="Times New Roman" w:hAnsi="Times New Roman"/>
                <w:spacing w:val="23"/>
                <w:sz w:val="24"/>
                <w:szCs w:val="24"/>
              </w:rPr>
              <w:t xml:space="preserve"> </w:t>
            </w:r>
            <w:r w:rsidRPr="004E58B9">
              <w:rPr>
                <w:rFonts w:ascii="Times New Roman" w:hAnsi="Times New Roman"/>
                <w:sz w:val="24"/>
                <w:szCs w:val="24"/>
              </w:rPr>
              <w:t>и</w:t>
            </w:r>
            <w:r w:rsidRPr="004E58B9">
              <w:rPr>
                <w:rFonts w:ascii="Times New Roman" w:hAnsi="Times New Roman"/>
                <w:spacing w:val="27"/>
                <w:sz w:val="24"/>
                <w:szCs w:val="24"/>
              </w:rPr>
              <w:t xml:space="preserve"> </w:t>
            </w:r>
            <w:r w:rsidRPr="004E58B9">
              <w:rPr>
                <w:rFonts w:ascii="Times New Roman" w:hAnsi="Times New Roman"/>
                <w:sz w:val="24"/>
                <w:szCs w:val="24"/>
              </w:rPr>
              <w:t>элементарные</w:t>
            </w:r>
            <w:r w:rsidRPr="004E58B9">
              <w:rPr>
                <w:rFonts w:ascii="Times New Roman" w:hAnsi="Times New Roman"/>
                <w:spacing w:val="26"/>
                <w:sz w:val="24"/>
                <w:szCs w:val="24"/>
              </w:rPr>
              <w:t xml:space="preserve"> </w:t>
            </w:r>
            <w:r w:rsidRPr="004E58B9">
              <w:rPr>
                <w:rFonts w:ascii="Times New Roman" w:hAnsi="Times New Roman"/>
                <w:sz w:val="24"/>
                <w:szCs w:val="24"/>
              </w:rPr>
              <w:t>трудовые</w:t>
            </w:r>
            <w:r w:rsidRPr="004E58B9">
              <w:rPr>
                <w:rFonts w:ascii="Times New Roman" w:hAnsi="Times New Roman"/>
                <w:spacing w:val="23"/>
                <w:sz w:val="24"/>
                <w:szCs w:val="24"/>
              </w:rPr>
              <w:t xml:space="preserve"> </w:t>
            </w:r>
            <w:r w:rsidRPr="004E58B9">
              <w:rPr>
                <w:rFonts w:ascii="Times New Roman" w:hAnsi="Times New Roman"/>
                <w:sz w:val="24"/>
                <w:szCs w:val="24"/>
              </w:rPr>
              <w:t>действия</w:t>
            </w:r>
            <w:r w:rsidRPr="004E58B9">
              <w:rPr>
                <w:rFonts w:ascii="Times New Roman" w:hAnsi="Times New Roman"/>
                <w:spacing w:val="24"/>
                <w:sz w:val="24"/>
                <w:szCs w:val="24"/>
              </w:rPr>
              <w:t xml:space="preserve"> </w:t>
            </w:r>
            <w:r w:rsidRPr="004E58B9">
              <w:rPr>
                <w:rFonts w:ascii="Times New Roman" w:hAnsi="Times New Roman"/>
                <w:sz w:val="24"/>
                <w:szCs w:val="24"/>
              </w:rPr>
              <w:t>(убирает</w:t>
            </w:r>
            <w:r w:rsidRPr="004E58B9">
              <w:rPr>
                <w:rFonts w:ascii="Times New Roman" w:hAnsi="Times New Roman"/>
                <w:spacing w:val="27"/>
                <w:sz w:val="24"/>
                <w:szCs w:val="24"/>
              </w:rPr>
              <w:t xml:space="preserve"> </w:t>
            </w:r>
            <w:r w:rsidRPr="004E58B9">
              <w:rPr>
                <w:rFonts w:ascii="Times New Roman" w:hAnsi="Times New Roman"/>
                <w:sz w:val="24"/>
                <w:szCs w:val="24"/>
              </w:rPr>
              <w:t>игрушки,</w:t>
            </w:r>
            <w:r w:rsidRPr="004E58B9">
              <w:rPr>
                <w:rFonts w:ascii="Times New Roman" w:hAnsi="Times New Roman"/>
                <w:spacing w:val="24"/>
                <w:sz w:val="24"/>
                <w:szCs w:val="24"/>
              </w:rPr>
              <w:t xml:space="preserve"> </w:t>
            </w:r>
            <w:r w:rsidRPr="004E58B9">
              <w:rPr>
                <w:rFonts w:ascii="Times New Roman" w:hAnsi="Times New Roman"/>
                <w:sz w:val="24"/>
                <w:szCs w:val="24"/>
              </w:rPr>
              <w:t>подметает</w:t>
            </w:r>
            <w:r w:rsidRPr="004E58B9">
              <w:rPr>
                <w:rFonts w:ascii="Times New Roman" w:hAnsi="Times New Roman"/>
                <w:spacing w:val="-57"/>
                <w:sz w:val="24"/>
                <w:szCs w:val="24"/>
              </w:rPr>
              <w:t xml:space="preserve"> </w:t>
            </w:r>
            <w:r w:rsidRPr="004E58B9">
              <w:rPr>
                <w:rFonts w:ascii="Times New Roman" w:hAnsi="Times New Roman"/>
                <w:sz w:val="24"/>
                <w:szCs w:val="24"/>
              </w:rPr>
              <w:t>веником,</w:t>
            </w:r>
            <w:r w:rsidRPr="004E58B9">
              <w:rPr>
                <w:rFonts w:ascii="Times New Roman" w:hAnsi="Times New Roman"/>
                <w:spacing w:val="-1"/>
                <w:sz w:val="24"/>
                <w:szCs w:val="24"/>
              </w:rPr>
              <w:t xml:space="preserve"> </w:t>
            </w:r>
            <w:r w:rsidRPr="004E58B9">
              <w:rPr>
                <w:rFonts w:ascii="Times New Roman" w:hAnsi="Times New Roman"/>
                <w:sz w:val="24"/>
                <w:szCs w:val="24"/>
              </w:rPr>
              <w:t>поливает цветы из</w:t>
            </w:r>
            <w:r w:rsidRPr="004E58B9">
              <w:rPr>
                <w:rFonts w:ascii="Times New Roman" w:hAnsi="Times New Roman"/>
                <w:spacing w:val="-1"/>
                <w:sz w:val="24"/>
                <w:szCs w:val="24"/>
              </w:rPr>
              <w:t xml:space="preserve"> </w:t>
            </w:r>
            <w:r w:rsidRPr="004E58B9">
              <w:rPr>
                <w:rFonts w:ascii="Times New Roman" w:hAnsi="Times New Roman"/>
                <w:sz w:val="24"/>
                <w:szCs w:val="24"/>
              </w:rPr>
              <w:t>лейки и другое);</w:t>
            </w:r>
          </w:p>
          <w:p w:rsidR="006E1D2E" w:rsidRPr="004E58B9" w:rsidRDefault="006E1D2E" w:rsidP="00110AB4">
            <w:pPr>
              <w:widowControl w:val="0"/>
              <w:tabs>
                <w:tab w:val="left" w:pos="1695"/>
                <w:tab w:val="left" w:pos="3309"/>
                <w:tab w:val="left" w:pos="4653"/>
                <w:tab w:val="left" w:pos="5691"/>
                <w:tab w:val="left" w:pos="6085"/>
                <w:tab w:val="left" w:pos="8151"/>
              </w:tabs>
              <w:autoSpaceDE w:val="0"/>
              <w:autoSpaceDN w:val="0"/>
              <w:spacing w:after="0" w:line="270" w:lineRule="atLeast"/>
              <w:ind w:right="101"/>
              <w:rPr>
                <w:rFonts w:ascii="Times New Roman" w:hAnsi="Times New Roman"/>
                <w:sz w:val="24"/>
                <w:szCs w:val="24"/>
              </w:rPr>
            </w:pPr>
            <w:r w:rsidRPr="004E58B9">
              <w:rPr>
                <w:rFonts w:ascii="Times New Roman" w:hAnsi="Times New Roman"/>
                <w:sz w:val="24"/>
                <w:szCs w:val="24"/>
              </w:rPr>
              <w:t>музыкальная</w:t>
            </w:r>
            <w:r w:rsidRPr="004E58B9">
              <w:rPr>
                <w:rFonts w:ascii="Times New Roman" w:hAnsi="Times New Roman"/>
                <w:sz w:val="24"/>
                <w:szCs w:val="24"/>
              </w:rPr>
              <w:tab/>
              <w:t>деятельность</w:t>
            </w:r>
            <w:r w:rsidRPr="004E58B9">
              <w:rPr>
                <w:rFonts w:ascii="Times New Roman" w:hAnsi="Times New Roman"/>
                <w:sz w:val="24"/>
                <w:szCs w:val="24"/>
              </w:rPr>
              <w:tab/>
              <w:t>(слушание</w:t>
            </w:r>
            <w:r w:rsidRPr="004E58B9">
              <w:rPr>
                <w:rFonts w:ascii="Times New Roman" w:hAnsi="Times New Roman"/>
                <w:sz w:val="24"/>
                <w:szCs w:val="24"/>
              </w:rPr>
              <w:tab/>
              <w:t>музыки</w:t>
            </w:r>
            <w:r w:rsidRPr="004E58B9">
              <w:rPr>
                <w:rFonts w:ascii="Times New Roman" w:hAnsi="Times New Roman"/>
                <w:sz w:val="24"/>
                <w:szCs w:val="24"/>
              </w:rPr>
              <w:tab/>
              <w:t>и</w:t>
            </w:r>
            <w:r w:rsidRPr="004E58B9">
              <w:rPr>
                <w:rFonts w:ascii="Times New Roman" w:hAnsi="Times New Roman"/>
                <w:sz w:val="24"/>
                <w:szCs w:val="24"/>
              </w:rPr>
              <w:tab/>
              <w:t>исполнительство,</w:t>
            </w:r>
            <w:r w:rsidRPr="004E58B9">
              <w:rPr>
                <w:rFonts w:ascii="Times New Roman" w:hAnsi="Times New Roman"/>
                <w:sz w:val="24"/>
                <w:szCs w:val="24"/>
              </w:rPr>
              <w:tab/>
            </w:r>
            <w:r w:rsidRPr="004E58B9">
              <w:rPr>
                <w:rFonts w:ascii="Times New Roman" w:hAnsi="Times New Roman"/>
                <w:spacing w:val="-1"/>
                <w:sz w:val="24"/>
                <w:szCs w:val="24"/>
              </w:rPr>
              <w:t>музыкально­</w:t>
            </w:r>
            <w:r w:rsidRPr="004E58B9">
              <w:rPr>
                <w:rFonts w:ascii="Times New Roman" w:hAnsi="Times New Roman"/>
                <w:spacing w:val="-57"/>
                <w:sz w:val="24"/>
                <w:szCs w:val="24"/>
              </w:rPr>
              <w:t xml:space="preserve"> </w:t>
            </w:r>
            <w:r w:rsidRPr="004E58B9">
              <w:rPr>
                <w:rFonts w:ascii="Times New Roman" w:hAnsi="Times New Roman"/>
                <w:sz w:val="24"/>
                <w:szCs w:val="24"/>
              </w:rPr>
              <w:t>ритмические</w:t>
            </w:r>
            <w:r w:rsidRPr="004E58B9">
              <w:rPr>
                <w:rFonts w:ascii="Times New Roman" w:hAnsi="Times New Roman"/>
                <w:spacing w:val="-2"/>
                <w:sz w:val="24"/>
                <w:szCs w:val="24"/>
              </w:rPr>
              <w:t xml:space="preserve"> </w:t>
            </w:r>
            <w:r w:rsidRPr="004E58B9">
              <w:rPr>
                <w:rFonts w:ascii="Times New Roman" w:hAnsi="Times New Roman"/>
                <w:sz w:val="24"/>
                <w:szCs w:val="24"/>
              </w:rPr>
              <w:t>движения).</w:t>
            </w:r>
          </w:p>
        </w:tc>
      </w:tr>
      <w:tr w:rsidR="006E1D2E" w:rsidRPr="00F91D27" w:rsidTr="00110AB4">
        <w:trPr>
          <w:trHeight w:val="814"/>
        </w:trPr>
        <w:tc>
          <w:tcPr>
            <w:tcW w:w="9786" w:type="dxa"/>
          </w:tcPr>
          <w:p w:rsidR="006E1D2E" w:rsidRPr="004E58B9" w:rsidRDefault="006E1D2E" w:rsidP="00110AB4">
            <w:pPr>
              <w:widowControl w:val="0"/>
              <w:autoSpaceDE w:val="0"/>
              <w:autoSpaceDN w:val="0"/>
              <w:spacing w:after="0" w:line="258" w:lineRule="exact"/>
              <w:ind w:right="2753"/>
              <w:jc w:val="center"/>
              <w:rPr>
                <w:rFonts w:ascii="Times New Roman" w:hAnsi="Times New Roman"/>
                <w:sz w:val="24"/>
                <w:szCs w:val="24"/>
              </w:rPr>
            </w:pPr>
            <w:r w:rsidRPr="004E58B9">
              <w:rPr>
                <w:rFonts w:ascii="Times New Roman" w:hAnsi="Times New Roman"/>
                <w:sz w:val="24"/>
                <w:szCs w:val="24"/>
              </w:rPr>
              <w:t xml:space="preserve">                в</w:t>
            </w:r>
            <w:r w:rsidRPr="004E58B9">
              <w:rPr>
                <w:rFonts w:ascii="Times New Roman" w:hAnsi="Times New Roman"/>
                <w:spacing w:val="-3"/>
                <w:sz w:val="24"/>
                <w:szCs w:val="24"/>
              </w:rPr>
              <w:t xml:space="preserve"> </w:t>
            </w:r>
            <w:r w:rsidRPr="004E58B9">
              <w:rPr>
                <w:rFonts w:ascii="Times New Roman" w:hAnsi="Times New Roman"/>
                <w:sz w:val="24"/>
                <w:szCs w:val="24"/>
              </w:rPr>
              <w:t>дошкольном</w:t>
            </w:r>
            <w:r w:rsidRPr="004E58B9">
              <w:rPr>
                <w:rFonts w:ascii="Times New Roman" w:hAnsi="Times New Roman"/>
                <w:spacing w:val="-2"/>
                <w:sz w:val="24"/>
                <w:szCs w:val="24"/>
              </w:rPr>
              <w:t xml:space="preserve"> </w:t>
            </w:r>
            <w:r w:rsidRPr="004E58B9">
              <w:rPr>
                <w:rFonts w:ascii="Times New Roman" w:hAnsi="Times New Roman"/>
                <w:sz w:val="24"/>
                <w:szCs w:val="24"/>
              </w:rPr>
              <w:t>возрасте</w:t>
            </w:r>
            <w:r w:rsidRPr="004E58B9">
              <w:rPr>
                <w:rFonts w:ascii="Times New Roman" w:hAnsi="Times New Roman"/>
                <w:spacing w:val="-2"/>
                <w:sz w:val="24"/>
                <w:szCs w:val="24"/>
              </w:rPr>
              <w:t xml:space="preserve"> </w:t>
            </w:r>
            <w:r w:rsidRPr="004E58B9">
              <w:rPr>
                <w:rFonts w:ascii="Times New Roman" w:hAnsi="Times New Roman"/>
                <w:sz w:val="24"/>
                <w:szCs w:val="24"/>
              </w:rPr>
              <w:t>(3</w:t>
            </w:r>
            <w:r w:rsidRPr="004E58B9">
              <w:rPr>
                <w:rFonts w:ascii="Times New Roman" w:hAnsi="Times New Roman"/>
                <w:spacing w:val="-1"/>
                <w:sz w:val="24"/>
                <w:szCs w:val="24"/>
              </w:rPr>
              <w:t xml:space="preserve"> </w:t>
            </w:r>
            <w:r w:rsidRPr="004E58B9">
              <w:rPr>
                <w:rFonts w:ascii="Times New Roman" w:hAnsi="Times New Roman"/>
                <w:sz w:val="24"/>
                <w:szCs w:val="24"/>
              </w:rPr>
              <w:t>года -</w:t>
            </w:r>
            <w:r w:rsidRPr="004E58B9">
              <w:rPr>
                <w:rFonts w:ascii="Times New Roman" w:hAnsi="Times New Roman"/>
                <w:spacing w:val="-2"/>
                <w:sz w:val="24"/>
                <w:szCs w:val="24"/>
              </w:rPr>
              <w:t xml:space="preserve"> </w:t>
            </w:r>
            <w:r w:rsidRPr="004E58B9">
              <w:rPr>
                <w:rFonts w:ascii="Times New Roman" w:hAnsi="Times New Roman"/>
                <w:sz w:val="24"/>
                <w:szCs w:val="24"/>
              </w:rPr>
              <w:t>8</w:t>
            </w:r>
            <w:r w:rsidRPr="004E58B9">
              <w:rPr>
                <w:rFonts w:ascii="Times New Roman" w:hAnsi="Times New Roman"/>
                <w:spacing w:val="-1"/>
                <w:sz w:val="24"/>
                <w:szCs w:val="24"/>
              </w:rPr>
              <w:t xml:space="preserve"> </w:t>
            </w:r>
            <w:r w:rsidRPr="004E58B9">
              <w:rPr>
                <w:rFonts w:ascii="Times New Roman" w:hAnsi="Times New Roman"/>
                <w:sz w:val="24"/>
                <w:szCs w:val="24"/>
              </w:rPr>
              <w:t>лет):</w:t>
            </w:r>
          </w:p>
        </w:tc>
      </w:tr>
      <w:tr w:rsidR="006E1D2E" w:rsidRPr="00F91D27" w:rsidTr="00110AB4">
        <w:trPr>
          <w:trHeight w:val="4416"/>
        </w:trPr>
        <w:tc>
          <w:tcPr>
            <w:tcW w:w="9786" w:type="dxa"/>
          </w:tcPr>
          <w:p w:rsidR="006E1D2E" w:rsidRPr="004E58B9" w:rsidRDefault="006E1D2E" w:rsidP="00110AB4">
            <w:pPr>
              <w:widowControl w:val="0"/>
              <w:autoSpaceDE w:val="0"/>
              <w:autoSpaceDN w:val="0"/>
              <w:spacing w:after="0" w:line="240" w:lineRule="auto"/>
              <w:ind w:right="95"/>
              <w:jc w:val="both"/>
              <w:rPr>
                <w:rFonts w:ascii="Times New Roman" w:hAnsi="Times New Roman"/>
                <w:sz w:val="24"/>
                <w:szCs w:val="24"/>
              </w:rPr>
            </w:pPr>
            <w:r w:rsidRPr="004E58B9">
              <w:rPr>
                <w:rFonts w:ascii="Times New Roman" w:hAnsi="Times New Roman"/>
                <w:sz w:val="24"/>
                <w:szCs w:val="24"/>
              </w:rPr>
              <w:t>игровая деятельность</w:t>
            </w:r>
            <w:r w:rsidRPr="004E58B9">
              <w:rPr>
                <w:rFonts w:ascii="Times New Roman" w:hAnsi="Times New Roman"/>
                <w:spacing w:val="1"/>
                <w:sz w:val="24"/>
                <w:szCs w:val="24"/>
              </w:rPr>
              <w:t xml:space="preserve"> </w:t>
            </w:r>
            <w:r w:rsidRPr="004E58B9">
              <w:rPr>
                <w:rFonts w:ascii="Times New Roman" w:hAnsi="Times New Roman"/>
                <w:sz w:val="24"/>
                <w:szCs w:val="24"/>
              </w:rPr>
              <w:t>(сюжетно-ролевая,</w:t>
            </w:r>
            <w:r w:rsidRPr="004E58B9">
              <w:rPr>
                <w:rFonts w:ascii="Times New Roman" w:hAnsi="Times New Roman"/>
                <w:spacing w:val="1"/>
                <w:sz w:val="24"/>
                <w:szCs w:val="24"/>
              </w:rPr>
              <w:t xml:space="preserve"> </w:t>
            </w:r>
            <w:r w:rsidRPr="004E58B9">
              <w:rPr>
                <w:rFonts w:ascii="Times New Roman" w:hAnsi="Times New Roman"/>
                <w:sz w:val="24"/>
                <w:szCs w:val="24"/>
              </w:rPr>
              <w:t>театрализованная, режиссерская,</w:t>
            </w:r>
            <w:r w:rsidRPr="004E58B9">
              <w:rPr>
                <w:rFonts w:ascii="Times New Roman" w:hAnsi="Times New Roman"/>
                <w:spacing w:val="1"/>
                <w:sz w:val="24"/>
                <w:szCs w:val="24"/>
              </w:rPr>
              <w:t xml:space="preserve"> </w:t>
            </w:r>
            <w:r w:rsidRPr="004E58B9">
              <w:rPr>
                <w:rFonts w:ascii="Times New Roman" w:hAnsi="Times New Roman"/>
                <w:sz w:val="24"/>
                <w:szCs w:val="24"/>
              </w:rPr>
              <w:t>строительно-</w:t>
            </w:r>
            <w:r w:rsidRPr="004E58B9">
              <w:rPr>
                <w:rFonts w:ascii="Times New Roman" w:hAnsi="Times New Roman"/>
                <w:spacing w:val="1"/>
                <w:sz w:val="24"/>
                <w:szCs w:val="24"/>
              </w:rPr>
              <w:t xml:space="preserve"> </w:t>
            </w:r>
            <w:r w:rsidRPr="004E58B9">
              <w:rPr>
                <w:rFonts w:ascii="Times New Roman" w:hAnsi="Times New Roman"/>
                <w:sz w:val="24"/>
                <w:szCs w:val="24"/>
              </w:rPr>
              <w:t>конструктивная,</w:t>
            </w:r>
            <w:r w:rsidRPr="004E58B9">
              <w:rPr>
                <w:rFonts w:ascii="Times New Roman" w:hAnsi="Times New Roman"/>
                <w:spacing w:val="-1"/>
                <w:sz w:val="24"/>
                <w:szCs w:val="24"/>
              </w:rPr>
              <w:t xml:space="preserve"> </w:t>
            </w:r>
            <w:r w:rsidRPr="004E58B9">
              <w:rPr>
                <w:rFonts w:ascii="Times New Roman" w:hAnsi="Times New Roman"/>
                <w:sz w:val="24"/>
                <w:szCs w:val="24"/>
              </w:rPr>
              <w:t>дидактическая, подвижная</w:t>
            </w:r>
            <w:r w:rsidRPr="004E58B9">
              <w:rPr>
                <w:rFonts w:ascii="Times New Roman" w:hAnsi="Times New Roman"/>
                <w:spacing w:val="-1"/>
                <w:sz w:val="24"/>
                <w:szCs w:val="24"/>
              </w:rPr>
              <w:t xml:space="preserve"> </w:t>
            </w:r>
            <w:r w:rsidRPr="004E58B9">
              <w:rPr>
                <w:rFonts w:ascii="Times New Roman" w:hAnsi="Times New Roman"/>
                <w:sz w:val="24"/>
                <w:szCs w:val="24"/>
              </w:rPr>
              <w:t>и другие);</w:t>
            </w:r>
          </w:p>
          <w:p w:rsidR="006E1D2E" w:rsidRPr="004E58B9" w:rsidRDefault="006E1D2E" w:rsidP="00110AB4">
            <w:pPr>
              <w:widowControl w:val="0"/>
              <w:autoSpaceDE w:val="0"/>
              <w:autoSpaceDN w:val="0"/>
              <w:spacing w:after="0" w:line="240" w:lineRule="auto"/>
              <w:ind w:right="97"/>
              <w:jc w:val="both"/>
              <w:rPr>
                <w:rFonts w:ascii="Times New Roman" w:hAnsi="Times New Roman"/>
                <w:sz w:val="24"/>
                <w:szCs w:val="24"/>
              </w:rPr>
            </w:pPr>
            <w:r w:rsidRPr="004E58B9">
              <w:rPr>
                <w:rFonts w:ascii="Times New Roman" w:hAnsi="Times New Roman"/>
                <w:sz w:val="24"/>
                <w:szCs w:val="24"/>
              </w:rPr>
              <w:t>общение</w:t>
            </w:r>
            <w:r w:rsidRPr="004E58B9">
              <w:rPr>
                <w:rFonts w:ascii="Times New Roman" w:hAnsi="Times New Roman"/>
                <w:spacing w:val="1"/>
                <w:sz w:val="24"/>
                <w:szCs w:val="24"/>
              </w:rPr>
              <w:t xml:space="preserve"> </w:t>
            </w:r>
            <w:r w:rsidRPr="004E58B9">
              <w:rPr>
                <w:rFonts w:ascii="Times New Roman" w:hAnsi="Times New Roman"/>
                <w:sz w:val="24"/>
                <w:szCs w:val="24"/>
              </w:rPr>
              <w:t>со</w:t>
            </w:r>
            <w:r w:rsidRPr="004E58B9">
              <w:rPr>
                <w:rFonts w:ascii="Times New Roman" w:hAnsi="Times New Roman"/>
                <w:spacing w:val="1"/>
                <w:sz w:val="24"/>
                <w:szCs w:val="24"/>
              </w:rPr>
              <w:t xml:space="preserve"> </w:t>
            </w:r>
            <w:r w:rsidRPr="004E58B9">
              <w:rPr>
                <w:rFonts w:ascii="Times New Roman" w:hAnsi="Times New Roman"/>
                <w:sz w:val="24"/>
                <w:szCs w:val="24"/>
              </w:rPr>
              <w:t>взрослым</w:t>
            </w:r>
            <w:r w:rsidRPr="004E58B9">
              <w:rPr>
                <w:rFonts w:ascii="Times New Roman" w:hAnsi="Times New Roman"/>
                <w:spacing w:val="1"/>
                <w:sz w:val="24"/>
                <w:szCs w:val="24"/>
              </w:rPr>
              <w:t xml:space="preserve"> </w:t>
            </w:r>
            <w:r w:rsidRPr="004E58B9">
              <w:rPr>
                <w:rFonts w:ascii="Times New Roman" w:hAnsi="Times New Roman"/>
                <w:sz w:val="24"/>
                <w:szCs w:val="24"/>
              </w:rPr>
              <w:t>(ситуативно-деловое,</w:t>
            </w:r>
            <w:r w:rsidRPr="004E58B9">
              <w:rPr>
                <w:rFonts w:ascii="Times New Roman" w:hAnsi="Times New Roman"/>
                <w:spacing w:val="1"/>
                <w:sz w:val="24"/>
                <w:szCs w:val="24"/>
              </w:rPr>
              <w:t xml:space="preserve"> </w:t>
            </w:r>
            <w:r w:rsidRPr="004E58B9">
              <w:rPr>
                <w:rFonts w:ascii="Times New Roman" w:hAnsi="Times New Roman"/>
                <w:sz w:val="24"/>
                <w:szCs w:val="24"/>
              </w:rPr>
              <w:t>внеситуативно</w:t>
            </w:r>
            <w:r w:rsidRPr="004E58B9">
              <w:rPr>
                <w:rFonts w:ascii="Times New Roman" w:hAnsi="Times New Roman"/>
                <w:spacing w:val="1"/>
                <w:sz w:val="24"/>
                <w:szCs w:val="24"/>
              </w:rPr>
              <w:t xml:space="preserve"> </w:t>
            </w:r>
            <w:r w:rsidRPr="004E58B9">
              <w:rPr>
                <w:rFonts w:ascii="Times New Roman" w:hAnsi="Times New Roman"/>
                <w:sz w:val="24"/>
                <w:szCs w:val="24"/>
              </w:rPr>
              <w:t>-</w:t>
            </w:r>
            <w:r w:rsidRPr="004E58B9">
              <w:rPr>
                <w:rFonts w:ascii="Times New Roman" w:hAnsi="Times New Roman"/>
                <w:spacing w:val="1"/>
                <w:sz w:val="24"/>
                <w:szCs w:val="24"/>
              </w:rPr>
              <w:t xml:space="preserve"> </w:t>
            </w:r>
            <w:r w:rsidRPr="004E58B9">
              <w:rPr>
                <w:rFonts w:ascii="Times New Roman" w:hAnsi="Times New Roman"/>
                <w:sz w:val="24"/>
                <w:szCs w:val="24"/>
              </w:rPr>
              <w:t>познавательное,</w:t>
            </w:r>
            <w:r w:rsidRPr="004E58B9">
              <w:rPr>
                <w:rFonts w:ascii="Times New Roman" w:hAnsi="Times New Roman"/>
                <w:spacing w:val="-57"/>
                <w:sz w:val="24"/>
                <w:szCs w:val="24"/>
              </w:rPr>
              <w:t xml:space="preserve"> </w:t>
            </w:r>
            <w:r w:rsidRPr="004E58B9">
              <w:rPr>
                <w:rFonts w:ascii="Times New Roman" w:hAnsi="Times New Roman"/>
                <w:sz w:val="24"/>
                <w:szCs w:val="24"/>
              </w:rPr>
              <w:t>внеситуативно</w:t>
            </w:r>
            <w:r w:rsidRPr="004E58B9">
              <w:rPr>
                <w:rFonts w:ascii="Times New Roman" w:hAnsi="Times New Roman"/>
                <w:spacing w:val="1"/>
                <w:sz w:val="24"/>
                <w:szCs w:val="24"/>
              </w:rPr>
              <w:t xml:space="preserve"> </w:t>
            </w:r>
            <w:r w:rsidRPr="004E58B9">
              <w:rPr>
                <w:rFonts w:ascii="Times New Roman" w:hAnsi="Times New Roman"/>
                <w:sz w:val="24"/>
                <w:szCs w:val="24"/>
              </w:rPr>
              <w:t>-</w:t>
            </w:r>
            <w:r w:rsidRPr="004E58B9">
              <w:rPr>
                <w:rFonts w:ascii="Times New Roman" w:hAnsi="Times New Roman"/>
                <w:spacing w:val="1"/>
                <w:sz w:val="24"/>
                <w:szCs w:val="24"/>
              </w:rPr>
              <w:t xml:space="preserve"> </w:t>
            </w:r>
            <w:r w:rsidRPr="004E58B9">
              <w:rPr>
                <w:rFonts w:ascii="Times New Roman" w:hAnsi="Times New Roman"/>
                <w:sz w:val="24"/>
                <w:szCs w:val="24"/>
              </w:rPr>
              <w:t>личностное)</w:t>
            </w:r>
            <w:r w:rsidRPr="004E58B9">
              <w:rPr>
                <w:rFonts w:ascii="Times New Roman" w:hAnsi="Times New Roman"/>
                <w:spacing w:val="1"/>
                <w:sz w:val="24"/>
                <w:szCs w:val="24"/>
              </w:rPr>
              <w:t xml:space="preserve"> </w:t>
            </w:r>
            <w:r w:rsidRPr="004E58B9">
              <w:rPr>
                <w:rFonts w:ascii="Times New Roman" w:hAnsi="Times New Roman"/>
                <w:sz w:val="24"/>
                <w:szCs w:val="24"/>
              </w:rPr>
              <w:t>и</w:t>
            </w:r>
            <w:r w:rsidRPr="004E58B9">
              <w:rPr>
                <w:rFonts w:ascii="Times New Roman" w:hAnsi="Times New Roman"/>
                <w:spacing w:val="1"/>
                <w:sz w:val="24"/>
                <w:szCs w:val="24"/>
              </w:rPr>
              <w:t xml:space="preserve"> </w:t>
            </w:r>
            <w:r w:rsidRPr="004E58B9">
              <w:rPr>
                <w:rFonts w:ascii="Times New Roman" w:hAnsi="Times New Roman"/>
                <w:sz w:val="24"/>
                <w:szCs w:val="24"/>
              </w:rPr>
              <w:t>сверстниками</w:t>
            </w:r>
            <w:r w:rsidRPr="004E58B9">
              <w:rPr>
                <w:rFonts w:ascii="Times New Roman" w:hAnsi="Times New Roman"/>
                <w:spacing w:val="1"/>
                <w:sz w:val="24"/>
                <w:szCs w:val="24"/>
              </w:rPr>
              <w:t xml:space="preserve"> </w:t>
            </w:r>
            <w:r w:rsidRPr="004E58B9">
              <w:rPr>
                <w:rFonts w:ascii="Times New Roman" w:hAnsi="Times New Roman"/>
                <w:sz w:val="24"/>
                <w:szCs w:val="24"/>
              </w:rPr>
              <w:t>(ситуативно</w:t>
            </w:r>
            <w:r w:rsidRPr="004E58B9">
              <w:rPr>
                <w:rFonts w:ascii="Times New Roman" w:hAnsi="Times New Roman"/>
                <w:spacing w:val="1"/>
                <w:sz w:val="24"/>
                <w:szCs w:val="24"/>
              </w:rPr>
              <w:t xml:space="preserve"> </w:t>
            </w:r>
            <w:r w:rsidRPr="004E58B9">
              <w:rPr>
                <w:rFonts w:ascii="Times New Roman" w:hAnsi="Times New Roman"/>
                <w:sz w:val="24"/>
                <w:szCs w:val="24"/>
              </w:rPr>
              <w:t>-</w:t>
            </w:r>
            <w:r w:rsidRPr="004E58B9">
              <w:rPr>
                <w:rFonts w:ascii="Times New Roman" w:hAnsi="Times New Roman"/>
                <w:spacing w:val="1"/>
                <w:sz w:val="24"/>
                <w:szCs w:val="24"/>
              </w:rPr>
              <w:t xml:space="preserve"> </w:t>
            </w:r>
            <w:r w:rsidRPr="004E58B9">
              <w:rPr>
                <w:rFonts w:ascii="Times New Roman" w:hAnsi="Times New Roman"/>
                <w:sz w:val="24"/>
                <w:szCs w:val="24"/>
              </w:rPr>
              <w:t>деловое,</w:t>
            </w:r>
            <w:r w:rsidRPr="004E58B9">
              <w:rPr>
                <w:rFonts w:ascii="Times New Roman" w:hAnsi="Times New Roman"/>
                <w:spacing w:val="1"/>
                <w:sz w:val="24"/>
                <w:szCs w:val="24"/>
              </w:rPr>
              <w:t xml:space="preserve"> </w:t>
            </w:r>
            <w:r w:rsidRPr="004E58B9">
              <w:rPr>
                <w:rFonts w:ascii="Times New Roman" w:hAnsi="Times New Roman"/>
                <w:sz w:val="24"/>
                <w:szCs w:val="24"/>
              </w:rPr>
              <w:t>внеситуативно</w:t>
            </w:r>
            <w:r w:rsidRPr="004E58B9">
              <w:rPr>
                <w:rFonts w:ascii="Times New Roman" w:hAnsi="Times New Roman"/>
                <w:spacing w:val="1"/>
                <w:sz w:val="24"/>
                <w:szCs w:val="24"/>
              </w:rPr>
              <w:t xml:space="preserve"> </w:t>
            </w:r>
            <w:r w:rsidRPr="004E58B9">
              <w:rPr>
                <w:rFonts w:ascii="Times New Roman" w:hAnsi="Times New Roman"/>
                <w:sz w:val="24"/>
                <w:szCs w:val="24"/>
              </w:rPr>
              <w:t>­</w:t>
            </w:r>
            <w:r w:rsidRPr="004E58B9">
              <w:rPr>
                <w:rFonts w:ascii="Times New Roman" w:hAnsi="Times New Roman"/>
                <w:spacing w:val="1"/>
                <w:sz w:val="24"/>
                <w:szCs w:val="24"/>
              </w:rPr>
              <w:t xml:space="preserve"> </w:t>
            </w:r>
            <w:r w:rsidRPr="004E58B9">
              <w:rPr>
                <w:rFonts w:ascii="Times New Roman" w:hAnsi="Times New Roman"/>
                <w:sz w:val="24"/>
                <w:szCs w:val="24"/>
              </w:rPr>
              <w:t>деловое);</w:t>
            </w:r>
          </w:p>
          <w:p w:rsidR="006E1D2E" w:rsidRPr="004E58B9" w:rsidRDefault="006E1D2E" w:rsidP="00110AB4">
            <w:pPr>
              <w:widowControl w:val="0"/>
              <w:autoSpaceDE w:val="0"/>
              <w:autoSpaceDN w:val="0"/>
              <w:spacing w:after="0" w:line="240" w:lineRule="auto"/>
              <w:ind w:right="106"/>
              <w:jc w:val="both"/>
              <w:rPr>
                <w:rFonts w:ascii="Times New Roman" w:hAnsi="Times New Roman"/>
                <w:sz w:val="24"/>
                <w:szCs w:val="24"/>
              </w:rPr>
            </w:pPr>
            <w:r w:rsidRPr="004E58B9">
              <w:rPr>
                <w:rFonts w:ascii="Times New Roman" w:hAnsi="Times New Roman"/>
                <w:sz w:val="24"/>
                <w:szCs w:val="24"/>
              </w:rPr>
              <w:t>речевая деятельность (слушание речи взрослого и сверстников, активная диалогическая и</w:t>
            </w:r>
            <w:r w:rsidRPr="004E58B9">
              <w:rPr>
                <w:rFonts w:ascii="Times New Roman" w:hAnsi="Times New Roman"/>
                <w:spacing w:val="1"/>
                <w:sz w:val="24"/>
                <w:szCs w:val="24"/>
              </w:rPr>
              <w:t xml:space="preserve"> </w:t>
            </w:r>
            <w:r w:rsidRPr="004E58B9">
              <w:rPr>
                <w:rFonts w:ascii="Times New Roman" w:hAnsi="Times New Roman"/>
                <w:sz w:val="24"/>
                <w:szCs w:val="24"/>
              </w:rPr>
              <w:t>монологическая</w:t>
            </w:r>
            <w:r w:rsidRPr="004E58B9">
              <w:rPr>
                <w:rFonts w:ascii="Times New Roman" w:hAnsi="Times New Roman"/>
                <w:spacing w:val="-1"/>
                <w:sz w:val="24"/>
                <w:szCs w:val="24"/>
              </w:rPr>
              <w:t xml:space="preserve"> </w:t>
            </w:r>
            <w:r w:rsidRPr="004E58B9">
              <w:rPr>
                <w:rFonts w:ascii="Times New Roman" w:hAnsi="Times New Roman"/>
                <w:sz w:val="24"/>
                <w:szCs w:val="24"/>
              </w:rPr>
              <w:t>речь);</w:t>
            </w:r>
          </w:p>
          <w:p w:rsidR="006E1D2E" w:rsidRPr="004E58B9" w:rsidRDefault="006E1D2E" w:rsidP="00110AB4">
            <w:pPr>
              <w:widowControl w:val="0"/>
              <w:autoSpaceDE w:val="0"/>
              <w:autoSpaceDN w:val="0"/>
              <w:spacing w:after="0" w:line="240" w:lineRule="auto"/>
              <w:ind w:right="104"/>
              <w:jc w:val="both"/>
              <w:rPr>
                <w:rFonts w:ascii="Times New Roman" w:hAnsi="Times New Roman"/>
                <w:sz w:val="24"/>
                <w:szCs w:val="24"/>
              </w:rPr>
            </w:pPr>
            <w:r w:rsidRPr="004E58B9">
              <w:rPr>
                <w:rFonts w:ascii="Times New Roman" w:hAnsi="Times New Roman"/>
                <w:sz w:val="24"/>
                <w:szCs w:val="24"/>
              </w:rPr>
              <w:t>познавательно-исследовательская деятельность и экспериментирование; изобразительная</w:t>
            </w:r>
            <w:r w:rsidRPr="004E58B9">
              <w:rPr>
                <w:rFonts w:ascii="Times New Roman" w:hAnsi="Times New Roman"/>
                <w:spacing w:val="1"/>
                <w:sz w:val="24"/>
                <w:szCs w:val="24"/>
              </w:rPr>
              <w:t xml:space="preserve"> </w:t>
            </w:r>
            <w:r w:rsidRPr="004E58B9">
              <w:rPr>
                <w:rFonts w:ascii="Times New Roman" w:hAnsi="Times New Roman"/>
                <w:sz w:val="24"/>
                <w:szCs w:val="24"/>
              </w:rPr>
              <w:t xml:space="preserve">деятельность  </w:t>
            </w:r>
            <w:r w:rsidRPr="004E58B9">
              <w:rPr>
                <w:rFonts w:ascii="Times New Roman" w:hAnsi="Times New Roman"/>
                <w:spacing w:val="1"/>
                <w:sz w:val="24"/>
                <w:szCs w:val="24"/>
              </w:rPr>
              <w:t xml:space="preserve"> </w:t>
            </w:r>
            <w:r w:rsidRPr="004E58B9">
              <w:rPr>
                <w:rFonts w:ascii="Times New Roman" w:hAnsi="Times New Roman"/>
                <w:sz w:val="24"/>
                <w:szCs w:val="24"/>
              </w:rPr>
              <w:t xml:space="preserve">(рисование,  </w:t>
            </w:r>
            <w:r w:rsidRPr="004E58B9">
              <w:rPr>
                <w:rFonts w:ascii="Times New Roman" w:hAnsi="Times New Roman"/>
                <w:spacing w:val="1"/>
                <w:sz w:val="24"/>
                <w:szCs w:val="24"/>
              </w:rPr>
              <w:t xml:space="preserve"> </w:t>
            </w:r>
            <w:r w:rsidRPr="004E58B9">
              <w:rPr>
                <w:rFonts w:ascii="Times New Roman" w:hAnsi="Times New Roman"/>
                <w:sz w:val="24"/>
                <w:szCs w:val="24"/>
              </w:rPr>
              <w:t xml:space="preserve">лепка,  </w:t>
            </w:r>
            <w:r w:rsidRPr="004E58B9">
              <w:rPr>
                <w:rFonts w:ascii="Times New Roman" w:hAnsi="Times New Roman"/>
                <w:spacing w:val="1"/>
                <w:sz w:val="24"/>
                <w:szCs w:val="24"/>
              </w:rPr>
              <w:t xml:space="preserve"> </w:t>
            </w:r>
            <w:r w:rsidRPr="004E58B9">
              <w:rPr>
                <w:rFonts w:ascii="Times New Roman" w:hAnsi="Times New Roman"/>
                <w:sz w:val="24"/>
                <w:szCs w:val="24"/>
              </w:rPr>
              <w:t xml:space="preserve">аппликация)  </w:t>
            </w:r>
            <w:r w:rsidRPr="004E58B9">
              <w:rPr>
                <w:rFonts w:ascii="Times New Roman" w:hAnsi="Times New Roman"/>
                <w:spacing w:val="1"/>
                <w:sz w:val="24"/>
                <w:szCs w:val="24"/>
              </w:rPr>
              <w:t xml:space="preserve"> </w:t>
            </w:r>
            <w:r w:rsidRPr="004E58B9">
              <w:rPr>
                <w:rFonts w:ascii="Times New Roman" w:hAnsi="Times New Roman"/>
                <w:sz w:val="24"/>
                <w:szCs w:val="24"/>
              </w:rPr>
              <w:t>и конструирование из разных</w:t>
            </w:r>
            <w:r w:rsidRPr="004E58B9">
              <w:rPr>
                <w:rFonts w:ascii="Times New Roman" w:hAnsi="Times New Roman"/>
                <w:spacing w:val="1"/>
                <w:sz w:val="24"/>
                <w:szCs w:val="24"/>
              </w:rPr>
              <w:t xml:space="preserve"> </w:t>
            </w:r>
            <w:r w:rsidRPr="004E58B9">
              <w:rPr>
                <w:rFonts w:ascii="Times New Roman" w:hAnsi="Times New Roman"/>
                <w:sz w:val="24"/>
                <w:szCs w:val="24"/>
              </w:rPr>
              <w:t>материалов</w:t>
            </w:r>
            <w:r w:rsidRPr="004E58B9">
              <w:rPr>
                <w:rFonts w:ascii="Times New Roman" w:hAnsi="Times New Roman"/>
                <w:spacing w:val="1"/>
                <w:sz w:val="24"/>
                <w:szCs w:val="24"/>
              </w:rPr>
              <w:t xml:space="preserve"> </w:t>
            </w:r>
            <w:r w:rsidRPr="004E58B9">
              <w:rPr>
                <w:rFonts w:ascii="Times New Roman" w:hAnsi="Times New Roman"/>
                <w:sz w:val="24"/>
                <w:szCs w:val="24"/>
              </w:rPr>
              <w:t>по</w:t>
            </w:r>
            <w:r w:rsidRPr="004E58B9">
              <w:rPr>
                <w:rFonts w:ascii="Times New Roman" w:hAnsi="Times New Roman"/>
                <w:spacing w:val="1"/>
                <w:sz w:val="24"/>
                <w:szCs w:val="24"/>
              </w:rPr>
              <w:t xml:space="preserve"> </w:t>
            </w:r>
            <w:r w:rsidRPr="004E58B9">
              <w:rPr>
                <w:rFonts w:ascii="Times New Roman" w:hAnsi="Times New Roman"/>
                <w:sz w:val="24"/>
                <w:szCs w:val="24"/>
              </w:rPr>
              <w:t>образцу,</w:t>
            </w:r>
            <w:r w:rsidRPr="004E58B9">
              <w:rPr>
                <w:rFonts w:ascii="Times New Roman" w:hAnsi="Times New Roman"/>
                <w:spacing w:val="1"/>
                <w:sz w:val="24"/>
                <w:szCs w:val="24"/>
              </w:rPr>
              <w:t xml:space="preserve"> </w:t>
            </w:r>
            <w:r w:rsidRPr="004E58B9">
              <w:rPr>
                <w:rFonts w:ascii="Times New Roman" w:hAnsi="Times New Roman"/>
                <w:sz w:val="24"/>
                <w:szCs w:val="24"/>
              </w:rPr>
              <w:t>условию</w:t>
            </w:r>
            <w:r w:rsidRPr="004E58B9">
              <w:rPr>
                <w:rFonts w:ascii="Times New Roman" w:hAnsi="Times New Roman"/>
                <w:spacing w:val="1"/>
                <w:sz w:val="24"/>
                <w:szCs w:val="24"/>
              </w:rPr>
              <w:t xml:space="preserve"> </w:t>
            </w:r>
            <w:r w:rsidRPr="004E58B9">
              <w:rPr>
                <w:rFonts w:ascii="Times New Roman" w:hAnsi="Times New Roman"/>
                <w:sz w:val="24"/>
                <w:szCs w:val="24"/>
              </w:rPr>
              <w:t>и</w:t>
            </w:r>
            <w:r w:rsidRPr="004E58B9">
              <w:rPr>
                <w:rFonts w:ascii="Times New Roman" w:hAnsi="Times New Roman"/>
                <w:spacing w:val="1"/>
                <w:sz w:val="24"/>
                <w:szCs w:val="24"/>
              </w:rPr>
              <w:t xml:space="preserve"> </w:t>
            </w:r>
            <w:r w:rsidRPr="004E58B9">
              <w:rPr>
                <w:rFonts w:ascii="Times New Roman" w:hAnsi="Times New Roman"/>
                <w:sz w:val="24"/>
                <w:szCs w:val="24"/>
              </w:rPr>
              <w:t>замыслу</w:t>
            </w:r>
            <w:r w:rsidRPr="004E58B9">
              <w:rPr>
                <w:rFonts w:ascii="Times New Roman" w:hAnsi="Times New Roman"/>
                <w:spacing w:val="1"/>
                <w:sz w:val="24"/>
                <w:szCs w:val="24"/>
              </w:rPr>
              <w:t xml:space="preserve"> </w:t>
            </w:r>
            <w:r w:rsidRPr="004E58B9">
              <w:rPr>
                <w:rFonts w:ascii="Times New Roman" w:hAnsi="Times New Roman"/>
                <w:sz w:val="24"/>
                <w:szCs w:val="24"/>
              </w:rPr>
              <w:t>ребёнка;</w:t>
            </w:r>
            <w:r w:rsidRPr="004E58B9">
              <w:rPr>
                <w:rFonts w:ascii="Times New Roman" w:hAnsi="Times New Roman"/>
                <w:spacing w:val="1"/>
                <w:sz w:val="24"/>
                <w:szCs w:val="24"/>
              </w:rPr>
              <w:t xml:space="preserve"> </w:t>
            </w:r>
            <w:r w:rsidRPr="004E58B9">
              <w:rPr>
                <w:rFonts w:ascii="Times New Roman" w:hAnsi="Times New Roman"/>
                <w:sz w:val="24"/>
                <w:szCs w:val="24"/>
              </w:rPr>
              <w:t>двигательная</w:t>
            </w:r>
            <w:r w:rsidRPr="004E58B9">
              <w:rPr>
                <w:rFonts w:ascii="Times New Roman" w:hAnsi="Times New Roman"/>
                <w:spacing w:val="61"/>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1"/>
                <w:sz w:val="24"/>
                <w:szCs w:val="24"/>
              </w:rPr>
              <w:t xml:space="preserve"> </w:t>
            </w:r>
            <w:r w:rsidRPr="004E58B9">
              <w:rPr>
                <w:rFonts w:ascii="Times New Roman" w:hAnsi="Times New Roman"/>
                <w:sz w:val="24"/>
                <w:szCs w:val="24"/>
              </w:rPr>
              <w:t>(основные</w:t>
            </w:r>
            <w:r w:rsidRPr="004E58B9">
              <w:rPr>
                <w:rFonts w:ascii="Times New Roman" w:hAnsi="Times New Roman"/>
                <w:spacing w:val="1"/>
                <w:sz w:val="24"/>
                <w:szCs w:val="24"/>
              </w:rPr>
              <w:t xml:space="preserve"> </w:t>
            </w:r>
            <w:r w:rsidRPr="004E58B9">
              <w:rPr>
                <w:rFonts w:ascii="Times New Roman" w:hAnsi="Times New Roman"/>
                <w:sz w:val="24"/>
                <w:szCs w:val="24"/>
              </w:rPr>
              <w:t>виды движений, общеразвивающие и спортивные упражнения, подвижные и</w:t>
            </w:r>
            <w:r w:rsidRPr="004E58B9">
              <w:rPr>
                <w:rFonts w:ascii="Times New Roman" w:hAnsi="Times New Roman"/>
                <w:spacing w:val="1"/>
                <w:sz w:val="24"/>
                <w:szCs w:val="24"/>
              </w:rPr>
              <w:t xml:space="preserve"> </w:t>
            </w:r>
            <w:r w:rsidRPr="004E58B9">
              <w:rPr>
                <w:rFonts w:ascii="Times New Roman" w:hAnsi="Times New Roman"/>
                <w:sz w:val="24"/>
                <w:szCs w:val="24"/>
              </w:rPr>
              <w:t>элементы</w:t>
            </w:r>
            <w:r w:rsidRPr="004E58B9">
              <w:rPr>
                <w:rFonts w:ascii="Times New Roman" w:hAnsi="Times New Roman"/>
                <w:spacing w:val="-1"/>
                <w:sz w:val="24"/>
                <w:szCs w:val="24"/>
              </w:rPr>
              <w:t xml:space="preserve"> </w:t>
            </w:r>
            <w:r w:rsidRPr="004E58B9">
              <w:rPr>
                <w:rFonts w:ascii="Times New Roman" w:hAnsi="Times New Roman"/>
                <w:sz w:val="24"/>
                <w:szCs w:val="24"/>
              </w:rPr>
              <w:t>спортивных</w:t>
            </w:r>
            <w:r w:rsidRPr="004E58B9">
              <w:rPr>
                <w:rFonts w:ascii="Times New Roman" w:hAnsi="Times New Roman"/>
                <w:spacing w:val="-1"/>
                <w:sz w:val="24"/>
                <w:szCs w:val="24"/>
              </w:rPr>
              <w:t xml:space="preserve"> </w:t>
            </w:r>
            <w:r w:rsidRPr="004E58B9">
              <w:rPr>
                <w:rFonts w:ascii="Times New Roman" w:hAnsi="Times New Roman"/>
                <w:sz w:val="24"/>
                <w:szCs w:val="24"/>
              </w:rPr>
              <w:t>игр</w:t>
            </w:r>
            <w:r w:rsidRPr="004E58B9">
              <w:rPr>
                <w:rFonts w:ascii="Times New Roman" w:hAnsi="Times New Roman"/>
                <w:spacing w:val="-1"/>
                <w:sz w:val="24"/>
                <w:szCs w:val="24"/>
              </w:rPr>
              <w:t xml:space="preserve"> </w:t>
            </w:r>
            <w:r w:rsidRPr="004E58B9">
              <w:rPr>
                <w:rFonts w:ascii="Times New Roman" w:hAnsi="Times New Roman"/>
                <w:sz w:val="24"/>
                <w:szCs w:val="24"/>
              </w:rPr>
              <w:t>и другие);</w:t>
            </w:r>
          </w:p>
          <w:p w:rsidR="006E1D2E" w:rsidRPr="004E58B9" w:rsidRDefault="006E1D2E" w:rsidP="00110AB4">
            <w:pPr>
              <w:widowControl w:val="0"/>
              <w:autoSpaceDE w:val="0"/>
              <w:autoSpaceDN w:val="0"/>
              <w:spacing w:after="0" w:line="240" w:lineRule="auto"/>
              <w:ind w:right="103"/>
              <w:jc w:val="both"/>
              <w:rPr>
                <w:rFonts w:ascii="Times New Roman" w:hAnsi="Times New Roman"/>
                <w:sz w:val="24"/>
                <w:szCs w:val="24"/>
              </w:rPr>
            </w:pPr>
            <w:r w:rsidRPr="004E58B9">
              <w:rPr>
                <w:rFonts w:ascii="Times New Roman" w:hAnsi="Times New Roman"/>
                <w:sz w:val="24"/>
                <w:szCs w:val="24"/>
              </w:rPr>
              <w:t>элементарная трудовая</w:t>
            </w:r>
            <w:r w:rsidRPr="004E58B9">
              <w:rPr>
                <w:rFonts w:ascii="Times New Roman" w:hAnsi="Times New Roman"/>
                <w:spacing w:val="61"/>
                <w:sz w:val="24"/>
                <w:szCs w:val="24"/>
              </w:rPr>
              <w:t xml:space="preserve"> </w:t>
            </w:r>
            <w:r w:rsidRPr="004E58B9">
              <w:rPr>
                <w:rFonts w:ascii="Times New Roman" w:hAnsi="Times New Roman"/>
                <w:sz w:val="24"/>
                <w:szCs w:val="24"/>
              </w:rPr>
              <w:t>деятельность</w:t>
            </w:r>
            <w:r w:rsidRPr="004E58B9">
              <w:rPr>
                <w:rFonts w:ascii="Times New Roman" w:hAnsi="Times New Roman"/>
                <w:spacing w:val="61"/>
                <w:sz w:val="24"/>
                <w:szCs w:val="24"/>
              </w:rPr>
              <w:t xml:space="preserve"> </w:t>
            </w:r>
            <w:r w:rsidRPr="004E58B9">
              <w:rPr>
                <w:rFonts w:ascii="Times New Roman" w:hAnsi="Times New Roman"/>
                <w:sz w:val="24"/>
                <w:szCs w:val="24"/>
              </w:rPr>
              <w:t>(самообслуживание,</w:t>
            </w:r>
            <w:r w:rsidRPr="004E58B9">
              <w:rPr>
                <w:rFonts w:ascii="Times New Roman" w:hAnsi="Times New Roman"/>
                <w:spacing w:val="61"/>
                <w:sz w:val="24"/>
                <w:szCs w:val="24"/>
              </w:rPr>
              <w:t xml:space="preserve"> </w:t>
            </w:r>
            <w:r w:rsidRPr="004E58B9">
              <w:rPr>
                <w:rFonts w:ascii="Times New Roman" w:hAnsi="Times New Roman"/>
                <w:sz w:val="24"/>
                <w:szCs w:val="24"/>
              </w:rPr>
              <w:t>хозяйственно   ­   бытовой</w:t>
            </w:r>
            <w:r w:rsidRPr="004E58B9">
              <w:rPr>
                <w:rFonts w:ascii="Times New Roman" w:hAnsi="Times New Roman"/>
                <w:spacing w:val="1"/>
                <w:sz w:val="24"/>
                <w:szCs w:val="24"/>
              </w:rPr>
              <w:t xml:space="preserve"> </w:t>
            </w:r>
            <w:r w:rsidRPr="004E58B9">
              <w:rPr>
                <w:rFonts w:ascii="Times New Roman" w:hAnsi="Times New Roman"/>
                <w:sz w:val="24"/>
                <w:szCs w:val="24"/>
              </w:rPr>
              <w:t>труд,</w:t>
            </w:r>
            <w:r w:rsidRPr="004E58B9">
              <w:rPr>
                <w:rFonts w:ascii="Times New Roman" w:hAnsi="Times New Roman"/>
                <w:spacing w:val="-1"/>
                <w:sz w:val="24"/>
                <w:szCs w:val="24"/>
              </w:rPr>
              <w:t xml:space="preserve"> </w:t>
            </w:r>
            <w:r w:rsidRPr="004E58B9">
              <w:rPr>
                <w:rFonts w:ascii="Times New Roman" w:hAnsi="Times New Roman"/>
                <w:sz w:val="24"/>
                <w:szCs w:val="24"/>
              </w:rPr>
              <w:t>труд в</w:t>
            </w:r>
            <w:r w:rsidRPr="004E58B9">
              <w:rPr>
                <w:rFonts w:ascii="Times New Roman" w:hAnsi="Times New Roman"/>
                <w:spacing w:val="-1"/>
                <w:sz w:val="24"/>
                <w:szCs w:val="24"/>
              </w:rPr>
              <w:t xml:space="preserve"> </w:t>
            </w:r>
            <w:r w:rsidRPr="004E58B9">
              <w:rPr>
                <w:rFonts w:ascii="Times New Roman" w:hAnsi="Times New Roman"/>
                <w:sz w:val="24"/>
                <w:szCs w:val="24"/>
              </w:rPr>
              <w:t>природе, ручной труд);</w:t>
            </w:r>
          </w:p>
          <w:p w:rsidR="006E1D2E" w:rsidRPr="004E58B9" w:rsidRDefault="006E1D2E" w:rsidP="00110AB4">
            <w:pPr>
              <w:widowControl w:val="0"/>
              <w:autoSpaceDE w:val="0"/>
              <w:autoSpaceDN w:val="0"/>
              <w:spacing w:after="0" w:line="270" w:lineRule="atLeast"/>
              <w:ind w:right="103"/>
              <w:jc w:val="both"/>
              <w:rPr>
                <w:rFonts w:ascii="Times New Roman" w:hAnsi="Times New Roman"/>
                <w:sz w:val="24"/>
                <w:szCs w:val="24"/>
              </w:rPr>
            </w:pPr>
            <w:r w:rsidRPr="004E58B9">
              <w:rPr>
                <w:rFonts w:ascii="Times New Roman" w:hAnsi="Times New Roman"/>
                <w:sz w:val="24"/>
                <w:szCs w:val="24"/>
              </w:rPr>
              <w:t>музыкальная деятельность (слушание</w:t>
            </w:r>
            <w:r w:rsidRPr="004E58B9">
              <w:rPr>
                <w:rFonts w:ascii="Times New Roman" w:hAnsi="Times New Roman"/>
                <w:spacing w:val="1"/>
                <w:sz w:val="24"/>
                <w:szCs w:val="24"/>
              </w:rPr>
              <w:t xml:space="preserve"> </w:t>
            </w:r>
            <w:r w:rsidRPr="004E58B9">
              <w:rPr>
                <w:rFonts w:ascii="Times New Roman" w:hAnsi="Times New Roman"/>
                <w:sz w:val="24"/>
                <w:szCs w:val="24"/>
              </w:rPr>
              <w:t>и</w:t>
            </w:r>
            <w:r w:rsidRPr="004E58B9">
              <w:rPr>
                <w:rFonts w:ascii="Times New Roman" w:hAnsi="Times New Roman"/>
                <w:spacing w:val="1"/>
                <w:sz w:val="24"/>
                <w:szCs w:val="24"/>
              </w:rPr>
              <w:t xml:space="preserve"> </w:t>
            </w:r>
            <w:r w:rsidRPr="004E58B9">
              <w:rPr>
                <w:rFonts w:ascii="Times New Roman" w:hAnsi="Times New Roman"/>
                <w:sz w:val="24"/>
                <w:szCs w:val="24"/>
              </w:rPr>
              <w:t>понимание</w:t>
            </w:r>
            <w:r w:rsidRPr="004E58B9">
              <w:rPr>
                <w:rFonts w:ascii="Times New Roman" w:hAnsi="Times New Roman"/>
                <w:spacing w:val="1"/>
                <w:sz w:val="24"/>
                <w:szCs w:val="24"/>
              </w:rPr>
              <w:t xml:space="preserve"> </w:t>
            </w:r>
            <w:r w:rsidRPr="004E58B9">
              <w:rPr>
                <w:rFonts w:ascii="Times New Roman" w:hAnsi="Times New Roman"/>
                <w:sz w:val="24"/>
                <w:szCs w:val="24"/>
              </w:rPr>
              <w:t>музыкальных произведений, пение,</w:t>
            </w:r>
            <w:r w:rsidRPr="004E58B9">
              <w:rPr>
                <w:rFonts w:ascii="Times New Roman" w:hAnsi="Times New Roman"/>
                <w:spacing w:val="1"/>
                <w:sz w:val="24"/>
                <w:szCs w:val="24"/>
              </w:rPr>
              <w:t xml:space="preserve"> </w:t>
            </w:r>
            <w:r w:rsidRPr="004E58B9">
              <w:rPr>
                <w:rFonts w:ascii="Times New Roman" w:hAnsi="Times New Roman"/>
                <w:sz w:val="24"/>
                <w:szCs w:val="24"/>
              </w:rPr>
              <w:t>музыкально-ритмические</w:t>
            </w:r>
            <w:r w:rsidRPr="004E58B9">
              <w:rPr>
                <w:rFonts w:ascii="Times New Roman" w:hAnsi="Times New Roman"/>
                <w:spacing w:val="-3"/>
                <w:sz w:val="24"/>
                <w:szCs w:val="24"/>
              </w:rPr>
              <w:t xml:space="preserve"> </w:t>
            </w:r>
            <w:r w:rsidRPr="004E58B9">
              <w:rPr>
                <w:rFonts w:ascii="Times New Roman" w:hAnsi="Times New Roman"/>
                <w:sz w:val="24"/>
                <w:szCs w:val="24"/>
              </w:rPr>
              <w:t>движения,</w:t>
            </w:r>
            <w:r w:rsidRPr="004E58B9">
              <w:rPr>
                <w:rFonts w:ascii="Times New Roman" w:hAnsi="Times New Roman"/>
                <w:spacing w:val="-2"/>
                <w:sz w:val="24"/>
                <w:szCs w:val="24"/>
              </w:rPr>
              <w:t xml:space="preserve"> </w:t>
            </w:r>
            <w:r w:rsidRPr="004E58B9">
              <w:rPr>
                <w:rFonts w:ascii="Times New Roman" w:hAnsi="Times New Roman"/>
                <w:sz w:val="24"/>
                <w:szCs w:val="24"/>
              </w:rPr>
              <w:t>игра</w:t>
            </w:r>
            <w:r w:rsidRPr="004E58B9">
              <w:rPr>
                <w:rFonts w:ascii="Times New Roman" w:hAnsi="Times New Roman"/>
                <w:spacing w:val="-2"/>
                <w:sz w:val="24"/>
                <w:szCs w:val="24"/>
              </w:rPr>
              <w:t xml:space="preserve"> </w:t>
            </w:r>
            <w:r w:rsidRPr="004E58B9">
              <w:rPr>
                <w:rFonts w:ascii="Times New Roman" w:hAnsi="Times New Roman"/>
                <w:sz w:val="24"/>
                <w:szCs w:val="24"/>
              </w:rPr>
              <w:t>на</w:t>
            </w:r>
            <w:r w:rsidRPr="004E58B9">
              <w:rPr>
                <w:rFonts w:ascii="Times New Roman" w:hAnsi="Times New Roman"/>
                <w:spacing w:val="-3"/>
                <w:sz w:val="24"/>
                <w:szCs w:val="24"/>
              </w:rPr>
              <w:t xml:space="preserve"> </w:t>
            </w:r>
            <w:r w:rsidRPr="004E58B9">
              <w:rPr>
                <w:rFonts w:ascii="Times New Roman" w:hAnsi="Times New Roman"/>
                <w:sz w:val="24"/>
                <w:szCs w:val="24"/>
              </w:rPr>
              <w:t>детских музыкальных инструментах).</w:t>
            </w:r>
          </w:p>
        </w:tc>
      </w:tr>
    </w:tbl>
    <w:p w:rsidR="006E1D2E" w:rsidRDefault="006E1D2E" w:rsidP="00060054">
      <w:pPr>
        <w:widowControl w:val="0"/>
        <w:autoSpaceDE w:val="0"/>
        <w:autoSpaceDN w:val="0"/>
        <w:spacing w:before="62" w:after="0" w:line="242" w:lineRule="auto"/>
        <w:ind w:right="713"/>
        <w:jc w:val="both"/>
        <w:rPr>
          <w:rFonts w:ascii="Times New Roman" w:hAnsi="Times New Roman"/>
          <w:w w:val="105"/>
          <w:sz w:val="24"/>
          <w:szCs w:val="24"/>
        </w:rPr>
      </w:pPr>
    </w:p>
    <w:p w:rsidR="006E1D2E" w:rsidRPr="00281B80" w:rsidRDefault="006E1D2E" w:rsidP="00022A4C">
      <w:pPr>
        <w:widowControl w:val="0"/>
        <w:autoSpaceDE w:val="0"/>
        <w:autoSpaceDN w:val="0"/>
        <w:spacing w:after="0" w:line="240" w:lineRule="auto"/>
        <w:ind w:right="706"/>
        <w:rPr>
          <w:rFonts w:ascii="Times New Roman" w:hAnsi="Times New Roman"/>
          <w:sz w:val="27"/>
          <w:szCs w:val="28"/>
        </w:rPr>
      </w:pPr>
      <w:r w:rsidRPr="00F91D27">
        <w:rPr>
          <w:rFonts w:ascii="Times New Roman" w:hAnsi="Times New Roman"/>
          <w:sz w:val="24"/>
          <w:szCs w:val="24"/>
        </w:rPr>
        <w:t>Согласно</w:t>
      </w:r>
      <w:r w:rsidRPr="00F91D27">
        <w:rPr>
          <w:rFonts w:ascii="Times New Roman" w:hAnsi="Times New Roman"/>
          <w:spacing w:val="1"/>
          <w:sz w:val="24"/>
          <w:szCs w:val="24"/>
        </w:rPr>
        <w:t xml:space="preserve"> </w:t>
      </w:r>
      <w:r w:rsidRPr="00F91D27">
        <w:rPr>
          <w:rFonts w:ascii="Times New Roman" w:hAnsi="Times New Roman"/>
          <w:sz w:val="24"/>
          <w:szCs w:val="24"/>
        </w:rPr>
        <w:t>ФГОС</w:t>
      </w:r>
      <w:r w:rsidRPr="00F91D27">
        <w:rPr>
          <w:rFonts w:ascii="Times New Roman" w:hAnsi="Times New Roman"/>
          <w:spacing w:val="1"/>
          <w:sz w:val="24"/>
          <w:szCs w:val="24"/>
        </w:rPr>
        <w:t xml:space="preserve"> </w:t>
      </w:r>
      <w:r w:rsidRPr="00F91D27">
        <w:rPr>
          <w:rFonts w:ascii="Times New Roman" w:hAnsi="Times New Roman"/>
          <w:sz w:val="24"/>
          <w:szCs w:val="24"/>
        </w:rPr>
        <w:t>ДО</w:t>
      </w:r>
      <w:r w:rsidRPr="00F91D27">
        <w:rPr>
          <w:rFonts w:ascii="Times New Roman" w:hAnsi="Times New Roman"/>
          <w:spacing w:val="1"/>
          <w:sz w:val="24"/>
          <w:szCs w:val="24"/>
        </w:rPr>
        <w:t xml:space="preserve"> </w:t>
      </w:r>
      <w:r w:rsidRPr="00F91D27">
        <w:rPr>
          <w:rFonts w:ascii="Times New Roman" w:hAnsi="Times New Roman"/>
          <w:sz w:val="24"/>
          <w:szCs w:val="24"/>
        </w:rPr>
        <w:t>педагог</w:t>
      </w:r>
      <w:r w:rsidRPr="00F91D27">
        <w:rPr>
          <w:rFonts w:ascii="Times New Roman" w:hAnsi="Times New Roman"/>
          <w:spacing w:val="1"/>
          <w:sz w:val="24"/>
          <w:szCs w:val="24"/>
        </w:rPr>
        <w:t xml:space="preserve"> </w:t>
      </w:r>
      <w:r w:rsidRPr="00F91D27">
        <w:rPr>
          <w:rFonts w:ascii="Times New Roman" w:hAnsi="Times New Roman"/>
          <w:sz w:val="24"/>
          <w:szCs w:val="24"/>
        </w:rPr>
        <w:t>может</w:t>
      </w:r>
      <w:r w:rsidRPr="00F91D27">
        <w:rPr>
          <w:rFonts w:ascii="Times New Roman" w:hAnsi="Times New Roman"/>
          <w:spacing w:val="1"/>
          <w:sz w:val="24"/>
          <w:szCs w:val="24"/>
        </w:rPr>
        <w:t xml:space="preserve"> </w:t>
      </w:r>
      <w:r w:rsidRPr="00F91D27">
        <w:rPr>
          <w:rFonts w:ascii="Times New Roman" w:hAnsi="Times New Roman"/>
          <w:sz w:val="24"/>
          <w:szCs w:val="24"/>
        </w:rPr>
        <w:t>использовать</w:t>
      </w:r>
      <w:r w:rsidRPr="00F91D27">
        <w:rPr>
          <w:rFonts w:ascii="Times New Roman" w:hAnsi="Times New Roman"/>
          <w:spacing w:val="1"/>
          <w:sz w:val="24"/>
          <w:szCs w:val="24"/>
        </w:rPr>
        <w:t xml:space="preserve"> </w:t>
      </w:r>
      <w:r w:rsidRPr="00F91D27">
        <w:rPr>
          <w:rFonts w:ascii="Times New Roman" w:hAnsi="Times New Roman"/>
          <w:sz w:val="24"/>
          <w:szCs w:val="24"/>
        </w:rPr>
        <w:t>различные</w:t>
      </w:r>
      <w:r w:rsidRPr="00F91D27">
        <w:rPr>
          <w:rFonts w:ascii="Times New Roman" w:hAnsi="Times New Roman"/>
          <w:spacing w:val="1"/>
          <w:sz w:val="24"/>
          <w:szCs w:val="24"/>
        </w:rPr>
        <w:t xml:space="preserve"> </w:t>
      </w:r>
      <w:r w:rsidRPr="00F91D27">
        <w:rPr>
          <w:rFonts w:ascii="Times New Roman" w:hAnsi="Times New Roman"/>
          <w:sz w:val="24"/>
          <w:szCs w:val="24"/>
        </w:rPr>
        <w:t>формы</w:t>
      </w:r>
      <w:r w:rsidRPr="00F91D27">
        <w:rPr>
          <w:rFonts w:ascii="Times New Roman" w:hAnsi="Times New Roman"/>
          <w:spacing w:val="1"/>
          <w:sz w:val="24"/>
          <w:szCs w:val="24"/>
        </w:rPr>
        <w:t xml:space="preserve"> </w:t>
      </w:r>
      <w:r w:rsidRPr="00F91D27">
        <w:rPr>
          <w:rFonts w:ascii="Times New Roman" w:hAnsi="Times New Roman"/>
          <w:sz w:val="24"/>
          <w:szCs w:val="24"/>
        </w:rPr>
        <w:t>реализации</w:t>
      </w:r>
      <w:r w:rsidRPr="00F91D27">
        <w:rPr>
          <w:rFonts w:ascii="Times New Roman" w:hAnsi="Times New Roman"/>
          <w:spacing w:val="1"/>
          <w:sz w:val="24"/>
          <w:szCs w:val="24"/>
        </w:rPr>
        <w:t xml:space="preserve"> </w:t>
      </w:r>
      <w:r w:rsidRPr="00F91D27">
        <w:rPr>
          <w:rFonts w:ascii="Times New Roman" w:hAnsi="Times New Roman"/>
          <w:sz w:val="24"/>
          <w:szCs w:val="24"/>
        </w:rPr>
        <w:t>Федеральной</w:t>
      </w:r>
      <w:r w:rsidRPr="00F91D27">
        <w:rPr>
          <w:rFonts w:ascii="Times New Roman" w:hAnsi="Times New Roman"/>
          <w:spacing w:val="1"/>
          <w:sz w:val="24"/>
          <w:szCs w:val="24"/>
        </w:rPr>
        <w:t xml:space="preserve"> </w:t>
      </w:r>
      <w:r w:rsidRPr="00F91D27">
        <w:rPr>
          <w:rFonts w:ascii="Times New Roman" w:hAnsi="Times New Roman"/>
          <w:sz w:val="24"/>
          <w:szCs w:val="24"/>
        </w:rPr>
        <w:t>программы</w:t>
      </w:r>
      <w:r w:rsidRPr="00F91D27">
        <w:rPr>
          <w:rFonts w:ascii="Times New Roman" w:hAnsi="Times New Roman"/>
          <w:spacing w:val="1"/>
          <w:sz w:val="24"/>
          <w:szCs w:val="24"/>
        </w:rPr>
        <w:t xml:space="preserve"> </w:t>
      </w:r>
      <w:r w:rsidRPr="00F91D27">
        <w:rPr>
          <w:rFonts w:ascii="Times New Roman" w:hAnsi="Times New Roman"/>
          <w:sz w:val="24"/>
          <w:szCs w:val="24"/>
        </w:rPr>
        <w:t>в</w:t>
      </w:r>
      <w:r w:rsidRPr="00F91D27">
        <w:rPr>
          <w:rFonts w:ascii="Times New Roman" w:hAnsi="Times New Roman"/>
          <w:spacing w:val="1"/>
          <w:sz w:val="24"/>
          <w:szCs w:val="24"/>
        </w:rPr>
        <w:t xml:space="preserve"> </w:t>
      </w:r>
      <w:r w:rsidRPr="00F91D27">
        <w:rPr>
          <w:rFonts w:ascii="Times New Roman" w:hAnsi="Times New Roman"/>
          <w:sz w:val="24"/>
          <w:szCs w:val="24"/>
        </w:rPr>
        <w:t>соответствии</w:t>
      </w:r>
      <w:r w:rsidRPr="00F91D27">
        <w:rPr>
          <w:rFonts w:ascii="Times New Roman" w:hAnsi="Times New Roman"/>
          <w:spacing w:val="1"/>
          <w:sz w:val="24"/>
          <w:szCs w:val="24"/>
        </w:rPr>
        <w:t xml:space="preserve"> </w:t>
      </w:r>
      <w:r w:rsidRPr="00F91D27">
        <w:rPr>
          <w:rFonts w:ascii="Times New Roman" w:hAnsi="Times New Roman"/>
          <w:sz w:val="24"/>
          <w:szCs w:val="24"/>
        </w:rPr>
        <w:t>с</w:t>
      </w:r>
      <w:r w:rsidRPr="00F91D27">
        <w:rPr>
          <w:rFonts w:ascii="Times New Roman" w:hAnsi="Times New Roman"/>
          <w:spacing w:val="1"/>
          <w:sz w:val="24"/>
          <w:szCs w:val="24"/>
        </w:rPr>
        <w:t xml:space="preserve"> </w:t>
      </w:r>
      <w:r w:rsidRPr="00F91D27">
        <w:rPr>
          <w:rFonts w:ascii="Times New Roman" w:hAnsi="Times New Roman"/>
          <w:sz w:val="24"/>
          <w:szCs w:val="24"/>
        </w:rPr>
        <w:t>видом</w:t>
      </w:r>
      <w:r w:rsidRPr="00F91D27">
        <w:rPr>
          <w:rFonts w:ascii="Times New Roman" w:hAnsi="Times New Roman"/>
          <w:spacing w:val="1"/>
          <w:sz w:val="24"/>
          <w:szCs w:val="24"/>
        </w:rPr>
        <w:t xml:space="preserve"> </w:t>
      </w:r>
      <w:r w:rsidRPr="00F91D27">
        <w:rPr>
          <w:rFonts w:ascii="Times New Roman" w:hAnsi="Times New Roman"/>
          <w:sz w:val="24"/>
          <w:szCs w:val="24"/>
        </w:rPr>
        <w:t>детской</w:t>
      </w:r>
      <w:r w:rsidRPr="00F91D27">
        <w:rPr>
          <w:rFonts w:ascii="Times New Roman" w:hAnsi="Times New Roman"/>
          <w:spacing w:val="1"/>
          <w:sz w:val="24"/>
          <w:szCs w:val="24"/>
        </w:rPr>
        <w:t xml:space="preserve"> </w:t>
      </w:r>
      <w:r w:rsidRPr="00F91D27">
        <w:rPr>
          <w:rFonts w:ascii="Times New Roman" w:hAnsi="Times New Roman"/>
          <w:sz w:val="24"/>
          <w:szCs w:val="24"/>
        </w:rPr>
        <w:t>деятельности</w:t>
      </w:r>
      <w:r w:rsidRPr="00F91D27">
        <w:rPr>
          <w:rFonts w:ascii="Times New Roman" w:hAnsi="Times New Roman"/>
          <w:spacing w:val="-1"/>
          <w:sz w:val="24"/>
          <w:szCs w:val="24"/>
        </w:rPr>
        <w:t xml:space="preserve"> </w:t>
      </w:r>
      <w:r w:rsidRPr="00F91D27">
        <w:rPr>
          <w:rFonts w:ascii="Times New Roman" w:hAnsi="Times New Roman"/>
          <w:sz w:val="24"/>
          <w:szCs w:val="24"/>
        </w:rPr>
        <w:t>и возрастными</w:t>
      </w:r>
      <w:r w:rsidRPr="00F91D27">
        <w:rPr>
          <w:rFonts w:ascii="Times New Roman" w:hAnsi="Times New Roman"/>
          <w:spacing w:val="-2"/>
          <w:sz w:val="24"/>
          <w:szCs w:val="24"/>
        </w:rPr>
        <w:t xml:space="preserve"> </w:t>
      </w:r>
    </w:p>
    <w:p w:rsidR="006E1D2E" w:rsidRPr="00F91D27" w:rsidRDefault="006E1D2E" w:rsidP="00060054">
      <w:pPr>
        <w:widowControl w:val="0"/>
        <w:autoSpaceDE w:val="0"/>
        <w:autoSpaceDN w:val="0"/>
        <w:spacing w:after="0" w:line="240" w:lineRule="auto"/>
        <w:ind w:left="284" w:right="710" w:hanging="284"/>
        <w:jc w:val="both"/>
        <w:rPr>
          <w:rFonts w:ascii="Times New Roman" w:hAnsi="Times New Roman"/>
          <w:sz w:val="24"/>
          <w:szCs w:val="24"/>
        </w:rPr>
      </w:pPr>
      <w:r>
        <w:rPr>
          <w:rFonts w:ascii="Times New Roman" w:hAnsi="Times New Roman"/>
          <w:sz w:val="28"/>
          <w:szCs w:val="28"/>
        </w:rPr>
        <w:t xml:space="preserve">   </w:t>
      </w:r>
      <w:r w:rsidRPr="00F91D27">
        <w:rPr>
          <w:rFonts w:ascii="Times New Roman" w:hAnsi="Times New Roman"/>
          <w:sz w:val="24"/>
          <w:szCs w:val="24"/>
        </w:rPr>
        <w:t>Для</w:t>
      </w:r>
      <w:r w:rsidRPr="00F91D27">
        <w:rPr>
          <w:rFonts w:ascii="Times New Roman" w:hAnsi="Times New Roman"/>
          <w:spacing w:val="1"/>
          <w:sz w:val="24"/>
          <w:szCs w:val="24"/>
        </w:rPr>
        <w:t xml:space="preserve"> </w:t>
      </w:r>
      <w:r w:rsidRPr="00F91D27">
        <w:rPr>
          <w:rFonts w:ascii="Times New Roman" w:hAnsi="Times New Roman"/>
          <w:sz w:val="24"/>
          <w:szCs w:val="24"/>
        </w:rPr>
        <w:t>достижения</w:t>
      </w:r>
      <w:r w:rsidRPr="00F91D27">
        <w:rPr>
          <w:rFonts w:ascii="Times New Roman" w:hAnsi="Times New Roman"/>
          <w:spacing w:val="1"/>
          <w:sz w:val="24"/>
          <w:szCs w:val="24"/>
        </w:rPr>
        <w:t xml:space="preserve"> </w:t>
      </w:r>
      <w:r w:rsidRPr="00F91D27">
        <w:rPr>
          <w:rFonts w:ascii="Times New Roman" w:hAnsi="Times New Roman"/>
          <w:sz w:val="24"/>
          <w:szCs w:val="24"/>
        </w:rPr>
        <w:t>задач</w:t>
      </w:r>
      <w:r w:rsidRPr="00F91D27">
        <w:rPr>
          <w:rFonts w:ascii="Times New Roman" w:hAnsi="Times New Roman"/>
          <w:spacing w:val="1"/>
          <w:sz w:val="24"/>
          <w:szCs w:val="24"/>
        </w:rPr>
        <w:t xml:space="preserve"> </w:t>
      </w:r>
      <w:r w:rsidRPr="00F91D27">
        <w:rPr>
          <w:rFonts w:ascii="Times New Roman" w:hAnsi="Times New Roman"/>
          <w:sz w:val="24"/>
          <w:szCs w:val="24"/>
        </w:rPr>
        <w:t>воспитания</w:t>
      </w:r>
      <w:r w:rsidRPr="00F91D27">
        <w:rPr>
          <w:rFonts w:ascii="Times New Roman" w:hAnsi="Times New Roman"/>
          <w:spacing w:val="1"/>
          <w:sz w:val="24"/>
          <w:szCs w:val="24"/>
        </w:rPr>
        <w:t xml:space="preserve"> </w:t>
      </w:r>
      <w:r w:rsidRPr="00F91D27">
        <w:rPr>
          <w:rFonts w:ascii="Times New Roman" w:hAnsi="Times New Roman"/>
          <w:sz w:val="24"/>
          <w:szCs w:val="24"/>
        </w:rPr>
        <w:t>в</w:t>
      </w:r>
      <w:r w:rsidRPr="00F91D27">
        <w:rPr>
          <w:rFonts w:ascii="Times New Roman" w:hAnsi="Times New Roman"/>
          <w:spacing w:val="1"/>
          <w:sz w:val="24"/>
          <w:szCs w:val="24"/>
        </w:rPr>
        <w:t xml:space="preserve"> </w:t>
      </w:r>
      <w:r w:rsidRPr="00F91D27">
        <w:rPr>
          <w:rFonts w:ascii="Times New Roman" w:hAnsi="Times New Roman"/>
          <w:sz w:val="24"/>
          <w:szCs w:val="24"/>
        </w:rPr>
        <w:t>ходе</w:t>
      </w:r>
      <w:r w:rsidRPr="00F91D27">
        <w:rPr>
          <w:rFonts w:ascii="Times New Roman" w:hAnsi="Times New Roman"/>
          <w:spacing w:val="1"/>
          <w:sz w:val="24"/>
          <w:szCs w:val="24"/>
        </w:rPr>
        <w:t xml:space="preserve"> </w:t>
      </w:r>
      <w:r w:rsidRPr="00F91D27">
        <w:rPr>
          <w:rFonts w:ascii="Times New Roman" w:hAnsi="Times New Roman"/>
          <w:sz w:val="24"/>
          <w:szCs w:val="24"/>
        </w:rPr>
        <w:t>реализации</w:t>
      </w:r>
      <w:r w:rsidRPr="00F91D27">
        <w:rPr>
          <w:rFonts w:ascii="Times New Roman" w:hAnsi="Times New Roman"/>
          <w:spacing w:val="1"/>
          <w:sz w:val="24"/>
          <w:szCs w:val="24"/>
        </w:rPr>
        <w:t xml:space="preserve"> </w:t>
      </w:r>
      <w:r w:rsidRPr="00F91D27">
        <w:rPr>
          <w:rFonts w:ascii="Times New Roman" w:hAnsi="Times New Roman"/>
          <w:sz w:val="24"/>
          <w:szCs w:val="24"/>
        </w:rPr>
        <w:t>Федеральной</w:t>
      </w:r>
      <w:r w:rsidRPr="00F91D27">
        <w:rPr>
          <w:rFonts w:ascii="Times New Roman" w:hAnsi="Times New Roman"/>
          <w:spacing w:val="1"/>
          <w:sz w:val="24"/>
          <w:szCs w:val="24"/>
        </w:rPr>
        <w:t xml:space="preserve"> </w:t>
      </w:r>
      <w:r w:rsidRPr="00F91D27">
        <w:rPr>
          <w:rFonts w:ascii="Times New Roman" w:hAnsi="Times New Roman"/>
          <w:sz w:val="24"/>
          <w:szCs w:val="24"/>
        </w:rPr>
        <w:t>программы</w:t>
      </w:r>
      <w:r w:rsidRPr="00F91D27">
        <w:rPr>
          <w:rFonts w:ascii="Times New Roman" w:hAnsi="Times New Roman"/>
          <w:spacing w:val="-1"/>
          <w:sz w:val="24"/>
          <w:szCs w:val="24"/>
        </w:rPr>
        <w:t xml:space="preserve">      </w:t>
      </w:r>
      <w:r w:rsidRPr="00F91D27">
        <w:rPr>
          <w:rFonts w:ascii="Times New Roman" w:hAnsi="Times New Roman"/>
          <w:sz w:val="24"/>
          <w:szCs w:val="24"/>
        </w:rPr>
        <w:t>педагог</w:t>
      </w:r>
      <w:r w:rsidRPr="00F91D27">
        <w:rPr>
          <w:rFonts w:ascii="Times New Roman" w:hAnsi="Times New Roman"/>
          <w:spacing w:val="-3"/>
          <w:sz w:val="24"/>
          <w:szCs w:val="24"/>
        </w:rPr>
        <w:t xml:space="preserve"> </w:t>
      </w:r>
      <w:r w:rsidRPr="00F91D27">
        <w:rPr>
          <w:rFonts w:ascii="Times New Roman" w:hAnsi="Times New Roman"/>
          <w:sz w:val="24"/>
          <w:szCs w:val="24"/>
        </w:rPr>
        <w:t>может</w:t>
      </w:r>
      <w:r w:rsidRPr="00F91D27">
        <w:rPr>
          <w:rFonts w:ascii="Times New Roman" w:hAnsi="Times New Roman"/>
          <w:spacing w:val="-4"/>
          <w:sz w:val="24"/>
          <w:szCs w:val="24"/>
        </w:rPr>
        <w:t xml:space="preserve"> </w:t>
      </w:r>
      <w:r w:rsidRPr="00F91D27">
        <w:rPr>
          <w:rFonts w:ascii="Times New Roman" w:hAnsi="Times New Roman"/>
          <w:sz w:val="24"/>
          <w:szCs w:val="24"/>
        </w:rPr>
        <w:t>использовать</w:t>
      </w:r>
      <w:r w:rsidRPr="00F91D27">
        <w:rPr>
          <w:rFonts w:ascii="Times New Roman" w:hAnsi="Times New Roman"/>
          <w:spacing w:val="-1"/>
          <w:sz w:val="24"/>
          <w:szCs w:val="24"/>
        </w:rPr>
        <w:t xml:space="preserve"> </w:t>
      </w:r>
      <w:r w:rsidRPr="00F91D27">
        <w:rPr>
          <w:rFonts w:ascii="Times New Roman" w:hAnsi="Times New Roman"/>
          <w:sz w:val="24"/>
          <w:szCs w:val="24"/>
        </w:rPr>
        <w:t>следующие методы:</w:t>
      </w:r>
    </w:p>
    <w:p w:rsidR="006E1D2E" w:rsidRPr="00F91D27" w:rsidRDefault="006E1D2E" w:rsidP="00D34449">
      <w:pPr>
        <w:widowControl w:val="0"/>
        <w:numPr>
          <w:ilvl w:val="0"/>
          <w:numId w:val="84"/>
        </w:numPr>
        <w:tabs>
          <w:tab w:val="left" w:pos="966"/>
        </w:tabs>
        <w:autoSpaceDE w:val="0"/>
        <w:autoSpaceDN w:val="0"/>
        <w:spacing w:after="0" w:line="240" w:lineRule="auto"/>
        <w:ind w:right="711"/>
        <w:jc w:val="both"/>
        <w:rPr>
          <w:rFonts w:ascii="Symbol" w:hAnsi="Symbol"/>
          <w:sz w:val="24"/>
          <w:szCs w:val="24"/>
        </w:rPr>
      </w:pPr>
      <w:r w:rsidRPr="00F91D27">
        <w:rPr>
          <w:rFonts w:ascii="Times New Roman" w:hAnsi="Times New Roman"/>
          <w:sz w:val="24"/>
          <w:szCs w:val="24"/>
        </w:rPr>
        <w:t>организации опыта поведения и деятельности (приучение к положительным</w:t>
      </w:r>
      <w:r w:rsidRPr="00F91D27">
        <w:rPr>
          <w:rFonts w:ascii="Times New Roman" w:hAnsi="Times New Roman"/>
          <w:spacing w:val="-67"/>
          <w:sz w:val="24"/>
          <w:szCs w:val="24"/>
        </w:rPr>
        <w:t xml:space="preserve"> </w:t>
      </w:r>
      <w:r w:rsidRPr="00F91D27">
        <w:rPr>
          <w:rFonts w:ascii="Times New Roman" w:hAnsi="Times New Roman"/>
          <w:sz w:val="24"/>
          <w:szCs w:val="24"/>
        </w:rPr>
        <w:t>формам</w:t>
      </w:r>
      <w:r w:rsidRPr="00F91D27">
        <w:rPr>
          <w:rFonts w:ascii="Times New Roman" w:hAnsi="Times New Roman"/>
          <w:spacing w:val="1"/>
          <w:sz w:val="24"/>
          <w:szCs w:val="24"/>
        </w:rPr>
        <w:t xml:space="preserve"> </w:t>
      </w:r>
      <w:r w:rsidRPr="00F91D27">
        <w:rPr>
          <w:rFonts w:ascii="Times New Roman" w:hAnsi="Times New Roman"/>
          <w:sz w:val="24"/>
          <w:szCs w:val="24"/>
        </w:rPr>
        <w:t>общественного</w:t>
      </w:r>
      <w:r w:rsidRPr="00F91D27">
        <w:rPr>
          <w:rFonts w:ascii="Times New Roman" w:hAnsi="Times New Roman"/>
          <w:spacing w:val="1"/>
          <w:sz w:val="24"/>
          <w:szCs w:val="24"/>
        </w:rPr>
        <w:t xml:space="preserve"> </w:t>
      </w:r>
      <w:r w:rsidRPr="00F91D27">
        <w:rPr>
          <w:rFonts w:ascii="Times New Roman" w:hAnsi="Times New Roman"/>
          <w:sz w:val="24"/>
          <w:szCs w:val="24"/>
        </w:rPr>
        <w:t>поведения,</w:t>
      </w:r>
      <w:r w:rsidRPr="00F91D27">
        <w:rPr>
          <w:rFonts w:ascii="Times New Roman" w:hAnsi="Times New Roman"/>
          <w:spacing w:val="1"/>
          <w:sz w:val="24"/>
          <w:szCs w:val="24"/>
        </w:rPr>
        <w:t xml:space="preserve"> </w:t>
      </w:r>
      <w:r w:rsidRPr="00F91D27">
        <w:rPr>
          <w:rFonts w:ascii="Times New Roman" w:hAnsi="Times New Roman"/>
          <w:sz w:val="24"/>
          <w:szCs w:val="24"/>
        </w:rPr>
        <w:t>упражнение,</w:t>
      </w:r>
      <w:r w:rsidRPr="00F91D27">
        <w:rPr>
          <w:rFonts w:ascii="Times New Roman" w:hAnsi="Times New Roman"/>
          <w:spacing w:val="1"/>
          <w:sz w:val="24"/>
          <w:szCs w:val="24"/>
        </w:rPr>
        <w:t xml:space="preserve"> </w:t>
      </w:r>
      <w:r w:rsidRPr="00F91D27">
        <w:rPr>
          <w:rFonts w:ascii="Times New Roman" w:hAnsi="Times New Roman"/>
          <w:sz w:val="24"/>
          <w:szCs w:val="24"/>
        </w:rPr>
        <w:t>воспитывающие</w:t>
      </w:r>
      <w:r w:rsidRPr="00F91D27">
        <w:rPr>
          <w:rFonts w:ascii="Times New Roman" w:hAnsi="Times New Roman"/>
          <w:spacing w:val="1"/>
          <w:sz w:val="24"/>
          <w:szCs w:val="24"/>
        </w:rPr>
        <w:t xml:space="preserve"> </w:t>
      </w:r>
      <w:r w:rsidRPr="00F91D27">
        <w:rPr>
          <w:rFonts w:ascii="Times New Roman" w:hAnsi="Times New Roman"/>
          <w:sz w:val="24"/>
          <w:szCs w:val="24"/>
        </w:rPr>
        <w:t>ситуации,</w:t>
      </w:r>
      <w:r w:rsidRPr="00F91D27">
        <w:rPr>
          <w:rFonts w:ascii="Times New Roman" w:hAnsi="Times New Roman"/>
          <w:spacing w:val="-67"/>
          <w:sz w:val="24"/>
          <w:szCs w:val="24"/>
        </w:rPr>
        <w:t xml:space="preserve"> </w:t>
      </w:r>
      <w:r w:rsidRPr="00F91D27">
        <w:rPr>
          <w:rFonts w:ascii="Times New Roman" w:hAnsi="Times New Roman"/>
          <w:sz w:val="24"/>
          <w:szCs w:val="24"/>
        </w:rPr>
        <w:t>игровые</w:t>
      </w:r>
      <w:r w:rsidRPr="00F91D27">
        <w:rPr>
          <w:rFonts w:ascii="Times New Roman" w:hAnsi="Times New Roman"/>
          <w:spacing w:val="-1"/>
          <w:sz w:val="24"/>
          <w:szCs w:val="24"/>
        </w:rPr>
        <w:t xml:space="preserve"> </w:t>
      </w:r>
      <w:r w:rsidRPr="00F91D27">
        <w:rPr>
          <w:rFonts w:ascii="Times New Roman" w:hAnsi="Times New Roman"/>
          <w:sz w:val="24"/>
          <w:szCs w:val="24"/>
        </w:rPr>
        <w:t>методы);</w:t>
      </w:r>
    </w:p>
    <w:p w:rsidR="006E1D2E" w:rsidRPr="00F91D27" w:rsidRDefault="006E1D2E" w:rsidP="00D34449">
      <w:pPr>
        <w:widowControl w:val="0"/>
        <w:numPr>
          <w:ilvl w:val="0"/>
          <w:numId w:val="84"/>
        </w:numPr>
        <w:tabs>
          <w:tab w:val="left" w:pos="966"/>
          <w:tab w:val="left" w:pos="1600"/>
          <w:tab w:val="left" w:pos="3307"/>
          <w:tab w:val="left" w:pos="4151"/>
          <w:tab w:val="left" w:pos="4537"/>
          <w:tab w:val="left" w:pos="5609"/>
          <w:tab w:val="left" w:pos="7162"/>
          <w:tab w:val="left" w:pos="8210"/>
        </w:tabs>
        <w:autoSpaceDE w:val="0"/>
        <w:autoSpaceDN w:val="0"/>
        <w:spacing w:after="0" w:line="240" w:lineRule="auto"/>
        <w:ind w:right="705"/>
        <w:rPr>
          <w:rFonts w:ascii="Symbol" w:hAnsi="Symbol"/>
          <w:sz w:val="24"/>
          <w:szCs w:val="24"/>
        </w:rPr>
      </w:pPr>
      <w:r w:rsidRPr="00F91D27">
        <w:rPr>
          <w:rFonts w:ascii="Times New Roman" w:hAnsi="Times New Roman"/>
          <w:sz w:val="24"/>
          <w:szCs w:val="24"/>
        </w:rPr>
        <w:t>осознания детьми</w:t>
      </w:r>
      <w:r w:rsidRPr="00F91D27">
        <w:rPr>
          <w:rFonts w:ascii="Times New Roman" w:hAnsi="Times New Roman"/>
          <w:spacing w:val="1"/>
          <w:sz w:val="24"/>
          <w:szCs w:val="24"/>
        </w:rPr>
        <w:t xml:space="preserve"> </w:t>
      </w:r>
      <w:r w:rsidRPr="00F91D27">
        <w:rPr>
          <w:rFonts w:ascii="Times New Roman" w:hAnsi="Times New Roman"/>
          <w:sz w:val="24"/>
          <w:szCs w:val="24"/>
        </w:rPr>
        <w:t>опыта поведения и деятельности (рассказ на моральные</w:t>
      </w:r>
      <w:r w:rsidRPr="00F91D27">
        <w:rPr>
          <w:rFonts w:ascii="Times New Roman" w:hAnsi="Times New Roman"/>
          <w:spacing w:val="1"/>
          <w:sz w:val="24"/>
          <w:szCs w:val="24"/>
        </w:rPr>
        <w:t xml:space="preserve"> </w:t>
      </w:r>
      <w:r w:rsidRPr="00F91D27">
        <w:rPr>
          <w:rFonts w:ascii="Times New Roman" w:hAnsi="Times New Roman"/>
          <w:sz w:val="24"/>
          <w:szCs w:val="24"/>
        </w:rPr>
        <w:t>темы,</w:t>
      </w:r>
      <w:r w:rsidRPr="00F91D27">
        <w:rPr>
          <w:rFonts w:ascii="Times New Roman" w:hAnsi="Times New Roman"/>
          <w:sz w:val="24"/>
          <w:szCs w:val="24"/>
        </w:rPr>
        <w:tab/>
        <w:t>разъяснение</w:t>
      </w:r>
      <w:r w:rsidRPr="00F91D27">
        <w:rPr>
          <w:rFonts w:ascii="Times New Roman" w:hAnsi="Times New Roman"/>
          <w:sz w:val="24"/>
          <w:szCs w:val="24"/>
        </w:rPr>
        <w:tab/>
        <w:t>норм</w:t>
      </w:r>
      <w:r w:rsidRPr="00F91D27">
        <w:rPr>
          <w:rFonts w:ascii="Times New Roman" w:hAnsi="Times New Roman"/>
          <w:sz w:val="24"/>
          <w:szCs w:val="24"/>
        </w:rPr>
        <w:tab/>
        <w:t>и</w:t>
      </w:r>
      <w:r w:rsidRPr="00F91D27">
        <w:rPr>
          <w:rFonts w:ascii="Times New Roman" w:hAnsi="Times New Roman"/>
          <w:sz w:val="24"/>
          <w:szCs w:val="24"/>
        </w:rPr>
        <w:tab/>
        <w:t>правил</w:t>
      </w:r>
      <w:r w:rsidRPr="00F91D27">
        <w:rPr>
          <w:rFonts w:ascii="Times New Roman" w:hAnsi="Times New Roman"/>
          <w:sz w:val="24"/>
          <w:szCs w:val="24"/>
        </w:rPr>
        <w:tab/>
        <w:t>поведения,</w:t>
      </w:r>
      <w:r w:rsidRPr="00F91D27">
        <w:rPr>
          <w:rFonts w:ascii="Times New Roman" w:hAnsi="Times New Roman"/>
          <w:sz w:val="24"/>
          <w:szCs w:val="24"/>
        </w:rPr>
        <w:tab/>
        <w:t>чтение</w:t>
      </w:r>
      <w:r w:rsidRPr="00F91D27">
        <w:rPr>
          <w:rFonts w:ascii="Times New Roman" w:hAnsi="Times New Roman"/>
          <w:sz w:val="24"/>
          <w:szCs w:val="24"/>
        </w:rPr>
        <w:tab/>
      </w:r>
      <w:r w:rsidRPr="00F91D27">
        <w:rPr>
          <w:rFonts w:ascii="Times New Roman" w:hAnsi="Times New Roman"/>
          <w:spacing w:val="-1"/>
          <w:sz w:val="24"/>
          <w:szCs w:val="24"/>
        </w:rPr>
        <w:t>художественной</w:t>
      </w:r>
      <w:r w:rsidRPr="00F91D27">
        <w:rPr>
          <w:rFonts w:ascii="Times New Roman" w:hAnsi="Times New Roman"/>
          <w:spacing w:val="-67"/>
          <w:sz w:val="24"/>
          <w:szCs w:val="24"/>
        </w:rPr>
        <w:t xml:space="preserve"> </w:t>
      </w:r>
      <w:r w:rsidRPr="00F91D27">
        <w:rPr>
          <w:rFonts w:ascii="Times New Roman" w:hAnsi="Times New Roman"/>
          <w:sz w:val="24"/>
          <w:szCs w:val="24"/>
        </w:rPr>
        <w:t>литературы,</w:t>
      </w:r>
      <w:r w:rsidRPr="00F91D27">
        <w:rPr>
          <w:rFonts w:ascii="Times New Roman" w:hAnsi="Times New Roman"/>
          <w:spacing w:val="7"/>
          <w:sz w:val="24"/>
          <w:szCs w:val="24"/>
        </w:rPr>
        <w:t xml:space="preserve"> </w:t>
      </w:r>
      <w:r w:rsidRPr="00F91D27">
        <w:rPr>
          <w:rFonts w:ascii="Times New Roman" w:hAnsi="Times New Roman"/>
          <w:sz w:val="24"/>
          <w:szCs w:val="24"/>
        </w:rPr>
        <w:t>этические</w:t>
      </w:r>
      <w:r w:rsidRPr="00F91D27">
        <w:rPr>
          <w:rFonts w:ascii="Times New Roman" w:hAnsi="Times New Roman"/>
          <w:spacing w:val="9"/>
          <w:sz w:val="24"/>
          <w:szCs w:val="24"/>
        </w:rPr>
        <w:t xml:space="preserve"> </w:t>
      </w:r>
      <w:r w:rsidRPr="00F91D27">
        <w:rPr>
          <w:rFonts w:ascii="Times New Roman" w:hAnsi="Times New Roman"/>
          <w:sz w:val="24"/>
          <w:szCs w:val="24"/>
        </w:rPr>
        <w:t>беседы,</w:t>
      </w:r>
      <w:r w:rsidRPr="00F91D27">
        <w:rPr>
          <w:rFonts w:ascii="Times New Roman" w:hAnsi="Times New Roman"/>
          <w:spacing w:val="7"/>
          <w:sz w:val="24"/>
          <w:szCs w:val="24"/>
        </w:rPr>
        <w:t xml:space="preserve"> </w:t>
      </w:r>
      <w:r w:rsidRPr="00F91D27">
        <w:rPr>
          <w:rFonts w:ascii="Times New Roman" w:hAnsi="Times New Roman"/>
          <w:sz w:val="24"/>
          <w:szCs w:val="24"/>
        </w:rPr>
        <w:t>обсуждение</w:t>
      </w:r>
      <w:r w:rsidRPr="00F91D27">
        <w:rPr>
          <w:rFonts w:ascii="Times New Roman" w:hAnsi="Times New Roman"/>
          <w:spacing w:val="9"/>
          <w:sz w:val="24"/>
          <w:szCs w:val="24"/>
        </w:rPr>
        <w:t xml:space="preserve"> </w:t>
      </w:r>
      <w:r w:rsidRPr="00F91D27">
        <w:rPr>
          <w:rFonts w:ascii="Times New Roman" w:hAnsi="Times New Roman"/>
          <w:sz w:val="24"/>
          <w:szCs w:val="24"/>
        </w:rPr>
        <w:t>поступков</w:t>
      </w:r>
      <w:r w:rsidRPr="00F91D27">
        <w:rPr>
          <w:rFonts w:ascii="Times New Roman" w:hAnsi="Times New Roman"/>
          <w:spacing w:val="8"/>
          <w:sz w:val="24"/>
          <w:szCs w:val="24"/>
        </w:rPr>
        <w:t xml:space="preserve"> </w:t>
      </w:r>
      <w:r w:rsidRPr="00F91D27">
        <w:rPr>
          <w:rFonts w:ascii="Times New Roman" w:hAnsi="Times New Roman"/>
          <w:sz w:val="24"/>
          <w:szCs w:val="24"/>
        </w:rPr>
        <w:t>и</w:t>
      </w:r>
      <w:r w:rsidRPr="00F91D27">
        <w:rPr>
          <w:rFonts w:ascii="Times New Roman" w:hAnsi="Times New Roman"/>
          <w:spacing w:val="8"/>
          <w:sz w:val="24"/>
          <w:szCs w:val="24"/>
        </w:rPr>
        <w:t xml:space="preserve"> </w:t>
      </w:r>
      <w:r w:rsidRPr="00F91D27">
        <w:rPr>
          <w:rFonts w:ascii="Times New Roman" w:hAnsi="Times New Roman"/>
          <w:sz w:val="24"/>
          <w:szCs w:val="24"/>
        </w:rPr>
        <w:t>жизненных</w:t>
      </w:r>
      <w:r w:rsidRPr="00F91D27">
        <w:rPr>
          <w:rFonts w:ascii="Times New Roman" w:hAnsi="Times New Roman"/>
          <w:spacing w:val="10"/>
          <w:sz w:val="24"/>
          <w:szCs w:val="24"/>
        </w:rPr>
        <w:t xml:space="preserve"> </w:t>
      </w:r>
      <w:r w:rsidRPr="00F91D27">
        <w:rPr>
          <w:rFonts w:ascii="Times New Roman" w:hAnsi="Times New Roman"/>
          <w:sz w:val="24"/>
          <w:szCs w:val="24"/>
        </w:rPr>
        <w:t>ситуаций,</w:t>
      </w:r>
      <w:r w:rsidRPr="00F91D27">
        <w:rPr>
          <w:rFonts w:ascii="Times New Roman" w:hAnsi="Times New Roman"/>
          <w:spacing w:val="-67"/>
          <w:sz w:val="24"/>
          <w:szCs w:val="24"/>
        </w:rPr>
        <w:t xml:space="preserve"> </w:t>
      </w:r>
      <w:r w:rsidRPr="00F91D27">
        <w:rPr>
          <w:rFonts w:ascii="Times New Roman" w:hAnsi="Times New Roman"/>
          <w:sz w:val="24"/>
          <w:szCs w:val="24"/>
        </w:rPr>
        <w:t>личный</w:t>
      </w:r>
      <w:r w:rsidRPr="00F91D27">
        <w:rPr>
          <w:rFonts w:ascii="Times New Roman" w:hAnsi="Times New Roman"/>
          <w:spacing w:val="-4"/>
          <w:sz w:val="24"/>
          <w:szCs w:val="24"/>
        </w:rPr>
        <w:t xml:space="preserve"> </w:t>
      </w:r>
      <w:r w:rsidRPr="00F91D27">
        <w:rPr>
          <w:rFonts w:ascii="Times New Roman" w:hAnsi="Times New Roman"/>
          <w:sz w:val="24"/>
          <w:szCs w:val="24"/>
        </w:rPr>
        <w:t>пример);</w:t>
      </w:r>
    </w:p>
    <w:p w:rsidR="006E1D2E" w:rsidRPr="00F91D27" w:rsidRDefault="006E1D2E" w:rsidP="00D34449">
      <w:pPr>
        <w:widowControl w:val="0"/>
        <w:numPr>
          <w:ilvl w:val="0"/>
          <w:numId w:val="84"/>
        </w:numPr>
        <w:tabs>
          <w:tab w:val="left" w:pos="966"/>
        </w:tabs>
        <w:autoSpaceDE w:val="0"/>
        <w:autoSpaceDN w:val="0"/>
        <w:spacing w:before="81" w:after="0" w:line="240" w:lineRule="auto"/>
        <w:ind w:right="712"/>
        <w:jc w:val="both"/>
        <w:rPr>
          <w:rFonts w:ascii="Symbol" w:hAnsi="Symbol"/>
          <w:sz w:val="24"/>
          <w:szCs w:val="24"/>
        </w:rPr>
      </w:pPr>
      <w:r w:rsidRPr="00F91D27">
        <w:rPr>
          <w:rFonts w:ascii="Times New Roman" w:hAnsi="Times New Roman"/>
          <w:sz w:val="24"/>
          <w:szCs w:val="24"/>
        </w:rPr>
        <w:t>мотивации опыта поведения и деятельности (поощрение, методы развития</w:t>
      </w:r>
      <w:r w:rsidRPr="00F91D27">
        <w:rPr>
          <w:rFonts w:ascii="Times New Roman" w:hAnsi="Times New Roman"/>
          <w:spacing w:val="1"/>
          <w:sz w:val="24"/>
          <w:szCs w:val="24"/>
        </w:rPr>
        <w:t xml:space="preserve"> </w:t>
      </w:r>
      <w:r w:rsidRPr="00F91D27">
        <w:rPr>
          <w:rFonts w:ascii="Times New Roman" w:hAnsi="Times New Roman"/>
          <w:sz w:val="24"/>
          <w:szCs w:val="24"/>
        </w:rPr>
        <w:t>эмоций,</w:t>
      </w:r>
      <w:r w:rsidRPr="00F91D27">
        <w:rPr>
          <w:rFonts w:ascii="Times New Roman" w:hAnsi="Times New Roman"/>
          <w:spacing w:val="-5"/>
          <w:sz w:val="24"/>
          <w:szCs w:val="24"/>
        </w:rPr>
        <w:t xml:space="preserve"> </w:t>
      </w:r>
      <w:r w:rsidRPr="00F91D27">
        <w:rPr>
          <w:rFonts w:ascii="Times New Roman" w:hAnsi="Times New Roman"/>
          <w:sz w:val="24"/>
          <w:szCs w:val="24"/>
        </w:rPr>
        <w:t>игры,</w:t>
      </w:r>
      <w:r w:rsidRPr="00F91D27">
        <w:rPr>
          <w:rFonts w:ascii="Times New Roman" w:hAnsi="Times New Roman"/>
          <w:spacing w:val="-1"/>
          <w:sz w:val="24"/>
          <w:szCs w:val="24"/>
        </w:rPr>
        <w:t xml:space="preserve"> </w:t>
      </w:r>
      <w:r w:rsidRPr="00F91D27">
        <w:rPr>
          <w:rFonts w:ascii="Times New Roman" w:hAnsi="Times New Roman"/>
          <w:sz w:val="24"/>
          <w:szCs w:val="24"/>
        </w:rPr>
        <w:t>соревнования, проектные</w:t>
      </w:r>
      <w:r w:rsidRPr="00F91D27">
        <w:rPr>
          <w:rFonts w:ascii="Times New Roman" w:hAnsi="Times New Roman"/>
          <w:spacing w:val="-2"/>
          <w:sz w:val="24"/>
          <w:szCs w:val="24"/>
        </w:rPr>
        <w:t xml:space="preserve"> </w:t>
      </w:r>
      <w:r w:rsidRPr="00F91D27">
        <w:rPr>
          <w:rFonts w:ascii="Times New Roman" w:hAnsi="Times New Roman"/>
          <w:sz w:val="24"/>
          <w:szCs w:val="24"/>
        </w:rPr>
        <w:t>методы).</w:t>
      </w:r>
    </w:p>
    <w:p w:rsidR="006E1D2E" w:rsidRDefault="006E1D2E" w:rsidP="00281B80">
      <w:pPr>
        <w:widowControl w:val="0"/>
        <w:autoSpaceDE w:val="0"/>
        <w:autoSpaceDN w:val="0"/>
        <w:spacing w:before="1" w:after="9" w:line="240" w:lineRule="auto"/>
        <w:ind w:right="706"/>
        <w:jc w:val="both"/>
        <w:rPr>
          <w:rFonts w:ascii="Times New Roman" w:hAnsi="Times New Roman"/>
          <w:spacing w:val="-1"/>
          <w:sz w:val="24"/>
          <w:szCs w:val="24"/>
        </w:rPr>
      </w:pPr>
      <w:r w:rsidRPr="00F91D27">
        <w:rPr>
          <w:rFonts w:ascii="Times New Roman" w:hAnsi="Times New Roman"/>
          <w:sz w:val="24"/>
          <w:szCs w:val="24"/>
        </w:rPr>
        <w:t>При</w:t>
      </w:r>
      <w:r w:rsidRPr="00F91D27">
        <w:rPr>
          <w:rFonts w:ascii="Times New Roman" w:hAnsi="Times New Roman"/>
          <w:spacing w:val="1"/>
          <w:sz w:val="24"/>
          <w:szCs w:val="24"/>
        </w:rPr>
        <w:t xml:space="preserve"> </w:t>
      </w:r>
      <w:r w:rsidRPr="00F91D27">
        <w:rPr>
          <w:rFonts w:ascii="Times New Roman" w:hAnsi="Times New Roman"/>
          <w:sz w:val="24"/>
          <w:szCs w:val="24"/>
        </w:rPr>
        <w:t>организации</w:t>
      </w:r>
      <w:r w:rsidRPr="00F91D27">
        <w:rPr>
          <w:rFonts w:ascii="Times New Roman" w:hAnsi="Times New Roman"/>
          <w:spacing w:val="1"/>
          <w:sz w:val="24"/>
          <w:szCs w:val="24"/>
        </w:rPr>
        <w:t xml:space="preserve"> </w:t>
      </w:r>
      <w:r w:rsidRPr="00F91D27">
        <w:rPr>
          <w:rFonts w:ascii="Times New Roman" w:hAnsi="Times New Roman"/>
          <w:sz w:val="24"/>
          <w:szCs w:val="24"/>
        </w:rPr>
        <w:t>обучения</w:t>
      </w:r>
      <w:r w:rsidRPr="00F91D27">
        <w:rPr>
          <w:rFonts w:ascii="Times New Roman" w:hAnsi="Times New Roman"/>
          <w:spacing w:val="1"/>
          <w:sz w:val="24"/>
          <w:szCs w:val="24"/>
        </w:rPr>
        <w:t xml:space="preserve"> </w:t>
      </w:r>
      <w:r w:rsidRPr="00F91D27">
        <w:rPr>
          <w:rFonts w:ascii="Times New Roman" w:hAnsi="Times New Roman"/>
          <w:sz w:val="24"/>
          <w:szCs w:val="24"/>
        </w:rPr>
        <w:t>целесообразно</w:t>
      </w:r>
      <w:r w:rsidRPr="00F91D27">
        <w:rPr>
          <w:rFonts w:ascii="Times New Roman" w:hAnsi="Times New Roman"/>
          <w:spacing w:val="1"/>
          <w:sz w:val="24"/>
          <w:szCs w:val="24"/>
        </w:rPr>
        <w:t xml:space="preserve"> </w:t>
      </w:r>
      <w:r w:rsidRPr="00F91D27">
        <w:rPr>
          <w:rFonts w:ascii="Times New Roman" w:hAnsi="Times New Roman"/>
          <w:sz w:val="24"/>
          <w:szCs w:val="24"/>
        </w:rPr>
        <w:t>дополнять</w:t>
      </w:r>
      <w:r w:rsidRPr="00F91D27">
        <w:rPr>
          <w:rFonts w:ascii="Times New Roman" w:hAnsi="Times New Roman"/>
          <w:spacing w:val="1"/>
          <w:sz w:val="24"/>
          <w:szCs w:val="24"/>
        </w:rPr>
        <w:t xml:space="preserve"> </w:t>
      </w:r>
      <w:r w:rsidRPr="00F91D27">
        <w:rPr>
          <w:rFonts w:ascii="Times New Roman" w:hAnsi="Times New Roman"/>
          <w:sz w:val="24"/>
          <w:szCs w:val="24"/>
        </w:rPr>
        <w:t>традиционные</w:t>
      </w:r>
      <w:r w:rsidRPr="00F91D27">
        <w:rPr>
          <w:rFonts w:ascii="Times New Roman" w:hAnsi="Times New Roman"/>
          <w:spacing w:val="-67"/>
          <w:sz w:val="24"/>
          <w:szCs w:val="24"/>
        </w:rPr>
        <w:t xml:space="preserve"> </w:t>
      </w:r>
      <w:r w:rsidRPr="00F91D27">
        <w:rPr>
          <w:rFonts w:ascii="Times New Roman" w:hAnsi="Times New Roman"/>
          <w:sz w:val="24"/>
          <w:szCs w:val="24"/>
        </w:rPr>
        <w:t>методы (словесные, наглядные, практические) методами, в основу которых</w:t>
      </w:r>
      <w:r w:rsidRPr="00F91D27">
        <w:rPr>
          <w:rFonts w:ascii="Times New Roman" w:hAnsi="Times New Roman"/>
          <w:spacing w:val="1"/>
          <w:sz w:val="24"/>
          <w:szCs w:val="24"/>
        </w:rPr>
        <w:t xml:space="preserve"> </w:t>
      </w:r>
      <w:r w:rsidRPr="00F91D27">
        <w:rPr>
          <w:rFonts w:ascii="Times New Roman" w:hAnsi="Times New Roman"/>
          <w:sz w:val="24"/>
          <w:szCs w:val="24"/>
        </w:rPr>
        <w:t>положен</w:t>
      </w:r>
      <w:r w:rsidRPr="00F91D27">
        <w:rPr>
          <w:rFonts w:ascii="Times New Roman" w:hAnsi="Times New Roman"/>
          <w:spacing w:val="-1"/>
          <w:sz w:val="24"/>
          <w:szCs w:val="24"/>
        </w:rPr>
        <w:t xml:space="preserve"> </w:t>
      </w:r>
      <w:r w:rsidRPr="00F91D27">
        <w:rPr>
          <w:rFonts w:ascii="Times New Roman" w:hAnsi="Times New Roman"/>
          <w:sz w:val="24"/>
          <w:szCs w:val="24"/>
        </w:rPr>
        <w:t>характер</w:t>
      </w:r>
      <w:r w:rsidRPr="00F91D27">
        <w:rPr>
          <w:rFonts w:ascii="Times New Roman" w:hAnsi="Times New Roman"/>
          <w:spacing w:val="1"/>
          <w:sz w:val="24"/>
          <w:szCs w:val="24"/>
        </w:rPr>
        <w:t xml:space="preserve"> </w:t>
      </w:r>
      <w:r w:rsidRPr="00F91D27">
        <w:rPr>
          <w:rFonts w:ascii="Times New Roman" w:hAnsi="Times New Roman"/>
          <w:sz w:val="24"/>
          <w:szCs w:val="24"/>
        </w:rPr>
        <w:t>познавательной</w:t>
      </w:r>
      <w:r w:rsidRPr="00F91D27">
        <w:rPr>
          <w:rFonts w:ascii="Times New Roman" w:hAnsi="Times New Roman"/>
          <w:spacing w:val="-3"/>
          <w:sz w:val="24"/>
          <w:szCs w:val="24"/>
        </w:rPr>
        <w:t xml:space="preserve"> </w:t>
      </w:r>
      <w:r w:rsidRPr="00F91D27">
        <w:rPr>
          <w:rFonts w:ascii="Times New Roman" w:hAnsi="Times New Roman"/>
          <w:sz w:val="24"/>
          <w:szCs w:val="24"/>
        </w:rPr>
        <w:t>деятельности</w:t>
      </w:r>
      <w:r w:rsidRPr="00F91D27">
        <w:rPr>
          <w:rFonts w:ascii="Times New Roman" w:hAnsi="Times New Roman"/>
          <w:spacing w:val="-1"/>
          <w:sz w:val="24"/>
          <w:szCs w:val="24"/>
        </w:rPr>
        <w:t xml:space="preserve"> </w:t>
      </w:r>
      <w:r>
        <w:rPr>
          <w:rFonts w:ascii="Times New Roman" w:hAnsi="Times New Roman"/>
          <w:spacing w:val="-1"/>
          <w:sz w:val="24"/>
          <w:szCs w:val="24"/>
        </w:rPr>
        <w:t>детей.</w:t>
      </w:r>
    </w:p>
    <w:p w:rsidR="006E1D2E" w:rsidRDefault="006E1D2E" w:rsidP="00281B80">
      <w:pPr>
        <w:widowControl w:val="0"/>
        <w:autoSpaceDE w:val="0"/>
        <w:autoSpaceDN w:val="0"/>
        <w:spacing w:before="1" w:after="9" w:line="240" w:lineRule="auto"/>
        <w:ind w:right="706"/>
        <w:jc w:val="both"/>
        <w:rPr>
          <w:rFonts w:ascii="Times New Roman" w:hAnsi="Times New Roman"/>
          <w:sz w:val="24"/>
          <w:szCs w:val="24"/>
        </w:rPr>
      </w:pPr>
    </w:p>
    <w:p w:rsidR="006E1D2E" w:rsidRPr="00F91D27" w:rsidRDefault="006E1D2E" w:rsidP="00281B80">
      <w:pPr>
        <w:widowControl w:val="0"/>
        <w:autoSpaceDE w:val="0"/>
        <w:autoSpaceDN w:val="0"/>
        <w:spacing w:before="1" w:after="9" w:line="240" w:lineRule="auto"/>
        <w:ind w:right="706"/>
        <w:jc w:val="both"/>
        <w:rPr>
          <w:rFonts w:ascii="Times New Roman" w:hAnsi="Times New Roman"/>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85"/>
        <w:gridCol w:w="965"/>
        <w:gridCol w:w="2008"/>
        <w:gridCol w:w="1279"/>
        <w:gridCol w:w="542"/>
        <w:gridCol w:w="756"/>
        <w:gridCol w:w="412"/>
        <w:gridCol w:w="1128"/>
        <w:gridCol w:w="564"/>
        <w:gridCol w:w="426"/>
      </w:tblGrid>
      <w:tr w:rsidR="006E1D2E" w:rsidRPr="00281B80" w:rsidTr="004E58B9">
        <w:trPr>
          <w:gridAfter w:val="1"/>
          <w:wAfter w:w="426" w:type="dxa"/>
          <w:trHeight w:val="275"/>
        </w:trPr>
        <w:tc>
          <w:tcPr>
            <w:tcW w:w="2950" w:type="dxa"/>
            <w:gridSpan w:val="2"/>
          </w:tcPr>
          <w:p w:rsidR="006E1D2E" w:rsidRPr="004E58B9" w:rsidRDefault="006E1D2E" w:rsidP="004E58B9">
            <w:pPr>
              <w:widowControl w:val="0"/>
              <w:autoSpaceDE w:val="0"/>
              <w:autoSpaceDN w:val="0"/>
              <w:spacing w:after="0" w:line="256" w:lineRule="exact"/>
              <w:rPr>
                <w:rFonts w:ascii="Times New Roman" w:hAnsi="Times New Roman"/>
                <w:b/>
                <w:i/>
                <w:sz w:val="24"/>
                <w:lang w:val="en-US"/>
              </w:rPr>
            </w:pPr>
            <w:r w:rsidRPr="004E58B9">
              <w:rPr>
                <w:rFonts w:ascii="Times New Roman" w:hAnsi="Times New Roman"/>
                <w:b/>
                <w:i/>
                <w:sz w:val="24"/>
                <w:lang w:val="en-US"/>
              </w:rPr>
              <w:t>Название</w:t>
            </w:r>
            <w:r w:rsidRPr="004E58B9">
              <w:rPr>
                <w:rFonts w:ascii="Times New Roman" w:hAnsi="Times New Roman"/>
                <w:b/>
                <w:i/>
                <w:spacing w:val="-3"/>
                <w:sz w:val="24"/>
                <w:lang w:val="en-US"/>
              </w:rPr>
              <w:t xml:space="preserve"> </w:t>
            </w:r>
            <w:r w:rsidRPr="004E58B9">
              <w:rPr>
                <w:rFonts w:ascii="Times New Roman" w:hAnsi="Times New Roman"/>
                <w:b/>
                <w:i/>
                <w:sz w:val="24"/>
                <w:lang w:val="en-US"/>
              </w:rPr>
              <w:t>метода</w:t>
            </w:r>
          </w:p>
        </w:tc>
        <w:tc>
          <w:tcPr>
            <w:tcW w:w="3829" w:type="dxa"/>
            <w:gridSpan w:val="3"/>
          </w:tcPr>
          <w:p w:rsidR="006E1D2E" w:rsidRPr="004E58B9" w:rsidRDefault="006E1D2E" w:rsidP="004E58B9">
            <w:pPr>
              <w:widowControl w:val="0"/>
              <w:autoSpaceDE w:val="0"/>
              <w:autoSpaceDN w:val="0"/>
              <w:spacing w:after="0" w:line="256" w:lineRule="exact"/>
              <w:rPr>
                <w:rFonts w:ascii="Times New Roman" w:hAnsi="Times New Roman"/>
                <w:b/>
                <w:i/>
                <w:sz w:val="24"/>
                <w:lang w:val="en-US"/>
              </w:rPr>
            </w:pPr>
            <w:r w:rsidRPr="004E58B9">
              <w:rPr>
                <w:rFonts w:ascii="Times New Roman" w:hAnsi="Times New Roman"/>
                <w:b/>
                <w:i/>
                <w:sz w:val="24"/>
                <w:lang w:val="en-US"/>
              </w:rPr>
              <w:t>Определение</w:t>
            </w:r>
            <w:r w:rsidRPr="004E58B9">
              <w:rPr>
                <w:rFonts w:ascii="Times New Roman" w:hAnsi="Times New Roman"/>
                <w:b/>
                <w:i/>
                <w:spacing w:val="-5"/>
                <w:sz w:val="24"/>
                <w:lang w:val="en-US"/>
              </w:rPr>
              <w:t xml:space="preserve"> </w:t>
            </w:r>
            <w:r w:rsidRPr="004E58B9">
              <w:rPr>
                <w:rFonts w:ascii="Times New Roman" w:hAnsi="Times New Roman"/>
                <w:b/>
                <w:i/>
                <w:sz w:val="24"/>
                <w:lang w:val="en-US"/>
              </w:rPr>
              <w:t>метода</w:t>
            </w:r>
          </w:p>
        </w:tc>
        <w:tc>
          <w:tcPr>
            <w:tcW w:w="2860" w:type="dxa"/>
            <w:gridSpan w:val="4"/>
          </w:tcPr>
          <w:p w:rsidR="006E1D2E" w:rsidRPr="004E58B9" w:rsidRDefault="006E1D2E" w:rsidP="004E58B9">
            <w:pPr>
              <w:widowControl w:val="0"/>
              <w:autoSpaceDE w:val="0"/>
              <w:autoSpaceDN w:val="0"/>
              <w:spacing w:after="0" w:line="256" w:lineRule="exact"/>
              <w:ind w:right="1279"/>
              <w:jc w:val="center"/>
              <w:rPr>
                <w:rFonts w:ascii="Times New Roman" w:hAnsi="Times New Roman"/>
                <w:b/>
                <w:i/>
                <w:sz w:val="24"/>
                <w:lang w:val="en-US"/>
              </w:rPr>
            </w:pPr>
            <w:r w:rsidRPr="004E58B9">
              <w:rPr>
                <w:rFonts w:ascii="Times New Roman" w:hAnsi="Times New Roman"/>
                <w:b/>
                <w:i/>
                <w:sz w:val="24"/>
                <w:lang w:val="en-US"/>
              </w:rPr>
              <w:t>Средства</w:t>
            </w:r>
          </w:p>
        </w:tc>
      </w:tr>
      <w:tr w:rsidR="006E1D2E" w:rsidRPr="00281B80" w:rsidTr="004E58B9">
        <w:trPr>
          <w:gridAfter w:val="1"/>
          <w:wAfter w:w="426" w:type="dxa"/>
          <w:trHeight w:val="275"/>
        </w:trPr>
        <w:tc>
          <w:tcPr>
            <w:tcW w:w="9639" w:type="dxa"/>
            <w:gridSpan w:val="9"/>
          </w:tcPr>
          <w:p w:rsidR="006E1D2E" w:rsidRPr="004E58B9" w:rsidRDefault="006E1D2E" w:rsidP="004E58B9">
            <w:pPr>
              <w:widowControl w:val="0"/>
              <w:autoSpaceDE w:val="0"/>
              <w:autoSpaceDN w:val="0"/>
              <w:spacing w:after="0" w:line="256" w:lineRule="exact"/>
              <w:ind w:right="1559"/>
              <w:jc w:val="center"/>
              <w:rPr>
                <w:rFonts w:ascii="Times New Roman" w:hAnsi="Times New Roman"/>
                <w:b/>
                <w:i/>
                <w:sz w:val="24"/>
                <w:lang w:val="en-US"/>
              </w:rPr>
            </w:pPr>
            <w:r w:rsidRPr="004E58B9">
              <w:rPr>
                <w:rFonts w:ascii="Times New Roman" w:hAnsi="Times New Roman"/>
                <w:b/>
                <w:i/>
                <w:sz w:val="24"/>
                <w:lang w:val="en-US"/>
              </w:rPr>
              <w:t>Методы</w:t>
            </w:r>
            <w:r w:rsidRPr="004E58B9">
              <w:rPr>
                <w:rFonts w:ascii="Times New Roman" w:hAnsi="Times New Roman"/>
                <w:b/>
                <w:i/>
                <w:spacing w:val="-3"/>
                <w:sz w:val="24"/>
                <w:lang w:val="en-US"/>
              </w:rPr>
              <w:t xml:space="preserve"> </w:t>
            </w:r>
            <w:r w:rsidRPr="004E58B9">
              <w:rPr>
                <w:rFonts w:ascii="Times New Roman" w:hAnsi="Times New Roman"/>
                <w:b/>
                <w:i/>
                <w:sz w:val="24"/>
                <w:lang w:val="en-US"/>
              </w:rPr>
              <w:t>по</w:t>
            </w:r>
            <w:r w:rsidRPr="004E58B9">
              <w:rPr>
                <w:rFonts w:ascii="Times New Roman" w:hAnsi="Times New Roman"/>
                <w:b/>
                <w:i/>
                <w:spacing w:val="-5"/>
                <w:sz w:val="24"/>
                <w:lang w:val="en-US"/>
              </w:rPr>
              <w:t xml:space="preserve"> </w:t>
            </w:r>
            <w:r w:rsidRPr="004E58B9">
              <w:rPr>
                <w:rFonts w:ascii="Times New Roman" w:hAnsi="Times New Roman"/>
                <w:b/>
                <w:i/>
                <w:sz w:val="24"/>
                <w:lang w:val="en-US"/>
              </w:rPr>
              <w:t>источнику</w:t>
            </w:r>
            <w:r w:rsidRPr="004E58B9">
              <w:rPr>
                <w:rFonts w:ascii="Times New Roman" w:hAnsi="Times New Roman"/>
                <w:b/>
                <w:i/>
                <w:spacing w:val="-4"/>
                <w:sz w:val="24"/>
                <w:lang w:val="en-US"/>
              </w:rPr>
              <w:t xml:space="preserve"> </w:t>
            </w:r>
            <w:r w:rsidRPr="004E58B9">
              <w:rPr>
                <w:rFonts w:ascii="Times New Roman" w:hAnsi="Times New Roman"/>
                <w:b/>
                <w:i/>
                <w:sz w:val="24"/>
                <w:lang w:val="en-US"/>
              </w:rPr>
              <w:t>знаний</w:t>
            </w:r>
          </w:p>
        </w:tc>
      </w:tr>
      <w:tr w:rsidR="006E1D2E" w:rsidRPr="00281B80" w:rsidTr="004E58B9">
        <w:trPr>
          <w:gridAfter w:val="1"/>
          <w:wAfter w:w="426" w:type="dxa"/>
          <w:trHeight w:val="827"/>
        </w:trPr>
        <w:tc>
          <w:tcPr>
            <w:tcW w:w="1985" w:type="dxa"/>
          </w:tcPr>
          <w:p w:rsidR="006E1D2E" w:rsidRPr="004E58B9" w:rsidRDefault="006E1D2E" w:rsidP="004E58B9">
            <w:pPr>
              <w:widowControl w:val="0"/>
              <w:autoSpaceDE w:val="0"/>
              <w:autoSpaceDN w:val="0"/>
              <w:spacing w:after="0" w:line="268" w:lineRule="exact"/>
              <w:rPr>
                <w:rFonts w:ascii="Times New Roman" w:hAnsi="Times New Roman"/>
                <w:sz w:val="24"/>
                <w:lang w:val="en-US"/>
              </w:rPr>
            </w:pPr>
            <w:r w:rsidRPr="004E58B9">
              <w:rPr>
                <w:rFonts w:ascii="Times New Roman" w:hAnsi="Times New Roman"/>
                <w:sz w:val="24"/>
                <w:lang w:val="en-US"/>
              </w:rPr>
              <w:t>Словесные</w:t>
            </w:r>
          </w:p>
        </w:tc>
        <w:tc>
          <w:tcPr>
            <w:tcW w:w="4252" w:type="dxa"/>
            <w:gridSpan w:val="3"/>
          </w:tcPr>
          <w:p w:rsidR="006E1D2E" w:rsidRPr="004E58B9" w:rsidRDefault="006E1D2E" w:rsidP="004E58B9">
            <w:pPr>
              <w:widowControl w:val="0"/>
              <w:tabs>
                <w:tab w:val="left" w:pos="2036"/>
                <w:tab w:val="left" w:pos="2544"/>
                <w:tab w:val="left" w:pos="2954"/>
              </w:tabs>
              <w:autoSpaceDE w:val="0"/>
              <w:autoSpaceDN w:val="0"/>
              <w:spacing w:after="0" w:line="240" w:lineRule="auto"/>
              <w:ind w:right="96"/>
              <w:rPr>
                <w:rFonts w:ascii="Times New Roman" w:hAnsi="Times New Roman"/>
                <w:sz w:val="24"/>
              </w:rPr>
            </w:pPr>
            <w:r w:rsidRPr="004E58B9">
              <w:rPr>
                <w:rFonts w:ascii="Times New Roman" w:hAnsi="Times New Roman"/>
                <w:sz w:val="24"/>
              </w:rPr>
              <w:t>Словесные</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методы</w:t>
            </w:r>
            <w:r w:rsidRPr="004E58B9">
              <w:rPr>
                <w:rFonts w:ascii="Times New Roman" w:hAnsi="Times New Roman"/>
                <w:spacing w:val="-57"/>
                <w:sz w:val="24"/>
              </w:rPr>
              <w:t xml:space="preserve"> </w:t>
            </w:r>
            <w:r w:rsidRPr="004E58B9">
              <w:rPr>
                <w:rFonts w:ascii="Times New Roman" w:hAnsi="Times New Roman"/>
                <w:sz w:val="24"/>
              </w:rPr>
              <w:t>подразделяются</w:t>
            </w:r>
            <w:r w:rsidRPr="004E58B9">
              <w:rPr>
                <w:rFonts w:ascii="Times New Roman" w:hAnsi="Times New Roman"/>
                <w:sz w:val="24"/>
              </w:rPr>
              <w:tab/>
              <w:t>на</w:t>
            </w:r>
            <w:r w:rsidRPr="004E58B9">
              <w:rPr>
                <w:rFonts w:ascii="Times New Roman" w:hAnsi="Times New Roman"/>
                <w:sz w:val="24"/>
              </w:rPr>
              <w:tab/>
              <w:t>следующие</w:t>
            </w:r>
          </w:p>
          <w:p w:rsidR="006E1D2E" w:rsidRPr="004E58B9" w:rsidRDefault="006E1D2E" w:rsidP="004E58B9">
            <w:pPr>
              <w:widowControl w:val="0"/>
              <w:autoSpaceDE w:val="0"/>
              <w:autoSpaceDN w:val="0"/>
              <w:spacing w:after="0" w:line="264" w:lineRule="exact"/>
              <w:rPr>
                <w:rFonts w:ascii="Times New Roman" w:hAnsi="Times New Roman"/>
                <w:sz w:val="24"/>
              </w:rPr>
            </w:pPr>
            <w:r w:rsidRPr="004E58B9">
              <w:rPr>
                <w:rFonts w:ascii="Times New Roman" w:hAnsi="Times New Roman"/>
                <w:sz w:val="24"/>
              </w:rPr>
              <w:t>виды:</w:t>
            </w:r>
            <w:r w:rsidRPr="004E58B9">
              <w:rPr>
                <w:rFonts w:ascii="Times New Roman" w:hAnsi="Times New Roman"/>
                <w:spacing w:val="-3"/>
                <w:sz w:val="24"/>
              </w:rPr>
              <w:t xml:space="preserve"> </w:t>
            </w:r>
            <w:r w:rsidRPr="004E58B9">
              <w:rPr>
                <w:rFonts w:ascii="Times New Roman" w:hAnsi="Times New Roman"/>
                <w:sz w:val="24"/>
              </w:rPr>
              <w:t>рассказ,</w:t>
            </w:r>
            <w:r w:rsidRPr="004E58B9">
              <w:rPr>
                <w:rFonts w:ascii="Times New Roman" w:hAnsi="Times New Roman"/>
                <w:spacing w:val="-3"/>
                <w:sz w:val="24"/>
              </w:rPr>
              <w:t xml:space="preserve"> </w:t>
            </w:r>
            <w:r w:rsidRPr="004E58B9">
              <w:rPr>
                <w:rFonts w:ascii="Times New Roman" w:hAnsi="Times New Roman"/>
                <w:sz w:val="24"/>
              </w:rPr>
              <w:t>объяснение,</w:t>
            </w:r>
            <w:r w:rsidRPr="004E58B9">
              <w:rPr>
                <w:rFonts w:ascii="Times New Roman" w:hAnsi="Times New Roman"/>
                <w:spacing w:val="-3"/>
                <w:sz w:val="24"/>
              </w:rPr>
              <w:t xml:space="preserve"> </w:t>
            </w:r>
            <w:r w:rsidRPr="004E58B9">
              <w:rPr>
                <w:rFonts w:ascii="Times New Roman" w:hAnsi="Times New Roman"/>
                <w:sz w:val="24"/>
              </w:rPr>
              <w:t>беседа.</w:t>
            </w:r>
          </w:p>
        </w:tc>
        <w:tc>
          <w:tcPr>
            <w:tcW w:w="3402" w:type="dxa"/>
            <w:gridSpan w:val="5"/>
          </w:tcPr>
          <w:p w:rsidR="006E1D2E" w:rsidRPr="004E58B9" w:rsidRDefault="006E1D2E" w:rsidP="004E58B9">
            <w:pPr>
              <w:widowControl w:val="0"/>
              <w:tabs>
                <w:tab w:val="left" w:pos="1764"/>
                <w:tab w:val="left" w:pos="2635"/>
              </w:tabs>
              <w:autoSpaceDE w:val="0"/>
              <w:autoSpaceDN w:val="0"/>
              <w:spacing w:after="0" w:line="240" w:lineRule="auto"/>
              <w:ind w:right="95"/>
              <w:rPr>
                <w:rFonts w:ascii="Times New Roman" w:hAnsi="Times New Roman"/>
                <w:sz w:val="24"/>
              </w:rPr>
            </w:pPr>
            <w:r w:rsidRPr="004E58B9">
              <w:rPr>
                <w:rFonts w:ascii="Times New Roman" w:hAnsi="Times New Roman"/>
                <w:sz w:val="24"/>
              </w:rPr>
              <w:t>Словесные</w:t>
            </w:r>
            <w:r w:rsidRPr="004E58B9">
              <w:rPr>
                <w:rFonts w:ascii="Times New Roman" w:hAnsi="Times New Roman"/>
                <w:spacing w:val="48"/>
                <w:sz w:val="24"/>
              </w:rPr>
              <w:t xml:space="preserve"> </w:t>
            </w:r>
            <w:r w:rsidRPr="004E58B9">
              <w:rPr>
                <w:rFonts w:ascii="Times New Roman" w:hAnsi="Times New Roman"/>
                <w:sz w:val="24"/>
              </w:rPr>
              <w:t>методы</w:t>
            </w:r>
            <w:r w:rsidRPr="004E58B9">
              <w:rPr>
                <w:rFonts w:ascii="Times New Roman" w:hAnsi="Times New Roman"/>
                <w:spacing w:val="49"/>
                <w:sz w:val="24"/>
              </w:rPr>
              <w:t xml:space="preserve"> </w:t>
            </w:r>
            <w:r w:rsidRPr="004E58B9">
              <w:rPr>
                <w:rFonts w:ascii="Times New Roman" w:hAnsi="Times New Roman"/>
                <w:sz w:val="24"/>
              </w:rPr>
              <w:t>позволяют</w:t>
            </w:r>
            <w:r w:rsidRPr="004E58B9">
              <w:rPr>
                <w:rFonts w:ascii="Times New Roman" w:hAnsi="Times New Roman"/>
                <w:spacing w:val="51"/>
                <w:sz w:val="24"/>
              </w:rPr>
              <w:t xml:space="preserve"> </w:t>
            </w:r>
            <w:r w:rsidRPr="004E58B9">
              <w:rPr>
                <w:rFonts w:ascii="Times New Roman" w:hAnsi="Times New Roman"/>
                <w:sz w:val="24"/>
              </w:rPr>
              <w:t>в</w:t>
            </w:r>
            <w:r w:rsidRPr="004E58B9">
              <w:rPr>
                <w:rFonts w:ascii="Times New Roman" w:hAnsi="Times New Roman"/>
                <w:spacing w:val="-57"/>
                <w:sz w:val="24"/>
              </w:rPr>
              <w:t xml:space="preserve"> </w:t>
            </w:r>
            <w:r w:rsidRPr="004E58B9">
              <w:rPr>
                <w:rFonts w:ascii="Times New Roman" w:hAnsi="Times New Roman"/>
                <w:sz w:val="24"/>
              </w:rPr>
              <w:t>кратчайший</w:t>
            </w:r>
            <w:r w:rsidRPr="004E58B9">
              <w:rPr>
                <w:rFonts w:ascii="Times New Roman" w:hAnsi="Times New Roman"/>
                <w:sz w:val="24"/>
              </w:rPr>
              <w:tab/>
              <w:t>срок</w:t>
            </w:r>
            <w:r w:rsidRPr="004E58B9">
              <w:rPr>
                <w:rFonts w:ascii="Times New Roman" w:hAnsi="Times New Roman"/>
                <w:sz w:val="24"/>
              </w:rPr>
              <w:tab/>
            </w:r>
            <w:r w:rsidRPr="004E58B9">
              <w:rPr>
                <w:rFonts w:ascii="Times New Roman" w:hAnsi="Times New Roman"/>
                <w:spacing w:val="-1"/>
                <w:sz w:val="24"/>
              </w:rPr>
              <w:t>передать</w:t>
            </w:r>
          </w:p>
          <w:p w:rsidR="006E1D2E" w:rsidRPr="004E58B9" w:rsidRDefault="006E1D2E" w:rsidP="004E58B9">
            <w:pPr>
              <w:widowControl w:val="0"/>
              <w:autoSpaceDE w:val="0"/>
              <w:autoSpaceDN w:val="0"/>
              <w:spacing w:after="0" w:line="264" w:lineRule="exact"/>
              <w:rPr>
                <w:rFonts w:ascii="Times New Roman" w:hAnsi="Times New Roman"/>
                <w:sz w:val="24"/>
                <w:lang w:val="en-US"/>
              </w:rPr>
            </w:pPr>
            <w:r w:rsidRPr="004E58B9">
              <w:rPr>
                <w:rFonts w:ascii="Times New Roman" w:hAnsi="Times New Roman"/>
                <w:sz w:val="24"/>
                <w:lang w:val="en-US"/>
              </w:rPr>
              <w:t>информацию</w:t>
            </w:r>
            <w:r w:rsidRPr="004E58B9">
              <w:rPr>
                <w:rFonts w:ascii="Times New Roman" w:hAnsi="Times New Roman"/>
                <w:spacing w:val="-3"/>
                <w:sz w:val="24"/>
                <w:lang w:val="en-US"/>
              </w:rPr>
              <w:t xml:space="preserve"> </w:t>
            </w:r>
            <w:r w:rsidRPr="004E58B9">
              <w:rPr>
                <w:rFonts w:ascii="Times New Roman" w:hAnsi="Times New Roman"/>
                <w:sz w:val="24"/>
                <w:lang w:val="en-US"/>
              </w:rPr>
              <w:t>детям.</w:t>
            </w:r>
          </w:p>
        </w:tc>
      </w:tr>
      <w:tr w:rsidR="006E1D2E" w:rsidRPr="00281B80" w:rsidTr="004E58B9">
        <w:trPr>
          <w:gridAfter w:val="1"/>
          <w:wAfter w:w="426" w:type="dxa"/>
          <w:trHeight w:val="272"/>
        </w:trPr>
        <w:tc>
          <w:tcPr>
            <w:tcW w:w="1985" w:type="dxa"/>
            <w:tcBorders>
              <w:bottom w:val="nil"/>
            </w:tcBorders>
          </w:tcPr>
          <w:p w:rsidR="006E1D2E" w:rsidRPr="004E58B9" w:rsidRDefault="006E1D2E" w:rsidP="004E58B9">
            <w:pPr>
              <w:widowControl w:val="0"/>
              <w:autoSpaceDE w:val="0"/>
              <w:autoSpaceDN w:val="0"/>
              <w:spacing w:after="0" w:line="253" w:lineRule="exact"/>
              <w:rPr>
                <w:rFonts w:ascii="Times New Roman" w:hAnsi="Times New Roman"/>
                <w:sz w:val="24"/>
                <w:lang w:val="en-US"/>
              </w:rPr>
            </w:pPr>
            <w:r w:rsidRPr="004E58B9">
              <w:rPr>
                <w:rFonts w:ascii="Times New Roman" w:hAnsi="Times New Roman"/>
                <w:sz w:val="24"/>
                <w:lang w:val="en-US"/>
              </w:rPr>
              <w:t>Наглядные</w:t>
            </w:r>
          </w:p>
        </w:tc>
        <w:tc>
          <w:tcPr>
            <w:tcW w:w="4252" w:type="dxa"/>
            <w:gridSpan w:val="3"/>
            <w:tcBorders>
              <w:bottom w:val="nil"/>
            </w:tcBorders>
          </w:tcPr>
          <w:p w:rsidR="006E1D2E" w:rsidRPr="004E58B9" w:rsidRDefault="006E1D2E" w:rsidP="004E58B9">
            <w:pPr>
              <w:widowControl w:val="0"/>
              <w:tabs>
                <w:tab w:val="left" w:pos="997"/>
                <w:tab w:val="left" w:pos="2727"/>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Под</w:t>
            </w:r>
            <w:r w:rsidRPr="004E58B9">
              <w:rPr>
                <w:rFonts w:ascii="Times New Roman" w:hAnsi="Times New Roman"/>
                <w:sz w:val="24"/>
                <w:lang w:val="en-US"/>
              </w:rPr>
              <w:tab/>
              <w:t>наглядными</w:t>
            </w:r>
            <w:r w:rsidRPr="004E58B9">
              <w:rPr>
                <w:rFonts w:ascii="Times New Roman" w:hAnsi="Times New Roman"/>
                <w:sz w:val="24"/>
                <w:lang w:val="en-US"/>
              </w:rPr>
              <w:tab/>
              <w:t>методами</w:t>
            </w:r>
          </w:p>
        </w:tc>
        <w:tc>
          <w:tcPr>
            <w:tcW w:w="3402" w:type="dxa"/>
            <w:gridSpan w:val="5"/>
            <w:tcBorders>
              <w:bottom w:val="nil"/>
            </w:tcBorders>
          </w:tcPr>
          <w:p w:rsidR="006E1D2E" w:rsidRPr="004E58B9" w:rsidRDefault="006E1D2E" w:rsidP="004E58B9">
            <w:pPr>
              <w:widowControl w:val="0"/>
              <w:tabs>
                <w:tab w:val="left" w:pos="2161"/>
              </w:tabs>
              <w:autoSpaceDE w:val="0"/>
              <w:autoSpaceDN w:val="0"/>
              <w:spacing w:after="0" w:line="240" w:lineRule="auto"/>
              <w:rPr>
                <w:rFonts w:ascii="Times New Roman" w:hAnsi="Times New Roman"/>
                <w:i/>
                <w:sz w:val="24"/>
                <w:lang w:val="en-US"/>
              </w:rPr>
            </w:pPr>
            <w:r w:rsidRPr="004E58B9">
              <w:rPr>
                <w:rFonts w:ascii="Times New Roman" w:hAnsi="Times New Roman"/>
                <w:i/>
                <w:sz w:val="24"/>
                <w:lang w:val="en-US"/>
              </w:rPr>
              <w:t>Метод</w:t>
            </w:r>
            <w:r w:rsidRPr="004E58B9">
              <w:rPr>
                <w:rFonts w:ascii="Times New Roman" w:hAnsi="Times New Roman"/>
                <w:i/>
                <w:sz w:val="24"/>
              </w:rPr>
              <w:t xml:space="preserve"> </w:t>
            </w:r>
            <w:r w:rsidRPr="004E58B9">
              <w:rPr>
                <w:rFonts w:ascii="Times New Roman" w:hAnsi="Times New Roman"/>
                <w:i/>
                <w:sz w:val="24"/>
                <w:lang w:val="en-US"/>
              </w:rPr>
              <w:t>иллюстраций</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635"/>
                <w:tab w:val="left" w:pos="3156"/>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образования</w:t>
            </w:r>
            <w:r w:rsidRPr="004E58B9">
              <w:rPr>
                <w:rFonts w:ascii="Times New Roman" w:hAnsi="Times New Roman"/>
                <w:sz w:val="24"/>
                <w:lang w:val="en-US"/>
              </w:rPr>
              <w:tab/>
              <w:t>понимаются</w:t>
            </w:r>
            <w:r w:rsidRPr="004E58B9">
              <w:rPr>
                <w:rFonts w:ascii="Times New Roman" w:hAnsi="Times New Roman"/>
                <w:sz w:val="24"/>
                <w:lang w:val="en-US"/>
              </w:rPr>
              <w:tab/>
              <w:t>такие</w:t>
            </w:r>
          </w:p>
        </w:tc>
        <w:tc>
          <w:tcPr>
            <w:tcW w:w="3402" w:type="dxa"/>
            <w:gridSpan w:val="5"/>
            <w:tcBorders>
              <w:top w:val="nil"/>
              <w:bottom w:val="nil"/>
            </w:tcBorders>
          </w:tcPr>
          <w:p w:rsidR="006E1D2E" w:rsidRPr="004E58B9" w:rsidRDefault="006E1D2E" w:rsidP="004E58B9">
            <w:pPr>
              <w:widowControl w:val="0"/>
              <w:tabs>
                <w:tab w:val="left" w:pos="1925"/>
                <w:tab w:val="left" w:pos="2942"/>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предполагает</w:t>
            </w:r>
            <w:r w:rsidRPr="004E58B9">
              <w:rPr>
                <w:rFonts w:ascii="Times New Roman" w:hAnsi="Times New Roman"/>
                <w:sz w:val="24"/>
                <w:lang w:val="en-US"/>
              </w:rPr>
              <w:tab/>
              <w:t>показ</w:t>
            </w:r>
            <w:r w:rsidRPr="004E58B9">
              <w:rPr>
                <w:rFonts w:ascii="Times New Roman" w:hAnsi="Times New Roman"/>
                <w:sz w:val="24"/>
              </w:rPr>
              <w:t xml:space="preserve"> </w:t>
            </w:r>
            <w:r w:rsidRPr="004E58B9">
              <w:rPr>
                <w:rFonts w:ascii="Times New Roman" w:hAnsi="Times New Roman"/>
                <w:sz w:val="24"/>
                <w:lang w:val="en-US"/>
              </w:rPr>
              <w:t>детям</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2899"/>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методы,</w:t>
            </w:r>
            <w:r w:rsidRPr="004E58B9">
              <w:rPr>
                <w:rFonts w:ascii="Times New Roman" w:hAnsi="Times New Roman"/>
                <w:spacing w:val="119"/>
                <w:sz w:val="24"/>
                <w:lang w:val="en-US"/>
              </w:rPr>
              <w:t xml:space="preserve"> </w:t>
            </w:r>
            <w:r w:rsidRPr="004E58B9">
              <w:rPr>
                <w:rFonts w:ascii="Times New Roman" w:hAnsi="Times New Roman"/>
                <w:sz w:val="24"/>
                <w:lang w:val="en-US"/>
              </w:rPr>
              <w:t>при</w:t>
            </w:r>
            <w:r w:rsidRPr="004E58B9">
              <w:rPr>
                <w:rFonts w:ascii="Times New Roman" w:hAnsi="Times New Roman"/>
                <w:spacing w:val="118"/>
                <w:sz w:val="24"/>
                <w:lang w:val="en-US"/>
              </w:rPr>
              <w:t xml:space="preserve"> </w:t>
            </w:r>
            <w:r w:rsidRPr="004E58B9">
              <w:rPr>
                <w:rFonts w:ascii="Times New Roman" w:hAnsi="Times New Roman"/>
                <w:sz w:val="24"/>
                <w:lang w:val="en-US"/>
              </w:rPr>
              <w:t>которых</w:t>
            </w:r>
            <w:r w:rsidRPr="004E58B9">
              <w:rPr>
                <w:rFonts w:ascii="Times New Roman" w:hAnsi="Times New Roman"/>
                <w:sz w:val="24"/>
                <w:lang w:val="en-US"/>
              </w:rPr>
              <w:tab/>
              <w:t>ребенок</w:t>
            </w:r>
          </w:p>
        </w:tc>
        <w:tc>
          <w:tcPr>
            <w:tcW w:w="3402" w:type="dxa"/>
            <w:gridSpan w:val="5"/>
            <w:tcBorders>
              <w:top w:val="nil"/>
              <w:bottom w:val="nil"/>
            </w:tcBorders>
          </w:tcPr>
          <w:p w:rsidR="006E1D2E" w:rsidRPr="004E58B9" w:rsidRDefault="006E1D2E" w:rsidP="004E58B9">
            <w:pPr>
              <w:widowControl w:val="0"/>
              <w:tabs>
                <w:tab w:val="left" w:pos="2618"/>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Иллюстративных</w:t>
            </w:r>
            <w:r w:rsidRPr="004E58B9">
              <w:rPr>
                <w:rFonts w:ascii="Times New Roman" w:hAnsi="Times New Roman"/>
                <w:sz w:val="24"/>
              </w:rPr>
              <w:t xml:space="preserve"> </w:t>
            </w:r>
            <w:r w:rsidRPr="004E58B9">
              <w:rPr>
                <w:rFonts w:ascii="Times New Roman" w:hAnsi="Times New Roman"/>
                <w:sz w:val="24"/>
                <w:lang w:val="en-US"/>
              </w:rPr>
              <w:t>пособий:</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618"/>
                <w:tab w:val="left" w:pos="3616"/>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получает</w:t>
            </w:r>
            <w:r w:rsidRPr="004E58B9">
              <w:rPr>
                <w:rFonts w:ascii="Times New Roman" w:hAnsi="Times New Roman"/>
                <w:sz w:val="24"/>
                <w:lang w:val="en-US"/>
              </w:rPr>
              <w:tab/>
              <w:t>информацию,</w:t>
            </w:r>
            <w:r w:rsidRPr="004E58B9">
              <w:rPr>
                <w:rFonts w:ascii="Times New Roman" w:hAnsi="Times New Roman"/>
                <w:sz w:val="24"/>
                <w:lang w:val="en-US"/>
              </w:rPr>
              <w:tab/>
              <w:t>с</w:t>
            </w: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плакатов,</w:t>
            </w:r>
            <w:r w:rsidRPr="004E58B9">
              <w:rPr>
                <w:rFonts w:ascii="Times New Roman" w:hAnsi="Times New Roman"/>
                <w:spacing w:val="22"/>
                <w:sz w:val="24"/>
                <w:lang w:val="en-US"/>
              </w:rPr>
              <w:t xml:space="preserve"> </w:t>
            </w:r>
            <w:r w:rsidRPr="004E58B9">
              <w:rPr>
                <w:rFonts w:ascii="Times New Roman" w:hAnsi="Times New Roman"/>
                <w:sz w:val="24"/>
                <w:lang w:val="en-US"/>
              </w:rPr>
              <w:t>картин,</w:t>
            </w:r>
            <w:r w:rsidRPr="004E58B9">
              <w:rPr>
                <w:rFonts w:ascii="Times New Roman" w:hAnsi="Times New Roman"/>
                <w:spacing w:val="81"/>
                <w:sz w:val="24"/>
                <w:lang w:val="en-US"/>
              </w:rPr>
              <w:t xml:space="preserve"> </w:t>
            </w:r>
            <w:r w:rsidRPr="004E58B9">
              <w:rPr>
                <w:rFonts w:ascii="Times New Roman" w:hAnsi="Times New Roman"/>
                <w:sz w:val="24"/>
                <w:lang w:val="en-US"/>
              </w:rPr>
              <w:t>зарисовок</w:t>
            </w:r>
            <w:r w:rsidRPr="004E58B9">
              <w:rPr>
                <w:rFonts w:ascii="Times New Roman" w:hAnsi="Times New Roman"/>
                <w:spacing w:val="82"/>
                <w:sz w:val="24"/>
                <w:lang w:val="en-US"/>
              </w:rPr>
              <w:t xml:space="preserve"> </w:t>
            </w:r>
            <w:r w:rsidRPr="004E58B9">
              <w:rPr>
                <w:rFonts w:ascii="Times New Roman" w:hAnsi="Times New Roman"/>
                <w:sz w:val="24"/>
                <w:lang w:val="en-US"/>
              </w:rPr>
              <w:t>на</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371"/>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помощью</w:t>
            </w:r>
            <w:r w:rsidRPr="004E58B9">
              <w:rPr>
                <w:rFonts w:ascii="Times New Roman" w:hAnsi="Times New Roman"/>
                <w:sz w:val="24"/>
                <w:lang w:val="en-US"/>
              </w:rPr>
              <w:tab/>
              <w:t>наглядных</w:t>
            </w:r>
            <w:r w:rsidRPr="004E58B9">
              <w:rPr>
                <w:rFonts w:ascii="Times New Roman" w:hAnsi="Times New Roman"/>
                <w:spacing w:val="12"/>
                <w:sz w:val="24"/>
                <w:lang w:val="en-US"/>
              </w:rPr>
              <w:t xml:space="preserve"> </w:t>
            </w:r>
            <w:r w:rsidRPr="004E58B9">
              <w:rPr>
                <w:rFonts w:ascii="Times New Roman" w:hAnsi="Times New Roman"/>
                <w:sz w:val="24"/>
                <w:lang w:val="en-US"/>
              </w:rPr>
              <w:t>пособий</w:t>
            </w:r>
            <w:r w:rsidRPr="004E58B9">
              <w:rPr>
                <w:rFonts w:ascii="Times New Roman" w:hAnsi="Times New Roman"/>
                <w:spacing w:val="72"/>
                <w:sz w:val="24"/>
                <w:lang w:val="en-US"/>
              </w:rPr>
              <w:t xml:space="preserve"> </w:t>
            </w:r>
            <w:r w:rsidRPr="004E58B9">
              <w:rPr>
                <w:rFonts w:ascii="Times New Roman" w:hAnsi="Times New Roman"/>
                <w:sz w:val="24"/>
                <w:lang w:val="en-US"/>
              </w:rPr>
              <w:t>и</w:t>
            </w: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rPr>
            </w:pPr>
            <w:r w:rsidRPr="004E58B9">
              <w:rPr>
                <w:rFonts w:ascii="Times New Roman" w:hAnsi="Times New Roman"/>
                <w:sz w:val="24"/>
              </w:rPr>
              <w:t>доске</w:t>
            </w:r>
            <w:r w:rsidRPr="004E58B9">
              <w:rPr>
                <w:rFonts w:ascii="Times New Roman" w:hAnsi="Times New Roman"/>
                <w:spacing w:val="12"/>
                <w:sz w:val="24"/>
              </w:rPr>
              <w:t xml:space="preserve"> </w:t>
            </w:r>
            <w:r w:rsidRPr="004E58B9">
              <w:rPr>
                <w:rFonts w:ascii="Times New Roman" w:hAnsi="Times New Roman"/>
                <w:sz w:val="24"/>
              </w:rPr>
              <w:t>и</w:t>
            </w:r>
            <w:r w:rsidRPr="004E58B9">
              <w:rPr>
                <w:rFonts w:ascii="Times New Roman" w:hAnsi="Times New Roman"/>
                <w:spacing w:val="15"/>
                <w:sz w:val="24"/>
              </w:rPr>
              <w:t xml:space="preserve"> </w:t>
            </w:r>
            <w:r w:rsidRPr="004E58B9">
              <w:rPr>
                <w:rFonts w:ascii="Times New Roman" w:hAnsi="Times New Roman"/>
                <w:sz w:val="24"/>
              </w:rPr>
              <w:t>пр.</w:t>
            </w:r>
            <w:r w:rsidRPr="004E58B9">
              <w:rPr>
                <w:rFonts w:ascii="Times New Roman" w:hAnsi="Times New Roman"/>
                <w:spacing w:val="14"/>
                <w:sz w:val="24"/>
              </w:rPr>
              <w:t xml:space="preserve"> </w:t>
            </w:r>
            <w:r w:rsidRPr="004E58B9">
              <w:rPr>
                <w:rFonts w:ascii="Times New Roman" w:hAnsi="Times New Roman"/>
                <w:sz w:val="24"/>
              </w:rPr>
              <w:t>Метод</w:t>
            </w:r>
            <w:r w:rsidRPr="004E58B9">
              <w:rPr>
                <w:rFonts w:ascii="Times New Roman" w:hAnsi="Times New Roman"/>
                <w:spacing w:val="12"/>
                <w:sz w:val="24"/>
              </w:rPr>
              <w:t xml:space="preserve"> </w:t>
            </w:r>
            <w:r w:rsidRPr="004E58B9">
              <w:rPr>
                <w:rFonts w:ascii="Times New Roman" w:hAnsi="Times New Roman"/>
                <w:sz w:val="24"/>
              </w:rPr>
              <w:t>демонстраций связан</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технических</w:t>
            </w:r>
            <w:r w:rsidRPr="004E58B9">
              <w:rPr>
                <w:rFonts w:ascii="Times New Roman" w:hAnsi="Times New Roman"/>
                <w:spacing w:val="55"/>
                <w:sz w:val="24"/>
                <w:lang w:val="en-US"/>
              </w:rPr>
              <w:t xml:space="preserve"> </w:t>
            </w:r>
            <w:r w:rsidRPr="004E58B9">
              <w:rPr>
                <w:rFonts w:ascii="Times New Roman" w:hAnsi="Times New Roman"/>
                <w:sz w:val="24"/>
                <w:lang w:val="en-US"/>
              </w:rPr>
              <w:t>средств.</w:t>
            </w:r>
            <w:r w:rsidRPr="004E58B9">
              <w:rPr>
                <w:rFonts w:ascii="Times New Roman" w:hAnsi="Times New Roman"/>
                <w:spacing w:val="112"/>
                <w:sz w:val="24"/>
                <w:lang w:val="en-US"/>
              </w:rPr>
              <w:t xml:space="preserve"> </w:t>
            </w:r>
            <w:r w:rsidRPr="004E58B9">
              <w:rPr>
                <w:rFonts w:ascii="Times New Roman" w:hAnsi="Times New Roman"/>
                <w:sz w:val="24"/>
                <w:lang w:val="en-US"/>
              </w:rPr>
              <w:t>Наглядные</w:t>
            </w: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с</w:t>
            </w:r>
            <w:r w:rsidRPr="004E58B9">
              <w:rPr>
                <w:rFonts w:ascii="Times New Roman" w:hAnsi="Times New Roman"/>
                <w:spacing w:val="24"/>
                <w:sz w:val="24"/>
                <w:lang w:val="en-US"/>
              </w:rPr>
              <w:t xml:space="preserve"> </w:t>
            </w:r>
            <w:r w:rsidRPr="004E58B9">
              <w:rPr>
                <w:rFonts w:ascii="Times New Roman" w:hAnsi="Times New Roman"/>
                <w:sz w:val="24"/>
                <w:lang w:val="en-US"/>
              </w:rPr>
              <w:t>показом</w:t>
            </w:r>
            <w:r w:rsidRPr="004E58B9">
              <w:rPr>
                <w:rFonts w:ascii="Times New Roman" w:hAnsi="Times New Roman"/>
                <w:spacing w:val="24"/>
                <w:sz w:val="24"/>
                <w:lang w:val="en-US"/>
              </w:rPr>
              <w:t xml:space="preserve"> </w:t>
            </w:r>
            <w:r w:rsidRPr="004E58B9">
              <w:rPr>
                <w:rFonts w:ascii="Times New Roman" w:hAnsi="Times New Roman"/>
                <w:sz w:val="24"/>
                <w:lang w:val="en-US"/>
              </w:rPr>
              <w:t>мультфильмов,</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465"/>
                <w:tab w:val="left" w:pos="3487"/>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методы</w:t>
            </w:r>
            <w:r w:rsidRPr="004E58B9">
              <w:rPr>
                <w:rFonts w:ascii="Times New Roman" w:hAnsi="Times New Roman"/>
                <w:sz w:val="24"/>
                <w:lang w:val="en-US"/>
              </w:rPr>
              <w:tab/>
              <w:t>используются</w:t>
            </w:r>
            <w:r w:rsidRPr="004E58B9">
              <w:rPr>
                <w:rFonts w:ascii="Times New Roman" w:hAnsi="Times New Roman"/>
                <w:sz w:val="24"/>
                <w:lang w:val="en-US"/>
              </w:rPr>
              <w:tab/>
              <w:t>во</w:t>
            </w:r>
          </w:p>
        </w:tc>
        <w:tc>
          <w:tcPr>
            <w:tcW w:w="3402" w:type="dxa"/>
            <w:gridSpan w:val="5"/>
            <w:tcBorders>
              <w:top w:val="nil"/>
              <w:bottom w:val="nil"/>
            </w:tcBorders>
          </w:tcPr>
          <w:p w:rsidR="006E1D2E" w:rsidRPr="004E58B9" w:rsidRDefault="006E1D2E" w:rsidP="004E58B9">
            <w:pPr>
              <w:widowControl w:val="0"/>
              <w:tabs>
                <w:tab w:val="left" w:pos="1745"/>
                <w:tab w:val="left" w:pos="2258"/>
                <w:tab w:val="left" w:pos="2942"/>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диафильмов</w:t>
            </w:r>
            <w:r w:rsidRPr="004E58B9">
              <w:rPr>
                <w:rFonts w:ascii="Times New Roman" w:hAnsi="Times New Roman"/>
                <w:sz w:val="24"/>
                <w:lang w:val="en-US"/>
              </w:rPr>
              <w:tab/>
              <w:t>и</w:t>
            </w:r>
            <w:r w:rsidRPr="004E58B9">
              <w:rPr>
                <w:rFonts w:ascii="Times New Roman" w:hAnsi="Times New Roman"/>
                <w:sz w:val="24"/>
                <w:lang w:val="en-US"/>
              </w:rPr>
              <w:tab/>
              <w:t>др.Такое</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625"/>
                <w:tab w:val="left" w:pos="2100"/>
                <w:tab w:val="left" w:pos="3590"/>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взаимосвязи</w:t>
            </w:r>
            <w:r w:rsidRPr="004E58B9">
              <w:rPr>
                <w:rFonts w:ascii="Times New Roman" w:hAnsi="Times New Roman"/>
                <w:sz w:val="24"/>
                <w:lang w:val="en-US"/>
              </w:rPr>
              <w:tab/>
              <w:t>со</w:t>
            </w:r>
            <w:r w:rsidRPr="004E58B9">
              <w:rPr>
                <w:rFonts w:ascii="Times New Roman" w:hAnsi="Times New Roman"/>
                <w:sz w:val="24"/>
                <w:lang w:val="en-US"/>
              </w:rPr>
              <w:tab/>
              <w:t>словесными</w:t>
            </w:r>
            <w:r w:rsidRPr="004E58B9">
              <w:rPr>
                <w:rFonts w:ascii="Times New Roman" w:hAnsi="Times New Roman"/>
                <w:sz w:val="24"/>
                <w:lang w:val="en-US"/>
              </w:rPr>
              <w:tab/>
              <w:t>и</w:t>
            </w:r>
          </w:p>
        </w:tc>
        <w:tc>
          <w:tcPr>
            <w:tcW w:w="3402" w:type="dxa"/>
            <w:gridSpan w:val="5"/>
            <w:tcBorders>
              <w:top w:val="nil"/>
              <w:bottom w:val="nil"/>
            </w:tcBorders>
          </w:tcPr>
          <w:p w:rsidR="006E1D2E" w:rsidRPr="004E58B9" w:rsidRDefault="006E1D2E" w:rsidP="004E58B9">
            <w:pPr>
              <w:widowControl w:val="0"/>
              <w:tabs>
                <w:tab w:val="left" w:pos="2758"/>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Подразделение</w:t>
            </w:r>
            <w:r w:rsidRPr="004E58B9">
              <w:rPr>
                <w:rFonts w:ascii="Times New Roman" w:hAnsi="Times New Roman"/>
                <w:sz w:val="24"/>
              </w:rPr>
              <w:t xml:space="preserve"> </w:t>
            </w:r>
            <w:r w:rsidRPr="004E58B9">
              <w:rPr>
                <w:rFonts w:ascii="Times New Roman" w:hAnsi="Times New Roman"/>
                <w:sz w:val="24"/>
                <w:lang w:val="en-US"/>
              </w:rPr>
              <w:t>средств</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2727"/>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практическими</w:t>
            </w:r>
            <w:r w:rsidRPr="004E58B9">
              <w:rPr>
                <w:rFonts w:ascii="Times New Roman" w:hAnsi="Times New Roman"/>
                <w:sz w:val="24"/>
                <w:lang w:val="en-US"/>
              </w:rPr>
              <w:tab/>
              <w:t>методами</w:t>
            </w: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наглядности</w:t>
            </w:r>
            <w:r w:rsidRPr="004E58B9">
              <w:rPr>
                <w:rFonts w:ascii="Times New Roman" w:hAnsi="Times New Roman"/>
                <w:spacing w:val="32"/>
                <w:sz w:val="24"/>
                <w:lang w:val="en-US"/>
              </w:rPr>
              <w:t xml:space="preserve"> </w:t>
            </w:r>
            <w:r w:rsidRPr="004E58B9">
              <w:rPr>
                <w:rFonts w:ascii="Times New Roman" w:hAnsi="Times New Roman"/>
                <w:sz w:val="24"/>
                <w:lang w:val="en-US"/>
              </w:rPr>
              <w:t>на</w:t>
            </w:r>
            <w:r w:rsidRPr="004E58B9">
              <w:rPr>
                <w:rFonts w:ascii="Times New Roman" w:hAnsi="Times New Roman"/>
                <w:spacing w:val="33"/>
                <w:sz w:val="24"/>
                <w:lang w:val="en-US"/>
              </w:rPr>
              <w:t xml:space="preserve"> </w:t>
            </w:r>
            <w:r w:rsidRPr="004E58B9">
              <w:rPr>
                <w:rFonts w:ascii="Times New Roman" w:hAnsi="Times New Roman"/>
                <w:sz w:val="24"/>
                <w:lang w:val="en-US"/>
              </w:rPr>
              <w:t>иллюстративные</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474"/>
                <w:tab w:val="left" w:pos="2950"/>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обучения.</w:t>
            </w:r>
            <w:r w:rsidRPr="004E58B9">
              <w:rPr>
                <w:rFonts w:ascii="Times New Roman" w:hAnsi="Times New Roman"/>
                <w:sz w:val="24"/>
                <w:lang w:val="en-US"/>
              </w:rPr>
              <w:tab/>
              <w:t>Наглядные</w:t>
            </w:r>
            <w:r w:rsidRPr="004E58B9">
              <w:rPr>
                <w:rFonts w:ascii="Times New Roman" w:hAnsi="Times New Roman"/>
                <w:sz w:val="24"/>
                <w:lang w:val="en-US"/>
              </w:rPr>
              <w:tab/>
              <w:t>методы</w:t>
            </w:r>
          </w:p>
        </w:tc>
        <w:tc>
          <w:tcPr>
            <w:tcW w:w="3402" w:type="dxa"/>
            <w:gridSpan w:val="5"/>
            <w:tcBorders>
              <w:top w:val="nil"/>
              <w:bottom w:val="nil"/>
            </w:tcBorders>
          </w:tcPr>
          <w:p w:rsidR="006E1D2E" w:rsidRPr="004E58B9" w:rsidRDefault="006E1D2E" w:rsidP="004E58B9">
            <w:pPr>
              <w:widowControl w:val="0"/>
              <w:tabs>
                <w:tab w:val="left" w:pos="1388"/>
                <w:tab w:val="left" w:pos="2011"/>
                <w:tab w:val="left" w:pos="2450"/>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Оно</w:t>
            </w:r>
            <w:r w:rsidRPr="004E58B9">
              <w:rPr>
                <w:rFonts w:ascii="Times New Roman" w:hAnsi="Times New Roman"/>
                <w:sz w:val="24"/>
                <w:lang w:val="en-US"/>
              </w:rPr>
              <w:tab/>
              <w:t>не</w:t>
            </w:r>
            <w:r w:rsidRPr="004E58B9">
              <w:rPr>
                <w:rFonts w:ascii="Times New Roman" w:hAnsi="Times New Roman"/>
                <w:sz w:val="24"/>
                <w:lang w:val="en-US"/>
              </w:rPr>
              <w:tab/>
              <w:t>исключает</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794"/>
                <w:tab w:val="left" w:pos="3032"/>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образования</w:t>
            </w:r>
            <w:r w:rsidRPr="004E58B9">
              <w:rPr>
                <w:rFonts w:ascii="Times New Roman" w:hAnsi="Times New Roman"/>
                <w:sz w:val="24"/>
                <w:lang w:val="en-US"/>
              </w:rPr>
              <w:tab/>
              <w:t>условно</w:t>
            </w:r>
            <w:r w:rsidRPr="004E58B9">
              <w:rPr>
                <w:rFonts w:ascii="Times New Roman" w:hAnsi="Times New Roman"/>
                <w:sz w:val="24"/>
                <w:lang w:val="en-US"/>
              </w:rPr>
              <w:tab/>
              <w:t>можно</w:t>
            </w:r>
          </w:p>
        </w:tc>
        <w:tc>
          <w:tcPr>
            <w:tcW w:w="3402" w:type="dxa"/>
            <w:gridSpan w:val="5"/>
            <w:tcBorders>
              <w:top w:val="nil"/>
              <w:bottom w:val="nil"/>
            </w:tcBorders>
          </w:tcPr>
          <w:p w:rsidR="006E1D2E" w:rsidRPr="004E58B9" w:rsidRDefault="006E1D2E" w:rsidP="004E58B9">
            <w:pPr>
              <w:widowControl w:val="0"/>
              <w:tabs>
                <w:tab w:val="left" w:pos="2498"/>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возможности отнесения</w:t>
            </w:r>
            <w:r w:rsidRPr="004E58B9">
              <w:rPr>
                <w:rFonts w:ascii="Times New Roman" w:hAnsi="Times New Roman"/>
                <w:sz w:val="24"/>
                <w:lang w:val="en-US"/>
              </w:rPr>
              <w:tab/>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745"/>
                <w:tab w:val="left" w:pos="2232"/>
                <w:tab w:val="left" w:pos="2827"/>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подразделить</w:t>
            </w:r>
            <w:r w:rsidRPr="004E58B9">
              <w:rPr>
                <w:rFonts w:ascii="Times New Roman" w:hAnsi="Times New Roman"/>
                <w:sz w:val="24"/>
                <w:lang w:val="en-US"/>
              </w:rPr>
              <w:tab/>
              <w:t>на</w:t>
            </w:r>
            <w:r w:rsidRPr="004E58B9">
              <w:rPr>
                <w:rFonts w:ascii="Times New Roman" w:hAnsi="Times New Roman"/>
                <w:sz w:val="24"/>
                <w:lang w:val="en-US"/>
              </w:rPr>
              <w:tab/>
              <w:t>две</w:t>
            </w:r>
            <w:r w:rsidRPr="004E58B9">
              <w:rPr>
                <w:rFonts w:ascii="Times New Roman" w:hAnsi="Times New Roman"/>
                <w:sz w:val="24"/>
                <w:lang w:val="en-US"/>
              </w:rPr>
              <w:tab/>
              <w:t>большие</w:t>
            </w:r>
          </w:p>
        </w:tc>
        <w:tc>
          <w:tcPr>
            <w:tcW w:w="3402" w:type="dxa"/>
            <w:gridSpan w:val="5"/>
            <w:tcBorders>
              <w:top w:val="nil"/>
              <w:bottom w:val="nil"/>
            </w:tcBorders>
          </w:tcPr>
          <w:p w:rsidR="006E1D2E" w:rsidRPr="004E58B9" w:rsidRDefault="006E1D2E" w:rsidP="004E58B9">
            <w:pPr>
              <w:widowControl w:val="0"/>
              <w:tabs>
                <w:tab w:val="left" w:pos="2498"/>
              </w:tabs>
              <w:autoSpaceDE w:val="0"/>
              <w:autoSpaceDN w:val="0"/>
              <w:spacing w:after="0" w:line="240" w:lineRule="auto"/>
              <w:rPr>
                <w:rFonts w:ascii="Times New Roman" w:hAnsi="Times New Roman"/>
                <w:sz w:val="24"/>
                <w:lang w:val="en-US"/>
              </w:rPr>
            </w:pP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158"/>
                <w:tab w:val="left" w:pos="1990"/>
                <w:tab w:val="left" w:pos="3589"/>
              </w:tabs>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группы:</w:t>
            </w:r>
            <w:r w:rsidRPr="004E58B9">
              <w:rPr>
                <w:rFonts w:ascii="Times New Roman" w:hAnsi="Times New Roman"/>
                <w:sz w:val="24"/>
                <w:lang w:val="en-US"/>
              </w:rPr>
              <w:tab/>
              <w:t>метод</w:t>
            </w:r>
            <w:r w:rsidRPr="004E58B9">
              <w:rPr>
                <w:rFonts w:ascii="Times New Roman" w:hAnsi="Times New Roman"/>
                <w:sz w:val="24"/>
                <w:lang w:val="en-US"/>
              </w:rPr>
              <w:tab/>
              <w:t>иллюстраций</w:t>
            </w:r>
            <w:r w:rsidRPr="004E58B9">
              <w:rPr>
                <w:rFonts w:ascii="Times New Roman" w:hAnsi="Times New Roman"/>
                <w:sz w:val="24"/>
                <w:lang w:val="en-US"/>
              </w:rPr>
              <w:tab/>
              <w:t>и</w:t>
            </w: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отдельных</w:t>
            </w:r>
            <w:r w:rsidRPr="004E58B9">
              <w:rPr>
                <w:rFonts w:ascii="Times New Roman" w:hAnsi="Times New Roman"/>
                <w:spacing w:val="21"/>
                <w:sz w:val="24"/>
                <w:lang w:val="en-US"/>
              </w:rPr>
              <w:t xml:space="preserve"> </w:t>
            </w:r>
            <w:r w:rsidRPr="004E58B9">
              <w:rPr>
                <w:rFonts w:ascii="Times New Roman" w:hAnsi="Times New Roman"/>
                <w:sz w:val="24"/>
                <w:lang w:val="en-US"/>
              </w:rPr>
              <w:t>средств</w:t>
            </w:r>
            <w:r w:rsidRPr="004E58B9">
              <w:rPr>
                <w:rFonts w:ascii="Times New Roman" w:hAnsi="Times New Roman"/>
                <w:spacing w:val="77"/>
                <w:sz w:val="24"/>
                <w:lang w:val="en-US"/>
              </w:rPr>
              <w:t xml:space="preserve"> </w:t>
            </w:r>
            <w:r w:rsidRPr="004E58B9">
              <w:rPr>
                <w:rFonts w:ascii="Times New Roman" w:hAnsi="Times New Roman"/>
                <w:sz w:val="24"/>
                <w:lang w:val="en-US"/>
              </w:rPr>
              <w:t>наглядности</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4"/>
                <w:lang w:val="en-US"/>
              </w:rPr>
            </w:pPr>
            <w:r w:rsidRPr="004E58B9">
              <w:rPr>
                <w:rFonts w:ascii="Times New Roman" w:hAnsi="Times New Roman"/>
                <w:sz w:val="24"/>
                <w:lang w:val="en-US"/>
              </w:rPr>
              <w:t>метод</w:t>
            </w:r>
            <w:r w:rsidRPr="004E58B9">
              <w:rPr>
                <w:rFonts w:ascii="Times New Roman" w:hAnsi="Times New Roman"/>
                <w:spacing w:val="-3"/>
                <w:sz w:val="24"/>
                <w:lang w:val="en-US"/>
              </w:rPr>
              <w:t xml:space="preserve"> </w:t>
            </w:r>
            <w:r w:rsidRPr="004E58B9">
              <w:rPr>
                <w:rFonts w:ascii="Times New Roman" w:hAnsi="Times New Roman"/>
                <w:sz w:val="24"/>
                <w:lang w:val="en-US"/>
              </w:rPr>
              <w:t>демонстраций.</w:t>
            </w: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как</w:t>
            </w:r>
            <w:r w:rsidRPr="004E58B9">
              <w:rPr>
                <w:rFonts w:ascii="Times New Roman" w:hAnsi="Times New Roman"/>
                <w:spacing w:val="35"/>
                <w:sz w:val="24"/>
                <w:lang w:val="en-US"/>
              </w:rPr>
              <w:t xml:space="preserve"> </w:t>
            </w:r>
            <w:r w:rsidRPr="004E58B9">
              <w:rPr>
                <w:rFonts w:ascii="Times New Roman" w:hAnsi="Times New Roman"/>
                <w:sz w:val="24"/>
                <w:lang w:val="en-US"/>
              </w:rPr>
              <w:t>к</w:t>
            </w:r>
            <w:r w:rsidRPr="004E58B9">
              <w:rPr>
                <w:rFonts w:ascii="Times New Roman" w:hAnsi="Times New Roman"/>
                <w:spacing w:val="94"/>
                <w:sz w:val="24"/>
                <w:lang w:val="en-US"/>
              </w:rPr>
              <w:t xml:space="preserve"> </w:t>
            </w:r>
            <w:r w:rsidRPr="004E58B9">
              <w:rPr>
                <w:rFonts w:ascii="Times New Roman" w:hAnsi="Times New Roman"/>
                <w:sz w:val="24"/>
                <w:lang w:val="en-US"/>
              </w:rPr>
              <w:t>группе</w:t>
            </w:r>
            <w:r w:rsidRPr="004E58B9">
              <w:rPr>
                <w:rFonts w:ascii="Times New Roman" w:hAnsi="Times New Roman"/>
                <w:spacing w:val="93"/>
                <w:sz w:val="24"/>
                <w:lang w:val="en-US"/>
              </w:rPr>
              <w:t xml:space="preserve"> </w:t>
            </w:r>
            <w:r w:rsidRPr="004E58B9">
              <w:rPr>
                <w:rFonts w:ascii="Times New Roman" w:hAnsi="Times New Roman"/>
                <w:sz w:val="24"/>
                <w:lang w:val="en-US"/>
              </w:rPr>
              <w:t>иллюстративных,</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tabs>
                <w:tab w:val="left" w:pos="694"/>
                <w:tab w:val="left" w:pos="1080"/>
                <w:tab w:val="left" w:pos="3380"/>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так</w:t>
            </w:r>
            <w:r w:rsidRPr="004E58B9">
              <w:rPr>
                <w:rFonts w:ascii="Times New Roman" w:hAnsi="Times New Roman"/>
                <w:sz w:val="24"/>
                <w:lang w:val="en-US"/>
              </w:rPr>
              <w:tab/>
              <w:t>и</w:t>
            </w:r>
            <w:r w:rsidRPr="004E58B9">
              <w:rPr>
                <w:rFonts w:ascii="Times New Roman" w:hAnsi="Times New Roman"/>
                <w:sz w:val="24"/>
                <w:lang w:val="en-US"/>
              </w:rPr>
              <w:tab/>
              <w:t>демонстрационных.В</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tabs>
                <w:tab w:val="left" w:pos="1692"/>
                <w:tab w:val="left" w:pos="2846"/>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современных</w:t>
            </w:r>
            <w:r w:rsidRPr="004E58B9">
              <w:rPr>
                <w:rFonts w:ascii="Times New Roman" w:hAnsi="Times New Roman"/>
                <w:sz w:val="24"/>
                <w:lang w:val="en-US"/>
              </w:rPr>
              <w:tab/>
              <w:t>условиях</w:t>
            </w:r>
            <w:r w:rsidRPr="004E58B9">
              <w:rPr>
                <w:rFonts w:ascii="Times New Roman" w:hAnsi="Times New Roman"/>
                <w:sz w:val="24"/>
              </w:rPr>
              <w:t xml:space="preserve"> </w:t>
            </w:r>
            <w:r w:rsidRPr="004E58B9">
              <w:rPr>
                <w:rFonts w:ascii="Times New Roman" w:hAnsi="Times New Roman"/>
                <w:sz w:val="24"/>
                <w:lang w:val="en-US"/>
              </w:rPr>
              <w:t>особое</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внимание уделяется</w:t>
            </w:r>
            <w:r w:rsidRPr="004E58B9">
              <w:rPr>
                <w:rFonts w:ascii="Times New Roman" w:hAnsi="Times New Roman"/>
                <w:spacing w:val="-1"/>
                <w:sz w:val="24"/>
                <w:lang w:val="en-US"/>
              </w:rPr>
              <w:t xml:space="preserve"> </w:t>
            </w:r>
            <w:r w:rsidRPr="004E58B9">
              <w:rPr>
                <w:rFonts w:ascii="Times New Roman" w:hAnsi="Times New Roman"/>
                <w:sz w:val="24"/>
                <w:lang w:val="en-US"/>
              </w:rPr>
              <w:t>применению</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rPr>
            </w:pPr>
            <w:r w:rsidRPr="004E58B9">
              <w:rPr>
                <w:rFonts w:ascii="Times New Roman" w:hAnsi="Times New Roman"/>
                <w:sz w:val="24"/>
              </w:rPr>
              <w:t>такого</w:t>
            </w:r>
            <w:r w:rsidRPr="004E58B9">
              <w:rPr>
                <w:rFonts w:ascii="Times New Roman" w:hAnsi="Times New Roman"/>
                <w:spacing w:val="6"/>
                <w:sz w:val="24"/>
              </w:rPr>
              <w:t xml:space="preserve"> </w:t>
            </w:r>
            <w:r w:rsidRPr="004E58B9">
              <w:rPr>
                <w:rFonts w:ascii="Times New Roman" w:hAnsi="Times New Roman"/>
                <w:sz w:val="24"/>
              </w:rPr>
              <w:t>средства</w:t>
            </w:r>
            <w:r w:rsidRPr="004E58B9">
              <w:rPr>
                <w:rFonts w:ascii="Times New Roman" w:hAnsi="Times New Roman"/>
                <w:spacing w:val="4"/>
                <w:sz w:val="24"/>
              </w:rPr>
              <w:t xml:space="preserve"> </w:t>
            </w:r>
            <w:r w:rsidRPr="004E58B9">
              <w:rPr>
                <w:rFonts w:ascii="Times New Roman" w:hAnsi="Times New Roman"/>
                <w:sz w:val="24"/>
              </w:rPr>
              <w:t>наглядности,</w:t>
            </w:r>
            <w:r w:rsidRPr="004E58B9">
              <w:rPr>
                <w:rFonts w:ascii="Times New Roman" w:hAnsi="Times New Roman"/>
                <w:spacing w:val="4"/>
                <w:sz w:val="24"/>
              </w:rPr>
              <w:t xml:space="preserve"> </w:t>
            </w:r>
            <w:r w:rsidRPr="004E58B9">
              <w:rPr>
                <w:rFonts w:ascii="Times New Roman" w:hAnsi="Times New Roman"/>
                <w:sz w:val="24"/>
              </w:rPr>
              <w:t>как компьютер индивидуального</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rPr>
            </w:pPr>
            <w:r w:rsidRPr="004E58B9">
              <w:rPr>
                <w:rFonts w:ascii="Times New Roman" w:hAnsi="Times New Roman"/>
                <w:sz w:val="24"/>
              </w:rPr>
              <w:t>пользования.</w:t>
            </w:r>
            <w:r w:rsidRPr="004E58B9">
              <w:rPr>
                <w:rFonts w:ascii="Times New Roman" w:hAnsi="Times New Roman"/>
                <w:spacing w:val="53"/>
                <w:sz w:val="24"/>
              </w:rPr>
              <w:t xml:space="preserve"> </w:t>
            </w:r>
            <w:r w:rsidRPr="004E58B9">
              <w:rPr>
                <w:rFonts w:ascii="Times New Roman" w:hAnsi="Times New Roman"/>
                <w:sz w:val="24"/>
              </w:rPr>
              <w:t>Компьютеры</w:t>
            </w:r>
            <w:r w:rsidRPr="004E58B9">
              <w:rPr>
                <w:rFonts w:ascii="Times New Roman" w:hAnsi="Times New Roman"/>
                <w:spacing w:val="54"/>
                <w:sz w:val="24"/>
              </w:rPr>
              <w:t xml:space="preserve"> </w:t>
            </w:r>
            <w:r w:rsidRPr="004E58B9">
              <w:rPr>
                <w:rFonts w:ascii="Times New Roman" w:hAnsi="Times New Roman"/>
                <w:sz w:val="24"/>
              </w:rPr>
              <w:t>дают возможность воспитателю</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rPr>
            </w:pPr>
          </w:p>
        </w:tc>
        <w:tc>
          <w:tcPr>
            <w:tcW w:w="3402" w:type="dxa"/>
            <w:gridSpan w:val="5"/>
            <w:tcBorders>
              <w:top w:val="nil"/>
              <w:bottom w:val="nil"/>
            </w:tcBorders>
          </w:tcPr>
          <w:p w:rsidR="006E1D2E" w:rsidRPr="004E58B9" w:rsidRDefault="006E1D2E" w:rsidP="004E58B9">
            <w:pPr>
              <w:widowControl w:val="0"/>
              <w:tabs>
                <w:tab w:val="left" w:pos="2222"/>
              </w:tabs>
              <w:autoSpaceDE w:val="0"/>
              <w:autoSpaceDN w:val="0"/>
              <w:spacing w:after="0" w:line="240" w:lineRule="auto"/>
              <w:rPr>
                <w:rFonts w:ascii="Times New Roman" w:hAnsi="Times New Roman"/>
                <w:sz w:val="24"/>
              </w:rPr>
            </w:pPr>
            <w:r w:rsidRPr="004E58B9">
              <w:rPr>
                <w:rFonts w:ascii="Times New Roman" w:hAnsi="Times New Roman"/>
                <w:sz w:val="24"/>
                <w:lang w:val="en-US"/>
              </w:rPr>
              <w:t>Моделировать</w:t>
            </w:r>
            <w:r w:rsidRPr="004E58B9">
              <w:rPr>
                <w:rFonts w:ascii="Times New Roman" w:hAnsi="Times New Roman"/>
                <w:sz w:val="24"/>
              </w:rPr>
              <w:t xml:space="preserve"> </w:t>
            </w:r>
            <w:r w:rsidRPr="004E58B9">
              <w:rPr>
                <w:rFonts w:ascii="Times New Roman" w:hAnsi="Times New Roman"/>
                <w:sz w:val="24"/>
                <w:lang w:val="en-US"/>
              </w:rPr>
              <w:t>определенные</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оптимальные</w:t>
            </w:r>
            <w:r w:rsidRPr="004E58B9">
              <w:rPr>
                <w:rFonts w:ascii="Times New Roman" w:hAnsi="Times New Roman"/>
                <w:spacing w:val="34"/>
                <w:sz w:val="24"/>
                <w:lang w:val="en-US"/>
              </w:rPr>
              <w:t xml:space="preserve"> </w:t>
            </w:r>
            <w:r w:rsidRPr="004E58B9">
              <w:rPr>
                <w:rFonts w:ascii="Times New Roman" w:hAnsi="Times New Roman"/>
                <w:sz w:val="24"/>
                <w:lang w:val="en-US"/>
              </w:rPr>
              <w:t>по</w:t>
            </w:r>
            <w:r w:rsidRPr="004E58B9">
              <w:rPr>
                <w:rFonts w:ascii="Times New Roman" w:hAnsi="Times New Roman"/>
                <w:spacing w:val="95"/>
                <w:sz w:val="24"/>
                <w:lang w:val="en-US"/>
              </w:rPr>
              <w:t xml:space="preserve"> </w:t>
            </w:r>
            <w:r w:rsidRPr="004E58B9">
              <w:rPr>
                <w:rFonts w:ascii="Times New Roman" w:hAnsi="Times New Roman"/>
                <w:sz w:val="24"/>
                <w:lang w:val="en-US"/>
              </w:rPr>
              <w:t>определенным</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rPr>
            </w:pPr>
          </w:p>
        </w:tc>
        <w:tc>
          <w:tcPr>
            <w:tcW w:w="3402" w:type="dxa"/>
            <w:gridSpan w:val="5"/>
            <w:tcBorders>
              <w:top w:val="nil"/>
              <w:bottom w:val="nil"/>
            </w:tcBorders>
          </w:tcPr>
          <w:p w:rsidR="006E1D2E" w:rsidRPr="004E58B9" w:rsidRDefault="006E1D2E" w:rsidP="004E58B9">
            <w:pPr>
              <w:widowControl w:val="0"/>
              <w:tabs>
                <w:tab w:val="left" w:pos="1599"/>
                <w:tab w:val="left" w:pos="2272"/>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критериям,</w:t>
            </w:r>
            <w:r w:rsidRPr="004E58B9">
              <w:rPr>
                <w:rFonts w:ascii="Times New Roman" w:hAnsi="Times New Roman"/>
                <w:sz w:val="24"/>
                <w:lang w:val="en-US"/>
              </w:rPr>
              <w:tab/>
              <w:t>т.е.значительно</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расширяют</w:t>
            </w:r>
            <w:r w:rsidRPr="004E58B9">
              <w:rPr>
                <w:rFonts w:ascii="Times New Roman" w:hAnsi="Times New Roman"/>
                <w:sz w:val="24"/>
                <w:lang w:val="en-US"/>
              </w:rPr>
              <w:tab/>
              <w:t>возможности</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tabs>
                <w:tab w:val="left" w:pos="1896"/>
                <w:tab w:val="left" w:pos="3425"/>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наглядных</w:t>
            </w:r>
            <w:r w:rsidRPr="004E58B9">
              <w:rPr>
                <w:rFonts w:ascii="Times New Roman" w:hAnsi="Times New Roman"/>
                <w:sz w:val="24"/>
                <w:lang w:val="en-US"/>
              </w:rPr>
              <w:tab/>
              <w:t>методов</w:t>
            </w:r>
            <w:r w:rsidRPr="004E58B9">
              <w:rPr>
                <w:rFonts w:ascii="Times New Roman" w:hAnsi="Times New Roman"/>
                <w:sz w:val="24"/>
                <w:lang w:val="en-US"/>
              </w:rPr>
              <w:tab/>
              <w:t>в</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образовательном</w:t>
            </w:r>
            <w:r w:rsidRPr="004E58B9">
              <w:rPr>
                <w:rFonts w:ascii="Times New Roman" w:hAnsi="Times New Roman"/>
                <w:spacing w:val="70"/>
                <w:sz w:val="24"/>
                <w:lang w:val="en-US"/>
              </w:rPr>
              <w:t xml:space="preserve"> </w:t>
            </w:r>
            <w:r w:rsidRPr="004E58B9">
              <w:rPr>
                <w:rFonts w:ascii="Times New Roman" w:hAnsi="Times New Roman"/>
                <w:sz w:val="24"/>
                <w:lang w:val="en-US"/>
              </w:rPr>
              <w:t xml:space="preserve">процессе  </w:t>
            </w:r>
            <w:r w:rsidRPr="004E58B9">
              <w:rPr>
                <w:rFonts w:ascii="Times New Roman" w:hAnsi="Times New Roman"/>
                <w:spacing w:val="10"/>
                <w:sz w:val="24"/>
                <w:lang w:val="en-US"/>
              </w:rPr>
              <w:t xml:space="preserve"> </w:t>
            </w:r>
            <w:r w:rsidRPr="004E58B9">
              <w:rPr>
                <w:rFonts w:ascii="Times New Roman" w:hAnsi="Times New Roman"/>
                <w:sz w:val="24"/>
                <w:lang w:val="en-US"/>
              </w:rPr>
              <w:t>при</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реализации</w:t>
            </w:r>
            <w:r w:rsidRPr="004E58B9">
              <w:rPr>
                <w:rFonts w:ascii="Times New Roman" w:hAnsi="Times New Roman"/>
                <w:spacing w:val="-3"/>
                <w:sz w:val="24"/>
                <w:lang w:val="en-US"/>
              </w:rPr>
              <w:t xml:space="preserve"> </w:t>
            </w:r>
            <w:r w:rsidRPr="004E58B9">
              <w:rPr>
                <w:rFonts w:ascii="Times New Roman" w:hAnsi="Times New Roman"/>
                <w:sz w:val="24"/>
                <w:lang w:val="en-US"/>
              </w:rPr>
              <w:t>Программы.</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jc w:val="both"/>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r>
      <w:tr w:rsidR="006E1D2E" w:rsidRPr="00281B80" w:rsidTr="004E58B9">
        <w:trPr>
          <w:gridAfter w:val="1"/>
          <w:wAfter w:w="426" w:type="dxa"/>
          <w:trHeight w:val="80"/>
        </w:trPr>
        <w:tc>
          <w:tcPr>
            <w:tcW w:w="1985" w:type="dxa"/>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r>
      <w:tr w:rsidR="006E1D2E" w:rsidRPr="00281B80" w:rsidTr="004E58B9">
        <w:trPr>
          <w:gridAfter w:val="1"/>
          <w:wAfter w:w="426" w:type="dxa"/>
          <w:trHeight w:val="272"/>
        </w:trPr>
        <w:tc>
          <w:tcPr>
            <w:tcW w:w="1985" w:type="dxa"/>
            <w:tcBorders>
              <w:bottom w:val="nil"/>
            </w:tcBorders>
          </w:tcPr>
          <w:p w:rsidR="006E1D2E" w:rsidRPr="004E58B9" w:rsidRDefault="006E1D2E" w:rsidP="004E58B9">
            <w:pPr>
              <w:widowControl w:val="0"/>
              <w:autoSpaceDE w:val="0"/>
              <w:autoSpaceDN w:val="0"/>
              <w:spacing w:after="0" w:line="253" w:lineRule="exact"/>
              <w:rPr>
                <w:rFonts w:ascii="Times New Roman" w:hAnsi="Times New Roman"/>
                <w:sz w:val="24"/>
                <w:lang w:val="en-US"/>
              </w:rPr>
            </w:pPr>
            <w:r w:rsidRPr="004E58B9">
              <w:rPr>
                <w:rFonts w:ascii="Times New Roman" w:hAnsi="Times New Roman"/>
                <w:sz w:val="24"/>
                <w:lang w:val="en-US"/>
              </w:rPr>
              <w:t>Практические</w:t>
            </w:r>
          </w:p>
        </w:tc>
        <w:tc>
          <w:tcPr>
            <w:tcW w:w="4252" w:type="dxa"/>
            <w:gridSpan w:val="3"/>
            <w:tcBorders>
              <w:bottom w:val="nil"/>
            </w:tcBorders>
          </w:tcPr>
          <w:p w:rsidR="006E1D2E" w:rsidRPr="004E58B9" w:rsidRDefault="006E1D2E" w:rsidP="004E58B9">
            <w:pPr>
              <w:widowControl w:val="0"/>
              <w:tabs>
                <w:tab w:val="left" w:pos="1769"/>
                <w:tab w:val="left" w:pos="2762"/>
              </w:tabs>
              <w:autoSpaceDE w:val="0"/>
              <w:autoSpaceDN w:val="0"/>
              <w:spacing w:after="0" w:line="253" w:lineRule="exact"/>
              <w:rPr>
                <w:rFonts w:ascii="Times New Roman" w:hAnsi="Times New Roman"/>
                <w:sz w:val="24"/>
                <w:lang w:val="en-US"/>
              </w:rPr>
            </w:pPr>
            <w:r w:rsidRPr="004E58B9">
              <w:rPr>
                <w:rFonts w:ascii="Times New Roman" w:hAnsi="Times New Roman"/>
                <w:sz w:val="24"/>
                <w:lang w:val="en-US"/>
              </w:rPr>
              <w:t>Практические</w:t>
            </w:r>
            <w:r w:rsidRPr="004E58B9">
              <w:rPr>
                <w:rFonts w:ascii="Times New Roman" w:hAnsi="Times New Roman"/>
                <w:sz w:val="24"/>
                <w:lang w:val="en-US"/>
              </w:rPr>
              <w:tab/>
              <w:t>методы</w:t>
            </w:r>
            <w:r w:rsidRPr="004E58B9">
              <w:rPr>
                <w:rFonts w:ascii="Times New Roman" w:hAnsi="Times New Roman"/>
                <w:sz w:val="24"/>
                <w:lang w:val="en-US"/>
              </w:rPr>
              <w:tab/>
              <w:t>обучения</w:t>
            </w:r>
          </w:p>
        </w:tc>
        <w:tc>
          <w:tcPr>
            <w:tcW w:w="3402" w:type="dxa"/>
            <w:gridSpan w:val="5"/>
            <w:tcBorders>
              <w:bottom w:val="nil"/>
            </w:tcBorders>
          </w:tcPr>
          <w:p w:rsidR="006E1D2E" w:rsidRPr="004E58B9" w:rsidRDefault="006E1D2E" w:rsidP="004E58B9">
            <w:pPr>
              <w:widowControl w:val="0"/>
              <w:tabs>
                <w:tab w:val="left" w:pos="2136"/>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Выполнение</w:t>
            </w:r>
            <w:r w:rsidRPr="004E58B9">
              <w:rPr>
                <w:rFonts w:ascii="Times New Roman" w:hAnsi="Times New Roman"/>
                <w:sz w:val="24"/>
              </w:rPr>
              <w:t xml:space="preserve"> </w:t>
            </w:r>
            <w:r w:rsidRPr="004E58B9">
              <w:rPr>
                <w:rFonts w:ascii="Times New Roman" w:hAnsi="Times New Roman"/>
                <w:sz w:val="24"/>
                <w:lang w:val="en-US"/>
              </w:rPr>
              <w:t>практических</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tabs>
                <w:tab w:val="left" w:pos="1585"/>
                <w:tab w:val="left" w:pos="2314"/>
              </w:tabs>
              <w:autoSpaceDE w:val="0"/>
              <w:autoSpaceDN w:val="0"/>
              <w:spacing w:after="0" w:line="256" w:lineRule="exact"/>
              <w:rPr>
                <w:rFonts w:ascii="Times New Roman" w:hAnsi="Times New Roman"/>
                <w:sz w:val="24"/>
                <w:lang w:val="en-US"/>
              </w:rPr>
            </w:pPr>
            <w:r w:rsidRPr="004E58B9">
              <w:rPr>
                <w:rFonts w:ascii="Times New Roman" w:hAnsi="Times New Roman"/>
                <w:sz w:val="24"/>
                <w:lang w:val="en-US"/>
              </w:rPr>
              <w:t>основаны</w:t>
            </w:r>
            <w:r w:rsidRPr="004E58B9">
              <w:rPr>
                <w:rFonts w:ascii="Times New Roman" w:hAnsi="Times New Roman"/>
                <w:sz w:val="24"/>
                <w:lang w:val="en-US"/>
              </w:rPr>
              <w:tab/>
              <w:t>на</w:t>
            </w:r>
            <w:r w:rsidRPr="004E58B9">
              <w:rPr>
                <w:rFonts w:ascii="Times New Roman" w:hAnsi="Times New Roman"/>
                <w:sz w:val="24"/>
                <w:lang w:val="en-US"/>
              </w:rPr>
              <w:tab/>
              <w:t>практической</w:t>
            </w:r>
          </w:p>
        </w:tc>
        <w:tc>
          <w:tcPr>
            <w:tcW w:w="3402" w:type="dxa"/>
            <w:gridSpan w:val="5"/>
            <w:tcBorders>
              <w:top w:val="nil"/>
              <w:bottom w:val="nil"/>
            </w:tcBorders>
          </w:tcPr>
          <w:p w:rsidR="006E1D2E" w:rsidRPr="004E58B9" w:rsidRDefault="006E1D2E" w:rsidP="004E58B9">
            <w:pPr>
              <w:widowControl w:val="0"/>
              <w:tabs>
                <w:tab w:val="left" w:pos="1354"/>
                <w:tab w:val="left" w:pos="2959"/>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Заданий</w:t>
            </w:r>
            <w:r w:rsidRPr="004E58B9">
              <w:rPr>
                <w:rFonts w:ascii="Times New Roman" w:hAnsi="Times New Roman"/>
                <w:sz w:val="24"/>
              </w:rPr>
              <w:t xml:space="preserve"> </w:t>
            </w:r>
            <w:r w:rsidRPr="004E58B9">
              <w:rPr>
                <w:rFonts w:ascii="Times New Roman" w:hAnsi="Times New Roman"/>
                <w:sz w:val="24"/>
                <w:lang w:val="en-US"/>
              </w:rPr>
              <w:t>проводится</w:t>
            </w:r>
            <w:r w:rsidRPr="004E58B9">
              <w:rPr>
                <w:rFonts w:ascii="Times New Roman" w:hAnsi="Times New Roman"/>
                <w:sz w:val="24"/>
              </w:rPr>
              <w:t xml:space="preserve"> </w:t>
            </w:r>
            <w:r w:rsidRPr="004E58B9">
              <w:rPr>
                <w:rFonts w:ascii="Times New Roman" w:hAnsi="Times New Roman"/>
                <w:sz w:val="24"/>
                <w:lang w:val="en-US"/>
              </w:rPr>
              <w:t>после</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56" w:lineRule="exact"/>
              <w:rPr>
                <w:rFonts w:ascii="Times New Roman" w:hAnsi="Times New Roman"/>
                <w:sz w:val="24"/>
                <w:lang w:val="en-US"/>
              </w:rPr>
            </w:pPr>
            <w:r w:rsidRPr="004E58B9">
              <w:rPr>
                <w:rFonts w:ascii="Times New Roman" w:hAnsi="Times New Roman"/>
                <w:sz w:val="24"/>
                <w:lang w:val="en-US"/>
              </w:rPr>
              <w:t>деятельности</w:t>
            </w:r>
            <w:r w:rsidRPr="004E58B9">
              <w:rPr>
                <w:rFonts w:ascii="Times New Roman" w:hAnsi="Times New Roman"/>
                <w:spacing w:val="52"/>
                <w:sz w:val="24"/>
                <w:lang w:val="en-US"/>
              </w:rPr>
              <w:t xml:space="preserve"> </w:t>
            </w:r>
            <w:r w:rsidRPr="004E58B9">
              <w:rPr>
                <w:rFonts w:ascii="Times New Roman" w:hAnsi="Times New Roman"/>
                <w:sz w:val="24"/>
                <w:lang w:val="en-US"/>
              </w:rPr>
              <w:t>детей</w:t>
            </w:r>
            <w:r w:rsidRPr="004E58B9">
              <w:rPr>
                <w:rFonts w:ascii="Times New Roman" w:hAnsi="Times New Roman"/>
                <w:spacing w:val="52"/>
                <w:sz w:val="24"/>
                <w:lang w:val="en-US"/>
              </w:rPr>
              <w:t xml:space="preserve"> </w:t>
            </w:r>
            <w:r w:rsidRPr="004E58B9">
              <w:rPr>
                <w:rFonts w:ascii="Times New Roman" w:hAnsi="Times New Roman"/>
                <w:sz w:val="24"/>
                <w:lang w:val="en-US"/>
              </w:rPr>
              <w:t>и</w:t>
            </w:r>
            <w:r w:rsidRPr="004E58B9">
              <w:rPr>
                <w:rFonts w:ascii="Times New Roman" w:hAnsi="Times New Roman"/>
                <w:spacing w:val="50"/>
                <w:sz w:val="24"/>
                <w:lang w:val="en-US"/>
              </w:rPr>
              <w:t xml:space="preserve"> </w:t>
            </w:r>
            <w:r w:rsidRPr="004E58B9">
              <w:rPr>
                <w:rFonts w:ascii="Times New Roman" w:hAnsi="Times New Roman"/>
                <w:sz w:val="24"/>
                <w:lang w:val="en-US"/>
              </w:rPr>
              <w:t>формируют</w:t>
            </w:r>
          </w:p>
        </w:tc>
        <w:tc>
          <w:tcPr>
            <w:tcW w:w="3402" w:type="dxa"/>
            <w:gridSpan w:val="5"/>
            <w:tcBorders>
              <w:top w:val="nil"/>
              <w:bottom w:val="nil"/>
            </w:tcBorders>
          </w:tcPr>
          <w:p w:rsidR="006E1D2E" w:rsidRPr="004E58B9" w:rsidRDefault="006E1D2E" w:rsidP="004E58B9">
            <w:pPr>
              <w:widowControl w:val="0"/>
              <w:tabs>
                <w:tab w:val="left" w:pos="1471"/>
                <w:tab w:val="left" w:pos="2255"/>
                <w:tab w:val="left" w:pos="2579"/>
                <w:tab w:val="left" w:pos="3157"/>
              </w:tabs>
              <w:autoSpaceDE w:val="0"/>
              <w:autoSpaceDN w:val="0"/>
              <w:spacing w:after="0" w:line="240" w:lineRule="auto"/>
              <w:rPr>
                <w:rFonts w:ascii="Times New Roman" w:hAnsi="Times New Roman"/>
                <w:sz w:val="24"/>
              </w:rPr>
            </w:pPr>
            <w:r w:rsidRPr="004E58B9">
              <w:rPr>
                <w:rFonts w:ascii="Times New Roman" w:hAnsi="Times New Roman"/>
                <w:sz w:val="24"/>
              </w:rPr>
              <w:t>Знакомства детей с тем</w:t>
            </w:r>
            <w:r w:rsidRPr="004E58B9">
              <w:rPr>
                <w:rFonts w:ascii="Times New Roman" w:hAnsi="Times New Roman"/>
                <w:sz w:val="24"/>
              </w:rPr>
              <w:tab/>
              <w:t>или</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56" w:lineRule="exact"/>
              <w:rPr>
                <w:rFonts w:ascii="Times New Roman" w:hAnsi="Times New Roman"/>
                <w:sz w:val="24"/>
                <w:lang w:val="en-US"/>
              </w:rPr>
            </w:pPr>
            <w:r w:rsidRPr="004E58B9">
              <w:rPr>
                <w:rFonts w:ascii="Times New Roman" w:hAnsi="Times New Roman"/>
                <w:sz w:val="24"/>
                <w:lang w:val="en-US"/>
              </w:rPr>
              <w:t>практические</w:t>
            </w:r>
            <w:r w:rsidRPr="004E58B9">
              <w:rPr>
                <w:rFonts w:ascii="Times New Roman" w:hAnsi="Times New Roman"/>
                <w:spacing w:val="-3"/>
                <w:sz w:val="24"/>
                <w:lang w:val="en-US"/>
              </w:rPr>
              <w:t xml:space="preserve"> </w:t>
            </w:r>
            <w:r w:rsidRPr="004E58B9">
              <w:rPr>
                <w:rFonts w:ascii="Times New Roman" w:hAnsi="Times New Roman"/>
                <w:sz w:val="24"/>
                <w:lang w:val="en-US"/>
              </w:rPr>
              <w:t>умения</w:t>
            </w:r>
            <w:r w:rsidRPr="004E58B9">
              <w:rPr>
                <w:rFonts w:ascii="Times New Roman" w:hAnsi="Times New Roman"/>
                <w:spacing w:val="-3"/>
                <w:sz w:val="24"/>
                <w:lang w:val="en-US"/>
              </w:rPr>
              <w:t xml:space="preserve"> </w:t>
            </w:r>
            <w:r w:rsidRPr="004E58B9">
              <w:rPr>
                <w:rFonts w:ascii="Times New Roman" w:hAnsi="Times New Roman"/>
                <w:sz w:val="24"/>
                <w:lang w:val="en-US"/>
              </w:rPr>
              <w:t>и</w:t>
            </w:r>
            <w:r w:rsidRPr="004E58B9">
              <w:rPr>
                <w:rFonts w:ascii="Times New Roman" w:hAnsi="Times New Roman"/>
                <w:spacing w:val="-3"/>
                <w:sz w:val="24"/>
                <w:lang w:val="en-US"/>
              </w:rPr>
              <w:t xml:space="preserve"> </w:t>
            </w:r>
            <w:r w:rsidRPr="004E58B9">
              <w:rPr>
                <w:rFonts w:ascii="Times New Roman" w:hAnsi="Times New Roman"/>
                <w:sz w:val="24"/>
                <w:lang w:val="en-US"/>
              </w:rPr>
              <w:t>навыки.</w:t>
            </w:r>
          </w:p>
        </w:tc>
        <w:tc>
          <w:tcPr>
            <w:tcW w:w="3402" w:type="dxa"/>
            <w:gridSpan w:val="5"/>
            <w:tcBorders>
              <w:top w:val="nil"/>
              <w:bottom w:val="nil"/>
            </w:tcBorders>
          </w:tcPr>
          <w:p w:rsidR="006E1D2E" w:rsidRPr="004E58B9" w:rsidRDefault="006E1D2E" w:rsidP="004E58B9">
            <w:pPr>
              <w:widowControl w:val="0"/>
              <w:tabs>
                <w:tab w:val="left" w:pos="944"/>
                <w:tab w:val="left" w:pos="2573"/>
                <w:tab w:val="left" w:pos="2969"/>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Иным</w:t>
            </w:r>
            <w:r w:rsidRPr="004E58B9">
              <w:rPr>
                <w:rFonts w:ascii="Times New Roman" w:hAnsi="Times New Roman"/>
                <w:sz w:val="24"/>
              </w:rPr>
              <w:t xml:space="preserve"> </w:t>
            </w:r>
            <w:r w:rsidRPr="004E58B9">
              <w:rPr>
                <w:rFonts w:ascii="Times New Roman" w:hAnsi="Times New Roman"/>
                <w:sz w:val="24"/>
                <w:lang w:val="en-US"/>
              </w:rPr>
              <w:t>содержанием</w:t>
            </w:r>
            <w:r w:rsidRPr="004E58B9">
              <w:rPr>
                <w:rFonts w:ascii="Times New Roman" w:hAnsi="Times New Roman"/>
                <w:sz w:val="24"/>
              </w:rPr>
              <w:t xml:space="preserve"> </w:t>
            </w:r>
            <w:r w:rsidRPr="004E58B9">
              <w:rPr>
                <w:rFonts w:ascii="Times New Roman" w:hAnsi="Times New Roman"/>
                <w:sz w:val="24"/>
                <w:lang w:val="en-US"/>
              </w:rPr>
              <w:t>и</w:t>
            </w:r>
            <w:r w:rsidRPr="004E58B9">
              <w:rPr>
                <w:rFonts w:ascii="Times New Roman" w:hAnsi="Times New Roman"/>
                <w:sz w:val="24"/>
              </w:rPr>
              <w:t xml:space="preserve"> </w:t>
            </w:r>
            <w:r w:rsidRPr="004E58B9">
              <w:rPr>
                <w:rFonts w:ascii="Times New Roman" w:hAnsi="Times New Roman"/>
                <w:sz w:val="24"/>
                <w:lang w:val="en-US"/>
              </w:rPr>
              <w:t>носят</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tabs>
                <w:tab w:val="left" w:pos="2578"/>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Обобщающий</w:t>
            </w:r>
            <w:r w:rsidRPr="004E58B9">
              <w:rPr>
                <w:rFonts w:ascii="Times New Roman" w:hAnsi="Times New Roman"/>
                <w:sz w:val="24"/>
              </w:rPr>
              <w:t xml:space="preserve"> </w:t>
            </w:r>
            <w:r w:rsidRPr="004E58B9">
              <w:rPr>
                <w:rFonts w:ascii="Times New Roman" w:hAnsi="Times New Roman"/>
                <w:sz w:val="24"/>
                <w:lang w:val="en-US"/>
              </w:rPr>
              <w:t>характер.</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Упражнения</w:t>
            </w:r>
            <w:r w:rsidRPr="004E58B9">
              <w:rPr>
                <w:rFonts w:ascii="Times New Roman" w:hAnsi="Times New Roman"/>
                <w:spacing w:val="7"/>
                <w:sz w:val="24"/>
                <w:lang w:val="en-US"/>
              </w:rPr>
              <w:t xml:space="preserve"> </w:t>
            </w:r>
            <w:r w:rsidRPr="004E58B9">
              <w:rPr>
                <w:rFonts w:ascii="Times New Roman" w:hAnsi="Times New Roman"/>
                <w:sz w:val="24"/>
                <w:lang w:val="en-US"/>
              </w:rPr>
              <w:t>могут</w:t>
            </w:r>
            <w:r w:rsidRPr="004E58B9">
              <w:rPr>
                <w:rFonts w:ascii="Times New Roman" w:hAnsi="Times New Roman"/>
                <w:spacing w:val="68"/>
                <w:sz w:val="24"/>
                <w:lang w:val="en-US"/>
              </w:rPr>
              <w:t xml:space="preserve"> </w:t>
            </w:r>
            <w:r w:rsidRPr="004E58B9">
              <w:rPr>
                <w:rFonts w:ascii="Times New Roman" w:hAnsi="Times New Roman"/>
                <w:sz w:val="24"/>
                <w:lang w:val="en-US"/>
              </w:rPr>
              <w:t>проводиться</w:t>
            </w:r>
          </w:p>
        </w:tc>
      </w:tr>
      <w:tr w:rsidR="006E1D2E" w:rsidRPr="00281B80" w:rsidTr="004E58B9">
        <w:trPr>
          <w:gridAfter w:val="1"/>
          <w:wAfter w:w="426" w:type="dxa"/>
          <w:trHeight w:val="275"/>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tabs>
                <w:tab w:val="left" w:pos="591"/>
                <w:tab w:val="left" w:pos="1534"/>
                <w:tab w:val="left" w:pos="1896"/>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Нетолько</w:t>
            </w:r>
            <w:r w:rsidRPr="004E58B9">
              <w:rPr>
                <w:rFonts w:ascii="Times New Roman" w:hAnsi="Times New Roman"/>
                <w:sz w:val="24"/>
              </w:rPr>
              <w:t xml:space="preserve"> </w:t>
            </w:r>
            <w:r w:rsidRPr="004E58B9">
              <w:rPr>
                <w:rFonts w:ascii="Times New Roman" w:hAnsi="Times New Roman"/>
                <w:sz w:val="24"/>
                <w:lang w:val="en-US"/>
              </w:rPr>
              <w:t>в</w:t>
            </w:r>
            <w:r w:rsidRPr="004E58B9">
              <w:rPr>
                <w:rFonts w:ascii="Times New Roman" w:hAnsi="Times New Roman"/>
                <w:sz w:val="24"/>
                <w:lang w:val="en-US"/>
              </w:rPr>
              <w:tab/>
              <w:t>организованной</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tabs>
                <w:tab w:val="left" w:pos="2112"/>
              </w:tabs>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образовательнойдеятельности,</w:t>
            </w:r>
          </w:p>
        </w:tc>
      </w:tr>
      <w:tr w:rsidR="006E1D2E" w:rsidRPr="00281B80" w:rsidTr="004E58B9">
        <w:trPr>
          <w:gridAfter w:val="1"/>
          <w:wAfter w:w="426" w:type="dxa"/>
          <w:trHeight w:val="276"/>
        </w:trPr>
        <w:tc>
          <w:tcPr>
            <w:tcW w:w="1985" w:type="dxa"/>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bottom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bottom w:val="nil"/>
            </w:tcBorders>
          </w:tcPr>
          <w:p w:rsidR="006E1D2E" w:rsidRPr="004E58B9" w:rsidRDefault="006E1D2E" w:rsidP="004E58B9">
            <w:pPr>
              <w:widowControl w:val="0"/>
              <w:tabs>
                <w:tab w:val="left" w:pos="754"/>
                <w:tab w:val="left" w:pos="1282"/>
                <w:tab w:val="left" w:pos="1793"/>
              </w:tabs>
              <w:autoSpaceDE w:val="0"/>
              <w:autoSpaceDN w:val="0"/>
              <w:spacing w:after="0" w:line="240" w:lineRule="auto"/>
              <w:rPr>
                <w:rFonts w:ascii="Times New Roman" w:hAnsi="Times New Roman"/>
                <w:sz w:val="24"/>
                <w:lang w:val="en-US"/>
              </w:rPr>
            </w:pPr>
            <w:r w:rsidRPr="004E58B9">
              <w:rPr>
                <w:rFonts w:ascii="Times New Roman" w:hAnsi="Times New Roman"/>
                <w:sz w:val="24"/>
              </w:rPr>
              <w:t>н</w:t>
            </w:r>
            <w:r w:rsidRPr="004E58B9">
              <w:rPr>
                <w:rFonts w:ascii="Times New Roman" w:hAnsi="Times New Roman"/>
                <w:sz w:val="24"/>
                <w:lang w:val="en-US"/>
              </w:rPr>
              <w:t>о</w:t>
            </w:r>
            <w:r w:rsidRPr="004E58B9">
              <w:rPr>
                <w:rFonts w:ascii="Times New Roman" w:hAnsi="Times New Roman"/>
                <w:sz w:val="24"/>
              </w:rPr>
              <w:t xml:space="preserve"> </w:t>
            </w:r>
            <w:r w:rsidRPr="004E58B9">
              <w:rPr>
                <w:rFonts w:ascii="Times New Roman" w:hAnsi="Times New Roman"/>
                <w:sz w:val="24"/>
                <w:lang w:val="en-US"/>
              </w:rPr>
              <w:t>и</w:t>
            </w:r>
            <w:r w:rsidRPr="004E58B9">
              <w:rPr>
                <w:rFonts w:ascii="Times New Roman" w:hAnsi="Times New Roman"/>
                <w:sz w:val="24"/>
                <w:lang w:val="en-US"/>
              </w:rPr>
              <w:tab/>
              <w:t>в</w:t>
            </w:r>
            <w:r w:rsidRPr="004E58B9">
              <w:rPr>
                <w:rFonts w:ascii="Times New Roman" w:hAnsi="Times New Roman"/>
                <w:sz w:val="24"/>
                <w:lang w:val="en-US"/>
              </w:rPr>
              <w:tab/>
              <w:t>самостоятельной</w:t>
            </w:r>
          </w:p>
        </w:tc>
      </w:tr>
      <w:tr w:rsidR="006E1D2E" w:rsidRPr="00281B80" w:rsidTr="004E58B9">
        <w:trPr>
          <w:gridAfter w:val="1"/>
          <w:wAfter w:w="426" w:type="dxa"/>
          <w:trHeight w:val="278"/>
        </w:trPr>
        <w:tc>
          <w:tcPr>
            <w:tcW w:w="1985" w:type="dxa"/>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252" w:type="dxa"/>
            <w:gridSpan w:val="3"/>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3402" w:type="dxa"/>
            <w:gridSpan w:val="5"/>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деятельности.</w:t>
            </w:r>
          </w:p>
        </w:tc>
      </w:tr>
      <w:tr w:rsidR="006E1D2E" w:rsidRPr="00281B80" w:rsidTr="004E58B9">
        <w:trPr>
          <w:gridAfter w:val="1"/>
          <w:wAfter w:w="426" w:type="dxa"/>
          <w:trHeight w:val="275"/>
        </w:trPr>
        <w:tc>
          <w:tcPr>
            <w:tcW w:w="9639" w:type="dxa"/>
            <w:gridSpan w:val="9"/>
          </w:tcPr>
          <w:p w:rsidR="006E1D2E" w:rsidRPr="004E58B9" w:rsidRDefault="006E1D2E" w:rsidP="004E58B9">
            <w:pPr>
              <w:widowControl w:val="0"/>
              <w:autoSpaceDE w:val="0"/>
              <w:autoSpaceDN w:val="0"/>
              <w:spacing w:after="0" w:line="240" w:lineRule="auto"/>
              <w:ind w:right="1565"/>
              <w:rPr>
                <w:rFonts w:ascii="Times New Roman" w:hAnsi="Times New Roman"/>
                <w:b/>
                <w:i/>
                <w:sz w:val="24"/>
              </w:rPr>
            </w:pPr>
            <w:r w:rsidRPr="004E58B9">
              <w:rPr>
                <w:rFonts w:ascii="Times New Roman" w:hAnsi="Times New Roman"/>
                <w:b/>
                <w:i/>
                <w:sz w:val="24"/>
              </w:rPr>
              <w:t>Методы</w:t>
            </w:r>
            <w:r w:rsidRPr="004E58B9">
              <w:rPr>
                <w:rFonts w:ascii="Times New Roman" w:hAnsi="Times New Roman"/>
                <w:b/>
                <w:i/>
                <w:spacing w:val="-4"/>
                <w:sz w:val="24"/>
              </w:rPr>
              <w:t xml:space="preserve"> </w:t>
            </w:r>
            <w:r w:rsidRPr="004E58B9">
              <w:rPr>
                <w:rFonts w:ascii="Times New Roman" w:hAnsi="Times New Roman"/>
                <w:b/>
                <w:i/>
                <w:sz w:val="24"/>
              </w:rPr>
              <w:t>по</w:t>
            </w:r>
            <w:r w:rsidRPr="004E58B9">
              <w:rPr>
                <w:rFonts w:ascii="Times New Roman" w:hAnsi="Times New Roman"/>
                <w:b/>
                <w:i/>
                <w:spacing w:val="-2"/>
                <w:sz w:val="24"/>
              </w:rPr>
              <w:t xml:space="preserve"> </w:t>
            </w:r>
            <w:r w:rsidRPr="004E58B9">
              <w:rPr>
                <w:rFonts w:ascii="Times New Roman" w:hAnsi="Times New Roman"/>
                <w:b/>
                <w:i/>
                <w:sz w:val="24"/>
              </w:rPr>
              <w:t>характеру</w:t>
            </w:r>
            <w:r w:rsidRPr="004E58B9">
              <w:rPr>
                <w:rFonts w:ascii="Times New Roman" w:hAnsi="Times New Roman"/>
                <w:b/>
                <w:i/>
                <w:spacing w:val="-3"/>
                <w:sz w:val="24"/>
              </w:rPr>
              <w:t xml:space="preserve"> </w:t>
            </w:r>
            <w:r w:rsidRPr="004E58B9">
              <w:rPr>
                <w:rFonts w:ascii="Times New Roman" w:hAnsi="Times New Roman"/>
                <w:b/>
                <w:i/>
                <w:sz w:val="24"/>
              </w:rPr>
              <w:t>образовательной</w:t>
            </w:r>
            <w:r w:rsidRPr="004E58B9">
              <w:rPr>
                <w:rFonts w:ascii="Times New Roman" w:hAnsi="Times New Roman"/>
                <w:b/>
                <w:i/>
                <w:spacing w:val="56"/>
                <w:sz w:val="24"/>
              </w:rPr>
              <w:t xml:space="preserve"> </w:t>
            </w:r>
            <w:r w:rsidRPr="004E58B9">
              <w:rPr>
                <w:rFonts w:ascii="Times New Roman" w:hAnsi="Times New Roman"/>
                <w:b/>
                <w:i/>
                <w:sz w:val="24"/>
              </w:rPr>
              <w:t>деятельности</w:t>
            </w:r>
            <w:r w:rsidRPr="004E58B9">
              <w:rPr>
                <w:rFonts w:ascii="Times New Roman" w:hAnsi="Times New Roman"/>
                <w:b/>
                <w:i/>
                <w:spacing w:val="-5"/>
                <w:sz w:val="24"/>
              </w:rPr>
              <w:t xml:space="preserve"> </w:t>
            </w:r>
            <w:r w:rsidRPr="004E58B9">
              <w:rPr>
                <w:rFonts w:ascii="Times New Roman" w:hAnsi="Times New Roman"/>
                <w:b/>
                <w:i/>
                <w:sz w:val="24"/>
              </w:rPr>
              <w:t>детей</w:t>
            </w:r>
          </w:p>
        </w:tc>
      </w:tr>
      <w:tr w:rsidR="006E1D2E" w:rsidRPr="00281B80" w:rsidTr="004E58B9">
        <w:trPr>
          <w:gridAfter w:val="1"/>
          <w:wAfter w:w="426" w:type="dxa"/>
          <w:trHeight w:val="275"/>
        </w:trPr>
        <w:tc>
          <w:tcPr>
            <w:tcW w:w="2950" w:type="dxa"/>
            <w:gridSpan w:val="2"/>
          </w:tcPr>
          <w:p w:rsidR="006E1D2E" w:rsidRPr="004E58B9" w:rsidRDefault="006E1D2E" w:rsidP="004E58B9">
            <w:pPr>
              <w:widowControl w:val="0"/>
              <w:autoSpaceDE w:val="0"/>
              <w:autoSpaceDN w:val="0"/>
              <w:spacing w:after="0" w:line="256" w:lineRule="exact"/>
              <w:rPr>
                <w:rFonts w:ascii="Times New Roman" w:hAnsi="Times New Roman"/>
                <w:sz w:val="24"/>
                <w:lang w:val="en-US"/>
              </w:rPr>
            </w:pPr>
            <w:r w:rsidRPr="004E58B9">
              <w:rPr>
                <w:rFonts w:ascii="Times New Roman" w:hAnsi="Times New Roman"/>
                <w:sz w:val="24"/>
                <w:lang w:val="en-US"/>
              </w:rPr>
              <w:t>Информационно-</w:t>
            </w:r>
          </w:p>
        </w:tc>
        <w:tc>
          <w:tcPr>
            <w:tcW w:w="2008" w:type="dxa"/>
            <w:tcBorders>
              <w:right w:val="nil"/>
            </w:tcBorders>
          </w:tcPr>
          <w:p w:rsidR="006E1D2E" w:rsidRPr="004E58B9" w:rsidRDefault="006E1D2E" w:rsidP="004E58B9">
            <w:pPr>
              <w:widowControl w:val="0"/>
              <w:autoSpaceDE w:val="0"/>
              <w:autoSpaceDN w:val="0"/>
              <w:spacing w:after="0" w:line="256" w:lineRule="exact"/>
              <w:rPr>
                <w:rFonts w:ascii="Times New Roman" w:hAnsi="Times New Roman"/>
                <w:sz w:val="24"/>
                <w:lang w:val="en-US"/>
              </w:rPr>
            </w:pPr>
            <w:r w:rsidRPr="004E58B9">
              <w:rPr>
                <w:rFonts w:ascii="Times New Roman" w:hAnsi="Times New Roman"/>
                <w:sz w:val="24"/>
                <w:lang w:val="en-US"/>
              </w:rPr>
              <w:t>Предъявляется</w:t>
            </w:r>
          </w:p>
        </w:tc>
        <w:tc>
          <w:tcPr>
            <w:tcW w:w="1821" w:type="dxa"/>
            <w:gridSpan w:val="2"/>
            <w:tcBorders>
              <w:left w:val="nil"/>
            </w:tcBorders>
          </w:tcPr>
          <w:p w:rsidR="006E1D2E" w:rsidRPr="004E58B9" w:rsidRDefault="006E1D2E" w:rsidP="004E58B9">
            <w:pPr>
              <w:widowControl w:val="0"/>
              <w:autoSpaceDE w:val="0"/>
              <w:autoSpaceDN w:val="0"/>
              <w:spacing w:after="0" w:line="256" w:lineRule="exact"/>
              <w:rPr>
                <w:rFonts w:ascii="Times New Roman" w:hAnsi="Times New Roman"/>
                <w:sz w:val="24"/>
                <w:lang w:val="en-US"/>
              </w:rPr>
            </w:pPr>
            <w:r w:rsidRPr="004E58B9">
              <w:rPr>
                <w:rFonts w:ascii="Times New Roman" w:hAnsi="Times New Roman"/>
                <w:sz w:val="24"/>
                <w:lang w:val="en-US"/>
              </w:rPr>
              <w:t>информация,</w:t>
            </w:r>
          </w:p>
        </w:tc>
        <w:tc>
          <w:tcPr>
            <w:tcW w:w="756" w:type="dxa"/>
            <w:tcBorders>
              <w:right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Один</w:t>
            </w:r>
          </w:p>
        </w:tc>
        <w:tc>
          <w:tcPr>
            <w:tcW w:w="412" w:type="dxa"/>
            <w:tcBorders>
              <w:left w:val="nil"/>
              <w:right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из</w:t>
            </w:r>
          </w:p>
        </w:tc>
        <w:tc>
          <w:tcPr>
            <w:tcW w:w="1128" w:type="dxa"/>
            <w:tcBorders>
              <w:left w:val="nil"/>
              <w:right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наиболее</w:t>
            </w:r>
          </w:p>
        </w:tc>
        <w:tc>
          <w:tcPr>
            <w:tcW w:w="564" w:type="dxa"/>
            <w:tcBorders>
              <w:left w:val="nil"/>
            </w:tcBorders>
          </w:tcPr>
          <w:p w:rsidR="006E1D2E" w:rsidRPr="004E58B9" w:rsidRDefault="006E1D2E" w:rsidP="004E58B9">
            <w:pPr>
              <w:widowControl w:val="0"/>
              <w:autoSpaceDE w:val="0"/>
              <w:autoSpaceDN w:val="0"/>
              <w:spacing w:after="0" w:line="240" w:lineRule="auto"/>
              <w:rPr>
                <w:rFonts w:ascii="Times New Roman" w:hAnsi="Times New Roman"/>
                <w:sz w:val="24"/>
                <w:lang w:val="en-US"/>
              </w:rPr>
            </w:pPr>
            <w:r w:rsidRPr="004E58B9">
              <w:rPr>
                <w:rFonts w:ascii="Times New Roman" w:hAnsi="Times New Roman"/>
                <w:sz w:val="24"/>
                <w:lang w:val="en-US"/>
              </w:rPr>
              <w:t>экономных</w:t>
            </w:r>
          </w:p>
        </w:tc>
      </w:tr>
      <w:tr w:rsidR="006E1D2E" w:rsidRPr="00281B80" w:rsidTr="004E58B9">
        <w:trPr>
          <w:gridAfter w:val="1"/>
          <w:wAfter w:w="426" w:type="dxa"/>
          <w:trHeight w:val="2210"/>
        </w:trPr>
        <w:tc>
          <w:tcPr>
            <w:tcW w:w="2950" w:type="dxa"/>
            <w:gridSpan w:val="2"/>
          </w:tcPr>
          <w:p w:rsidR="006E1D2E" w:rsidRPr="004E58B9" w:rsidRDefault="006E1D2E" w:rsidP="004E58B9">
            <w:pPr>
              <w:widowControl w:val="0"/>
              <w:autoSpaceDE w:val="0"/>
              <w:autoSpaceDN w:val="0"/>
              <w:spacing w:after="0" w:line="270" w:lineRule="exact"/>
              <w:rPr>
                <w:rFonts w:ascii="Times New Roman" w:hAnsi="Times New Roman"/>
                <w:sz w:val="24"/>
                <w:lang w:val="en-US"/>
              </w:rPr>
            </w:pPr>
            <w:r w:rsidRPr="004E58B9">
              <w:rPr>
                <w:rFonts w:ascii="Times New Roman" w:hAnsi="Times New Roman"/>
                <w:sz w:val="24"/>
                <w:lang w:val="en-US"/>
              </w:rPr>
              <w:t>рецептивный</w:t>
            </w:r>
          </w:p>
        </w:tc>
        <w:tc>
          <w:tcPr>
            <w:tcW w:w="3829" w:type="dxa"/>
            <w:gridSpan w:val="3"/>
          </w:tcPr>
          <w:p w:rsidR="006E1D2E" w:rsidRPr="004E58B9" w:rsidRDefault="006E1D2E" w:rsidP="004E58B9">
            <w:pPr>
              <w:widowControl w:val="0"/>
              <w:tabs>
                <w:tab w:val="left" w:pos="2086"/>
                <w:tab w:val="left" w:pos="2379"/>
                <w:tab w:val="left" w:pos="2747"/>
              </w:tabs>
              <w:autoSpaceDE w:val="0"/>
              <w:autoSpaceDN w:val="0"/>
              <w:spacing w:after="0" w:line="240" w:lineRule="auto"/>
              <w:ind w:right="95"/>
              <w:jc w:val="both"/>
              <w:rPr>
                <w:rFonts w:ascii="Times New Roman" w:hAnsi="Times New Roman"/>
                <w:sz w:val="24"/>
              </w:rPr>
            </w:pPr>
            <w:r w:rsidRPr="004E58B9">
              <w:rPr>
                <w:rFonts w:ascii="Times New Roman" w:hAnsi="Times New Roman"/>
                <w:sz w:val="24"/>
              </w:rPr>
              <w:t>организуются действия ребёнка с</w:t>
            </w:r>
            <w:r w:rsidRPr="004E58B9">
              <w:rPr>
                <w:rFonts w:ascii="Times New Roman" w:hAnsi="Times New Roman"/>
                <w:spacing w:val="1"/>
                <w:sz w:val="24"/>
              </w:rPr>
              <w:t xml:space="preserve"> </w:t>
            </w:r>
            <w:r w:rsidRPr="004E58B9">
              <w:rPr>
                <w:rFonts w:ascii="Times New Roman" w:hAnsi="Times New Roman"/>
                <w:sz w:val="24"/>
              </w:rPr>
              <w:t>объектом изучения (распознающее</w:t>
            </w:r>
            <w:r w:rsidRPr="004E58B9">
              <w:rPr>
                <w:rFonts w:ascii="Times New Roman" w:hAnsi="Times New Roman"/>
                <w:spacing w:val="-57"/>
                <w:sz w:val="24"/>
              </w:rPr>
              <w:t xml:space="preserve"> </w:t>
            </w:r>
            <w:r w:rsidRPr="004E58B9">
              <w:rPr>
                <w:rFonts w:ascii="Times New Roman" w:hAnsi="Times New Roman"/>
                <w:sz w:val="24"/>
              </w:rPr>
              <w:t>наблюдение,</w:t>
            </w:r>
            <w:r w:rsidRPr="004E58B9">
              <w:rPr>
                <w:rFonts w:ascii="Times New Roman" w:hAnsi="Times New Roman"/>
                <w:sz w:val="24"/>
              </w:rPr>
              <w:tab/>
            </w:r>
            <w:r w:rsidRPr="004E58B9">
              <w:rPr>
                <w:rFonts w:ascii="Times New Roman" w:hAnsi="Times New Roman"/>
                <w:spacing w:val="-1"/>
                <w:sz w:val="24"/>
              </w:rPr>
              <w:t>рассматривание</w:t>
            </w:r>
            <w:r w:rsidRPr="004E58B9">
              <w:rPr>
                <w:rFonts w:ascii="Times New Roman" w:hAnsi="Times New Roman"/>
                <w:spacing w:val="-58"/>
                <w:sz w:val="24"/>
              </w:rPr>
              <w:t xml:space="preserve"> </w:t>
            </w:r>
            <w:r w:rsidRPr="004E58B9">
              <w:rPr>
                <w:rFonts w:ascii="Times New Roman" w:hAnsi="Times New Roman"/>
                <w:sz w:val="24"/>
              </w:rPr>
              <w:t>картин,</w:t>
            </w:r>
            <w:r w:rsidRPr="004E58B9">
              <w:rPr>
                <w:rFonts w:ascii="Times New Roman" w:hAnsi="Times New Roman"/>
                <w:spacing w:val="1"/>
                <w:sz w:val="24"/>
              </w:rPr>
              <w:t xml:space="preserve"> </w:t>
            </w:r>
            <w:r w:rsidRPr="004E58B9">
              <w:rPr>
                <w:rFonts w:ascii="Times New Roman" w:hAnsi="Times New Roman"/>
                <w:sz w:val="24"/>
              </w:rPr>
              <w:t>демонстрация</w:t>
            </w:r>
            <w:r w:rsidRPr="004E58B9">
              <w:rPr>
                <w:rFonts w:ascii="Times New Roman" w:hAnsi="Times New Roman"/>
                <w:spacing w:val="1"/>
                <w:sz w:val="24"/>
              </w:rPr>
              <w:t xml:space="preserve"> </w:t>
            </w:r>
            <w:r w:rsidRPr="004E58B9">
              <w:rPr>
                <w:rFonts w:ascii="Times New Roman" w:hAnsi="Times New Roman"/>
                <w:sz w:val="24"/>
              </w:rPr>
              <w:t>кино-</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диафильмов,</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просмотр</w:t>
            </w:r>
            <w:r w:rsidRPr="004E58B9">
              <w:rPr>
                <w:rFonts w:ascii="Times New Roman" w:hAnsi="Times New Roman"/>
                <w:spacing w:val="-58"/>
                <w:sz w:val="24"/>
              </w:rPr>
              <w:t xml:space="preserve"> </w:t>
            </w:r>
            <w:r w:rsidRPr="004E58B9">
              <w:rPr>
                <w:rFonts w:ascii="Times New Roman" w:hAnsi="Times New Roman"/>
                <w:sz w:val="24"/>
              </w:rPr>
              <w:t>компьютерных</w:t>
            </w:r>
            <w:r w:rsidRPr="004E58B9">
              <w:rPr>
                <w:rFonts w:ascii="Times New Roman" w:hAnsi="Times New Roman"/>
                <w:sz w:val="24"/>
              </w:rPr>
              <w:tab/>
            </w:r>
            <w:r w:rsidRPr="004E58B9">
              <w:rPr>
                <w:rFonts w:ascii="Times New Roman" w:hAnsi="Times New Roman"/>
                <w:sz w:val="24"/>
              </w:rPr>
              <w:tab/>
              <w:t>презентаций,</w:t>
            </w:r>
            <w:r w:rsidRPr="004E58B9">
              <w:rPr>
                <w:rFonts w:ascii="Times New Roman" w:hAnsi="Times New Roman"/>
                <w:spacing w:val="-58"/>
                <w:sz w:val="24"/>
              </w:rPr>
              <w:t xml:space="preserve"> </w:t>
            </w:r>
            <w:r w:rsidRPr="004E58B9">
              <w:rPr>
                <w:rFonts w:ascii="Times New Roman" w:hAnsi="Times New Roman"/>
                <w:sz w:val="24"/>
              </w:rPr>
              <w:t>рассказы</w:t>
            </w:r>
            <w:r w:rsidRPr="004E58B9">
              <w:rPr>
                <w:rFonts w:ascii="Times New Roman" w:hAnsi="Times New Roman"/>
                <w:spacing w:val="23"/>
                <w:sz w:val="24"/>
              </w:rPr>
              <w:t xml:space="preserve"> </w:t>
            </w:r>
            <w:r w:rsidRPr="004E58B9">
              <w:rPr>
                <w:rFonts w:ascii="Times New Roman" w:hAnsi="Times New Roman"/>
                <w:sz w:val="24"/>
              </w:rPr>
              <w:t>педагога</w:t>
            </w:r>
            <w:r w:rsidRPr="004E58B9">
              <w:rPr>
                <w:rFonts w:ascii="Times New Roman" w:hAnsi="Times New Roman"/>
                <w:spacing w:val="25"/>
                <w:sz w:val="24"/>
              </w:rPr>
              <w:t xml:space="preserve"> </w:t>
            </w:r>
            <w:r w:rsidRPr="004E58B9">
              <w:rPr>
                <w:rFonts w:ascii="Times New Roman" w:hAnsi="Times New Roman"/>
                <w:sz w:val="24"/>
              </w:rPr>
              <w:t>или</w:t>
            </w:r>
            <w:r w:rsidRPr="004E58B9">
              <w:rPr>
                <w:rFonts w:ascii="Times New Roman" w:hAnsi="Times New Roman"/>
                <w:spacing w:val="25"/>
                <w:sz w:val="24"/>
              </w:rPr>
              <w:t xml:space="preserve"> </w:t>
            </w:r>
            <w:r w:rsidRPr="004E58B9">
              <w:rPr>
                <w:rFonts w:ascii="Times New Roman" w:hAnsi="Times New Roman"/>
                <w:sz w:val="24"/>
              </w:rPr>
              <w:t>детей,</w:t>
            </w:r>
          </w:p>
          <w:p w:rsidR="006E1D2E" w:rsidRPr="004E58B9" w:rsidRDefault="006E1D2E" w:rsidP="004E58B9">
            <w:pPr>
              <w:widowControl w:val="0"/>
              <w:autoSpaceDE w:val="0"/>
              <w:autoSpaceDN w:val="0"/>
              <w:spacing w:after="0" w:line="264" w:lineRule="exact"/>
              <w:rPr>
                <w:rFonts w:ascii="Times New Roman" w:hAnsi="Times New Roman"/>
                <w:sz w:val="24"/>
                <w:lang w:val="en-US"/>
              </w:rPr>
            </w:pPr>
            <w:r w:rsidRPr="004E58B9">
              <w:rPr>
                <w:rFonts w:ascii="Times New Roman" w:hAnsi="Times New Roman"/>
                <w:sz w:val="24"/>
                <w:lang w:val="en-US"/>
              </w:rPr>
              <w:t>чтение).</w:t>
            </w:r>
          </w:p>
        </w:tc>
        <w:tc>
          <w:tcPr>
            <w:tcW w:w="2860" w:type="dxa"/>
            <w:gridSpan w:val="4"/>
          </w:tcPr>
          <w:p w:rsidR="006E1D2E" w:rsidRPr="004E58B9" w:rsidRDefault="006E1D2E" w:rsidP="004E58B9">
            <w:pPr>
              <w:widowControl w:val="0"/>
              <w:tabs>
                <w:tab w:val="left" w:pos="1582"/>
                <w:tab w:val="left" w:pos="2127"/>
                <w:tab w:val="left" w:pos="3304"/>
              </w:tabs>
              <w:autoSpaceDE w:val="0"/>
              <w:autoSpaceDN w:val="0"/>
              <w:spacing w:after="0" w:line="240" w:lineRule="auto"/>
              <w:ind w:right="96"/>
              <w:jc w:val="both"/>
              <w:rPr>
                <w:rFonts w:ascii="Times New Roman" w:hAnsi="Times New Roman"/>
                <w:sz w:val="24"/>
              </w:rPr>
            </w:pPr>
            <w:r w:rsidRPr="004E58B9">
              <w:rPr>
                <w:rFonts w:ascii="Times New Roman" w:hAnsi="Times New Roman"/>
                <w:sz w:val="24"/>
              </w:rPr>
              <w:t>способов передачи информации.</w:t>
            </w:r>
            <w:r w:rsidRPr="004E58B9">
              <w:rPr>
                <w:rFonts w:ascii="Times New Roman" w:hAnsi="Times New Roman"/>
                <w:spacing w:val="1"/>
                <w:sz w:val="24"/>
              </w:rPr>
              <w:t xml:space="preserve"> </w:t>
            </w:r>
            <w:r w:rsidRPr="004E58B9">
              <w:rPr>
                <w:rFonts w:ascii="Times New Roman" w:hAnsi="Times New Roman"/>
                <w:sz w:val="24"/>
              </w:rPr>
              <w:t>Однако при использовании этого</w:t>
            </w:r>
            <w:r w:rsidRPr="004E58B9">
              <w:rPr>
                <w:rFonts w:ascii="Times New Roman" w:hAnsi="Times New Roman"/>
                <w:spacing w:val="-57"/>
                <w:sz w:val="24"/>
              </w:rPr>
              <w:t xml:space="preserve"> </w:t>
            </w:r>
            <w:r w:rsidRPr="004E58B9">
              <w:rPr>
                <w:rFonts w:ascii="Times New Roman" w:hAnsi="Times New Roman"/>
                <w:sz w:val="24"/>
              </w:rPr>
              <w:t>метода</w:t>
            </w:r>
            <w:r w:rsidRPr="004E58B9">
              <w:rPr>
                <w:rFonts w:ascii="Times New Roman" w:hAnsi="Times New Roman"/>
                <w:sz w:val="24"/>
              </w:rPr>
              <w:tab/>
              <w:t>обучения</w:t>
            </w:r>
            <w:r w:rsidRPr="004E58B9">
              <w:rPr>
                <w:rFonts w:ascii="Times New Roman" w:hAnsi="Times New Roman"/>
                <w:sz w:val="24"/>
              </w:rPr>
              <w:tab/>
            </w:r>
            <w:r w:rsidRPr="004E58B9">
              <w:rPr>
                <w:rFonts w:ascii="Times New Roman" w:hAnsi="Times New Roman"/>
                <w:spacing w:val="-2"/>
                <w:sz w:val="24"/>
              </w:rPr>
              <w:t>не</w:t>
            </w:r>
            <w:r w:rsidRPr="004E58B9">
              <w:rPr>
                <w:rFonts w:ascii="Times New Roman" w:hAnsi="Times New Roman"/>
                <w:spacing w:val="-58"/>
                <w:sz w:val="24"/>
              </w:rPr>
              <w:t xml:space="preserve"> </w:t>
            </w:r>
            <w:r w:rsidRPr="004E58B9">
              <w:rPr>
                <w:rFonts w:ascii="Times New Roman" w:hAnsi="Times New Roman"/>
                <w:sz w:val="24"/>
              </w:rPr>
              <w:t>формируются</w:t>
            </w:r>
            <w:r w:rsidRPr="004E58B9">
              <w:rPr>
                <w:rFonts w:ascii="Times New Roman" w:hAnsi="Times New Roman"/>
                <w:spacing w:val="1"/>
                <w:sz w:val="24"/>
              </w:rPr>
              <w:t xml:space="preserve"> </w:t>
            </w:r>
            <w:r w:rsidRPr="004E58B9">
              <w:rPr>
                <w:rFonts w:ascii="Times New Roman" w:hAnsi="Times New Roman"/>
                <w:sz w:val="24"/>
              </w:rPr>
              <w:t>умения</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навыки</w:t>
            </w:r>
            <w:r w:rsidRPr="004E58B9">
              <w:rPr>
                <w:rFonts w:ascii="Times New Roman" w:hAnsi="Times New Roman"/>
                <w:spacing w:val="-57"/>
                <w:sz w:val="24"/>
              </w:rPr>
              <w:t xml:space="preserve"> </w:t>
            </w:r>
            <w:r w:rsidRPr="004E58B9">
              <w:rPr>
                <w:rFonts w:ascii="Times New Roman" w:hAnsi="Times New Roman"/>
                <w:sz w:val="24"/>
              </w:rPr>
              <w:t>пользоваться</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полученными</w:t>
            </w:r>
            <w:r w:rsidRPr="004E58B9">
              <w:rPr>
                <w:rFonts w:ascii="Times New Roman" w:hAnsi="Times New Roman"/>
                <w:spacing w:val="-58"/>
                <w:sz w:val="24"/>
              </w:rPr>
              <w:t xml:space="preserve"> </w:t>
            </w:r>
            <w:r w:rsidRPr="004E58B9">
              <w:rPr>
                <w:rFonts w:ascii="Times New Roman" w:hAnsi="Times New Roman"/>
                <w:sz w:val="24"/>
              </w:rPr>
              <w:t>знаниями.</w:t>
            </w:r>
          </w:p>
        </w:tc>
      </w:tr>
      <w:tr w:rsidR="006E1D2E" w:rsidRPr="00281B80" w:rsidTr="004E58B9">
        <w:trPr>
          <w:gridAfter w:val="1"/>
          <w:wAfter w:w="426" w:type="dxa"/>
          <w:trHeight w:val="2484"/>
        </w:trPr>
        <w:tc>
          <w:tcPr>
            <w:tcW w:w="2950" w:type="dxa"/>
            <w:gridSpan w:val="2"/>
          </w:tcPr>
          <w:p w:rsidR="006E1D2E" w:rsidRPr="004E58B9" w:rsidRDefault="006E1D2E" w:rsidP="004E58B9">
            <w:pPr>
              <w:widowControl w:val="0"/>
              <w:autoSpaceDE w:val="0"/>
              <w:autoSpaceDN w:val="0"/>
              <w:spacing w:after="0" w:line="268" w:lineRule="exact"/>
              <w:rPr>
                <w:rFonts w:ascii="Times New Roman" w:hAnsi="Times New Roman"/>
                <w:sz w:val="24"/>
                <w:lang w:val="en-US"/>
              </w:rPr>
            </w:pPr>
            <w:r w:rsidRPr="004E58B9">
              <w:rPr>
                <w:rFonts w:ascii="Times New Roman" w:hAnsi="Times New Roman"/>
                <w:sz w:val="24"/>
                <w:lang w:val="en-US"/>
              </w:rPr>
              <w:t>Репродуктивный</w:t>
            </w:r>
          </w:p>
        </w:tc>
        <w:tc>
          <w:tcPr>
            <w:tcW w:w="3829" w:type="dxa"/>
            <w:gridSpan w:val="3"/>
          </w:tcPr>
          <w:p w:rsidR="006E1D2E" w:rsidRPr="004E58B9" w:rsidRDefault="006E1D2E" w:rsidP="004E58B9">
            <w:pPr>
              <w:widowControl w:val="0"/>
              <w:tabs>
                <w:tab w:val="left" w:pos="1973"/>
              </w:tabs>
              <w:autoSpaceDE w:val="0"/>
              <w:autoSpaceDN w:val="0"/>
              <w:spacing w:after="0" w:line="240" w:lineRule="auto"/>
              <w:ind w:right="95"/>
              <w:jc w:val="both"/>
              <w:rPr>
                <w:rFonts w:ascii="Times New Roman" w:hAnsi="Times New Roman"/>
                <w:sz w:val="24"/>
              </w:rPr>
            </w:pPr>
            <w:r w:rsidRPr="004E58B9">
              <w:rPr>
                <w:rFonts w:ascii="Times New Roman" w:hAnsi="Times New Roman"/>
                <w:sz w:val="24"/>
              </w:rPr>
              <w:t>Предполагает</w:t>
            </w:r>
            <w:r w:rsidRPr="004E58B9">
              <w:rPr>
                <w:rFonts w:ascii="Times New Roman" w:hAnsi="Times New Roman"/>
                <w:spacing w:val="1"/>
                <w:sz w:val="24"/>
              </w:rPr>
              <w:t xml:space="preserve"> </w:t>
            </w:r>
            <w:r w:rsidRPr="004E58B9">
              <w:rPr>
                <w:rFonts w:ascii="Times New Roman" w:hAnsi="Times New Roman"/>
                <w:sz w:val="24"/>
              </w:rPr>
              <w:t>создание</w:t>
            </w:r>
            <w:r w:rsidRPr="004E58B9">
              <w:rPr>
                <w:rFonts w:ascii="Times New Roman" w:hAnsi="Times New Roman"/>
                <w:spacing w:val="1"/>
                <w:sz w:val="24"/>
              </w:rPr>
              <w:t xml:space="preserve"> </w:t>
            </w:r>
            <w:r w:rsidRPr="004E58B9">
              <w:rPr>
                <w:rFonts w:ascii="Times New Roman" w:hAnsi="Times New Roman"/>
                <w:sz w:val="24"/>
              </w:rPr>
              <w:t>условий</w:t>
            </w:r>
            <w:r w:rsidRPr="004E58B9">
              <w:rPr>
                <w:rFonts w:ascii="Times New Roman" w:hAnsi="Times New Roman"/>
                <w:spacing w:val="1"/>
                <w:sz w:val="24"/>
              </w:rPr>
              <w:t xml:space="preserve"> </w:t>
            </w:r>
            <w:r w:rsidRPr="004E58B9">
              <w:rPr>
                <w:rFonts w:ascii="Times New Roman" w:hAnsi="Times New Roman"/>
                <w:sz w:val="24"/>
              </w:rPr>
              <w:t>для</w:t>
            </w:r>
            <w:r w:rsidRPr="004E58B9">
              <w:rPr>
                <w:rFonts w:ascii="Times New Roman" w:hAnsi="Times New Roman"/>
                <w:sz w:val="24"/>
              </w:rPr>
              <w:tab/>
            </w:r>
            <w:r w:rsidRPr="004E58B9">
              <w:rPr>
                <w:rFonts w:ascii="Times New Roman" w:hAnsi="Times New Roman"/>
                <w:spacing w:val="-1"/>
                <w:sz w:val="24"/>
              </w:rPr>
              <w:t>воспроизведения</w:t>
            </w:r>
            <w:r w:rsidRPr="004E58B9">
              <w:rPr>
                <w:rFonts w:ascii="Times New Roman" w:hAnsi="Times New Roman"/>
                <w:spacing w:val="-58"/>
                <w:sz w:val="24"/>
              </w:rPr>
              <w:t xml:space="preserve"> </w:t>
            </w:r>
            <w:r w:rsidRPr="004E58B9">
              <w:rPr>
                <w:rFonts w:ascii="Times New Roman" w:hAnsi="Times New Roman"/>
                <w:sz w:val="24"/>
              </w:rPr>
              <w:t>представлений</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способов</w:t>
            </w:r>
            <w:r w:rsidRPr="004E58B9">
              <w:rPr>
                <w:rFonts w:ascii="Times New Roman" w:hAnsi="Times New Roman"/>
                <w:spacing w:val="1"/>
                <w:sz w:val="24"/>
              </w:rPr>
              <w:t xml:space="preserve"> </w:t>
            </w:r>
            <w:r w:rsidRPr="004E58B9">
              <w:rPr>
                <w:rFonts w:ascii="Times New Roman" w:hAnsi="Times New Roman"/>
                <w:sz w:val="24"/>
              </w:rPr>
              <w:t>деятельности,</w:t>
            </w:r>
            <w:r w:rsidRPr="004E58B9">
              <w:rPr>
                <w:rFonts w:ascii="Times New Roman" w:hAnsi="Times New Roman"/>
                <w:spacing w:val="1"/>
                <w:sz w:val="24"/>
              </w:rPr>
              <w:t xml:space="preserve"> </w:t>
            </w:r>
            <w:r w:rsidRPr="004E58B9">
              <w:rPr>
                <w:rFonts w:ascii="Times New Roman" w:hAnsi="Times New Roman"/>
                <w:sz w:val="24"/>
              </w:rPr>
              <w:t>руководство</w:t>
            </w:r>
            <w:r w:rsidRPr="004E58B9">
              <w:rPr>
                <w:rFonts w:ascii="Times New Roman" w:hAnsi="Times New Roman"/>
                <w:spacing w:val="1"/>
                <w:sz w:val="24"/>
              </w:rPr>
              <w:t xml:space="preserve"> </w:t>
            </w:r>
            <w:r w:rsidRPr="004E58B9">
              <w:rPr>
                <w:rFonts w:ascii="Times New Roman" w:hAnsi="Times New Roman"/>
                <w:sz w:val="24"/>
              </w:rPr>
              <w:t>их</w:t>
            </w:r>
            <w:r w:rsidRPr="004E58B9">
              <w:rPr>
                <w:rFonts w:ascii="Times New Roman" w:hAnsi="Times New Roman"/>
                <w:spacing w:val="1"/>
                <w:sz w:val="24"/>
              </w:rPr>
              <w:t xml:space="preserve"> </w:t>
            </w:r>
            <w:r w:rsidRPr="004E58B9">
              <w:rPr>
                <w:rFonts w:ascii="Times New Roman" w:hAnsi="Times New Roman"/>
                <w:sz w:val="24"/>
              </w:rPr>
              <w:t>выполнением</w:t>
            </w:r>
            <w:r w:rsidRPr="004E58B9">
              <w:rPr>
                <w:rFonts w:ascii="Times New Roman" w:hAnsi="Times New Roman"/>
                <w:spacing w:val="1"/>
                <w:sz w:val="24"/>
              </w:rPr>
              <w:t xml:space="preserve"> </w:t>
            </w:r>
            <w:r w:rsidRPr="004E58B9">
              <w:rPr>
                <w:rFonts w:ascii="Times New Roman" w:hAnsi="Times New Roman"/>
                <w:sz w:val="24"/>
              </w:rPr>
              <w:t>(упражнения</w:t>
            </w:r>
            <w:r w:rsidRPr="004E58B9">
              <w:rPr>
                <w:rFonts w:ascii="Times New Roman" w:hAnsi="Times New Roman"/>
                <w:spacing w:val="1"/>
                <w:sz w:val="24"/>
              </w:rPr>
              <w:t xml:space="preserve"> </w:t>
            </w:r>
            <w:r w:rsidRPr="004E58B9">
              <w:rPr>
                <w:rFonts w:ascii="Times New Roman" w:hAnsi="Times New Roman"/>
                <w:sz w:val="24"/>
              </w:rPr>
              <w:t>на</w:t>
            </w:r>
            <w:r w:rsidRPr="004E58B9">
              <w:rPr>
                <w:rFonts w:ascii="Times New Roman" w:hAnsi="Times New Roman"/>
                <w:spacing w:val="1"/>
                <w:sz w:val="24"/>
              </w:rPr>
              <w:t xml:space="preserve"> </w:t>
            </w:r>
            <w:r w:rsidRPr="004E58B9">
              <w:rPr>
                <w:rFonts w:ascii="Times New Roman" w:hAnsi="Times New Roman"/>
                <w:sz w:val="24"/>
              </w:rPr>
              <w:t>основе</w:t>
            </w:r>
            <w:r w:rsidRPr="004E58B9">
              <w:rPr>
                <w:rFonts w:ascii="Times New Roman" w:hAnsi="Times New Roman"/>
                <w:spacing w:val="1"/>
                <w:sz w:val="24"/>
              </w:rPr>
              <w:t xml:space="preserve"> </w:t>
            </w:r>
            <w:r w:rsidRPr="004E58B9">
              <w:rPr>
                <w:rFonts w:ascii="Times New Roman" w:hAnsi="Times New Roman"/>
                <w:sz w:val="24"/>
              </w:rPr>
              <w:t>образца</w:t>
            </w:r>
            <w:r w:rsidRPr="004E58B9">
              <w:rPr>
                <w:rFonts w:ascii="Times New Roman" w:hAnsi="Times New Roman"/>
                <w:spacing w:val="1"/>
                <w:sz w:val="24"/>
              </w:rPr>
              <w:t xml:space="preserve"> </w:t>
            </w:r>
            <w:r w:rsidRPr="004E58B9">
              <w:rPr>
                <w:rFonts w:ascii="Times New Roman" w:hAnsi="Times New Roman"/>
                <w:sz w:val="24"/>
              </w:rPr>
              <w:t>педагога,</w:t>
            </w:r>
            <w:r w:rsidRPr="004E58B9">
              <w:rPr>
                <w:rFonts w:ascii="Times New Roman" w:hAnsi="Times New Roman"/>
                <w:spacing w:val="1"/>
                <w:sz w:val="24"/>
              </w:rPr>
              <w:t xml:space="preserve"> </w:t>
            </w:r>
            <w:r w:rsidRPr="004E58B9">
              <w:rPr>
                <w:rFonts w:ascii="Times New Roman" w:hAnsi="Times New Roman"/>
                <w:sz w:val="24"/>
              </w:rPr>
              <w:t>беседа,</w:t>
            </w:r>
            <w:r w:rsidRPr="004E58B9">
              <w:rPr>
                <w:rFonts w:ascii="Times New Roman" w:hAnsi="Times New Roman"/>
                <w:spacing w:val="1"/>
                <w:sz w:val="24"/>
              </w:rPr>
              <w:t xml:space="preserve"> </w:t>
            </w:r>
            <w:r w:rsidRPr="004E58B9">
              <w:rPr>
                <w:rFonts w:ascii="Times New Roman" w:hAnsi="Times New Roman"/>
                <w:sz w:val="24"/>
              </w:rPr>
              <w:t>составление рассказов с опорой на</w:t>
            </w:r>
            <w:r w:rsidRPr="004E58B9">
              <w:rPr>
                <w:rFonts w:ascii="Times New Roman" w:hAnsi="Times New Roman"/>
                <w:spacing w:val="-57"/>
                <w:sz w:val="24"/>
              </w:rPr>
              <w:t xml:space="preserve"> </w:t>
            </w:r>
            <w:r w:rsidRPr="004E58B9">
              <w:rPr>
                <w:rFonts w:ascii="Times New Roman" w:hAnsi="Times New Roman"/>
                <w:sz w:val="24"/>
              </w:rPr>
              <w:t>предметную</w:t>
            </w:r>
            <w:r w:rsidRPr="004E58B9">
              <w:rPr>
                <w:rFonts w:ascii="Times New Roman" w:hAnsi="Times New Roman"/>
                <w:spacing w:val="38"/>
                <w:sz w:val="24"/>
              </w:rPr>
              <w:t xml:space="preserve"> </w:t>
            </w:r>
            <w:r w:rsidRPr="004E58B9">
              <w:rPr>
                <w:rFonts w:ascii="Times New Roman" w:hAnsi="Times New Roman"/>
                <w:sz w:val="24"/>
              </w:rPr>
              <w:t>или</w:t>
            </w:r>
            <w:r w:rsidRPr="004E58B9">
              <w:rPr>
                <w:rFonts w:ascii="Times New Roman" w:hAnsi="Times New Roman"/>
                <w:spacing w:val="36"/>
                <w:sz w:val="24"/>
              </w:rPr>
              <w:t xml:space="preserve"> </w:t>
            </w:r>
            <w:r w:rsidRPr="004E58B9">
              <w:rPr>
                <w:rFonts w:ascii="Times New Roman" w:hAnsi="Times New Roman"/>
                <w:sz w:val="24"/>
              </w:rPr>
              <w:t>предметно-</w:t>
            </w:r>
          </w:p>
          <w:p w:rsidR="006E1D2E" w:rsidRPr="004E58B9" w:rsidRDefault="006E1D2E" w:rsidP="004E58B9">
            <w:pPr>
              <w:widowControl w:val="0"/>
              <w:autoSpaceDE w:val="0"/>
              <w:autoSpaceDN w:val="0"/>
              <w:spacing w:after="0" w:line="264" w:lineRule="exact"/>
              <w:jc w:val="both"/>
              <w:rPr>
                <w:rFonts w:ascii="Times New Roman" w:hAnsi="Times New Roman"/>
                <w:sz w:val="24"/>
                <w:lang w:val="en-US"/>
              </w:rPr>
            </w:pPr>
            <w:r w:rsidRPr="004E58B9">
              <w:rPr>
                <w:rFonts w:ascii="Times New Roman" w:hAnsi="Times New Roman"/>
                <w:sz w:val="24"/>
                <w:lang w:val="en-US"/>
              </w:rPr>
              <w:t>схематическую</w:t>
            </w:r>
            <w:r w:rsidRPr="004E58B9">
              <w:rPr>
                <w:rFonts w:ascii="Times New Roman" w:hAnsi="Times New Roman"/>
                <w:spacing w:val="-3"/>
                <w:sz w:val="24"/>
                <w:lang w:val="en-US"/>
              </w:rPr>
              <w:t xml:space="preserve"> </w:t>
            </w:r>
            <w:r w:rsidRPr="004E58B9">
              <w:rPr>
                <w:rFonts w:ascii="Times New Roman" w:hAnsi="Times New Roman"/>
                <w:sz w:val="24"/>
                <w:lang w:val="en-US"/>
              </w:rPr>
              <w:t>модель).</w:t>
            </w:r>
          </w:p>
        </w:tc>
        <w:tc>
          <w:tcPr>
            <w:tcW w:w="2860" w:type="dxa"/>
            <w:gridSpan w:val="4"/>
          </w:tcPr>
          <w:p w:rsidR="006E1D2E" w:rsidRPr="004E58B9" w:rsidRDefault="006E1D2E" w:rsidP="004E58B9">
            <w:pPr>
              <w:widowControl w:val="0"/>
              <w:tabs>
                <w:tab w:val="left" w:pos="1915"/>
                <w:tab w:val="left" w:pos="2289"/>
                <w:tab w:val="left" w:pos="3434"/>
              </w:tabs>
              <w:autoSpaceDE w:val="0"/>
              <w:autoSpaceDN w:val="0"/>
              <w:spacing w:after="0" w:line="240" w:lineRule="auto"/>
              <w:ind w:right="95"/>
              <w:jc w:val="both"/>
              <w:rPr>
                <w:rFonts w:ascii="Times New Roman" w:hAnsi="Times New Roman"/>
                <w:sz w:val="24"/>
              </w:rPr>
            </w:pPr>
            <w:r w:rsidRPr="004E58B9">
              <w:rPr>
                <w:rFonts w:ascii="Times New Roman" w:hAnsi="Times New Roman"/>
                <w:sz w:val="24"/>
              </w:rPr>
              <w:t>Деятельность</w:t>
            </w:r>
            <w:r w:rsidRPr="004E58B9">
              <w:rPr>
                <w:rFonts w:ascii="Times New Roman" w:hAnsi="Times New Roman"/>
                <w:sz w:val="24"/>
              </w:rPr>
              <w:tab/>
            </w:r>
            <w:r w:rsidRPr="004E58B9">
              <w:rPr>
                <w:rFonts w:ascii="Times New Roman" w:hAnsi="Times New Roman"/>
                <w:sz w:val="24"/>
              </w:rPr>
              <w:tab/>
              <w:t>воспитателя</w:t>
            </w:r>
            <w:r w:rsidRPr="004E58B9">
              <w:rPr>
                <w:rFonts w:ascii="Times New Roman" w:hAnsi="Times New Roman"/>
                <w:spacing w:val="-58"/>
                <w:sz w:val="24"/>
              </w:rPr>
              <w:t xml:space="preserve"> </w:t>
            </w:r>
            <w:r w:rsidRPr="004E58B9">
              <w:rPr>
                <w:rFonts w:ascii="Times New Roman" w:hAnsi="Times New Roman"/>
                <w:sz w:val="24"/>
              </w:rPr>
              <w:t>заключается</w:t>
            </w:r>
            <w:r w:rsidRPr="004E58B9">
              <w:rPr>
                <w:rFonts w:ascii="Times New Roman" w:hAnsi="Times New Roman"/>
                <w:spacing w:val="1"/>
                <w:sz w:val="24"/>
              </w:rPr>
              <w:t xml:space="preserve"> </w:t>
            </w:r>
            <w:r w:rsidRPr="004E58B9">
              <w:rPr>
                <w:rFonts w:ascii="Times New Roman" w:hAnsi="Times New Roman"/>
                <w:sz w:val="24"/>
              </w:rPr>
              <w:t>в</w:t>
            </w:r>
            <w:r w:rsidRPr="004E58B9">
              <w:rPr>
                <w:rFonts w:ascii="Times New Roman" w:hAnsi="Times New Roman"/>
                <w:spacing w:val="1"/>
                <w:sz w:val="24"/>
              </w:rPr>
              <w:t xml:space="preserve"> </w:t>
            </w:r>
            <w:r w:rsidRPr="004E58B9">
              <w:rPr>
                <w:rFonts w:ascii="Times New Roman" w:hAnsi="Times New Roman"/>
                <w:sz w:val="24"/>
              </w:rPr>
              <w:t>разработке</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сообщении</w:t>
            </w:r>
            <w:r w:rsidRPr="004E58B9">
              <w:rPr>
                <w:rFonts w:ascii="Times New Roman" w:hAnsi="Times New Roman"/>
                <w:sz w:val="24"/>
              </w:rPr>
              <w:tab/>
              <w:t>образца,</w:t>
            </w:r>
            <w:r w:rsidRPr="004E58B9">
              <w:rPr>
                <w:rFonts w:ascii="Times New Roman" w:hAnsi="Times New Roman"/>
                <w:sz w:val="24"/>
              </w:rPr>
              <w:tab/>
            </w:r>
            <w:r w:rsidRPr="004E58B9">
              <w:rPr>
                <w:rFonts w:ascii="Times New Roman" w:hAnsi="Times New Roman"/>
                <w:spacing w:val="-4"/>
                <w:sz w:val="24"/>
              </w:rPr>
              <w:t>а</w:t>
            </w:r>
            <w:r w:rsidRPr="004E58B9">
              <w:rPr>
                <w:rFonts w:ascii="Times New Roman" w:hAnsi="Times New Roman"/>
                <w:spacing w:val="-58"/>
                <w:sz w:val="24"/>
              </w:rPr>
              <w:t xml:space="preserve"> </w:t>
            </w:r>
            <w:r w:rsidRPr="004E58B9">
              <w:rPr>
                <w:rFonts w:ascii="Times New Roman" w:hAnsi="Times New Roman"/>
                <w:sz w:val="24"/>
              </w:rPr>
              <w:t>деятельность</w:t>
            </w:r>
            <w:r w:rsidRPr="004E58B9">
              <w:rPr>
                <w:rFonts w:ascii="Times New Roman" w:hAnsi="Times New Roman"/>
                <w:spacing w:val="1"/>
                <w:sz w:val="24"/>
              </w:rPr>
              <w:t xml:space="preserve"> </w:t>
            </w:r>
            <w:r w:rsidRPr="004E58B9">
              <w:rPr>
                <w:rFonts w:ascii="Times New Roman" w:hAnsi="Times New Roman"/>
                <w:sz w:val="24"/>
              </w:rPr>
              <w:t>детей</w:t>
            </w:r>
            <w:r w:rsidRPr="004E58B9">
              <w:rPr>
                <w:rFonts w:ascii="Times New Roman" w:hAnsi="Times New Roman"/>
                <w:spacing w:val="1"/>
                <w:sz w:val="24"/>
              </w:rPr>
              <w:t xml:space="preserve"> </w:t>
            </w:r>
            <w:r w:rsidRPr="004E58B9">
              <w:rPr>
                <w:rFonts w:ascii="Times New Roman" w:hAnsi="Times New Roman"/>
                <w:sz w:val="24"/>
              </w:rPr>
              <w:t>–</w:t>
            </w:r>
            <w:r w:rsidRPr="004E58B9">
              <w:rPr>
                <w:rFonts w:ascii="Times New Roman" w:hAnsi="Times New Roman"/>
                <w:spacing w:val="1"/>
                <w:sz w:val="24"/>
              </w:rPr>
              <w:t xml:space="preserve"> </w:t>
            </w:r>
            <w:r w:rsidRPr="004E58B9">
              <w:rPr>
                <w:rFonts w:ascii="Times New Roman" w:hAnsi="Times New Roman"/>
                <w:sz w:val="24"/>
              </w:rPr>
              <w:t>в</w:t>
            </w:r>
            <w:r w:rsidRPr="004E58B9">
              <w:rPr>
                <w:rFonts w:ascii="Times New Roman" w:hAnsi="Times New Roman"/>
                <w:spacing w:val="-57"/>
                <w:sz w:val="24"/>
              </w:rPr>
              <w:t xml:space="preserve"> </w:t>
            </w:r>
            <w:r w:rsidRPr="004E58B9">
              <w:rPr>
                <w:rFonts w:ascii="Times New Roman" w:hAnsi="Times New Roman"/>
                <w:sz w:val="24"/>
              </w:rPr>
              <w:t>выполнении</w:t>
            </w:r>
            <w:r w:rsidRPr="004E58B9">
              <w:rPr>
                <w:rFonts w:ascii="Times New Roman" w:hAnsi="Times New Roman"/>
                <w:spacing w:val="1"/>
                <w:sz w:val="24"/>
              </w:rPr>
              <w:t xml:space="preserve"> </w:t>
            </w:r>
            <w:r w:rsidRPr="004E58B9">
              <w:rPr>
                <w:rFonts w:ascii="Times New Roman" w:hAnsi="Times New Roman"/>
                <w:sz w:val="24"/>
              </w:rPr>
              <w:t>действий</w:t>
            </w:r>
            <w:r w:rsidRPr="004E58B9">
              <w:rPr>
                <w:rFonts w:ascii="Times New Roman" w:hAnsi="Times New Roman"/>
                <w:spacing w:val="1"/>
                <w:sz w:val="24"/>
              </w:rPr>
              <w:t xml:space="preserve"> </w:t>
            </w:r>
            <w:r w:rsidRPr="004E58B9">
              <w:rPr>
                <w:rFonts w:ascii="Times New Roman" w:hAnsi="Times New Roman"/>
                <w:sz w:val="24"/>
              </w:rPr>
              <w:t>по</w:t>
            </w:r>
            <w:r w:rsidRPr="004E58B9">
              <w:rPr>
                <w:rFonts w:ascii="Times New Roman" w:hAnsi="Times New Roman"/>
                <w:spacing w:val="-57"/>
                <w:sz w:val="24"/>
              </w:rPr>
              <w:t xml:space="preserve"> </w:t>
            </w:r>
            <w:r w:rsidRPr="004E58B9">
              <w:rPr>
                <w:rFonts w:ascii="Times New Roman" w:hAnsi="Times New Roman"/>
                <w:sz w:val="24"/>
              </w:rPr>
              <w:t>образцу.</w:t>
            </w:r>
          </w:p>
        </w:tc>
      </w:tr>
      <w:tr w:rsidR="006E1D2E" w:rsidRPr="00281B80" w:rsidTr="004E58B9">
        <w:trPr>
          <w:gridAfter w:val="1"/>
          <w:wAfter w:w="426" w:type="dxa"/>
          <w:trHeight w:val="1379"/>
        </w:trPr>
        <w:tc>
          <w:tcPr>
            <w:tcW w:w="2950" w:type="dxa"/>
            <w:gridSpan w:val="2"/>
          </w:tcPr>
          <w:p w:rsidR="006E1D2E" w:rsidRPr="004E58B9" w:rsidRDefault="006E1D2E" w:rsidP="004E58B9">
            <w:pPr>
              <w:widowControl w:val="0"/>
              <w:autoSpaceDE w:val="0"/>
              <w:autoSpaceDN w:val="0"/>
              <w:spacing w:after="0" w:line="240" w:lineRule="auto"/>
              <w:ind w:right="985"/>
              <w:rPr>
                <w:rFonts w:ascii="Times New Roman" w:hAnsi="Times New Roman"/>
                <w:sz w:val="24"/>
                <w:lang w:val="en-US"/>
              </w:rPr>
            </w:pPr>
            <w:r w:rsidRPr="004E58B9">
              <w:rPr>
                <w:rFonts w:ascii="Times New Roman" w:hAnsi="Times New Roman"/>
                <w:spacing w:val="-1"/>
                <w:sz w:val="24"/>
                <w:lang w:val="en-US"/>
              </w:rPr>
              <w:t>Проблемное</w:t>
            </w:r>
            <w:r w:rsidRPr="004E58B9">
              <w:rPr>
                <w:rFonts w:ascii="Times New Roman" w:hAnsi="Times New Roman"/>
                <w:spacing w:val="-57"/>
                <w:sz w:val="24"/>
                <w:lang w:val="en-US"/>
              </w:rPr>
              <w:t xml:space="preserve"> </w:t>
            </w:r>
            <w:r w:rsidRPr="004E58B9">
              <w:rPr>
                <w:rFonts w:ascii="Times New Roman" w:hAnsi="Times New Roman"/>
                <w:sz w:val="24"/>
                <w:lang w:val="en-US"/>
              </w:rPr>
              <w:t>изложение</w:t>
            </w:r>
          </w:p>
        </w:tc>
        <w:tc>
          <w:tcPr>
            <w:tcW w:w="3829" w:type="dxa"/>
            <w:gridSpan w:val="3"/>
          </w:tcPr>
          <w:p w:rsidR="006E1D2E" w:rsidRPr="004E58B9" w:rsidRDefault="006E1D2E" w:rsidP="004E58B9">
            <w:pPr>
              <w:widowControl w:val="0"/>
              <w:autoSpaceDE w:val="0"/>
              <w:autoSpaceDN w:val="0"/>
              <w:spacing w:after="0" w:line="240" w:lineRule="auto"/>
              <w:ind w:right="94"/>
              <w:jc w:val="both"/>
              <w:rPr>
                <w:rFonts w:ascii="Times New Roman" w:hAnsi="Times New Roman"/>
                <w:sz w:val="24"/>
              </w:rPr>
            </w:pPr>
            <w:r w:rsidRPr="004E58B9">
              <w:rPr>
                <w:rFonts w:ascii="Times New Roman" w:hAnsi="Times New Roman"/>
                <w:sz w:val="24"/>
              </w:rPr>
              <w:t>Представляет</w:t>
            </w:r>
            <w:r w:rsidRPr="004E58B9">
              <w:rPr>
                <w:rFonts w:ascii="Times New Roman" w:hAnsi="Times New Roman"/>
                <w:spacing w:val="1"/>
                <w:sz w:val="24"/>
              </w:rPr>
              <w:t xml:space="preserve"> </w:t>
            </w:r>
            <w:r w:rsidRPr="004E58B9">
              <w:rPr>
                <w:rFonts w:ascii="Times New Roman" w:hAnsi="Times New Roman"/>
                <w:sz w:val="24"/>
              </w:rPr>
              <w:t>собой</w:t>
            </w:r>
            <w:r w:rsidRPr="004E58B9">
              <w:rPr>
                <w:rFonts w:ascii="Times New Roman" w:hAnsi="Times New Roman"/>
                <w:spacing w:val="1"/>
                <w:sz w:val="24"/>
              </w:rPr>
              <w:t xml:space="preserve"> </w:t>
            </w:r>
            <w:r w:rsidRPr="004E58B9">
              <w:rPr>
                <w:rFonts w:ascii="Times New Roman" w:hAnsi="Times New Roman"/>
                <w:sz w:val="24"/>
              </w:rPr>
              <w:t>постановку</w:t>
            </w:r>
            <w:r w:rsidRPr="004E58B9">
              <w:rPr>
                <w:rFonts w:ascii="Times New Roman" w:hAnsi="Times New Roman"/>
                <w:spacing w:val="1"/>
                <w:sz w:val="24"/>
              </w:rPr>
              <w:t xml:space="preserve"> </w:t>
            </w:r>
            <w:r w:rsidRPr="004E58B9">
              <w:rPr>
                <w:rFonts w:ascii="Times New Roman" w:hAnsi="Times New Roman"/>
                <w:sz w:val="24"/>
              </w:rPr>
              <w:t>проблемы</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раскрытие</w:t>
            </w:r>
            <w:r w:rsidRPr="004E58B9">
              <w:rPr>
                <w:rFonts w:ascii="Times New Roman" w:hAnsi="Times New Roman"/>
                <w:spacing w:val="1"/>
                <w:sz w:val="24"/>
              </w:rPr>
              <w:t xml:space="preserve"> </w:t>
            </w:r>
            <w:r w:rsidRPr="004E58B9">
              <w:rPr>
                <w:rFonts w:ascii="Times New Roman" w:hAnsi="Times New Roman"/>
                <w:sz w:val="24"/>
              </w:rPr>
              <w:t>пути</w:t>
            </w:r>
            <w:r w:rsidRPr="004E58B9">
              <w:rPr>
                <w:rFonts w:ascii="Times New Roman" w:hAnsi="Times New Roman"/>
                <w:spacing w:val="1"/>
                <w:sz w:val="24"/>
              </w:rPr>
              <w:t xml:space="preserve"> </w:t>
            </w:r>
            <w:r w:rsidRPr="004E58B9">
              <w:rPr>
                <w:rFonts w:ascii="Times New Roman" w:hAnsi="Times New Roman"/>
                <w:sz w:val="24"/>
              </w:rPr>
              <w:t>её</w:t>
            </w:r>
            <w:r w:rsidRPr="004E58B9">
              <w:rPr>
                <w:rFonts w:ascii="Times New Roman" w:hAnsi="Times New Roman"/>
                <w:spacing w:val="1"/>
                <w:sz w:val="24"/>
              </w:rPr>
              <w:t xml:space="preserve"> </w:t>
            </w:r>
            <w:r w:rsidRPr="004E58B9">
              <w:rPr>
                <w:rFonts w:ascii="Times New Roman" w:hAnsi="Times New Roman"/>
                <w:sz w:val="24"/>
              </w:rPr>
              <w:t>решения</w:t>
            </w:r>
            <w:r w:rsidRPr="004E58B9">
              <w:rPr>
                <w:rFonts w:ascii="Times New Roman" w:hAnsi="Times New Roman"/>
                <w:spacing w:val="1"/>
                <w:sz w:val="24"/>
              </w:rPr>
              <w:t xml:space="preserve"> </w:t>
            </w:r>
            <w:r w:rsidRPr="004E58B9">
              <w:rPr>
                <w:rFonts w:ascii="Times New Roman" w:hAnsi="Times New Roman"/>
                <w:sz w:val="24"/>
              </w:rPr>
              <w:t>в</w:t>
            </w:r>
            <w:r w:rsidRPr="004E58B9">
              <w:rPr>
                <w:rFonts w:ascii="Times New Roman" w:hAnsi="Times New Roman"/>
                <w:spacing w:val="1"/>
                <w:sz w:val="24"/>
              </w:rPr>
              <w:t xml:space="preserve"> </w:t>
            </w:r>
            <w:r w:rsidRPr="004E58B9">
              <w:rPr>
                <w:rFonts w:ascii="Times New Roman" w:hAnsi="Times New Roman"/>
                <w:sz w:val="24"/>
              </w:rPr>
              <w:t>процессе</w:t>
            </w:r>
            <w:r w:rsidRPr="004E58B9">
              <w:rPr>
                <w:rFonts w:ascii="Times New Roman" w:hAnsi="Times New Roman"/>
                <w:spacing w:val="1"/>
                <w:sz w:val="24"/>
              </w:rPr>
              <w:t xml:space="preserve"> </w:t>
            </w:r>
            <w:r w:rsidRPr="004E58B9">
              <w:rPr>
                <w:rFonts w:ascii="Times New Roman" w:hAnsi="Times New Roman"/>
                <w:sz w:val="24"/>
              </w:rPr>
              <w:t>организации</w:t>
            </w:r>
            <w:r w:rsidRPr="004E58B9">
              <w:rPr>
                <w:rFonts w:ascii="Times New Roman" w:hAnsi="Times New Roman"/>
                <w:spacing w:val="-57"/>
                <w:sz w:val="24"/>
              </w:rPr>
              <w:t xml:space="preserve"> </w:t>
            </w:r>
            <w:r w:rsidRPr="004E58B9">
              <w:rPr>
                <w:rFonts w:ascii="Times New Roman" w:hAnsi="Times New Roman"/>
                <w:sz w:val="24"/>
              </w:rPr>
              <w:t>опытов,</w:t>
            </w:r>
            <w:r w:rsidRPr="004E58B9">
              <w:rPr>
                <w:rFonts w:ascii="Times New Roman" w:hAnsi="Times New Roman"/>
                <w:spacing w:val="-1"/>
                <w:sz w:val="24"/>
              </w:rPr>
              <w:t xml:space="preserve"> </w:t>
            </w:r>
            <w:r w:rsidRPr="004E58B9">
              <w:rPr>
                <w:rFonts w:ascii="Times New Roman" w:hAnsi="Times New Roman"/>
                <w:sz w:val="24"/>
              </w:rPr>
              <w:t>наблюдений.</w:t>
            </w:r>
          </w:p>
        </w:tc>
        <w:tc>
          <w:tcPr>
            <w:tcW w:w="2860" w:type="dxa"/>
            <w:gridSpan w:val="4"/>
          </w:tcPr>
          <w:p w:rsidR="006E1D2E" w:rsidRPr="004E58B9" w:rsidRDefault="006E1D2E" w:rsidP="004E58B9">
            <w:pPr>
              <w:widowControl w:val="0"/>
              <w:autoSpaceDE w:val="0"/>
              <w:autoSpaceDN w:val="0"/>
              <w:spacing w:after="0" w:line="240" w:lineRule="auto"/>
              <w:ind w:right="94"/>
              <w:jc w:val="both"/>
              <w:rPr>
                <w:rFonts w:ascii="Times New Roman" w:hAnsi="Times New Roman"/>
                <w:sz w:val="24"/>
              </w:rPr>
            </w:pPr>
            <w:r w:rsidRPr="004E58B9">
              <w:rPr>
                <w:rFonts w:ascii="Times New Roman" w:hAnsi="Times New Roman"/>
                <w:sz w:val="24"/>
              </w:rPr>
              <w:t>Дети</w:t>
            </w:r>
            <w:r w:rsidRPr="004E58B9">
              <w:rPr>
                <w:rFonts w:ascii="Times New Roman" w:hAnsi="Times New Roman"/>
                <w:spacing w:val="1"/>
                <w:sz w:val="24"/>
              </w:rPr>
              <w:t xml:space="preserve"> </w:t>
            </w:r>
            <w:r w:rsidRPr="004E58B9">
              <w:rPr>
                <w:rFonts w:ascii="Times New Roman" w:hAnsi="Times New Roman"/>
                <w:sz w:val="24"/>
              </w:rPr>
              <w:t>следят за логикой решения</w:t>
            </w:r>
            <w:r w:rsidRPr="004E58B9">
              <w:rPr>
                <w:rFonts w:ascii="Times New Roman" w:hAnsi="Times New Roman"/>
                <w:spacing w:val="-57"/>
                <w:sz w:val="24"/>
              </w:rPr>
              <w:t xml:space="preserve"> </w:t>
            </w:r>
            <w:r w:rsidRPr="004E58B9">
              <w:rPr>
                <w:rFonts w:ascii="Times New Roman" w:hAnsi="Times New Roman"/>
                <w:sz w:val="24"/>
              </w:rPr>
              <w:t>проблемы,</w:t>
            </w:r>
            <w:r w:rsidRPr="004E58B9">
              <w:rPr>
                <w:rFonts w:ascii="Times New Roman" w:hAnsi="Times New Roman"/>
                <w:spacing w:val="1"/>
                <w:sz w:val="24"/>
              </w:rPr>
              <w:t xml:space="preserve"> </w:t>
            </w:r>
            <w:r w:rsidRPr="004E58B9">
              <w:rPr>
                <w:rFonts w:ascii="Times New Roman" w:hAnsi="Times New Roman"/>
                <w:sz w:val="24"/>
              </w:rPr>
              <w:t>получая</w:t>
            </w:r>
            <w:r w:rsidRPr="004E58B9">
              <w:rPr>
                <w:rFonts w:ascii="Times New Roman" w:hAnsi="Times New Roman"/>
                <w:spacing w:val="1"/>
                <w:sz w:val="24"/>
              </w:rPr>
              <w:t xml:space="preserve"> </w:t>
            </w:r>
            <w:r w:rsidRPr="004E58B9">
              <w:rPr>
                <w:rFonts w:ascii="Times New Roman" w:hAnsi="Times New Roman"/>
                <w:sz w:val="24"/>
              </w:rPr>
              <w:t>эталон</w:t>
            </w:r>
            <w:r w:rsidRPr="004E58B9">
              <w:rPr>
                <w:rFonts w:ascii="Times New Roman" w:hAnsi="Times New Roman"/>
                <w:spacing w:val="1"/>
                <w:sz w:val="24"/>
              </w:rPr>
              <w:t xml:space="preserve"> </w:t>
            </w:r>
            <w:r w:rsidRPr="004E58B9">
              <w:rPr>
                <w:rFonts w:ascii="Times New Roman" w:hAnsi="Times New Roman"/>
                <w:sz w:val="24"/>
              </w:rPr>
              <w:t>научного мышления и познания,</w:t>
            </w:r>
            <w:r w:rsidRPr="004E58B9">
              <w:rPr>
                <w:rFonts w:ascii="Times New Roman" w:hAnsi="Times New Roman"/>
                <w:spacing w:val="1"/>
                <w:sz w:val="24"/>
              </w:rPr>
              <w:t xml:space="preserve"> </w:t>
            </w:r>
            <w:r w:rsidRPr="004E58B9">
              <w:rPr>
                <w:rFonts w:ascii="Times New Roman" w:hAnsi="Times New Roman"/>
                <w:sz w:val="24"/>
              </w:rPr>
              <w:t>образец</w:t>
            </w:r>
            <w:r w:rsidRPr="004E58B9">
              <w:rPr>
                <w:rFonts w:ascii="Times New Roman" w:hAnsi="Times New Roman"/>
                <w:spacing w:val="11"/>
                <w:sz w:val="24"/>
              </w:rPr>
              <w:t xml:space="preserve"> </w:t>
            </w:r>
            <w:r w:rsidRPr="004E58B9">
              <w:rPr>
                <w:rFonts w:ascii="Times New Roman" w:hAnsi="Times New Roman"/>
                <w:sz w:val="24"/>
              </w:rPr>
              <w:t>культуры</w:t>
            </w:r>
            <w:r w:rsidRPr="004E58B9">
              <w:rPr>
                <w:rFonts w:ascii="Times New Roman" w:hAnsi="Times New Roman"/>
                <w:spacing w:val="9"/>
                <w:sz w:val="24"/>
              </w:rPr>
              <w:t xml:space="preserve"> </w:t>
            </w:r>
            <w:r w:rsidRPr="004E58B9">
              <w:rPr>
                <w:rFonts w:ascii="Times New Roman" w:hAnsi="Times New Roman"/>
                <w:sz w:val="24"/>
              </w:rPr>
              <w:t>развертывания</w:t>
            </w:r>
          </w:p>
          <w:p w:rsidR="006E1D2E" w:rsidRPr="004E58B9" w:rsidRDefault="006E1D2E" w:rsidP="004E58B9">
            <w:pPr>
              <w:widowControl w:val="0"/>
              <w:autoSpaceDE w:val="0"/>
              <w:autoSpaceDN w:val="0"/>
              <w:spacing w:after="0" w:line="264" w:lineRule="exact"/>
              <w:jc w:val="both"/>
              <w:rPr>
                <w:rFonts w:ascii="Times New Roman" w:hAnsi="Times New Roman"/>
                <w:sz w:val="24"/>
                <w:lang w:val="en-US"/>
              </w:rPr>
            </w:pPr>
            <w:r w:rsidRPr="004E58B9">
              <w:rPr>
                <w:rFonts w:ascii="Times New Roman" w:hAnsi="Times New Roman"/>
                <w:sz w:val="24"/>
                <w:lang w:val="en-US"/>
              </w:rPr>
              <w:t>познавательных</w:t>
            </w:r>
            <w:r w:rsidRPr="004E58B9">
              <w:rPr>
                <w:rFonts w:ascii="Times New Roman" w:hAnsi="Times New Roman"/>
                <w:spacing w:val="-4"/>
                <w:sz w:val="24"/>
                <w:lang w:val="en-US"/>
              </w:rPr>
              <w:t xml:space="preserve"> </w:t>
            </w:r>
            <w:r w:rsidRPr="004E58B9">
              <w:rPr>
                <w:rFonts w:ascii="Times New Roman" w:hAnsi="Times New Roman"/>
                <w:sz w:val="24"/>
                <w:lang w:val="en-US"/>
              </w:rPr>
              <w:t>действий.</w:t>
            </w:r>
          </w:p>
        </w:tc>
      </w:tr>
      <w:tr w:rsidR="006E1D2E" w:rsidRPr="00281B80" w:rsidTr="004E58B9">
        <w:trPr>
          <w:gridAfter w:val="1"/>
          <w:wAfter w:w="426" w:type="dxa"/>
          <w:trHeight w:val="1380"/>
        </w:trPr>
        <w:tc>
          <w:tcPr>
            <w:tcW w:w="2950" w:type="dxa"/>
            <w:gridSpan w:val="2"/>
          </w:tcPr>
          <w:p w:rsidR="006E1D2E" w:rsidRPr="004E58B9" w:rsidRDefault="006E1D2E" w:rsidP="004E58B9">
            <w:pPr>
              <w:widowControl w:val="0"/>
              <w:autoSpaceDE w:val="0"/>
              <w:autoSpaceDN w:val="0"/>
              <w:spacing w:after="0" w:line="240" w:lineRule="auto"/>
              <w:ind w:right="695"/>
              <w:rPr>
                <w:rFonts w:ascii="Times New Roman" w:hAnsi="Times New Roman"/>
                <w:sz w:val="24"/>
                <w:lang w:val="en-US"/>
              </w:rPr>
            </w:pPr>
            <w:r w:rsidRPr="004E58B9">
              <w:rPr>
                <w:rFonts w:ascii="Times New Roman" w:hAnsi="Times New Roman"/>
                <w:spacing w:val="-1"/>
                <w:sz w:val="24"/>
                <w:lang w:val="en-US"/>
              </w:rPr>
              <w:t>Эвристический</w:t>
            </w:r>
            <w:r w:rsidRPr="004E58B9">
              <w:rPr>
                <w:rFonts w:ascii="Times New Roman" w:hAnsi="Times New Roman"/>
                <w:spacing w:val="-57"/>
                <w:sz w:val="24"/>
                <w:lang w:val="en-US"/>
              </w:rPr>
              <w:t xml:space="preserve"> </w:t>
            </w:r>
            <w:r w:rsidRPr="004E58B9">
              <w:rPr>
                <w:rFonts w:ascii="Times New Roman" w:hAnsi="Times New Roman"/>
                <w:sz w:val="24"/>
                <w:lang w:val="en-US"/>
              </w:rPr>
              <w:t>(частично-</w:t>
            </w:r>
            <w:r w:rsidRPr="004E58B9">
              <w:rPr>
                <w:rFonts w:ascii="Times New Roman" w:hAnsi="Times New Roman"/>
                <w:spacing w:val="1"/>
                <w:sz w:val="24"/>
                <w:lang w:val="en-US"/>
              </w:rPr>
              <w:t xml:space="preserve"> </w:t>
            </w:r>
            <w:r w:rsidRPr="004E58B9">
              <w:rPr>
                <w:rFonts w:ascii="Times New Roman" w:hAnsi="Times New Roman"/>
                <w:sz w:val="24"/>
                <w:lang w:val="en-US"/>
              </w:rPr>
              <w:t>поисковый)</w:t>
            </w:r>
          </w:p>
        </w:tc>
        <w:tc>
          <w:tcPr>
            <w:tcW w:w="3829" w:type="dxa"/>
            <w:gridSpan w:val="3"/>
          </w:tcPr>
          <w:p w:rsidR="006E1D2E" w:rsidRPr="004E58B9" w:rsidRDefault="006E1D2E" w:rsidP="004E58B9">
            <w:pPr>
              <w:widowControl w:val="0"/>
              <w:autoSpaceDE w:val="0"/>
              <w:autoSpaceDN w:val="0"/>
              <w:spacing w:after="0" w:line="240" w:lineRule="auto"/>
              <w:ind w:right="96"/>
              <w:jc w:val="both"/>
              <w:rPr>
                <w:rFonts w:ascii="Times New Roman" w:hAnsi="Times New Roman"/>
                <w:sz w:val="24"/>
              </w:rPr>
            </w:pPr>
            <w:r w:rsidRPr="004E58B9">
              <w:rPr>
                <w:rFonts w:ascii="Times New Roman" w:hAnsi="Times New Roman"/>
                <w:sz w:val="24"/>
              </w:rPr>
              <w:t>Проблемная</w:t>
            </w:r>
            <w:r w:rsidRPr="004E58B9">
              <w:rPr>
                <w:rFonts w:ascii="Times New Roman" w:hAnsi="Times New Roman"/>
                <w:spacing w:val="1"/>
                <w:sz w:val="24"/>
              </w:rPr>
              <w:t xml:space="preserve"> </w:t>
            </w:r>
            <w:r w:rsidRPr="004E58B9">
              <w:rPr>
                <w:rFonts w:ascii="Times New Roman" w:hAnsi="Times New Roman"/>
                <w:sz w:val="24"/>
              </w:rPr>
              <w:t>задача</w:t>
            </w:r>
            <w:r w:rsidRPr="004E58B9">
              <w:rPr>
                <w:rFonts w:ascii="Times New Roman" w:hAnsi="Times New Roman"/>
                <w:spacing w:val="1"/>
                <w:sz w:val="24"/>
              </w:rPr>
              <w:t xml:space="preserve"> </w:t>
            </w:r>
            <w:r w:rsidRPr="004E58B9">
              <w:rPr>
                <w:rFonts w:ascii="Times New Roman" w:hAnsi="Times New Roman"/>
                <w:sz w:val="24"/>
              </w:rPr>
              <w:t>делится</w:t>
            </w:r>
            <w:r w:rsidRPr="004E58B9">
              <w:rPr>
                <w:rFonts w:ascii="Times New Roman" w:hAnsi="Times New Roman"/>
                <w:spacing w:val="1"/>
                <w:sz w:val="24"/>
              </w:rPr>
              <w:t xml:space="preserve"> </w:t>
            </w:r>
            <w:r w:rsidRPr="004E58B9">
              <w:rPr>
                <w:rFonts w:ascii="Times New Roman" w:hAnsi="Times New Roman"/>
                <w:sz w:val="24"/>
              </w:rPr>
              <w:t>на</w:t>
            </w:r>
            <w:r w:rsidRPr="004E58B9">
              <w:rPr>
                <w:rFonts w:ascii="Times New Roman" w:hAnsi="Times New Roman"/>
                <w:spacing w:val="1"/>
                <w:sz w:val="24"/>
              </w:rPr>
              <w:t xml:space="preserve"> </w:t>
            </w:r>
            <w:r w:rsidRPr="004E58B9">
              <w:rPr>
                <w:rFonts w:ascii="Times New Roman" w:hAnsi="Times New Roman"/>
                <w:sz w:val="24"/>
              </w:rPr>
              <w:t>части</w:t>
            </w:r>
            <w:r w:rsidRPr="004E58B9">
              <w:rPr>
                <w:rFonts w:ascii="Times New Roman" w:hAnsi="Times New Roman"/>
                <w:spacing w:val="1"/>
                <w:sz w:val="24"/>
              </w:rPr>
              <w:t xml:space="preserve"> </w:t>
            </w:r>
            <w:r w:rsidRPr="004E58B9">
              <w:rPr>
                <w:rFonts w:ascii="Times New Roman" w:hAnsi="Times New Roman"/>
                <w:sz w:val="24"/>
              </w:rPr>
              <w:t>-</w:t>
            </w:r>
            <w:r w:rsidRPr="004E58B9">
              <w:rPr>
                <w:rFonts w:ascii="Times New Roman" w:hAnsi="Times New Roman"/>
                <w:spacing w:val="1"/>
                <w:sz w:val="24"/>
              </w:rPr>
              <w:t xml:space="preserve"> </w:t>
            </w:r>
            <w:r w:rsidRPr="004E58B9">
              <w:rPr>
                <w:rFonts w:ascii="Times New Roman" w:hAnsi="Times New Roman"/>
                <w:sz w:val="24"/>
              </w:rPr>
              <w:t>проблемы,</w:t>
            </w:r>
            <w:r w:rsidRPr="004E58B9">
              <w:rPr>
                <w:rFonts w:ascii="Times New Roman" w:hAnsi="Times New Roman"/>
                <w:spacing w:val="1"/>
                <w:sz w:val="24"/>
              </w:rPr>
              <w:t xml:space="preserve"> </w:t>
            </w:r>
            <w:r w:rsidRPr="004E58B9">
              <w:rPr>
                <w:rFonts w:ascii="Times New Roman" w:hAnsi="Times New Roman"/>
                <w:sz w:val="24"/>
              </w:rPr>
              <w:t>в</w:t>
            </w:r>
            <w:r w:rsidRPr="004E58B9">
              <w:rPr>
                <w:rFonts w:ascii="Times New Roman" w:hAnsi="Times New Roman"/>
                <w:spacing w:val="1"/>
                <w:sz w:val="24"/>
              </w:rPr>
              <w:t xml:space="preserve"> </w:t>
            </w:r>
            <w:r w:rsidRPr="004E58B9">
              <w:rPr>
                <w:rFonts w:ascii="Times New Roman" w:hAnsi="Times New Roman"/>
                <w:sz w:val="24"/>
              </w:rPr>
              <w:t>решении</w:t>
            </w:r>
            <w:r w:rsidRPr="004E58B9">
              <w:rPr>
                <w:rFonts w:ascii="Times New Roman" w:hAnsi="Times New Roman"/>
                <w:spacing w:val="1"/>
                <w:sz w:val="24"/>
              </w:rPr>
              <w:t xml:space="preserve"> </w:t>
            </w:r>
            <w:r w:rsidRPr="004E58B9">
              <w:rPr>
                <w:rFonts w:ascii="Times New Roman" w:hAnsi="Times New Roman"/>
                <w:sz w:val="24"/>
              </w:rPr>
              <w:t>которых принимают участие дети</w:t>
            </w:r>
            <w:r w:rsidRPr="004E58B9">
              <w:rPr>
                <w:rFonts w:ascii="Times New Roman" w:hAnsi="Times New Roman"/>
                <w:spacing w:val="1"/>
                <w:sz w:val="24"/>
              </w:rPr>
              <w:t xml:space="preserve"> </w:t>
            </w:r>
            <w:r w:rsidRPr="004E58B9">
              <w:rPr>
                <w:rFonts w:ascii="Times New Roman" w:hAnsi="Times New Roman"/>
                <w:sz w:val="24"/>
              </w:rPr>
              <w:t>(применение</w:t>
            </w:r>
            <w:r w:rsidRPr="004E58B9">
              <w:rPr>
                <w:rFonts w:ascii="Times New Roman" w:hAnsi="Times New Roman"/>
                <w:spacing w:val="26"/>
                <w:sz w:val="24"/>
              </w:rPr>
              <w:t xml:space="preserve"> </w:t>
            </w:r>
            <w:r w:rsidRPr="004E58B9">
              <w:rPr>
                <w:rFonts w:ascii="Times New Roman" w:hAnsi="Times New Roman"/>
                <w:sz w:val="24"/>
              </w:rPr>
              <w:t>представлений</w:t>
            </w:r>
            <w:r w:rsidRPr="004E58B9">
              <w:rPr>
                <w:rFonts w:ascii="Times New Roman" w:hAnsi="Times New Roman"/>
                <w:spacing w:val="30"/>
                <w:sz w:val="24"/>
              </w:rPr>
              <w:t xml:space="preserve"> </w:t>
            </w:r>
            <w:r w:rsidRPr="004E58B9">
              <w:rPr>
                <w:rFonts w:ascii="Times New Roman" w:hAnsi="Times New Roman"/>
                <w:sz w:val="24"/>
              </w:rPr>
              <w:t>в</w:t>
            </w:r>
          </w:p>
          <w:p w:rsidR="006E1D2E" w:rsidRPr="004E58B9" w:rsidRDefault="006E1D2E" w:rsidP="004E58B9">
            <w:pPr>
              <w:widowControl w:val="0"/>
              <w:autoSpaceDE w:val="0"/>
              <w:autoSpaceDN w:val="0"/>
              <w:spacing w:after="0" w:line="264" w:lineRule="exact"/>
              <w:jc w:val="both"/>
              <w:rPr>
                <w:rFonts w:ascii="Times New Roman" w:hAnsi="Times New Roman"/>
                <w:sz w:val="24"/>
                <w:lang w:val="en-US"/>
              </w:rPr>
            </w:pPr>
            <w:r w:rsidRPr="004E58B9">
              <w:rPr>
                <w:rFonts w:ascii="Times New Roman" w:hAnsi="Times New Roman"/>
                <w:sz w:val="24"/>
                <w:lang w:val="en-US"/>
              </w:rPr>
              <w:t>новых условиях).</w:t>
            </w:r>
          </w:p>
        </w:tc>
        <w:tc>
          <w:tcPr>
            <w:tcW w:w="2860" w:type="dxa"/>
            <w:gridSpan w:val="4"/>
          </w:tcPr>
          <w:p w:rsidR="006E1D2E" w:rsidRPr="004E58B9" w:rsidRDefault="006E1D2E" w:rsidP="004E58B9">
            <w:pPr>
              <w:widowControl w:val="0"/>
              <w:autoSpaceDE w:val="0"/>
              <w:autoSpaceDN w:val="0"/>
              <w:spacing w:after="0" w:line="240" w:lineRule="auto"/>
              <w:ind w:right="97"/>
              <w:jc w:val="both"/>
              <w:rPr>
                <w:rFonts w:ascii="Times New Roman" w:hAnsi="Times New Roman"/>
                <w:sz w:val="24"/>
              </w:rPr>
            </w:pPr>
            <w:r w:rsidRPr="004E58B9">
              <w:rPr>
                <w:rFonts w:ascii="Times New Roman" w:hAnsi="Times New Roman"/>
                <w:sz w:val="24"/>
              </w:rPr>
              <w:t>Каждый</w:t>
            </w:r>
            <w:r w:rsidRPr="004E58B9">
              <w:rPr>
                <w:rFonts w:ascii="Times New Roman" w:hAnsi="Times New Roman"/>
                <w:spacing w:val="1"/>
                <w:sz w:val="24"/>
              </w:rPr>
              <w:t xml:space="preserve"> </w:t>
            </w:r>
            <w:r w:rsidRPr="004E58B9">
              <w:rPr>
                <w:rFonts w:ascii="Times New Roman" w:hAnsi="Times New Roman"/>
                <w:sz w:val="24"/>
              </w:rPr>
              <w:t>шаг</w:t>
            </w:r>
            <w:r w:rsidRPr="004E58B9">
              <w:rPr>
                <w:rFonts w:ascii="Times New Roman" w:hAnsi="Times New Roman"/>
                <w:spacing w:val="1"/>
                <w:sz w:val="24"/>
              </w:rPr>
              <w:t xml:space="preserve"> </w:t>
            </w:r>
            <w:r w:rsidRPr="004E58B9">
              <w:rPr>
                <w:rFonts w:ascii="Times New Roman" w:hAnsi="Times New Roman"/>
                <w:sz w:val="24"/>
              </w:rPr>
              <w:t>предполагает</w:t>
            </w:r>
            <w:r w:rsidRPr="004E58B9">
              <w:rPr>
                <w:rFonts w:ascii="Times New Roman" w:hAnsi="Times New Roman"/>
                <w:spacing w:val="1"/>
                <w:sz w:val="24"/>
              </w:rPr>
              <w:t xml:space="preserve"> </w:t>
            </w:r>
            <w:r w:rsidRPr="004E58B9">
              <w:rPr>
                <w:rFonts w:ascii="Times New Roman" w:hAnsi="Times New Roman"/>
                <w:sz w:val="24"/>
              </w:rPr>
              <w:t>творческую</w:t>
            </w:r>
            <w:r w:rsidRPr="004E58B9">
              <w:rPr>
                <w:rFonts w:ascii="Times New Roman" w:hAnsi="Times New Roman"/>
                <w:spacing w:val="1"/>
                <w:sz w:val="24"/>
              </w:rPr>
              <w:t xml:space="preserve"> </w:t>
            </w:r>
            <w:r w:rsidRPr="004E58B9">
              <w:rPr>
                <w:rFonts w:ascii="Times New Roman" w:hAnsi="Times New Roman"/>
                <w:sz w:val="24"/>
              </w:rPr>
              <w:t>деятельность,</w:t>
            </w:r>
            <w:r w:rsidRPr="004E58B9">
              <w:rPr>
                <w:rFonts w:ascii="Times New Roman" w:hAnsi="Times New Roman"/>
                <w:spacing w:val="1"/>
                <w:sz w:val="24"/>
              </w:rPr>
              <w:t xml:space="preserve"> </w:t>
            </w:r>
            <w:r w:rsidRPr="004E58B9">
              <w:rPr>
                <w:rFonts w:ascii="Times New Roman" w:hAnsi="Times New Roman"/>
                <w:sz w:val="24"/>
              </w:rPr>
              <w:t>но</w:t>
            </w:r>
            <w:r w:rsidRPr="004E58B9">
              <w:rPr>
                <w:rFonts w:ascii="Times New Roman" w:hAnsi="Times New Roman"/>
                <w:spacing w:val="1"/>
                <w:sz w:val="24"/>
              </w:rPr>
              <w:t xml:space="preserve"> </w:t>
            </w:r>
            <w:r w:rsidRPr="004E58B9">
              <w:rPr>
                <w:rFonts w:ascii="Times New Roman" w:hAnsi="Times New Roman"/>
                <w:sz w:val="24"/>
              </w:rPr>
              <w:t>целостное</w:t>
            </w:r>
            <w:r w:rsidRPr="004E58B9">
              <w:rPr>
                <w:rFonts w:ascii="Times New Roman" w:hAnsi="Times New Roman"/>
                <w:spacing w:val="1"/>
                <w:sz w:val="24"/>
              </w:rPr>
              <w:t xml:space="preserve"> </w:t>
            </w:r>
            <w:r w:rsidRPr="004E58B9">
              <w:rPr>
                <w:rFonts w:ascii="Times New Roman" w:hAnsi="Times New Roman"/>
                <w:sz w:val="24"/>
              </w:rPr>
              <w:t>решение</w:t>
            </w:r>
            <w:r w:rsidRPr="004E58B9">
              <w:rPr>
                <w:rFonts w:ascii="Times New Roman" w:hAnsi="Times New Roman"/>
                <w:spacing w:val="1"/>
                <w:sz w:val="24"/>
              </w:rPr>
              <w:t xml:space="preserve"> </w:t>
            </w:r>
            <w:r w:rsidRPr="004E58B9">
              <w:rPr>
                <w:rFonts w:ascii="Times New Roman" w:hAnsi="Times New Roman"/>
                <w:sz w:val="24"/>
              </w:rPr>
              <w:t>проблемы</w:t>
            </w:r>
            <w:r w:rsidRPr="004E58B9">
              <w:rPr>
                <w:rFonts w:ascii="Times New Roman" w:hAnsi="Times New Roman"/>
                <w:spacing w:val="1"/>
                <w:sz w:val="24"/>
              </w:rPr>
              <w:t xml:space="preserve"> </w:t>
            </w:r>
            <w:r w:rsidRPr="004E58B9">
              <w:rPr>
                <w:rFonts w:ascii="Times New Roman" w:hAnsi="Times New Roman"/>
                <w:sz w:val="24"/>
              </w:rPr>
              <w:t>пока</w:t>
            </w:r>
            <w:r w:rsidRPr="004E58B9">
              <w:rPr>
                <w:rFonts w:ascii="Times New Roman" w:hAnsi="Times New Roman"/>
                <w:spacing w:val="-2"/>
                <w:sz w:val="24"/>
              </w:rPr>
              <w:t xml:space="preserve"> </w:t>
            </w:r>
            <w:r w:rsidRPr="004E58B9">
              <w:rPr>
                <w:rFonts w:ascii="Times New Roman" w:hAnsi="Times New Roman"/>
                <w:sz w:val="24"/>
              </w:rPr>
              <w:t>отсутствует.</w:t>
            </w:r>
          </w:p>
        </w:tc>
      </w:tr>
      <w:tr w:rsidR="006E1D2E" w:rsidRPr="00281B80" w:rsidTr="004E58B9">
        <w:trPr>
          <w:gridAfter w:val="1"/>
          <w:wAfter w:w="426" w:type="dxa"/>
          <w:trHeight w:val="5244"/>
        </w:trPr>
        <w:tc>
          <w:tcPr>
            <w:tcW w:w="2950" w:type="dxa"/>
            <w:gridSpan w:val="2"/>
          </w:tcPr>
          <w:p w:rsidR="006E1D2E" w:rsidRPr="004E58B9" w:rsidRDefault="006E1D2E" w:rsidP="004E58B9">
            <w:pPr>
              <w:widowControl w:val="0"/>
              <w:autoSpaceDE w:val="0"/>
              <w:autoSpaceDN w:val="0"/>
              <w:spacing w:after="0" w:line="268" w:lineRule="exact"/>
              <w:rPr>
                <w:rFonts w:ascii="Times New Roman" w:hAnsi="Times New Roman"/>
                <w:sz w:val="24"/>
                <w:lang w:val="en-US"/>
              </w:rPr>
            </w:pPr>
            <w:r w:rsidRPr="004E58B9">
              <w:rPr>
                <w:rFonts w:ascii="Times New Roman" w:hAnsi="Times New Roman"/>
                <w:sz w:val="24"/>
                <w:lang w:val="en-US"/>
              </w:rPr>
              <w:t>Исследовательский</w:t>
            </w:r>
          </w:p>
        </w:tc>
        <w:tc>
          <w:tcPr>
            <w:tcW w:w="3829" w:type="dxa"/>
            <w:gridSpan w:val="3"/>
          </w:tcPr>
          <w:p w:rsidR="006E1D2E" w:rsidRPr="004E58B9" w:rsidRDefault="006E1D2E" w:rsidP="004E58B9">
            <w:pPr>
              <w:widowControl w:val="0"/>
              <w:tabs>
                <w:tab w:val="left" w:pos="1767"/>
                <w:tab w:val="left" w:pos="2060"/>
                <w:tab w:val="left" w:pos="2439"/>
                <w:tab w:val="left" w:pos="2623"/>
                <w:tab w:val="left" w:pos="2859"/>
                <w:tab w:val="left" w:pos="3149"/>
                <w:tab w:val="left" w:pos="3324"/>
                <w:tab w:val="left" w:pos="3366"/>
              </w:tabs>
              <w:autoSpaceDE w:val="0"/>
              <w:autoSpaceDN w:val="0"/>
              <w:spacing w:after="0" w:line="240" w:lineRule="auto"/>
              <w:ind w:right="96"/>
              <w:jc w:val="both"/>
              <w:rPr>
                <w:rFonts w:ascii="Times New Roman" w:hAnsi="Times New Roman"/>
                <w:sz w:val="24"/>
              </w:rPr>
            </w:pPr>
            <w:r w:rsidRPr="004E58B9">
              <w:rPr>
                <w:rFonts w:ascii="Times New Roman" w:hAnsi="Times New Roman"/>
                <w:sz w:val="24"/>
              </w:rPr>
              <w:t>Включает</w:t>
            </w:r>
            <w:r w:rsidRPr="004E58B9">
              <w:rPr>
                <w:rFonts w:ascii="Times New Roman" w:hAnsi="Times New Roman"/>
                <w:spacing w:val="1"/>
                <w:sz w:val="24"/>
              </w:rPr>
              <w:t xml:space="preserve"> </w:t>
            </w:r>
            <w:r w:rsidRPr="004E58B9">
              <w:rPr>
                <w:rFonts w:ascii="Times New Roman" w:hAnsi="Times New Roman"/>
                <w:sz w:val="24"/>
              </w:rPr>
              <w:t>составление</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57"/>
                <w:sz w:val="24"/>
              </w:rPr>
              <w:t xml:space="preserve"> </w:t>
            </w:r>
            <w:r w:rsidRPr="004E58B9">
              <w:rPr>
                <w:rFonts w:ascii="Times New Roman" w:hAnsi="Times New Roman"/>
                <w:sz w:val="24"/>
              </w:rPr>
              <w:t>предъявление</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проблемных</w:t>
            </w:r>
            <w:r w:rsidRPr="004E58B9">
              <w:rPr>
                <w:rFonts w:ascii="Times New Roman" w:hAnsi="Times New Roman"/>
                <w:spacing w:val="-58"/>
                <w:sz w:val="24"/>
              </w:rPr>
              <w:t xml:space="preserve"> </w:t>
            </w:r>
            <w:r w:rsidRPr="004E58B9">
              <w:rPr>
                <w:rFonts w:ascii="Times New Roman" w:hAnsi="Times New Roman"/>
                <w:sz w:val="24"/>
              </w:rPr>
              <w:t>ситуаций,</w:t>
            </w:r>
            <w:r w:rsidRPr="004E58B9">
              <w:rPr>
                <w:rFonts w:ascii="Times New Roman" w:hAnsi="Times New Roman"/>
                <w:sz w:val="24"/>
              </w:rPr>
              <w:tab/>
              <w:t>ситуаций</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для</w:t>
            </w:r>
            <w:r w:rsidRPr="004E58B9">
              <w:rPr>
                <w:rFonts w:ascii="Times New Roman" w:hAnsi="Times New Roman"/>
                <w:spacing w:val="-58"/>
                <w:sz w:val="24"/>
              </w:rPr>
              <w:t xml:space="preserve"> </w:t>
            </w:r>
            <w:r w:rsidRPr="004E58B9">
              <w:rPr>
                <w:rFonts w:ascii="Times New Roman" w:hAnsi="Times New Roman"/>
                <w:sz w:val="24"/>
              </w:rPr>
              <w:t>экспериментирования</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опытов</w:t>
            </w:r>
            <w:r w:rsidRPr="004E58B9">
              <w:rPr>
                <w:rFonts w:ascii="Times New Roman" w:hAnsi="Times New Roman"/>
                <w:spacing w:val="1"/>
                <w:sz w:val="24"/>
              </w:rPr>
              <w:t xml:space="preserve"> </w:t>
            </w:r>
            <w:r w:rsidRPr="004E58B9">
              <w:rPr>
                <w:rFonts w:ascii="Times New Roman" w:hAnsi="Times New Roman"/>
                <w:sz w:val="24"/>
              </w:rPr>
              <w:t>(творческие</w:t>
            </w:r>
            <w:r w:rsidRPr="004E58B9">
              <w:rPr>
                <w:rFonts w:ascii="Times New Roman" w:hAnsi="Times New Roman"/>
                <w:spacing w:val="1"/>
                <w:sz w:val="24"/>
              </w:rPr>
              <w:t xml:space="preserve"> </w:t>
            </w:r>
            <w:r w:rsidRPr="004E58B9">
              <w:rPr>
                <w:rFonts w:ascii="Times New Roman" w:hAnsi="Times New Roman"/>
                <w:sz w:val="24"/>
              </w:rPr>
              <w:t>задания,</w:t>
            </w:r>
            <w:r w:rsidRPr="004E58B9">
              <w:rPr>
                <w:rFonts w:ascii="Times New Roman" w:hAnsi="Times New Roman"/>
                <w:spacing w:val="1"/>
                <w:sz w:val="24"/>
              </w:rPr>
              <w:t xml:space="preserve"> </w:t>
            </w:r>
            <w:r w:rsidRPr="004E58B9">
              <w:rPr>
                <w:rFonts w:ascii="Times New Roman" w:hAnsi="Times New Roman"/>
                <w:sz w:val="24"/>
              </w:rPr>
              <w:t>опыты,</w:t>
            </w:r>
            <w:r w:rsidRPr="004E58B9">
              <w:rPr>
                <w:rFonts w:ascii="Times New Roman" w:hAnsi="Times New Roman"/>
                <w:spacing w:val="1"/>
                <w:sz w:val="24"/>
              </w:rPr>
              <w:t xml:space="preserve"> </w:t>
            </w:r>
            <w:r w:rsidRPr="004E58B9">
              <w:rPr>
                <w:rFonts w:ascii="Times New Roman" w:hAnsi="Times New Roman"/>
                <w:sz w:val="24"/>
              </w:rPr>
              <w:t>экспериментирование).</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Для</w:t>
            </w:r>
            <w:r w:rsidRPr="004E58B9">
              <w:rPr>
                <w:rFonts w:ascii="Times New Roman" w:hAnsi="Times New Roman"/>
                <w:spacing w:val="-58"/>
                <w:sz w:val="24"/>
              </w:rPr>
              <w:t xml:space="preserve"> </w:t>
            </w:r>
            <w:r w:rsidRPr="004E58B9">
              <w:rPr>
                <w:rFonts w:ascii="Times New Roman" w:hAnsi="Times New Roman"/>
                <w:sz w:val="24"/>
              </w:rPr>
              <w:t>решения</w:t>
            </w:r>
            <w:r w:rsidRPr="004E58B9">
              <w:rPr>
                <w:rFonts w:ascii="Times New Roman" w:hAnsi="Times New Roman"/>
                <w:spacing w:val="1"/>
                <w:sz w:val="24"/>
              </w:rPr>
              <w:t xml:space="preserve"> </w:t>
            </w:r>
            <w:r w:rsidRPr="004E58B9">
              <w:rPr>
                <w:rFonts w:ascii="Times New Roman" w:hAnsi="Times New Roman"/>
                <w:sz w:val="24"/>
              </w:rPr>
              <w:t>задач</w:t>
            </w:r>
            <w:r w:rsidRPr="004E58B9">
              <w:rPr>
                <w:rFonts w:ascii="Times New Roman" w:hAnsi="Times New Roman"/>
                <w:spacing w:val="1"/>
                <w:sz w:val="24"/>
              </w:rPr>
              <w:t xml:space="preserve"> </w:t>
            </w:r>
            <w:r w:rsidRPr="004E58B9">
              <w:rPr>
                <w:rFonts w:ascii="Times New Roman" w:hAnsi="Times New Roman"/>
                <w:sz w:val="24"/>
              </w:rPr>
              <w:t>воспитания</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обучения</w:t>
            </w:r>
            <w:r w:rsidRPr="004E58B9">
              <w:rPr>
                <w:rFonts w:ascii="Times New Roman" w:hAnsi="Times New Roman"/>
                <w:spacing w:val="1"/>
                <w:sz w:val="24"/>
              </w:rPr>
              <w:t xml:space="preserve"> </w:t>
            </w:r>
            <w:r w:rsidRPr="004E58B9">
              <w:rPr>
                <w:rFonts w:ascii="Times New Roman" w:hAnsi="Times New Roman"/>
                <w:sz w:val="24"/>
              </w:rPr>
              <w:t>широко</w:t>
            </w:r>
            <w:r w:rsidRPr="004E58B9">
              <w:rPr>
                <w:rFonts w:ascii="Times New Roman" w:hAnsi="Times New Roman"/>
                <w:spacing w:val="1"/>
                <w:sz w:val="24"/>
              </w:rPr>
              <w:t xml:space="preserve"> </w:t>
            </w:r>
            <w:r w:rsidRPr="004E58B9">
              <w:rPr>
                <w:rFonts w:ascii="Times New Roman" w:hAnsi="Times New Roman"/>
                <w:sz w:val="24"/>
              </w:rPr>
              <w:t>применяется</w:t>
            </w:r>
            <w:r w:rsidRPr="004E58B9">
              <w:rPr>
                <w:rFonts w:ascii="Times New Roman" w:hAnsi="Times New Roman"/>
                <w:spacing w:val="1"/>
                <w:sz w:val="24"/>
              </w:rPr>
              <w:t xml:space="preserve"> </w:t>
            </w:r>
            <w:r w:rsidRPr="004E58B9">
              <w:rPr>
                <w:rFonts w:ascii="Times New Roman" w:hAnsi="Times New Roman"/>
                <w:sz w:val="24"/>
              </w:rPr>
              <w:t>метод проектов. Он способствует</w:t>
            </w:r>
            <w:r w:rsidRPr="004E58B9">
              <w:rPr>
                <w:rFonts w:ascii="Times New Roman" w:hAnsi="Times New Roman"/>
                <w:spacing w:val="1"/>
                <w:sz w:val="24"/>
              </w:rPr>
              <w:t xml:space="preserve"> </w:t>
            </w:r>
            <w:r w:rsidRPr="004E58B9">
              <w:rPr>
                <w:rFonts w:ascii="Times New Roman" w:hAnsi="Times New Roman"/>
                <w:sz w:val="24"/>
              </w:rPr>
              <w:t>развитию</w:t>
            </w:r>
            <w:r w:rsidRPr="004E58B9">
              <w:rPr>
                <w:rFonts w:ascii="Times New Roman" w:hAnsi="Times New Roman"/>
                <w:sz w:val="24"/>
              </w:rPr>
              <w:tab/>
            </w:r>
            <w:r w:rsidRPr="004E58B9">
              <w:rPr>
                <w:rFonts w:ascii="Times New Roman" w:hAnsi="Times New Roman"/>
                <w:sz w:val="24"/>
              </w:rPr>
              <w:tab/>
              <w:t>у</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детей</w:t>
            </w:r>
            <w:r w:rsidRPr="004E58B9">
              <w:rPr>
                <w:rFonts w:ascii="Times New Roman" w:hAnsi="Times New Roman"/>
                <w:spacing w:val="-58"/>
                <w:sz w:val="24"/>
              </w:rPr>
              <w:t xml:space="preserve"> </w:t>
            </w:r>
            <w:r w:rsidRPr="004E58B9">
              <w:rPr>
                <w:rFonts w:ascii="Times New Roman" w:hAnsi="Times New Roman"/>
                <w:sz w:val="24"/>
              </w:rPr>
              <w:t>исследовательской</w:t>
            </w:r>
            <w:r w:rsidRPr="004E58B9">
              <w:rPr>
                <w:rFonts w:ascii="Times New Roman" w:hAnsi="Times New Roman"/>
                <w:spacing w:val="1"/>
                <w:sz w:val="24"/>
              </w:rPr>
              <w:t xml:space="preserve"> </w:t>
            </w:r>
            <w:r w:rsidRPr="004E58B9">
              <w:rPr>
                <w:rFonts w:ascii="Times New Roman" w:hAnsi="Times New Roman"/>
                <w:sz w:val="24"/>
              </w:rPr>
              <w:t>активности,</w:t>
            </w:r>
            <w:r w:rsidRPr="004E58B9">
              <w:rPr>
                <w:rFonts w:ascii="Times New Roman" w:hAnsi="Times New Roman"/>
                <w:spacing w:val="-57"/>
                <w:sz w:val="24"/>
              </w:rPr>
              <w:t xml:space="preserve"> </w:t>
            </w:r>
            <w:r w:rsidRPr="004E58B9">
              <w:rPr>
                <w:rFonts w:ascii="Times New Roman" w:hAnsi="Times New Roman"/>
                <w:sz w:val="24"/>
              </w:rPr>
              <w:t>познавательных</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интересов,</w:t>
            </w:r>
            <w:r w:rsidRPr="004E58B9">
              <w:rPr>
                <w:rFonts w:ascii="Times New Roman" w:hAnsi="Times New Roman"/>
                <w:spacing w:val="-58"/>
                <w:sz w:val="24"/>
              </w:rPr>
              <w:t xml:space="preserve"> </w:t>
            </w:r>
            <w:r w:rsidRPr="004E58B9">
              <w:rPr>
                <w:rFonts w:ascii="Times New Roman" w:hAnsi="Times New Roman"/>
                <w:sz w:val="24"/>
              </w:rPr>
              <w:t>коммуникативных</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творческих</w:t>
            </w:r>
            <w:r w:rsidRPr="004E58B9">
              <w:rPr>
                <w:rFonts w:ascii="Times New Roman" w:hAnsi="Times New Roman"/>
                <w:spacing w:val="1"/>
                <w:sz w:val="24"/>
              </w:rPr>
              <w:t xml:space="preserve"> </w:t>
            </w:r>
            <w:r w:rsidRPr="004E58B9">
              <w:rPr>
                <w:rFonts w:ascii="Times New Roman" w:hAnsi="Times New Roman"/>
                <w:sz w:val="24"/>
              </w:rPr>
              <w:t>способностей,</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навыков</w:t>
            </w:r>
            <w:r w:rsidRPr="004E58B9">
              <w:rPr>
                <w:rFonts w:ascii="Times New Roman" w:hAnsi="Times New Roman"/>
                <w:spacing w:val="-58"/>
                <w:sz w:val="24"/>
              </w:rPr>
              <w:t xml:space="preserve"> </w:t>
            </w:r>
            <w:r w:rsidRPr="004E58B9">
              <w:rPr>
                <w:rFonts w:ascii="Times New Roman" w:hAnsi="Times New Roman"/>
                <w:sz w:val="24"/>
              </w:rPr>
              <w:t>сотрудничества</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другое.</w:t>
            </w:r>
            <w:r w:rsidRPr="004E58B9">
              <w:rPr>
                <w:rFonts w:ascii="Times New Roman" w:hAnsi="Times New Roman"/>
                <w:spacing w:val="-57"/>
                <w:sz w:val="24"/>
              </w:rPr>
              <w:t xml:space="preserve"> </w:t>
            </w:r>
            <w:r w:rsidRPr="004E58B9">
              <w:rPr>
                <w:rFonts w:ascii="Times New Roman" w:hAnsi="Times New Roman"/>
                <w:sz w:val="24"/>
              </w:rPr>
              <w:t>Выполняя</w:t>
            </w:r>
            <w:r w:rsidRPr="004E58B9">
              <w:rPr>
                <w:rFonts w:ascii="Times New Roman" w:hAnsi="Times New Roman"/>
                <w:spacing w:val="1"/>
                <w:sz w:val="24"/>
              </w:rPr>
              <w:t xml:space="preserve"> </w:t>
            </w:r>
            <w:r w:rsidRPr="004E58B9">
              <w:rPr>
                <w:rFonts w:ascii="Times New Roman" w:hAnsi="Times New Roman"/>
                <w:sz w:val="24"/>
              </w:rPr>
              <w:t>совместные</w:t>
            </w:r>
            <w:r w:rsidRPr="004E58B9">
              <w:rPr>
                <w:rFonts w:ascii="Times New Roman" w:hAnsi="Times New Roman"/>
                <w:spacing w:val="1"/>
                <w:sz w:val="24"/>
              </w:rPr>
              <w:t xml:space="preserve"> </w:t>
            </w:r>
            <w:r w:rsidRPr="004E58B9">
              <w:rPr>
                <w:rFonts w:ascii="Times New Roman" w:hAnsi="Times New Roman"/>
                <w:sz w:val="24"/>
              </w:rPr>
              <w:t>проекты,</w:t>
            </w:r>
            <w:r w:rsidRPr="004E58B9">
              <w:rPr>
                <w:rFonts w:ascii="Times New Roman" w:hAnsi="Times New Roman"/>
                <w:spacing w:val="1"/>
                <w:sz w:val="24"/>
              </w:rPr>
              <w:t xml:space="preserve"> </w:t>
            </w:r>
            <w:r w:rsidRPr="004E58B9">
              <w:rPr>
                <w:rFonts w:ascii="Times New Roman" w:hAnsi="Times New Roman"/>
                <w:sz w:val="24"/>
              </w:rPr>
              <w:t>дети</w:t>
            </w:r>
            <w:r w:rsidRPr="004E58B9">
              <w:rPr>
                <w:rFonts w:ascii="Times New Roman" w:hAnsi="Times New Roman"/>
                <w:spacing w:val="1"/>
                <w:sz w:val="24"/>
              </w:rPr>
              <w:t xml:space="preserve"> </w:t>
            </w:r>
            <w:r w:rsidRPr="004E58B9">
              <w:rPr>
                <w:rFonts w:ascii="Times New Roman" w:hAnsi="Times New Roman"/>
                <w:sz w:val="24"/>
              </w:rPr>
              <w:t>получают</w:t>
            </w:r>
            <w:r w:rsidRPr="004E58B9">
              <w:rPr>
                <w:rFonts w:ascii="Times New Roman" w:hAnsi="Times New Roman"/>
                <w:spacing w:val="1"/>
                <w:sz w:val="24"/>
              </w:rPr>
              <w:t xml:space="preserve"> </w:t>
            </w:r>
            <w:r w:rsidRPr="004E58B9">
              <w:rPr>
                <w:rFonts w:ascii="Times New Roman" w:hAnsi="Times New Roman"/>
                <w:sz w:val="24"/>
              </w:rPr>
              <w:t>представления</w:t>
            </w:r>
            <w:r w:rsidRPr="004E58B9">
              <w:rPr>
                <w:rFonts w:ascii="Times New Roman" w:hAnsi="Times New Roman"/>
                <w:spacing w:val="1"/>
                <w:sz w:val="24"/>
              </w:rPr>
              <w:t xml:space="preserve"> </w:t>
            </w:r>
            <w:r w:rsidRPr="004E58B9">
              <w:rPr>
                <w:rFonts w:ascii="Times New Roman" w:hAnsi="Times New Roman"/>
                <w:sz w:val="24"/>
              </w:rPr>
              <w:t>о</w:t>
            </w:r>
            <w:r w:rsidRPr="004E58B9">
              <w:rPr>
                <w:rFonts w:ascii="Times New Roman" w:hAnsi="Times New Roman"/>
                <w:spacing w:val="1"/>
                <w:sz w:val="24"/>
              </w:rPr>
              <w:t xml:space="preserve"> </w:t>
            </w:r>
            <w:r w:rsidRPr="004E58B9">
              <w:rPr>
                <w:rFonts w:ascii="Times New Roman" w:hAnsi="Times New Roman"/>
                <w:sz w:val="24"/>
              </w:rPr>
              <w:t>своих</w:t>
            </w:r>
            <w:r w:rsidRPr="004E58B9">
              <w:rPr>
                <w:rFonts w:ascii="Times New Roman" w:hAnsi="Times New Roman"/>
                <w:spacing w:val="47"/>
                <w:sz w:val="24"/>
              </w:rPr>
              <w:t xml:space="preserve"> </w:t>
            </w:r>
            <w:r w:rsidRPr="004E58B9">
              <w:rPr>
                <w:rFonts w:ascii="Times New Roman" w:hAnsi="Times New Roman"/>
                <w:sz w:val="24"/>
              </w:rPr>
              <w:t>возможностях,</w:t>
            </w:r>
            <w:r w:rsidRPr="004E58B9">
              <w:rPr>
                <w:rFonts w:ascii="Times New Roman" w:hAnsi="Times New Roman"/>
                <w:spacing w:val="45"/>
                <w:sz w:val="24"/>
              </w:rPr>
              <w:t xml:space="preserve"> </w:t>
            </w:r>
            <w:r w:rsidRPr="004E58B9">
              <w:rPr>
                <w:rFonts w:ascii="Times New Roman" w:hAnsi="Times New Roman"/>
                <w:sz w:val="24"/>
              </w:rPr>
              <w:t>умениях,</w:t>
            </w:r>
          </w:p>
          <w:p w:rsidR="006E1D2E" w:rsidRPr="004E58B9" w:rsidRDefault="006E1D2E" w:rsidP="004E58B9">
            <w:pPr>
              <w:widowControl w:val="0"/>
              <w:autoSpaceDE w:val="0"/>
              <w:autoSpaceDN w:val="0"/>
              <w:spacing w:after="0" w:line="264" w:lineRule="exact"/>
              <w:rPr>
                <w:rFonts w:ascii="Times New Roman" w:hAnsi="Times New Roman"/>
                <w:sz w:val="24"/>
                <w:lang w:val="en-US"/>
              </w:rPr>
            </w:pPr>
            <w:r w:rsidRPr="004E58B9">
              <w:rPr>
                <w:rFonts w:ascii="Times New Roman" w:hAnsi="Times New Roman"/>
                <w:sz w:val="24"/>
                <w:lang w:val="en-US"/>
              </w:rPr>
              <w:t>потребностях.</w:t>
            </w:r>
          </w:p>
        </w:tc>
        <w:tc>
          <w:tcPr>
            <w:tcW w:w="2860" w:type="dxa"/>
            <w:gridSpan w:val="4"/>
          </w:tcPr>
          <w:p w:rsidR="006E1D2E" w:rsidRPr="004E58B9" w:rsidRDefault="006E1D2E" w:rsidP="004E58B9">
            <w:pPr>
              <w:widowControl w:val="0"/>
              <w:autoSpaceDE w:val="0"/>
              <w:autoSpaceDN w:val="0"/>
              <w:spacing w:after="0" w:line="240" w:lineRule="auto"/>
              <w:ind w:right="96"/>
              <w:jc w:val="both"/>
              <w:rPr>
                <w:rFonts w:ascii="Times New Roman" w:hAnsi="Times New Roman"/>
                <w:sz w:val="24"/>
              </w:rPr>
            </w:pPr>
            <w:r w:rsidRPr="004E58B9">
              <w:rPr>
                <w:rFonts w:ascii="Times New Roman" w:hAnsi="Times New Roman"/>
                <w:sz w:val="24"/>
              </w:rPr>
              <w:t>В</w:t>
            </w:r>
            <w:r w:rsidRPr="004E58B9">
              <w:rPr>
                <w:rFonts w:ascii="Times New Roman" w:hAnsi="Times New Roman"/>
                <w:spacing w:val="1"/>
                <w:sz w:val="24"/>
              </w:rPr>
              <w:t xml:space="preserve"> </w:t>
            </w:r>
            <w:r w:rsidRPr="004E58B9">
              <w:rPr>
                <w:rFonts w:ascii="Times New Roman" w:hAnsi="Times New Roman"/>
                <w:sz w:val="24"/>
              </w:rPr>
              <w:t>процессе</w:t>
            </w:r>
            <w:r w:rsidRPr="004E58B9">
              <w:rPr>
                <w:rFonts w:ascii="Times New Roman" w:hAnsi="Times New Roman"/>
                <w:spacing w:val="1"/>
                <w:sz w:val="24"/>
              </w:rPr>
              <w:t xml:space="preserve"> </w:t>
            </w:r>
            <w:r w:rsidRPr="004E58B9">
              <w:rPr>
                <w:rFonts w:ascii="Times New Roman" w:hAnsi="Times New Roman"/>
                <w:sz w:val="24"/>
              </w:rPr>
              <w:t>образовательной</w:t>
            </w:r>
            <w:r w:rsidRPr="004E58B9">
              <w:rPr>
                <w:rFonts w:ascii="Times New Roman" w:hAnsi="Times New Roman"/>
                <w:spacing w:val="-57"/>
                <w:sz w:val="24"/>
              </w:rPr>
              <w:t xml:space="preserve"> </w:t>
            </w:r>
            <w:r w:rsidRPr="004E58B9">
              <w:rPr>
                <w:rFonts w:ascii="Times New Roman" w:hAnsi="Times New Roman"/>
                <w:sz w:val="24"/>
              </w:rPr>
              <w:t>деятельности</w:t>
            </w:r>
            <w:r w:rsidRPr="004E58B9">
              <w:rPr>
                <w:rFonts w:ascii="Times New Roman" w:hAnsi="Times New Roman"/>
                <w:spacing w:val="1"/>
                <w:sz w:val="24"/>
              </w:rPr>
              <w:t xml:space="preserve"> </w:t>
            </w:r>
            <w:r w:rsidRPr="004E58B9">
              <w:rPr>
                <w:rFonts w:ascii="Times New Roman" w:hAnsi="Times New Roman"/>
                <w:sz w:val="24"/>
              </w:rPr>
              <w:t>дети</w:t>
            </w:r>
            <w:r w:rsidRPr="004E58B9">
              <w:rPr>
                <w:rFonts w:ascii="Times New Roman" w:hAnsi="Times New Roman"/>
                <w:spacing w:val="1"/>
                <w:sz w:val="24"/>
              </w:rPr>
              <w:t xml:space="preserve"> </w:t>
            </w:r>
            <w:r w:rsidRPr="004E58B9">
              <w:rPr>
                <w:rFonts w:ascii="Times New Roman" w:hAnsi="Times New Roman"/>
                <w:sz w:val="24"/>
              </w:rPr>
              <w:t>овладевают</w:t>
            </w:r>
            <w:r w:rsidRPr="004E58B9">
              <w:rPr>
                <w:rFonts w:ascii="Times New Roman" w:hAnsi="Times New Roman"/>
                <w:spacing w:val="-57"/>
                <w:sz w:val="24"/>
              </w:rPr>
              <w:t xml:space="preserve"> </w:t>
            </w:r>
            <w:r w:rsidRPr="004E58B9">
              <w:rPr>
                <w:rFonts w:ascii="Times New Roman" w:hAnsi="Times New Roman"/>
                <w:sz w:val="24"/>
              </w:rPr>
              <w:t>методами</w:t>
            </w:r>
            <w:r w:rsidRPr="004E58B9">
              <w:rPr>
                <w:rFonts w:ascii="Times New Roman" w:hAnsi="Times New Roman"/>
                <w:spacing w:val="1"/>
                <w:sz w:val="24"/>
              </w:rPr>
              <w:t xml:space="preserve"> </w:t>
            </w:r>
            <w:r w:rsidRPr="004E58B9">
              <w:rPr>
                <w:rFonts w:ascii="Times New Roman" w:hAnsi="Times New Roman"/>
                <w:sz w:val="24"/>
              </w:rPr>
              <w:t>познания,</w:t>
            </w:r>
            <w:r w:rsidRPr="004E58B9">
              <w:rPr>
                <w:rFonts w:ascii="Times New Roman" w:hAnsi="Times New Roman"/>
                <w:spacing w:val="1"/>
                <w:sz w:val="24"/>
              </w:rPr>
              <w:t xml:space="preserve"> </w:t>
            </w:r>
            <w:r w:rsidRPr="004E58B9">
              <w:rPr>
                <w:rFonts w:ascii="Times New Roman" w:hAnsi="Times New Roman"/>
                <w:sz w:val="24"/>
              </w:rPr>
              <w:t>так</w:t>
            </w:r>
            <w:r w:rsidRPr="004E58B9">
              <w:rPr>
                <w:rFonts w:ascii="Times New Roman" w:hAnsi="Times New Roman"/>
                <w:spacing w:val="-57"/>
                <w:sz w:val="24"/>
              </w:rPr>
              <w:t xml:space="preserve"> </w:t>
            </w:r>
            <w:r w:rsidRPr="004E58B9">
              <w:rPr>
                <w:rFonts w:ascii="Times New Roman" w:hAnsi="Times New Roman"/>
                <w:sz w:val="24"/>
              </w:rPr>
              <w:t>формируется их опыт поисково -</w:t>
            </w:r>
            <w:r w:rsidRPr="004E58B9">
              <w:rPr>
                <w:rFonts w:ascii="Times New Roman" w:hAnsi="Times New Roman"/>
                <w:spacing w:val="-57"/>
                <w:sz w:val="24"/>
              </w:rPr>
              <w:t xml:space="preserve"> </w:t>
            </w:r>
            <w:r w:rsidRPr="004E58B9">
              <w:rPr>
                <w:rFonts w:ascii="Times New Roman" w:hAnsi="Times New Roman"/>
                <w:sz w:val="24"/>
              </w:rPr>
              <w:t>исследовательской</w:t>
            </w:r>
            <w:r w:rsidRPr="004E58B9">
              <w:rPr>
                <w:rFonts w:ascii="Times New Roman" w:hAnsi="Times New Roman"/>
                <w:spacing w:val="-8"/>
                <w:sz w:val="24"/>
              </w:rPr>
              <w:t xml:space="preserve"> </w:t>
            </w:r>
            <w:r w:rsidRPr="004E58B9">
              <w:rPr>
                <w:rFonts w:ascii="Times New Roman" w:hAnsi="Times New Roman"/>
                <w:sz w:val="24"/>
              </w:rPr>
              <w:t>деятельности.</w:t>
            </w:r>
          </w:p>
        </w:tc>
      </w:tr>
      <w:tr w:rsidR="006E1D2E" w:rsidRPr="00281B80" w:rsidTr="004E58B9">
        <w:trPr>
          <w:gridAfter w:val="1"/>
          <w:wAfter w:w="426" w:type="dxa"/>
          <w:trHeight w:val="1932"/>
        </w:trPr>
        <w:tc>
          <w:tcPr>
            <w:tcW w:w="2950" w:type="dxa"/>
            <w:gridSpan w:val="2"/>
          </w:tcPr>
          <w:p w:rsidR="006E1D2E" w:rsidRPr="004E58B9" w:rsidRDefault="006E1D2E" w:rsidP="004E58B9">
            <w:pPr>
              <w:widowControl w:val="0"/>
              <w:autoSpaceDE w:val="0"/>
              <w:autoSpaceDN w:val="0"/>
              <w:spacing w:after="0" w:line="268" w:lineRule="exact"/>
              <w:rPr>
                <w:rFonts w:ascii="Times New Roman" w:hAnsi="Times New Roman"/>
                <w:sz w:val="24"/>
                <w:lang w:val="en-US"/>
              </w:rPr>
            </w:pPr>
            <w:r w:rsidRPr="004E58B9">
              <w:rPr>
                <w:rFonts w:ascii="Times New Roman" w:hAnsi="Times New Roman"/>
                <w:sz w:val="24"/>
                <w:lang w:val="en-US"/>
              </w:rPr>
              <w:t>Активные</w:t>
            </w:r>
            <w:r w:rsidRPr="004E58B9">
              <w:rPr>
                <w:rFonts w:ascii="Times New Roman" w:hAnsi="Times New Roman"/>
                <w:spacing w:val="-5"/>
                <w:sz w:val="24"/>
                <w:lang w:val="en-US"/>
              </w:rPr>
              <w:t xml:space="preserve"> </w:t>
            </w:r>
            <w:r w:rsidRPr="004E58B9">
              <w:rPr>
                <w:rFonts w:ascii="Times New Roman" w:hAnsi="Times New Roman"/>
                <w:sz w:val="24"/>
                <w:lang w:val="en-US"/>
              </w:rPr>
              <w:t>методы</w:t>
            </w:r>
          </w:p>
        </w:tc>
        <w:tc>
          <w:tcPr>
            <w:tcW w:w="3829" w:type="dxa"/>
            <w:gridSpan w:val="3"/>
          </w:tcPr>
          <w:p w:rsidR="006E1D2E" w:rsidRPr="004E58B9" w:rsidRDefault="006E1D2E" w:rsidP="004E58B9">
            <w:pPr>
              <w:widowControl w:val="0"/>
              <w:tabs>
                <w:tab w:val="left" w:pos="2170"/>
                <w:tab w:val="left" w:pos="2386"/>
              </w:tabs>
              <w:autoSpaceDE w:val="0"/>
              <w:autoSpaceDN w:val="0"/>
              <w:spacing w:after="0" w:line="240" w:lineRule="auto"/>
              <w:ind w:right="95"/>
              <w:jc w:val="both"/>
              <w:rPr>
                <w:rFonts w:ascii="Times New Roman" w:hAnsi="Times New Roman"/>
                <w:sz w:val="24"/>
              </w:rPr>
            </w:pPr>
            <w:r w:rsidRPr="004E58B9">
              <w:rPr>
                <w:rFonts w:ascii="Times New Roman" w:hAnsi="Times New Roman"/>
                <w:sz w:val="24"/>
              </w:rPr>
              <w:t>Активные</w:t>
            </w:r>
            <w:r w:rsidRPr="004E58B9">
              <w:rPr>
                <w:rFonts w:ascii="Times New Roman" w:hAnsi="Times New Roman"/>
                <w:spacing w:val="1"/>
                <w:sz w:val="24"/>
              </w:rPr>
              <w:t xml:space="preserve"> </w:t>
            </w:r>
            <w:r w:rsidRPr="004E58B9">
              <w:rPr>
                <w:rFonts w:ascii="Times New Roman" w:hAnsi="Times New Roman"/>
                <w:sz w:val="24"/>
              </w:rPr>
              <w:t>методы</w:t>
            </w:r>
            <w:r w:rsidRPr="004E58B9">
              <w:rPr>
                <w:rFonts w:ascii="Times New Roman" w:hAnsi="Times New Roman"/>
                <w:spacing w:val="1"/>
                <w:sz w:val="24"/>
              </w:rPr>
              <w:t xml:space="preserve"> </w:t>
            </w:r>
            <w:r w:rsidRPr="004E58B9">
              <w:rPr>
                <w:rFonts w:ascii="Times New Roman" w:hAnsi="Times New Roman"/>
                <w:sz w:val="24"/>
              </w:rPr>
              <w:t>предоставляют</w:t>
            </w:r>
            <w:r w:rsidRPr="004E58B9">
              <w:rPr>
                <w:rFonts w:ascii="Times New Roman" w:hAnsi="Times New Roman"/>
                <w:spacing w:val="-57"/>
                <w:sz w:val="24"/>
              </w:rPr>
              <w:t xml:space="preserve"> </w:t>
            </w:r>
            <w:r w:rsidRPr="004E58B9">
              <w:rPr>
                <w:rFonts w:ascii="Times New Roman" w:hAnsi="Times New Roman"/>
                <w:sz w:val="24"/>
              </w:rPr>
              <w:t>дошкольникам</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возможность</w:t>
            </w:r>
            <w:r w:rsidRPr="004E58B9">
              <w:rPr>
                <w:rFonts w:ascii="Times New Roman" w:hAnsi="Times New Roman"/>
                <w:spacing w:val="-58"/>
                <w:sz w:val="24"/>
              </w:rPr>
              <w:t xml:space="preserve"> </w:t>
            </w:r>
            <w:r w:rsidRPr="004E58B9">
              <w:rPr>
                <w:rFonts w:ascii="Times New Roman" w:hAnsi="Times New Roman"/>
                <w:sz w:val="24"/>
              </w:rPr>
              <w:t>обучаться</w:t>
            </w:r>
            <w:r w:rsidRPr="004E58B9">
              <w:rPr>
                <w:rFonts w:ascii="Times New Roman" w:hAnsi="Times New Roman"/>
                <w:spacing w:val="1"/>
                <w:sz w:val="24"/>
              </w:rPr>
              <w:t xml:space="preserve"> </w:t>
            </w:r>
            <w:r w:rsidRPr="004E58B9">
              <w:rPr>
                <w:rFonts w:ascii="Times New Roman" w:hAnsi="Times New Roman"/>
                <w:sz w:val="24"/>
              </w:rPr>
              <w:t>на</w:t>
            </w:r>
            <w:r w:rsidRPr="004E58B9">
              <w:rPr>
                <w:rFonts w:ascii="Times New Roman" w:hAnsi="Times New Roman"/>
                <w:spacing w:val="1"/>
                <w:sz w:val="24"/>
              </w:rPr>
              <w:t xml:space="preserve"> </w:t>
            </w:r>
            <w:r w:rsidRPr="004E58B9">
              <w:rPr>
                <w:rFonts w:ascii="Times New Roman" w:hAnsi="Times New Roman"/>
                <w:sz w:val="24"/>
              </w:rPr>
              <w:t>собственном</w:t>
            </w:r>
            <w:r w:rsidRPr="004E58B9">
              <w:rPr>
                <w:rFonts w:ascii="Times New Roman" w:hAnsi="Times New Roman"/>
                <w:spacing w:val="1"/>
                <w:sz w:val="24"/>
              </w:rPr>
              <w:t xml:space="preserve"> </w:t>
            </w:r>
            <w:r w:rsidRPr="004E58B9">
              <w:rPr>
                <w:rFonts w:ascii="Times New Roman" w:hAnsi="Times New Roman"/>
                <w:sz w:val="24"/>
              </w:rPr>
              <w:t>опыте,</w:t>
            </w:r>
            <w:r w:rsidRPr="004E58B9">
              <w:rPr>
                <w:rFonts w:ascii="Times New Roman" w:hAnsi="Times New Roman"/>
                <w:spacing w:val="-57"/>
                <w:sz w:val="24"/>
              </w:rPr>
              <w:t xml:space="preserve"> </w:t>
            </w:r>
            <w:r w:rsidRPr="004E58B9">
              <w:rPr>
                <w:rFonts w:ascii="Times New Roman" w:hAnsi="Times New Roman"/>
                <w:sz w:val="24"/>
              </w:rPr>
              <w:t>приобретать</w:t>
            </w:r>
            <w:r w:rsidRPr="004E58B9">
              <w:rPr>
                <w:rFonts w:ascii="Times New Roman" w:hAnsi="Times New Roman"/>
                <w:sz w:val="24"/>
              </w:rPr>
              <w:tab/>
            </w:r>
            <w:r w:rsidRPr="004E58B9">
              <w:rPr>
                <w:rFonts w:ascii="Times New Roman" w:hAnsi="Times New Roman"/>
                <w:spacing w:val="-1"/>
                <w:sz w:val="24"/>
              </w:rPr>
              <w:t>разнообразный</w:t>
            </w:r>
            <w:r w:rsidRPr="004E58B9">
              <w:rPr>
                <w:rFonts w:ascii="Times New Roman" w:hAnsi="Times New Roman"/>
                <w:spacing w:val="-58"/>
                <w:sz w:val="24"/>
              </w:rPr>
              <w:t xml:space="preserve"> </w:t>
            </w:r>
            <w:r w:rsidRPr="004E58B9">
              <w:rPr>
                <w:rFonts w:ascii="Times New Roman" w:hAnsi="Times New Roman"/>
                <w:sz w:val="24"/>
              </w:rPr>
              <w:t>субъективный</w:t>
            </w:r>
            <w:r w:rsidRPr="004E58B9">
              <w:rPr>
                <w:rFonts w:ascii="Times New Roman" w:hAnsi="Times New Roman"/>
                <w:spacing w:val="-1"/>
                <w:sz w:val="24"/>
              </w:rPr>
              <w:t xml:space="preserve"> </w:t>
            </w:r>
            <w:r w:rsidRPr="004E58B9">
              <w:rPr>
                <w:rFonts w:ascii="Times New Roman" w:hAnsi="Times New Roman"/>
                <w:sz w:val="24"/>
              </w:rPr>
              <w:t>опыт.</w:t>
            </w:r>
          </w:p>
        </w:tc>
        <w:tc>
          <w:tcPr>
            <w:tcW w:w="2860" w:type="dxa"/>
            <w:gridSpan w:val="4"/>
          </w:tcPr>
          <w:p w:rsidR="006E1D2E" w:rsidRPr="004E58B9" w:rsidRDefault="006E1D2E" w:rsidP="004E58B9">
            <w:pPr>
              <w:widowControl w:val="0"/>
              <w:tabs>
                <w:tab w:val="left" w:pos="1479"/>
                <w:tab w:val="left" w:pos="2582"/>
                <w:tab w:val="left" w:pos="2616"/>
              </w:tabs>
              <w:autoSpaceDE w:val="0"/>
              <w:autoSpaceDN w:val="0"/>
              <w:spacing w:after="0" w:line="240" w:lineRule="auto"/>
              <w:ind w:right="97"/>
              <w:rPr>
                <w:rFonts w:ascii="Times New Roman" w:hAnsi="Times New Roman"/>
                <w:sz w:val="24"/>
              </w:rPr>
            </w:pPr>
            <w:r w:rsidRPr="004E58B9">
              <w:rPr>
                <w:rFonts w:ascii="Times New Roman" w:hAnsi="Times New Roman"/>
                <w:sz w:val="24"/>
              </w:rPr>
              <w:t>Активные</w:t>
            </w:r>
            <w:r w:rsidRPr="004E58B9">
              <w:rPr>
                <w:rFonts w:ascii="Times New Roman" w:hAnsi="Times New Roman"/>
                <w:sz w:val="24"/>
              </w:rPr>
              <w:tab/>
              <w:t>методы</w:t>
            </w:r>
            <w:r w:rsidRPr="004E58B9">
              <w:rPr>
                <w:rFonts w:ascii="Times New Roman" w:hAnsi="Times New Roman"/>
                <w:sz w:val="24"/>
              </w:rPr>
              <w:tab/>
            </w:r>
            <w:r w:rsidRPr="004E58B9">
              <w:rPr>
                <w:rFonts w:ascii="Times New Roman" w:hAnsi="Times New Roman"/>
                <w:spacing w:val="-1"/>
                <w:sz w:val="24"/>
              </w:rPr>
              <w:t>обучения</w:t>
            </w:r>
            <w:r w:rsidRPr="004E58B9">
              <w:rPr>
                <w:rFonts w:ascii="Times New Roman" w:hAnsi="Times New Roman"/>
                <w:spacing w:val="-57"/>
                <w:sz w:val="24"/>
              </w:rPr>
              <w:t xml:space="preserve"> </w:t>
            </w:r>
            <w:r w:rsidRPr="004E58B9">
              <w:rPr>
                <w:rFonts w:ascii="Times New Roman" w:hAnsi="Times New Roman"/>
                <w:sz w:val="24"/>
              </w:rPr>
              <w:t>предполагают</w:t>
            </w:r>
            <w:r w:rsidRPr="004E58B9">
              <w:rPr>
                <w:rFonts w:ascii="Times New Roman" w:hAnsi="Times New Roman"/>
                <w:spacing w:val="1"/>
                <w:sz w:val="24"/>
              </w:rPr>
              <w:t xml:space="preserve"> </w:t>
            </w:r>
            <w:r w:rsidRPr="004E58B9">
              <w:rPr>
                <w:rFonts w:ascii="Times New Roman" w:hAnsi="Times New Roman"/>
                <w:sz w:val="24"/>
              </w:rPr>
              <w:t>использование</w:t>
            </w:r>
            <w:r w:rsidRPr="004E58B9">
              <w:rPr>
                <w:rFonts w:ascii="Times New Roman" w:hAnsi="Times New Roman"/>
                <w:spacing w:val="1"/>
                <w:sz w:val="24"/>
              </w:rPr>
              <w:t xml:space="preserve"> </w:t>
            </w:r>
            <w:r w:rsidRPr="004E58B9">
              <w:rPr>
                <w:rFonts w:ascii="Times New Roman" w:hAnsi="Times New Roman"/>
                <w:sz w:val="24"/>
              </w:rPr>
              <w:t>в</w:t>
            </w:r>
            <w:r w:rsidRPr="004E58B9">
              <w:rPr>
                <w:rFonts w:ascii="Times New Roman" w:hAnsi="Times New Roman"/>
                <w:spacing w:val="-57"/>
                <w:sz w:val="24"/>
              </w:rPr>
              <w:t xml:space="preserve"> </w:t>
            </w:r>
            <w:r w:rsidRPr="004E58B9">
              <w:rPr>
                <w:rFonts w:ascii="Times New Roman" w:hAnsi="Times New Roman"/>
                <w:sz w:val="24"/>
              </w:rPr>
              <w:t>образовательном</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процессе</w:t>
            </w:r>
            <w:r w:rsidRPr="004E58B9">
              <w:rPr>
                <w:rFonts w:ascii="Times New Roman" w:hAnsi="Times New Roman"/>
                <w:spacing w:val="-57"/>
                <w:sz w:val="24"/>
              </w:rPr>
              <w:t xml:space="preserve"> </w:t>
            </w:r>
            <w:r w:rsidRPr="004E58B9">
              <w:rPr>
                <w:rFonts w:ascii="Times New Roman" w:hAnsi="Times New Roman"/>
                <w:sz w:val="24"/>
              </w:rPr>
              <w:t>определенной</w:t>
            </w:r>
            <w:r w:rsidRPr="004E58B9">
              <w:rPr>
                <w:rFonts w:ascii="Times New Roman" w:hAnsi="Times New Roman"/>
                <w:spacing w:val="1"/>
                <w:sz w:val="24"/>
              </w:rPr>
              <w:t xml:space="preserve"> </w:t>
            </w:r>
            <w:r w:rsidRPr="004E58B9">
              <w:rPr>
                <w:rFonts w:ascii="Times New Roman" w:hAnsi="Times New Roman"/>
                <w:sz w:val="24"/>
              </w:rPr>
              <w:t>последовательности</w:t>
            </w:r>
          </w:p>
          <w:p w:rsidR="006E1D2E" w:rsidRPr="004E58B9" w:rsidRDefault="006E1D2E" w:rsidP="004E58B9">
            <w:pPr>
              <w:widowControl w:val="0"/>
              <w:autoSpaceDE w:val="0"/>
              <w:autoSpaceDN w:val="0"/>
              <w:spacing w:after="0" w:line="270" w:lineRule="atLeast"/>
              <w:ind w:right="97"/>
              <w:rPr>
                <w:rFonts w:ascii="Times New Roman" w:hAnsi="Times New Roman"/>
                <w:sz w:val="24"/>
              </w:rPr>
            </w:pPr>
            <w:r w:rsidRPr="004E58B9">
              <w:rPr>
                <w:rFonts w:ascii="Times New Roman" w:hAnsi="Times New Roman"/>
                <w:sz w:val="24"/>
              </w:rPr>
              <w:t>выполнения</w:t>
            </w:r>
            <w:r w:rsidRPr="004E58B9">
              <w:rPr>
                <w:rFonts w:ascii="Times New Roman" w:hAnsi="Times New Roman"/>
                <w:spacing w:val="1"/>
                <w:sz w:val="24"/>
              </w:rPr>
              <w:t xml:space="preserve"> </w:t>
            </w:r>
            <w:r w:rsidRPr="004E58B9">
              <w:rPr>
                <w:rFonts w:ascii="Times New Roman" w:hAnsi="Times New Roman"/>
                <w:sz w:val="24"/>
              </w:rPr>
              <w:t>заданий:</w:t>
            </w:r>
            <w:r w:rsidRPr="004E58B9">
              <w:rPr>
                <w:rFonts w:ascii="Times New Roman" w:hAnsi="Times New Roman"/>
                <w:spacing w:val="1"/>
                <w:sz w:val="24"/>
              </w:rPr>
              <w:t xml:space="preserve"> </w:t>
            </w:r>
            <w:r w:rsidRPr="004E58B9">
              <w:rPr>
                <w:rFonts w:ascii="Times New Roman" w:hAnsi="Times New Roman"/>
                <w:sz w:val="24"/>
              </w:rPr>
              <w:t>начиная</w:t>
            </w:r>
            <w:r w:rsidRPr="004E58B9">
              <w:rPr>
                <w:rFonts w:ascii="Times New Roman" w:hAnsi="Times New Roman"/>
                <w:spacing w:val="1"/>
                <w:sz w:val="24"/>
              </w:rPr>
              <w:t xml:space="preserve"> </w:t>
            </w:r>
            <w:r w:rsidRPr="004E58B9">
              <w:rPr>
                <w:rFonts w:ascii="Times New Roman" w:hAnsi="Times New Roman"/>
                <w:sz w:val="24"/>
              </w:rPr>
              <w:t>с</w:t>
            </w:r>
            <w:r w:rsidRPr="004E58B9">
              <w:rPr>
                <w:rFonts w:ascii="Times New Roman" w:hAnsi="Times New Roman"/>
                <w:spacing w:val="-57"/>
                <w:sz w:val="24"/>
              </w:rPr>
              <w:t xml:space="preserve"> </w:t>
            </w:r>
            <w:r w:rsidRPr="004E58B9">
              <w:rPr>
                <w:rFonts w:ascii="Times New Roman" w:hAnsi="Times New Roman"/>
                <w:sz w:val="24"/>
              </w:rPr>
              <w:t>анализа</w:t>
            </w:r>
            <w:r w:rsidRPr="004E58B9">
              <w:rPr>
                <w:rFonts w:ascii="Times New Roman" w:hAnsi="Times New Roman"/>
                <w:spacing w:val="2"/>
                <w:sz w:val="24"/>
              </w:rPr>
              <w:t xml:space="preserve"> </w:t>
            </w:r>
            <w:r w:rsidRPr="004E58B9">
              <w:rPr>
                <w:rFonts w:ascii="Times New Roman" w:hAnsi="Times New Roman"/>
                <w:sz w:val="24"/>
              </w:rPr>
              <w:t>и</w:t>
            </w:r>
            <w:r w:rsidRPr="004E58B9">
              <w:rPr>
                <w:rFonts w:ascii="Times New Roman" w:hAnsi="Times New Roman"/>
                <w:spacing w:val="3"/>
                <w:sz w:val="24"/>
              </w:rPr>
              <w:t xml:space="preserve"> </w:t>
            </w:r>
            <w:r w:rsidRPr="004E58B9">
              <w:rPr>
                <w:rFonts w:ascii="Times New Roman" w:hAnsi="Times New Roman"/>
                <w:sz w:val="24"/>
              </w:rPr>
              <w:t>оценки</w:t>
            </w:r>
            <w:r w:rsidRPr="004E58B9">
              <w:rPr>
                <w:rFonts w:ascii="Times New Roman" w:hAnsi="Times New Roman"/>
                <w:spacing w:val="3"/>
                <w:sz w:val="24"/>
              </w:rPr>
              <w:t xml:space="preserve"> </w:t>
            </w:r>
            <w:r w:rsidRPr="004E58B9">
              <w:rPr>
                <w:rFonts w:ascii="Times New Roman" w:hAnsi="Times New Roman"/>
                <w:sz w:val="24"/>
              </w:rPr>
              <w:t>конкретных</w:t>
            </w:r>
          </w:p>
        </w:tc>
      </w:tr>
      <w:tr w:rsidR="006E1D2E" w:rsidRPr="00281B80" w:rsidTr="004E58B9">
        <w:trPr>
          <w:trHeight w:val="3038"/>
        </w:trPr>
        <w:tc>
          <w:tcPr>
            <w:tcW w:w="2950" w:type="dxa"/>
            <w:gridSpan w:val="2"/>
          </w:tcPr>
          <w:p w:rsidR="006E1D2E" w:rsidRPr="004E58B9" w:rsidRDefault="006E1D2E" w:rsidP="004E58B9">
            <w:pPr>
              <w:widowControl w:val="0"/>
              <w:autoSpaceDE w:val="0"/>
              <w:autoSpaceDN w:val="0"/>
              <w:spacing w:after="0" w:line="240" w:lineRule="auto"/>
              <w:rPr>
                <w:rFonts w:ascii="Times New Roman" w:hAnsi="Times New Roman"/>
                <w:sz w:val="26"/>
              </w:rPr>
            </w:pPr>
          </w:p>
        </w:tc>
        <w:tc>
          <w:tcPr>
            <w:tcW w:w="3829" w:type="dxa"/>
            <w:gridSpan w:val="3"/>
          </w:tcPr>
          <w:p w:rsidR="006E1D2E" w:rsidRPr="004E58B9" w:rsidRDefault="006E1D2E" w:rsidP="004E58B9">
            <w:pPr>
              <w:widowControl w:val="0"/>
              <w:autoSpaceDE w:val="0"/>
              <w:autoSpaceDN w:val="0"/>
              <w:spacing w:after="0" w:line="240" w:lineRule="auto"/>
              <w:rPr>
                <w:rFonts w:ascii="Times New Roman" w:hAnsi="Times New Roman"/>
                <w:sz w:val="26"/>
              </w:rPr>
            </w:pPr>
          </w:p>
        </w:tc>
        <w:tc>
          <w:tcPr>
            <w:tcW w:w="3286" w:type="dxa"/>
            <w:gridSpan w:val="5"/>
          </w:tcPr>
          <w:p w:rsidR="006E1D2E" w:rsidRPr="004E58B9" w:rsidRDefault="006E1D2E" w:rsidP="004E58B9">
            <w:pPr>
              <w:widowControl w:val="0"/>
              <w:autoSpaceDE w:val="0"/>
              <w:autoSpaceDN w:val="0"/>
              <w:spacing w:after="0" w:line="240" w:lineRule="auto"/>
              <w:ind w:right="96"/>
              <w:jc w:val="both"/>
              <w:rPr>
                <w:rFonts w:ascii="Times New Roman" w:hAnsi="Times New Roman"/>
                <w:sz w:val="24"/>
              </w:rPr>
            </w:pPr>
            <w:r w:rsidRPr="004E58B9">
              <w:rPr>
                <w:rFonts w:ascii="Times New Roman" w:hAnsi="Times New Roman"/>
                <w:sz w:val="24"/>
              </w:rPr>
              <w:t>ситуаций, дидактическим играм.</w:t>
            </w:r>
            <w:r w:rsidRPr="004E58B9">
              <w:rPr>
                <w:rFonts w:ascii="Times New Roman" w:hAnsi="Times New Roman"/>
                <w:spacing w:val="1"/>
                <w:sz w:val="24"/>
              </w:rPr>
              <w:t xml:space="preserve"> </w:t>
            </w:r>
            <w:r w:rsidRPr="004E58B9">
              <w:rPr>
                <w:rFonts w:ascii="Times New Roman" w:hAnsi="Times New Roman"/>
                <w:sz w:val="24"/>
              </w:rPr>
              <w:t>Активные</w:t>
            </w:r>
            <w:r w:rsidRPr="004E58B9">
              <w:rPr>
                <w:rFonts w:ascii="Times New Roman" w:hAnsi="Times New Roman"/>
                <w:spacing w:val="1"/>
                <w:sz w:val="24"/>
              </w:rPr>
              <w:t xml:space="preserve"> </w:t>
            </w:r>
            <w:r w:rsidRPr="004E58B9">
              <w:rPr>
                <w:rFonts w:ascii="Times New Roman" w:hAnsi="Times New Roman"/>
                <w:sz w:val="24"/>
              </w:rPr>
              <w:t>методы</w:t>
            </w:r>
            <w:r w:rsidRPr="004E58B9">
              <w:rPr>
                <w:rFonts w:ascii="Times New Roman" w:hAnsi="Times New Roman"/>
                <w:spacing w:val="1"/>
                <w:sz w:val="24"/>
              </w:rPr>
              <w:t xml:space="preserve"> </w:t>
            </w:r>
            <w:r w:rsidRPr="004E58B9">
              <w:rPr>
                <w:rFonts w:ascii="Times New Roman" w:hAnsi="Times New Roman"/>
                <w:sz w:val="24"/>
              </w:rPr>
              <w:t>должны</w:t>
            </w:r>
            <w:r w:rsidRPr="004E58B9">
              <w:rPr>
                <w:rFonts w:ascii="Times New Roman" w:hAnsi="Times New Roman"/>
                <w:spacing w:val="1"/>
                <w:sz w:val="24"/>
              </w:rPr>
              <w:t xml:space="preserve"> </w:t>
            </w:r>
            <w:r w:rsidRPr="004E58B9">
              <w:rPr>
                <w:rFonts w:ascii="Times New Roman" w:hAnsi="Times New Roman"/>
                <w:sz w:val="24"/>
              </w:rPr>
              <w:t>применяться</w:t>
            </w:r>
            <w:r w:rsidRPr="004E58B9">
              <w:rPr>
                <w:rFonts w:ascii="Times New Roman" w:hAnsi="Times New Roman"/>
                <w:spacing w:val="1"/>
                <w:sz w:val="24"/>
              </w:rPr>
              <w:t xml:space="preserve"> </w:t>
            </w:r>
            <w:r w:rsidRPr="004E58B9">
              <w:rPr>
                <w:rFonts w:ascii="Times New Roman" w:hAnsi="Times New Roman"/>
                <w:sz w:val="24"/>
              </w:rPr>
              <w:t>по</w:t>
            </w:r>
            <w:r w:rsidRPr="004E58B9">
              <w:rPr>
                <w:rFonts w:ascii="Times New Roman" w:hAnsi="Times New Roman"/>
                <w:spacing w:val="1"/>
                <w:sz w:val="24"/>
              </w:rPr>
              <w:t xml:space="preserve"> </w:t>
            </w:r>
            <w:r w:rsidRPr="004E58B9">
              <w:rPr>
                <w:rFonts w:ascii="Times New Roman" w:hAnsi="Times New Roman"/>
                <w:sz w:val="24"/>
              </w:rPr>
              <w:t>мере</w:t>
            </w:r>
            <w:r w:rsidRPr="004E58B9">
              <w:rPr>
                <w:rFonts w:ascii="Times New Roman" w:hAnsi="Times New Roman"/>
                <w:spacing w:val="1"/>
                <w:sz w:val="24"/>
              </w:rPr>
              <w:t xml:space="preserve"> </w:t>
            </w:r>
            <w:r w:rsidRPr="004E58B9">
              <w:rPr>
                <w:rFonts w:ascii="Times New Roman" w:hAnsi="Times New Roman"/>
                <w:sz w:val="24"/>
              </w:rPr>
              <w:t>их</w:t>
            </w:r>
            <w:r w:rsidRPr="004E58B9">
              <w:rPr>
                <w:rFonts w:ascii="Times New Roman" w:hAnsi="Times New Roman"/>
                <w:spacing w:val="1"/>
                <w:sz w:val="24"/>
              </w:rPr>
              <w:t xml:space="preserve"> </w:t>
            </w:r>
            <w:r w:rsidRPr="004E58B9">
              <w:rPr>
                <w:rFonts w:ascii="Times New Roman" w:hAnsi="Times New Roman"/>
                <w:sz w:val="24"/>
              </w:rPr>
              <w:t>усложнения.</w:t>
            </w:r>
          </w:p>
          <w:p w:rsidR="006E1D2E" w:rsidRPr="004E58B9" w:rsidRDefault="006E1D2E" w:rsidP="004E58B9">
            <w:pPr>
              <w:widowControl w:val="0"/>
              <w:tabs>
                <w:tab w:val="left" w:pos="2266"/>
                <w:tab w:val="left" w:pos="2847"/>
                <w:tab w:val="left" w:pos="3420"/>
              </w:tabs>
              <w:autoSpaceDE w:val="0"/>
              <w:autoSpaceDN w:val="0"/>
              <w:spacing w:after="0" w:line="240" w:lineRule="auto"/>
              <w:ind w:right="96"/>
              <w:jc w:val="both"/>
              <w:rPr>
                <w:rFonts w:ascii="Times New Roman" w:hAnsi="Times New Roman"/>
                <w:sz w:val="24"/>
              </w:rPr>
            </w:pPr>
            <w:r w:rsidRPr="004E58B9">
              <w:rPr>
                <w:rFonts w:ascii="Times New Roman" w:hAnsi="Times New Roman"/>
                <w:sz w:val="24"/>
              </w:rPr>
              <w:t>В</w:t>
            </w:r>
            <w:r w:rsidRPr="004E58B9">
              <w:rPr>
                <w:rFonts w:ascii="Times New Roman" w:hAnsi="Times New Roman"/>
                <w:spacing w:val="1"/>
                <w:sz w:val="24"/>
              </w:rPr>
              <w:t xml:space="preserve"> </w:t>
            </w:r>
            <w:r w:rsidRPr="004E58B9">
              <w:rPr>
                <w:rFonts w:ascii="Times New Roman" w:hAnsi="Times New Roman"/>
                <w:sz w:val="24"/>
              </w:rPr>
              <w:t>группу</w:t>
            </w:r>
            <w:r w:rsidRPr="004E58B9">
              <w:rPr>
                <w:rFonts w:ascii="Times New Roman" w:hAnsi="Times New Roman"/>
                <w:spacing w:val="1"/>
                <w:sz w:val="24"/>
              </w:rPr>
              <w:t xml:space="preserve"> </w:t>
            </w:r>
            <w:r w:rsidRPr="004E58B9">
              <w:rPr>
                <w:rFonts w:ascii="Times New Roman" w:hAnsi="Times New Roman"/>
                <w:sz w:val="24"/>
              </w:rPr>
              <w:t>активных</w:t>
            </w:r>
            <w:r w:rsidRPr="004E58B9">
              <w:rPr>
                <w:rFonts w:ascii="Times New Roman" w:hAnsi="Times New Roman"/>
                <w:spacing w:val="1"/>
                <w:sz w:val="24"/>
              </w:rPr>
              <w:t xml:space="preserve"> </w:t>
            </w:r>
            <w:r w:rsidRPr="004E58B9">
              <w:rPr>
                <w:rFonts w:ascii="Times New Roman" w:hAnsi="Times New Roman"/>
                <w:sz w:val="24"/>
              </w:rPr>
              <w:t>методов</w:t>
            </w:r>
            <w:r w:rsidRPr="004E58B9">
              <w:rPr>
                <w:rFonts w:ascii="Times New Roman" w:hAnsi="Times New Roman"/>
                <w:spacing w:val="-57"/>
                <w:sz w:val="24"/>
              </w:rPr>
              <w:t xml:space="preserve"> </w:t>
            </w:r>
            <w:r w:rsidRPr="004E58B9">
              <w:rPr>
                <w:rFonts w:ascii="Times New Roman" w:hAnsi="Times New Roman"/>
                <w:sz w:val="24"/>
              </w:rPr>
              <w:t>образования</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1"/>
                <w:sz w:val="24"/>
              </w:rPr>
              <w:t>входят</w:t>
            </w:r>
            <w:r w:rsidRPr="004E58B9">
              <w:rPr>
                <w:rFonts w:ascii="Times New Roman" w:hAnsi="Times New Roman"/>
                <w:spacing w:val="-58"/>
                <w:sz w:val="24"/>
              </w:rPr>
              <w:t xml:space="preserve"> </w:t>
            </w:r>
            <w:r w:rsidRPr="004E58B9">
              <w:rPr>
                <w:rFonts w:ascii="Times New Roman" w:hAnsi="Times New Roman"/>
                <w:sz w:val="24"/>
              </w:rPr>
              <w:t>дидактические</w:t>
            </w:r>
            <w:r w:rsidRPr="004E58B9">
              <w:rPr>
                <w:rFonts w:ascii="Times New Roman" w:hAnsi="Times New Roman"/>
                <w:sz w:val="24"/>
              </w:rPr>
              <w:tab/>
              <w:t>игры</w:t>
            </w:r>
            <w:r w:rsidRPr="004E58B9">
              <w:rPr>
                <w:rFonts w:ascii="Times New Roman" w:hAnsi="Times New Roman"/>
                <w:sz w:val="24"/>
              </w:rPr>
              <w:tab/>
            </w:r>
            <w:r w:rsidRPr="004E58B9">
              <w:rPr>
                <w:rFonts w:ascii="Times New Roman" w:hAnsi="Times New Roman"/>
                <w:sz w:val="24"/>
              </w:rPr>
              <w:tab/>
            </w:r>
            <w:r w:rsidRPr="004E58B9">
              <w:rPr>
                <w:rFonts w:ascii="Times New Roman" w:hAnsi="Times New Roman"/>
                <w:spacing w:val="-4"/>
                <w:sz w:val="24"/>
              </w:rPr>
              <w:t>–</w:t>
            </w:r>
            <w:r w:rsidRPr="004E58B9">
              <w:rPr>
                <w:rFonts w:ascii="Times New Roman" w:hAnsi="Times New Roman"/>
                <w:spacing w:val="-58"/>
                <w:sz w:val="24"/>
              </w:rPr>
              <w:t xml:space="preserve"> </w:t>
            </w:r>
            <w:r w:rsidRPr="004E58B9">
              <w:rPr>
                <w:rFonts w:ascii="Times New Roman" w:hAnsi="Times New Roman"/>
                <w:sz w:val="24"/>
              </w:rPr>
              <w:t>специально разработанные игры,</w:t>
            </w:r>
            <w:r w:rsidRPr="004E58B9">
              <w:rPr>
                <w:rFonts w:ascii="Times New Roman" w:hAnsi="Times New Roman"/>
                <w:spacing w:val="-57"/>
                <w:sz w:val="24"/>
              </w:rPr>
              <w:t xml:space="preserve"> </w:t>
            </w:r>
            <w:r w:rsidRPr="004E58B9">
              <w:rPr>
                <w:rFonts w:ascii="Times New Roman" w:hAnsi="Times New Roman"/>
                <w:sz w:val="24"/>
              </w:rPr>
              <w:t>моделирующие</w:t>
            </w:r>
            <w:r w:rsidRPr="004E58B9">
              <w:rPr>
                <w:rFonts w:ascii="Times New Roman" w:hAnsi="Times New Roman"/>
                <w:spacing w:val="1"/>
                <w:sz w:val="24"/>
              </w:rPr>
              <w:t xml:space="preserve"> </w:t>
            </w:r>
            <w:r w:rsidRPr="004E58B9">
              <w:rPr>
                <w:rFonts w:ascii="Times New Roman" w:hAnsi="Times New Roman"/>
                <w:sz w:val="24"/>
              </w:rPr>
              <w:t>реальность</w:t>
            </w:r>
            <w:r w:rsidRPr="004E58B9">
              <w:rPr>
                <w:rFonts w:ascii="Times New Roman" w:hAnsi="Times New Roman"/>
                <w:spacing w:val="1"/>
                <w:sz w:val="24"/>
              </w:rPr>
              <w:t xml:space="preserve"> </w:t>
            </w:r>
            <w:r w:rsidRPr="004E58B9">
              <w:rPr>
                <w:rFonts w:ascii="Times New Roman" w:hAnsi="Times New Roman"/>
                <w:sz w:val="24"/>
              </w:rPr>
              <w:t>и</w:t>
            </w:r>
            <w:r w:rsidRPr="004E58B9">
              <w:rPr>
                <w:rFonts w:ascii="Times New Roman" w:hAnsi="Times New Roman"/>
                <w:spacing w:val="1"/>
                <w:sz w:val="24"/>
              </w:rPr>
              <w:t xml:space="preserve"> </w:t>
            </w:r>
            <w:r w:rsidRPr="004E58B9">
              <w:rPr>
                <w:rFonts w:ascii="Times New Roman" w:hAnsi="Times New Roman"/>
                <w:sz w:val="24"/>
              </w:rPr>
              <w:t>приспособленные</w:t>
            </w:r>
            <w:r w:rsidRPr="004E58B9">
              <w:rPr>
                <w:rFonts w:ascii="Times New Roman" w:hAnsi="Times New Roman"/>
                <w:spacing w:val="25"/>
                <w:sz w:val="24"/>
              </w:rPr>
              <w:t xml:space="preserve"> </w:t>
            </w:r>
            <w:r w:rsidRPr="004E58B9">
              <w:rPr>
                <w:rFonts w:ascii="Times New Roman" w:hAnsi="Times New Roman"/>
                <w:sz w:val="24"/>
              </w:rPr>
              <w:t>для</w:t>
            </w:r>
            <w:r w:rsidRPr="004E58B9">
              <w:rPr>
                <w:rFonts w:ascii="Times New Roman" w:hAnsi="Times New Roman"/>
                <w:spacing w:val="26"/>
                <w:sz w:val="24"/>
              </w:rPr>
              <w:t xml:space="preserve"> </w:t>
            </w:r>
            <w:r w:rsidRPr="004E58B9">
              <w:rPr>
                <w:rFonts w:ascii="Times New Roman" w:hAnsi="Times New Roman"/>
                <w:sz w:val="24"/>
              </w:rPr>
              <w:t>целей</w:t>
            </w:r>
          </w:p>
          <w:p w:rsidR="006E1D2E" w:rsidRPr="004E58B9" w:rsidRDefault="006E1D2E" w:rsidP="004E58B9">
            <w:pPr>
              <w:widowControl w:val="0"/>
              <w:autoSpaceDE w:val="0"/>
              <w:autoSpaceDN w:val="0"/>
              <w:spacing w:after="0" w:line="264" w:lineRule="exact"/>
              <w:rPr>
                <w:rFonts w:ascii="Times New Roman" w:hAnsi="Times New Roman"/>
                <w:sz w:val="24"/>
                <w:lang w:val="en-US"/>
              </w:rPr>
            </w:pPr>
            <w:r w:rsidRPr="004E58B9">
              <w:rPr>
                <w:rFonts w:ascii="Times New Roman" w:hAnsi="Times New Roman"/>
                <w:sz w:val="24"/>
                <w:lang w:val="en-US"/>
              </w:rPr>
              <w:t>обучения.</w:t>
            </w:r>
          </w:p>
        </w:tc>
      </w:tr>
    </w:tbl>
    <w:p w:rsidR="006E1D2E" w:rsidRPr="00281B80" w:rsidRDefault="006E1D2E" w:rsidP="00281B80">
      <w:pPr>
        <w:widowControl w:val="0"/>
        <w:autoSpaceDE w:val="0"/>
        <w:autoSpaceDN w:val="0"/>
        <w:spacing w:before="5" w:after="0" w:line="240" w:lineRule="auto"/>
        <w:rPr>
          <w:rFonts w:ascii="Times New Roman" w:hAnsi="Times New Roman"/>
          <w:sz w:val="20"/>
          <w:szCs w:val="28"/>
        </w:rPr>
      </w:pPr>
    </w:p>
    <w:p w:rsidR="006E1D2E" w:rsidRPr="00F91D27" w:rsidRDefault="006E1D2E" w:rsidP="00281B80">
      <w:pPr>
        <w:widowControl w:val="0"/>
        <w:autoSpaceDE w:val="0"/>
        <w:autoSpaceDN w:val="0"/>
        <w:spacing w:before="89" w:after="0" w:line="240" w:lineRule="auto"/>
        <w:ind w:right="702"/>
        <w:jc w:val="both"/>
        <w:rPr>
          <w:rFonts w:ascii="Times New Roman" w:hAnsi="Times New Roman"/>
          <w:sz w:val="24"/>
          <w:szCs w:val="24"/>
        </w:rPr>
      </w:pPr>
      <w:r w:rsidRPr="00F91D27">
        <w:rPr>
          <w:rFonts w:ascii="Times New Roman" w:hAnsi="Times New Roman"/>
          <w:sz w:val="24"/>
          <w:szCs w:val="24"/>
        </w:rPr>
        <w:t>Осуществляя выбор методов воспитания и обучения, педагог учитывает</w:t>
      </w:r>
      <w:r w:rsidRPr="00F91D27">
        <w:rPr>
          <w:rFonts w:ascii="Times New Roman" w:hAnsi="Times New Roman"/>
          <w:spacing w:val="1"/>
          <w:sz w:val="24"/>
          <w:szCs w:val="24"/>
        </w:rPr>
        <w:t xml:space="preserve"> </w:t>
      </w:r>
      <w:r w:rsidRPr="00F91D27">
        <w:rPr>
          <w:rFonts w:ascii="Times New Roman" w:hAnsi="Times New Roman"/>
          <w:sz w:val="24"/>
          <w:szCs w:val="24"/>
        </w:rPr>
        <w:t>возрастные</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личностные</w:t>
      </w:r>
      <w:r w:rsidRPr="00F91D27">
        <w:rPr>
          <w:rFonts w:ascii="Times New Roman" w:hAnsi="Times New Roman"/>
          <w:spacing w:val="1"/>
          <w:sz w:val="24"/>
          <w:szCs w:val="24"/>
        </w:rPr>
        <w:t xml:space="preserve"> </w:t>
      </w:r>
      <w:r w:rsidRPr="00F91D27">
        <w:rPr>
          <w:rFonts w:ascii="Times New Roman" w:hAnsi="Times New Roman"/>
          <w:sz w:val="24"/>
          <w:szCs w:val="24"/>
        </w:rPr>
        <w:t>особенности</w:t>
      </w:r>
      <w:r w:rsidRPr="00F91D27">
        <w:rPr>
          <w:rFonts w:ascii="Times New Roman" w:hAnsi="Times New Roman"/>
          <w:spacing w:val="1"/>
          <w:sz w:val="24"/>
          <w:szCs w:val="24"/>
        </w:rPr>
        <w:t xml:space="preserve"> </w:t>
      </w:r>
      <w:r w:rsidRPr="00F91D27">
        <w:rPr>
          <w:rFonts w:ascii="Times New Roman" w:hAnsi="Times New Roman"/>
          <w:sz w:val="24"/>
          <w:szCs w:val="24"/>
        </w:rPr>
        <w:t>детей,</w:t>
      </w:r>
      <w:r w:rsidRPr="00F91D27">
        <w:rPr>
          <w:rFonts w:ascii="Times New Roman" w:hAnsi="Times New Roman"/>
          <w:spacing w:val="1"/>
          <w:sz w:val="24"/>
          <w:szCs w:val="24"/>
        </w:rPr>
        <w:t xml:space="preserve"> </w:t>
      </w:r>
      <w:r w:rsidRPr="00F91D27">
        <w:rPr>
          <w:rFonts w:ascii="Times New Roman" w:hAnsi="Times New Roman"/>
          <w:sz w:val="24"/>
          <w:szCs w:val="24"/>
        </w:rPr>
        <w:t>педагогический</w:t>
      </w:r>
      <w:r w:rsidRPr="00F91D27">
        <w:rPr>
          <w:rFonts w:ascii="Times New Roman" w:hAnsi="Times New Roman"/>
          <w:spacing w:val="1"/>
          <w:sz w:val="24"/>
          <w:szCs w:val="24"/>
        </w:rPr>
        <w:t xml:space="preserve"> </w:t>
      </w:r>
      <w:r w:rsidRPr="00F91D27">
        <w:rPr>
          <w:rFonts w:ascii="Times New Roman" w:hAnsi="Times New Roman"/>
          <w:sz w:val="24"/>
          <w:szCs w:val="24"/>
        </w:rPr>
        <w:t>потенциал</w:t>
      </w:r>
      <w:r w:rsidRPr="00F91D27">
        <w:rPr>
          <w:rFonts w:ascii="Times New Roman" w:hAnsi="Times New Roman"/>
          <w:spacing w:val="1"/>
          <w:sz w:val="24"/>
          <w:szCs w:val="24"/>
        </w:rPr>
        <w:t xml:space="preserve"> </w:t>
      </w:r>
      <w:r w:rsidRPr="00F91D27">
        <w:rPr>
          <w:rFonts w:ascii="Times New Roman" w:hAnsi="Times New Roman"/>
          <w:sz w:val="24"/>
          <w:szCs w:val="24"/>
        </w:rPr>
        <w:t>каждого</w:t>
      </w:r>
      <w:r w:rsidRPr="00F91D27">
        <w:rPr>
          <w:rFonts w:ascii="Times New Roman" w:hAnsi="Times New Roman"/>
          <w:spacing w:val="1"/>
          <w:sz w:val="24"/>
          <w:szCs w:val="24"/>
        </w:rPr>
        <w:t xml:space="preserve"> </w:t>
      </w:r>
      <w:r w:rsidRPr="00F91D27">
        <w:rPr>
          <w:rFonts w:ascii="Times New Roman" w:hAnsi="Times New Roman"/>
          <w:sz w:val="24"/>
          <w:szCs w:val="24"/>
        </w:rPr>
        <w:t>метода,</w:t>
      </w:r>
      <w:r w:rsidRPr="00F91D27">
        <w:rPr>
          <w:rFonts w:ascii="Times New Roman" w:hAnsi="Times New Roman"/>
          <w:spacing w:val="1"/>
          <w:sz w:val="24"/>
          <w:szCs w:val="24"/>
        </w:rPr>
        <w:t xml:space="preserve"> </w:t>
      </w:r>
      <w:r w:rsidRPr="00F91D27">
        <w:rPr>
          <w:rFonts w:ascii="Times New Roman" w:hAnsi="Times New Roman"/>
          <w:sz w:val="24"/>
          <w:szCs w:val="24"/>
        </w:rPr>
        <w:t>условия</w:t>
      </w:r>
      <w:r w:rsidRPr="00F91D27">
        <w:rPr>
          <w:rFonts w:ascii="Times New Roman" w:hAnsi="Times New Roman"/>
          <w:spacing w:val="1"/>
          <w:sz w:val="24"/>
          <w:szCs w:val="24"/>
        </w:rPr>
        <w:t xml:space="preserve"> </w:t>
      </w:r>
      <w:r w:rsidRPr="00F91D27">
        <w:rPr>
          <w:rFonts w:ascii="Times New Roman" w:hAnsi="Times New Roman"/>
          <w:sz w:val="24"/>
          <w:szCs w:val="24"/>
        </w:rPr>
        <w:t>его</w:t>
      </w:r>
      <w:r w:rsidRPr="00F91D27">
        <w:rPr>
          <w:rFonts w:ascii="Times New Roman" w:hAnsi="Times New Roman"/>
          <w:spacing w:val="1"/>
          <w:sz w:val="24"/>
          <w:szCs w:val="24"/>
        </w:rPr>
        <w:t xml:space="preserve"> </w:t>
      </w:r>
      <w:r w:rsidRPr="00F91D27">
        <w:rPr>
          <w:rFonts w:ascii="Times New Roman" w:hAnsi="Times New Roman"/>
          <w:sz w:val="24"/>
          <w:szCs w:val="24"/>
        </w:rPr>
        <w:t>применения,</w:t>
      </w:r>
      <w:r w:rsidRPr="00F91D27">
        <w:rPr>
          <w:rFonts w:ascii="Times New Roman" w:hAnsi="Times New Roman"/>
          <w:spacing w:val="1"/>
          <w:sz w:val="24"/>
          <w:szCs w:val="24"/>
        </w:rPr>
        <w:t xml:space="preserve"> </w:t>
      </w:r>
      <w:r w:rsidRPr="00F91D27">
        <w:rPr>
          <w:rFonts w:ascii="Times New Roman" w:hAnsi="Times New Roman"/>
          <w:sz w:val="24"/>
          <w:szCs w:val="24"/>
        </w:rPr>
        <w:t>реализуемые</w:t>
      </w:r>
      <w:r w:rsidRPr="00F91D27">
        <w:rPr>
          <w:rFonts w:ascii="Times New Roman" w:hAnsi="Times New Roman"/>
          <w:spacing w:val="1"/>
          <w:sz w:val="24"/>
          <w:szCs w:val="24"/>
        </w:rPr>
        <w:t xml:space="preserve"> </w:t>
      </w:r>
      <w:r w:rsidRPr="00F91D27">
        <w:rPr>
          <w:rFonts w:ascii="Times New Roman" w:hAnsi="Times New Roman"/>
          <w:sz w:val="24"/>
          <w:szCs w:val="24"/>
        </w:rPr>
        <w:t>цели</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задачи,</w:t>
      </w:r>
      <w:r w:rsidRPr="00F91D27">
        <w:rPr>
          <w:rFonts w:ascii="Times New Roman" w:hAnsi="Times New Roman"/>
          <w:spacing w:val="1"/>
          <w:sz w:val="24"/>
          <w:szCs w:val="24"/>
        </w:rPr>
        <w:t xml:space="preserve"> </w:t>
      </w:r>
      <w:r w:rsidRPr="00F91D27">
        <w:rPr>
          <w:rFonts w:ascii="Times New Roman" w:hAnsi="Times New Roman"/>
          <w:sz w:val="24"/>
          <w:szCs w:val="24"/>
        </w:rPr>
        <w:t>прогнозирует</w:t>
      </w:r>
      <w:r w:rsidRPr="00F91D27">
        <w:rPr>
          <w:rFonts w:ascii="Times New Roman" w:hAnsi="Times New Roman"/>
          <w:spacing w:val="1"/>
          <w:sz w:val="24"/>
          <w:szCs w:val="24"/>
        </w:rPr>
        <w:t xml:space="preserve"> </w:t>
      </w:r>
      <w:r w:rsidRPr="00F91D27">
        <w:rPr>
          <w:rFonts w:ascii="Times New Roman" w:hAnsi="Times New Roman"/>
          <w:sz w:val="24"/>
          <w:szCs w:val="24"/>
        </w:rPr>
        <w:t>возможные</w:t>
      </w:r>
      <w:r w:rsidRPr="00F91D27">
        <w:rPr>
          <w:rFonts w:ascii="Times New Roman" w:hAnsi="Times New Roman"/>
          <w:spacing w:val="1"/>
          <w:sz w:val="24"/>
          <w:szCs w:val="24"/>
        </w:rPr>
        <w:t xml:space="preserve"> </w:t>
      </w:r>
      <w:r w:rsidRPr="00F91D27">
        <w:rPr>
          <w:rFonts w:ascii="Times New Roman" w:hAnsi="Times New Roman"/>
          <w:sz w:val="24"/>
          <w:szCs w:val="24"/>
        </w:rPr>
        <w:t>результаты.</w:t>
      </w:r>
      <w:r w:rsidRPr="00F91D27">
        <w:rPr>
          <w:rFonts w:ascii="Times New Roman" w:hAnsi="Times New Roman"/>
          <w:spacing w:val="1"/>
          <w:sz w:val="24"/>
          <w:szCs w:val="24"/>
        </w:rPr>
        <w:t xml:space="preserve"> </w:t>
      </w:r>
      <w:r w:rsidRPr="00F91D27">
        <w:rPr>
          <w:rFonts w:ascii="Times New Roman" w:hAnsi="Times New Roman"/>
          <w:sz w:val="24"/>
          <w:szCs w:val="24"/>
        </w:rPr>
        <w:t>Для</w:t>
      </w:r>
      <w:r w:rsidRPr="00F91D27">
        <w:rPr>
          <w:rFonts w:ascii="Times New Roman" w:hAnsi="Times New Roman"/>
          <w:spacing w:val="1"/>
          <w:sz w:val="24"/>
          <w:szCs w:val="24"/>
        </w:rPr>
        <w:t xml:space="preserve"> </w:t>
      </w:r>
      <w:r w:rsidRPr="00F91D27">
        <w:rPr>
          <w:rFonts w:ascii="Times New Roman" w:hAnsi="Times New Roman"/>
          <w:sz w:val="24"/>
          <w:szCs w:val="24"/>
        </w:rPr>
        <w:t>решения</w:t>
      </w:r>
      <w:r w:rsidRPr="00F91D27">
        <w:rPr>
          <w:rFonts w:ascii="Times New Roman" w:hAnsi="Times New Roman"/>
          <w:spacing w:val="1"/>
          <w:sz w:val="24"/>
          <w:szCs w:val="24"/>
        </w:rPr>
        <w:t xml:space="preserve"> </w:t>
      </w:r>
      <w:r w:rsidRPr="00F91D27">
        <w:rPr>
          <w:rFonts w:ascii="Times New Roman" w:hAnsi="Times New Roman"/>
          <w:sz w:val="24"/>
          <w:szCs w:val="24"/>
        </w:rPr>
        <w:t>задач</w:t>
      </w:r>
      <w:r w:rsidRPr="00F91D27">
        <w:rPr>
          <w:rFonts w:ascii="Times New Roman" w:hAnsi="Times New Roman"/>
          <w:spacing w:val="1"/>
          <w:sz w:val="24"/>
          <w:szCs w:val="24"/>
        </w:rPr>
        <w:t xml:space="preserve"> </w:t>
      </w:r>
      <w:r w:rsidRPr="00F91D27">
        <w:rPr>
          <w:rFonts w:ascii="Times New Roman" w:hAnsi="Times New Roman"/>
          <w:sz w:val="24"/>
          <w:szCs w:val="24"/>
        </w:rPr>
        <w:t>воспитания</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обучения</w:t>
      </w:r>
      <w:r w:rsidRPr="00F91D27">
        <w:rPr>
          <w:rFonts w:ascii="Times New Roman" w:hAnsi="Times New Roman"/>
          <w:spacing w:val="-1"/>
          <w:sz w:val="24"/>
          <w:szCs w:val="24"/>
        </w:rPr>
        <w:t xml:space="preserve"> </w:t>
      </w:r>
      <w:r w:rsidRPr="00F91D27">
        <w:rPr>
          <w:rFonts w:ascii="Times New Roman" w:hAnsi="Times New Roman"/>
          <w:sz w:val="24"/>
          <w:szCs w:val="24"/>
        </w:rPr>
        <w:t>целесообразно</w:t>
      </w:r>
      <w:r w:rsidRPr="00F91D27">
        <w:rPr>
          <w:rFonts w:ascii="Times New Roman" w:hAnsi="Times New Roman"/>
          <w:spacing w:val="-2"/>
          <w:sz w:val="24"/>
          <w:szCs w:val="24"/>
        </w:rPr>
        <w:t xml:space="preserve"> </w:t>
      </w:r>
      <w:r w:rsidRPr="00F91D27">
        <w:rPr>
          <w:rFonts w:ascii="Times New Roman" w:hAnsi="Times New Roman"/>
          <w:sz w:val="24"/>
          <w:szCs w:val="24"/>
        </w:rPr>
        <w:t>использовать</w:t>
      </w:r>
      <w:r w:rsidRPr="00F91D27">
        <w:rPr>
          <w:rFonts w:ascii="Times New Roman" w:hAnsi="Times New Roman"/>
          <w:spacing w:val="-1"/>
          <w:sz w:val="24"/>
          <w:szCs w:val="24"/>
        </w:rPr>
        <w:t xml:space="preserve"> </w:t>
      </w:r>
      <w:r w:rsidRPr="00F91D27">
        <w:rPr>
          <w:rFonts w:ascii="Times New Roman" w:hAnsi="Times New Roman"/>
          <w:sz w:val="24"/>
          <w:szCs w:val="24"/>
        </w:rPr>
        <w:t>комплекс</w:t>
      </w:r>
      <w:r w:rsidRPr="00F91D27">
        <w:rPr>
          <w:rFonts w:ascii="Times New Roman" w:hAnsi="Times New Roman"/>
          <w:spacing w:val="-1"/>
          <w:sz w:val="24"/>
          <w:szCs w:val="24"/>
        </w:rPr>
        <w:t xml:space="preserve"> </w:t>
      </w:r>
      <w:r w:rsidRPr="00F91D27">
        <w:rPr>
          <w:rFonts w:ascii="Times New Roman" w:hAnsi="Times New Roman"/>
          <w:sz w:val="24"/>
          <w:szCs w:val="24"/>
        </w:rPr>
        <w:t>методов.</w:t>
      </w:r>
    </w:p>
    <w:p w:rsidR="006E1D2E" w:rsidRPr="00F91D27" w:rsidRDefault="006E1D2E" w:rsidP="00281B80">
      <w:pPr>
        <w:widowControl w:val="0"/>
        <w:autoSpaceDE w:val="0"/>
        <w:autoSpaceDN w:val="0"/>
        <w:spacing w:before="1" w:after="0" w:line="240" w:lineRule="auto"/>
        <w:ind w:right="709"/>
        <w:jc w:val="both"/>
        <w:rPr>
          <w:rFonts w:ascii="Times New Roman" w:hAnsi="Times New Roman"/>
          <w:sz w:val="24"/>
          <w:szCs w:val="24"/>
        </w:rPr>
      </w:pPr>
      <w:r w:rsidRPr="00F91D27">
        <w:rPr>
          <w:rFonts w:ascii="Times New Roman" w:hAnsi="Times New Roman"/>
          <w:sz w:val="24"/>
          <w:szCs w:val="24"/>
        </w:rPr>
        <w:t>При</w:t>
      </w:r>
      <w:r w:rsidRPr="00F91D27">
        <w:rPr>
          <w:rFonts w:ascii="Times New Roman" w:hAnsi="Times New Roman"/>
          <w:spacing w:val="1"/>
          <w:sz w:val="24"/>
          <w:szCs w:val="24"/>
        </w:rPr>
        <w:t xml:space="preserve"> </w:t>
      </w:r>
      <w:r w:rsidRPr="00F91D27">
        <w:rPr>
          <w:rFonts w:ascii="Times New Roman" w:hAnsi="Times New Roman"/>
          <w:sz w:val="24"/>
          <w:szCs w:val="24"/>
        </w:rPr>
        <w:t>реализации</w:t>
      </w:r>
      <w:r w:rsidRPr="00F91D27">
        <w:rPr>
          <w:rFonts w:ascii="Times New Roman" w:hAnsi="Times New Roman"/>
          <w:spacing w:val="1"/>
          <w:sz w:val="24"/>
          <w:szCs w:val="24"/>
        </w:rPr>
        <w:t xml:space="preserve"> </w:t>
      </w:r>
      <w:r w:rsidRPr="00F91D27">
        <w:rPr>
          <w:rFonts w:ascii="Times New Roman" w:hAnsi="Times New Roman"/>
          <w:sz w:val="24"/>
          <w:szCs w:val="24"/>
        </w:rPr>
        <w:t>Федеральной</w:t>
      </w:r>
      <w:r w:rsidRPr="00F91D27">
        <w:rPr>
          <w:rFonts w:ascii="Times New Roman" w:hAnsi="Times New Roman"/>
          <w:spacing w:val="1"/>
          <w:sz w:val="24"/>
          <w:szCs w:val="24"/>
        </w:rPr>
        <w:t xml:space="preserve"> </w:t>
      </w:r>
      <w:r w:rsidRPr="00F91D27">
        <w:rPr>
          <w:rFonts w:ascii="Times New Roman" w:hAnsi="Times New Roman"/>
          <w:sz w:val="24"/>
          <w:szCs w:val="24"/>
        </w:rPr>
        <w:t>программы</w:t>
      </w:r>
      <w:r w:rsidRPr="00F91D27">
        <w:rPr>
          <w:rFonts w:ascii="Times New Roman" w:hAnsi="Times New Roman"/>
          <w:spacing w:val="1"/>
          <w:sz w:val="24"/>
          <w:szCs w:val="24"/>
        </w:rPr>
        <w:t xml:space="preserve"> </w:t>
      </w:r>
      <w:r w:rsidRPr="00F91D27">
        <w:rPr>
          <w:rFonts w:ascii="Times New Roman" w:hAnsi="Times New Roman"/>
          <w:sz w:val="24"/>
          <w:szCs w:val="24"/>
        </w:rPr>
        <w:t>педагог</w:t>
      </w:r>
      <w:r w:rsidRPr="00F91D27">
        <w:rPr>
          <w:rFonts w:ascii="Times New Roman" w:hAnsi="Times New Roman"/>
          <w:spacing w:val="1"/>
          <w:sz w:val="24"/>
          <w:szCs w:val="24"/>
        </w:rPr>
        <w:t xml:space="preserve"> </w:t>
      </w:r>
      <w:r w:rsidRPr="00F91D27">
        <w:rPr>
          <w:rFonts w:ascii="Times New Roman" w:hAnsi="Times New Roman"/>
          <w:sz w:val="24"/>
          <w:szCs w:val="24"/>
        </w:rPr>
        <w:t>может</w:t>
      </w:r>
      <w:r w:rsidRPr="00F91D27">
        <w:rPr>
          <w:rFonts w:ascii="Times New Roman" w:hAnsi="Times New Roman"/>
          <w:spacing w:val="1"/>
          <w:sz w:val="24"/>
          <w:szCs w:val="24"/>
        </w:rPr>
        <w:t xml:space="preserve"> </w:t>
      </w:r>
      <w:r w:rsidRPr="00F91D27">
        <w:rPr>
          <w:rFonts w:ascii="Times New Roman" w:hAnsi="Times New Roman"/>
          <w:sz w:val="24"/>
          <w:szCs w:val="24"/>
        </w:rPr>
        <w:t>использовать</w:t>
      </w:r>
      <w:r w:rsidRPr="00F91D27">
        <w:rPr>
          <w:rFonts w:ascii="Times New Roman" w:hAnsi="Times New Roman"/>
          <w:spacing w:val="-67"/>
          <w:sz w:val="24"/>
          <w:szCs w:val="24"/>
        </w:rPr>
        <w:t xml:space="preserve"> </w:t>
      </w:r>
      <w:r w:rsidRPr="00F91D27">
        <w:rPr>
          <w:rFonts w:ascii="Times New Roman" w:hAnsi="Times New Roman"/>
          <w:sz w:val="24"/>
          <w:szCs w:val="24"/>
        </w:rPr>
        <w:t>различные</w:t>
      </w:r>
      <w:r w:rsidRPr="00F91D27">
        <w:rPr>
          <w:rFonts w:ascii="Times New Roman" w:hAnsi="Times New Roman"/>
          <w:spacing w:val="1"/>
          <w:sz w:val="24"/>
          <w:szCs w:val="24"/>
        </w:rPr>
        <w:t xml:space="preserve"> </w:t>
      </w:r>
      <w:r w:rsidRPr="00F91D27">
        <w:rPr>
          <w:rFonts w:ascii="Times New Roman" w:hAnsi="Times New Roman"/>
          <w:sz w:val="24"/>
          <w:szCs w:val="24"/>
        </w:rPr>
        <w:t>средства,</w:t>
      </w:r>
      <w:r w:rsidRPr="00F91D27">
        <w:rPr>
          <w:rFonts w:ascii="Times New Roman" w:hAnsi="Times New Roman"/>
          <w:spacing w:val="1"/>
          <w:sz w:val="24"/>
          <w:szCs w:val="24"/>
        </w:rPr>
        <w:t xml:space="preserve"> </w:t>
      </w:r>
      <w:r w:rsidRPr="00F91D27">
        <w:rPr>
          <w:rFonts w:ascii="Times New Roman" w:hAnsi="Times New Roman"/>
          <w:sz w:val="24"/>
          <w:szCs w:val="24"/>
        </w:rPr>
        <w:t>представленные</w:t>
      </w:r>
      <w:r w:rsidRPr="00F91D27">
        <w:rPr>
          <w:rFonts w:ascii="Times New Roman" w:hAnsi="Times New Roman"/>
          <w:spacing w:val="1"/>
          <w:sz w:val="24"/>
          <w:szCs w:val="24"/>
        </w:rPr>
        <w:t xml:space="preserve"> </w:t>
      </w:r>
      <w:r w:rsidRPr="00F91D27">
        <w:rPr>
          <w:rFonts w:ascii="Times New Roman" w:hAnsi="Times New Roman"/>
          <w:sz w:val="24"/>
          <w:szCs w:val="24"/>
        </w:rPr>
        <w:t>совокупностью</w:t>
      </w:r>
      <w:r w:rsidRPr="00F91D27">
        <w:rPr>
          <w:rFonts w:ascii="Times New Roman" w:hAnsi="Times New Roman"/>
          <w:spacing w:val="1"/>
          <w:sz w:val="24"/>
          <w:szCs w:val="24"/>
        </w:rPr>
        <w:t xml:space="preserve"> </w:t>
      </w:r>
      <w:r w:rsidRPr="00F91D27">
        <w:rPr>
          <w:rFonts w:ascii="Times New Roman" w:hAnsi="Times New Roman"/>
          <w:sz w:val="24"/>
          <w:szCs w:val="24"/>
        </w:rPr>
        <w:t>материальных</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идеальных</w:t>
      </w:r>
      <w:r w:rsidRPr="00F91D27">
        <w:rPr>
          <w:rFonts w:ascii="Times New Roman" w:hAnsi="Times New Roman"/>
          <w:spacing w:val="-4"/>
          <w:sz w:val="24"/>
          <w:szCs w:val="24"/>
        </w:rPr>
        <w:t xml:space="preserve"> </w:t>
      </w:r>
      <w:r w:rsidRPr="00F91D27">
        <w:rPr>
          <w:rFonts w:ascii="Times New Roman" w:hAnsi="Times New Roman"/>
          <w:sz w:val="24"/>
          <w:szCs w:val="24"/>
        </w:rPr>
        <w:t>объектов:</w:t>
      </w:r>
    </w:p>
    <w:p w:rsidR="006E1D2E" w:rsidRPr="00F91D27" w:rsidRDefault="006E1D2E" w:rsidP="00713461">
      <w:pPr>
        <w:widowControl w:val="0"/>
        <w:numPr>
          <w:ilvl w:val="0"/>
          <w:numId w:val="84"/>
        </w:numPr>
        <w:tabs>
          <w:tab w:val="left" w:pos="966"/>
        </w:tabs>
        <w:autoSpaceDE w:val="0"/>
        <w:autoSpaceDN w:val="0"/>
        <w:spacing w:after="0" w:line="341" w:lineRule="exact"/>
        <w:ind w:left="965"/>
        <w:rPr>
          <w:rFonts w:ascii="Symbol" w:hAnsi="Symbol"/>
          <w:sz w:val="24"/>
          <w:szCs w:val="24"/>
        </w:rPr>
      </w:pPr>
      <w:r w:rsidRPr="00F91D27">
        <w:rPr>
          <w:rFonts w:ascii="Times New Roman" w:hAnsi="Times New Roman"/>
          <w:sz w:val="24"/>
          <w:szCs w:val="24"/>
        </w:rPr>
        <w:t>демонстрационные</w:t>
      </w:r>
      <w:r w:rsidRPr="00F91D27">
        <w:rPr>
          <w:rFonts w:ascii="Times New Roman" w:hAnsi="Times New Roman"/>
          <w:spacing w:val="-8"/>
          <w:sz w:val="24"/>
          <w:szCs w:val="24"/>
        </w:rPr>
        <w:t xml:space="preserve"> </w:t>
      </w:r>
      <w:r w:rsidRPr="00F91D27">
        <w:rPr>
          <w:rFonts w:ascii="Times New Roman" w:hAnsi="Times New Roman"/>
          <w:sz w:val="24"/>
          <w:szCs w:val="24"/>
        </w:rPr>
        <w:t>и</w:t>
      </w:r>
      <w:r w:rsidRPr="00F91D27">
        <w:rPr>
          <w:rFonts w:ascii="Times New Roman" w:hAnsi="Times New Roman"/>
          <w:spacing w:val="-4"/>
          <w:sz w:val="24"/>
          <w:szCs w:val="24"/>
        </w:rPr>
        <w:t xml:space="preserve"> </w:t>
      </w:r>
      <w:r w:rsidRPr="00F91D27">
        <w:rPr>
          <w:rFonts w:ascii="Times New Roman" w:hAnsi="Times New Roman"/>
          <w:sz w:val="24"/>
          <w:szCs w:val="24"/>
        </w:rPr>
        <w:t>раздаточные;</w:t>
      </w:r>
      <w:r>
        <w:rPr>
          <w:rFonts w:ascii="Times New Roman" w:hAnsi="Times New Roman"/>
          <w:sz w:val="24"/>
          <w:szCs w:val="24"/>
        </w:rPr>
        <w:t xml:space="preserve">    </w:t>
      </w:r>
    </w:p>
    <w:p w:rsidR="006E1D2E" w:rsidRPr="00F91D27" w:rsidRDefault="006E1D2E" w:rsidP="00713461">
      <w:pPr>
        <w:widowControl w:val="0"/>
        <w:numPr>
          <w:ilvl w:val="0"/>
          <w:numId w:val="84"/>
        </w:numPr>
        <w:tabs>
          <w:tab w:val="left" w:pos="966"/>
        </w:tabs>
        <w:autoSpaceDE w:val="0"/>
        <w:autoSpaceDN w:val="0"/>
        <w:spacing w:after="0" w:line="342" w:lineRule="exact"/>
        <w:ind w:left="965"/>
        <w:rPr>
          <w:rFonts w:ascii="Symbol" w:hAnsi="Symbol"/>
          <w:sz w:val="24"/>
          <w:szCs w:val="24"/>
        </w:rPr>
      </w:pPr>
      <w:r w:rsidRPr="00F91D27">
        <w:rPr>
          <w:rFonts w:ascii="Times New Roman" w:hAnsi="Times New Roman"/>
          <w:sz w:val="24"/>
          <w:szCs w:val="24"/>
        </w:rPr>
        <w:t>визуальные,</w:t>
      </w:r>
      <w:r w:rsidRPr="00F91D27">
        <w:rPr>
          <w:rFonts w:ascii="Times New Roman" w:hAnsi="Times New Roman"/>
          <w:spacing w:val="-5"/>
          <w:sz w:val="24"/>
          <w:szCs w:val="24"/>
        </w:rPr>
        <w:t xml:space="preserve"> </w:t>
      </w:r>
      <w:r w:rsidRPr="00F91D27">
        <w:rPr>
          <w:rFonts w:ascii="Times New Roman" w:hAnsi="Times New Roman"/>
          <w:sz w:val="24"/>
          <w:szCs w:val="24"/>
        </w:rPr>
        <w:t>аудийные,</w:t>
      </w:r>
      <w:r w:rsidRPr="00F91D27">
        <w:rPr>
          <w:rFonts w:ascii="Times New Roman" w:hAnsi="Times New Roman"/>
          <w:spacing w:val="-5"/>
          <w:sz w:val="24"/>
          <w:szCs w:val="24"/>
        </w:rPr>
        <w:t xml:space="preserve"> </w:t>
      </w:r>
      <w:r w:rsidRPr="00F91D27">
        <w:rPr>
          <w:rFonts w:ascii="Times New Roman" w:hAnsi="Times New Roman"/>
          <w:sz w:val="24"/>
          <w:szCs w:val="24"/>
        </w:rPr>
        <w:t>аудиовизуальные;</w:t>
      </w:r>
    </w:p>
    <w:p w:rsidR="006E1D2E" w:rsidRPr="00F91D27" w:rsidRDefault="006E1D2E" w:rsidP="00713461">
      <w:pPr>
        <w:widowControl w:val="0"/>
        <w:numPr>
          <w:ilvl w:val="0"/>
          <w:numId w:val="84"/>
        </w:numPr>
        <w:tabs>
          <w:tab w:val="left" w:pos="966"/>
        </w:tabs>
        <w:autoSpaceDE w:val="0"/>
        <w:autoSpaceDN w:val="0"/>
        <w:spacing w:after="0" w:line="342" w:lineRule="exact"/>
        <w:ind w:left="965"/>
        <w:rPr>
          <w:rFonts w:ascii="Symbol" w:hAnsi="Symbol"/>
          <w:sz w:val="24"/>
          <w:szCs w:val="24"/>
        </w:rPr>
      </w:pPr>
      <w:r w:rsidRPr="00F91D27">
        <w:rPr>
          <w:rFonts w:ascii="Times New Roman" w:hAnsi="Times New Roman"/>
          <w:sz w:val="24"/>
          <w:szCs w:val="24"/>
        </w:rPr>
        <w:t>естественные</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4"/>
          <w:sz w:val="24"/>
          <w:szCs w:val="24"/>
        </w:rPr>
        <w:t xml:space="preserve"> </w:t>
      </w:r>
      <w:r w:rsidRPr="00F91D27">
        <w:rPr>
          <w:rFonts w:ascii="Times New Roman" w:hAnsi="Times New Roman"/>
          <w:sz w:val="24"/>
          <w:szCs w:val="24"/>
        </w:rPr>
        <w:t>искусственные;</w:t>
      </w:r>
    </w:p>
    <w:p w:rsidR="006E1D2E" w:rsidRPr="00F91D27" w:rsidRDefault="006E1D2E" w:rsidP="00713461">
      <w:pPr>
        <w:widowControl w:val="0"/>
        <w:numPr>
          <w:ilvl w:val="0"/>
          <w:numId w:val="84"/>
        </w:numPr>
        <w:tabs>
          <w:tab w:val="left" w:pos="966"/>
        </w:tabs>
        <w:autoSpaceDE w:val="0"/>
        <w:autoSpaceDN w:val="0"/>
        <w:spacing w:after="0" w:line="343" w:lineRule="exact"/>
        <w:ind w:left="965"/>
        <w:rPr>
          <w:rFonts w:ascii="Symbol" w:hAnsi="Symbol"/>
          <w:sz w:val="24"/>
          <w:szCs w:val="24"/>
        </w:rPr>
      </w:pPr>
      <w:r w:rsidRPr="00F91D27">
        <w:rPr>
          <w:rFonts w:ascii="Times New Roman" w:hAnsi="Times New Roman"/>
          <w:sz w:val="24"/>
          <w:szCs w:val="24"/>
        </w:rPr>
        <w:t>реальные</w:t>
      </w:r>
      <w:r w:rsidRPr="00F91D27">
        <w:rPr>
          <w:rFonts w:ascii="Times New Roman" w:hAnsi="Times New Roman"/>
          <w:spacing w:val="-2"/>
          <w:sz w:val="24"/>
          <w:szCs w:val="24"/>
        </w:rPr>
        <w:t xml:space="preserve"> </w:t>
      </w:r>
      <w:r w:rsidRPr="00F91D27">
        <w:rPr>
          <w:rFonts w:ascii="Times New Roman" w:hAnsi="Times New Roman"/>
          <w:sz w:val="24"/>
          <w:szCs w:val="24"/>
        </w:rPr>
        <w:t>и</w:t>
      </w:r>
      <w:r w:rsidRPr="00F91D27">
        <w:rPr>
          <w:rFonts w:ascii="Times New Roman" w:hAnsi="Times New Roman"/>
          <w:spacing w:val="-2"/>
          <w:sz w:val="24"/>
          <w:szCs w:val="24"/>
        </w:rPr>
        <w:t xml:space="preserve"> </w:t>
      </w:r>
      <w:r w:rsidRPr="00F91D27">
        <w:rPr>
          <w:rFonts w:ascii="Times New Roman" w:hAnsi="Times New Roman"/>
          <w:sz w:val="24"/>
          <w:szCs w:val="24"/>
        </w:rPr>
        <w:t>виртуальные.</w:t>
      </w:r>
    </w:p>
    <w:p w:rsidR="006E1D2E" w:rsidRPr="00F91D27" w:rsidRDefault="006E1D2E" w:rsidP="00281B80">
      <w:pPr>
        <w:widowControl w:val="0"/>
        <w:autoSpaceDE w:val="0"/>
        <w:autoSpaceDN w:val="0"/>
        <w:spacing w:after="0" w:line="240" w:lineRule="auto"/>
        <w:rPr>
          <w:rFonts w:ascii="Times New Roman" w:hAnsi="Times New Roman"/>
          <w:sz w:val="24"/>
          <w:szCs w:val="24"/>
        </w:rPr>
      </w:pPr>
      <w:r w:rsidRPr="00F91D27">
        <w:rPr>
          <w:rFonts w:ascii="Times New Roman" w:hAnsi="Times New Roman"/>
          <w:sz w:val="24"/>
          <w:szCs w:val="24"/>
        </w:rPr>
        <w:t>Данные средства Программы,</w:t>
      </w:r>
      <w:r w:rsidRPr="00F91D27">
        <w:rPr>
          <w:rFonts w:ascii="Times New Roman" w:hAnsi="Times New Roman"/>
          <w:spacing w:val="1"/>
          <w:sz w:val="24"/>
          <w:szCs w:val="24"/>
        </w:rPr>
        <w:t xml:space="preserve"> </w:t>
      </w:r>
      <w:r w:rsidRPr="00F91D27">
        <w:rPr>
          <w:rFonts w:ascii="Times New Roman" w:hAnsi="Times New Roman"/>
          <w:sz w:val="24"/>
          <w:szCs w:val="24"/>
        </w:rPr>
        <w:t>используются</w:t>
      </w:r>
      <w:r w:rsidRPr="00F91D27">
        <w:rPr>
          <w:rFonts w:ascii="Times New Roman" w:hAnsi="Times New Roman"/>
          <w:spacing w:val="1"/>
          <w:sz w:val="24"/>
          <w:szCs w:val="24"/>
        </w:rPr>
        <w:t xml:space="preserve"> </w:t>
      </w:r>
      <w:r w:rsidRPr="00F91D27">
        <w:rPr>
          <w:rFonts w:ascii="Times New Roman" w:hAnsi="Times New Roman"/>
          <w:sz w:val="24"/>
          <w:szCs w:val="24"/>
        </w:rPr>
        <w:t>для</w:t>
      </w:r>
      <w:r w:rsidRPr="00F91D27">
        <w:rPr>
          <w:rFonts w:ascii="Times New Roman" w:hAnsi="Times New Roman"/>
          <w:spacing w:val="1"/>
          <w:sz w:val="24"/>
          <w:szCs w:val="24"/>
        </w:rPr>
        <w:t xml:space="preserve"> </w:t>
      </w:r>
      <w:r w:rsidRPr="00F91D27">
        <w:rPr>
          <w:rFonts w:ascii="Times New Roman" w:hAnsi="Times New Roman"/>
          <w:sz w:val="24"/>
          <w:szCs w:val="24"/>
        </w:rPr>
        <w:t>развития</w:t>
      </w:r>
      <w:r w:rsidRPr="00F91D27">
        <w:rPr>
          <w:rFonts w:ascii="Times New Roman" w:hAnsi="Times New Roman"/>
          <w:spacing w:val="1"/>
          <w:sz w:val="24"/>
          <w:szCs w:val="24"/>
        </w:rPr>
        <w:t xml:space="preserve"> </w:t>
      </w:r>
      <w:r w:rsidRPr="00F91D27">
        <w:rPr>
          <w:rFonts w:ascii="Times New Roman" w:hAnsi="Times New Roman"/>
          <w:sz w:val="24"/>
          <w:szCs w:val="24"/>
        </w:rPr>
        <w:t>следующих</w:t>
      </w:r>
      <w:r w:rsidRPr="00F91D27">
        <w:rPr>
          <w:rFonts w:ascii="Times New Roman" w:hAnsi="Times New Roman"/>
          <w:spacing w:val="1"/>
          <w:sz w:val="24"/>
          <w:szCs w:val="24"/>
        </w:rPr>
        <w:t xml:space="preserve"> </w:t>
      </w:r>
      <w:r w:rsidRPr="00F91D27">
        <w:rPr>
          <w:rFonts w:ascii="Times New Roman" w:hAnsi="Times New Roman"/>
          <w:sz w:val="24"/>
          <w:szCs w:val="24"/>
        </w:rPr>
        <w:t>видов</w:t>
      </w:r>
      <w:r w:rsidRPr="00F91D27">
        <w:rPr>
          <w:rFonts w:ascii="Times New Roman" w:hAnsi="Times New Roman"/>
          <w:spacing w:val="-67"/>
          <w:sz w:val="24"/>
          <w:szCs w:val="24"/>
        </w:rPr>
        <w:t xml:space="preserve"> </w:t>
      </w:r>
      <w:r>
        <w:rPr>
          <w:rFonts w:ascii="Times New Roman" w:hAnsi="Times New Roman"/>
          <w:spacing w:val="-67"/>
          <w:sz w:val="24"/>
          <w:szCs w:val="24"/>
        </w:rPr>
        <w:t xml:space="preserve">                                                                                                                                           </w:t>
      </w:r>
      <w:r w:rsidRPr="00F91D27">
        <w:rPr>
          <w:rFonts w:ascii="Times New Roman" w:hAnsi="Times New Roman"/>
          <w:sz w:val="24"/>
          <w:szCs w:val="24"/>
        </w:rPr>
        <w:t>деятельности</w:t>
      </w:r>
      <w:r w:rsidRPr="00F91D27">
        <w:rPr>
          <w:rFonts w:ascii="Times New Roman" w:hAnsi="Times New Roman"/>
          <w:spacing w:val="-1"/>
          <w:sz w:val="24"/>
          <w:szCs w:val="24"/>
        </w:rPr>
        <w:t xml:space="preserve"> </w:t>
      </w:r>
      <w:r w:rsidRPr="00F91D27">
        <w:rPr>
          <w:rFonts w:ascii="Times New Roman" w:hAnsi="Times New Roman"/>
          <w:sz w:val="24"/>
          <w:szCs w:val="24"/>
        </w:rPr>
        <w:t>детей:</w:t>
      </w:r>
    </w:p>
    <w:p w:rsidR="006E1D2E" w:rsidRPr="00F91D27" w:rsidRDefault="006E1D2E" w:rsidP="00D34449">
      <w:pPr>
        <w:widowControl w:val="0"/>
        <w:numPr>
          <w:ilvl w:val="0"/>
          <w:numId w:val="84"/>
        </w:numPr>
        <w:tabs>
          <w:tab w:val="left" w:pos="966"/>
        </w:tabs>
        <w:autoSpaceDE w:val="0"/>
        <w:autoSpaceDN w:val="0"/>
        <w:spacing w:after="0" w:line="240" w:lineRule="auto"/>
        <w:ind w:right="709"/>
        <w:rPr>
          <w:rFonts w:ascii="Symbol" w:hAnsi="Symbol"/>
          <w:sz w:val="24"/>
          <w:szCs w:val="24"/>
        </w:rPr>
      </w:pPr>
      <w:r w:rsidRPr="00F91D27">
        <w:rPr>
          <w:rFonts w:ascii="Times New Roman" w:hAnsi="Times New Roman"/>
          <w:sz w:val="24"/>
          <w:szCs w:val="24"/>
        </w:rPr>
        <w:t>двигательной</w:t>
      </w:r>
      <w:r w:rsidRPr="00F91D27">
        <w:rPr>
          <w:rFonts w:ascii="Times New Roman" w:hAnsi="Times New Roman"/>
          <w:spacing w:val="3"/>
          <w:sz w:val="24"/>
          <w:szCs w:val="24"/>
        </w:rPr>
        <w:t xml:space="preserve"> </w:t>
      </w:r>
      <w:r w:rsidRPr="00F91D27">
        <w:rPr>
          <w:rFonts w:ascii="Times New Roman" w:hAnsi="Times New Roman"/>
          <w:sz w:val="24"/>
          <w:szCs w:val="24"/>
        </w:rPr>
        <w:t>(оборудование</w:t>
      </w:r>
      <w:r w:rsidRPr="00F91D27">
        <w:rPr>
          <w:rFonts w:ascii="Times New Roman" w:hAnsi="Times New Roman"/>
          <w:spacing w:val="1"/>
          <w:sz w:val="24"/>
          <w:szCs w:val="24"/>
        </w:rPr>
        <w:t xml:space="preserve"> </w:t>
      </w:r>
      <w:r w:rsidRPr="00F91D27">
        <w:rPr>
          <w:rFonts w:ascii="Times New Roman" w:hAnsi="Times New Roman"/>
          <w:sz w:val="24"/>
          <w:szCs w:val="24"/>
        </w:rPr>
        <w:t>для</w:t>
      </w:r>
      <w:r w:rsidRPr="00F91D27">
        <w:rPr>
          <w:rFonts w:ascii="Times New Roman" w:hAnsi="Times New Roman"/>
          <w:spacing w:val="3"/>
          <w:sz w:val="24"/>
          <w:szCs w:val="24"/>
        </w:rPr>
        <w:t xml:space="preserve"> </w:t>
      </w:r>
      <w:r w:rsidRPr="00F91D27">
        <w:rPr>
          <w:rFonts w:ascii="Times New Roman" w:hAnsi="Times New Roman"/>
          <w:sz w:val="24"/>
          <w:szCs w:val="24"/>
        </w:rPr>
        <w:t>ходьбы,</w:t>
      </w:r>
      <w:r w:rsidRPr="00F91D27">
        <w:rPr>
          <w:rFonts w:ascii="Times New Roman" w:hAnsi="Times New Roman"/>
          <w:spacing w:val="2"/>
          <w:sz w:val="24"/>
          <w:szCs w:val="24"/>
        </w:rPr>
        <w:t xml:space="preserve"> </w:t>
      </w:r>
      <w:r w:rsidRPr="00F91D27">
        <w:rPr>
          <w:rFonts w:ascii="Times New Roman" w:hAnsi="Times New Roman"/>
          <w:sz w:val="24"/>
          <w:szCs w:val="24"/>
        </w:rPr>
        <w:t>бега,</w:t>
      </w:r>
      <w:r w:rsidRPr="00F91D27">
        <w:rPr>
          <w:rFonts w:ascii="Times New Roman" w:hAnsi="Times New Roman"/>
          <w:spacing w:val="3"/>
          <w:sz w:val="24"/>
          <w:szCs w:val="24"/>
        </w:rPr>
        <w:t xml:space="preserve"> </w:t>
      </w:r>
      <w:r w:rsidRPr="00F91D27">
        <w:rPr>
          <w:rFonts w:ascii="Times New Roman" w:hAnsi="Times New Roman"/>
          <w:sz w:val="24"/>
          <w:szCs w:val="24"/>
        </w:rPr>
        <w:t>ползания,</w:t>
      </w:r>
      <w:r w:rsidRPr="00F91D27">
        <w:rPr>
          <w:rFonts w:ascii="Times New Roman" w:hAnsi="Times New Roman"/>
          <w:spacing w:val="5"/>
          <w:sz w:val="24"/>
          <w:szCs w:val="24"/>
        </w:rPr>
        <w:t xml:space="preserve"> </w:t>
      </w:r>
      <w:r w:rsidRPr="00F91D27">
        <w:rPr>
          <w:rFonts w:ascii="Times New Roman" w:hAnsi="Times New Roman"/>
          <w:sz w:val="24"/>
          <w:szCs w:val="24"/>
        </w:rPr>
        <w:t>лазанья,</w:t>
      </w:r>
      <w:r w:rsidRPr="00F91D27">
        <w:rPr>
          <w:rFonts w:ascii="Times New Roman" w:hAnsi="Times New Roman"/>
          <w:spacing w:val="3"/>
          <w:sz w:val="24"/>
          <w:szCs w:val="24"/>
        </w:rPr>
        <w:t xml:space="preserve"> </w:t>
      </w:r>
      <w:r w:rsidRPr="00F91D27">
        <w:rPr>
          <w:rFonts w:ascii="Times New Roman" w:hAnsi="Times New Roman"/>
          <w:sz w:val="24"/>
          <w:szCs w:val="24"/>
        </w:rPr>
        <w:t>прыгания,</w:t>
      </w:r>
      <w:r w:rsidRPr="00F91D27">
        <w:rPr>
          <w:rFonts w:ascii="Times New Roman" w:hAnsi="Times New Roman"/>
          <w:spacing w:val="-67"/>
          <w:sz w:val="24"/>
          <w:szCs w:val="24"/>
        </w:rPr>
        <w:t xml:space="preserve"> </w:t>
      </w:r>
      <w:r w:rsidRPr="00F91D27">
        <w:rPr>
          <w:rFonts w:ascii="Times New Roman" w:hAnsi="Times New Roman"/>
          <w:sz w:val="24"/>
          <w:szCs w:val="24"/>
        </w:rPr>
        <w:t>занятий</w:t>
      </w:r>
      <w:r w:rsidRPr="00F91D27">
        <w:rPr>
          <w:rFonts w:ascii="Times New Roman" w:hAnsi="Times New Roman"/>
          <w:spacing w:val="-1"/>
          <w:sz w:val="24"/>
          <w:szCs w:val="24"/>
        </w:rPr>
        <w:t xml:space="preserve"> </w:t>
      </w:r>
      <w:r w:rsidRPr="00F91D27">
        <w:rPr>
          <w:rFonts w:ascii="Times New Roman" w:hAnsi="Times New Roman"/>
          <w:sz w:val="24"/>
          <w:szCs w:val="24"/>
        </w:rPr>
        <w:t>с</w:t>
      </w:r>
      <w:r w:rsidRPr="00F91D27">
        <w:rPr>
          <w:rFonts w:ascii="Times New Roman" w:hAnsi="Times New Roman"/>
          <w:spacing w:val="-1"/>
          <w:sz w:val="24"/>
          <w:szCs w:val="24"/>
        </w:rPr>
        <w:t xml:space="preserve"> </w:t>
      </w:r>
      <w:r w:rsidRPr="00F91D27">
        <w:rPr>
          <w:rFonts w:ascii="Times New Roman" w:hAnsi="Times New Roman"/>
          <w:sz w:val="24"/>
          <w:szCs w:val="24"/>
        </w:rPr>
        <w:t>мячом и</w:t>
      </w:r>
      <w:r w:rsidRPr="00F91D27">
        <w:rPr>
          <w:rFonts w:ascii="Times New Roman" w:hAnsi="Times New Roman"/>
          <w:spacing w:val="-2"/>
          <w:sz w:val="24"/>
          <w:szCs w:val="24"/>
        </w:rPr>
        <w:t xml:space="preserve"> </w:t>
      </w:r>
      <w:r w:rsidRPr="00F91D27">
        <w:rPr>
          <w:rFonts w:ascii="Times New Roman" w:hAnsi="Times New Roman"/>
          <w:sz w:val="24"/>
          <w:szCs w:val="24"/>
        </w:rPr>
        <w:t>другое);</w:t>
      </w:r>
    </w:p>
    <w:p w:rsidR="006E1D2E" w:rsidRPr="00F91D27" w:rsidRDefault="006E1D2E" w:rsidP="00D34449">
      <w:pPr>
        <w:widowControl w:val="0"/>
        <w:numPr>
          <w:ilvl w:val="0"/>
          <w:numId w:val="84"/>
        </w:numPr>
        <w:tabs>
          <w:tab w:val="left" w:pos="966"/>
          <w:tab w:val="left" w:pos="9969"/>
        </w:tabs>
        <w:autoSpaceDE w:val="0"/>
        <w:autoSpaceDN w:val="0"/>
        <w:spacing w:after="0" w:line="240" w:lineRule="auto"/>
        <w:ind w:right="764"/>
        <w:rPr>
          <w:rFonts w:ascii="Symbol" w:hAnsi="Symbol"/>
          <w:sz w:val="24"/>
          <w:szCs w:val="24"/>
        </w:rPr>
      </w:pPr>
      <w:r w:rsidRPr="00F91D27">
        <w:rPr>
          <w:rFonts w:ascii="Times New Roman" w:hAnsi="Times New Roman"/>
          <w:sz w:val="24"/>
          <w:szCs w:val="24"/>
        </w:rPr>
        <w:t>предметной</w:t>
      </w:r>
      <w:r w:rsidRPr="00F91D27">
        <w:rPr>
          <w:rFonts w:ascii="Times New Roman" w:hAnsi="Times New Roman"/>
          <w:spacing w:val="-3"/>
          <w:sz w:val="24"/>
          <w:szCs w:val="24"/>
        </w:rPr>
        <w:t xml:space="preserve"> </w:t>
      </w:r>
      <w:r w:rsidRPr="00F91D27">
        <w:rPr>
          <w:rFonts w:ascii="Times New Roman" w:hAnsi="Times New Roman"/>
          <w:sz w:val="24"/>
          <w:szCs w:val="24"/>
        </w:rPr>
        <w:t>(образные</w:t>
      </w:r>
      <w:r w:rsidRPr="00F91D27">
        <w:rPr>
          <w:rFonts w:ascii="Times New Roman" w:hAnsi="Times New Roman"/>
          <w:spacing w:val="-2"/>
          <w:sz w:val="24"/>
          <w:szCs w:val="24"/>
        </w:rPr>
        <w:t xml:space="preserve"> </w:t>
      </w:r>
      <w:r w:rsidRPr="00F91D27">
        <w:rPr>
          <w:rFonts w:ascii="Times New Roman" w:hAnsi="Times New Roman"/>
          <w:sz w:val="24"/>
          <w:szCs w:val="24"/>
        </w:rPr>
        <w:t>и</w:t>
      </w:r>
      <w:r w:rsidRPr="00F91D27">
        <w:rPr>
          <w:rFonts w:ascii="Times New Roman" w:hAnsi="Times New Roman"/>
          <w:spacing w:val="62"/>
          <w:sz w:val="24"/>
          <w:szCs w:val="24"/>
        </w:rPr>
        <w:t xml:space="preserve"> </w:t>
      </w:r>
      <w:r w:rsidRPr="00F91D27">
        <w:rPr>
          <w:rFonts w:ascii="Times New Roman" w:hAnsi="Times New Roman"/>
          <w:sz w:val="24"/>
          <w:szCs w:val="24"/>
        </w:rPr>
        <w:t>дидактические</w:t>
      </w:r>
      <w:r w:rsidRPr="00F91D27">
        <w:rPr>
          <w:rFonts w:ascii="Times New Roman" w:hAnsi="Times New Roman"/>
          <w:spacing w:val="-4"/>
          <w:sz w:val="24"/>
          <w:szCs w:val="24"/>
        </w:rPr>
        <w:t xml:space="preserve"> </w:t>
      </w:r>
      <w:r w:rsidRPr="00F91D27">
        <w:rPr>
          <w:rFonts w:ascii="Times New Roman" w:hAnsi="Times New Roman"/>
          <w:sz w:val="24"/>
          <w:szCs w:val="24"/>
        </w:rPr>
        <w:t>игрушки,</w:t>
      </w:r>
      <w:r w:rsidRPr="00F91D27">
        <w:rPr>
          <w:rFonts w:ascii="Times New Roman" w:hAnsi="Times New Roman"/>
          <w:spacing w:val="-3"/>
          <w:sz w:val="24"/>
          <w:szCs w:val="24"/>
        </w:rPr>
        <w:t xml:space="preserve"> </w:t>
      </w:r>
      <w:r w:rsidRPr="00F91D27">
        <w:rPr>
          <w:rFonts w:ascii="Times New Roman" w:hAnsi="Times New Roman"/>
          <w:sz w:val="24"/>
          <w:szCs w:val="24"/>
        </w:rPr>
        <w:t>реальные</w:t>
      </w:r>
      <w:r w:rsidRPr="00F91D27">
        <w:rPr>
          <w:rFonts w:ascii="Times New Roman" w:hAnsi="Times New Roman"/>
          <w:spacing w:val="-2"/>
          <w:sz w:val="24"/>
          <w:szCs w:val="24"/>
        </w:rPr>
        <w:t xml:space="preserve"> </w:t>
      </w:r>
      <w:r>
        <w:rPr>
          <w:rFonts w:ascii="Times New Roman" w:hAnsi="Times New Roman"/>
          <w:sz w:val="24"/>
          <w:szCs w:val="24"/>
        </w:rPr>
        <w:t xml:space="preserve">предметы </w:t>
      </w:r>
      <w:r w:rsidRPr="00F91D27">
        <w:rPr>
          <w:rFonts w:ascii="Times New Roman" w:hAnsi="Times New Roman"/>
          <w:spacing w:val="-1"/>
          <w:sz w:val="24"/>
          <w:szCs w:val="24"/>
        </w:rPr>
        <w:t>и</w:t>
      </w:r>
      <w:r w:rsidRPr="00F91D27">
        <w:rPr>
          <w:rFonts w:ascii="Times New Roman" w:hAnsi="Times New Roman"/>
          <w:spacing w:val="-67"/>
          <w:sz w:val="24"/>
          <w:szCs w:val="24"/>
        </w:rPr>
        <w:t xml:space="preserve"> </w:t>
      </w:r>
      <w:r w:rsidRPr="00F91D27">
        <w:rPr>
          <w:rFonts w:ascii="Times New Roman" w:hAnsi="Times New Roman"/>
          <w:sz w:val="24"/>
          <w:szCs w:val="24"/>
        </w:rPr>
        <w:t>другое);</w:t>
      </w:r>
    </w:p>
    <w:p w:rsidR="006E1D2E" w:rsidRPr="00F91D27" w:rsidRDefault="006E1D2E" w:rsidP="00713461">
      <w:pPr>
        <w:widowControl w:val="0"/>
        <w:numPr>
          <w:ilvl w:val="0"/>
          <w:numId w:val="84"/>
        </w:numPr>
        <w:tabs>
          <w:tab w:val="left" w:pos="966"/>
        </w:tabs>
        <w:autoSpaceDE w:val="0"/>
        <w:autoSpaceDN w:val="0"/>
        <w:spacing w:after="0" w:line="342" w:lineRule="exact"/>
        <w:ind w:left="965"/>
        <w:rPr>
          <w:rFonts w:ascii="Symbol" w:hAnsi="Symbol"/>
          <w:sz w:val="24"/>
          <w:szCs w:val="24"/>
        </w:rPr>
      </w:pPr>
      <w:r w:rsidRPr="00F91D27">
        <w:rPr>
          <w:rFonts w:ascii="Times New Roman" w:hAnsi="Times New Roman"/>
          <w:sz w:val="24"/>
          <w:szCs w:val="24"/>
        </w:rPr>
        <w:t>игровой</w:t>
      </w:r>
      <w:r w:rsidRPr="00F91D27">
        <w:rPr>
          <w:rFonts w:ascii="Times New Roman" w:hAnsi="Times New Roman"/>
          <w:spacing w:val="-5"/>
          <w:sz w:val="24"/>
          <w:szCs w:val="24"/>
        </w:rPr>
        <w:t xml:space="preserve"> </w:t>
      </w:r>
      <w:r w:rsidRPr="00F91D27">
        <w:rPr>
          <w:rFonts w:ascii="Times New Roman" w:hAnsi="Times New Roman"/>
          <w:sz w:val="24"/>
          <w:szCs w:val="24"/>
        </w:rPr>
        <w:t>(игры,</w:t>
      </w:r>
      <w:r w:rsidRPr="00F91D27">
        <w:rPr>
          <w:rFonts w:ascii="Times New Roman" w:hAnsi="Times New Roman"/>
          <w:spacing w:val="-4"/>
          <w:sz w:val="24"/>
          <w:szCs w:val="24"/>
        </w:rPr>
        <w:t xml:space="preserve"> </w:t>
      </w:r>
      <w:r w:rsidRPr="00F91D27">
        <w:rPr>
          <w:rFonts w:ascii="Times New Roman" w:hAnsi="Times New Roman"/>
          <w:sz w:val="24"/>
          <w:szCs w:val="24"/>
        </w:rPr>
        <w:t>игрушки,</w:t>
      </w:r>
      <w:r w:rsidRPr="00F91D27">
        <w:rPr>
          <w:rFonts w:ascii="Times New Roman" w:hAnsi="Times New Roman"/>
          <w:spacing w:val="-5"/>
          <w:sz w:val="24"/>
          <w:szCs w:val="24"/>
        </w:rPr>
        <w:t xml:space="preserve"> </w:t>
      </w:r>
      <w:r w:rsidRPr="00F91D27">
        <w:rPr>
          <w:rFonts w:ascii="Times New Roman" w:hAnsi="Times New Roman"/>
          <w:sz w:val="24"/>
          <w:szCs w:val="24"/>
        </w:rPr>
        <w:t>игровое</w:t>
      </w:r>
      <w:r w:rsidRPr="00F91D27">
        <w:rPr>
          <w:rFonts w:ascii="Times New Roman" w:hAnsi="Times New Roman"/>
          <w:spacing w:val="-4"/>
          <w:sz w:val="24"/>
          <w:szCs w:val="24"/>
        </w:rPr>
        <w:t xml:space="preserve"> </w:t>
      </w:r>
      <w:r w:rsidRPr="00F91D27">
        <w:rPr>
          <w:rFonts w:ascii="Times New Roman" w:hAnsi="Times New Roman"/>
          <w:sz w:val="24"/>
          <w:szCs w:val="24"/>
        </w:rPr>
        <w:t>оборудование</w:t>
      </w:r>
      <w:r w:rsidRPr="00F91D27">
        <w:rPr>
          <w:rFonts w:ascii="Times New Roman" w:hAnsi="Times New Roman"/>
          <w:spacing w:val="-4"/>
          <w:sz w:val="24"/>
          <w:szCs w:val="24"/>
        </w:rPr>
        <w:t xml:space="preserve"> </w:t>
      </w:r>
      <w:r w:rsidRPr="00F91D27">
        <w:rPr>
          <w:rFonts w:ascii="Times New Roman" w:hAnsi="Times New Roman"/>
          <w:sz w:val="24"/>
          <w:szCs w:val="24"/>
        </w:rPr>
        <w:t>и</w:t>
      </w:r>
      <w:r w:rsidRPr="00F91D27">
        <w:rPr>
          <w:rFonts w:ascii="Times New Roman" w:hAnsi="Times New Roman"/>
          <w:spacing w:val="-7"/>
          <w:sz w:val="24"/>
          <w:szCs w:val="24"/>
        </w:rPr>
        <w:t xml:space="preserve"> </w:t>
      </w:r>
      <w:r w:rsidRPr="00F91D27">
        <w:rPr>
          <w:rFonts w:ascii="Times New Roman" w:hAnsi="Times New Roman"/>
          <w:sz w:val="24"/>
          <w:szCs w:val="24"/>
        </w:rPr>
        <w:t>другое);</w:t>
      </w:r>
    </w:p>
    <w:p w:rsidR="006E1D2E" w:rsidRPr="00F91D27" w:rsidRDefault="006E1D2E" w:rsidP="00D34449">
      <w:pPr>
        <w:widowControl w:val="0"/>
        <w:numPr>
          <w:ilvl w:val="0"/>
          <w:numId w:val="84"/>
        </w:numPr>
        <w:tabs>
          <w:tab w:val="left" w:pos="966"/>
        </w:tabs>
        <w:autoSpaceDE w:val="0"/>
        <w:autoSpaceDN w:val="0"/>
        <w:spacing w:after="0" w:line="240" w:lineRule="auto"/>
        <w:ind w:right="1993"/>
        <w:rPr>
          <w:rFonts w:ascii="Symbol" w:hAnsi="Symbol"/>
          <w:sz w:val="24"/>
          <w:szCs w:val="24"/>
        </w:rPr>
      </w:pPr>
      <w:r w:rsidRPr="00F91D27">
        <w:rPr>
          <w:rFonts w:ascii="Times New Roman" w:hAnsi="Times New Roman"/>
          <w:sz w:val="24"/>
          <w:szCs w:val="24"/>
        </w:rPr>
        <w:t>коммуникативной</w:t>
      </w:r>
      <w:r w:rsidRPr="00F91D27">
        <w:rPr>
          <w:rFonts w:ascii="Times New Roman" w:hAnsi="Times New Roman"/>
          <w:spacing w:val="-4"/>
          <w:sz w:val="24"/>
          <w:szCs w:val="24"/>
        </w:rPr>
        <w:t xml:space="preserve"> </w:t>
      </w:r>
      <w:r w:rsidRPr="00F91D27">
        <w:rPr>
          <w:rFonts w:ascii="Times New Roman" w:hAnsi="Times New Roman"/>
          <w:sz w:val="24"/>
          <w:szCs w:val="24"/>
        </w:rPr>
        <w:t>(дидактический</w:t>
      </w:r>
      <w:r w:rsidRPr="00F91D27">
        <w:rPr>
          <w:rFonts w:ascii="Times New Roman" w:hAnsi="Times New Roman"/>
          <w:spacing w:val="-4"/>
          <w:sz w:val="24"/>
          <w:szCs w:val="24"/>
        </w:rPr>
        <w:t xml:space="preserve"> </w:t>
      </w:r>
      <w:r w:rsidRPr="00F91D27">
        <w:rPr>
          <w:rFonts w:ascii="Times New Roman" w:hAnsi="Times New Roman"/>
          <w:sz w:val="24"/>
          <w:szCs w:val="24"/>
        </w:rPr>
        <w:t>материал</w:t>
      </w:r>
      <w:r w:rsidRPr="00F91D27">
        <w:rPr>
          <w:rFonts w:ascii="Times New Roman" w:hAnsi="Times New Roman"/>
          <w:spacing w:val="-6"/>
          <w:sz w:val="24"/>
          <w:szCs w:val="24"/>
        </w:rPr>
        <w:t xml:space="preserve"> </w:t>
      </w:r>
      <w:r w:rsidRPr="00F91D27">
        <w:rPr>
          <w:rFonts w:ascii="Times New Roman" w:hAnsi="Times New Roman"/>
          <w:sz w:val="24"/>
          <w:szCs w:val="24"/>
        </w:rPr>
        <w:t>,предметы,</w:t>
      </w:r>
      <w:r w:rsidRPr="00F91D27">
        <w:rPr>
          <w:rFonts w:ascii="Times New Roman" w:hAnsi="Times New Roman"/>
          <w:spacing w:val="53"/>
          <w:sz w:val="24"/>
          <w:szCs w:val="24"/>
        </w:rPr>
        <w:t xml:space="preserve"> </w:t>
      </w:r>
      <w:r w:rsidRPr="00F91D27">
        <w:rPr>
          <w:rFonts w:ascii="Times New Roman" w:hAnsi="Times New Roman"/>
          <w:sz w:val="24"/>
          <w:szCs w:val="24"/>
        </w:rPr>
        <w:t>игрушки,</w:t>
      </w:r>
      <w:r w:rsidRPr="00F91D27">
        <w:rPr>
          <w:rFonts w:ascii="Times New Roman" w:hAnsi="Times New Roman"/>
          <w:spacing w:val="-67"/>
          <w:sz w:val="24"/>
          <w:szCs w:val="24"/>
        </w:rPr>
        <w:t xml:space="preserve"> </w:t>
      </w:r>
      <w:r w:rsidRPr="00F91D27">
        <w:rPr>
          <w:rFonts w:ascii="Times New Roman" w:hAnsi="Times New Roman"/>
          <w:sz w:val="24"/>
          <w:szCs w:val="24"/>
        </w:rPr>
        <w:t>видеофильмы</w:t>
      </w:r>
      <w:r w:rsidRPr="00F91D27">
        <w:rPr>
          <w:rFonts w:ascii="Times New Roman" w:hAnsi="Times New Roman"/>
          <w:spacing w:val="-3"/>
          <w:sz w:val="24"/>
          <w:szCs w:val="24"/>
        </w:rPr>
        <w:t xml:space="preserve"> </w:t>
      </w:r>
      <w:r w:rsidRPr="00F91D27">
        <w:rPr>
          <w:rFonts w:ascii="Times New Roman" w:hAnsi="Times New Roman"/>
          <w:sz w:val="24"/>
          <w:szCs w:val="24"/>
        </w:rPr>
        <w:t>и другое);</w:t>
      </w:r>
    </w:p>
    <w:p w:rsidR="006E1D2E" w:rsidRPr="00F91D27" w:rsidRDefault="006E1D2E" w:rsidP="00D34449">
      <w:pPr>
        <w:widowControl w:val="0"/>
        <w:numPr>
          <w:ilvl w:val="0"/>
          <w:numId w:val="84"/>
        </w:numPr>
        <w:tabs>
          <w:tab w:val="left" w:pos="966"/>
        </w:tabs>
        <w:autoSpaceDE w:val="0"/>
        <w:autoSpaceDN w:val="0"/>
        <w:spacing w:after="0" w:line="240" w:lineRule="auto"/>
        <w:ind w:right="703"/>
        <w:jc w:val="both"/>
        <w:rPr>
          <w:rFonts w:ascii="Symbol" w:hAnsi="Symbol"/>
          <w:sz w:val="24"/>
          <w:szCs w:val="24"/>
        </w:rPr>
      </w:pPr>
      <w:r w:rsidRPr="00F91D27">
        <w:rPr>
          <w:rFonts w:ascii="Times New Roman" w:hAnsi="Times New Roman"/>
          <w:sz w:val="24"/>
          <w:szCs w:val="24"/>
        </w:rPr>
        <w:t>познавательно-исследовательской</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экспериментирования</w:t>
      </w:r>
      <w:r w:rsidRPr="00F91D27">
        <w:rPr>
          <w:rFonts w:ascii="Times New Roman" w:hAnsi="Times New Roman"/>
          <w:spacing w:val="1"/>
          <w:sz w:val="24"/>
          <w:szCs w:val="24"/>
        </w:rPr>
        <w:t xml:space="preserve"> </w:t>
      </w:r>
      <w:r w:rsidRPr="00F91D27">
        <w:rPr>
          <w:rFonts w:ascii="Times New Roman" w:hAnsi="Times New Roman"/>
          <w:sz w:val="24"/>
          <w:szCs w:val="24"/>
        </w:rPr>
        <w:t>(натуральные</w:t>
      </w:r>
      <w:r w:rsidRPr="00F91D27">
        <w:rPr>
          <w:rFonts w:ascii="Times New Roman" w:hAnsi="Times New Roman"/>
          <w:spacing w:val="1"/>
          <w:sz w:val="24"/>
          <w:szCs w:val="24"/>
        </w:rPr>
        <w:t xml:space="preserve"> </w:t>
      </w:r>
      <w:r w:rsidRPr="00F91D27">
        <w:rPr>
          <w:rFonts w:ascii="Times New Roman" w:hAnsi="Times New Roman"/>
          <w:sz w:val="24"/>
          <w:szCs w:val="24"/>
        </w:rPr>
        <w:t>предметы</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оборудование</w:t>
      </w:r>
      <w:r w:rsidRPr="00F91D27">
        <w:rPr>
          <w:rFonts w:ascii="Times New Roman" w:hAnsi="Times New Roman"/>
          <w:spacing w:val="1"/>
          <w:sz w:val="24"/>
          <w:szCs w:val="24"/>
        </w:rPr>
        <w:t xml:space="preserve"> </w:t>
      </w:r>
      <w:r w:rsidRPr="00F91D27">
        <w:rPr>
          <w:rFonts w:ascii="Times New Roman" w:hAnsi="Times New Roman"/>
          <w:sz w:val="24"/>
          <w:szCs w:val="24"/>
        </w:rPr>
        <w:t>для</w:t>
      </w:r>
      <w:r w:rsidRPr="00F91D27">
        <w:rPr>
          <w:rFonts w:ascii="Times New Roman" w:hAnsi="Times New Roman"/>
          <w:spacing w:val="1"/>
          <w:sz w:val="24"/>
          <w:szCs w:val="24"/>
        </w:rPr>
        <w:t xml:space="preserve"> </w:t>
      </w:r>
      <w:r w:rsidRPr="00F91D27">
        <w:rPr>
          <w:rFonts w:ascii="Times New Roman" w:hAnsi="Times New Roman"/>
          <w:sz w:val="24"/>
          <w:szCs w:val="24"/>
        </w:rPr>
        <w:t>исследования</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образно-символический</w:t>
      </w:r>
      <w:r w:rsidRPr="00F91D27">
        <w:rPr>
          <w:rFonts w:ascii="Times New Roman" w:hAnsi="Times New Roman"/>
          <w:spacing w:val="1"/>
          <w:sz w:val="24"/>
          <w:szCs w:val="24"/>
        </w:rPr>
        <w:t xml:space="preserve"> </w:t>
      </w:r>
      <w:r w:rsidRPr="00F91D27">
        <w:rPr>
          <w:rFonts w:ascii="Times New Roman" w:hAnsi="Times New Roman"/>
          <w:sz w:val="24"/>
          <w:szCs w:val="24"/>
        </w:rPr>
        <w:t>материал,</w:t>
      </w:r>
      <w:r w:rsidRPr="00F91D27">
        <w:rPr>
          <w:rFonts w:ascii="Times New Roman" w:hAnsi="Times New Roman"/>
          <w:spacing w:val="-3"/>
          <w:sz w:val="24"/>
          <w:szCs w:val="24"/>
        </w:rPr>
        <w:t xml:space="preserve"> </w:t>
      </w:r>
      <w:r w:rsidRPr="00F91D27">
        <w:rPr>
          <w:rFonts w:ascii="Times New Roman" w:hAnsi="Times New Roman"/>
          <w:sz w:val="24"/>
          <w:szCs w:val="24"/>
        </w:rPr>
        <w:t>в</w:t>
      </w:r>
      <w:r w:rsidRPr="00F91D27">
        <w:rPr>
          <w:rFonts w:ascii="Times New Roman" w:hAnsi="Times New Roman"/>
          <w:spacing w:val="-1"/>
          <w:sz w:val="24"/>
          <w:szCs w:val="24"/>
        </w:rPr>
        <w:t xml:space="preserve"> </w:t>
      </w:r>
      <w:r w:rsidRPr="00F91D27">
        <w:rPr>
          <w:rFonts w:ascii="Times New Roman" w:hAnsi="Times New Roman"/>
          <w:sz w:val="24"/>
          <w:szCs w:val="24"/>
        </w:rPr>
        <w:t>том числе макеты,</w:t>
      </w:r>
      <w:r w:rsidRPr="00F91D27">
        <w:rPr>
          <w:rFonts w:ascii="Times New Roman" w:hAnsi="Times New Roman"/>
          <w:spacing w:val="-3"/>
          <w:sz w:val="24"/>
          <w:szCs w:val="24"/>
        </w:rPr>
        <w:t xml:space="preserve"> </w:t>
      </w:r>
      <w:r w:rsidRPr="00F91D27">
        <w:rPr>
          <w:rFonts w:ascii="Times New Roman" w:hAnsi="Times New Roman"/>
          <w:sz w:val="24"/>
          <w:szCs w:val="24"/>
        </w:rPr>
        <w:t>плакаты,</w:t>
      </w:r>
      <w:r w:rsidRPr="00F91D27">
        <w:rPr>
          <w:rFonts w:ascii="Times New Roman" w:hAnsi="Times New Roman"/>
          <w:spacing w:val="-3"/>
          <w:sz w:val="24"/>
          <w:szCs w:val="24"/>
        </w:rPr>
        <w:t xml:space="preserve"> </w:t>
      </w:r>
      <w:r w:rsidRPr="00F91D27">
        <w:rPr>
          <w:rFonts w:ascii="Times New Roman" w:hAnsi="Times New Roman"/>
          <w:sz w:val="24"/>
          <w:szCs w:val="24"/>
        </w:rPr>
        <w:t>модели,</w:t>
      </w:r>
      <w:r w:rsidRPr="00F91D27">
        <w:rPr>
          <w:rFonts w:ascii="Times New Roman" w:hAnsi="Times New Roman"/>
          <w:spacing w:val="-1"/>
          <w:sz w:val="24"/>
          <w:szCs w:val="24"/>
        </w:rPr>
        <w:t xml:space="preserve"> </w:t>
      </w:r>
      <w:r w:rsidRPr="00F91D27">
        <w:rPr>
          <w:rFonts w:ascii="Times New Roman" w:hAnsi="Times New Roman"/>
          <w:sz w:val="24"/>
          <w:szCs w:val="24"/>
        </w:rPr>
        <w:t>схемы</w:t>
      </w:r>
      <w:r w:rsidRPr="00F91D27">
        <w:rPr>
          <w:rFonts w:ascii="Times New Roman" w:hAnsi="Times New Roman"/>
          <w:spacing w:val="-4"/>
          <w:sz w:val="24"/>
          <w:szCs w:val="24"/>
        </w:rPr>
        <w:t xml:space="preserve"> </w:t>
      </w:r>
      <w:r w:rsidRPr="00F91D27">
        <w:rPr>
          <w:rFonts w:ascii="Times New Roman" w:hAnsi="Times New Roman"/>
          <w:sz w:val="24"/>
          <w:szCs w:val="24"/>
        </w:rPr>
        <w:t>и другое);</w:t>
      </w:r>
    </w:p>
    <w:p w:rsidR="006E1D2E" w:rsidRPr="00F91D27" w:rsidRDefault="006E1D2E" w:rsidP="00D34449">
      <w:pPr>
        <w:widowControl w:val="0"/>
        <w:numPr>
          <w:ilvl w:val="0"/>
          <w:numId w:val="84"/>
        </w:numPr>
        <w:tabs>
          <w:tab w:val="left" w:pos="966"/>
        </w:tabs>
        <w:autoSpaceDE w:val="0"/>
        <w:autoSpaceDN w:val="0"/>
        <w:spacing w:after="0" w:line="240" w:lineRule="auto"/>
        <w:ind w:right="709"/>
        <w:jc w:val="both"/>
        <w:rPr>
          <w:rFonts w:ascii="Symbol" w:hAnsi="Symbol"/>
          <w:sz w:val="24"/>
          <w:szCs w:val="24"/>
        </w:rPr>
      </w:pPr>
      <w:r w:rsidRPr="00F91D27">
        <w:rPr>
          <w:rFonts w:ascii="Times New Roman" w:hAnsi="Times New Roman"/>
          <w:sz w:val="24"/>
          <w:szCs w:val="24"/>
        </w:rPr>
        <w:t>чтения художественной литературы (книги для детского чтения, в том числе</w:t>
      </w:r>
      <w:r w:rsidRPr="00F91D27">
        <w:rPr>
          <w:rFonts w:ascii="Times New Roman" w:hAnsi="Times New Roman"/>
          <w:spacing w:val="-67"/>
          <w:sz w:val="24"/>
          <w:szCs w:val="24"/>
        </w:rPr>
        <w:t xml:space="preserve"> </w:t>
      </w:r>
      <w:r w:rsidRPr="00F91D27">
        <w:rPr>
          <w:rFonts w:ascii="Times New Roman" w:hAnsi="Times New Roman"/>
          <w:sz w:val="24"/>
          <w:szCs w:val="24"/>
        </w:rPr>
        <w:t>аудиокниги,</w:t>
      </w:r>
      <w:r w:rsidRPr="00F91D27">
        <w:rPr>
          <w:rFonts w:ascii="Times New Roman" w:hAnsi="Times New Roman"/>
          <w:spacing w:val="-2"/>
          <w:sz w:val="24"/>
          <w:szCs w:val="24"/>
        </w:rPr>
        <w:t xml:space="preserve"> </w:t>
      </w:r>
      <w:r w:rsidRPr="00F91D27">
        <w:rPr>
          <w:rFonts w:ascii="Times New Roman" w:hAnsi="Times New Roman"/>
          <w:sz w:val="24"/>
          <w:szCs w:val="24"/>
        </w:rPr>
        <w:t>иллюстративный материал);</w:t>
      </w:r>
    </w:p>
    <w:p w:rsidR="006E1D2E" w:rsidRPr="00F91D27" w:rsidRDefault="006E1D2E" w:rsidP="00713461">
      <w:pPr>
        <w:widowControl w:val="0"/>
        <w:numPr>
          <w:ilvl w:val="0"/>
          <w:numId w:val="84"/>
        </w:numPr>
        <w:tabs>
          <w:tab w:val="left" w:pos="966"/>
        </w:tabs>
        <w:autoSpaceDE w:val="0"/>
        <w:autoSpaceDN w:val="0"/>
        <w:spacing w:after="0" w:line="342" w:lineRule="exact"/>
        <w:ind w:left="965"/>
        <w:jc w:val="both"/>
        <w:rPr>
          <w:rFonts w:ascii="Symbol" w:hAnsi="Symbol"/>
          <w:sz w:val="24"/>
          <w:szCs w:val="24"/>
        </w:rPr>
      </w:pPr>
      <w:r w:rsidRPr="00F91D27">
        <w:rPr>
          <w:rFonts w:ascii="Times New Roman" w:hAnsi="Times New Roman"/>
          <w:sz w:val="24"/>
          <w:szCs w:val="24"/>
        </w:rPr>
        <w:t>трудовой</w:t>
      </w:r>
      <w:r w:rsidRPr="00F91D27">
        <w:rPr>
          <w:rFonts w:ascii="Times New Roman" w:hAnsi="Times New Roman"/>
          <w:spacing w:val="-3"/>
          <w:sz w:val="24"/>
          <w:szCs w:val="24"/>
        </w:rPr>
        <w:t xml:space="preserve"> </w:t>
      </w:r>
      <w:r w:rsidRPr="00F91D27">
        <w:rPr>
          <w:rFonts w:ascii="Times New Roman" w:hAnsi="Times New Roman"/>
          <w:sz w:val="24"/>
          <w:szCs w:val="24"/>
        </w:rPr>
        <w:t>(оборудование</w:t>
      </w:r>
      <w:r w:rsidRPr="00F91D27">
        <w:rPr>
          <w:rFonts w:ascii="Times New Roman" w:hAnsi="Times New Roman"/>
          <w:spacing w:val="-2"/>
          <w:sz w:val="24"/>
          <w:szCs w:val="24"/>
        </w:rPr>
        <w:t xml:space="preserve"> </w:t>
      </w:r>
      <w:r w:rsidRPr="00F91D27">
        <w:rPr>
          <w:rFonts w:ascii="Times New Roman" w:hAnsi="Times New Roman"/>
          <w:sz w:val="24"/>
          <w:szCs w:val="24"/>
        </w:rPr>
        <w:t>и</w:t>
      </w:r>
      <w:r w:rsidRPr="00F91D27">
        <w:rPr>
          <w:rFonts w:ascii="Times New Roman" w:hAnsi="Times New Roman"/>
          <w:spacing w:val="-3"/>
          <w:sz w:val="24"/>
          <w:szCs w:val="24"/>
        </w:rPr>
        <w:t xml:space="preserve"> </w:t>
      </w:r>
      <w:r w:rsidRPr="00F91D27">
        <w:rPr>
          <w:rFonts w:ascii="Times New Roman" w:hAnsi="Times New Roman"/>
          <w:sz w:val="24"/>
          <w:szCs w:val="24"/>
        </w:rPr>
        <w:t>инвентарь</w:t>
      </w:r>
      <w:r w:rsidRPr="00F91D27">
        <w:rPr>
          <w:rFonts w:ascii="Times New Roman" w:hAnsi="Times New Roman"/>
          <w:spacing w:val="-6"/>
          <w:sz w:val="24"/>
          <w:szCs w:val="24"/>
        </w:rPr>
        <w:t xml:space="preserve"> </w:t>
      </w:r>
      <w:r w:rsidRPr="00F91D27">
        <w:rPr>
          <w:rFonts w:ascii="Times New Roman" w:hAnsi="Times New Roman"/>
          <w:sz w:val="24"/>
          <w:szCs w:val="24"/>
        </w:rPr>
        <w:t>для</w:t>
      </w:r>
      <w:r w:rsidRPr="00F91D27">
        <w:rPr>
          <w:rFonts w:ascii="Times New Roman" w:hAnsi="Times New Roman"/>
          <w:spacing w:val="-2"/>
          <w:sz w:val="24"/>
          <w:szCs w:val="24"/>
        </w:rPr>
        <w:t xml:space="preserve"> </w:t>
      </w:r>
      <w:r w:rsidRPr="00F91D27">
        <w:rPr>
          <w:rFonts w:ascii="Times New Roman" w:hAnsi="Times New Roman"/>
          <w:sz w:val="24"/>
          <w:szCs w:val="24"/>
        </w:rPr>
        <w:t>всех</w:t>
      </w:r>
      <w:r w:rsidRPr="00F91D27">
        <w:rPr>
          <w:rFonts w:ascii="Times New Roman" w:hAnsi="Times New Roman"/>
          <w:spacing w:val="-3"/>
          <w:sz w:val="24"/>
          <w:szCs w:val="24"/>
        </w:rPr>
        <w:t xml:space="preserve"> </w:t>
      </w:r>
      <w:r w:rsidRPr="00F91D27">
        <w:rPr>
          <w:rFonts w:ascii="Times New Roman" w:hAnsi="Times New Roman"/>
          <w:sz w:val="24"/>
          <w:szCs w:val="24"/>
        </w:rPr>
        <w:t>видов</w:t>
      </w:r>
      <w:r w:rsidRPr="00F91D27">
        <w:rPr>
          <w:rFonts w:ascii="Times New Roman" w:hAnsi="Times New Roman"/>
          <w:spacing w:val="-4"/>
          <w:sz w:val="24"/>
          <w:szCs w:val="24"/>
        </w:rPr>
        <w:t xml:space="preserve"> </w:t>
      </w:r>
      <w:r w:rsidRPr="00F91D27">
        <w:rPr>
          <w:rFonts w:ascii="Times New Roman" w:hAnsi="Times New Roman"/>
          <w:sz w:val="24"/>
          <w:szCs w:val="24"/>
        </w:rPr>
        <w:t>труда);</w:t>
      </w:r>
    </w:p>
    <w:p w:rsidR="006E1D2E" w:rsidRPr="00F91D27" w:rsidRDefault="006E1D2E" w:rsidP="00D34449">
      <w:pPr>
        <w:widowControl w:val="0"/>
        <w:numPr>
          <w:ilvl w:val="0"/>
          <w:numId w:val="84"/>
        </w:numPr>
        <w:tabs>
          <w:tab w:val="left" w:pos="966"/>
        </w:tabs>
        <w:autoSpaceDE w:val="0"/>
        <w:autoSpaceDN w:val="0"/>
        <w:spacing w:after="0" w:line="240" w:lineRule="auto"/>
        <w:ind w:right="711"/>
        <w:jc w:val="both"/>
        <w:rPr>
          <w:rFonts w:ascii="Symbol" w:hAnsi="Symbol"/>
          <w:sz w:val="24"/>
          <w:szCs w:val="24"/>
        </w:rPr>
      </w:pPr>
      <w:r w:rsidRPr="00F91D27">
        <w:rPr>
          <w:rFonts w:ascii="Times New Roman" w:hAnsi="Times New Roman"/>
          <w:sz w:val="24"/>
          <w:szCs w:val="24"/>
        </w:rPr>
        <w:t>продуктивной</w:t>
      </w:r>
      <w:r w:rsidRPr="00F91D27">
        <w:rPr>
          <w:rFonts w:ascii="Times New Roman" w:hAnsi="Times New Roman"/>
          <w:spacing w:val="1"/>
          <w:sz w:val="24"/>
          <w:szCs w:val="24"/>
        </w:rPr>
        <w:t xml:space="preserve"> </w:t>
      </w:r>
      <w:r w:rsidRPr="00F91D27">
        <w:rPr>
          <w:rFonts w:ascii="Times New Roman" w:hAnsi="Times New Roman"/>
          <w:sz w:val="24"/>
          <w:szCs w:val="24"/>
        </w:rPr>
        <w:t>(оборудование</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материалы</w:t>
      </w:r>
      <w:r w:rsidRPr="00F91D27">
        <w:rPr>
          <w:rFonts w:ascii="Times New Roman" w:hAnsi="Times New Roman"/>
          <w:spacing w:val="1"/>
          <w:sz w:val="24"/>
          <w:szCs w:val="24"/>
        </w:rPr>
        <w:t xml:space="preserve"> </w:t>
      </w:r>
      <w:r w:rsidRPr="00F91D27">
        <w:rPr>
          <w:rFonts w:ascii="Times New Roman" w:hAnsi="Times New Roman"/>
          <w:sz w:val="24"/>
          <w:szCs w:val="24"/>
        </w:rPr>
        <w:t>для</w:t>
      </w:r>
      <w:r w:rsidRPr="00F91D27">
        <w:rPr>
          <w:rFonts w:ascii="Times New Roman" w:hAnsi="Times New Roman"/>
          <w:spacing w:val="1"/>
          <w:sz w:val="24"/>
          <w:szCs w:val="24"/>
        </w:rPr>
        <w:t xml:space="preserve"> </w:t>
      </w:r>
      <w:r w:rsidRPr="00F91D27">
        <w:rPr>
          <w:rFonts w:ascii="Times New Roman" w:hAnsi="Times New Roman"/>
          <w:sz w:val="24"/>
          <w:szCs w:val="24"/>
        </w:rPr>
        <w:t>лепки,</w:t>
      </w:r>
      <w:r w:rsidRPr="00F91D27">
        <w:rPr>
          <w:rFonts w:ascii="Times New Roman" w:hAnsi="Times New Roman"/>
          <w:spacing w:val="1"/>
          <w:sz w:val="24"/>
          <w:szCs w:val="24"/>
        </w:rPr>
        <w:t xml:space="preserve"> </w:t>
      </w:r>
      <w:r w:rsidRPr="00F91D27">
        <w:rPr>
          <w:rFonts w:ascii="Times New Roman" w:hAnsi="Times New Roman"/>
          <w:sz w:val="24"/>
          <w:szCs w:val="24"/>
        </w:rPr>
        <w:t>аппликации,</w:t>
      </w:r>
      <w:r w:rsidRPr="00F91D27">
        <w:rPr>
          <w:rFonts w:ascii="Times New Roman" w:hAnsi="Times New Roman"/>
          <w:spacing w:val="1"/>
          <w:sz w:val="24"/>
          <w:szCs w:val="24"/>
        </w:rPr>
        <w:t xml:space="preserve"> </w:t>
      </w:r>
      <w:r w:rsidRPr="00F91D27">
        <w:rPr>
          <w:rFonts w:ascii="Times New Roman" w:hAnsi="Times New Roman"/>
          <w:sz w:val="24"/>
          <w:szCs w:val="24"/>
        </w:rPr>
        <w:t>рисования</w:t>
      </w:r>
      <w:r w:rsidRPr="00F91D27">
        <w:rPr>
          <w:rFonts w:ascii="Times New Roman" w:hAnsi="Times New Roman"/>
          <w:spacing w:val="-1"/>
          <w:sz w:val="24"/>
          <w:szCs w:val="24"/>
        </w:rPr>
        <w:t xml:space="preserve"> </w:t>
      </w:r>
      <w:r w:rsidRPr="00F91D27">
        <w:rPr>
          <w:rFonts w:ascii="Times New Roman" w:hAnsi="Times New Roman"/>
          <w:sz w:val="24"/>
          <w:szCs w:val="24"/>
        </w:rPr>
        <w:t>и конструирования);</w:t>
      </w:r>
    </w:p>
    <w:p w:rsidR="006E1D2E" w:rsidRPr="00F91D27" w:rsidRDefault="006E1D2E" w:rsidP="00D34449">
      <w:pPr>
        <w:widowControl w:val="0"/>
        <w:numPr>
          <w:ilvl w:val="0"/>
          <w:numId w:val="84"/>
        </w:numPr>
        <w:tabs>
          <w:tab w:val="left" w:pos="966"/>
        </w:tabs>
        <w:autoSpaceDE w:val="0"/>
        <w:autoSpaceDN w:val="0"/>
        <w:spacing w:after="0" w:line="240" w:lineRule="auto"/>
        <w:ind w:right="707"/>
        <w:jc w:val="both"/>
        <w:rPr>
          <w:rFonts w:ascii="Symbol" w:hAnsi="Symbol"/>
          <w:sz w:val="24"/>
          <w:szCs w:val="24"/>
        </w:rPr>
      </w:pPr>
      <w:r w:rsidRPr="00F91D27">
        <w:rPr>
          <w:rFonts w:ascii="Times New Roman" w:hAnsi="Times New Roman"/>
          <w:sz w:val="24"/>
          <w:szCs w:val="24"/>
        </w:rPr>
        <w:t>музыкальной (детские музыкальные инструменты, дидактический материал</w:t>
      </w:r>
      <w:r w:rsidRPr="00F91D27">
        <w:rPr>
          <w:rFonts w:ascii="Times New Roman" w:hAnsi="Times New Roman"/>
          <w:spacing w:val="1"/>
          <w:sz w:val="24"/>
          <w:szCs w:val="24"/>
        </w:rPr>
        <w:t xml:space="preserve"> </w:t>
      </w:r>
      <w:r w:rsidRPr="00F91D27">
        <w:rPr>
          <w:rFonts w:ascii="Times New Roman" w:hAnsi="Times New Roman"/>
          <w:sz w:val="24"/>
          <w:szCs w:val="24"/>
        </w:rPr>
        <w:t>и</w:t>
      </w:r>
      <w:r w:rsidRPr="00F91D27">
        <w:rPr>
          <w:rFonts w:ascii="Times New Roman" w:hAnsi="Times New Roman"/>
          <w:spacing w:val="-1"/>
          <w:sz w:val="24"/>
          <w:szCs w:val="24"/>
        </w:rPr>
        <w:t xml:space="preserve"> </w:t>
      </w:r>
      <w:r w:rsidRPr="00F91D27">
        <w:rPr>
          <w:rFonts w:ascii="Times New Roman" w:hAnsi="Times New Roman"/>
          <w:sz w:val="24"/>
          <w:szCs w:val="24"/>
        </w:rPr>
        <w:t>другое).</w:t>
      </w:r>
    </w:p>
    <w:p w:rsidR="006E1D2E" w:rsidRPr="00F91D27" w:rsidRDefault="006E1D2E" w:rsidP="004D2FE7">
      <w:pPr>
        <w:widowControl w:val="0"/>
        <w:tabs>
          <w:tab w:val="left" w:pos="966"/>
        </w:tabs>
        <w:autoSpaceDE w:val="0"/>
        <w:autoSpaceDN w:val="0"/>
        <w:spacing w:after="0" w:line="240" w:lineRule="auto"/>
        <w:ind w:right="707"/>
        <w:jc w:val="both"/>
        <w:rPr>
          <w:rFonts w:ascii="Times New Roman" w:hAnsi="Times New Roman"/>
          <w:sz w:val="24"/>
          <w:szCs w:val="24"/>
        </w:rPr>
      </w:pPr>
    </w:p>
    <w:p w:rsidR="006E1D2E" w:rsidRPr="004D2FE7" w:rsidRDefault="006E1D2E" w:rsidP="004D2FE7">
      <w:pPr>
        <w:shd w:val="clear" w:color="auto" w:fill="FFFFFF"/>
        <w:spacing w:after="0" w:line="240" w:lineRule="auto"/>
        <w:jc w:val="both"/>
        <w:rPr>
          <w:rFonts w:ascii="Times New Roman" w:hAnsi="Times New Roman"/>
          <w:sz w:val="24"/>
          <w:szCs w:val="24"/>
          <w:lang w:eastAsia="zh-CN"/>
        </w:rPr>
      </w:pPr>
      <w:r>
        <w:rPr>
          <w:rFonts w:ascii="Times New Roman" w:hAnsi="Times New Roman"/>
          <w:b/>
          <w:color w:val="000000"/>
          <w:sz w:val="24"/>
          <w:szCs w:val="24"/>
          <w:lang w:eastAsia="zh-CN"/>
        </w:rPr>
        <w:t xml:space="preserve">               Вариативные формы,методы и средства реализации ООП</w:t>
      </w:r>
    </w:p>
    <w:p w:rsidR="006E1D2E" w:rsidRPr="004D2FE7" w:rsidRDefault="006E1D2E" w:rsidP="004D2FE7">
      <w:pPr>
        <w:spacing w:after="0" w:line="240" w:lineRule="atLeast"/>
        <w:ind w:left="1420"/>
        <w:rPr>
          <w:rFonts w:ascii="Times New Roman" w:hAnsi="Times New Roman"/>
          <w:b/>
          <w:color w:val="000000"/>
          <w:sz w:val="24"/>
          <w:szCs w:val="24"/>
          <w:lang w:eastAsia="zh-CN"/>
        </w:rPr>
      </w:pPr>
    </w:p>
    <w:p w:rsidR="006E1D2E" w:rsidRPr="004D2FE7" w:rsidRDefault="006E1D2E" w:rsidP="004D2FE7">
      <w:pPr>
        <w:spacing w:after="0" w:line="240" w:lineRule="atLeast"/>
        <w:ind w:left="1420"/>
        <w:rPr>
          <w:rFonts w:ascii="Times New Roman" w:hAnsi="Times New Roman"/>
          <w:b/>
          <w:color w:val="000000"/>
          <w:sz w:val="24"/>
          <w:szCs w:val="24"/>
          <w:lang w:eastAsia="zh-CN"/>
        </w:rPr>
      </w:pPr>
    </w:p>
    <w:tbl>
      <w:tblPr>
        <w:tblW w:w="0" w:type="auto"/>
        <w:tblInd w:w="140" w:type="dxa"/>
        <w:tblLayout w:type="fixed"/>
        <w:tblCellMar>
          <w:left w:w="0" w:type="dxa"/>
          <w:right w:w="0" w:type="dxa"/>
        </w:tblCellMar>
        <w:tblLook w:val="0000"/>
      </w:tblPr>
      <w:tblGrid>
        <w:gridCol w:w="2714"/>
        <w:gridCol w:w="39"/>
        <w:gridCol w:w="6615"/>
      </w:tblGrid>
      <w:tr w:rsidR="006E1D2E" w:rsidRPr="004D2FE7" w:rsidTr="00AA795A">
        <w:trPr>
          <w:trHeight w:val="312"/>
        </w:trPr>
        <w:tc>
          <w:tcPr>
            <w:tcW w:w="2714" w:type="dxa"/>
            <w:tcBorders>
              <w:top w:val="single" w:sz="8" w:space="0" w:color="000000"/>
              <w:left w:val="single" w:sz="8" w:space="0" w:color="000000"/>
              <w:bottom w:val="single" w:sz="6" w:space="0" w:color="000000"/>
              <w:right w:val="single" w:sz="6" w:space="0" w:color="000000"/>
            </w:tcBorders>
            <w:vAlign w:val="bottom"/>
          </w:tcPr>
          <w:p w:rsidR="006E1D2E" w:rsidRPr="004D2FE7" w:rsidRDefault="006E1D2E" w:rsidP="004D2FE7">
            <w:pPr>
              <w:spacing w:after="0" w:line="310" w:lineRule="exact"/>
              <w:ind w:left="680"/>
              <w:rPr>
                <w:rFonts w:ascii="Times New Roman" w:hAnsi="Times New Roman"/>
                <w:sz w:val="24"/>
                <w:szCs w:val="24"/>
                <w:lang w:eastAsia="zh-CN"/>
              </w:rPr>
            </w:pPr>
            <w:r w:rsidRPr="004D2FE7">
              <w:rPr>
                <w:rFonts w:ascii="Times New Roman" w:hAnsi="Times New Roman"/>
                <w:sz w:val="24"/>
                <w:szCs w:val="24"/>
                <w:lang w:eastAsia="zh-CN"/>
              </w:rPr>
              <w:t>Формы</w:t>
            </w:r>
          </w:p>
        </w:tc>
        <w:tc>
          <w:tcPr>
            <w:tcW w:w="6654" w:type="dxa"/>
            <w:gridSpan w:val="2"/>
            <w:tcBorders>
              <w:top w:val="single" w:sz="8"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310" w:lineRule="exact"/>
              <w:ind w:left="80"/>
              <w:rPr>
                <w:rFonts w:ascii="Times New Roman" w:hAnsi="Times New Roman"/>
                <w:sz w:val="24"/>
                <w:szCs w:val="24"/>
                <w:lang w:eastAsia="zh-CN"/>
              </w:rPr>
            </w:pPr>
            <w:r w:rsidRPr="004D2FE7">
              <w:rPr>
                <w:rFonts w:ascii="Times New Roman" w:hAnsi="Times New Roman"/>
                <w:sz w:val="24"/>
                <w:szCs w:val="24"/>
                <w:lang w:eastAsia="zh-CN"/>
              </w:rPr>
              <w:t>- Проекты.</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Детская лаборатория.</w:t>
            </w:r>
          </w:p>
        </w:tc>
      </w:tr>
      <w:tr w:rsidR="006E1D2E" w:rsidRPr="004D2FE7" w:rsidTr="00AA795A">
        <w:trPr>
          <w:trHeight w:val="325"/>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Коллекционирование.</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Сенсорный, интеллектуальный тренинг.</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Музыкальные, литературные гостиные. Квесты</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Детские мастер – классы.</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Акции.</w:t>
            </w:r>
          </w:p>
        </w:tc>
      </w:tr>
      <w:tr w:rsidR="006E1D2E" w:rsidRPr="004D2FE7" w:rsidTr="00AA795A">
        <w:trPr>
          <w:trHeight w:val="325"/>
        </w:trPr>
        <w:tc>
          <w:tcPr>
            <w:tcW w:w="2714" w:type="dxa"/>
            <w:tcBorders>
              <w:top w:val="single" w:sz="6" w:space="0" w:color="000000"/>
              <w:left w:val="single" w:sz="8" w:space="0" w:color="000000"/>
              <w:bottom w:val="single" w:sz="4"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4"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Целевые прогулки.</w:t>
            </w:r>
          </w:p>
        </w:tc>
      </w:tr>
      <w:tr w:rsidR="006E1D2E" w:rsidRPr="004D2FE7" w:rsidTr="00AA795A">
        <w:trPr>
          <w:trHeight w:val="314"/>
        </w:trPr>
        <w:tc>
          <w:tcPr>
            <w:tcW w:w="2714" w:type="dxa"/>
            <w:tcBorders>
              <w:top w:val="single" w:sz="4"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4"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Pr>
                <w:rFonts w:ascii="Times New Roman" w:hAnsi="Times New Roman"/>
                <w:sz w:val="24"/>
                <w:szCs w:val="24"/>
                <w:lang w:eastAsia="zh-CN"/>
              </w:rPr>
              <w:t xml:space="preserve">   </w:t>
            </w:r>
            <w:r w:rsidRPr="004D2FE7">
              <w:rPr>
                <w:rFonts w:ascii="Times New Roman" w:hAnsi="Times New Roman"/>
                <w:sz w:val="24"/>
                <w:szCs w:val="24"/>
                <w:lang w:eastAsia="zh-CN"/>
              </w:rPr>
              <w:t>-мероприятия с интерактивными героями</w:t>
            </w:r>
          </w:p>
        </w:tc>
      </w:tr>
      <w:tr w:rsidR="006E1D2E" w:rsidRPr="004D2FE7" w:rsidTr="00AA795A">
        <w:trPr>
          <w:trHeight w:val="310"/>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pacing w:after="0" w:line="309" w:lineRule="exact"/>
              <w:ind w:left="680"/>
              <w:rPr>
                <w:rFonts w:ascii="Times New Roman" w:hAnsi="Times New Roman"/>
                <w:sz w:val="24"/>
                <w:szCs w:val="24"/>
                <w:lang w:eastAsia="zh-CN"/>
              </w:rPr>
            </w:pPr>
            <w:r w:rsidRPr="004D2FE7">
              <w:rPr>
                <w:rFonts w:ascii="Times New Roman" w:hAnsi="Times New Roman"/>
                <w:sz w:val="24"/>
                <w:szCs w:val="24"/>
                <w:lang w:eastAsia="zh-CN"/>
              </w:rPr>
              <w:t>Методы</w:t>
            </w: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napToGrid w:val="0"/>
              <w:spacing w:after="0" w:line="309" w:lineRule="exact"/>
              <w:rPr>
                <w:rFonts w:ascii="Times New Roman" w:hAnsi="Times New Roman"/>
                <w:sz w:val="24"/>
                <w:szCs w:val="24"/>
                <w:lang w:eastAsia="zh-CN"/>
              </w:rPr>
            </w:pP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uto"/>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Метод создания проблемных ситуаций.</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Исследовательские методы.</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Метод моделирования.</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Метод проектирования</w:t>
            </w:r>
          </w:p>
        </w:tc>
      </w:tr>
      <w:tr w:rsidR="006E1D2E" w:rsidRPr="004D2FE7" w:rsidTr="00AA795A">
        <w:trPr>
          <w:trHeight w:val="309"/>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pacing w:after="0" w:line="308" w:lineRule="exact"/>
              <w:ind w:left="680"/>
              <w:rPr>
                <w:rFonts w:ascii="Times New Roman" w:hAnsi="Times New Roman"/>
                <w:sz w:val="24"/>
                <w:szCs w:val="24"/>
                <w:lang w:eastAsia="zh-CN"/>
              </w:rPr>
            </w:pPr>
            <w:r w:rsidRPr="004D2FE7">
              <w:rPr>
                <w:rFonts w:ascii="Times New Roman" w:hAnsi="Times New Roman"/>
                <w:sz w:val="24"/>
                <w:szCs w:val="24"/>
                <w:lang w:eastAsia="zh-CN"/>
              </w:rPr>
              <w:t>Средства</w:t>
            </w: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napToGrid w:val="0"/>
              <w:spacing w:after="0" w:line="308" w:lineRule="exact"/>
              <w:ind w:left="80"/>
              <w:rPr>
                <w:rFonts w:ascii="Times New Roman" w:hAnsi="Times New Roman"/>
                <w:sz w:val="24"/>
                <w:szCs w:val="24"/>
                <w:lang w:eastAsia="zh-CN"/>
              </w:rPr>
            </w:pPr>
          </w:p>
          <w:p w:rsidR="006E1D2E" w:rsidRPr="004D2FE7" w:rsidRDefault="006E1D2E" w:rsidP="004D2FE7">
            <w:pPr>
              <w:spacing w:after="0" w:line="308" w:lineRule="exact"/>
              <w:rPr>
                <w:rFonts w:ascii="Times New Roman" w:hAnsi="Times New Roman"/>
                <w:sz w:val="24"/>
                <w:szCs w:val="24"/>
                <w:lang w:eastAsia="zh-CN"/>
              </w:rPr>
            </w:pPr>
          </w:p>
          <w:p w:rsidR="006E1D2E" w:rsidRPr="004D2FE7" w:rsidRDefault="006E1D2E" w:rsidP="004D2FE7">
            <w:pPr>
              <w:spacing w:after="0" w:line="308" w:lineRule="exact"/>
              <w:rPr>
                <w:rFonts w:ascii="Times New Roman" w:hAnsi="Times New Roman"/>
                <w:sz w:val="24"/>
                <w:szCs w:val="24"/>
                <w:lang w:eastAsia="zh-CN"/>
              </w:rPr>
            </w:pPr>
          </w:p>
        </w:tc>
      </w:tr>
      <w:tr w:rsidR="006E1D2E" w:rsidRPr="004D2FE7" w:rsidTr="00AA795A">
        <w:trPr>
          <w:trHeight w:val="323"/>
        </w:trPr>
        <w:tc>
          <w:tcPr>
            <w:tcW w:w="2714" w:type="dxa"/>
            <w:vMerge w:val="restart"/>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rPr>
                <w:rFonts w:ascii="Times New Roman" w:hAnsi="Times New Roman"/>
                <w:sz w:val="24"/>
                <w:szCs w:val="24"/>
                <w:lang w:eastAsia="zh-CN"/>
              </w:rPr>
            </w:pPr>
            <w:r w:rsidRPr="004D2FE7">
              <w:rPr>
                <w:rFonts w:ascii="Times New Roman" w:hAnsi="Times New Roman"/>
                <w:sz w:val="24"/>
                <w:szCs w:val="24"/>
                <w:lang w:eastAsia="zh-CN"/>
              </w:rPr>
              <w:t>- Раздаточные.</w:t>
            </w:r>
          </w:p>
        </w:tc>
      </w:tr>
      <w:tr w:rsidR="006E1D2E" w:rsidRPr="004D2FE7" w:rsidTr="00AA795A">
        <w:trPr>
          <w:trHeight w:val="325"/>
        </w:trPr>
        <w:tc>
          <w:tcPr>
            <w:tcW w:w="2714" w:type="dxa"/>
            <w:vMerge/>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uto"/>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Аудиовизуальные (для  зрительно- слухового восприятия</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39" w:type="dxa"/>
            <w:tcBorders>
              <w:top w:val="single" w:sz="6" w:space="0" w:color="000000"/>
              <w:left w:val="single" w:sz="6" w:space="0" w:color="000000"/>
              <w:bottom w:val="single" w:sz="6" w:space="0" w:color="000000"/>
              <w:right w:val="single" w:sz="6"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w:t>
            </w:r>
          </w:p>
        </w:tc>
        <w:tc>
          <w:tcPr>
            <w:tcW w:w="6615" w:type="dxa"/>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rPr>
                <w:rFonts w:ascii="Times New Roman" w:hAnsi="Times New Roman"/>
                <w:sz w:val="24"/>
                <w:szCs w:val="24"/>
                <w:lang w:eastAsia="zh-CN"/>
              </w:rPr>
            </w:pPr>
            <w:r w:rsidRPr="004D2FE7">
              <w:rPr>
                <w:rFonts w:ascii="Times New Roman" w:hAnsi="Times New Roman"/>
                <w:sz w:val="24"/>
                <w:szCs w:val="24"/>
                <w:lang w:eastAsia="zh-CN"/>
              </w:rPr>
              <w:t xml:space="preserve"> - Средства танцевально-игровой гимнастики</w:t>
            </w:r>
          </w:p>
        </w:tc>
      </w:tr>
      <w:tr w:rsidR="006E1D2E" w:rsidRPr="004D2FE7" w:rsidTr="00AA795A">
        <w:trPr>
          <w:trHeight w:val="323"/>
        </w:trPr>
        <w:tc>
          <w:tcPr>
            <w:tcW w:w="2714" w:type="dxa"/>
            <w:tcBorders>
              <w:top w:val="single" w:sz="6" w:space="0" w:color="000000"/>
              <w:left w:val="single" w:sz="8" w:space="0" w:color="000000"/>
              <w:bottom w:val="single" w:sz="6"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6"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(игроритмика,   игропластика,   игрогимнастика.</w:t>
            </w:r>
          </w:p>
        </w:tc>
      </w:tr>
      <w:tr w:rsidR="006E1D2E" w:rsidRPr="004D2FE7" w:rsidTr="00AA795A">
        <w:trPr>
          <w:trHeight w:val="933"/>
        </w:trPr>
        <w:tc>
          <w:tcPr>
            <w:tcW w:w="2714" w:type="dxa"/>
            <w:tcBorders>
              <w:top w:val="single" w:sz="6" w:space="0" w:color="000000"/>
              <w:left w:val="single" w:sz="8" w:space="0" w:color="000000"/>
              <w:bottom w:val="single" w:sz="4"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6" w:space="0" w:color="000000"/>
              <w:left w:val="single" w:sz="6" w:space="0" w:color="000000"/>
              <w:bottom w:val="single" w:sz="4"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игровой    массаж,    пальчиковая    гимнастика, музыкально-подвижные игры, игры –путешествия.</w:t>
            </w:r>
          </w:p>
        </w:tc>
      </w:tr>
      <w:tr w:rsidR="006E1D2E" w:rsidRPr="004D2FE7" w:rsidTr="00AA795A">
        <w:trPr>
          <w:trHeight w:val="355"/>
        </w:trPr>
        <w:tc>
          <w:tcPr>
            <w:tcW w:w="2714" w:type="dxa"/>
            <w:tcBorders>
              <w:top w:val="single" w:sz="4" w:space="0" w:color="000000"/>
              <w:left w:val="single" w:sz="8" w:space="0" w:color="000000"/>
              <w:bottom w:val="single" w:sz="8" w:space="0" w:color="000000"/>
              <w:right w:val="single" w:sz="6" w:space="0" w:color="000000"/>
            </w:tcBorders>
            <w:vAlign w:val="bottom"/>
          </w:tcPr>
          <w:p w:rsidR="006E1D2E" w:rsidRPr="004D2FE7" w:rsidRDefault="006E1D2E" w:rsidP="004D2FE7">
            <w:pPr>
              <w:snapToGrid w:val="0"/>
              <w:spacing w:after="0" w:line="240" w:lineRule="atLeast"/>
              <w:rPr>
                <w:rFonts w:ascii="Times New Roman" w:hAnsi="Times New Roman"/>
                <w:sz w:val="24"/>
                <w:szCs w:val="24"/>
                <w:lang w:eastAsia="zh-CN"/>
              </w:rPr>
            </w:pPr>
          </w:p>
        </w:tc>
        <w:tc>
          <w:tcPr>
            <w:tcW w:w="6654" w:type="dxa"/>
            <w:gridSpan w:val="2"/>
            <w:tcBorders>
              <w:top w:val="single" w:sz="4" w:space="0" w:color="000000"/>
              <w:left w:val="single" w:sz="6" w:space="0" w:color="000000"/>
              <w:bottom w:val="single" w:sz="8" w:space="0" w:color="000000"/>
              <w:right w:val="single" w:sz="8" w:space="0" w:color="000000"/>
            </w:tcBorders>
            <w:vAlign w:val="bottom"/>
          </w:tcPr>
          <w:p w:rsidR="006E1D2E" w:rsidRPr="004D2FE7" w:rsidRDefault="006E1D2E" w:rsidP="004D2FE7">
            <w:pPr>
              <w:spacing w:after="0" w:line="240" w:lineRule="atLeast"/>
              <w:ind w:left="80"/>
              <w:rPr>
                <w:rFonts w:ascii="Times New Roman" w:hAnsi="Times New Roman"/>
                <w:sz w:val="24"/>
                <w:szCs w:val="24"/>
                <w:lang w:eastAsia="zh-CN"/>
              </w:rPr>
            </w:pPr>
            <w:r w:rsidRPr="004D2FE7">
              <w:rPr>
                <w:rFonts w:ascii="Times New Roman" w:hAnsi="Times New Roman"/>
                <w:sz w:val="24"/>
                <w:szCs w:val="24"/>
                <w:lang w:eastAsia="zh-CN"/>
              </w:rPr>
              <w:t>- интерактивные средства</w:t>
            </w:r>
          </w:p>
        </w:tc>
      </w:tr>
    </w:tbl>
    <w:p w:rsidR="006E1D2E" w:rsidRDefault="006E1D2E" w:rsidP="00684FB1">
      <w:pPr>
        <w:pStyle w:val="BodyText"/>
        <w:spacing w:before="1"/>
        <w:ind w:right="685" w:firstLine="708"/>
        <w:jc w:val="both"/>
      </w:pPr>
    </w:p>
    <w:p w:rsidR="006E1D2E" w:rsidRPr="00116C45" w:rsidRDefault="006E1D2E" w:rsidP="00116C45">
      <w:pPr>
        <w:shd w:val="clear" w:color="auto" w:fill="FFFFFF"/>
        <w:spacing w:after="0" w:line="240" w:lineRule="auto"/>
        <w:ind w:right="768"/>
        <w:jc w:val="center"/>
        <w:rPr>
          <w:rFonts w:ascii="Times New Roman" w:hAnsi="Times New Roman"/>
          <w:b/>
          <w:color w:val="000000"/>
          <w:spacing w:val="-2"/>
        </w:rPr>
      </w:pPr>
      <w:r w:rsidRPr="00116C45">
        <w:rPr>
          <w:rFonts w:ascii="Times New Roman" w:hAnsi="Times New Roman"/>
          <w:b/>
          <w:color w:val="000000"/>
          <w:spacing w:val="-2"/>
        </w:rPr>
        <w:t xml:space="preserve">Формы работы по образовательным областям </w:t>
      </w:r>
    </w:p>
    <w:p w:rsidR="006E1D2E" w:rsidRPr="00116C45" w:rsidRDefault="006E1D2E" w:rsidP="00116C45">
      <w:pPr>
        <w:shd w:val="clear" w:color="auto" w:fill="FFFFFF"/>
        <w:spacing w:after="0" w:line="240" w:lineRule="auto"/>
        <w:ind w:right="768"/>
        <w:jc w:val="center"/>
        <w:rPr>
          <w:rFonts w:ascii="Times New Roman" w:hAnsi="Times New Roman"/>
          <w:b/>
          <w:color w:val="000000"/>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3420"/>
        <w:gridCol w:w="4320"/>
      </w:tblGrid>
      <w:tr w:rsidR="006E1D2E" w:rsidRPr="00116C45" w:rsidTr="00116C45">
        <w:tc>
          <w:tcPr>
            <w:tcW w:w="2088" w:type="dxa"/>
            <w:vMerge w:val="restart"/>
          </w:tcPr>
          <w:p w:rsidR="006E1D2E" w:rsidRPr="00116C45" w:rsidRDefault="006E1D2E" w:rsidP="00116C45">
            <w:pPr>
              <w:spacing w:after="0" w:line="240" w:lineRule="auto"/>
              <w:ind w:right="768"/>
              <w:jc w:val="center"/>
              <w:rPr>
                <w:rFonts w:ascii="Times New Roman" w:hAnsi="Times New Roman"/>
                <w:b/>
                <w:color w:val="000000"/>
                <w:spacing w:val="-2"/>
              </w:rPr>
            </w:pPr>
            <w:r w:rsidRPr="00116C45">
              <w:rPr>
                <w:rFonts w:ascii="Times New Roman" w:hAnsi="Times New Roman"/>
                <w:b/>
                <w:color w:val="000000"/>
                <w:spacing w:val="-2"/>
              </w:rPr>
              <w:t>Образовательные области</w:t>
            </w:r>
          </w:p>
        </w:tc>
        <w:tc>
          <w:tcPr>
            <w:tcW w:w="7740" w:type="dxa"/>
            <w:gridSpan w:val="2"/>
          </w:tcPr>
          <w:p w:rsidR="006E1D2E" w:rsidRPr="00116C45" w:rsidRDefault="006E1D2E" w:rsidP="00116C45">
            <w:pPr>
              <w:spacing w:after="0" w:line="240" w:lineRule="auto"/>
              <w:ind w:right="768"/>
              <w:jc w:val="center"/>
              <w:rPr>
                <w:rFonts w:ascii="Times New Roman" w:hAnsi="Times New Roman"/>
                <w:b/>
                <w:color w:val="000000"/>
                <w:spacing w:val="-2"/>
              </w:rPr>
            </w:pPr>
            <w:r w:rsidRPr="00116C45">
              <w:rPr>
                <w:rFonts w:ascii="Times New Roman" w:hAnsi="Times New Roman"/>
                <w:b/>
                <w:color w:val="000000"/>
                <w:spacing w:val="-2"/>
              </w:rPr>
              <w:t>Формы работы</w:t>
            </w:r>
          </w:p>
        </w:tc>
      </w:tr>
      <w:tr w:rsidR="006E1D2E" w:rsidRPr="00116C45" w:rsidTr="00116C45">
        <w:tc>
          <w:tcPr>
            <w:tcW w:w="2088" w:type="dxa"/>
            <w:vMerge/>
          </w:tcPr>
          <w:p w:rsidR="006E1D2E" w:rsidRPr="00116C45" w:rsidRDefault="006E1D2E" w:rsidP="00116C45">
            <w:pPr>
              <w:spacing w:after="0" w:line="240" w:lineRule="auto"/>
              <w:ind w:right="768"/>
              <w:jc w:val="center"/>
              <w:rPr>
                <w:rFonts w:ascii="Times New Roman" w:hAnsi="Times New Roman"/>
                <w:b/>
                <w:color w:val="000000"/>
                <w:spacing w:val="-2"/>
              </w:rPr>
            </w:pPr>
          </w:p>
        </w:tc>
        <w:tc>
          <w:tcPr>
            <w:tcW w:w="3420" w:type="dxa"/>
          </w:tcPr>
          <w:p w:rsidR="006E1D2E" w:rsidRPr="00116C45" w:rsidRDefault="006E1D2E" w:rsidP="00116C45">
            <w:pPr>
              <w:keepNext/>
              <w:keepLines/>
              <w:spacing w:after="0" w:line="240" w:lineRule="auto"/>
              <w:jc w:val="center"/>
              <w:rPr>
                <w:rFonts w:ascii="Times New Roman" w:hAnsi="Times New Roman"/>
                <w:bCs/>
                <w:spacing w:val="-7"/>
              </w:rPr>
            </w:pPr>
            <w:r w:rsidRPr="00116C45">
              <w:rPr>
                <w:rFonts w:ascii="Times New Roman" w:hAnsi="Times New Roman"/>
                <w:bCs/>
                <w:spacing w:val="-7"/>
              </w:rPr>
              <w:t>Младший дошкольный возраст</w:t>
            </w:r>
          </w:p>
        </w:tc>
        <w:tc>
          <w:tcPr>
            <w:tcW w:w="4320" w:type="dxa"/>
          </w:tcPr>
          <w:p w:rsidR="006E1D2E" w:rsidRPr="00116C45" w:rsidRDefault="006E1D2E" w:rsidP="00116C45">
            <w:pPr>
              <w:keepNext/>
              <w:keepLines/>
              <w:spacing w:after="0" w:line="240" w:lineRule="auto"/>
              <w:jc w:val="center"/>
              <w:rPr>
                <w:rFonts w:ascii="Times New Roman" w:hAnsi="Times New Roman"/>
                <w:bCs/>
                <w:spacing w:val="-7"/>
              </w:rPr>
            </w:pPr>
            <w:r w:rsidRPr="00116C45">
              <w:rPr>
                <w:rFonts w:ascii="Times New Roman" w:hAnsi="Times New Roman"/>
                <w:bCs/>
                <w:spacing w:val="-7"/>
              </w:rPr>
              <w:t>Старший дошкольный возраст</w:t>
            </w:r>
          </w:p>
        </w:tc>
      </w:tr>
      <w:tr w:rsidR="006E1D2E" w:rsidRPr="00116C45" w:rsidTr="00023D88">
        <w:trPr>
          <w:trHeight w:val="10898"/>
        </w:trPr>
        <w:tc>
          <w:tcPr>
            <w:tcW w:w="2088" w:type="dxa"/>
          </w:tcPr>
          <w:p w:rsidR="006E1D2E" w:rsidRPr="00116C45" w:rsidRDefault="006E1D2E" w:rsidP="00116C45">
            <w:pPr>
              <w:spacing w:after="0" w:line="240" w:lineRule="auto"/>
              <w:ind w:right="768"/>
              <w:jc w:val="center"/>
              <w:rPr>
                <w:rFonts w:ascii="Times New Roman" w:hAnsi="Times New Roman"/>
                <w:color w:val="000000"/>
                <w:spacing w:val="-2"/>
              </w:rPr>
            </w:pPr>
          </w:p>
          <w:p w:rsidR="006E1D2E" w:rsidRPr="00116C45" w:rsidRDefault="006E1D2E" w:rsidP="00116C45">
            <w:pPr>
              <w:spacing w:after="0" w:line="240" w:lineRule="auto"/>
              <w:ind w:right="768"/>
              <w:jc w:val="center"/>
              <w:rPr>
                <w:rFonts w:ascii="Times New Roman" w:hAnsi="Times New Roman"/>
                <w:color w:val="000000"/>
                <w:spacing w:val="-2"/>
              </w:rPr>
            </w:pPr>
          </w:p>
          <w:p w:rsidR="006E1D2E" w:rsidRPr="00116C45" w:rsidRDefault="006E1D2E" w:rsidP="00116C45">
            <w:pPr>
              <w:spacing w:after="0" w:line="240" w:lineRule="auto"/>
              <w:ind w:right="768"/>
              <w:jc w:val="center"/>
              <w:rPr>
                <w:rFonts w:ascii="Times New Roman" w:hAnsi="Times New Roman"/>
                <w:color w:val="000000"/>
                <w:spacing w:val="-2"/>
              </w:rPr>
            </w:pPr>
          </w:p>
          <w:p w:rsidR="006E1D2E" w:rsidRPr="00116C45" w:rsidRDefault="006E1D2E" w:rsidP="00116C45">
            <w:pPr>
              <w:spacing w:after="0" w:line="240" w:lineRule="auto"/>
              <w:ind w:right="768"/>
              <w:jc w:val="center"/>
              <w:rPr>
                <w:rFonts w:ascii="Times New Roman" w:hAnsi="Times New Roman"/>
                <w:color w:val="000000"/>
                <w:spacing w:val="-2"/>
              </w:rPr>
            </w:pPr>
            <w:r w:rsidRPr="00116C45">
              <w:rPr>
                <w:rFonts w:ascii="Times New Roman" w:hAnsi="Times New Roman"/>
                <w:color w:val="000000"/>
                <w:spacing w:val="-2"/>
              </w:rPr>
              <w:t>Физическое развитие</w:t>
            </w:r>
          </w:p>
        </w:tc>
        <w:tc>
          <w:tcPr>
            <w:tcW w:w="3420" w:type="dxa"/>
          </w:tcPr>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Занятия по физическому развитию</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Спортивные и физкультурные досуги</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Спортивные упражнения на прогулке</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Утренняя гимнастика</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Игровая беседа с элементами движений</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Гимнастика после дневного сна</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Двигательные разминки</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 xml:space="preserve">Подвижные игры </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 xml:space="preserve">Игры-имитации  </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Физкультминутки</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Плавание</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Игровые упражнения</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Интегративная деятельность</w:t>
            </w:r>
          </w:p>
          <w:p w:rsidR="006E1D2E" w:rsidRPr="00116C45" w:rsidRDefault="006E1D2E" w:rsidP="00116C45">
            <w:pPr>
              <w:keepNext/>
              <w:keepLines/>
              <w:numPr>
                <w:ilvl w:val="0"/>
                <w:numId w:val="30"/>
              </w:numPr>
              <w:spacing w:after="0" w:line="240" w:lineRule="auto"/>
              <w:rPr>
                <w:rFonts w:ascii="Times New Roman" w:hAnsi="Times New Roman"/>
              </w:rPr>
            </w:pPr>
            <w:r w:rsidRPr="00116C45">
              <w:rPr>
                <w:rFonts w:ascii="Times New Roman" w:hAnsi="Times New Roman"/>
              </w:rPr>
              <w:t>Совместная деятельность</w:t>
            </w:r>
          </w:p>
          <w:p w:rsidR="006E1D2E" w:rsidRPr="00116C45" w:rsidRDefault="006E1D2E" w:rsidP="00116C45">
            <w:pPr>
              <w:spacing w:after="0" w:line="240" w:lineRule="auto"/>
              <w:ind w:right="768"/>
              <w:jc w:val="center"/>
              <w:rPr>
                <w:rFonts w:ascii="Times New Roman" w:hAnsi="Times New Roman"/>
                <w:b/>
                <w:color w:val="000000"/>
                <w:spacing w:val="-2"/>
              </w:rPr>
            </w:pPr>
            <w:r w:rsidRPr="00116C45">
              <w:rPr>
                <w:rFonts w:ascii="Times New Roman" w:hAnsi="Times New Roman"/>
              </w:rPr>
              <w:t>взрослого и детей тематического характера</w:t>
            </w:r>
          </w:p>
        </w:tc>
        <w:tc>
          <w:tcPr>
            <w:tcW w:w="4320" w:type="dxa"/>
          </w:tcPr>
          <w:p w:rsidR="006E1D2E" w:rsidRPr="00116C45" w:rsidRDefault="006E1D2E" w:rsidP="00116C45">
            <w:pPr>
              <w:pStyle w:val="Style3"/>
              <w:keepNext/>
              <w:keepLines/>
              <w:widowControl/>
              <w:numPr>
                <w:ilvl w:val="0"/>
                <w:numId w:val="12"/>
              </w:numPr>
              <w:rPr>
                <w:sz w:val="22"/>
                <w:szCs w:val="22"/>
              </w:rPr>
            </w:pPr>
            <w:r w:rsidRPr="00116C45">
              <w:rPr>
                <w:sz w:val="22"/>
                <w:szCs w:val="22"/>
              </w:rPr>
              <w:t>Занятия по физическому развитию</w:t>
            </w:r>
          </w:p>
          <w:p w:rsidR="006E1D2E" w:rsidRPr="00116C45" w:rsidRDefault="006E1D2E" w:rsidP="00116C45">
            <w:pPr>
              <w:pStyle w:val="Style3"/>
              <w:keepNext/>
              <w:keepLines/>
              <w:widowControl/>
              <w:numPr>
                <w:ilvl w:val="0"/>
                <w:numId w:val="13"/>
              </w:numPr>
              <w:rPr>
                <w:sz w:val="22"/>
                <w:szCs w:val="22"/>
              </w:rPr>
            </w:pPr>
            <w:r w:rsidRPr="00116C45">
              <w:rPr>
                <w:sz w:val="22"/>
                <w:szCs w:val="22"/>
              </w:rPr>
              <w:t>Спортивные и физкультурные досуги</w:t>
            </w:r>
          </w:p>
          <w:p w:rsidR="006E1D2E" w:rsidRPr="00116C45" w:rsidRDefault="006E1D2E" w:rsidP="00116C45">
            <w:pPr>
              <w:pStyle w:val="Style3"/>
              <w:keepNext/>
              <w:keepLines/>
              <w:widowControl/>
              <w:numPr>
                <w:ilvl w:val="0"/>
                <w:numId w:val="14"/>
              </w:numPr>
              <w:rPr>
                <w:sz w:val="22"/>
                <w:szCs w:val="22"/>
              </w:rPr>
            </w:pPr>
            <w:r w:rsidRPr="00116C45">
              <w:rPr>
                <w:sz w:val="22"/>
                <w:szCs w:val="22"/>
              </w:rPr>
              <w:t xml:space="preserve">Спортивные соревнования </w:t>
            </w:r>
          </w:p>
          <w:p w:rsidR="006E1D2E" w:rsidRPr="00116C45" w:rsidRDefault="006E1D2E" w:rsidP="00116C45">
            <w:pPr>
              <w:pStyle w:val="13"/>
              <w:keepNext/>
              <w:keepLines/>
              <w:spacing w:after="0" w:line="240" w:lineRule="auto"/>
              <w:ind w:left="0"/>
              <w:rPr>
                <w:rFonts w:ascii="Times New Roman" w:hAnsi="Times New Roman" w:cs="Times New Roman"/>
              </w:rPr>
            </w:pPr>
            <w:r w:rsidRPr="00116C45">
              <w:rPr>
                <w:rFonts w:ascii="Times New Roman" w:hAnsi="Times New Roman" w:cs="Times New Roman"/>
              </w:rPr>
              <w:t>физкультурные и спортивные упражнения на прогулке</w:t>
            </w:r>
          </w:p>
          <w:p w:rsidR="006E1D2E" w:rsidRPr="00116C45" w:rsidRDefault="006E1D2E" w:rsidP="00116C45">
            <w:pPr>
              <w:pStyle w:val="13"/>
              <w:keepNext/>
              <w:keepLines/>
              <w:numPr>
                <w:ilvl w:val="0"/>
                <w:numId w:val="15"/>
              </w:numPr>
              <w:spacing w:after="0" w:line="240" w:lineRule="auto"/>
              <w:rPr>
                <w:rFonts w:ascii="Times New Roman" w:hAnsi="Times New Roman" w:cs="Times New Roman"/>
              </w:rPr>
            </w:pPr>
            <w:r w:rsidRPr="00116C45">
              <w:rPr>
                <w:rFonts w:ascii="Times New Roman" w:hAnsi="Times New Roman" w:cs="Times New Roman"/>
              </w:rPr>
              <w:t>Утренняя гимнастика</w:t>
            </w:r>
          </w:p>
          <w:p w:rsidR="006E1D2E" w:rsidRPr="00116C45" w:rsidRDefault="006E1D2E" w:rsidP="00116C45">
            <w:pPr>
              <w:pStyle w:val="Style3"/>
              <w:keepNext/>
              <w:keepLines/>
              <w:widowControl/>
              <w:numPr>
                <w:ilvl w:val="0"/>
                <w:numId w:val="16"/>
              </w:numPr>
              <w:rPr>
                <w:sz w:val="22"/>
                <w:szCs w:val="22"/>
              </w:rPr>
            </w:pPr>
            <w:r w:rsidRPr="00116C45">
              <w:rPr>
                <w:sz w:val="22"/>
                <w:szCs w:val="22"/>
              </w:rPr>
              <w:t>Беседа с элементами движений</w:t>
            </w:r>
          </w:p>
          <w:p w:rsidR="006E1D2E" w:rsidRPr="00116C45" w:rsidRDefault="006E1D2E" w:rsidP="00116C45">
            <w:pPr>
              <w:pStyle w:val="13"/>
              <w:keepNext/>
              <w:keepLines/>
              <w:numPr>
                <w:ilvl w:val="0"/>
                <w:numId w:val="17"/>
              </w:numPr>
              <w:spacing w:after="0" w:line="240" w:lineRule="auto"/>
              <w:jc w:val="both"/>
              <w:rPr>
                <w:rFonts w:ascii="Times New Roman" w:hAnsi="Times New Roman" w:cs="Times New Roman"/>
              </w:rPr>
            </w:pPr>
            <w:r w:rsidRPr="00116C45">
              <w:rPr>
                <w:rFonts w:ascii="Times New Roman" w:hAnsi="Times New Roman" w:cs="Times New Roman"/>
              </w:rPr>
              <w:t>Гимнастика после дневного сна</w:t>
            </w:r>
          </w:p>
          <w:p w:rsidR="006E1D2E" w:rsidRPr="00116C45" w:rsidRDefault="006E1D2E" w:rsidP="00116C45">
            <w:pPr>
              <w:pStyle w:val="NormalWeb"/>
              <w:keepNext/>
              <w:keepLines/>
              <w:numPr>
                <w:ilvl w:val="0"/>
                <w:numId w:val="18"/>
              </w:numPr>
              <w:spacing w:before="0" w:beforeAutospacing="0" w:after="0" w:afterAutospacing="0"/>
              <w:rPr>
                <w:sz w:val="22"/>
                <w:szCs w:val="22"/>
              </w:rPr>
            </w:pPr>
            <w:r w:rsidRPr="00116C45">
              <w:rPr>
                <w:sz w:val="22"/>
                <w:szCs w:val="22"/>
              </w:rPr>
              <w:t>Двигательные разминки</w:t>
            </w:r>
          </w:p>
          <w:p w:rsidR="006E1D2E" w:rsidRPr="00116C45" w:rsidRDefault="006E1D2E" w:rsidP="00116C45">
            <w:pPr>
              <w:pStyle w:val="13"/>
              <w:keepNext/>
              <w:keepLines/>
              <w:numPr>
                <w:ilvl w:val="0"/>
                <w:numId w:val="19"/>
              </w:numPr>
              <w:spacing w:after="0" w:line="240" w:lineRule="auto"/>
              <w:rPr>
                <w:rFonts w:ascii="Times New Roman" w:hAnsi="Times New Roman" w:cs="Times New Roman"/>
              </w:rPr>
            </w:pPr>
            <w:r w:rsidRPr="00116C45">
              <w:rPr>
                <w:rFonts w:ascii="Times New Roman" w:hAnsi="Times New Roman" w:cs="Times New Roman"/>
              </w:rPr>
              <w:t xml:space="preserve">Подвижные игры </w:t>
            </w:r>
          </w:p>
          <w:p w:rsidR="006E1D2E" w:rsidRPr="00116C45" w:rsidRDefault="006E1D2E" w:rsidP="00116C45">
            <w:pPr>
              <w:pStyle w:val="13"/>
              <w:keepNext/>
              <w:keepLines/>
              <w:numPr>
                <w:ilvl w:val="0"/>
                <w:numId w:val="20"/>
              </w:numPr>
              <w:spacing w:after="0" w:line="240" w:lineRule="auto"/>
              <w:rPr>
                <w:rFonts w:ascii="Times New Roman" w:hAnsi="Times New Roman" w:cs="Times New Roman"/>
              </w:rPr>
            </w:pPr>
            <w:r w:rsidRPr="00116C45">
              <w:rPr>
                <w:rFonts w:ascii="Times New Roman" w:hAnsi="Times New Roman" w:cs="Times New Roman"/>
              </w:rPr>
              <w:t xml:space="preserve">Игры-имитации  </w:t>
            </w:r>
          </w:p>
          <w:p w:rsidR="006E1D2E" w:rsidRPr="00116C45" w:rsidRDefault="006E1D2E" w:rsidP="00116C45">
            <w:pPr>
              <w:pStyle w:val="NormalWeb"/>
              <w:keepNext/>
              <w:keepLines/>
              <w:numPr>
                <w:ilvl w:val="0"/>
                <w:numId w:val="21"/>
              </w:numPr>
              <w:spacing w:before="0" w:beforeAutospacing="0" w:after="0" w:afterAutospacing="0"/>
              <w:rPr>
                <w:sz w:val="22"/>
                <w:szCs w:val="22"/>
              </w:rPr>
            </w:pPr>
            <w:r w:rsidRPr="00116C45">
              <w:rPr>
                <w:sz w:val="22"/>
                <w:szCs w:val="22"/>
              </w:rPr>
              <w:t>Физкультминутки</w:t>
            </w:r>
          </w:p>
          <w:p w:rsidR="006E1D2E" w:rsidRPr="00116C45" w:rsidRDefault="006E1D2E" w:rsidP="00116C45">
            <w:pPr>
              <w:keepNext/>
              <w:keepLines/>
              <w:numPr>
                <w:ilvl w:val="0"/>
                <w:numId w:val="22"/>
              </w:numPr>
              <w:spacing w:after="0" w:line="240" w:lineRule="auto"/>
              <w:rPr>
                <w:rFonts w:ascii="Times New Roman" w:hAnsi="Times New Roman"/>
              </w:rPr>
            </w:pPr>
            <w:r w:rsidRPr="00116C45">
              <w:rPr>
                <w:rFonts w:ascii="Times New Roman" w:hAnsi="Times New Roman"/>
              </w:rPr>
              <w:t xml:space="preserve">Ритмика </w:t>
            </w:r>
          </w:p>
          <w:p w:rsidR="006E1D2E" w:rsidRPr="00116C45" w:rsidRDefault="006E1D2E" w:rsidP="00116C45">
            <w:pPr>
              <w:keepNext/>
              <w:keepLines/>
              <w:numPr>
                <w:ilvl w:val="0"/>
                <w:numId w:val="23"/>
              </w:numPr>
              <w:spacing w:after="0" w:line="240" w:lineRule="auto"/>
              <w:rPr>
                <w:rFonts w:ascii="Times New Roman" w:hAnsi="Times New Roman"/>
              </w:rPr>
            </w:pPr>
            <w:r w:rsidRPr="00116C45">
              <w:rPr>
                <w:rFonts w:ascii="Times New Roman" w:hAnsi="Times New Roman"/>
              </w:rPr>
              <w:t xml:space="preserve">Аэробика </w:t>
            </w:r>
          </w:p>
          <w:p w:rsidR="006E1D2E" w:rsidRPr="00116C45" w:rsidRDefault="006E1D2E" w:rsidP="00116C45">
            <w:pPr>
              <w:keepNext/>
              <w:keepLines/>
              <w:numPr>
                <w:ilvl w:val="0"/>
                <w:numId w:val="24"/>
              </w:numPr>
              <w:spacing w:after="0" w:line="240" w:lineRule="auto"/>
              <w:rPr>
                <w:rFonts w:ascii="Times New Roman" w:hAnsi="Times New Roman"/>
              </w:rPr>
            </w:pPr>
            <w:r w:rsidRPr="00116C45">
              <w:rPr>
                <w:rFonts w:ascii="Times New Roman" w:hAnsi="Times New Roman"/>
              </w:rPr>
              <w:t>Плавание</w:t>
            </w:r>
          </w:p>
          <w:p w:rsidR="006E1D2E" w:rsidRPr="00116C45" w:rsidRDefault="006E1D2E" w:rsidP="00116C45">
            <w:pPr>
              <w:keepNext/>
              <w:keepLines/>
              <w:numPr>
                <w:ilvl w:val="0"/>
                <w:numId w:val="24"/>
              </w:numPr>
              <w:spacing w:after="0" w:line="240" w:lineRule="auto"/>
              <w:rPr>
                <w:rFonts w:ascii="Times New Roman" w:hAnsi="Times New Roman"/>
              </w:rPr>
            </w:pPr>
            <w:r w:rsidRPr="00116C45">
              <w:rPr>
                <w:rFonts w:ascii="Times New Roman" w:hAnsi="Times New Roman"/>
              </w:rPr>
              <w:t>Олимпиада</w:t>
            </w:r>
          </w:p>
          <w:p w:rsidR="006E1D2E" w:rsidRPr="00116C45" w:rsidRDefault="006E1D2E" w:rsidP="00116C45">
            <w:pPr>
              <w:keepNext/>
              <w:keepLines/>
              <w:numPr>
                <w:ilvl w:val="0"/>
                <w:numId w:val="25"/>
              </w:numPr>
              <w:spacing w:after="0" w:line="240" w:lineRule="auto"/>
              <w:rPr>
                <w:rFonts w:ascii="Times New Roman" w:hAnsi="Times New Roman"/>
              </w:rPr>
            </w:pPr>
            <w:r w:rsidRPr="00116C45">
              <w:rPr>
                <w:rFonts w:ascii="Times New Roman" w:hAnsi="Times New Roman"/>
              </w:rPr>
              <w:t>Проектная деятельность</w:t>
            </w:r>
          </w:p>
          <w:p w:rsidR="006E1D2E" w:rsidRPr="00116C45" w:rsidRDefault="006E1D2E" w:rsidP="00116C45">
            <w:pPr>
              <w:keepNext/>
              <w:keepLines/>
              <w:numPr>
                <w:ilvl w:val="0"/>
                <w:numId w:val="26"/>
              </w:numPr>
              <w:spacing w:after="0" w:line="240" w:lineRule="auto"/>
              <w:rPr>
                <w:rFonts w:ascii="Times New Roman" w:hAnsi="Times New Roman"/>
              </w:rPr>
            </w:pPr>
            <w:r w:rsidRPr="00116C45">
              <w:rPr>
                <w:rFonts w:ascii="Times New Roman" w:hAnsi="Times New Roman"/>
              </w:rPr>
              <w:t xml:space="preserve"> Спортивные состязания</w:t>
            </w:r>
          </w:p>
          <w:p w:rsidR="006E1D2E" w:rsidRPr="00116C45" w:rsidRDefault="006E1D2E" w:rsidP="00116C45">
            <w:pPr>
              <w:keepNext/>
              <w:keepLines/>
              <w:numPr>
                <w:ilvl w:val="0"/>
                <w:numId w:val="27"/>
              </w:numPr>
              <w:spacing w:after="0" w:line="240" w:lineRule="auto"/>
              <w:rPr>
                <w:rFonts w:ascii="Times New Roman" w:hAnsi="Times New Roman"/>
              </w:rPr>
            </w:pPr>
            <w:r w:rsidRPr="00116C45">
              <w:rPr>
                <w:rFonts w:ascii="Times New Roman" w:hAnsi="Times New Roman"/>
              </w:rPr>
              <w:t xml:space="preserve"> Совместная деятельность</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взрослого и детей тематического характера</w:t>
            </w:r>
          </w:p>
          <w:p w:rsidR="006E1D2E" w:rsidRPr="00116C45" w:rsidRDefault="006E1D2E" w:rsidP="00116C45">
            <w:pPr>
              <w:keepNext/>
              <w:keepLines/>
              <w:numPr>
                <w:ilvl w:val="0"/>
                <w:numId w:val="28"/>
              </w:numPr>
              <w:spacing w:after="0" w:line="240" w:lineRule="auto"/>
              <w:rPr>
                <w:rFonts w:ascii="Times New Roman" w:hAnsi="Times New Roman"/>
              </w:rPr>
            </w:pPr>
            <w:r w:rsidRPr="00116C45">
              <w:rPr>
                <w:rFonts w:ascii="Times New Roman" w:hAnsi="Times New Roman"/>
              </w:rPr>
              <w:t>Проблемная ситуация</w:t>
            </w:r>
          </w:p>
          <w:p w:rsidR="006E1D2E" w:rsidRPr="00116C45" w:rsidRDefault="006E1D2E" w:rsidP="00116C45">
            <w:pPr>
              <w:keepNext/>
              <w:keepLines/>
              <w:numPr>
                <w:ilvl w:val="0"/>
                <w:numId w:val="29"/>
              </w:numPr>
              <w:spacing w:after="0" w:line="240" w:lineRule="auto"/>
              <w:rPr>
                <w:rFonts w:ascii="Times New Roman" w:hAnsi="Times New Roman"/>
              </w:rPr>
            </w:pPr>
            <w:r w:rsidRPr="00116C45">
              <w:rPr>
                <w:rFonts w:ascii="Times New Roman" w:hAnsi="Times New Roman"/>
              </w:rPr>
              <w:t>Контрольно-диагностическая</w:t>
            </w:r>
          </w:p>
          <w:p w:rsidR="006E1D2E" w:rsidRPr="00116C45" w:rsidRDefault="006E1D2E" w:rsidP="00116C45">
            <w:pPr>
              <w:keepNext/>
              <w:keepLines/>
              <w:spacing w:after="0" w:line="240" w:lineRule="auto"/>
              <w:ind w:left="-360"/>
              <w:rPr>
                <w:rFonts w:ascii="Times New Roman" w:hAnsi="Times New Roman"/>
              </w:rPr>
            </w:pPr>
            <w:r w:rsidRPr="00116C45">
              <w:rPr>
                <w:rFonts w:ascii="Times New Roman" w:hAnsi="Times New Roman"/>
              </w:rPr>
              <w:t xml:space="preserve">           деятельность</w:t>
            </w:r>
          </w:p>
          <w:p w:rsidR="006E1D2E" w:rsidRPr="00116C45" w:rsidRDefault="006E1D2E" w:rsidP="00116C45">
            <w:pPr>
              <w:spacing w:after="0" w:line="240" w:lineRule="auto"/>
              <w:ind w:right="768"/>
              <w:jc w:val="center"/>
              <w:rPr>
                <w:rFonts w:ascii="Times New Roman" w:hAnsi="Times New Roman"/>
              </w:rPr>
            </w:pPr>
            <w:r w:rsidRPr="00116C45">
              <w:rPr>
                <w:rFonts w:ascii="Times New Roman" w:hAnsi="Times New Roman"/>
              </w:rPr>
              <w:t>Интегрированная деятельность</w:t>
            </w:r>
          </w:p>
          <w:p w:rsidR="006E1D2E" w:rsidRPr="00116C45" w:rsidRDefault="006E1D2E" w:rsidP="00116C45">
            <w:pPr>
              <w:spacing w:after="0" w:line="240" w:lineRule="auto"/>
              <w:ind w:right="768"/>
              <w:jc w:val="center"/>
              <w:rPr>
                <w:rFonts w:ascii="Times New Roman" w:hAnsi="Times New Roman"/>
                <w:b/>
                <w:color w:val="000000"/>
                <w:spacing w:val="-2"/>
              </w:rPr>
            </w:pPr>
          </w:p>
        </w:tc>
      </w:tr>
      <w:tr w:rsidR="006E1D2E" w:rsidRPr="00116C45" w:rsidTr="00116C45">
        <w:trPr>
          <w:trHeight w:val="11737"/>
        </w:trPr>
        <w:tc>
          <w:tcPr>
            <w:tcW w:w="2088" w:type="dxa"/>
          </w:tcPr>
          <w:p w:rsidR="006E1D2E" w:rsidRDefault="006E1D2E" w:rsidP="00F86E9C">
            <w:pPr>
              <w:spacing w:after="0" w:line="240" w:lineRule="auto"/>
              <w:ind w:right="768"/>
              <w:rPr>
                <w:rFonts w:ascii="Times New Roman" w:hAnsi="Times New Roman"/>
                <w:b/>
                <w:color w:val="000000"/>
                <w:spacing w:val="-2"/>
              </w:rPr>
            </w:pPr>
          </w:p>
          <w:p w:rsidR="006E1D2E" w:rsidRDefault="006E1D2E" w:rsidP="00F86E9C">
            <w:pPr>
              <w:spacing w:after="0" w:line="240" w:lineRule="auto"/>
              <w:ind w:right="768"/>
              <w:rPr>
                <w:rFonts w:ascii="Times New Roman" w:hAnsi="Times New Roman"/>
                <w:b/>
                <w:color w:val="000000"/>
                <w:spacing w:val="-2"/>
              </w:rPr>
            </w:pPr>
          </w:p>
          <w:p w:rsidR="006E1D2E" w:rsidRPr="00116C45" w:rsidRDefault="006E1D2E" w:rsidP="00F86E9C">
            <w:pPr>
              <w:spacing w:after="0" w:line="240" w:lineRule="auto"/>
              <w:ind w:right="768"/>
              <w:rPr>
                <w:rFonts w:ascii="Times New Roman" w:hAnsi="Times New Roman"/>
                <w:color w:val="000000"/>
                <w:spacing w:val="-2"/>
              </w:rPr>
            </w:pPr>
            <w:r w:rsidRPr="00116C45">
              <w:rPr>
                <w:rFonts w:ascii="Times New Roman" w:hAnsi="Times New Roman"/>
                <w:color w:val="000000"/>
                <w:spacing w:val="-2"/>
              </w:rPr>
              <w:t>Социально-коммуникативное развитие</w:t>
            </w:r>
          </w:p>
        </w:tc>
        <w:tc>
          <w:tcPr>
            <w:tcW w:w="3420" w:type="dxa"/>
          </w:tcPr>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Игровое упражнение</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Индивидуальная игра</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Совместная с воспитателем игра</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Совместная  со сверстниками игра (парная, в малой группе)</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Дидактическая  игра</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Чтение</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Беседа</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Артикуляционная гимнастика</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Дыхательная гимнастика</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Наблюдение</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Рассматривание</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Педагогическая ситуация</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Праздник</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Экскурсия</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Ситуативный разговор</w:t>
            </w:r>
          </w:p>
          <w:p w:rsidR="006E1D2E" w:rsidRPr="00116C45" w:rsidRDefault="006E1D2E" w:rsidP="00116C45">
            <w:pPr>
              <w:keepNext/>
              <w:keepLines/>
              <w:numPr>
                <w:ilvl w:val="0"/>
                <w:numId w:val="2"/>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Поручение</w:t>
            </w:r>
          </w:p>
          <w:p w:rsidR="006E1D2E" w:rsidRPr="00116C45" w:rsidRDefault="006E1D2E" w:rsidP="00116C45">
            <w:pPr>
              <w:spacing w:after="0" w:line="240" w:lineRule="auto"/>
              <w:ind w:right="768"/>
              <w:jc w:val="center"/>
              <w:rPr>
                <w:rFonts w:ascii="Times New Roman" w:hAnsi="Times New Roman"/>
                <w:b/>
                <w:color w:val="000000"/>
                <w:spacing w:val="-2"/>
              </w:rPr>
            </w:pPr>
            <w:r w:rsidRPr="00116C45">
              <w:rPr>
                <w:rFonts w:ascii="Times New Roman" w:hAnsi="Times New Roman"/>
              </w:rPr>
              <w:t>Дежурство</w:t>
            </w:r>
          </w:p>
        </w:tc>
        <w:tc>
          <w:tcPr>
            <w:tcW w:w="4320" w:type="dxa"/>
          </w:tcPr>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Индивидуальная игра.</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Совместная с воспитателем игра.</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Совместная со сверстниками игра</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Игровые упражнения</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spacing w:val="-6"/>
              </w:rPr>
            </w:pPr>
            <w:r w:rsidRPr="00116C45">
              <w:rPr>
                <w:rFonts w:ascii="Times New Roman" w:hAnsi="Times New Roman"/>
              </w:rPr>
              <w:t xml:space="preserve"> Составление и отгадывание зага</w:t>
            </w:r>
            <w:r w:rsidRPr="00116C45">
              <w:rPr>
                <w:rFonts w:ascii="Times New Roman" w:hAnsi="Times New Roman"/>
              </w:rPr>
              <w:softHyphen/>
            </w:r>
            <w:r w:rsidRPr="00116C45">
              <w:rPr>
                <w:rFonts w:ascii="Times New Roman" w:hAnsi="Times New Roman"/>
                <w:spacing w:val="-6"/>
              </w:rPr>
              <w:t>док</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Словесная игра</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Чтение</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Беседа</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Наблюдение</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Ситуативные разговоры с детьми</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Экскурсия</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Викторина</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Ситуация морального выбора.</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Проектная деятельность</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 xml:space="preserve"> Интегративная деятельность</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Праздник</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Рассматривание.</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Просмотр и анализ мультфильмов,</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видеофильмов, телепередач.</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Экспериментирование</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Поручение и задание</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Дежурство</w:t>
            </w:r>
          </w:p>
          <w:p w:rsidR="006E1D2E" w:rsidRPr="00116C45" w:rsidRDefault="006E1D2E" w:rsidP="00116C45">
            <w:pPr>
              <w:keepNext/>
              <w:keepLines/>
              <w:numPr>
                <w:ilvl w:val="0"/>
                <w:numId w:val="2"/>
              </w:numPr>
              <w:tabs>
                <w:tab w:val="clear" w:pos="720"/>
                <w:tab w:val="num" w:pos="0"/>
              </w:tabs>
              <w:spacing w:after="0" w:line="240" w:lineRule="auto"/>
              <w:ind w:left="252" w:hanging="252"/>
              <w:rPr>
                <w:rFonts w:ascii="Times New Roman" w:hAnsi="Times New Roman"/>
              </w:rPr>
            </w:pPr>
            <w:r w:rsidRPr="00116C45">
              <w:rPr>
                <w:rFonts w:ascii="Times New Roman" w:hAnsi="Times New Roman"/>
              </w:rPr>
              <w:t>Совместная деятельность</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взрослого и детей тематического</w:t>
            </w:r>
          </w:p>
          <w:p w:rsidR="006E1D2E" w:rsidRPr="00116C45" w:rsidRDefault="006E1D2E" w:rsidP="00116C45">
            <w:pPr>
              <w:spacing w:after="0" w:line="240" w:lineRule="auto"/>
              <w:ind w:right="768"/>
              <w:jc w:val="center"/>
              <w:rPr>
                <w:rFonts w:ascii="Times New Roman" w:hAnsi="Times New Roman"/>
              </w:rPr>
            </w:pPr>
            <w:r w:rsidRPr="00116C45">
              <w:rPr>
                <w:rFonts w:ascii="Times New Roman" w:hAnsi="Times New Roman"/>
              </w:rPr>
              <w:t>характера</w:t>
            </w:r>
          </w:p>
          <w:p w:rsidR="006E1D2E" w:rsidRPr="00116C45" w:rsidRDefault="006E1D2E" w:rsidP="00116C45">
            <w:pPr>
              <w:spacing w:after="0" w:line="240" w:lineRule="auto"/>
              <w:ind w:right="768"/>
              <w:jc w:val="center"/>
              <w:rPr>
                <w:rFonts w:ascii="Times New Roman" w:hAnsi="Times New Roman"/>
                <w:b/>
                <w:color w:val="000000"/>
                <w:spacing w:val="-2"/>
              </w:rPr>
            </w:pPr>
          </w:p>
        </w:tc>
      </w:tr>
      <w:tr w:rsidR="006E1D2E" w:rsidRPr="00116C45" w:rsidTr="00116C45">
        <w:tc>
          <w:tcPr>
            <w:tcW w:w="2088" w:type="dxa"/>
          </w:tcPr>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Речевое развитие</w:t>
            </w: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tc>
        <w:tc>
          <w:tcPr>
            <w:tcW w:w="3420" w:type="dxa"/>
          </w:tcPr>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Рассматривание</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Игровая ситуация</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Дидактическая  игра</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Ситуация общения.</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 xml:space="preserve">Беседа (в том числе в процессе наблюдения за объектами природы, трудом взрослых). </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Интегрированная деятельность</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Хороводная игра с пением</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Игра-драматизация</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Чтение</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Обсуждение</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Рассказ</w:t>
            </w:r>
          </w:p>
          <w:p w:rsidR="006E1D2E" w:rsidRPr="00116C45" w:rsidRDefault="006E1D2E" w:rsidP="00116C45">
            <w:pPr>
              <w:keepNext/>
              <w:keepLines/>
              <w:numPr>
                <w:ilvl w:val="0"/>
                <w:numId w:val="3"/>
              </w:numPr>
              <w:tabs>
                <w:tab w:val="clear" w:pos="720"/>
                <w:tab w:val="num" w:pos="285"/>
              </w:tabs>
              <w:spacing w:after="0" w:line="240" w:lineRule="auto"/>
              <w:ind w:left="285" w:hanging="285"/>
              <w:rPr>
                <w:rFonts w:ascii="Times New Roman" w:hAnsi="Times New Roman"/>
              </w:rPr>
            </w:pPr>
            <w:r w:rsidRPr="00116C45">
              <w:rPr>
                <w:rFonts w:ascii="Times New Roman" w:hAnsi="Times New Roman"/>
              </w:rPr>
              <w:t>Игра</w:t>
            </w:r>
          </w:p>
          <w:p w:rsidR="006E1D2E" w:rsidRPr="00116C45" w:rsidRDefault="006E1D2E" w:rsidP="00116C45">
            <w:pPr>
              <w:keepNext/>
              <w:keepLines/>
              <w:spacing w:after="0" w:line="240" w:lineRule="auto"/>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tc>
        <w:tc>
          <w:tcPr>
            <w:tcW w:w="4320" w:type="dxa"/>
          </w:tcPr>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Чтение.</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Беседа</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Рассматривание</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Решение проблемных ситуаций.</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Разговор с детьми</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Игра</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Проектная деятельность</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Создание коллекций</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Интегрированная  деятельность</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Обсуждение.</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Рассказ.</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Инсценирование</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Ситуативный разговор с детьми</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Сочинение загадок</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Проблемная ситуация</w:t>
            </w:r>
          </w:p>
          <w:p w:rsidR="006E1D2E" w:rsidRPr="00116C45" w:rsidRDefault="006E1D2E" w:rsidP="00116C45">
            <w:pPr>
              <w:keepNext/>
              <w:keepLines/>
              <w:numPr>
                <w:ilvl w:val="0"/>
                <w:numId w:val="3"/>
              </w:numPr>
              <w:tabs>
                <w:tab w:val="clear" w:pos="720"/>
              </w:tabs>
              <w:spacing w:after="0" w:line="240" w:lineRule="auto"/>
              <w:ind w:left="252" w:hanging="252"/>
              <w:rPr>
                <w:rFonts w:ascii="Times New Roman" w:hAnsi="Times New Roman"/>
              </w:rPr>
            </w:pPr>
            <w:r w:rsidRPr="00116C45">
              <w:rPr>
                <w:rFonts w:ascii="Times New Roman" w:hAnsi="Times New Roman"/>
              </w:rPr>
              <w:t>Использование</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 xml:space="preserve">    различных видов театра</w:t>
            </w:r>
          </w:p>
          <w:p w:rsidR="006E1D2E" w:rsidRPr="00116C45" w:rsidRDefault="006E1D2E" w:rsidP="00116C45">
            <w:pPr>
              <w:keepNext/>
              <w:keepLines/>
              <w:spacing w:after="0" w:line="240" w:lineRule="auto"/>
              <w:rPr>
                <w:rFonts w:ascii="Times New Roman" w:hAnsi="Times New Roman"/>
              </w:rPr>
            </w:pPr>
          </w:p>
        </w:tc>
      </w:tr>
      <w:tr w:rsidR="006E1D2E" w:rsidRPr="00116C45" w:rsidTr="00116C45">
        <w:tc>
          <w:tcPr>
            <w:tcW w:w="2088" w:type="dxa"/>
          </w:tcPr>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Познавательное развитие</w:t>
            </w:r>
          </w:p>
        </w:tc>
        <w:tc>
          <w:tcPr>
            <w:tcW w:w="3420" w:type="dxa"/>
          </w:tcPr>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Рассматривание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Наблюдение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Игра-экспериментирование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Игра-путешествие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Исследовательская</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деятельность</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Конструирование.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Развивающая игра</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Экскурсия</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Ситуативный разговор</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Рассказ</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Интегрированная  деятельность</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Беседа</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Проблемная ситуация</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Проектная деятельность</w:t>
            </w:r>
          </w:p>
        </w:tc>
        <w:tc>
          <w:tcPr>
            <w:tcW w:w="4320" w:type="dxa"/>
          </w:tcPr>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Создание коллекций</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Проектная деятельность</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Исследовательская деятельность.</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Конструирование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Игра-экспериментирование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Игра-путешествие</w:t>
            </w:r>
          </w:p>
          <w:p w:rsidR="006E1D2E" w:rsidRPr="00116C45" w:rsidRDefault="006E1D2E" w:rsidP="00116C45">
            <w:pPr>
              <w:keepNext/>
              <w:keepLines/>
              <w:numPr>
                <w:ilvl w:val="0"/>
                <w:numId w:val="4"/>
              </w:numPr>
              <w:tabs>
                <w:tab w:val="clear" w:pos="720"/>
                <w:tab w:val="num" w:pos="285"/>
              </w:tabs>
              <w:spacing w:after="0" w:line="240" w:lineRule="auto"/>
              <w:ind w:hanging="720"/>
              <w:rPr>
                <w:rFonts w:ascii="Times New Roman" w:hAnsi="Times New Roman"/>
              </w:rPr>
            </w:pPr>
            <w:r w:rsidRPr="00116C45">
              <w:rPr>
                <w:rFonts w:ascii="Times New Roman" w:hAnsi="Times New Roman"/>
              </w:rPr>
              <w:t>Маршрутная игра</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Экспериментирование и опыты</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Развивающая игра</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Наблюдение</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Проблемная ситуация</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Рассказ</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Беседа</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Интегрированная   деятельность</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 xml:space="preserve">Экскурсии </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 xml:space="preserve">Коллекционирование </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 xml:space="preserve">Моделирование </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 xml:space="preserve">Игры с правилами </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Развивающие игры</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Мини-музеи</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r w:rsidRPr="00116C45">
              <w:rPr>
                <w:rFonts w:ascii="Times New Roman" w:hAnsi="Times New Roman"/>
              </w:rPr>
              <w:t>КВН</w:t>
            </w:r>
          </w:p>
          <w:p w:rsidR="006E1D2E" w:rsidRPr="00116C45" w:rsidRDefault="006E1D2E" w:rsidP="00116C45">
            <w:pPr>
              <w:keepNext/>
              <w:keepLines/>
              <w:numPr>
                <w:ilvl w:val="0"/>
                <w:numId w:val="4"/>
              </w:numPr>
              <w:tabs>
                <w:tab w:val="clear" w:pos="720"/>
              </w:tabs>
              <w:spacing w:after="0" w:line="240" w:lineRule="auto"/>
              <w:ind w:left="252" w:hanging="252"/>
              <w:rPr>
                <w:rFonts w:ascii="Times New Roman" w:hAnsi="Times New Roman"/>
              </w:rPr>
            </w:pPr>
          </w:p>
        </w:tc>
      </w:tr>
      <w:tr w:rsidR="006E1D2E" w:rsidRPr="00595CC1" w:rsidTr="00116C45">
        <w:tc>
          <w:tcPr>
            <w:tcW w:w="2088" w:type="dxa"/>
          </w:tcPr>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Художественно –эстетическое</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развитие</w:t>
            </w:r>
          </w:p>
        </w:tc>
        <w:tc>
          <w:tcPr>
            <w:tcW w:w="3420" w:type="dxa"/>
          </w:tcPr>
          <w:p w:rsidR="006E1D2E" w:rsidRPr="00116C45" w:rsidRDefault="006E1D2E" w:rsidP="00116C45">
            <w:pPr>
              <w:keepNext/>
              <w:keepLines/>
              <w:numPr>
                <w:ilvl w:val="0"/>
                <w:numId w:val="5"/>
              </w:numPr>
              <w:tabs>
                <w:tab w:val="clear" w:pos="720"/>
                <w:tab w:val="num" w:pos="285"/>
              </w:tabs>
              <w:spacing w:after="0" w:line="240" w:lineRule="auto"/>
              <w:ind w:hanging="720"/>
              <w:rPr>
                <w:rFonts w:ascii="Times New Roman" w:hAnsi="Times New Roman"/>
              </w:rPr>
            </w:pPr>
            <w:r w:rsidRPr="00116C45">
              <w:rPr>
                <w:rFonts w:ascii="Times New Roman" w:hAnsi="Times New Roman"/>
              </w:rPr>
              <w:t>Рассматривание эстетически</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 xml:space="preserve">привлекательных предметов </w:t>
            </w:r>
          </w:p>
          <w:p w:rsidR="006E1D2E" w:rsidRPr="00116C45" w:rsidRDefault="006E1D2E" w:rsidP="00116C45">
            <w:pPr>
              <w:keepNext/>
              <w:keepLines/>
              <w:numPr>
                <w:ilvl w:val="0"/>
                <w:numId w:val="5"/>
              </w:numPr>
              <w:tabs>
                <w:tab w:val="clear" w:pos="720"/>
                <w:tab w:val="num" w:pos="285"/>
              </w:tabs>
              <w:spacing w:after="0" w:line="240" w:lineRule="auto"/>
              <w:ind w:hanging="720"/>
              <w:rPr>
                <w:rFonts w:ascii="Times New Roman" w:hAnsi="Times New Roman"/>
              </w:rPr>
            </w:pPr>
            <w:r w:rsidRPr="00116C45">
              <w:rPr>
                <w:rFonts w:ascii="Times New Roman" w:hAnsi="Times New Roman"/>
              </w:rPr>
              <w:t>Игра</w:t>
            </w:r>
          </w:p>
          <w:p w:rsidR="006E1D2E" w:rsidRPr="00116C45" w:rsidRDefault="006E1D2E" w:rsidP="00116C45">
            <w:pPr>
              <w:keepNext/>
              <w:keepLines/>
              <w:numPr>
                <w:ilvl w:val="0"/>
                <w:numId w:val="5"/>
              </w:numPr>
              <w:tabs>
                <w:tab w:val="clear" w:pos="720"/>
                <w:tab w:val="num" w:pos="285"/>
              </w:tabs>
              <w:spacing w:after="0" w:line="240" w:lineRule="auto"/>
              <w:ind w:hanging="720"/>
              <w:rPr>
                <w:rFonts w:ascii="Times New Roman" w:hAnsi="Times New Roman"/>
              </w:rPr>
            </w:pPr>
            <w:r w:rsidRPr="00116C45">
              <w:rPr>
                <w:rFonts w:ascii="Times New Roman" w:hAnsi="Times New Roman"/>
              </w:rPr>
              <w:t>Беседа</w:t>
            </w:r>
          </w:p>
          <w:p w:rsidR="006E1D2E" w:rsidRPr="00116C45" w:rsidRDefault="006E1D2E" w:rsidP="00116C45">
            <w:pPr>
              <w:keepNext/>
              <w:keepLines/>
              <w:numPr>
                <w:ilvl w:val="0"/>
                <w:numId w:val="5"/>
              </w:numPr>
              <w:tabs>
                <w:tab w:val="clear" w:pos="720"/>
                <w:tab w:val="num" w:pos="285"/>
              </w:tabs>
              <w:spacing w:after="0" w:line="240" w:lineRule="auto"/>
              <w:ind w:hanging="720"/>
              <w:rPr>
                <w:rFonts w:ascii="Times New Roman" w:hAnsi="Times New Roman"/>
              </w:rPr>
            </w:pPr>
            <w:r w:rsidRPr="00116C45">
              <w:rPr>
                <w:rFonts w:ascii="Times New Roman" w:hAnsi="Times New Roman"/>
              </w:rPr>
              <w:t>Музыкальное упражнение</w:t>
            </w:r>
          </w:p>
          <w:p w:rsidR="006E1D2E" w:rsidRPr="00116C45" w:rsidRDefault="006E1D2E" w:rsidP="00116C45">
            <w:pPr>
              <w:keepNext/>
              <w:keepLines/>
              <w:numPr>
                <w:ilvl w:val="0"/>
                <w:numId w:val="5"/>
              </w:numPr>
              <w:tabs>
                <w:tab w:val="clear" w:pos="720"/>
                <w:tab w:val="num" w:pos="285"/>
              </w:tabs>
              <w:spacing w:after="0" w:line="240" w:lineRule="auto"/>
              <w:ind w:hanging="720"/>
              <w:rPr>
                <w:rFonts w:ascii="Times New Roman" w:hAnsi="Times New Roman"/>
              </w:rPr>
            </w:pPr>
            <w:r w:rsidRPr="00116C45">
              <w:rPr>
                <w:rFonts w:ascii="Times New Roman" w:hAnsi="Times New Roman"/>
              </w:rPr>
              <w:t>Организация выставок</w:t>
            </w:r>
          </w:p>
          <w:p w:rsidR="006E1D2E" w:rsidRPr="00116C45" w:rsidRDefault="006E1D2E" w:rsidP="00116C45">
            <w:pPr>
              <w:keepNext/>
              <w:keepLines/>
              <w:numPr>
                <w:ilvl w:val="0"/>
                <w:numId w:val="5"/>
              </w:numPr>
              <w:tabs>
                <w:tab w:val="clear" w:pos="720"/>
                <w:tab w:val="num" w:pos="285"/>
              </w:tabs>
              <w:spacing w:after="0" w:line="240" w:lineRule="auto"/>
              <w:ind w:hanging="720"/>
              <w:rPr>
                <w:rFonts w:ascii="Times New Roman" w:hAnsi="Times New Roman"/>
              </w:rPr>
            </w:pPr>
            <w:r w:rsidRPr="00116C45">
              <w:rPr>
                <w:rFonts w:ascii="Times New Roman" w:hAnsi="Times New Roman"/>
              </w:rPr>
              <w:t>Чтение, заучивание</w:t>
            </w:r>
          </w:p>
          <w:p w:rsidR="006E1D2E" w:rsidRPr="00116C45" w:rsidRDefault="006E1D2E" w:rsidP="00116C45">
            <w:pPr>
              <w:keepNext/>
              <w:keepLines/>
              <w:numPr>
                <w:ilvl w:val="0"/>
                <w:numId w:val="5"/>
              </w:numPr>
              <w:spacing w:after="0" w:line="240" w:lineRule="auto"/>
              <w:ind w:hanging="720"/>
              <w:rPr>
                <w:rFonts w:ascii="Times New Roman" w:hAnsi="Times New Roman"/>
              </w:rPr>
            </w:pPr>
            <w:r w:rsidRPr="00116C45">
              <w:rPr>
                <w:rFonts w:ascii="Times New Roman" w:hAnsi="Times New Roman"/>
              </w:rPr>
              <w:t>Изготовление украшений</w:t>
            </w:r>
          </w:p>
          <w:p w:rsidR="006E1D2E" w:rsidRPr="00116C45" w:rsidRDefault="006E1D2E" w:rsidP="00116C45">
            <w:pPr>
              <w:keepNext/>
              <w:keepLines/>
              <w:numPr>
                <w:ilvl w:val="0"/>
                <w:numId w:val="5"/>
              </w:numPr>
              <w:tabs>
                <w:tab w:val="clear" w:pos="720"/>
              </w:tabs>
              <w:spacing w:after="0" w:line="240" w:lineRule="auto"/>
              <w:ind w:left="285" w:hanging="285"/>
              <w:rPr>
                <w:rFonts w:ascii="Times New Roman" w:hAnsi="Times New Roman"/>
              </w:rPr>
            </w:pPr>
            <w:r w:rsidRPr="00116C45">
              <w:rPr>
                <w:rFonts w:ascii="Times New Roman" w:hAnsi="Times New Roman"/>
              </w:rPr>
              <w:t>Восприятие музыки, произведений художественной литературы, изобразительного искусства</w:t>
            </w:r>
          </w:p>
          <w:p w:rsidR="006E1D2E" w:rsidRPr="00116C45" w:rsidRDefault="006E1D2E" w:rsidP="00116C45">
            <w:pPr>
              <w:keepNext/>
              <w:keepLines/>
              <w:numPr>
                <w:ilvl w:val="0"/>
                <w:numId w:val="5"/>
              </w:numPr>
              <w:tabs>
                <w:tab w:val="clear" w:pos="720"/>
              </w:tabs>
              <w:spacing w:after="0" w:line="240" w:lineRule="auto"/>
              <w:ind w:left="285" w:hanging="285"/>
              <w:rPr>
                <w:rFonts w:ascii="Times New Roman" w:hAnsi="Times New Roman"/>
              </w:rPr>
            </w:pPr>
            <w:r w:rsidRPr="00116C45">
              <w:rPr>
                <w:rFonts w:ascii="Times New Roman" w:hAnsi="Times New Roman"/>
              </w:rPr>
              <w:t>Экспериментирование со</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звуками, красками.</w:t>
            </w:r>
          </w:p>
          <w:p w:rsidR="006E1D2E" w:rsidRPr="00116C45" w:rsidRDefault="006E1D2E" w:rsidP="00116C45">
            <w:pPr>
              <w:keepNext/>
              <w:keepLines/>
              <w:numPr>
                <w:ilvl w:val="0"/>
                <w:numId w:val="5"/>
              </w:numPr>
              <w:tabs>
                <w:tab w:val="clear" w:pos="720"/>
              </w:tabs>
              <w:spacing w:after="0" w:line="240" w:lineRule="auto"/>
              <w:ind w:left="285" w:hanging="285"/>
              <w:rPr>
                <w:rFonts w:ascii="Times New Roman" w:hAnsi="Times New Roman"/>
              </w:rPr>
            </w:pPr>
            <w:r w:rsidRPr="00116C45">
              <w:rPr>
                <w:rFonts w:ascii="Times New Roman" w:hAnsi="Times New Roman"/>
              </w:rPr>
              <w:t>Музыкально-дидактическая игра</w:t>
            </w:r>
          </w:p>
          <w:p w:rsidR="006E1D2E" w:rsidRPr="00116C45" w:rsidRDefault="006E1D2E" w:rsidP="00116C45">
            <w:pPr>
              <w:keepNext/>
              <w:keepLines/>
              <w:numPr>
                <w:ilvl w:val="0"/>
                <w:numId w:val="5"/>
              </w:numPr>
              <w:tabs>
                <w:tab w:val="clear" w:pos="720"/>
              </w:tabs>
              <w:spacing w:after="0" w:line="240" w:lineRule="auto"/>
              <w:ind w:left="285" w:hanging="285"/>
              <w:rPr>
                <w:rFonts w:ascii="Times New Roman" w:hAnsi="Times New Roman"/>
              </w:rPr>
            </w:pPr>
            <w:r w:rsidRPr="00116C45">
              <w:rPr>
                <w:rFonts w:ascii="Times New Roman" w:hAnsi="Times New Roman"/>
              </w:rPr>
              <w:t>Разучивание музыкальных игр и танцев</w:t>
            </w:r>
          </w:p>
          <w:p w:rsidR="006E1D2E" w:rsidRPr="00116C45" w:rsidRDefault="006E1D2E" w:rsidP="00116C45">
            <w:pPr>
              <w:keepNext/>
              <w:keepLines/>
              <w:numPr>
                <w:ilvl w:val="0"/>
                <w:numId w:val="5"/>
              </w:numPr>
              <w:tabs>
                <w:tab w:val="clear" w:pos="720"/>
                <w:tab w:val="num" w:pos="0"/>
                <w:tab w:val="left" w:pos="285"/>
              </w:tabs>
              <w:spacing w:after="0" w:line="240" w:lineRule="auto"/>
              <w:ind w:left="0" w:firstLine="0"/>
              <w:rPr>
                <w:rFonts w:ascii="Times New Roman" w:hAnsi="Times New Roman"/>
              </w:rPr>
            </w:pPr>
            <w:r w:rsidRPr="00116C45">
              <w:rPr>
                <w:rFonts w:ascii="Times New Roman" w:hAnsi="Times New Roman"/>
              </w:rPr>
              <w:t>Совместное пение</w:t>
            </w:r>
          </w:p>
          <w:p w:rsidR="006E1D2E" w:rsidRPr="00116C45" w:rsidRDefault="006E1D2E" w:rsidP="00116C45">
            <w:pPr>
              <w:keepNext/>
              <w:keepLines/>
              <w:numPr>
                <w:ilvl w:val="0"/>
                <w:numId w:val="5"/>
              </w:numPr>
              <w:tabs>
                <w:tab w:val="clear" w:pos="720"/>
                <w:tab w:val="num" w:pos="0"/>
                <w:tab w:val="left" w:pos="285"/>
              </w:tabs>
              <w:spacing w:after="0" w:line="240" w:lineRule="auto"/>
              <w:ind w:left="0" w:firstLine="0"/>
              <w:rPr>
                <w:rFonts w:ascii="Times New Roman" w:hAnsi="Times New Roman"/>
              </w:rPr>
            </w:pPr>
            <w:r w:rsidRPr="00116C45">
              <w:rPr>
                <w:rFonts w:ascii="Times New Roman" w:hAnsi="Times New Roman"/>
              </w:rPr>
              <w:t>Театрализованная деятельность</w:t>
            </w:r>
          </w:p>
          <w:p w:rsidR="006E1D2E" w:rsidRPr="00116C45" w:rsidRDefault="006E1D2E" w:rsidP="00116C45">
            <w:pPr>
              <w:keepNext/>
              <w:keepLines/>
              <w:numPr>
                <w:ilvl w:val="0"/>
                <w:numId w:val="5"/>
              </w:numPr>
              <w:tabs>
                <w:tab w:val="clear" w:pos="720"/>
                <w:tab w:val="num" w:pos="0"/>
                <w:tab w:val="left" w:pos="285"/>
              </w:tabs>
              <w:spacing w:after="0" w:line="240" w:lineRule="auto"/>
              <w:ind w:left="0" w:firstLine="0"/>
              <w:rPr>
                <w:rFonts w:ascii="Times New Roman" w:hAnsi="Times New Roman"/>
              </w:rPr>
            </w:pPr>
            <w:r w:rsidRPr="00116C45">
              <w:rPr>
                <w:rFonts w:ascii="Times New Roman" w:hAnsi="Times New Roman"/>
              </w:rPr>
              <w:t>Музыкально-литературные праздники, досуги</w:t>
            </w:r>
          </w:p>
          <w:p w:rsidR="006E1D2E" w:rsidRPr="00116C45" w:rsidRDefault="006E1D2E" w:rsidP="00116C45">
            <w:pPr>
              <w:keepNext/>
              <w:keepLines/>
              <w:tabs>
                <w:tab w:val="num" w:pos="0"/>
              </w:tabs>
              <w:spacing w:after="0" w:line="240" w:lineRule="auto"/>
              <w:ind w:left="285" w:hanging="180"/>
              <w:rPr>
                <w:rFonts w:ascii="Times New Roman" w:hAnsi="Times New Roman"/>
              </w:rPr>
            </w:pPr>
          </w:p>
          <w:p w:rsidR="006E1D2E" w:rsidRPr="00116C45" w:rsidRDefault="006E1D2E" w:rsidP="00116C45">
            <w:pPr>
              <w:keepNext/>
              <w:keepLines/>
              <w:spacing w:after="0" w:line="240" w:lineRule="auto"/>
              <w:rPr>
                <w:rFonts w:ascii="Times New Roman" w:hAnsi="Times New Roman"/>
              </w:rPr>
            </w:pPr>
          </w:p>
        </w:tc>
        <w:tc>
          <w:tcPr>
            <w:tcW w:w="4320" w:type="dxa"/>
          </w:tcPr>
          <w:p w:rsidR="006E1D2E" w:rsidRPr="00116C45" w:rsidRDefault="006E1D2E" w:rsidP="00116C45">
            <w:pPr>
              <w:keepNext/>
              <w:keepLines/>
              <w:numPr>
                <w:ilvl w:val="0"/>
                <w:numId w:val="5"/>
              </w:numPr>
              <w:tabs>
                <w:tab w:val="clear" w:pos="720"/>
                <w:tab w:val="num" w:pos="252"/>
              </w:tabs>
              <w:spacing w:after="0" w:line="240" w:lineRule="auto"/>
              <w:ind w:left="252" w:hanging="252"/>
              <w:rPr>
                <w:rFonts w:ascii="Times New Roman" w:hAnsi="Times New Roman"/>
              </w:rPr>
            </w:pPr>
            <w:r w:rsidRPr="00116C45">
              <w:rPr>
                <w:rFonts w:ascii="Times New Roman" w:hAnsi="Times New Roman"/>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6E1D2E" w:rsidRPr="00116C45" w:rsidRDefault="006E1D2E" w:rsidP="00116C45">
            <w:pPr>
              <w:keepNext/>
              <w:keepLines/>
              <w:numPr>
                <w:ilvl w:val="0"/>
                <w:numId w:val="5"/>
              </w:numPr>
              <w:tabs>
                <w:tab w:val="clear" w:pos="720"/>
                <w:tab w:val="num" w:pos="252"/>
              </w:tabs>
              <w:spacing w:after="0" w:line="240" w:lineRule="auto"/>
              <w:ind w:left="252" w:hanging="252"/>
              <w:rPr>
                <w:rFonts w:ascii="Times New Roman" w:hAnsi="Times New Roman"/>
              </w:rPr>
            </w:pPr>
            <w:r w:rsidRPr="00116C45">
              <w:rPr>
                <w:rFonts w:ascii="Times New Roman" w:hAnsi="Times New Roman"/>
              </w:rPr>
              <w:t>Создание макетов, коллекций и их</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 xml:space="preserve">    оформление</w:t>
            </w:r>
          </w:p>
          <w:p w:rsidR="006E1D2E" w:rsidRPr="00116C45" w:rsidRDefault="006E1D2E" w:rsidP="00116C45">
            <w:pPr>
              <w:keepNext/>
              <w:keepLines/>
              <w:numPr>
                <w:ilvl w:val="0"/>
                <w:numId w:val="6"/>
              </w:numPr>
              <w:tabs>
                <w:tab w:val="clear" w:pos="720"/>
                <w:tab w:val="num" w:pos="252"/>
              </w:tabs>
              <w:spacing w:after="0" w:line="240" w:lineRule="auto"/>
              <w:ind w:hanging="720"/>
              <w:rPr>
                <w:rFonts w:ascii="Times New Roman" w:hAnsi="Times New Roman"/>
              </w:rPr>
            </w:pPr>
            <w:r w:rsidRPr="00116C45">
              <w:rPr>
                <w:rFonts w:ascii="Times New Roman" w:hAnsi="Times New Roman"/>
              </w:rPr>
              <w:t>Рассматривание эстетически</w:t>
            </w:r>
          </w:p>
          <w:p w:rsidR="006E1D2E" w:rsidRPr="00116C45" w:rsidRDefault="006E1D2E" w:rsidP="00116C45">
            <w:pPr>
              <w:keepNext/>
              <w:keepLines/>
              <w:spacing w:after="0" w:line="240" w:lineRule="auto"/>
              <w:rPr>
                <w:rFonts w:ascii="Times New Roman" w:hAnsi="Times New Roman"/>
              </w:rPr>
            </w:pPr>
            <w:r w:rsidRPr="00116C45">
              <w:rPr>
                <w:rFonts w:ascii="Times New Roman" w:hAnsi="Times New Roman"/>
              </w:rPr>
              <w:t xml:space="preserve">     привлекательных предметов </w:t>
            </w:r>
          </w:p>
          <w:p w:rsidR="006E1D2E" w:rsidRPr="00116C45" w:rsidRDefault="006E1D2E" w:rsidP="00116C45">
            <w:pPr>
              <w:keepNext/>
              <w:keepLines/>
              <w:numPr>
                <w:ilvl w:val="0"/>
                <w:numId w:val="6"/>
              </w:numPr>
              <w:tabs>
                <w:tab w:val="clear" w:pos="720"/>
                <w:tab w:val="num" w:pos="252"/>
              </w:tabs>
              <w:spacing w:after="0" w:line="240" w:lineRule="auto"/>
              <w:ind w:hanging="720"/>
              <w:rPr>
                <w:rFonts w:ascii="Times New Roman" w:hAnsi="Times New Roman"/>
              </w:rPr>
            </w:pPr>
            <w:r w:rsidRPr="00116C45">
              <w:rPr>
                <w:rFonts w:ascii="Times New Roman" w:hAnsi="Times New Roman"/>
              </w:rPr>
              <w:t>Игра</w:t>
            </w:r>
          </w:p>
          <w:p w:rsidR="006E1D2E" w:rsidRPr="00116C45" w:rsidRDefault="006E1D2E" w:rsidP="00116C45">
            <w:pPr>
              <w:keepNext/>
              <w:keepLines/>
              <w:numPr>
                <w:ilvl w:val="0"/>
                <w:numId w:val="6"/>
              </w:numPr>
              <w:tabs>
                <w:tab w:val="clear" w:pos="720"/>
                <w:tab w:val="num" w:pos="252"/>
              </w:tabs>
              <w:spacing w:after="0" w:line="240" w:lineRule="auto"/>
              <w:ind w:hanging="720"/>
              <w:rPr>
                <w:rFonts w:ascii="Times New Roman" w:hAnsi="Times New Roman"/>
              </w:rPr>
            </w:pPr>
            <w:r w:rsidRPr="00116C45">
              <w:rPr>
                <w:rFonts w:ascii="Times New Roman" w:hAnsi="Times New Roman"/>
              </w:rPr>
              <w:t xml:space="preserve"> Беседа-обсуждение (произведений искусства, средств выразительности и др.)</w:t>
            </w:r>
          </w:p>
          <w:p w:rsidR="006E1D2E" w:rsidRPr="00116C45" w:rsidRDefault="006E1D2E" w:rsidP="00116C45">
            <w:pPr>
              <w:keepNext/>
              <w:keepLines/>
              <w:numPr>
                <w:ilvl w:val="0"/>
                <w:numId w:val="6"/>
              </w:numPr>
              <w:tabs>
                <w:tab w:val="clear" w:pos="720"/>
                <w:tab w:val="num" w:pos="252"/>
              </w:tabs>
              <w:spacing w:after="0" w:line="240" w:lineRule="auto"/>
              <w:ind w:hanging="720"/>
              <w:rPr>
                <w:rFonts w:ascii="Times New Roman" w:hAnsi="Times New Roman"/>
              </w:rPr>
            </w:pPr>
            <w:r w:rsidRPr="00116C45">
              <w:rPr>
                <w:rFonts w:ascii="Times New Roman" w:hAnsi="Times New Roman"/>
              </w:rPr>
              <w:t>Чтение, заучивание</w:t>
            </w:r>
          </w:p>
          <w:p w:rsidR="006E1D2E" w:rsidRPr="00116C45" w:rsidRDefault="006E1D2E" w:rsidP="00116C45">
            <w:pPr>
              <w:keepNext/>
              <w:keepLines/>
              <w:numPr>
                <w:ilvl w:val="0"/>
                <w:numId w:val="6"/>
              </w:numPr>
              <w:tabs>
                <w:tab w:val="clear" w:pos="720"/>
                <w:tab w:val="num" w:pos="252"/>
              </w:tabs>
              <w:spacing w:after="0" w:line="240" w:lineRule="auto"/>
              <w:ind w:hanging="720"/>
              <w:rPr>
                <w:rFonts w:ascii="Times New Roman" w:hAnsi="Times New Roman"/>
              </w:rPr>
            </w:pPr>
            <w:r w:rsidRPr="00116C45">
              <w:rPr>
                <w:rFonts w:ascii="Times New Roman" w:hAnsi="Times New Roman"/>
              </w:rPr>
              <w:t>Восприятие музыки, произведений художественной литературы, изобразительного искусства</w:t>
            </w:r>
          </w:p>
          <w:p w:rsidR="006E1D2E" w:rsidRPr="00116C45" w:rsidRDefault="006E1D2E" w:rsidP="00116C45">
            <w:pPr>
              <w:keepNext/>
              <w:keepLines/>
              <w:numPr>
                <w:ilvl w:val="0"/>
                <w:numId w:val="7"/>
              </w:numPr>
              <w:tabs>
                <w:tab w:val="clear" w:pos="720"/>
                <w:tab w:val="num" w:pos="252"/>
              </w:tabs>
              <w:spacing w:after="0" w:line="240" w:lineRule="auto"/>
              <w:ind w:hanging="720"/>
              <w:rPr>
                <w:rFonts w:ascii="Times New Roman" w:hAnsi="Times New Roman"/>
              </w:rPr>
            </w:pPr>
            <w:r w:rsidRPr="00116C45">
              <w:rPr>
                <w:rFonts w:ascii="Times New Roman" w:hAnsi="Times New Roman"/>
              </w:rPr>
              <w:t>Музыкально- дидактическая игра</w:t>
            </w:r>
          </w:p>
          <w:p w:rsidR="006E1D2E" w:rsidRPr="00116C45" w:rsidRDefault="006E1D2E" w:rsidP="00116C45">
            <w:pPr>
              <w:keepNext/>
              <w:keepLines/>
              <w:numPr>
                <w:ilvl w:val="0"/>
                <w:numId w:val="7"/>
              </w:numPr>
              <w:tabs>
                <w:tab w:val="clear" w:pos="720"/>
                <w:tab w:val="num" w:pos="252"/>
              </w:tabs>
              <w:spacing w:after="0" w:line="240" w:lineRule="auto"/>
              <w:ind w:hanging="720"/>
              <w:rPr>
                <w:rFonts w:ascii="Times New Roman" w:hAnsi="Times New Roman"/>
              </w:rPr>
            </w:pPr>
            <w:r w:rsidRPr="00116C45">
              <w:rPr>
                <w:rFonts w:ascii="Times New Roman" w:hAnsi="Times New Roman"/>
              </w:rPr>
              <w:t>Музыкальное упражнение</w:t>
            </w:r>
          </w:p>
          <w:p w:rsidR="006E1D2E" w:rsidRPr="00116C45" w:rsidRDefault="006E1D2E" w:rsidP="00116C45">
            <w:pPr>
              <w:keepNext/>
              <w:keepLines/>
              <w:numPr>
                <w:ilvl w:val="0"/>
                <w:numId w:val="7"/>
              </w:numPr>
              <w:tabs>
                <w:tab w:val="clear" w:pos="720"/>
                <w:tab w:val="num" w:pos="252"/>
              </w:tabs>
              <w:spacing w:after="0" w:line="240" w:lineRule="auto"/>
              <w:ind w:left="252" w:hanging="252"/>
              <w:rPr>
                <w:rFonts w:ascii="Times New Roman" w:hAnsi="Times New Roman"/>
              </w:rPr>
            </w:pPr>
            <w:r w:rsidRPr="00116C45">
              <w:rPr>
                <w:rFonts w:ascii="Times New Roman" w:hAnsi="Times New Roman"/>
              </w:rPr>
              <w:t>Беседа   музыковедческого содержания</w:t>
            </w:r>
          </w:p>
          <w:p w:rsidR="006E1D2E" w:rsidRPr="00116C45" w:rsidRDefault="006E1D2E" w:rsidP="00116C45">
            <w:pPr>
              <w:keepNext/>
              <w:keepLines/>
              <w:numPr>
                <w:ilvl w:val="0"/>
                <w:numId w:val="8"/>
              </w:numPr>
              <w:tabs>
                <w:tab w:val="clear" w:pos="720"/>
                <w:tab w:val="num" w:pos="252"/>
              </w:tabs>
              <w:spacing w:after="0" w:line="240" w:lineRule="auto"/>
              <w:ind w:hanging="720"/>
              <w:rPr>
                <w:rFonts w:ascii="Times New Roman" w:hAnsi="Times New Roman"/>
              </w:rPr>
            </w:pPr>
            <w:r w:rsidRPr="00116C45">
              <w:rPr>
                <w:rFonts w:ascii="Times New Roman" w:hAnsi="Times New Roman"/>
              </w:rPr>
              <w:t>Интегрированная  деятельность</w:t>
            </w:r>
          </w:p>
          <w:p w:rsidR="006E1D2E" w:rsidRPr="00116C45" w:rsidRDefault="006E1D2E" w:rsidP="00116C45">
            <w:pPr>
              <w:keepNext/>
              <w:keepLines/>
              <w:numPr>
                <w:ilvl w:val="0"/>
                <w:numId w:val="8"/>
              </w:numPr>
              <w:tabs>
                <w:tab w:val="clear" w:pos="720"/>
                <w:tab w:val="num" w:pos="252"/>
              </w:tabs>
              <w:spacing w:after="0" w:line="240" w:lineRule="auto"/>
              <w:ind w:hanging="720"/>
              <w:rPr>
                <w:rFonts w:ascii="Times New Roman" w:hAnsi="Times New Roman"/>
              </w:rPr>
            </w:pPr>
            <w:r w:rsidRPr="00116C45">
              <w:rPr>
                <w:rFonts w:ascii="Times New Roman" w:hAnsi="Times New Roman"/>
              </w:rPr>
              <w:t>Совместное и индивидуальное</w:t>
            </w:r>
          </w:p>
          <w:p w:rsidR="006E1D2E" w:rsidRPr="00116C45" w:rsidRDefault="006E1D2E" w:rsidP="00116C45">
            <w:pPr>
              <w:keepNext/>
              <w:keepLines/>
              <w:tabs>
                <w:tab w:val="num" w:pos="252"/>
              </w:tabs>
              <w:spacing w:after="0" w:line="240" w:lineRule="auto"/>
              <w:ind w:hanging="720"/>
              <w:rPr>
                <w:rFonts w:ascii="Times New Roman" w:hAnsi="Times New Roman"/>
              </w:rPr>
            </w:pPr>
            <w:r w:rsidRPr="00116C45">
              <w:rPr>
                <w:rFonts w:ascii="Times New Roman" w:hAnsi="Times New Roman"/>
              </w:rPr>
              <w:t xml:space="preserve">                 музыкальное  исполнение</w:t>
            </w:r>
          </w:p>
          <w:p w:rsidR="006E1D2E" w:rsidRPr="00116C45" w:rsidRDefault="006E1D2E" w:rsidP="00116C45">
            <w:pPr>
              <w:keepNext/>
              <w:keepLines/>
              <w:numPr>
                <w:ilvl w:val="0"/>
                <w:numId w:val="9"/>
              </w:numPr>
              <w:tabs>
                <w:tab w:val="clear" w:pos="720"/>
                <w:tab w:val="num" w:pos="252"/>
              </w:tabs>
              <w:spacing w:after="0" w:line="240" w:lineRule="auto"/>
              <w:ind w:hanging="720"/>
              <w:rPr>
                <w:rFonts w:ascii="Times New Roman" w:hAnsi="Times New Roman"/>
              </w:rPr>
            </w:pPr>
            <w:r w:rsidRPr="00116C45">
              <w:rPr>
                <w:rFonts w:ascii="Times New Roman" w:hAnsi="Times New Roman"/>
              </w:rPr>
              <w:t>Музыкальное упражнение.</w:t>
            </w:r>
          </w:p>
          <w:p w:rsidR="006E1D2E" w:rsidRPr="00116C45" w:rsidRDefault="006E1D2E" w:rsidP="00116C45">
            <w:pPr>
              <w:keepNext/>
              <w:keepLines/>
              <w:numPr>
                <w:ilvl w:val="0"/>
                <w:numId w:val="9"/>
              </w:numPr>
              <w:tabs>
                <w:tab w:val="clear" w:pos="720"/>
                <w:tab w:val="num" w:pos="252"/>
              </w:tabs>
              <w:spacing w:after="0" w:line="240" w:lineRule="auto"/>
              <w:ind w:hanging="720"/>
              <w:rPr>
                <w:rFonts w:ascii="Times New Roman" w:hAnsi="Times New Roman"/>
              </w:rPr>
            </w:pPr>
            <w:r w:rsidRPr="00116C45">
              <w:rPr>
                <w:rFonts w:ascii="Times New Roman" w:hAnsi="Times New Roman"/>
              </w:rPr>
              <w:t xml:space="preserve">Попевка, распевка </w:t>
            </w:r>
          </w:p>
          <w:p w:rsidR="006E1D2E" w:rsidRPr="00116C45" w:rsidRDefault="006E1D2E" w:rsidP="00116C45">
            <w:pPr>
              <w:keepNext/>
              <w:keepLines/>
              <w:numPr>
                <w:ilvl w:val="0"/>
                <w:numId w:val="9"/>
              </w:numPr>
              <w:tabs>
                <w:tab w:val="clear" w:pos="720"/>
                <w:tab w:val="num" w:pos="252"/>
              </w:tabs>
              <w:spacing w:after="0" w:line="240" w:lineRule="auto"/>
              <w:ind w:hanging="720"/>
              <w:rPr>
                <w:rFonts w:ascii="Times New Roman" w:hAnsi="Times New Roman"/>
              </w:rPr>
            </w:pPr>
            <w:r w:rsidRPr="00116C45">
              <w:rPr>
                <w:rFonts w:ascii="Times New Roman" w:hAnsi="Times New Roman"/>
              </w:rPr>
              <w:t>Двигательный, пластический</w:t>
            </w:r>
          </w:p>
          <w:p w:rsidR="006E1D2E" w:rsidRPr="00116C45" w:rsidRDefault="006E1D2E" w:rsidP="00116C45">
            <w:pPr>
              <w:keepNext/>
              <w:keepLines/>
              <w:tabs>
                <w:tab w:val="num" w:pos="252"/>
              </w:tabs>
              <w:spacing w:after="0" w:line="240" w:lineRule="auto"/>
              <w:ind w:firstLine="252"/>
              <w:rPr>
                <w:rFonts w:ascii="Times New Roman" w:hAnsi="Times New Roman"/>
              </w:rPr>
            </w:pPr>
            <w:r w:rsidRPr="00116C45">
              <w:rPr>
                <w:rFonts w:ascii="Times New Roman" w:hAnsi="Times New Roman"/>
              </w:rPr>
              <w:t>танцевальный этюд</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Танец</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Творческое задание</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Концерт- импровизация</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Музыкальная  сюжетная игра</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Детский дизайн</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Организация выставок, презентаций</w:t>
            </w:r>
          </w:p>
          <w:p w:rsidR="006E1D2E" w:rsidRPr="00116C45" w:rsidRDefault="006E1D2E" w:rsidP="00116C45">
            <w:pPr>
              <w:pStyle w:val="13"/>
              <w:keepNext/>
              <w:keepLines/>
              <w:numPr>
                <w:ilvl w:val="1"/>
                <w:numId w:val="31"/>
              </w:numPr>
              <w:spacing w:after="0" w:line="240" w:lineRule="auto"/>
              <w:rPr>
                <w:rFonts w:ascii="Times New Roman" w:hAnsi="Times New Roman" w:cs="Times New Roman"/>
              </w:rPr>
            </w:pPr>
            <w:r w:rsidRPr="00116C45">
              <w:rPr>
                <w:rFonts w:ascii="Times New Roman" w:hAnsi="Times New Roman" w:cs="Times New Roman"/>
              </w:rPr>
              <w:t>работ народных мастеров</w:t>
            </w:r>
          </w:p>
          <w:p w:rsidR="006E1D2E" w:rsidRPr="00116C45" w:rsidRDefault="006E1D2E" w:rsidP="00116C45">
            <w:pPr>
              <w:pStyle w:val="13"/>
              <w:keepNext/>
              <w:keepLines/>
              <w:numPr>
                <w:ilvl w:val="1"/>
                <w:numId w:val="31"/>
              </w:numPr>
              <w:spacing w:after="0" w:line="240" w:lineRule="auto"/>
              <w:rPr>
                <w:rFonts w:ascii="Times New Roman" w:hAnsi="Times New Roman" w:cs="Times New Roman"/>
              </w:rPr>
            </w:pPr>
            <w:r w:rsidRPr="00116C45">
              <w:rPr>
                <w:rFonts w:ascii="Times New Roman" w:hAnsi="Times New Roman" w:cs="Times New Roman"/>
              </w:rPr>
              <w:t>произведений искусства,</w:t>
            </w:r>
          </w:p>
          <w:p w:rsidR="006E1D2E" w:rsidRPr="00116C45" w:rsidRDefault="006E1D2E" w:rsidP="00116C45">
            <w:pPr>
              <w:pStyle w:val="13"/>
              <w:keepNext/>
              <w:keepLines/>
              <w:numPr>
                <w:ilvl w:val="1"/>
                <w:numId w:val="31"/>
              </w:numPr>
              <w:spacing w:after="0" w:line="240" w:lineRule="auto"/>
              <w:rPr>
                <w:rFonts w:ascii="Times New Roman" w:hAnsi="Times New Roman" w:cs="Times New Roman"/>
              </w:rPr>
            </w:pPr>
            <w:r w:rsidRPr="00116C45">
              <w:rPr>
                <w:rFonts w:ascii="Times New Roman" w:hAnsi="Times New Roman" w:cs="Times New Roman"/>
              </w:rPr>
              <w:t xml:space="preserve">книг с иллюстрациями художников (тематических и персональных), </w:t>
            </w:r>
          </w:p>
          <w:p w:rsidR="006E1D2E" w:rsidRPr="00116C45" w:rsidRDefault="006E1D2E" w:rsidP="00116C45">
            <w:pPr>
              <w:pStyle w:val="13"/>
              <w:keepNext/>
              <w:keepLines/>
              <w:numPr>
                <w:ilvl w:val="1"/>
                <w:numId w:val="31"/>
              </w:numPr>
              <w:spacing w:after="0" w:line="240" w:lineRule="auto"/>
              <w:rPr>
                <w:rFonts w:ascii="Times New Roman" w:hAnsi="Times New Roman" w:cs="Times New Roman"/>
              </w:rPr>
            </w:pPr>
            <w:r w:rsidRPr="00116C45">
              <w:rPr>
                <w:rFonts w:ascii="Times New Roman" w:hAnsi="Times New Roman" w:cs="Times New Roman"/>
              </w:rPr>
              <w:t>репродукций  произведений живописи и книжной графики</w:t>
            </w:r>
          </w:p>
          <w:p w:rsidR="006E1D2E" w:rsidRPr="00116C45" w:rsidRDefault="006E1D2E" w:rsidP="00116C45">
            <w:pPr>
              <w:pStyle w:val="13"/>
              <w:keepNext/>
              <w:keepLines/>
              <w:numPr>
                <w:ilvl w:val="1"/>
                <w:numId w:val="31"/>
              </w:numPr>
              <w:spacing w:after="0" w:line="240" w:lineRule="auto"/>
              <w:rPr>
                <w:rFonts w:ascii="Times New Roman" w:hAnsi="Times New Roman" w:cs="Times New Roman"/>
              </w:rPr>
            </w:pPr>
            <w:r w:rsidRPr="00116C45">
              <w:rPr>
                <w:rFonts w:ascii="Times New Roman" w:hAnsi="Times New Roman" w:cs="Times New Roman"/>
              </w:rPr>
              <w:t xml:space="preserve"> тематические выставки  (по временам года, настроению и др.) </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Мастерские по изготовлению продуктов детского творчества</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 xml:space="preserve"> Музыкально-литературные праздники, досуги</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Ярмарки, аукционы</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Клуб</w:t>
            </w:r>
          </w:p>
          <w:p w:rsidR="006E1D2E" w:rsidRPr="00116C45" w:rsidRDefault="006E1D2E" w:rsidP="00116C45">
            <w:pPr>
              <w:keepNext/>
              <w:keepLines/>
              <w:numPr>
                <w:ilvl w:val="0"/>
                <w:numId w:val="10"/>
              </w:numPr>
              <w:tabs>
                <w:tab w:val="clear" w:pos="720"/>
                <w:tab w:val="num" w:pos="252"/>
              </w:tabs>
              <w:spacing w:after="0" w:line="240" w:lineRule="auto"/>
              <w:ind w:hanging="720"/>
              <w:rPr>
                <w:rFonts w:ascii="Times New Roman" w:hAnsi="Times New Roman"/>
              </w:rPr>
            </w:pPr>
            <w:r w:rsidRPr="00116C45">
              <w:rPr>
                <w:rFonts w:ascii="Times New Roman" w:hAnsi="Times New Roman"/>
              </w:rPr>
              <w:t>Конструкторское бюро</w:t>
            </w:r>
          </w:p>
          <w:p w:rsidR="006E1D2E" w:rsidRPr="00595CC1" w:rsidRDefault="006E1D2E" w:rsidP="00116C45">
            <w:pPr>
              <w:keepNext/>
              <w:keepLines/>
              <w:spacing w:after="0" w:line="240" w:lineRule="auto"/>
              <w:rPr>
                <w:rFonts w:ascii="Times New Roman" w:hAnsi="Times New Roman"/>
              </w:rPr>
            </w:pPr>
          </w:p>
        </w:tc>
      </w:tr>
    </w:tbl>
    <w:p w:rsidR="006E1D2E" w:rsidRPr="00E32695" w:rsidRDefault="006E1D2E" w:rsidP="00116C45">
      <w:pPr>
        <w:shd w:val="clear" w:color="auto" w:fill="FFFFFF"/>
        <w:spacing w:after="0" w:line="240" w:lineRule="auto"/>
        <w:ind w:right="768"/>
        <w:jc w:val="center"/>
        <w:rPr>
          <w:rFonts w:ascii="Times New Roman" w:hAnsi="Times New Roman"/>
          <w:b/>
          <w:color w:val="000000"/>
          <w:spacing w:val="-2"/>
        </w:rPr>
      </w:pPr>
    </w:p>
    <w:p w:rsidR="006E1D2E" w:rsidRDefault="006E1D2E" w:rsidP="00023D88">
      <w:pPr>
        <w:pStyle w:val="BodyText"/>
        <w:spacing w:before="1"/>
        <w:ind w:right="685" w:firstLine="708"/>
        <w:jc w:val="both"/>
      </w:pPr>
      <w:r w:rsidRPr="004D2FE7">
        <w:rPr>
          <w:color w:val="000000"/>
          <w:lang w:eastAsia="zh-CN"/>
        </w:rPr>
        <w:t>Каждая из перечисленных ситуаций может рассматриваться как образовательная и вносить свой вклад в развитие ребенка. Важно при этом осознанное профессиональное отношение педагога к взаимодействию и общению с детьми.</w:t>
      </w:r>
      <w:r w:rsidRPr="00684FB1">
        <w:rPr>
          <w:b/>
          <w:bCs/>
          <w:i/>
          <w:caps/>
          <w:color w:val="001F5F"/>
        </w:rPr>
        <w:t xml:space="preserve"> </w:t>
      </w:r>
      <w:r w:rsidRPr="00684FB1">
        <w:rPr>
          <w:i/>
          <w:color w:val="001F5F"/>
        </w:rPr>
        <w:t xml:space="preserve">Формы работы </w:t>
      </w:r>
      <w:r w:rsidRPr="00684FB1">
        <w:t>отличаются вариативностью и многообразием. Прилагая максимум</w:t>
      </w:r>
      <w:r>
        <w:t xml:space="preserve">   </w:t>
      </w:r>
      <w:r w:rsidRPr="00684FB1">
        <w:rPr>
          <w:spacing w:val="-57"/>
        </w:rPr>
        <w:t xml:space="preserve"> </w:t>
      </w:r>
      <w:r w:rsidRPr="00684FB1">
        <w:t>усилий</w:t>
      </w:r>
      <w:r w:rsidRPr="00684FB1">
        <w:rPr>
          <w:spacing w:val="1"/>
        </w:rPr>
        <w:t xml:space="preserve"> </w:t>
      </w:r>
      <w:r w:rsidRPr="00684FB1">
        <w:t>для</w:t>
      </w:r>
      <w:r w:rsidRPr="00684FB1">
        <w:rPr>
          <w:spacing w:val="1"/>
        </w:rPr>
        <w:t xml:space="preserve"> </w:t>
      </w:r>
      <w:r w:rsidRPr="00684FB1">
        <w:t>того,</w:t>
      </w:r>
      <w:r w:rsidRPr="00684FB1">
        <w:rPr>
          <w:spacing w:val="1"/>
        </w:rPr>
        <w:t xml:space="preserve"> </w:t>
      </w:r>
      <w:r w:rsidRPr="00684FB1">
        <w:t>чтобы</w:t>
      </w:r>
      <w:r w:rsidRPr="00684FB1">
        <w:rPr>
          <w:spacing w:val="1"/>
        </w:rPr>
        <w:t xml:space="preserve"> </w:t>
      </w:r>
      <w:r w:rsidRPr="00684FB1">
        <w:t>привлечь</w:t>
      </w:r>
      <w:r w:rsidRPr="00684FB1">
        <w:rPr>
          <w:spacing w:val="1"/>
        </w:rPr>
        <w:t xml:space="preserve"> </w:t>
      </w:r>
      <w:r w:rsidRPr="00684FB1">
        <w:t>детей</w:t>
      </w:r>
      <w:r w:rsidRPr="00684FB1">
        <w:rPr>
          <w:spacing w:val="1"/>
        </w:rPr>
        <w:t xml:space="preserve"> </w:t>
      </w:r>
      <w:r w:rsidRPr="00684FB1">
        <w:t>к</w:t>
      </w:r>
      <w:r w:rsidRPr="00684FB1">
        <w:rPr>
          <w:spacing w:val="1"/>
        </w:rPr>
        <w:t xml:space="preserve"> </w:t>
      </w:r>
      <w:r w:rsidRPr="00684FB1">
        <w:t>активному выдвижению</w:t>
      </w:r>
      <w:r w:rsidRPr="00684FB1">
        <w:rPr>
          <w:spacing w:val="1"/>
        </w:rPr>
        <w:t xml:space="preserve"> </w:t>
      </w:r>
      <w:r w:rsidRPr="00684FB1">
        <w:t>идей,</w:t>
      </w:r>
      <w:r w:rsidRPr="00684FB1">
        <w:rPr>
          <w:spacing w:val="1"/>
        </w:rPr>
        <w:t xml:space="preserve"> </w:t>
      </w:r>
      <w:r w:rsidRPr="00684FB1">
        <w:t>обсуждению</w:t>
      </w:r>
      <w:r w:rsidRPr="00684FB1">
        <w:rPr>
          <w:spacing w:val="1"/>
        </w:rPr>
        <w:t xml:space="preserve"> </w:t>
      </w:r>
      <w:r w:rsidRPr="00684FB1">
        <w:t>возможных вариантов и в итоге к выбору темы, к свободному высказыванию мнений по</w:t>
      </w:r>
      <w:r w:rsidRPr="00684FB1">
        <w:rPr>
          <w:spacing w:val="1"/>
        </w:rPr>
        <w:t xml:space="preserve"> </w:t>
      </w:r>
      <w:r w:rsidRPr="00684FB1">
        <w:t>поводу</w:t>
      </w:r>
      <w:r w:rsidRPr="00684FB1">
        <w:rPr>
          <w:spacing w:val="1"/>
        </w:rPr>
        <w:t xml:space="preserve"> </w:t>
      </w:r>
      <w:r w:rsidRPr="00684FB1">
        <w:t>собственной</w:t>
      </w:r>
      <w:r w:rsidRPr="00684FB1">
        <w:rPr>
          <w:spacing w:val="1"/>
        </w:rPr>
        <w:t xml:space="preserve"> </w:t>
      </w:r>
      <w:r w:rsidRPr="00684FB1">
        <w:t>деятельности,</w:t>
      </w:r>
      <w:r w:rsidRPr="00684FB1">
        <w:rPr>
          <w:spacing w:val="1"/>
        </w:rPr>
        <w:t xml:space="preserve"> </w:t>
      </w:r>
      <w:r w:rsidRPr="00684FB1">
        <w:t>взрослые</w:t>
      </w:r>
      <w:r w:rsidRPr="00684FB1">
        <w:rPr>
          <w:spacing w:val="1"/>
        </w:rPr>
        <w:t xml:space="preserve"> </w:t>
      </w:r>
      <w:r w:rsidRPr="00684FB1">
        <w:t>поддерживают</w:t>
      </w:r>
      <w:r w:rsidRPr="00684FB1">
        <w:rPr>
          <w:spacing w:val="1"/>
        </w:rPr>
        <w:t xml:space="preserve"> </w:t>
      </w:r>
      <w:r w:rsidRPr="00684FB1">
        <w:t>их</w:t>
      </w:r>
      <w:r w:rsidRPr="00684FB1">
        <w:rPr>
          <w:spacing w:val="1"/>
        </w:rPr>
        <w:t xml:space="preserve"> </w:t>
      </w:r>
      <w:r w:rsidRPr="00684FB1">
        <w:t>инициативу</w:t>
      </w:r>
      <w:r w:rsidRPr="00684FB1">
        <w:rPr>
          <w:spacing w:val="61"/>
        </w:rPr>
        <w:t xml:space="preserve"> </w:t>
      </w:r>
      <w:r w:rsidRPr="00684FB1">
        <w:t>и</w:t>
      </w:r>
      <w:r w:rsidRPr="00684FB1">
        <w:rPr>
          <w:spacing w:val="1"/>
        </w:rPr>
        <w:t xml:space="preserve"> </w:t>
      </w:r>
      <w:r w:rsidRPr="00684FB1">
        <w:t>креативность,</w:t>
      </w:r>
      <w:r w:rsidRPr="00684FB1">
        <w:rPr>
          <w:spacing w:val="1"/>
        </w:rPr>
        <w:t xml:space="preserve"> </w:t>
      </w:r>
      <w:r w:rsidRPr="00684FB1">
        <w:t>демонстрируют</w:t>
      </w:r>
      <w:r w:rsidRPr="00684FB1">
        <w:rPr>
          <w:spacing w:val="1"/>
        </w:rPr>
        <w:t xml:space="preserve"> </w:t>
      </w:r>
      <w:r w:rsidRPr="00684FB1">
        <w:t>партнерский</w:t>
      </w:r>
      <w:r w:rsidRPr="00684FB1">
        <w:rPr>
          <w:spacing w:val="1"/>
        </w:rPr>
        <w:t xml:space="preserve"> </w:t>
      </w:r>
      <w:r w:rsidRPr="00684FB1">
        <w:t>стиль</w:t>
      </w:r>
      <w:r w:rsidRPr="00684FB1">
        <w:rPr>
          <w:spacing w:val="1"/>
        </w:rPr>
        <w:t xml:space="preserve"> </w:t>
      </w:r>
      <w:r w:rsidRPr="00684FB1">
        <w:t>взаимоотношений,</w:t>
      </w:r>
      <w:r w:rsidRPr="00684FB1">
        <w:rPr>
          <w:spacing w:val="1"/>
        </w:rPr>
        <w:t xml:space="preserve"> </w:t>
      </w:r>
      <w:r w:rsidRPr="00684FB1">
        <w:t>позитивный</w:t>
      </w:r>
      <w:r w:rsidRPr="00684FB1">
        <w:rPr>
          <w:spacing w:val="1"/>
        </w:rPr>
        <w:t xml:space="preserve"> </w:t>
      </w:r>
      <w:r w:rsidRPr="00684FB1">
        <w:t>эмоциональный</w:t>
      </w:r>
      <w:r w:rsidRPr="00684FB1">
        <w:rPr>
          <w:spacing w:val="1"/>
        </w:rPr>
        <w:t xml:space="preserve"> </w:t>
      </w:r>
      <w:r w:rsidRPr="00684FB1">
        <w:t>настрой,</w:t>
      </w:r>
      <w:r w:rsidRPr="00684FB1">
        <w:rPr>
          <w:spacing w:val="1"/>
        </w:rPr>
        <w:t xml:space="preserve"> </w:t>
      </w:r>
      <w:r w:rsidRPr="00684FB1">
        <w:t>предвкушение</w:t>
      </w:r>
      <w:r w:rsidRPr="00684FB1">
        <w:rPr>
          <w:spacing w:val="1"/>
        </w:rPr>
        <w:t xml:space="preserve"> </w:t>
      </w:r>
      <w:r w:rsidRPr="00684FB1">
        <w:t>успеха,</w:t>
      </w:r>
      <w:r w:rsidRPr="00684FB1">
        <w:rPr>
          <w:spacing w:val="1"/>
        </w:rPr>
        <w:t xml:space="preserve"> </w:t>
      </w:r>
      <w:r w:rsidRPr="00684FB1">
        <w:t>основанного</w:t>
      </w:r>
      <w:r w:rsidRPr="00684FB1">
        <w:rPr>
          <w:spacing w:val="1"/>
        </w:rPr>
        <w:t xml:space="preserve"> </w:t>
      </w:r>
      <w:r w:rsidRPr="00684FB1">
        <w:t>на</w:t>
      </w:r>
      <w:r w:rsidRPr="00684FB1">
        <w:rPr>
          <w:spacing w:val="1"/>
        </w:rPr>
        <w:t xml:space="preserve"> </w:t>
      </w:r>
      <w:r w:rsidRPr="00684FB1">
        <w:t>ценности</w:t>
      </w:r>
      <w:r w:rsidRPr="00684FB1">
        <w:rPr>
          <w:spacing w:val="1"/>
        </w:rPr>
        <w:t xml:space="preserve"> </w:t>
      </w:r>
      <w:r w:rsidRPr="00684FB1">
        <w:t>совместных</w:t>
      </w:r>
      <w:r w:rsidRPr="00684FB1">
        <w:rPr>
          <w:spacing w:val="1"/>
        </w:rPr>
        <w:t xml:space="preserve"> </w:t>
      </w:r>
      <w:r w:rsidRPr="00684FB1">
        <w:t>действий. Свободная деятельность осуществляется в центрах активности после того, как</w:t>
      </w:r>
      <w:r w:rsidRPr="00684FB1">
        <w:rPr>
          <w:spacing w:val="1"/>
        </w:rPr>
        <w:t xml:space="preserve"> </w:t>
      </w:r>
      <w:r w:rsidRPr="00684FB1">
        <w:t>ребята сделают выбор, спланируют свои действия, выберут место работы и партнеров.</w:t>
      </w:r>
      <w:r w:rsidRPr="00684FB1">
        <w:rPr>
          <w:spacing w:val="1"/>
        </w:rPr>
        <w:t xml:space="preserve"> </w:t>
      </w:r>
      <w:r w:rsidRPr="00684FB1">
        <w:t>Принятие решения об индивидуальной работе или сотрудничестве с другими детьми или</w:t>
      </w:r>
      <w:r w:rsidRPr="00684FB1">
        <w:rPr>
          <w:spacing w:val="1"/>
        </w:rPr>
        <w:t xml:space="preserve"> </w:t>
      </w:r>
      <w:r w:rsidRPr="00684FB1">
        <w:t>взрослыми</w:t>
      </w:r>
      <w:r w:rsidRPr="00684FB1">
        <w:rPr>
          <w:spacing w:val="1"/>
        </w:rPr>
        <w:t xml:space="preserve"> </w:t>
      </w:r>
      <w:r w:rsidRPr="00684FB1">
        <w:t>остается</w:t>
      </w:r>
      <w:r w:rsidRPr="00684FB1">
        <w:rPr>
          <w:spacing w:val="1"/>
        </w:rPr>
        <w:t xml:space="preserve"> </w:t>
      </w:r>
      <w:r w:rsidRPr="00684FB1">
        <w:t>за</w:t>
      </w:r>
      <w:r w:rsidRPr="00684FB1">
        <w:rPr>
          <w:spacing w:val="1"/>
        </w:rPr>
        <w:t xml:space="preserve"> </w:t>
      </w:r>
      <w:r w:rsidRPr="00684FB1">
        <w:t>ребенком,</w:t>
      </w:r>
      <w:r w:rsidRPr="00684FB1">
        <w:rPr>
          <w:spacing w:val="1"/>
        </w:rPr>
        <w:t xml:space="preserve"> </w:t>
      </w:r>
      <w:r w:rsidRPr="00684FB1">
        <w:t>вплоть</w:t>
      </w:r>
      <w:r w:rsidRPr="00684FB1">
        <w:rPr>
          <w:spacing w:val="1"/>
        </w:rPr>
        <w:t xml:space="preserve"> </w:t>
      </w:r>
      <w:r w:rsidRPr="00684FB1">
        <w:t>до</w:t>
      </w:r>
      <w:r w:rsidRPr="00684FB1">
        <w:rPr>
          <w:spacing w:val="1"/>
        </w:rPr>
        <w:t xml:space="preserve"> </w:t>
      </w:r>
      <w:r w:rsidRPr="00684FB1">
        <w:t>отказа</w:t>
      </w:r>
      <w:r w:rsidRPr="00684FB1">
        <w:rPr>
          <w:spacing w:val="1"/>
        </w:rPr>
        <w:t xml:space="preserve"> </w:t>
      </w:r>
      <w:r w:rsidRPr="00684FB1">
        <w:t>от</w:t>
      </w:r>
      <w:r w:rsidRPr="00684FB1">
        <w:rPr>
          <w:spacing w:val="1"/>
        </w:rPr>
        <w:t xml:space="preserve"> </w:t>
      </w:r>
      <w:r w:rsidRPr="00684FB1">
        <w:t>участия</w:t>
      </w:r>
      <w:r w:rsidRPr="00684FB1">
        <w:rPr>
          <w:spacing w:val="1"/>
        </w:rPr>
        <w:t xml:space="preserve"> </w:t>
      </w:r>
      <w:r w:rsidRPr="00684FB1">
        <w:t>в</w:t>
      </w:r>
      <w:r w:rsidRPr="00684FB1">
        <w:rPr>
          <w:spacing w:val="1"/>
        </w:rPr>
        <w:t xml:space="preserve"> </w:t>
      </w:r>
      <w:r w:rsidRPr="00684FB1">
        <w:t>общей</w:t>
      </w:r>
      <w:r w:rsidRPr="00684FB1">
        <w:rPr>
          <w:spacing w:val="1"/>
        </w:rPr>
        <w:t xml:space="preserve"> </w:t>
      </w:r>
      <w:r w:rsidRPr="00684FB1">
        <w:t>теме.</w:t>
      </w:r>
      <w:r w:rsidRPr="00684FB1">
        <w:rPr>
          <w:spacing w:val="1"/>
        </w:rPr>
        <w:t xml:space="preserve"> </w:t>
      </w:r>
      <w:r w:rsidRPr="00684FB1">
        <w:t>Непосредственное</w:t>
      </w:r>
      <w:r w:rsidRPr="00684FB1">
        <w:rPr>
          <w:spacing w:val="1"/>
        </w:rPr>
        <w:t xml:space="preserve"> </w:t>
      </w:r>
      <w:r w:rsidRPr="00684FB1">
        <w:t>вмешательство</w:t>
      </w:r>
      <w:r w:rsidRPr="00684FB1">
        <w:rPr>
          <w:spacing w:val="1"/>
        </w:rPr>
        <w:t xml:space="preserve"> </w:t>
      </w:r>
      <w:r w:rsidRPr="00684FB1">
        <w:t>взрослого</w:t>
      </w:r>
      <w:r w:rsidRPr="00684FB1">
        <w:rPr>
          <w:spacing w:val="1"/>
        </w:rPr>
        <w:t xml:space="preserve"> </w:t>
      </w:r>
      <w:r w:rsidRPr="00684FB1">
        <w:t>в</w:t>
      </w:r>
      <w:r w:rsidRPr="00684FB1">
        <w:rPr>
          <w:spacing w:val="1"/>
        </w:rPr>
        <w:t xml:space="preserve"> </w:t>
      </w:r>
      <w:r w:rsidRPr="00684FB1">
        <w:t>самостоятельную</w:t>
      </w:r>
      <w:r w:rsidRPr="00684FB1">
        <w:rPr>
          <w:spacing w:val="1"/>
        </w:rPr>
        <w:t xml:space="preserve"> </w:t>
      </w:r>
      <w:r w:rsidRPr="00684FB1">
        <w:t>работу</w:t>
      </w:r>
      <w:r w:rsidRPr="00684FB1">
        <w:rPr>
          <w:spacing w:val="1"/>
        </w:rPr>
        <w:t xml:space="preserve"> </w:t>
      </w:r>
      <w:r w:rsidRPr="00684FB1">
        <w:t>ребенка</w:t>
      </w:r>
      <w:r w:rsidRPr="00684FB1">
        <w:rPr>
          <w:spacing w:val="60"/>
        </w:rPr>
        <w:t xml:space="preserve"> </w:t>
      </w:r>
      <w:r w:rsidRPr="00684FB1">
        <w:t>или</w:t>
      </w:r>
      <w:r w:rsidRPr="00684FB1">
        <w:rPr>
          <w:spacing w:val="1"/>
        </w:rPr>
        <w:t xml:space="preserve"> </w:t>
      </w:r>
      <w:r w:rsidRPr="00684FB1">
        <w:t>работу подгруппы может быть вызвано только поставленными учебными целями (научить</w:t>
      </w:r>
      <w:r w:rsidRPr="00684FB1">
        <w:rPr>
          <w:spacing w:val="-57"/>
        </w:rPr>
        <w:t xml:space="preserve"> </w:t>
      </w:r>
      <w:r w:rsidRPr="00684FB1">
        <w:t>чему-либо и т.п.), конфликтом, не</w:t>
      </w:r>
      <w:r w:rsidRPr="00684FB1">
        <w:rPr>
          <w:spacing w:val="60"/>
        </w:rPr>
        <w:t xml:space="preserve"> </w:t>
      </w:r>
      <w:r w:rsidRPr="00684FB1">
        <w:t>решаемым самими ребятами или ситуациями, когда</w:t>
      </w:r>
      <w:r w:rsidRPr="00684FB1">
        <w:rPr>
          <w:spacing w:val="1"/>
        </w:rPr>
        <w:t xml:space="preserve"> </w:t>
      </w:r>
      <w:r w:rsidRPr="00684FB1">
        <w:t>дети</w:t>
      </w:r>
      <w:r w:rsidRPr="00684FB1">
        <w:rPr>
          <w:spacing w:val="-2"/>
        </w:rPr>
        <w:t xml:space="preserve"> </w:t>
      </w:r>
      <w:r w:rsidRPr="00684FB1">
        <w:t>просят</w:t>
      </w:r>
      <w:r w:rsidRPr="00684FB1">
        <w:rPr>
          <w:spacing w:val="-1"/>
        </w:rPr>
        <w:t xml:space="preserve"> </w:t>
      </w:r>
      <w:r w:rsidRPr="00684FB1">
        <w:t>помощи</w:t>
      </w:r>
      <w:r w:rsidRPr="00684FB1">
        <w:rPr>
          <w:spacing w:val="-1"/>
        </w:rPr>
        <w:t xml:space="preserve"> </w:t>
      </w:r>
      <w:r w:rsidRPr="00684FB1">
        <w:t>взрослого.</w:t>
      </w:r>
    </w:p>
    <w:p w:rsidR="006E1D2E" w:rsidRPr="00684FB1" w:rsidRDefault="006E1D2E" w:rsidP="00684FB1">
      <w:pPr>
        <w:pStyle w:val="BodyText"/>
        <w:spacing w:before="1"/>
        <w:ind w:right="685" w:firstLine="708"/>
        <w:jc w:val="both"/>
      </w:pPr>
    </w:p>
    <w:p w:rsidR="006E1D2E" w:rsidRPr="0074599A" w:rsidRDefault="006E1D2E" w:rsidP="00AA795A">
      <w:pPr>
        <w:pStyle w:val="18"/>
        <w:shd w:val="clear" w:color="auto" w:fill="auto"/>
        <w:spacing w:before="0" w:line="240" w:lineRule="auto"/>
        <w:ind w:right="40"/>
        <w:jc w:val="both"/>
        <w:rPr>
          <w:sz w:val="24"/>
          <w:szCs w:val="24"/>
        </w:rPr>
      </w:pPr>
    </w:p>
    <w:p w:rsidR="006E1D2E" w:rsidRPr="004138CA" w:rsidRDefault="006E1D2E" w:rsidP="00816F51">
      <w:pPr>
        <w:pStyle w:val="18"/>
        <w:shd w:val="clear" w:color="auto" w:fill="auto"/>
        <w:spacing w:before="0" w:line="240" w:lineRule="auto"/>
        <w:ind w:left="851" w:right="40"/>
        <w:jc w:val="both"/>
        <w:rPr>
          <w:b/>
          <w:sz w:val="24"/>
          <w:szCs w:val="24"/>
        </w:rPr>
      </w:pPr>
    </w:p>
    <w:p w:rsidR="006E1D2E" w:rsidRPr="00F91D27" w:rsidRDefault="006E1D2E" w:rsidP="00ED08C8">
      <w:pPr>
        <w:ind w:right="-57"/>
        <w:jc w:val="both"/>
        <w:rPr>
          <w:rFonts w:ascii="Times New Roman" w:hAnsi="Times New Roman"/>
          <w:b/>
          <w:bCs/>
          <w:sz w:val="24"/>
          <w:szCs w:val="24"/>
        </w:rPr>
      </w:pPr>
      <w:r>
        <w:rPr>
          <w:rFonts w:ascii="Times New Roman" w:hAnsi="Times New Roman"/>
          <w:b/>
          <w:sz w:val="24"/>
          <w:szCs w:val="24"/>
        </w:rPr>
        <w:t>2.1.3.</w:t>
      </w:r>
      <w:r w:rsidRPr="00F91D27">
        <w:rPr>
          <w:rFonts w:ascii="Times New Roman" w:hAnsi="Times New Roman"/>
          <w:b/>
          <w:sz w:val="24"/>
          <w:szCs w:val="24"/>
        </w:rPr>
        <w:t xml:space="preserve"> Особенности образовательной деятельности разных видов  и культурных практик.</w:t>
      </w:r>
    </w:p>
    <w:p w:rsidR="006E1D2E" w:rsidRPr="00EF7211" w:rsidRDefault="006E1D2E" w:rsidP="00E5497F">
      <w:pPr>
        <w:pStyle w:val="Default"/>
        <w:rPr>
          <w:b/>
          <w:i/>
        </w:rPr>
      </w:pPr>
      <w:r w:rsidRPr="00EF7211">
        <w:rPr>
          <w:b/>
          <w:i/>
        </w:rPr>
        <w:t xml:space="preserve">Особенности образовательной деятельности разных видов </w:t>
      </w:r>
    </w:p>
    <w:p w:rsidR="006E1D2E" w:rsidRPr="004B48FC" w:rsidRDefault="006E1D2E" w:rsidP="00667278">
      <w:pPr>
        <w:pStyle w:val="18"/>
        <w:shd w:val="clear" w:color="auto" w:fill="auto"/>
        <w:tabs>
          <w:tab w:val="left" w:pos="1349"/>
        </w:tabs>
        <w:spacing w:before="0" w:line="240" w:lineRule="auto"/>
        <w:jc w:val="both"/>
        <w:rPr>
          <w:sz w:val="24"/>
          <w:szCs w:val="24"/>
        </w:rPr>
      </w:pPr>
      <w:r w:rsidRPr="004B48FC">
        <w:rPr>
          <w:sz w:val="24"/>
          <w:szCs w:val="24"/>
        </w:rPr>
        <w:t>Образовательная деятельность в ДОО включает:</w:t>
      </w:r>
    </w:p>
    <w:p w:rsidR="006E1D2E" w:rsidRPr="004B48FC" w:rsidRDefault="006E1D2E" w:rsidP="00667278">
      <w:pPr>
        <w:pStyle w:val="18"/>
        <w:shd w:val="clear" w:color="auto" w:fill="auto"/>
        <w:spacing w:before="0" w:line="240" w:lineRule="auto"/>
        <w:ind w:left="20" w:right="20" w:firstLine="700"/>
        <w:jc w:val="both"/>
        <w:rPr>
          <w:sz w:val="24"/>
          <w:szCs w:val="24"/>
        </w:rPr>
      </w:pPr>
      <w:r>
        <w:rPr>
          <w:sz w:val="24"/>
          <w:szCs w:val="24"/>
        </w:rPr>
        <w:t>1. О</w:t>
      </w:r>
      <w:r w:rsidRPr="004B48FC">
        <w:rPr>
          <w:sz w:val="24"/>
          <w:szCs w:val="24"/>
        </w:rPr>
        <w:t>бразовательную деятельность, осуществляемую в процессе организации различных видов детской деятельности;</w:t>
      </w:r>
    </w:p>
    <w:p w:rsidR="006E1D2E" w:rsidRPr="004B48FC" w:rsidRDefault="006E1D2E" w:rsidP="00667278">
      <w:pPr>
        <w:pStyle w:val="18"/>
        <w:shd w:val="clear" w:color="auto" w:fill="auto"/>
        <w:spacing w:before="0" w:line="240" w:lineRule="auto"/>
        <w:ind w:left="20" w:firstLine="700"/>
        <w:jc w:val="both"/>
        <w:rPr>
          <w:sz w:val="24"/>
          <w:szCs w:val="24"/>
        </w:rPr>
      </w:pPr>
      <w:r>
        <w:rPr>
          <w:sz w:val="24"/>
          <w:szCs w:val="24"/>
        </w:rPr>
        <w:t>2. О</w:t>
      </w:r>
      <w:r w:rsidRPr="004B48FC">
        <w:rPr>
          <w:sz w:val="24"/>
          <w:szCs w:val="24"/>
        </w:rPr>
        <w:t>бразовательную деятельность, осуществляемую в ходе режимных процессов;</w:t>
      </w:r>
    </w:p>
    <w:p w:rsidR="006E1D2E" w:rsidRPr="004B48FC" w:rsidRDefault="006E1D2E" w:rsidP="00667278">
      <w:pPr>
        <w:pStyle w:val="18"/>
        <w:shd w:val="clear" w:color="auto" w:fill="auto"/>
        <w:spacing w:before="0" w:line="240" w:lineRule="auto"/>
        <w:ind w:left="20" w:firstLine="700"/>
        <w:jc w:val="both"/>
        <w:rPr>
          <w:sz w:val="24"/>
          <w:szCs w:val="24"/>
        </w:rPr>
      </w:pPr>
      <w:r>
        <w:rPr>
          <w:sz w:val="24"/>
          <w:szCs w:val="24"/>
        </w:rPr>
        <w:t>3. С</w:t>
      </w:r>
      <w:r w:rsidRPr="004B48FC">
        <w:rPr>
          <w:sz w:val="24"/>
          <w:szCs w:val="24"/>
        </w:rPr>
        <w:t>амостоятельную деятельность детей;</w:t>
      </w:r>
    </w:p>
    <w:p w:rsidR="006E1D2E" w:rsidRDefault="006E1D2E" w:rsidP="00667278">
      <w:pPr>
        <w:pStyle w:val="18"/>
        <w:shd w:val="clear" w:color="auto" w:fill="auto"/>
        <w:spacing w:before="0" w:line="240" w:lineRule="auto"/>
        <w:ind w:left="20" w:right="20" w:firstLine="700"/>
        <w:jc w:val="both"/>
        <w:rPr>
          <w:sz w:val="24"/>
          <w:szCs w:val="24"/>
        </w:rPr>
      </w:pPr>
      <w:r>
        <w:rPr>
          <w:sz w:val="24"/>
          <w:szCs w:val="24"/>
        </w:rPr>
        <w:t>4. В</w:t>
      </w:r>
      <w:r w:rsidRPr="004B48FC">
        <w:rPr>
          <w:sz w:val="24"/>
          <w:szCs w:val="24"/>
        </w:rPr>
        <w:t>заимодействие с семьями детей по реализации образовательной программы ДО.</w:t>
      </w:r>
    </w:p>
    <w:p w:rsidR="006E1D2E" w:rsidRPr="004B48FC" w:rsidRDefault="006E1D2E" w:rsidP="00667278">
      <w:pPr>
        <w:pStyle w:val="18"/>
        <w:shd w:val="clear" w:color="auto" w:fill="auto"/>
        <w:tabs>
          <w:tab w:val="left" w:pos="709"/>
        </w:tabs>
        <w:spacing w:before="0" w:line="240" w:lineRule="auto"/>
        <w:ind w:right="20"/>
        <w:jc w:val="both"/>
        <w:rPr>
          <w:sz w:val="24"/>
          <w:szCs w:val="24"/>
        </w:rPr>
      </w:pPr>
      <w:r>
        <w:rPr>
          <w:sz w:val="24"/>
          <w:szCs w:val="24"/>
        </w:rPr>
        <w:tab/>
      </w:r>
      <w:r w:rsidRPr="004B48FC">
        <w:rPr>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667278">
        <w:rPr>
          <w:i/>
          <w:sz w:val="24"/>
          <w:szCs w:val="24"/>
          <w:u w:val="single"/>
        </w:rPr>
        <w:t>вариантов совместной деятельности</w:t>
      </w:r>
      <w:r w:rsidRPr="004B48FC">
        <w:rPr>
          <w:sz w:val="24"/>
          <w:szCs w:val="24"/>
        </w:rPr>
        <w:t>:</w:t>
      </w:r>
    </w:p>
    <w:p w:rsidR="006E1D2E" w:rsidRPr="004B48FC" w:rsidRDefault="006E1D2E" w:rsidP="00667278">
      <w:pPr>
        <w:pStyle w:val="18"/>
        <w:shd w:val="clear" w:color="auto" w:fill="auto"/>
        <w:spacing w:before="0" w:line="240" w:lineRule="auto"/>
        <w:ind w:left="709" w:right="20"/>
        <w:jc w:val="both"/>
        <w:rPr>
          <w:sz w:val="24"/>
          <w:szCs w:val="24"/>
        </w:rPr>
      </w:pPr>
      <w:r w:rsidRPr="004B48FC">
        <w:rPr>
          <w:sz w:val="24"/>
          <w:szCs w:val="24"/>
        </w:rPr>
        <w:t xml:space="preserve">1) </w:t>
      </w:r>
      <w:r w:rsidRPr="00667278">
        <w:rPr>
          <w:i/>
          <w:sz w:val="24"/>
          <w:szCs w:val="24"/>
        </w:rPr>
        <w:t>совместная деятельность педагога с ребёнком</w:t>
      </w:r>
      <w:r w:rsidRPr="004B48FC">
        <w:rPr>
          <w:sz w:val="24"/>
          <w:szCs w:val="24"/>
        </w:rPr>
        <w:t>, где, взаимодействуя с ребёнком, он выполняет функции педагога: обучает ребёнка чему-то новому;</w:t>
      </w:r>
    </w:p>
    <w:p w:rsidR="006E1D2E" w:rsidRPr="004B48FC" w:rsidRDefault="006E1D2E" w:rsidP="00713461">
      <w:pPr>
        <w:pStyle w:val="18"/>
        <w:numPr>
          <w:ilvl w:val="1"/>
          <w:numId w:val="60"/>
        </w:numPr>
        <w:shd w:val="clear" w:color="auto" w:fill="auto"/>
        <w:tabs>
          <w:tab w:val="left" w:pos="1028"/>
        </w:tabs>
        <w:spacing w:before="0" w:line="240" w:lineRule="auto"/>
        <w:ind w:left="709" w:right="20"/>
        <w:jc w:val="both"/>
        <w:rPr>
          <w:sz w:val="24"/>
          <w:szCs w:val="24"/>
        </w:rPr>
      </w:pPr>
      <w:r w:rsidRPr="00667278">
        <w:rPr>
          <w:i/>
          <w:sz w:val="24"/>
          <w:szCs w:val="24"/>
        </w:rPr>
        <w:t>совместная деятельность ребёнка с педагогом</w:t>
      </w:r>
      <w:r w:rsidRPr="004B48FC">
        <w:rPr>
          <w:sz w:val="24"/>
          <w:szCs w:val="24"/>
        </w:rPr>
        <w:t>, при которой ребёнок и педагог - равноправные партнеры;</w:t>
      </w:r>
    </w:p>
    <w:p w:rsidR="006E1D2E" w:rsidRPr="004B48FC" w:rsidRDefault="006E1D2E" w:rsidP="00713461">
      <w:pPr>
        <w:pStyle w:val="18"/>
        <w:numPr>
          <w:ilvl w:val="1"/>
          <w:numId w:val="60"/>
        </w:numPr>
        <w:shd w:val="clear" w:color="auto" w:fill="auto"/>
        <w:tabs>
          <w:tab w:val="left" w:pos="1038"/>
        </w:tabs>
        <w:spacing w:before="0" w:line="240" w:lineRule="auto"/>
        <w:ind w:left="709" w:right="20"/>
        <w:jc w:val="both"/>
        <w:rPr>
          <w:sz w:val="24"/>
          <w:szCs w:val="24"/>
        </w:rPr>
      </w:pPr>
      <w:r w:rsidRPr="00667278">
        <w:rPr>
          <w:i/>
          <w:sz w:val="24"/>
          <w:szCs w:val="24"/>
        </w:rPr>
        <w:t>совместная деятельность группы детей под руководством педагога</w:t>
      </w:r>
      <w:r w:rsidRPr="004B48FC">
        <w:rPr>
          <w:sz w:val="24"/>
          <w:szCs w:val="24"/>
        </w:rPr>
        <w:t>,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E1D2E" w:rsidRPr="004B48FC" w:rsidRDefault="006E1D2E" w:rsidP="00713461">
      <w:pPr>
        <w:pStyle w:val="18"/>
        <w:numPr>
          <w:ilvl w:val="1"/>
          <w:numId w:val="60"/>
        </w:numPr>
        <w:shd w:val="clear" w:color="auto" w:fill="auto"/>
        <w:tabs>
          <w:tab w:val="left" w:pos="1033"/>
        </w:tabs>
        <w:spacing w:before="0" w:line="240" w:lineRule="auto"/>
        <w:ind w:left="709" w:right="20"/>
        <w:jc w:val="both"/>
        <w:rPr>
          <w:sz w:val="24"/>
          <w:szCs w:val="24"/>
        </w:rPr>
      </w:pPr>
      <w:r w:rsidRPr="00667278">
        <w:rPr>
          <w:i/>
          <w:sz w:val="24"/>
          <w:szCs w:val="24"/>
        </w:rPr>
        <w:t>совместная деятельность детей со сверстниками без участия педагога</w:t>
      </w:r>
      <w:r w:rsidRPr="004B48FC">
        <w:rPr>
          <w:sz w:val="24"/>
          <w:szCs w:val="24"/>
        </w:rPr>
        <w:t>,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E1D2E" w:rsidRPr="004B48FC" w:rsidRDefault="006E1D2E" w:rsidP="00713461">
      <w:pPr>
        <w:pStyle w:val="18"/>
        <w:numPr>
          <w:ilvl w:val="1"/>
          <w:numId w:val="60"/>
        </w:numPr>
        <w:shd w:val="clear" w:color="auto" w:fill="auto"/>
        <w:tabs>
          <w:tab w:val="left" w:pos="1033"/>
        </w:tabs>
        <w:spacing w:before="0" w:line="240" w:lineRule="auto"/>
        <w:ind w:left="709" w:right="20"/>
        <w:jc w:val="both"/>
        <w:rPr>
          <w:sz w:val="24"/>
          <w:szCs w:val="24"/>
        </w:rPr>
      </w:pPr>
      <w:r w:rsidRPr="00667278">
        <w:rPr>
          <w:i/>
          <w:sz w:val="24"/>
          <w:szCs w:val="24"/>
        </w:rPr>
        <w:t>самостоятельная, спонтанно возникающая, совместная деятельность детей без всякого участия педагога</w:t>
      </w:r>
      <w:r w:rsidRPr="004B48F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E1D2E" w:rsidRPr="004B48FC" w:rsidRDefault="006E1D2E" w:rsidP="00667278">
      <w:pPr>
        <w:pStyle w:val="18"/>
        <w:shd w:val="clear" w:color="auto" w:fill="auto"/>
        <w:spacing w:before="0" w:line="240" w:lineRule="auto"/>
        <w:ind w:right="20"/>
        <w:jc w:val="both"/>
        <w:rPr>
          <w:sz w:val="24"/>
          <w:szCs w:val="24"/>
        </w:rPr>
      </w:pPr>
      <w:r>
        <w:rPr>
          <w:sz w:val="24"/>
          <w:szCs w:val="24"/>
        </w:rPr>
        <w:tab/>
      </w:r>
      <w:r w:rsidRPr="004B48FC">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E1D2E" w:rsidRPr="004B48FC" w:rsidRDefault="006E1D2E" w:rsidP="00E5160B">
      <w:pPr>
        <w:pStyle w:val="18"/>
        <w:shd w:val="clear" w:color="auto" w:fill="auto"/>
        <w:tabs>
          <w:tab w:val="left" w:pos="851"/>
        </w:tabs>
        <w:spacing w:before="0" w:line="240" w:lineRule="auto"/>
        <w:ind w:right="20"/>
        <w:jc w:val="both"/>
        <w:rPr>
          <w:sz w:val="24"/>
          <w:szCs w:val="24"/>
        </w:rPr>
      </w:pPr>
      <w:r>
        <w:rPr>
          <w:sz w:val="24"/>
          <w:szCs w:val="24"/>
        </w:rPr>
        <w:tab/>
      </w:r>
      <w:r w:rsidRPr="004B48FC">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E1D2E" w:rsidRPr="004B48FC" w:rsidRDefault="006E1D2E" w:rsidP="00E5160B">
      <w:pPr>
        <w:pStyle w:val="18"/>
        <w:shd w:val="clear" w:color="auto" w:fill="auto"/>
        <w:tabs>
          <w:tab w:val="left" w:pos="851"/>
        </w:tabs>
        <w:spacing w:before="0" w:line="240" w:lineRule="auto"/>
        <w:ind w:right="20"/>
        <w:jc w:val="both"/>
        <w:rPr>
          <w:sz w:val="24"/>
          <w:szCs w:val="24"/>
        </w:rPr>
      </w:pPr>
      <w:r>
        <w:rPr>
          <w:sz w:val="24"/>
          <w:szCs w:val="24"/>
        </w:rPr>
        <w:tab/>
      </w:r>
      <w:r w:rsidRPr="004B48FC">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E1D2E" w:rsidRPr="004B48FC" w:rsidRDefault="006E1D2E" w:rsidP="00E5160B">
      <w:pPr>
        <w:pStyle w:val="18"/>
        <w:shd w:val="clear" w:color="auto" w:fill="auto"/>
        <w:tabs>
          <w:tab w:val="left" w:pos="851"/>
        </w:tabs>
        <w:spacing w:before="0" w:line="240" w:lineRule="auto"/>
        <w:ind w:right="20"/>
        <w:jc w:val="both"/>
        <w:rPr>
          <w:sz w:val="24"/>
          <w:szCs w:val="24"/>
        </w:rPr>
      </w:pPr>
      <w:r>
        <w:rPr>
          <w:sz w:val="24"/>
          <w:szCs w:val="24"/>
        </w:rPr>
        <w:tab/>
      </w:r>
      <w:r w:rsidRPr="004B48FC">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E1D2E" w:rsidRPr="004B48FC" w:rsidRDefault="006E1D2E" w:rsidP="00E5160B">
      <w:pPr>
        <w:pStyle w:val="18"/>
        <w:shd w:val="clear" w:color="auto" w:fill="auto"/>
        <w:tabs>
          <w:tab w:val="left" w:pos="851"/>
        </w:tabs>
        <w:spacing w:before="0" w:line="240" w:lineRule="auto"/>
        <w:ind w:right="20"/>
        <w:jc w:val="both"/>
        <w:rPr>
          <w:sz w:val="24"/>
          <w:szCs w:val="24"/>
        </w:rPr>
      </w:pPr>
      <w:r>
        <w:rPr>
          <w:sz w:val="24"/>
          <w:szCs w:val="24"/>
        </w:rPr>
        <w:tab/>
      </w:r>
      <w:r w:rsidRPr="004B48FC">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E1D2E" w:rsidRPr="004B48FC" w:rsidRDefault="006E1D2E" w:rsidP="00E5160B">
      <w:pPr>
        <w:pStyle w:val="18"/>
        <w:shd w:val="clear" w:color="auto" w:fill="auto"/>
        <w:tabs>
          <w:tab w:val="left" w:pos="851"/>
        </w:tabs>
        <w:spacing w:before="0" w:line="240" w:lineRule="auto"/>
        <w:ind w:right="20"/>
        <w:jc w:val="both"/>
        <w:rPr>
          <w:sz w:val="24"/>
          <w:szCs w:val="24"/>
        </w:rPr>
      </w:pPr>
      <w:r>
        <w:rPr>
          <w:sz w:val="24"/>
          <w:szCs w:val="24"/>
        </w:rPr>
        <w:tab/>
      </w:r>
      <w:r w:rsidRPr="004B48FC">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E1D2E" w:rsidRPr="004B48FC" w:rsidRDefault="006E1D2E" w:rsidP="00667278">
      <w:pPr>
        <w:pStyle w:val="18"/>
        <w:shd w:val="clear" w:color="auto" w:fill="auto"/>
        <w:spacing w:before="0" w:line="240" w:lineRule="auto"/>
        <w:ind w:right="20" w:firstLine="567"/>
        <w:jc w:val="both"/>
        <w:rPr>
          <w:sz w:val="24"/>
          <w:szCs w:val="24"/>
        </w:rPr>
      </w:pPr>
      <w:r w:rsidRPr="004B48FC">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w:t>
      </w:r>
    </w:p>
    <w:p w:rsidR="006E1D2E" w:rsidRDefault="006E1D2E" w:rsidP="00C550AF">
      <w:pPr>
        <w:pStyle w:val="Default"/>
        <w:jc w:val="both"/>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7193"/>
      </w:tblGrid>
      <w:tr w:rsidR="006E1D2E" w:rsidTr="004E58B9">
        <w:tc>
          <w:tcPr>
            <w:tcW w:w="2660" w:type="dxa"/>
          </w:tcPr>
          <w:p w:rsidR="006E1D2E" w:rsidRPr="004E58B9" w:rsidRDefault="006E1D2E" w:rsidP="004E58B9">
            <w:pPr>
              <w:pStyle w:val="Default"/>
              <w:jc w:val="center"/>
              <w:rPr>
                <w:b/>
                <w:lang w:eastAsia="en-US"/>
              </w:rPr>
            </w:pPr>
            <w:r w:rsidRPr="004E58B9">
              <w:rPr>
                <w:b/>
                <w:lang w:eastAsia="en-US"/>
              </w:rPr>
              <w:t>Режимные моменты</w:t>
            </w:r>
          </w:p>
        </w:tc>
        <w:tc>
          <w:tcPr>
            <w:tcW w:w="7193" w:type="dxa"/>
          </w:tcPr>
          <w:p w:rsidR="006E1D2E" w:rsidRPr="004E58B9" w:rsidRDefault="006E1D2E" w:rsidP="004E58B9">
            <w:pPr>
              <w:pStyle w:val="Default"/>
              <w:jc w:val="center"/>
              <w:rPr>
                <w:b/>
                <w:lang w:eastAsia="en-US"/>
              </w:rPr>
            </w:pPr>
            <w:r w:rsidRPr="004E58B9">
              <w:rPr>
                <w:b/>
                <w:lang w:eastAsia="en-US"/>
              </w:rPr>
              <w:t>Образовательная деятельность в режимных моментах</w:t>
            </w:r>
          </w:p>
        </w:tc>
      </w:tr>
      <w:tr w:rsidR="006E1D2E" w:rsidTr="004E58B9">
        <w:tc>
          <w:tcPr>
            <w:tcW w:w="2660" w:type="dxa"/>
          </w:tcPr>
          <w:p w:rsidR="006E1D2E" w:rsidRPr="004E58B9" w:rsidRDefault="006E1D2E" w:rsidP="004E58B9">
            <w:pPr>
              <w:pStyle w:val="Default"/>
              <w:jc w:val="center"/>
              <w:rPr>
                <w:b/>
                <w:lang w:eastAsia="en-US"/>
              </w:rPr>
            </w:pPr>
            <w:r w:rsidRPr="004E58B9">
              <w:rPr>
                <w:b/>
                <w:lang w:eastAsia="en-US"/>
              </w:rPr>
              <w:t>Утренний отрезок времени</w:t>
            </w:r>
          </w:p>
        </w:tc>
        <w:tc>
          <w:tcPr>
            <w:tcW w:w="7193"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 наблюдения за объектами и явлениями природы, трудом взрослых;</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трудовые поручения и дежурства (сервировка стола к приему пищи, уход за комнатными растениями и другое);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индивидуальную работу с детьми в соответствии с задачами разных образовательных областей;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продуктивную деятельность детей по интересам детей (рисование, конструирование, лепка и другое);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tc>
      </w:tr>
      <w:tr w:rsidR="006E1D2E" w:rsidTr="004E58B9">
        <w:tc>
          <w:tcPr>
            <w:tcW w:w="2660" w:type="dxa"/>
          </w:tcPr>
          <w:p w:rsidR="006E1D2E" w:rsidRPr="004E58B9" w:rsidRDefault="006E1D2E" w:rsidP="004E58B9">
            <w:pPr>
              <w:pStyle w:val="Default"/>
              <w:jc w:val="center"/>
              <w:rPr>
                <w:b/>
                <w:lang w:eastAsia="en-US"/>
              </w:rPr>
            </w:pPr>
            <w:r w:rsidRPr="004E58B9">
              <w:rPr>
                <w:b/>
                <w:lang w:eastAsia="en-US"/>
              </w:rPr>
              <w:t>Занятие</w:t>
            </w:r>
          </w:p>
        </w:tc>
        <w:tc>
          <w:tcPr>
            <w:tcW w:w="7193" w:type="dxa"/>
          </w:tcPr>
          <w:p w:rsidR="006E1D2E" w:rsidRPr="004E58B9" w:rsidRDefault="006E1D2E" w:rsidP="004E58B9">
            <w:pPr>
              <w:pStyle w:val="18"/>
              <w:shd w:val="clear" w:color="auto" w:fill="auto"/>
              <w:tabs>
                <w:tab w:val="left" w:pos="1498"/>
              </w:tabs>
              <w:spacing w:before="0" w:line="240" w:lineRule="auto"/>
              <w:ind w:right="20"/>
              <w:jc w:val="both"/>
              <w:rPr>
                <w:sz w:val="24"/>
                <w:szCs w:val="24"/>
              </w:rPr>
            </w:pPr>
            <w:r w:rsidRPr="004E58B9">
              <w:rPr>
                <w:sz w:val="24"/>
                <w:szCs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w:t>
            </w:r>
          </w:p>
          <w:p w:rsidR="006E1D2E" w:rsidRPr="004E58B9" w:rsidRDefault="006E1D2E" w:rsidP="004E58B9">
            <w:pPr>
              <w:pStyle w:val="18"/>
              <w:shd w:val="clear" w:color="auto" w:fill="auto"/>
              <w:tabs>
                <w:tab w:val="left" w:pos="1498"/>
              </w:tabs>
              <w:spacing w:before="0" w:line="240" w:lineRule="auto"/>
              <w:ind w:right="20"/>
              <w:jc w:val="both"/>
              <w:rPr>
                <w:sz w:val="24"/>
                <w:szCs w:val="24"/>
              </w:rPr>
            </w:pPr>
            <w:r w:rsidRPr="004E58B9">
              <w:rPr>
                <w:sz w:val="24"/>
                <w:szCs w:val="24"/>
              </w:rPr>
              <w:t xml:space="preserve"> - образовательных ситуаций;</w:t>
            </w:r>
          </w:p>
          <w:p w:rsidR="006E1D2E" w:rsidRPr="004E58B9" w:rsidRDefault="006E1D2E" w:rsidP="004E58B9">
            <w:pPr>
              <w:pStyle w:val="18"/>
              <w:shd w:val="clear" w:color="auto" w:fill="auto"/>
              <w:tabs>
                <w:tab w:val="left" w:pos="1498"/>
              </w:tabs>
              <w:spacing w:before="0" w:line="240" w:lineRule="auto"/>
              <w:ind w:right="20"/>
              <w:jc w:val="both"/>
              <w:rPr>
                <w:sz w:val="24"/>
                <w:szCs w:val="24"/>
              </w:rPr>
            </w:pPr>
            <w:r w:rsidRPr="004E58B9">
              <w:rPr>
                <w:sz w:val="24"/>
                <w:szCs w:val="24"/>
              </w:rPr>
              <w:t>- тематических событий;</w:t>
            </w:r>
          </w:p>
          <w:p w:rsidR="006E1D2E" w:rsidRPr="004E58B9" w:rsidRDefault="006E1D2E" w:rsidP="004E58B9">
            <w:pPr>
              <w:pStyle w:val="18"/>
              <w:shd w:val="clear" w:color="auto" w:fill="auto"/>
              <w:tabs>
                <w:tab w:val="left" w:pos="1498"/>
              </w:tabs>
              <w:spacing w:before="0" w:line="240" w:lineRule="auto"/>
              <w:ind w:right="20"/>
              <w:jc w:val="both"/>
              <w:rPr>
                <w:sz w:val="24"/>
                <w:szCs w:val="24"/>
              </w:rPr>
            </w:pPr>
            <w:r w:rsidRPr="004E58B9">
              <w:rPr>
                <w:sz w:val="24"/>
                <w:szCs w:val="24"/>
              </w:rPr>
              <w:t>- проектной деятельности;</w:t>
            </w:r>
          </w:p>
          <w:p w:rsidR="006E1D2E" w:rsidRPr="004E58B9" w:rsidRDefault="006E1D2E" w:rsidP="004E58B9">
            <w:pPr>
              <w:pStyle w:val="18"/>
              <w:shd w:val="clear" w:color="auto" w:fill="auto"/>
              <w:tabs>
                <w:tab w:val="left" w:pos="1498"/>
              </w:tabs>
              <w:spacing w:before="0" w:line="240" w:lineRule="auto"/>
              <w:ind w:right="20"/>
              <w:jc w:val="both"/>
              <w:rPr>
                <w:sz w:val="24"/>
                <w:szCs w:val="24"/>
              </w:rPr>
            </w:pPr>
            <w:r w:rsidRPr="004E58B9">
              <w:rPr>
                <w:sz w:val="24"/>
                <w:szCs w:val="24"/>
              </w:rPr>
              <w:t xml:space="preserve">- проблемно-обучающих ситуаций, интегрирующих содержание образовательных областей; </w:t>
            </w:r>
          </w:p>
          <w:p w:rsidR="006E1D2E" w:rsidRPr="004E58B9" w:rsidRDefault="006E1D2E" w:rsidP="004E58B9">
            <w:pPr>
              <w:pStyle w:val="18"/>
              <w:shd w:val="clear" w:color="auto" w:fill="auto"/>
              <w:tabs>
                <w:tab w:val="left" w:pos="1498"/>
              </w:tabs>
              <w:spacing w:before="0" w:line="240" w:lineRule="auto"/>
              <w:ind w:right="20"/>
              <w:jc w:val="both"/>
              <w:rPr>
                <w:sz w:val="24"/>
                <w:szCs w:val="24"/>
              </w:rPr>
            </w:pPr>
            <w:r w:rsidRPr="004E58B9">
              <w:rPr>
                <w:sz w:val="24"/>
                <w:szCs w:val="24"/>
              </w:rPr>
              <w:t xml:space="preserve">- творческих и исследовательских проектов и так далее. </w:t>
            </w:r>
          </w:p>
          <w:p w:rsidR="006E1D2E" w:rsidRPr="004E58B9" w:rsidRDefault="006E1D2E" w:rsidP="004E58B9">
            <w:pPr>
              <w:pStyle w:val="18"/>
              <w:shd w:val="clear" w:color="auto" w:fill="auto"/>
              <w:tabs>
                <w:tab w:val="left" w:pos="1498"/>
              </w:tabs>
              <w:spacing w:before="0" w:line="240" w:lineRule="auto"/>
              <w:ind w:right="20"/>
              <w:jc w:val="both"/>
              <w:rPr>
                <w:sz w:val="24"/>
                <w:szCs w:val="24"/>
              </w:rPr>
            </w:pPr>
            <w:r w:rsidRPr="004E58B9">
              <w:rPr>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r>
      <w:tr w:rsidR="006E1D2E" w:rsidTr="004E58B9">
        <w:tc>
          <w:tcPr>
            <w:tcW w:w="2660" w:type="dxa"/>
          </w:tcPr>
          <w:p w:rsidR="006E1D2E" w:rsidRPr="004E58B9" w:rsidRDefault="006E1D2E" w:rsidP="004E58B9">
            <w:pPr>
              <w:pStyle w:val="Default"/>
              <w:jc w:val="center"/>
              <w:rPr>
                <w:b/>
                <w:lang w:eastAsia="en-US"/>
              </w:rPr>
            </w:pPr>
            <w:r w:rsidRPr="004E58B9">
              <w:rPr>
                <w:b/>
                <w:lang w:eastAsia="en-US"/>
              </w:rPr>
              <w:t>Прогулка</w:t>
            </w:r>
          </w:p>
        </w:tc>
        <w:tc>
          <w:tcPr>
            <w:tcW w:w="7193"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6E1D2E" w:rsidRPr="004E58B9" w:rsidRDefault="006E1D2E" w:rsidP="004E58B9">
            <w:pPr>
              <w:pStyle w:val="18"/>
              <w:shd w:val="clear" w:color="auto" w:fill="auto"/>
              <w:spacing w:before="0" w:line="240" w:lineRule="auto"/>
              <w:jc w:val="both"/>
              <w:rPr>
                <w:sz w:val="24"/>
                <w:szCs w:val="24"/>
              </w:rPr>
            </w:pPr>
            <w:r w:rsidRPr="004E58B9">
              <w:rPr>
                <w:sz w:val="24"/>
                <w:szCs w:val="24"/>
              </w:rPr>
              <w:t>- экспериментирование с объектами неживой природы;</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сюжетно-ролевые и конструктивные игры (с песком, со снегом, с природным материалом);</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 элементарную трудовую деятельность детей на участке ДОО;</w:t>
            </w:r>
          </w:p>
          <w:p w:rsidR="006E1D2E" w:rsidRPr="004E58B9" w:rsidRDefault="006E1D2E" w:rsidP="004E58B9">
            <w:pPr>
              <w:pStyle w:val="18"/>
              <w:shd w:val="clear" w:color="auto" w:fill="auto"/>
              <w:spacing w:before="0" w:line="240" w:lineRule="auto"/>
              <w:ind w:left="20"/>
              <w:jc w:val="both"/>
              <w:rPr>
                <w:sz w:val="24"/>
                <w:szCs w:val="24"/>
              </w:rPr>
            </w:pPr>
            <w:r w:rsidRPr="004E58B9">
              <w:rPr>
                <w:sz w:val="24"/>
                <w:szCs w:val="24"/>
              </w:rPr>
              <w:t>- свободное общение педагога с детьми, индивидуальную работу;</w:t>
            </w:r>
          </w:p>
          <w:p w:rsidR="006E1D2E" w:rsidRPr="004E58B9" w:rsidRDefault="006E1D2E" w:rsidP="004E58B9">
            <w:pPr>
              <w:pStyle w:val="18"/>
              <w:shd w:val="clear" w:color="auto" w:fill="auto"/>
              <w:spacing w:before="0" w:line="240" w:lineRule="auto"/>
              <w:jc w:val="both"/>
              <w:rPr>
                <w:sz w:val="24"/>
                <w:szCs w:val="24"/>
              </w:rPr>
            </w:pPr>
            <w:r w:rsidRPr="004E58B9">
              <w:rPr>
                <w:sz w:val="24"/>
                <w:szCs w:val="24"/>
              </w:rPr>
              <w:t>- проведение спортивных праздников (при необходимости).</w:t>
            </w:r>
          </w:p>
        </w:tc>
      </w:tr>
      <w:tr w:rsidR="006E1D2E" w:rsidTr="004E58B9">
        <w:tc>
          <w:tcPr>
            <w:tcW w:w="2660" w:type="dxa"/>
          </w:tcPr>
          <w:p w:rsidR="006E1D2E" w:rsidRPr="004E58B9" w:rsidRDefault="006E1D2E" w:rsidP="004E58B9">
            <w:pPr>
              <w:pStyle w:val="Default"/>
              <w:jc w:val="center"/>
              <w:rPr>
                <w:b/>
                <w:lang w:eastAsia="en-US"/>
              </w:rPr>
            </w:pPr>
            <w:r w:rsidRPr="004E58B9">
              <w:rPr>
                <w:b/>
                <w:lang w:eastAsia="en-US"/>
              </w:rPr>
              <w:t>Вторая половина дня</w:t>
            </w:r>
          </w:p>
        </w:tc>
        <w:tc>
          <w:tcPr>
            <w:tcW w:w="7193" w:type="dxa"/>
          </w:tcPr>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опыты и эксперименты, практико-ориентированные проекты, коллекционирование и другое;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слушание и исполнение музыкальных произведений, музыкально-ритмические движения, музыкальные игры и импровизации;</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E1D2E" w:rsidRPr="004E58B9" w:rsidRDefault="006E1D2E" w:rsidP="004E58B9">
            <w:pPr>
              <w:pStyle w:val="18"/>
              <w:shd w:val="clear" w:color="auto" w:fill="auto"/>
              <w:spacing w:before="0" w:line="240" w:lineRule="auto"/>
              <w:ind w:left="20" w:right="20"/>
              <w:jc w:val="both"/>
              <w:rPr>
                <w:sz w:val="24"/>
                <w:szCs w:val="24"/>
              </w:rPr>
            </w:pPr>
            <w:r w:rsidRPr="004E58B9">
              <w:rPr>
                <w:sz w:val="24"/>
                <w:szCs w:val="24"/>
              </w:rPr>
              <w:t>- индивидуальную работу по всем видам деятельности и образовательным областям;</w:t>
            </w:r>
          </w:p>
          <w:p w:rsidR="006E1D2E" w:rsidRPr="004E58B9" w:rsidRDefault="006E1D2E" w:rsidP="004E58B9">
            <w:pPr>
              <w:pStyle w:val="18"/>
              <w:shd w:val="clear" w:color="auto" w:fill="auto"/>
              <w:spacing w:before="0" w:line="240" w:lineRule="auto"/>
              <w:jc w:val="both"/>
              <w:rPr>
                <w:sz w:val="24"/>
                <w:szCs w:val="24"/>
              </w:rPr>
            </w:pPr>
            <w:r w:rsidRPr="004E58B9">
              <w:rPr>
                <w:sz w:val="24"/>
                <w:szCs w:val="24"/>
              </w:rPr>
              <w:t>- работу с родителями (законными представителями).</w:t>
            </w:r>
          </w:p>
        </w:tc>
      </w:tr>
    </w:tbl>
    <w:p w:rsidR="006E1D2E" w:rsidRPr="004B48FC" w:rsidRDefault="006E1D2E" w:rsidP="00122FC0">
      <w:pPr>
        <w:pStyle w:val="18"/>
        <w:shd w:val="clear" w:color="auto" w:fill="auto"/>
        <w:tabs>
          <w:tab w:val="left" w:pos="567"/>
        </w:tabs>
        <w:spacing w:before="0" w:line="240" w:lineRule="auto"/>
        <w:ind w:right="20"/>
        <w:jc w:val="both"/>
        <w:rPr>
          <w:sz w:val="24"/>
          <w:szCs w:val="24"/>
        </w:rPr>
      </w:pPr>
      <w:r>
        <w:rPr>
          <w:sz w:val="24"/>
          <w:szCs w:val="24"/>
        </w:rPr>
        <w:tab/>
        <w:t xml:space="preserve"> </w:t>
      </w:r>
      <w:r w:rsidRPr="004B48FC">
        <w:rPr>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E1D2E" w:rsidRDefault="006E1D2E" w:rsidP="00C550AF">
      <w:pPr>
        <w:pStyle w:val="Default"/>
        <w:jc w:val="both"/>
        <w:rPr>
          <w:b/>
          <w:i/>
          <w:u w:val="single"/>
        </w:rPr>
      </w:pPr>
    </w:p>
    <w:p w:rsidR="006E1D2E" w:rsidRPr="00EF7211" w:rsidRDefault="006E1D2E" w:rsidP="00C550AF">
      <w:pPr>
        <w:pStyle w:val="Default"/>
        <w:jc w:val="both"/>
        <w:rPr>
          <w:b/>
          <w:i/>
        </w:rPr>
      </w:pPr>
      <w:r w:rsidRPr="00EF7211">
        <w:rPr>
          <w:b/>
          <w:i/>
        </w:rPr>
        <w:t xml:space="preserve">Особенности образовательной деятельности культурных практик. </w:t>
      </w:r>
    </w:p>
    <w:p w:rsidR="006E1D2E" w:rsidRPr="00EF7211" w:rsidRDefault="006E1D2E" w:rsidP="00C550AF">
      <w:pPr>
        <w:pStyle w:val="Default"/>
        <w:jc w:val="both"/>
        <w:rPr>
          <w:b/>
          <w:i/>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Pr>
          <w:sz w:val="24"/>
          <w:szCs w:val="24"/>
        </w:rPr>
        <w:tab/>
      </w:r>
      <w:r w:rsidRPr="006F5066">
        <w:rPr>
          <w:rFonts w:ascii="Times New Roman" w:hAnsi="Times New Roman"/>
          <w:b/>
          <w:bCs/>
          <w:color w:val="000000"/>
          <w:sz w:val="24"/>
          <w:szCs w:val="24"/>
          <w:lang w:eastAsia="zh-CN"/>
        </w:rPr>
        <w:t>Культурные практики </w:t>
      </w:r>
      <w:r w:rsidRPr="006F5066">
        <w:rPr>
          <w:rFonts w:ascii="Times New Roman" w:hAnsi="Times New Roman"/>
          <w:color w:val="000000"/>
          <w:sz w:val="24"/>
          <w:szCs w:val="24"/>
          <w:lang w:eastAsia="zh-CN"/>
        </w:rPr>
        <w:t>– это обычные для ребенка (привычные) способы самоопределения, саморазвития и самореализации, тесно связанные с содержанием его бытия и события с другими людьми.</w:t>
      </w: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color w:val="000000"/>
          <w:sz w:val="24"/>
          <w:szCs w:val="24"/>
          <w:lang w:eastAsia="zh-CN"/>
        </w:rPr>
        <w:t>Это также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6E1D2E" w:rsidRDefault="006E1D2E" w:rsidP="008E4176">
      <w:pPr>
        <w:pStyle w:val="18"/>
        <w:shd w:val="clear" w:color="auto" w:fill="auto"/>
        <w:spacing w:before="0" w:line="240" w:lineRule="auto"/>
        <w:ind w:right="20"/>
        <w:jc w:val="both"/>
        <w:rPr>
          <w:sz w:val="24"/>
          <w:szCs w:val="24"/>
        </w:rPr>
      </w:pPr>
      <w:r w:rsidRPr="004B48FC">
        <w:rPr>
          <w:sz w:val="24"/>
          <w:szCs w:val="24"/>
        </w:rPr>
        <w:t>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color w:val="000000"/>
          <w:sz w:val="24"/>
          <w:szCs w:val="24"/>
          <w:lang w:eastAsia="zh-CN"/>
        </w:rPr>
        <w:t>В МБДОУ «Радуга» применяются следующие виды культурных практик:</w:t>
      </w:r>
    </w:p>
    <w:p w:rsidR="006E1D2E" w:rsidRPr="006F5066" w:rsidRDefault="006E1D2E" w:rsidP="006F5066">
      <w:pPr>
        <w:shd w:val="clear" w:color="auto" w:fill="FFFFFF"/>
        <w:spacing w:after="0" w:line="240" w:lineRule="auto"/>
        <w:jc w:val="both"/>
        <w:rPr>
          <w:rFonts w:ascii="Times New Roman" w:hAnsi="Times New Roman"/>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 Игровые</w:t>
      </w:r>
      <w:r w:rsidRPr="006F5066">
        <w:rPr>
          <w:rFonts w:ascii="Times New Roman" w:hAnsi="Times New Roman"/>
          <w:color w:val="000000"/>
          <w:sz w:val="24"/>
          <w:szCs w:val="24"/>
          <w:lang w:eastAsia="zh-CN"/>
        </w:rPr>
        <w:t> (самостоятельная игра детей, совместная игра детей со взрослым, сюжетные игры, игры с правилами, дидактические игры, двигательные, режиссерская игра, строительно-конструктивная игра  и др.)</w:t>
      </w:r>
    </w:p>
    <w:p w:rsidR="006E1D2E" w:rsidRPr="006F5066" w:rsidRDefault="006E1D2E" w:rsidP="006F5066">
      <w:pPr>
        <w:shd w:val="clear" w:color="auto" w:fill="FFFFFF"/>
        <w:spacing w:after="0" w:line="240" w:lineRule="auto"/>
        <w:jc w:val="both"/>
        <w:rPr>
          <w:rFonts w:ascii="Times New Roman" w:hAnsi="Times New Roman"/>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 Исследовательские</w:t>
      </w:r>
      <w:r w:rsidRPr="006F5066">
        <w:rPr>
          <w:rFonts w:ascii="Times New Roman" w:hAnsi="Times New Roman"/>
          <w:color w:val="000000"/>
          <w:sz w:val="24"/>
          <w:szCs w:val="24"/>
          <w:lang w:eastAsia="zh-CN"/>
        </w:rPr>
        <w:t> (наблюдение, моделирование, экспериментирование, проектная деятельность и др.)</w:t>
      </w:r>
    </w:p>
    <w:p w:rsidR="006E1D2E" w:rsidRPr="006F5066" w:rsidRDefault="006E1D2E" w:rsidP="006F5066">
      <w:pPr>
        <w:shd w:val="clear" w:color="auto" w:fill="FFFFFF"/>
        <w:spacing w:after="0" w:line="240" w:lineRule="auto"/>
        <w:jc w:val="both"/>
        <w:rPr>
          <w:rFonts w:ascii="Times New Roman" w:hAnsi="Times New Roman"/>
          <w:i/>
          <w:iCs/>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 Коммуникативные</w:t>
      </w:r>
      <w:r w:rsidRPr="006F5066">
        <w:rPr>
          <w:rFonts w:ascii="Times New Roman" w:hAnsi="Times New Roman"/>
          <w:color w:val="000000"/>
          <w:sz w:val="24"/>
          <w:szCs w:val="24"/>
          <w:lang w:eastAsia="zh-CN"/>
        </w:rPr>
        <w:t xml:space="preserve"> (ситуации общения и накопления опыта и др.) </w:t>
      </w: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color w:val="000000"/>
          <w:sz w:val="24"/>
          <w:szCs w:val="24"/>
          <w:lang w:eastAsia="zh-CN"/>
        </w:rPr>
        <w:t>Мастер классы для родителей, родительский клуб «Мы вместе», проектная деятельность взрослых и детей «Веселая ярмарка»</w:t>
      </w:r>
    </w:p>
    <w:p w:rsidR="006E1D2E" w:rsidRPr="006F5066" w:rsidRDefault="006E1D2E" w:rsidP="006F5066">
      <w:pPr>
        <w:shd w:val="clear" w:color="auto" w:fill="FFFFFF"/>
        <w:spacing w:after="0" w:line="240" w:lineRule="auto"/>
        <w:jc w:val="both"/>
        <w:rPr>
          <w:rFonts w:ascii="Times New Roman" w:hAnsi="Times New Roman"/>
          <w:i/>
          <w:iCs/>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 Творческие мастерские</w:t>
      </w:r>
      <w:r w:rsidRPr="006F5066">
        <w:rPr>
          <w:rFonts w:ascii="Times New Roman" w:hAnsi="Times New Roman"/>
          <w:i/>
          <w:iCs/>
          <w:color w:val="000000"/>
          <w:sz w:val="24"/>
          <w:szCs w:val="24"/>
          <w:lang w:eastAsia="zh-CN"/>
        </w:rPr>
        <w:t xml:space="preserve"> – представляет детям условия для использования знаний и умений</w:t>
      </w:r>
      <w:r w:rsidRPr="006F5066">
        <w:rPr>
          <w:rFonts w:ascii="Times New Roman" w:hAnsi="Times New Roman"/>
          <w:i/>
          <w:iCs/>
          <w:color w:val="000000"/>
          <w:sz w:val="24"/>
          <w:szCs w:val="24"/>
          <w:u w:val="single"/>
          <w:lang w:eastAsia="zh-CN"/>
        </w:rPr>
        <w:t> </w:t>
      </w:r>
      <w:r w:rsidRPr="006F5066">
        <w:rPr>
          <w:rFonts w:ascii="Times New Roman" w:hAnsi="Times New Roman"/>
          <w:color w:val="000000"/>
          <w:sz w:val="24"/>
          <w:szCs w:val="24"/>
          <w:lang w:eastAsia="zh-CN"/>
        </w:rPr>
        <w:t>(художественное конструирование, творческая продуктивная деятельность детей, кружковая работа. Творческие проекты: коллекционирование с единым названием «Город мастеров» В разновозрастной группе от 5до7лет образовательная ситуация «Школа дизайна» серия дизайн проектов в форме арт-салонов «Друг детства» (дизайн игрушек), «Золотой ключик» (театральный дизайн», «Золушка» (дизайн одежды) и др</w:t>
      </w:r>
    </w:p>
    <w:p w:rsidR="006E1D2E" w:rsidRPr="006F5066" w:rsidRDefault="006E1D2E" w:rsidP="006F5066">
      <w:pPr>
        <w:shd w:val="clear" w:color="auto" w:fill="FFFFFF"/>
        <w:spacing w:after="0" w:line="240" w:lineRule="auto"/>
        <w:jc w:val="both"/>
        <w:rPr>
          <w:rFonts w:ascii="Times New Roman" w:hAnsi="Times New Roman"/>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 Музыкально-театральные и литературные гостиные (детская студия)</w:t>
      </w:r>
      <w:r w:rsidRPr="006F5066">
        <w:rPr>
          <w:rFonts w:ascii="Times New Roman" w:hAnsi="Times New Roman"/>
          <w:i/>
          <w:iCs/>
          <w:color w:val="000000"/>
          <w:sz w:val="24"/>
          <w:szCs w:val="24"/>
          <w:lang w:eastAsia="zh-CN"/>
        </w:rPr>
        <w:t xml:space="preserve"> –форма организации художественно-творческой деятельности детей и взрослых.</w:t>
      </w:r>
    </w:p>
    <w:p w:rsidR="006E1D2E" w:rsidRPr="006F5066" w:rsidRDefault="006E1D2E" w:rsidP="006F5066">
      <w:pPr>
        <w:shd w:val="clear" w:color="auto" w:fill="FFFFFF"/>
        <w:spacing w:after="0" w:line="240" w:lineRule="auto"/>
        <w:jc w:val="both"/>
        <w:rPr>
          <w:rFonts w:ascii="Times New Roman" w:hAnsi="Times New Roman"/>
          <w:i/>
          <w:iCs/>
          <w:color w:val="000000"/>
          <w:sz w:val="24"/>
          <w:szCs w:val="24"/>
          <w:lang w:eastAsia="zh-CN"/>
        </w:rPr>
      </w:pPr>
    </w:p>
    <w:p w:rsidR="006E1D2E" w:rsidRPr="006F5066" w:rsidRDefault="006E1D2E" w:rsidP="006F5066">
      <w:pPr>
        <w:contextualSpacing/>
        <w:jc w:val="both"/>
        <w:rPr>
          <w:rFonts w:ascii="Times New Roman" w:hAnsi="Times New Roman"/>
          <w:sz w:val="24"/>
          <w:szCs w:val="24"/>
          <w:lang w:eastAsia="zh-CN"/>
        </w:rPr>
      </w:pPr>
      <w:r w:rsidRPr="006F5066">
        <w:rPr>
          <w:rFonts w:ascii="Times New Roman" w:hAnsi="Times New Roman"/>
          <w:bCs/>
          <w:color w:val="212529"/>
          <w:sz w:val="24"/>
          <w:szCs w:val="24"/>
          <w:lang w:eastAsia="zh-CN"/>
        </w:rPr>
        <w:t>Игры – экспериментирования, перерастающие  в режиссерскую или сюжетно-ролевую игру. Театрализованные игры (кукольный театр, настольный театр, театр теней, и т.д.)</w:t>
      </w:r>
    </w:p>
    <w:p w:rsidR="006E1D2E" w:rsidRPr="006F5066" w:rsidRDefault="006E1D2E" w:rsidP="006F5066">
      <w:pPr>
        <w:contextualSpacing/>
        <w:jc w:val="both"/>
        <w:rPr>
          <w:rFonts w:ascii="Times New Roman" w:hAnsi="Times New Roman"/>
          <w:bCs/>
          <w:color w:val="212529"/>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 Детский досуг</w:t>
      </w:r>
      <w:r w:rsidRPr="006F5066">
        <w:rPr>
          <w:rFonts w:ascii="Times New Roman" w:hAnsi="Times New Roman"/>
          <w:i/>
          <w:iCs/>
          <w:color w:val="000000"/>
          <w:sz w:val="24"/>
          <w:szCs w:val="24"/>
          <w:lang w:eastAsia="zh-CN"/>
        </w:rPr>
        <w:t>-вид деятельности организованным взрослым для игры с детьми</w:t>
      </w:r>
    </w:p>
    <w:p w:rsidR="006E1D2E" w:rsidRPr="006F5066" w:rsidRDefault="006E1D2E" w:rsidP="006F5066">
      <w:pPr>
        <w:contextualSpacing/>
        <w:jc w:val="both"/>
        <w:rPr>
          <w:rFonts w:ascii="Times New Roman" w:hAnsi="Times New Roman"/>
          <w:sz w:val="24"/>
          <w:szCs w:val="24"/>
          <w:lang w:eastAsia="zh-CN"/>
        </w:rPr>
      </w:pPr>
      <w:r w:rsidRPr="006F5066">
        <w:rPr>
          <w:rFonts w:ascii="Times New Roman" w:hAnsi="Times New Roman"/>
          <w:bCs/>
          <w:color w:val="212529"/>
          <w:sz w:val="24"/>
          <w:szCs w:val="24"/>
          <w:lang w:eastAsia="zh-CN"/>
        </w:rPr>
        <w:t>«Песенные посиделки» - пение в кругу знакомых песен; театрализованное обыгрывание песен.         «Сам себе костюмер» (ряженье) - примеривание различных костюмов, создание при помощи деталей костюмов и атрибутов игровых образов, спонтанные костюмированные игры и диалоги.           «Мы играем и поем» – игры с пением (по показу, без предварительного разучивания!). Аттракционы;  «Танцевальное «ассорти» свободное движение детей под музыку, образно- танцевальные импровизации, коммуникативные танцы-игры;  «Кукольный театр» – всевозможные варианты кукольных представлений от показа взрослыми до спектакля, который показывают старшие дети малышам;  «Кинофестиваль» – просмотр любимых мультфильмов по известным сказкам и т.д.</w:t>
      </w:r>
    </w:p>
    <w:p w:rsidR="006E1D2E" w:rsidRPr="006F5066" w:rsidRDefault="006E1D2E" w:rsidP="006F5066">
      <w:pPr>
        <w:shd w:val="clear" w:color="auto" w:fill="FFFFFF"/>
        <w:spacing w:after="0" w:line="240" w:lineRule="auto"/>
        <w:jc w:val="both"/>
        <w:rPr>
          <w:rFonts w:ascii="Times New Roman" w:hAnsi="Times New Roman"/>
          <w:bCs/>
          <w:i/>
          <w:iCs/>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 Коллективная и индивидуальная трудовая деятельность</w:t>
      </w:r>
      <w:r w:rsidRPr="006F5066">
        <w:rPr>
          <w:rFonts w:ascii="Times New Roman" w:hAnsi="Times New Roman"/>
          <w:i/>
          <w:iCs/>
          <w:color w:val="000000"/>
          <w:sz w:val="24"/>
          <w:szCs w:val="24"/>
          <w:lang w:eastAsia="zh-CN"/>
        </w:rPr>
        <w:t xml:space="preserve"> –носит общественно-полезный характер и организуется как хозяйственно-бытовой труд и труд в природе.</w:t>
      </w:r>
    </w:p>
    <w:p w:rsidR="006E1D2E" w:rsidRPr="006F5066" w:rsidRDefault="006E1D2E" w:rsidP="006F5066">
      <w:pPr>
        <w:shd w:val="clear" w:color="auto" w:fill="FFFFFF"/>
        <w:spacing w:after="0" w:line="240" w:lineRule="auto"/>
        <w:jc w:val="both"/>
        <w:rPr>
          <w:rFonts w:ascii="Times New Roman" w:hAnsi="Times New Roman"/>
          <w:b/>
          <w:i/>
          <w:iCs/>
          <w:color w:val="000000"/>
          <w:sz w:val="24"/>
          <w:szCs w:val="24"/>
          <w:lang w:eastAsia="zh-CN"/>
        </w:rPr>
      </w:pP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b/>
          <w:i/>
          <w:iCs/>
          <w:color w:val="000000"/>
          <w:sz w:val="24"/>
          <w:szCs w:val="24"/>
          <w:lang w:eastAsia="zh-CN"/>
        </w:rPr>
        <w:t>Проектная деятельность-</w:t>
      </w:r>
      <w:r w:rsidRPr="006F5066">
        <w:rPr>
          <w:rFonts w:ascii="Times New Roman" w:hAnsi="Times New Roman"/>
          <w:i/>
          <w:iCs/>
          <w:color w:val="000000"/>
          <w:sz w:val="24"/>
          <w:szCs w:val="24"/>
          <w:lang w:eastAsia="zh-CN"/>
        </w:rPr>
        <w:t xml:space="preserve"> вид познавательно творческой деятельности организуемой взрослыми</w:t>
      </w:r>
    </w:p>
    <w:p w:rsidR="006E1D2E" w:rsidRPr="006F5066" w:rsidRDefault="006E1D2E" w:rsidP="006F5066">
      <w:pPr>
        <w:shd w:val="clear" w:color="auto" w:fill="FFFFFF"/>
        <w:spacing w:after="0" w:line="240" w:lineRule="auto"/>
        <w:jc w:val="both"/>
        <w:rPr>
          <w:rFonts w:ascii="Times New Roman" w:hAnsi="Times New Roman"/>
          <w:sz w:val="24"/>
          <w:szCs w:val="24"/>
          <w:lang w:eastAsia="zh-CN"/>
        </w:rPr>
      </w:pPr>
      <w:r w:rsidRPr="006F5066">
        <w:rPr>
          <w:rFonts w:ascii="Times New Roman" w:hAnsi="Times New Roman"/>
          <w:iCs/>
          <w:color w:val="000000"/>
          <w:sz w:val="24"/>
          <w:szCs w:val="24"/>
          <w:lang w:eastAsia="zh-CN"/>
        </w:rPr>
        <w:t>Краткосрочные и долгосрочные проекты:  «Гномы-экономы</w:t>
      </w:r>
      <w:r>
        <w:rPr>
          <w:rFonts w:ascii="Times New Roman" w:hAnsi="Times New Roman"/>
          <w:iCs/>
          <w:color w:val="000000"/>
          <w:sz w:val="24"/>
          <w:szCs w:val="24"/>
          <w:lang w:eastAsia="zh-CN"/>
        </w:rPr>
        <w:t>», «Игрушечных дел  мастера», «</w:t>
      </w:r>
      <w:r w:rsidRPr="006F5066">
        <w:rPr>
          <w:rFonts w:ascii="Times New Roman" w:hAnsi="Times New Roman"/>
          <w:iCs/>
          <w:color w:val="000000"/>
          <w:sz w:val="24"/>
          <w:szCs w:val="24"/>
          <w:lang w:eastAsia="zh-CN"/>
        </w:rPr>
        <w:t>По родному краю», «Птички-невелички», «</w:t>
      </w:r>
      <w:r>
        <w:rPr>
          <w:rFonts w:ascii="Times New Roman" w:hAnsi="Times New Roman"/>
          <w:iCs/>
          <w:color w:val="000000"/>
          <w:sz w:val="24"/>
          <w:szCs w:val="24"/>
          <w:lang w:eastAsia="zh-CN"/>
        </w:rPr>
        <w:t>З</w:t>
      </w:r>
      <w:r w:rsidRPr="006F5066">
        <w:rPr>
          <w:rFonts w:ascii="Times New Roman" w:hAnsi="Times New Roman"/>
          <w:iCs/>
          <w:color w:val="000000"/>
          <w:sz w:val="24"/>
          <w:szCs w:val="24"/>
          <w:lang w:eastAsia="zh-CN"/>
        </w:rPr>
        <w:t>доровье нашей семьи». «Мы идем в детский сад» и др.</w:t>
      </w:r>
    </w:p>
    <w:p w:rsidR="006E1D2E" w:rsidRPr="006F5066" w:rsidRDefault="006E1D2E" w:rsidP="006F5066">
      <w:pPr>
        <w:contextualSpacing/>
        <w:jc w:val="both"/>
        <w:rPr>
          <w:rFonts w:ascii="Times New Roman" w:hAnsi="Times New Roman"/>
          <w:sz w:val="24"/>
          <w:szCs w:val="24"/>
          <w:lang w:eastAsia="zh-CN"/>
        </w:rPr>
      </w:pPr>
      <w:r w:rsidRPr="006F5066">
        <w:rPr>
          <w:rFonts w:ascii="Times New Roman" w:hAnsi="Times New Roman"/>
          <w:b/>
          <w:bCs/>
          <w:i/>
          <w:color w:val="291E1E"/>
          <w:sz w:val="24"/>
          <w:szCs w:val="24"/>
          <w:shd w:val="clear" w:color="auto" w:fill="FFFFFF"/>
          <w:lang w:eastAsia="zh-CN"/>
        </w:rPr>
        <w:t>Сенсорный и интеллектуальный тренинг</w:t>
      </w:r>
      <w:r w:rsidRPr="006F5066">
        <w:rPr>
          <w:rFonts w:ascii="Times New Roman" w:hAnsi="Times New Roman"/>
          <w:b/>
          <w:bCs/>
          <w:color w:val="291E1E"/>
          <w:sz w:val="24"/>
          <w:szCs w:val="24"/>
          <w:shd w:val="clear" w:color="auto" w:fill="FFFFFF"/>
          <w:lang w:eastAsia="zh-CN"/>
        </w:rPr>
        <w:t> </w:t>
      </w:r>
      <w:r w:rsidRPr="006F5066">
        <w:rPr>
          <w:rFonts w:ascii="Times New Roman" w:hAnsi="Times New Roman"/>
          <w:color w:val="291E1E"/>
          <w:sz w:val="24"/>
          <w:szCs w:val="24"/>
          <w:shd w:val="clear" w:color="auto" w:fill="FFFFFF"/>
          <w:lang w:eastAsia="zh-CN"/>
        </w:rPr>
        <w:t xml:space="preserve">— </w:t>
      </w:r>
      <w:r w:rsidRPr="006F5066">
        <w:rPr>
          <w:rFonts w:ascii="Times New Roman" w:hAnsi="Times New Roman"/>
          <w:i/>
          <w:color w:val="291E1E"/>
          <w:sz w:val="24"/>
          <w:szCs w:val="24"/>
          <w:shd w:val="clear" w:color="auto" w:fill="FFFFFF"/>
          <w:lang w:eastAsia="zh-CN"/>
        </w:rPr>
        <w:t xml:space="preserve">система заданий преимущественно игрового характера, </w:t>
      </w:r>
      <w:r w:rsidRPr="006F5066">
        <w:rPr>
          <w:rFonts w:ascii="Times New Roman" w:hAnsi="Times New Roman"/>
          <w:color w:val="291E1E"/>
          <w:sz w:val="24"/>
          <w:szCs w:val="24"/>
          <w:shd w:val="clear" w:color="auto" w:fill="FFFFFF"/>
          <w:lang w:eastAsia="zh-CN"/>
        </w:rPr>
        <w:t>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6E1D2E" w:rsidRPr="006F5066" w:rsidRDefault="006E1D2E" w:rsidP="00D13C64">
      <w:pPr>
        <w:shd w:val="clear" w:color="auto" w:fill="FFFFFF"/>
        <w:spacing w:before="129" w:after="129" w:line="215" w:lineRule="atLeast"/>
        <w:jc w:val="both"/>
        <w:rPr>
          <w:rFonts w:ascii="Times New Roman" w:hAnsi="Times New Roman"/>
          <w:sz w:val="24"/>
          <w:szCs w:val="24"/>
          <w:lang w:eastAsia="zh-CN"/>
        </w:rPr>
      </w:pPr>
      <w:r w:rsidRPr="006F5066">
        <w:rPr>
          <w:rFonts w:ascii="Times New Roman" w:hAnsi="Times New Roman"/>
          <w:color w:val="291E1E"/>
          <w:sz w:val="24"/>
          <w:szCs w:val="24"/>
          <w:lang w:eastAsia="zh-CN"/>
        </w:rPr>
        <w:t>Во второй половине дня организуются разнообразные </w:t>
      </w:r>
      <w:r>
        <w:rPr>
          <w:rFonts w:ascii="Times New Roman" w:hAnsi="Times New Roman"/>
          <w:b/>
          <w:bCs/>
          <w:color w:val="291E1E"/>
          <w:sz w:val="24"/>
          <w:szCs w:val="24"/>
          <w:lang w:eastAsia="zh-CN"/>
        </w:rPr>
        <w:t xml:space="preserve">культурные </w:t>
      </w:r>
      <w:r w:rsidRPr="006F5066">
        <w:rPr>
          <w:rFonts w:ascii="Times New Roman" w:hAnsi="Times New Roman"/>
          <w:b/>
          <w:bCs/>
          <w:color w:val="291E1E"/>
          <w:sz w:val="24"/>
          <w:szCs w:val="24"/>
          <w:lang w:eastAsia="zh-CN"/>
        </w:rPr>
        <w:t>практики</w:t>
      </w:r>
      <w:r w:rsidRPr="006F5066">
        <w:rPr>
          <w:rFonts w:ascii="Times New Roman" w:hAnsi="Times New Roman"/>
          <w:i/>
          <w:iCs/>
          <w:color w:val="291E1E"/>
          <w:sz w:val="24"/>
          <w:szCs w:val="24"/>
          <w:lang w:eastAsia="zh-CN"/>
        </w:rPr>
        <w:t>, </w:t>
      </w:r>
      <w:r w:rsidRPr="006F5066">
        <w:rPr>
          <w:rFonts w:ascii="Times New Roman" w:hAnsi="Times New Roman"/>
          <w:color w:val="291E1E"/>
          <w:sz w:val="24"/>
          <w:szCs w:val="24"/>
          <w:lang w:eastAsia="zh-CN"/>
        </w:rPr>
        <w:t>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E1D2E" w:rsidRPr="006F5066" w:rsidRDefault="006E1D2E" w:rsidP="00D13C64">
      <w:pPr>
        <w:shd w:val="clear" w:color="auto" w:fill="FFFFFF"/>
        <w:spacing w:before="129" w:after="129" w:line="215" w:lineRule="atLeast"/>
        <w:jc w:val="both"/>
        <w:rPr>
          <w:rFonts w:ascii="Times New Roman" w:hAnsi="Times New Roman"/>
          <w:sz w:val="24"/>
          <w:szCs w:val="24"/>
          <w:lang w:eastAsia="zh-CN"/>
        </w:rPr>
      </w:pPr>
      <w:r w:rsidRPr="006F5066">
        <w:rPr>
          <w:rFonts w:ascii="Times New Roman" w:hAnsi="Times New Roman"/>
          <w:color w:val="291E1E"/>
          <w:sz w:val="24"/>
          <w:szCs w:val="24"/>
          <w:lang w:eastAsia="zh-CN"/>
        </w:rPr>
        <w:t>Это далеко не полный перечень вариативных форм реализации Программы.</w:t>
      </w:r>
    </w:p>
    <w:p w:rsidR="006E1D2E" w:rsidRPr="006F5066" w:rsidRDefault="006E1D2E" w:rsidP="00D13C64">
      <w:pPr>
        <w:shd w:val="clear" w:color="auto" w:fill="FFFFFF"/>
        <w:spacing w:before="129" w:after="129" w:line="215" w:lineRule="atLeast"/>
        <w:jc w:val="both"/>
        <w:rPr>
          <w:rFonts w:ascii="Times New Roman" w:hAnsi="Times New Roman"/>
          <w:sz w:val="24"/>
          <w:szCs w:val="24"/>
          <w:lang w:eastAsia="zh-CN"/>
        </w:rPr>
      </w:pPr>
      <w:r w:rsidRPr="006F5066">
        <w:rPr>
          <w:rFonts w:ascii="Times New Roman" w:hAnsi="Times New Roman"/>
          <w:color w:val="291E1E"/>
          <w:sz w:val="24"/>
          <w:szCs w:val="24"/>
          <w:lang w:eastAsia="zh-CN"/>
        </w:rPr>
        <w:t>Задача педагогов — грамотно конструировать образовательный процесс, согласовывая и интегрируя различные виды детской деятельности и соответственно формы, в которых они осуществляются, между собой.</w:t>
      </w:r>
    </w:p>
    <w:p w:rsidR="006E1D2E" w:rsidRPr="006F5066" w:rsidRDefault="006E1D2E" w:rsidP="006F5066">
      <w:pPr>
        <w:spacing w:after="0" w:line="240" w:lineRule="auto"/>
        <w:jc w:val="both"/>
        <w:rPr>
          <w:rFonts w:ascii="Times New Roman" w:hAnsi="Times New Roman"/>
          <w:b/>
          <w:color w:val="291E1E"/>
          <w:sz w:val="24"/>
          <w:szCs w:val="24"/>
          <w:lang w:eastAsia="zh-CN"/>
        </w:rPr>
      </w:pPr>
    </w:p>
    <w:p w:rsidR="006E1D2E" w:rsidRPr="004B48FC" w:rsidRDefault="006E1D2E" w:rsidP="008E4176">
      <w:pPr>
        <w:pStyle w:val="18"/>
        <w:shd w:val="clear" w:color="auto" w:fill="auto"/>
        <w:spacing w:before="0" w:line="240" w:lineRule="auto"/>
        <w:ind w:right="20"/>
        <w:jc w:val="both"/>
        <w:rPr>
          <w:sz w:val="24"/>
          <w:szCs w:val="24"/>
        </w:rPr>
      </w:pPr>
    </w:p>
    <w:p w:rsidR="006E1D2E" w:rsidRPr="00113687" w:rsidRDefault="006E1D2E" w:rsidP="00113687">
      <w:pPr>
        <w:pStyle w:val="Default"/>
        <w:jc w:val="center"/>
      </w:pPr>
      <w:r w:rsidRPr="00113687">
        <w:rPr>
          <w:b/>
          <w:bCs/>
        </w:rPr>
        <w:t>Модель организации совместной образовательной деятельности</w:t>
      </w:r>
    </w:p>
    <w:p w:rsidR="006E1D2E" w:rsidRDefault="006E1D2E" w:rsidP="00113687">
      <w:pPr>
        <w:spacing w:after="0" w:line="240" w:lineRule="auto"/>
        <w:contextualSpacing/>
        <w:jc w:val="center"/>
        <w:rPr>
          <w:rFonts w:ascii="Times New Roman" w:hAnsi="Times New Roman"/>
          <w:b/>
          <w:bCs/>
          <w:sz w:val="24"/>
          <w:szCs w:val="24"/>
        </w:rPr>
      </w:pPr>
      <w:r w:rsidRPr="00113687">
        <w:rPr>
          <w:rFonts w:ascii="Times New Roman" w:hAnsi="Times New Roman"/>
          <w:b/>
          <w:bCs/>
          <w:sz w:val="24"/>
          <w:szCs w:val="24"/>
        </w:rPr>
        <w:t>разных видов и культурных практик в режимных моментах</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47"/>
        <w:gridCol w:w="1647"/>
        <w:gridCol w:w="75"/>
        <w:gridCol w:w="1559"/>
        <w:gridCol w:w="15"/>
        <w:gridCol w:w="1686"/>
        <w:gridCol w:w="1559"/>
        <w:gridCol w:w="1650"/>
      </w:tblGrid>
      <w:tr w:rsidR="006E1D2E" w:rsidTr="00601DD4">
        <w:trPr>
          <w:trHeight w:val="385"/>
        </w:trPr>
        <w:tc>
          <w:tcPr>
            <w:tcW w:w="4943" w:type="dxa"/>
            <w:gridSpan w:val="5"/>
          </w:tcPr>
          <w:p w:rsidR="006E1D2E" w:rsidRDefault="006E1D2E">
            <w:pPr>
              <w:pStyle w:val="Default"/>
              <w:rPr>
                <w:sz w:val="23"/>
                <w:szCs w:val="23"/>
              </w:rPr>
            </w:pPr>
            <w:r>
              <w:rPr>
                <w:i/>
                <w:iCs/>
                <w:sz w:val="23"/>
                <w:szCs w:val="23"/>
              </w:rPr>
              <w:t xml:space="preserve">Формы образовательной деятельности в режимных моментах </w:t>
            </w:r>
          </w:p>
        </w:tc>
        <w:tc>
          <w:tcPr>
            <w:tcW w:w="4895" w:type="dxa"/>
            <w:gridSpan w:val="3"/>
          </w:tcPr>
          <w:p w:rsidR="006E1D2E" w:rsidRDefault="006E1D2E">
            <w:pPr>
              <w:pStyle w:val="Default"/>
              <w:rPr>
                <w:sz w:val="23"/>
                <w:szCs w:val="23"/>
              </w:rPr>
            </w:pPr>
            <w:r>
              <w:rPr>
                <w:i/>
                <w:iCs/>
                <w:sz w:val="23"/>
                <w:szCs w:val="23"/>
              </w:rPr>
              <w:t xml:space="preserve">Количество форм образовательной деятельности и культурных практик </w:t>
            </w:r>
          </w:p>
        </w:tc>
      </w:tr>
      <w:tr w:rsidR="006E1D2E" w:rsidTr="00601DD4">
        <w:trPr>
          <w:trHeight w:val="109"/>
        </w:trPr>
        <w:tc>
          <w:tcPr>
            <w:tcW w:w="3369" w:type="dxa"/>
            <w:gridSpan w:val="3"/>
          </w:tcPr>
          <w:p w:rsidR="006E1D2E" w:rsidRDefault="006E1D2E">
            <w:pPr>
              <w:pStyle w:val="Default"/>
              <w:rPr>
                <w:sz w:val="23"/>
                <w:szCs w:val="23"/>
              </w:rPr>
            </w:pPr>
            <w:r>
              <w:rPr>
                <w:i/>
                <w:iCs/>
                <w:sz w:val="23"/>
                <w:szCs w:val="23"/>
              </w:rPr>
              <w:t xml:space="preserve">                                2-3 года </w:t>
            </w:r>
          </w:p>
        </w:tc>
        <w:tc>
          <w:tcPr>
            <w:tcW w:w="1559" w:type="dxa"/>
          </w:tcPr>
          <w:p w:rsidR="006E1D2E" w:rsidRDefault="006E1D2E">
            <w:pPr>
              <w:pStyle w:val="Default"/>
              <w:rPr>
                <w:sz w:val="23"/>
                <w:szCs w:val="23"/>
              </w:rPr>
            </w:pPr>
            <w:r>
              <w:rPr>
                <w:i/>
                <w:iCs/>
                <w:sz w:val="23"/>
                <w:szCs w:val="23"/>
              </w:rPr>
              <w:t xml:space="preserve">3-4 года </w:t>
            </w:r>
          </w:p>
        </w:tc>
        <w:tc>
          <w:tcPr>
            <w:tcW w:w="1701" w:type="dxa"/>
            <w:gridSpan w:val="2"/>
          </w:tcPr>
          <w:p w:rsidR="006E1D2E" w:rsidRDefault="006E1D2E">
            <w:pPr>
              <w:pStyle w:val="Default"/>
              <w:rPr>
                <w:sz w:val="23"/>
                <w:szCs w:val="23"/>
              </w:rPr>
            </w:pPr>
            <w:r>
              <w:rPr>
                <w:i/>
                <w:iCs/>
                <w:sz w:val="23"/>
                <w:szCs w:val="23"/>
              </w:rPr>
              <w:t xml:space="preserve">4-5 лет </w:t>
            </w:r>
          </w:p>
        </w:tc>
        <w:tc>
          <w:tcPr>
            <w:tcW w:w="1559" w:type="dxa"/>
          </w:tcPr>
          <w:p w:rsidR="006E1D2E" w:rsidRDefault="006E1D2E">
            <w:pPr>
              <w:pStyle w:val="Default"/>
              <w:rPr>
                <w:sz w:val="23"/>
                <w:szCs w:val="23"/>
              </w:rPr>
            </w:pPr>
            <w:r>
              <w:rPr>
                <w:i/>
                <w:iCs/>
                <w:sz w:val="23"/>
                <w:szCs w:val="23"/>
              </w:rPr>
              <w:t xml:space="preserve">5-6 лет </w:t>
            </w:r>
          </w:p>
        </w:tc>
        <w:tc>
          <w:tcPr>
            <w:tcW w:w="1650" w:type="dxa"/>
          </w:tcPr>
          <w:p w:rsidR="006E1D2E" w:rsidRDefault="006E1D2E">
            <w:pPr>
              <w:pStyle w:val="Default"/>
              <w:rPr>
                <w:sz w:val="23"/>
                <w:szCs w:val="23"/>
              </w:rPr>
            </w:pPr>
            <w:r>
              <w:rPr>
                <w:i/>
                <w:iCs/>
                <w:sz w:val="23"/>
                <w:szCs w:val="23"/>
              </w:rPr>
              <w:t xml:space="preserve">6-7 лет </w:t>
            </w:r>
          </w:p>
        </w:tc>
      </w:tr>
      <w:tr w:rsidR="006E1D2E" w:rsidTr="00601DD4">
        <w:trPr>
          <w:trHeight w:val="109"/>
        </w:trPr>
        <w:tc>
          <w:tcPr>
            <w:tcW w:w="9838" w:type="dxa"/>
            <w:gridSpan w:val="8"/>
          </w:tcPr>
          <w:p w:rsidR="006E1D2E" w:rsidRDefault="006E1D2E">
            <w:pPr>
              <w:pStyle w:val="Default"/>
              <w:rPr>
                <w:sz w:val="23"/>
                <w:szCs w:val="23"/>
              </w:rPr>
            </w:pPr>
            <w:r>
              <w:rPr>
                <w:i/>
                <w:iCs/>
                <w:sz w:val="23"/>
                <w:szCs w:val="23"/>
              </w:rPr>
              <w:t xml:space="preserve">Общение </w:t>
            </w:r>
          </w:p>
        </w:tc>
      </w:tr>
      <w:tr w:rsidR="006E1D2E" w:rsidTr="00601DD4">
        <w:trPr>
          <w:trHeight w:val="661"/>
        </w:trPr>
        <w:tc>
          <w:tcPr>
            <w:tcW w:w="1647" w:type="dxa"/>
          </w:tcPr>
          <w:p w:rsidR="006E1D2E" w:rsidRDefault="006E1D2E">
            <w:pPr>
              <w:pStyle w:val="Default"/>
              <w:rPr>
                <w:sz w:val="23"/>
                <w:szCs w:val="23"/>
              </w:rPr>
            </w:pPr>
            <w:r>
              <w:rPr>
                <w:sz w:val="23"/>
                <w:szCs w:val="23"/>
              </w:rPr>
              <w:t xml:space="preserve">Ситуации общения воспитателя с детьми и накопления положительного социально-эмоционального опыта </w:t>
            </w:r>
          </w:p>
        </w:tc>
        <w:tc>
          <w:tcPr>
            <w:tcW w:w="1647" w:type="dxa"/>
          </w:tcPr>
          <w:p w:rsidR="006E1D2E" w:rsidRDefault="006E1D2E">
            <w:pPr>
              <w:pStyle w:val="Default"/>
              <w:rPr>
                <w:sz w:val="23"/>
                <w:szCs w:val="23"/>
              </w:rPr>
            </w:pPr>
            <w:r>
              <w:rPr>
                <w:sz w:val="23"/>
                <w:szCs w:val="23"/>
              </w:rPr>
              <w:t xml:space="preserve">ежедневно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rsidP="00601DD4">
            <w:pPr>
              <w:pStyle w:val="Default"/>
              <w:ind w:left="-153" w:firstLine="153"/>
              <w:rPr>
                <w:sz w:val="23"/>
                <w:szCs w:val="23"/>
              </w:rPr>
            </w:pPr>
            <w:r>
              <w:rPr>
                <w:sz w:val="23"/>
                <w:szCs w:val="23"/>
              </w:rPr>
              <w:t xml:space="preserve">ежедневно </w:t>
            </w:r>
          </w:p>
        </w:tc>
      </w:tr>
      <w:tr w:rsidR="006E1D2E" w:rsidTr="00601DD4">
        <w:trPr>
          <w:trHeight w:val="247"/>
        </w:trPr>
        <w:tc>
          <w:tcPr>
            <w:tcW w:w="1647" w:type="dxa"/>
          </w:tcPr>
          <w:p w:rsidR="006E1D2E" w:rsidRDefault="006E1D2E">
            <w:pPr>
              <w:pStyle w:val="Default"/>
              <w:rPr>
                <w:sz w:val="23"/>
                <w:szCs w:val="23"/>
              </w:rPr>
            </w:pPr>
            <w:r>
              <w:rPr>
                <w:sz w:val="23"/>
                <w:szCs w:val="23"/>
              </w:rPr>
              <w:t xml:space="preserve">Беседы и разговоры с детьми по их интересам </w:t>
            </w:r>
          </w:p>
        </w:tc>
        <w:tc>
          <w:tcPr>
            <w:tcW w:w="1647" w:type="dxa"/>
          </w:tcPr>
          <w:p w:rsidR="006E1D2E" w:rsidRDefault="006E1D2E">
            <w:pPr>
              <w:pStyle w:val="Default"/>
              <w:rPr>
                <w:sz w:val="23"/>
                <w:szCs w:val="23"/>
              </w:rPr>
            </w:pPr>
            <w:r>
              <w:rPr>
                <w:sz w:val="23"/>
                <w:szCs w:val="23"/>
              </w:rPr>
              <w:t xml:space="preserve">ежедневно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pPr>
              <w:pStyle w:val="Default"/>
              <w:rPr>
                <w:sz w:val="23"/>
                <w:szCs w:val="23"/>
              </w:rPr>
            </w:pPr>
            <w:r>
              <w:rPr>
                <w:sz w:val="23"/>
                <w:szCs w:val="23"/>
              </w:rPr>
              <w:t xml:space="preserve">ежедневно </w:t>
            </w:r>
          </w:p>
        </w:tc>
      </w:tr>
      <w:tr w:rsidR="006E1D2E" w:rsidTr="00601DD4">
        <w:trPr>
          <w:trHeight w:val="109"/>
        </w:trPr>
        <w:tc>
          <w:tcPr>
            <w:tcW w:w="9838" w:type="dxa"/>
            <w:gridSpan w:val="8"/>
          </w:tcPr>
          <w:p w:rsidR="006E1D2E" w:rsidRDefault="006E1D2E">
            <w:pPr>
              <w:pStyle w:val="Default"/>
              <w:rPr>
                <w:sz w:val="23"/>
                <w:szCs w:val="23"/>
              </w:rPr>
            </w:pPr>
            <w:r>
              <w:rPr>
                <w:i/>
                <w:iCs/>
                <w:sz w:val="23"/>
                <w:szCs w:val="23"/>
              </w:rPr>
              <w:t xml:space="preserve">Игровая деятельность </w:t>
            </w:r>
          </w:p>
        </w:tc>
      </w:tr>
      <w:tr w:rsidR="006E1D2E" w:rsidTr="00601DD4">
        <w:trPr>
          <w:trHeight w:val="799"/>
        </w:trPr>
        <w:tc>
          <w:tcPr>
            <w:tcW w:w="1647" w:type="dxa"/>
          </w:tcPr>
          <w:p w:rsidR="006E1D2E" w:rsidRDefault="006E1D2E">
            <w:pPr>
              <w:pStyle w:val="Default"/>
              <w:rPr>
                <w:sz w:val="23"/>
                <w:szCs w:val="23"/>
              </w:rPr>
            </w:pPr>
            <w:r>
              <w:rPr>
                <w:sz w:val="23"/>
                <w:szCs w:val="23"/>
              </w:rPr>
              <w:t xml:space="preserve">Совместная игра воспитателя и детей (сюжетно-ролевая, режиссёрская, игра-драматизация, строительно-конструктивные игры) </w:t>
            </w:r>
          </w:p>
        </w:tc>
        <w:tc>
          <w:tcPr>
            <w:tcW w:w="1647" w:type="dxa"/>
          </w:tcPr>
          <w:p w:rsidR="006E1D2E" w:rsidRDefault="006E1D2E">
            <w:pPr>
              <w:pStyle w:val="Default"/>
              <w:rPr>
                <w:sz w:val="23"/>
                <w:szCs w:val="23"/>
              </w:rPr>
            </w:pPr>
            <w:r>
              <w:rPr>
                <w:sz w:val="23"/>
                <w:szCs w:val="23"/>
              </w:rPr>
              <w:t xml:space="preserve">3 раза в неделю </w:t>
            </w:r>
          </w:p>
        </w:tc>
        <w:tc>
          <w:tcPr>
            <w:tcW w:w="1649" w:type="dxa"/>
            <w:gridSpan w:val="3"/>
          </w:tcPr>
          <w:p w:rsidR="006E1D2E" w:rsidRDefault="006E1D2E">
            <w:pPr>
              <w:pStyle w:val="Default"/>
              <w:rPr>
                <w:sz w:val="23"/>
                <w:szCs w:val="23"/>
              </w:rPr>
            </w:pPr>
            <w:r>
              <w:rPr>
                <w:sz w:val="23"/>
                <w:szCs w:val="23"/>
              </w:rPr>
              <w:t xml:space="preserve">3 раза в неделю </w:t>
            </w:r>
          </w:p>
        </w:tc>
        <w:tc>
          <w:tcPr>
            <w:tcW w:w="1686" w:type="dxa"/>
          </w:tcPr>
          <w:p w:rsidR="006E1D2E" w:rsidRDefault="006E1D2E">
            <w:pPr>
              <w:pStyle w:val="Default"/>
              <w:rPr>
                <w:sz w:val="23"/>
                <w:szCs w:val="23"/>
              </w:rPr>
            </w:pPr>
            <w:r>
              <w:rPr>
                <w:sz w:val="23"/>
                <w:szCs w:val="23"/>
              </w:rPr>
              <w:t xml:space="preserve">3 раза в неделю </w:t>
            </w:r>
          </w:p>
        </w:tc>
        <w:tc>
          <w:tcPr>
            <w:tcW w:w="1559" w:type="dxa"/>
          </w:tcPr>
          <w:p w:rsidR="006E1D2E" w:rsidRDefault="006E1D2E">
            <w:pPr>
              <w:pStyle w:val="Default"/>
              <w:rPr>
                <w:sz w:val="23"/>
                <w:szCs w:val="23"/>
              </w:rPr>
            </w:pPr>
            <w:r>
              <w:rPr>
                <w:sz w:val="23"/>
                <w:szCs w:val="23"/>
              </w:rPr>
              <w:t xml:space="preserve">3 раза в неделю </w:t>
            </w:r>
          </w:p>
        </w:tc>
        <w:tc>
          <w:tcPr>
            <w:tcW w:w="1650" w:type="dxa"/>
          </w:tcPr>
          <w:p w:rsidR="006E1D2E" w:rsidRDefault="006E1D2E">
            <w:pPr>
              <w:pStyle w:val="Default"/>
              <w:rPr>
                <w:sz w:val="23"/>
                <w:szCs w:val="23"/>
              </w:rPr>
            </w:pPr>
            <w:r>
              <w:rPr>
                <w:sz w:val="23"/>
                <w:szCs w:val="23"/>
              </w:rPr>
              <w:t xml:space="preserve">3 раза в неделю </w:t>
            </w:r>
          </w:p>
        </w:tc>
      </w:tr>
      <w:tr w:rsidR="006E1D2E" w:rsidTr="00601DD4">
        <w:trPr>
          <w:trHeight w:val="247"/>
        </w:trPr>
        <w:tc>
          <w:tcPr>
            <w:tcW w:w="1647" w:type="dxa"/>
          </w:tcPr>
          <w:p w:rsidR="006E1D2E" w:rsidRDefault="006E1D2E">
            <w:pPr>
              <w:pStyle w:val="Default"/>
              <w:rPr>
                <w:sz w:val="23"/>
                <w:szCs w:val="23"/>
              </w:rPr>
            </w:pPr>
            <w:r>
              <w:rPr>
                <w:sz w:val="23"/>
                <w:szCs w:val="23"/>
              </w:rPr>
              <w:t xml:space="preserve">Театрализованные игры </w:t>
            </w:r>
          </w:p>
        </w:tc>
        <w:tc>
          <w:tcPr>
            <w:tcW w:w="1647" w:type="dxa"/>
          </w:tcPr>
          <w:p w:rsidR="006E1D2E" w:rsidRDefault="006E1D2E">
            <w:pPr>
              <w:pStyle w:val="Default"/>
              <w:rPr>
                <w:sz w:val="23"/>
                <w:szCs w:val="23"/>
              </w:rPr>
            </w:pPr>
            <w:r>
              <w:rPr>
                <w:sz w:val="23"/>
                <w:szCs w:val="23"/>
              </w:rPr>
              <w:t xml:space="preserve">1 раз в неделю </w:t>
            </w:r>
          </w:p>
        </w:tc>
        <w:tc>
          <w:tcPr>
            <w:tcW w:w="1649" w:type="dxa"/>
            <w:gridSpan w:val="3"/>
          </w:tcPr>
          <w:p w:rsidR="006E1D2E" w:rsidRDefault="006E1D2E">
            <w:pPr>
              <w:pStyle w:val="Default"/>
              <w:rPr>
                <w:sz w:val="23"/>
                <w:szCs w:val="23"/>
              </w:rPr>
            </w:pPr>
            <w:r>
              <w:rPr>
                <w:sz w:val="23"/>
                <w:szCs w:val="23"/>
              </w:rPr>
              <w:t xml:space="preserve">1 раз в неделю </w:t>
            </w:r>
          </w:p>
        </w:tc>
        <w:tc>
          <w:tcPr>
            <w:tcW w:w="1686" w:type="dxa"/>
          </w:tcPr>
          <w:p w:rsidR="006E1D2E" w:rsidRDefault="006E1D2E">
            <w:pPr>
              <w:pStyle w:val="Default"/>
              <w:rPr>
                <w:sz w:val="23"/>
                <w:szCs w:val="23"/>
              </w:rPr>
            </w:pPr>
            <w:r>
              <w:rPr>
                <w:sz w:val="23"/>
                <w:szCs w:val="23"/>
              </w:rPr>
              <w:t xml:space="preserve">1 раз в неделю </w:t>
            </w:r>
          </w:p>
        </w:tc>
        <w:tc>
          <w:tcPr>
            <w:tcW w:w="1559" w:type="dxa"/>
          </w:tcPr>
          <w:p w:rsidR="006E1D2E" w:rsidRDefault="006E1D2E">
            <w:pPr>
              <w:pStyle w:val="Default"/>
              <w:rPr>
                <w:sz w:val="23"/>
                <w:szCs w:val="23"/>
              </w:rPr>
            </w:pPr>
            <w:r>
              <w:rPr>
                <w:sz w:val="23"/>
                <w:szCs w:val="23"/>
              </w:rPr>
              <w:t xml:space="preserve">1 раз в 2 недели </w:t>
            </w:r>
          </w:p>
        </w:tc>
        <w:tc>
          <w:tcPr>
            <w:tcW w:w="1650" w:type="dxa"/>
          </w:tcPr>
          <w:p w:rsidR="006E1D2E" w:rsidRDefault="006E1D2E">
            <w:pPr>
              <w:pStyle w:val="Default"/>
              <w:rPr>
                <w:sz w:val="23"/>
                <w:szCs w:val="23"/>
              </w:rPr>
            </w:pPr>
            <w:r>
              <w:rPr>
                <w:sz w:val="23"/>
                <w:szCs w:val="23"/>
              </w:rPr>
              <w:t xml:space="preserve">1 раз в 2 недели </w:t>
            </w:r>
          </w:p>
        </w:tc>
      </w:tr>
      <w:tr w:rsidR="006E1D2E" w:rsidTr="00601DD4">
        <w:trPr>
          <w:trHeight w:val="247"/>
        </w:trPr>
        <w:tc>
          <w:tcPr>
            <w:tcW w:w="1647" w:type="dxa"/>
          </w:tcPr>
          <w:p w:rsidR="006E1D2E" w:rsidRDefault="006E1D2E">
            <w:pPr>
              <w:pStyle w:val="Default"/>
              <w:rPr>
                <w:sz w:val="23"/>
                <w:szCs w:val="23"/>
              </w:rPr>
            </w:pPr>
            <w:r>
              <w:rPr>
                <w:sz w:val="23"/>
                <w:szCs w:val="23"/>
              </w:rPr>
              <w:t xml:space="preserve">Досуг здоровья и подвижных игр </w:t>
            </w:r>
          </w:p>
        </w:tc>
        <w:tc>
          <w:tcPr>
            <w:tcW w:w="1647" w:type="dxa"/>
          </w:tcPr>
          <w:p w:rsidR="006E1D2E" w:rsidRDefault="006E1D2E">
            <w:pPr>
              <w:pStyle w:val="Default"/>
              <w:rPr>
                <w:sz w:val="23"/>
                <w:szCs w:val="23"/>
              </w:rPr>
            </w:pPr>
            <w:r>
              <w:rPr>
                <w:sz w:val="23"/>
                <w:szCs w:val="23"/>
              </w:rPr>
              <w:t xml:space="preserve">1 раз в месяц </w:t>
            </w:r>
          </w:p>
        </w:tc>
        <w:tc>
          <w:tcPr>
            <w:tcW w:w="1649" w:type="dxa"/>
            <w:gridSpan w:val="3"/>
          </w:tcPr>
          <w:p w:rsidR="006E1D2E" w:rsidRDefault="006E1D2E">
            <w:pPr>
              <w:pStyle w:val="Default"/>
              <w:rPr>
                <w:sz w:val="23"/>
                <w:szCs w:val="23"/>
              </w:rPr>
            </w:pPr>
            <w:r>
              <w:rPr>
                <w:sz w:val="23"/>
                <w:szCs w:val="23"/>
              </w:rPr>
              <w:t xml:space="preserve">1 раз в месяц </w:t>
            </w:r>
          </w:p>
        </w:tc>
        <w:tc>
          <w:tcPr>
            <w:tcW w:w="1686" w:type="dxa"/>
          </w:tcPr>
          <w:p w:rsidR="006E1D2E" w:rsidRDefault="006E1D2E">
            <w:pPr>
              <w:pStyle w:val="Default"/>
              <w:rPr>
                <w:sz w:val="23"/>
                <w:szCs w:val="23"/>
              </w:rPr>
            </w:pPr>
            <w:r>
              <w:rPr>
                <w:sz w:val="23"/>
                <w:szCs w:val="23"/>
              </w:rPr>
              <w:t xml:space="preserve">1 раз в месяц </w:t>
            </w:r>
          </w:p>
        </w:tc>
        <w:tc>
          <w:tcPr>
            <w:tcW w:w="1559" w:type="dxa"/>
          </w:tcPr>
          <w:p w:rsidR="006E1D2E" w:rsidRDefault="006E1D2E">
            <w:pPr>
              <w:pStyle w:val="Default"/>
              <w:rPr>
                <w:sz w:val="23"/>
                <w:szCs w:val="23"/>
              </w:rPr>
            </w:pPr>
            <w:r>
              <w:rPr>
                <w:sz w:val="23"/>
                <w:szCs w:val="23"/>
              </w:rPr>
              <w:t xml:space="preserve">1 раз в месяц </w:t>
            </w:r>
          </w:p>
        </w:tc>
        <w:tc>
          <w:tcPr>
            <w:tcW w:w="1650" w:type="dxa"/>
          </w:tcPr>
          <w:p w:rsidR="006E1D2E" w:rsidRDefault="006E1D2E">
            <w:pPr>
              <w:pStyle w:val="Default"/>
              <w:rPr>
                <w:sz w:val="23"/>
                <w:szCs w:val="23"/>
              </w:rPr>
            </w:pPr>
            <w:r>
              <w:rPr>
                <w:sz w:val="23"/>
                <w:szCs w:val="23"/>
              </w:rPr>
              <w:t xml:space="preserve">1 раз в месяц </w:t>
            </w:r>
          </w:p>
        </w:tc>
      </w:tr>
      <w:tr w:rsidR="006E1D2E" w:rsidTr="00601DD4">
        <w:trPr>
          <w:trHeight w:val="109"/>
        </w:trPr>
        <w:tc>
          <w:tcPr>
            <w:tcW w:w="1647" w:type="dxa"/>
          </w:tcPr>
          <w:p w:rsidR="006E1D2E" w:rsidRDefault="006E1D2E">
            <w:pPr>
              <w:pStyle w:val="Default"/>
              <w:rPr>
                <w:sz w:val="23"/>
                <w:szCs w:val="23"/>
              </w:rPr>
            </w:pPr>
            <w:r>
              <w:rPr>
                <w:sz w:val="23"/>
                <w:szCs w:val="23"/>
              </w:rPr>
              <w:t xml:space="preserve">Подвижные игры </w:t>
            </w:r>
          </w:p>
        </w:tc>
        <w:tc>
          <w:tcPr>
            <w:tcW w:w="1647" w:type="dxa"/>
          </w:tcPr>
          <w:p w:rsidR="006E1D2E" w:rsidRDefault="006E1D2E">
            <w:pPr>
              <w:pStyle w:val="Default"/>
              <w:rPr>
                <w:sz w:val="23"/>
                <w:szCs w:val="23"/>
              </w:rPr>
            </w:pPr>
            <w:r>
              <w:rPr>
                <w:sz w:val="23"/>
                <w:szCs w:val="23"/>
              </w:rPr>
              <w:t xml:space="preserve">ежедневно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pPr>
              <w:pStyle w:val="Default"/>
              <w:rPr>
                <w:sz w:val="23"/>
                <w:szCs w:val="23"/>
              </w:rPr>
            </w:pPr>
            <w:r>
              <w:rPr>
                <w:sz w:val="23"/>
                <w:szCs w:val="23"/>
              </w:rPr>
              <w:t xml:space="preserve">ежедневно </w:t>
            </w:r>
          </w:p>
        </w:tc>
      </w:tr>
      <w:tr w:rsidR="006E1D2E" w:rsidTr="00601DD4">
        <w:trPr>
          <w:trHeight w:val="109"/>
        </w:trPr>
        <w:tc>
          <w:tcPr>
            <w:tcW w:w="9838" w:type="dxa"/>
            <w:gridSpan w:val="8"/>
          </w:tcPr>
          <w:p w:rsidR="006E1D2E" w:rsidRDefault="006E1D2E">
            <w:pPr>
              <w:pStyle w:val="Default"/>
              <w:rPr>
                <w:sz w:val="23"/>
                <w:szCs w:val="23"/>
              </w:rPr>
            </w:pPr>
            <w:r>
              <w:rPr>
                <w:i/>
                <w:iCs/>
                <w:sz w:val="23"/>
                <w:szCs w:val="23"/>
              </w:rPr>
              <w:t xml:space="preserve">Познавательная и исследовательская деятельность </w:t>
            </w:r>
          </w:p>
        </w:tc>
      </w:tr>
      <w:tr w:rsidR="006E1D2E" w:rsidTr="00601DD4">
        <w:trPr>
          <w:trHeight w:val="247"/>
        </w:trPr>
        <w:tc>
          <w:tcPr>
            <w:tcW w:w="1647" w:type="dxa"/>
          </w:tcPr>
          <w:p w:rsidR="006E1D2E" w:rsidRDefault="006E1D2E">
            <w:pPr>
              <w:pStyle w:val="Default"/>
              <w:rPr>
                <w:sz w:val="23"/>
                <w:szCs w:val="23"/>
              </w:rPr>
            </w:pPr>
            <w:r>
              <w:rPr>
                <w:sz w:val="23"/>
                <w:szCs w:val="23"/>
              </w:rPr>
              <w:t xml:space="preserve">Сенсорный игровой и интеллектуальный тренинг </w:t>
            </w:r>
          </w:p>
        </w:tc>
        <w:tc>
          <w:tcPr>
            <w:tcW w:w="1647" w:type="dxa"/>
          </w:tcPr>
          <w:p w:rsidR="006E1D2E" w:rsidRDefault="006E1D2E">
            <w:pPr>
              <w:pStyle w:val="Default"/>
              <w:rPr>
                <w:sz w:val="23"/>
                <w:szCs w:val="23"/>
              </w:rPr>
            </w:pPr>
            <w:r>
              <w:rPr>
                <w:sz w:val="23"/>
                <w:szCs w:val="23"/>
              </w:rPr>
              <w:t xml:space="preserve">1 раз в 2 недели </w:t>
            </w:r>
          </w:p>
        </w:tc>
        <w:tc>
          <w:tcPr>
            <w:tcW w:w="1649" w:type="dxa"/>
            <w:gridSpan w:val="3"/>
          </w:tcPr>
          <w:p w:rsidR="006E1D2E" w:rsidRDefault="006E1D2E">
            <w:pPr>
              <w:pStyle w:val="Default"/>
              <w:rPr>
                <w:sz w:val="23"/>
                <w:szCs w:val="23"/>
              </w:rPr>
            </w:pPr>
            <w:r>
              <w:rPr>
                <w:sz w:val="23"/>
                <w:szCs w:val="23"/>
              </w:rPr>
              <w:t xml:space="preserve">1 раз в 2 недели </w:t>
            </w:r>
          </w:p>
        </w:tc>
        <w:tc>
          <w:tcPr>
            <w:tcW w:w="1686" w:type="dxa"/>
          </w:tcPr>
          <w:p w:rsidR="006E1D2E" w:rsidRDefault="006E1D2E">
            <w:pPr>
              <w:pStyle w:val="Default"/>
              <w:rPr>
                <w:sz w:val="23"/>
                <w:szCs w:val="23"/>
              </w:rPr>
            </w:pPr>
            <w:r>
              <w:rPr>
                <w:sz w:val="23"/>
                <w:szCs w:val="23"/>
              </w:rPr>
              <w:t xml:space="preserve">1 раз в 2 недели </w:t>
            </w:r>
          </w:p>
        </w:tc>
        <w:tc>
          <w:tcPr>
            <w:tcW w:w="1559" w:type="dxa"/>
          </w:tcPr>
          <w:p w:rsidR="006E1D2E" w:rsidRDefault="006E1D2E">
            <w:pPr>
              <w:pStyle w:val="Default"/>
              <w:rPr>
                <w:sz w:val="23"/>
                <w:szCs w:val="23"/>
              </w:rPr>
            </w:pPr>
            <w:r>
              <w:rPr>
                <w:sz w:val="23"/>
                <w:szCs w:val="23"/>
              </w:rPr>
              <w:t xml:space="preserve">1 раз в 2 недели </w:t>
            </w:r>
          </w:p>
        </w:tc>
        <w:tc>
          <w:tcPr>
            <w:tcW w:w="1650" w:type="dxa"/>
          </w:tcPr>
          <w:p w:rsidR="006E1D2E" w:rsidRDefault="006E1D2E">
            <w:pPr>
              <w:pStyle w:val="Default"/>
              <w:rPr>
                <w:sz w:val="23"/>
                <w:szCs w:val="23"/>
              </w:rPr>
            </w:pPr>
            <w:r>
              <w:rPr>
                <w:sz w:val="23"/>
                <w:szCs w:val="23"/>
              </w:rPr>
              <w:t xml:space="preserve">1 раз в 2 недели </w:t>
            </w:r>
          </w:p>
        </w:tc>
      </w:tr>
      <w:tr w:rsidR="006E1D2E" w:rsidTr="00601DD4">
        <w:trPr>
          <w:trHeight w:val="523"/>
        </w:trPr>
        <w:tc>
          <w:tcPr>
            <w:tcW w:w="1647" w:type="dxa"/>
          </w:tcPr>
          <w:p w:rsidR="006E1D2E" w:rsidRDefault="006E1D2E" w:rsidP="001D5814">
            <w:pPr>
              <w:pStyle w:val="Default"/>
              <w:rPr>
                <w:sz w:val="23"/>
                <w:szCs w:val="23"/>
              </w:rPr>
            </w:pPr>
            <w:r>
              <w:rPr>
                <w:sz w:val="23"/>
                <w:szCs w:val="23"/>
              </w:rPr>
              <w:t xml:space="preserve">Опыты, эксперименты,  наблюдения (в том числе экологической направленности) </w:t>
            </w:r>
          </w:p>
        </w:tc>
        <w:tc>
          <w:tcPr>
            <w:tcW w:w="1647" w:type="dxa"/>
          </w:tcPr>
          <w:p w:rsidR="006E1D2E" w:rsidRDefault="006E1D2E">
            <w:pPr>
              <w:pStyle w:val="Default"/>
              <w:rPr>
                <w:sz w:val="23"/>
                <w:szCs w:val="23"/>
              </w:rPr>
            </w:pPr>
            <w:r>
              <w:rPr>
                <w:sz w:val="23"/>
                <w:szCs w:val="23"/>
              </w:rPr>
              <w:t xml:space="preserve">ежедневно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pPr>
              <w:pStyle w:val="Default"/>
              <w:rPr>
                <w:sz w:val="23"/>
                <w:szCs w:val="23"/>
              </w:rPr>
            </w:pPr>
            <w:r>
              <w:rPr>
                <w:sz w:val="23"/>
                <w:szCs w:val="23"/>
              </w:rPr>
              <w:t xml:space="preserve">ежедневно </w:t>
            </w:r>
          </w:p>
        </w:tc>
      </w:tr>
      <w:tr w:rsidR="006E1D2E" w:rsidTr="00601DD4">
        <w:trPr>
          <w:trHeight w:val="247"/>
        </w:trPr>
        <w:tc>
          <w:tcPr>
            <w:tcW w:w="1647" w:type="dxa"/>
          </w:tcPr>
          <w:p w:rsidR="006E1D2E" w:rsidRDefault="006E1D2E">
            <w:pPr>
              <w:pStyle w:val="Default"/>
              <w:rPr>
                <w:sz w:val="23"/>
                <w:szCs w:val="23"/>
              </w:rPr>
            </w:pPr>
            <w:r>
              <w:rPr>
                <w:sz w:val="23"/>
                <w:szCs w:val="23"/>
              </w:rPr>
              <w:t xml:space="preserve">Наблюдения за природой (на прогулке) </w:t>
            </w:r>
          </w:p>
        </w:tc>
        <w:tc>
          <w:tcPr>
            <w:tcW w:w="1647" w:type="dxa"/>
          </w:tcPr>
          <w:p w:rsidR="006E1D2E" w:rsidRDefault="006E1D2E">
            <w:pPr>
              <w:pStyle w:val="Default"/>
              <w:rPr>
                <w:sz w:val="23"/>
                <w:szCs w:val="23"/>
              </w:rPr>
            </w:pPr>
            <w:r>
              <w:rPr>
                <w:sz w:val="23"/>
                <w:szCs w:val="23"/>
              </w:rPr>
              <w:t xml:space="preserve">ежедневно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pPr>
              <w:pStyle w:val="Default"/>
              <w:rPr>
                <w:sz w:val="23"/>
                <w:szCs w:val="23"/>
              </w:rPr>
            </w:pPr>
            <w:r>
              <w:rPr>
                <w:sz w:val="23"/>
                <w:szCs w:val="23"/>
              </w:rPr>
              <w:t xml:space="preserve">ежедневно </w:t>
            </w:r>
          </w:p>
        </w:tc>
      </w:tr>
      <w:tr w:rsidR="006E1D2E" w:rsidTr="00601DD4">
        <w:trPr>
          <w:trHeight w:val="247"/>
        </w:trPr>
        <w:tc>
          <w:tcPr>
            <w:tcW w:w="9838" w:type="dxa"/>
            <w:gridSpan w:val="8"/>
          </w:tcPr>
          <w:p w:rsidR="006E1D2E" w:rsidRDefault="006E1D2E">
            <w:pPr>
              <w:pStyle w:val="Default"/>
              <w:rPr>
                <w:sz w:val="23"/>
                <w:szCs w:val="23"/>
              </w:rPr>
            </w:pPr>
            <w:r>
              <w:rPr>
                <w:i/>
                <w:iCs/>
                <w:sz w:val="23"/>
                <w:szCs w:val="23"/>
              </w:rPr>
              <w:t xml:space="preserve">Формы творческой активности, обеспечивающей художественно-эстетическое развитие детей </w:t>
            </w:r>
          </w:p>
        </w:tc>
      </w:tr>
      <w:tr w:rsidR="006E1D2E" w:rsidTr="00A325BB">
        <w:trPr>
          <w:trHeight w:val="1068"/>
        </w:trPr>
        <w:tc>
          <w:tcPr>
            <w:tcW w:w="1647" w:type="dxa"/>
          </w:tcPr>
          <w:p w:rsidR="006E1D2E" w:rsidRDefault="006E1D2E">
            <w:pPr>
              <w:pStyle w:val="Default"/>
              <w:rPr>
                <w:sz w:val="23"/>
                <w:szCs w:val="23"/>
              </w:rPr>
            </w:pPr>
            <w:r>
              <w:rPr>
                <w:sz w:val="23"/>
                <w:szCs w:val="23"/>
              </w:rPr>
              <w:t xml:space="preserve">Музыкально-театральная и </w:t>
            </w:r>
          </w:p>
          <w:p w:rsidR="006E1D2E" w:rsidRDefault="006E1D2E" w:rsidP="00A325BB">
            <w:pPr>
              <w:pStyle w:val="Default"/>
              <w:rPr>
                <w:sz w:val="23"/>
                <w:szCs w:val="23"/>
              </w:rPr>
            </w:pPr>
            <w:r>
              <w:rPr>
                <w:sz w:val="23"/>
                <w:szCs w:val="23"/>
              </w:rPr>
              <w:t xml:space="preserve">литературная гостиная </w:t>
            </w:r>
          </w:p>
        </w:tc>
        <w:tc>
          <w:tcPr>
            <w:tcW w:w="1647" w:type="dxa"/>
          </w:tcPr>
          <w:p w:rsidR="006E1D2E" w:rsidRDefault="006E1D2E">
            <w:pPr>
              <w:pStyle w:val="Default"/>
              <w:rPr>
                <w:sz w:val="23"/>
                <w:szCs w:val="23"/>
              </w:rPr>
            </w:pPr>
            <w:r>
              <w:rPr>
                <w:sz w:val="23"/>
                <w:szCs w:val="23"/>
              </w:rPr>
              <w:t xml:space="preserve">1 раз в 2 </w:t>
            </w:r>
          </w:p>
          <w:p w:rsidR="006E1D2E" w:rsidRDefault="006E1D2E" w:rsidP="00A325BB">
            <w:pPr>
              <w:pStyle w:val="Default"/>
              <w:rPr>
                <w:sz w:val="23"/>
                <w:szCs w:val="23"/>
              </w:rPr>
            </w:pPr>
            <w:r>
              <w:rPr>
                <w:sz w:val="23"/>
                <w:szCs w:val="23"/>
              </w:rPr>
              <w:t xml:space="preserve">недели </w:t>
            </w:r>
          </w:p>
        </w:tc>
        <w:tc>
          <w:tcPr>
            <w:tcW w:w="1649" w:type="dxa"/>
            <w:gridSpan w:val="3"/>
          </w:tcPr>
          <w:p w:rsidR="006E1D2E" w:rsidRDefault="006E1D2E">
            <w:pPr>
              <w:pStyle w:val="Default"/>
              <w:rPr>
                <w:sz w:val="23"/>
                <w:szCs w:val="23"/>
              </w:rPr>
            </w:pPr>
            <w:r>
              <w:rPr>
                <w:sz w:val="23"/>
                <w:szCs w:val="23"/>
              </w:rPr>
              <w:t xml:space="preserve">1 раз в 2 </w:t>
            </w:r>
          </w:p>
          <w:p w:rsidR="006E1D2E" w:rsidRDefault="006E1D2E" w:rsidP="00A325BB">
            <w:pPr>
              <w:pStyle w:val="Default"/>
              <w:rPr>
                <w:sz w:val="23"/>
                <w:szCs w:val="23"/>
              </w:rPr>
            </w:pPr>
            <w:r>
              <w:rPr>
                <w:sz w:val="23"/>
                <w:szCs w:val="23"/>
              </w:rPr>
              <w:t xml:space="preserve">недели </w:t>
            </w:r>
          </w:p>
        </w:tc>
        <w:tc>
          <w:tcPr>
            <w:tcW w:w="1686" w:type="dxa"/>
          </w:tcPr>
          <w:p w:rsidR="006E1D2E" w:rsidRDefault="006E1D2E">
            <w:pPr>
              <w:pStyle w:val="Default"/>
              <w:rPr>
                <w:sz w:val="23"/>
                <w:szCs w:val="23"/>
              </w:rPr>
            </w:pPr>
            <w:r>
              <w:rPr>
                <w:sz w:val="23"/>
                <w:szCs w:val="23"/>
              </w:rPr>
              <w:t xml:space="preserve">1 раз в 2 </w:t>
            </w:r>
          </w:p>
          <w:p w:rsidR="006E1D2E" w:rsidRDefault="006E1D2E" w:rsidP="00A325BB">
            <w:pPr>
              <w:pStyle w:val="Default"/>
              <w:rPr>
                <w:sz w:val="23"/>
                <w:szCs w:val="23"/>
              </w:rPr>
            </w:pPr>
            <w:r>
              <w:rPr>
                <w:sz w:val="23"/>
                <w:szCs w:val="23"/>
              </w:rPr>
              <w:t xml:space="preserve">недели </w:t>
            </w:r>
          </w:p>
        </w:tc>
        <w:tc>
          <w:tcPr>
            <w:tcW w:w="1559" w:type="dxa"/>
          </w:tcPr>
          <w:p w:rsidR="006E1D2E" w:rsidRDefault="006E1D2E">
            <w:pPr>
              <w:pStyle w:val="Default"/>
              <w:rPr>
                <w:sz w:val="23"/>
                <w:szCs w:val="23"/>
              </w:rPr>
            </w:pPr>
            <w:r>
              <w:rPr>
                <w:sz w:val="23"/>
                <w:szCs w:val="23"/>
              </w:rPr>
              <w:t xml:space="preserve">1 раз в 2 </w:t>
            </w:r>
          </w:p>
          <w:p w:rsidR="006E1D2E" w:rsidRDefault="006E1D2E" w:rsidP="00A325BB">
            <w:pPr>
              <w:pStyle w:val="Default"/>
              <w:rPr>
                <w:sz w:val="23"/>
                <w:szCs w:val="23"/>
              </w:rPr>
            </w:pPr>
            <w:r>
              <w:rPr>
                <w:sz w:val="23"/>
                <w:szCs w:val="23"/>
              </w:rPr>
              <w:t xml:space="preserve">недели </w:t>
            </w:r>
          </w:p>
        </w:tc>
        <w:tc>
          <w:tcPr>
            <w:tcW w:w="1650" w:type="dxa"/>
          </w:tcPr>
          <w:p w:rsidR="006E1D2E" w:rsidRDefault="006E1D2E">
            <w:pPr>
              <w:pStyle w:val="Default"/>
              <w:rPr>
                <w:sz w:val="23"/>
                <w:szCs w:val="23"/>
              </w:rPr>
            </w:pPr>
            <w:r>
              <w:rPr>
                <w:sz w:val="23"/>
                <w:szCs w:val="23"/>
              </w:rPr>
              <w:t xml:space="preserve">1 раз в 2 </w:t>
            </w:r>
          </w:p>
          <w:p w:rsidR="006E1D2E" w:rsidRDefault="006E1D2E" w:rsidP="00A325BB">
            <w:pPr>
              <w:pStyle w:val="Default"/>
              <w:rPr>
                <w:sz w:val="23"/>
                <w:szCs w:val="23"/>
              </w:rPr>
            </w:pPr>
            <w:r>
              <w:rPr>
                <w:sz w:val="23"/>
                <w:szCs w:val="23"/>
              </w:rPr>
              <w:t xml:space="preserve">недели </w:t>
            </w:r>
          </w:p>
        </w:tc>
      </w:tr>
      <w:tr w:rsidR="006E1D2E" w:rsidTr="00601DD4">
        <w:trPr>
          <w:trHeight w:val="109"/>
        </w:trPr>
        <w:tc>
          <w:tcPr>
            <w:tcW w:w="1647" w:type="dxa"/>
          </w:tcPr>
          <w:p w:rsidR="006E1D2E" w:rsidRDefault="006E1D2E">
            <w:pPr>
              <w:pStyle w:val="Default"/>
              <w:rPr>
                <w:sz w:val="23"/>
                <w:szCs w:val="23"/>
              </w:rPr>
            </w:pPr>
            <w:r>
              <w:rPr>
                <w:sz w:val="23"/>
                <w:szCs w:val="23"/>
              </w:rPr>
              <w:t xml:space="preserve">Творческая мастерская «Мастерилка» (рисование, лепка, аппликация по интересам) </w:t>
            </w:r>
          </w:p>
        </w:tc>
        <w:tc>
          <w:tcPr>
            <w:tcW w:w="1647" w:type="dxa"/>
          </w:tcPr>
          <w:p w:rsidR="006E1D2E" w:rsidRDefault="006E1D2E">
            <w:pPr>
              <w:pStyle w:val="Default"/>
              <w:rPr>
                <w:sz w:val="23"/>
                <w:szCs w:val="23"/>
              </w:rPr>
            </w:pPr>
            <w:r>
              <w:rPr>
                <w:sz w:val="23"/>
                <w:szCs w:val="23"/>
              </w:rPr>
              <w:t xml:space="preserve">1 раз в неделю </w:t>
            </w:r>
          </w:p>
        </w:tc>
        <w:tc>
          <w:tcPr>
            <w:tcW w:w="1649" w:type="dxa"/>
            <w:gridSpan w:val="3"/>
          </w:tcPr>
          <w:p w:rsidR="006E1D2E" w:rsidRDefault="006E1D2E">
            <w:pPr>
              <w:pStyle w:val="Default"/>
              <w:rPr>
                <w:sz w:val="23"/>
                <w:szCs w:val="23"/>
              </w:rPr>
            </w:pPr>
            <w:r>
              <w:rPr>
                <w:sz w:val="23"/>
                <w:szCs w:val="23"/>
              </w:rPr>
              <w:t xml:space="preserve">1 раз в неделю </w:t>
            </w:r>
          </w:p>
        </w:tc>
        <w:tc>
          <w:tcPr>
            <w:tcW w:w="1686" w:type="dxa"/>
          </w:tcPr>
          <w:p w:rsidR="006E1D2E" w:rsidRDefault="006E1D2E">
            <w:pPr>
              <w:pStyle w:val="Default"/>
              <w:rPr>
                <w:sz w:val="23"/>
                <w:szCs w:val="23"/>
              </w:rPr>
            </w:pPr>
            <w:r>
              <w:rPr>
                <w:sz w:val="23"/>
                <w:szCs w:val="23"/>
              </w:rPr>
              <w:t xml:space="preserve">1 раз в неделю </w:t>
            </w:r>
          </w:p>
        </w:tc>
        <w:tc>
          <w:tcPr>
            <w:tcW w:w="1559" w:type="dxa"/>
          </w:tcPr>
          <w:p w:rsidR="006E1D2E" w:rsidRDefault="006E1D2E">
            <w:pPr>
              <w:pStyle w:val="Default"/>
              <w:rPr>
                <w:sz w:val="23"/>
                <w:szCs w:val="23"/>
              </w:rPr>
            </w:pPr>
            <w:r>
              <w:rPr>
                <w:sz w:val="23"/>
                <w:szCs w:val="23"/>
              </w:rPr>
              <w:t xml:space="preserve">1 раз в неделю </w:t>
            </w:r>
          </w:p>
        </w:tc>
        <w:tc>
          <w:tcPr>
            <w:tcW w:w="1650" w:type="dxa"/>
          </w:tcPr>
          <w:p w:rsidR="006E1D2E" w:rsidRDefault="006E1D2E">
            <w:pPr>
              <w:pStyle w:val="Default"/>
              <w:rPr>
                <w:sz w:val="23"/>
                <w:szCs w:val="23"/>
              </w:rPr>
            </w:pPr>
            <w:r>
              <w:rPr>
                <w:sz w:val="23"/>
                <w:szCs w:val="23"/>
              </w:rPr>
              <w:t xml:space="preserve">1 раз в неделю </w:t>
            </w:r>
          </w:p>
        </w:tc>
      </w:tr>
      <w:tr w:rsidR="006E1D2E" w:rsidTr="00601DD4">
        <w:trPr>
          <w:trHeight w:val="109"/>
        </w:trPr>
        <w:tc>
          <w:tcPr>
            <w:tcW w:w="1647" w:type="dxa"/>
          </w:tcPr>
          <w:p w:rsidR="006E1D2E" w:rsidRDefault="006E1D2E">
            <w:pPr>
              <w:pStyle w:val="Default"/>
              <w:rPr>
                <w:sz w:val="23"/>
                <w:szCs w:val="23"/>
              </w:rPr>
            </w:pPr>
            <w:r>
              <w:rPr>
                <w:sz w:val="23"/>
                <w:szCs w:val="23"/>
              </w:rPr>
              <w:t xml:space="preserve">Чтение литературных произведений </w:t>
            </w:r>
          </w:p>
        </w:tc>
        <w:tc>
          <w:tcPr>
            <w:tcW w:w="1647" w:type="dxa"/>
          </w:tcPr>
          <w:p w:rsidR="006E1D2E" w:rsidRDefault="006E1D2E">
            <w:pPr>
              <w:pStyle w:val="Default"/>
              <w:rPr>
                <w:sz w:val="23"/>
                <w:szCs w:val="23"/>
              </w:rPr>
            </w:pPr>
            <w:r>
              <w:rPr>
                <w:sz w:val="23"/>
                <w:szCs w:val="23"/>
              </w:rPr>
              <w:t xml:space="preserve">ежедневно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pPr>
              <w:pStyle w:val="Default"/>
              <w:rPr>
                <w:sz w:val="23"/>
                <w:szCs w:val="23"/>
              </w:rPr>
            </w:pPr>
            <w:r>
              <w:rPr>
                <w:sz w:val="23"/>
                <w:szCs w:val="23"/>
              </w:rPr>
              <w:t xml:space="preserve">ежедневно </w:t>
            </w:r>
          </w:p>
        </w:tc>
      </w:tr>
      <w:tr w:rsidR="006E1D2E" w:rsidTr="00601DD4">
        <w:trPr>
          <w:trHeight w:val="109"/>
        </w:trPr>
        <w:tc>
          <w:tcPr>
            <w:tcW w:w="9838" w:type="dxa"/>
            <w:gridSpan w:val="8"/>
          </w:tcPr>
          <w:p w:rsidR="006E1D2E" w:rsidRDefault="006E1D2E">
            <w:pPr>
              <w:pStyle w:val="Default"/>
              <w:rPr>
                <w:sz w:val="23"/>
                <w:szCs w:val="23"/>
              </w:rPr>
            </w:pPr>
            <w:r>
              <w:rPr>
                <w:i/>
                <w:iCs/>
                <w:sz w:val="23"/>
                <w:szCs w:val="23"/>
              </w:rPr>
              <w:t xml:space="preserve">Самообслуживание и элементарный бытовой труд </w:t>
            </w:r>
          </w:p>
        </w:tc>
      </w:tr>
      <w:tr w:rsidR="006E1D2E" w:rsidTr="00601DD4">
        <w:trPr>
          <w:trHeight w:val="109"/>
        </w:trPr>
        <w:tc>
          <w:tcPr>
            <w:tcW w:w="1647" w:type="dxa"/>
          </w:tcPr>
          <w:p w:rsidR="006E1D2E" w:rsidRDefault="006E1D2E">
            <w:pPr>
              <w:pStyle w:val="Default"/>
              <w:rPr>
                <w:sz w:val="23"/>
                <w:szCs w:val="23"/>
              </w:rPr>
            </w:pPr>
            <w:r>
              <w:rPr>
                <w:sz w:val="23"/>
                <w:szCs w:val="23"/>
              </w:rPr>
              <w:t xml:space="preserve">Самообслуживание </w:t>
            </w:r>
          </w:p>
        </w:tc>
        <w:tc>
          <w:tcPr>
            <w:tcW w:w="1647" w:type="dxa"/>
          </w:tcPr>
          <w:p w:rsidR="006E1D2E" w:rsidRDefault="006E1D2E">
            <w:pPr>
              <w:pStyle w:val="Default"/>
              <w:rPr>
                <w:sz w:val="23"/>
                <w:szCs w:val="23"/>
              </w:rPr>
            </w:pPr>
            <w:r>
              <w:rPr>
                <w:sz w:val="23"/>
                <w:szCs w:val="23"/>
              </w:rPr>
              <w:t xml:space="preserve">ежедневно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pPr>
              <w:pStyle w:val="Default"/>
              <w:rPr>
                <w:sz w:val="23"/>
                <w:szCs w:val="23"/>
              </w:rPr>
            </w:pPr>
            <w:r>
              <w:rPr>
                <w:sz w:val="23"/>
                <w:szCs w:val="23"/>
              </w:rPr>
              <w:t xml:space="preserve">ежедневно </w:t>
            </w:r>
          </w:p>
        </w:tc>
      </w:tr>
      <w:tr w:rsidR="006E1D2E" w:rsidTr="00601DD4">
        <w:trPr>
          <w:trHeight w:val="385"/>
        </w:trPr>
        <w:tc>
          <w:tcPr>
            <w:tcW w:w="1647" w:type="dxa"/>
          </w:tcPr>
          <w:p w:rsidR="006E1D2E" w:rsidRDefault="006E1D2E">
            <w:pPr>
              <w:pStyle w:val="Default"/>
              <w:rPr>
                <w:sz w:val="23"/>
                <w:szCs w:val="23"/>
              </w:rPr>
            </w:pPr>
            <w:r>
              <w:rPr>
                <w:sz w:val="23"/>
                <w:szCs w:val="23"/>
              </w:rPr>
              <w:t xml:space="preserve">Трудовые поручения (индивидуально и/или по подгруппам) </w:t>
            </w:r>
          </w:p>
        </w:tc>
        <w:tc>
          <w:tcPr>
            <w:tcW w:w="1647" w:type="dxa"/>
          </w:tcPr>
          <w:p w:rsidR="006E1D2E" w:rsidRDefault="006E1D2E">
            <w:pPr>
              <w:pStyle w:val="Default"/>
              <w:rPr>
                <w:sz w:val="23"/>
                <w:szCs w:val="23"/>
              </w:rPr>
            </w:pPr>
            <w:r>
              <w:rPr>
                <w:sz w:val="23"/>
                <w:szCs w:val="23"/>
              </w:rPr>
              <w:t xml:space="preserve">- </w:t>
            </w:r>
          </w:p>
        </w:tc>
        <w:tc>
          <w:tcPr>
            <w:tcW w:w="1649" w:type="dxa"/>
            <w:gridSpan w:val="3"/>
          </w:tcPr>
          <w:p w:rsidR="006E1D2E" w:rsidRDefault="006E1D2E">
            <w:pPr>
              <w:pStyle w:val="Default"/>
              <w:rPr>
                <w:sz w:val="23"/>
                <w:szCs w:val="23"/>
              </w:rPr>
            </w:pPr>
            <w:r>
              <w:rPr>
                <w:sz w:val="23"/>
                <w:szCs w:val="23"/>
              </w:rPr>
              <w:t xml:space="preserve">ежедневно </w:t>
            </w:r>
          </w:p>
        </w:tc>
        <w:tc>
          <w:tcPr>
            <w:tcW w:w="1686" w:type="dxa"/>
          </w:tcPr>
          <w:p w:rsidR="006E1D2E" w:rsidRDefault="006E1D2E">
            <w:pPr>
              <w:pStyle w:val="Default"/>
              <w:rPr>
                <w:sz w:val="23"/>
                <w:szCs w:val="23"/>
              </w:rPr>
            </w:pPr>
            <w:r>
              <w:rPr>
                <w:sz w:val="23"/>
                <w:szCs w:val="23"/>
              </w:rPr>
              <w:t xml:space="preserve">ежедневно </w:t>
            </w:r>
          </w:p>
        </w:tc>
        <w:tc>
          <w:tcPr>
            <w:tcW w:w="1559" w:type="dxa"/>
          </w:tcPr>
          <w:p w:rsidR="006E1D2E" w:rsidRDefault="006E1D2E">
            <w:pPr>
              <w:pStyle w:val="Default"/>
              <w:rPr>
                <w:sz w:val="23"/>
                <w:szCs w:val="23"/>
              </w:rPr>
            </w:pPr>
            <w:r>
              <w:rPr>
                <w:sz w:val="23"/>
                <w:szCs w:val="23"/>
              </w:rPr>
              <w:t xml:space="preserve">ежедневно </w:t>
            </w:r>
          </w:p>
        </w:tc>
        <w:tc>
          <w:tcPr>
            <w:tcW w:w="1650" w:type="dxa"/>
          </w:tcPr>
          <w:p w:rsidR="006E1D2E" w:rsidRDefault="006E1D2E">
            <w:pPr>
              <w:pStyle w:val="Default"/>
              <w:rPr>
                <w:sz w:val="23"/>
                <w:szCs w:val="23"/>
              </w:rPr>
            </w:pPr>
            <w:r>
              <w:rPr>
                <w:sz w:val="23"/>
                <w:szCs w:val="23"/>
              </w:rPr>
              <w:t xml:space="preserve">ежедневно </w:t>
            </w:r>
          </w:p>
        </w:tc>
      </w:tr>
      <w:tr w:rsidR="006E1D2E" w:rsidTr="00601DD4">
        <w:trPr>
          <w:trHeight w:val="385"/>
        </w:trPr>
        <w:tc>
          <w:tcPr>
            <w:tcW w:w="1647" w:type="dxa"/>
          </w:tcPr>
          <w:p w:rsidR="006E1D2E" w:rsidRDefault="006E1D2E">
            <w:pPr>
              <w:pStyle w:val="Default"/>
              <w:rPr>
                <w:sz w:val="23"/>
                <w:szCs w:val="23"/>
              </w:rPr>
            </w:pPr>
            <w:r>
              <w:rPr>
                <w:sz w:val="23"/>
                <w:szCs w:val="23"/>
              </w:rPr>
              <w:t xml:space="preserve">Трудовые поручения (общий и/или совместный труд) </w:t>
            </w:r>
          </w:p>
        </w:tc>
        <w:tc>
          <w:tcPr>
            <w:tcW w:w="1647" w:type="dxa"/>
          </w:tcPr>
          <w:p w:rsidR="006E1D2E" w:rsidRDefault="006E1D2E">
            <w:pPr>
              <w:pStyle w:val="Default"/>
              <w:rPr>
                <w:sz w:val="23"/>
                <w:szCs w:val="23"/>
              </w:rPr>
            </w:pPr>
            <w:r>
              <w:rPr>
                <w:sz w:val="23"/>
                <w:szCs w:val="23"/>
              </w:rPr>
              <w:t xml:space="preserve">- </w:t>
            </w:r>
          </w:p>
        </w:tc>
        <w:tc>
          <w:tcPr>
            <w:tcW w:w="1649" w:type="dxa"/>
            <w:gridSpan w:val="3"/>
          </w:tcPr>
          <w:p w:rsidR="006E1D2E" w:rsidRDefault="006E1D2E">
            <w:pPr>
              <w:pStyle w:val="Default"/>
              <w:rPr>
                <w:sz w:val="23"/>
                <w:szCs w:val="23"/>
              </w:rPr>
            </w:pPr>
            <w:r>
              <w:rPr>
                <w:sz w:val="23"/>
                <w:szCs w:val="23"/>
              </w:rPr>
              <w:t xml:space="preserve">- </w:t>
            </w:r>
          </w:p>
        </w:tc>
        <w:tc>
          <w:tcPr>
            <w:tcW w:w="1686" w:type="dxa"/>
          </w:tcPr>
          <w:p w:rsidR="006E1D2E" w:rsidRDefault="006E1D2E">
            <w:pPr>
              <w:pStyle w:val="Default"/>
              <w:rPr>
                <w:sz w:val="23"/>
                <w:szCs w:val="23"/>
              </w:rPr>
            </w:pPr>
            <w:r>
              <w:rPr>
                <w:sz w:val="23"/>
                <w:szCs w:val="23"/>
              </w:rPr>
              <w:t xml:space="preserve">1 раз в 2 недели </w:t>
            </w:r>
          </w:p>
        </w:tc>
        <w:tc>
          <w:tcPr>
            <w:tcW w:w="1559" w:type="dxa"/>
          </w:tcPr>
          <w:p w:rsidR="006E1D2E" w:rsidRDefault="006E1D2E">
            <w:pPr>
              <w:pStyle w:val="Default"/>
              <w:rPr>
                <w:sz w:val="23"/>
                <w:szCs w:val="23"/>
              </w:rPr>
            </w:pPr>
            <w:r>
              <w:rPr>
                <w:sz w:val="23"/>
                <w:szCs w:val="23"/>
              </w:rPr>
              <w:t xml:space="preserve">1 раз в 2 недели </w:t>
            </w:r>
          </w:p>
        </w:tc>
        <w:tc>
          <w:tcPr>
            <w:tcW w:w="1650" w:type="dxa"/>
          </w:tcPr>
          <w:p w:rsidR="006E1D2E" w:rsidRDefault="006E1D2E">
            <w:pPr>
              <w:pStyle w:val="Default"/>
              <w:rPr>
                <w:sz w:val="23"/>
                <w:szCs w:val="23"/>
              </w:rPr>
            </w:pPr>
            <w:r>
              <w:rPr>
                <w:sz w:val="23"/>
                <w:szCs w:val="23"/>
              </w:rPr>
              <w:t xml:space="preserve">1 раз в 2 недели </w:t>
            </w:r>
          </w:p>
        </w:tc>
      </w:tr>
    </w:tbl>
    <w:p w:rsidR="006E1D2E" w:rsidRPr="00113687" w:rsidRDefault="006E1D2E" w:rsidP="00113687">
      <w:pPr>
        <w:spacing w:after="0" w:line="240" w:lineRule="auto"/>
        <w:contextualSpacing/>
        <w:jc w:val="center"/>
        <w:rPr>
          <w:rFonts w:ascii="Times New Roman" w:hAnsi="Times New Roman"/>
          <w:b/>
          <w:sz w:val="24"/>
          <w:szCs w:val="24"/>
        </w:rPr>
      </w:pPr>
    </w:p>
    <w:p w:rsidR="006E1D2E" w:rsidRPr="00C929A3" w:rsidRDefault="006E1D2E" w:rsidP="00C929A3">
      <w:pPr>
        <w:spacing w:after="0" w:line="240" w:lineRule="auto"/>
        <w:contextualSpacing/>
        <w:rPr>
          <w:rFonts w:ascii="Times New Roman" w:hAnsi="Times New Roman"/>
          <w:b/>
          <w:sz w:val="24"/>
          <w:szCs w:val="24"/>
        </w:rPr>
      </w:pPr>
      <w:r>
        <w:rPr>
          <w:rFonts w:ascii="Times New Roman" w:hAnsi="Times New Roman"/>
          <w:b/>
          <w:sz w:val="24"/>
          <w:szCs w:val="24"/>
        </w:rPr>
        <w:t>2.1.4.</w:t>
      </w:r>
      <w:r w:rsidRPr="00E32695">
        <w:rPr>
          <w:rFonts w:ascii="Times New Roman" w:hAnsi="Times New Roman"/>
          <w:b/>
          <w:sz w:val="24"/>
          <w:szCs w:val="24"/>
        </w:rPr>
        <w:t xml:space="preserve"> Способы и направления поддержки детской инициативы.</w:t>
      </w:r>
    </w:p>
    <w:p w:rsidR="006E1D2E" w:rsidRPr="00E32695" w:rsidRDefault="006E1D2E" w:rsidP="00C541A7">
      <w:pPr>
        <w:spacing w:after="0" w:line="240" w:lineRule="auto"/>
        <w:jc w:val="both"/>
        <w:rPr>
          <w:rFonts w:ascii="Times New Roman" w:hAnsi="Times New Roman"/>
          <w:sz w:val="24"/>
          <w:szCs w:val="24"/>
        </w:rPr>
      </w:pPr>
      <w:r w:rsidRPr="00E32695">
        <w:rPr>
          <w:rFonts w:ascii="Times New Roman" w:hAnsi="Times New Roman"/>
          <w:sz w:val="24"/>
          <w:szCs w:val="24"/>
        </w:rPr>
        <w:t xml:space="preserve">      Программа   обеспечивает  полноценное развитие личности детей во всех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E1D2E" w:rsidRPr="00E32695" w:rsidRDefault="006E1D2E" w:rsidP="006B6737">
      <w:pPr>
        <w:shd w:val="clear" w:color="auto" w:fill="FFFFFF"/>
        <w:spacing w:after="0" w:line="240" w:lineRule="auto"/>
        <w:ind w:left="5" w:right="10" w:firstLine="706"/>
        <w:jc w:val="both"/>
        <w:rPr>
          <w:rFonts w:ascii="Times New Roman" w:hAnsi="Times New Roman"/>
        </w:rPr>
      </w:pPr>
      <w:r w:rsidRPr="00E32695">
        <w:rPr>
          <w:rFonts w:ascii="Times New Roman" w:hAnsi="Times New Roman"/>
          <w:sz w:val="24"/>
          <w:szCs w:val="24"/>
        </w:rPr>
        <w:t xml:space="preserve">Детская инициатива проявляется </w:t>
      </w:r>
      <w:r w:rsidRPr="00E32695">
        <w:rPr>
          <w:rFonts w:ascii="Times New Roman" w:hAnsi="Times New Roman"/>
          <w:b/>
          <w:i/>
          <w:iCs/>
          <w:sz w:val="24"/>
          <w:szCs w:val="24"/>
        </w:rPr>
        <w:t>в свободной самостоятельной деятельности детей</w:t>
      </w:r>
      <w:r w:rsidRPr="00E32695">
        <w:rPr>
          <w:rFonts w:ascii="Times New Roman" w:hAnsi="Times New Roman"/>
          <w:i/>
          <w:iCs/>
          <w:sz w:val="24"/>
          <w:szCs w:val="24"/>
        </w:rPr>
        <w:t xml:space="preserve"> </w:t>
      </w:r>
      <w:r w:rsidRPr="00E32695">
        <w:rPr>
          <w:rFonts w:ascii="Times New Roman" w:hAnsi="Times New Roman"/>
          <w:b/>
          <w:i/>
          <w:iCs/>
          <w:sz w:val="24"/>
          <w:szCs w:val="24"/>
        </w:rPr>
        <w:t>по выбору и интересам.</w:t>
      </w:r>
      <w:r w:rsidRPr="00E32695">
        <w:rPr>
          <w:rFonts w:ascii="Times New Roman" w:hAnsi="Times New Roman"/>
          <w:i/>
          <w:iCs/>
          <w:sz w:val="24"/>
          <w:szCs w:val="24"/>
        </w:rPr>
        <w:t xml:space="preserve"> </w:t>
      </w:r>
      <w:r w:rsidRPr="00E32695">
        <w:rPr>
          <w:rFonts w:ascii="Times New Roman" w:hAnsi="Times New Roman"/>
          <w:sz w:val="24"/>
          <w:szCs w:val="24"/>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6E1D2E" w:rsidRPr="00E32695" w:rsidRDefault="006E1D2E" w:rsidP="006B6737">
      <w:pPr>
        <w:shd w:val="clear" w:color="auto" w:fill="FFFFFF"/>
        <w:spacing w:after="0" w:line="240" w:lineRule="auto"/>
        <w:ind w:left="5" w:right="14" w:firstLine="701"/>
        <w:jc w:val="both"/>
        <w:rPr>
          <w:rFonts w:ascii="Times New Roman" w:hAnsi="Times New Roman"/>
        </w:rPr>
      </w:pPr>
      <w:r w:rsidRPr="00E32695">
        <w:rPr>
          <w:rFonts w:ascii="Times New Roman" w:hAnsi="Times New Roman"/>
          <w:sz w:val="24"/>
          <w:szCs w:val="24"/>
        </w:rPr>
        <w:t xml:space="preserve">Все виды деятельности ребенка в детском саду осуществляются в форме </w:t>
      </w:r>
      <w:r w:rsidRPr="00E32695">
        <w:rPr>
          <w:rFonts w:ascii="Times New Roman" w:hAnsi="Times New Roman"/>
          <w:b/>
          <w:i/>
          <w:iCs/>
          <w:sz w:val="24"/>
          <w:szCs w:val="24"/>
        </w:rPr>
        <w:t>самостоятельной инициативной деятельности</w:t>
      </w:r>
      <w:r w:rsidRPr="00E32695">
        <w:rPr>
          <w:rFonts w:ascii="Times New Roman" w:hAnsi="Times New Roman"/>
          <w:i/>
          <w:iCs/>
          <w:sz w:val="24"/>
          <w:szCs w:val="24"/>
        </w:rPr>
        <w:t>:</w:t>
      </w:r>
    </w:p>
    <w:p w:rsidR="006E1D2E" w:rsidRPr="004B48FC" w:rsidRDefault="006E1D2E" w:rsidP="00C929A3">
      <w:pPr>
        <w:pStyle w:val="18"/>
        <w:shd w:val="clear" w:color="auto" w:fill="auto"/>
        <w:spacing w:before="0" w:line="240" w:lineRule="auto"/>
        <w:ind w:left="20" w:firstLine="700"/>
        <w:jc w:val="both"/>
        <w:rPr>
          <w:sz w:val="24"/>
          <w:szCs w:val="24"/>
        </w:rPr>
      </w:pPr>
      <w:r>
        <w:rPr>
          <w:sz w:val="24"/>
          <w:szCs w:val="24"/>
        </w:rPr>
        <w:t xml:space="preserve">- </w:t>
      </w:r>
      <w:r w:rsidRPr="004B48FC">
        <w:rPr>
          <w:sz w:val="24"/>
          <w:szCs w:val="24"/>
        </w:rPr>
        <w:t>самостоятельная исследовательская деятельность и экспериментирование;</w:t>
      </w:r>
    </w:p>
    <w:p w:rsidR="006E1D2E" w:rsidRPr="004B48FC" w:rsidRDefault="006E1D2E" w:rsidP="00C929A3">
      <w:pPr>
        <w:pStyle w:val="18"/>
        <w:shd w:val="clear" w:color="auto" w:fill="auto"/>
        <w:spacing w:before="0" w:line="240" w:lineRule="auto"/>
        <w:ind w:left="20" w:firstLine="700"/>
        <w:jc w:val="both"/>
        <w:rPr>
          <w:sz w:val="24"/>
          <w:szCs w:val="24"/>
        </w:rPr>
      </w:pPr>
      <w:r>
        <w:rPr>
          <w:sz w:val="24"/>
          <w:szCs w:val="24"/>
        </w:rPr>
        <w:t>- с</w:t>
      </w:r>
      <w:r w:rsidRPr="004B48FC">
        <w:rPr>
          <w:sz w:val="24"/>
          <w:szCs w:val="24"/>
        </w:rPr>
        <w:t>вободные сюжетно-ролевые, театрализованные, режиссерские игры;</w:t>
      </w:r>
    </w:p>
    <w:p w:rsidR="006E1D2E" w:rsidRPr="004B48FC" w:rsidRDefault="006E1D2E" w:rsidP="00C929A3">
      <w:pPr>
        <w:pStyle w:val="18"/>
        <w:shd w:val="clear" w:color="auto" w:fill="auto"/>
        <w:spacing w:before="0" w:line="240" w:lineRule="auto"/>
        <w:ind w:left="20" w:firstLine="700"/>
        <w:jc w:val="both"/>
        <w:rPr>
          <w:sz w:val="24"/>
          <w:szCs w:val="24"/>
        </w:rPr>
      </w:pPr>
      <w:r>
        <w:rPr>
          <w:sz w:val="24"/>
          <w:szCs w:val="24"/>
        </w:rPr>
        <w:t xml:space="preserve">- </w:t>
      </w:r>
      <w:r w:rsidRPr="004B48FC">
        <w:rPr>
          <w:sz w:val="24"/>
          <w:szCs w:val="24"/>
        </w:rPr>
        <w:t>игры - импровизации и музыкальные игры;</w:t>
      </w:r>
    </w:p>
    <w:p w:rsidR="006E1D2E" w:rsidRPr="004B48FC" w:rsidRDefault="006E1D2E" w:rsidP="00C929A3">
      <w:pPr>
        <w:pStyle w:val="18"/>
        <w:shd w:val="clear" w:color="auto" w:fill="auto"/>
        <w:spacing w:before="0" w:line="240" w:lineRule="auto"/>
        <w:ind w:left="20" w:firstLine="700"/>
        <w:jc w:val="both"/>
        <w:rPr>
          <w:sz w:val="24"/>
          <w:szCs w:val="24"/>
        </w:rPr>
      </w:pPr>
      <w:r>
        <w:rPr>
          <w:sz w:val="24"/>
          <w:szCs w:val="24"/>
        </w:rPr>
        <w:t xml:space="preserve">- </w:t>
      </w:r>
      <w:r w:rsidRPr="004B48FC">
        <w:rPr>
          <w:sz w:val="24"/>
          <w:szCs w:val="24"/>
        </w:rPr>
        <w:t>речевые и словесные игры, игры с буквами, слогами, звуками;</w:t>
      </w:r>
    </w:p>
    <w:p w:rsidR="006E1D2E" w:rsidRPr="004B48FC" w:rsidRDefault="006E1D2E" w:rsidP="00C929A3">
      <w:pPr>
        <w:pStyle w:val="18"/>
        <w:shd w:val="clear" w:color="auto" w:fill="auto"/>
        <w:spacing w:before="0" w:line="240" w:lineRule="auto"/>
        <w:ind w:left="20" w:firstLine="720"/>
        <w:jc w:val="both"/>
        <w:rPr>
          <w:sz w:val="24"/>
          <w:szCs w:val="24"/>
        </w:rPr>
      </w:pPr>
      <w:r>
        <w:rPr>
          <w:sz w:val="24"/>
          <w:szCs w:val="24"/>
        </w:rPr>
        <w:t xml:space="preserve">- </w:t>
      </w:r>
      <w:r w:rsidRPr="004B48FC">
        <w:rPr>
          <w:sz w:val="24"/>
          <w:szCs w:val="24"/>
        </w:rPr>
        <w:t>логические игры, развивающие игры математического содержания;</w:t>
      </w:r>
    </w:p>
    <w:p w:rsidR="006E1D2E" w:rsidRPr="004B48FC" w:rsidRDefault="006E1D2E" w:rsidP="00C929A3">
      <w:pPr>
        <w:pStyle w:val="18"/>
        <w:shd w:val="clear" w:color="auto" w:fill="auto"/>
        <w:spacing w:before="0" w:line="240" w:lineRule="auto"/>
        <w:ind w:left="20" w:firstLine="720"/>
        <w:jc w:val="both"/>
        <w:rPr>
          <w:sz w:val="24"/>
          <w:szCs w:val="24"/>
        </w:rPr>
      </w:pPr>
      <w:r>
        <w:rPr>
          <w:sz w:val="24"/>
          <w:szCs w:val="24"/>
        </w:rPr>
        <w:t xml:space="preserve">- </w:t>
      </w:r>
      <w:r w:rsidRPr="004B48FC">
        <w:rPr>
          <w:sz w:val="24"/>
          <w:szCs w:val="24"/>
        </w:rPr>
        <w:t>самостоятельная деятельность в книжном уголке;</w:t>
      </w:r>
    </w:p>
    <w:p w:rsidR="006E1D2E" w:rsidRPr="004B48FC" w:rsidRDefault="006E1D2E" w:rsidP="00C929A3">
      <w:pPr>
        <w:pStyle w:val="18"/>
        <w:shd w:val="clear" w:color="auto" w:fill="auto"/>
        <w:spacing w:before="0" w:line="240" w:lineRule="auto"/>
        <w:ind w:left="20" w:firstLine="720"/>
        <w:jc w:val="both"/>
        <w:rPr>
          <w:sz w:val="24"/>
          <w:szCs w:val="24"/>
        </w:rPr>
      </w:pPr>
      <w:r>
        <w:rPr>
          <w:sz w:val="24"/>
          <w:szCs w:val="24"/>
        </w:rPr>
        <w:t xml:space="preserve">- </w:t>
      </w:r>
      <w:r w:rsidRPr="004B48FC">
        <w:rPr>
          <w:sz w:val="24"/>
          <w:szCs w:val="24"/>
        </w:rPr>
        <w:t>самостоятельная изобразительная деятельность, конструирование;</w:t>
      </w:r>
    </w:p>
    <w:p w:rsidR="006E1D2E" w:rsidRPr="004B48FC" w:rsidRDefault="006E1D2E" w:rsidP="00C929A3">
      <w:pPr>
        <w:pStyle w:val="18"/>
        <w:shd w:val="clear" w:color="auto" w:fill="auto"/>
        <w:spacing w:before="0" w:line="240" w:lineRule="auto"/>
        <w:ind w:left="20" w:right="40" w:firstLine="720"/>
        <w:jc w:val="both"/>
        <w:rPr>
          <w:sz w:val="24"/>
          <w:szCs w:val="24"/>
        </w:rPr>
      </w:pPr>
      <w:r>
        <w:rPr>
          <w:sz w:val="24"/>
          <w:szCs w:val="24"/>
        </w:rPr>
        <w:t>-</w:t>
      </w:r>
      <w:r w:rsidRPr="004B48FC">
        <w:rPr>
          <w:sz w:val="24"/>
          <w:szCs w:val="24"/>
        </w:rPr>
        <w:t xml:space="preserve">самостоятельная двигательная деятельность, подвижные игры, выполнение </w:t>
      </w:r>
      <w:r>
        <w:rPr>
          <w:sz w:val="24"/>
          <w:szCs w:val="24"/>
        </w:rPr>
        <w:t xml:space="preserve"> </w:t>
      </w:r>
      <w:r w:rsidRPr="004B48FC">
        <w:rPr>
          <w:sz w:val="24"/>
          <w:szCs w:val="24"/>
        </w:rPr>
        <w:t>ритмических и танцевальных движений.</w:t>
      </w:r>
    </w:p>
    <w:p w:rsidR="006E1D2E" w:rsidRPr="00645352" w:rsidRDefault="006E1D2E" w:rsidP="00022A4C">
      <w:pPr>
        <w:pStyle w:val="18"/>
        <w:shd w:val="clear" w:color="auto" w:fill="auto"/>
        <w:spacing w:before="0" w:line="240" w:lineRule="auto"/>
        <w:ind w:left="20" w:right="40" w:hanging="20"/>
        <w:jc w:val="both"/>
        <w:rPr>
          <w:sz w:val="24"/>
          <w:szCs w:val="24"/>
          <w:u w:val="single"/>
        </w:rPr>
      </w:pPr>
      <w:r w:rsidRPr="00645352">
        <w:rPr>
          <w:sz w:val="24"/>
          <w:szCs w:val="24"/>
          <w:u w:val="single"/>
        </w:rPr>
        <w:t>Для поддержки детской инициативы педагог должен учитывать следующие условия:</w:t>
      </w:r>
    </w:p>
    <w:p w:rsidR="006E1D2E" w:rsidRPr="004B48FC" w:rsidRDefault="006E1D2E" w:rsidP="00713461">
      <w:pPr>
        <w:pStyle w:val="18"/>
        <w:numPr>
          <w:ilvl w:val="1"/>
          <w:numId w:val="61"/>
        </w:numPr>
        <w:shd w:val="clear" w:color="auto" w:fill="auto"/>
        <w:tabs>
          <w:tab w:val="left" w:pos="1028"/>
        </w:tabs>
        <w:spacing w:before="0" w:line="240" w:lineRule="auto"/>
        <w:ind w:left="142" w:right="40" w:firstLine="284"/>
        <w:jc w:val="both"/>
        <w:rPr>
          <w:sz w:val="24"/>
          <w:szCs w:val="24"/>
        </w:rPr>
      </w:pPr>
      <w:r w:rsidRPr="004B48FC">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E1D2E" w:rsidRPr="004B48FC" w:rsidRDefault="006E1D2E" w:rsidP="00713461">
      <w:pPr>
        <w:pStyle w:val="18"/>
        <w:numPr>
          <w:ilvl w:val="1"/>
          <w:numId w:val="61"/>
        </w:numPr>
        <w:shd w:val="clear" w:color="auto" w:fill="auto"/>
        <w:tabs>
          <w:tab w:val="left" w:pos="1038"/>
        </w:tabs>
        <w:spacing w:before="0" w:line="240" w:lineRule="auto"/>
        <w:ind w:left="142" w:right="40"/>
        <w:jc w:val="both"/>
        <w:rPr>
          <w:sz w:val="24"/>
          <w:szCs w:val="24"/>
        </w:rPr>
      </w:pPr>
      <w:r w:rsidRPr="004B48FC">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E1D2E" w:rsidRPr="004B48FC" w:rsidRDefault="006E1D2E" w:rsidP="00713461">
      <w:pPr>
        <w:pStyle w:val="18"/>
        <w:numPr>
          <w:ilvl w:val="1"/>
          <w:numId w:val="61"/>
        </w:numPr>
        <w:shd w:val="clear" w:color="auto" w:fill="auto"/>
        <w:tabs>
          <w:tab w:val="left" w:pos="1038"/>
        </w:tabs>
        <w:spacing w:before="0" w:line="240" w:lineRule="auto"/>
        <w:ind w:left="142" w:right="40"/>
        <w:jc w:val="both"/>
        <w:rPr>
          <w:sz w:val="24"/>
          <w:szCs w:val="24"/>
        </w:rPr>
      </w:pPr>
      <w:r w:rsidRPr="004B48FC">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E1D2E" w:rsidRPr="004B48FC" w:rsidRDefault="006E1D2E" w:rsidP="00713461">
      <w:pPr>
        <w:pStyle w:val="18"/>
        <w:numPr>
          <w:ilvl w:val="1"/>
          <w:numId w:val="61"/>
        </w:numPr>
        <w:shd w:val="clear" w:color="auto" w:fill="auto"/>
        <w:tabs>
          <w:tab w:val="left" w:pos="1038"/>
        </w:tabs>
        <w:spacing w:before="0" w:line="240" w:lineRule="auto"/>
        <w:ind w:left="142" w:right="40"/>
        <w:jc w:val="both"/>
        <w:rPr>
          <w:sz w:val="24"/>
          <w:szCs w:val="24"/>
        </w:rPr>
      </w:pPr>
      <w:r w:rsidRPr="004B48FC">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6E1D2E" w:rsidRPr="004B48FC" w:rsidRDefault="006E1D2E" w:rsidP="00713461">
      <w:pPr>
        <w:pStyle w:val="18"/>
        <w:numPr>
          <w:ilvl w:val="1"/>
          <w:numId w:val="61"/>
        </w:numPr>
        <w:shd w:val="clear" w:color="auto" w:fill="auto"/>
        <w:tabs>
          <w:tab w:val="left" w:pos="1038"/>
        </w:tabs>
        <w:spacing w:before="0" w:line="240" w:lineRule="auto"/>
        <w:ind w:left="142" w:right="40"/>
        <w:jc w:val="both"/>
        <w:rPr>
          <w:sz w:val="24"/>
          <w:szCs w:val="24"/>
        </w:rPr>
      </w:pPr>
      <w:r w:rsidRPr="004B48FC">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E1D2E" w:rsidRPr="004B48FC" w:rsidRDefault="006E1D2E" w:rsidP="00713461">
      <w:pPr>
        <w:pStyle w:val="18"/>
        <w:numPr>
          <w:ilvl w:val="1"/>
          <w:numId w:val="61"/>
        </w:numPr>
        <w:shd w:val="clear" w:color="auto" w:fill="auto"/>
        <w:tabs>
          <w:tab w:val="left" w:pos="1038"/>
        </w:tabs>
        <w:spacing w:before="0" w:line="240" w:lineRule="auto"/>
        <w:ind w:left="142" w:right="40"/>
        <w:jc w:val="both"/>
        <w:rPr>
          <w:sz w:val="24"/>
          <w:szCs w:val="24"/>
        </w:rPr>
      </w:pPr>
      <w:r w:rsidRPr="004B48FC">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E1D2E" w:rsidRPr="004B48FC" w:rsidRDefault="006E1D2E" w:rsidP="00713461">
      <w:pPr>
        <w:pStyle w:val="18"/>
        <w:numPr>
          <w:ilvl w:val="1"/>
          <w:numId w:val="61"/>
        </w:numPr>
        <w:shd w:val="clear" w:color="auto" w:fill="auto"/>
        <w:tabs>
          <w:tab w:val="left" w:pos="1038"/>
        </w:tabs>
        <w:spacing w:before="0" w:line="240" w:lineRule="auto"/>
        <w:ind w:left="142" w:right="40"/>
        <w:jc w:val="both"/>
        <w:rPr>
          <w:sz w:val="24"/>
          <w:szCs w:val="24"/>
        </w:rPr>
      </w:pPr>
      <w:r w:rsidRPr="004B48FC">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E1D2E" w:rsidRPr="00645352" w:rsidRDefault="006E1D2E" w:rsidP="00713461">
      <w:pPr>
        <w:pStyle w:val="18"/>
        <w:numPr>
          <w:ilvl w:val="1"/>
          <w:numId w:val="61"/>
        </w:numPr>
        <w:shd w:val="clear" w:color="auto" w:fill="auto"/>
        <w:tabs>
          <w:tab w:val="left" w:pos="1023"/>
        </w:tabs>
        <w:spacing w:before="0" w:line="240" w:lineRule="auto"/>
        <w:ind w:right="40"/>
        <w:jc w:val="both"/>
        <w:rPr>
          <w:sz w:val="24"/>
          <w:szCs w:val="24"/>
        </w:rPr>
      </w:pPr>
      <w:r w:rsidRPr="004B48FC">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E1D2E" w:rsidRPr="004B48FC" w:rsidRDefault="006E1D2E" w:rsidP="00AC4A14">
      <w:pPr>
        <w:pStyle w:val="18"/>
        <w:shd w:val="clear" w:color="auto" w:fill="auto"/>
        <w:tabs>
          <w:tab w:val="left" w:pos="709"/>
        </w:tabs>
        <w:spacing w:before="0" w:line="240" w:lineRule="auto"/>
        <w:ind w:left="20" w:right="20"/>
        <w:jc w:val="both"/>
        <w:rPr>
          <w:sz w:val="24"/>
          <w:szCs w:val="24"/>
        </w:rPr>
      </w:pPr>
      <w:r>
        <w:rPr>
          <w:sz w:val="24"/>
          <w:szCs w:val="24"/>
        </w:rPr>
        <w:tab/>
      </w:r>
      <w:r w:rsidRPr="00AC4A14">
        <w:rPr>
          <w:i/>
          <w:sz w:val="24"/>
          <w:szCs w:val="24"/>
          <w:u w:val="single"/>
        </w:rPr>
        <w:t>В возрасте 3-4 лет</w:t>
      </w:r>
      <w:r w:rsidRPr="004B48FC">
        <w:rPr>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E1D2E" w:rsidRPr="004B48FC" w:rsidRDefault="006E1D2E" w:rsidP="00AC4A14">
      <w:pPr>
        <w:pStyle w:val="18"/>
        <w:shd w:val="clear" w:color="auto" w:fill="auto"/>
        <w:tabs>
          <w:tab w:val="left" w:pos="709"/>
        </w:tabs>
        <w:spacing w:before="0" w:line="240" w:lineRule="auto"/>
        <w:ind w:right="20"/>
        <w:jc w:val="both"/>
        <w:rPr>
          <w:sz w:val="24"/>
          <w:szCs w:val="24"/>
        </w:rPr>
      </w:pPr>
      <w:r>
        <w:rPr>
          <w:sz w:val="24"/>
          <w:szCs w:val="24"/>
        </w:rPr>
        <w:tab/>
      </w:r>
      <w:r w:rsidRPr="00AC4A14">
        <w:rPr>
          <w:i/>
          <w:sz w:val="24"/>
          <w:szCs w:val="24"/>
          <w:u w:val="single"/>
        </w:rPr>
        <w:t>С четырех-пяти лет</w:t>
      </w:r>
      <w:r w:rsidRPr="004B48FC">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E1D2E" w:rsidRPr="004B48FC" w:rsidRDefault="006E1D2E" w:rsidP="00645352">
      <w:pPr>
        <w:pStyle w:val="18"/>
        <w:shd w:val="clear" w:color="auto" w:fill="auto"/>
        <w:spacing w:before="0" w:line="240" w:lineRule="auto"/>
        <w:ind w:left="20" w:right="40" w:firstLine="720"/>
        <w:jc w:val="both"/>
        <w:rPr>
          <w:sz w:val="24"/>
          <w:szCs w:val="24"/>
        </w:rPr>
      </w:pPr>
      <w:r w:rsidRPr="004B48FC">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E1D2E" w:rsidRPr="004B48FC" w:rsidRDefault="006E1D2E" w:rsidP="00AC4A14">
      <w:pPr>
        <w:pStyle w:val="18"/>
        <w:shd w:val="clear" w:color="auto" w:fill="auto"/>
        <w:tabs>
          <w:tab w:val="left" w:pos="851"/>
        </w:tabs>
        <w:spacing w:before="0" w:line="240" w:lineRule="auto"/>
        <w:ind w:right="40"/>
        <w:jc w:val="both"/>
        <w:rPr>
          <w:sz w:val="24"/>
          <w:szCs w:val="24"/>
        </w:rPr>
      </w:pPr>
      <w:r>
        <w:rPr>
          <w:sz w:val="24"/>
          <w:szCs w:val="24"/>
        </w:rPr>
        <w:tab/>
      </w:r>
      <w:r w:rsidRPr="00AC4A14">
        <w:rPr>
          <w:i/>
          <w:sz w:val="24"/>
          <w:szCs w:val="24"/>
          <w:u w:val="single"/>
        </w:rPr>
        <w:t>Дети пяти-семи лет</w:t>
      </w:r>
      <w:r w:rsidRPr="004B48FC">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E1D2E" w:rsidRPr="00AC4A14" w:rsidRDefault="006E1D2E" w:rsidP="00645352">
      <w:pPr>
        <w:pStyle w:val="18"/>
        <w:shd w:val="clear" w:color="auto" w:fill="auto"/>
        <w:tabs>
          <w:tab w:val="left" w:pos="709"/>
        </w:tabs>
        <w:spacing w:before="0" w:line="240" w:lineRule="auto"/>
        <w:ind w:left="20" w:right="40"/>
        <w:jc w:val="both"/>
        <w:rPr>
          <w:i/>
          <w:sz w:val="24"/>
          <w:szCs w:val="24"/>
          <w:u w:val="single"/>
        </w:rPr>
      </w:pPr>
      <w:r>
        <w:rPr>
          <w:sz w:val="24"/>
          <w:szCs w:val="24"/>
        </w:rPr>
        <w:tab/>
      </w:r>
      <w:r w:rsidRPr="00AC4A14">
        <w:rPr>
          <w:i/>
          <w:sz w:val="24"/>
          <w:szCs w:val="24"/>
          <w:u w:val="single"/>
        </w:rPr>
        <w:t>Для поддержки детской инициативы педагогу рекомендуется использовать ряд способов и приемов.</w:t>
      </w:r>
    </w:p>
    <w:p w:rsidR="006E1D2E" w:rsidRPr="004B48FC" w:rsidRDefault="006E1D2E" w:rsidP="00713461">
      <w:pPr>
        <w:pStyle w:val="18"/>
        <w:numPr>
          <w:ilvl w:val="1"/>
          <w:numId w:val="62"/>
        </w:numPr>
        <w:shd w:val="clear" w:color="auto" w:fill="auto"/>
        <w:tabs>
          <w:tab w:val="left" w:pos="142"/>
        </w:tabs>
        <w:spacing w:before="0" w:line="240" w:lineRule="auto"/>
        <w:ind w:left="142" w:right="40" w:hanging="142"/>
        <w:jc w:val="both"/>
        <w:rPr>
          <w:sz w:val="24"/>
          <w:szCs w:val="24"/>
        </w:rPr>
      </w:pPr>
      <w:r w:rsidRPr="004B48FC">
        <w:rPr>
          <w:sz w:val="24"/>
          <w:szCs w:val="24"/>
        </w:rPr>
        <w:t>Не</w:t>
      </w:r>
      <w:r w:rsidRPr="004B48FC">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E1D2E" w:rsidRPr="004B48FC" w:rsidRDefault="006E1D2E" w:rsidP="00713461">
      <w:pPr>
        <w:pStyle w:val="18"/>
        <w:numPr>
          <w:ilvl w:val="1"/>
          <w:numId w:val="62"/>
        </w:numPr>
        <w:shd w:val="clear" w:color="auto" w:fill="auto"/>
        <w:tabs>
          <w:tab w:val="left" w:pos="1042"/>
        </w:tabs>
        <w:spacing w:before="0" w:line="240" w:lineRule="auto"/>
        <w:ind w:right="40" w:firstLine="1080"/>
        <w:jc w:val="both"/>
        <w:rPr>
          <w:sz w:val="24"/>
          <w:szCs w:val="24"/>
        </w:rPr>
      </w:pPr>
      <w:r w:rsidRPr="004B48FC">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E1D2E" w:rsidRPr="004B48FC" w:rsidRDefault="006E1D2E" w:rsidP="00713461">
      <w:pPr>
        <w:pStyle w:val="18"/>
        <w:numPr>
          <w:ilvl w:val="1"/>
          <w:numId w:val="62"/>
        </w:numPr>
        <w:shd w:val="clear" w:color="auto" w:fill="auto"/>
        <w:tabs>
          <w:tab w:val="left" w:pos="1042"/>
        </w:tabs>
        <w:spacing w:before="0" w:line="240" w:lineRule="auto"/>
        <w:ind w:right="40" w:firstLine="1080"/>
        <w:jc w:val="both"/>
        <w:rPr>
          <w:sz w:val="24"/>
          <w:szCs w:val="24"/>
        </w:rPr>
      </w:pPr>
      <w:r w:rsidRPr="004B48FC">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E1D2E" w:rsidRPr="004B48FC" w:rsidRDefault="006E1D2E" w:rsidP="00713461">
      <w:pPr>
        <w:pStyle w:val="18"/>
        <w:numPr>
          <w:ilvl w:val="1"/>
          <w:numId w:val="62"/>
        </w:numPr>
        <w:shd w:val="clear" w:color="auto" w:fill="auto"/>
        <w:tabs>
          <w:tab w:val="left" w:pos="1033"/>
        </w:tabs>
        <w:spacing w:before="0" w:line="240" w:lineRule="auto"/>
        <w:ind w:right="40" w:firstLine="1080"/>
        <w:jc w:val="both"/>
        <w:rPr>
          <w:sz w:val="24"/>
          <w:szCs w:val="24"/>
        </w:rPr>
      </w:pPr>
      <w:r w:rsidRPr="004B48FC">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E1D2E" w:rsidRPr="004B48FC" w:rsidRDefault="006E1D2E" w:rsidP="00713461">
      <w:pPr>
        <w:pStyle w:val="18"/>
        <w:numPr>
          <w:ilvl w:val="1"/>
          <w:numId w:val="62"/>
        </w:numPr>
        <w:shd w:val="clear" w:color="auto" w:fill="auto"/>
        <w:tabs>
          <w:tab w:val="left" w:pos="1038"/>
        </w:tabs>
        <w:spacing w:before="0" w:line="240" w:lineRule="auto"/>
        <w:ind w:right="20" w:firstLine="1080"/>
        <w:jc w:val="both"/>
        <w:rPr>
          <w:sz w:val="24"/>
          <w:szCs w:val="24"/>
        </w:rPr>
      </w:pPr>
      <w:r w:rsidRPr="004B48F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E1D2E" w:rsidRPr="004B48FC" w:rsidRDefault="006E1D2E" w:rsidP="00713461">
      <w:pPr>
        <w:pStyle w:val="18"/>
        <w:numPr>
          <w:ilvl w:val="1"/>
          <w:numId w:val="62"/>
        </w:numPr>
        <w:shd w:val="clear" w:color="auto" w:fill="auto"/>
        <w:tabs>
          <w:tab w:val="left" w:pos="1033"/>
        </w:tabs>
        <w:spacing w:before="0" w:line="240" w:lineRule="auto"/>
        <w:ind w:right="20" w:firstLine="1080"/>
        <w:jc w:val="both"/>
        <w:rPr>
          <w:sz w:val="24"/>
          <w:szCs w:val="24"/>
        </w:rPr>
      </w:pPr>
      <w:r w:rsidRPr="004B48FC">
        <w:rPr>
          <w:sz w:val="24"/>
          <w:szCs w:val="24"/>
        </w:rPr>
        <w:t xml:space="preserve">Педагог уделяет </w:t>
      </w:r>
      <w:r>
        <w:rPr>
          <w:sz w:val="24"/>
          <w:szCs w:val="24"/>
        </w:rPr>
        <w:t>особое внимание обогащению РППС</w:t>
      </w:r>
      <w:r w:rsidRPr="004B48FC">
        <w:rPr>
          <w:sz w:val="24"/>
          <w:szCs w:val="24"/>
        </w:rPr>
        <w:t>,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E1D2E" w:rsidRPr="00E32695" w:rsidRDefault="006E1D2E" w:rsidP="00C541A7">
      <w:pPr>
        <w:spacing w:after="0" w:line="240" w:lineRule="auto"/>
        <w:jc w:val="both"/>
        <w:rPr>
          <w:rFonts w:ascii="Times New Roman" w:hAnsi="Times New Roman"/>
          <w:sz w:val="24"/>
          <w:szCs w:val="24"/>
        </w:rPr>
      </w:pPr>
    </w:p>
    <w:p w:rsidR="006E1D2E" w:rsidRPr="00F86E9C" w:rsidRDefault="006E1D2E" w:rsidP="00F86E9C">
      <w:pPr>
        <w:pStyle w:val="ListParagraph"/>
        <w:numPr>
          <w:ilvl w:val="2"/>
          <w:numId w:val="53"/>
        </w:numPr>
        <w:spacing w:after="0" w:line="240" w:lineRule="auto"/>
        <w:rPr>
          <w:rFonts w:ascii="Times New Roman" w:hAnsi="Times New Roman"/>
          <w:b/>
          <w:sz w:val="24"/>
          <w:szCs w:val="24"/>
        </w:rPr>
      </w:pPr>
      <w:r w:rsidRPr="00F86E9C">
        <w:rPr>
          <w:rFonts w:ascii="Times New Roman" w:hAnsi="Times New Roman"/>
          <w:b/>
          <w:sz w:val="24"/>
          <w:szCs w:val="24"/>
        </w:rPr>
        <w:t>Особенности взаимодействия педагогического коллектива с семьями обучающихся.</w:t>
      </w:r>
    </w:p>
    <w:p w:rsidR="006E1D2E" w:rsidRDefault="006E1D2E" w:rsidP="00A86236">
      <w:pPr>
        <w:pStyle w:val="18"/>
        <w:shd w:val="clear" w:color="auto" w:fill="auto"/>
        <w:tabs>
          <w:tab w:val="left" w:pos="567"/>
        </w:tabs>
        <w:spacing w:before="0" w:line="240" w:lineRule="auto"/>
        <w:ind w:right="20"/>
        <w:jc w:val="both"/>
        <w:rPr>
          <w:b/>
          <w:sz w:val="24"/>
          <w:szCs w:val="24"/>
        </w:rPr>
      </w:pPr>
      <w:r>
        <w:rPr>
          <w:sz w:val="24"/>
          <w:szCs w:val="24"/>
        </w:rPr>
        <w:tab/>
      </w:r>
    </w:p>
    <w:p w:rsidR="006E1D2E" w:rsidRPr="004B48FC" w:rsidRDefault="006E1D2E" w:rsidP="00A86236">
      <w:pPr>
        <w:pStyle w:val="18"/>
        <w:shd w:val="clear" w:color="auto" w:fill="auto"/>
        <w:tabs>
          <w:tab w:val="left" w:pos="567"/>
        </w:tabs>
        <w:spacing w:before="0" w:line="240" w:lineRule="auto"/>
        <w:ind w:right="20"/>
        <w:jc w:val="both"/>
        <w:rPr>
          <w:sz w:val="24"/>
          <w:szCs w:val="24"/>
        </w:rPr>
      </w:pPr>
      <w:r>
        <w:rPr>
          <w:b/>
          <w:sz w:val="24"/>
          <w:szCs w:val="24"/>
        </w:rPr>
        <w:t>Ц</w:t>
      </w:r>
      <w:r w:rsidRPr="00A86236">
        <w:rPr>
          <w:b/>
          <w:sz w:val="24"/>
          <w:szCs w:val="24"/>
        </w:rPr>
        <w:t>елями</w:t>
      </w:r>
      <w:r w:rsidRPr="004B48FC">
        <w:rPr>
          <w:sz w:val="24"/>
          <w:szCs w:val="24"/>
        </w:rPr>
        <w:t xml:space="preserve"> взаимодействия педагогического коллектива ДОО с семьями обучающихся дошкольного возраста являются:</w:t>
      </w:r>
    </w:p>
    <w:p w:rsidR="006E1D2E" w:rsidRPr="004B48FC" w:rsidRDefault="006E1D2E" w:rsidP="00A86236">
      <w:pPr>
        <w:pStyle w:val="18"/>
        <w:shd w:val="clear" w:color="auto" w:fill="auto"/>
        <w:spacing w:before="0" w:line="240" w:lineRule="auto"/>
        <w:ind w:left="20" w:right="20" w:firstLine="700"/>
        <w:jc w:val="both"/>
        <w:rPr>
          <w:sz w:val="24"/>
          <w:szCs w:val="24"/>
        </w:rPr>
      </w:pPr>
      <w:r>
        <w:rPr>
          <w:sz w:val="24"/>
          <w:szCs w:val="24"/>
        </w:rPr>
        <w:t>1. О</w:t>
      </w:r>
      <w:r w:rsidRPr="004B48FC">
        <w:rPr>
          <w:sz w:val="24"/>
          <w:szCs w:val="24"/>
        </w:rPr>
        <w:t>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E1D2E" w:rsidRPr="004B48FC" w:rsidRDefault="006E1D2E" w:rsidP="00A86236">
      <w:pPr>
        <w:pStyle w:val="18"/>
        <w:shd w:val="clear" w:color="auto" w:fill="auto"/>
        <w:spacing w:before="0" w:line="240" w:lineRule="auto"/>
        <w:ind w:left="20" w:right="20" w:firstLine="700"/>
        <w:jc w:val="both"/>
        <w:rPr>
          <w:sz w:val="24"/>
          <w:szCs w:val="24"/>
        </w:rPr>
      </w:pPr>
      <w:r>
        <w:rPr>
          <w:sz w:val="24"/>
          <w:szCs w:val="24"/>
        </w:rPr>
        <w:t>2. О</w:t>
      </w:r>
      <w:r w:rsidRPr="004B48FC">
        <w:rPr>
          <w:sz w:val="24"/>
          <w:szCs w:val="24"/>
        </w:rPr>
        <w:t>беспечение единства подходов к воспитанию и обучению детей в условиях ДОО и семьи; повышение воспитательного потенциала семьи.</w:t>
      </w:r>
    </w:p>
    <w:p w:rsidR="006E1D2E" w:rsidRPr="004B48FC" w:rsidRDefault="006E1D2E" w:rsidP="00A86236">
      <w:pPr>
        <w:pStyle w:val="18"/>
        <w:shd w:val="clear" w:color="auto" w:fill="auto"/>
        <w:tabs>
          <w:tab w:val="left" w:pos="567"/>
        </w:tabs>
        <w:spacing w:before="0" w:line="240" w:lineRule="auto"/>
        <w:jc w:val="both"/>
        <w:rPr>
          <w:sz w:val="24"/>
          <w:szCs w:val="24"/>
        </w:rPr>
      </w:pPr>
      <w:r>
        <w:rPr>
          <w:sz w:val="24"/>
          <w:szCs w:val="24"/>
        </w:rPr>
        <w:tab/>
      </w:r>
      <w:r w:rsidRPr="004B48FC">
        <w:rPr>
          <w:sz w:val="24"/>
          <w:szCs w:val="24"/>
        </w:rPr>
        <w:t xml:space="preserve">Достижение этих целей должно осуществляться через решение </w:t>
      </w:r>
      <w:r w:rsidRPr="00A86236">
        <w:rPr>
          <w:b/>
          <w:sz w:val="24"/>
          <w:szCs w:val="24"/>
        </w:rPr>
        <w:t>основных задач</w:t>
      </w:r>
      <w:r w:rsidRPr="004B48FC">
        <w:rPr>
          <w:sz w:val="24"/>
          <w:szCs w:val="24"/>
        </w:rPr>
        <w:t>:</w:t>
      </w:r>
    </w:p>
    <w:p w:rsidR="006E1D2E" w:rsidRPr="004B48FC" w:rsidRDefault="006E1D2E" w:rsidP="00A86236">
      <w:pPr>
        <w:pStyle w:val="18"/>
        <w:shd w:val="clear" w:color="auto" w:fill="auto"/>
        <w:spacing w:before="0" w:line="240" w:lineRule="auto"/>
        <w:ind w:left="20" w:right="20" w:firstLine="700"/>
        <w:jc w:val="both"/>
        <w:rPr>
          <w:sz w:val="24"/>
          <w:szCs w:val="24"/>
        </w:rPr>
      </w:pPr>
      <w:r>
        <w:rPr>
          <w:sz w:val="24"/>
          <w:szCs w:val="24"/>
        </w:rPr>
        <w:t>1) И</w:t>
      </w:r>
      <w:r w:rsidRPr="004B48FC">
        <w:rPr>
          <w:sz w:val="24"/>
          <w:szCs w:val="24"/>
        </w:rPr>
        <w:t>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E1D2E" w:rsidRPr="004B48FC" w:rsidRDefault="006E1D2E" w:rsidP="00ED02CB">
      <w:pPr>
        <w:pStyle w:val="18"/>
        <w:shd w:val="clear" w:color="auto" w:fill="auto"/>
        <w:tabs>
          <w:tab w:val="left" w:pos="1033"/>
        </w:tabs>
        <w:spacing w:before="0" w:line="240" w:lineRule="auto"/>
        <w:ind w:right="20"/>
        <w:jc w:val="both"/>
        <w:rPr>
          <w:sz w:val="24"/>
          <w:szCs w:val="24"/>
        </w:rPr>
      </w:pPr>
      <w:r>
        <w:rPr>
          <w:sz w:val="24"/>
          <w:szCs w:val="24"/>
        </w:rPr>
        <w:t xml:space="preserve">  2.П</w:t>
      </w:r>
      <w:r w:rsidRPr="004B48FC">
        <w:rPr>
          <w:sz w:val="24"/>
          <w:szCs w:val="24"/>
        </w:rPr>
        <w:t>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E1D2E" w:rsidRPr="004B48FC" w:rsidRDefault="006E1D2E" w:rsidP="00ED02CB">
      <w:pPr>
        <w:pStyle w:val="18"/>
        <w:shd w:val="clear" w:color="auto" w:fill="auto"/>
        <w:tabs>
          <w:tab w:val="left" w:pos="1028"/>
        </w:tabs>
        <w:spacing w:before="0" w:line="240" w:lineRule="auto"/>
        <w:ind w:right="20"/>
        <w:jc w:val="both"/>
        <w:rPr>
          <w:sz w:val="24"/>
          <w:szCs w:val="24"/>
        </w:rPr>
      </w:pPr>
      <w:r>
        <w:rPr>
          <w:sz w:val="24"/>
          <w:szCs w:val="24"/>
        </w:rPr>
        <w:t xml:space="preserve">  3.С</w:t>
      </w:r>
      <w:r w:rsidRPr="004B48FC">
        <w:rPr>
          <w:sz w:val="24"/>
          <w:szCs w:val="24"/>
        </w:rPr>
        <w:t>пособствование развитию ответственного и осознанного родительства как базовой основы благополучия семьи;</w:t>
      </w:r>
    </w:p>
    <w:p w:rsidR="006E1D2E" w:rsidRPr="004B48FC" w:rsidRDefault="006E1D2E" w:rsidP="00ED02CB">
      <w:pPr>
        <w:pStyle w:val="18"/>
        <w:shd w:val="clear" w:color="auto" w:fill="auto"/>
        <w:tabs>
          <w:tab w:val="left" w:pos="1038"/>
        </w:tabs>
        <w:spacing w:before="0" w:line="240" w:lineRule="auto"/>
        <w:ind w:right="20"/>
        <w:jc w:val="both"/>
        <w:rPr>
          <w:sz w:val="24"/>
          <w:szCs w:val="24"/>
        </w:rPr>
      </w:pPr>
      <w:r>
        <w:rPr>
          <w:sz w:val="24"/>
          <w:szCs w:val="24"/>
        </w:rPr>
        <w:t xml:space="preserve">  4.П</w:t>
      </w:r>
      <w:r w:rsidRPr="004B48FC">
        <w:rPr>
          <w:sz w:val="24"/>
          <w:szCs w:val="24"/>
        </w:rPr>
        <w:t>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E1D2E" w:rsidRPr="004B48FC" w:rsidRDefault="006E1D2E" w:rsidP="00ED02CB">
      <w:pPr>
        <w:pStyle w:val="18"/>
        <w:shd w:val="clear" w:color="auto" w:fill="auto"/>
        <w:tabs>
          <w:tab w:val="left" w:pos="1033"/>
        </w:tabs>
        <w:spacing w:before="0" w:line="240" w:lineRule="auto"/>
        <w:ind w:right="20"/>
        <w:jc w:val="both"/>
        <w:rPr>
          <w:sz w:val="24"/>
          <w:szCs w:val="24"/>
        </w:rPr>
      </w:pPr>
      <w:r>
        <w:rPr>
          <w:sz w:val="24"/>
          <w:szCs w:val="24"/>
        </w:rPr>
        <w:t xml:space="preserve">  5.В</w:t>
      </w:r>
      <w:r w:rsidRPr="004B48FC">
        <w:rPr>
          <w:sz w:val="24"/>
          <w:szCs w:val="24"/>
        </w:rPr>
        <w:t>овлечение родителей (законных представителей) в образовательный процесс.</w:t>
      </w:r>
    </w:p>
    <w:p w:rsidR="006E1D2E" w:rsidRDefault="006E1D2E" w:rsidP="005E5D8B">
      <w:pPr>
        <w:spacing w:after="0" w:line="240" w:lineRule="auto"/>
        <w:ind w:left="708"/>
        <w:contextualSpacing/>
        <w:rPr>
          <w:rFonts w:ascii="Times New Roman" w:hAnsi="Times New Roman"/>
          <w:b/>
          <w:sz w:val="24"/>
          <w:szCs w:val="24"/>
        </w:rPr>
      </w:pPr>
      <w:r>
        <w:rPr>
          <w:rFonts w:ascii="Times New Roman" w:hAnsi="Times New Roman"/>
          <w:b/>
          <w:sz w:val="24"/>
          <w:szCs w:val="24"/>
        </w:rPr>
        <w:t>Принципы взаимодействия с родителями (законными представителями):</w:t>
      </w:r>
    </w:p>
    <w:p w:rsidR="006E1D2E" w:rsidRPr="004B48FC" w:rsidRDefault="006E1D2E" w:rsidP="00713461">
      <w:pPr>
        <w:pStyle w:val="18"/>
        <w:numPr>
          <w:ilvl w:val="2"/>
          <w:numId w:val="63"/>
        </w:numPr>
        <w:shd w:val="clear" w:color="auto" w:fill="auto"/>
        <w:tabs>
          <w:tab w:val="left" w:pos="1038"/>
        </w:tabs>
        <w:spacing w:before="0" w:line="240" w:lineRule="auto"/>
        <w:ind w:right="20" w:hanging="360"/>
        <w:jc w:val="both"/>
        <w:rPr>
          <w:sz w:val="24"/>
          <w:szCs w:val="24"/>
        </w:rPr>
      </w:pPr>
      <w:r w:rsidRPr="005E5D8B">
        <w:rPr>
          <w:i/>
          <w:sz w:val="24"/>
          <w:szCs w:val="24"/>
          <w:u w:val="single"/>
        </w:rPr>
        <w:t>приоритет семьи в воспитании, обучении и развитии ребёнка:</w:t>
      </w:r>
      <w:r w:rsidRPr="004B48FC">
        <w:rPr>
          <w:sz w:val="24"/>
          <w:szCs w:val="24"/>
        </w:rPr>
        <w:t xml:space="preserve">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E1D2E" w:rsidRPr="004B48FC" w:rsidRDefault="006E1D2E" w:rsidP="00713461">
      <w:pPr>
        <w:pStyle w:val="18"/>
        <w:numPr>
          <w:ilvl w:val="2"/>
          <w:numId w:val="63"/>
        </w:numPr>
        <w:shd w:val="clear" w:color="auto" w:fill="auto"/>
        <w:tabs>
          <w:tab w:val="left" w:pos="1038"/>
        </w:tabs>
        <w:spacing w:before="0" w:line="240" w:lineRule="auto"/>
        <w:ind w:right="20" w:hanging="360"/>
        <w:jc w:val="both"/>
        <w:rPr>
          <w:sz w:val="24"/>
          <w:szCs w:val="24"/>
        </w:rPr>
      </w:pPr>
      <w:r w:rsidRPr="005E5D8B">
        <w:rPr>
          <w:i/>
          <w:sz w:val="24"/>
          <w:szCs w:val="24"/>
          <w:u w:val="single"/>
        </w:rPr>
        <w:t>открытость:</w:t>
      </w:r>
      <w:r w:rsidRPr="004B48FC">
        <w:rPr>
          <w:sz w:val="24"/>
          <w:szCs w:val="24"/>
        </w:rPr>
        <w:t xml:space="preserve">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E1D2E" w:rsidRPr="004B48FC" w:rsidRDefault="006E1D2E" w:rsidP="00713461">
      <w:pPr>
        <w:pStyle w:val="18"/>
        <w:numPr>
          <w:ilvl w:val="2"/>
          <w:numId w:val="63"/>
        </w:numPr>
        <w:shd w:val="clear" w:color="auto" w:fill="auto"/>
        <w:tabs>
          <w:tab w:val="left" w:pos="1038"/>
        </w:tabs>
        <w:spacing w:before="0" w:line="240" w:lineRule="auto"/>
        <w:ind w:right="20" w:hanging="360"/>
        <w:jc w:val="both"/>
        <w:rPr>
          <w:sz w:val="24"/>
          <w:szCs w:val="24"/>
        </w:rPr>
      </w:pPr>
      <w:r w:rsidRPr="005E5D8B">
        <w:rPr>
          <w:i/>
          <w:sz w:val="24"/>
          <w:szCs w:val="24"/>
          <w:u w:val="single"/>
        </w:rPr>
        <w:t>взаимное доверие, уважение и доброжелательность во взаимоотношениях педагогов и родителей (законных представителей):</w:t>
      </w:r>
      <w:r w:rsidRPr="004B48FC">
        <w:rPr>
          <w:sz w:val="24"/>
          <w:szCs w:val="24"/>
        </w:rPr>
        <w:t xml:space="preserve">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E1D2E" w:rsidRPr="004B48FC" w:rsidRDefault="006E1D2E" w:rsidP="00713461">
      <w:pPr>
        <w:pStyle w:val="18"/>
        <w:numPr>
          <w:ilvl w:val="2"/>
          <w:numId w:val="63"/>
        </w:numPr>
        <w:shd w:val="clear" w:color="auto" w:fill="auto"/>
        <w:tabs>
          <w:tab w:val="left" w:pos="1038"/>
        </w:tabs>
        <w:spacing w:before="0" w:line="240" w:lineRule="auto"/>
        <w:ind w:right="20" w:hanging="360"/>
        <w:jc w:val="both"/>
        <w:rPr>
          <w:sz w:val="24"/>
          <w:szCs w:val="24"/>
        </w:rPr>
      </w:pPr>
      <w:r w:rsidRPr="005E5D8B">
        <w:rPr>
          <w:i/>
          <w:sz w:val="24"/>
          <w:szCs w:val="24"/>
          <w:u w:val="single"/>
        </w:rPr>
        <w:t>индивидуально-дифференцированный подход к каждой семье:</w:t>
      </w:r>
      <w:r w:rsidRPr="004B48FC">
        <w:rPr>
          <w:sz w:val="24"/>
          <w:szCs w:val="24"/>
        </w:rPr>
        <w:t xml:space="preserve">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E1D2E" w:rsidRPr="004B48FC" w:rsidRDefault="006E1D2E" w:rsidP="00713461">
      <w:pPr>
        <w:pStyle w:val="18"/>
        <w:numPr>
          <w:ilvl w:val="2"/>
          <w:numId w:val="63"/>
        </w:numPr>
        <w:shd w:val="clear" w:color="auto" w:fill="auto"/>
        <w:tabs>
          <w:tab w:val="left" w:pos="1033"/>
        </w:tabs>
        <w:spacing w:before="0" w:line="240" w:lineRule="auto"/>
        <w:ind w:right="20" w:hanging="360"/>
        <w:jc w:val="both"/>
        <w:rPr>
          <w:sz w:val="24"/>
          <w:szCs w:val="24"/>
        </w:rPr>
      </w:pPr>
      <w:r w:rsidRPr="005E5D8B">
        <w:rPr>
          <w:i/>
          <w:sz w:val="24"/>
          <w:szCs w:val="24"/>
          <w:u w:val="single"/>
        </w:rPr>
        <w:t>возрастосообразность:</w:t>
      </w:r>
      <w:r w:rsidRPr="004B48FC">
        <w:rPr>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E1D2E" w:rsidRPr="00E32695" w:rsidRDefault="006E1D2E" w:rsidP="005E5D8B">
      <w:pPr>
        <w:spacing w:after="0" w:line="240" w:lineRule="auto"/>
        <w:ind w:left="708"/>
        <w:contextualSpacing/>
        <w:rPr>
          <w:rFonts w:ascii="Times New Roman" w:hAnsi="Times New Roman"/>
          <w:b/>
          <w:sz w:val="24"/>
          <w:szCs w:val="24"/>
        </w:rPr>
      </w:pPr>
    </w:p>
    <w:p w:rsidR="006E1D2E" w:rsidRPr="004B48FC" w:rsidRDefault="006E1D2E" w:rsidP="00AD1F98">
      <w:pPr>
        <w:pStyle w:val="18"/>
        <w:shd w:val="clear" w:color="auto" w:fill="auto"/>
        <w:tabs>
          <w:tab w:val="left" w:pos="1354"/>
        </w:tabs>
        <w:spacing w:before="0" w:line="240" w:lineRule="auto"/>
        <w:ind w:right="20"/>
        <w:jc w:val="both"/>
        <w:rPr>
          <w:sz w:val="24"/>
          <w:szCs w:val="24"/>
        </w:rPr>
      </w:pPr>
      <w:r w:rsidRPr="004B48FC">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E1D2E" w:rsidRPr="004B48FC" w:rsidRDefault="006E1D2E" w:rsidP="00AD1F98">
      <w:pPr>
        <w:pStyle w:val="18"/>
        <w:shd w:val="clear" w:color="auto" w:fill="auto"/>
        <w:tabs>
          <w:tab w:val="left" w:pos="1038"/>
        </w:tabs>
        <w:spacing w:before="0" w:line="240" w:lineRule="auto"/>
        <w:ind w:right="20"/>
        <w:jc w:val="both"/>
        <w:rPr>
          <w:sz w:val="24"/>
          <w:szCs w:val="24"/>
        </w:rPr>
      </w:pPr>
      <w:r>
        <w:rPr>
          <w:sz w:val="24"/>
          <w:szCs w:val="24"/>
        </w:rPr>
        <w:t xml:space="preserve">             1)</w:t>
      </w:r>
      <w:r w:rsidRPr="004B48FC">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E1D2E" w:rsidRPr="004B48FC" w:rsidRDefault="006E1D2E" w:rsidP="00AD1F98">
      <w:pPr>
        <w:pStyle w:val="18"/>
        <w:shd w:val="clear" w:color="auto" w:fill="auto"/>
        <w:tabs>
          <w:tab w:val="left" w:pos="1038"/>
        </w:tabs>
        <w:spacing w:before="0" w:line="240" w:lineRule="auto"/>
        <w:ind w:right="20"/>
        <w:jc w:val="both"/>
        <w:rPr>
          <w:sz w:val="24"/>
          <w:szCs w:val="24"/>
        </w:rPr>
      </w:pPr>
      <w:r>
        <w:rPr>
          <w:sz w:val="24"/>
          <w:szCs w:val="24"/>
        </w:rPr>
        <w:t xml:space="preserve">              2). </w:t>
      </w:r>
      <w:r w:rsidRPr="004B48FC">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6E1D2E" w:rsidRPr="004B48FC" w:rsidRDefault="006E1D2E" w:rsidP="00AD1F98">
      <w:pPr>
        <w:pStyle w:val="18"/>
        <w:shd w:val="clear" w:color="auto" w:fill="auto"/>
        <w:tabs>
          <w:tab w:val="left" w:pos="1042"/>
        </w:tabs>
        <w:spacing w:before="0" w:line="240" w:lineRule="auto"/>
        <w:ind w:left="142" w:right="20"/>
        <w:jc w:val="both"/>
        <w:rPr>
          <w:sz w:val="24"/>
          <w:szCs w:val="24"/>
        </w:rPr>
      </w:pPr>
      <w:r>
        <w:rPr>
          <w:sz w:val="24"/>
          <w:szCs w:val="24"/>
        </w:rPr>
        <w:t xml:space="preserve">            3).</w:t>
      </w:r>
      <w:r w:rsidRPr="004B48FC">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E1D2E" w:rsidRPr="004B48FC" w:rsidRDefault="006E1D2E" w:rsidP="00643CFA">
      <w:pPr>
        <w:pStyle w:val="18"/>
        <w:shd w:val="clear" w:color="auto" w:fill="auto"/>
        <w:tabs>
          <w:tab w:val="left" w:pos="709"/>
        </w:tabs>
        <w:spacing w:before="0" w:line="240" w:lineRule="auto"/>
        <w:ind w:left="20" w:right="20"/>
        <w:jc w:val="both"/>
        <w:rPr>
          <w:sz w:val="24"/>
          <w:szCs w:val="24"/>
        </w:rPr>
      </w:pPr>
      <w:r>
        <w:rPr>
          <w:sz w:val="24"/>
          <w:szCs w:val="24"/>
        </w:rPr>
        <w:tab/>
      </w:r>
      <w:r w:rsidRPr="004B48FC">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E1D2E" w:rsidRPr="004B48FC" w:rsidRDefault="006E1D2E" w:rsidP="00643CFA">
      <w:pPr>
        <w:pStyle w:val="18"/>
        <w:shd w:val="clear" w:color="auto" w:fill="auto"/>
        <w:tabs>
          <w:tab w:val="left" w:pos="709"/>
        </w:tabs>
        <w:spacing w:before="0" w:line="240" w:lineRule="auto"/>
        <w:ind w:right="20"/>
        <w:jc w:val="both"/>
        <w:rPr>
          <w:sz w:val="24"/>
          <w:szCs w:val="24"/>
        </w:rPr>
      </w:pPr>
      <w:r>
        <w:rPr>
          <w:sz w:val="24"/>
          <w:szCs w:val="24"/>
        </w:rPr>
        <w:tab/>
      </w:r>
      <w:r w:rsidRPr="004B48FC">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6E1D2E" w:rsidRPr="00643CFA" w:rsidRDefault="006E1D2E" w:rsidP="00643CFA">
      <w:pPr>
        <w:pStyle w:val="18"/>
        <w:shd w:val="clear" w:color="auto" w:fill="auto"/>
        <w:spacing w:before="0" w:line="240" w:lineRule="auto"/>
        <w:ind w:left="20" w:right="20" w:firstLine="720"/>
        <w:jc w:val="both"/>
        <w:rPr>
          <w:i/>
          <w:sz w:val="24"/>
          <w:szCs w:val="24"/>
          <w:u w:val="single"/>
        </w:rPr>
      </w:pPr>
      <w:r w:rsidRPr="00643CFA">
        <w:rPr>
          <w:i/>
          <w:sz w:val="24"/>
          <w:szCs w:val="24"/>
          <w:u w:val="single"/>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E1D2E" w:rsidRPr="004B48FC" w:rsidRDefault="006E1D2E" w:rsidP="00713461">
      <w:pPr>
        <w:pStyle w:val="18"/>
        <w:numPr>
          <w:ilvl w:val="1"/>
          <w:numId w:val="64"/>
        </w:numPr>
        <w:shd w:val="clear" w:color="auto" w:fill="auto"/>
        <w:tabs>
          <w:tab w:val="left" w:pos="1033"/>
        </w:tabs>
        <w:spacing w:before="0" w:line="240" w:lineRule="auto"/>
        <w:ind w:left="1440" w:right="20" w:hanging="360"/>
        <w:jc w:val="both"/>
        <w:rPr>
          <w:sz w:val="24"/>
          <w:szCs w:val="24"/>
        </w:rPr>
      </w:pPr>
      <w:r w:rsidRPr="00643CFA">
        <w:rPr>
          <w:i/>
          <w:sz w:val="24"/>
          <w:szCs w:val="24"/>
        </w:rPr>
        <w:t>диагностико-аналитическое направление</w:t>
      </w:r>
      <w:r w:rsidRPr="004B48FC">
        <w:rPr>
          <w:sz w:val="24"/>
          <w:szCs w:val="24"/>
        </w:rPr>
        <w:t xml:space="preserve">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E1D2E" w:rsidRPr="004B48FC" w:rsidRDefault="006E1D2E" w:rsidP="00713461">
      <w:pPr>
        <w:pStyle w:val="18"/>
        <w:numPr>
          <w:ilvl w:val="1"/>
          <w:numId w:val="64"/>
        </w:numPr>
        <w:shd w:val="clear" w:color="auto" w:fill="auto"/>
        <w:tabs>
          <w:tab w:val="left" w:pos="1038"/>
        </w:tabs>
        <w:spacing w:before="0" w:line="240" w:lineRule="auto"/>
        <w:ind w:left="1440" w:right="20" w:hanging="360"/>
        <w:jc w:val="both"/>
        <w:rPr>
          <w:sz w:val="24"/>
          <w:szCs w:val="24"/>
        </w:rPr>
      </w:pPr>
      <w:r w:rsidRPr="00643CFA">
        <w:rPr>
          <w:i/>
          <w:sz w:val="24"/>
          <w:szCs w:val="24"/>
        </w:rPr>
        <w:t>просветительское и консультационное направления</w:t>
      </w:r>
      <w:r w:rsidRPr="004B48FC">
        <w:rPr>
          <w:sz w:val="24"/>
          <w:szCs w:val="24"/>
        </w:rPr>
        <w:t xml:space="preserve">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E1D2E" w:rsidRPr="004B48FC" w:rsidRDefault="006E1D2E" w:rsidP="00643CFA">
      <w:pPr>
        <w:pStyle w:val="18"/>
        <w:shd w:val="clear" w:color="auto" w:fill="auto"/>
        <w:tabs>
          <w:tab w:val="left" w:pos="709"/>
        </w:tabs>
        <w:spacing w:before="0" w:line="240" w:lineRule="auto"/>
        <w:ind w:right="20"/>
        <w:jc w:val="both"/>
        <w:rPr>
          <w:sz w:val="24"/>
          <w:szCs w:val="24"/>
        </w:rPr>
      </w:pPr>
      <w:r>
        <w:rPr>
          <w:sz w:val="24"/>
          <w:szCs w:val="24"/>
        </w:rPr>
        <w:tab/>
      </w:r>
      <w:r w:rsidRPr="004B48FC">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E1D2E" w:rsidRPr="004B48FC" w:rsidRDefault="006E1D2E" w:rsidP="00643CFA">
      <w:pPr>
        <w:pStyle w:val="18"/>
        <w:shd w:val="clear" w:color="auto" w:fill="auto"/>
        <w:tabs>
          <w:tab w:val="left" w:pos="709"/>
        </w:tabs>
        <w:spacing w:before="0" w:line="240" w:lineRule="auto"/>
        <w:ind w:right="20"/>
        <w:jc w:val="both"/>
        <w:rPr>
          <w:sz w:val="24"/>
          <w:szCs w:val="24"/>
        </w:rPr>
      </w:pPr>
      <w:r>
        <w:rPr>
          <w:sz w:val="24"/>
          <w:szCs w:val="24"/>
        </w:rPr>
        <w:tab/>
      </w:r>
      <w:r w:rsidRPr="004B48FC">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E1D2E" w:rsidRPr="004B48FC" w:rsidRDefault="006E1D2E" w:rsidP="007B6AD5">
      <w:pPr>
        <w:pStyle w:val="18"/>
        <w:shd w:val="clear" w:color="auto" w:fill="auto"/>
        <w:tabs>
          <w:tab w:val="left" w:pos="709"/>
        </w:tabs>
        <w:spacing w:before="0" w:line="240" w:lineRule="auto"/>
        <w:ind w:right="20"/>
        <w:jc w:val="both"/>
        <w:rPr>
          <w:sz w:val="24"/>
          <w:szCs w:val="24"/>
        </w:rPr>
      </w:pPr>
      <w:r>
        <w:rPr>
          <w:sz w:val="24"/>
          <w:szCs w:val="24"/>
        </w:rPr>
        <w:tab/>
      </w:r>
      <w:r w:rsidRPr="004B48FC">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E1D2E" w:rsidRDefault="006E1D2E" w:rsidP="00AD637E">
      <w:pPr>
        <w:shd w:val="clear" w:color="auto" w:fill="FFFFFF"/>
        <w:spacing w:after="0" w:line="240" w:lineRule="auto"/>
        <w:ind w:right="10"/>
        <w:jc w:val="both"/>
        <w:rPr>
          <w:rStyle w:val="FontStyle19"/>
          <w:sz w:val="24"/>
          <w:szCs w:val="24"/>
        </w:rPr>
      </w:pPr>
    </w:p>
    <w:p w:rsidR="006E1D2E" w:rsidRPr="008A6647" w:rsidRDefault="006E1D2E" w:rsidP="00580F4D">
      <w:pPr>
        <w:shd w:val="clear" w:color="auto" w:fill="FFFFFF"/>
        <w:spacing w:after="0" w:line="240" w:lineRule="auto"/>
        <w:ind w:right="10"/>
        <w:jc w:val="center"/>
        <w:rPr>
          <w:rStyle w:val="FontStyle19"/>
          <w:b/>
          <w:sz w:val="24"/>
          <w:szCs w:val="24"/>
        </w:rPr>
      </w:pPr>
      <w:r>
        <w:rPr>
          <w:rStyle w:val="FontStyle19"/>
          <w:b/>
          <w:sz w:val="24"/>
          <w:szCs w:val="24"/>
        </w:rPr>
        <w:t>Работа с родителями ДОУ на 2024-2025</w:t>
      </w:r>
      <w:r w:rsidRPr="008A6647">
        <w:rPr>
          <w:rStyle w:val="FontStyle19"/>
          <w:b/>
          <w:sz w:val="24"/>
          <w:szCs w:val="24"/>
        </w:rPr>
        <w:t xml:space="preserve"> уч.год.</w:t>
      </w:r>
    </w:p>
    <w:p w:rsidR="006E1D2E" w:rsidRPr="008A6647" w:rsidRDefault="006E1D2E" w:rsidP="00580F4D">
      <w:pPr>
        <w:shd w:val="clear" w:color="auto" w:fill="FFFFFF"/>
        <w:spacing w:after="0" w:line="240" w:lineRule="auto"/>
        <w:ind w:right="10"/>
        <w:jc w:val="center"/>
        <w:rPr>
          <w:rStyle w:val="FontStyle19"/>
          <w:sz w:val="24"/>
          <w:szCs w:val="24"/>
        </w:rPr>
      </w:pPr>
    </w:p>
    <w:tbl>
      <w:tblPr>
        <w:tblW w:w="1020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5812"/>
        <w:gridCol w:w="1417"/>
        <w:gridCol w:w="2126"/>
      </w:tblGrid>
      <w:tr w:rsidR="006E1D2E" w:rsidRPr="00CF2104" w:rsidTr="00D03730">
        <w:tc>
          <w:tcPr>
            <w:tcW w:w="851" w:type="dxa"/>
            <w:tcBorders>
              <w:bottom w:val="single" w:sz="4" w:space="0" w:color="auto"/>
            </w:tcBorders>
          </w:tcPr>
          <w:p w:rsidR="006E1D2E" w:rsidRPr="00CF2104" w:rsidRDefault="006E1D2E" w:rsidP="00D03730">
            <w:pPr>
              <w:spacing w:after="0" w:line="240" w:lineRule="auto"/>
              <w:jc w:val="center"/>
              <w:rPr>
                <w:rFonts w:ascii="Times New Roman" w:hAnsi="Times New Roman"/>
                <w:sz w:val="24"/>
                <w:szCs w:val="24"/>
              </w:rPr>
            </w:pPr>
            <w:r w:rsidRPr="00CF2104">
              <w:rPr>
                <w:rFonts w:ascii="Times New Roman" w:hAnsi="Times New Roman"/>
                <w:sz w:val="24"/>
                <w:szCs w:val="24"/>
              </w:rPr>
              <w:t>№ п/п</w:t>
            </w:r>
          </w:p>
        </w:tc>
        <w:tc>
          <w:tcPr>
            <w:tcW w:w="5812" w:type="dxa"/>
          </w:tcPr>
          <w:p w:rsidR="006E1D2E" w:rsidRPr="00CF2104" w:rsidRDefault="006E1D2E" w:rsidP="00D03730">
            <w:pPr>
              <w:spacing w:after="0" w:line="240" w:lineRule="auto"/>
              <w:jc w:val="center"/>
              <w:rPr>
                <w:rFonts w:ascii="Times New Roman" w:hAnsi="Times New Roman"/>
                <w:sz w:val="24"/>
                <w:szCs w:val="24"/>
              </w:rPr>
            </w:pPr>
            <w:r w:rsidRPr="00CF2104">
              <w:rPr>
                <w:rFonts w:ascii="Times New Roman" w:hAnsi="Times New Roman"/>
                <w:sz w:val="24"/>
                <w:szCs w:val="24"/>
              </w:rPr>
              <w:t>Мероприятия</w:t>
            </w:r>
          </w:p>
        </w:tc>
        <w:tc>
          <w:tcPr>
            <w:tcW w:w="1417" w:type="dxa"/>
          </w:tcPr>
          <w:p w:rsidR="006E1D2E" w:rsidRPr="00CF2104" w:rsidRDefault="006E1D2E" w:rsidP="00D03730">
            <w:pPr>
              <w:spacing w:after="0" w:line="240" w:lineRule="auto"/>
              <w:jc w:val="center"/>
              <w:rPr>
                <w:rFonts w:ascii="Times New Roman" w:hAnsi="Times New Roman"/>
                <w:sz w:val="24"/>
                <w:szCs w:val="24"/>
              </w:rPr>
            </w:pPr>
            <w:r w:rsidRPr="00CF2104">
              <w:rPr>
                <w:rFonts w:ascii="Times New Roman" w:hAnsi="Times New Roman"/>
                <w:sz w:val="24"/>
                <w:szCs w:val="24"/>
              </w:rPr>
              <w:t>Сроки</w:t>
            </w:r>
          </w:p>
        </w:tc>
        <w:tc>
          <w:tcPr>
            <w:tcW w:w="2126" w:type="dxa"/>
          </w:tcPr>
          <w:p w:rsidR="006E1D2E" w:rsidRPr="00CF2104" w:rsidRDefault="006E1D2E" w:rsidP="00D03730">
            <w:pPr>
              <w:spacing w:after="0" w:line="240" w:lineRule="auto"/>
              <w:jc w:val="center"/>
              <w:rPr>
                <w:rFonts w:ascii="Times New Roman" w:hAnsi="Times New Roman"/>
                <w:sz w:val="24"/>
                <w:szCs w:val="24"/>
              </w:rPr>
            </w:pPr>
            <w:r w:rsidRPr="00CF2104">
              <w:rPr>
                <w:rFonts w:ascii="Times New Roman" w:hAnsi="Times New Roman"/>
                <w:sz w:val="24"/>
                <w:szCs w:val="24"/>
              </w:rPr>
              <w:t>Ответственный</w:t>
            </w:r>
          </w:p>
        </w:tc>
      </w:tr>
      <w:tr w:rsidR="006E1D2E" w:rsidRPr="00CF2104" w:rsidTr="00015BF0">
        <w:trPr>
          <w:trHeight w:val="1104"/>
        </w:trPr>
        <w:tc>
          <w:tcPr>
            <w:tcW w:w="851" w:type="dxa"/>
            <w:tcBorders>
              <w:top w:val="single" w:sz="4" w:space="0" w:color="auto"/>
              <w:left w:val="single" w:sz="4" w:space="0" w:color="auto"/>
              <w:right w:val="single" w:sz="4" w:space="0" w:color="auto"/>
            </w:tcBorders>
          </w:tcPr>
          <w:p w:rsidR="006E1D2E" w:rsidRPr="00CF2104" w:rsidRDefault="006E1D2E" w:rsidP="00D03730">
            <w:pPr>
              <w:spacing w:after="0" w:line="240" w:lineRule="auto"/>
              <w:rPr>
                <w:rFonts w:ascii="Times New Roman" w:hAnsi="Times New Roman"/>
                <w:sz w:val="24"/>
                <w:szCs w:val="24"/>
              </w:rPr>
            </w:pPr>
            <w:r w:rsidRPr="00CF2104">
              <w:rPr>
                <w:rFonts w:ascii="Times New Roman" w:hAnsi="Times New Roman"/>
                <w:sz w:val="24"/>
                <w:szCs w:val="24"/>
              </w:rPr>
              <w:t>1.</w:t>
            </w:r>
          </w:p>
        </w:tc>
        <w:tc>
          <w:tcPr>
            <w:tcW w:w="5812" w:type="dxa"/>
            <w:tcBorders>
              <w:left w:val="single" w:sz="4" w:space="0" w:color="auto"/>
              <w:right w:val="single" w:sz="4" w:space="0" w:color="auto"/>
            </w:tcBorders>
          </w:tcPr>
          <w:p w:rsidR="006E1D2E" w:rsidRPr="00CF2104" w:rsidRDefault="006E1D2E" w:rsidP="00D03730">
            <w:pPr>
              <w:tabs>
                <w:tab w:val="left" w:pos="1276"/>
              </w:tabs>
              <w:spacing w:after="0" w:line="240" w:lineRule="auto"/>
              <w:jc w:val="both"/>
              <w:rPr>
                <w:rFonts w:ascii="Times New Roman" w:hAnsi="Times New Roman"/>
                <w:b/>
                <w:sz w:val="24"/>
                <w:szCs w:val="24"/>
              </w:rPr>
            </w:pPr>
            <w:r w:rsidRPr="00CF2104">
              <w:rPr>
                <w:rFonts w:ascii="Times New Roman" w:hAnsi="Times New Roman"/>
                <w:b/>
                <w:sz w:val="24"/>
                <w:szCs w:val="24"/>
              </w:rPr>
              <w:t>Общие родительские собрания</w:t>
            </w:r>
          </w:p>
          <w:p w:rsidR="006E1D2E" w:rsidRPr="00CF2104" w:rsidRDefault="006E1D2E" w:rsidP="00D03730">
            <w:pPr>
              <w:tabs>
                <w:tab w:val="left" w:pos="1276"/>
              </w:tabs>
              <w:spacing w:after="0" w:line="240" w:lineRule="auto"/>
              <w:ind w:left="360"/>
              <w:jc w:val="both"/>
              <w:rPr>
                <w:rFonts w:ascii="Times New Roman" w:hAnsi="Times New Roman"/>
                <w:sz w:val="24"/>
                <w:szCs w:val="24"/>
              </w:rPr>
            </w:pPr>
            <w:r>
              <w:rPr>
                <w:rFonts w:ascii="Times New Roman" w:hAnsi="Times New Roman"/>
                <w:sz w:val="24"/>
                <w:szCs w:val="24"/>
              </w:rPr>
              <w:t>«Новый учебный год, новые цели и пути их достижения</w:t>
            </w:r>
            <w:r w:rsidRPr="00CF2104">
              <w:rPr>
                <w:rFonts w:ascii="Times New Roman" w:hAnsi="Times New Roman"/>
                <w:sz w:val="24"/>
                <w:szCs w:val="24"/>
              </w:rPr>
              <w:t>»;</w:t>
            </w:r>
          </w:p>
          <w:p w:rsidR="006E1D2E" w:rsidRPr="00CF2104" w:rsidRDefault="006E1D2E" w:rsidP="00D03730">
            <w:pPr>
              <w:tabs>
                <w:tab w:val="left" w:pos="1276"/>
              </w:tabs>
              <w:ind w:left="360"/>
              <w:jc w:val="both"/>
              <w:rPr>
                <w:rFonts w:ascii="Times New Roman" w:hAnsi="Times New Roman"/>
                <w:b/>
                <w:sz w:val="24"/>
                <w:szCs w:val="24"/>
              </w:rPr>
            </w:pPr>
            <w:r>
              <w:rPr>
                <w:rFonts w:ascii="Times New Roman" w:hAnsi="Times New Roman"/>
                <w:sz w:val="24"/>
                <w:szCs w:val="24"/>
              </w:rPr>
              <w:t>«Азбука безопасности</w:t>
            </w:r>
            <w:r w:rsidRPr="00CF2104">
              <w:rPr>
                <w:rFonts w:ascii="Times New Roman" w:hAnsi="Times New Roman"/>
                <w:sz w:val="24"/>
                <w:szCs w:val="24"/>
              </w:rPr>
              <w:t xml:space="preserve">». </w:t>
            </w:r>
          </w:p>
        </w:tc>
        <w:tc>
          <w:tcPr>
            <w:tcW w:w="1417" w:type="dxa"/>
            <w:tcBorders>
              <w:left w:val="single" w:sz="4" w:space="0" w:color="auto"/>
              <w:right w:val="single" w:sz="4" w:space="0" w:color="auto"/>
            </w:tcBorders>
          </w:tcPr>
          <w:p w:rsidR="006E1D2E" w:rsidRPr="00CF2104" w:rsidRDefault="006E1D2E" w:rsidP="00D03730">
            <w:pPr>
              <w:spacing w:after="0" w:line="240" w:lineRule="auto"/>
              <w:rPr>
                <w:rFonts w:ascii="Times New Roman" w:hAnsi="Times New Roman"/>
                <w:sz w:val="24"/>
                <w:szCs w:val="24"/>
              </w:rPr>
            </w:pPr>
          </w:p>
          <w:p w:rsidR="006E1D2E" w:rsidRPr="00CF2104" w:rsidRDefault="006E1D2E" w:rsidP="00D03730">
            <w:pPr>
              <w:spacing w:after="0" w:line="240" w:lineRule="auto"/>
              <w:rPr>
                <w:rFonts w:ascii="Times New Roman" w:hAnsi="Times New Roman"/>
                <w:sz w:val="24"/>
                <w:szCs w:val="24"/>
              </w:rPr>
            </w:pPr>
            <w:r w:rsidRPr="00CF2104">
              <w:rPr>
                <w:rFonts w:ascii="Times New Roman" w:hAnsi="Times New Roman"/>
                <w:sz w:val="24"/>
                <w:szCs w:val="24"/>
              </w:rPr>
              <w:t>Сентябрь</w:t>
            </w:r>
          </w:p>
          <w:p w:rsidR="006E1D2E" w:rsidRPr="00CF2104" w:rsidRDefault="006E1D2E" w:rsidP="00D03730">
            <w:pPr>
              <w:spacing w:after="0" w:line="240" w:lineRule="auto"/>
              <w:rPr>
                <w:rFonts w:ascii="Times New Roman" w:hAnsi="Times New Roman"/>
                <w:sz w:val="24"/>
                <w:szCs w:val="24"/>
              </w:rPr>
            </w:pPr>
            <w:r w:rsidRPr="00CF2104">
              <w:rPr>
                <w:rFonts w:ascii="Times New Roman" w:hAnsi="Times New Roman"/>
                <w:sz w:val="24"/>
                <w:szCs w:val="24"/>
              </w:rPr>
              <w:t>Май</w:t>
            </w:r>
          </w:p>
        </w:tc>
        <w:tc>
          <w:tcPr>
            <w:tcW w:w="2126" w:type="dxa"/>
            <w:tcBorders>
              <w:left w:val="single" w:sz="4" w:space="0" w:color="auto"/>
            </w:tcBorders>
          </w:tcPr>
          <w:p w:rsidR="006E1D2E" w:rsidRPr="00CF2104" w:rsidRDefault="006E1D2E" w:rsidP="00D03730">
            <w:pPr>
              <w:spacing w:after="0" w:line="240" w:lineRule="auto"/>
              <w:rPr>
                <w:rFonts w:ascii="Times New Roman" w:hAnsi="Times New Roman"/>
                <w:sz w:val="24"/>
                <w:szCs w:val="24"/>
              </w:rPr>
            </w:pPr>
          </w:p>
          <w:p w:rsidR="006E1D2E" w:rsidRPr="00CF2104" w:rsidRDefault="006E1D2E" w:rsidP="00D03730">
            <w:pPr>
              <w:rPr>
                <w:rFonts w:ascii="Times New Roman" w:hAnsi="Times New Roman"/>
                <w:sz w:val="24"/>
                <w:szCs w:val="24"/>
              </w:rPr>
            </w:pPr>
            <w:r>
              <w:rPr>
                <w:rFonts w:ascii="Times New Roman" w:hAnsi="Times New Roman"/>
                <w:sz w:val="24"/>
                <w:szCs w:val="24"/>
              </w:rPr>
              <w:t>Заведующий МБДОУ «Радуга»</w:t>
            </w:r>
          </w:p>
        </w:tc>
      </w:tr>
    </w:tbl>
    <w:p w:rsidR="006E1D2E" w:rsidRPr="00CF2104" w:rsidRDefault="006E1D2E" w:rsidP="00580F4D">
      <w:pPr>
        <w:shd w:val="clear" w:color="auto" w:fill="FFFFFF"/>
        <w:spacing w:after="0" w:line="240" w:lineRule="auto"/>
        <w:ind w:right="10"/>
        <w:jc w:val="center"/>
        <w:rPr>
          <w:rStyle w:val="FontStyle19"/>
          <w:sz w:val="24"/>
          <w:szCs w:val="24"/>
        </w:rPr>
      </w:pPr>
    </w:p>
    <w:p w:rsidR="006E1D2E" w:rsidRPr="00EF7211" w:rsidRDefault="006E1D2E" w:rsidP="00D03730">
      <w:pPr>
        <w:ind w:left="720"/>
        <w:jc w:val="center"/>
        <w:rPr>
          <w:rFonts w:ascii="Times New Roman" w:hAnsi="Times New Roman"/>
          <w:i/>
          <w:sz w:val="24"/>
          <w:szCs w:val="24"/>
        </w:rPr>
      </w:pPr>
      <w:r w:rsidRPr="00EF7211">
        <w:rPr>
          <w:rFonts w:ascii="Times New Roman" w:hAnsi="Times New Roman"/>
          <w:b/>
          <w:i/>
          <w:sz w:val="24"/>
          <w:szCs w:val="24"/>
        </w:rPr>
        <w:t>Групповые мероприятия для родителей</w:t>
      </w:r>
      <w:r w:rsidRPr="00EF7211">
        <w:rPr>
          <w:rFonts w:ascii="Times New Roman" w:hAnsi="Times New Roman"/>
          <w:i/>
          <w:sz w:val="24"/>
          <w:szCs w:val="24"/>
        </w:rPr>
        <w:t xml:space="preserve"> </w:t>
      </w:r>
    </w:p>
    <w:p w:rsidR="006E1D2E" w:rsidRPr="00EF7211" w:rsidRDefault="006E1D2E" w:rsidP="00D03730">
      <w:pPr>
        <w:ind w:left="720"/>
        <w:jc w:val="center"/>
        <w:rPr>
          <w:rFonts w:ascii="Times New Roman" w:hAnsi="Times New Roman"/>
          <w:b/>
          <w:i/>
          <w:sz w:val="24"/>
          <w:szCs w:val="24"/>
        </w:rPr>
      </w:pPr>
      <w:r w:rsidRPr="00EF7211">
        <w:rPr>
          <w:rFonts w:ascii="Times New Roman" w:hAnsi="Times New Roman"/>
          <w:i/>
          <w:sz w:val="24"/>
          <w:szCs w:val="24"/>
        </w:rPr>
        <w:t>Группы младшего возраста (2-3 года)</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5387"/>
        <w:gridCol w:w="1701"/>
        <w:gridCol w:w="2126"/>
      </w:tblGrid>
      <w:tr w:rsidR="006E1D2E" w:rsidRPr="00EF7211" w:rsidTr="00D03730">
        <w:tc>
          <w:tcPr>
            <w:tcW w:w="851" w:type="dxa"/>
            <w:tcBorders>
              <w:bottom w:val="single" w:sz="4" w:space="0" w:color="auto"/>
            </w:tcBorders>
          </w:tcPr>
          <w:p w:rsidR="006E1D2E" w:rsidRPr="00EF7211" w:rsidRDefault="006E1D2E" w:rsidP="00D03730">
            <w:pPr>
              <w:spacing w:after="0" w:line="240" w:lineRule="auto"/>
              <w:jc w:val="center"/>
              <w:rPr>
                <w:rFonts w:ascii="Times New Roman" w:hAnsi="Times New Roman"/>
                <w:sz w:val="24"/>
                <w:szCs w:val="24"/>
              </w:rPr>
            </w:pPr>
            <w:r w:rsidRPr="00EF7211">
              <w:rPr>
                <w:rFonts w:ascii="Times New Roman" w:hAnsi="Times New Roman"/>
                <w:sz w:val="24"/>
                <w:szCs w:val="24"/>
              </w:rPr>
              <w:t>№ п/п</w:t>
            </w:r>
          </w:p>
        </w:tc>
        <w:tc>
          <w:tcPr>
            <w:tcW w:w="5387" w:type="dxa"/>
          </w:tcPr>
          <w:p w:rsidR="006E1D2E" w:rsidRPr="00EF7211" w:rsidRDefault="006E1D2E" w:rsidP="00D03730">
            <w:pPr>
              <w:spacing w:after="0" w:line="240" w:lineRule="auto"/>
              <w:jc w:val="center"/>
              <w:rPr>
                <w:rFonts w:ascii="Times New Roman" w:hAnsi="Times New Roman"/>
                <w:sz w:val="24"/>
                <w:szCs w:val="24"/>
              </w:rPr>
            </w:pPr>
            <w:r w:rsidRPr="00EF7211">
              <w:rPr>
                <w:rFonts w:ascii="Times New Roman" w:hAnsi="Times New Roman"/>
                <w:sz w:val="24"/>
                <w:szCs w:val="24"/>
              </w:rPr>
              <w:t>Мероприятия</w:t>
            </w:r>
          </w:p>
        </w:tc>
        <w:tc>
          <w:tcPr>
            <w:tcW w:w="1701" w:type="dxa"/>
          </w:tcPr>
          <w:p w:rsidR="006E1D2E" w:rsidRPr="00EF7211" w:rsidRDefault="006E1D2E" w:rsidP="00D03730">
            <w:pPr>
              <w:spacing w:after="0" w:line="240" w:lineRule="auto"/>
              <w:jc w:val="center"/>
              <w:rPr>
                <w:rFonts w:ascii="Times New Roman" w:hAnsi="Times New Roman"/>
                <w:sz w:val="24"/>
                <w:szCs w:val="24"/>
              </w:rPr>
            </w:pPr>
            <w:r w:rsidRPr="00EF7211">
              <w:rPr>
                <w:rFonts w:ascii="Times New Roman" w:hAnsi="Times New Roman"/>
                <w:sz w:val="24"/>
                <w:szCs w:val="24"/>
              </w:rPr>
              <w:t>Сроки</w:t>
            </w:r>
          </w:p>
        </w:tc>
        <w:tc>
          <w:tcPr>
            <w:tcW w:w="2126" w:type="dxa"/>
          </w:tcPr>
          <w:p w:rsidR="006E1D2E" w:rsidRPr="00EF7211" w:rsidRDefault="006E1D2E" w:rsidP="00D03730">
            <w:pPr>
              <w:spacing w:after="0" w:line="240" w:lineRule="auto"/>
              <w:jc w:val="center"/>
              <w:rPr>
                <w:rFonts w:ascii="Times New Roman" w:hAnsi="Times New Roman"/>
                <w:sz w:val="24"/>
                <w:szCs w:val="24"/>
              </w:rPr>
            </w:pPr>
            <w:r w:rsidRPr="00EF7211">
              <w:rPr>
                <w:rFonts w:ascii="Times New Roman" w:hAnsi="Times New Roman"/>
                <w:sz w:val="24"/>
                <w:szCs w:val="24"/>
              </w:rPr>
              <w:t>Ответственный</w:t>
            </w:r>
          </w:p>
        </w:tc>
      </w:tr>
      <w:tr w:rsidR="006E1D2E" w:rsidRPr="00EF7211" w:rsidTr="00D03730">
        <w:tc>
          <w:tcPr>
            <w:tcW w:w="851" w:type="dxa"/>
            <w:tcBorders>
              <w:top w:val="single" w:sz="4" w:space="0" w:color="auto"/>
              <w:bottom w:val="single" w:sz="4" w:space="0" w:color="auto"/>
            </w:tcBorders>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1.</w:t>
            </w:r>
          </w:p>
        </w:tc>
        <w:tc>
          <w:tcPr>
            <w:tcW w:w="5387" w:type="dxa"/>
          </w:tcPr>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Родительские собрания:</w:t>
            </w:r>
          </w:p>
          <w:p w:rsidR="006E1D2E" w:rsidRPr="00EF7211" w:rsidRDefault="006E1D2E" w:rsidP="00D03730">
            <w:pPr>
              <w:spacing w:after="0" w:line="240" w:lineRule="auto"/>
              <w:ind w:left="30"/>
              <w:rPr>
                <w:rFonts w:ascii="Times New Roman" w:hAnsi="Times New Roman"/>
                <w:sz w:val="24"/>
                <w:szCs w:val="24"/>
              </w:rPr>
            </w:pPr>
            <w:r w:rsidRPr="00EF7211">
              <w:rPr>
                <w:rFonts w:ascii="Times New Roman" w:hAnsi="Times New Roman"/>
                <w:sz w:val="24"/>
                <w:szCs w:val="24"/>
              </w:rPr>
              <w:t>«Будем знакомы!»</w:t>
            </w:r>
          </w:p>
          <w:p w:rsidR="006E1D2E" w:rsidRPr="00EF7211" w:rsidRDefault="006E1D2E" w:rsidP="00D03730">
            <w:pPr>
              <w:spacing w:after="0" w:line="240" w:lineRule="auto"/>
              <w:ind w:left="30"/>
              <w:rPr>
                <w:rFonts w:ascii="Times New Roman" w:hAnsi="Times New Roman"/>
                <w:sz w:val="24"/>
                <w:szCs w:val="24"/>
              </w:rPr>
            </w:pPr>
            <w:r w:rsidRPr="00EF7211">
              <w:rPr>
                <w:rFonts w:ascii="Times New Roman" w:hAnsi="Times New Roman"/>
                <w:sz w:val="24"/>
                <w:szCs w:val="24"/>
              </w:rPr>
              <w:t>«Очень многое мы можем - очень многое умеем!»</w:t>
            </w:r>
          </w:p>
          <w:p w:rsidR="006E1D2E" w:rsidRPr="00EF7211" w:rsidRDefault="006E1D2E" w:rsidP="00D03730">
            <w:pPr>
              <w:spacing w:after="0" w:line="240" w:lineRule="auto"/>
              <w:ind w:left="30"/>
              <w:rPr>
                <w:rFonts w:ascii="Times New Roman" w:hAnsi="Times New Roman"/>
                <w:sz w:val="24"/>
                <w:szCs w:val="24"/>
              </w:rPr>
            </w:pPr>
          </w:p>
          <w:p w:rsidR="006E1D2E" w:rsidRPr="00EF7211" w:rsidRDefault="006E1D2E" w:rsidP="00D03730">
            <w:pPr>
              <w:spacing w:after="0" w:line="240" w:lineRule="auto"/>
              <w:ind w:left="30"/>
              <w:rPr>
                <w:rFonts w:ascii="Times New Roman" w:hAnsi="Times New Roman"/>
                <w:sz w:val="24"/>
                <w:szCs w:val="24"/>
              </w:rPr>
            </w:pPr>
            <w:r w:rsidRPr="00EF7211">
              <w:rPr>
                <w:rFonts w:ascii="Times New Roman" w:hAnsi="Times New Roman"/>
                <w:sz w:val="24"/>
                <w:szCs w:val="24"/>
              </w:rPr>
              <w:t>«Безопасность детей в летний период»</w:t>
            </w:r>
          </w:p>
        </w:tc>
        <w:tc>
          <w:tcPr>
            <w:tcW w:w="1701"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Октябрь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Январь</w:t>
            </w: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Май</w:t>
            </w:r>
          </w:p>
        </w:tc>
        <w:tc>
          <w:tcPr>
            <w:tcW w:w="2126" w:type="dxa"/>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Воспитатели 1 младшей группы </w:t>
            </w: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tc>
      </w:tr>
      <w:tr w:rsidR="006E1D2E" w:rsidRPr="00EF7211" w:rsidTr="00D03730">
        <w:tc>
          <w:tcPr>
            <w:tcW w:w="851" w:type="dxa"/>
            <w:tcBorders>
              <w:top w:val="single" w:sz="4" w:space="0" w:color="auto"/>
              <w:bottom w:val="single" w:sz="4" w:space="0" w:color="auto"/>
            </w:tcBorders>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2.</w:t>
            </w:r>
          </w:p>
        </w:tc>
        <w:tc>
          <w:tcPr>
            <w:tcW w:w="5387" w:type="dxa"/>
          </w:tcPr>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Консультации:</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«Адаптация ребенка к условиям ДОО»</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 xml:space="preserve"> «Речь детей раннего возраста»</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«Одежда для прогулок»</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 xml:space="preserve">«Потешки, игры, песенки и их значение в  развитии ребенка» </w:t>
            </w:r>
          </w:p>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Круглый стол:</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 xml:space="preserve">«Режим и его значение в жизни ребенка» </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«Кризис 3-х лет. Играйте вместе с детьми»</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«Здоровое питание»</w:t>
            </w:r>
          </w:p>
        </w:tc>
        <w:tc>
          <w:tcPr>
            <w:tcW w:w="1701"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Сентябрь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Ноябрь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Декабрь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Февраль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Март</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Апрель</w:t>
            </w:r>
          </w:p>
        </w:tc>
        <w:tc>
          <w:tcPr>
            <w:tcW w:w="2126" w:type="dxa"/>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Воспитатели 1 младшей группы </w:t>
            </w: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tc>
      </w:tr>
      <w:tr w:rsidR="006E1D2E" w:rsidRPr="00EF7211" w:rsidTr="00D03730">
        <w:tc>
          <w:tcPr>
            <w:tcW w:w="851" w:type="dxa"/>
            <w:tcBorders>
              <w:top w:val="single" w:sz="4" w:space="0" w:color="auto"/>
            </w:tcBorders>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3.</w:t>
            </w:r>
          </w:p>
        </w:tc>
        <w:tc>
          <w:tcPr>
            <w:tcW w:w="5387" w:type="dxa"/>
          </w:tcPr>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Оформление ширм, стендов, папок-передвижек:</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««Моя жизнь в детском саду»»</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«Как преодолеть капризы?»</w:t>
            </w:r>
          </w:p>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Памятки:</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«Какие игрушки выбрать для детей»</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«Безопасность в вашем доме»</w:t>
            </w:r>
          </w:p>
          <w:p w:rsidR="006E1D2E" w:rsidRPr="00EF7211" w:rsidRDefault="006E1D2E" w:rsidP="00D03730">
            <w:pPr>
              <w:tabs>
                <w:tab w:val="left" w:pos="1276"/>
              </w:tabs>
              <w:spacing w:after="0" w:line="240" w:lineRule="auto"/>
              <w:jc w:val="both"/>
              <w:rPr>
                <w:rFonts w:ascii="Times New Roman" w:hAnsi="Times New Roman"/>
                <w:sz w:val="24"/>
                <w:szCs w:val="24"/>
              </w:rPr>
            </w:pPr>
          </w:p>
        </w:tc>
        <w:tc>
          <w:tcPr>
            <w:tcW w:w="1701"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Октябрь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Февраль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Апрель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Май </w:t>
            </w:r>
          </w:p>
        </w:tc>
        <w:tc>
          <w:tcPr>
            <w:tcW w:w="2126" w:type="dxa"/>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Воспитатели 1 младшей группы </w:t>
            </w: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tc>
      </w:tr>
    </w:tbl>
    <w:p w:rsidR="006E1D2E" w:rsidRPr="00EF7211" w:rsidRDefault="006E1D2E" w:rsidP="00D43BD3">
      <w:pPr>
        <w:spacing w:line="240" w:lineRule="auto"/>
        <w:rPr>
          <w:rFonts w:ascii="Times New Roman" w:hAnsi="Times New Roman"/>
          <w:i/>
          <w:sz w:val="28"/>
          <w:szCs w:val="28"/>
        </w:rPr>
      </w:pPr>
    </w:p>
    <w:p w:rsidR="006E1D2E" w:rsidRPr="00EF7211" w:rsidRDefault="006E1D2E" w:rsidP="00D03730">
      <w:pPr>
        <w:spacing w:line="240" w:lineRule="auto"/>
        <w:ind w:left="720"/>
        <w:jc w:val="center"/>
        <w:rPr>
          <w:rFonts w:ascii="Times New Roman" w:hAnsi="Times New Roman"/>
          <w:b/>
          <w:i/>
          <w:sz w:val="28"/>
          <w:szCs w:val="28"/>
        </w:rPr>
      </w:pPr>
      <w:r w:rsidRPr="00EF7211">
        <w:rPr>
          <w:rFonts w:ascii="Times New Roman" w:hAnsi="Times New Roman"/>
          <w:i/>
          <w:sz w:val="28"/>
          <w:szCs w:val="28"/>
        </w:rPr>
        <w:t>Группы дошкольного возраста (3-7 лет)</w:t>
      </w:r>
    </w:p>
    <w:tbl>
      <w:tblPr>
        <w:tblW w:w="102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5553"/>
        <w:gridCol w:w="1701"/>
        <w:gridCol w:w="2126"/>
      </w:tblGrid>
      <w:tr w:rsidR="006E1D2E" w:rsidRPr="00EF7211" w:rsidTr="00D03730">
        <w:tc>
          <w:tcPr>
            <w:tcW w:w="851" w:type="dxa"/>
            <w:tcBorders>
              <w:bottom w:val="single" w:sz="4" w:space="0" w:color="auto"/>
            </w:tcBorders>
          </w:tcPr>
          <w:p w:rsidR="006E1D2E" w:rsidRPr="00EF7211" w:rsidRDefault="006E1D2E" w:rsidP="00D03730">
            <w:pPr>
              <w:spacing w:after="0" w:line="240" w:lineRule="auto"/>
              <w:jc w:val="center"/>
              <w:rPr>
                <w:rFonts w:ascii="Times New Roman" w:hAnsi="Times New Roman"/>
                <w:b/>
                <w:i/>
                <w:sz w:val="24"/>
                <w:szCs w:val="24"/>
              </w:rPr>
            </w:pPr>
            <w:r w:rsidRPr="00EF7211">
              <w:rPr>
                <w:rFonts w:ascii="Times New Roman" w:hAnsi="Times New Roman"/>
                <w:b/>
                <w:i/>
                <w:sz w:val="24"/>
                <w:szCs w:val="24"/>
              </w:rPr>
              <w:t>№ п/п</w:t>
            </w:r>
          </w:p>
        </w:tc>
        <w:tc>
          <w:tcPr>
            <w:tcW w:w="5553" w:type="dxa"/>
          </w:tcPr>
          <w:p w:rsidR="006E1D2E" w:rsidRPr="00EF7211" w:rsidRDefault="006E1D2E" w:rsidP="00D03730">
            <w:pPr>
              <w:spacing w:after="0" w:line="240" w:lineRule="auto"/>
              <w:jc w:val="center"/>
              <w:rPr>
                <w:rFonts w:ascii="Times New Roman" w:hAnsi="Times New Roman"/>
                <w:b/>
                <w:i/>
                <w:sz w:val="24"/>
                <w:szCs w:val="24"/>
              </w:rPr>
            </w:pPr>
            <w:r w:rsidRPr="00EF7211">
              <w:rPr>
                <w:rFonts w:ascii="Times New Roman" w:hAnsi="Times New Roman"/>
                <w:b/>
                <w:i/>
                <w:sz w:val="24"/>
                <w:szCs w:val="24"/>
              </w:rPr>
              <w:t>Мероприятия</w:t>
            </w:r>
          </w:p>
        </w:tc>
        <w:tc>
          <w:tcPr>
            <w:tcW w:w="1701" w:type="dxa"/>
          </w:tcPr>
          <w:p w:rsidR="006E1D2E" w:rsidRPr="00EF7211" w:rsidRDefault="006E1D2E" w:rsidP="00D03730">
            <w:pPr>
              <w:spacing w:after="0" w:line="240" w:lineRule="auto"/>
              <w:jc w:val="center"/>
              <w:rPr>
                <w:rFonts w:ascii="Times New Roman" w:hAnsi="Times New Roman"/>
                <w:b/>
                <w:i/>
                <w:sz w:val="24"/>
                <w:szCs w:val="24"/>
              </w:rPr>
            </w:pPr>
            <w:r w:rsidRPr="00EF7211">
              <w:rPr>
                <w:rFonts w:ascii="Times New Roman" w:hAnsi="Times New Roman"/>
                <w:b/>
                <w:i/>
                <w:sz w:val="24"/>
                <w:szCs w:val="24"/>
              </w:rPr>
              <w:t>Сроки</w:t>
            </w:r>
          </w:p>
        </w:tc>
        <w:tc>
          <w:tcPr>
            <w:tcW w:w="2126" w:type="dxa"/>
          </w:tcPr>
          <w:p w:rsidR="006E1D2E" w:rsidRPr="00EF7211" w:rsidRDefault="006E1D2E" w:rsidP="00D03730">
            <w:pPr>
              <w:spacing w:after="0" w:line="240" w:lineRule="auto"/>
              <w:jc w:val="center"/>
              <w:rPr>
                <w:rFonts w:ascii="Times New Roman" w:hAnsi="Times New Roman"/>
                <w:b/>
                <w:i/>
                <w:sz w:val="24"/>
                <w:szCs w:val="24"/>
              </w:rPr>
            </w:pPr>
            <w:r w:rsidRPr="00EF7211">
              <w:rPr>
                <w:rFonts w:ascii="Times New Roman" w:hAnsi="Times New Roman"/>
                <w:b/>
                <w:i/>
                <w:sz w:val="24"/>
                <w:szCs w:val="24"/>
              </w:rPr>
              <w:t>Ответственный</w:t>
            </w:r>
          </w:p>
        </w:tc>
      </w:tr>
      <w:tr w:rsidR="006E1D2E" w:rsidRPr="00EF7211" w:rsidTr="00D03730">
        <w:tc>
          <w:tcPr>
            <w:tcW w:w="851" w:type="dxa"/>
            <w:tcBorders>
              <w:top w:val="single" w:sz="4" w:space="0" w:color="auto"/>
              <w:bottom w:val="single" w:sz="4" w:space="0" w:color="auto"/>
            </w:tcBorders>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1.</w:t>
            </w:r>
          </w:p>
        </w:tc>
        <w:tc>
          <w:tcPr>
            <w:tcW w:w="5553" w:type="dxa"/>
          </w:tcPr>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Родительские собрания:</w:t>
            </w:r>
          </w:p>
          <w:p w:rsidR="006E1D2E" w:rsidRPr="00EF7211" w:rsidRDefault="006E1D2E" w:rsidP="00D03730">
            <w:pPr>
              <w:tabs>
                <w:tab w:val="left" w:pos="1276"/>
              </w:tabs>
              <w:spacing w:after="0" w:line="240" w:lineRule="auto"/>
              <w:ind w:left="720" w:hanging="720"/>
              <w:jc w:val="both"/>
              <w:rPr>
                <w:rFonts w:ascii="Times New Roman" w:hAnsi="Times New Roman"/>
                <w:sz w:val="24"/>
                <w:szCs w:val="24"/>
              </w:rPr>
            </w:pPr>
            <w:r w:rsidRPr="00EF7211">
              <w:rPr>
                <w:rFonts w:ascii="Times New Roman" w:hAnsi="Times New Roman"/>
                <w:sz w:val="24"/>
                <w:szCs w:val="24"/>
              </w:rPr>
              <w:t>1«Секреты общения с ребенком в семье»</w:t>
            </w:r>
          </w:p>
          <w:p w:rsidR="006E1D2E" w:rsidRPr="00EF7211" w:rsidRDefault="006E1D2E" w:rsidP="00D03730">
            <w:pPr>
              <w:tabs>
                <w:tab w:val="left" w:pos="601"/>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«Воспитание у детей заботливого отношения к окружающим»</w:t>
            </w:r>
          </w:p>
          <w:p w:rsidR="006E1D2E" w:rsidRPr="00EF7211" w:rsidRDefault="006E1D2E" w:rsidP="00D03730">
            <w:pPr>
              <w:tabs>
                <w:tab w:val="left" w:pos="601"/>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«Нравственно-волевая подготовка детей к школе»</w:t>
            </w:r>
          </w:p>
        </w:tc>
        <w:tc>
          <w:tcPr>
            <w:tcW w:w="1701"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Ноябрь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Февраль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Апрель</w:t>
            </w:r>
          </w:p>
        </w:tc>
        <w:tc>
          <w:tcPr>
            <w:tcW w:w="2126"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Воспитатели </w:t>
            </w: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 </w:t>
            </w:r>
          </w:p>
        </w:tc>
      </w:tr>
      <w:tr w:rsidR="006E1D2E" w:rsidRPr="00EF7211" w:rsidTr="00D03730">
        <w:tc>
          <w:tcPr>
            <w:tcW w:w="851" w:type="dxa"/>
            <w:tcBorders>
              <w:top w:val="single" w:sz="4" w:space="0" w:color="auto"/>
              <w:bottom w:val="single" w:sz="4" w:space="0" w:color="auto"/>
            </w:tcBorders>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2.</w:t>
            </w:r>
          </w:p>
        </w:tc>
        <w:tc>
          <w:tcPr>
            <w:tcW w:w="5553" w:type="dxa"/>
          </w:tcPr>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Консультации:</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«Сюжетно – ролевая игра и ее значение в нравственном воспитании детей»</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«Как приучать ребенка к книге»</w:t>
            </w:r>
          </w:p>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Круглый стол:</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«Игры нашего детства»</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«Роль народной педагогики в воспитании ребенка»</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«В труде воспитывается воля»</w:t>
            </w:r>
          </w:p>
        </w:tc>
        <w:tc>
          <w:tcPr>
            <w:tcW w:w="1701"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Октябрь</w:t>
            </w: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Декабрь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Февраль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Апрель</w:t>
            </w: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Май</w:t>
            </w:r>
          </w:p>
        </w:tc>
        <w:tc>
          <w:tcPr>
            <w:tcW w:w="2126"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Воспитатели </w:t>
            </w:r>
          </w:p>
          <w:p w:rsidR="006E1D2E" w:rsidRPr="00EF7211" w:rsidRDefault="006E1D2E" w:rsidP="00D03730">
            <w:pPr>
              <w:spacing w:after="0" w:line="240" w:lineRule="auto"/>
              <w:rPr>
                <w:rFonts w:ascii="Times New Roman" w:hAnsi="Times New Roman"/>
                <w:sz w:val="24"/>
                <w:szCs w:val="24"/>
              </w:rPr>
            </w:pPr>
          </w:p>
        </w:tc>
      </w:tr>
      <w:tr w:rsidR="006E1D2E" w:rsidRPr="00E84092" w:rsidTr="00D03730">
        <w:tc>
          <w:tcPr>
            <w:tcW w:w="851" w:type="dxa"/>
            <w:tcBorders>
              <w:top w:val="single" w:sz="4" w:space="0" w:color="auto"/>
            </w:tcBorders>
          </w:tcPr>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3.</w:t>
            </w:r>
          </w:p>
        </w:tc>
        <w:tc>
          <w:tcPr>
            <w:tcW w:w="5553" w:type="dxa"/>
          </w:tcPr>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Оформление ширм, стендов, папок-передвижек:</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 xml:space="preserve"> «Права ребенка»</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«Здоровье детей»</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«Витамины»</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«Профессии»</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«Символы России»</w:t>
            </w:r>
          </w:p>
          <w:p w:rsidR="006E1D2E" w:rsidRPr="00EF7211" w:rsidRDefault="006E1D2E" w:rsidP="00D03730">
            <w:pPr>
              <w:tabs>
                <w:tab w:val="left" w:pos="1276"/>
              </w:tabs>
              <w:spacing w:after="0" w:line="240" w:lineRule="auto"/>
              <w:jc w:val="both"/>
              <w:rPr>
                <w:rFonts w:ascii="Times New Roman" w:hAnsi="Times New Roman"/>
                <w:i/>
                <w:sz w:val="24"/>
                <w:szCs w:val="24"/>
              </w:rPr>
            </w:pPr>
            <w:r w:rsidRPr="00EF7211">
              <w:rPr>
                <w:rFonts w:ascii="Times New Roman" w:hAnsi="Times New Roman"/>
                <w:i/>
                <w:sz w:val="24"/>
                <w:szCs w:val="24"/>
              </w:rPr>
              <w:t>Памятка:</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«Одеваемся по погоде»</w:t>
            </w:r>
          </w:p>
          <w:p w:rsidR="006E1D2E" w:rsidRPr="00EF7211" w:rsidRDefault="006E1D2E" w:rsidP="00D03730">
            <w:pPr>
              <w:tabs>
                <w:tab w:val="left" w:pos="1276"/>
              </w:tabs>
              <w:spacing w:after="0" w:line="240" w:lineRule="auto"/>
              <w:jc w:val="both"/>
              <w:rPr>
                <w:rFonts w:ascii="Times New Roman" w:hAnsi="Times New Roman"/>
                <w:sz w:val="24"/>
                <w:szCs w:val="24"/>
              </w:rPr>
            </w:pPr>
            <w:r w:rsidRPr="00EF7211">
              <w:rPr>
                <w:rFonts w:ascii="Times New Roman" w:hAnsi="Times New Roman"/>
                <w:sz w:val="24"/>
                <w:szCs w:val="24"/>
              </w:rPr>
              <w:t>«Безопасность ребенка в наших руках»</w:t>
            </w:r>
          </w:p>
          <w:p w:rsidR="006E1D2E" w:rsidRPr="00EF7211" w:rsidRDefault="006E1D2E" w:rsidP="00D03730">
            <w:pPr>
              <w:tabs>
                <w:tab w:val="left" w:pos="1276"/>
              </w:tabs>
              <w:spacing w:after="0" w:line="240" w:lineRule="auto"/>
              <w:jc w:val="both"/>
              <w:rPr>
                <w:rFonts w:ascii="Times New Roman" w:hAnsi="Times New Roman"/>
                <w:sz w:val="24"/>
                <w:szCs w:val="24"/>
              </w:rPr>
            </w:pPr>
          </w:p>
        </w:tc>
        <w:tc>
          <w:tcPr>
            <w:tcW w:w="1701" w:type="dxa"/>
          </w:tcPr>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Ноябрь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Декабрь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Январь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Февраль</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Март</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 xml:space="preserve">Апрель </w:t>
            </w:r>
          </w:p>
          <w:p w:rsidR="006E1D2E" w:rsidRPr="00EF7211"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Май</w:t>
            </w:r>
          </w:p>
        </w:tc>
        <w:tc>
          <w:tcPr>
            <w:tcW w:w="2126" w:type="dxa"/>
          </w:tcPr>
          <w:p w:rsidR="006E1D2E" w:rsidRPr="00E84092" w:rsidRDefault="006E1D2E" w:rsidP="00D03730">
            <w:pPr>
              <w:spacing w:after="0" w:line="240" w:lineRule="auto"/>
              <w:rPr>
                <w:rFonts w:ascii="Times New Roman" w:hAnsi="Times New Roman"/>
                <w:sz w:val="24"/>
                <w:szCs w:val="24"/>
              </w:rPr>
            </w:pPr>
            <w:r w:rsidRPr="00EF7211">
              <w:rPr>
                <w:rFonts w:ascii="Times New Roman" w:hAnsi="Times New Roman"/>
                <w:sz w:val="24"/>
                <w:szCs w:val="24"/>
              </w:rPr>
              <w:t>Воспитатели</w:t>
            </w:r>
            <w:r w:rsidRPr="00E84092">
              <w:rPr>
                <w:rFonts w:ascii="Times New Roman" w:hAnsi="Times New Roman"/>
                <w:sz w:val="24"/>
                <w:szCs w:val="24"/>
              </w:rPr>
              <w:t xml:space="preserve"> </w:t>
            </w:r>
          </w:p>
          <w:p w:rsidR="006E1D2E" w:rsidRPr="00E84092" w:rsidRDefault="006E1D2E" w:rsidP="00D03730">
            <w:pPr>
              <w:spacing w:after="0" w:line="240" w:lineRule="auto"/>
              <w:rPr>
                <w:rFonts w:ascii="Times New Roman" w:hAnsi="Times New Roman"/>
                <w:sz w:val="24"/>
                <w:szCs w:val="24"/>
              </w:rPr>
            </w:pPr>
          </w:p>
        </w:tc>
      </w:tr>
    </w:tbl>
    <w:p w:rsidR="006E1D2E" w:rsidRPr="008A6647" w:rsidRDefault="006E1D2E" w:rsidP="00104BAD">
      <w:pPr>
        <w:shd w:val="clear" w:color="auto" w:fill="FFFFFF"/>
        <w:spacing w:after="0" w:line="240" w:lineRule="auto"/>
        <w:ind w:right="10"/>
        <w:jc w:val="both"/>
        <w:rPr>
          <w:rStyle w:val="FontStyle19"/>
          <w:sz w:val="24"/>
          <w:szCs w:val="24"/>
        </w:rPr>
      </w:pPr>
      <w:r w:rsidRPr="008A6647">
        <w:rPr>
          <w:rStyle w:val="FontStyle19"/>
          <w:sz w:val="24"/>
          <w:szCs w:val="24"/>
        </w:rPr>
        <w:t>В т</w:t>
      </w:r>
      <w:r>
        <w:rPr>
          <w:rStyle w:val="FontStyle19"/>
          <w:sz w:val="24"/>
          <w:szCs w:val="24"/>
        </w:rPr>
        <w:t>ечение учебного года педагоги ДОУ</w:t>
      </w:r>
      <w:r w:rsidRPr="008A6647">
        <w:rPr>
          <w:rStyle w:val="FontStyle19"/>
          <w:sz w:val="24"/>
          <w:szCs w:val="24"/>
        </w:rPr>
        <w:t xml:space="preserve"> организуют выставки совместных творческих работ родителей и детей в соответствии с годовым планом: </w:t>
      </w:r>
    </w:p>
    <w:p w:rsidR="006E1D2E" w:rsidRPr="008A6647" w:rsidRDefault="006E1D2E" w:rsidP="00D34449">
      <w:pPr>
        <w:pStyle w:val="ListParagraph"/>
        <w:numPr>
          <w:ilvl w:val="0"/>
          <w:numId w:val="37"/>
        </w:numPr>
        <w:shd w:val="clear" w:color="auto" w:fill="FFFFFF"/>
        <w:spacing w:after="0" w:line="240" w:lineRule="auto"/>
        <w:ind w:right="10"/>
        <w:jc w:val="both"/>
        <w:rPr>
          <w:rStyle w:val="FontStyle19"/>
          <w:sz w:val="24"/>
          <w:szCs w:val="24"/>
        </w:rPr>
      </w:pPr>
      <w:r w:rsidRPr="008A6647">
        <w:rPr>
          <w:rStyle w:val="FontStyle19"/>
          <w:i/>
          <w:sz w:val="24"/>
          <w:szCs w:val="24"/>
        </w:rPr>
        <w:t xml:space="preserve">Оформление </w:t>
      </w:r>
      <w:r>
        <w:rPr>
          <w:rStyle w:val="FontStyle19"/>
          <w:i/>
          <w:sz w:val="24"/>
          <w:szCs w:val="24"/>
        </w:rPr>
        <w:t>выставки рисунков «Безопасность на улице и дома</w:t>
      </w:r>
      <w:r w:rsidRPr="008A6647">
        <w:rPr>
          <w:rStyle w:val="FontStyle19"/>
          <w:i/>
          <w:sz w:val="24"/>
          <w:szCs w:val="24"/>
        </w:rPr>
        <w:t>»</w:t>
      </w:r>
      <w:r>
        <w:rPr>
          <w:rStyle w:val="FontStyle19"/>
          <w:sz w:val="24"/>
          <w:szCs w:val="24"/>
        </w:rPr>
        <w:t xml:space="preserve"> </w:t>
      </w:r>
      <w:r w:rsidRPr="008A6647">
        <w:rPr>
          <w:rStyle w:val="FontStyle19"/>
          <w:sz w:val="24"/>
          <w:szCs w:val="24"/>
        </w:rPr>
        <w:t xml:space="preserve">. </w:t>
      </w:r>
    </w:p>
    <w:p w:rsidR="006E1D2E" w:rsidRPr="008A6647" w:rsidRDefault="006E1D2E" w:rsidP="00D34449">
      <w:pPr>
        <w:pStyle w:val="ListParagraph"/>
        <w:numPr>
          <w:ilvl w:val="0"/>
          <w:numId w:val="37"/>
        </w:numPr>
        <w:shd w:val="clear" w:color="auto" w:fill="FFFFFF"/>
        <w:spacing w:after="0" w:line="240" w:lineRule="auto"/>
        <w:ind w:right="10"/>
        <w:jc w:val="both"/>
        <w:rPr>
          <w:rStyle w:val="FontStyle19"/>
          <w:i/>
          <w:sz w:val="24"/>
          <w:szCs w:val="24"/>
        </w:rPr>
      </w:pPr>
      <w:r w:rsidRPr="008A6647">
        <w:rPr>
          <w:rStyle w:val="FontStyle19"/>
          <w:i/>
          <w:sz w:val="24"/>
          <w:szCs w:val="24"/>
        </w:rPr>
        <w:t>Участие в конкурсе «Новогодняя игрушка».</w:t>
      </w:r>
      <w:r w:rsidRPr="008A6647">
        <w:rPr>
          <w:rStyle w:val="FontStyle19"/>
          <w:sz w:val="24"/>
          <w:szCs w:val="24"/>
        </w:rPr>
        <w:t xml:space="preserve"> Работы всех участников конк</w:t>
      </w:r>
      <w:r>
        <w:rPr>
          <w:rStyle w:val="FontStyle19"/>
          <w:sz w:val="24"/>
          <w:szCs w:val="24"/>
        </w:rPr>
        <w:t>урса выставляются в коридорах ДУ</w:t>
      </w:r>
      <w:r w:rsidRPr="008A6647">
        <w:rPr>
          <w:rStyle w:val="FontStyle19"/>
          <w:sz w:val="24"/>
          <w:szCs w:val="24"/>
        </w:rPr>
        <w:t xml:space="preserve">, создается новогодняя инсталляция. </w:t>
      </w:r>
    </w:p>
    <w:p w:rsidR="006E1D2E" w:rsidRPr="008A6647" w:rsidRDefault="006E1D2E" w:rsidP="00D34449">
      <w:pPr>
        <w:pStyle w:val="ListParagraph"/>
        <w:numPr>
          <w:ilvl w:val="0"/>
          <w:numId w:val="37"/>
        </w:numPr>
        <w:shd w:val="clear" w:color="auto" w:fill="FFFFFF"/>
        <w:spacing w:after="0" w:line="240" w:lineRule="auto"/>
        <w:ind w:right="10"/>
        <w:jc w:val="both"/>
        <w:rPr>
          <w:rStyle w:val="FontStyle19"/>
          <w:i/>
          <w:sz w:val="24"/>
          <w:szCs w:val="24"/>
        </w:rPr>
      </w:pPr>
      <w:r w:rsidRPr="008A6647">
        <w:rPr>
          <w:rStyle w:val="FontStyle19"/>
          <w:i/>
          <w:sz w:val="24"/>
          <w:szCs w:val="24"/>
        </w:rPr>
        <w:t>Фотовыставка</w:t>
      </w:r>
      <w:r>
        <w:rPr>
          <w:rStyle w:val="FontStyle19"/>
          <w:i/>
          <w:sz w:val="24"/>
          <w:szCs w:val="24"/>
        </w:rPr>
        <w:t xml:space="preserve"> «Мамины помощники</w:t>
      </w:r>
      <w:r w:rsidRPr="008A6647">
        <w:rPr>
          <w:rStyle w:val="FontStyle19"/>
          <w:i/>
          <w:sz w:val="24"/>
          <w:szCs w:val="24"/>
        </w:rPr>
        <w:t>».</w:t>
      </w:r>
    </w:p>
    <w:p w:rsidR="006E1D2E" w:rsidRPr="008A6647" w:rsidRDefault="006E1D2E" w:rsidP="00D34449">
      <w:pPr>
        <w:pStyle w:val="ListParagraph"/>
        <w:numPr>
          <w:ilvl w:val="0"/>
          <w:numId w:val="37"/>
        </w:numPr>
        <w:shd w:val="clear" w:color="auto" w:fill="FFFFFF"/>
        <w:spacing w:after="0" w:line="240" w:lineRule="auto"/>
        <w:ind w:right="10"/>
        <w:jc w:val="both"/>
        <w:rPr>
          <w:rStyle w:val="FontStyle19"/>
          <w:i/>
          <w:sz w:val="24"/>
          <w:szCs w:val="24"/>
        </w:rPr>
      </w:pPr>
      <w:r w:rsidRPr="008A6647">
        <w:rPr>
          <w:rStyle w:val="FontStyle19"/>
          <w:i/>
          <w:sz w:val="24"/>
          <w:szCs w:val="24"/>
        </w:rPr>
        <w:t>Выставка творче</w:t>
      </w:r>
      <w:r>
        <w:rPr>
          <w:rStyle w:val="FontStyle19"/>
          <w:i/>
          <w:sz w:val="24"/>
          <w:szCs w:val="24"/>
        </w:rPr>
        <w:t xml:space="preserve">ских работ «Мой папа мастер </w:t>
      </w:r>
      <w:r w:rsidRPr="008A6647">
        <w:rPr>
          <w:rStyle w:val="FontStyle19"/>
          <w:i/>
          <w:sz w:val="24"/>
          <w:szCs w:val="24"/>
        </w:rPr>
        <w:t>».</w:t>
      </w:r>
    </w:p>
    <w:p w:rsidR="006E1D2E" w:rsidRDefault="006E1D2E" w:rsidP="00D34449">
      <w:pPr>
        <w:pStyle w:val="ListParagraph"/>
        <w:numPr>
          <w:ilvl w:val="0"/>
          <w:numId w:val="37"/>
        </w:numPr>
        <w:shd w:val="clear" w:color="auto" w:fill="FFFFFF"/>
        <w:spacing w:after="0" w:line="240" w:lineRule="auto"/>
        <w:ind w:right="10"/>
        <w:jc w:val="both"/>
        <w:rPr>
          <w:rStyle w:val="FontStyle19"/>
          <w:i/>
          <w:sz w:val="24"/>
          <w:szCs w:val="24"/>
        </w:rPr>
      </w:pPr>
      <w:r w:rsidRPr="008A6647">
        <w:rPr>
          <w:rStyle w:val="FontStyle19"/>
          <w:i/>
          <w:sz w:val="24"/>
          <w:szCs w:val="24"/>
        </w:rPr>
        <w:t>Выставка рисунков, посвященная дню семьи «Наши традиции».</w:t>
      </w:r>
    </w:p>
    <w:p w:rsidR="006E1D2E" w:rsidRPr="008A6647" w:rsidRDefault="006E1D2E" w:rsidP="00D34449">
      <w:pPr>
        <w:pStyle w:val="ListParagraph"/>
        <w:numPr>
          <w:ilvl w:val="0"/>
          <w:numId w:val="37"/>
        </w:numPr>
        <w:shd w:val="clear" w:color="auto" w:fill="FFFFFF"/>
        <w:spacing w:after="0" w:line="240" w:lineRule="auto"/>
        <w:ind w:right="10"/>
        <w:jc w:val="both"/>
        <w:rPr>
          <w:rStyle w:val="FontStyle19"/>
          <w:i/>
          <w:sz w:val="24"/>
          <w:szCs w:val="24"/>
        </w:rPr>
      </w:pPr>
      <w:r>
        <w:rPr>
          <w:rStyle w:val="FontStyle19"/>
          <w:i/>
          <w:sz w:val="24"/>
          <w:szCs w:val="24"/>
        </w:rPr>
        <w:t>Выставка плакатов «Здоровье моей семьи»</w:t>
      </w:r>
    </w:p>
    <w:p w:rsidR="006E1D2E" w:rsidRDefault="006E1D2E" w:rsidP="00104BAD">
      <w:pPr>
        <w:shd w:val="clear" w:color="auto" w:fill="FFFFFF"/>
        <w:spacing w:after="0" w:line="240" w:lineRule="auto"/>
        <w:ind w:right="10"/>
        <w:jc w:val="both"/>
        <w:rPr>
          <w:rStyle w:val="FontStyle19"/>
          <w:sz w:val="24"/>
          <w:szCs w:val="24"/>
        </w:rPr>
      </w:pPr>
      <w:r w:rsidRPr="008A6647">
        <w:rPr>
          <w:rStyle w:val="FontStyle19"/>
          <w:sz w:val="24"/>
          <w:szCs w:val="24"/>
        </w:rPr>
        <w:t xml:space="preserve">       Активное участие родители (законные представители) воспитанников принимают в реализации образовательных проектов: </w:t>
      </w:r>
    </w:p>
    <w:p w:rsidR="006E1D2E" w:rsidRPr="000B13BE" w:rsidRDefault="006E1D2E" w:rsidP="00D34449">
      <w:pPr>
        <w:pStyle w:val="ListParagraph"/>
        <w:numPr>
          <w:ilvl w:val="0"/>
          <w:numId w:val="44"/>
        </w:numPr>
        <w:shd w:val="clear" w:color="auto" w:fill="FFFFFF"/>
        <w:spacing w:after="0" w:line="240" w:lineRule="auto"/>
        <w:ind w:right="10"/>
        <w:jc w:val="both"/>
        <w:rPr>
          <w:rStyle w:val="FontStyle19"/>
          <w:sz w:val="24"/>
          <w:szCs w:val="24"/>
        </w:rPr>
      </w:pPr>
      <w:r>
        <w:rPr>
          <w:rStyle w:val="FontStyle19"/>
          <w:sz w:val="24"/>
          <w:szCs w:val="24"/>
        </w:rPr>
        <w:t>« Семейные ценности, традиции» группа «Почемучки» 2 м. -4 года</w:t>
      </w:r>
    </w:p>
    <w:p w:rsidR="006E1D2E" w:rsidRPr="00B0385B" w:rsidRDefault="006E1D2E" w:rsidP="00D34449">
      <w:pPr>
        <w:pStyle w:val="ListParagraph"/>
        <w:numPr>
          <w:ilvl w:val="0"/>
          <w:numId w:val="44"/>
        </w:numPr>
        <w:shd w:val="clear" w:color="auto" w:fill="FFFFFF"/>
        <w:spacing w:after="0" w:line="240" w:lineRule="auto"/>
        <w:ind w:right="10"/>
        <w:jc w:val="both"/>
        <w:rPr>
          <w:rStyle w:val="FontStyle19"/>
          <w:sz w:val="24"/>
          <w:szCs w:val="24"/>
        </w:rPr>
      </w:pPr>
      <w:r w:rsidRPr="00A55EA2">
        <w:rPr>
          <w:rStyle w:val="FontStyle19"/>
          <w:sz w:val="24"/>
          <w:szCs w:val="24"/>
        </w:rPr>
        <w:t xml:space="preserve"> «Воспитание у ребенка привязанности и уважител</w:t>
      </w:r>
      <w:r>
        <w:rPr>
          <w:rStyle w:val="FontStyle19"/>
          <w:sz w:val="24"/>
          <w:szCs w:val="24"/>
        </w:rPr>
        <w:t>ьного отношения к родному поселку</w:t>
      </w:r>
      <w:r w:rsidRPr="00A55EA2">
        <w:rPr>
          <w:rStyle w:val="FontStyle19"/>
          <w:sz w:val="24"/>
          <w:szCs w:val="24"/>
        </w:rPr>
        <w:t>»</w:t>
      </w:r>
      <w:r>
        <w:rPr>
          <w:rStyle w:val="FontStyle19"/>
          <w:sz w:val="24"/>
          <w:szCs w:val="24"/>
        </w:rPr>
        <w:t xml:space="preserve"> группа «Ромашки» 4-5лет </w:t>
      </w:r>
    </w:p>
    <w:p w:rsidR="006E1D2E" w:rsidRDefault="006E1D2E" w:rsidP="00D34449">
      <w:pPr>
        <w:pStyle w:val="ListParagraph"/>
        <w:numPr>
          <w:ilvl w:val="0"/>
          <w:numId w:val="44"/>
        </w:numPr>
        <w:shd w:val="clear" w:color="auto" w:fill="FFFFFF"/>
        <w:spacing w:after="0" w:line="240" w:lineRule="auto"/>
        <w:ind w:right="10"/>
        <w:jc w:val="both"/>
        <w:rPr>
          <w:rStyle w:val="FontStyle19"/>
          <w:sz w:val="24"/>
          <w:szCs w:val="24"/>
        </w:rPr>
      </w:pPr>
      <w:r>
        <w:rPr>
          <w:rStyle w:val="FontStyle19"/>
          <w:sz w:val="24"/>
          <w:szCs w:val="24"/>
        </w:rPr>
        <w:t>«Развитие интереса к народным традициям, творчеству и промыслам» группа «Семицветики»</w:t>
      </w:r>
      <w:r w:rsidRPr="00A55EA2">
        <w:rPr>
          <w:rStyle w:val="FontStyle19"/>
          <w:sz w:val="24"/>
          <w:szCs w:val="24"/>
        </w:rPr>
        <w:t xml:space="preserve"> </w:t>
      </w:r>
      <w:r>
        <w:rPr>
          <w:rStyle w:val="FontStyle19"/>
          <w:sz w:val="24"/>
          <w:szCs w:val="24"/>
        </w:rPr>
        <w:t>5-7 лет</w:t>
      </w:r>
    </w:p>
    <w:p w:rsidR="006E1D2E" w:rsidRDefault="006E1D2E" w:rsidP="00185993">
      <w:pPr>
        <w:pStyle w:val="ListParagraph"/>
        <w:numPr>
          <w:ilvl w:val="0"/>
          <w:numId w:val="0"/>
        </w:numPr>
        <w:shd w:val="clear" w:color="auto" w:fill="FFFFFF"/>
        <w:spacing w:after="0" w:line="240" w:lineRule="auto"/>
        <w:ind w:left="720" w:right="10"/>
        <w:rPr>
          <w:rStyle w:val="FontStyle19"/>
          <w:sz w:val="24"/>
          <w:szCs w:val="24"/>
        </w:rPr>
      </w:pPr>
    </w:p>
    <w:p w:rsidR="006E1D2E" w:rsidRPr="00185993" w:rsidRDefault="006E1D2E" w:rsidP="00185993">
      <w:pPr>
        <w:shd w:val="clear" w:color="auto" w:fill="FFFFFF"/>
        <w:spacing w:after="0" w:line="240" w:lineRule="auto"/>
        <w:ind w:left="720" w:right="10" w:hanging="360"/>
        <w:rPr>
          <w:rFonts w:ascii="Times New Roman" w:hAnsi="Times New Roman"/>
          <w:sz w:val="24"/>
          <w:szCs w:val="24"/>
        </w:rPr>
      </w:pPr>
      <w:r w:rsidRPr="00185993">
        <w:rPr>
          <w:rFonts w:ascii="Times New Roman" w:hAnsi="Times New Roman"/>
          <w:b/>
          <w:bCs/>
          <w:sz w:val="24"/>
          <w:szCs w:val="24"/>
        </w:rPr>
        <w:t xml:space="preserve">Специфика взаимодействие с родителями (законными представителями) </w:t>
      </w:r>
      <w:r>
        <w:rPr>
          <w:rFonts w:ascii="Times New Roman" w:hAnsi="Times New Roman"/>
          <w:b/>
          <w:bCs/>
          <w:sz w:val="24"/>
          <w:szCs w:val="24"/>
        </w:rPr>
        <w:t>воспитанников</w:t>
      </w:r>
      <w:r w:rsidRPr="00185993">
        <w:rPr>
          <w:rFonts w:ascii="Times New Roman" w:hAnsi="Times New Roman"/>
          <w:b/>
          <w:bCs/>
          <w:sz w:val="24"/>
          <w:szCs w:val="24"/>
        </w:rPr>
        <w:t xml:space="preserve"> с ОВЗ</w:t>
      </w:r>
      <w:r>
        <w:rPr>
          <w:rFonts w:ascii="Times New Roman" w:hAnsi="Times New Roman"/>
          <w:b/>
          <w:bCs/>
          <w:sz w:val="24"/>
          <w:szCs w:val="24"/>
        </w:rPr>
        <w:t>.</w:t>
      </w:r>
    </w:p>
    <w:p w:rsidR="006E1D2E" w:rsidRPr="00185993" w:rsidRDefault="006E1D2E" w:rsidP="00104BAD">
      <w:pPr>
        <w:shd w:val="clear" w:color="auto" w:fill="FFFFFF"/>
        <w:spacing w:after="0" w:line="240" w:lineRule="auto"/>
        <w:ind w:right="10" w:hanging="360"/>
        <w:jc w:val="both"/>
        <w:rPr>
          <w:rFonts w:ascii="Times New Roman" w:hAnsi="Times New Roman"/>
          <w:sz w:val="24"/>
          <w:szCs w:val="24"/>
        </w:rPr>
      </w:pPr>
      <w:r>
        <w:rPr>
          <w:rFonts w:ascii="Times New Roman" w:hAnsi="Times New Roman"/>
          <w:sz w:val="24"/>
          <w:szCs w:val="24"/>
        </w:rPr>
        <w:t xml:space="preserve">          </w:t>
      </w:r>
      <w:r w:rsidRPr="00185993">
        <w:rPr>
          <w:rFonts w:ascii="Times New Roman" w:hAnsi="Times New Roman"/>
          <w:sz w:val="24"/>
          <w:szCs w:val="24"/>
        </w:rPr>
        <w:t>Успех коррекционного обучения во многом оп</w:t>
      </w:r>
      <w:r>
        <w:rPr>
          <w:rFonts w:ascii="Times New Roman" w:hAnsi="Times New Roman"/>
          <w:sz w:val="24"/>
          <w:szCs w:val="24"/>
        </w:rPr>
        <w:t xml:space="preserve">ределяется тем, насколько четко </w:t>
      </w:r>
      <w:r w:rsidRPr="00185993">
        <w:rPr>
          <w:rFonts w:ascii="Times New Roman" w:hAnsi="Times New Roman"/>
          <w:sz w:val="24"/>
          <w:szCs w:val="24"/>
        </w:rPr>
        <w:t>орга</w:t>
      </w:r>
      <w:r>
        <w:rPr>
          <w:rFonts w:ascii="Times New Roman" w:hAnsi="Times New Roman"/>
          <w:sz w:val="24"/>
          <w:szCs w:val="24"/>
        </w:rPr>
        <w:t xml:space="preserve">низована работа на логопункте ДОУ, </w:t>
      </w:r>
      <w:r w:rsidRPr="00185993">
        <w:rPr>
          <w:rFonts w:ascii="Times New Roman" w:hAnsi="Times New Roman"/>
          <w:sz w:val="24"/>
          <w:szCs w:val="24"/>
        </w:rPr>
        <w:t xml:space="preserve"> взаимосвязь в работе учителя - логопеда с воспитателями и родителями. Особо отмечается роль родителей в реализации комплекса психолого-педагогических мероприятий: </w:t>
      </w:r>
    </w:p>
    <w:p w:rsidR="006E1D2E" w:rsidRPr="00185993" w:rsidRDefault="006E1D2E" w:rsidP="00E31759">
      <w:pPr>
        <w:pStyle w:val="ListParagraph"/>
        <w:shd w:val="clear" w:color="auto" w:fill="FFFFFF"/>
        <w:spacing w:after="0" w:line="240" w:lineRule="auto"/>
        <w:ind w:right="10"/>
        <w:jc w:val="both"/>
        <w:rPr>
          <w:rFonts w:ascii="Times New Roman" w:hAnsi="Times New Roman"/>
          <w:sz w:val="24"/>
          <w:szCs w:val="24"/>
        </w:rPr>
      </w:pPr>
      <w:r w:rsidRPr="00185993">
        <w:rPr>
          <w:rFonts w:ascii="Times New Roman" w:hAnsi="Times New Roman"/>
          <w:sz w:val="24"/>
          <w:szCs w:val="24"/>
        </w:rPr>
        <w:t xml:space="preserve">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 </w:t>
      </w:r>
    </w:p>
    <w:p w:rsidR="006E1D2E" w:rsidRPr="00185993" w:rsidRDefault="006E1D2E" w:rsidP="00E31759">
      <w:pPr>
        <w:pStyle w:val="ListParagraph"/>
        <w:shd w:val="clear" w:color="auto" w:fill="FFFFFF"/>
        <w:spacing w:after="0" w:line="240" w:lineRule="auto"/>
        <w:ind w:right="10"/>
        <w:jc w:val="both"/>
        <w:rPr>
          <w:rFonts w:ascii="Times New Roman" w:hAnsi="Times New Roman"/>
          <w:sz w:val="24"/>
          <w:szCs w:val="24"/>
        </w:rPr>
      </w:pPr>
      <w:r w:rsidRPr="00185993">
        <w:rPr>
          <w:rFonts w:ascii="Times New Roman" w:hAnsi="Times New Roman"/>
          <w:sz w:val="24"/>
          <w:szCs w:val="24"/>
        </w:rPr>
        <w:t xml:space="preserve"> единство требований к ребенку со стороны учителя - логопеда, воспитателей и родителей; </w:t>
      </w:r>
    </w:p>
    <w:p w:rsidR="006E1D2E" w:rsidRPr="00185993" w:rsidRDefault="006E1D2E" w:rsidP="00E31759">
      <w:pPr>
        <w:pStyle w:val="ListParagraph"/>
        <w:shd w:val="clear" w:color="auto" w:fill="FFFFFF"/>
        <w:spacing w:after="0" w:line="240" w:lineRule="auto"/>
        <w:ind w:right="10"/>
        <w:jc w:val="both"/>
        <w:rPr>
          <w:rFonts w:ascii="Times New Roman" w:hAnsi="Times New Roman"/>
          <w:sz w:val="24"/>
          <w:szCs w:val="24"/>
        </w:rPr>
      </w:pPr>
      <w:r w:rsidRPr="00185993">
        <w:rPr>
          <w:rFonts w:ascii="Times New Roman" w:hAnsi="Times New Roman"/>
          <w:sz w:val="24"/>
          <w:szCs w:val="24"/>
        </w:rPr>
        <w:t xml:space="preserve">образовательная деятельность с ребёнком дома по рекомендациям учителя-логопеда по закреплению изученного на логопедических занятиях материала, по автоматизации поставленных звуков и введению их в речь по развитию артикуляционной моторики ребенка; </w:t>
      </w:r>
    </w:p>
    <w:p w:rsidR="006E1D2E" w:rsidRPr="00185993" w:rsidRDefault="006E1D2E" w:rsidP="00E31759">
      <w:pPr>
        <w:pStyle w:val="ListParagraph"/>
        <w:shd w:val="clear" w:color="auto" w:fill="FFFFFF"/>
        <w:spacing w:after="0" w:line="240" w:lineRule="auto"/>
        <w:ind w:right="10"/>
        <w:jc w:val="both"/>
        <w:rPr>
          <w:rFonts w:ascii="Times New Roman" w:hAnsi="Times New Roman"/>
          <w:sz w:val="24"/>
          <w:szCs w:val="24"/>
        </w:rPr>
      </w:pPr>
      <w:r w:rsidRPr="00185993">
        <w:rPr>
          <w:rFonts w:ascii="Times New Roman" w:hAnsi="Times New Roman"/>
          <w:sz w:val="24"/>
          <w:szCs w:val="24"/>
        </w:rPr>
        <w:t xml:space="preserve">помощь ребенку в выполнении заданий, в оформлении тетради для индивидуальных занятий ребенка, игр, дидактического материала; </w:t>
      </w:r>
    </w:p>
    <w:p w:rsidR="006E1D2E" w:rsidRPr="00185993" w:rsidRDefault="006E1D2E" w:rsidP="00E31759">
      <w:pPr>
        <w:pStyle w:val="ListParagraph"/>
        <w:shd w:val="clear" w:color="auto" w:fill="FFFFFF"/>
        <w:spacing w:after="0" w:line="240" w:lineRule="auto"/>
        <w:ind w:right="10"/>
        <w:jc w:val="both"/>
        <w:rPr>
          <w:rFonts w:ascii="Times New Roman" w:hAnsi="Times New Roman"/>
          <w:sz w:val="24"/>
          <w:szCs w:val="24"/>
        </w:rPr>
      </w:pPr>
      <w:r w:rsidRPr="00185993">
        <w:rPr>
          <w:rFonts w:ascii="Times New Roman" w:hAnsi="Times New Roman"/>
          <w:sz w:val="24"/>
          <w:szCs w:val="24"/>
        </w:rPr>
        <w:t>активное участие во всех мероприятиях, проводи</w:t>
      </w:r>
      <w:r>
        <w:rPr>
          <w:rFonts w:ascii="Times New Roman" w:hAnsi="Times New Roman"/>
          <w:sz w:val="24"/>
          <w:szCs w:val="24"/>
        </w:rPr>
        <w:t xml:space="preserve">мых для родителей и детей </w:t>
      </w:r>
      <w:r w:rsidRPr="00185993">
        <w:rPr>
          <w:rFonts w:ascii="Times New Roman" w:hAnsi="Times New Roman"/>
          <w:sz w:val="24"/>
          <w:szCs w:val="24"/>
        </w:rPr>
        <w:t xml:space="preserve"> в детском саду. </w:t>
      </w:r>
    </w:p>
    <w:p w:rsidR="006E1D2E" w:rsidRDefault="006E1D2E" w:rsidP="00E31759">
      <w:pPr>
        <w:pStyle w:val="ListParagraph"/>
        <w:numPr>
          <w:ilvl w:val="0"/>
          <w:numId w:val="0"/>
        </w:numPr>
        <w:shd w:val="clear" w:color="auto" w:fill="FFFFFF"/>
        <w:spacing w:after="0" w:line="240" w:lineRule="auto"/>
        <w:ind w:left="142" w:right="10"/>
        <w:jc w:val="both"/>
        <w:rPr>
          <w:rFonts w:ascii="Times New Roman" w:hAnsi="Times New Roman"/>
          <w:sz w:val="24"/>
          <w:szCs w:val="24"/>
        </w:rPr>
      </w:pPr>
      <w:r>
        <w:rPr>
          <w:rFonts w:ascii="Times New Roman" w:hAnsi="Times New Roman"/>
          <w:sz w:val="24"/>
          <w:szCs w:val="24"/>
        </w:rPr>
        <w:t xml:space="preserve">       </w:t>
      </w:r>
      <w:r w:rsidRPr="00185993">
        <w:rPr>
          <w:rFonts w:ascii="Times New Roman" w:hAnsi="Times New Roman"/>
          <w:sz w:val="24"/>
          <w:szCs w:val="24"/>
        </w:rPr>
        <w:t>На протяже</w:t>
      </w:r>
      <w:r>
        <w:rPr>
          <w:rFonts w:ascii="Times New Roman" w:hAnsi="Times New Roman"/>
          <w:sz w:val="24"/>
          <w:szCs w:val="24"/>
        </w:rPr>
        <w:t>нии всего учебного года учитель</w:t>
      </w:r>
      <w:r w:rsidRPr="00185993">
        <w:rPr>
          <w:rFonts w:ascii="Times New Roman" w:hAnsi="Times New Roman"/>
          <w:sz w:val="24"/>
          <w:szCs w:val="24"/>
        </w:rPr>
        <w:t>-логопед проводит индивидуальные и групповые консультации во второй половине дня. В это время родители решают с логопедом все возникающие в ходе коррекционной работы вопросы. У каждого ребенка имеется своя индивидуал</w:t>
      </w:r>
      <w:r>
        <w:rPr>
          <w:rFonts w:ascii="Times New Roman" w:hAnsi="Times New Roman"/>
          <w:sz w:val="24"/>
          <w:szCs w:val="24"/>
        </w:rPr>
        <w:t>ьная тетрадь, в которой учитель</w:t>
      </w:r>
      <w:r w:rsidRPr="00185993">
        <w:rPr>
          <w:rFonts w:ascii="Times New Roman" w:hAnsi="Times New Roman"/>
          <w:sz w:val="24"/>
          <w:szCs w:val="24"/>
        </w:rPr>
        <w:t>-логопед фиксирует содержание индивидуальной логопедической работы. Родителям объясняется, как работать с тетрадью дома, даются образцы выполнения различных упражнений (зарисовки, индивидуальные картинки и карточки с лексическим материалом, запись стихотворений и текстов и т.д.). Обращается внимание на то, что это не домашние задания, а рекомендации по закреплению программного материала, необходимого для исправления речевого дефекта, а также для по</w:t>
      </w:r>
      <w:r>
        <w:rPr>
          <w:rFonts w:ascii="Times New Roman" w:hAnsi="Times New Roman"/>
          <w:sz w:val="24"/>
          <w:szCs w:val="24"/>
        </w:rPr>
        <w:t xml:space="preserve">вышения эффективности </w:t>
      </w:r>
      <w:r w:rsidRPr="00185993">
        <w:rPr>
          <w:rFonts w:ascii="Times New Roman" w:hAnsi="Times New Roman"/>
          <w:sz w:val="24"/>
          <w:szCs w:val="24"/>
        </w:rPr>
        <w:t>организованной деятельности по реализации образовательной программы</w:t>
      </w:r>
      <w:r>
        <w:rPr>
          <w:rFonts w:ascii="Times New Roman" w:hAnsi="Times New Roman"/>
          <w:sz w:val="24"/>
          <w:szCs w:val="24"/>
        </w:rPr>
        <w:t>.</w:t>
      </w:r>
    </w:p>
    <w:p w:rsidR="006E1D2E" w:rsidRDefault="006E1D2E" w:rsidP="00E31759">
      <w:pPr>
        <w:pStyle w:val="ListParagraph"/>
        <w:numPr>
          <w:ilvl w:val="0"/>
          <w:numId w:val="0"/>
        </w:numPr>
        <w:shd w:val="clear" w:color="auto" w:fill="FFFFFF"/>
        <w:spacing w:after="0" w:line="240" w:lineRule="auto"/>
        <w:ind w:left="142" w:right="10"/>
        <w:jc w:val="both"/>
        <w:rPr>
          <w:rFonts w:ascii="Times New Roman" w:hAnsi="Times New Roman"/>
          <w:sz w:val="24"/>
          <w:szCs w:val="24"/>
        </w:rPr>
      </w:pPr>
    </w:p>
    <w:p w:rsidR="006E1D2E" w:rsidRPr="004E0D22" w:rsidRDefault="006E1D2E" w:rsidP="004E0D22">
      <w:pPr>
        <w:shd w:val="clear" w:color="auto" w:fill="FFFFFF"/>
        <w:spacing w:after="0" w:line="240" w:lineRule="auto"/>
        <w:ind w:left="142" w:right="10"/>
        <w:contextualSpacing/>
        <w:jc w:val="both"/>
        <w:rPr>
          <w:rFonts w:ascii="Times New Roman" w:hAnsi="Times New Roman"/>
          <w:b/>
          <w:color w:val="7030A0"/>
          <w:sz w:val="24"/>
          <w:szCs w:val="24"/>
        </w:rPr>
      </w:pPr>
      <w:r w:rsidRPr="004E0D22">
        <w:rPr>
          <w:rFonts w:ascii="Times New Roman" w:hAnsi="Times New Roman"/>
          <w:b/>
          <w:color w:val="7030A0"/>
          <w:sz w:val="24"/>
          <w:szCs w:val="24"/>
        </w:rPr>
        <w:t xml:space="preserve">               </w:t>
      </w:r>
      <w:r>
        <w:rPr>
          <w:rFonts w:ascii="Times New Roman" w:hAnsi="Times New Roman"/>
          <w:b/>
          <w:color w:val="7030A0"/>
          <w:sz w:val="24"/>
          <w:szCs w:val="24"/>
        </w:rPr>
        <w:t>2.2.1.</w:t>
      </w:r>
      <w:r w:rsidRPr="004E0D22">
        <w:rPr>
          <w:rFonts w:ascii="Times New Roman" w:hAnsi="Times New Roman"/>
          <w:b/>
          <w:color w:val="7030A0"/>
          <w:sz w:val="24"/>
          <w:szCs w:val="24"/>
        </w:rPr>
        <w:t>Направления и задачи коррекционной работы</w:t>
      </w:r>
    </w:p>
    <w:p w:rsidR="006E1D2E" w:rsidRPr="004E0D22" w:rsidRDefault="006E1D2E" w:rsidP="003F1A0C">
      <w:pPr>
        <w:widowControl w:val="0"/>
        <w:tabs>
          <w:tab w:val="left" w:pos="1009"/>
        </w:tabs>
        <w:spacing w:after="0" w:line="240" w:lineRule="auto"/>
        <w:ind w:firstLine="709"/>
        <w:rPr>
          <w:rFonts w:ascii="Times New Roman" w:hAnsi="Times New Roman"/>
          <w:b/>
          <w:color w:val="7030A0"/>
          <w:sz w:val="24"/>
          <w:szCs w:val="24"/>
          <w:shd w:val="clear" w:color="auto" w:fill="FFFFFF"/>
          <w:lang w:eastAsia="ru-RU"/>
        </w:rPr>
      </w:pPr>
      <w:r w:rsidRPr="004E0D22">
        <w:rPr>
          <w:rFonts w:ascii="Times New Roman" w:hAnsi="Times New Roman"/>
          <w:b/>
          <w:color w:val="7030A0"/>
          <w:sz w:val="24"/>
          <w:szCs w:val="24"/>
          <w:shd w:val="clear" w:color="auto" w:fill="FFFFFF"/>
          <w:lang w:eastAsia="ru-RU"/>
        </w:rPr>
        <w:t xml:space="preserve"> Описание образовательной деятельности по профессиональной коррекции нарушений развития детей</w:t>
      </w:r>
    </w:p>
    <w:p w:rsidR="006E1D2E" w:rsidRPr="004E0D22" w:rsidRDefault="006E1D2E" w:rsidP="004E0D22">
      <w:pPr>
        <w:spacing w:after="0" w:line="240" w:lineRule="auto"/>
        <w:ind w:left="20" w:right="20" w:firstLine="688"/>
        <w:jc w:val="both"/>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Цель </w:t>
      </w:r>
      <w:r w:rsidRPr="004E0D22">
        <w:rPr>
          <w:rFonts w:ascii="Times New Roman" w:hAnsi="Times New Roman"/>
          <w:color w:val="7030A0"/>
          <w:sz w:val="24"/>
          <w:szCs w:val="24"/>
          <w:lang w:eastAsia="ru-RU"/>
        </w:rPr>
        <w:t>коррекционной работы ДОО—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Задачи коррекционно-развивающей работы: </w:t>
      </w:r>
    </w:p>
    <w:p w:rsidR="006E1D2E" w:rsidRPr="004E0D22" w:rsidRDefault="006E1D2E" w:rsidP="00713461">
      <w:pPr>
        <w:numPr>
          <w:ilvl w:val="0"/>
          <w:numId w:val="65"/>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определение ООП обучающихся, в том числе с трудностями освоения Федеральной программы и социализации в ДОО;</w:t>
      </w:r>
    </w:p>
    <w:p w:rsidR="006E1D2E" w:rsidRPr="004E0D22" w:rsidRDefault="006E1D2E" w:rsidP="00713461">
      <w:pPr>
        <w:numPr>
          <w:ilvl w:val="0"/>
          <w:numId w:val="65"/>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своевременное выявление обучающихся с трудностями социальной адаптации, обусловленными различными причинами;</w:t>
      </w:r>
    </w:p>
    <w:p w:rsidR="006E1D2E" w:rsidRPr="004E0D22" w:rsidRDefault="006E1D2E" w:rsidP="00713461">
      <w:pPr>
        <w:numPr>
          <w:ilvl w:val="0"/>
          <w:numId w:val="65"/>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rsidR="006E1D2E" w:rsidRPr="004E0D22" w:rsidRDefault="006E1D2E" w:rsidP="00713461">
      <w:pPr>
        <w:numPr>
          <w:ilvl w:val="0"/>
          <w:numId w:val="65"/>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E1D2E" w:rsidRPr="004E0D22" w:rsidRDefault="006E1D2E" w:rsidP="00713461">
      <w:pPr>
        <w:numPr>
          <w:ilvl w:val="0"/>
          <w:numId w:val="65"/>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содействие поиску и отбору одаренных обучающихся, их творческому развитию;</w:t>
      </w:r>
    </w:p>
    <w:p w:rsidR="006E1D2E" w:rsidRPr="004E0D22" w:rsidRDefault="006E1D2E" w:rsidP="00713461">
      <w:pPr>
        <w:numPr>
          <w:ilvl w:val="0"/>
          <w:numId w:val="65"/>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выявление детей с проблемами развития эмоциональной и интеллектуальной сферы;</w:t>
      </w:r>
    </w:p>
    <w:p w:rsidR="006E1D2E" w:rsidRPr="004E0D22" w:rsidRDefault="006E1D2E" w:rsidP="00713461">
      <w:pPr>
        <w:numPr>
          <w:ilvl w:val="0"/>
          <w:numId w:val="65"/>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6E1D2E" w:rsidRPr="004E0D22" w:rsidRDefault="006E1D2E" w:rsidP="004E0D22">
      <w:pPr>
        <w:spacing w:after="0" w:line="240" w:lineRule="auto"/>
        <w:ind w:left="709" w:right="20"/>
        <w:jc w:val="both"/>
        <w:rPr>
          <w:rFonts w:ascii="Times New Roman" w:hAnsi="Times New Roman"/>
          <w:i/>
          <w:color w:val="7030A0"/>
          <w:sz w:val="24"/>
          <w:szCs w:val="24"/>
          <w:u w:val="single"/>
          <w:lang w:eastAsia="ru-RU"/>
        </w:rPr>
      </w:pPr>
      <w:r w:rsidRPr="004E0D22">
        <w:rPr>
          <w:rFonts w:ascii="Times New Roman" w:hAnsi="Times New Roman"/>
          <w:i/>
          <w:color w:val="7030A0"/>
          <w:sz w:val="24"/>
          <w:szCs w:val="24"/>
          <w:u w:val="single"/>
          <w:lang w:eastAsia="ru-RU"/>
        </w:rPr>
        <w:t xml:space="preserve">Коррекционно-развивающая работа организуется: </w:t>
      </w:r>
    </w:p>
    <w:p w:rsidR="006E1D2E" w:rsidRPr="004E0D22" w:rsidRDefault="006E1D2E" w:rsidP="004E0D22">
      <w:pPr>
        <w:numPr>
          <w:ilvl w:val="0"/>
          <w:numId w:val="67"/>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 обоснованному запросу педагогов и родителей (законных представителей); </w:t>
      </w:r>
    </w:p>
    <w:p w:rsidR="006E1D2E" w:rsidRPr="004E0D22" w:rsidRDefault="006E1D2E" w:rsidP="004E0D22">
      <w:pPr>
        <w:numPr>
          <w:ilvl w:val="0"/>
          <w:numId w:val="67"/>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на основании результатов психологической диагностики; на основании рекомендаций ППК.</w:t>
      </w:r>
    </w:p>
    <w:p w:rsidR="006E1D2E" w:rsidRPr="004E0D22" w:rsidRDefault="006E1D2E" w:rsidP="004E0D22">
      <w:pPr>
        <w:tabs>
          <w:tab w:val="left" w:pos="709"/>
        </w:tabs>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t>Коррекционно-развивающая работа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E1D2E" w:rsidRPr="004E0D22" w:rsidRDefault="006E1D2E" w:rsidP="004E0D22">
      <w:p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t>Содержание коррекционно-развивающей работы для каждого обучающегося определяется с учётом его ООП на основе рекомендаций ППК ДОО.</w:t>
      </w:r>
    </w:p>
    <w:p w:rsidR="006E1D2E" w:rsidRPr="004E0D22" w:rsidRDefault="006E1D2E" w:rsidP="004E0D22">
      <w:p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t xml:space="preserve">В образовательной практике определяются нижеследующие </w:t>
      </w:r>
      <w:r w:rsidRPr="004E0D22">
        <w:rPr>
          <w:rFonts w:ascii="Times New Roman" w:hAnsi="Times New Roman"/>
          <w:i/>
          <w:color w:val="7030A0"/>
          <w:sz w:val="24"/>
          <w:szCs w:val="24"/>
          <w:u w:val="single"/>
          <w:lang w:eastAsia="ru-RU"/>
        </w:rPr>
        <w:t>категории целевых групп</w:t>
      </w:r>
      <w:r w:rsidRPr="004E0D22">
        <w:rPr>
          <w:rFonts w:ascii="Times New Roman" w:hAnsi="Times New Roman"/>
          <w:color w:val="7030A0"/>
          <w:sz w:val="24"/>
          <w:szCs w:val="24"/>
          <w:lang w:eastAsia="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6E1D2E" w:rsidRPr="004E0D22" w:rsidRDefault="006E1D2E" w:rsidP="00713461">
      <w:pPr>
        <w:numPr>
          <w:ilvl w:val="1"/>
          <w:numId w:val="66"/>
        </w:numPr>
        <w:tabs>
          <w:tab w:val="left" w:pos="1014"/>
        </w:tabs>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нормотипичные дети с нормативным кризисом развития;</w:t>
      </w:r>
    </w:p>
    <w:p w:rsidR="006E1D2E" w:rsidRPr="004E0D22" w:rsidRDefault="006E1D2E" w:rsidP="00713461">
      <w:pPr>
        <w:numPr>
          <w:ilvl w:val="1"/>
          <w:numId w:val="66"/>
        </w:numPr>
        <w:tabs>
          <w:tab w:val="left" w:pos="1042"/>
        </w:tabs>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обучающиеся с ООП:</w:t>
      </w:r>
    </w:p>
    <w:p w:rsidR="006E1D2E" w:rsidRPr="004E0D22" w:rsidRDefault="006E1D2E" w:rsidP="004E0D22">
      <w:pPr>
        <w:numPr>
          <w:ilvl w:val="0"/>
          <w:numId w:val="68"/>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 ОВЗ и (или) инвалидностью, получившие статус в порядке, установленном законодательством Российской Федерации;</w:t>
      </w:r>
    </w:p>
    <w:p w:rsidR="006E1D2E" w:rsidRPr="004E0D22" w:rsidRDefault="006E1D2E" w:rsidP="004E0D22">
      <w:pPr>
        <w:numPr>
          <w:ilvl w:val="0"/>
          <w:numId w:val="68"/>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E1D2E" w:rsidRPr="004E0D22" w:rsidRDefault="006E1D2E" w:rsidP="004E0D22">
      <w:pPr>
        <w:numPr>
          <w:ilvl w:val="0"/>
          <w:numId w:val="68"/>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обучающиеся, испытывающие трудности в освоении образовательных программ, развитии, социальной адаптации;</w:t>
      </w:r>
    </w:p>
    <w:p w:rsidR="006E1D2E" w:rsidRPr="004E0D22" w:rsidRDefault="006E1D2E" w:rsidP="004E0D22">
      <w:pPr>
        <w:numPr>
          <w:ilvl w:val="0"/>
          <w:numId w:val="68"/>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одаренные обучающиеся;</w:t>
      </w:r>
    </w:p>
    <w:p w:rsidR="006E1D2E" w:rsidRPr="004E0D22" w:rsidRDefault="006E1D2E" w:rsidP="00713461">
      <w:pPr>
        <w:numPr>
          <w:ilvl w:val="1"/>
          <w:numId w:val="66"/>
        </w:numPr>
        <w:tabs>
          <w:tab w:val="left" w:pos="1033"/>
        </w:tabs>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дети и (или) семьи, находящиеся в трудной жизненной ситуации, признанные таковыми в нормативно установленном порядке;</w:t>
      </w:r>
    </w:p>
    <w:p w:rsidR="006E1D2E" w:rsidRPr="004E0D22" w:rsidRDefault="006E1D2E" w:rsidP="00713461">
      <w:pPr>
        <w:numPr>
          <w:ilvl w:val="1"/>
          <w:numId w:val="66"/>
        </w:numPr>
        <w:tabs>
          <w:tab w:val="left" w:pos="1028"/>
        </w:tabs>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E1D2E" w:rsidRPr="004E0D22" w:rsidRDefault="006E1D2E" w:rsidP="00713461">
      <w:pPr>
        <w:numPr>
          <w:ilvl w:val="1"/>
          <w:numId w:val="66"/>
        </w:numPr>
        <w:tabs>
          <w:tab w:val="left" w:pos="1033"/>
        </w:tabs>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E1D2E" w:rsidRPr="004E0D22" w:rsidRDefault="006E1D2E" w:rsidP="004E0D22">
      <w:pPr>
        <w:spacing w:after="0" w:line="240" w:lineRule="auto"/>
        <w:ind w:left="20"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t>Коррекционно-развивающая работа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6E1D2E" w:rsidRPr="004E0D22" w:rsidRDefault="006E1D2E" w:rsidP="004E0D22">
      <w:p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t>Коррекционно-развивающая работа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Программа коррекционной работы с детьми с ОВЗ включает в себя взаимосвязанные направления, отражающие ее основное содержание: </w:t>
      </w:r>
    </w:p>
    <w:p w:rsidR="006E1D2E" w:rsidRPr="004E0D22" w:rsidRDefault="006E1D2E" w:rsidP="004E0D22">
      <w:pPr>
        <w:numPr>
          <w:ilvl w:val="0"/>
          <w:numId w:val="35"/>
        </w:numPr>
        <w:autoSpaceDE w:val="0"/>
        <w:autoSpaceDN w:val="0"/>
        <w:adjustRightInd w:val="0"/>
        <w:spacing w:after="47" w:line="240" w:lineRule="auto"/>
        <w:jc w:val="both"/>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диагностическая работа </w:t>
      </w:r>
      <w:r w:rsidRPr="004E0D22">
        <w:rPr>
          <w:rFonts w:ascii="Times New Roman" w:hAnsi="Times New Roman"/>
          <w:color w:val="7030A0"/>
          <w:sz w:val="24"/>
          <w:szCs w:val="24"/>
          <w:lang w:eastAsia="ru-RU"/>
        </w:rPr>
        <w:t xml:space="preserve">обеспечивает своевременное выявление детей с ОВЗ, проведение их комплексного обследования и подготовку рекомендаций по оказанию им психолого-педагогической помощи в условиях ДОО; </w:t>
      </w:r>
    </w:p>
    <w:p w:rsidR="006E1D2E" w:rsidRPr="004E0D22" w:rsidRDefault="006E1D2E" w:rsidP="004E0D22">
      <w:pPr>
        <w:numPr>
          <w:ilvl w:val="0"/>
          <w:numId w:val="35"/>
        </w:numPr>
        <w:autoSpaceDE w:val="0"/>
        <w:autoSpaceDN w:val="0"/>
        <w:adjustRightInd w:val="0"/>
        <w:spacing w:after="47" w:line="240" w:lineRule="auto"/>
        <w:jc w:val="both"/>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коррекционно-развивающая работа </w:t>
      </w:r>
      <w:r w:rsidRPr="004E0D22">
        <w:rPr>
          <w:rFonts w:ascii="Times New Roman" w:hAnsi="Times New Roman"/>
          <w:color w:val="7030A0"/>
          <w:sz w:val="24"/>
          <w:szCs w:val="24"/>
          <w:lang w:eastAsia="ru-RU"/>
        </w:rPr>
        <w:t xml:space="preserve">обеспечивает своевременную специализированную помощь в освоении содержания обучения и коррекцию недостатков детей с ОВЗ в условиях ДОО, способствует формированию коммуникативных, регулятивных, личностных, познавательных навыков; </w:t>
      </w:r>
    </w:p>
    <w:p w:rsidR="006E1D2E" w:rsidRPr="004E0D22" w:rsidRDefault="006E1D2E" w:rsidP="004E0D22">
      <w:pPr>
        <w:numPr>
          <w:ilvl w:val="0"/>
          <w:numId w:val="35"/>
        </w:numPr>
        <w:autoSpaceDE w:val="0"/>
        <w:autoSpaceDN w:val="0"/>
        <w:adjustRightInd w:val="0"/>
        <w:spacing w:after="47" w:line="240" w:lineRule="auto"/>
        <w:jc w:val="both"/>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информационно-просветительская работа </w:t>
      </w:r>
      <w:r w:rsidRPr="004E0D22">
        <w:rPr>
          <w:rFonts w:ascii="Times New Roman" w:hAnsi="Times New Roman"/>
          <w:color w:val="7030A0"/>
          <w:sz w:val="24"/>
          <w:szCs w:val="24"/>
          <w:lang w:eastAsia="ru-RU"/>
        </w:rPr>
        <w:t xml:space="preserve">обеспечивает непрерывность специального сопровождения детей с ОВЗ и их семей по вопросам обучения, воспитания, коррекции, развития и социализации воспитанников, разработку вопросов преемственности в работе педагогов детского сада и школы; </w:t>
      </w:r>
    </w:p>
    <w:p w:rsidR="006E1D2E" w:rsidRPr="004E0D22" w:rsidRDefault="006E1D2E" w:rsidP="004E0D22">
      <w:pPr>
        <w:numPr>
          <w:ilvl w:val="0"/>
          <w:numId w:val="35"/>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консультативная работа </w:t>
      </w:r>
      <w:r w:rsidRPr="004E0D22">
        <w:rPr>
          <w:rFonts w:ascii="Times New Roman" w:hAnsi="Times New Roman"/>
          <w:color w:val="7030A0"/>
          <w:sz w:val="24"/>
          <w:szCs w:val="24"/>
          <w:lang w:eastAsia="ru-RU"/>
        </w:rPr>
        <w:t xml:space="preserve">предполагает расширение сферы профессиональной компетентности педагогов, повышение их квалификации по вопросам, связанным с особенностями образовательного процесса для детей с ОВЗ, их родителями (законными представителями).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Характеристика содержания </w:t>
      </w:r>
    </w:p>
    <w:p w:rsidR="006E1D2E" w:rsidRPr="004E0D22" w:rsidRDefault="006E1D2E" w:rsidP="004E0D22">
      <w:pPr>
        <w:autoSpaceDE w:val="0"/>
        <w:autoSpaceDN w:val="0"/>
        <w:adjustRightInd w:val="0"/>
        <w:spacing w:after="0" w:line="240" w:lineRule="auto"/>
        <w:rPr>
          <w:rFonts w:ascii="Times New Roman" w:hAnsi="Times New Roman"/>
          <w:b/>
          <w:bCs/>
          <w:i/>
          <w:iCs/>
          <w:color w:val="7030A0"/>
          <w:sz w:val="24"/>
          <w:szCs w:val="24"/>
          <w:lang w:eastAsia="ru-RU"/>
        </w:rPr>
      </w:pPr>
      <w:r w:rsidRPr="004E0D22">
        <w:rPr>
          <w:rFonts w:ascii="Times New Roman" w:hAnsi="Times New Roman"/>
          <w:b/>
          <w:bCs/>
          <w:i/>
          <w:iCs/>
          <w:color w:val="7030A0"/>
          <w:sz w:val="24"/>
          <w:szCs w:val="24"/>
          <w:lang w:eastAsia="ru-RU"/>
        </w:rPr>
        <w:t xml:space="preserve">Диагностический модуль включает: </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своевременное выявление детей, нуждающихся в психолого-педагогическом сопровождении;</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изучение развития эмоционально-волевой сферы и личностных особенностей обучающихся;</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изучение индивидуальных образовательных и социально-коммуникативных потребностей обучающихся;</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изучение социальной ситуации развития и условий семейного воспитания ребёнка;</w:t>
      </w:r>
    </w:p>
    <w:p w:rsidR="006E1D2E" w:rsidRPr="004E0D22" w:rsidRDefault="006E1D2E" w:rsidP="00713461">
      <w:pPr>
        <w:numPr>
          <w:ilvl w:val="0"/>
          <w:numId w:val="69"/>
        </w:numPr>
        <w:spacing w:after="0" w:line="240" w:lineRule="auto"/>
        <w:ind w:left="709" w:right="860"/>
        <w:rPr>
          <w:rFonts w:ascii="Times New Roman" w:hAnsi="Times New Roman"/>
          <w:color w:val="7030A0"/>
          <w:sz w:val="24"/>
          <w:szCs w:val="24"/>
          <w:lang w:eastAsia="ru-RU"/>
        </w:rPr>
      </w:pPr>
      <w:r w:rsidRPr="004E0D22">
        <w:rPr>
          <w:rFonts w:ascii="Times New Roman" w:hAnsi="Times New Roman"/>
          <w:color w:val="7030A0"/>
          <w:sz w:val="24"/>
          <w:szCs w:val="24"/>
          <w:lang w:eastAsia="ru-RU"/>
        </w:rPr>
        <w:t>изучение уровня адаптации и адаптивных возможностей обучающегося; изучение направленности детской одаренности;</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изучение, констатацию в развитии ребёнка его интересов и склонностей, одаренности;</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мониторинг развития детей и предупреждение возникновения психолого- педагогических проблем в их развитии;</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6E1D2E" w:rsidRPr="004E0D22" w:rsidRDefault="006E1D2E" w:rsidP="00713461">
      <w:pPr>
        <w:numPr>
          <w:ilvl w:val="0"/>
          <w:numId w:val="69"/>
        </w:numPr>
        <w:spacing w:after="0" w:line="240" w:lineRule="auto"/>
        <w:ind w:left="709" w:right="20"/>
        <w:rPr>
          <w:rFonts w:ascii="Times New Roman" w:hAnsi="Times New Roman"/>
          <w:color w:val="7030A0"/>
          <w:sz w:val="24"/>
          <w:szCs w:val="24"/>
          <w:lang w:eastAsia="ru-RU"/>
        </w:rPr>
      </w:pPr>
      <w:r w:rsidRPr="004E0D22">
        <w:rPr>
          <w:rFonts w:ascii="Times New Roman" w:hAnsi="Times New Roman"/>
          <w:color w:val="7030A0"/>
          <w:sz w:val="24"/>
          <w:szCs w:val="24"/>
          <w:lang w:eastAsia="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E1D2E" w:rsidRPr="004E0D22" w:rsidRDefault="006E1D2E" w:rsidP="00713461">
      <w:pPr>
        <w:numPr>
          <w:ilvl w:val="0"/>
          <w:numId w:val="69"/>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b/>
          <w:bCs/>
          <w:i/>
          <w:iCs/>
          <w:color w:val="7030A0"/>
          <w:sz w:val="24"/>
          <w:szCs w:val="24"/>
          <w:lang w:eastAsia="ru-RU"/>
        </w:rPr>
        <w:t xml:space="preserve">Коррекционно-развивающий модуль включает: </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E1D2E" w:rsidRPr="004E0D22" w:rsidRDefault="006E1D2E" w:rsidP="00713461">
      <w:pPr>
        <w:numPr>
          <w:ilvl w:val="0"/>
          <w:numId w:val="70"/>
        </w:numPr>
        <w:spacing w:after="0" w:line="240" w:lineRule="auto"/>
        <w:ind w:left="709"/>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коррекцию и развитие высших психических функций;</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развитие эмоционально-волевой и личностной сферы обучающегося и психологическую коррекцию его поведения;</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коррекцию и развитие психомоторной сферы, координации и регуляции движений;</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E1D2E" w:rsidRPr="004E0D22" w:rsidRDefault="006E1D2E" w:rsidP="00713461">
      <w:pPr>
        <w:numPr>
          <w:ilvl w:val="0"/>
          <w:numId w:val="70"/>
        </w:numPr>
        <w:spacing w:after="0" w:line="240" w:lineRule="auto"/>
        <w:ind w:left="709" w:right="2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создание насыщенной </w:t>
      </w:r>
      <w:r w:rsidRPr="004E0D22">
        <w:rPr>
          <w:rFonts w:ascii="Times New Roman" w:hAnsi="Times New Roman"/>
          <w:color w:val="7030A0"/>
          <w:sz w:val="24"/>
          <w:szCs w:val="24"/>
          <w:lang w:val="en-US" w:eastAsia="ru-RU"/>
        </w:rPr>
        <w:t>Pill</w:t>
      </w:r>
      <w:r w:rsidRPr="004E0D22">
        <w:rPr>
          <w:rFonts w:ascii="Times New Roman" w:hAnsi="Times New Roman"/>
          <w:color w:val="7030A0"/>
          <w:sz w:val="24"/>
          <w:szCs w:val="24"/>
          <w:lang w:eastAsia="ru-RU"/>
        </w:rPr>
        <w:t xml:space="preserve"> 1С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E1D2E" w:rsidRPr="004E0D22" w:rsidRDefault="006E1D2E" w:rsidP="00713461">
      <w:pPr>
        <w:numPr>
          <w:ilvl w:val="0"/>
          <w:numId w:val="70"/>
        </w:numPr>
        <w:spacing w:after="0" w:line="240" w:lineRule="auto"/>
        <w:ind w:left="709"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E1D2E" w:rsidRPr="004E0D22" w:rsidRDefault="006E1D2E" w:rsidP="00713461">
      <w:pPr>
        <w:numPr>
          <w:ilvl w:val="0"/>
          <w:numId w:val="70"/>
        </w:numPr>
        <w:spacing w:after="0" w:line="240" w:lineRule="auto"/>
        <w:ind w:left="709"/>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помощь в устранении психотравмирующих ситуаций в жизни ребёнка.</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b/>
          <w:bCs/>
          <w:i/>
          <w:iCs/>
          <w:color w:val="7030A0"/>
          <w:sz w:val="24"/>
          <w:szCs w:val="24"/>
          <w:lang w:eastAsia="ru-RU"/>
        </w:rPr>
        <w:t xml:space="preserve">Информационно-просветительский  модуль включает: </w:t>
      </w:r>
    </w:p>
    <w:p w:rsidR="006E1D2E" w:rsidRPr="004E0D22" w:rsidRDefault="006E1D2E" w:rsidP="004E0D22">
      <w:pPr>
        <w:numPr>
          <w:ilvl w:val="0"/>
          <w:numId w:val="71"/>
        </w:numPr>
        <w:tabs>
          <w:tab w:val="left" w:pos="1349"/>
        </w:tabs>
        <w:spacing w:after="0" w:line="240" w:lineRule="auto"/>
        <w:ind w:right="20"/>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различные формы просветительской деятельности (лекции, беседы,</w:t>
      </w:r>
    </w:p>
    <w:p w:rsidR="006E1D2E" w:rsidRPr="004E0D22" w:rsidRDefault="006E1D2E" w:rsidP="004E0D22">
      <w:pPr>
        <w:spacing w:after="0" w:line="240" w:lineRule="auto"/>
        <w:ind w:left="720"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E1D2E" w:rsidRPr="004E0D22" w:rsidRDefault="006E1D2E" w:rsidP="004E0D22">
      <w:pPr>
        <w:numPr>
          <w:ilvl w:val="0"/>
          <w:numId w:val="71"/>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b/>
          <w:bCs/>
          <w:i/>
          <w:iCs/>
          <w:color w:val="7030A0"/>
          <w:sz w:val="24"/>
          <w:szCs w:val="24"/>
          <w:lang w:eastAsia="ru-RU"/>
        </w:rPr>
        <w:t xml:space="preserve">Консультативный  модуль предусматривает: </w:t>
      </w:r>
    </w:p>
    <w:p w:rsidR="006E1D2E" w:rsidRPr="004E0D22" w:rsidRDefault="006E1D2E" w:rsidP="004E0D22">
      <w:pPr>
        <w:numPr>
          <w:ilvl w:val="0"/>
          <w:numId w:val="71"/>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E1D2E" w:rsidRPr="004E0D22" w:rsidRDefault="006E1D2E" w:rsidP="004E0D22">
      <w:pPr>
        <w:numPr>
          <w:ilvl w:val="0"/>
          <w:numId w:val="71"/>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6E1D2E" w:rsidRPr="004E0D22" w:rsidRDefault="006E1D2E" w:rsidP="004E0D22">
      <w:pPr>
        <w:numPr>
          <w:ilvl w:val="0"/>
          <w:numId w:val="71"/>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консультативную помощь семье в вопросах выбора оптимальной стратегии воспитания и приемов КРР с ребёнком.</w:t>
      </w:r>
    </w:p>
    <w:p w:rsidR="006E1D2E" w:rsidRPr="004E0D22" w:rsidRDefault="006E1D2E" w:rsidP="004E0D22">
      <w:pPr>
        <w:tabs>
          <w:tab w:val="left" w:pos="709"/>
        </w:tabs>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t xml:space="preserve">Реализация КРР </w:t>
      </w:r>
      <w:r w:rsidRPr="004E0D22">
        <w:rPr>
          <w:rFonts w:ascii="Times New Roman" w:hAnsi="Times New Roman"/>
          <w:i/>
          <w:color w:val="7030A0"/>
          <w:sz w:val="24"/>
          <w:szCs w:val="24"/>
          <w:u w:val="single"/>
          <w:lang w:eastAsia="ru-RU"/>
        </w:rPr>
        <w:t>с обучающимися с ОВЗ и детьми-инвалидами</w:t>
      </w:r>
      <w:r w:rsidRPr="004E0D22">
        <w:rPr>
          <w:rFonts w:ascii="Times New Roman" w:hAnsi="Times New Roman"/>
          <w:color w:val="7030A0"/>
          <w:sz w:val="24"/>
          <w:szCs w:val="24"/>
          <w:lang w:eastAsia="ru-RU"/>
        </w:rPr>
        <w:t xml:space="preserve">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E1D2E" w:rsidRPr="004E0D22" w:rsidRDefault="006E1D2E" w:rsidP="004E0D22">
      <w:p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r>
      <w:r w:rsidRPr="004E0D22">
        <w:rPr>
          <w:rFonts w:ascii="Times New Roman" w:hAnsi="Times New Roman"/>
          <w:i/>
          <w:color w:val="7030A0"/>
          <w:sz w:val="24"/>
          <w:szCs w:val="24"/>
          <w:u w:val="single"/>
          <w:lang w:eastAsia="ru-RU"/>
        </w:rPr>
        <w:t>КРР с детьми, находящимися под диспансерным наблюдением</w:t>
      </w:r>
      <w:r w:rsidRPr="004E0D22">
        <w:rPr>
          <w:rFonts w:ascii="Times New Roman" w:hAnsi="Times New Roman"/>
          <w:color w:val="7030A0"/>
          <w:sz w:val="24"/>
          <w:szCs w:val="24"/>
          <w:lang w:eastAsia="ru-RU"/>
        </w:rPr>
        <w:t>,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E1D2E" w:rsidRPr="004E0D22" w:rsidRDefault="006E1D2E" w:rsidP="004E0D22">
      <w:pPr>
        <w:spacing w:after="0" w:line="240" w:lineRule="auto"/>
        <w:ind w:left="20" w:right="20" w:firstLine="688"/>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Направленность </w:t>
      </w:r>
      <w:r w:rsidRPr="004E0D22">
        <w:rPr>
          <w:rFonts w:ascii="Times New Roman" w:hAnsi="Times New Roman"/>
          <w:i/>
          <w:color w:val="7030A0"/>
          <w:sz w:val="24"/>
          <w:szCs w:val="24"/>
          <w:u w:val="single"/>
          <w:lang w:eastAsia="ru-RU"/>
        </w:rPr>
        <w:t>КРР с детьми, находящимися под диспансерным наблюдением</w:t>
      </w:r>
      <w:r w:rsidRPr="004E0D22">
        <w:rPr>
          <w:rFonts w:ascii="Times New Roman" w:hAnsi="Times New Roman"/>
          <w:color w:val="7030A0"/>
          <w:sz w:val="24"/>
          <w:szCs w:val="24"/>
          <w:lang w:eastAsia="ru-RU"/>
        </w:rPr>
        <w:t>, в том числе часто болеющими детьми на дошкольном уровне образования:</w:t>
      </w:r>
    </w:p>
    <w:p w:rsidR="006E1D2E" w:rsidRPr="004E0D22" w:rsidRDefault="006E1D2E" w:rsidP="004E0D22">
      <w:pPr>
        <w:numPr>
          <w:ilvl w:val="0"/>
          <w:numId w:val="72"/>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коррекция (развитие) коммуникативной, личностной, эмоционально-волевой сфер, познавательных процессов;</w:t>
      </w:r>
    </w:p>
    <w:p w:rsidR="006E1D2E" w:rsidRPr="004E0D22" w:rsidRDefault="006E1D2E" w:rsidP="004E0D22">
      <w:pPr>
        <w:numPr>
          <w:ilvl w:val="0"/>
          <w:numId w:val="72"/>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снижение тревожности;</w:t>
      </w:r>
    </w:p>
    <w:p w:rsidR="006E1D2E" w:rsidRPr="004E0D22" w:rsidRDefault="006E1D2E" w:rsidP="004E0D22">
      <w:pPr>
        <w:numPr>
          <w:ilvl w:val="0"/>
          <w:numId w:val="72"/>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помощь в разрешении поведенческих проблем;</w:t>
      </w:r>
    </w:p>
    <w:p w:rsidR="006E1D2E" w:rsidRPr="004E0D22" w:rsidRDefault="006E1D2E" w:rsidP="004E0D22">
      <w:pPr>
        <w:numPr>
          <w:ilvl w:val="0"/>
          <w:numId w:val="72"/>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6E1D2E" w:rsidRPr="004E0D22" w:rsidRDefault="006E1D2E" w:rsidP="004E0D22">
      <w:pPr>
        <w:tabs>
          <w:tab w:val="left" w:pos="709"/>
        </w:tabs>
        <w:spacing w:after="0" w:line="240" w:lineRule="auto"/>
        <w:ind w:right="20"/>
        <w:jc w:val="both"/>
        <w:rPr>
          <w:rFonts w:ascii="Times New Roman" w:hAnsi="Times New Roman"/>
          <w:i/>
          <w:color w:val="7030A0"/>
          <w:sz w:val="24"/>
          <w:szCs w:val="24"/>
          <w:u w:val="single"/>
          <w:lang w:eastAsia="ru-RU"/>
        </w:rPr>
      </w:pPr>
      <w:r w:rsidRPr="004E0D22">
        <w:rPr>
          <w:rFonts w:ascii="Times New Roman" w:hAnsi="Times New Roman"/>
          <w:color w:val="7030A0"/>
          <w:sz w:val="24"/>
          <w:szCs w:val="24"/>
          <w:lang w:eastAsia="ru-RU"/>
        </w:rPr>
        <w:tab/>
      </w:r>
      <w:r w:rsidRPr="004E0D22">
        <w:rPr>
          <w:rFonts w:ascii="Times New Roman" w:hAnsi="Times New Roman"/>
          <w:i/>
          <w:color w:val="7030A0"/>
          <w:sz w:val="24"/>
          <w:szCs w:val="24"/>
          <w:u w:val="single"/>
          <w:lang w:eastAsia="ru-RU"/>
        </w:rPr>
        <w:t>Направленность КРР с одаренными обучающимися на дошкольном уровне образования:</w:t>
      </w:r>
    </w:p>
    <w:p w:rsidR="006E1D2E" w:rsidRPr="004E0D22" w:rsidRDefault="006E1D2E" w:rsidP="004E0D22">
      <w:pPr>
        <w:numPr>
          <w:ilvl w:val="0"/>
          <w:numId w:val="73"/>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6E1D2E" w:rsidRPr="004E0D22" w:rsidRDefault="006E1D2E" w:rsidP="004E0D22">
      <w:pPr>
        <w:numPr>
          <w:ilvl w:val="0"/>
          <w:numId w:val="73"/>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E1D2E" w:rsidRPr="004E0D22" w:rsidRDefault="006E1D2E" w:rsidP="004E0D22">
      <w:pPr>
        <w:numPr>
          <w:ilvl w:val="0"/>
          <w:numId w:val="73"/>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E1D2E" w:rsidRPr="004E0D22" w:rsidRDefault="006E1D2E" w:rsidP="004E0D22">
      <w:pPr>
        <w:numPr>
          <w:ilvl w:val="0"/>
          <w:numId w:val="73"/>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E1D2E" w:rsidRPr="004E0D22" w:rsidRDefault="006E1D2E" w:rsidP="004E0D22">
      <w:pPr>
        <w:numPr>
          <w:ilvl w:val="0"/>
          <w:numId w:val="73"/>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формирование коммуникативных навыков и развитие эмоциональной устойчивости;</w:t>
      </w:r>
    </w:p>
    <w:p w:rsidR="006E1D2E" w:rsidRPr="004E0D22" w:rsidRDefault="006E1D2E" w:rsidP="004E0D22">
      <w:pPr>
        <w:numPr>
          <w:ilvl w:val="0"/>
          <w:numId w:val="73"/>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6E1D2E" w:rsidRPr="004E0D22" w:rsidRDefault="006E1D2E" w:rsidP="004E0D22">
      <w:pPr>
        <w:tabs>
          <w:tab w:val="left" w:pos="709"/>
        </w:tabs>
        <w:spacing w:after="0" w:line="240" w:lineRule="auto"/>
        <w:ind w:right="20"/>
        <w:jc w:val="both"/>
        <w:rPr>
          <w:rFonts w:ascii="Times New Roman" w:hAnsi="Times New Roman"/>
          <w:i/>
          <w:color w:val="7030A0"/>
          <w:sz w:val="24"/>
          <w:szCs w:val="24"/>
          <w:u w:val="single"/>
          <w:lang w:eastAsia="ru-RU"/>
        </w:rPr>
      </w:pPr>
      <w:r w:rsidRPr="004E0D22">
        <w:rPr>
          <w:rFonts w:ascii="Times New Roman" w:hAnsi="Times New Roman"/>
          <w:color w:val="7030A0"/>
          <w:sz w:val="24"/>
          <w:szCs w:val="24"/>
          <w:lang w:eastAsia="ru-RU"/>
        </w:rPr>
        <w:tab/>
      </w:r>
      <w:r w:rsidRPr="004E0D22">
        <w:rPr>
          <w:rFonts w:ascii="Times New Roman" w:hAnsi="Times New Roman"/>
          <w:i/>
          <w:color w:val="7030A0"/>
          <w:sz w:val="24"/>
          <w:szCs w:val="24"/>
          <w:u w:val="single"/>
          <w:lang w:eastAsia="ru-RU"/>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E1D2E" w:rsidRPr="004E0D22" w:rsidRDefault="006E1D2E" w:rsidP="004E0D22">
      <w:pPr>
        <w:numPr>
          <w:ilvl w:val="0"/>
          <w:numId w:val="74"/>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6E1D2E" w:rsidRPr="004E0D22" w:rsidRDefault="006E1D2E" w:rsidP="004E0D22">
      <w:pPr>
        <w:numPr>
          <w:ilvl w:val="0"/>
          <w:numId w:val="74"/>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формирование уверенного поведения и социальной успешности;</w:t>
      </w:r>
    </w:p>
    <w:p w:rsidR="006E1D2E" w:rsidRPr="004E0D22" w:rsidRDefault="006E1D2E" w:rsidP="004E0D22">
      <w:pPr>
        <w:numPr>
          <w:ilvl w:val="0"/>
          <w:numId w:val="74"/>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E1D2E" w:rsidRPr="004E0D22" w:rsidRDefault="006E1D2E" w:rsidP="004E0D22">
      <w:pPr>
        <w:numPr>
          <w:ilvl w:val="0"/>
          <w:numId w:val="74"/>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создание атмосферы доброжелательности, заботы и уважения по отношению к ребёнку.</w:t>
      </w:r>
    </w:p>
    <w:p w:rsidR="006E1D2E" w:rsidRPr="004E0D22" w:rsidRDefault="006E1D2E" w:rsidP="004E0D22">
      <w:pPr>
        <w:spacing w:after="0" w:line="240" w:lineRule="auto"/>
        <w:ind w:left="20" w:right="20" w:firstLine="688"/>
        <w:jc w:val="both"/>
        <w:rPr>
          <w:rFonts w:ascii="Times New Roman" w:hAnsi="Times New Roman"/>
          <w:color w:val="7030A0"/>
          <w:sz w:val="24"/>
          <w:szCs w:val="24"/>
          <w:lang w:eastAsia="ru-RU"/>
        </w:rPr>
      </w:pPr>
      <w:r w:rsidRPr="004E0D22">
        <w:rPr>
          <w:rFonts w:ascii="Times New Roman" w:hAnsi="Times New Roman"/>
          <w:i/>
          <w:color w:val="7030A0"/>
          <w:sz w:val="24"/>
          <w:szCs w:val="24"/>
          <w:u w:val="single"/>
          <w:lang w:eastAsia="ru-RU"/>
        </w:rPr>
        <w:t xml:space="preserve">Работу по социализации и языковой адаптации детей иностранных граждан, </w:t>
      </w:r>
      <w:r w:rsidRPr="004E0D22">
        <w:rPr>
          <w:rFonts w:ascii="Times New Roman" w:hAnsi="Times New Roman"/>
          <w:color w:val="7030A0"/>
          <w:sz w:val="24"/>
          <w:szCs w:val="24"/>
          <w:lang w:eastAsia="ru-RU"/>
        </w:rPr>
        <w:t>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6E1D2E" w:rsidRPr="004E0D22" w:rsidRDefault="006E1D2E" w:rsidP="004E0D22">
      <w:pPr>
        <w:spacing w:after="0" w:line="240" w:lineRule="auto"/>
        <w:ind w:right="20" w:firstLine="708"/>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E1D2E" w:rsidRPr="004E0D22" w:rsidRDefault="006E1D2E" w:rsidP="004E0D22">
      <w:pPr>
        <w:spacing w:after="0" w:line="240" w:lineRule="auto"/>
        <w:ind w:right="20" w:firstLine="708"/>
        <w:jc w:val="both"/>
        <w:rPr>
          <w:rFonts w:ascii="Times New Roman" w:hAnsi="Times New Roman"/>
          <w:color w:val="7030A0"/>
          <w:sz w:val="24"/>
          <w:szCs w:val="24"/>
          <w:lang w:eastAsia="ru-RU"/>
        </w:rPr>
      </w:pPr>
      <w:r w:rsidRPr="004E0D22">
        <w:rPr>
          <w:rFonts w:ascii="Times New Roman" w:hAnsi="Times New Roman"/>
          <w:i/>
          <w:color w:val="7030A0"/>
          <w:sz w:val="24"/>
          <w:szCs w:val="24"/>
          <w:u w:val="single"/>
          <w:lang w:eastAsia="ru-RU"/>
        </w:rPr>
        <w:t>К целевой группе обучающихся «группы риска»</w:t>
      </w:r>
      <w:r w:rsidRPr="004E0D22">
        <w:rPr>
          <w:rFonts w:ascii="Times New Roman" w:hAnsi="Times New Roman"/>
          <w:color w:val="7030A0"/>
          <w:sz w:val="24"/>
          <w:szCs w:val="24"/>
          <w:lang w:eastAsia="ru-RU"/>
        </w:rPr>
        <w:t xml:space="preserve"> могут быть отнесены дети:</w:t>
      </w:r>
    </w:p>
    <w:p w:rsidR="006E1D2E" w:rsidRPr="004E0D22" w:rsidRDefault="006E1D2E" w:rsidP="004E0D22">
      <w:pPr>
        <w:numPr>
          <w:ilvl w:val="0"/>
          <w:numId w:val="75"/>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имеющие проблемы с психологическим здоровьем; </w:t>
      </w:r>
    </w:p>
    <w:p w:rsidR="006E1D2E" w:rsidRPr="004E0D22" w:rsidRDefault="006E1D2E" w:rsidP="004E0D22">
      <w:pPr>
        <w:numPr>
          <w:ilvl w:val="0"/>
          <w:numId w:val="75"/>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эмоциональные проблемы (повышенная возбудимость, апатия, раздражительность, тревога, появление фобий); </w:t>
      </w:r>
    </w:p>
    <w:p w:rsidR="006E1D2E" w:rsidRPr="004E0D22" w:rsidRDefault="006E1D2E" w:rsidP="004E0D22">
      <w:pPr>
        <w:numPr>
          <w:ilvl w:val="0"/>
          <w:numId w:val="75"/>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поведенческие проблемы (грубость, агрессия, обман); </w:t>
      </w:r>
    </w:p>
    <w:p w:rsidR="006E1D2E" w:rsidRPr="004E0D22" w:rsidRDefault="006E1D2E" w:rsidP="004E0D22">
      <w:pPr>
        <w:numPr>
          <w:ilvl w:val="0"/>
          <w:numId w:val="75"/>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проблемы неврологического характера (потеря аппетита); </w:t>
      </w:r>
    </w:p>
    <w:p w:rsidR="006E1D2E" w:rsidRPr="004E0D22" w:rsidRDefault="006E1D2E" w:rsidP="004E0D22">
      <w:pPr>
        <w:numPr>
          <w:ilvl w:val="0"/>
          <w:numId w:val="75"/>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проблемы общения (стеснительность, замкнутость, излишняя чувствительность, выраженная нереализованная потребность в лидерстве); </w:t>
      </w:r>
    </w:p>
    <w:p w:rsidR="006E1D2E" w:rsidRPr="004E0D22" w:rsidRDefault="006E1D2E" w:rsidP="004E0D22">
      <w:pPr>
        <w:numPr>
          <w:ilvl w:val="0"/>
          <w:numId w:val="75"/>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E1D2E" w:rsidRPr="004E0D22" w:rsidRDefault="006E1D2E" w:rsidP="004E0D22">
      <w:pPr>
        <w:tabs>
          <w:tab w:val="left" w:pos="709"/>
        </w:tabs>
        <w:spacing w:after="0" w:line="240" w:lineRule="auto"/>
        <w:ind w:right="20"/>
        <w:jc w:val="both"/>
        <w:rPr>
          <w:rFonts w:ascii="Times New Roman" w:hAnsi="Times New Roman"/>
          <w:i/>
          <w:color w:val="7030A0"/>
          <w:sz w:val="24"/>
          <w:szCs w:val="24"/>
          <w:u w:val="single"/>
          <w:lang w:eastAsia="ru-RU"/>
        </w:rPr>
      </w:pPr>
      <w:r w:rsidRPr="004E0D22">
        <w:rPr>
          <w:rFonts w:ascii="Times New Roman" w:hAnsi="Times New Roman"/>
          <w:color w:val="7030A0"/>
          <w:sz w:val="24"/>
          <w:szCs w:val="24"/>
          <w:lang w:eastAsia="ru-RU"/>
        </w:rPr>
        <w:tab/>
      </w:r>
      <w:r w:rsidRPr="004E0D22">
        <w:rPr>
          <w:rFonts w:ascii="Times New Roman" w:hAnsi="Times New Roman"/>
          <w:i/>
          <w:color w:val="7030A0"/>
          <w:sz w:val="24"/>
          <w:szCs w:val="24"/>
          <w:u w:val="single"/>
          <w:lang w:eastAsia="ru-RU"/>
        </w:rPr>
        <w:t>Направленность КРР с обучающимися, имеющими девиации развития и поведения на дошкольном уровне образования:</w:t>
      </w:r>
    </w:p>
    <w:p w:rsidR="006E1D2E" w:rsidRPr="004E0D22" w:rsidRDefault="006E1D2E" w:rsidP="004E0D22">
      <w:pPr>
        <w:numPr>
          <w:ilvl w:val="0"/>
          <w:numId w:val="76"/>
        </w:numPr>
        <w:spacing w:after="0" w:line="240" w:lineRule="auto"/>
        <w:ind w:right="2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коррекция (развитие) социально-коммуникативной, личностной, эмоционально-волевой сферы;</w:t>
      </w:r>
    </w:p>
    <w:p w:rsidR="006E1D2E" w:rsidRPr="004E0D22" w:rsidRDefault="006E1D2E" w:rsidP="004E0D22">
      <w:pPr>
        <w:numPr>
          <w:ilvl w:val="0"/>
          <w:numId w:val="76"/>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помощь в решении поведенческих проблем;</w:t>
      </w:r>
    </w:p>
    <w:p w:rsidR="006E1D2E" w:rsidRPr="004E0D22" w:rsidRDefault="006E1D2E" w:rsidP="004E0D22">
      <w:pPr>
        <w:numPr>
          <w:ilvl w:val="0"/>
          <w:numId w:val="76"/>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формирование адекватных, социально-приемлемых способов поведения;</w:t>
      </w:r>
    </w:p>
    <w:p w:rsidR="006E1D2E" w:rsidRPr="004E0D22" w:rsidRDefault="006E1D2E" w:rsidP="004E0D22">
      <w:pPr>
        <w:numPr>
          <w:ilvl w:val="0"/>
          <w:numId w:val="76"/>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развитие рефлексивных способностей;</w:t>
      </w:r>
    </w:p>
    <w:p w:rsidR="006E1D2E" w:rsidRPr="004E0D22" w:rsidRDefault="006E1D2E" w:rsidP="004E0D22">
      <w:pPr>
        <w:numPr>
          <w:ilvl w:val="0"/>
          <w:numId w:val="76"/>
        </w:num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совершенствование способов саморегуляции.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ab/>
      </w:r>
      <w:r w:rsidRPr="004E0D22">
        <w:rPr>
          <w:rFonts w:ascii="Times New Roman" w:hAnsi="Times New Roman"/>
          <w:i/>
          <w:color w:val="7030A0"/>
          <w:sz w:val="24"/>
          <w:szCs w:val="24"/>
          <w:u w:val="single"/>
          <w:lang w:eastAsia="ru-RU"/>
        </w:rPr>
        <w:t xml:space="preserve">Включение ребёнка из «группы риска» в программу КРР, </w:t>
      </w:r>
      <w:r w:rsidRPr="004E0D22">
        <w:rPr>
          <w:rFonts w:ascii="Times New Roman" w:hAnsi="Times New Roman"/>
          <w:color w:val="7030A0"/>
          <w:sz w:val="24"/>
          <w:szCs w:val="24"/>
          <w:lang w:eastAsia="ru-RU"/>
        </w:rPr>
        <w:t>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2.1.4. Содержание дифференциальной диагностики речевых и неречевых функций обучающихся с тяжелыми нарушениями речи в ДОУ.</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E1D2E" w:rsidRPr="004E0D22" w:rsidRDefault="006E1D2E" w:rsidP="004E0D22">
      <w:pPr>
        <w:tabs>
          <w:tab w:val="left" w:pos="709"/>
        </w:tabs>
        <w:spacing w:after="0" w:line="240" w:lineRule="auto"/>
        <w:ind w:right="20"/>
        <w:jc w:val="both"/>
        <w:rPr>
          <w:rFonts w:ascii="Times New Roman" w:hAnsi="Times New Roman"/>
          <w:color w:val="7030A0"/>
          <w:sz w:val="24"/>
          <w:szCs w:val="24"/>
        </w:rPr>
      </w:pPr>
      <w:r w:rsidRPr="004E0D22">
        <w:rPr>
          <w:rFonts w:ascii="Times New Roman" w:hAnsi="Times New Roman"/>
          <w:color w:val="7030A0"/>
          <w:sz w:val="24"/>
          <w:szCs w:val="24"/>
        </w:rPr>
        <w:b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b/>
          <w:color w:val="7030A0"/>
          <w:sz w:val="24"/>
          <w:szCs w:val="24"/>
        </w:rPr>
        <w:t xml:space="preserve"> Основные направления коррекционно-  педагогической работы ДОУ по образовательным областям с детьми с ОВЗ</w:t>
      </w:r>
      <w:r w:rsidRPr="004E0D22">
        <w:rPr>
          <w:rFonts w:ascii="Times New Roman" w:hAnsi="Times New Roman"/>
          <w:color w:val="7030A0"/>
          <w:sz w:val="24"/>
          <w:szCs w:val="24"/>
        </w:rPr>
        <w:t xml:space="preserve">: </w:t>
      </w:r>
    </w:p>
    <w:p w:rsidR="006E1D2E" w:rsidRPr="004E0D22" w:rsidRDefault="006E1D2E" w:rsidP="004E0D22">
      <w:pPr>
        <w:widowControl w:val="0"/>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rPr>
        <w:t xml:space="preserve">         Основной формой  работы во всех пяти образовательных областях Программы является </w:t>
      </w:r>
      <w:r w:rsidRPr="004E0D22">
        <w:rPr>
          <w:rFonts w:ascii="Times New Roman" w:hAnsi="Times New Roman"/>
          <w:i/>
          <w:color w:val="7030A0"/>
          <w:sz w:val="24"/>
          <w:szCs w:val="24"/>
        </w:rPr>
        <w:t>игровая деятельность</w:t>
      </w:r>
      <w:r w:rsidRPr="004E0D22">
        <w:rPr>
          <w:rFonts w:ascii="Times New Roman" w:hAnsi="Times New Roman"/>
          <w:color w:val="7030A0"/>
          <w:sz w:val="24"/>
          <w:szCs w:val="24"/>
        </w:rPr>
        <w:t xml:space="preserve"> - основная форма деятельности дошкольников. Вся деятельность в соответствии с Программой носит  игровой характер, насыщена разнообразными играми и развивающими игровыми упражнениями и ни в коей мере не дублируют школьных форм обучения. Выполнение коррекционных, развивающих и воспитательных задач, поставленных Программой, обеспечивается комплексным подходом и интеграцией усилий специалистов педагогического и медицинского профиля и семей воспитанников. Реализация принципа интеграции   предусматривает совместную работу учителя-логопеда, педагога-психолога, воспитателей,  специалистов и родителей дошкольников </w:t>
      </w:r>
    </w:p>
    <w:p w:rsidR="006E1D2E" w:rsidRPr="004E0D22" w:rsidRDefault="006E1D2E" w:rsidP="004E0D22">
      <w:pPr>
        <w:widowControl w:val="0"/>
        <w:autoSpaceDE w:val="0"/>
        <w:autoSpaceDN w:val="0"/>
        <w:adjustRightInd w:val="0"/>
        <w:spacing w:after="0" w:line="240" w:lineRule="auto"/>
        <w:ind w:firstLine="648"/>
        <w:rPr>
          <w:rFonts w:ascii="Times New Roman" w:hAnsi="Times New Roman"/>
          <w:bCs/>
          <w:i/>
          <w:iCs/>
          <w:color w:val="7030A0"/>
          <w:sz w:val="24"/>
          <w:szCs w:val="24"/>
          <w:u w:val="single"/>
          <w:lang w:eastAsia="ru-RU"/>
        </w:rPr>
      </w:pPr>
      <w:r w:rsidRPr="004E0D22">
        <w:rPr>
          <w:rFonts w:ascii="Times New Roman" w:hAnsi="Times New Roman"/>
          <w:bCs/>
          <w:i/>
          <w:iCs/>
          <w:color w:val="7030A0"/>
          <w:sz w:val="24"/>
          <w:szCs w:val="24"/>
          <w:u w:val="single"/>
          <w:lang w:eastAsia="ru-RU"/>
        </w:rPr>
        <w:t>Учитель-логопед:</w:t>
      </w:r>
    </w:p>
    <w:p w:rsidR="006E1D2E" w:rsidRPr="004E0D22" w:rsidRDefault="006E1D2E" w:rsidP="004E0D22">
      <w:pPr>
        <w:widowControl w:val="0"/>
        <w:numPr>
          <w:ilvl w:val="0"/>
          <w:numId w:val="38"/>
        </w:num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проводит обследование ребёнка;</w:t>
      </w:r>
    </w:p>
    <w:p w:rsidR="006E1D2E" w:rsidRPr="004E0D22" w:rsidRDefault="006E1D2E" w:rsidP="004E0D22">
      <w:pPr>
        <w:numPr>
          <w:ilvl w:val="0"/>
          <w:numId w:val="38"/>
        </w:numPr>
        <w:autoSpaceDE w:val="0"/>
        <w:autoSpaceDN w:val="0"/>
        <w:adjustRightInd w:val="0"/>
        <w:spacing w:after="0" w:line="240" w:lineRule="auto"/>
        <w:contextualSpacing/>
        <w:rPr>
          <w:rFonts w:ascii="Times New Roman" w:hAnsi="Times New Roman"/>
          <w:color w:val="7030A0"/>
          <w:sz w:val="24"/>
          <w:szCs w:val="24"/>
          <w:lang w:eastAsia="ru-RU"/>
        </w:rPr>
      </w:pPr>
      <w:r w:rsidRPr="004E0D22">
        <w:rPr>
          <w:rFonts w:ascii="Times New Roman" w:hAnsi="Times New Roman"/>
          <w:color w:val="7030A0"/>
          <w:sz w:val="24"/>
          <w:szCs w:val="24"/>
          <w:lang w:eastAsia="ru-RU"/>
        </w:rPr>
        <w:t>изучает состояние и анализирует динамику нарушений, структуру дефекта воспитанника;</w:t>
      </w:r>
    </w:p>
    <w:p w:rsidR="006E1D2E" w:rsidRPr="004E0D22" w:rsidRDefault="006E1D2E" w:rsidP="004E0D22">
      <w:pPr>
        <w:numPr>
          <w:ilvl w:val="0"/>
          <w:numId w:val="38"/>
        </w:numPr>
        <w:autoSpaceDE w:val="0"/>
        <w:autoSpaceDN w:val="0"/>
        <w:adjustRightInd w:val="0"/>
        <w:spacing w:after="0" w:line="240" w:lineRule="auto"/>
        <w:contextualSpacing/>
        <w:rPr>
          <w:rFonts w:ascii="Times New Roman" w:hAnsi="Times New Roman"/>
          <w:color w:val="7030A0"/>
          <w:sz w:val="24"/>
          <w:szCs w:val="24"/>
          <w:lang w:eastAsia="ru-RU"/>
        </w:rPr>
      </w:pPr>
      <w:r w:rsidRPr="004E0D22">
        <w:rPr>
          <w:rFonts w:ascii="Times New Roman" w:hAnsi="Times New Roman"/>
          <w:color w:val="7030A0"/>
          <w:sz w:val="24"/>
          <w:szCs w:val="24"/>
          <w:lang w:eastAsia="ru-RU"/>
        </w:rPr>
        <w:t>определяет состояние сохранных функций и процессов;</w:t>
      </w:r>
    </w:p>
    <w:p w:rsidR="006E1D2E" w:rsidRPr="004E0D22" w:rsidRDefault="006E1D2E" w:rsidP="004E0D22">
      <w:pPr>
        <w:numPr>
          <w:ilvl w:val="0"/>
          <w:numId w:val="38"/>
        </w:numPr>
        <w:autoSpaceDE w:val="0"/>
        <w:autoSpaceDN w:val="0"/>
        <w:adjustRightInd w:val="0"/>
        <w:spacing w:after="0" w:line="240" w:lineRule="auto"/>
        <w:contextualSpacing/>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проводит индивидуальные, групповые и подгрупповые коррекционные занятия с детьми с  ОНР</w:t>
      </w:r>
    </w:p>
    <w:p w:rsidR="006E1D2E" w:rsidRPr="004E0D22" w:rsidRDefault="006E1D2E" w:rsidP="004E0D22">
      <w:pPr>
        <w:numPr>
          <w:ilvl w:val="0"/>
          <w:numId w:val="38"/>
        </w:numPr>
        <w:autoSpaceDE w:val="0"/>
        <w:autoSpaceDN w:val="0"/>
        <w:adjustRightInd w:val="0"/>
        <w:spacing w:after="0" w:line="240" w:lineRule="auto"/>
        <w:contextualSpacing/>
        <w:rPr>
          <w:rFonts w:ascii="Times New Roman" w:hAnsi="Times New Roman"/>
          <w:color w:val="7030A0"/>
          <w:sz w:val="24"/>
          <w:szCs w:val="24"/>
          <w:lang w:eastAsia="ru-RU"/>
        </w:rPr>
      </w:pPr>
      <w:r w:rsidRPr="004E0D22">
        <w:rPr>
          <w:rFonts w:ascii="Times New Roman" w:hAnsi="Times New Roman"/>
          <w:color w:val="7030A0"/>
          <w:sz w:val="24"/>
          <w:szCs w:val="24"/>
          <w:lang w:eastAsia="ru-RU"/>
        </w:rPr>
        <w:t>осуществляет своевременное предупреждение и преодоление трудностей при освоении ребёнком программного материала;</w:t>
      </w:r>
    </w:p>
    <w:p w:rsidR="006E1D2E" w:rsidRPr="004E0D22" w:rsidRDefault="006E1D2E" w:rsidP="004E0D22">
      <w:pPr>
        <w:numPr>
          <w:ilvl w:val="0"/>
          <w:numId w:val="38"/>
        </w:numPr>
        <w:autoSpaceDE w:val="0"/>
        <w:autoSpaceDN w:val="0"/>
        <w:adjustRightInd w:val="0"/>
        <w:spacing w:after="0" w:line="240" w:lineRule="auto"/>
        <w:contextualSpacing/>
        <w:rPr>
          <w:rFonts w:ascii="Times New Roman" w:hAnsi="Times New Roman"/>
          <w:color w:val="7030A0"/>
          <w:sz w:val="24"/>
          <w:szCs w:val="24"/>
          <w:lang w:eastAsia="ru-RU"/>
        </w:rPr>
      </w:pPr>
      <w:r w:rsidRPr="004E0D22">
        <w:rPr>
          <w:rFonts w:ascii="Times New Roman" w:hAnsi="Times New Roman"/>
          <w:color w:val="7030A0"/>
          <w:sz w:val="24"/>
          <w:szCs w:val="24"/>
          <w:lang w:eastAsia="ru-RU"/>
        </w:rPr>
        <w:t>осуществляет консультативную помощь родителям детей с ОНР;</w:t>
      </w:r>
    </w:p>
    <w:p w:rsidR="006E1D2E" w:rsidRPr="004E0D22" w:rsidRDefault="006E1D2E" w:rsidP="004E0D22">
      <w:pPr>
        <w:widowControl w:val="0"/>
        <w:numPr>
          <w:ilvl w:val="0"/>
          <w:numId w:val="38"/>
        </w:num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консультирует специалистов, работающих с детьми сОНР.</w:t>
      </w:r>
    </w:p>
    <w:p w:rsidR="006E1D2E" w:rsidRPr="004E0D22" w:rsidRDefault="006E1D2E" w:rsidP="004E0D22">
      <w:pPr>
        <w:widowControl w:val="0"/>
        <w:autoSpaceDE w:val="0"/>
        <w:autoSpaceDN w:val="0"/>
        <w:adjustRightInd w:val="0"/>
        <w:spacing w:after="0" w:line="240" w:lineRule="auto"/>
        <w:ind w:firstLine="648"/>
        <w:rPr>
          <w:rFonts w:ascii="Times New Roman" w:hAnsi="Times New Roman"/>
          <w:color w:val="7030A0"/>
          <w:sz w:val="24"/>
          <w:szCs w:val="24"/>
          <w:lang w:eastAsia="ru-RU"/>
        </w:rPr>
      </w:pPr>
    </w:p>
    <w:p w:rsidR="006E1D2E" w:rsidRPr="004E0D22" w:rsidRDefault="006E1D2E" w:rsidP="004E0D22">
      <w:pPr>
        <w:spacing w:after="0" w:line="240" w:lineRule="auto"/>
        <w:jc w:val="both"/>
        <w:rPr>
          <w:rFonts w:ascii="Times New Roman" w:hAnsi="Times New Roman"/>
          <w:bCs/>
          <w:i/>
          <w:iCs/>
          <w:color w:val="7030A0"/>
          <w:sz w:val="24"/>
          <w:szCs w:val="24"/>
        </w:rPr>
      </w:pPr>
      <w:r w:rsidRPr="004E0D22">
        <w:rPr>
          <w:rFonts w:ascii="Times New Roman" w:hAnsi="Times New Roman"/>
          <w:color w:val="7030A0"/>
          <w:sz w:val="24"/>
          <w:szCs w:val="24"/>
        </w:rPr>
        <w:tab/>
      </w:r>
      <w:r w:rsidRPr="004E0D22">
        <w:rPr>
          <w:rFonts w:ascii="Times New Roman" w:hAnsi="Times New Roman"/>
          <w:bCs/>
          <w:i/>
          <w:iCs/>
          <w:color w:val="7030A0"/>
          <w:sz w:val="24"/>
          <w:szCs w:val="24"/>
        </w:rPr>
        <w:t>Педагог-психолог:</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собирает анамнестические данные с целью определения причин возможных нарушений в развитии ребёнка;</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определяет стили семейного воспитания, социального статуса семьи;</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анализирует творческие работы ребёнка;</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непосредственно обследует ребёнка;</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выявляет и раскрывает причины и характер тех или иных особенностей психического развития детей;</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анализирует материалы обследования;</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разрабатывает рекомендации по освоению Программы;</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обеспечивает психолого-педагогическое е сопровождение;</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организует психопрофилактическую деятельность;</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организует интеграционную деятельность со всеми участниками образовательного процесса по профилактике возможных нарушений и коррекции уже имеющихся;</w:t>
      </w:r>
    </w:p>
    <w:p w:rsidR="006E1D2E" w:rsidRPr="004E0D22" w:rsidRDefault="006E1D2E" w:rsidP="004E0D22">
      <w:pPr>
        <w:numPr>
          <w:ilvl w:val="0"/>
          <w:numId w:val="39"/>
        </w:numPr>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консультирует педагогов и родителей по вопросам развития и воспитания детей дошкольного возраста с ОВЗ.</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bCs/>
          <w:iCs/>
          <w:color w:val="7030A0"/>
          <w:sz w:val="24"/>
          <w:szCs w:val="24"/>
          <w:lang w:eastAsia="ru-RU"/>
        </w:rPr>
        <w:t xml:space="preserve">       Педагог–психолог</w:t>
      </w:r>
      <w:r w:rsidRPr="004E0D22">
        <w:rPr>
          <w:rFonts w:ascii="Times New Roman" w:hAnsi="Times New Roman"/>
          <w:b/>
          <w:bCs/>
          <w:i/>
          <w:iCs/>
          <w:color w:val="7030A0"/>
          <w:sz w:val="24"/>
          <w:szCs w:val="24"/>
          <w:lang w:eastAsia="ru-RU"/>
        </w:rPr>
        <w:t xml:space="preserve"> </w:t>
      </w:r>
      <w:r w:rsidRPr="004E0D22">
        <w:rPr>
          <w:rFonts w:ascii="Times New Roman" w:hAnsi="Times New Roman"/>
          <w:color w:val="7030A0"/>
          <w:sz w:val="24"/>
          <w:szCs w:val="24"/>
          <w:lang w:eastAsia="ru-RU"/>
        </w:rPr>
        <w:t>проводит диагностику психического, познавательного, эмоционального развития детей, особенностей их поведения. Организует работу по развитию</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внимания, памяти, речи, мышления, мелкой моторики, навыков самоконтроля. Особое внимание в работе с детьми с нарушениями речи уделяется упражнениям, направленным на совершенствования мелкой моторики рук и зрительно-моторной координации, которые способствуют развитию речи, внимания, пространственных представлений, памяти и мышления. Это: пальчиковая гимнастика, рисование на манке, песке, штриховки, дорисовывание картинки, пальчиковые игры с предметами, тактильные мешочки и т.д.</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Учитывая повышенную утомляемость таких детей, применяются упражнения на снятия психоэмоционального и физического напряжения. Также применяются специальные методы</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 приемы для развития коммуникативных навыков: этюды, психо-гимнастические упражнения, упражнений на вербальную и невербальную коммуникацию. Это упражнения, где детям необходимо вступить друг с другом в контакт, договорится, понять друг друга, используя речь или только мимику и пантомимику.</w:t>
      </w:r>
    </w:p>
    <w:p w:rsidR="006E1D2E" w:rsidRPr="004E0D22" w:rsidRDefault="006E1D2E" w:rsidP="004E0D22">
      <w:pPr>
        <w:spacing w:after="0" w:line="240" w:lineRule="auto"/>
        <w:jc w:val="both"/>
        <w:rPr>
          <w:rFonts w:ascii="Times New Roman" w:hAnsi="Times New Roman"/>
          <w:color w:val="7030A0"/>
          <w:sz w:val="24"/>
          <w:szCs w:val="24"/>
          <w:lang w:eastAsia="ru-RU"/>
        </w:rPr>
      </w:pPr>
    </w:p>
    <w:p w:rsidR="006E1D2E" w:rsidRPr="004E0D22" w:rsidRDefault="006E1D2E" w:rsidP="004E0D22">
      <w:pPr>
        <w:spacing w:after="0" w:line="240" w:lineRule="auto"/>
        <w:jc w:val="both"/>
        <w:rPr>
          <w:rFonts w:ascii="Times New Roman" w:hAnsi="Times New Roman"/>
          <w:bCs/>
          <w:i/>
          <w:iCs/>
          <w:color w:val="7030A0"/>
          <w:sz w:val="24"/>
          <w:szCs w:val="24"/>
          <w:u w:val="single"/>
          <w:lang w:eastAsia="ru-RU"/>
        </w:rPr>
      </w:pPr>
      <w:r w:rsidRPr="004E0D22">
        <w:rPr>
          <w:rFonts w:ascii="Times New Roman" w:hAnsi="Times New Roman"/>
          <w:bCs/>
          <w:i/>
          <w:iCs/>
          <w:color w:val="7030A0"/>
          <w:sz w:val="24"/>
          <w:szCs w:val="24"/>
        </w:rPr>
        <w:t xml:space="preserve">       </w:t>
      </w:r>
    </w:p>
    <w:p w:rsidR="006E1D2E" w:rsidRPr="004E0D22" w:rsidRDefault="006E1D2E" w:rsidP="004E0D22">
      <w:pPr>
        <w:autoSpaceDE w:val="0"/>
        <w:autoSpaceDN w:val="0"/>
        <w:adjustRightInd w:val="0"/>
        <w:spacing w:after="0" w:line="240" w:lineRule="auto"/>
        <w:ind w:left="360"/>
        <w:jc w:val="both"/>
        <w:rPr>
          <w:rFonts w:ascii="Times New Roman" w:hAnsi="Times New Roman"/>
          <w:color w:val="7030A0"/>
          <w:sz w:val="24"/>
          <w:szCs w:val="24"/>
          <w:lang w:eastAsia="ru-RU"/>
        </w:rPr>
      </w:pPr>
      <w:r w:rsidRPr="004E0D22">
        <w:rPr>
          <w:rFonts w:ascii="Times New Roman" w:hAnsi="Times New Roman"/>
          <w:bCs/>
          <w:i/>
          <w:iCs/>
          <w:color w:val="7030A0"/>
          <w:sz w:val="24"/>
          <w:szCs w:val="24"/>
          <w:u w:val="single"/>
          <w:lang w:eastAsia="ru-RU"/>
        </w:rPr>
        <w:t>Педагоги</w:t>
      </w:r>
      <w:r w:rsidRPr="004E0D22">
        <w:rPr>
          <w:rFonts w:ascii="Times New Roman" w:hAnsi="Times New Roman"/>
          <w:b/>
          <w:bCs/>
          <w:i/>
          <w:iCs/>
          <w:color w:val="7030A0"/>
          <w:sz w:val="24"/>
          <w:szCs w:val="24"/>
          <w:lang w:eastAsia="ru-RU"/>
        </w:rPr>
        <w:t xml:space="preserve"> </w:t>
      </w:r>
      <w:r w:rsidRPr="004E0D22">
        <w:rPr>
          <w:rFonts w:ascii="Times New Roman" w:hAnsi="Times New Roman"/>
          <w:color w:val="7030A0"/>
          <w:sz w:val="24"/>
          <w:szCs w:val="24"/>
          <w:lang w:eastAsia="ru-RU"/>
        </w:rPr>
        <w:t xml:space="preserve"> (музыкальными руководителями, инструкторами по физической культуре,</w:t>
      </w:r>
    </w:p>
    <w:p w:rsidR="006E1D2E" w:rsidRPr="004E0D22" w:rsidRDefault="006E1D2E" w:rsidP="004E0D22">
      <w:pPr>
        <w:autoSpaceDE w:val="0"/>
        <w:autoSpaceDN w:val="0"/>
        <w:adjustRightInd w:val="0"/>
        <w:spacing w:after="0" w:line="240" w:lineRule="auto"/>
        <w:ind w:left="720" w:hanging="360"/>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воспитателями):</w:t>
      </w:r>
    </w:p>
    <w:p w:rsidR="006E1D2E" w:rsidRPr="004E0D22" w:rsidRDefault="006E1D2E" w:rsidP="004E0D22">
      <w:pPr>
        <w:numPr>
          <w:ilvl w:val="0"/>
          <w:numId w:val="40"/>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адаптируют ООП в соответствии с возрастом, индивидуальными особенностями и характером нарушений развития детей с ОВЗ;</w:t>
      </w:r>
    </w:p>
    <w:p w:rsidR="006E1D2E" w:rsidRPr="004E0D22" w:rsidRDefault="006E1D2E" w:rsidP="004E0D22">
      <w:pPr>
        <w:numPr>
          <w:ilvl w:val="0"/>
          <w:numId w:val="40"/>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выявляют трудности, которые дети испытывают в освоении ООП, и условия, при которых эти трудности могут быть преодолены;</w:t>
      </w:r>
    </w:p>
    <w:p w:rsidR="006E1D2E" w:rsidRPr="004E0D22" w:rsidRDefault="006E1D2E" w:rsidP="004E0D22">
      <w:pPr>
        <w:numPr>
          <w:ilvl w:val="0"/>
          <w:numId w:val="40"/>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отмечают индивидуальные особенности личности, адекватность поведенческих реакций в различных ситуациях;</w:t>
      </w:r>
    </w:p>
    <w:p w:rsidR="006E1D2E" w:rsidRPr="004E0D22" w:rsidRDefault="006E1D2E" w:rsidP="004E0D22">
      <w:pPr>
        <w:numPr>
          <w:ilvl w:val="0"/>
          <w:numId w:val="40"/>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проводят работу по коррекции речевых нарушений..</w:t>
      </w:r>
    </w:p>
    <w:p w:rsidR="006E1D2E" w:rsidRPr="004E0D22" w:rsidRDefault="006E1D2E" w:rsidP="004E0D22">
      <w:p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Коррецционно-педагогическая работа  осуществляется  в соответствие ООП ДОУ по 5-ти образовательным областям:</w:t>
      </w:r>
    </w:p>
    <w:p w:rsidR="006E1D2E" w:rsidRPr="004E0D22" w:rsidRDefault="006E1D2E" w:rsidP="004E0D22">
      <w:pPr>
        <w:widowControl w:val="0"/>
        <w:spacing w:after="0" w:line="240" w:lineRule="auto"/>
        <w:ind w:left="142" w:hanging="142"/>
        <w:jc w:val="both"/>
        <w:rPr>
          <w:rFonts w:ascii="Times New Roman" w:hAnsi="Times New Roman"/>
          <w:color w:val="7030A0"/>
          <w:sz w:val="24"/>
          <w:szCs w:val="24"/>
        </w:rPr>
      </w:pPr>
      <w:r w:rsidRPr="004E0D22">
        <w:rPr>
          <w:rFonts w:ascii="Times New Roman" w:hAnsi="Times New Roman"/>
          <w:b/>
          <w:color w:val="7030A0"/>
          <w:sz w:val="24"/>
          <w:szCs w:val="24"/>
        </w:rPr>
        <w:t xml:space="preserve">Образовательная область «Речевое развитие»: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Развитие словаря.</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Формирование и совершенствование грамматического строя речи.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звуковой наполняемостью слов; совершенствование фонематического восприятия, развитие навыков звукового и слогового анализа и синтеза).</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Развитие связной речи.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Формирование коммуникативных навыков.</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Обучение элементам грамоты.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color w:val="7030A0"/>
          <w:sz w:val="24"/>
          <w:szCs w:val="24"/>
          <w:lang w:eastAsia="ru-RU"/>
        </w:rPr>
        <w:t xml:space="preserve"> Образовательная область «Познавательное развитие»: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Сенсорное развитие.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Развитие психических функций.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Формирование целостной картины мира.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Познавательно-исследовательская деятельность.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Развитие математических представлений.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color w:val="7030A0"/>
          <w:sz w:val="24"/>
          <w:szCs w:val="24"/>
          <w:lang w:eastAsia="ru-RU"/>
        </w:rPr>
        <w:t xml:space="preserve"> Образовательная область «Художественно-эстетическое развитие</w:t>
      </w:r>
      <w:r w:rsidRPr="004E0D22">
        <w:rPr>
          <w:rFonts w:ascii="Times New Roman" w:hAnsi="Times New Roman"/>
          <w:color w:val="7030A0"/>
          <w:sz w:val="24"/>
          <w:szCs w:val="24"/>
          <w:lang w:eastAsia="ru-RU"/>
        </w:rPr>
        <w:t xml:space="preserve">»: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Восприятие художественной литературы.</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Конструктивно-модельная деятельность.</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Изобразительная деятельность (рисование, аппликация, лепка).</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Музыкальное развитие (восприятие музыки, музыкально-ритмические движения, пение, игра на детских музыкальных инструментах).</w:t>
      </w:r>
    </w:p>
    <w:p w:rsidR="006E1D2E" w:rsidRPr="004E0D22" w:rsidRDefault="006E1D2E" w:rsidP="004E0D22">
      <w:pPr>
        <w:shd w:val="clear" w:color="auto" w:fill="FFFFFF"/>
        <w:spacing w:after="0" w:line="240" w:lineRule="auto"/>
        <w:jc w:val="both"/>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Образовательная область «Социально-коммуникативное развитие»: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Формирование общепринятых норм поведения.</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Формирование гендерных и гражданских чувств.</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Развитие игровой и театрализованной деятельности (подвижные игры, дидактические игры, сюжетно-ролевые игры, театрализованные игры).</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Совместная трудовая деятельность.</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Формирование основ безопасности в быту, социуме, природе. </w:t>
      </w:r>
    </w:p>
    <w:p w:rsidR="006E1D2E" w:rsidRPr="004E0D22" w:rsidRDefault="006E1D2E" w:rsidP="004E0D22">
      <w:pPr>
        <w:shd w:val="clear" w:color="auto" w:fill="FFFFFF"/>
        <w:spacing w:after="0" w:line="240" w:lineRule="auto"/>
        <w:jc w:val="both"/>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Образовательная область «Физическое развитие»: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Физическая культура (основные движения, общеразвивающие упражнения, спортивные упражнения, подвижные игры). </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rPr>
        <w:t>- Овладение элементарными нормами и правилами здорового образа жизни.</w:t>
      </w:r>
      <w:r w:rsidRPr="004E0D22">
        <w:rPr>
          <w:rFonts w:ascii="Times New Roman" w:hAnsi="Times New Roman"/>
          <w:color w:val="7030A0"/>
          <w:sz w:val="24"/>
          <w:szCs w:val="24"/>
        </w:rPr>
        <w:t xml:space="preserve"> </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Таким образом, целостность  АООП обеспечивается установлением связей между образовательными областями, интеграцией усилий специалистов и родителей воспитанников.</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В соответствии с профилем образовательная область «Речевое развитие» выдвинута в Программе на первый план, так как овладение родным языком является одним из основных элементов формирования личности.</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Все образовательные области тесно связаны с образовательной областью «Речевое развитие»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rsidR="006E1D2E" w:rsidRPr="004E0D22" w:rsidRDefault="006E1D2E" w:rsidP="004E0D22">
      <w:pPr>
        <w:spacing w:after="0" w:line="240" w:lineRule="auto"/>
        <w:jc w:val="both"/>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br/>
        <w:t>Специальные условия для получения образования детьми с ограниченными возможностями здоровья ТНР( ОНР):</w:t>
      </w:r>
    </w:p>
    <w:p w:rsidR="006E1D2E" w:rsidRPr="004E0D22" w:rsidRDefault="006E1D2E" w:rsidP="004E0D22">
      <w:pPr>
        <w:spacing w:after="0" w:line="240" w:lineRule="auto"/>
        <w:jc w:val="both"/>
        <w:rPr>
          <w:rFonts w:ascii="Times New Roman" w:hAnsi="Times New Roman"/>
          <w:b/>
          <w:bCs/>
          <w:color w:val="7030A0"/>
          <w:sz w:val="24"/>
          <w:szCs w:val="24"/>
        </w:rPr>
      </w:pPr>
      <w:r w:rsidRPr="004E0D22">
        <w:rPr>
          <w:rFonts w:ascii="Times New Roman" w:hAnsi="Times New Roman"/>
          <w:color w:val="7030A0"/>
          <w:sz w:val="24"/>
          <w:szCs w:val="24"/>
        </w:rPr>
        <w:t xml:space="preserve"> Содержание коррекционной работы осуществляется в соответствии с федеральным государственным образовательным стандартом дошкольного образования (ФГОС) и ФОП ДОУ и направлено на создание системы комплексной помощи детям с ограниченными возможностями здоровья</w:t>
      </w:r>
      <w:r w:rsidRPr="004E0D22">
        <w:rPr>
          <w:rFonts w:ascii="Times New Roman" w:hAnsi="Times New Roman"/>
          <w:color w:val="7030A0"/>
          <w:sz w:val="24"/>
          <w:szCs w:val="24"/>
          <w:vertAlign w:val="superscript"/>
        </w:rPr>
        <w:t> </w:t>
      </w:r>
      <w:r w:rsidRPr="004E0D22">
        <w:rPr>
          <w:rFonts w:ascii="Times New Roman" w:hAnsi="Times New Roman"/>
          <w:color w:val="7030A0"/>
          <w:sz w:val="24"/>
          <w:szCs w:val="24"/>
        </w:rPr>
        <w:t>развития в освоении основной образовательной программы дошкольного образования.  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и по своей сущности является комплексной.</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p>
    <w:p w:rsidR="006E1D2E" w:rsidRPr="004E0D22" w:rsidRDefault="006E1D2E" w:rsidP="004E0D22">
      <w:pPr>
        <w:widowControl w:val="0"/>
        <w:shd w:val="clear" w:color="auto" w:fill="FFFFFF"/>
        <w:tabs>
          <w:tab w:val="left" w:pos="1009"/>
        </w:tabs>
        <w:spacing w:after="0" w:line="240" w:lineRule="atLeast"/>
        <w:ind w:firstLine="709"/>
        <w:rPr>
          <w:rFonts w:ascii="Times New Roman" w:hAnsi="Times New Roman"/>
          <w:b/>
          <w:bCs/>
          <w:i/>
          <w:iCs/>
          <w:color w:val="7030A0"/>
          <w:sz w:val="24"/>
          <w:szCs w:val="24"/>
          <w:shd w:val="clear" w:color="auto" w:fill="FFFFFF"/>
          <w:lang w:eastAsia="ru-RU"/>
        </w:rPr>
      </w:pPr>
      <w:r w:rsidRPr="004E0D22">
        <w:rPr>
          <w:rFonts w:ascii="Times New Roman" w:hAnsi="Times New Roman"/>
          <w:color w:val="7030A0"/>
          <w:sz w:val="24"/>
          <w:szCs w:val="24"/>
          <w:shd w:val="clear" w:color="auto" w:fill="FFFFFF"/>
          <w:lang w:eastAsia="ru-RU"/>
        </w:rPr>
        <w:t xml:space="preserve">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Среди воспитанников МБДОУ «Радуга»  п. Снежный  есть воспитанники с тяжелыми нар</w:t>
      </w:r>
      <w:r>
        <w:rPr>
          <w:rFonts w:ascii="Times New Roman" w:hAnsi="Times New Roman"/>
          <w:color w:val="7030A0"/>
          <w:sz w:val="24"/>
          <w:szCs w:val="24"/>
          <w:lang w:eastAsia="ru-RU"/>
        </w:rPr>
        <w:t>ушениями речи (ОНР I,  II, III,</w:t>
      </w:r>
      <w:r w:rsidRPr="004E0D22">
        <w:rPr>
          <w:rFonts w:ascii="Times New Roman" w:hAnsi="Times New Roman"/>
          <w:color w:val="7030A0"/>
          <w:sz w:val="24"/>
          <w:szCs w:val="24"/>
          <w:lang w:eastAsia="ru-RU"/>
        </w:rPr>
        <w:t>)</w:t>
      </w:r>
      <w:r>
        <w:rPr>
          <w:rFonts w:ascii="Times New Roman" w:hAnsi="Times New Roman"/>
          <w:color w:val="7030A0"/>
          <w:sz w:val="24"/>
          <w:szCs w:val="24"/>
          <w:lang w:eastAsia="ru-RU"/>
        </w:rPr>
        <w:t xml:space="preserve"> </w:t>
      </w:r>
      <w:r w:rsidRPr="004E0D22">
        <w:rPr>
          <w:rFonts w:ascii="Times New Roman" w:hAnsi="Times New Roman"/>
          <w:color w:val="7030A0"/>
          <w:sz w:val="24"/>
          <w:szCs w:val="24"/>
          <w:lang w:eastAsia="ru-RU"/>
        </w:rPr>
        <w:t>и дети с ФФНР. В 202</w:t>
      </w:r>
      <w:r>
        <w:rPr>
          <w:rFonts w:ascii="Times New Roman" w:hAnsi="Times New Roman"/>
          <w:color w:val="7030A0"/>
          <w:sz w:val="24"/>
          <w:szCs w:val="24"/>
          <w:lang w:eastAsia="ru-RU"/>
        </w:rPr>
        <w:t>4</w:t>
      </w:r>
      <w:r w:rsidRPr="004E0D22">
        <w:rPr>
          <w:rFonts w:ascii="Times New Roman" w:hAnsi="Times New Roman"/>
          <w:color w:val="7030A0"/>
          <w:sz w:val="24"/>
          <w:szCs w:val="24"/>
          <w:lang w:eastAsia="ru-RU"/>
        </w:rPr>
        <w:t>-202</w:t>
      </w:r>
      <w:r>
        <w:rPr>
          <w:rFonts w:ascii="Times New Roman" w:hAnsi="Times New Roman"/>
          <w:color w:val="7030A0"/>
          <w:sz w:val="24"/>
          <w:szCs w:val="24"/>
          <w:lang w:eastAsia="ru-RU"/>
        </w:rPr>
        <w:t>5</w:t>
      </w:r>
      <w:r w:rsidRPr="004E0D22">
        <w:rPr>
          <w:rFonts w:ascii="Times New Roman" w:hAnsi="Times New Roman"/>
          <w:color w:val="7030A0"/>
          <w:sz w:val="24"/>
          <w:szCs w:val="24"/>
          <w:lang w:eastAsia="ru-RU"/>
        </w:rPr>
        <w:t xml:space="preserve"> учебном году общее количество воспитанников с ОВЗ – </w:t>
      </w:r>
      <w:r>
        <w:rPr>
          <w:rFonts w:ascii="Times New Roman" w:hAnsi="Times New Roman"/>
          <w:color w:val="7030A0"/>
          <w:sz w:val="24"/>
          <w:szCs w:val="24"/>
          <w:lang w:eastAsia="ru-RU"/>
        </w:rPr>
        <w:t>3</w:t>
      </w:r>
      <w:r w:rsidRPr="004E0D22">
        <w:rPr>
          <w:rFonts w:ascii="Times New Roman" w:hAnsi="Times New Roman"/>
          <w:color w:val="7030A0"/>
          <w:sz w:val="24"/>
          <w:szCs w:val="24"/>
          <w:lang w:eastAsia="ru-RU"/>
        </w:rPr>
        <w:t xml:space="preserve"> </w:t>
      </w:r>
      <w:r>
        <w:rPr>
          <w:rFonts w:ascii="Times New Roman" w:hAnsi="Times New Roman"/>
          <w:color w:val="7030A0"/>
          <w:sz w:val="24"/>
          <w:szCs w:val="24"/>
          <w:lang w:eastAsia="ru-RU"/>
        </w:rPr>
        <w:t>детей</w:t>
      </w:r>
      <w:r w:rsidRPr="004E0D22">
        <w:rPr>
          <w:rFonts w:ascii="Times New Roman" w:hAnsi="Times New Roman"/>
          <w:color w:val="7030A0"/>
          <w:sz w:val="24"/>
          <w:szCs w:val="24"/>
          <w:lang w:eastAsia="ru-RU"/>
        </w:rPr>
        <w:t>.</w:t>
      </w:r>
    </w:p>
    <w:p w:rsidR="006E1D2E" w:rsidRPr="004E0D22" w:rsidRDefault="006E1D2E" w:rsidP="004E0D22">
      <w:pPr>
        <w:spacing w:after="0" w:line="240" w:lineRule="auto"/>
        <w:jc w:val="center"/>
        <w:rPr>
          <w:rFonts w:ascii="Times New Roman" w:hAnsi="Times New Roman"/>
          <w:b/>
          <w:color w:val="7030A0"/>
          <w:sz w:val="24"/>
          <w:szCs w:val="24"/>
        </w:rPr>
      </w:pPr>
      <w:r w:rsidRPr="004E0D22">
        <w:rPr>
          <w:rFonts w:ascii="Times New Roman" w:hAnsi="Times New Roman"/>
          <w:color w:val="7030A0"/>
          <w:sz w:val="24"/>
          <w:szCs w:val="24"/>
          <w:lang w:eastAsia="ru-RU"/>
        </w:rPr>
        <w:t>Обучение этих детей организовано на логопункте ДОУ по адаптированной основно</w:t>
      </w:r>
      <w:r>
        <w:rPr>
          <w:rFonts w:ascii="Times New Roman" w:hAnsi="Times New Roman"/>
          <w:color w:val="7030A0"/>
          <w:sz w:val="24"/>
          <w:szCs w:val="24"/>
          <w:lang w:eastAsia="ru-RU"/>
        </w:rPr>
        <w:t>й общеобразовательной программе</w:t>
      </w:r>
      <w:r w:rsidRPr="004E0D22">
        <w:rPr>
          <w:rFonts w:ascii="Times New Roman" w:hAnsi="Times New Roman"/>
          <w:color w:val="7030A0"/>
          <w:sz w:val="24"/>
          <w:szCs w:val="24"/>
          <w:lang w:eastAsia="ru-RU"/>
        </w:rPr>
        <w:t>)</w:t>
      </w:r>
      <w:r w:rsidRPr="004E0D22">
        <w:rPr>
          <w:rFonts w:ascii="Times New Roman" w:hAnsi="Times New Roman"/>
          <w:b/>
          <w:color w:val="7030A0"/>
          <w:sz w:val="24"/>
          <w:szCs w:val="24"/>
        </w:rPr>
        <w:t>.</w:t>
      </w:r>
      <w:r w:rsidRPr="004E0D22">
        <w:rPr>
          <w:rFonts w:ascii="Times New Roman" w:hAnsi="Times New Roman"/>
          <w:b/>
          <w:color w:val="7030A0"/>
          <w:spacing w:val="-6"/>
          <w:sz w:val="24"/>
          <w:szCs w:val="24"/>
        </w:rPr>
        <w:t xml:space="preserve">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Логопункт посещаает 20 детей</w:t>
      </w:r>
      <w:r w:rsidRPr="004E0D22">
        <w:rPr>
          <w:rFonts w:ascii="Times New Roman" w:hAnsi="Times New Roman"/>
          <w:i/>
          <w:color w:val="7030A0"/>
          <w:sz w:val="24"/>
          <w:szCs w:val="24"/>
        </w:rPr>
        <w:t xml:space="preserve">:  </w:t>
      </w:r>
    </w:p>
    <w:p w:rsidR="006E1D2E" w:rsidRPr="004E0D22" w:rsidRDefault="006E1D2E" w:rsidP="004E0D22">
      <w:pPr>
        <w:widowControl w:val="0"/>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ОНР – </w:t>
      </w:r>
      <w:r w:rsidRPr="004E0D22">
        <w:rPr>
          <w:rFonts w:ascii="Times New Roman" w:hAnsi="Times New Roman"/>
          <w:color w:val="7030A0"/>
          <w:sz w:val="24"/>
          <w:szCs w:val="24"/>
          <w:lang w:val="en-US" w:eastAsia="ru-RU"/>
        </w:rPr>
        <w:t>I</w:t>
      </w:r>
      <w:r w:rsidRPr="004E0D22">
        <w:rPr>
          <w:rFonts w:ascii="Times New Roman" w:hAnsi="Times New Roman"/>
          <w:color w:val="7030A0"/>
          <w:sz w:val="24"/>
          <w:szCs w:val="24"/>
          <w:lang w:eastAsia="ru-RU"/>
        </w:rPr>
        <w:t xml:space="preserve"> уровня: 1 воспитанник</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ОНР – </w:t>
      </w:r>
      <w:r w:rsidRPr="004E0D22">
        <w:rPr>
          <w:rFonts w:ascii="Times New Roman" w:hAnsi="Times New Roman"/>
          <w:color w:val="7030A0"/>
          <w:sz w:val="24"/>
          <w:szCs w:val="24"/>
          <w:lang w:val="en-US" w:eastAsia="ru-RU"/>
        </w:rPr>
        <w:t>II</w:t>
      </w:r>
      <w:r w:rsidRPr="004E0D22">
        <w:rPr>
          <w:rFonts w:ascii="Times New Roman" w:hAnsi="Times New Roman"/>
          <w:color w:val="7030A0"/>
          <w:sz w:val="24"/>
          <w:szCs w:val="24"/>
          <w:lang w:eastAsia="ru-RU"/>
        </w:rPr>
        <w:t xml:space="preserve"> уровня:3 воспитанников;    </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ОНР – </w:t>
      </w:r>
      <w:r w:rsidRPr="004E0D22">
        <w:rPr>
          <w:rFonts w:ascii="Times New Roman" w:hAnsi="Times New Roman"/>
          <w:color w:val="7030A0"/>
          <w:sz w:val="24"/>
          <w:szCs w:val="24"/>
          <w:lang w:val="en-US" w:eastAsia="ru-RU"/>
        </w:rPr>
        <w:t>III</w:t>
      </w:r>
      <w:r w:rsidRPr="004E0D22">
        <w:rPr>
          <w:rFonts w:ascii="Times New Roman" w:hAnsi="Times New Roman"/>
          <w:color w:val="7030A0"/>
          <w:sz w:val="24"/>
          <w:szCs w:val="24"/>
          <w:lang w:eastAsia="ru-RU"/>
        </w:rPr>
        <w:t xml:space="preserve"> уровня:  3воспитанника</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ФФН – 5 воспитанников.</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ФФН Дизартрия– 8 воспитанника.</w:t>
      </w:r>
    </w:p>
    <w:p w:rsidR="006E1D2E" w:rsidRPr="004E0D22" w:rsidRDefault="006E1D2E" w:rsidP="00082663">
      <w:pPr>
        <w:shd w:val="clear" w:color="auto" w:fill="FFFFFF"/>
        <w:spacing w:after="0" w:line="240" w:lineRule="auto"/>
        <w:ind w:right="6"/>
        <w:jc w:val="both"/>
        <w:rPr>
          <w:rFonts w:ascii="Times New Roman" w:hAnsi="Times New Roman"/>
          <w:b/>
          <w:color w:val="7030A0"/>
          <w:sz w:val="24"/>
          <w:szCs w:val="24"/>
        </w:rPr>
      </w:pPr>
      <w:r w:rsidRPr="004E0D22">
        <w:rPr>
          <w:rFonts w:ascii="Times New Roman" w:hAnsi="Times New Roman"/>
          <w:b/>
          <w:bCs/>
          <w:color w:val="7030A0"/>
          <w:sz w:val="24"/>
          <w:szCs w:val="24"/>
        </w:rPr>
        <w:t xml:space="preserve"> Организация    коррекционно – развивающей образовательной деятельности в условиях логопедического пункта ДОУ.</w:t>
      </w:r>
      <w:r w:rsidRPr="004E0D22">
        <w:rPr>
          <w:rFonts w:ascii="Times New Roman" w:hAnsi="Times New Roman"/>
          <w:b/>
          <w:color w:val="7030A0"/>
          <w:sz w:val="24"/>
          <w:szCs w:val="24"/>
        </w:rPr>
        <w:t>Организация  коррекционной работы строится на следующих при</w:t>
      </w:r>
      <w:r w:rsidRPr="004E0D22">
        <w:rPr>
          <w:rFonts w:ascii="Times New Roman" w:hAnsi="Times New Roman"/>
          <w:b/>
          <w:color w:val="7030A0"/>
          <w:sz w:val="24"/>
          <w:szCs w:val="24"/>
        </w:rPr>
        <w:softHyphen/>
        <w:t>нципах:</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40" w:lineRule="auto"/>
        <w:ind w:right="6" w:firstLine="341"/>
        <w:jc w:val="both"/>
        <w:rPr>
          <w:rFonts w:ascii="Times New Roman" w:hAnsi="Times New Roman"/>
          <w:color w:val="7030A0"/>
          <w:sz w:val="24"/>
          <w:szCs w:val="24"/>
        </w:rPr>
      </w:pPr>
      <w:r w:rsidRPr="004E0D22">
        <w:rPr>
          <w:rFonts w:ascii="Times New Roman" w:hAnsi="Times New Roman"/>
          <w:b/>
          <w:i/>
          <w:color w:val="7030A0"/>
          <w:sz w:val="24"/>
          <w:szCs w:val="24"/>
        </w:rPr>
        <w:t>принцип индивидуального подхода</w:t>
      </w:r>
      <w:r w:rsidRPr="004E0D22">
        <w:rPr>
          <w:rFonts w:ascii="Times New Roman" w:hAnsi="Times New Roman"/>
          <w:color w:val="7030A0"/>
          <w:sz w:val="24"/>
          <w:szCs w:val="24"/>
        </w:rPr>
        <w:t xml:space="preserve"> предполагает всестороннее изу</w:t>
      </w:r>
      <w:r w:rsidRPr="004E0D22">
        <w:rPr>
          <w:rFonts w:ascii="Times New Roman" w:hAnsi="Times New Roman"/>
          <w:color w:val="7030A0"/>
          <w:sz w:val="24"/>
          <w:szCs w:val="24"/>
        </w:rPr>
        <w:softHyphen/>
        <w:t>чение воспитанников и разработку соответствующих мер педагогическо</w:t>
      </w:r>
      <w:r w:rsidRPr="004E0D22">
        <w:rPr>
          <w:rFonts w:ascii="Times New Roman" w:hAnsi="Times New Roman"/>
          <w:color w:val="7030A0"/>
          <w:sz w:val="24"/>
          <w:szCs w:val="24"/>
        </w:rPr>
        <w:softHyphen/>
        <w:t>го воздействия с учетом выявленных особенностей (выбор форм, методов и средств обучения и воспитания с учетом индивидуальных образова</w:t>
      </w:r>
      <w:r w:rsidRPr="004E0D22">
        <w:rPr>
          <w:rFonts w:ascii="Times New Roman" w:hAnsi="Times New Roman"/>
          <w:color w:val="7030A0"/>
          <w:sz w:val="24"/>
          <w:szCs w:val="24"/>
        </w:rPr>
        <w:softHyphen/>
        <w:t>тельных потребностей каждого ребенка);</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ind w:right="5" w:firstLine="341"/>
        <w:jc w:val="both"/>
        <w:rPr>
          <w:rFonts w:ascii="Times New Roman" w:hAnsi="Times New Roman"/>
          <w:color w:val="7030A0"/>
          <w:sz w:val="24"/>
          <w:szCs w:val="24"/>
        </w:rPr>
      </w:pPr>
      <w:r w:rsidRPr="004E0D22">
        <w:rPr>
          <w:rFonts w:ascii="Times New Roman" w:hAnsi="Times New Roman"/>
          <w:b/>
          <w:i/>
          <w:color w:val="7030A0"/>
          <w:sz w:val="24"/>
          <w:szCs w:val="24"/>
        </w:rPr>
        <w:t>принцип поддержки самостоятельной активности ребенка</w:t>
      </w:r>
      <w:r w:rsidRPr="004E0D22">
        <w:rPr>
          <w:rFonts w:ascii="Times New Roman" w:hAnsi="Times New Roman"/>
          <w:b/>
          <w:color w:val="7030A0"/>
          <w:sz w:val="24"/>
          <w:szCs w:val="24"/>
        </w:rPr>
        <w:t xml:space="preserve"> </w:t>
      </w:r>
      <w:r w:rsidRPr="004E0D22">
        <w:rPr>
          <w:rFonts w:ascii="Times New Roman" w:hAnsi="Times New Roman"/>
          <w:b/>
          <w:i/>
          <w:color w:val="7030A0"/>
          <w:sz w:val="24"/>
          <w:szCs w:val="24"/>
        </w:rPr>
        <w:t>(индиви</w:t>
      </w:r>
      <w:r w:rsidRPr="004E0D22">
        <w:rPr>
          <w:rFonts w:ascii="Times New Roman" w:hAnsi="Times New Roman"/>
          <w:b/>
          <w:i/>
          <w:color w:val="7030A0"/>
          <w:sz w:val="24"/>
          <w:szCs w:val="24"/>
        </w:rPr>
        <w:softHyphen/>
        <w:t>дуализации).</w:t>
      </w:r>
      <w:r w:rsidRPr="004E0D22">
        <w:rPr>
          <w:rFonts w:ascii="Times New Roman" w:hAnsi="Times New Roman"/>
          <w:color w:val="7030A0"/>
          <w:sz w:val="24"/>
          <w:szCs w:val="24"/>
        </w:rPr>
        <w:t xml:space="preserve"> Важным условием  является обеспечение условий для самостоятельной активности ребенка. Реализация этого принципа решает задачу формирования социально ак</w:t>
      </w:r>
      <w:r w:rsidRPr="004E0D22">
        <w:rPr>
          <w:rFonts w:ascii="Times New Roman" w:hAnsi="Times New Roman"/>
          <w:color w:val="7030A0"/>
          <w:sz w:val="24"/>
          <w:szCs w:val="24"/>
        </w:rPr>
        <w:softHyphen/>
        <w:t>тивной личности, которая является субъектом своего развития, а не пас</w:t>
      </w:r>
      <w:r w:rsidRPr="004E0D22">
        <w:rPr>
          <w:rFonts w:ascii="Times New Roman" w:hAnsi="Times New Roman"/>
          <w:color w:val="7030A0"/>
          <w:sz w:val="24"/>
          <w:szCs w:val="24"/>
        </w:rPr>
        <w:softHyphen/>
        <w:t>сивным потребителем социальных услуг;</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ind w:right="5" w:firstLine="341"/>
        <w:jc w:val="both"/>
        <w:rPr>
          <w:rFonts w:ascii="Times New Roman" w:hAnsi="Times New Roman"/>
          <w:color w:val="7030A0"/>
          <w:sz w:val="24"/>
          <w:szCs w:val="24"/>
        </w:rPr>
      </w:pPr>
      <w:r w:rsidRPr="004E0D22">
        <w:rPr>
          <w:rFonts w:ascii="Times New Roman" w:hAnsi="Times New Roman"/>
          <w:b/>
          <w:i/>
          <w:color w:val="7030A0"/>
          <w:sz w:val="24"/>
          <w:szCs w:val="24"/>
        </w:rPr>
        <w:t>принцип социального взаимодействия</w:t>
      </w:r>
      <w:r w:rsidRPr="004E0D22">
        <w:rPr>
          <w:rFonts w:ascii="Times New Roman" w:hAnsi="Times New Roman"/>
          <w:color w:val="7030A0"/>
          <w:sz w:val="24"/>
          <w:szCs w:val="24"/>
        </w:rPr>
        <w:t xml:space="preserve"> предполагает создание усло</w:t>
      </w:r>
      <w:r w:rsidRPr="004E0D22">
        <w:rPr>
          <w:rFonts w:ascii="Times New Roman" w:hAnsi="Times New Roman"/>
          <w:color w:val="7030A0"/>
          <w:sz w:val="24"/>
          <w:szCs w:val="24"/>
        </w:rPr>
        <w:softHyphen/>
        <w:t>вий для понимания и принятия друг другом всех участников образова</w:t>
      </w:r>
      <w:r w:rsidRPr="004E0D22">
        <w:rPr>
          <w:rFonts w:ascii="Times New Roman" w:hAnsi="Times New Roman"/>
          <w:color w:val="7030A0"/>
          <w:sz w:val="24"/>
          <w:szCs w:val="24"/>
        </w:rPr>
        <w:softHyphen/>
        <w:t>тельного процесса с целью достижения плодотворного взаимодействия на гуманистической основе. Это активное включение детей, ро</w:t>
      </w:r>
      <w:r w:rsidRPr="004E0D22">
        <w:rPr>
          <w:rFonts w:ascii="Times New Roman" w:hAnsi="Times New Roman"/>
          <w:color w:val="7030A0"/>
          <w:sz w:val="24"/>
          <w:szCs w:val="24"/>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sidRPr="004E0D22">
        <w:rPr>
          <w:rFonts w:ascii="Times New Roman" w:hAnsi="Times New Roman"/>
          <w:color w:val="7030A0"/>
          <w:sz w:val="24"/>
          <w:szCs w:val="24"/>
        </w:rPr>
        <w:softHyphen/>
        <w:t>го социума;</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ind w:right="5" w:firstLine="341"/>
        <w:jc w:val="both"/>
        <w:rPr>
          <w:rFonts w:ascii="Times New Roman" w:hAnsi="Times New Roman"/>
          <w:color w:val="7030A0"/>
          <w:sz w:val="24"/>
          <w:szCs w:val="24"/>
        </w:rPr>
      </w:pPr>
      <w:r w:rsidRPr="004E0D22">
        <w:rPr>
          <w:rFonts w:ascii="Times New Roman" w:hAnsi="Times New Roman"/>
          <w:b/>
          <w:i/>
          <w:color w:val="7030A0"/>
          <w:sz w:val="24"/>
          <w:szCs w:val="24"/>
        </w:rPr>
        <w:t>принцип междисциплинарного подхода.</w:t>
      </w:r>
      <w:r w:rsidRPr="004E0D22">
        <w:rPr>
          <w:rFonts w:ascii="Times New Roman" w:hAnsi="Times New Roman"/>
          <w:color w:val="7030A0"/>
          <w:sz w:val="24"/>
          <w:szCs w:val="24"/>
        </w:rPr>
        <w:t xml:space="preserve"> Разнообразие индивиду</w:t>
      </w:r>
      <w:r w:rsidRPr="004E0D22">
        <w:rPr>
          <w:rFonts w:ascii="Times New Roman" w:hAnsi="Times New Roman"/>
          <w:color w:val="7030A0"/>
          <w:sz w:val="24"/>
          <w:szCs w:val="24"/>
        </w:rPr>
        <w:softHyphen/>
        <w:t>альных характеристик детей требует комплексного, междисциплинарно</w:t>
      </w:r>
      <w:r w:rsidRPr="004E0D22">
        <w:rPr>
          <w:rFonts w:ascii="Times New Roman" w:hAnsi="Times New Roman"/>
          <w:color w:val="7030A0"/>
          <w:sz w:val="24"/>
          <w:szCs w:val="24"/>
        </w:rPr>
        <w:softHyphen/>
        <w:t>го подхода к определению и разработке методов и средств воспитания и обучения. Специалисты (воспитатель, учитель-логопед, педагог-пси</w:t>
      </w:r>
      <w:r w:rsidRPr="004E0D22">
        <w:rPr>
          <w:rFonts w:ascii="Times New Roman" w:hAnsi="Times New Roman"/>
          <w:color w:val="7030A0"/>
          <w:sz w:val="24"/>
          <w:szCs w:val="24"/>
        </w:rPr>
        <w:softHyphen/>
        <w:t>холог),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sidRPr="004E0D22">
        <w:rPr>
          <w:rFonts w:ascii="Times New Roman" w:hAnsi="Times New Roman"/>
          <w:color w:val="7030A0"/>
          <w:sz w:val="24"/>
          <w:szCs w:val="24"/>
        </w:rPr>
        <w:softHyphen/>
        <w:t>ретного ребенка, так и на группу в целом;</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ind w:right="5" w:firstLine="341"/>
        <w:jc w:val="both"/>
        <w:rPr>
          <w:rFonts w:ascii="Times New Roman" w:hAnsi="Times New Roman"/>
          <w:color w:val="7030A0"/>
          <w:sz w:val="24"/>
          <w:szCs w:val="24"/>
        </w:rPr>
      </w:pPr>
      <w:r w:rsidRPr="004E0D22">
        <w:rPr>
          <w:rFonts w:ascii="Times New Roman" w:hAnsi="Times New Roman"/>
          <w:color w:val="7030A0"/>
          <w:sz w:val="24"/>
          <w:szCs w:val="24"/>
        </w:rPr>
        <w:t xml:space="preserve"> </w:t>
      </w:r>
      <w:r w:rsidRPr="004E0D22">
        <w:rPr>
          <w:rFonts w:ascii="Times New Roman" w:hAnsi="Times New Roman"/>
          <w:b/>
          <w:i/>
          <w:color w:val="7030A0"/>
          <w:sz w:val="24"/>
          <w:szCs w:val="24"/>
        </w:rPr>
        <w:t>принцип вариативности в организации процессов обучения и вос</w:t>
      </w:r>
      <w:r w:rsidRPr="004E0D22">
        <w:rPr>
          <w:rFonts w:ascii="Times New Roman" w:hAnsi="Times New Roman"/>
          <w:b/>
          <w:i/>
          <w:color w:val="7030A0"/>
          <w:sz w:val="24"/>
          <w:szCs w:val="24"/>
        </w:rPr>
        <w:softHyphen/>
        <w:t>питания</w:t>
      </w:r>
      <w:r w:rsidRPr="004E0D22">
        <w:rPr>
          <w:rFonts w:ascii="Times New Roman" w:hAnsi="Times New Roman"/>
          <w:i/>
          <w:color w:val="7030A0"/>
          <w:sz w:val="24"/>
          <w:szCs w:val="24"/>
        </w:rPr>
        <w:t xml:space="preserve"> </w:t>
      </w:r>
      <w:r w:rsidRPr="004E0D22">
        <w:rPr>
          <w:rFonts w:ascii="Times New Roman" w:hAnsi="Times New Roman"/>
          <w:color w:val="7030A0"/>
          <w:sz w:val="24"/>
          <w:szCs w:val="24"/>
        </w:rPr>
        <w:t>предполагает наличие вариативной развиваю</w:t>
      </w:r>
      <w:r w:rsidRPr="004E0D22">
        <w:rPr>
          <w:rFonts w:ascii="Times New Roman" w:hAnsi="Times New Roman"/>
          <w:color w:val="7030A0"/>
          <w:sz w:val="24"/>
          <w:szCs w:val="24"/>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sidRPr="004E0D22">
        <w:rPr>
          <w:rFonts w:ascii="Times New Roman" w:hAnsi="Times New Roman"/>
          <w:color w:val="7030A0"/>
          <w:sz w:val="24"/>
          <w:szCs w:val="24"/>
        </w:rPr>
        <w:softHyphen/>
        <w:t>нообразные методы и средства работы как по общей, так и специаль</w:t>
      </w:r>
      <w:r w:rsidRPr="004E0D22">
        <w:rPr>
          <w:rFonts w:ascii="Times New Roman" w:hAnsi="Times New Roman"/>
          <w:color w:val="7030A0"/>
          <w:sz w:val="24"/>
          <w:szCs w:val="24"/>
        </w:rPr>
        <w:softHyphen/>
        <w:t>ной педагогике;</w:t>
      </w:r>
    </w:p>
    <w:p w:rsidR="006E1D2E" w:rsidRPr="004E0D22" w:rsidRDefault="006E1D2E" w:rsidP="004E0D22">
      <w:pPr>
        <w:shd w:val="clear" w:color="auto" w:fill="FFFFFF"/>
        <w:tabs>
          <w:tab w:val="left" w:pos="142"/>
        </w:tabs>
        <w:spacing w:after="0" w:line="240" w:lineRule="auto"/>
        <w:ind w:right="-1"/>
        <w:jc w:val="both"/>
        <w:rPr>
          <w:rFonts w:ascii="Times New Roman" w:hAnsi="Times New Roman"/>
          <w:color w:val="7030A0"/>
          <w:sz w:val="24"/>
          <w:szCs w:val="24"/>
        </w:rPr>
      </w:pPr>
      <w:r w:rsidRPr="004E0D22">
        <w:rPr>
          <w:rFonts w:ascii="Times New Roman" w:hAnsi="Times New Roman"/>
          <w:b/>
          <w:i/>
          <w:color w:val="7030A0"/>
          <w:sz w:val="24"/>
          <w:szCs w:val="24"/>
        </w:rPr>
        <w:t>принцип партнерского взаимодействия с семьей.</w:t>
      </w:r>
      <w:r w:rsidRPr="004E0D22">
        <w:rPr>
          <w:rFonts w:ascii="Times New Roman" w:hAnsi="Times New Roman"/>
          <w:i/>
          <w:color w:val="7030A0"/>
          <w:sz w:val="24"/>
          <w:szCs w:val="24"/>
        </w:rPr>
        <w:t xml:space="preserve"> </w:t>
      </w:r>
      <w:r w:rsidRPr="004E0D22">
        <w:rPr>
          <w:rFonts w:ascii="Times New Roman" w:hAnsi="Times New Roman"/>
          <w:color w:val="7030A0"/>
          <w:sz w:val="24"/>
          <w:szCs w:val="24"/>
        </w:rPr>
        <w:t>Усилия педаго</w:t>
      </w:r>
      <w:r w:rsidRPr="004E0D22">
        <w:rPr>
          <w:rFonts w:ascii="Times New Roman" w:hAnsi="Times New Roman"/>
          <w:color w:val="7030A0"/>
          <w:sz w:val="24"/>
          <w:szCs w:val="24"/>
        </w:rPr>
        <w:softHyphen/>
        <w:t>гов будут эффективными, только если они поддержаны родителями, понятны им и соответствуют потребностям семьи. Задача специалис</w:t>
      </w:r>
      <w:r w:rsidRPr="004E0D22">
        <w:rPr>
          <w:rFonts w:ascii="Times New Roman" w:hAnsi="Times New Roman"/>
          <w:color w:val="7030A0"/>
          <w:sz w:val="24"/>
          <w:szCs w:val="24"/>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sidRPr="004E0D22">
        <w:rPr>
          <w:rFonts w:ascii="Times New Roman" w:hAnsi="Times New Roman"/>
          <w:color w:val="7030A0"/>
          <w:sz w:val="24"/>
          <w:szCs w:val="24"/>
        </w:rPr>
        <w:softHyphen/>
        <w:t>говориться о совместных действиях, направленных на поддержку ре</w:t>
      </w:r>
      <w:r w:rsidRPr="004E0D22">
        <w:rPr>
          <w:rFonts w:ascii="Times New Roman" w:hAnsi="Times New Roman"/>
          <w:color w:val="7030A0"/>
          <w:sz w:val="24"/>
          <w:szCs w:val="24"/>
        </w:rPr>
        <w:softHyphen/>
        <w:t>бенка.</w:t>
      </w:r>
      <w:r w:rsidRPr="004E0D22">
        <w:rPr>
          <w:rFonts w:ascii="Times New Roman" w:hAnsi="Times New Roman"/>
          <w:b/>
          <w:color w:val="7030A0"/>
          <w:sz w:val="24"/>
          <w:szCs w:val="24"/>
        </w:rPr>
        <w:t xml:space="preserve"> </w:t>
      </w:r>
      <w:r w:rsidRPr="004E0D22">
        <w:rPr>
          <w:rFonts w:ascii="Times New Roman" w:hAnsi="Times New Roman"/>
          <w:color w:val="7030A0"/>
          <w:sz w:val="24"/>
          <w:szCs w:val="24"/>
        </w:rPr>
        <w:t xml:space="preserve">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rsidR="006E1D2E" w:rsidRPr="004E0D22" w:rsidRDefault="006E1D2E" w:rsidP="004E0D22">
      <w:pPr>
        <w:tabs>
          <w:tab w:val="left" w:pos="709"/>
        </w:tabs>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 xml:space="preserve">               Содержание коррекционной логопедической работы по преодолению ФФНР и ОНР  у детей, зачисленных на логопункт ДОУ,  обеспечивает вариативность и личностную ориентацию образовательного процесса с учетом индивидуальных возможностей и потребностей детей.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Форма организации обучения на логопедическом пункте ДОУ  –  подгрупповая  и индивидуальная. В соответствии с ФГОС ДО основной  формой работы с детьми-дошкольниками  является игровая деятельность.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Организация деятельности логопеда в течение года определяется задачами, поставленными рабочей Программой логопеда. Учебный год на логопедическом пункте ДОУ условно делится на 3 периода: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1 период – сентябрь –октябрь -ноябрь;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2 период – декабрь – январь-февраль,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3 период – март – май.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Логопедическое обследование проводится с 1 по 15 сентября.  Логопедические подгрупповые и индивидуальные занятия проводятся с 15 сентября по  расписанию занятий, составленных учителем-логопедом. По договоренности с администрацией ДОУ  и воспитателями групп логопед может брать детей со всех занятий. В отличие от специализированного ДОУ задача коррекции речевой деятельности в системе работы логопункта является дополнительной. Поэтому в расписании образовательной деятельности нет времени, специально отведенного для занятий с логопедом. Регламент логопедической  деятельности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В соответствии с СанПин продолжительность подгрупповых занятий с детьми 6-го года жизни составляет 20-25 минут, с детьми 7-го года жизни -  25-30 минут.  Для подгрупповых занятий объединяются дети одной возрастной группы, имеющие сходные по характеру и степени выраженности речевые нарушения. Количество детей в подгруппе от 2 до 6 человек. Дополнительно проводятся подгрупповые занятия с детьми с ОНР  по развитию ЛГСР и связной речи. Количество детей в подгруппе от 2 до 7 человек.</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Дети с ФФНР занимаются с логопедом 2 раза в неделю , ОНР – 2-3 раза в неделю.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Коррекционно-развивающая работа учителя-логопеда с конкретным воспитанником ДОУ, зачисленным на логопедический пункт,  включает в себя те направления, которые соответствуют структуре его речевого дефекта.</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ФФНР  - 1 год, с  ОНР -2 года.  Согласно положению о логопедическом пункте ДОУ, в течение года на  сельском логопункте   занимаются не менее 20 -детей.  Выпуск детей проводится  в конце учебного года по мере устранения   дефекта речи. Результаты логопедической работы отмечаются в речевой карте ребёнка.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b/>
          <w:color w:val="7030A0"/>
          <w:sz w:val="24"/>
          <w:szCs w:val="24"/>
        </w:rPr>
        <w:t xml:space="preserve">        Организация</w:t>
      </w:r>
      <w:r w:rsidRPr="004E0D22">
        <w:rPr>
          <w:rFonts w:ascii="Times New Roman" w:hAnsi="Times New Roman"/>
          <w:color w:val="7030A0"/>
          <w:sz w:val="24"/>
          <w:szCs w:val="24"/>
        </w:rPr>
        <w:t xml:space="preserve"> коррекционно- развивающей деятельности обеспечивает: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выявление особых образовательных потребностей детей с нарушениями речи;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-возможность освоения детьми с нарушениями речи  основной общеобразовательной программы ДОУ  и их интеграции в образовательном учреждении.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В соответствии со спецификой логопедического пункта ДОУ   образовательная область </w:t>
      </w:r>
      <w:r w:rsidRPr="004E0D22">
        <w:rPr>
          <w:rFonts w:ascii="Times New Roman" w:hAnsi="Times New Roman"/>
          <w:bCs/>
          <w:i/>
          <w:iCs/>
          <w:color w:val="7030A0"/>
          <w:sz w:val="24"/>
          <w:szCs w:val="24"/>
        </w:rPr>
        <w:t xml:space="preserve">«Речевое развитие» </w:t>
      </w:r>
      <w:r w:rsidRPr="004E0D22">
        <w:rPr>
          <w:rFonts w:ascii="Times New Roman" w:hAnsi="Times New Roman"/>
          <w:color w:val="7030A0"/>
          <w:sz w:val="24"/>
          <w:szCs w:val="24"/>
        </w:rPr>
        <w:t xml:space="preserve">выдвинута в рабочей Программе логопеда  на первый план, так как овладение родным языком является одним из основных элементов формирования личности. </w:t>
      </w:r>
    </w:p>
    <w:p w:rsidR="006E1D2E" w:rsidRPr="004E0D22" w:rsidRDefault="006E1D2E" w:rsidP="00082663">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b/>
          <w:color w:val="7030A0"/>
          <w:sz w:val="24"/>
          <w:szCs w:val="24"/>
        </w:rPr>
        <w:t>Описание коррекционной-развивающей образовательной деятельности учителя – логопеда  с детьми  с  ТНР (ОНР)</w:t>
      </w:r>
      <w:r>
        <w:rPr>
          <w:rFonts w:ascii="Times New Roman" w:hAnsi="Times New Roman"/>
          <w:b/>
          <w:color w:val="7030A0"/>
          <w:sz w:val="24"/>
          <w:szCs w:val="24"/>
        </w:rPr>
        <w:t xml:space="preserve"> </w:t>
      </w:r>
      <w:r w:rsidRPr="004E0D22">
        <w:rPr>
          <w:rFonts w:ascii="Times New Roman" w:hAnsi="Times New Roman"/>
          <w:b/>
          <w:color w:val="7030A0"/>
          <w:sz w:val="24"/>
          <w:szCs w:val="24"/>
        </w:rPr>
        <w:t>и ФФНР на логопункте ДОУ.</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Исходной методологической основой содержания коррекционной работы на логопедическом пункте ДОУ  являются положения, разработанные в отечественной логопедии Л.С. Выготским, Р.Е. Левиной, Л.Е. Журовой, Т.Б. Филичевой, Г.В. Чиркиной Н,В, Нищевой и другими.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Рабочая программа учителя-логопеда логопункта ДОУ    составлена на основе  типовых  базовых </w:t>
      </w:r>
      <w:r w:rsidRPr="004E0D22">
        <w:rPr>
          <w:rFonts w:ascii="Times New Roman" w:hAnsi="Times New Roman"/>
          <w:bCs/>
          <w:iCs/>
          <w:color w:val="7030A0"/>
          <w:sz w:val="24"/>
          <w:szCs w:val="24"/>
        </w:rPr>
        <w:t xml:space="preserve">программ </w:t>
      </w:r>
      <w:r w:rsidRPr="004E0D22">
        <w:rPr>
          <w:rFonts w:ascii="Times New Roman" w:hAnsi="Times New Roman"/>
          <w:color w:val="7030A0"/>
          <w:sz w:val="24"/>
          <w:szCs w:val="24"/>
        </w:rPr>
        <w:t>с учетом  ООП ДОУ и  ФАОП   ДОУ</w:t>
      </w:r>
      <w:r w:rsidRPr="004E0D22">
        <w:rPr>
          <w:rFonts w:ascii="Times New Roman" w:hAnsi="Times New Roman"/>
          <w:bCs/>
          <w:iCs/>
          <w:color w:val="7030A0"/>
          <w:sz w:val="24"/>
          <w:szCs w:val="24"/>
        </w:rPr>
        <w:t xml:space="preserve">: </w:t>
      </w:r>
    </w:p>
    <w:p w:rsidR="006E1D2E" w:rsidRPr="004E0D22" w:rsidRDefault="006E1D2E" w:rsidP="004E0D22">
      <w:pPr>
        <w:spacing w:after="0" w:line="240" w:lineRule="auto"/>
        <w:jc w:val="both"/>
        <w:rPr>
          <w:rFonts w:ascii="Times New Roman" w:hAnsi="Times New Roman"/>
          <w:bCs/>
          <w:iCs/>
          <w:color w:val="7030A0"/>
          <w:sz w:val="24"/>
          <w:szCs w:val="24"/>
        </w:rPr>
      </w:pPr>
      <w:r w:rsidRPr="004E0D22">
        <w:rPr>
          <w:rFonts w:ascii="Times New Roman" w:hAnsi="Times New Roman"/>
          <w:bCs/>
          <w:iCs/>
          <w:color w:val="7030A0"/>
          <w:sz w:val="24"/>
          <w:szCs w:val="24"/>
        </w:rPr>
        <w:t xml:space="preserve">          - программа  логопедической работы по преодолению фонетико-фонематического нарушения речи у детей (авторы программы Т.Б. Филичева, Г.В. Чиркина),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 программа логопедической работы по преодолению общего недоразвития речи  у детей (авторы программы Т.Б. Филичевой, Г.В. Чиркина, Т.В. Туманова),</w:t>
      </w:r>
    </w:p>
    <w:p w:rsidR="006E1D2E" w:rsidRPr="004E0D22" w:rsidRDefault="006E1D2E" w:rsidP="004E0D22">
      <w:pPr>
        <w:tabs>
          <w:tab w:val="left" w:pos="709"/>
        </w:tabs>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 Программа коррекционно-развивающей работы для детей с ОНР. Нищева Н.В. М.:1995,</w:t>
      </w:r>
    </w:p>
    <w:p w:rsidR="006E1D2E" w:rsidRPr="004E0D22" w:rsidRDefault="006E1D2E" w:rsidP="004E0D22">
      <w:pPr>
        <w:tabs>
          <w:tab w:val="left" w:pos="709"/>
        </w:tabs>
        <w:spacing w:after="0" w:line="240" w:lineRule="auto"/>
        <w:contextualSpacing/>
        <w:jc w:val="both"/>
        <w:rPr>
          <w:rFonts w:ascii="Times New Roman" w:hAnsi="Times New Roman"/>
          <w:color w:val="7030A0"/>
          <w:sz w:val="24"/>
          <w:szCs w:val="24"/>
        </w:rPr>
      </w:pPr>
      <w:r w:rsidRPr="004E0D22">
        <w:rPr>
          <w:rFonts w:ascii="Times New Roman" w:hAnsi="Times New Roman"/>
          <w:color w:val="7030A0"/>
          <w:sz w:val="24"/>
          <w:szCs w:val="24"/>
        </w:rPr>
        <w:t>рекомендованных  Ученым Советом ГНУ «Институт коррекционной педагогики Российской академии образования» для использования в ДОУ.  Использование двух программ одновременно обусловлено наличием на логопедическом пункте ДОУ  детей , как  с    ФФНР, так и с ОНР.</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2.8Осуществление квалифицированной коррекции нарушений речеязыкового развития обучающихся с ТНР(ОНР).</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Коррекционно-развивающая работа с детьми включает в себя направления, связанные с развитием и гармонизацией личности ребенка с ОНР,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ОНР,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ОНР</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Обучение обучающихся с ОНР,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2 - 4 предметов, угадывание убранного или добавленного предмета, запоминание и подбор картинок 2 - 3-4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 - 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43.11.2. Обучение обучающихся с начатками фразовой речи (со вторым уровнем речевого развития) предполагает несколько направлений:</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2) активизация речевой деятельности и развитие лексико-грамматических средств языка. Обучение называнию 1 - 3-сложных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2. Развитие умения дифференцировать на слух оппозиционные звуки речи: свистящие - шипящие, звонкие - глухие, твердые - мягкие, сонорные.</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2 - 3-сложных слов).</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3. Совершенствование связной речи: закрепление навыка рассказа, пересказа с элементами фантазийных и творческих сюжетов.</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различать понятия "звук", "слог", "слово", "предложение", оперируя ими на практическом уровне;</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определять последовательность слов в предложении, звуков и слогов в словах;</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находить в предложении слова с заданным звуком, определять место звука в слове;</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овладеть интонационными средствами выразительности речи, реализации этих средств в разных видах речевых высказываний.</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43.11.4.2. Для обучающихся подготовительной к школе группы предполагается обучить их:</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правильно артикулировать и четко дифференцировать звуки речи;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определять и называть последовательность слов в предложении, звуков и слогов в словах;</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производить элементарный звуковой анализ и синтез;</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знать некоторые буквы и производить отдельные действия с ними (выкладывать некоторые слоги, слова).</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p>
    <w:p w:rsidR="006E1D2E" w:rsidRPr="004E0D22" w:rsidRDefault="006E1D2E" w:rsidP="004E0D22">
      <w:pPr>
        <w:spacing w:after="0" w:line="240" w:lineRule="auto"/>
        <w:rPr>
          <w:rFonts w:ascii="Times New Roman" w:hAnsi="Times New Roman"/>
          <w:b/>
          <w:i/>
          <w:color w:val="7030A0"/>
          <w:sz w:val="24"/>
          <w:szCs w:val="24"/>
        </w:rPr>
      </w:pPr>
      <w:r w:rsidRPr="004E0D22">
        <w:rPr>
          <w:rFonts w:ascii="Times New Roman" w:hAnsi="Times New Roman"/>
          <w:b/>
          <w:i/>
          <w:color w:val="7030A0"/>
          <w:sz w:val="24"/>
          <w:szCs w:val="24"/>
        </w:rPr>
        <w:t>Содержание  индивидуальной коррекционно- логопедической работы по коррекции звукопроизношения с  детьми, имеющими тяжелые нарушения речи (ОНР):</w:t>
      </w:r>
    </w:p>
    <w:p w:rsidR="006E1D2E" w:rsidRPr="004E0D22" w:rsidRDefault="006E1D2E" w:rsidP="004E0D22">
      <w:pPr>
        <w:spacing w:after="0" w:line="240" w:lineRule="auto"/>
        <w:jc w:val="center"/>
        <w:rPr>
          <w:rFonts w:ascii="Times New Roman" w:hAnsi="Times New Roman"/>
          <w:b/>
          <w:i/>
          <w:color w:val="7030A0"/>
          <w:sz w:val="24"/>
          <w:szCs w:val="24"/>
        </w:rPr>
      </w:pPr>
    </w:p>
    <w:p w:rsidR="006E1D2E" w:rsidRPr="004E0D22" w:rsidRDefault="006E1D2E" w:rsidP="004E0D22">
      <w:pPr>
        <w:spacing w:after="0" w:line="240" w:lineRule="auto"/>
        <w:rPr>
          <w:rFonts w:ascii="Times New Roman" w:hAnsi="Times New Roman"/>
          <w:b/>
          <w:color w:val="7030A0"/>
          <w:sz w:val="24"/>
          <w:szCs w:val="24"/>
          <w:u w:val="single"/>
        </w:rPr>
      </w:pPr>
      <w:r w:rsidRPr="004E0D22">
        <w:rPr>
          <w:rFonts w:ascii="Times New Roman" w:hAnsi="Times New Roman"/>
          <w:color w:val="7030A0"/>
          <w:sz w:val="24"/>
          <w:szCs w:val="24"/>
        </w:rPr>
        <w:t xml:space="preserve">   </w:t>
      </w:r>
      <w:r w:rsidRPr="004E0D22">
        <w:rPr>
          <w:rFonts w:ascii="Times New Roman" w:hAnsi="Times New Roman"/>
          <w:b/>
          <w:color w:val="7030A0"/>
          <w:sz w:val="24"/>
          <w:szCs w:val="24"/>
          <w:u w:val="single"/>
        </w:rPr>
        <w:t xml:space="preserve"> Подготовительный этап.</w:t>
      </w:r>
    </w:p>
    <w:p w:rsidR="006E1D2E" w:rsidRPr="004E0D22" w:rsidRDefault="006E1D2E" w:rsidP="004E0D22">
      <w:pPr>
        <w:spacing w:after="0" w:line="240" w:lineRule="auto"/>
        <w:rPr>
          <w:rFonts w:ascii="Times New Roman" w:hAnsi="Times New Roman"/>
          <w:b/>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Цель:  развить сенсомоторный уровень, сформировать психофизиологические предпосылки для обучения.</w:t>
      </w:r>
    </w:p>
    <w:p w:rsidR="006E1D2E" w:rsidRPr="004E0D22" w:rsidRDefault="006E1D2E" w:rsidP="004E0D22">
      <w:pPr>
        <w:spacing w:after="0" w:line="240" w:lineRule="auto"/>
        <w:rPr>
          <w:rFonts w:ascii="Times New Roman" w:hAnsi="Times New Roman"/>
          <w:i/>
          <w:color w:val="7030A0"/>
          <w:sz w:val="24"/>
          <w:szCs w:val="24"/>
        </w:rPr>
      </w:pPr>
      <w:r w:rsidRPr="004E0D22">
        <w:rPr>
          <w:rFonts w:ascii="Times New Roman" w:hAnsi="Times New Roman"/>
          <w:i/>
          <w:color w:val="7030A0"/>
          <w:sz w:val="24"/>
          <w:szCs w:val="24"/>
        </w:rPr>
        <w:t xml:space="preserve">                                               Основные направления коррекционной работы.</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1.Формирование артикуляторных умений и навыков.</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2.Нормализация мышечного тонуса в артикуляционной мускулатуре.</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3.Коррекция речевого дыхания.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4.Развитие фонематического восприятия и речеслухового внимания.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5. Формирование кинестетической  основы движений руки.</w:t>
      </w:r>
    </w:p>
    <w:p w:rsidR="006E1D2E" w:rsidRPr="004E0D22" w:rsidRDefault="006E1D2E" w:rsidP="004E0D22">
      <w:pPr>
        <w:spacing w:after="0" w:line="240" w:lineRule="auto"/>
        <w:jc w:val="both"/>
        <w:rPr>
          <w:rFonts w:ascii="Times New Roman" w:hAnsi="Times New Roman"/>
          <w:i/>
          <w:color w:val="7030A0"/>
          <w:sz w:val="24"/>
          <w:szCs w:val="24"/>
        </w:rPr>
      </w:pPr>
      <w:r w:rsidRPr="004E0D22">
        <w:rPr>
          <w:rFonts w:ascii="Times New Roman" w:hAnsi="Times New Roman"/>
          <w:b/>
          <w:i/>
          <w:color w:val="7030A0"/>
          <w:sz w:val="24"/>
          <w:szCs w:val="24"/>
        </w:rPr>
        <w:t xml:space="preserve">                                                   </w:t>
      </w:r>
      <w:r w:rsidRPr="004E0D22">
        <w:rPr>
          <w:rFonts w:ascii="Times New Roman" w:hAnsi="Times New Roman"/>
          <w:i/>
          <w:color w:val="7030A0"/>
          <w:sz w:val="24"/>
          <w:szCs w:val="24"/>
        </w:rPr>
        <w:t>Приемы логопедического воздействия.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1.Приемы стимулирующего логопедического массажа.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2.Укрепляющие статические упражнения на формирование кинетической основы артикуляционных движений.</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3. Стимулирующая гимнастика для укрепления паретичных  мышц при формировании кинестетической основы движений руки.</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rPr>
          <w:rFonts w:ascii="Times New Roman" w:hAnsi="Times New Roman"/>
          <w:b/>
          <w:color w:val="7030A0"/>
          <w:sz w:val="24"/>
          <w:szCs w:val="24"/>
          <w:u w:val="single"/>
        </w:rPr>
      </w:pPr>
      <w:r w:rsidRPr="004E0D22">
        <w:rPr>
          <w:rFonts w:ascii="Times New Roman" w:hAnsi="Times New Roman"/>
          <w:b/>
          <w:color w:val="7030A0"/>
          <w:sz w:val="24"/>
          <w:szCs w:val="24"/>
          <w:u w:val="single"/>
        </w:rPr>
        <w:t>Этап формирования первичных  произносительных умений и навыков.</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Цель: формирование первоначального умения правильно произносить звуки на специально подобранном  речевом материале.</w:t>
      </w:r>
    </w:p>
    <w:p w:rsidR="006E1D2E" w:rsidRPr="004E0D22" w:rsidRDefault="006E1D2E" w:rsidP="004E0D22">
      <w:pPr>
        <w:spacing w:after="0" w:line="240" w:lineRule="auto"/>
        <w:jc w:val="both"/>
        <w:rPr>
          <w:rFonts w:ascii="Times New Roman" w:hAnsi="Times New Roman"/>
          <w:i/>
          <w:color w:val="7030A0"/>
          <w:sz w:val="24"/>
          <w:szCs w:val="24"/>
        </w:rPr>
      </w:pPr>
      <w:r w:rsidRPr="004E0D22">
        <w:rPr>
          <w:rFonts w:ascii="Times New Roman" w:hAnsi="Times New Roman"/>
          <w:b/>
          <w:i/>
          <w:color w:val="7030A0"/>
          <w:sz w:val="24"/>
          <w:szCs w:val="24"/>
        </w:rPr>
        <w:t xml:space="preserve">                                        </w:t>
      </w:r>
      <w:r w:rsidRPr="004E0D22">
        <w:rPr>
          <w:rFonts w:ascii="Times New Roman" w:hAnsi="Times New Roman"/>
          <w:i/>
          <w:color w:val="7030A0"/>
          <w:sz w:val="24"/>
          <w:szCs w:val="24"/>
        </w:rPr>
        <w:t>Основные направления коррекционной работы.</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1.Формирование умения создавать органами артикуляции заданный артикуляционный уклад.</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2.Формирование умения использовать поставленные звуки в различных фонетических условиях на материала слогов и слов.</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3.Развитие динамической координации движений пальцев рук.</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4.Формирование простейших операций звукового анализа.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5.Преодоление просодических нарушений.</w:t>
      </w:r>
    </w:p>
    <w:p w:rsidR="006E1D2E" w:rsidRPr="004E0D22" w:rsidRDefault="006E1D2E" w:rsidP="004E0D22">
      <w:pPr>
        <w:spacing w:after="0" w:line="240" w:lineRule="auto"/>
        <w:jc w:val="center"/>
        <w:rPr>
          <w:rFonts w:ascii="Times New Roman" w:hAnsi="Times New Roman"/>
          <w:i/>
          <w:color w:val="7030A0"/>
          <w:sz w:val="24"/>
          <w:szCs w:val="24"/>
        </w:rPr>
      </w:pPr>
      <w:r w:rsidRPr="004E0D22">
        <w:rPr>
          <w:rFonts w:ascii="Times New Roman" w:hAnsi="Times New Roman"/>
          <w:i/>
          <w:color w:val="7030A0"/>
          <w:sz w:val="24"/>
          <w:szCs w:val="24"/>
        </w:rPr>
        <w:t>Приемы логопедического воздействия.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1.Последовательность формирования гласных звуков   А,  Э, И, Ы, О, У.</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2.Последовательность формирования согласных звуков В,  Ф,  З, С, Д, ДЬ,Т, ТЬ, Б, БЬ,П, ПЬ, М, МЬ, Н, НЬ, Г, ГЬ, К, КЬ, Х, ХЬ, Й, Ж, Ш, Щ, Ц, Ч, Л, ЛЬ, Р, РЬ.</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3.Упражнения на закрепление звуков в прямых и обратных слогах с гласными звуками: А, Э, И, Ы, О, У.</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4. Шипящие, сонорные, заднеязычные  согласные могут закрепляться сначала как в начале, так и в конце слова, губные – в начале или середине слова.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5.Укрепляющие упражнения с выполнением последовательно организованных движений по развитию  динамики.</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rPr>
          <w:rFonts w:ascii="Times New Roman" w:hAnsi="Times New Roman"/>
          <w:b/>
          <w:color w:val="7030A0"/>
          <w:sz w:val="24"/>
          <w:szCs w:val="24"/>
          <w:u w:val="single"/>
        </w:rPr>
      </w:pPr>
      <w:r w:rsidRPr="004E0D22">
        <w:rPr>
          <w:rFonts w:ascii="Times New Roman" w:hAnsi="Times New Roman"/>
          <w:b/>
          <w:color w:val="7030A0"/>
          <w:sz w:val="24"/>
          <w:szCs w:val="24"/>
          <w:u w:val="single"/>
        </w:rPr>
        <w:t xml:space="preserve"> Этап формирования коммуникативных умений и навыков.</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Цель: сформировать у ребенка умения и навыки безошибочного употребления звуков в речи во всех ситуациях общения.</w:t>
      </w:r>
    </w:p>
    <w:p w:rsidR="006E1D2E" w:rsidRPr="004E0D22" w:rsidRDefault="006E1D2E" w:rsidP="004E0D22">
      <w:pPr>
        <w:spacing w:after="0" w:line="240" w:lineRule="auto"/>
        <w:jc w:val="center"/>
        <w:rPr>
          <w:rFonts w:ascii="Times New Roman" w:hAnsi="Times New Roman"/>
          <w:i/>
          <w:color w:val="7030A0"/>
          <w:sz w:val="24"/>
          <w:szCs w:val="24"/>
        </w:rPr>
      </w:pPr>
      <w:r w:rsidRPr="004E0D22">
        <w:rPr>
          <w:rFonts w:ascii="Times New Roman" w:hAnsi="Times New Roman"/>
          <w:i/>
          <w:color w:val="7030A0"/>
          <w:sz w:val="24"/>
          <w:szCs w:val="24"/>
        </w:rPr>
        <w:t>Основные направления коррекционной работы.</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1.Закрепление навыков произношения  на  различном  лингвистическом материале.</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 Автоматизация навыков правильного произношения, голосообразования, дыхания.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3. Совершенствование просодической стороны речи.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4. Развитие динамической координации движений пальцев рук.</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5.Формирование сложных операций звукового анализа и синтеза, фонематических обобщений.</w:t>
      </w:r>
    </w:p>
    <w:p w:rsidR="006E1D2E" w:rsidRPr="004E0D22" w:rsidRDefault="006E1D2E" w:rsidP="004E0D22">
      <w:pPr>
        <w:spacing w:after="0" w:line="240" w:lineRule="auto"/>
        <w:jc w:val="both"/>
        <w:rPr>
          <w:rFonts w:ascii="Times New Roman" w:hAnsi="Times New Roman"/>
          <w:i/>
          <w:color w:val="7030A0"/>
          <w:sz w:val="24"/>
          <w:szCs w:val="24"/>
        </w:rPr>
      </w:pPr>
      <w:r w:rsidRPr="004E0D22">
        <w:rPr>
          <w:rFonts w:ascii="Times New Roman" w:hAnsi="Times New Roman"/>
          <w:i/>
          <w:color w:val="7030A0"/>
          <w:sz w:val="24"/>
          <w:szCs w:val="24"/>
        </w:rPr>
        <w:t xml:space="preserve">                                       </w:t>
      </w:r>
    </w:p>
    <w:p w:rsidR="006E1D2E" w:rsidRPr="004E0D22" w:rsidRDefault="006E1D2E" w:rsidP="004E0D22">
      <w:pPr>
        <w:spacing w:after="0" w:line="240" w:lineRule="auto"/>
        <w:jc w:val="both"/>
        <w:rPr>
          <w:rFonts w:ascii="Times New Roman" w:hAnsi="Times New Roman"/>
          <w:i/>
          <w:color w:val="7030A0"/>
          <w:sz w:val="24"/>
          <w:szCs w:val="24"/>
        </w:rPr>
      </w:pPr>
      <w:r w:rsidRPr="004E0D22">
        <w:rPr>
          <w:rFonts w:ascii="Times New Roman" w:hAnsi="Times New Roman"/>
          <w:i/>
          <w:color w:val="7030A0"/>
          <w:sz w:val="24"/>
          <w:szCs w:val="24"/>
        </w:rPr>
        <w:t xml:space="preserve">   Приемы логопедического воздействия.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Игры на укрепление паретичных  мышц для развития динамической координации движений пальцев рук в процессе одновременно организованных движений.</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hd w:val="clear" w:color="auto" w:fill="FFFFFF"/>
        <w:spacing w:after="0" w:line="240" w:lineRule="auto"/>
        <w:jc w:val="both"/>
        <w:rPr>
          <w:rFonts w:ascii="Times New Roman" w:hAnsi="Times New Roman"/>
          <w:b/>
          <w:color w:val="7030A0"/>
          <w:sz w:val="24"/>
          <w:szCs w:val="24"/>
          <w:u w:val="single"/>
        </w:rPr>
      </w:pPr>
      <w:r>
        <w:rPr>
          <w:rFonts w:ascii="Times New Roman" w:hAnsi="Times New Roman"/>
          <w:b/>
          <w:color w:val="7030A0"/>
          <w:sz w:val="24"/>
          <w:szCs w:val="24"/>
          <w:u w:val="single"/>
        </w:rPr>
        <w:t xml:space="preserve"> </w:t>
      </w:r>
      <w:r w:rsidRPr="004E0D22">
        <w:rPr>
          <w:rFonts w:ascii="Times New Roman" w:hAnsi="Times New Roman"/>
          <w:b/>
          <w:color w:val="7030A0"/>
          <w:sz w:val="24"/>
          <w:szCs w:val="24"/>
          <w:u w:val="single"/>
        </w:rPr>
        <w:t>Этап подготовки к обучению грамоте</w:t>
      </w:r>
    </w:p>
    <w:p w:rsidR="006E1D2E" w:rsidRPr="004E0D22" w:rsidRDefault="006E1D2E" w:rsidP="004E0D22">
      <w:pPr>
        <w:shd w:val="clear" w:color="auto" w:fill="FFFFFF"/>
        <w:spacing w:after="0" w:line="240" w:lineRule="auto"/>
        <w:ind w:right="10"/>
        <w:jc w:val="both"/>
        <w:rPr>
          <w:rFonts w:ascii="Times New Roman" w:hAnsi="Times New Roman"/>
          <w:i/>
          <w:color w:val="7030A0"/>
          <w:sz w:val="24"/>
          <w:szCs w:val="24"/>
        </w:rPr>
      </w:pPr>
      <w:r w:rsidRPr="004E0D22">
        <w:rPr>
          <w:rFonts w:ascii="Times New Roman" w:hAnsi="Times New Roman"/>
          <w:color w:val="7030A0"/>
          <w:sz w:val="24"/>
          <w:szCs w:val="24"/>
        </w:rPr>
        <w:t xml:space="preserve">Цель: сформировать умение правильно называть буквы русского алфавита. Развивать навыки выкладывания букв из палочек, кубиков, мозаики; «печатания»; лепки их из пластилина. Закрепить умение трансформировать буквы, различать правильно и неправильно напечатанные буквы, «допечатывать» незаконченные буквы.  </w:t>
      </w:r>
    </w:p>
    <w:p w:rsidR="006E1D2E" w:rsidRPr="004E0D22" w:rsidRDefault="006E1D2E" w:rsidP="004E0D22">
      <w:pPr>
        <w:spacing w:after="0" w:line="240" w:lineRule="auto"/>
        <w:jc w:val="both"/>
        <w:rPr>
          <w:rFonts w:ascii="Times New Roman" w:hAnsi="Times New Roman"/>
          <w:color w:val="7030A0"/>
          <w:sz w:val="24"/>
          <w:szCs w:val="24"/>
        </w:rPr>
      </w:pPr>
      <w:r>
        <w:rPr>
          <w:rFonts w:ascii="Times New Roman" w:hAnsi="Times New Roman"/>
          <w:color w:val="7030A0"/>
          <w:sz w:val="24"/>
          <w:szCs w:val="24"/>
        </w:rPr>
        <w:t xml:space="preserve"> </w:t>
      </w:r>
      <w:r w:rsidRPr="004E0D22">
        <w:rPr>
          <w:rFonts w:ascii="Times New Roman" w:hAnsi="Times New Roman"/>
          <w:b/>
          <w:color w:val="7030A0"/>
          <w:sz w:val="24"/>
          <w:szCs w:val="24"/>
        </w:rPr>
        <w:t xml:space="preserve"> Основные направления коррекционно-логопедической работы  по образовательным областям</w:t>
      </w:r>
      <w:r w:rsidRPr="004E0D22">
        <w:rPr>
          <w:rFonts w:ascii="Times New Roman" w:hAnsi="Times New Roman"/>
          <w:color w:val="7030A0"/>
          <w:sz w:val="24"/>
          <w:szCs w:val="24"/>
        </w:rPr>
        <w:t xml:space="preserve">: </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Основной  видом работы во всех пяти образовательных областях Программы является </w:t>
      </w:r>
      <w:r w:rsidRPr="004E0D22">
        <w:rPr>
          <w:rFonts w:ascii="Times New Roman" w:hAnsi="Times New Roman"/>
          <w:i/>
          <w:color w:val="7030A0"/>
          <w:sz w:val="24"/>
          <w:szCs w:val="24"/>
        </w:rPr>
        <w:t>игровая деятельность</w:t>
      </w:r>
      <w:r w:rsidRPr="004E0D22">
        <w:rPr>
          <w:rFonts w:ascii="Times New Roman" w:hAnsi="Times New Roman"/>
          <w:color w:val="7030A0"/>
          <w:sz w:val="24"/>
          <w:szCs w:val="24"/>
        </w:rPr>
        <w:t xml:space="preserve"> - основная форма деятельности дошкольников. Вся деятельность в соответствии с Программой носит  игровой характер, насыщена разнообразными играми и развивающими игровыми упражнениями и ни в коей мере не дублируют школьных форм обучения. Выполнение коррекционных, развивающих и воспитательных задач, поставленных Программой, обеспечивается комплексным подходом и интеграцией усилий специалистов педагогического и медицинского профиля и семей воспитанников. Реализация принципа интеграции   предусматривает совместную работу учителя-логопеда, педагога-психолога, воспитателей,  специалистов и родителей дошкольников.</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 логопеда. </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 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разнообразии стран и народов мира. </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 </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В образовательной области «Художественно-эстетическое развитие» принимают участие воспитатели, музыкальный руководитель и учитель- логопед. </w:t>
      </w:r>
    </w:p>
    <w:p w:rsidR="006E1D2E" w:rsidRPr="004E0D22" w:rsidRDefault="006E1D2E" w:rsidP="004E0D22">
      <w:pPr>
        <w:widowControl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Работу в образовательной области «Физическое развитие» осуществляют инструктор по физической культуре.</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b/>
          <w:color w:val="7030A0"/>
          <w:sz w:val="24"/>
          <w:szCs w:val="24"/>
        </w:rPr>
        <w:t xml:space="preserve"> Интеграция образовательных областей в  коррекционно -  развивающей работе учителя-логопеда: </w:t>
      </w:r>
    </w:p>
    <w:p w:rsidR="006E1D2E" w:rsidRPr="004E0D22" w:rsidRDefault="006E1D2E" w:rsidP="004E0D22">
      <w:pPr>
        <w:shd w:val="clear" w:color="auto" w:fill="FFFFFF"/>
        <w:spacing w:after="0" w:line="240" w:lineRule="auto"/>
        <w:jc w:val="both"/>
        <w:rPr>
          <w:rFonts w:ascii="Times New Roman" w:hAnsi="Times New Roman"/>
          <w:b/>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 xml:space="preserve">Образовательная область «Физическое развитие»: </w:t>
      </w:r>
    </w:p>
    <w:p w:rsidR="006E1D2E" w:rsidRPr="004E0D22" w:rsidRDefault="006E1D2E" w:rsidP="004E0D22">
      <w:pPr>
        <w:shd w:val="clear" w:color="auto" w:fill="FFFFFF"/>
        <w:spacing w:after="0" w:line="240" w:lineRule="auto"/>
        <w:jc w:val="both"/>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Задачи:</w:t>
      </w:r>
    </w:p>
    <w:p w:rsidR="006E1D2E" w:rsidRPr="004E0D22" w:rsidRDefault="006E1D2E" w:rsidP="004E0D22">
      <w:pPr>
        <w:shd w:val="clear" w:color="auto" w:fill="FFFFFF"/>
        <w:spacing w:after="0" w:line="240" w:lineRule="auto"/>
        <w:jc w:val="both"/>
        <w:rPr>
          <w:rFonts w:ascii="Times New Roman" w:hAnsi="Times New Roman"/>
          <w:i/>
          <w:color w:val="7030A0"/>
          <w:sz w:val="24"/>
          <w:szCs w:val="24"/>
          <w:lang w:eastAsia="ru-RU"/>
        </w:rPr>
      </w:pPr>
      <w:r w:rsidRPr="004E0D22">
        <w:rPr>
          <w:rFonts w:ascii="Times New Roman" w:hAnsi="Times New Roman"/>
          <w:i/>
          <w:color w:val="7030A0"/>
          <w:sz w:val="24"/>
          <w:szCs w:val="24"/>
          <w:lang w:eastAsia="ru-RU"/>
        </w:rPr>
        <w:t>-</w:t>
      </w:r>
      <w:r w:rsidRPr="004E0D22">
        <w:rPr>
          <w:rFonts w:ascii="Times New Roman" w:hAnsi="Times New Roman"/>
          <w:color w:val="7030A0"/>
          <w:sz w:val="24"/>
          <w:szCs w:val="24"/>
          <w:lang w:eastAsia="ru-RU"/>
        </w:rPr>
        <w:t xml:space="preserve"> развивать координированность и точность действий;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формировать правильную осанку при посадке за столом;</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расширять знания о строении артикуляционного аппарата и его функционировании.</w:t>
      </w:r>
    </w:p>
    <w:p w:rsidR="006E1D2E" w:rsidRPr="004E0D22" w:rsidRDefault="006E1D2E" w:rsidP="004E0D22">
      <w:pPr>
        <w:shd w:val="clear" w:color="auto" w:fill="FFFFFF"/>
        <w:spacing w:after="0" w:line="240" w:lineRule="auto"/>
        <w:jc w:val="both"/>
        <w:rPr>
          <w:rFonts w:ascii="Times New Roman" w:hAnsi="Times New Roman"/>
          <w:i/>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i/>
          <w:color w:val="7030A0"/>
          <w:sz w:val="24"/>
          <w:szCs w:val="24"/>
          <w:lang w:eastAsia="ru-RU"/>
        </w:rPr>
        <w:t>Вид деятельности</w:t>
      </w:r>
      <w:r w:rsidRPr="004E0D22">
        <w:rPr>
          <w:rFonts w:ascii="Times New Roman" w:hAnsi="Times New Roman"/>
          <w:i/>
          <w:color w:val="7030A0"/>
          <w:sz w:val="24"/>
          <w:szCs w:val="24"/>
          <w:lang w:eastAsia="ru-RU"/>
        </w:rPr>
        <w:t xml:space="preserve">: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пальчиковая гимнастика;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речь с движением;</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физкультминутки;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беседа.</w:t>
      </w:r>
    </w:p>
    <w:p w:rsidR="006E1D2E" w:rsidRPr="004E0D22" w:rsidRDefault="006E1D2E" w:rsidP="004E0D22">
      <w:pPr>
        <w:shd w:val="clear" w:color="auto" w:fill="FFFFFF"/>
        <w:spacing w:after="0" w:line="240" w:lineRule="auto"/>
        <w:jc w:val="both"/>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О0бразовательная область «Социально-коммуникативное развитие»: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i/>
          <w:color w:val="7030A0"/>
          <w:sz w:val="24"/>
          <w:szCs w:val="24"/>
          <w:lang w:eastAsia="ru-RU"/>
        </w:rPr>
        <w:t>Задачи:</w:t>
      </w:r>
      <w:r w:rsidRPr="004E0D22">
        <w:rPr>
          <w:rFonts w:ascii="Times New Roman" w:hAnsi="Times New Roman"/>
          <w:i/>
          <w:color w:val="7030A0"/>
          <w:sz w:val="24"/>
          <w:szCs w:val="24"/>
          <w:lang w:eastAsia="ru-RU"/>
        </w:rPr>
        <w:t>-</w:t>
      </w:r>
      <w:r w:rsidRPr="004E0D22">
        <w:rPr>
          <w:rFonts w:ascii="Times New Roman" w:hAnsi="Times New Roman"/>
          <w:color w:val="7030A0"/>
          <w:sz w:val="24"/>
          <w:szCs w:val="24"/>
          <w:lang w:eastAsia="ru-RU"/>
        </w:rPr>
        <w:t xml:space="preserve"> воспитывать активное произвольное внимание к речи;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совершенствовать умение вслушиваться в обращенную речь, понимать ее содержание, слышать ошибки в своей и чужой речи;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совершенствовать умение «оречевлять» игровую ситуацию и на этой основе развивать коммуникативную функцию речи;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развивать в игре коммуникативные навыки;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совершенствовать навыки игры в настольно-печатные, дидактические игры, учить устанавливать и соблюдать правила в игре; </w:t>
      </w:r>
    </w:p>
    <w:p w:rsidR="006E1D2E" w:rsidRPr="004E0D22" w:rsidRDefault="006E1D2E" w:rsidP="004E0D22">
      <w:pPr>
        <w:shd w:val="clear" w:color="auto" w:fill="FFFFFF"/>
        <w:spacing w:after="0" w:line="240" w:lineRule="auto"/>
        <w:ind w:left="142"/>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развивать умение инсценировать стихи, разыгрывать сценки.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i/>
          <w:color w:val="7030A0"/>
          <w:sz w:val="24"/>
          <w:szCs w:val="24"/>
          <w:lang w:eastAsia="ru-RU"/>
        </w:rPr>
        <w:t>Вид деятельности</w:t>
      </w:r>
      <w:r w:rsidRPr="004E0D22">
        <w:rPr>
          <w:rFonts w:ascii="Times New Roman" w:hAnsi="Times New Roman"/>
          <w:color w:val="7030A0"/>
          <w:sz w:val="24"/>
          <w:szCs w:val="24"/>
          <w:lang w:eastAsia="ru-RU"/>
        </w:rPr>
        <w:t xml:space="preserve">: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игровые ситуации;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мини инсценировки;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настольно-печатные игры;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дидактические игры;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театрализованные игры;</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автоматизация поставленных звуков в стихах, рассказах, спонтанной речи.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color w:val="7030A0"/>
          <w:sz w:val="24"/>
          <w:szCs w:val="24"/>
          <w:lang w:eastAsia="ru-RU"/>
        </w:rPr>
        <w:t>Образовательная область «Художественно-эстетическое развитие»</w:t>
      </w:r>
      <w:r w:rsidRPr="004E0D22">
        <w:rPr>
          <w:rFonts w:ascii="Times New Roman" w:hAnsi="Times New Roman"/>
          <w:color w:val="7030A0"/>
          <w:sz w:val="24"/>
          <w:szCs w:val="24"/>
          <w:lang w:eastAsia="ru-RU"/>
        </w:rPr>
        <w:t>:</w:t>
      </w:r>
    </w:p>
    <w:p w:rsidR="006E1D2E" w:rsidRPr="004E0D22" w:rsidRDefault="006E1D2E" w:rsidP="004E0D22">
      <w:pPr>
        <w:shd w:val="clear" w:color="auto" w:fill="FFFFFF"/>
        <w:spacing w:after="0" w:line="240" w:lineRule="auto"/>
        <w:jc w:val="both"/>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Задачи: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развивать интерес к художественной литературе;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развивать навык слушания художественных произведений;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формировать эмоциональное отношение к прочитанному, к поступкам героев;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учить высказывать свое отношение к прочитанному;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учить выразительно  рассказывать стихи, участвовать в инсценировках;</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развивать графо-моторные навыки детей.</w:t>
      </w:r>
    </w:p>
    <w:p w:rsidR="006E1D2E" w:rsidRPr="004E0D22" w:rsidRDefault="006E1D2E" w:rsidP="004E0D22">
      <w:pPr>
        <w:shd w:val="clear" w:color="auto" w:fill="FFFFFF"/>
        <w:spacing w:after="0" w:line="240" w:lineRule="auto"/>
        <w:jc w:val="both"/>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Вид деятельности: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i/>
          <w:color w:val="7030A0"/>
          <w:sz w:val="24"/>
          <w:szCs w:val="24"/>
          <w:lang w:eastAsia="ru-RU"/>
        </w:rPr>
        <w:t xml:space="preserve"> </w:t>
      </w:r>
      <w:r w:rsidRPr="004E0D22">
        <w:rPr>
          <w:rFonts w:ascii="Times New Roman" w:hAnsi="Times New Roman"/>
          <w:color w:val="7030A0"/>
          <w:sz w:val="24"/>
          <w:szCs w:val="24"/>
          <w:lang w:eastAsia="ru-RU"/>
        </w:rPr>
        <w:t>- автоматизация поставленных звуков в стихотворных текстах, рассказах, штриховка.</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Образовательная область «Познавательное развитие»:</w:t>
      </w:r>
      <w:r w:rsidRPr="004E0D22">
        <w:rPr>
          <w:rFonts w:ascii="Times New Roman" w:hAnsi="Times New Roman"/>
          <w:color w:val="7030A0"/>
          <w:sz w:val="24"/>
          <w:szCs w:val="24"/>
          <w:lang w:eastAsia="ru-RU"/>
        </w:rPr>
        <w:t xml:space="preserve"> </w:t>
      </w:r>
    </w:p>
    <w:p w:rsidR="006E1D2E" w:rsidRPr="004E0D22" w:rsidRDefault="006E1D2E" w:rsidP="004E0D22">
      <w:pPr>
        <w:shd w:val="clear" w:color="auto" w:fill="FFFFFF"/>
        <w:spacing w:after="0" w:line="240" w:lineRule="auto"/>
        <w:jc w:val="both"/>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 xml:space="preserve">Задачи: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учить воспринимать предметы, их свойства, сравнивать предметы, подбирать группу предметов по заданному признаку;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развивать слуховое внимание и память при восприятии неречевых звуков;</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учить различать звучание нескольких игрушек или детских музыкальных инструментов, предметов заместителей; громкие и тихие, высокие и низкие звуки;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продолжать развивать мышление в упражнениях на группировку и классификацию предметов;</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формировать прослеживающую функцию глаза и пальца;</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развивать зрительное внимание и память в работе с разрезными картинками и пазлами;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совершенствовать и развивать конструктивный праксис и мелкую моторику детей в работе с разрезными картинками, пазлами, дидактическими игрушками, играми, в пальчиковой гимнастике.</w:t>
      </w:r>
    </w:p>
    <w:p w:rsidR="006E1D2E" w:rsidRPr="004E0D22" w:rsidRDefault="006E1D2E" w:rsidP="004E0D22">
      <w:pPr>
        <w:shd w:val="clear" w:color="auto" w:fill="FFFFFF"/>
        <w:spacing w:after="0" w:line="240" w:lineRule="auto"/>
        <w:jc w:val="both"/>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 xml:space="preserve">Вид деятельности: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составление описательных рассказов;</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автоматизация поставленных звуков в словах;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дидактические игры на развитие слухового и зрительного восприятия;</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игры с мозаикой, пазлами, мелкими предметами; - пальчиковая гимнастика.</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Образовательная область «Речевое развитие»: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i/>
          <w:color w:val="7030A0"/>
          <w:sz w:val="24"/>
          <w:szCs w:val="24"/>
          <w:lang w:eastAsia="ru-RU"/>
        </w:rPr>
        <w:t xml:space="preserve"> </w:t>
      </w:r>
      <w:r w:rsidRPr="004E0D22">
        <w:rPr>
          <w:rFonts w:ascii="Times New Roman" w:hAnsi="Times New Roman"/>
          <w:b/>
          <w:i/>
          <w:color w:val="7030A0"/>
          <w:sz w:val="24"/>
          <w:szCs w:val="24"/>
          <w:lang w:eastAsia="ru-RU"/>
        </w:rPr>
        <w:t>Задачи:</w:t>
      </w:r>
      <w:r w:rsidRPr="004E0D22">
        <w:rPr>
          <w:rFonts w:ascii="Times New Roman" w:hAnsi="Times New Roman"/>
          <w:color w:val="7030A0"/>
          <w:sz w:val="24"/>
          <w:szCs w:val="24"/>
          <w:lang w:eastAsia="ru-RU"/>
        </w:rPr>
        <w:t xml:space="preserve"> - учить владеть речью как средством общения и культуры;</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обогащать активный словарь детей;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развивать связную речь, грамматически правильную диалогическую и монологическую речь;</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развивать речевое творчество;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развивать звуковую и интонационную культуру речи, фонематический слух; - знакомить детей с книжной культурой, детской литературой;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формировать звуковую аналитико-синтетическую активность детей как предпосылки обучения грамоте.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i/>
          <w:color w:val="7030A0"/>
          <w:sz w:val="24"/>
          <w:szCs w:val="24"/>
          <w:lang w:eastAsia="ru-RU"/>
        </w:rPr>
        <w:t>Вид деятельности</w:t>
      </w:r>
      <w:r w:rsidRPr="004E0D22">
        <w:rPr>
          <w:rFonts w:ascii="Times New Roman" w:hAnsi="Times New Roman"/>
          <w:color w:val="7030A0"/>
          <w:sz w:val="24"/>
          <w:szCs w:val="24"/>
          <w:lang w:eastAsia="ru-RU"/>
        </w:rPr>
        <w:t>: - артикуляционная гимнастика;</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разучивание скороговорок, чистоговорок, четверостиший;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речевые упражнения, задания; - речевые дидактические игры;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наблюдения;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работа в книжном уголке чтение, беседа, рассматривание иллюстраций (беседа);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коммуникативные тренинги;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совместная продуктивная деятельность;</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экскурсии; - моделирование и обыгрывание проблемных ситуаций.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 xml:space="preserve"> Перспективный план  коррекционно - логопедической работы с детьми 5-7лет с ОНР </w:t>
      </w:r>
    </w:p>
    <w:p w:rsidR="006E1D2E" w:rsidRPr="004E0D22" w:rsidRDefault="006E1D2E" w:rsidP="004E0D22">
      <w:pPr>
        <w:spacing w:after="0" w:line="240" w:lineRule="auto"/>
        <w:ind w:left="-851" w:right="-1701"/>
        <w:rPr>
          <w:b/>
          <w:color w:val="7030A0"/>
          <w:sz w:val="24"/>
          <w:szCs w:val="24"/>
        </w:rPr>
      </w:pPr>
      <w:r w:rsidRPr="004E0D22">
        <w:rPr>
          <w:b/>
          <w:color w:val="7030A0"/>
          <w:sz w:val="24"/>
          <w:szCs w:val="24"/>
        </w:rPr>
        <w:t xml:space="preserve">           учебный год.</w:t>
      </w:r>
    </w:p>
    <w:p w:rsidR="006E1D2E" w:rsidRPr="004E0D22" w:rsidRDefault="006E1D2E" w:rsidP="004E0D22">
      <w:pPr>
        <w:autoSpaceDE w:val="0"/>
        <w:autoSpaceDN w:val="0"/>
        <w:adjustRightInd w:val="0"/>
        <w:spacing w:after="0"/>
        <w:rPr>
          <w:rFonts w:ascii="Times New Roman" w:hAnsi="Times New Roman"/>
          <w:b/>
          <w:color w:val="7030A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64"/>
        <w:gridCol w:w="5090"/>
      </w:tblGrid>
      <w:tr w:rsidR="006E1D2E" w:rsidRPr="004E0D22" w:rsidTr="004E0D22">
        <w:tc>
          <w:tcPr>
            <w:tcW w:w="4875" w:type="dxa"/>
          </w:tcPr>
          <w:p w:rsidR="006E1D2E" w:rsidRPr="004E0D22" w:rsidRDefault="006E1D2E" w:rsidP="004E0D22">
            <w:pPr>
              <w:autoSpaceDE w:val="0"/>
              <w:autoSpaceDN w:val="0"/>
              <w:adjustRightInd w:val="0"/>
              <w:spacing w:after="0"/>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Старший дошкольный возраст 5-6лет</w:t>
            </w:r>
          </w:p>
        </w:tc>
        <w:tc>
          <w:tcPr>
            <w:tcW w:w="5263" w:type="dxa"/>
          </w:tcPr>
          <w:p w:rsidR="006E1D2E" w:rsidRPr="004E0D22" w:rsidRDefault="006E1D2E" w:rsidP="004E0D22">
            <w:pPr>
              <w:autoSpaceDE w:val="0"/>
              <w:autoSpaceDN w:val="0"/>
              <w:adjustRightInd w:val="0"/>
              <w:spacing w:after="0"/>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Старший дошкольный возраст 6-7лет</w:t>
            </w:r>
          </w:p>
        </w:tc>
      </w:tr>
      <w:tr w:rsidR="006E1D2E" w:rsidRPr="004E0D22" w:rsidTr="004E0D22">
        <w:trPr>
          <w:trHeight w:val="1680"/>
        </w:trPr>
        <w:tc>
          <w:tcPr>
            <w:tcW w:w="10138" w:type="dxa"/>
            <w:gridSpan w:val="2"/>
          </w:tcPr>
          <w:p w:rsidR="006E1D2E" w:rsidRPr="004E0D22" w:rsidRDefault="006E1D2E" w:rsidP="004E0D22">
            <w:pPr>
              <w:autoSpaceDE w:val="0"/>
              <w:autoSpaceDN w:val="0"/>
              <w:adjustRightInd w:val="0"/>
              <w:spacing w:after="0"/>
              <w:rPr>
                <w:rFonts w:ascii="Times New Roman" w:hAnsi="Times New Roman"/>
                <w:b/>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 xml:space="preserve">Обследование детей сентябрь </w:t>
            </w:r>
          </w:p>
          <w:p w:rsidR="006E1D2E" w:rsidRPr="004E0D22" w:rsidRDefault="006E1D2E" w:rsidP="004E0D22">
            <w:pPr>
              <w:autoSpaceDE w:val="0"/>
              <w:autoSpaceDN w:val="0"/>
              <w:adjustRightInd w:val="0"/>
              <w:spacing w:after="0"/>
              <w:jc w:val="center"/>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1 период обучения (сентябрь, октябрь, ноябрь)</w:t>
            </w:r>
          </w:p>
          <w:p w:rsidR="006E1D2E" w:rsidRPr="004E0D22" w:rsidRDefault="006E1D2E" w:rsidP="004E0D22">
            <w:pPr>
              <w:autoSpaceDE w:val="0"/>
              <w:autoSpaceDN w:val="0"/>
              <w:adjustRightInd w:val="0"/>
              <w:spacing w:after="0"/>
              <w:jc w:val="center"/>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Обследование состояния речи и неречевых психических функций.</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Выявление структуры и механизмов речевых нарушений. </w:t>
            </w:r>
          </w:p>
          <w:p w:rsidR="006E1D2E" w:rsidRPr="004E0D22" w:rsidRDefault="006E1D2E" w:rsidP="004E0D22">
            <w:pPr>
              <w:autoSpaceDE w:val="0"/>
              <w:autoSpaceDN w:val="0"/>
              <w:adjustRightInd w:val="0"/>
              <w:rPr>
                <w:rFonts w:ascii="Times New Roman" w:hAnsi="Times New Roman"/>
                <w:b/>
                <w:color w:val="7030A0"/>
                <w:sz w:val="24"/>
                <w:szCs w:val="24"/>
                <w:lang w:eastAsia="ru-RU"/>
              </w:rPr>
            </w:pPr>
            <w:r w:rsidRPr="004E0D22">
              <w:rPr>
                <w:rFonts w:ascii="Times New Roman" w:hAnsi="Times New Roman"/>
                <w:color w:val="7030A0"/>
                <w:sz w:val="24"/>
                <w:szCs w:val="24"/>
                <w:lang w:eastAsia="ru-RU"/>
              </w:rPr>
              <w:t xml:space="preserve">                                          Заполнение речевых карт на каждого ребёнка.</w:t>
            </w:r>
          </w:p>
        </w:tc>
      </w:tr>
      <w:tr w:rsidR="006E1D2E" w:rsidRPr="004E0D22" w:rsidTr="004E0D22">
        <w:trPr>
          <w:trHeight w:val="317"/>
        </w:trPr>
        <w:tc>
          <w:tcPr>
            <w:tcW w:w="10138" w:type="dxa"/>
            <w:gridSpan w:val="2"/>
          </w:tcPr>
          <w:p w:rsidR="006E1D2E" w:rsidRPr="004E0D22" w:rsidRDefault="006E1D2E" w:rsidP="004E0D22">
            <w:pPr>
              <w:autoSpaceDE w:val="0"/>
              <w:autoSpaceDN w:val="0"/>
              <w:adjustRightInd w:val="0"/>
              <w:spacing w:after="0"/>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Развитие общих речевых навыков</w:t>
            </w:r>
          </w:p>
          <w:p w:rsidR="006E1D2E" w:rsidRPr="004E0D22" w:rsidRDefault="006E1D2E" w:rsidP="004E0D22">
            <w:pPr>
              <w:autoSpaceDE w:val="0"/>
              <w:autoSpaceDN w:val="0"/>
              <w:adjustRightInd w:val="0"/>
              <w:spacing w:after="0"/>
              <w:rPr>
                <w:rFonts w:ascii="Times New Roman" w:hAnsi="Times New Roman"/>
                <w:b/>
                <w:color w:val="7030A0"/>
                <w:sz w:val="24"/>
                <w:szCs w:val="24"/>
              </w:rPr>
            </w:pPr>
            <w:r w:rsidRPr="004E0D22">
              <w:rPr>
                <w:rFonts w:ascii="Times New Roman" w:hAnsi="Times New Roman"/>
                <w:b/>
                <w:color w:val="7030A0"/>
                <w:sz w:val="24"/>
                <w:szCs w:val="24"/>
                <w:lang w:eastAsia="ru-RU"/>
              </w:rPr>
              <w:t xml:space="preserve">Интеграция  </w:t>
            </w:r>
            <w:r w:rsidRPr="004E0D22">
              <w:rPr>
                <w:rFonts w:ascii="Times New Roman" w:hAnsi="Times New Roman"/>
                <w:b/>
                <w:color w:val="7030A0"/>
                <w:sz w:val="24"/>
                <w:szCs w:val="24"/>
              </w:rPr>
              <w:t>ОО «Физическое развитие», «Художественно-эстетическое развитие»</w:t>
            </w:r>
          </w:p>
        </w:tc>
      </w:tr>
      <w:tr w:rsidR="006E1D2E" w:rsidRPr="004E0D22" w:rsidTr="004E0D22">
        <w:trPr>
          <w:trHeight w:val="3735"/>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Вырабатывать четкое, координированное движения органов речевого аппарата.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Обучить детей короткому и бесшумному вдоху (не поднимая плечи), спокойному и плавному выдоху (не надувая щёки).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над постановкой диафрагмального дыхания.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над мягкой атакой голоса.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Вырабатывать у детей умение пользоваться громким и тихим голосом</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p>
          <w:p w:rsidR="006E1D2E" w:rsidRPr="004E0D22" w:rsidRDefault="006E1D2E" w:rsidP="004E0D22">
            <w:pPr>
              <w:autoSpaceDE w:val="0"/>
              <w:autoSpaceDN w:val="0"/>
              <w:adjustRightInd w:val="0"/>
              <w:rPr>
                <w:rFonts w:ascii="Times New Roman" w:hAnsi="Times New Roman"/>
                <w:color w:val="7030A0"/>
                <w:sz w:val="24"/>
                <w:szCs w:val="24"/>
                <w:lang w:eastAsia="ru-RU"/>
              </w:rPr>
            </w:pP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Вырабатывать четкое, координированное движения органов речевого аппарата.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Обучить детей короткому и бесшумному вдоху (не поднимая плечи), спокойному и плавному выдоху (не надувая щёки).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над постановкой диафрагмального дыхания. </w:t>
            </w:r>
          </w:p>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над мягкой атакой голоса, вырабатывать у детей умение пользоваться </w:t>
            </w:r>
          </w:p>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громким и тихим голосом. Логопедический   само-массаж. </w:t>
            </w:r>
          </w:p>
          <w:p w:rsidR="006E1D2E" w:rsidRPr="004E0D22" w:rsidRDefault="006E1D2E" w:rsidP="004E0D22">
            <w:pPr>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Работать над темпом, ритмом, выразительностью речи.</w:t>
            </w:r>
          </w:p>
        </w:tc>
      </w:tr>
      <w:tr w:rsidR="006E1D2E" w:rsidRPr="004E0D22" w:rsidTr="004E0D22">
        <w:trPr>
          <w:trHeight w:val="409"/>
        </w:trPr>
        <w:tc>
          <w:tcPr>
            <w:tcW w:w="10138" w:type="dxa"/>
            <w:gridSpan w:val="2"/>
          </w:tcPr>
          <w:p w:rsidR="006E1D2E" w:rsidRPr="004E0D22" w:rsidRDefault="006E1D2E" w:rsidP="004E0D22">
            <w:pPr>
              <w:autoSpaceDE w:val="0"/>
              <w:autoSpaceDN w:val="0"/>
              <w:adjustRightInd w:val="0"/>
              <w:spacing w:after="0"/>
              <w:rPr>
                <w:rFonts w:ascii="Times New Roman" w:hAnsi="Times New Roman"/>
                <w:b/>
                <w:color w:val="7030A0"/>
                <w:sz w:val="24"/>
                <w:szCs w:val="24"/>
              </w:rPr>
            </w:pPr>
            <w:r w:rsidRPr="004E0D22">
              <w:rPr>
                <w:rFonts w:ascii="Times New Roman" w:hAnsi="Times New Roman"/>
                <w:b/>
                <w:color w:val="7030A0"/>
                <w:sz w:val="24"/>
                <w:szCs w:val="24"/>
              </w:rPr>
              <w:t xml:space="preserve">                                                    Звукопроизношение</w:t>
            </w:r>
          </w:p>
          <w:p w:rsidR="006E1D2E" w:rsidRPr="004E0D22" w:rsidRDefault="006E1D2E" w:rsidP="004E0D22">
            <w:pPr>
              <w:autoSpaceDE w:val="0"/>
              <w:autoSpaceDN w:val="0"/>
              <w:adjustRightInd w:val="0"/>
              <w:spacing w:after="0"/>
              <w:rPr>
                <w:rFonts w:ascii="Times New Roman" w:hAnsi="Times New Roman"/>
                <w:b/>
                <w:color w:val="7030A0"/>
                <w:sz w:val="24"/>
                <w:szCs w:val="24"/>
              </w:rPr>
            </w:pPr>
          </w:p>
        </w:tc>
      </w:tr>
      <w:tr w:rsidR="006E1D2E" w:rsidRPr="004E0D22" w:rsidTr="004E0D22">
        <w:trPr>
          <w:trHeight w:val="5505"/>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Уточнить произношение гласных звуков  [а, у, о, и, ы, э] 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наиболее лёгких согласных звуков ( [м-м’] [б-б’] [д-д’] [н-н’] [в-в’]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[г-г’] ,[п-п’] [т-т’], [ф-ф’]  [к-к’] [х-х’]).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Подготовка артикуляционного аппарата к постановке звуков.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Постановка и первоначальное закрепление неправильно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произносимых и отсутствующих в произношении звуков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(индивидуальная работа).</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Разрабатывать речевой аппарат, подготавливать к постановке звуков (проводить общую и специальную  артикуляционную гимнастику).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Уточнить произношения гласных звуков, и наиболее легких согласных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звуков (для вновь поступивших детей).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Постановка и первоначальное закрепление неправильно произносимых и отсутствующих в произношении детей звуков (индивидуальная работа, для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вновь поступивших детей).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Продолжить работу по постановке неправильно произносимых 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отсутствующих в речи детей звуков (индивидуальная работа).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Автоматизация и дифференциация поставленных звуков.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Работа над слоговой структурой слова</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p>
        </w:tc>
      </w:tr>
      <w:tr w:rsidR="006E1D2E" w:rsidRPr="004E0D22" w:rsidTr="004E0D22">
        <w:trPr>
          <w:trHeight w:val="444"/>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 xml:space="preserve">  Работа над слоговой структурой слова</w:t>
            </w:r>
          </w:p>
        </w:tc>
      </w:tr>
      <w:tr w:rsidR="006E1D2E" w:rsidRPr="004E0D22" w:rsidTr="004E0D22">
        <w:trPr>
          <w:trHeight w:val="2625"/>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Работать над односложными словами со стечением согласных в начале и в конце слова (стол, мост).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над двухсложными словами без стечения согласных (муха, домик).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над трёхсложными словами без стечения согласных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(малина, василёк).</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Работать над односложными,  двухсложными, трёхсложными словами без стечения согласных.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над односложными, двухсложными, трёхсложными словами со стечением согласных в начале и конце слова.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Работа над четырёхсложными словами без стечения согласных.</w:t>
            </w:r>
          </w:p>
        </w:tc>
      </w:tr>
      <w:tr w:rsidR="006E1D2E" w:rsidRPr="004E0D22" w:rsidTr="004E0D22">
        <w:trPr>
          <w:trHeight w:val="390"/>
        </w:trPr>
        <w:tc>
          <w:tcPr>
            <w:tcW w:w="10138" w:type="dxa"/>
            <w:gridSpan w:val="2"/>
          </w:tcPr>
          <w:p w:rsidR="006E1D2E" w:rsidRPr="004E0D22" w:rsidRDefault="006E1D2E" w:rsidP="004E0D22">
            <w:pPr>
              <w:autoSpaceDE w:val="0"/>
              <w:autoSpaceDN w:val="0"/>
              <w:adjustRightInd w:val="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w:t>
            </w:r>
          </w:p>
          <w:p w:rsidR="006E1D2E" w:rsidRPr="004E0D22" w:rsidRDefault="006E1D2E" w:rsidP="004E0D22">
            <w:pPr>
              <w:autoSpaceDE w:val="0"/>
              <w:autoSpaceDN w:val="0"/>
              <w:adjustRightInd w:val="0"/>
              <w:rPr>
                <w:rFonts w:ascii="Times New Roman" w:hAnsi="Times New Roman"/>
                <w:b/>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Развитие языкового анализа и синтеза, представлений</w:t>
            </w:r>
          </w:p>
        </w:tc>
      </w:tr>
      <w:tr w:rsidR="006E1D2E" w:rsidRPr="004E0D22" w:rsidTr="004E0D22">
        <w:trPr>
          <w:trHeight w:val="7395"/>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Развивать слуховое внимания на материале неречевых звуков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(звучащие игрушки, хлопки).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Знакомство с гласными  звуками и буквами [а] [у] [о] [и] [ы] [э].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Выделение ударного гласного в начале слова.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Подбор слов на гласные звуки.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Анализ звукосочетаний: [ау] [уа] [иа].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Знакомство с  согласными звуками и буквами [м, мь] [п,пь] [б,бь]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[в,вь].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Звуковой анализ слов:  ам, ум, му, мы, пи, ап, би.бу. бэ, вы.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Подбор слов на согласные звуки.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Определять наличия звука – на материале изученных звуков.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Дифференциация звуков Б – П.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Знакомство с понятием звук и буква, гласный звук и согласный,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твёрдый согласный звук и мягкий согласный звук, звонкий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и глухой согласный звук  (первичное знакомство с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понятиями, с использованием графических символов).</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Развивать слуховое внимания на материале неречевых звуков (звучащие игрушки, хлопки). Знакомство с гласными  звуками и буквами [а] [у] [о] [и] [ы] [э]. Анализ и синтез звукосочетаний из двух-трёх гласных звуков. Выделение  гласного в начале, конце и середине односложных слов.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Подбор слов на гласные звуки.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Знакомство с  согласными звуками и буквами [м,мь] [п,пь] [б,бь] [в,вь][ф,фь]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[ххь] [ггь] [ккь][ддь].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Выделение изученных согласных звуков из слова (начало, конец, середина).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Анализ прямых и обратных слогов с изученными звуками.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Полный звуковой анализ и синтез   слов с изученными звуками.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Знакомство с понятием звук и буква, гласный звук и согласный, твёрдый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согласный звук и мягкий согласный звук, звонкий согласный звук и глухой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согласный звук.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Профилактика оптической дисграфии: узнавание букв в зашумлённых </w:t>
            </w:r>
          </w:p>
          <w:p w:rsidR="006E1D2E" w:rsidRPr="004E0D22" w:rsidRDefault="006E1D2E" w:rsidP="004E0D22">
            <w:pPr>
              <w:autoSpaceDE w:val="0"/>
              <w:autoSpaceDN w:val="0"/>
              <w:adjustRightInd w:val="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условиях, сравнение и преобразование букв и др.</w:t>
            </w:r>
          </w:p>
        </w:tc>
      </w:tr>
      <w:tr w:rsidR="006E1D2E" w:rsidRPr="004E0D22" w:rsidTr="004E0D22">
        <w:trPr>
          <w:trHeight w:val="453"/>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Интеграция ОО «Познавательное развитие»</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Лексика</w:t>
            </w:r>
          </w:p>
        </w:tc>
      </w:tr>
      <w:tr w:rsidR="006E1D2E" w:rsidRPr="004E0D22" w:rsidTr="004E0D22">
        <w:trPr>
          <w:trHeight w:val="2610"/>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Задачи: Расширение и уточнение словаря по темам:  Знакомство с детским садом. Осень, деревья, насекомые .Огород. Овощи. Сад Фрукты. Лес, грибы ягоды. Моя семья. Одежда. Обувь. Игрушки.</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Задачи: Расширение и уточнение словаря по темам:  Знакомство с детским садом. Осень, деревья, насекомые .Огород. Овощи. Сад Фрукты. Лес, грибы ягоды. Моя семья. Одежда. Обувь. Игрушки.</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p>
        </w:tc>
      </w:tr>
      <w:tr w:rsidR="006E1D2E" w:rsidRPr="004E0D22" w:rsidTr="004E0D22">
        <w:trPr>
          <w:trHeight w:val="480"/>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w:t>
            </w:r>
          </w:p>
          <w:p w:rsidR="006E1D2E" w:rsidRPr="004E0D22" w:rsidRDefault="006E1D2E" w:rsidP="004E0D22">
            <w:pPr>
              <w:autoSpaceDE w:val="0"/>
              <w:autoSpaceDN w:val="0"/>
              <w:adjustRightInd w:val="0"/>
              <w:spacing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Грамматический строй речи</w:t>
            </w:r>
          </w:p>
        </w:tc>
      </w:tr>
      <w:tr w:rsidR="006E1D2E" w:rsidRPr="004E0D22" w:rsidTr="004E0D22">
        <w:trPr>
          <w:trHeight w:val="7260"/>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Отрабатывать  падежных окончаний имён существительных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единственного числа.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Преобразование существительных в именительном падеже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единственного числа в множественное число.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Согласование глаголов с существительными единственного и множественного числа (яблоко растёт, яблоки растут).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Согласование существительных с прилагательными в роде, числе, падеже.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притяжательных прилагательных.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относительных прилагательных.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названий детёнышей.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Согласование существительных с притяжательными  местоимениями  мой, моя, моё, мои.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существительных с уменьшительно - ласкательным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суффиксом.</w:t>
            </w:r>
            <w:r w:rsidRPr="004E0D22">
              <w:rPr>
                <w:rFonts w:ascii="Times New Roman" w:hAnsi="Times New Roman"/>
                <w:color w:val="7030A0"/>
                <w:sz w:val="24"/>
                <w:szCs w:val="24"/>
              </w:rPr>
              <w:t xml:space="preserve"> </w:t>
            </w:r>
            <w:r w:rsidRPr="004E0D22">
              <w:rPr>
                <w:rFonts w:ascii="Times New Roman" w:hAnsi="Times New Roman"/>
                <w:color w:val="7030A0"/>
                <w:sz w:val="24"/>
                <w:szCs w:val="24"/>
                <w:lang w:eastAsia="ru-RU"/>
              </w:rPr>
              <w:t>Согласование числительных два и пять с существительными</w:t>
            </w:r>
          </w:p>
          <w:p w:rsidR="006E1D2E" w:rsidRPr="004E0D22" w:rsidRDefault="006E1D2E" w:rsidP="004E0D22">
            <w:pPr>
              <w:autoSpaceDE w:val="0"/>
              <w:autoSpaceDN w:val="0"/>
              <w:adjustRightInd w:val="0"/>
              <w:rPr>
                <w:rFonts w:ascii="Times New Roman" w:hAnsi="Times New Roman"/>
                <w:b/>
                <w:color w:val="7030A0"/>
                <w:sz w:val="24"/>
                <w:szCs w:val="24"/>
                <w:lang w:eastAsia="ru-RU"/>
              </w:rPr>
            </w:pPr>
          </w:p>
        </w:tc>
        <w:tc>
          <w:tcPr>
            <w:tcW w:w="5263" w:type="dxa"/>
          </w:tcPr>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Задачи: Отрабатывать падежные окончания имён существительных единственного числа.</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Преобразование существительных в именительном падеже единственного числа в множественное число.</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Согласование глаголов с существительными единственного и множественного</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числа.</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Согласование существительных с прилагательными в роде, числе, падеже.</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Образование притяжательных прилагательных.</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Образование относительных прилагательных.</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Образование названий детёнышей.</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Согласование существительных с притяжательными  местоимениями  мой,моя, моё, мои.</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Образование существительных с уменьшительно-ласкательными суффиксами.</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Согласование числительных два и пять с существительными.</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Уточнение значения  простых предлогов:</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-места ( в, на, за, под, над), </w:t>
            </w:r>
          </w:p>
          <w:p w:rsidR="006E1D2E" w:rsidRPr="004E0D22" w:rsidRDefault="006E1D2E" w:rsidP="004E0D22">
            <w:pPr>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движения  ( в, из, к, от, по).</w:t>
            </w:r>
          </w:p>
        </w:tc>
      </w:tr>
      <w:tr w:rsidR="006E1D2E" w:rsidRPr="004E0D22" w:rsidTr="004E0D22">
        <w:trPr>
          <w:trHeight w:val="777"/>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Развитие связной речи</w:t>
            </w:r>
          </w:p>
          <w:p w:rsidR="006E1D2E" w:rsidRPr="004E0D22" w:rsidRDefault="006E1D2E" w:rsidP="004E0D22">
            <w:pPr>
              <w:autoSpaceDE w:val="0"/>
              <w:autoSpaceDN w:val="0"/>
              <w:adjustRightInd w:val="0"/>
              <w:spacing w:after="0"/>
              <w:rPr>
                <w:rFonts w:ascii="Times New Roman" w:hAnsi="Times New Roman"/>
                <w:color w:val="7030A0"/>
                <w:sz w:val="24"/>
                <w:szCs w:val="24"/>
              </w:rPr>
            </w:pPr>
            <w:r w:rsidRPr="004E0D22">
              <w:rPr>
                <w:rFonts w:ascii="Times New Roman" w:hAnsi="Times New Roman"/>
                <w:b/>
                <w:color w:val="7030A0"/>
                <w:sz w:val="24"/>
                <w:szCs w:val="24"/>
              </w:rPr>
              <w:t xml:space="preserve">                           Интеграция ОО «Социально-коммуникативное развитие»</w:t>
            </w:r>
          </w:p>
        </w:tc>
      </w:tr>
      <w:tr w:rsidR="006E1D2E" w:rsidRPr="004E0D22" w:rsidTr="004E0D22">
        <w:trPr>
          <w:trHeight w:val="70"/>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Учить  составлять простые распространённые предложения.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Обучить  детей умению задавать вопросы и отвечать на вопросы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полным ответом.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Обучение детей составлению описательных рассказов по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лексическим темам.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над диалогической речью (с использованием литературных произведений).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Обучение детей пересказу небольших рассказов и сказок </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color w:val="7030A0"/>
                <w:sz w:val="24"/>
                <w:szCs w:val="24"/>
                <w:lang w:eastAsia="ru-RU"/>
              </w:rPr>
              <w:t>(дословный и свободный пересказ</w:t>
            </w:r>
            <w:r w:rsidRPr="004E0D22">
              <w:rPr>
                <w:rFonts w:ascii="Times New Roman" w:hAnsi="Times New Roman"/>
                <w:b/>
                <w:color w:val="7030A0"/>
                <w:sz w:val="24"/>
                <w:szCs w:val="24"/>
                <w:lang w:eastAsia="ru-RU"/>
              </w:rPr>
              <w:t xml:space="preserve">).       </w:t>
            </w:r>
          </w:p>
          <w:p w:rsidR="006E1D2E" w:rsidRPr="004E0D22" w:rsidRDefault="006E1D2E" w:rsidP="004E0D22">
            <w:pPr>
              <w:autoSpaceDE w:val="0"/>
              <w:autoSpaceDN w:val="0"/>
              <w:adjustRightInd w:val="0"/>
              <w:rPr>
                <w:rFonts w:ascii="Times New Roman" w:hAnsi="Times New Roman"/>
                <w:b/>
                <w:color w:val="7030A0"/>
                <w:sz w:val="24"/>
                <w:szCs w:val="24"/>
                <w:lang w:eastAsia="ru-RU"/>
              </w:rPr>
            </w:pPr>
          </w:p>
        </w:tc>
        <w:tc>
          <w:tcPr>
            <w:tcW w:w="5263" w:type="dxa"/>
          </w:tcPr>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Составлять  простые и сложные  распространённые предложения. </w:t>
            </w:r>
          </w:p>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Обучение детей умению задавать вопросы и отвечать на вопросы  полным </w:t>
            </w:r>
          </w:p>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ответом. </w:t>
            </w:r>
          </w:p>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Обучение детей составлению описательных и сравнительных рассказов по лексическим темам, используя алгоритмы. </w:t>
            </w:r>
          </w:p>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над диалогической речью (с использованием литературных произведений). </w:t>
            </w:r>
          </w:p>
          <w:p w:rsidR="006E1D2E" w:rsidRPr="004E0D22" w:rsidRDefault="006E1D2E" w:rsidP="004E0D22">
            <w:pPr>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Обучение детей пересказу небольших рассказов и сказок (дословный и свободный пересказ).      </w:t>
            </w:r>
          </w:p>
          <w:p w:rsidR="006E1D2E" w:rsidRPr="004E0D22" w:rsidRDefault="006E1D2E" w:rsidP="004E0D22">
            <w:pPr>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Разучивание стихотворений.  </w:t>
            </w:r>
          </w:p>
        </w:tc>
      </w:tr>
      <w:tr w:rsidR="006E1D2E" w:rsidRPr="004E0D22" w:rsidTr="004E0D22">
        <w:trPr>
          <w:trHeight w:val="435"/>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Развитие мелкой моторики</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b/>
                <w:color w:val="7030A0"/>
                <w:sz w:val="24"/>
                <w:szCs w:val="24"/>
              </w:rPr>
              <w:t xml:space="preserve">                                Интеграция ОО «Физическое развитие»</w:t>
            </w:r>
          </w:p>
        </w:tc>
      </w:tr>
      <w:tr w:rsidR="006E1D2E" w:rsidRPr="004E0D22" w:rsidTr="004E0D22">
        <w:trPr>
          <w:trHeight w:val="3885"/>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Обводить, закрашивать и штриховать по трафаретам.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Составление фигур , узоров из элементов (по образцу).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со шнуровкой и мелкой мозаикой.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Пальчиковая гимнастика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Самомассаж пальцев рук.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Работать с карандашом по клеткам в тетради (печатание букв в тетради).</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Обводить, закрашивать и штриховать по трафаретам.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Составление фигур , узоров из элементов (по образцу).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со шнуровкой и мелкой мозаикой.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Пальчиковая гимнастика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Самомассаж пальцев рук.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с карандашом по клеткам в тетради (печатание букв, слогов и слов в тетради).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Графические диктанты. Мелкие пазлы, конструктор «Лего». </w:t>
            </w:r>
          </w:p>
          <w:p w:rsidR="006E1D2E" w:rsidRPr="004E0D22" w:rsidRDefault="006E1D2E" w:rsidP="004E0D22">
            <w:pPr>
              <w:autoSpaceDE w:val="0"/>
              <w:autoSpaceDN w:val="0"/>
              <w:adjustRightInd w:val="0"/>
              <w:spacing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Работа с ножницами и пластилином (профилактика оптической  дисграфии)</w:t>
            </w:r>
          </w:p>
        </w:tc>
      </w:tr>
      <w:tr w:rsidR="006E1D2E" w:rsidRPr="004E0D22" w:rsidTr="004E0D22">
        <w:trPr>
          <w:trHeight w:val="361"/>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b/>
                <w:color w:val="7030A0"/>
                <w:sz w:val="24"/>
                <w:szCs w:val="24"/>
                <w:lang w:eastAsia="ru-RU"/>
              </w:rPr>
              <w:t xml:space="preserve">                                         </w:t>
            </w:r>
            <w:r w:rsidRPr="004E0D22">
              <w:rPr>
                <w:rFonts w:ascii="Times New Roman" w:hAnsi="Times New Roman"/>
                <w:color w:val="7030A0"/>
                <w:sz w:val="24"/>
                <w:szCs w:val="24"/>
                <w:lang w:eastAsia="ru-RU"/>
              </w:rPr>
              <w:t xml:space="preserve">Мониторинг детей 2 неделя января </w:t>
            </w:r>
          </w:p>
          <w:p w:rsidR="006E1D2E" w:rsidRPr="004E0D22" w:rsidRDefault="006E1D2E" w:rsidP="004E0D22">
            <w:pPr>
              <w:autoSpaceDE w:val="0"/>
              <w:autoSpaceDN w:val="0"/>
              <w:adjustRightInd w:val="0"/>
              <w:spacing w:after="0" w:line="240" w:lineRule="auto"/>
              <w:jc w:val="center"/>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2 период обучения  (декабрь, январь, февраль)</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2 неделя января: индивидуальная работа, диагностика состояния речи детей,</w:t>
            </w:r>
          </w:p>
        </w:tc>
      </w:tr>
      <w:tr w:rsidR="006E1D2E" w:rsidRPr="004E0D22" w:rsidTr="004E0D22">
        <w:trPr>
          <w:trHeight w:val="924"/>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i/>
                <w:color w:val="7030A0"/>
                <w:sz w:val="24"/>
                <w:szCs w:val="24"/>
              </w:rPr>
            </w:pPr>
            <w:r w:rsidRPr="004E0D22">
              <w:rPr>
                <w:rFonts w:ascii="Times New Roman" w:hAnsi="Times New Roman"/>
                <w:i/>
                <w:color w:val="7030A0"/>
                <w:sz w:val="24"/>
                <w:szCs w:val="24"/>
                <w:lang w:eastAsia="ru-RU"/>
              </w:rPr>
              <w:t xml:space="preserve">                                    </w:t>
            </w:r>
            <w:r w:rsidRPr="004E0D22">
              <w:rPr>
                <w:rFonts w:ascii="Times New Roman" w:hAnsi="Times New Roman"/>
                <w:b/>
                <w:i/>
                <w:color w:val="7030A0"/>
                <w:sz w:val="24"/>
                <w:szCs w:val="24"/>
              </w:rPr>
              <w:t>Образовательная область «Речевое развитие»</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rPr>
              <w:t xml:space="preserve">                                               </w:t>
            </w:r>
            <w:r w:rsidRPr="004E0D22">
              <w:rPr>
                <w:rFonts w:ascii="Times New Roman" w:hAnsi="Times New Roman"/>
                <w:b/>
                <w:color w:val="7030A0"/>
                <w:sz w:val="24"/>
                <w:szCs w:val="24"/>
                <w:lang w:eastAsia="ru-RU"/>
              </w:rPr>
              <w:t>Развитие общих речевых навыков</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rPr>
              <w:t>Интеграция ОО «Физическое развитие» «Художественно-эстетическое развитие»</w:t>
            </w:r>
          </w:p>
        </w:tc>
      </w:tr>
      <w:tr w:rsidR="006E1D2E" w:rsidRPr="004E0D22" w:rsidTr="004E0D22">
        <w:trPr>
          <w:trHeight w:val="728"/>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над дыханием, голосом, темпом и ритмом речи у всех детей.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Познакомить с различными видами интонации: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повествовательной, вопросительной, восклицательной.</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над дыханием, голосом, темпом и ритмом речи у всех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детей.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Продолжить знакомить с различными видами интонации: повествовательной,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вопросительной, восклицательной.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Продолжать работу над развитием артикуляционной мимической моторики. </w:t>
            </w:r>
          </w:p>
          <w:p w:rsidR="006E1D2E" w:rsidRPr="004E0D22" w:rsidRDefault="006E1D2E" w:rsidP="004E0D22">
            <w:pPr>
              <w:autoSpaceDE w:val="0"/>
              <w:autoSpaceDN w:val="0"/>
              <w:adjustRightInd w:val="0"/>
              <w:spacing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Логопедический массаж и самомассаж.</w:t>
            </w:r>
          </w:p>
        </w:tc>
      </w:tr>
      <w:tr w:rsidR="006E1D2E" w:rsidRPr="004E0D22" w:rsidTr="004E0D22">
        <w:trPr>
          <w:trHeight w:val="669"/>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rPr>
              <w:t xml:space="preserve">                                                              </w:t>
            </w:r>
            <w:r w:rsidRPr="004E0D22">
              <w:rPr>
                <w:rFonts w:ascii="Times New Roman" w:hAnsi="Times New Roman"/>
                <w:b/>
                <w:color w:val="7030A0"/>
                <w:sz w:val="24"/>
                <w:szCs w:val="24"/>
                <w:lang w:eastAsia="ru-RU"/>
              </w:rPr>
              <w:t>Звукопроизношение</w:t>
            </w:r>
          </w:p>
        </w:tc>
      </w:tr>
      <w:tr w:rsidR="006E1D2E" w:rsidRPr="004E0D22" w:rsidTr="004E0D22">
        <w:trPr>
          <w:trHeight w:val="1890"/>
        </w:trPr>
        <w:tc>
          <w:tcPr>
            <w:tcW w:w="4875" w:type="dxa"/>
          </w:tcPr>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по постановке неправильно произносимых  и отсутствующих в речи детей звуков (индивидуальная работа). </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Автоматизация и  дифференциация поставленных звуков.</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по постановке неправильно произносимых  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отсутствующих в речи детей звуков (индивидуальная работа).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Автоматизация и  дифференциация поставленных звуков</w:t>
            </w:r>
          </w:p>
          <w:p w:rsidR="006E1D2E" w:rsidRPr="004E0D22" w:rsidRDefault="006E1D2E" w:rsidP="004E0D22">
            <w:pPr>
              <w:autoSpaceDE w:val="0"/>
              <w:autoSpaceDN w:val="0"/>
              <w:adjustRightInd w:val="0"/>
              <w:rPr>
                <w:rFonts w:ascii="Times New Roman" w:hAnsi="Times New Roman"/>
                <w:color w:val="7030A0"/>
                <w:sz w:val="24"/>
                <w:szCs w:val="24"/>
                <w:lang w:eastAsia="ru-RU"/>
              </w:rPr>
            </w:pPr>
          </w:p>
        </w:tc>
      </w:tr>
      <w:tr w:rsidR="006E1D2E" w:rsidRPr="004E0D22" w:rsidTr="004E0D22">
        <w:trPr>
          <w:trHeight w:val="329"/>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Работа над слоговой структурой слова</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p>
        </w:tc>
      </w:tr>
      <w:tr w:rsidR="006E1D2E" w:rsidRPr="004E0D22" w:rsidTr="004E0D22">
        <w:trPr>
          <w:trHeight w:val="586"/>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Работать над структурой слов со стечением согласных в начале слова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(книга,  цветок), в середине (окно, палка, карман), в конце слова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(радость).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Работать над слоговой структурой трёхсложных слов со стечением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согласных в начале слова (сметана).</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Работать над структурой трёх и четырёх сложных слов со стечением согласных в начале, в середине, в  конце слова.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Составление слоговых схем слов, подбор слов к схемам.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Знакомить с понятием ударный слог.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Профилактика дисграфии  на фоне нарушений языкового анализа и синтеза – преобразование слов путём добавления, убавления, замены или  перестановки букв и слогов.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p>
        </w:tc>
      </w:tr>
      <w:tr w:rsidR="006E1D2E" w:rsidRPr="004E0D22" w:rsidTr="004E0D22">
        <w:trPr>
          <w:trHeight w:val="484"/>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Развитие языкового анализа и синтеза, представлений</w:t>
            </w:r>
          </w:p>
        </w:tc>
      </w:tr>
      <w:tr w:rsidR="006E1D2E" w:rsidRPr="004E0D22" w:rsidTr="004E0D22">
        <w:trPr>
          <w:trHeight w:val="2996"/>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Задачи: Выделение гласных звуков в конце слова под ударением  (пила, кино, усы, носки).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Выделение гласных звуков в   словах (мак, дом, сук, мышь, кит).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Знакомство со звуками [Ффь] [Ххь] [Ггь] [Ккь] [Ддь] [Тть] [Ннь]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[Ссь] [Ззь] [Ц] [Ш] [Ж].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Дифференциация изученных твёрдых и мягких согласных звуков в изолированном положении, в слогах, словах.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Дифференциация звуков  В-Ф, Г-К, Д-Т.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Выделение согласных звуков в начале и в конце сл</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Задачи: Знакомить со звуками и буквами [Тть] [Ннь] [Ссь] [Ззь] [Ц] [Й]{Я}{Ё}{Ю}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{Е}{Я}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Дифференциация изученных твёрдых и мягких , звонких и глухих согласных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звуков в изолированном положении, в слогах, словах.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Дифференциация звуков  С-З, Ш-Ж..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Учить полному звуковому анализу слов типа мука, шкаф, аист, кошка.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Продолжать учить составлять схемы слов.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Знакомство с понятием «предложения», составление графической схемы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предложения (без предлогов, с предлогами).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Познакомить детей с элементарными правилами правописания: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раздельное написание слов в предложении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точка в конце предложения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заглавная буква в предложении и собственных именах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правописание буквы И после букв Ш и Ж..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Учить слова из ранее пройденных букв. Обучать по - слоговому чтению слов.</w:t>
            </w:r>
          </w:p>
        </w:tc>
      </w:tr>
      <w:tr w:rsidR="006E1D2E" w:rsidRPr="004E0D22" w:rsidTr="004E0D22">
        <w:trPr>
          <w:trHeight w:val="510"/>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Лексика</w:t>
            </w:r>
          </w:p>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b/>
                <w:color w:val="7030A0"/>
                <w:sz w:val="24"/>
                <w:szCs w:val="24"/>
                <w:lang w:eastAsia="ru-RU"/>
              </w:rPr>
              <w:t xml:space="preserve">Интеграция ОО « Познавательное развитие»    </w:t>
            </w:r>
          </w:p>
        </w:tc>
      </w:tr>
      <w:tr w:rsidR="006E1D2E" w:rsidRPr="004E0D22" w:rsidTr="004E0D22">
        <w:trPr>
          <w:trHeight w:val="2460"/>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Задачи:</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Расширение и уточнение словаря по темам: Зима, зимующие птицы. Домашние животные.</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Дикие животные. Новый год. Мебель. Транспорт. Профессии на транспорте.</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Посуда. Ателье. Стройка. Наша армия.</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Задачи: Расширение и уточнение словаря по темам:  Зима, зимующие птицы. Домашние животные. Дикие животные. Новый год. Мебель. Транспорт. Профессии на транспорте.</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Посуда. Ателье. Стройка. Наша армия.</w:t>
            </w:r>
          </w:p>
        </w:tc>
      </w:tr>
      <w:tr w:rsidR="006E1D2E" w:rsidRPr="004E0D22" w:rsidTr="004E0D22">
        <w:trPr>
          <w:trHeight w:val="465"/>
        </w:trPr>
        <w:tc>
          <w:tcPr>
            <w:tcW w:w="10138" w:type="dxa"/>
            <w:gridSpan w:val="2"/>
          </w:tcPr>
          <w:p w:rsidR="006E1D2E" w:rsidRPr="004E0D22" w:rsidRDefault="006E1D2E" w:rsidP="004E0D22">
            <w:pPr>
              <w:autoSpaceDE w:val="0"/>
              <w:autoSpaceDN w:val="0"/>
              <w:adjustRightInd w:val="0"/>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Грамматический строй речи  </w:t>
            </w:r>
          </w:p>
        </w:tc>
      </w:tr>
      <w:tr w:rsidR="006E1D2E" w:rsidRPr="004E0D22" w:rsidTr="004E0D22">
        <w:trPr>
          <w:trHeight w:val="1437"/>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Закрепить употребление падежных окончаний существительных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единственного числа.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Закрепить употребление окончаний существительных в именительном падеже множественного числа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Согласование прилагательных с существительными в роде, числе и падеже.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Практическое употребление , простых предлогов места (в, на, за,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под, над) и движения (в, из, к, от, по).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Образование притяжательных прилагательных , образование</w:t>
            </w:r>
            <w:r w:rsidRPr="004E0D22">
              <w:rPr>
                <w:rFonts w:ascii="Times New Roman" w:hAnsi="Times New Roman"/>
                <w:color w:val="7030A0"/>
                <w:sz w:val="24"/>
                <w:szCs w:val="24"/>
              </w:rPr>
              <w:t xml:space="preserve"> </w:t>
            </w:r>
            <w:r w:rsidRPr="004E0D22">
              <w:rPr>
                <w:rFonts w:ascii="Times New Roman" w:hAnsi="Times New Roman"/>
                <w:color w:val="7030A0"/>
                <w:sz w:val="24"/>
                <w:szCs w:val="24"/>
                <w:lang w:eastAsia="ru-RU"/>
              </w:rPr>
              <w:t xml:space="preserve">относительных прилагательных.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глаголов движения с приставками.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существительных единственного и множественного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числа.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названий детёнышей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Согласование числительного два и пять с существительными.</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Закрепить употребление падежных окончаний существительных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единственного числа.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Закрепить употребление окончаний существительных в именительном падеже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множественного числа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Согласование прилагательных с существительными в роде, числе и падеже.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Практическое употребление  простых и сложных  предлогов, продолжать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учить составлять предложения с предлогами с использованием символов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предлогов.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притяжательных прилагательных.  Образование относительных прилагательных.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Согласование числительных два и пять с существительными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названий детёнышей.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Дифференциация глаголов совершенного и несовершенного вида.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Образование приставочных глаголов.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Закрепление способов образования новых слов с помощью приставок 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суффиксов., путём сложения (пароход, кофеварка</w:t>
            </w:r>
            <w:r w:rsidRPr="004E0D22">
              <w:rPr>
                <w:rFonts w:ascii="Times New Roman" w:hAnsi="Times New Roman"/>
                <w:b/>
                <w:color w:val="7030A0"/>
                <w:sz w:val="24"/>
                <w:szCs w:val="24"/>
                <w:lang w:eastAsia="ru-RU"/>
              </w:rPr>
              <w:t>)</w:t>
            </w:r>
          </w:p>
        </w:tc>
      </w:tr>
      <w:tr w:rsidR="006E1D2E" w:rsidRPr="004E0D22" w:rsidTr="004E0D22">
        <w:trPr>
          <w:trHeight w:val="362"/>
        </w:trPr>
        <w:tc>
          <w:tcPr>
            <w:tcW w:w="10138" w:type="dxa"/>
            <w:gridSpan w:val="2"/>
          </w:tcPr>
          <w:p w:rsidR="006E1D2E" w:rsidRPr="004E0D22" w:rsidRDefault="006E1D2E" w:rsidP="004E0D22">
            <w:pPr>
              <w:autoSpaceDE w:val="0"/>
              <w:autoSpaceDN w:val="0"/>
              <w:adjustRightInd w:val="0"/>
              <w:spacing w:after="0"/>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Развитие связной речи</w:t>
            </w:r>
          </w:p>
          <w:p w:rsidR="006E1D2E" w:rsidRPr="004E0D22" w:rsidRDefault="006E1D2E" w:rsidP="004E0D22">
            <w:pPr>
              <w:autoSpaceDE w:val="0"/>
              <w:autoSpaceDN w:val="0"/>
              <w:adjustRightInd w:val="0"/>
              <w:spacing w:after="0"/>
              <w:rPr>
                <w:rFonts w:ascii="Times New Roman" w:hAnsi="Times New Roman"/>
                <w:b/>
                <w:color w:val="7030A0"/>
                <w:sz w:val="24"/>
                <w:szCs w:val="24"/>
                <w:lang w:eastAsia="ru-RU"/>
              </w:rPr>
            </w:pPr>
            <w:r w:rsidRPr="004E0D22">
              <w:rPr>
                <w:rFonts w:ascii="Times New Roman" w:hAnsi="Times New Roman"/>
                <w:b/>
                <w:color w:val="7030A0"/>
                <w:sz w:val="24"/>
                <w:szCs w:val="24"/>
              </w:rPr>
              <w:t xml:space="preserve">                           Интеграция ОО «Социально-коммуникативное развитие»</w:t>
            </w:r>
          </w:p>
        </w:tc>
      </w:tr>
      <w:tr w:rsidR="006E1D2E" w:rsidRPr="004E0D22" w:rsidTr="004E0D22">
        <w:trPr>
          <w:trHeight w:val="1755"/>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Закрепить умение самостоятельносоставлять описательные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рассказы, используя алгоритмы.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Обучать пересказу и составлению рассказа по картине, серии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картин. Разучивание стихотворений.</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Закрепить умение самостоятельно составлять описательные  и сравнительные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рассказы, используя алгоритмы и без них.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Обучать пересказу и составлению рассказа по картине, серии картин.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Разучивание стихотворений.</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p>
        </w:tc>
      </w:tr>
      <w:tr w:rsidR="006E1D2E" w:rsidRPr="004E0D22" w:rsidTr="004E0D22">
        <w:trPr>
          <w:trHeight w:val="388"/>
        </w:trPr>
        <w:tc>
          <w:tcPr>
            <w:tcW w:w="10138" w:type="dxa"/>
            <w:gridSpan w:val="2"/>
          </w:tcPr>
          <w:p w:rsidR="006E1D2E" w:rsidRPr="004E0D22" w:rsidRDefault="006E1D2E" w:rsidP="004E0D22">
            <w:pPr>
              <w:autoSpaceDE w:val="0"/>
              <w:autoSpaceDN w:val="0"/>
              <w:adjustRightInd w:val="0"/>
              <w:spacing w:after="0"/>
              <w:rPr>
                <w:rFonts w:ascii="Times New Roman" w:hAnsi="Times New Roman"/>
                <w:b/>
                <w:color w:val="7030A0"/>
                <w:sz w:val="24"/>
                <w:szCs w:val="24"/>
              </w:rPr>
            </w:pPr>
            <w:r w:rsidRPr="004E0D22">
              <w:rPr>
                <w:rFonts w:ascii="Times New Roman" w:hAnsi="Times New Roman"/>
                <w:b/>
                <w:color w:val="7030A0"/>
                <w:sz w:val="24"/>
                <w:szCs w:val="24"/>
                <w:lang w:eastAsia="ru-RU"/>
              </w:rPr>
              <w:t xml:space="preserve">                                                   Развитие мелкой моторики.</w:t>
            </w:r>
            <w:r w:rsidRPr="004E0D22">
              <w:rPr>
                <w:rFonts w:ascii="Times New Roman" w:hAnsi="Times New Roman"/>
                <w:b/>
                <w:color w:val="7030A0"/>
                <w:sz w:val="24"/>
                <w:szCs w:val="24"/>
              </w:rPr>
              <w:t xml:space="preserve"> </w:t>
            </w:r>
          </w:p>
          <w:p w:rsidR="006E1D2E" w:rsidRPr="004E0D22" w:rsidRDefault="006E1D2E" w:rsidP="004E0D22">
            <w:pPr>
              <w:autoSpaceDE w:val="0"/>
              <w:autoSpaceDN w:val="0"/>
              <w:adjustRightInd w:val="0"/>
              <w:spacing w:after="0"/>
              <w:rPr>
                <w:rFonts w:ascii="Times New Roman" w:hAnsi="Times New Roman"/>
                <w:b/>
                <w:color w:val="7030A0"/>
                <w:sz w:val="24"/>
                <w:szCs w:val="24"/>
                <w:lang w:eastAsia="ru-RU"/>
              </w:rPr>
            </w:pPr>
            <w:r w:rsidRPr="004E0D22">
              <w:rPr>
                <w:rFonts w:ascii="Times New Roman" w:hAnsi="Times New Roman"/>
                <w:b/>
                <w:color w:val="7030A0"/>
                <w:sz w:val="24"/>
                <w:szCs w:val="24"/>
              </w:rPr>
              <w:t xml:space="preserve">                                          Интеграция ОО «Физическое развитие»</w:t>
            </w:r>
            <w:r w:rsidRPr="004E0D22">
              <w:rPr>
                <w:rFonts w:ascii="Times New Roman" w:hAnsi="Times New Roman"/>
                <w:b/>
                <w:color w:val="7030A0"/>
                <w:sz w:val="24"/>
                <w:szCs w:val="24"/>
                <w:lang w:eastAsia="ru-RU"/>
              </w:rPr>
              <w:t xml:space="preserve"> </w:t>
            </w:r>
          </w:p>
        </w:tc>
      </w:tr>
      <w:tr w:rsidR="006E1D2E" w:rsidRPr="004E0D22" w:rsidTr="004E0D22">
        <w:trPr>
          <w:trHeight w:val="586"/>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Развивать  пальчиковую  моторику (упражнения для пальцев рук).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со шнуровкой и мелкой мозаикой.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по развитию конструктивного  праксиса.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Продолжить работу по обводке и штриховке фигур.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Усложнить работу с карандашом: обводка по контуру, штриховка,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с карандашом по клеткам в тетради.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Печатание букв и слогов в тетради, печатание своего имени.</w:t>
            </w:r>
          </w:p>
        </w:tc>
        <w:tc>
          <w:tcPr>
            <w:tcW w:w="5263" w:type="dxa"/>
          </w:tcPr>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Обводить, закрашивать  и штриховать по трафаретам. </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Составлять фигуры , узоры из элементов (по образцу). </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со шнуровкой и мелкой мозаикой. </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Пальчиковая гимнастика Самомассаж пальцев рук. Работа с карандашом по клеткам в тетради (печатание букв, слогов, слов  и </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предложений в тетради). Графические диктанты, рисование схем слов и предложений. Мелкие пазлы,  шарики Су- Джок. Работа с ножницами и пластилином (профилактика оптической дисграфии).</w:t>
            </w:r>
          </w:p>
        </w:tc>
      </w:tr>
      <w:tr w:rsidR="006E1D2E" w:rsidRPr="004E0D22" w:rsidTr="004E0D22">
        <w:trPr>
          <w:trHeight w:val="450"/>
        </w:trPr>
        <w:tc>
          <w:tcPr>
            <w:tcW w:w="10138" w:type="dxa"/>
            <w:gridSpan w:val="2"/>
          </w:tcPr>
          <w:p w:rsidR="006E1D2E" w:rsidRPr="004E0D22" w:rsidRDefault="006E1D2E" w:rsidP="004E0D22">
            <w:pPr>
              <w:autoSpaceDE w:val="0"/>
              <w:autoSpaceDN w:val="0"/>
              <w:adjustRightInd w:val="0"/>
              <w:spacing w:after="0" w:line="240" w:lineRule="auto"/>
              <w:jc w:val="center"/>
              <w:rPr>
                <w:rFonts w:ascii="Times New Roman" w:hAnsi="Times New Roman"/>
                <w:b/>
                <w:i/>
                <w:color w:val="7030A0"/>
                <w:sz w:val="24"/>
                <w:szCs w:val="24"/>
              </w:rPr>
            </w:pPr>
            <w:r w:rsidRPr="004E0D22">
              <w:rPr>
                <w:rFonts w:ascii="Times New Roman" w:hAnsi="Times New Roman"/>
                <w:b/>
                <w:i/>
                <w:color w:val="7030A0"/>
                <w:sz w:val="24"/>
                <w:szCs w:val="24"/>
              </w:rPr>
              <w:t>Образовательная область «Речевое развитие»</w:t>
            </w:r>
          </w:p>
          <w:p w:rsidR="006E1D2E" w:rsidRPr="004E0D22" w:rsidRDefault="006E1D2E" w:rsidP="004E0D22">
            <w:pPr>
              <w:autoSpaceDE w:val="0"/>
              <w:autoSpaceDN w:val="0"/>
              <w:adjustRightInd w:val="0"/>
              <w:spacing w:after="0" w:line="240" w:lineRule="auto"/>
              <w:jc w:val="center"/>
              <w:rPr>
                <w:rFonts w:ascii="Times New Roman" w:hAnsi="Times New Roman"/>
                <w:b/>
                <w:color w:val="7030A0"/>
                <w:sz w:val="24"/>
                <w:szCs w:val="24"/>
              </w:rPr>
            </w:pPr>
            <w:r w:rsidRPr="004E0D22">
              <w:rPr>
                <w:rFonts w:ascii="Times New Roman" w:hAnsi="Times New Roman"/>
                <w:b/>
                <w:color w:val="7030A0"/>
                <w:sz w:val="24"/>
                <w:szCs w:val="24"/>
              </w:rPr>
              <w:t>Интеграция ОО «Физическое развитие»</w:t>
            </w:r>
          </w:p>
          <w:p w:rsidR="006E1D2E" w:rsidRPr="004E0D22" w:rsidRDefault="006E1D2E" w:rsidP="004E0D22">
            <w:pPr>
              <w:autoSpaceDE w:val="0"/>
              <w:autoSpaceDN w:val="0"/>
              <w:adjustRightInd w:val="0"/>
              <w:spacing w:after="0" w:line="240" w:lineRule="auto"/>
              <w:jc w:val="center"/>
              <w:rPr>
                <w:rFonts w:ascii="Times New Roman" w:hAnsi="Times New Roman"/>
                <w:b/>
                <w:color w:val="7030A0"/>
                <w:sz w:val="24"/>
                <w:szCs w:val="24"/>
              </w:rPr>
            </w:pPr>
            <w:r w:rsidRPr="004E0D22">
              <w:rPr>
                <w:rFonts w:ascii="Times New Roman" w:hAnsi="Times New Roman"/>
                <w:b/>
                <w:color w:val="7030A0"/>
                <w:sz w:val="24"/>
                <w:szCs w:val="24"/>
                <w:lang w:eastAsia="ru-RU"/>
              </w:rPr>
              <w:t>Обследование детей 2 неделя  мая</w:t>
            </w:r>
          </w:p>
          <w:p w:rsidR="006E1D2E" w:rsidRPr="004E0D22" w:rsidRDefault="006E1D2E" w:rsidP="004E0D22">
            <w:pPr>
              <w:autoSpaceDE w:val="0"/>
              <w:autoSpaceDN w:val="0"/>
              <w:adjustRightInd w:val="0"/>
              <w:spacing w:after="0" w:line="240" w:lineRule="auto"/>
              <w:jc w:val="center"/>
              <w:rPr>
                <w:rFonts w:ascii="Times New Roman" w:hAnsi="Times New Roman"/>
                <w:b/>
                <w:color w:val="7030A0"/>
                <w:sz w:val="24"/>
                <w:szCs w:val="24"/>
              </w:rPr>
            </w:pPr>
            <w:r w:rsidRPr="004E0D22">
              <w:rPr>
                <w:rFonts w:ascii="Times New Roman" w:hAnsi="Times New Roman"/>
                <w:b/>
                <w:color w:val="7030A0"/>
                <w:sz w:val="24"/>
                <w:szCs w:val="24"/>
                <w:lang w:eastAsia="ru-RU"/>
              </w:rPr>
              <w:t>3 период обучения (февраль, март, апрель)</w:t>
            </w:r>
          </w:p>
        </w:tc>
      </w:tr>
      <w:tr w:rsidR="006E1D2E" w:rsidRPr="004E0D22" w:rsidTr="004E0D22">
        <w:trPr>
          <w:trHeight w:val="369"/>
        </w:trPr>
        <w:tc>
          <w:tcPr>
            <w:tcW w:w="10138" w:type="dxa"/>
            <w:gridSpan w:val="2"/>
          </w:tcPr>
          <w:p w:rsidR="006E1D2E" w:rsidRPr="004E0D22" w:rsidRDefault="006E1D2E" w:rsidP="004E0D22">
            <w:pPr>
              <w:autoSpaceDE w:val="0"/>
              <w:autoSpaceDN w:val="0"/>
              <w:adjustRightInd w:val="0"/>
              <w:spacing w:after="0"/>
              <w:jc w:val="center"/>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Развитие общих речевых навыков</w:t>
            </w:r>
          </w:p>
          <w:p w:rsidR="006E1D2E" w:rsidRPr="004E0D22" w:rsidRDefault="006E1D2E" w:rsidP="004E0D22">
            <w:pPr>
              <w:autoSpaceDE w:val="0"/>
              <w:autoSpaceDN w:val="0"/>
              <w:adjustRightInd w:val="0"/>
              <w:spacing w:after="0"/>
              <w:jc w:val="center"/>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Интеграция ОО « Физическое развитие», «Художественно- эстетическое развитие»</w:t>
            </w:r>
          </w:p>
        </w:tc>
      </w:tr>
      <w:tr w:rsidR="006E1D2E" w:rsidRPr="004E0D22" w:rsidTr="004E0D22">
        <w:trPr>
          <w:trHeight w:val="1125"/>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над речевым дыханием.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Продолжить работу над темпом, ритмом, выразительностью речи</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над речевым дыханием.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Продолжить работу над темпом, ритмом, выразительностью речи.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Работать над чёткостью дикции.</w:t>
            </w:r>
          </w:p>
        </w:tc>
      </w:tr>
      <w:tr w:rsidR="006E1D2E" w:rsidRPr="004E0D22" w:rsidTr="004E0D22">
        <w:trPr>
          <w:trHeight w:val="427"/>
        </w:trPr>
        <w:tc>
          <w:tcPr>
            <w:tcW w:w="10138" w:type="dxa"/>
            <w:gridSpan w:val="2"/>
          </w:tcPr>
          <w:p w:rsidR="006E1D2E" w:rsidRPr="004E0D22" w:rsidRDefault="006E1D2E" w:rsidP="004E0D22">
            <w:pPr>
              <w:autoSpaceDE w:val="0"/>
              <w:autoSpaceDN w:val="0"/>
              <w:adjustRightInd w:val="0"/>
              <w:spacing w:after="0" w:line="240" w:lineRule="auto"/>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Звукопроизношение</w:t>
            </w:r>
          </w:p>
        </w:tc>
      </w:tr>
      <w:tr w:rsidR="006E1D2E" w:rsidRPr="004E0D22" w:rsidTr="004E0D22">
        <w:trPr>
          <w:trHeight w:val="1845"/>
        </w:trPr>
        <w:tc>
          <w:tcPr>
            <w:tcW w:w="4875" w:type="dxa"/>
          </w:tcPr>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по постановке неправильно произносимых и </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отсутствующих в речи детей звуков (индивидуальная работа). </w:t>
            </w:r>
          </w:p>
          <w:p w:rsidR="006E1D2E" w:rsidRPr="004E0D22" w:rsidRDefault="006E1D2E" w:rsidP="004E0D22">
            <w:pPr>
              <w:autoSpaceDE w:val="0"/>
              <w:autoSpaceDN w:val="0"/>
              <w:adjustRightInd w:val="0"/>
              <w:spacing w:after="0"/>
              <w:rPr>
                <w:rFonts w:ascii="Times New Roman" w:hAnsi="Times New Roman"/>
                <w:color w:val="7030A0"/>
                <w:sz w:val="24"/>
                <w:szCs w:val="24"/>
                <w:lang w:eastAsia="ru-RU"/>
              </w:rPr>
            </w:pPr>
            <w:r w:rsidRPr="004E0D22">
              <w:rPr>
                <w:rFonts w:ascii="Times New Roman" w:hAnsi="Times New Roman"/>
                <w:color w:val="7030A0"/>
                <w:sz w:val="24"/>
                <w:szCs w:val="24"/>
                <w:lang w:eastAsia="ru-RU"/>
              </w:rPr>
              <w:t>Автоматизация и дифференциация поставленных звуков</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Продолжить работу по постановке неправильно произносимых и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отсутствующих в речи детей звуков (индивидуальная работа).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Автоматизация и дифференциация поставленных звуков в спонтанной речи.</w:t>
            </w:r>
          </w:p>
        </w:tc>
      </w:tr>
      <w:tr w:rsidR="006E1D2E" w:rsidRPr="004E0D22" w:rsidTr="004E0D22">
        <w:trPr>
          <w:trHeight w:val="473"/>
        </w:trPr>
        <w:tc>
          <w:tcPr>
            <w:tcW w:w="10138" w:type="dxa"/>
            <w:gridSpan w:val="2"/>
          </w:tcPr>
          <w:p w:rsidR="006E1D2E" w:rsidRPr="004E0D22" w:rsidRDefault="006E1D2E" w:rsidP="004E0D22">
            <w:pPr>
              <w:autoSpaceDE w:val="0"/>
              <w:autoSpaceDN w:val="0"/>
              <w:adjustRightInd w:val="0"/>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Работа над слоговой структурой слова</w:t>
            </w:r>
          </w:p>
        </w:tc>
      </w:tr>
      <w:tr w:rsidR="006E1D2E" w:rsidRPr="004E0D22" w:rsidTr="004E0D22">
        <w:trPr>
          <w:trHeight w:val="4201"/>
        </w:trPr>
        <w:tc>
          <w:tcPr>
            <w:tcW w:w="4875"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работать над  закреплением слоговой структуры двухсложных слов со стечением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согласных.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над слоговой структурой трёхсложных слов со стечением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согласных (крапива, пылинка, карандаш).</w:t>
            </w:r>
            <w:r w:rsidRPr="004E0D22">
              <w:rPr>
                <w:rFonts w:ascii="Times New Roman" w:hAnsi="Times New Roman"/>
                <w:color w:val="7030A0"/>
                <w:sz w:val="24"/>
                <w:szCs w:val="24"/>
              </w:rPr>
              <w:t xml:space="preserve"> </w:t>
            </w:r>
            <w:r w:rsidRPr="004E0D22">
              <w:rPr>
                <w:rFonts w:ascii="Times New Roman" w:hAnsi="Times New Roman"/>
                <w:color w:val="7030A0"/>
                <w:sz w:val="24"/>
                <w:szCs w:val="24"/>
                <w:lang w:eastAsia="ru-RU"/>
              </w:rPr>
              <w:t xml:space="preserve">.Анализ трёхзвуковых слов с гласными {а} {о} {у} {и} {ы} {э};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составление схем  слов  (ива, осы, уха, эхо, мак, кот, душ, сыр, кит,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и др.).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Знакомство со звуками и буквами  [Щ] [Ч] [Лль] [Ррь].</w:t>
            </w:r>
          </w:p>
        </w:tc>
        <w:tc>
          <w:tcPr>
            <w:tcW w:w="5263" w:type="dxa"/>
          </w:tcPr>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Задачи: Работать над слоговой структурой двух, трёх, четырёх и пятисложных слов со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сложной звуко -слоговой структурой.</w:t>
            </w:r>
            <w:r w:rsidRPr="004E0D22">
              <w:rPr>
                <w:rFonts w:ascii="Times New Roman" w:hAnsi="Times New Roman"/>
                <w:color w:val="7030A0"/>
                <w:sz w:val="24"/>
                <w:szCs w:val="24"/>
              </w:rPr>
              <w:t xml:space="preserve"> </w:t>
            </w:r>
            <w:r w:rsidRPr="004E0D22">
              <w:rPr>
                <w:rFonts w:ascii="Times New Roman" w:hAnsi="Times New Roman"/>
                <w:color w:val="7030A0"/>
                <w:sz w:val="24"/>
                <w:szCs w:val="24"/>
                <w:lang w:eastAsia="ru-RU"/>
              </w:rPr>
              <w:t xml:space="preserve">Знакомство со звуками и   буквами [Ш]  [Ж] [Щ] [Ч] [Лль][Ррь] {ЪиЬ}.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Закрепить навыки звукового и слогового анализа слов, предложений.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Обучать навыку по слогового слитного чтения  слов, предложений, коротких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текстов.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Познакомить детей с двумя способами обозначение мягкости на письме: с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помощью мягкого знака в конце и середине слова и с помощью гласных </w:t>
            </w:r>
          </w:p>
          <w:p w:rsidR="006E1D2E" w:rsidRPr="004E0D22" w:rsidRDefault="006E1D2E" w:rsidP="004E0D22">
            <w:pPr>
              <w:autoSpaceDE w:val="0"/>
              <w:autoSpaceDN w:val="0"/>
              <w:adjustRightInd w:val="0"/>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второго ряда</w:t>
            </w:r>
          </w:p>
        </w:tc>
      </w:tr>
    </w:tbl>
    <w:p w:rsidR="006E1D2E" w:rsidRPr="004E0D22" w:rsidRDefault="006E1D2E" w:rsidP="004E0D22">
      <w:pPr>
        <w:spacing w:after="0" w:line="240" w:lineRule="auto"/>
        <w:rPr>
          <w:rFonts w:ascii="Times New Roman" w:hAnsi="Times New Roman"/>
          <w:b/>
          <w:i/>
          <w:color w:val="7030A0"/>
          <w:sz w:val="24"/>
          <w:szCs w:val="24"/>
        </w:rPr>
      </w:pPr>
    </w:p>
    <w:p w:rsidR="006E1D2E" w:rsidRPr="004E0D22" w:rsidRDefault="006E1D2E" w:rsidP="004E0D22">
      <w:pPr>
        <w:widowControl w:val="0"/>
        <w:spacing w:after="0" w:line="240" w:lineRule="auto"/>
        <w:outlineLvl w:val="3"/>
        <w:rPr>
          <w:rFonts w:ascii="Times New Roman" w:hAnsi="Times New Roman"/>
          <w:b/>
          <w:color w:val="7030A0"/>
          <w:sz w:val="24"/>
          <w:szCs w:val="24"/>
          <w:lang w:eastAsia="ru-RU"/>
        </w:rPr>
      </w:pPr>
    </w:p>
    <w:p w:rsidR="006E1D2E" w:rsidRPr="00082663" w:rsidRDefault="006E1D2E" w:rsidP="004E0D22">
      <w:pPr>
        <w:spacing w:after="0" w:line="240" w:lineRule="auto"/>
        <w:jc w:val="both"/>
        <w:rPr>
          <w:rFonts w:ascii="Times New Roman" w:hAnsi="Times New Roman"/>
          <w:color w:val="7030A0"/>
          <w:sz w:val="24"/>
          <w:szCs w:val="24"/>
        </w:rPr>
      </w:pPr>
      <w:r w:rsidRPr="00082663">
        <w:rPr>
          <w:rFonts w:ascii="Times New Roman" w:hAnsi="Times New Roman"/>
          <w:b/>
          <w:color w:val="7030A0"/>
          <w:sz w:val="24"/>
          <w:szCs w:val="24"/>
        </w:rPr>
        <w:t xml:space="preserve">2.3.3. Перспективный  план организации коррекционно - логопедической  работы учителя - логопеда  на логопункте на год. </w:t>
      </w:r>
    </w:p>
    <w:p w:rsidR="006E1D2E" w:rsidRPr="004E0D22" w:rsidRDefault="006E1D2E" w:rsidP="004E0D22">
      <w:pPr>
        <w:spacing w:after="0" w:line="240" w:lineRule="auto"/>
        <w:jc w:val="both"/>
        <w:rPr>
          <w:rFonts w:ascii="Times New Roman" w:hAnsi="Times New Roman"/>
          <w:b/>
          <w:color w:val="7030A0"/>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6662"/>
        <w:gridCol w:w="1843"/>
      </w:tblGrid>
      <w:tr w:rsidR="006E1D2E" w:rsidRPr="004E0D22" w:rsidTr="004E0D22">
        <w:tc>
          <w:tcPr>
            <w:tcW w:w="1560" w:type="dxa"/>
          </w:tcPr>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b/>
                <w:color w:val="7030A0"/>
                <w:sz w:val="24"/>
                <w:szCs w:val="24"/>
              </w:rPr>
              <w:t>Основные направления</w:t>
            </w:r>
          </w:p>
        </w:tc>
        <w:tc>
          <w:tcPr>
            <w:tcW w:w="6662" w:type="dxa"/>
          </w:tcPr>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b/>
                <w:color w:val="7030A0"/>
                <w:sz w:val="24"/>
                <w:szCs w:val="24"/>
              </w:rPr>
              <w:t>Содержание работы</w:t>
            </w:r>
          </w:p>
        </w:tc>
        <w:tc>
          <w:tcPr>
            <w:tcW w:w="1843" w:type="dxa"/>
          </w:tcPr>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b/>
                <w:color w:val="7030A0"/>
                <w:sz w:val="24"/>
                <w:szCs w:val="24"/>
              </w:rPr>
              <w:t>Сроки проведения</w:t>
            </w:r>
          </w:p>
        </w:tc>
      </w:tr>
      <w:tr w:rsidR="006E1D2E" w:rsidRPr="004E0D22" w:rsidTr="004E0D22">
        <w:trPr>
          <w:trHeight w:val="3148"/>
        </w:trPr>
        <w:tc>
          <w:tcPr>
            <w:tcW w:w="1560" w:type="dxa"/>
          </w:tcPr>
          <w:p w:rsidR="006E1D2E" w:rsidRPr="004E0D22" w:rsidRDefault="006E1D2E" w:rsidP="004E0D22">
            <w:pPr>
              <w:spacing w:after="0" w:line="240" w:lineRule="auto"/>
              <w:jc w:val="both"/>
              <w:rPr>
                <w:rFonts w:ascii="Times New Roman" w:hAnsi="Times New Roman"/>
                <w:b/>
                <w:i/>
                <w:color w:val="7030A0"/>
                <w:sz w:val="24"/>
                <w:szCs w:val="24"/>
              </w:rPr>
            </w:pPr>
            <w:r w:rsidRPr="004E0D22">
              <w:rPr>
                <w:rFonts w:ascii="Times New Roman" w:hAnsi="Times New Roman"/>
                <w:b/>
                <w:i/>
                <w:color w:val="7030A0"/>
                <w:sz w:val="24"/>
                <w:szCs w:val="24"/>
              </w:rPr>
              <w:t>Диагностическая работа</w:t>
            </w:r>
          </w:p>
        </w:tc>
        <w:tc>
          <w:tcPr>
            <w:tcW w:w="6662" w:type="dxa"/>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1.Индивидуальное обследование детей группы с целью уточнения причин, структуры и степени выраженности речевого дефекта.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2.Сбор медицинских и педагогических сведений о развитии детей.</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3.Комплектование подгрупп</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4.Промежуточная диагностика детей с целью выявления динамики в коррекционном процессе.</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5.Обследование детей массовых групп с целью выявления речевой патологии.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6.Итогово – оценочный мониторинг.</w:t>
            </w:r>
          </w:p>
          <w:p w:rsidR="006E1D2E" w:rsidRPr="004E0D22" w:rsidRDefault="006E1D2E" w:rsidP="004E0D22">
            <w:pPr>
              <w:spacing w:after="0" w:line="240" w:lineRule="auto"/>
              <w:jc w:val="both"/>
              <w:rPr>
                <w:rFonts w:ascii="Times New Roman" w:hAnsi="Times New Roman"/>
                <w:color w:val="7030A0"/>
                <w:sz w:val="24"/>
                <w:szCs w:val="24"/>
              </w:rPr>
            </w:pPr>
          </w:p>
        </w:tc>
        <w:tc>
          <w:tcPr>
            <w:tcW w:w="1843" w:type="dxa"/>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 15. 09</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 15.09</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до15.09</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декабрь</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февраль </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color w:val="7030A0"/>
                <w:sz w:val="24"/>
                <w:szCs w:val="24"/>
              </w:rPr>
              <w:t>май</w:t>
            </w:r>
          </w:p>
        </w:tc>
      </w:tr>
      <w:tr w:rsidR="006E1D2E" w:rsidRPr="004E0D22" w:rsidTr="004E0D22">
        <w:trPr>
          <w:trHeight w:val="4815"/>
        </w:trPr>
        <w:tc>
          <w:tcPr>
            <w:tcW w:w="1560" w:type="dxa"/>
          </w:tcPr>
          <w:p w:rsidR="006E1D2E" w:rsidRPr="004E0D22" w:rsidRDefault="006E1D2E" w:rsidP="004E0D22">
            <w:pPr>
              <w:spacing w:after="0" w:line="240" w:lineRule="auto"/>
              <w:jc w:val="both"/>
              <w:rPr>
                <w:rFonts w:ascii="Times New Roman" w:hAnsi="Times New Roman"/>
                <w:b/>
                <w:i/>
                <w:color w:val="7030A0"/>
                <w:sz w:val="24"/>
                <w:szCs w:val="24"/>
              </w:rPr>
            </w:pPr>
            <w:r w:rsidRPr="004E0D22">
              <w:rPr>
                <w:rFonts w:ascii="Times New Roman" w:hAnsi="Times New Roman"/>
                <w:b/>
                <w:i/>
                <w:color w:val="7030A0"/>
                <w:sz w:val="24"/>
                <w:szCs w:val="24"/>
              </w:rPr>
              <w:t>Организационная работа</w:t>
            </w:r>
          </w:p>
          <w:p w:rsidR="006E1D2E" w:rsidRPr="004E0D22" w:rsidRDefault="006E1D2E" w:rsidP="004E0D22">
            <w:pPr>
              <w:spacing w:after="0" w:line="240" w:lineRule="auto"/>
              <w:jc w:val="both"/>
              <w:rPr>
                <w:rFonts w:ascii="Times New Roman" w:hAnsi="Times New Roman"/>
                <w:color w:val="7030A0"/>
                <w:sz w:val="24"/>
                <w:szCs w:val="24"/>
              </w:rPr>
            </w:pPr>
          </w:p>
        </w:tc>
        <w:tc>
          <w:tcPr>
            <w:tcW w:w="6662" w:type="dxa"/>
          </w:tcPr>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1.Оформление и ведение документации: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заполнение речевых карт;</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ведение журнала учета посещаемости;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 ведение журнала регистрации детей  нуждающихся в логопедической помощи;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составление и утверждение  графика работы;</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составление и утверждение циклограммы  рабочей недели;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составление плана работы логопеда на год.</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составление графика индивидуальных занятий;</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2. Организация коррекционно – логопедической   работы:   </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 составление календарно – тематического </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плана  индивидуальной и  подгрупповой работы;</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составление индивидуальных  программ работы с детьми-логопатами; </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-заполнение индивидуальных тетрадей детей;</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 ведение тетради взаимодействия учителя –    логопеда и родителей. </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w:t>
            </w:r>
          </w:p>
        </w:tc>
        <w:tc>
          <w:tcPr>
            <w:tcW w:w="1843" w:type="dxa"/>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до15.09</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до15.09.</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 15.09.</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 15.09.</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до15.09.</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w:t>
            </w:r>
          </w:p>
          <w:p w:rsidR="006E1D2E" w:rsidRPr="004E0D22" w:rsidRDefault="006E1D2E" w:rsidP="004E0D22">
            <w:pPr>
              <w:spacing w:after="0" w:line="240" w:lineRule="auto"/>
              <w:jc w:val="both"/>
              <w:rPr>
                <w:rFonts w:ascii="Times New Roman" w:hAnsi="Times New Roman"/>
                <w:color w:val="7030A0"/>
                <w:sz w:val="24"/>
                <w:szCs w:val="24"/>
              </w:rPr>
            </w:pPr>
          </w:p>
        </w:tc>
      </w:tr>
      <w:tr w:rsidR="006E1D2E" w:rsidRPr="004E0D22" w:rsidTr="004E0D22">
        <w:trPr>
          <w:trHeight w:val="1278"/>
        </w:trPr>
        <w:tc>
          <w:tcPr>
            <w:tcW w:w="1560" w:type="dxa"/>
            <w:tcBorders>
              <w:bottom w:val="single" w:sz="4" w:space="0" w:color="auto"/>
            </w:tcBorders>
          </w:tcPr>
          <w:p w:rsidR="006E1D2E" w:rsidRPr="004E0D22" w:rsidRDefault="006E1D2E" w:rsidP="004E0D22">
            <w:pPr>
              <w:spacing w:after="0" w:line="240" w:lineRule="auto"/>
              <w:rPr>
                <w:rFonts w:ascii="Times New Roman" w:hAnsi="Times New Roman"/>
                <w:b/>
                <w:i/>
                <w:color w:val="7030A0"/>
                <w:sz w:val="24"/>
                <w:szCs w:val="24"/>
              </w:rPr>
            </w:pPr>
            <w:r w:rsidRPr="004E0D22">
              <w:rPr>
                <w:rFonts w:ascii="Times New Roman" w:hAnsi="Times New Roman"/>
                <w:b/>
                <w:i/>
                <w:color w:val="7030A0"/>
                <w:sz w:val="24"/>
                <w:szCs w:val="24"/>
              </w:rPr>
              <w:t>Работа с педагогами</w:t>
            </w:r>
          </w:p>
        </w:tc>
        <w:tc>
          <w:tcPr>
            <w:tcW w:w="6662" w:type="dxa"/>
            <w:tcBorders>
              <w:bottom w:val="single" w:sz="4" w:space="0" w:color="auto"/>
            </w:tcBorders>
          </w:tcPr>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1.Доведение до сведения воспитателей и специалистов результатов логопедического обследования;</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2.Совместное планирование и координирование работы воспитателей в вечернее время « Логопедический час»;</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Участие в ПМП к  ДОУ. </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3.Консультативно – методическая работа (по запросу педагогов)</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Практикум «Методика проведения артикуляционной гимнастики. Комплексы артикуляционных упражнений для различных групп звуков».</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Консультация - практикум «Дидактические игры на развитие грамматического строя речи»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Заседание ПМП к. Обсуждение результатов промежуточного мониторинга</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Заседание ПМПк . Анализ результатов обследования детей специалистами.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«Оценка  эффективности коррекционно-развивающих программ».</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Семинар- практикум «Развитие фонематических процессов у детей дошкольного возраста. Звуковой анализ»</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Сообщение - презентация «Методы и приемы развития речи»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Совместная родительская встреча «Наши достижения».</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Заседание ПМПк   «Итоги  работы за год.»</w:t>
            </w:r>
          </w:p>
        </w:tc>
        <w:tc>
          <w:tcPr>
            <w:tcW w:w="1843" w:type="dxa"/>
            <w:tcBorders>
              <w:bottom w:val="single" w:sz="4" w:space="0" w:color="auto"/>
            </w:tcBorders>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 15.09</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октябрь</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ноябрь</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январь </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ноябрь</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февраль</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март</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май</w:t>
            </w:r>
          </w:p>
        </w:tc>
      </w:tr>
      <w:tr w:rsidR="006E1D2E" w:rsidRPr="004E0D22" w:rsidTr="004E0D22">
        <w:trPr>
          <w:trHeight w:val="2626"/>
        </w:trPr>
        <w:tc>
          <w:tcPr>
            <w:tcW w:w="1560" w:type="dxa"/>
            <w:tcBorders>
              <w:top w:val="single" w:sz="4" w:space="0" w:color="auto"/>
            </w:tcBorders>
          </w:tcPr>
          <w:p w:rsidR="006E1D2E" w:rsidRPr="004E0D22" w:rsidRDefault="006E1D2E" w:rsidP="004E0D22">
            <w:pPr>
              <w:spacing w:after="0" w:line="240" w:lineRule="auto"/>
              <w:jc w:val="both"/>
              <w:rPr>
                <w:rFonts w:ascii="Times New Roman" w:hAnsi="Times New Roman"/>
                <w:b/>
                <w:i/>
                <w:color w:val="7030A0"/>
                <w:sz w:val="24"/>
                <w:szCs w:val="24"/>
              </w:rPr>
            </w:pPr>
            <w:r w:rsidRPr="004E0D22">
              <w:rPr>
                <w:rFonts w:ascii="Times New Roman" w:hAnsi="Times New Roman"/>
                <w:b/>
                <w:i/>
                <w:color w:val="7030A0"/>
                <w:sz w:val="24"/>
                <w:szCs w:val="24"/>
              </w:rPr>
              <w:t>Коррекционная работа</w:t>
            </w:r>
          </w:p>
        </w:tc>
        <w:tc>
          <w:tcPr>
            <w:tcW w:w="6662" w:type="dxa"/>
            <w:tcBorders>
              <w:top w:val="single" w:sz="4" w:space="0" w:color="auto"/>
            </w:tcBorders>
          </w:tcPr>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b/>
                <w:color w:val="7030A0"/>
                <w:sz w:val="24"/>
                <w:szCs w:val="24"/>
              </w:rPr>
              <w:t>1</w:t>
            </w:r>
            <w:r w:rsidRPr="004E0D22">
              <w:rPr>
                <w:rFonts w:ascii="Times New Roman" w:hAnsi="Times New Roman"/>
                <w:color w:val="7030A0"/>
                <w:sz w:val="24"/>
                <w:szCs w:val="24"/>
              </w:rPr>
              <w:t>. Всестороннее изучение структуры дефекта речи каждого ребенка-логопата (изучение медицинской документации).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b/>
                <w:color w:val="7030A0"/>
                <w:sz w:val="24"/>
                <w:szCs w:val="24"/>
              </w:rPr>
              <w:t>2</w:t>
            </w:r>
            <w:r w:rsidRPr="004E0D22">
              <w:rPr>
                <w:rFonts w:ascii="Times New Roman" w:hAnsi="Times New Roman"/>
                <w:color w:val="7030A0"/>
                <w:sz w:val="24"/>
                <w:szCs w:val="24"/>
              </w:rPr>
              <w:t>. Подбор коррекционных методов и приемов индивидуально каждому ребенку.</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b/>
                <w:color w:val="7030A0"/>
                <w:sz w:val="24"/>
                <w:szCs w:val="24"/>
              </w:rPr>
              <w:t>3.</w:t>
            </w:r>
            <w:r w:rsidRPr="004E0D22">
              <w:rPr>
                <w:rFonts w:ascii="Times New Roman" w:hAnsi="Times New Roman"/>
                <w:color w:val="7030A0"/>
                <w:sz w:val="24"/>
                <w:szCs w:val="24"/>
              </w:rPr>
              <w:t xml:space="preserve"> Работа с детьми-логопатами по формированию звукопроизношения, фонематических процессов, элементарного звукового анализа, грамматического строя речи, связной речи, мелкой моторики, психических процессов внимания, памяти, мышления.</w:t>
            </w:r>
          </w:p>
        </w:tc>
        <w:tc>
          <w:tcPr>
            <w:tcW w:w="1843" w:type="dxa"/>
            <w:tcBorders>
              <w:top w:val="single" w:sz="4" w:space="0" w:color="auto"/>
            </w:tcBorders>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 15.09</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до 15.09</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p>
        </w:tc>
      </w:tr>
      <w:tr w:rsidR="006E1D2E" w:rsidRPr="004E0D22" w:rsidTr="004E0D22">
        <w:tc>
          <w:tcPr>
            <w:tcW w:w="1560" w:type="dxa"/>
          </w:tcPr>
          <w:p w:rsidR="006E1D2E" w:rsidRPr="004E0D22" w:rsidRDefault="006E1D2E" w:rsidP="004E0D22">
            <w:pPr>
              <w:spacing w:after="0" w:line="240" w:lineRule="auto"/>
              <w:rPr>
                <w:rFonts w:ascii="Times New Roman" w:hAnsi="Times New Roman"/>
                <w:b/>
                <w:i/>
                <w:color w:val="7030A0"/>
                <w:sz w:val="24"/>
                <w:szCs w:val="24"/>
              </w:rPr>
            </w:pPr>
            <w:r w:rsidRPr="004E0D22">
              <w:rPr>
                <w:rFonts w:ascii="Times New Roman" w:hAnsi="Times New Roman"/>
                <w:b/>
                <w:i/>
                <w:color w:val="7030A0"/>
                <w:sz w:val="24"/>
                <w:szCs w:val="24"/>
              </w:rPr>
              <w:t>Работа с родителями</w:t>
            </w:r>
          </w:p>
        </w:tc>
        <w:tc>
          <w:tcPr>
            <w:tcW w:w="6662" w:type="dxa"/>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1.Доведение до сведения родителей результатов логопедического обследования.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 Анкетирование: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2.Индивидуальное консультирование,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Консультации по запросу родителей.</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Применение метода индивидуальных видео-консультаций с родителями.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3 Проведение родительских встреч:</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-«Все о речевом развитии детей».</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«На пути  к успеху».</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Речевая готовность к школьному обучению!» </w:t>
            </w:r>
          </w:p>
          <w:p w:rsidR="006E1D2E" w:rsidRPr="004E0D22" w:rsidRDefault="006E1D2E" w:rsidP="004E0D22">
            <w:pPr>
              <w:shd w:val="clear" w:color="auto" w:fill="FFFFFF"/>
              <w:spacing w:after="15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w:t>
            </w:r>
            <w:r w:rsidRPr="004E0D22">
              <w:rPr>
                <w:rFonts w:ascii="Times New Roman" w:hAnsi="Times New Roman"/>
                <w:color w:val="7030A0"/>
                <w:sz w:val="24"/>
                <w:szCs w:val="24"/>
              </w:rPr>
              <w:t>Консультации   в логопедическом уголке в приемной.</w:t>
            </w:r>
          </w:p>
          <w:p w:rsidR="006E1D2E" w:rsidRPr="004E0D22" w:rsidRDefault="006E1D2E" w:rsidP="004E0D22">
            <w:pPr>
              <w:shd w:val="clear" w:color="auto" w:fill="FFFFFF"/>
              <w:spacing w:after="150" w:line="240" w:lineRule="auto"/>
              <w:rPr>
                <w:rFonts w:ascii="Times New Roman" w:hAnsi="Times New Roman"/>
                <w:color w:val="7030A0"/>
                <w:sz w:val="24"/>
                <w:szCs w:val="24"/>
                <w:lang w:eastAsia="ru-RU"/>
              </w:rPr>
            </w:pPr>
            <w:r w:rsidRPr="004E0D22">
              <w:rPr>
                <w:rFonts w:ascii="Times New Roman" w:hAnsi="Times New Roman"/>
                <w:color w:val="7030A0"/>
                <w:sz w:val="24"/>
                <w:szCs w:val="24"/>
              </w:rPr>
              <w:t>Формируем  элементарно- звуковой анализ для успешнеого обучения в школе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Семинар-практикум « Нейропсихологические игры и их значение в речевом развитии детей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Папка – передвижка «  Нейропсихологические игры»</w:t>
            </w: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color w:val="7030A0"/>
                <w:sz w:val="24"/>
                <w:szCs w:val="24"/>
              </w:rPr>
              <w:t>Викторина «Хоровод сказок»</w:t>
            </w:r>
          </w:p>
          <w:p w:rsidR="006E1D2E" w:rsidRPr="004E0D22" w:rsidRDefault="006E1D2E" w:rsidP="004E0D22">
            <w:pPr>
              <w:spacing w:after="0" w:line="240" w:lineRule="auto"/>
              <w:jc w:val="both"/>
              <w:rPr>
                <w:rFonts w:ascii="Times New Roman" w:hAnsi="Times New Roman"/>
                <w:color w:val="7030A0"/>
                <w:sz w:val="24"/>
                <w:szCs w:val="24"/>
              </w:rPr>
            </w:pPr>
          </w:p>
        </w:tc>
        <w:tc>
          <w:tcPr>
            <w:tcW w:w="1843" w:type="dxa"/>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сентябрь</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сентябрь</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еженедельно</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течении 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октябрь</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январь</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май</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в течение</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года</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октябрь</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ноябрь</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декабрь</w:t>
            </w:r>
          </w:p>
          <w:p w:rsidR="006E1D2E" w:rsidRPr="004E0D22" w:rsidRDefault="006E1D2E" w:rsidP="004E0D22">
            <w:pPr>
              <w:spacing w:after="0" w:line="240" w:lineRule="auto"/>
              <w:jc w:val="both"/>
              <w:rPr>
                <w:rFonts w:ascii="Times New Roman" w:hAnsi="Times New Roman"/>
                <w:color w:val="7030A0"/>
                <w:sz w:val="24"/>
                <w:szCs w:val="24"/>
              </w:rPr>
            </w:pPr>
          </w:p>
        </w:tc>
      </w:tr>
      <w:tr w:rsidR="006E1D2E" w:rsidRPr="004E0D22" w:rsidTr="004E0D22">
        <w:trPr>
          <w:trHeight w:val="1157"/>
        </w:trPr>
        <w:tc>
          <w:tcPr>
            <w:tcW w:w="1560" w:type="dxa"/>
            <w:tcBorders>
              <w:bottom w:val="single" w:sz="4" w:space="0" w:color="auto"/>
            </w:tcBorders>
          </w:tcPr>
          <w:p w:rsidR="006E1D2E" w:rsidRPr="004E0D22" w:rsidRDefault="006E1D2E" w:rsidP="004E0D22">
            <w:pPr>
              <w:spacing w:after="0" w:line="240" w:lineRule="auto"/>
              <w:rPr>
                <w:rFonts w:ascii="Times New Roman" w:hAnsi="Times New Roman"/>
                <w:b/>
                <w:i/>
                <w:color w:val="7030A0"/>
                <w:sz w:val="24"/>
                <w:szCs w:val="24"/>
              </w:rPr>
            </w:pPr>
            <w:r w:rsidRPr="004E0D22">
              <w:rPr>
                <w:rFonts w:ascii="Times New Roman" w:hAnsi="Times New Roman"/>
                <w:b/>
                <w:i/>
                <w:color w:val="7030A0"/>
                <w:sz w:val="24"/>
                <w:szCs w:val="24"/>
              </w:rPr>
              <w:t>Методическая работа.</w:t>
            </w:r>
          </w:p>
          <w:p w:rsidR="006E1D2E" w:rsidRPr="004E0D22" w:rsidRDefault="006E1D2E" w:rsidP="004E0D22">
            <w:pPr>
              <w:spacing w:after="0" w:line="240" w:lineRule="auto"/>
              <w:rPr>
                <w:rFonts w:ascii="Times New Roman" w:hAnsi="Times New Roman"/>
                <w:b/>
                <w:i/>
                <w:color w:val="7030A0"/>
                <w:sz w:val="24"/>
                <w:szCs w:val="24"/>
              </w:rPr>
            </w:pPr>
            <w:r w:rsidRPr="004E0D22">
              <w:rPr>
                <w:rFonts w:ascii="Times New Roman" w:hAnsi="Times New Roman"/>
                <w:b/>
                <w:i/>
                <w:color w:val="7030A0"/>
                <w:sz w:val="24"/>
                <w:szCs w:val="24"/>
              </w:rPr>
              <w:t>Работа по повышению квалификации.</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tc>
        <w:tc>
          <w:tcPr>
            <w:tcW w:w="6662" w:type="dxa"/>
            <w:tcBorders>
              <w:bottom w:val="single" w:sz="4" w:space="0" w:color="auto"/>
              <w:right w:val="single" w:sz="4" w:space="0" w:color="auto"/>
            </w:tcBorders>
          </w:tcPr>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1.Работа по теме самообразования: «Метод « Нейропсихологические игры в работе логопеда .Запуск речи».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2. Повышения квалификации по теме самообразования в сети Интернет.</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2.Посещение и участие   методических мероприятий ДОУ.</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Подготовка и проведение открытых занятий.</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3..Подготовка папки достижений для осуществления всестороннего самоанализа результатов профессиональной деятельности.</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Участие в сетевых сообществах, конкурсах, конференциях </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Публикации на профессиональных сайтах в сети Интернет.</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Участие в методических днях, проводимых в ДОУ.</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Участие в педагогических советах ДОУ.</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Участие в заседания и семинарах  профессионального объединения педагогов (МО) Комсомольского района.</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Поиск инновационных методов и приемов  в устранении речевых проблем дошкольников</w:t>
            </w:r>
          </w:p>
          <w:p w:rsidR="006E1D2E" w:rsidRPr="004E0D22" w:rsidRDefault="006E1D2E" w:rsidP="004E0D22">
            <w:pPr>
              <w:shd w:val="clear" w:color="auto" w:fill="FFFFFF"/>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Отслеживание и изучение новинок в методической литературе по внедрению ФГОС ДО в работу учителя-логопеда детского сада в журналах «Логопед», «Логопед в ДОУ», «Дошкольное образование» и др.</w:t>
            </w:r>
          </w:p>
          <w:p w:rsidR="006E1D2E" w:rsidRPr="004E0D22" w:rsidRDefault="006E1D2E" w:rsidP="004E0D22">
            <w:pPr>
              <w:shd w:val="clear" w:color="auto" w:fill="FFFFFF"/>
              <w:spacing w:after="0" w:line="240" w:lineRule="auto"/>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.Продолжение работы над социально- патриотическим  проектом  «Окопная свеча</w:t>
            </w:r>
            <w:r w:rsidRPr="004E0D22">
              <w:rPr>
                <w:rFonts w:ascii="Times New Roman" w:hAnsi="Times New Roman"/>
                <w:color w:val="7030A0"/>
                <w:sz w:val="24"/>
                <w:szCs w:val="24"/>
              </w:rPr>
              <w:t>»</w:t>
            </w:r>
          </w:p>
          <w:p w:rsidR="006E1D2E" w:rsidRPr="004E0D22" w:rsidRDefault="006E1D2E" w:rsidP="004E0D22">
            <w:pPr>
              <w:spacing w:after="0" w:line="240" w:lineRule="auto"/>
              <w:rPr>
                <w:rFonts w:ascii="Times New Roman" w:hAnsi="Times New Roman"/>
                <w:color w:val="7030A0"/>
                <w:sz w:val="24"/>
                <w:szCs w:val="24"/>
              </w:rPr>
            </w:pPr>
          </w:p>
        </w:tc>
        <w:tc>
          <w:tcPr>
            <w:tcW w:w="1843" w:type="dxa"/>
            <w:tcBorders>
              <w:left w:val="single" w:sz="4" w:space="0" w:color="auto"/>
              <w:bottom w:val="single" w:sz="4" w:space="0" w:color="auto"/>
              <w:right w:val="single" w:sz="4" w:space="0" w:color="auto"/>
            </w:tcBorders>
          </w:tcPr>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b/>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апрель</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в течение года </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w:t>
            </w:r>
          </w:p>
          <w:p w:rsidR="006E1D2E" w:rsidRPr="004E0D22" w:rsidRDefault="006E1D2E" w:rsidP="004E0D22">
            <w:pPr>
              <w:rPr>
                <w:rFonts w:ascii="Times New Roman" w:hAnsi="Times New Roman"/>
                <w:color w:val="7030A0"/>
                <w:sz w:val="24"/>
                <w:szCs w:val="24"/>
              </w:rPr>
            </w:pPr>
          </w:p>
        </w:tc>
      </w:tr>
      <w:tr w:rsidR="006E1D2E" w:rsidRPr="004E0D22" w:rsidTr="004E0D22">
        <w:trPr>
          <w:trHeight w:val="1230"/>
        </w:trPr>
        <w:tc>
          <w:tcPr>
            <w:tcW w:w="1560" w:type="dxa"/>
            <w:tcBorders>
              <w:top w:val="single" w:sz="4" w:space="0" w:color="auto"/>
              <w:bottom w:val="single" w:sz="4" w:space="0" w:color="auto"/>
            </w:tcBorders>
          </w:tcPr>
          <w:p w:rsidR="006E1D2E" w:rsidRPr="004E0D22" w:rsidRDefault="006E1D2E" w:rsidP="004E0D22">
            <w:pPr>
              <w:spacing w:line="240" w:lineRule="auto"/>
              <w:jc w:val="both"/>
              <w:rPr>
                <w:rFonts w:ascii="Times New Roman" w:hAnsi="Times New Roman"/>
                <w:b/>
                <w:i/>
                <w:color w:val="7030A0"/>
                <w:sz w:val="24"/>
                <w:szCs w:val="24"/>
              </w:rPr>
            </w:pPr>
            <w:r w:rsidRPr="004E0D22">
              <w:rPr>
                <w:rFonts w:ascii="Times New Roman" w:hAnsi="Times New Roman"/>
                <w:b/>
                <w:i/>
                <w:color w:val="7030A0"/>
                <w:sz w:val="24"/>
                <w:szCs w:val="24"/>
              </w:rPr>
              <w:t>Оснащение логопедического кабинета</w:t>
            </w:r>
          </w:p>
        </w:tc>
        <w:tc>
          <w:tcPr>
            <w:tcW w:w="6662" w:type="dxa"/>
            <w:tcBorders>
              <w:top w:val="single" w:sz="4" w:space="0" w:color="auto"/>
              <w:bottom w:val="single" w:sz="4" w:space="0" w:color="auto"/>
              <w:right w:val="single" w:sz="4" w:space="0" w:color="auto"/>
            </w:tcBorders>
          </w:tcPr>
          <w:p w:rsidR="006E1D2E" w:rsidRPr="004E0D22" w:rsidRDefault="006E1D2E" w:rsidP="004E0D22">
            <w:pPr>
              <w:spacing w:line="240" w:lineRule="auto"/>
              <w:rPr>
                <w:rFonts w:ascii="Times New Roman" w:hAnsi="Times New Roman"/>
                <w:color w:val="7030A0"/>
                <w:sz w:val="24"/>
                <w:szCs w:val="24"/>
              </w:rPr>
            </w:pPr>
            <w:r w:rsidRPr="004E0D22">
              <w:rPr>
                <w:rFonts w:ascii="Times New Roman" w:hAnsi="Times New Roman"/>
                <w:color w:val="7030A0"/>
                <w:sz w:val="24"/>
                <w:szCs w:val="24"/>
              </w:rPr>
              <w:t>1.Изгото</w:t>
            </w:r>
            <w:r>
              <w:rPr>
                <w:rFonts w:ascii="Times New Roman" w:hAnsi="Times New Roman"/>
                <w:color w:val="7030A0"/>
                <w:sz w:val="24"/>
                <w:szCs w:val="24"/>
              </w:rPr>
              <w:t>вление буклета для родителей. «</w:t>
            </w:r>
            <w:r w:rsidRPr="004E0D22">
              <w:rPr>
                <w:rFonts w:ascii="Times New Roman" w:hAnsi="Times New Roman"/>
                <w:color w:val="7030A0"/>
                <w:sz w:val="24"/>
                <w:szCs w:val="24"/>
              </w:rPr>
              <w:t>Нейропсихологические игры дома»».</w:t>
            </w:r>
          </w:p>
          <w:p w:rsidR="006E1D2E" w:rsidRPr="004E0D22" w:rsidRDefault="006E1D2E" w:rsidP="004E0D22">
            <w:pPr>
              <w:spacing w:line="240" w:lineRule="auto"/>
              <w:rPr>
                <w:rFonts w:ascii="Times New Roman" w:hAnsi="Times New Roman"/>
                <w:color w:val="7030A0"/>
                <w:sz w:val="24"/>
                <w:szCs w:val="24"/>
              </w:rPr>
            </w:pPr>
            <w:r w:rsidRPr="004E0D22">
              <w:rPr>
                <w:rFonts w:ascii="Times New Roman" w:hAnsi="Times New Roman"/>
                <w:color w:val="7030A0"/>
                <w:sz w:val="24"/>
                <w:szCs w:val="24"/>
              </w:rPr>
              <w:t>2.  Изготовление  наборов карточек « Листья» (на формирование словесно-логического мышления).</w:t>
            </w:r>
          </w:p>
          <w:p w:rsidR="006E1D2E" w:rsidRPr="004E0D22" w:rsidRDefault="006E1D2E" w:rsidP="004E0D22">
            <w:pPr>
              <w:spacing w:line="240" w:lineRule="auto"/>
              <w:rPr>
                <w:rFonts w:ascii="Times New Roman" w:hAnsi="Times New Roman"/>
                <w:color w:val="7030A0"/>
                <w:sz w:val="24"/>
                <w:szCs w:val="24"/>
              </w:rPr>
            </w:pPr>
            <w:r w:rsidRPr="004E0D22">
              <w:rPr>
                <w:rFonts w:ascii="Times New Roman" w:hAnsi="Times New Roman"/>
                <w:color w:val="7030A0"/>
                <w:sz w:val="24"/>
                <w:szCs w:val="24"/>
              </w:rPr>
              <w:t>3.Преобретение и изготовление папок - передвижек по актуальным вопросам для родителей.</w:t>
            </w:r>
          </w:p>
          <w:p w:rsidR="006E1D2E" w:rsidRPr="004E0D22" w:rsidRDefault="006E1D2E" w:rsidP="004E0D22">
            <w:pPr>
              <w:spacing w:line="240" w:lineRule="auto"/>
              <w:rPr>
                <w:rFonts w:ascii="Times New Roman" w:hAnsi="Times New Roman"/>
                <w:color w:val="7030A0"/>
                <w:sz w:val="24"/>
                <w:szCs w:val="24"/>
              </w:rPr>
            </w:pPr>
            <w:r w:rsidRPr="004E0D22">
              <w:rPr>
                <w:rFonts w:ascii="Times New Roman" w:hAnsi="Times New Roman"/>
                <w:color w:val="7030A0"/>
                <w:sz w:val="24"/>
                <w:szCs w:val="24"/>
              </w:rPr>
              <w:t>4.Приобретение и изготовление пособий для нейросенсорных игр.</w:t>
            </w:r>
          </w:p>
        </w:tc>
        <w:tc>
          <w:tcPr>
            <w:tcW w:w="1843" w:type="dxa"/>
            <w:tcBorders>
              <w:top w:val="single" w:sz="4" w:space="0" w:color="auto"/>
              <w:left w:val="single" w:sz="4" w:space="0" w:color="auto"/>
              <w:bottom w:val="single" w:sz="4" w:space="0" w:color="auto"/>
              <w:right w:val="single" w:sz="4" w:space="0" w:color="auto"/>
            </w:tcBorders>
          </w:tcPr>
          <w:p w:rsidR="006E1D2E" w:rsidRPr="004E0D22" w:rsidRDefault="006E1D2E" w:rsidP="004E0D22">
            <w:pPr>
              <w:spacing w:line="240" w:lineRule="auto"/>
              <w:jc w:val="both"/>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line="240" w:lineRule="auto"/>
              <w:rPr>
                <w:rFonts w:ascii="Times New Roman" w:hAnsi="Times New Roman"/>
                <w:color w:val="7030A0"/>
                <w:sz w:val="24"/>
                <w:szCs w:val="24"/>
              </w:rPr>
            </w:pPr>
            <w:r w:rsidRPr="004E0D22">
              <w:rPr>
                <w:rFonts w:ascii="Times New Roman" w:hAnsi="Times New Roman"/>
                <w:color w:val="7030A0"/>
                <w:sz w:val="24"/>
                <w:szCs w:val="24"/>
              </w:rPr>
              <w:t xml:space="preserve"> </w:t>
            </w:r>
          </w:p>
          <w:p w:rsidR="006E1D2E" w:rsidRPr="004E0D22" w:rsidRDefault="006E1D2E" w:rsidP="004E0D22">
            <w:pPr>
              <w:spacing w:line="240" w:lineRule="auto"/>
              <w:rPr>
                <w:rFonts w:ascii="Times New Roman" w:hAnsi="Times New Roman"/>
                <w:color w:val="7030A0"/>
                <w:sz w:val="24"/>
                <w:szCs w:val="24"/>
              </w:rPr>
            </w:pPr>
          </w:p>
          <w:p w:rsidR="006E1D2E" w:rsidRPr="004E0D22" w:rsidRDefault="006E1D2E" w:rsidP="004E0D22">
            <w:pPr>
              <w:spacing w:line="240" w:lineRule="auto"/>
              <w:rPr>
                <w:rFonts w:ascii="Times New Roman" w:hAnsi="Times New Roman"/>
                <w:color w:val="7030A0"/>
                <w:sz w:val="24"/>
                <w:szCs w:val="24"/>
              </w:rPr>
            </w:pPr>
            <w:r w:rsidRPr="004E0D22">
              <w:rPr>
                <w:rFonts w:ascii="Times New Roman" w:hAnsi="Times New Roman"/>
                <w:color w:val="7030A0"/>
                <w:sz w:val="24"/>
                <w:szCs w:val="24"/>
              </w:rPr>
              <w:t>в течение года</w:t>
            </w:r>
          </w:p>
          <w:p w:rsidR="006E1D2E" w:rsidRPr="004E0D22" w:rsidRDefault="006E1D2E" w:rsidP="004E0D22">
            <w:pPr>
              <w:spacing w:after="0" w:line="240" w:lineRule="auto"/>
              <w:rPr>
                <w:rFonts w:ascii="Times New Roman" w:hAnsi="Times New Roman"/>
                <w:color w:val="7030A0"/>
                <w:sz w:val="24"/>
                <w:szCs w:val="24"/>
              </w:rPr>
            </w:pPr>
            <w:r w:rsidRPr="004E0D22">
              <w:rPr>
                <w:rFonts w:ascii="Times New Roman" w:hAnsi="Times New Roman"/>
                <w:color w:val="7030A0"/>
                <w:sz w:val="24"/>
                <w:szCs w:val="24"/>
              </w:rPr>
              <w:t>в течение</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года</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color w:val="7030A0"/>
                <w:sz w:val="24"/>
                <w:szCs w:val="24"/>
              </w:rPr>
              <w:t>течение года</w:t>
            </w:r>
          </w:p>
        </w:tc>
      </w:tr>
    </w:tbl>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ind w:right="-1701"/>
        <w:rPr>
          <w:rFonts w:ascii="Times New Roman" w:hAnsi="Times New Roman"/>
          <w:b/>
          <w:color w:val="7030A0"/>
          <w:sz w:val="24"/>
          <w:szCs w:val="24"/>
        </w:rPr>
      </w:pP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p>
    <w:p w:rsidR="006E1D2E" w:rsidRPr="004E0D22" w:rsidRDefault="006E1D2E" w:rsidP="004E0D22">
      <w:pPr>
        <w:spacing w:after="0" w:line="240" w:lineRule="auto"/>
        <w:ind w:right="-1701"/>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Содержание регионального компонента реализации  коррекционно-развивающей</w:t>
      </w:r>
    </w:p>
    <w:p w:rsidR="006E1D2E" w:rsidRPr="004E0D22" w:rsidRDefault="006E1D2E" w:rsidP="004E0D22">
      <w:pPr>
        <w:spacing w:after="0" w:line="240" w:lineRule="auto"/>
        <w:ind w:right="-1701"/>
        <w:rPr>
          <w:rFonts w:ascii="Times New Roman" w:hAnsi="Times New Roman"/>
          <w:b/>
          <w:color w:val="7030A0"/>
          <w:sz w:val="24"/>
          <w:szCs w:val="24"/>
        </w:rPr>
      </w:pPr>
      <w:r w:rsidRPr="004E0D22">
        <w:rPr>
          <w:rFonts w:ascii="Times New Roman" w:hAnsi="Times New Roman"/>
          <w:b/>
          <w:color w:val="7030A0"/>
          <w:sz w:val="24"/>
          <w:szCs w:val="24"/>
          <w:lang w:eastAsia="ru-RU"/>
        </w:rPr>
        <w:t xml:space="preserve"> работы.</w:t>
      </w:r>
    </w:p>
    <w:p w:rsidR="006E1D2E" w:rsidRPr="004E0D22" w:rsidRDefault="006E1D2E" w:rsidP="004E0D22">
      <w:pPr>
        <w:shd w:val="clear" w:color="auto" w:fill="FFFFFF"/>
        <w:spacing w:after="0" w:line="240" w:lineRule="auto"/>
        <w:jc w:val="both"/>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w:t>
      </w:r>
    </w:p>
    <w:p w:rsidR="006E1D2E" w:rsidRPr="004E0D22" w:rsidRDefault="006E1D2E" w:rsidP="004E0D22">
      <w:pPr>
        <w:shd w:val="clear" w:color="auto" w:fill="FFFFFF"/>
        <w:tabs>
          <w:tab w:val="left" w:pos="0"/>
        </w:tabs>
        <w:spacing w:after="0" w:line="240" w:lineRule="auto"/>
        <w:jc w:val="both"/>
        <w:rPr>
          <w:rFonts w:ascii="Times New Roman" w:hAnsi="Times New Roman"/>
          <w:b/>
          <w:color w:val="7030A0"/>
          <w:sz w:val="24"/>
          <w:szCs w:val="24"/>
          <w:lang w:eastAsia="ru-RU"/>
        </w:rPr>
      </w:pPr>
      <w:r w:rsidRPr="004E0D22">
        <w:rPr>
          <w:rFonts w:ascii="Times New Roman" w:hAnsi="Times New Roman"/>
          <w:b/>
          <w:color w:val="7030A0"/>
          <w:sz w:val="24"/>
          <w:szCs w:val="24"/>
          <w:lang w:eastAsia="ru-RU"/>
        </w:rPr>
        <w:t xml:space="preserve">         </w:t>
      </w:r>
      <w:r w:rsidRPr="004E0D22">
        <w:rPr>
          <w:rFonts w:ascii="Times New Roman" w:hAnsi="Times New Roman"/>
          <w:color w:val="7030A0"/>
          <w:sz w:val="24"/>
          <w:szCs w:val="24"/>
          <w:lang w:eastAsia="ru-RU"/>
        </w:rPr>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Основной целью работы  по данному направлению-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i/>
          <w:color w:val="7030A0"/>
          <w:sz w:val="24"/>
          <w:szCs w:val="24"/>
          <w:lang w:eastAsia="ru-RU"/>
        </w:rPr>
        <w:t xml:space="preserve">        Принципы</w:t>
      </w:r>
      <w:r w:rsidRPr="004E0D22">
        <w:rPr>
          <w:rFonts w:ascii="Times New Roman" w:hAnsi="Times New Roman"/>
          <w:color w:val="7030A0"/>
          <w:sz w:val="24"/>
          <w:szCs w:val="24"/>
          <w:lang w:eastAsia="ru-RU"/>
        </w:rPr>
        <w:t xml:space="preserve"> работы: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системность и непрерывность;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личностно-ориентированный гуманистический характер взаимодействия детей и взрослых;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свобода индивидуального личностного развития дошкольника;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признание приоритета ценностей внутреннего мира ребенка, опоры на позитивный внутренний потенциал его развития;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принцип регионализации (учет специфики региона).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i/>
          <w:color w:val="7030A0"/>
          <w:sz w:val="24"/>
          <w:szCs w:val="24"/>
          <w:lang w:eastAsia="ru-RU"/>
        </w:rPr>
        <w:t xml:space="preserve">          </w:t>
      </w:r>
      <w:r w:rsidRPr="004E0D22">
        <w:rPr>
          <w:rFonts w:ascii="Times New Roman" w:hAnsi="Times New Roman"/>
          <w:b/>
          <w:i/>
          <w:color w:val="7030A0"/>
          <w:sz w:val="24"/>
          <w:szCs w:val="24"/>
          <w:lang w:eastAsia="ru-RU"/>
        </w:rPr>
        <w:t>Содержание</w:t>
      </w:r>
      <w:r w:rsidRPr="004E0D22">
        <w:rPr>
          <w:rFonts w:ascii="Times New Roman" w:hAnsi="Times New Roman"/>
          <w:color w:val="7030A0"/>
          <w:sz w:val="24"/>
          <w:szCs w:val="24"/>
          <w:lang w:eastAsia="ru-RU"/>
        </w:rPr>
        <w:t xml:space="preserve"> регионального компонента образования призвано способствовать формированию у дошкольников духовно-нравственных ориентаций, развитию их творческого потенциала, толерантности в условиях современного мира. Приобщение детей к культурно-историческим ценностям региона - это воспитание любви к родной природе, городу, культурному наследию своего народа, своей нации, и толерантного отношения к представителям других национальностей, воспитание уважительного отношения к человеку - труженику и результатам его труда, родной земле, защитникам Отечества, государственной символике, традициям государства и общенародным праздникам. В дошкольном возрасте приоритетной является задача воспитания у детей любви и привязанности к родному дому, семье, матери. Дошкольник прежде должен осознать себя членом семьи, неотъемлемой частью своей малой родины, потом гражданином России и только потом – жителем планеты Земля. Приобщение детей к культурно-историческим ценностям, формирование элементарных представлений об истории Отечества, воспитание бережного отношения к историческому наследию, родной культуре, окружающему миру является одной из задач работы ДОУ. Данная работа осуществляется в повседневной жизни, и на специальных занятиях по ознакомлению с окружающим( воспитателями в группе), учителем-логопедом(интеграция в логопедические занятия) и проводится по нескольким направлениям: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родная семья;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родной город, родной край;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историческое прошлое России;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победа советского народа в ВОВ;</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родная культура;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великие соотечественники;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родная природа.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b/>
          <w:i/>
          <w:color w:val="7030A0"/>
          <w:sz w:val="24"/>
          <w:szCs w:val="24"/>
          <w:lang w:eastAsia="ru-RU"/>
        </w:rPr>
        <w:t>Основными задачами</w:t>
      </w:r>
      <w:r w:rsidRPr="004E0D22">
        <w:rPr>
          <w:rFonts w:ascii="Times New Roman" w:hAnsi="Times New Roman"/>
          <w:color w:val="7030A0"/>
          <w:sz w:val="24"/>
          <w:szCs w:val="24"/>
          <w:lang w:eastAsia="ru-RU"/>
        </w:rPr>
        <w:t xml:space="preserve"> в познавательно-речевом развитии детей с учетом национально-регионального компонента являются:</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воспитание познавательного интереса и чувств восхищения результатами культурного творчества представителей разных народов, проживающих в курском крае;</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 ознакомление детей с художественной литературой разных жанров; проявление интереса к произведениям русского и других народов, проживающих в курском крае, устного народного творчества: сказкам, преданиям, легендам, пословицам, поговоркам, загадкам;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Обучение в региональном компоненте строится на основе преемственности поколений, уникальности природной и культурно - исторической среды и региональной системы образования как важнейшего фактора развития территории. 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b/>
          <w:color w:val="7030A0"/>
          <w:sz w:val="24"/>
          <w:szCs w:val="24"/>
        </w:rPr>
        <w:t xml:space="preserve">  Психолого-педагогические условия, обеспечивающие развитие ребенка.</w:t>
      </w:r>
    </w:p>
    <w:p w:rsidR="006E1D2E" w:rsidRPr="004E0D22" w:rsidRDefault="006E1D2E" w:rsidP="004E0D22">
      <w:pPr>
        <w:spacing w:after="0" w:line="240" w:lineRule="auto"/>
        <w:jc w:val="both"/>
        <w:rPr>
          <w:rFonts w:ascii="Times New Roman" w:hAnsi="Times New Roman"/>
          <w:b/>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Для успешной реализации АООП в ДОУ должны быть обеспечены психолого-педагогические условия: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 уважение взрослых к человеческому достоинству детей, формирование и поддержка их положительной самооценки , уверенности в собственных возможностях и способностях;</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использование в образовательной деятельности форм и методов работы с детьми, соответствующих их индивидуальным особенностям;</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поддержка иннициативы и самостоятельности детей в специфических для них видах деятельности;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возможность выбора детьми материалов, видов активности, участников совместной деятельности и общения;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защита детей от всех форм физического и психического насилия (пункт 9 части 1 статьи 34 Федерального закона от 29 декабря 2012г .№ 273ФЗ «Об образовании в Российской Федерации).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поддержка родителей (законных представителей) в воспитании детей, охране и укреплении здоровья, вовлечение детей непосредственно в коррекционно-образовательную деятельность.</w:t>
      </w:r>
    </w:p>
    <w:p w:rsidR="006E1D2E" w:rsidRPr="00082663" w:rsidRDefault="006E1D2E" w:rsidP="00082663">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Для получения качественного образования детьми с нарушением речи в ДОУ создаются условия для диагностики и оказания коррекционной помощи на основе специальных психолого- педагогических подходов и наиболее подходящих методов, способов общения и условий, в максимальной степени способствующих получению дошкольного образования , а также с</w:t>
      </w:r>
      <w:r>
        <w:rPr>
          <w:rFonts w:ascii="Times New Roman" w:hAnsi="Times New Roman"/>
          <w:color w:val="7030A0"/>
          <w:sz w:val="24"/>
          <w:szCs w:val="24"/>
        </w:rPr>
        <w:t>оциальному развитию этих детей.</w:t>
      </w:r>
      <w:r w:rsidRPr="004E0D22">
        <w:rPr>
          <w:rFonts w:ascii="Times New Roman" w:hAnsi="Times New Roman"/>
          <w:b/>
          <w:color w:val="7030A0"/>
          <w:sz w:val="24"/>
          <w:szCs w:val="24"/>
          <w:highlight w:val="yellow"/>
          <w:lang w:eastAsia="ru-RU"/>
        </w:rPr>
        <w:t xml:space="preserve">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p>
    <w:p w:rsidR="006E1D2E" w:rsidRPr="004E0D22" w:rsidRDefault="006E1D2E" w:rsidP="004E0D22">
      <w:pPr>
        <w:autoSpaceDE w:val="0"/>
        <w:autoSpaceDN w:val="0"/>
        <w:adjustRightInd w:val="0"/>
        <w:spacing w:after="0" w:line="240" w:lineRule="auto"/>
        <w:jc w:val="both"/>
        <w:rPr>
          <w:rFonts w:ascii="Times New Roman" w:hAnsi="Times New Roman"/>
          <w:b/>
          <w:bCs/>
          <w:color w:val="7030A0"/>
          <w:sz w:val="24"/>
          <w:szCs w:val="24"/>
          <w:lang w:eastAsia="ru-RU"/>
        </w:rPr>
      </w:pPr>
      <w:r w:rsidRPr="004E0D22">
        <w:rPr>
          <w:rFonts w:ascii="Times New Roman" w:hAnsi="Times New Roman"/>
          <w:b/>
          <w:bCs/>
          <w:color w:val="7030A0"/>
          <w:sz w:val="24"/>
          <w:szCs w:val="24"/>
          <w:lang w:eastAsia="ru-RU"/>
        </w:rPr>
        <w:t>Развивающее оценивание качества образовательной деятельности по программе.</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b/>
          <w:bCs/>
          <w:color w:val="7030A0"/>
          <w:sz w:val="24"/>
          <w:szCs w:val="24"/>
          <w:lang w:eastAsia="ru-RU"/>
        </w:rPr>
        <w:t xml:space="preserve">       Результативность </w:t>
      </w:r>
      <w:r w:rsidRPr="004E0D22">
        <w:rPr>
          <w:rFonts w:ascii="Times New Roman" w:hAnsi="Times New Roman"/>
          <w:color w:val="7030A0"/>
          <w:sz w:val="24"/>
          <w:szCs w:val="24"/>
          <w:lang w:eastAsia="ru-RU"/>
        </w:rPr>
        <w:t>коррекционно-развивающей  работы отслеживается через мониторинговые (диагностические) исследования.</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Входящий мониторинг проводится в первые две недели сентября. После чего составляется план коррекционной работы на основе анализа полученных результатов воспитанников. На психолого-педагогическом консилиуме (ППк) обсуждаются результаты диагностики и выстраивается индивидуальная программа каждого из воспитанников, которая корректируется после промежуточного мониторинга в январе. В мае проводится выпускной мониторинг.</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Результаты мониторингов заносятся в сводную таблицу речевого развития детей, где отмечается динамика коррекции речевого развития каждого ребенка.</w:t>
      </w:r>
    </w:p>
    <w:p w:rsidR="006E1D2E" w:rsidRPr="004E0D22" w:rsidRDefault="006E1D2E" w:rsidP="004E0D22">
      <w:pPr>
        <w:autoSpaceDE w:val="0"/>
        <w:autoSpaceDN w:val="0"/>
        <w:adjustRightInd w:val="0"/>
        <w:spacing w:after="0" w:line="240" w:lineRule="auto"/>
        <w:jc w:val="both"/>
        <w:rPr>
          <w:rFonts w:ascii="Times New Roman" w:hAnsi="Times New Roman"/>
          <w:b/>
          <w:bCs/>
          <w:color w:val="7030A0"/>
          <w:sz w:val="24"/>
          <w:szCs w:val="24"/>
          <w:lang w:eastAsia="ru-RU"/>
        </w:rPr>
      </w:pPr>
    </w:p>
    <w:p w:rsidR="006E1D2E" w:rsidRPr="004E0D22" w:rsidRDefault="006E1D2E" w:rsidP="004E0D22">
      <w:pPr>
        <w:autoSpaceDE w:val="0"/>
        <w:autoSpaceDN w:val="0"/>
        <w:adjustRightInd w:val="0"/>
        <w:spacing w:after="0" w:line="240" w:lineRule="auto"/>
        <w:jc w:val="both"/>
        <w:rPr>
          <w:rFonts w:ascii="Times New Roman" w:hAnsi="Times New Roman"/>
          <w:b/>
          <w:bCs/>
          <w:color w:val="7030A0"/>
          <w:sz w:val="24"/>
          <w:szCs w:val="24"/>
          <w:lang w:eastAsia="ru-RU"/>
        </w:rPr>
      </w:pPr>
      <w:r w:rsidRPr="004E0D22">
        <w:rPr>
          <w:rFonts w:ascii="Times New Roman" w:hAnsi="Times New Roman"/>
          <w:b/>
          <w:bCs/>
          <w:color w:val="7030A0"/>
          <w:sz w:val="24"/>
          <w:szCs w:val="24"/>
          <w:lang w:eastAsia="ru-RU"/>
        </w:rPr>
        <w:t>Организация диагностики в системе сопровождения.</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lang w:eastAsia="ru-RU"/>
        </w:rPr>
        <w:t xml:space="preserve">       Основной задачей диагностики является вычленение проблем ребенка и его потенциальных возможностей в ее решении. Качество и своевременность диагностики во многом определяют возможности и результативность коррекционной работы с ребенком. Указанное требует этапного разделения диагностического обследования.</w:t>
      </w:r>
      <w:r w:rsidRPr="004E0D22">
        <w:rPr>
          <w:rFonts w:ascii="Times New Roman" w:hAnsi="Times New Roman"/>
          <w:color w:val="7030A0"/>
          <w:sz w:val="24"/>
          <w:szCs w:val="24"/>
        </w:rPr>
        <w:t xml:space="preserve"> Обследование строится с учетом следующих принципов:</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 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 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b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 -патогенетических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E1D2E" w:rsidRPr="004E0D22" w:rsidRDefault="006E1D2E" w:rsidP="004E0D22">
      <w:pPr>
        <w:numPr>
          <w:ilvl w:val="0"/>
          <w:numId w:val="41"/>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6E1D2E" w:rsidRPr="004E0D22" w:rsidRDefault="006E1D2E" w:rsidP="004E0D22">
      <w:pPr>
        <w:numPr>
          <w:ilvl w:val="0"/>
          <w:numId w:val="41"/>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игровой деятельности;</w:t>
      </w:r>
    </w:p>
    <w:p w:rsidR="006E1D2E" w:rsidRPr="004E0D22" w:rsidRDefault="006E1D2E" w:rsidP="004E0D22">
      <w:pPr>
        <w:numPr>
          <w:ilvl w:val="0"/>
          <w:numId w:val="41"/>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познавательной деятельности (как идет развитие детских способностей, познавательной активности);</w:t>
      </w:r>
    </w:p>
    <w:p w:rsidR="006E1D2E" w:rsidRPr="004E0D22" w:rsidRDefault="006E1D2E" w:rsidP="004E0D22">
      <w:pPr>
        <w:numPr>
          <w:ilvl w:val="0"/>
          <w:numId w:val="41"/>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6E1D2E" w:rsidRPr="004E0D22" w:rsidRDefault="006E1D2E" w:rsidP="004E0D22">
      <w:pPr>
        <w:numPr>
          <w:ilvl w:val="0"/>
          <w:numId w:val="41"/>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художественной деятельности;</w:t>
      </w:r>
    </w:p>
    <w:p w:rsidR="006E1D2E" w:rsidRPr="004E0D22" w:rsidRDefault="006E1D2E" w:rsidP="004E0D22">
      <w:pPr>
        <w:numPr>
          <w:ilvl w:val="0"/>
          <w:numId w:val="41"/>
        </w:numPr>
        <w:autoSpaceDE w:val="0"/>
        <w:autoSpaceDN w:val="0"/>
        <w:adjustRightInd w:val="0"/>
        <w:spacing w:after="0" w:line="240" w:lineRule="auto"/>
        <w:contextualSpacing/>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физического развития, их дальнейшего планирования.</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 соответствии со ст. 28 ФЗ «Об образовании в РФ»  в МБДОУ «Радуга» п. Снежный ведется </w:t>
      </w:r>
      <w:r w:rsidRPr="004E0D22">
        <w:rPr>
          <w:rFonts w:ascii="Times New Roman" w:hAnsi="Times New Roman"/>
          <w:b/>
          <w:bCs/>
          <w:color w:val="7030A0"/>
          <w:sz w:val="24"/>
          <w:szCs w:val="24"/>
          <w:lang w:eastAsia="ru-RU"/>
        </w:rPr>
        <w:t xml:space="preserve">индивидуальный учет </w:t>
      </w:r>
      <w:r w:rsidRPr="004E0D22">
        <w:rPr>
          <w:rFonts w:ascii="Times New Roman" w:hAnsi="Times New Roman"/>
          <w:color w:val="7030A0"/>
          <w:sz w:val="24"/>
          <w:szCs w:val="24"/>
          <w:lang w:eastAsia="ru-RU"/>
        </w:rPr>
        <w:t>результатов освоения воспитанниками образовательных программ</w:t>
      </w:r>
      <w:r w:rsidRPr="004E0D22">
        <w:rPr>
          <w:rFonts w:ascii="Times New Roman" w:hAnsi="Times New Roman"/>
          <w:b/>
          <w:bCs/>
          <w:color w:val="7030A0"/>
          <w:sz w:val="24"/>
          <w:szCs w:val="24"/>
          <w:lang w:eastAsia="ru-RU"/>
        </w:rPr>
        <w:t xml:space="preserve">. </w:t>
      </w:r>
      <w:r w:rsidRPr="004E0D22">
        <w:rPr>
          <w:rFonts w:ascii="Times New Roman" w:hAnsi="Times New Roman"/>
          <w:color w:val="7030A0"/>
          <w:sz w:val="24"/>
          <w:szCs w:val="24"/>
          <w:lang w:eastAsia="ru-RU"/>
        </w:rPr>
        <w:t>Мониторинг проводят педагоги только с согласия его родителей (законных представителей). Результаты мониторинга используются для решения задач сопровождения и проведения квалифицированной коррекции развития детей. Следствием педагогической диагностики является наличие разработанных мероприятий для более результативного развития каждого диагностируемого ребенка. Периодичность проведения мониторинга достижения детьми планируемых результатов освоения АООП – 3 раза в год: в сентябре, промежуточный в январе, итоговый в мае.</w:t>
      </w:r>
    </w:p>
    <w:p w:rsidR="006E1D2E" w:rsidRPr="004E0D22" w:rsidRDefault="006E1D2E" w:rsidP="004E0D22">
      <w:pPr>
        <w:shd w:val="clear" w:color="auto" w:fill="FFFFFF"/>
        <w:spacing w:after="0" w:line="240" w:lineRule="auto"/>
        <w:ind w:right="-1"/>
        <w:jc w:val="both"/>
        <w:rPr>
          <w:rFonts w:ascii="Times New Roman" w:hAnsi="Times New Roman"/>
          <w:color w:val="7030A0"/>
          <w:sz w:val="24"/>
          <w:szCs w:val="24"/>
        </w:rPr>
      </w:pPr>
      <w:r w:rsidRPr="004E0D22">
        <w:rPr>
          <w:rFonts w:ascii="Times New Roman" w:hAnsi="Times New Roman"/>
          <w:color w:val="7030A0"/>
          <w:sz w:val="24"/>
          <w:szCs w:val="24"/>
          <w:lang w:eastAsia="ru-RU"/>
        </w:rPr>
        <w:t xml:space="preserve">  </w:t>
      </w:r>
      <w:r w:rsidRPr="004E0D22">
        <w:rPr>
          <w:rFonts w:ascii="Times New Roman" w:hAnsi="Times New Roman"/>
          <w:color w:val="7030A0"/>
          <w:sz w:val="24"/>
          <w:szCs w:val="24"/>
        </w:rPr>
        <w:t>Мониторинг на логопункте проводится  по методикам логопедического обследования Т.Б. Филичевой, Г.В. Чиркиной, Н.В.Нищевой:</w:t>
      </w:r>
    </w:p>
    <w:p w:rsidR="006E1D2E" w:rsidRPr="004E0D22" w:rsidRDefault="006E1D2E" w:rsidP="004E0D22">
      <w:pPr>
        <w:shd w:val="clear" w:color="auto" w:fill="FFFFFF"/>
        <w:spacing w:after="0" w:line="240" w:lineRule="auto"/>
        <w:ind w:right="-1"/>
        <w:jc w:val="both"/>
        <w:rPr>
          <w:rFonts w:ascii="Times New Roman" w:hAnsi="Times New Roman"/>
          <w:color w:val="7030A0"/>
          <w:sz w:val="24"/>
          <w:szCs w:val="24"/>
        </w:rPr>
      </w:pPr>
      <w:r w:rsidRPr="004E0D22">
        <w:rPr>
          <w:rFonts w:ascii="Times New Roman" w:hAnsi="Times New Roman"/>
          <w:color w:val="7030A0"/>
          <w:sz w:val="24"/>
          <w:szCs w:val="24"/>
        </w:rPr>
        <w:t>« Диагностика нарушений речи у детей и организация логопедической работы в условия ДОУ». Сборник методических рекомендаций. СПб, «Детство-Пресс», 2002г. 2.</w:t>
      </w:r>
    </w:p>
    <w:p w:rsidR="006E1D2E" w:rsidRPr="004E0D22" w:rsidRDefault="006E1D2E" w:rsidP="004E0D22">
      <w:pPr>
        <w:shd w:val="clear" w:color="auto" w:fill="FFFFFF"/>
        <w:spacing w:after="0" w:line="240" w:lineRule="auto"/>
        <w:ind w:right="-1"/>
        <w:jc w:val="both"/>
        <w:rPr>
          <w:rFonts w:ascii="Times New Roman" w:hAnsi="Times New Roman"/>
          <w:color w:val="7030A0"/>
          <w:sz w:val="24"/>
          <w:szCs w:val="24"/>
        </w:rPr>
      </w:pPr>
      <w:r w:rsidRPr="004E0D22">
        <w:rPr>
          <w:rFonts w:ascii="Times New Roman" w:hAnsi="Times New Roman"/>
          <w:color w:val="7030A0"/>
          <w:sz w:val="24"/>
          <w:szCs w:val="24"/>
        </w:rPr>
        <w:t>Н. В. Нищева «Картинный материал к речевой карте ребенка с общим недоразвитием речи (от 4 до 7 лет): наглядно-методическое пособие. – СПб.: Детство-Пресс, 2008г. 3.</w:t>
      </w:r>
    </w:p>
    <w:p w:rsidR="006E1D2E" w:rsidRPr="004E0D22" w:rsidRDefault="006E1D2E" w:rsidP="00082663">
      <w:pPr>
        <w:shd w:val="clear" w:color="auto" w:fill="FFFFFF"/>
        <w:spacing w:after="0" w:line="240" w:lineRule="auto"/>
        <w:ind w:right="-1"/>
        <w:jc w:val="both"/>
        <w:rPr>
          <w:rFonts w:ascii="Times New Roman" w:hAnsi="Times New Roman"/>
          <w:color w:val="7030A0"/>
          <w:sz w:val="24"/>
          <w:szCs w:val="24"/>
          <w:lang w:eastAsia="ru-RU"/>
        </w:rPr>
      </w:pPr>
      <w:r w:rsidRPr="004E0D22">
        <w:rPr>
          <w:rFonts w:ascii="Times New Roman" w:hAnsi="Times New Roman"/>
          <w:color w:val="7030A0"/>
          <w:sz w:val="24"/>
          <w:szCs w:val="24"/>
        </w:rPr>
        <w:t xml:space="preserve"> О.Б. Иншакова «Альбом для логопеда». – М.: «Владос», 1998г.</w:t>
      </w:r>
      <w:r w:rsidRPr="004E0D22">
        <w:rPr>
          <w:rFonts w:ascii="Times New Roman" w:hAnsi="Times New Roman"/>
          <w:color w:val="7030A0"/>
          <w:sz w:val="24"/>
          <w:szCs w:val="24"/>
          <w:lang w:eastAsia="ru-RU"/>
        </w:rPr>
        <w:t xml:space="preserve">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 xml:space="preserve">      Оценивание качества образовательной деятельности, осуществляемой   по Программе, представляет собой важную составную часть данной образовательной деятельности, направленную на ее усовершенствование.</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2) детские портфолио, фиксирующие достижения ребенка в ходе образовательной деятельности;</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3) карты развития ребенка с ОВЗ;</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rPr>
        <w:t>4) различные шкалы индивидуального развития ребенка с ОВЗ.</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autoSpaceDE w:val="0"/>
        <w:autoSpaceDN w:val="0"/>
        <w:adjustRightInd w:val="0"/>
        <w:spacing w:after="0" w:line="240" w:lineRule="auto"/>
        <w:rPr>
          <w:rFonts w:ascii="Times New Roman" w:hAnsi="Times New Roman"/>
          <w:b/>
          <w:i/>
          <w:color w:val="7030A0"/>
          <w:sz w:val="24"/>
          <w:szCs w:val="24"/>
          <w:lang w:eastAsia="ru-RU"/>
        </w:rPr>
      </w:pPr>
      <w:r w:rsidRPr="004E0D22">
        <w:rPr>
          <w:rFonts w:ascii="Times New Roman" w:hAnsi="Times New Roman"/>
          <w:b/>
          <w:i/>
          <w:color w:val="7030A0"/>
          <w:sz w:val="24"/>
          <w:szCs w:val="24"/>
          <w:lang w:eastAsia="ru-RU"/>
        </w:rPr>
        <w:t>б) механизмы адаптации Программы для детей с ОВЗ</w:t>
      </w:r>
    </w:p>
    <w:p w:rsidR="006E1D2E" w:rsidRPr="004E0D22" w:rsidRDefault="006E1D2E" w:rsidP="004E0D22">
      <w:pPr>
        <w:shd w:val="clear" w:color="auto" w:fill="FFFFFF"/>
        <w:spacing w:after="0" w:line="240" w:lineRule="auto"/>
        <w:ind w:right="5"/>
        <w:jc w:val="both"/>
        <w:rPr>
          <w:rFonts w:ascii="Times New Roman" w:hAnsi="Times New Roman"/>
          <w:b/>
          <w:i/>
          <w:color w:val="7030A0"/>
          <w:sz w:val="24"/>
          <w:szCs w:val="24"/>
        </w:rPr>
      </w:pPr>
      <w:r w:rsidRPr="004E0D22">
        <w:rPr>
          <w:rFonts w:ascii="Times New Roman" w:hAnsi="Times New Roman"/>
          <w:color w:val="7030A0"/>
          <w:sz w:val="24"/>
          <w:szCs w:val="24"/>
        </w:rPr>
        <w:t xml:space="preserve">       Программой предусматривается следующий </w:t>
      </w:r>
      <w:r w:rsidRPr="004E0D22">
        <w:rPr>
          <w:rFonts w:ascii="Times New Roman" w:hAnsi="Times New Roman"/>
          <w:b/>
          <w:i/>
          <w:color w:val="7030A0"/>
          <w:sz w:val="24"/>
          <w:szCs w:val="24"/>
        </w:rPr>
        <w:t>алгоритм выявления детей с  тяжелыми нарушениями речи и создания для них специальных образовательных условий:</w:t>
      </w:r>
    </w:p>
    <w:p w:rsidR="006E1D2E" w:rsidRPr="004E0D22" w:rsidRDefault="006E1D2E" w:rsidP="00713461">
      <w:pPr>
        <w:widowControl w:val="0"/>
        <w:numPr>
          <w:ilvl w:val="0"/>
          <w:numId w:val="33"/>
        </w:numPr>
        <w:shd w:val="clear" w:color="auto" w:fill="FFFFFF"/>
        <w:tabs>
          <w:tab w:val="left" w:pos="590"/>
        </w:tabs>
        <w:autoSpaceDE w:val="0"/>
        <w:autoSpaceDN w:val="0"/>
        <w:adjustRightInd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В начале нового учебного года  пе</w:t>
      </w:r>
      <w:r w:rsidRPr="004E0D22">
        <w:rPr>
          <w:rFonts w:ascii="Times New Roman" w:hAnsi="Times New Roman"/>
          <w:color w:val="7030A0"/>
          <w:sz w:val="24"/>
          <w:szCs w:val="24"/>
        </w:rPr>
        <w:softHyphen/>
        <w:t>дагоги детского сада, в том числе педагог-психолог, учитель-логопед, воспитатели, т. е. специалисты психолого-медико-педагогического консилиума  (ППк) выявляют детей с нарушениями речи.</w:t>
      </w:r>
    </w:p>
    <w:p w:rsidR="006E1D2E" w:rsidRPr="004E0D22" w:rsidRDefault="006E1D2E" w:rsidP="00713461">
      <w:pPr>
        <w:widowControl w:val="0"/>
        <w:numPr>
          <w:ilvl w:val="0"/>
          <w:numId w:val="33"/>
        </w:numPr>
        <w:shd w:val="clear" w:color="auto" w:fill="FFFFFF"/>
        <w:tabs>
          <w:tab w:val="left" w:pos="590"/>
        </w:tabs>
        <w:autoSpaceDE w:val="0"/>
        <w:autoSpaceDN w:val="0"/>
        <w:adjustRightInd w:val="0"/>
        <w:spacing w:after="0" w:line="240" w:lineRule="auto"/>
        <w:ind w:right="5"/>
        <w:jc w:val="both"/>
        <w:rPr>
          <w:rFonts w:ascii="Times New Roman" w:hAnsi="Times New Roman"/>
          <w:color w:val="7030A0"/>
          <w:sz w:val="24"/>
          <w:szCs w:val="24"/>
        </w:rPr>
      </w:pPr>
      <w:r w:rsidRPr="004E0D22">
        <w:rPr>
          <w:rFonts w:ascii="Times New Roman" w:hAnsi="Times New Roman"/>
          <w:color w:val="7030A0"/>
          <w:sz w:val="24"/>
          <w:szCs w:val="24"/>
        </w:rPr>
        <w:t xml:space="preserve"> После этого проводится заседание ППк  и принимается решение о необходимости прохождения территориальной психолого-медико-педагогической комиссии (ПМПК) в целях проведения ком</w:t>
      </w:r>
      <w:r w:rsidRPr="004E0D22">
        <w:rPr>
          <w:rFonts w:ascii="Times New Roman" w:hAnsi="Times New Roman"/>
          <w:color w:val="7030A0"/>
          <w:sz w:val="24"/>
          <w:szCs w:val="24"/>
        </w:rPr>
        <w:softHyphen/>
        <w:t>плексного обследования и подготовки рекомендаций по оказанию детям психолого-медико-педагогической помощи и организации их обучения и воспитания.</w:t>
      </w:r>
    </w:p>
    <w:p w:rsidR="006E1D2E" w:rsidRPr="004E0D22" w:rsidRDefault="006E1D2E" w:rsidP="00713461">
      <w:pPr>
        <w:widowControl w:val="0"/>
        <w:numPr>
          <w:ilvl w:val="0"/>
          <w:numId w:val="34"/>
        </w:numPr>
        <w:shd w:val="clear" w:color="auto" w:fill="FFFFFF"/>
        <w:tabs>
          <w:tab w:val="left" w:pos="590"/>
        </w:tabs>
        <w:autoSpaceDE w:val="0"/>
        <w:autoSpaceDN w:val="0"/>
        <w:adjustRightInd w:val="0"/>
        <w:spacing w:after="0" w:line="259" w:lineRule="exact"/>
        <w:jc w:val="both"/>
        <w:rPr>
          <w:rFonts w:ascii="Times New Roman" w:hAnsi="Times New Roman"/>
          <w:color w:val="7030A0"/>
          <w:spacing w:val="-2"/>
          <w:sz w:val="24"/>
          <w:szCs w:val="24"/>
        </w:rPr>
      </w:pPr>
      <w:r w:rsidRPr="004E0D22">
        <w:rPr>
          <w:rFonts w:ascii="Times New Roman" w:hAnsi="Times New Roman"/>
          <w:color w:val="7030A0"/>
          <w:sz w:val="24"/>
          <w:szCs w:val="24"/>
        </w:rPr>
        <w:t xml:space="preserve"> По результатам обследования на ПМПК даются рекомендации по созданию для ребенка специальных образовательных условий, а именно: определение  необходимости зачисления ребенка в группу компенсирующей направленности, использование специ</w:t>
      </w:r>
      <w:r w:rsidRPr="004E0D22">
        <w:rPr>
          <w:rFonts w:ascii="Times New Roman" w:hAnsi="Times New Roman"/>
          <w:color w:val="7030A0"/>
          <w:sz w:val="24"/>
          <w:szCs w:val="24"/>
        </w:rPr>
        <w:softHyphen/>
        <w:t>альных образовательных программ и методов обучения и воспитания, специальных учебных пособий, дидактических материалов, технических средств обучения коллективного и индиви</w:t>
      </w:r>
      <w:r w:rsidRPr="004E0D22">
        <w:rPr>
          <w:rFonts w:ascii="Times New Roman" w:hAnsi="Times New Roman"/>
          <w:color w:val="7030A0"/>
          <w:sz w:val="24"/>
          <w:szCs w:val="24"/>
        </w:rPr>
        <w:softHyphen/>
        <w:t>дуального пользования,  проведение групповых и индивидуальных коррекционных занятий,</w:t>
      </w:r>
    </w:p>
    <w:p w:rsidR="006E1D2E" w:rsidRPr="004E0D22" w:rsidRDefault="006E1D2E" w:rsidP="00713461">
      <w:pPr>
        <w:widowControl w:val="0"/>
        <w:numPr>
          <w:ilvl w:val="0"/>
          <w:numId w:val="34"/>
        </w:numPr>
        <w:shd w:val="clear" w:color="auto" w:fill="FFFFFF"/>
        <w:tabs>
          <w:tab w:val="left" w:pos="590"/>
        </w:tabs>
        <w:autoSpaceDE w:val="0"/>
        <w:autoSpaceDN w:val="0"/>
        <w:adjustRightInd w:val="0"/>
        <w:spacing w:after="0" w:line="259" w:lineRule="exact"/>
        <w:jc w:val="both"/>
        <w:rPr>
          <w:rFonts w:ascii="Times New Roman" w:hAnsi="Times New Roman"/>
          <w:b/>
          <w:i/>
          <w:color w:val="7030A0"/>
          <w:spacing w:val="-2"/>
          <w:sz w:val="24"/>
          <w:szCs w:val="24"/>
        </w:rPr>
      </w:pPr>
      <w:r w:rsidRPr="004E0D22">
        <w:rPr>
          <w:rFonts w:ascii="Times New Roman" w:hAnsi="Times New Roman"/>
          <w:color w:val="7030A0"/>
          <w:sz w:val="24"/>
          <w:szCs w:val="24"/>
        </w:rPr>
        <w:t xml:space="preserve"> На основании рекомендаций ПМПК специалисты ППк  СП разрабатывают </w:t>
      </w:r>
      <w:r w:rsidRPr="004E0D22">
        <w:rPr>
          <w:rFonts w:ascii="Times New Roman" w:hAnsi="Times New Roman"/>
          <w:b/>
          <w:i/>
          <w:color w:val="7030A0"/>
          <w:sz w:val="24"/>
          <w:szCs w:val="24"/>
        </w:rPr>
        <w:t>индивидуальные образовательные маршруты и адаптированные образовательные  программы по видам речевых нарушений.</w:t>
      </w:r>
    </w:p>
    <w:p w:rsidR="006E1D2E" w:rsidRPr="004E0D22" w:rsidRDefault="006E1D2E" w:rsidP="004E0D22">
      <w:pPr>
        <w:shd w:val="clear" w:color="auto" w:fill="FFFFFF"/>
        <w:spacing w:after="0" w:line="240" w:lineRule="auto"/>
        <w:jc w:val="both"/>
        <w:rPr>
          <w:rFonts w:ascii="Times New Roman" w:hAnsi="Times New Roman"/>
          <w:b/>
          <w:i/>
          <w:color w:val="7030A0"/>
          <w:sz w:val="24"/>
          <w:szCs w:val="24"/>
        </w:rPr>
      </w:pPr>
      <w:r w:rsidRPr="004E0D22">
        <w:rPr>
          <w:rFonts w:ascii="Times New Roman" w:hAnsi="Times New Roman"/>
          <w:color w:val="7030A0"/>
          <w:sz w:val="24"/>
          <w:szCs w:val="24"/>
        </w:rPr>
        <w:t>В целях их разработки решаются</w:t>
      </w:r>
      <w:r w:rsidRPr="004E0D22">
        <w:rPr>
          <w:rFonts w:ascii="Times New Roman" w:hAnsi="Times New Roman"/>
          <w:b/>
          <w:i/>
          <w:color w:val="7030A0"/>
          <w:sz w:val="24"/>
          <w:szCs w:val="24"/>
        </w:rPr>
        <w:t xml:space="preserve"> следующие задачи:</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определение формы получения дошкольного образования и режима пребывания в образовательной организации, соответствующих возмож</w:t>
      </w:r>
      <w:r w:rsidRPr="004E0D22">
        <w:rPr>
          <w:rFonts w:ascii="Times New Roman" w:hAnsi="Times New Roman"/>
          <w:color w:val="7030A0"/>
          <w:sz w:val="24"/>
          <w:szCs w:val="24"/>
        </w:rPr>
        <w:softHyphen/>
        <w:t>ностям и специальным потребностям ребенка;</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jc w:val="both"/>
        <w:rPr>
          <w:rFonts w:ascii="Times New Roman" w:hAnsi="Times New Roman"/>
          <w:color w:val="7030A0"/>
          <w:sz w:val="24"/>
          <w:szCs w:val="24"/>
        </w:rPr>
      </w:pPr>
      <w:r w:rsidRPr="004E0D22">
        <w:rPr>
          <w:rFonts w:ascii="Times New Roman" w:hAnsi="Times New Roman"/>
          <w:color w:val="7030A0"/>
          <w:sz w:val="24"/>
          <w:szCs w:val="24"/>
        </w:rPr>
        <w:t>определение объема, содержания — основных направлений, форм организации психолого-педагогического сопровождения ребенка и его семьи;</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jc w:val="both"/>
        <w:rPr>
          <w:rFonts w:ascii="Times New Roman" w:hAnsi="Times New Roman"/>
          <w:color w:val="7030A0"/>
          <w:sz w:val="24"/>
          <w:szCs w:val="24"/>
        </w:rPr>
      </w:pPr>
      <w:r w:rsidRPr="004E0D22">
        <w:rPr>
          <w:rFonts w:ascii="Times New Roman" w:hAnsi="Times New Roman"/>
          <w:color w:val="7030A0"/>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w:t>
      </w:r>
      <w:r w:rsidRPr="004E0D22">
        <w:rPr>
          <w:rFonts w:ascii="Times New Roman" w:hAnsi="Times New Roman"/>
          <w:color w:val="7030A0"/>
          <w:sz w:val="24"/>
          <w:szCs w:val="24"/>
        </w:rPr>
        <w:softHyphen/>
        <w:t>ка, степени его адаптации в среде сверстников;</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jc w:val="both"/>
        <w:rPr>
          <w:rFonts w:ascii="Times New Roman" w:hAnsi="Times New Roman"/>
          <w:color w:val="7030A0"/>
          <w:sz w:val="24"/>
          <w:szCs w:val="24"/>
        </w:rPr>
      </w:pPr>
      <w:r w:rsidRPr="004E0D22">
        <w:rPr>
          <w:rFonts w:ascii="Times New Roman" w:hAnsi="Times New Roman"/>
          <w:color w:val="7030A0"/>
          <w:sz w:val="24"/>
          <w:szCs w:val="24"/>
        </w:rPr>
        <w:t>определение необходимости, степени и направлений адаптации ос</w:t>
      </w:r>
      <w:r w:rsidRPr="004E0D22">
        <w:rPr>
          <w:rFonts w:ascii="Times New Roman" w:hAnsi="Times New Roman"/>
          <w:color w:val="7030A0"/>
          <w:sz w:val="24"/>
          <w:szCs w:val="24"/>
        </w:rPr>
        <w:softHyphen/>
        <w:t>новной образовательной программы организации;</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jc w:val="both"/>
        <w:rPr>
          <w:rFonts w:ascii="Times New Roman" w:hAnsi="Times New Roman"/>
          <w:color w:val="7030A0"/>
          <w:sz w:val="24"/>
          <w:szCs w:val="24"/>
        </w:rPr>
      </w:pPr>
      <w:r w:rsidRPr="004E0D22">
        <w:rPr>
          <w:rFonts w:ascii="Times New Roman" w:hAnsi="Times New Roman"/>
          <w:color w:val="7030A0"/>
          <w:sz w:val="24"/>
          <w:szCs w:val="24"/>
        </w:rPr>
        <w:t>определение необходимости адаптации имеющихся или разработки новых методических материалов;</w:t>
      </w:r>
    </w:p>
    <w:p w:rsidR="006E1D2E" w:rsidRPr="004E0D22" w:rsidRDefault="006E1D2E" w:rsidP="00713461">
      <w:pPr>
        <w:widowControl w:val="0"/>
        <w:numPr>
          <w:ilvl w:val="0"/>
          <w:numId w:val="11"/>
        </w:numPr>
        <w:shd w:val="clear" w:color="auto" w:fill="FFFFFF"/>
        <w:tabs>
          <w:tab w:val="left" w:pos="514"/>
        </w:tabs>
        <w:autoSpaceDE w:val="0"/>
        <w:autoSpaceDN w:val="0"/>
        <w:adjustRightInd w:val="0"/>
        <w:spacing w:after="0" w:line="259" w:lineRule="exact"/>
        <w:jc w:val="both"/>
        <w:rPr>
          <w:rFonts w:ascii="Times New Roman" w:hAnsi="Times New Roman"/>
          <w:color w:val="7030A0"/>
          <w:sz w:val="24"/>
          <w:szCs w:val="24"/>
        </w:rPr>
      </w:pPr>
      <w:r w:rsidRPr="004E0D22">
        <w:rPr>
          <w:rFonts w:ascii="Times New Roman" w:hAnsi="Times New Roman"/>
          <w:color w:val="7030A0"/>
          <w:sz w:val="24"/>
          <w:szCs w:val="24"/>
        </w:rPr>
        <w:t xml:space="preserve">определение индивидуальных потребностей ребенка в тех или иных материально-технических ресурсах. </w:t>
      </w:r>
    </w:p>
    <w:p w:rsidR="006E1D2E" w:rsidRPr="004E0D22" w:rsidRDefault="006E1D2E" w:rsidP="004E0D22">
      <w:pPr>
        <w:widowControl w:val="0"/>
        <w:shd w:val="clear" w:color="auto" w:fill="FFFFFF"/>
        <w:tabs>
          <w:tab w:val="left" w:pos="180"/>
        </w:tabs>
        <w:autoSpaceDE w:val="0"/>
        <w:autoSpaceDN w:val="0"/>
        <w:adjustRightInd w:val="0"/>
        <w:spacing w:after="0" w:line="259" w:lineRule="exact"/>
        <w:jc w:val="both"/>
        <w:rPr>
          <w:rFonts w:ascii="Times New Roman" w:hAnsi="Times New Roman"/>
          <w:color w:val="7030A0"/>
          <w:sz w:val="24"/>
          <w:szCs w:val="24"/>
        </w:rPr>
      </w:pPr>
      <w:r w:rsidRPr="004E0D22">
        <w:rPr>
          <w:rFonts w:ascii="Times New Roman" w:hAnsi="Times New Roman"/>
          <w:color w:val="7030A0"/>
          <w:spacing w:val="-2"/>
          <w:sz w:val="24"/>
          <w:szCs w:val="24"/>
        </w:rPr>
        <w:t>5.</w:t>
      </w:r>
      <w:r w:rsidRPr="004E0D22">
        <w:rPr>
          <w:rFonts w:ascii="Times New Roman" w:hAnsi="Times New Roman"/>
          <w:color w:val="7030A0"/>
          <w:sz w:val="24"/>
          <w:szCs w:val="24"/>
        </w:rPr>
        <w:tab/>
        <w:t xml:space="preserve"> После разработки индивидуального образовательного маршрута и адаптированной образовательной программы, педагоги и специалис</w:t>
      </w:r>
      <w:r w:rsidRPr="004E0D22">
        <w:rPr>
          <w:rFonts w:ascii="Times New Roman" w:hAnsi="Times New Roman"/>
          <w:color w:val="7030A0"/>
          <w:sz w:val="24"/>
          <w:szCs w:val="24"/>
        </w:rPr>
        <w:softHyphen/>
        <w:t>ты СП осуществляют их реализацию и ведут динамическое наблюдение за развитием ребенка. Заседания ППк по уточнению индивидуального образовательного   маршрута и    адаптированной образовательной программы проводятся  не реже 3 раз в год.</w:t>
      </w:r>
    </w:p>
    <w:p w:rsidR="006E1D2E" w:rsidRPr="004E0D22" w:rsidRDefault="006E1D2E" w:rsidP="004E0D22">
      <w:pPr>
        <w:shd w:val="clear" w:color="auto" w:fill="FFFFFF"/>
        <w:spacing w:after="0" w:line="240" w:lineRule="auto"/>
        <w:ind w:right="5" w:firstLine="398"/>
        <w:jc w:val="both"/>
        <w:rPr>
          <w:rFonts w:ascii="Times New Roman" w:hAnsi="Times New Roman"/>
          <w:color w:val="7030A0"/>
          <w:sz w:val="24"/>
          <w:szCs w:val="24"/>
        </w:rPr>
      </w:pPr>
      <w:r w:rsidRPr="004E0D22">
        <w:rPr>
          <w:rFonts w:ascii="Times New Roman" w:hAnsi="Times New Roman"/>
          <w:color w:val="7030A0"/>
          <w:sz w:val="24"/>
          <w:szCs w:val="24"/>
        </w:rPr>
        <w:t>Для успешности воспитания и обучения детей с ОНР,  пра</w:t>
      </w:r>
      <w:r w:rsidRPr="004E0D22">
        <w:rPr>
          <w:rFonts w:ascii="Times New Roman" w:hAnsi="Times New Roman"/>
          <w:color w:val="7030A0"/>
          <w:sz w:val="24"/>
          <w:szCs w:val="24"/>
        </w:rPr>
        <w:softHyphen/>
        <w:t xml:space="preserve">вильной  оценки  их возможностей и   выявления особых образовательных потребностей  </w:t>
      </w:r>
      <w:r w:rsidRPr="004E0D22">
        <w:rPr>
          <w:rFonts w:ascii="Times New Roman" w:hAnsi="Times New Roman"/>
          <w:b/>
          <w:i/>
          <w:color w:val="7030A0"/>
          <w:sz w:val="24"/>
          <w:szCs w:val="24"/>
        </w:rPr>
        <w:t xml:space="preserve">проводится педагогическая диагностика. </w:t>
      </w:r>
      <w:r w:rsidRPr="004E0D22">
        <w:rPr>
          <w:rFonts w:ascii="Times New Roman" w:hAnsi="Times New Roman"/>
          <w:color w:val="7030A0"/>
          <w:sz w:val="24"/>
          <w:szCs w:val="24"/>
        </w:rPr>
        <w:t xml:space="preserve">Для проведения индивидуальной педагогической диагностики </w:t>
      </w:r>
      <w:r w:rsidRPr="004E0D22">
        <w:rPr>
          <w:rFonts w:ascii="Times New Roman" w:hAnsi="Times New Roman"/>
          <w:b/>
          <w:i/>
          <w:color w:val="7030A0"/>
          <w:sz w:val="24"/>
          <w:szCs w:val="24"/>
        </w:rPr>
        <w:t>учитель-логопед  использует  «Индивидуальную карту на ребенка. Речевую карту»</w:t>
      </w:r>
      <w:r w:rsidRPr="004E0D22">
        <w:rPr>
          <w:rFonts w:ascii="Times New Roman" w:hAnsi="Times New Roman"/>
          <w:color w:val="7030A0"/>
          <w:sz w:val="24"/>
          <w:szCs w:val="24"/>
        </w:rPr>
        <w:t xml:space="preserve"> и стимульный  материал для проведения обследования. Речевая карта разработана для детей с общим недоразвитием речи с 5 до 7, что позволяет проследить динамику речевого развития ребенка на протяжении  двух лет. Педагогическая диагностика индивидуального развития детей осуществляется так же воспитателями, музыкальным руководителем и инструктором физического воспитания  в сентябре и мае. Педагоги  </w:t>
      </w:r>
      <w:r w:rsidRPr="004E0D22">
        <w:rPr>
          <w:rFonts w:ascii="Times New Roman" w:hAnsi="Times New Roman"/>
          <w:b/>
          <w:i/>
          <w:color w:val="7030A0"/>
          <w:sz w:val="24"/>
          <w:szCs w:val="24"/>
        </w:rPr>
        <w:t xml:space="preserve">используют для проведения индивидуальной педагогической диагностики комплект альбомов, разработанных Н. Е. Вераксы,Т.С.Комаровой,М.А.Васильевой. </w:t>
      </w:r>
      <w:r w:rsidRPr="004E0D22">
        <w:rPr>
          <w:rFonts w:ascii="Times New Roman" w:hAnsi="Times New Roman"/>
          <w:color w:val="7030A0"/>
          <w:sz w:val="24"/>
          <w:szCs w:val="24"/>
        </w:rPr>
        <w:t xml:space="preserve">Педагог-психолог  </w:t>
      </w:r>
      <w:r w:rsidRPr="004E0D22">
        <w:rPr>
          <w:rFonts w:ascii="Times New Roman" w:hAnsi="Times New Roman"/>
          <w:b/>
          <w:i/>
          <w:color w:val="7030A0"/>
          <w:sz w:val="24"/>
          <w:szCs w:val="24"/>
        </w:rPr>
        <w:t xml:space="preserve">проводит психологическое обследование   детей с ОНР,  </w:t>
      </w:r>
      <w:r w:rsidRPr="004E0D22">
        <w:rPr>
          <w:rFonts w:ascii="Times New Roman" w:hAnsi="Times New Roman"/>
          <w:color w:val="7030A0"/>
          <w:sz w:val="24"/>
          <w:szCs w:val="24"/>
        </w:rPr>
        <w:t>которое</w:t>
      </w:r>
      <w:r w:rsidRPr="004E0D22">
        <w:rPr>
          <w:rFonts w:ascii="Times New Roman" w:hAnsi="Times New Roman"/>
          <w:b/>
          <w:i/>
          <w:color w:val="7030A0"/>
          <w:sz w:val="24"/>
          <w:szCs w:val="24"/>
        </w:rPr>
        <w:t xml:space="preserve"> </w:t>
      </w:r>
      <w:r w:rsidRPr="004E0D22">
        <w:rPr>
          <w:rFonts w:ascii="Times New Roman" w:hAnsi="Times New Roman"/>
          <w:color w:val="7030A0"/>
          <w:sz w:val="24"/>
          <w:szCs w:val="24"/>
        </w:rPr>
        <w:t xml:space="preserve"> </w:t>
      </w:r>
      <w:r w:rsidRPr="004E0D22">
        <w:rPr>
          <w:rFonts w:ascii="Times New Roman" w:hAnsi="Times New Roman"/>
          <w:color w:val="7030A0"/>
          <w:spacing w:val="-2"/>
          <w:sz w:val="24"/>
          <w:szCs w:val="24"/>
        </w:rPr>
        <w:t xml:space="preserve">включает  в себя изучение всех сторон психики (познавательная деятельность, </w:t>
      </w:r>
      <w:r w:rsidRPr="004E0D22">
        <w:rPr>
          <w:rFonts w:ascii="Times New Roman" w:hAnsi="Times New Roman"/>
          <w:color w:val="7030A0"/>
          <w:sz w:val="24"/>
          <w:szCs w:val="24"/>
        </w:rPr>
        <w:t xml:space="preserve">речь, эмоционально-волевая сфера, личностное развитие). </w:t>
      </w:r>
      <w:r w:rsidRPr="004E0D22">
        <w:rPr>
          <w:rFonts w:ascii="Times New Roman" w:hAnsi="Times New Roman"/>
          <w:b/>
          <w:i/>
          <w:color w:val="7030A0"/>
          <w:sz w:val="24"/>
          <w:szCs w:val="24"/>
        </w:rPr>
        <w:t>В качестве источников диагностического инструментария</w:t>
      </w:r>
      <w:r w:rsidRPr="004E0D22">
        <w:rPr>
          <w:rFonts w:ascii="Times New Roman" w:hAnsi="Times New Roman"/>
          <w:color w:val="7030A0"/>
          <w:sz w:val="24"/>
          <w:szCs w:val="24"/>
        </w:rPr>
        <w:t xml:space="preserve"> используются  научно-практические разработки С. Д. Забрамной, И. Ю. Левченко, Е. А. Стребелевой, М. М. Семаго и др. </w:t>
      </w:r>
    </w:p>
    <w:p w:rsidR="006E1D2E" w:rsidRPr="004E0D22" w:rsidRDefault="006E1D2E" w:rsidP="004E0D22">
      <w:pPr>
        <w:spacing w:after="0" w:line="240" w:lineRule="auto"/>
        <w:jc w:val="both"/>
        <w:rPr>
          <w:rFonts w:ascii="Times New Roman" w:hAnsi="Times New Roman"/>
          <w:i/>
          <w:iCs/>
          <w:color w:val="7030A0"/>
          <w:sz w:val="24"/>
          <w:szCs w:val="24"/>
        </w:rPr>
      </w:pPr>
      <w:r w:rsidRPr="004E0D22">
        <w:rPr>
          <w:rFonts w:ascii="Times New Roman" w:hAnsi="Times New Roman"/>
          <w:b/>
          <w:bCs/>
          <w:color w:val="7030A0"/>
          <w:sz w:val="24"/>
          <w:szCs w:val="24"/>
        </w:rPr>
        <w:t xml:space="preserve"> </w:t>
      </w: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hd w:val="clear" w:color="auto" w:fill="FFFFFF"/>
        <w:spacing w:after="150" w:line="240" w:lineRule="auto"/>
        <w:rPr>
          <w:rFonts w:ascii="Times New Roman" w:hAnsi="Times New Roman"/>
          <w:color w:val="7030A0"/>
          <w:sz w:val="24"/>
          <w:szCs w:val="24"/>
          <w:lang w:eastAsia="ru-RU"/>
        </w:rPr>
      </w:pPr>
      <w:r w:rsidRPr="004E0D22">
        <w:rPr>
          <w:rFonts w:ascii="Times New Roman" w:hAnsi="Times New Roman"/>
          <w:b/>
          <w:color w:val="7030A0"/>
          <w:sz w:val="24"/>
          <w:szCs w:val="24"/>
        </w:rPr>
        <w:t xml:space="preserve"> Содержание предметно-развивающей пространственной среды логопедического кабинета.</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экспериментирование с доступными детям материалами (в том числе с песком и водой);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эмоциональное благополучие детей во взаимодействии с предметно-пространственным окружением;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возможность самовыражения детей.</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 </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6E1D2E" w:rsidRPr="004E0D22" w:rsidRDefault="006E1D2E" w:rsidP="004E0D22">
      <w:pPr>
        <w:spacing w:after="0" w:line="240" w:lineRule="auto"/>
        <w:ind w:firstLine="851"/>
        <w:jc w:val="both"/>
        <w:rPr>
          <w:rFonts w:ascii="Times New Roman" w:hAnsi="Times New Roman"/>
          <w:color w:val="7030A0"/>
          <w:sz w:val="24"/>
          <w:szCs w:val="24"/>
        </w:rPr>
      </w:pPr>
      <w:r w:rsidRPr="004E0D22">
        <w:rPr>
          <w:rFonts w:ascii="Times New Roman" w:hAnsi="Times New Roman"/>
          <w:color w:val="7030A0"/>
          <w:sz w:val="24"/>
          <w:szCs w:val="24"/>
        </w:rPr>
        <w:t xml:space="preserve">Логопедический кабинет имеет зональную структуру. В нем можно выделить несколько основных центров: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 Центр методического, дидактического и игрового сопровождения.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2.Она представлена книжными полками и детскими уголками и содержит следующие разделы: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3.Материалы по обследованию речи детей;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4.Методическая литература по коррекции речи детей;</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5.Учебно-методическая литература по обучению грамоте детей с нарушениями речи;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6.Учебно-методические планы и другая документация учителя-логопеда;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7.Пособия по дидактическому обеспечению коррекционного процесса (в коробках, папках и конвертах).</w:t>
      </w:r>
    </w:p>
    <w:p w:rsidR="006E1D2E" w:rsidRPr="004E0D22" w:rsidRDefault="006E1D2E" w:rsidP="004E0D22">
      <w:pPr>
        <w:spacing w:after="0" w:line="240" w:lineRule="auto"/>
        <w:jc w:val="both"/>
        <w:rPr>
          <w:rFonts w:ascii="Times New Roman" w:hAnsi="Times New Roman"/>
          <w:i/>
          <w:color w:val="7030A0"/>
          <w:sz w:val="24"/>
          <w:szCs w:val="24"/>
        </w:rPr>
      </w:pPr>
      <w:r w:rsidRPr="004E0D22">
        <w:rPr>
          <w:rFonts w:ascii="Times New Roman" w:hAnsi="Times New Roman"/>
          <w:i/>
          <w:color w:val="7030A0"/>
          <w:sz w:val="24"/>
          <w:szCs w:val="24"/>
        </w:rPr>
        <w:t>Информационный центр для педагогов и родителей.</w:t>
      </w:r>
    </w:p>
    <w:p w:rsidR="006E1D2E" w:rsidRPr="004E0D22" w:rsidRDefault="006E1D2E" w:rsidP="004E0D22">
      <w:pPr>
        <w:spacing w:after="0" w:line="240" w:lineRule="auto"/>
        <w:ind w:left="720"/>
        <w:jc w:val="both"/>
        <w:rPr>
          <w:rFonts w:ascii="Times New Roman" w:hAnsi="Times New Roman"/>
          <w:color w:val="7030A0"/>
          <w:sz w:val="24"/>
          <w:szCs w:val="24"/>
        </w:rPr>
      </w:pPr>
      <w:r w:rsidRPr="004E0D22">
        <w:rPr>
          <w:rFonts w:ascii="Times New Roman" w:hAnsi="Times New Roman"/>
          <w:color w:val="7030A0"/>
          <w:sz w:val="24"/>
          <w:szCs w:val="24"/>
        </w:rPr>
        <w:t>Он расположен на планшетах (стендах): в коридоре, в приемной группы, в логопедическом кабинете и содержит популярные сведения о развитии и коррекции речи детей, обновляется раз в месяц.</w:t>
      </w:r>
    </w:p>
    <w:p w:rsidR="006E1D2E" w:rsidRPr="004E0D22" w:rsidRDefault="006E1D2E" w:rsidP="004E0D22">
      <w:pPr>
        <w:spacing w:after="0" w:line="240" w:lineRule="auto"/>
        <w:jc w:val="both"/>
        <w:rPr>
          <w:rFonts w:ascii="Times New Roman" w:hAnsi="Times New Roman"/>
          <w:i/>
          <w:color w:val="7030A0"/>
          <w:sz w:val="24"/>
          <w:szCs w:val="24"/>
        </w:rPr>
      </w:pPr>
      <w:r w:rsidRPr="004E0D22">
        <w:rPr>
          <w:rFonts w:ascii="Times New Roman" w:hAnsi="Times New Roman"/>
          <w:i/>
          <w:color w:val="7030A0"/>
          <w:sz w:val="24"/>
          <w:szCs w:val="24"/>
        </w:rPr>
        <w:t xml:space="preserve"> Центр индивидуальной коррекции речи.</w:t>
      </w:r>
    </w:p>
    <w:p w:rsidR="006E1D2E" w:rsidRPr="004E0D22" w:rsidRDefault="006E1D2E" w:rsidP="004E0D22">
      <w:pPr>
        <w:spacing w:after="0" w:line="240" w:lineRule="auto"/>
        <w:ind w:left="720"/>
        <w:jc w:val="both"/>
        <w:rPr>
          <w:rFonts w:ascii="Times New Roman" w:hAnsi="Times New Roman"/>
          <w:color w:val="7030A0"/>
          <w:sz w:val="24"/>
          <w:szCs w:val="24"/>
        </w:rPr>
      </w:pPr>
      <w:r w:rsidRPr="004E0D22">
        <w:rPr>
          <w:rFonts w:ascii="Times New Roman" w:hAnsi="Times New Roman"/>
          <w:color w:val="7030A0"/>
          <w:sz w:val="24"/>
          <w:szCs w:val="24"/>
        </w:rPr>
        <w:t xml:space="preserve">Здесь располагаются большое зеркало и рабочий стол, за которым проходит индивидуальная коррекционная работа, над зеркалом имеются изображения основных артикуляционных упражнений и звуковых профилей. </w:t>
      </w:r>
    </w:p>
    <w:p w:rsidR="006E1D2E" w:rsidRPr="004E0D22" w:rsidRDefault="006E1D2E" w:rsidP="004E0D22">
      <w:pPr>
        <w:spacing w:after="0" w:line="240" w:lineRule="auto"/>
        <w:jc w:val="both"/>
        <w:rPr>
          <w:rFonts w:ascii="Times New Roman" w:hAnsi="Times New Roman"/>
          <w:i/>
          <w:color w:val="7030A0"/>
          <w:sz w:val="24"/>
          <w:szCs w:val="24"/>
        </w:rPr>
      </w:pPr>
      <w:r w:rsidRPr="004E0D22">
        <w:rPr>
          <w:rFonts w:ascii="Times New Roman" w:hAnsi="Times New Roman"/>
          <w:i/>
          <w:color w:val="7030A0"/>
          <w:sz w:val="24"/>
          <w:szCs w:val="24"/>
        </w:rPr>
        <w:t xml:space="preserve">Центр подгрупповых занятий. </w:t>
      </w:r>
    </w:p>
    <w:p w:rsidR="006E1D2E" w:rsidRPr="004E0D22" w:rsidRDefault="006E1D2E" w:rsidP="004E0D22">
      <w:pPr>
        <w:spacing w:after="0" w:line="240" w:lineRule="auto"/>
        <w:ind w:left="720"/>
        <w:jc w:val="both"/>
        <w:rPr>
          <w:rFonts w:ascii="Times New Roman" w:hAnsi="Times New Roman"/>
          <w:color w:val="7030A0"/>
          <w:sz w:val="24"/>
          <w:szCs w:val="24"/>
        </w:rPr>
      </w:pPr>
      <w:r w:rsidRPr="004E0D22">
        <w:rPr>
          <w:rFonts w:ascii="Times New Roman" w:hAnsi="Times New Roman"/>
          <w:color w:val="7030A0"/>
          <w:sz w:val="24"/>
          <w:szCs w:val="24"/>
        </w:rPr>
        <w:t xml:space="preserve"> Он оборудован магнитной доской, мольбертом, учебными планшетами, детским столом, магнитными азбуками.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rPr>
        <w:t>Необходимым условием реализации рабочей образовательной программы является наличие основной документации;</w:t>
      </w:r>
      <w:r w:rsidRPr="004E0D22">
        <w:rPr>
          <w:rFonts w:ascii="Times New Roman" w:hAnsi="Times New Roman"/>
          <w:color w:val="7030A0"/>
          <w:sz w:val="24"/>
          <w:szCs w:val="24"/>
          <w:lang w:eastAsia="ru-RU"/>
        </w:rPr>
        <w:t xml:space="preserve">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1. Журнал (табель) учета посещаемости логопедических занятий детьми.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2. Журнал обследования речи детей.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4. Речевая карта на каждого ребенка с индивидуальным планом работы по коррекции выявленных речевых нарушений.</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5. Годовой план работы учителя-логопеда ДОУ.</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6. Рабочая программа учителя-логопеда ДОУ со всеми видами планирования.</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7. Тетради индивидуальной работы с детьми.</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8. Расписание логопедической  НОД, заверенный заведующим дошкольным образовательным учреждением.</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9. Циклограмма работы учителя-логопеда, утвержденная руководителем дошкольного образовательного учреждения, согласованная с администрацией учреждения.</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10.  Должностная инструкция учителя – логопеда ДОУ.</w:t>
      </w:r>
    </w:p>
    <w:p w:rsidR="006E1D2E" w:rsidRPr="004E0D22" w:rsidRDefault="006E1D2E" w:rsidP="004E0D22">
      <w:pPr>
        <w:spacing w:after="0" w:line="240" w:lineRule="auto"/>
        <w:ind w:firstLine="851"/>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b/>
          <w:color w:val="7030A0"/>
          <w:sz w:val="24"/>
          <w:szCs w:val="24"/>
        </w:rPr>
        <w:t xml:space="preserve"> Материально-техническое обеспечение    методическими материалами и средствами обучения коррекционного логопедического процесса.</w:t>
      </w:r>
    </w:p>
    <w:p w:rsidR="006E1D2E" w:rsidRPr="004E0D22" w:rsidRDefault="006E1D2E" w:rsidP="004E0D22">
      <w:pPr>
        <w:spacing w:after="0" w:line="240" w:lineRule="auto"/>
        <w:jc w:val="both"/>
        <w:rPr>
          <w:rFonts w:ascii="Times New Roman" w:hAnsi="Times New Roman"/>
          <w:b/>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В логопедическом кабинете создана  предметно-развивающая среда для осуществления профессиональной деятельности учителя-логопеда в соответствие ФГОС дошкольного образования.  </w:t>
      </w: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b/>
          <w:i/>
          <w:color w:val="7030A0"/>
          <w:sz w:val="24"/>
          <w:szCs w:val="24"/>
        </w:rPr>
        <w:t>Оснащение логопедического кабинета</w:t>
      </w:r>
      <w:r w:rsidRPr="004E0D22">
        <w:rPr>
          <w:rFonts w:ascii="Times New Roman" w:hAnsi="Times New Roman"/>
          <w:b/>
          <w:color w:val="7030A0"/>
          <w:sz w:val="24"/>
          <w:szCs w:val="24"/>
        </w:rPr>
        <w:t>:</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1.Настенное зеркало – 1шт;</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2.Индивидуальные зеркала 6 шт.</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3.Стол для детей – 3 шт;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4.Стулья детские – 6шт;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5.Стол для логопеда – 1 шт;</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6.Стулья для взрослых – 1 шт;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7.Настенная лампа-подсветка  1 шт;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8.Шкаф для пособий – 1 шт;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9.Магнитная доска- 2шт.</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10.Логопедические зонды 1 набор</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11.Стенды для наглядности – 1 шт;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12.Коробки и папки для пособий.</w:t>
      </w:r>
    </w:p>
    <w:p w:rsidR="006E1D2E" w:rsidRPr="004E0D22" w:rsidRDefault="006E1D2E" w:rsidP="004E0D22">
      <w:pPr>
        <w:tabs>
          <w:tab w:val="num" w:pos="0"/>
        </w:tabs>
        <w:spacing w:after="0" w:line="240" w:lineRule="auto"/>
        <w:ind w:hanging="360"/>
        <w:contextualSpacing/>
        <w:jc w:val="both"/>
        <w:rPr>
          <w:rFonts w:ascii="Times New Roman" w:hAnsi="Times New Roman"/>
          <w:color w:val="7030A0"/>
          <w:sz w:val="24"/>
          <w:szCs w:val="24"/>
        </w:rPr>
      </w:pPr>
      <w:r w:rsidRPr="004E0D22">
        <w:rPr>
          <w:rFonts w:ascii="Times New Roman" w:hAnsi="Times New Roman"/>
          <w:color w:val="7030A0"/>
          <w:sz w:val="24"/>
          <w:szCs w:val="24"/>
        </w:rPr>
        <w:t>13Дыхательные тренажеры,  пособия для развития дыхания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14. Шарики и пружинки «Су-Джок»-6шт</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w:t>
      </w:r>
      <w:r w:rsidRPr="004E0D22">
        <w:rPr>
          <w:rFonts w:ascii="Times New Roman" w:hAnsi="Times New Roman"/>
          <w:i/>
          <w:color w:val="7030A0"/>
          <w:sz w:val="24"/>
          <w:szCs w:val="24"/>
        </w:rPr>
        <w:t>Материалы и пособия: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 Профили органов артикуляции звуков.</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 Набор карточек с артикуляционными упражнениями.</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3.Картотека материалов для автоматизации и дифференциации звуков (слоги, слова, словосочетания, предложения, потешки, чистоговорки, скороговорки, тексты).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4. Логопедический альбом для обследования речи.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5. Сюжетные картинки, серии сюжетных картинок.</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6. Предметные и сюжетные картинки для автоматизации и дифференциации звуков.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7. Настольно-печатные игры для автоматизации и дифференциации звуков.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8. Предметные картинки по лексическим темам.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9. Игры для совершенствования грамматического строя речи.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10. Дидактические игры для совершенствования памяти, внимания, зрительного и слухового восприятия.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11. Шумовые, музыкальные инструменты для развития фонетического восприятия.</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12. Пособия для развития всех видов моторики (артикуляционной, мелкой).</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13. Тетради для автоматизации разных звуков.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14. Тематические  наборы по лексическим темам, сюжетные картинки, серии сюжетных картинок.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15. Небольшие игрушки и муляжи по изучаемым темам, разнообразный счетный материал.</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16. Схемы картинки-символы – звуков.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17. Настольно-печатные дидактические игры для формирования и совершенствования грамматического строя речи.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18. Раздаточный материал и материал для фронтальной работы по формированию навыков звукового и слогового анализа и синтеза.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19. Настольно-печатные дидактические игры для развития и закрепления навыков звукового и слогового анализа и синтеза.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20. Раздаточный материал и материал для фронтальной работы для анализа и синтеза предложений.</w:t>
      </w: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color w:val="7030A0"/>
          <w:sz w:val="24"/>
          <w:szCs w:val="24"/>
        </w:rPr>
        <w:t>21. Настольно-печатные дидактические игры для совершенствования навыков языкового анализа и синтеза</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22. Дидактические игры по развитию и совершенствованию лексико-грамматических представлений, звукопроизношения, фонематического восприятия.</w:t>
      </w: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color w:val="7030A0"/>
          <w:sz w:val="24"/>
          <w:szCs w:val="24"/>
        </w:rPr>
        <w:t xml:space="preserve">23. Настольные игры для развития мелкой моторики пальцев рук, трафареты, твердые и мягкие конструкторы, шнуровки, бусы, мозаики,  пазлы, разрезные картинки, счетные палочки.  </w:t>
      </w:r>
    </w:p>
    <w:p w:rsidR="006E1D2E" w:rsidRPr="004E0D22" w:rsidRDefault="006E1D2E" w:rsidP="004E0D22">
      <w:pPr>
        <w:spacing w:after="0" w:line="240" w:lineRule="auto"/>
        <w:rPr>
          <w:rFonts w:ascii="Times New Roman" w:hAnsi="Times New Roman"/>
          <w:b/>
          <w:color w:val="7030A0"/>
          <w:sz w:val="24"/>
          <w:szCs w:val="24"/>
        </w:rPr>
      </w:pPr>
    </w:p>
    <w:p w:rsidR="006E1D2E" w:rsidRPr="004E0D22" w:rsidRDefault="006E1D2E" w:rsidP="004E0D22">
      <w:pPr>
        <w:spacing w:after="0" w:line="240" w:lineRule="auto"/>
        <w:rPr>
          <w:rFonts w:ascii="Times New Roman" w:hAnsi="Times New Roman"/>
          <w:b/>
          <w:color w:val="7030A0"/>
          <w:sz w:val="24"/>
          <w:szCs w:val="24"/>
        </w:rPr>
      </w:pPr>
      <w:r w:rsidRPr="004E0D22">
        <w:rPr>
          <w:rFonts w:ascii="Times New Roman" w:hAnsi="Times New Roman"/>
          <w:b/>
          <w:color w:val="7030A0"/>
          <w:sz w:val="24"/>
          <w:szCs w:val="24"/>
        </w:rPr>
        <w:t>Информационно-методическое обеспечение работы учителя-логопеда</w:t>
      </w:r>
    </w:p>
    <w:p w:rsidR="006E1D2E" w:rsidRPr="004E0D22" w:rsidRDefault="006E1D2E" w:rsidP="004E0D22">
      <w:pPr>
        <w:spacing w:after="0" w:line="240" w:lineRule="auto"/>
        <w:jc w:val="both"/>
        <w:rPr>
          <w:rFonts w:ascii="Times New Roman" w:hAnsi="Times New Roman"/>
          <w:b/>
          <w:color w:val="7030A0"/>
          <w:sz w:val="24"/>
          <w:szCs w:val="24"/>
        </w:rPr>
      </w:pP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 Агранович З.Е. Сборник домашних заданий. Для преодоления недоразвития фонематической стороны речи у старших дошкольников. СПб.: ДЕТСТВО-ПРЕСС. 2009.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2. Агранович З.Е. Сборник домашних заданий. Для преодоления лексико-грамматического недоразвития речи у дошкольников с ОНР. СПб.: ДЕТСТВО-ПРЕСС. 2009.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3. Агранович З.Е. Логопедическая работа по преодолению нарушения слоговой структуры слов у детей. СПб.: ДЕТСТВО-ПРЕСС. 2009.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5. Иншакова О.Б. Альбом для логопеда. 2008.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6. Каше Г.А. Подготовка к школе детей с недостатками речи. Пособие для логопеда. М., 1985.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7. Коррекция нарушений речи. Программы дошкольных образовательных учреждений компенсирующего вида для детей с нарушениями речи. Автор – составитель Чиркина Г.В. М., 2010.</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8. Крупенчук О.И. Научите меня говорить правильно. СПб.: ЛИТЕРА, 2004.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9. Нищева Н.В. Система коррекционной работы в логопедической группе для детей с ОНР. СПб: ДЕТСТВО-ПРЕСС, 2014.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11. Новотворцева Н.В. Развитие речи дошкольников и коррекция ее недостатков в детском саду. Ярославль «Академия развития», 2012.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12. Примерная общеобразовательная программа дошкольного образования. От рождения до школы, под ред. Вераксы Н.Е., Комаровой Т.С., Васильевой М.А. МОЗАИКА-СИНТЕЗ, М., 2014.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13. Ткаченко Т.А. Учим говорить правильно. Система коррекции общего недоразвития речи у детей 5 лет. М., 2005. </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14. Ткаченко Т.А. Учим говорить правильно. Система коррекции общего недоразвития речи у детей 6 лет. М., 2005.</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15. 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учреждения компенсирующего вида. М., 2003.</w:t>
      </w:r>
    </w:p>
    <w:p w:rsidR="006E1D2E" w:rsidRPr="004E0D22" w:rsidRDefault="006E1D2E" w:rsidP="004E0D22">
      <w:pPr>
        <w:spacing w:after="0" w:line="240" w:lineRule="auto"/>
        <w:jc w:val="both"/>
        <w:rPr>
          <w:rFonts w:ascii="Times New Roman" w:hAnsi="Times New Roman"/>
          <w:color w:val="7030A0"/>
          <w:sz w:val="24"/>
          <w:szCs w:val="24"/>
        </w:rPr>
      </w:pPr>
      <w:r w:rsidRPr="004E0D22">
        <w:rPr>
          <w:rFonts w:ascii="Times New Roman" w:hAnsi="Times New Roman"/>
          <w:color w:val="7030A0"/>
          <w:sz w:val="24"/>
          <w:szCs w:val="24"/>
        </w:rPr>
        <w:t xml:space="preserve"> 16. Филичева Т.Б., Чиркина Г.В. Подготовка к школе детей с общим недоразвитием речи в условиях специального детского сада. Часть 1. Первый год обучения (старшая группа). М., 1993. </w:t>
      </w:r>
    </w:p>
    <w:p w:rsidR="006E1D2E" w:rsidRPr="004E0D22" w:rsidRDefault="006E1D2E" w:rsidP="004E0D22">
      <w:pPr>
        <w:spacing w:after="0" w:line="240" w:lineRule="auto"/>
        <w:jc w:val="both"/>
        <w:rPr>
          <w:rFonts w:ascii="Times New Roman" w:hAnsi="Times New Roman"/>
          <w:b/>
          <w:color w:val="7030A0"/>
          <w:sz w:val="24"/>
          <w:szCs w:val="24"/>
        </w:rPr>
      </w:pPr>
      <w:r w:rsidRPr="004E0D22">
        <w:rPr>
          <w:rFonts w:ascii="Times New Roman" w:hAnsi="Times New Roman"/>
          <w:color w:val="7030A0"/>
          <w:sz w:val="24"/>
          <w:szCs w:val="24"/>
        </w:rPr>
        <w:t>17. Филичева Т.Б. Чиркина Г.В. Подготовка к школе детей с общим недоразвитием речи в условиях специального детского сада. Часть 2. Второй год обучения (подготовительная группа). М., 1993.</w:t>
      </w:r>
      <w:r w:rsidRPr="004E0D22">
        <w:rPr>
          <w:rFonts w:ascii="Times New Roman" w:hAnsi="Times New Roman"/>
          <w:b/>
          <w:color w:val="7030A0"/>
          <w:sz w:val="24"/>
          <w:szCs w:val="24"/>
        </w:rPr>
        <w:t xml:space="preserve"> </w:t>
      </w:r>
    </w:p>
    <w:p w:rsidR="006E1D2E" w:rsidRPr="004E0D22" w:rsidRDefault="006E1D2E" w:rsidP="004E0D22">
      <w:pPr>
        <w:shd w:val="clear" w:color="auto" w:fill="FFFFFF"/>
        <w:spacing w:after="0"/>
        <w:ind w:right="-1"/>
        <w:jc w:val="both"/>
        <w:rPr>
          <w:rFonts w:ascii="Times New Roman" w:hAnsi="Times New Roman"/>
          <w:color w:val="7030A0"/>
          <w:sz w:val="24"/>
          <w:szCs w:val="24"/>
        </w:rPr>
      </w:pPr>
      <w:r w:rsidRPr="004E0D22">
        <w:rPr>
          <w:rFonts w:ascii="Times New Roman" w:hAnsi="Times New Roman"/>
          <w:color w:val="7030A0"/>
          <w:sz w:val="24"/>
          <w:szCs w:val="24"/>
        </w:rPr>
        <w:t xml:space="preserve">18Нищева Н. В. Картотеки методических рекомендаций для родителей дошкольников с ОНР — СПб:  «Издательство «Детство-пресс» 2012.. </w:t>
      </w:r>
    </w:p>
    <w:p w:rsidR="006E1D2E" w:rsidRPr="004E0D22" w:rsidRDefault="006E1D2E" w:rsidP="004E0D22">
      <w:pPr>
        <w:shd w:val="clear" w:color="auto" w:fill="FFFFFF"/>
        <w:spacing w:after="0"/>
        <w:ind w:right="-1"/>
        <w:jc w:val="both"/>
        <w:rPr>
          <w:rFonts w:ascii="Times New Roman" w:hAnsi="Times New Roman"/>
          <w:color w:val="7030A0"/>
          <w:sz w:val="24"/>
          <w:szCs w:val="24"/>
        </w:rPr>
      </w:pPr>
      <w:r w:rsidRPr="004E0D22">
        <w:rPr>
          <w:rFonts w:ascii="Times New Roman" w:hAnsi="Times New Roman"/>
          <w:color w:val="7030A0"/>
          <w:sz w:val="24"/>
          <w:szCs w:val="24"/>
        </w:rPr>
        <w:t xml:space="preserve">19.Коррекция нарушений речи. Программы дошкольных образовательных учреждений компенсирующего вида для детей с нарушениями речи. Автор – составитель Чиркина Г.В. М., 2010. </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Иванова Ю.В. Дошкольный логопункт: документация, планирование и организация работы, - М: Издательство ГНОМ и Д, 2008</w:t>
      </w:r>
    </w:p>
    <w:p w:rsidR="006E1D2E" w:rsidRPr="004E0D22" w:rsidRDefault="006E1D2E" w:rsidP="004E0D22">
      <w:pPr>
        <w:shd w:val="clear" w:color="auto" w:fill="FFFFFF"/>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20. 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 Детство-Пресс, 2001.</w:t>
      </w:r>
    </w:p>
    <w:p w:rsidR="006E1D2E" w:rsidRPr="004E0D22" w:rsidRDefault="006E1D2E" w:rsidP="004E0D22">
      <w:pPr>
        <w:widowControl w:val="0"/>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color w:val="7030A0"/>
          <w:sz w:val="24"/>
          <w:szCs w:val="24"/>
          <w:lang w:eastAsia="ru-RU"/>
        </w:rPr>
        <w:t>3521</w:t>
      </w:r>
      <w:r w:rsidRPr="004E0D22">
        <w:rPr>
          <w:rFonts w:ascii="Times New Roman" w:hAnsi="Times New Roman"/>
          <w:color w:val="7030A0"/>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N 1155 (зарегистрирован Министерством юстиции Российской Федерации 14 ноября 2013 г., регистрационный N 30384), с изменениями, внесенными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6E1D2E" w:rsidRPr="00B32EBC" w:rsidRDefault="006E1D2E" w:rsidP="00B32EBC">
      <w:pPr>
        <w:autoSpaceDE w:val="0"/>
        <w:autoSpaceDN w:val="0"/>
        <w:adjustRightInd w:val="0"/>
        <w:spacing w:after="0" w:line="240" w:lineRule="auto"/>
        <w:rPr>
          <w:rFonts w:ascii="Times New Roman" w:hAnsi="Times New Roman"/>
          <w:color w:val="7030A0"/>
          <w:sz w:val="24"/>
          <w:szCs w:val="24"/>
        </w:rPr>
      </w:pPr>
      <w:r w:rsidRPr="004E0D22">
        <w:rPr>
          <w:rFonts w:ascii="Times New Roman" w:hAnsi="Times New Roman"/>
          <w:b/>
          <w:i/>
          <w:color w:val="7030A0"/>
          <w:sz w:val="24"/>
          <w:szCs w:val="24"/>
          <w:lang w:eastAsia="ru-RU"/>
        </w:rPr>
        <w:t xml:space="preserve">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b/>
          <w:bCs/>
          <w:i/>
          <w:iCs/>
          <w:color w:val="7030A0"/>
          <w:sz w:val="24"/>
          <w:szCs w:val="24"/>
          <w:lang w:eastAsia="ru-RU"/>
        </w:rPr>
        <w:t>Образовательная деятельность с педагогом-психологом</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Образовательная деятельность проводится в совместной с педагогом деятельности малыми подгруппами 3-4 человека и в индивидуальной форме по расписанию (1-2 раза в неделю)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Занятия проводятся с целью формирования предпосылок учебной деятельности, коррекции и развития познавательной и эмоциональной, волевой сфер (с учетом результатов диагностики на начало учебного года и промежуточной диагностики).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Индивидуальная работа. Включает в себя исходную (в начале года) и контрольную (в конце года) диагностику познавательных процессов; эмоциональной, личностной и волевой сферы. Ее результаты могут быть использованы в индивидуальном подходе к ребенку на занятиях, в составлении коррекционной программы и в консультировании родителей и педагогов.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Основными задачами психокоррекционных занятий являются: </w:t>
      </w:r>
    </w:p>
    <w:p w:rsidR="006E1D2E" w:rsidRPr="004E0D22" w:rsidRDefault="006E1D2E" w:rsidP="004E0D22">
      <w:pPr>
        <w:numPr>
          <w:ilvl w:val="0"/>
          <w:numId w:val="42"/>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отработка коммуникативных навыков, развитие навыков сотрудничества, взаимной эмпатии; </w:t>
      </w:r>
    </w:p>
    <w:p w:rsidR="006E1D2E" w:rsidRPr="004E0D22" w:rsidRDefault="006E1D2E" w:rsidP="004E0D22">
      <w:pPr>
        <w:numPr>
          <w:ilvl w:val="0"/>
          <w:numId w:val="42"/>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снижение психоэмоционального напряжения, тревожности у детей; </w:t>
      </w:r>
    </w:p>
    <w:p w:rsidR="006E1D2E" w:rsidRPr="004E0D22" w:rsidRDefault="006E1D2E" w:rsidP="004E0D22">
      <w:pPr>
        <w:numPr>
          <w:ilvl w:val="0"/>
          <w:numId w:val="42"/>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коррекция агрессивных проявлений и негативных черт характера, препятствующих общению; </w:t>
      </w:r>
    </w:p>
    <w:p w:rsidR="006E1D2E" w:rsidRPr="004E0D22" w:rsidRDefault="006E1D2E" w:rsidP="004E0D22">
      <w:pPr>
        <w:numPr>
          <w:ilvl w:val="0"/>
          <w:numId w:val="42"/>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организация эмоционального поведения детей, т.е. создание положительного эмоционального настроя в группе; </w:t>
      </w:r>
    </w:p>
    <w:p w:rsidR="006E1D2E" w:rsidRPr="004E0D22" w:rsidRDefault="006E1D2E" w:rsidP="004E0D22">
      <w:pPr>
        <w:numPr>
          <w:ilvl w:val="0"/>
          <w:numId w:val="42"/>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обучение способам регуляции эмоциональных состояний; </w:t>
      </w:r>
    </w:p>
    <w:p w:rsidR="006E1D2E" w:rsidRPr="004E0D22" w:rsidRDefault="006E1D2E" w:rsidP="004E0D22">
      <w:pPr>
        <w:numPr>
          <w:ilvl w:val="0"/>
          <w:numId w:val="42"/>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обучение анализу внутреннего состояния (своего и других людей); </w:t>
      </w:r>
    </w:p>
    <w:p w:rsidR="006E1D2E" w:rsidRPr="004E0D22" w:rsidRDefault="006E1D2E" w:rsidP="004E0D22">
      <w:pPr>
        <w:numPr>
          <w:ilvl w:val="0"/>
          <w:numId w:val="42"/>
        </w:num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работа над пластикой тела, развитие чувственного восприятия.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b/>
          <w:bCs/>
          <w:i/>
          <w:iCs/>
          <w:color w:val="7030A0"/>
          <w:sz w:val="24"/>
          <w:szCs w:val="24"/>
          <w:lang w:eastAsia="ru-RU"/>
        </w:rPr>
        <w:t xml:space="preserve">Работа воспитателя с детьми с ОВЗ.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Воспитатель работает с детьми с нарушениями речи под руководством и по рекомендациям учителя-логопеда, с воспитанниками с ЗПР и УО под руководством учителя-дефектолога. Он проводит психолого-педагогическую работу по освоению детьми образовательных областей, ориентированную на развитие физических, интеллектуальных и личностных качеств ребёнка. Задачи психолого-педагогической работы решаются интегрировано в ходе освоения всех образовательных областей.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Групповая образовательная деятельность детей, организованная воспитателем строится на основе тематического планирования. В содержание обучения и воспитания введено 34 темы. Их подбор и расположение определены такими принципами, как сезонность и социальная значимость. Тема определяется на одну рабочую неделю, в рамках которой осуществляется вся деятельность детей. В конце недели подводится итог с целью определения уровня усвоения программного материала в рамках определённой тематики. Одно из важнейших условий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детьми (пассив), так и для активизации (употребление).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Вся образовательная деятельность, игровая, режимные моменты используются для упражнения детей в доступной самостоятельной речи, практики свободного речевого общения детей. Основой для этой работы служат навыки, приобретенные детьми на коррекционно-логопедических занятиях.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Коррекционно–воспитательную работу воспитатель проводит на протяжении всего рабочего дня (в образовательной деятельности, в режимных моментах), а также осуществляет взаимодействие с семьями по реализации Программы.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Формирование речи и закрепление речевых навыков детей проводится воспитателем во время следующих режимных моментов: одевание после сна и на прогулку, раздевание после прогулки и перед сном, во время умывания перед любым приемом пищи, в процессе наблюдений в уголке природы и на прогулке, индивидуальных игр и т.д. Во время режимных моментов предусмотрены две формы общения: речь, организованная по инициативе взрослых, и речь, возникающая по инициативе детей. В этом процессе участвует обязательно помощник воспитателя и учитель-логопед/учитель-дефектолог.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Во всех режимных моментах организованная разговорная речь с детьми проводится воспитателем с учетом речевых навыков, приобретенных на соответствующих этапах обучения и с учетом индивидуальных особенностей произвольной деятельности каждого ребенка. Кроме речи, организованной по побуждению взрослых, поощряется инициативная речь детей. В таких случаях педагоги детей не останавливают, а поддерживают инициативу, развивают содержание разговора вопросами, создают интерес к теме разговора, вовлекают других детей.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В группах компенсирующей/комбинированной направленности во второй половине дня воспитатель проводит индивидуальные занятия или занятия с малой группой детей по заданию логопеда/дефектолога.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Отбор детей и содержание определяет логопед/дефектолог. Он рекомендует занятия с детьми по тем разделам программы, при усвоении которых дети испытывают наибольшие затруднения. В течение недели каждый ребенок 1-2 раза занимается с воспитателем индивидуально. Результаты индивидуальной работы отмечаются воспитателем в тетради взаимосвязи с учителем-логопедом/дефектологом, динамика прослеживается в плане индивидуально- ориентированных коррекционных мероприятий.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Чтобы обеспечить оптимальную эффективность, воспитатель организует параллельную работу детей: для одних детей подбираются знакомые дидактические игры, другим детям - подбираются графические задания и упражнения, а один воспитанник или малая подгруппа (2-3 ребенка) занимаются непосредственно с воспитателем. </w:t>
      </w:r>
    </w:p>
    <w:p w:rsidR="006E1D2E" w:rsidRPr="004E0D22" w:rsidRDefault="006E1D2E" w:rsidP="004E0D22">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Для самостоятельной деятельности детей подбирают игры, задания и упражнения, которые уже им знакомы и хорошо освоены по содержанию и способу действия, которые носят закрепляющий характер. </w:t>
      </w:r>
    </w:p>
    <w:p w:rsidR="006E1D2E" w:rsidRPr="003F1A0C" w:rsidRDefault="006E1D2E" w:rsidP="003F1A0C">
      <w:pPr>
        <w:autoSpaceDE w:val="0"/>
        <w:autoSpaceDN w:val="0"/>
        <w:adjustRightInd w:val="0"/>
        <w:spacing w:after="0" w:line="240" w:lineRule="auto"/>
        <w:jc w:val="both"/>
        <w:rPr>
          <w:rFonts w:ascii="Times New Roman" w:hAnsi="Times New Roman"/>
          <w:color w:val="7030A0"/>
          <w:sz w:val="24"/>
          <w:szCs w:val="24"/>
          <w:lang w:eastAsia="ru-RU"/>
        </w:rPr>
      </w:pPr>
      <w:r w:rsidRPr="004E0D22">
        <w:rPr>
          <w:rFonts w:ascii="Times New Roman" w:hAnsi="Times New Roman"/>
          <w:color w:val="7030A0"/>
          <w:sz w:val="24"/>
          <w:szCs w:val="24"/>
          <w:lang w:eastAsia="ru-RU"/>
        </w:rPr>
        <w:t xml:space="preserve">       Коррекционно-развивающие игры воспитатель проводит ежедневно во второй половине дня 20-30 мин. Они обязательны для всех детей и должны быть выдержаны в рамках изучаемой лексической темы. Логопед не только дает рекомендации по проведению коррекционно-развивающей работы, но в некоторых случаях и предоставляет материалы и пособия для их проведения.</w:t>
      </w:r>
    </w:p>
    <w:p w:rsidR="006E1D2E" w:rsidRPr="00A325BB" w:rsidRDefault="006E1D2E" w:rsidP="00A325BB">
      <w:pPr>
        <w:widowControl w:val="0"/>
        <w:suppressAutoHyphens/>
        <w:spacing w:before="61" w:after="0" w:line="240" w:lineRule="auto"/>
        <w:ind w:left="237"/>
        <w:jc w:val="both"/>
        <w:outlineLvl w:val="0"/>
        <w:rPr>
          <w:rFonts w:ascii="Times New Roman" w:hAnsi="Times New Roman"/>
          <w:b/>
          <w:bCs/>
          <w:w w:val="95"/>
          <w:sz w:val="24"/>
          <w:szCs w:val="24"/>
        </w:rPr>
      </w:pPr>
      <w:r w:rsidRPr="00A325BB">
        <w:rPr>
          <w:rFonts w:ascii="Times New Roman" w:hAnsi="Times New Roman"/>
          <w:b/>
          <w:bCs/>
          <w:w w:val="95"/>
          <w:sz w:val="24"/>
          <w:szCs w:val="24"/>
        </w:rPr>
        <w:t xml:space="preserve">    </w:t>
      </w:r>
      <w:r>
        <w:rPr>
          <w:rFonts w:ascii="Times New Roman" w:hAnsi="Times New Roman"/>
          <w:b/>
          <w:bCs/>
          <w:w w:val="95"/>
          <w:sz w:val="24"/>
          <w:szCs w:val="24"/>
        </w:rPr>
        <w:t xml:space="preserve">   Федеральная р</w:t>
      </w:r>
      <w:r w:rsidRPr="00A325BB">
        <w:rPr>
          <w:rFonts w:ascii="Times New Roman" w:hAnsi="Times New Roman"/>
          <w:b/>
          <w:bCs/>
          <w:w w:val="95"/>
          <w:sz w:val="24"/>
          <w:szCs w:val="24"/>
        </w:rPr>
        <w:t>абочая программа воспитания</w:t>
      </w:r>
      <w:r>
        <w:rPr>
          <w:rFonts w:ascii="Times New Roman" w:hAnsi="Times New Roman"/>
          <w:b/>
          <w:bCs/>
          <w:w w:val="95"/>
          <w:sz w:val="24"/>
          <w:szCs w:val="24"/>
        </w:rPr>
        <w:t xml:space="preserve">  детей дошкольного возраста.</w:t>
      </w:r>
    </w:p>
    <w:p w:rsidR="006E1D2E" w:rsidRDefault="006E1D2E" w:rsidP="00A325BB">
      <w:pPr>
        <w:widowControl w:val="0"/>
        <w:suppressAutoHyphens/>
        <w:spacing w:before="61" w:after="0" w:line="240" w:lineRule="auto"/>
        <w:ind w:left="237"/>
        <w:jc w:val="both"/>
        <w:outlineLvl w:val="0"/>
        <w:rPr>
          <w:rFonts w:ascii="Times New Roman" w:hAnsi="Times New Roman"/>
          <w:bCs/>
          <w:w w:val="95"/>
          <w:sz w:val="25"/>
          <w:szCs w:val="25"/>
        </w:rPr>
      </w:pPr>
    </w:p>
    <w:p w:rsidR="006E1D2E" w:rsidRPr="000E1273" w:rsidRDefault="006E1D2E" w:rsidP="00A325BB">
      <w:pPr>
        <w:widowControl w:val="0"/>
        <w:suppressAutoHyphens/>
        <w:spacing w:before="61" w:after="0" w:line="240" w:lineRule="auto"/>
        <w:ind w:left="237"/>
        <w:jc w:val="both"/>
        <w:outlineLvl w:val="0"/>
        <w:rPr>
          <w:rFonts w:ascii="Times New Roman" w:hAnsi="Times New Roman"/>
          <w:b/>
          <w:bCs/>
          <w:sz w:val="24"/>
          <w:szCs w:val="24"/>
        </w:rPr>
      </w:pPr>
      <w:r w:rsidRPr="000E1273">
        <w:rPr>
          <w:rFonts w:ascii="Times New Roman" w:hAnsi="Times New Roman"/>
          <w:bCs/>
          <w:w w:val="95"/>
          <w:sz w:val="24"/>
          <w:szCs w:val="24"/>
        </w:rPr>
        <w:t>І.</w:t>
      </w:r>
      <w:r w:rsidRPr="000E1273">
        <w:rPr>
          <w:rFonts w:ascii="Times New Roman" w:hAnsi="Times New Roman"/>
          <w:bCs/>
          <w:spacing w:val="-7"/>
          <w:w w:val="95"/>
          <w:sz w:val="24"/>
          <w:szCs w:val="24"/>
        </w:rPr>
        <w:t xml:space="preserve"> </w:t>
      </w:r>
      <w:r w:rsidRPr="000E1273">
        <w:rPr>
          <w:rFonts w:ascii="Times New Roman" w:hAnsi="Times New Roman"/>
          <w:b/>
          <w:bCs/>
          <w:w w:val="95"/>
          <w:sz w:val="24"/>
          <w:szCs w:val="24"/>
        </w:rPr>
        <w:t>ЦЕЛЕВОЙ</w:t>
      </w:r>
      <w:r w:rsidRPr="000E1273">
        <w:rPr>
          <w:rFonts w:ascii="Times New Roman" w:hAnsi="Times New Roman"/>
          <w:b/>
          <w:bCs/>
          <w:spacing w:val="3"/>
          <w:sz w:val="24"/>
          <w:szCs w:val="24"/>
        </w:rPr>
        <w:t xml:space="preserve"> </w:t>
      </w:r>
      <w:r w:rsidRPr="000E1273">
        <w:rPr>
          <w:rFonts w:ascii="Times New Roman" w:hAnsi="Times New Roman"/>
          <w:b/>
          <w:bCs/>
          <w:spacing w:val="-2"/>
          <w:w w:val="95"/>
          <w:sz w:val="24"/>
          <w:szCs w:val="24"/>
        </w:rPr>
        <w:t>РАЗДЕЛ</w:t>
      </w:r>
    </w:p>
    <w:p w:rsidR="006E1D2E" w:rsidRPr="00A325BB" w:rsidRDefault="006E1D2E" w:rsidP="00A325BB">
      <w:pPr>
        <w:widowControl w:val="0"/>
        <w:suppressAutoHyphens/>
        <w:spacing w:before="8" w:after="0" w:line="240" w:lineRule="auto"/>
        <w:rPr>
          <w:rFonts w:ascii="Times New Roman" w:hAnsi="Times New Roman"/>
          <w:b/>
          <w:sz w:val="26"/>
          <w:szCs w:val="25"/>
        </w:rPr>
      </w:pPr>
    </w:p>
    <w:p w:rsidR="006E1D2E" w:rsidRPr="00A325BB" w:rsidRDefault="006E1D2E" w:rsidP="00713461">
      <w:pPr>
        <w:widowControl w:val="0"/>
        <w:numPr>
          <w:ilvl w:val="1"/>
          <w:numId w:val="107"/>
        </w:numPr>
        <w:tabs>
          <w:tab w:val="left" w:pos="1368"/>
        </w:tabs>
        <w:suppressAutoHyphens/>
        <w:spacing w:before="1" w:after="0" w:line="240" w:lineRule="auto"/>
        <w:ind w:hanging="426"/>
        <w:rPr>
          <w:rFonts w:ascii="Times New Roman" w:hAnsi="Times New Roman"/>
          <w:b/>
          <w:sz w:val="25"/>
        </w:rPr>
      </w:pPr>
      <w:r w:rsidRPr="00A325BB">
        <w:rPr>
          <w:rFonts w:ascii="Times New Roman" w:hAnsi="Times New Roman"/>
          <w:b/>
          <w:w w:val="90"/>
          <w:sz w:val="25"/>
        </w:rPr>
        <w:t>Пояснительная</w:t>
      </w:r>
      <w:r w:rsidRPr="00A325BB">
        <w:rPr>
          <w:rFonts w:ascii="Times New Roman" w:hAnsi="Times New Roman"/>
          <w:b/>
          <w:spacing w:val="60"/>
          <w:sz w:val="25"/>
        </w:rPr>
        <w:t xml:space="preserve"> </w:t>
      </w:r>
      <w:r w:rsidRPr="00A325BB">
        <w:rPr>
          <w:rFonts w:ascii="Times New Roman" w:hAnsi="Times New Roman"/>
          <w:b/>
          <w:spacing w:val="-2"/>
          <w:sz w:val="25"/>
        </w:rPr>
        <w:t>записка</w:t>
      </w:r>
    </w:p>
    <w:p w:rsidR="006E1D2E" w:rsidRPr="00A325BB" w:rsidRDefault="006E1D2E" w:rsidP="00A325BB">
      <w:pPr>
        <w:widowControl w:val="0"/>
        <w:suppressAutoHyphens/>
        <w:spacing w:before="4" w:after="0" w:line="240" w:lineRule="auto"/>
        <w:rPr>
          <w:rFonts w:ascii="Times New Roman" w:hAnsi="Times New Roman"/>
          <w:b/>
          <w:sz w:val="23"/>
          <w:szCs w:val="25"/>
        </w:rPr>
      </w:pPr>
    </w:p>
    <w:p w:rsidR="006E1D2E" w:rsidRPr="000E1273" w:rsidRDefault="006E1D2E" w:rsidP="00A325BB">
      <w:pPr>
        <w:widowControl w:val="0"/>
        <w:tabs>
          <w:tab w:val="left" w:pos="1464"/>
          <w:tab w:val="left" w:pos="2641"/>
          <w:tab w:val="left" w:pos="3493"/>
          <w:tab w:val="left" w:pos="4416"/>
          <w:tab w:val="left" w:pos="5859"/>
          <w:tab w:val="left" w:pos="6840"/>
          <w:tab w:val="left" w:pos="8482"/>
        </w:tabs>
        <w:suppressAutoHyphens/>
        <w:spacing w:after="0" w:line="228" w:lineRule="auto"/>
        <w:ind w:left="235" w:right="207" w:firstLine="710"/>
        <w:jc w:val="both"/>
        <w:rPr>
          <w:rFonts w:ascii="Times New Roman" w:hAnsi="Times New Roman"/>
          <w:sz w:val="24"/>
          <w:szCs w:val="24"/>
        </w:rPr>
      </w:pPr>
      <w:r w:rsidRPr="000E1273">
        <w:rPr>
          <w:rFonts w:ascii="Times New Roman" w:hAnsi="Times New Roman"/>
          <w:sz w:val="24"/>
          <w:szCs w:val="24"/>
        </w:rPr>
        <w:t xml:space="preserve">Рабочая программа воспитания для МБДОУ «Радуга» (далее </w:t>
      </w:r>
      <w:r w:rsidRPr="000E1273">
        <w:rPr>
          <w:rFonts w:ascii="Times New Roman" w:hAnsi="Times New Roman"/>
          <w:w w:val="85"/>
          <w:sz w:val="24"/>
          <w:szCs w:val="24"/>
        </w:rPr>
        <w:t xml:space="preserve">— </w:t>
      </w:r>
      <w:r w:rsidRPr="000E1273">
        <w:rPr>
          <w:rFonts w:ascii="Times New Roman" w:hAnsi="Times New Roman"/>
          <w:sz w:val="24"/>
          <w:szCs w:val="24"/>
        </w:rPr>
        <w:t>Программа воспитания) разработана на</w:t>
      </w:r>
      <w:r w:rsidRPr="000E1273">
        <w:rPr>
          <w:rFonts w:ascii="Times New Roman" w:hAnsi="Times New Roman"/>
          <w:spacing w:val="-1"/>
          <w:sz w:val="24"/>
          <w:szCs w:val="24"/>
        </w:rPr>
        <w:t xml:space="preserve"> </w:t>
      </w:r>
      <w:r w:rsidRPr="000E1273">
        <w:rPr>
          <w:rFonts w:ascii="Times New Roman" w:hAnsi="Times New Roman"/>
          <w:sz w:val="24"/>
          <w:szCs w:val="24"/>
        </w:rPr>
        <w:t xml:space="preserve">основе требований Федерального закона от 31 </w:t>
      </w:r>
      <w:r w:rsidRPr="000E1273">
        <w:rPr>
          <w:rFonts w:ascii="Times New Roman" w:hAnsi="Times New Roman"/>
          <w:spacing w:val="-4"/>
          <w:sz w:val="24"/>
          <w:szCs w:val="24"/>
        </w:rPr>
        <w:t>июля</w:t>
      </w:r>
      <w:r w:rsidRPr="000E1273">
        <w:rPr>
          <w:rFonts w:ascii="Times New Roman" w:hAnsi="Times New Roman"/>
          <w:sz w:val="24"/>
          <w:szCs w:val="24"/>
        </w:rPr>
        <w:tab/>
      </w:r>
      <w:r w:rsidRPr="000E1273">
        <w:rPr>
          <w:rFonts w:ascii="Times New Roman" w:hAnsi="Times New Roman"/>
          <w:spacing w:val="-4"/>
          <w:sz w:val="24"/>
          <w:szCs w:val="24"/>
        </w:rPr>
        <w:t>2020</w:t>
      </w:r>
      <w:r w:rsidRPr="000E1273">
        <w:rPr>
          <w:rFonts w:ascii="Times New Roman" w:hAnsi="Times New Roman"/>
          <w:sz w:val="24"/>
          <w:szCs w:val="24"/>
        </w:rPr>
        <w:tab/>
      </w:r>
      <w:r w:rsidRPr="000E1273">
        <w:rPr>
          <w:rFonts w:ascii="Times New Roman" w:hAnsi="Times New Roman"/>
          <w:spacing w:val="-6"/>
          <w:sz w:val="24"/>
          <w:szCs w:val="24"/>
        </w:rPr>
        <w:t>г.</w:t>
      </w:r>
      <w:r w:rsidRPr="000E1273">
        <w:rPr>
          <w:rFonts w:ascii="Times New Roman" w:hAnsi="Times New Roman"/>
          <w:sz w:val="24"/>
          <w:szCs w:val="24"/>
        </w:rPr>
        <w:tab/>
      </w:r>
      <w:r w:rsidRPr="000E1273">
        <w:rPr>
          <w:rFonts w:ascii="Times New Roman" w:hAnsi="Times New Roman"/>
          <w:spacing w:val="-10"/>
          <w:sz w:val="24"/>
          <w:szCs w:val="24"/>
        </w:rPr>
        <w:t>№</w:t>
      </w:r>
      <w:r w:rsidRPr="000E1273">
        <w:rPr>
          <w:rFonts w:ascii="Times New Roman" w:hAnsi="Times New Roman"/>
          <w:sz w:val="24"/>
          <w:szCs w:val="24"/>
        </w:rPr>
        <w:tab/>
      </w:r>
      <w:r w:rsidRPr="000E1273">
        <w:rPr>
          <w:rFonts w:ascii="Times New Roman" w:hAnsi="Times New Roman"/>
          <w:spacing w:val="-2"/>
          <w:sz w:val="24"/>
          <w:szCs w:val="24"/>
        </w:rPr>
        <w:t>304-ФЗ</w:t>
      </w:r>
      <w:r w:rsidRPr="000E1273">
        <w:rPr>
          <w:rFonts w:ascii="Times New Roman" w:hAnsi="Times New Roman"/>
          <w:sz w:val="24"/>
          <w:szCs w:val="24"/>
        </w:rPr>
        <w:tab/>
      </w:r>
      <w:r w:rsidRPr="000E1273">
        <w:rPr>
          <w:rFonts w:ascii="Times New Roman" w:hAnsi="Times New Roman"/>
          <w:spacing w:val="-6"/>
          <w:sz w:val="24"/>
          <w:szCs w:val="24"/>
        </w:rPr>
        <w:t>«О</w:t>
      </w:r>
      <w:r w:rsidRPr="000E1273">
        <w:rPr>
          <w:rFonts w:ascii="Times New Roman" w:hAnsi="Times New Roman"/>
          <w:sz w:val="24"/>
          <w:szCs w:val="24"/>
        </w:rPr>
        <w:tab/>
      </w:r>
      <w:r w:rsidRPr="000E1273">
        <w:rPr>
          <w:rFonts w:ascii="Times New Roman" w:hAnsi="Times New Roman"/>
          <w:spacing w:val="-2"/>
          <w:sz w:val="24"/>
          <w:szCs w:val="24"/>
        </w:rPr>
        <w:t>внесении</w:t>
      </w:r>
      <w:r w:rsidRPr="000E1273">
        <w:rPr>
          <w:rFonts w:ascii="Times New Roman" w:hAnsi="Times New Roman"/>
          <w:sz w:val="24"/>
          <w:szCs w:val="24"/>
        </w:rPr>
        <w:tab/>
      </w:r>
      <w:r w:rsidRPr="000E1273">
        <w:rPr>
          <w:rFonts w:ascii="Times New Roman" w:hAnsi="Times New Roman"/>
          <w:spacing w:val="-2"/>
          <w:w w:val="95"/>
          <w:sz w:val="24"/>
          <w:szCs w:val="24"/>
        </w:rPr>
        <w:t xml:space="preserve">изменений </w:t>
      </w:r>
      <w:r w:rsidRPr="000E1273">
        <w:rPr>
          <w:rFonts w:ascii="Times New Roman" w:hAnsi="Times New Roman"/>
          <w:w w:val="95"/>
          <w:sz w:val="24"/>
          <w:szCs w:val="24"/>
        </w:rPr>
        <w:t>в</w:t>
      </w:r>
      <w:r w:rsidRPr="000E1273">
        <w:rPr>
          <w:rFonts w:ascii="Times New Roman" w:hAnsi="Times New Roman"/>
          <w:spacing w:val="-2"/>
          <w:w w:val="95"/>
          <w:sz w:val="24"/>
          <w:szCs w:val="24"/>
        </w:rPr>
        <w:t xml:space="preserve"> </w:t>
      </w:r>
      <w:r w:rsidRPr="000E1273">
        <w:rPr>
          <w:rFonts w:ascii="Times New Roman" w:hAnsi="Times New Roman"/>
          <w:w w:val="95"/>
          <w:sz w:val="24"/>
          <w:szCs w:val="24"/>
        </w:rPr>
        <w:t>Федеральный закон «Об образовании в</w:t>
      </w:r>
      <w:r w:rsidRPr="000E1273">
        <w:rPr>
          <w:rFonts w:ascii="Times New Roman" w:hAnsi="Times New Roman"/>
          <w:spacing w:val="-2"/>
          <w:w w:val="95"/>
          <w:sz w:val="24"/>
          <w:szCs w:val="24"/>
        </w:rPr>
        <w:t xml:space="preserve"> </w:t>
      </w:r>
      <w:r w:rsidRPr="000E1273">
        <w:rPr>
          <w:rFonts w:ascii="Times New Roman" w:hAnsi="Times New Roman"/>
          <w:w w:val="95"/>
          <w:sz w:val="24"/>
          <w:szCs w:val="24"/>
        </w:rPr>
        <w:t>Российской Федерации» по</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 xml:space="preserve">вопросам воспитания </w:t>
      </w:r>
      <w:r w:rsidRPr="000E1273">
        <w:rPr>
          <w:rFonts w:ascii="Times New Roman" w:hAnsi="Times New Roman"/>
          <w:sz w:val="24"/>
          <w:szCs w:val="24"/>
        </w:rPr>
        <w:t>обучающихся»</w:t>
      </w:r>
      <w:r w:rsidRPr="000E1273">
        <w:rPr>
          <w:rFonts w:ascii="Times New Roman" w:hAnsi="Times New Roman"/>
          <w:spacing w:val="-8"/>
          <w:sz w:val="24"/>
          <w:szCs w:val="24"/>
        </w:rPr>
        <w:t xml:space="preserve"> </w:t>
      </w:r>
      <w:r w:rsidRPr="000E1273">
        <w:rPr>
          <w:rFonts w:ascii="Times New Roman" w:hAnsi="Times New Roman"/>
          <w:sz w:val="24"/>
          <w:szCs w:val="24"/>
        </w:rPr>
        <w:t>с</w:t>
      </w:r>
      <w:r w:rsidRPr="000E1273">
        <w:rPr>
          <w:rFonts w:ascii="Times New Roman" w:hAnsi="Times New Roman"/>
          <w:spacing w:val="-16"/>
          <w:sz w:val="24"/>
          <w:szCs w:val="24"/>
        </w:rPr>
        <w:t xml:space="preserve"> </w:t>
      </w:r>
      <w:r w:rsidRPr="000E1273">
        <w:rPr>
          <w:rFonts w:ascii="Times New Roman" w:hAnsi="Times New Roman"/>
          <w:sz w:val="24"/>
          <w:szCs w:val="24"/>
        </w:rPr>
        <w:t>учетом</w:t>
      </w:r>
      <w:r w:rsidRPr="000E1273">
        <w:rPr>
          <w:rFonts w:ascii="Times New Roman" w:hAnsi="Times New Roman"/>
          <w:spacing w:val="-11"/>
          <w:sz w:val="24"/>
          <w:szCs w:val="24"/>
        </w:rPr>
        <w:t xml:space="preserve"> </w:t>
      </w:r>
      <w:r w:rsidRPr="000E1273">
        <w:rPr>
          <w:rFonts w:ascii="Times New Roman" w:hAnsi="Times New Roman"/>
          <w:sz w:val="24"/>
          <w:szCs w:val="24"/>
        </w:rPr>
        <w:t>плана</w:t>
      </w:r>
      <w:r w:rsidRPr="000E1273">
        <w:rPr>
          <w:rFonts w:ascii="Times New Roman" w:hAnsi="Times New Roman"/>
          <w:spacing w:val="-13"/>
          <w:sz w:val="24"/>
          <w:szCs w:val="24"/>
        </w:rPr>
        <w:t xml:space="preserve"> </w:t>
      </w:r>
      <w:r w:rsidRPr="000E1273">
        <w:rPr>
          <w:rFonts w:ascii="Times New Roman" w:hAnsi="Times New Roman"/>
          <w:sz w:val="24"/>
          <w:szCs w:val="24"/>
        </w:rPr>
        <w:t>мероприятий</w:t>
      </w:r>
      <w:r w:rsidRPr="000E1273">
        <w:rPr>
          <w:rFonts w:ascii="Times New Roman" w:hAnsi="Times New Roman"/>
          <w:spacing w:val="-6"/>
          <w:sz w:val="24"/>
          <w:szCs w:val="24"/>
        </w:rPr>
        <w:t xml:space="preserve"> </w:t>
      </w:r>
      <w:r w:rsidRPr="000E1273">
        <w:rPr>
          <w:rFonts w:ascii="Times New Roman" w:hAnsi="Times New Roman"/>
          <w:sz w:val="24"/>
          <w:szCs w:val="24"/>
        </w:rPr>
        <w:t>по</w:t>
      </w:r>
      <w:r w:rsidRPr="000E1273">
        <w:rPr>
          <w:rFonts w:ascii="Times New Roman" w:hAnsi="Times New Roman"/>
          <w:spacing w:val="-16"/>
          <w:sz w:val="24"/>
          <w:szCs w:val="24"/>
        </w:rPr>
        <w:t xml:space="preserve"> </w:t>
      </w:r>
      <w:r w:rsidRPr="000E1273">
        <w:rPr>
          <w:rFonts w:ascii="Times New Roman" w:hAnsi="Times New Roman"/>
          <w:sz w:val="24"/>
          <w:szCs w:val="24"/>
        </w:rPr>
        <w:t>реализации</w:t>
      </w:r>
      <w:r w:rsidRPr="000E1273">
        <w:rPr>
          <w:rFonts w:ascii="Times New Roman" w:hAnsi="Times New Roman"/>
          <w:spacing w:val="-7"/>
          <w:sz w:val="24"/>
          <w:szCs w:val="24"/>
        </w:rPr>
        <w:t xml:space="preserve"> </w:t>
      </w:r>
      <w:r w:rsidRPr="000E1273">
        <w:rPr>
          <w:rFonts w:ascii="Times New Roman" w:hAnsi="Times New Roman"/>
          <w:sz w:val="24"/>
          <w:szCs w:val="24"/>
        </w:rPr>
        <w:t>в</w:t>
      </w:r>
      <w:r w:rsidRPr="000E1273">
        <w:rPr>
          <w:rFonts w:ascii="Times New Roman" w:hAnsi="Times New Roman"/>
          <w:spacing w:val="-16"/>
          <w:sz w:val="24"/>
          <w:szCs w:val="24"/>
        </w:rPr>
        <w:t xml:space="preserve"> </w:t>
      </w:r>
      <w:r w:rsidRPr="000E1273">
        <w:rPr>
          <w:rFonts w:ascii="Times New Roman" w:hAnsi="Times New Roman"/>
          <w:sz w:val="24"/>
          <w:szCs w:val="24"/>
        </w:rPr>
        <w:t>2021-2025</w:t>
      </w:r>
      <w:r w:rsidRPr="000E1273">
        <w:rPr>
          <w:rFonts w:ascii="Times New Roman" w:hAnsi="Times New Roman"/>
          <w:spacing w:val="-7"/>
          <w:sz w:val="24"/>
          <w:szCs w:val="24"/>
        </w:rPr>
        <w:t xml:space="preserve"> </w:t>
      </w:r>
      <w:r w:rsidRPr="000E1273">
        <w:rPr>
          <w:rFonts w:ascii="Times New Roman" w:hAnsi="Times New Roman"/>
          <w:sz w:val="24"/>
          <w:szCs w:val="24"/>
        </w:rPr>
        <w:t>годах</w:t>
      </w:r>
      <w:r w:rsidRPr="000E1273">
        <w:rPr>
          <w:rFonts w:ascii="Times New Roman" w:hAnsi="Times New Roman"/>
          <w:spacing w:val="-11"/>
          <w:sz w:val="24"/>
          <w:szCs w:val="24"/>
        </w:rPr>
        <w:t xml:space="preserve"> </w:t>
      </w:r>
      <w:r w:rsidRPr="000E1273">
        <w:rPr>
          <w:rFonts w:ascii="Times New Roman" w:hAnsi="Times New Roman"/>
          <w:sz w:val="24"/>
          <w:szCs w:val="24"/>
        </w:rPr>
        <w:t xml:space="preserve">стратегии </w:t>
      </w:r>
      <w:r w:rsidRPr="000E1273">
        <w:rPr>
          <w:rFonts w:ascii="Times New Roman" w:hAnsi="Times New Roman"/>
          <w:w w:val="95"/>
          <w:sz w:val="24"/>
          <w:szCs w:val="24"/>
        </w:rPr>
        <w:t>развития воспитания в Российской Федерации на период до 2025 года.</w:t>
      </w:r>
    </w:p>
    <w:p w:rsidR="006E1D2E" w:rsidRPr="000E1273" w:rsidRDefault="006E1D2E" w:rsidP="00A325BB">
      <w:pPr>
        <w:widowControl w:val="0"/>
        <w:suppressAutoHyphens/>
        <w:spacing w:after="0" w:line="228" w:lineRule="auto"/>
        <w:ind w:left="233" w:right="213" w:firstLine="711"/>
        <w:jc w:val="both"/>
        <w:rPr>
          <w:rFonts w:ascii="Times New Roman" w:hAnsi="Times New Roman"/>
          <w:sz w:val="24"/>
          <w:szCs w:val="24"/>
        </w:rPr>
      </w:pPr>
      <w:r w:rsidRPr="000E1273">
        <w:rPr>
          <w:rFonts w:ascii="Times New Roman" w:hAnsi="Times New Roman"/>
          <w:sz w:val="24"/>
          <w:szCs w:val="24"/>
        </w:rPr>
        <w:t xml:space="preserve">Работа по воспитанию, формированию и развитию личности обучающихся в </w:t>
      </w:r>
      <w:r w:rsidRPr="000E1273">
        <w:rPr>
          <w:rFonts w:ascii="Times New Roman" w:hAnsi="Times New Roman"/>
          <w:w w:val="95"/>
          <w:sz w:val="24"/>
          <w:szCs w:val="24"/>
        </w:rPr>
        <w:t>дошкольных образовательных</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организациях (далее</w:t>
      </w:r>
      <w:r w:rsidRPr="000E1273">
        <w:rPr>
          <w:rFonts w:ascii="Times New Roman" w:hAnsi="Times New Roman"/>
          <w:spacing w:val="-1"/>
          <w:w w:val="95"/>
          <w:sz w:val="24"/>
          <w:szCs w:val="24"/>
        </w:rPr>
        <w:t xml:space="preserve"> </w:t>
      </w:r>
      <w:r w:rsidRPr="000E1273">
        <w:rPr>
          <w:rFonts w:ascii="Times New Roman" w:hAnsi="Times New Roman"/>
          <w:w w:val="85"/>
          <w:sz w:val="24"/>
          <w:szCs w:val="24"/>
        </w:rPr>
        <w:t>—</w:t>
      </w:r>
      <w:r w:rsidRPr="000E1273">
        <w:rPr>
          <w:rFonts w:ascii="Times New Roman" w:hAnsi="Times New Roman"/>
          <w:spacing w:val="-3"/>
          <w:w w:val="85"/>
          <w:sz w:val="24"/>
          <w:szCs w:val="24"/>
        </w:rPr>
        <w:t xml:space="preserve"> </w:t>
      </w:r>
      <w:r w:rsidRPr="000E1273">
        <w:rPr>
          <w:rFonts w:ascii="Times New Roman" w:hAnsi="Times New Roman"/>
          <w:w w:val="95"/>
          <w:sz w:val="24"/>
          <w:szCs w:val="24"/>
        </w:rPr>
        <w:t>ДОО)</w:t>
      </w:r>
      <w:r w:rsidRPr="000E1273">
        <w:rPr>
          <w:rFonts w:ascii="Times New Roman" w:hAnsi="Times New Roman"/>
          <w:spacing w:val="-7"/>
          <w:w w:val="95"/>
          <w:sz w:val="24"/>
          <w:szCs w:val="24"/>
        </w:rPr>
        <w:t xml:space="preserve"> </w:t>
      </w:r>
      <w:r w:rsidRPr="000E1273">
        <w:rPr>
          <w:rFonts w:ascii="Times New Roman" w:hAnsi="Times New Roman"/>
          <w:w w:val="95"/>
          <w:sz w:val="24"/>
          <w:szCs w:val="24"/>
        </w:rPr>
        <w:t xml:space="preserve">предполагает преемственность </w:t>
      </w:r>
      <w:r w:rsidRPr="000E1273">
        <w:rPr>
          <w:rFonts w:ascii="Times New Roman" w:hAnsi="Times New Roman"/>
          <w:sz w:val="24"/>
          <w:szCs w:val="24"/>
        </w:rPr>
        <w:t>по отношению к достижению воспитательных целей начального общего образования (далее</w:t>
      </w:r>
      <w:r w:rsidRPr="000E1273">
        <w:rPr>
          <w:rFonts w:ascii="Times New Roman" w:hAnsi="Times New Roman"/>
          <w:spacing w:val="-4"/>
          <w:sz w:val="24"/>
          <w:szCs w:val="24"/>
        </w:rPr>
        <w:t xml:space="preserve"> </w:t>
      </w:r>
      <w:r w:rsidRPr="000E1273">
        <w:rPr>
          <w:rFonts w:ascii="Times New Roman" w:hAnsi="Times New Roman"/>
          <w:w w:val="85"/>
          <w:sz w:val="24"/>
          <w:szCs w:val="24"/>
        </w:rPr>
        <w:t>—</w:t>
      </w:r>
      <w:r w:rsidRPr="000E1273">
        <w:rPr>
          <w:rFonts w:ascii="Times New Roman" w:hAnsi="Times New Roman"/>
          <w:spacing w:val="-5"/>
          <w:w w:val="85"/>
          <w:sz w:val="24"/>
          <w:szCs w:val="24"/>
        </w:rPr>
        <w:t xml:space="preserve"> </w:t>
      </w:r>
      <w:r w:rsidRPr="000E1273">
        <w:rPr>
          <w:rFonts w:ascii="Times New Roman" w:hAnsi="Times New Roman"/>
          <w:sz w:val="24"/>
          <w:szCs w:val="24"/>
        </w:rPr>
        <w:t xml:space="preserve">HOO). </w:t>
      </w:r>
      <w:r w:rsidRPr="000E1273">
        <w:rPr>
          <w:rFonts w:ascii="Times New Roman" w:hAnsi="Times New Roman"/>
          <w:spacing w:val="-2"/>
          <w:sz w:val="24"/>
          <w:szCs w:val="24"/>
        </w:rPr>
        <w:t>МБДОУ</w:t>
      </w:r>
      <w:r w:rsidRPr="000E1273">
        <w:rPr>
          <w:rFonts w:ascii="Times New Roman" w:hAnsi="Times New Roman"/>
          <w:sz w:val="24"/>
          <w:szCs w:val="24"/>
        </w:rPr>
        <w:tab/>
        <w:t>«Радуга</w:t>
      </w:r>
      <w:r w:rsidRPr="000E1273">
        <w:rPr>
          <w:rFonts w:ascii="Times New Roman" w:hAnsi="Times New Roman"/>
          <w:spacing w:val="-2"/>
          <w:sz w:val="24"/>
          <w:szCs w:val="24"/>
        </w:rPr>
        <w:t xml:space="preserve">» </w:t>
      </w:r>
      <w:r w:rsidRPr="000E1273">
        <w:rPr>
          <w:rFonts w:ascii="Times New Roman" w:hAnsi="Times New Roman"/>
          <w:w w:val="95"/>
          <w:sz w:val="24"/>
          <w:szCs w:val="24"/>
        </w:rPr>
        <w:t>руководствуется</w:t>
      </w:r>
      <w:r w:rsidRPr="000E1273">
        <w:rPr>
          <w:rFonts w:ascii="Times New Roman" w:hAnsi="Times New Roman"/>
          <w:spacing w:val="72"/>
          <w:w w:val="150"/>
          <w:sz w:val="24"/>
          <w:szCs w:val="24"/>
        </w:rPr>
        <w:t xml:space="preserve"> </w:t>
      </w:r>
      <w:r w:rsidRPr="000E1273">
        <w:rPr>
          <w:rFonts w:ascii="Times New Roman" w:hAnsi="Times New Roman"/>
          <w:spacing w:val="-2"/>
          <w:sz w:val="24"/>
          <w:szCs w:val="24"/>
        </w:rPr>
        <w:t>определением</w:t>
      </w:r>
      <w:r w:rsidRPr="000E1273">
        <w:rPr>
          <w:rFonts w:ascii="Times New Roman" w:hAnsi="Times New Roman"/>
          <w:sz w:val="24"/>
          <w:szCs w:val="24"/>
        </w:rPr>
        <w:tab/>
        <w:t xml:space="preserve"> </w:t>
      </w:r>
      <w:r w:rsidRPr="000E1273">
        <w:rPr>
          <w:rFonts w:ascii="Times New Roman" w:hAnsi="Times New Roman"/>
          <w:spacing w:val="-2"/>
          <w:sz w:val="24"/>
          <w:szCs w:val="24"/>
        </w:rPr>
        <w:t>понятия</w:t>
      </w:r>
      <w:r w:rsidRPr="000E1273">
        <w:rPr>
          <w:rFonts w:ascii="Times New Roman" w:hAnsi="Times New Roman"/>
          <w:sz w:val="24"/>
          <w:szCs w:val="24"/>
        </w:rPr>
        <w:t xml:space="preserve"> </w:t>
      </w:r>
      <w:r w:rsidRPr="000E1273">
        <w:rPr>
          <w:rFonts w:ascii="Times New Roman" w:hAnsi="Times New Roman"/>
          <w:w w:val="95"/>
          <w:sz w:val="24"/>
          <w:szCs w:val="24"/>
        </w:rPr>
        <w:t>«образовательная</w:t>
      </w:r>
      <w:r w:rsidRPr="000E1273">
        <w:rPr>
          <w:rFonts w:ascii="Times New Roman" w:hAnsi="Times New Roman"/>
          <w:spacing w:val="-10"/>
          <w:w w:val="95"/>
          <w:sz w:val="24"/>
          <w:szCs w:val="24"/>
        </w:rPr>
        <w:t xml:space="preserve"> </w:t>
      </w:r>
      <w:r w:rsidRPr="000E1273">
        <w:rPr>
          <w:rFonts w:ascii="Times New Roman" w:hAnsi="Times New Roman"/>
          <w:w w:val="95"/>
          <w:sz w:val="24"/>
          <w:szCs w:val="24"/>
        </w:rPr>
        <w:t>программа»,</w:t>
      </w:r>
      <w:r w:rsidRPr="000E1273">
        <w:rPr>
          <w:rFonts w:ascii="Times New Roman" w:hAnsi="Times New Roman"/>
          <w:spacing w:val="2"/>
          <w:sz w:val="24"/>
          <w:szCs w:val="24"/>
        </w:rPr>
        <w:t xml:space="preserve"> </w:t>
      </w:r>
      <w:r w:rsidRPr="000E1273">
        <w:rPr>
          <w:rFonts w:ascii="Times New Roman" w:hAnsi="Times New Roman"/>
          <w:w w:val="95"/>
          <w:sz w:val="24"/>
          <w:szCs w:val="24"/>
        </w:rPr>
        <w:t>предложенным</w:t>
      </w:r>
      <w:r w:rsidRPr="000E1273">
        <w:rPr>
          <w:rFonts w:ascii="Times New Roman" w:hAnsi="Times New Roman"/>
          <w:spacing w:val="5"/>
          <w:sz w:val="24"/>
          <w:szCs w:val="24"/>
        </w:rPr>
        <w:t xml:space="preserve"> </w:t>
      </w:r>
      <w:r w:rsidRPr="000E1273">
        <w:rPr>
          <w:rFonts w:ascii="Times New Roman" w:hAnsi="Times New Roman"/>
          <w:w w:val="95"/>
          <w:sz w:val="24"/>
          <w:szCs w:val="24"/>
        </w:rPr>
        <w:t>в</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Федеральном</w:t>
      </w:r>
      <w:r w:rsidRPr="000E1273">
        <w:rPr>
          <w:rFonts w:ascii="Times New Roman" w:hAnsi="Times New Roman"/>
          <w:spacing w:val="4"/>
          <w:sz w:val="24"/>
          <w:szCs w:val="24"/>
        </w:rPr>
        <w:t xml:space="preserve"> </w:t>
      </w:r>
      <w:r w:rsidRPr="000E1273">
        <w:rPr>
          <w:rFonts w:ascii="Times New Roman" w:hAnsi="Times New Roman"/>
          <w:w w:val="95"/>
          <w:sz w:val="24"/>
          <w:szCs w:val="24"/>
        </w:rPr>
        <w:t>законе</w:t>
      </w:r>
      <w:r w:rsidRPr="000E1273">
        <w:rPr>
          <w:rFonts w:ascii="Times New Roman" w:hAnsi="Times New Roman"/>
          <w:spacing w:val="-7"/>
          <w:w w:val="95"/>
          <w:sz w:val="24"/>
          <w:szCs w:val="24"/>
        </w:rPr>
        <w:t xml:space="preserve"> </w:t>
      </w:r>
      <w:r w:rsidRPr="000E1273">
        <w:rPr>
          <w:rFonts w:ascii="Times New Roman" w:hAnsi="Times New Roman"/>
          <w:w w:val="95"/>
          <w:sz w:val="24"/>
          <w:szCs w:val="24"/>
        </w:rPr>
        <w:t>от</w:t>
      </w:r>
      <w:r w:rsidRPr="000E1273">
        <w:rPr>
          <w:rFonts w:ascii="Times New Roman" w:hAnsi="Times New Roman"/>
          <w:spacing w:val="-11"/>
          <w:w w:val="95"/>
          <w:sz w:val="24"/>
          <w:szCs w:val="24"/>
        </w:rPr>
        <w:t xml:space="preserve"> </w:t>
      </w:r>
      <w:r w:rsidRPr="000E1273">
        <w:rPr>
          <w:rFonts w:ascii="Times New Roman" w:hAnsi="Times New Roman"/>
          <w:w w:val="95"/>
          <w:sz w:val="24"/>
          <w:szCs w:val="24"/>
        </w:rPr>
        <w:t>29</w:t>
      </w:r>
      <w:r w:rsidRPr="000E1273">
        <w:rPr>
          <w:rFonts w:ascii="Times New Roman" w:hAnsi="Times New Roman"/>
          <w:spacing w:val="-11"/>
          <w:w w:val="95"/>
          <w:sz w:val="24"/>
          <w:szCs w:val="24"/>
        </w:rPr>
        <w:t xml:space="preserve"> </w:t>
      </w:r>
      <w:r w:rsidRPr="000E1273">
        <w:rPr>
          <w:rFonts w:ascii="Times New Roman" w:hAnsi="Times New Roman"/>
          <w:w w:val="95"/>
          <w:sz w:val="24"/>
          <w:szCs w:val="24"/>
        </w:rPr>
        <w:t>декабря</w:t>
      </w:r>
      <w:r w:rsidRPr="000E1273">
        <w:rPr>
          <w:rFonts w:ascii="Times New Roman" w:hAnsi="Times New Roman"/>
          <w:spacing w:val="-4"/>
          <w:sz w:val="24"/>
          <w:szCs w:val="24"/>
        </w:rPr>
        <w:t xml:space="preserve"> </w:t>
      </w:r>
      <w:r w:rsidRPr="000E1273">
        <w:rPr>
          <w:rFonts w:ascii="Times New Roman" w:hAnsi="Times New Roman"/>
          <w:w w:val="95"/>
          <w:sz w:val="24"/>
          <w:szCs w:val="24"/>
        </w:rPr>
        <w:t>2012</w:t>
      </w:r>
      <w:r w:rsidRPr="000E1273">
        <w:rPr>
          <w:rFonts w:ascii="Times New Roman" w:hAnsi="Times New Roman"/>
          <w:spacing w:val="-8"/>
          <w:w w:val="95"/>
          <w:sz w:val="24"/>
          <w:szCs w:val="24"/>
        </w:rPr>
        <w:t xml:space="preserve"> </w:t>
      </w:r>
      <w:r w:rsidRPr="000E1273">
        <w:rPr>
          <w:rFonts w:ascii="Times New Roman" w:hAnsi="Times New Roman"/>
          <w:spacing w:val="-5"/>
          <w:w w:val="95"/>
          <w:sz w:val="24"/>
          <w:szCs w:val="24"/>
        </w:rPr>
        <w:t>г.</w:t>
      </w:r>
    </w:p>
    <w:p w:rsidR="006E1D2E" w:rsidRPr="000E1273" w:rsidRDefault="006E1D2E" w:rsidP="00A325BB">
      <w:pPr>
        <w:widowControl w:val="0"/>
        <w:tabs>
          <w:tab w:val="left" w:pos="7082"/>
        </w:tabs>
        <w:suppressAutoHyphens/>
        <w:spacing w:after="0" w:line="278" w:lineRule="exact"/>
        <w:ind w:right="222"/>
        <w:jc w:val="right"/>
        <w:rPr>
          <w:rFonts w:ascii="Times New Roman" w:hAnsi="Times New Roman"/>
          <w:sz w:val="24"/>
          <w:szCs w:val="24"/>
        </w:rPr>
      </w:pPr>
      <w:r w:rsidRPr="000E1273">
        <w:rPr>
          <w:rFonts w:ascii="Times New Roman" w:hAnsi="Times New Roman"/>
          <w:w w:val="95"/>
          <w:sz w:val="24"/>
          <w:szCs w:val="24"/>
        </w:rPr>
        <w:t>№</w:t>
      </w:r>
      <w:r w:rsidRPr="000E1273">
        <w:rPr>
          <w:rFonts w:ascii="Times New Roman" w:hAnsi="Times New Roman"/>
          <w:spacing w:val="53"/>
          <w:w w:val="150"/>
          <w:sz w:val="24"/>
          <w:szCs w:val="24"/>
        </w:rPr>
        <w:t xml:space="preserve"> </w:t>
      </w:r>
      <w:r w:rsidRPr="000E1273">
        <w:rPr>
          <w:rFonts w:ascii="Times New Roman" w:hAnsi="Times New Roman"/>
          <w:w w:val="95"/>
          <w:sz w:val="24"/>
          <w:szCs w:val="24"/>
        </w:rPr>
        <w:t>273-ФЗ</w:t>
      </w:r>
      <w:r w:rsidRPr="000E1273">
        <w:rPr>
          <w:rFonts w:ascii="Times New Roman" w:hAnsi="Times New Roman"/>
          <w:spacing w:val="45"/>
          <w:sz w:val="24"/>
          <w:szCs w:val="24"/>
        </w:rPr>
        <w:t xml:space="preserve"> </w:t>
      </w:r>
      <w:r w:rsidRPr="000E1273">
        <w:rPr>
          <w:rFonts w:ascii="Times New Roman" w:hAnsi="Times New Roman"/>
          <w:w w:val="95"/>
          <w:sz w:val="24"/>
          <w:szCs w:val="24"/>
        </w:rPr>
        <w:t>«Об</w:t>
      </w:r>
      <w:r w:rsidRPr="000E1273">
        <w:rPr>
          <w:rFonts w:ascii="Times New Roman" w:hAnsi="Times New Roman"/>
          <w:spacing w:val="47"/>
          <w:sz w:val="24"/>
          <w:szCs w:val="24"/>
        </w:rPr>
        <w:t xml:space="preserve"> </w:t>
      </w:r>
      <w:r w:rsidRPr="000E1273">
        <w:rPr>
          <w:rFonts w:ascii="Times New Roman" w:hAnsi="Times New Roman"/>
          <w:w w:val="95"/>
          <w:sz w:val="24"/>
          <w:szCs w:val="24"/>
        </w:rPr>
        <w:t>образовании</w:t>
      </w:r>
      <w:r w:rsidRPr="000E1273">
        <w:rPr>
          <w:rFonts w:ascii="Times New Roman" w:hAnsi="Times New Roman"/>
          <w:spacing w:val="58"/>
          <w:sz w:val="24"/>
          <w:szCs w:val="24"/>
        </w:rPr>
        <w:t xml:space="preserve"> </w:t>
      </w:r>
      <w:r w:rsidRPr="000E1273">
        <w:rPr>
          <w:rFonts w:ascii="Times New Roman" w:hAnsi="Times New Roman"/>
          <w:w w:val="95"/>
          <w:sz w:val="24"/>
          <w:szCs w:val="24"/>
        </w:rPr>
        <w:t>в</w:t>
      </w:r>
      <w:r w:rsidRPr="000E1273">
        <w:rPr>
          <w:rFonts w:ascii="Times New Roman" w:hAnsi="Times New Roman"/>
          <w:spacing w:val="36"/>
          <w:sz w:val="24"/>
          <w:szCs w:val="24"/>
        </w:rPr>
        <w:t xml:space="preserve"> </w:t>
      </w:r>
      <w:r w:rsidRPr="000E1273">
        <w:rPr>
          <w:rFonts w:ascii="Times New Roman" w:hAnsi="Times New Roman"/>
          <w:w w:val="95"/>
          <w:sz w:val="24"/>
          <w:szCs w:val="24"/>
        </w:rPr>
        <w:t>Российской</w:t>
      </w:r>
      <w:r w:rsidRPr="000E1273">
        <w:rPr>
          <w:rFonts w:ascii="Times New Roman" w:hAnsi="Times New Roman"/>
          <w:spacing w:val="52"/>
          <w:sz w:val="24"/>
          <w:szCs w:val="24"/>
        </w:rPr>
        <w:t xml:space="preserve"> </w:t>
      </w:r>
      <w:r w:rsidRPr="000E1273">
        <w:rPr>
          <w:rFonts w:ascii="Times New Roman" w:hAnsi="Times New Roman"/>
          <w:w w:val="95"/>
          <w:sz w:val="24"/>
          <w:szCs w:val="24"/>
        </w:rPr>
        <w:t>Федерации»</w:t>
      </w:r>
      <w:r w:rsidRPr="000E1273">
        <w:rPr>
          <w:rFonts w:ascii="Times New Roman" w:hAnsi="Times New Roman"/>
          <w:spacing w:val="57"/>
          <w:sz w:val="24"/>
          <w:szCs w:val="24"/>
        </w:rPr>
        <w:t xml:space="preserve"> </w:t>
      </w:r>
      <w:r w:rsidRPr="000E1273">
        <w:rPr>
          <w:rFonts w:ascii="Times New Roman" w:hAnsi="Times New Roman"/>
          <w:spacing w:val="-2"/>
          <w:w w:val="95"/>
          <w:sz w:val="24"/>
          <w:szCs w:val="24"/>
        </w:rPr>
        <w:t>(далее</w:t>
      </w:r>
      <w:r w:rsidRPr="000E1273">
        <w:rPr>
          <w:rFonts w:ascii="Times New Roman" w:hAnsi="Times New Roman"/>
          <w:sz w:val="24"/>
          <w:szCs w:val="24"/>
        </w:rPr>
        <w:tab/>
      </w:r>
      <w:r w:rsidRPr="000E1273">
        <w:rPr>
          <w:rFonts w:ascii="Times New Roman" w:hAnsi="Times New Roman"/>
          <w:w w:val="95"/>
          <w:sz w:val="24"/>
          <w:szCs w:val="24"/>
        </w:rPr>
        <w:t>Федеральный</w:t>
      </w:r>
      <w:r w:rsidRPr="000E1273">
        <w:rPr>
          <w:rFonts w:ascii="Times New Roman" w:hAnsi="Times New Roman"/>
          <w:spacing w:val="60"/>
          <w:sz w:val="24"/>
          <w:szCs w:val="24"/>
        </w:rPr>
        <w:t xml:space="preserve"> </w:t>
      </w:r>
      <w:r w:rsidRPr="000E1273">
        <w:rPr>
          <w:rFonts w:ascii="Times New Roman" w:hAnsi="Times New Roman"/>
          <w:spacing w:val="-2"/>
          <w:sz w:val="24"/>
          <w:szCs w:val="24"/>
        </w:rPr>
        <w:t>закон):</w:t>
      </w:r>
    </w:p>
    <w:p w:rsidR="006E1D2E" w:rsidRPr="000E1273" w:rsidRDefault="006E1D2E" w:rsidP="00A325BB">
      <w:pPr>
        <w:widowControl w:val="0"/>
        <w:suppressAutoHyphens/>
        <w:spacing w:after="0" w:line="228" w:lineRule="auto"/>
        <w:ind w:left="234" w:right="228" w:firstLine="1"/>
        <w:jc w:val="both"/>
        <w:rPr>
          <w:rFonts w:ascii="Times New Roman" w:hAnsi="Times New Roman"/>
          <w:sz w:val="24"/>
          <w:szCs w:val="24"/>
        </w:rPr>
      </w:pPr>
      <w:r w:rsidRPr="000E1273">
        <w:rPr>
          <w:rFonts w:ascii="Times New Roman" w:hAnsi="Times New Roman"/>
          <w:sz w:val="24"/>
          <w:szCs w:val="24"/>
        </w:rPr>
        <w:t>«образовательная</w:t>
      </w:r>
      <w:r w:rsidRPr="000E1273">
        <w:rPr>
          <w:rFonts w:ascii="Times New Roman" w:hAnsi="Times New Roman"/>
          <w:spacing w:val="-16"/>
          <w:sz w:val="24"/>
          <w:szCs w:val="24"/>
        </w:rPr>
        <w:t xml:space="preserve"> </w:t>
      </w:r>
      <w:r w:rsidRPr="000E1273">
        <w:rPr>
          <w:rFonts w:ascii="Times New Roman" w:hAnsi="Times New Roman"/>
          <w:sz w:val="24"/>
          <w:szCs w:val="24"/>
        </w:rPr>
        <w:t>программа</w:t>
      </w:r>
      <w:r w:rsidRPr="000E1273">
        <w:rPr>
          <w:rFonts w:ascii="Times New Roman" w:hAnsi="Times New Roman"/>
          <w:spacing w:val="-16"/>
          <w:sz w:val="24"/>
          <w:szCs w:val="24"/>
        </w:rPr>
        <w:t xml:space="preserve"> </w:t>
      </w:r>
      <w:r w:rsidRPr="000E1273">
        <w:rPr>
          <w:rFonts w:ascii="Times New Roman" w:hAnsi="Times New Roman"/>
          <w:w w:val="85"/>
          <w:sz w:val="24"/>
          <w:szCs w:val="24"/>
        </w:rPr>
        <w:t>—</w:t>
      </w:r>
      <w:r w:rsidRPr="000E1273">
        <w:rPr>
          <w:rFonts w:ascii="Times New Roman" w:hAnsi="Times New Roman"/>
          <w:spacing w:val="-6"/>
          <w:w w:val="85"/>
          <w:sz w:val="24"/>
          <w:szCs w:val="24"/>
        </w:rPr>
        <w:t xml:space="preserve"> </w:t>
      </w:r>
      <w:r w:rsidRPr="000E1273">
        <w:rPr>
          <w:rFonts w:ascii="Times New Roman" w:hAnsi="Times New Roman"/>
          <w:sz w:val="24"/>
          <w:szCs w:val="24"/>
        </w:rPr>
        <w:t>комплекс</w:t>
      </w:r>
      <w:r w:rsidRPr="000E1273">
        <w:rPr>
          <w:rFonts w:ascii="Times New Roman" w:hAnsi="Times New Roman"/>
          <w:spacing w:val="-16"/>
          <w:sz w:val="24"/>
          <w:szCs w:val="24"/>
        </w:rPr>
        <w:t xml:space="preserve"> </w:t>
      </w:r>
      <w:r w:rsidRPr="000E1273">
        <w:rPr>
          <w:rFonts w:ascii="Times New Roman" w:hAnsi="Times New Roman"/>
          <w:sz w:val="24"/>
          <w:szCs w:val="24"/>
        </w:rPr>
        <w:t xml:space="preserve">основных </w:t>
      </w:r>
      <w:r w:rsidRPr="000E1273">
        <w:rPr>
          <w:rFonts w:ascii="Times New Roman" w:hAnsi="Times New Roman"/>
          <w:spacing w:val="-15"/>
          <w:sz w:val="24"/>
          <w:szCs w:val="24"/>
        </w:rPr>
        <w:t xml:space="preserve"> </w:t>
      </w:r>
      <w:r w:rsidRPr="000E1273">
        <w:rPr>
          <w:rFonts w:ascii="Times New Roman" w:hAnsi="Times New Roman"/>
          <w:sz w:val="24"/>
          <w:szCs w:val="24"/>
        </w:rPr>
        <w:t>характеристик</w:t>
      </w:r>
      <w:r w:rsidRPr="000E1273">
        <w:rPr>
          <w:rFonts w:ascii="Times New Roman" w:hAnsi="Times New Roman"/>
          <w:spacing w:val="-13"/>
          <w:sz w:val="24"/>
          <w:szCs w:val="24"/>
        </w:rPr>
        <w:t xml:space="preserve"> </w:t>
      </w:r>
      <w:r w:rsidRPr="000E1273">
        <w:rPr>
          <w:rFonts w:ascii="Times New Roman" w:hAnsi="Times New Roman"/>
          <w:sz w:val="24"/>
          <w:szCs w:val="24"/>
        </w:rPr>
        <w:t>образования</w:t>
      </w:r>
      <w:r w:rsidRPr="000E1273">
        <w:rPr>
          <w:rFonts w:ascii="Times New Roman" w:hAnsi="Times New Roman"/>
          <w:spacing w:val="-10"/>
          <w:sz w:val="24"/>
          <w:szCs w:val="24"/>
        </w:rPr>
        <w:t xml:space="preserve"> </w:t>
      </w:r>
      <w:r w:rsidRPr="000E1273">
        <w:rPr>
          <w:rFonts w:ascii="Times New Roman" w:hAnsi="Times New Roman"/>
          <w:sz w:val="24"/>
          <w:szCs w:val="24"/>
        </w:rPr>
        <w:t>(объем, содержание, планируемые результаты) и организационно-педагогических условий, который представлен в</w:t>
      </w:r>
      <w:r w:rsidRPr="000E1273">
        <w:rPr>
          <w:rFonts w:ascii="Times New Roman" w:hAnsi="Times New Roman"/>
          <w:spacing w:val="-5"/>
          <w:sz w:val="24"/>
          <w:szCs w:val="24"/>
        </w:rPr>
        <w:t xml:space="preserve"> </w:t>
      </w:r>
      <w:r w:rsidRPr="000E1273">
        <w:rPr>
          <w:rFonts w:ascii="Times New Roman" w:hAnsi="Times New Roman"/>
          <w:sz w:val="24"/>
          <w:szCs w:val="24"/>
        </w:rPr>
        <w:t>виде</w:t>
      </w:r>
      <w:r w:rsidRPr="000E1273">
        <w:rPr>
          <w:rFonts w:ascii="Times New Roman" w:hAnsi="Times New Roman"/>
          <w:spacing w:val="-2"/>
          <w:sz w:val="24"/>
          <w:szCs w:val="24"/>
        </w:rPr>
        <w:t xml:space="preserve"> </w:t>
      </w:r>
      <w:r w:rsidRPr="000E1273">
        <w:rPr>
          <w:rFonts w:ascii="Times New Roman" w:hAnsi="Times New Roman"/>
          <w:sz w:val="24"/>
          <w:szCs w:val="24"/>
        </w:rPr>
        <w:t>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w:t>
      </w:r>
      <w:r w:rsidRPr="000E1273">
        <w:rPr>
          <w:rFonts w:ascii="Times New Roman" w:hAnsi="Times New Roman"/>
          <w:spacing w:val="40"/>
          <w:sz w:val="24"/>
          <w:szCs w:val="24"/>
        </w:rPr>
        <w:t xml:space="preserve"> </w:t>
      </w:r>
      <w:r w:rsidRPr="000E1273">
        <w:rPr>
          <w:rFonts w:ascii="Times New Roman" w:hAnsi="Times New Roman"/>
          <w:sz w:val="24"/>
          <w:szCs w:val="24"/>
        </w:rPr>
        <w:t xml:space="preserve">календарного </w:t>
      </w:r>
      <w:r w:rsidRPr="000E1273">
        <w:rPr>
          <w:rFonts w:ascii="Times New Roman" w:hAnsi="Times New Roman"/>
          <w:spacing w:val="-2"/>
          <w:sz w:val="24"/>
          <w:szCs w:val="24"/>
        </w:rPr>
        <w:t>плана</w:t>
      </w:r>
      <w:r w:rsidRPr="000E1273">
        <w:rPr>
          <w:rFonts w:ascii="Times New Roman" w:hAnsi="Times New Roman"/>
          <w:spacing w:val="-14"/>
          <w:sz w:val="24"/>
          <w:szCs w:val="24"/>
        </w:rPr>
        <w:t xml:space="preserve"> </w:t>
      </w:r>
      <w:r w:rsidRPr="000E1273">
        <w:rPr>
          <w:rFonts w:ascii="Times New Roman" w:hAnsi="Times New Roman"/>
          <w:spacing w:val="-2"/>
          <w:sz w:val="24"/>
          <w:szCs w:val="24"/>
        </w:rPr>
        <w:t>воспитательной</w:t>
      </w:r>
      <w:r w:rsidRPr="000E1273">
        <w:rPr>
          <w:rFonts w:ascii="Times New Roman" w:hAnsi="Times New Roman"/>
          <w:spacing w:val="-14"/>
          <w:sz w:val="24"/>
          <w:szCs w:val="24"/>
        </w:rPr>
        <w:t xml:space="preserve"> </w:t>
      </w:r>
      <w:r w:rsidRPr="000E1273">
        <w:rPr>
          <w:rFonts w:ascii="Times New Roman" w:hAnsi="Times New Roman"/>
          <w:spacing w:val="-2"/>
          <w:sz w:val="24"/>
          <w:szCs w:val="24"/>
        </w:rPr>
        <w:t>работы,</w:t>
      </w:r>
      <w:r w:rsidRPr="000E1273">
        <w:rPr>
          <w:rFonts w:ascii="Times New Roman" w:hAnsi="Times New Roman"/>
          <w:spacing w:val="-6"/>
          <w:sz w:val="24"/>
          <w:szCs w:val="24"/>
        </w:rPr>
        <w:t xml:space="preserve"> </w:t>
      </w:r>
      <w:r w:rsidRPr="000E1273">
        <w:rPr>
          <w:rFonts w:ascii="Times New Roman" w:hAnsi="Times New Roman"/>
          <w:spacing w:val="-2"/>
          <w:sz w:val="24"/>
          <w:szCs w:val="24"/>
        </w:rPr>
        <w:t>форм</w:t>
      </w:r>
      <w:r w:rsidRPr="000E1273">
        <w:rPr>
          <w:rFonts w:ascii="Times New Roman" w:hAnsi="Times New Roman"/>
          <w:spacing w:val="-10"/>
          <w:sz w:val="24"/>
          <w:szCs w:val="24"/>
        </w:rPr>
        <w:t xml:space="preserve"> </w:t>
      </w:r>
      <w:r w:rsidRPr="000E1273">
        <w:rPr>
          <w:rFonts w:ascii="Times New Roman" w:hAnsi="Times New Roman"/>
          <w:spacing w:val="-2"/>
          <w:sz w:val="24"/>
          <w:szCs w:val="24"/>
        </w:rPr>
        <w:t>аттестации».</w:t>
      </w:r>
    </w:p>
    <w:p w:rsidR="006E1D2E" w:rsidRPr="000E1273" w:rsidRDefault="006E1D2E" w:rsidP="00A325BB">
      <w:pPr>
        <w:widowControl w:val="0"/>
        <w:suppressAutoHyphens/>
        <w:spacing w:after="0" w:line="228" w:lineRule="auto"/>
        <w:ind w:left="235" w:right="204" w:firstLine="709"/>
        <w:jc w:val="both"/>
        <w:rPr>
          <w:rFonts w:ascii="Times New Roman" w:hAnsi="Times New Roman"/>
          <w:color w:val="000000"/>
          <w:sz w:val="24"/>
          <w:szCs w:val="24"/>
        </w:rPr>
      </w:pPr>
      <w:r w:rsidRPr="000E1273">
        <w:rPr>
          <w:rFonts w:ascii="Times New Roman" w:hAnsi="Times New Roman"/>
          <w:color w:val="000000"/>
          <w:sz w:val="24"/>
          <w:szCs w:val="24"/>
        </w:rPr>
        <w:t xml:space="preserve">Программа воспитания является компонентом основной образовательной </w:t>
      </w:r>
      <w:r w:rsidRPr="000E1273">
        <w:rPr>
          <w:rFonts w:ascii="Times New Roman" w:hAnsi="Times New Roman"/>
          <w:color w:val="000000"/>
          <w:w w:val="95"/>
          <w:sz w:val="24"/>
          <w:szCs w:val="24"/>
        </w:rPr>
        <w:t xml:space="preserve">программы дошкольного образования (далее </w:t>
      </w:r>
      <w:r w:rsidRPr="000E1273">
        <w:rPr>
          <w:rFonts w:ascii="Times New Roman" w:hAnsi="Times New Roman"/>
          <w:color w:val="000000"/>
          <w:w w:val="90"/>
          <w:sz w:val="24"/>
          <w:szCs w:val="24"/>
        </w:rPr>
        <w:t xml:space="preserve">— </w:t>
      </w:r>
      <w:r w:rsidRPr="000E1273">
        <w:rPr>
          <w:rFonts w:ascii="Times New Roman" w:hAnsi="Times New Roman"/>
          <w:color w:val="000000"/>
          <w:w w:val="95"/>
          <w:sz w:val="24"/>
          <w:szCs w:val="24"/>
        </w:rPr>
        <w:t xml:space="preserve">ДО). В связи с этим структура Программы </w:t>
      </w:r>
      <w:r w:rsidRPr="000E1273">
        <w:rPr>
          <w:rFonts w:ascii="Times New Roman" w:hAnsi="Times New Roman"/>
          <w:color w:val="000000"/>
          <w:sz w:val="24"/>
          <w:szCs w:val="24"/>
        </w:rPr>
        <w:t xml:space="preserve">воспитания включает три раздела </w:t>
      </w:r>
      <w:r w:rsidRPr="000E1273">
        <w:rPr>
          <w:rFonts w:ascii="Times New Roman" w:hAnsi="Times New Roman"/>
          <w:color w:val="000000"/>
          <w:w w:val="90"/>
          <w:sz w:val="24"/>
          <w:szCs w:val="24"/>
        </w:rPr>
        <w:t xml:space="preserve">— </w:t>
      </w:r>
      <w:r w:rsidRPr="000E1273">
        <w:rPr>
          <w:rFonts w:ascii="Times New Roman" w:hAnsi="Times New Roman"/>
          <w:color w:val="000000"/>
          <w:sz w:val="24"/>
          <w:szCs w:val="24"/>
        </w:rPr>
        <w:t xml:space="preserve">целевой, содержательный и организационный, в </w:t>
      </w:r>
      <w:r w:rsidRPr="000E1273">
        <w:rPr>
          <w:rFonts w:ascii="Times New Roman" w:hAnsi="Times New Roman"/>
          <w:color w:val="000000"/>
          <w:w w:val="95"/>
          <w:sz w:val="24"/>
          <w:szCs w:val="24"/>
        </w:rPr>
        <w:t>каждом из них предусматривается</w:t>
      </w:r>
      <w:r w:rsidRPr="000E1273">
        <w:rPr>
          <w:rFonts w:ascii="Times New Roman" w:hAnsi="Times New Roman"/>
          <w:color w:val="000000"/>
          <w:spacing w:val="-1"/>
          <w:w w:val="95"/>
          <w:sz w:val="24"/>
          <w:szCs w:val="24"/>
        </w:rPr>
        <w:t xml:space="preserve"> </w:t>
      </w:r>
      <w:r w:rsidRPr="000E1273">
        <w:rPr>
          <w:rFonts w:ascii="Times New Roman" w:hAnsi="Times New Roman"/>
          <w:color w:val="000000"/>
          <w:w w:val="95"/>
          <w:sz w:val="24"/>
          <w:szCs w:val="24"/>
        </w:rPr>
        <w:t xml:space="preserve">обязательная часть и часть, формируемая участниками </w:t>
      </w:r>
      <w:r w:rsidRPr="000E1273">
        <w:rPr>
          <w:rFonts w:ascii="Times New Roman" w:hAnsi="Times New Roman"/>
          <w:color w:val="000000"/>
          <w:sz w:val="24"/>
          <w:szCs w:val="24"/>
        </w:rPr>
        <w:t>образовательных отношений.</w:t>
      </w:r>
    </w:p>
    <w:p w:rsidR="006E1D2E" w:rsidRPr="000E1273" w:rsidRDefault="006E1D2E" w:rsidP="00A325BB">
      <w:pPr>
        <w:widowControl w:val="0"/>
        <w:suppressAutoHyphens/>
        <w:spacing w:after="0" w:line="228" w:lineRule="auto"/>
        <w:ind w:left="234" w:right="227" w:firstLine="772"/>
        <w:jc w:val="both"/>
        <w:rPr>
          <w:rFonts w:ascii="Times New Roman" w:hAnsi="Times New Roman"/>
          <w:color w:val="000000"/>
          <w:sz w:val="24"/>
          <w:szCs w:val="24"/>
        </w:rPr>
      </w:pPr>
      <w:r w:rsidRPr="000E1273">
        <w:rPr>
          <w:rFonts w:ascii="Times New Roman" w:hAnsi="Times New Roman"/>
          <w:color w:val="000000"/>
          <w:w w:val="95"/>
          <w:sz w:val="24"/>
          <w:szCs w:val="24"/>
        </w:rPr>
        <w:t xml:space="preserve">Под воспитанием понимается «деятельность, направленная на развитие личности, </w:t>
      </w:r>
      <w:r w:rsidRPr="000E1273">
        <w:rPr>
          <w:rFonts w:ascii="Times New Roman" w:hAnsi="Times New Roman"/>
          <w:color w:val="000000"/>
          <w:sz w:val="24"/>
          <w:szCs w:val="24"/>
        </w:rPr>
        <w:t xml:space="preserve">создание условий для самоопределения и социализации обучающихся на основе </w:t>
      </w:r>
      <w:r w:rsidRPr="000E1273">
        <w:rPr>
          <w:rFonts w:ascii="Times New Roman" w:hAnsi="Times New Roman"/>
          <w:color w:val="000000"/>
          <w:w w:val="95"/>
          <w:sz w:val="24"/>
          <w:szCs w:val="24"/>
        </w:rPr>
        <w:t xml:space="preserve">социокультурных, духовно-нравственных ценностей и принятых в российском обществе </w:t>
      </w:r>
      <w:r w:rsidRPr="000E1273">
        <w:rPr>
          <w:rFonts w:ascii="Times New Roman" w:hAnsi="Times New Roman"/>
          <w:color w:val="000000"/>
          <w:sz w:val="24"/>
          <w:szCs w:val="24"/>
        </w:rPr>
        <w:t>правил и норм поведения в интересах человека, семьи, общества и государства, формирование</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у</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обучающихся</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чувства</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патриотизма,</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гражданственности,</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уважения</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к</w:t>
      </w:r>
      <w:r w:rsidRPr="000E1273">
        <w:rPr>
          <w:rFonts w:ascii="Times New Roman" w:hAnsi="Times New Roman"/>
          <w:color w:val="000000"/>
          <w:spacing w:val="-6"/>
          <w:sz w:val="24"/>
          <w:szCs w:val="24"/>
        </w:rPr>
        <w:t xml:space="preserve"> </w:t>
      </w:r>
      <w:r w:rsidRPr="000E1273">
        <w:rPr>
          <w:rFonts w:ascii="Times New Roman" w:hAnsi="Times New Roman"/>
          <w:color w:val="000000"/>
          <w:sz w:val="24"/>
          <w:szCs w:val="24"/>
        </w:rPr>
        <w:t>памяти защитников Отечества и</w:t>
      </w:r>
      <w:r w:rsidRPr="000E1273">
        <w:rPr>
          <w:rFonts w:ascii="Times New Roman" w:hAnsi="Times New Roman"/>
          <w:color w:val="000000"/>
          <w:spacing w:val="-5"/>
          <w:sz w:val="24"/>
          <w:szCs w:val="24"/>
        </w:rPr>
        <w:t xml:space="preserve"> </w:t>
      </w:r>
      <w:r w:rsidRPr="000E1273">
        <w:rPr>
          <w:rFonts w:ascii="Times New Roman" w:hAnsi="Times New Roman"/>
          <w:color w:val="000000"/>
          <w:sz w:val="24"/>
          <w:szCs w:val="24"/>
        </w:rPr>
        <w:t>подвигам Героев</w:t>
      </w:r>
      <w:r w:rsidRPr="000E1273">
        <w:rPr>
          <w:rFonts w:ascii="Times New Roman" w:hAnsi="Times New Roman"/>
          <w:color w:val="000000"/>
          <w:spacing w:val="-1"/>
          <w:sz w:val="24"/>
          <w:szCs w:val="24"/>
        </w:rPr>
        <w:t xml:space="preserve"> </w:t>
      </w:r>
      <w:r w:rsidRPr="000E1273">
        <w:rPr>
          <w:rFonts w:ascii="Times New Roman" w:hAnsi="Times New Roman"/>
          <w:color w:val="000000"/>
          <w:sz w:val="24"/>
          <w:szCs w:val="24"/>
        </w:rPr>
        <w:t>Отечества, закону</w:t>
      </w:r>
      <w:r w:rsidRPr="000E1273">
        <w:rPr>
          <w:rFonts w:ascii="Times New Roman" w:hAnsi="Times New Roman"/>
          <w:color w:val="000000"/>
          <w:spacing w:val="-1"/>
          <w:sz w:val="24"/>
          <w:szCs w:val="24"/>
        </w:rPr>
        <w:t xml:space="preserve"> </w:t>
      </w:r>
      <w:r w:rsidRPr="000E1273">
        <w:rPr>
          <w:rFonts w:ascii="Times New Roman" w:hAnsi="Times New Roman"/>
          <w:color w:val="000000"/>
          <w:sz w:val="24"/>
          <w:szCs w:val="24"/>
        </w:rPr>
        <w:t>и</w:t>
      </w:r>
      <w:r w:rsidRPr="000E1273">
        <w:rPr>
          <w:rFonts w:ascii="Times New Roman" w:hAnsi="Times New Roman"/>
          <w:color w:val="000000"/>
          <w:spacing w:val="-5"/>
          <w:sz w:val="24"/>
          <w:szCs w:val="24"/>
        </w:rPr>
        <w:t xml:space="preserve"> </w:t>
      </w:r>
      <w:r w:rsidRPr="000E1273">
        <w:rPr>
          <w:rFonts w:ascii="Times New Roman" w:hAnsi="Times New Roman"/>
          <w:color w:val="000000"/>
          <w:sz w:val="24"/>
          <w:szCs w:val="24"/>
        </w:rPr>
        <w:t>правопорядку, человеку труда</w:t>
      </w:r>
      <w:r w:rsidRPr="000E1273">
        <w:rPr>
          <w:rFonts w:ascii="Times New Roman" w:hAnsi="Times New Roman"/>
          <w:color w:val="000000"/>
          <w:spacing w:val="37"/>
          <w:sz w:val="24"/>
          <w:szCs w:val="24"/>
        </w:rPr>
        <w:t xml:space="preserve"> </w:t>
      </w:r>
      <w:r w:rsidRPr="000E1273">
        <w:rPr>
          <w:rFonts w:ascii="Times New Roman" w:hAnsi="Times New Roman"/>
          <w:color w:val="000000"/>
          <w:sz w:val="24"/>
          <w:szCs w:val="24"/>
        </w:rPr>
        <w:t>и</w:t>
      </w:r>
      <w:r w:rsidRPr="000E1273">
        <w:rPr>
          <w:rFonts w:ascii="Times New Roman" w:hAnsi="Times New Roman"/>
          <w:color w:val="000000"/>
          <w:spacing w:val="36"/>
          <w:sz w:val="24"/>
          <w:szCs w:val="24"/>
        </w:rPr>
        <w:t xml:space="preserve"> </w:t>
      </w:r>
      <w:r w:rsidRPr="000E1273">
        <w:rPr>
          <w:rFonts w:ascii="Times New Roman" w:hAnsi="Times New Roman"/>
          <w:color w:val="000000"/>
          <w:sz w:val="24"/>
          <w:szCs w:val="24"/>
        </w:rPr>
        <w:t>старшему</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поколению,</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взаимного</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уважения,</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бережного</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отношения к культурному наследию и традициям многонационального народа Российской Федерации,</w:t>
      </w:r>
      <w:r w:rsidRPr="000E1273">
        <w:rPr>
          <w:rFonts w:ascii="Times New Roman" w:hAnsi="Times New Roman"/>
          <w:color w:val="000000"/>
          <w:spacing w:val="-8"/>
          <w:sz w:val="24"/>
          <w:szCs w:val="24"/>
        </w:rPr>
        <w:t xml:space="preserve"> </w:t>
      </w:r>
      <w:r w:rsidRPr="000E1273">
        <w:rPr>
          <w:rFonts w:ascii="Times New Roman" w:hAnsi="Times New Roman"/>
          <w:color w:val="000000"/>
          <w:sz w:val="24"/>
          <w:szCs w:val="24"/>
        </w:rPr>
        <w:t>природе</w:t>
      </w:r>
      <w:r w:rsidRPr="000E1273">
        <w:rPr>
          <w:rFonts w:ascii="Times New Roman" w:hAnsi="Times New Roman"/>
          <w:color w:val="000000"/>
          <w:spacing w:val="-11"/>
          <w:sz w:val="24"/>
          <w:szCs w:val="24"/>
        </w:rPr>
        <w:t xml:space="preserve"> </w:t>
      </w:r>
      <w:r w:rsidRPr="000E1273">
        <w:rPr>
          <w:rFonts w:ascii="Times New Roman" w:hAnsi="Times New Roman"/>
          <w:color w:val="000000"/>
          <w:sz w:val="24"/>
          <w:szCs w:val="24"/>
        </w:rPr>
        <w:t>и</w:t>
      </w:r>
      <w:r w:rsidRPr="000E1273">
        <w:rPr>
          <w:rFonts w:ascii="Times New Roman" w:hAnsi="Times New Roman"/>
          <w:color w:val="000000"/>
          <w:spacing w:val="-16"/>
          <w:sz w:val="24"/>
          <w:szCs w:val="24"/>
        </w:rPr>
        <w:t xml:space="preserve"> </w:t>
      </w:r>
      <w:r w:rsidRPr="000E1273">
        <w:rPr>
          <w:rFonts w:ascii="Times New Roman" w:hAnsi="Times New Roman"/>
          <w:color w:val="000000"/>
          <w:sz w:val="24"/>
          <w:szCs w:val="24"/>
        </w:rPr>
        <w:t>окружающей</w:t>
      </w:r>
      <w:r w:rsidRPr="000E1273">
        <w:rPr>
          <w:rFonts w:ascii="Times New Roman" w:hAnsi="Times New Roman"/>
          <w:color w:val="000000"/>
          <w:spacing w:val="-3"/>
          <w:sz w:val="24"/>
          <w:szCs w:val="24"/>
        </w:rPr>
        <w:t xml:space="preserve"> </w:t>
      </w:r>
      <w:r w:rsidRPr="000E1273">
        <w:rPr>
          <w:rFonts w:ascii="Times New Roman" w:hAnsi="Times New Roman"/>
          <w:color w:val="000000"/>
          <w:sz w:val="24"/>
          <w:szCs w:val="24"/>
        </w:rPr>
        <w:t>среде».</w:t>
      </w:r>
    </w:p>
    <w:p w:rsidR="006E1D2E" w:rsidRPr="000E1273" w:rsidRDefault="006E1D2E" w:rsidP="00A325BB">
      <w:pPr>
        <w:widowControl w:val="0"/>
        <w:suppressAutoHyphens/>
        <w:spacing w:after="0" w:line="228" w:lineRule="auto"/>
        <w:ind w:left="238" w:right="230" w:firstLine="706"/>
        <w:jc w:val="both"/>
        <w:rPr>
          <w:rFonts w:ascii="Times New Roman" w:hAnsi="Times New Roman"/>
          <w:color w:val="000000"/>
          <w:sz w:val="24"/>
          <w:szCs w:val="24"/>
        </w:rPr>
      </w:pPr>
      <w:r w:rsidRPr="000E1273">
        <w:rPr>
          <w:rFonts w:ascii="Times New Roman" w:hAnsi="Times New Roman"/>
          <w:color w:val="000000"/>
          <w:sz w:val="24"/>
          <w:szCs w:val="24"/>
        </w:rPr>
        <w:t xml:space="preserve">Программа основана на воплощение национального воспитательного идеала, который понимается как высшая цель образования, нравственное (идеальное) </w:t>
      </w:r>
      <w:r w:rsidRPr="000E1273">
        <w:rPr>
          <w:rFonts w:ascii="Times New Roman" w:hAnsi="Times New Roman"/>
          <w:color w:val="000000"/>
          <w:w w:val="95"/>
          <w:sz w:val="24"/>
          <w:szCs w:val="24"/>
        </w:rPr>
        <w:t>представление о человеке, его воспитание, обучение и развитие.</w:t>
      </w:r>
    </w:p>
    <w:p w:rsidR="006E1D2E" w:rsidRPr="000E1273" w:rsidRDefault="006E1D2E" w:rsidP="00A325BB">
      <w:pPr>
        <w:widowControl w:val="0"/>
        <w:suppressAutoHyphens/>
        <w:spacing w:after="0" w:line="228" w:lineRule="auto"/>
        <w:ind w:left="235" w:right="236" w:firstLine="710"/>
        <w:jc w:val="both"/>
        <w:rPr>
          <w:rFonts w:ascii="Times New Roman" w:hAnsi="Times New Roman"/>
          <w:color w:val="000000"/>
          <w:sz w:val="24"/>
          <w:szCs w:val="24"/>
        </w:rPr>
      </w:pPr>
      <w:r w:rsidRPr="000E1273">
        <w:rPr>
          <w:rFonts w:ascii="Times New Roman" w:hAnsi="Times New Roman"/>
          <w:color w:val="000000"/>
          <w:sz w:val="24"/>
          <w:szCs w:val="24"/>
        </w:rPr>
        <w:t xml:space="preserve">Реализация Программы основана на сетевом взаимодействии с разными </w:t>
      </w:r>
      <w:r w:rsidRPr="000E1273">
        <w:rPr>
          <w:rFonts w:ascii="Times New Roman" w:hAnsi="Times New Roman"/>
          <w:color w:val="000000"/>
          <w:w w:val="95"/>
          <w:sz w:val="24"/>
          <w:szCs w:val="24"/>
        </w:rPr>
        <w:t>субъектами</w:t>
      </w:r>
      <w:r w:rsidRPr="000E1273">
        <w:rPr>
          <w:rFonts w:ascii="Times New Roman" w:hAnsi="Times New Roman"/>
          <w:color w:val="000000"/>
          <w:sz w:val="24"/>
          <w:szCs w:val="24"/>
        </w:rPr>
        <w:t xml:space="preserve"> </w:t>
      </w:r>
      <w:r w:rsidRPr="000E1273">
        <w:rPr>
          <w:rFonts w:ascii="Times New Roman" w:hAnsi="Times New Roman"/>
          <w:color w:val="000000"/>
          <w:w w:val="95"/>
          <w:sz w:val="24"/>
          <w:szCs w:val="24"/>
        </w:rPr>
        <w:t>воспитательно-образовательного процесса.</w:t>
      </w:r>
    </w:p>
    <w:p w:rsidR="006E1D2E" w:rsidRPr="000E1273" w:rsidRDefault="006E1D2E" w:rsidP="00A325BB">
      <w:pPr>
        <w:widowControl w:val="0"/>
        <w:suppressAutoHyphens/>
        <w:spacing w:after="0" w:line="218" w:lineRule="auto"/>
        <w:ind w:left="238" w:right="213" w:firstLine="706"/>
        <w:jc w:val="both"/>
        <w:rPr>
          <w:rFonts w:ascii="Times New Roman" w:hAnsi="Times New Roman"/>
          <w:color w:val="000000"/>
          <w:sz w:val="24"/>
          <w:szCs w:val="24"/>
        </w:rPr>
      </w:pPr>
      <w:r w:rsidRPr="000E1273">
        <w:rPr>
          <w:rFonts w:ascii="Times New Roman" w:hAnsi="Times New Roman"/>
          <w:color w:val="000000"/>
          <w:sz w:val="24"/>
          <w:szCs w:val="24"/>
        </w:rPr>
        <w:t>В</w:t>
      </w:r>
      <w:r w:rsidRPr="000E1273">
        <w:rPr>
          <w:rFonts w:ascii="Times New Roman" w:hAnsi="Times New Roman"/>
          <w:color w:val="000000"/>
          <w:spacing w:val="80"/>
          <w:sz w:val="24"/>
          <w:szCs w:val="24"/>
        </w:rPr>
        <w:t xml:space="preserve"> </w:t>
      </w:r>
      <w:r w:rsidRPr="000E1273">
        <w:rPr>
          <w:rFonts w:ascii="Times New Roman" w:hAnsi="Times New Roman"/>
          <w:color w:val="000000"/>
          <w:sz w:val="24"/>
          <w:szCs w:val="24"/>
        </w:rPr>
        <w:t>основе</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процесса</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воспитания</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детей</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в</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ДОО</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лежит</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конституционные</w:t>
      </w:r>
      <w:r w:rsidRPr="000E1273">
        <w:rPr>
          <w:rFonts w:ascii="Times New Roman" w:hAnsi="Times New Roman"/>
          <w:color w:val="000000"/>
          <w:spacing w:val="40"/>
          <w:sz w:val="24"/>
          <w:szCs w:val="24"/>
        </w:rPr>
        <w:t xml:space="preserve"> </w:t>
      </w:r>
      <w:r w:rsidRPr="000E1273">
        <w:rPr>
          <w:rFonts w:ascii="Times New Roman" w:hAnsi="Times New Roman"/>
          <w:color w:val="000000"/>
          <w:spacing w:val="-2"/>
          <w:sz w:val="24"/>
          <w:szCs w:val="24"/>
        </w:rPr>
        <w:t>и</w:t>
      </w:r>
      <w:r w:rsidRPr="000E1273">
        <w:rPr>
          <w:rFonts w:ascii="Times New Roman" w:hAnsi="Times New Roman"/>
          <w:color w:val="000000"/>
          <w:spacing w:val="-13"/>
          <w:sz w:val="24"/>
          <w:szCs w:val="24"/>
        </w:rPr>
        <w:t xml:space="preserve"> </w:t>
      </w:r>
      <w:r w:rsidRPr="000E1273">
        <w:rPr>
          <w:rFonts w:ascii="Times New Roman" w:hAnsi="Times New Roman"/>
          <w:color w:val="000000"/>
          <w:spacing w:val="-2"/>
          <w:sz w:val="24"/>
          <w:szCs w:val="24"/>
        </w:rPr>
        <w:t>национальные</w:t>
      </w:r>
      <w:r w:rsidRPr="000E1273">
        <w:rPr>
          <w:rFonts w:ascii="Times New Roman" w:hAnsi="Times New Roman"/>
          <w:color w:val="000000"/>
          <w:spacing w:val="-5"/>
          <w:sz w:val="24"/>
          <w:szCs w:val="24"/>
        </w:rPr>
        <w:t xml:space="preserve"> </w:t>
      </w:r>
      <w:r w:rsidRPr="000E1273">
        <w:rPr>
          <w:rFonts w:ascii="Times New Roman" w:hAnsi="Times New Roman"/>
          <w:color w:val="000000"/>
          <w:spacing w:val="-2"/>
          <w:sz w:val="24"/>
          <w:szCs w:val="24"/>
        </w:rPr>
        <w:t>ценности российского</w:t>
      </w:r>
      <w:r w:rsidRPr="000E1273">
        <w:rPr>
          <w:rFonts w:ascii="Times New Roman" w:hAnsi="Times New Roman"/>
          <w:color w:val="000000"/>
          <w:spacing w:val="-5"/>
          <w:sz w:val="24"/>
          <w:szCs w:val="24"/>
        </w:rPr>
        <w:t xml:space="preserve"> </w:t>
      </w:r>
      <w:r w:rsidRPr="000E1273">
        <w:rPr>
          <w:rFonts w:ascii="Times New Roman" w:hAnsi="Times New Roman"/>
          <w:color w:val="000000"/>
          <w:spacing w:val="-2"/>
          <w:sz w:val="24"/>
          <w:szCs w:val="24"/>
        </w:rPr>
        <w:t>общества.</w:t>
      </w:r>
    </w:p>
    <w:p w:rsidR="006E1D2E" w:rsidRPr="000E1273" w:rsidRDefault="006E1D2E" w:rsidP="00A325BB">
      <w:pPr>
        <w:widowControl w:val="0"/>
        <w:suppressAutoHyphens/>
        <w:spacing w:after="0" w:line="228" w:lineRule="auto"/>
        <w:ind w:left="235" w:right="234" w:firstLine="709"/>
        <w:jc w:val="both"/>
        <w:rPr>
          <w:rFonts w:ascii="Times New Roman" w:hAnsi="Times New Roman"/>
          <w:color w:val="000000"/>
          <w:sz w:val="24"/>
          <w:szCs w:val="24"/>
        </w:rPr>
      </w:pPr>
      <w:r w:rsidRPr="000E1273">
        <w:rPr>
          <w:rFonts w:ascii="Times New Roman" w:hAnsi="Times New Roman"/>
          <w:color w:val="000000"/>
          <w:w w:val="95"/>
          <w:sz w:val="24"/>
          <w:szCs w:val="24"/>
        </w:rPr>
        <w:t xml:space="preserve">Целевые ориентиры рассматриваются, как возрастные характеристики возможных </w:t>
      </w:r>
      <w:r w:rsidRPr="000E1273">
        <w:rPr>
          <w:rFonts w:ascii="Times New Roman" w:hAnsi="Times New Roman"/>
          <w:color w:val="000000"/>
          <w:sz w:val="24"/>
          <w:szCs w:val="24"/>
        </w:rPr>
        <w:t>достижений</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ребенка,</w:t>
      </w:r>
      <w:r w:rsidRPr="000E1273">
        <w:rPr>
          <w:rFonts w:ascii="Times New Roman" w:hAnsi="Times New Roman"/>
          <w:color w:val="000000"/>
          <w:spacing w:val="65"/>
          <w:sz w:val="24"/>
          <w:szCs w:val="24"/>
        </w:rPr>
        <w:t xml:space="preserve">  </w:t>
      </w:r>
      <w:r w:rsidRPr="000E1273">
        <w:rPr>
          <w:rFonts w:ascii="Times New Roman" w:hAnsi="Times New Roman"/>
          <w:color w:val="000000"/>
          <w:sz w:val="24"/>
          <w:szCs w:val="24"/>
        </w:rPr>
        <w:t>которые</w:t>
      </w:r>
      <w:r w:rsidRPr="000E1273">
        <w:rPr>
          <w:rFonts w:ascii="Times New Roman" w:hAnsi="Times New Roman"/>
          <w:color w:val="000000"/>
          <w:spacing w:val="66"/>
          <w:sz w:val="24"/>
          <w:szCs w:val="24"/>
        </w:rPr>
        <w:t xml:space="preserve">  </w:t>
      </w:r>
      <w:r w:rsidRPr="000E1273">
        <w:rPr>
          <w:rFonts w:ascii="Times New Roman" w:hAnsi="Times New Roman"/>
          <w:color w:val="000000"/>
          <w:sz w:val="24"/>
          <w:szCs w:val="24"/>
        </w:rPr>
        <w:t>коррелируют</w:t>
      </w:r>
      <w:r w:rsidRPr="000E1273">
        <w:rPr>
          <w:rFonts w:ascii="Times New Roman" w:hAnsi="Times New Roman"/>
          <w:color w:val="000000"/>
          <w:spacing w:val="70"/>
          <w:sz w:val="24"/>
          <w:szCs w:val="24"/>
        </w:rPr>
        <w:t xml:space="preserve">  </w:t>
      </w:r>
      <w:r w:rsidRPr="000E1273">
        <w:rPr>
          <w:rFonts w:ascii="Times New Roman" w:hAnsi="Times New Roman"/>
          <w:color w:val="000000"/>
          <w:sz w:val="24"/>
          <w:szCs w:val="24"/>
        </w:rPr>
        <w:t>с</w:t>
      </w:r>
      <w:r w:rsidRPr="000E1273">
        <w:rPr>
          <w:rFonts w:ascii="Times New Roman" w:hAnsi="Times New Roman"/>
          <w:color w:val="000000"/>
          <w:spacing w:val="60"/>
          <w:sz w:val="24"/>
          <w:szCs w:val="24"/>
        </w:rPr>
        <w:t xml:space="preserve">  </w:t>
      </w:r>
      <w:r w:rsidRPr="000E1273">
        <w:rPr>
          <w:rFonts w:ascii="Times New Roman" w:hAnsi="Times New Roman"/>
          <w:color w:val="000000"/>
          <w:sz w:val="24"/>
          <w:szCs w:val="24"/>
        </w:rPr>
        <w:t>портретом</w:t>
      </w:r>
      <w:r w:rsidRPr="000E1273">
        <w:rPr>
          <w:rFonts w:ascii="Times New Roman" w:hAnsi="Times New Roman"/>
          <w:color w:val="000000"/>
          <w:spacing w:val="66"/>
          <w:sz w:val="24"/>
          <w:szCs w:val="24"/>
        </w:rPr>
        <w:t xml:space="preserve">  </w:t>
      </w:r>
      <w:r w:rsidRPr="000E1273">
        <w:rPr>
          <w:rFonts w:ascii="Times New Roman" w:hAnsi="Times New Roman"/>
          <w:color w:val="000000"/>
          <w:sz w:val="24"/>
          <w:szCs w:val="24"/>
        </w:rPr>
        <w:t>выпускника</w:t>
      </w:r>
      <w:r w:rsidRPr="000E1273">
        <w:rPr>
          <w:rFonts w:ascii="Times New Roman" w:hAnsi="Times New Roman"/>
          <w:color w:val="000000"/>
          <w:spacing w:val="67"/>
          <w:sz w:val="24"/>
          <w:szCs w:val="24"/>
        </w:rPr>
        <w:t xml:space="preserve">  </w:t>
      </w:r>
      <w:r w:rsidRPr="000E1273">
        <w:rPr>
          <w:rFonts w:ascii="Times New Roman" w:hAnsi="Times New Roman"/>
          <w:color w:val="000000"/>
          <w:sz w:val="24"/>
          <w:szCs w:val="24"/>
        </w:rPr>
        <w:t xml:space="preserve">ДОО и с базовыми духовно-нравственными ценностями. Планируемые результаты </w:t>
      </w:r>
      <w:r w:rsidRPr="000E1273">
        <w:rPr>
          <w:rFonts w:ascii="Times New Roman" w:hAnsi="Times New Roman"/>
          <w:color w:val="000000"/>
          <w:w w:val="95"/>
          <w:sz w:val="24"/>
          <w:szCs w:val="24"/>
        </w:rPr>
        <w:t>определяются направлениями</w:t>
      </w:r>
      <w:r w:rsidRPr="000E1273">
        <w:rPr>
          <w:rFonts w:ascii="Times New Roman" w:hAnsi="Times New Roman"/>
          <w:color w:val="000000"/>
          <w:sz w:val="24"/>
          <w:szCs w:val="24"/>
        </w:rPr>
        <w:t xml:space="preserve"> </w:t>
      </w:r>
      <w:r w:rsidRPr="000E1273">
        <w:rPr>
          <w:rFonts w:ascii="Times New Roman" w:hAnsi="Times New Roman"/>
          <w:color w:val="000000"/>
          <w:w w:val="95"/>
          <w:sz w:val="24"/>
          <w:szCs w:val="24"/>
        </w:rPr>
        <w:t>программы воспитания.</w:t>
      </w:r>
    </w:p>
    <w:p w:rsidR="006E1D2E" w:rsidRPr="000E1273" w:rsidRDefault="006E1D2E" w:rsidP="00FD7E65">
      <w:pPr>
        <w:widowControl w:val="0"/>
        <w:suppressAutoHyphens/>
        <w:spacing w:after="0" w:line="228" w:lineRule="auto"/>
        <w:ind w:left="235" w:right="213" w:firstLine="709"/>
        <w:jc w:val="both"/>
        <w:rPr>
          <w:rFonts w:ascii="Times New Roman" w:hAnsi="Times New Roman"/>
          <w:sz w:val="24"/>
          <w:szCs w:val="24"/>
        </w:rPr>
      </w:pPr>
      <w:r w:rsidRPr="000E1273">
        <w:rPr>
          <w:rFonts w:ascii="Times New Roman" w:hAnsi="Times New Roman"/>
          <w:color w:val="000000"/>
          <w:w w:val="95"/>
          <w:sz w:val="24"/>
          <w:szCs w:val="24"/>
        </w:rPr>
        <w:t>С учетом особенностей социокультурной среды, в которой воспитывается ребенок,</w:t>
      </w:r>
      <w:r w:rsidRPr="000E1273">
        <w:rPr>
          <w:rFonts w:ascii="Times New Roman" w:hAnsi="Times New Roman"/>
          <w:color w:val="000000"/>
          <w:spacing w:val="40"/>
          <w:sz w:val="24"/>
          <w:szCs w:val="24"/>
        </w:rPr>
        <w:t xml:space="preserve"> </w:t>
      </w:r>
      <w:r w:rsidRPr="000E1273">
        <w:rPr>
          <w:rFonts w:ascii="Times New Roman" w:hAnsi="Times New Roman"/>
          <w:color w:val="000000"/>
          <w:sz w:val="24"/>
          <w:szCs w:val="24"/>
        </w:rPr>
        <w:t xml:space="preserve">в программе воспитания отражены образовательные отношения сотрудничества </w:t>
      </w:r>
      <w:r w:rsidRPr="000E1273">
        <w:rPr>
          <w:rFonts w:ascii="Times New Roman" w:hAnsi="Times New Roman"/>
          <w:color w:val="000000"/>
          <w:w w:val="95"/>
          <w:sz w:val="24"/>
          <w:szCs w:val="24"/>
        </w:rPr>
        <w:t>образовательной</w:t>
      </w:r>
      <w:r w:rsidRPr="000E1273">
        <w:rPr>
          <w:rFonts w:ascii="Times New Roman" w:hAnsi="Times New Roman"/>
          <w:color w:val="000000"/>
          <w:sz w:val="24"/>
          <w:szCs w:val="24"/>
        </w:rPr>
        <w:t xml:space="preserve"> </w:t>
      </w:r>
      <w:r w:rsidRPr="000E1273">
        <w:rPr>
          <w:rFonts w:ascii="Times New Roman" w:hAnsi="Times New Roman"/>
          <w:color w:val="000000"/>
          <w:w w:val="95"/>
          <w:sz w:val="24"/>
          <w:szCs w:val="24"/>
        </w:rPr>
        <w:t>организации</w:t>
      </w:r>
      <w:r w:rsidRPr="000E1273">
        <w:rPr>
          <w:rFonts w:ascii="Times New Roman" w:hAnsi="Times New Roman"/>
          <w:color w:val="000000"/>
          <w:spacing w:val="40"/>
          <w:sz w:val="24"/>
          <w:szCs w:val="24"/>
        </w:rPr>
        <w:t xml:space="preserve"> </w:t>
      </w:r>
      <w:r w:rsidRPr="000E1273">
        <w:rPr>
          <w:rFonts w:ascii="Times New Roman" w:hAnsi="Times New Roman"/>
          <w:color w:val="000000"/>
          <w:w w:val="95"/>
          <w:sz w:val="24"/>
          <w:szCs w:val="24"/>
        </w:rPr>
        <w:t>(далее</w:t>
      </w:r>
      <w:r w:rsidRPr="000E1273">
        <w:rPr>
          <w:rFonts w:ascii="Times New Roman" w:hAnsi="Times New Roman"/>
          <w:color w:val="000000"/>
          <w:spacing w:val="33"/>
          <w:sz w:val="24"/>
          <w:szCs w:val="24"/>
        </w:rPr>
        <w:t xml:space="preserve"> </w:t>
      </w:r>
      <w:r w:rsidRPr="000E1273">
        <w:rPr>
          <w:rFonts w:ascii="Times New Roman" w:hAnsi="Times New Roman"/>
          <w:color w:val="000000"/>
          <w:w w:val="90"/>
          <w:sz w:val="24"/>
          <w:szCs w:val="24"/>
        </w:rPr>
        <w:t>—</w:t>
      </w:r>
      <w:r w:rsidRPr="000E1273">
        <w:rPr>
          <w:rFonts w:ascii="Times New Roman" w:hAnsi="Times New Roman"/>
          <w:color w:val="000000"/>
          <w:sz w:val="24"/>
          <w:szCs w:val="24"/>
        </w:rPr>
        <w:t xml:space="preserve"> </w:t>
      </w:r>
      <w:r w:rsidRPr="000E1273">
        <w:rPr>
          <w:rFonts w:ascii="Times New Roman" w:hAnsi="Times New Roman"/>
          <w:color w:val="000000"/>
          <w:w w:val="95"/>
          <w:sz w:val="24"/>
          <w:szCs w:val="24"/>
        </w:rPr>
        <w:t>ОО)</w:t>
      </w:r>
      <w:r w:rsidRPr="000E1273">
        <w:rPr>
          <w:rFonts w:ascii="Times New Roman" w:hAnsi="Times New Roman"/>
          <w:color w:val="000000"/>
          <w:spacing w:val="32"/>
          <w:sz w:val="24"/>
          <w:szCs w:val="24"/>
        </w:rPr>
        <w:t xml:space="preserve"> </w:t>
      </w:r>
      <w:r w:rsidRPr="000E1273">
        <w:rPr>
          <w:rFonts w:ascii="Times New Roman" w:hAnsi="Times New Roman"/>
          <w:color w:val="000000"/>
          <w:w w:val="95"/>
          <w:sz w:val="24"/>
          <w:szCs w:val="24"/>
        </w:rPr>
        <w:t>с</w:t>
      </w:r>
      <w:r w:rsidRPr="000E1273">
        <w:rPr>
          <w:rFonts w:ascii="Times New Roman" w:hAnsi="Times New Roman"/>
          <w:color w:val="000000"/>
          <w:spacing w:val="20"/>
          <w:sz w:val="24"/>
          <w:szCs w:val="24"/>
        </w:rPr>
        <w:t xml:space="preserve"> </w:t>
      </w:r>
      <w:r w:rsidRPr="000E1273">
        <w:rPr>
          <w:rFonts w:ascii="Times New Roman" w:hAnsi="Times New Roman"/>
          <w:color w:val="000000"/>
          <w:w w:val="95"/>
          <w:sz w:val="24"/>
          <w:szCs w:val="24"/>
        </w:rPr>
        <w:t>семьями</w:t>
      </w:r>
      <w:r w:rsidRPr="000E1273">
        <w:rPr>
          <w:rFonts w:ascii="Times New Roman" w:hAnsi="Times New Roman"/>
          <w:color w:val="000000"/>
          <w:spacing w:val="40"/>
          <w:sz w:val="24"/>
          <w:szCs w:val="24"/>
        </w:rPr>
        <w:t xml:space="preserve"> </w:t>
      </w:r>
      <w:r w:rsidRPr="000E1273">
        <w:rPr>
          <w:rFonts w:ascii="Times New Roman" w:hAnsi="Times New Roman"/>
          <w:color w:val="000000"/>
          <w:w w:val="95"/>
          <w:sz w:val="24"/>
          <w:szCs w:val="24"/>
        </w:rPr>
        <w:t>дошкольников,</w:t>
      </w:r>
      <w:r w:rsidRPr="000E1273">
        <w:rPr>
          <w:rFonts w:ascii="Times New Roman" w:hAnsi="Times New Roman"/>
          <w:color w:val="000000"/>
          <w:spacing w:val="40"/>
          <w:sz w:val="24"/>
          <w:szCs w:val="24"/>
        </w:rPr>
        <w:t xml:space="preserve"> </w:t>
      </w:r>
      <w:r w:rsidRPr="000E1273">
        <w:rPr>
          <w:rFonts w:ascii="Times New Roman" w:hAnsi="Times New Roman"/>
          <w:color w:val="000000"/>
          <w:w w:val="95"/>
          <w:sz w:val="24"/>
          <w:szCs w:val="24"/>
        </w:rPr>
        <w:t>а</w:t>
      </w:r>
      <w:r w:rsidRPr="000E1273">
        <w:rPr>
          <w:rFonts w:ascii="Times New Roman" w:hAnsi="Times New Roman"/>
          <w:color w:val="000000"/>
          <w:spacing w:val="21"/>
          <w:sz w:val="24"/>
          <w:szCs w:val="24"/>
        </w:rPr>
        <w:t xml:space="preserve"> </w:t>
      </w:r>
      <w:r w:rsidRPr="000E1273">
        <w:rPr>
          <w:rFonts w:ascii="Times New Roman" w:hAnsi="Times New Roman"/>
          <w:color w:val="000000"/>
          <w:w w:val="95"/>
          <w:sz w:val="24"/>
          <w:szCs w:val="24"/>
        </w:rPr>
        <w:t>также</w:t>
      </w:r>
      <w:r w:rsidRPr="000E1273">
        <w:rPr>
          <w:rFonts w:ascii="Times New Roman" w:hAnsi="Times New Roman"/>
          <w:color w:val="000000"/>
          <w:spacing w:val="28"/>
          <w:sz w:val="24"/>
          <w:szCs w:val="24"/>
        </w:rPr>
        <w:t xml:space="preserve"> </w:t>
      </w:r>
      <w:r w:rsidRPr="000E1273">
        <w:rPr>
          <w:rFonts w:ascii="Times New Roman" w:hAnsi="Times New Roman"/>
          <w:color w:val="000000"/>
          <w:w w:val="95"/>
          <w:sz w:val="24"/>
          <w:szCs w:val="24"/>
        </w:rPr>
        <w:t>со</w:t>
      </w:r>
      <w:r w:rsidRPr="000E1273">
        <w:rPr>
          <w:rFonts w:ascii="Times New Roman" w:hAnsi="Times New Roman"/>
          <w:color w:val="000000"/>
          <w:spacing w:val="24"/>
          <w:sz w:val="24"/>
          <w:szCs w:val="24"/>
        </w:rPr>
        <w:t xml:space="preserve"> всеми субъектами</w:t>
      </w:r>
      <w:r w:rsidRPr="000E1273">
        <w:rPr>
          <w:rFonts w:ascii="Times New Roman" w:hAnsi="Times New Roman"/>
          <w:sz w:val="24"/>
          <w:szCs w:val="24"/>
        </w:rPr>
        <w:t xml:space="preserve"> образовательных отношений. Только при подобном подходе возможно </w:t>
      </w:r>
      <w:r w:rsidRPr="000E1273">
        <w:rPr>
          <w:rFonts w:ascii="Times New Roman" w:hAnsi="Times New Roman"/>
          <w:w w:val="95"/>
          <w:sz w:val="24"/>
          <w:szCs w:val="24"/>
        </w:rPr>
        <w:t>воспитать гражданина и</w:t>
      </w:r>
      <w:r w:rsidRPr="000E1273">
        <w:rPr>
          <w:rFonts w:ascii="Times New Roman" w:hAnsi="Times New Roman"/>
          <w:spacing w:val="-2"/>
          <w:w w:val="95"/>
          <w:sz w:val="24"/>
          <w:szCs w:val="24"/>
        </w:rPr>
        <w:t xml:space="preserve"> </w:t>
      </w:r>
      <w:r w:rsidRPr="000E1273">
        <w:rPr>
          <w:rFonts w:ascii="Times New Roman" w:hAnsi="Times New Roman"/>
          <w:w w:val="95"/>
          <w:sz w:val="24"/>
          <w:szCs w:val="24"/>
        </w:rPr>
        <w:t>патриота, раскрыть способности и</w:t>
      </w:r>
      <w:r w:rsidRPr="000E1273">
        <w:rPr>
          <w:rFonts w:ascii="Times New Roman" w:hAnsi="Times New Roman"/>
          <w:spacing w:val="-2"/>
          <w:w w:val="95"/>
          <w:sz w:val="24"/>
          <w:szCs w:val="24"/>
        </w:rPr>
        <w:t xml:space="preserve"> </w:t>
      </w:r>
      <w:r w:rsidRPr="000E1273">
        <w:rPr>
          <w:rFonts w:ascii="Times New Roman" w:hAnsi="Times New Roman"/>
          <w:w w:val="95"/>
          <w:sz w:val="24"/>
          <w:szCs w:val="24"/>
        </w:rPr>
        <w:t>таланты детей, подготовить их</w:t>
      </w:r>
      <w:r w:rsidRPr="000E1273">
        <w:rPr>
          <w:rFonts w:ascii="Times New Roman" w:hAnsi="Times New Roman"/>
          <w:spacing w:val="40"/>
          <w:sz w:val="24"/>
          <w:szCs w:val="24"/>
        </w:rPr>
        <w:t xml:space="preserve"> </w:t>
      </w:r>
      <w:r w:rsidRPr="000E1273">
        <w:rPr>
          <w:rFonts w:ascii="Times New Roman" w:hAnsi="Times New Roman"/>
          <w:w w:val="95"/>
          <w:sz w:val="24"/>
          <w:szCs w:val="24"/>
        </w:rPr>
        <w:t>к жизни в высоко технологичном, конкурентном обществе.</w:t>
      </w:r>
    </w:p>
    <w:p w:rsidR="006E1D2E" w:rsidRPr="000E1273" w:rsidRDefault="006E1D2E" w:rsidP="00A325BB">
      <w:pPr>
        <w:widowControl w:val="0"/>
        <w:suppressAutoHyphens/>
        <w:spacing w:before="6" w:after="0" w:line="228" w:lineRule="auto"/>
        <w:ind w:left="235" w:firstLine="711"/>
        <w:rPr>
          <w:rFonts w:ascii="Times New Roman" w:hAnsi="Times New Roman"/>
          <w:sz w:val="24"/>
          <w:szCs w:val="24"/>
        </w:rPr>
      </w:pPr>
      <w:r w:rsidRPr="000E1273">
        <w:rPr>
          <w:rFonts w:ascii="Times New Roman" w:hAnsi="Times New Roman"/>
          <w:w w:val="95"/>
          <w:sz w:val="24"/>
          <w:szCs w:val="24"/>
        </w:rPr>
        <w:t>Для того чтобы</w:t>
      </w:r>
      <w:r w:rsidRPr="000E1273">
        <w:rPr>
          <w:rFonts w:ascii="Times New Roman" w:hAnsi="Times New Roman"/>
          <w:sz w:val="24"/>
          <w:szCs w:val="24"/>
        </w:rPr>
        <w:t xml:space="preserve"> </w:t>
      </w:r>
      <w:r w:rsidRPr="000E1273">
        <w:rPr>
          <w:rFonts w:ascii="Times New Roman" w:hAnsi="Times New Roman"/>
          <w:w w:val="95"/>
          <w:sz w:val="24"/>
          <w:szCs w:val="24"/>
        </w:rPr>
        <w:t>эти ценности</w:t>
      </w:r>
      <w:r w:rsidRPr="000E1273">
        <w:rPr>
          <w:rFonts w:ascii="Times New Roman" w:hAnsi="Times New Roman"/>
          <w:sz w:val="24"/>
          <w:szCs w:val="24"/>
        </w:rPr>
        <w:t xml:space="preserve"> </w:t>
      </w:r>
      <w:r w:rsidRPr="000E1273">
        <w:rPr>
          <w:rFonts w:ascii="Times New Roman" w:hAnsi="Times New Roman"/>
          <w:w w:val="95"/>
          <w:sz w:val="24"/>
          <w:szCs w:val="24"/>
        </w:rPr>
        <w:t>осваивались</w:t>
      </w:r>
      <w:r w:rsidRPr="000E1273">
        <w:rPr>
          <w:rFonts w:ascii="Times New Roman" w:hAnsi="Times New Roman"/>
          <w:spacing w:val="30"/>
          <w:sz w:val="24"/>
          <w:szCs w:val="24"/>
        </w:rPr>
        <w:t xml:space="preserve"> </w:t>
      </w:r>
      <w:r w:rsidRPr="000E1273">
        <w:rPr>
          <w:rFonts w:ascii="Times New Roman" w:hAnsi="Times New Roman"/>
          <w:w w:val="95"/>
          <w:sz w:val="24"/>
          <w:szCs w:val="24"/>
        </w:rPr>
        <w:t>ребенком,</w:t>
      </w:r>
      <w:r w:rsidRPr="000E1273">
        <w:rPr>
          <w:rFonts w:ascii="Times New Roman" w:hAnsi="Times New Roman"/>
          <w:sz w:val="24"/>
          <w:szCs w:val="24"/>
        </w:rPr>
        <w:t xml:space="preserve"> </w:t>
      </w:r>
      <w:r w:rsidRPr="000E1273">
        <w:rPr>
          <w:rFonts w:ascii="Times New Roman" w:hAnsi="Times New Roman"/>
          <w:w w:val="95"/>
          <w:sz w:val="24"/>
          <w:szCs w:val="24"/>
        </w:rPr>
        <w:t>они</w:t>
      </w:r>
      <w:r w:rsidRPr="000E1273">
        <w:rPr>
          <w:rFonts w:ascii="Times New Roman" w:hAnsi="Times New Roman"/>
          <w:spacing w:val="20"/>
          <w:sz w:val="24"/>
          <w:szCs w:val="24"/>
        </w:rPr>
        <w:t xml:space="preserve"> </w:t>
      </w:r>
      <w:r w:rsidRPr="000E1273">
        <w:rPr>
          <w:rFonts w:ascii="Times New Roman" w:hAnsi="Times New Roman"/>
          <w:w w:val="95"/>
          <w:sz w:val="24"/>
          <w:szCs w:val="24"/>
        </w:rPr>
        <w:t>нашли</w:t>
      </w:r>
      <w:r w:rsidRPr="000E1273">
        <w:rPr>
          <w:rFonts w:ascii="Times New Roman" w:hAnsi="Times New Roman"/>
          <w:sz w:val="24"/>
          <w:szCs w:val="24"/>
        </w:rPr>
        <w:t xml:space="preserve"> </w:t>
      </w:r>
      <w:r w:rsidRPr="000E1273">
        <w:rPr>
          <w:rFonts w:ascii="Times New Roman" w:hAnsi="Times New Roman"/>
          <w:w w:val="95"/>
          <w:sz w:val="24"/>
          <w:szCs w:val="24"/>
        </w:rPr>
        <w:t>свое отражение в основных направлениях воспитательной работы ДОО.</w:t>
      </w:r>
    </w:p>
    <w:p w:rsidR="006E1D2E" w:rsidRPr="000E1273" w:rsidRDefault="006E1D2E" w:rsidP="00A325BB">
      <w:pPr>
        <w:widowControl w:val="0"/>
        <w:suppressAutoHyphens/>
        <w:spacing w:before="13" w:after="0" w:line="218" w:lineRule="auto"/>
        <w:ind w:left="238" w:firstLine="706"/>
        <w:rPr>
          <w:rFonts w:ascii="Times New Roman" w:hAnsi="Times New Roman"/>
          <w:sz w:val="24"/>
          <w:szCs w:val="24"/>
        </w:rPr>
      </w:pPr>
      <w:r w:rsidRPr="000E1273">
        <w:rPr>
          <w:rFonts w:ascii="Times New Roman" w:hAnsi="Times New Roman"/>
          <w:w w:val="95"/>
          <w:sz w:val="24"/>
          <w:szCs w:val="24"/>
        </w:rPr>
        <w:t xml:space="preserve">Ценности </w:t>
      </w:r>
      <w:r w:rsidRPr="000E1273">
        <w:rPr>
          <w:rFonts w:ascii="Times New Roman" w:hAnsi="Times New Roman"/>
          <w:b/>
          <w:w w:val="95"/>
          <w:sz w:val="24"/>
          <w:szCs w:val="24"/>
        </w:rPr>
        <w:t xml:space="preserve">Родины </w:t>
      </w:r>
      <w:r w:rsidRPr="000E1273">
        <w:rPr>
          <w:rFonts w:ascii="Times New Roman" w:hAnsi="Times New Roman"/>
          <w:w w:val="95"/>
          <w:sz w:val="24"/>
          <w:szCs w:val="24"/>
        </w:rPr>
        <w:t>и природы лежат в основе патриотического</w:t>
      </w:r>
      <w:r w:rsidRPr="000E1273">
        <w:rPr>
          <w:rFonts w:ascii="Times New Roman" w:hAnsi="Times New Roman"/>
          <w:spacing w:val="-6"/>
          <w:w w:val="95"/>
          <w:sz w:val="24"/>
          <w:szCs w:val="24"/>
        </w:rPr>
        <w:t xml:space="preserve"> </w:t>
      </w:r>
      <w:r w:rsidRPr="000E1273">
        <w:rPr>
          <w:rFonts w:ascii="Times New Roman" w:hAnsi="Times New Roman"/>
          <w:w w:val="95"/>
          <w:sz w:val="24"/>
          <w:szCs w:val="24"/>
        </w:rPr>
        <w:t xml:space="preserve">направления </w:t>
      </w:r>
      <w:r w:rsidRPr="000E1273">
        <w:rPr>
          <w:rFonts w:ascii="Times New Roman" w:hAnsi="Times New Roman"/>
          <w:spacing w:val="-2"/>
          <w:sz w:val="24"/>
          <w:szCs w:val="24"/>
        </w:rPr>
        <w:t>воспитания.</w:t>
      </w:r>
    </w:p>
    <w:p w:rsidR="006E1D2E" w:rsidRPr="000E1273" w:rsidRDefault="006E1D2E" w:rsidP="00A325BB">
      <w:pPr>
        <w:widowControl w:val="0"/>
        <w:suppressAutoHyphens/>
        <w:spacing w:before="7" w:after="0" w:line="218" w:lineRule="auto"/>
        <w:ind w:left="238" w:firstLine="706"/>
        <w:rPr>
          <w:rFonts w:ascii="Times New Roman" w:hAnsi="Times New Roman"/>
          <w:sz w:val="24"/>
          <w:szCs w:val="24"/>
        </w:rPr>
      </w:pPr>
      <w:r w:rsidRPr="000E1273">
        <w:rPr>
          <w:rFonts w:ascii="Times New Roman" w:hAnsi="Times New Roman"/>
          <w:w w:val="95"/>
          <w:sz w:val="24"/>
          <w:szCs w:val="24"/>
        </w:rPr>
        <w:t xml:space="preserve">Ценности </w:t>
      </w:r>
      <w:r w:rsidRPr="000E1273">
        <w:rPr>
          <w:rFonts w:ascii="Times New Roman" w:hAnsi="Times New Roman"/>
          <w:b/>
          <w:w w:val="95"/>
          <w:sz w:val="24"/>
          <w:szCs w:val="24"/>
        </w:rPr>
        <w:t>человека,</w:t>
      </w:r>
      <w:r w:rsidRPr="000E1273">
        <w:rPr>
          <w:rFonts w:ascii="Times New Roman" w:hAnsi="Times New Roman"/>
          <w:b/>
          <w:sz w:val="24"/>
          <w:szCs w:val="24"/>
        </w:rPr>
        <w:t xml:space="preserve"> </w:t>
      </w:r>
      <w:r w:rsidRPr="000E1273">
        <w:rPr>
          <w:rFonts w:ascii="Times New Roman" w:hAnsi="Times New Roman"/>
          <w:b/>
          <w:w w:val="95"/>
          <w:sz w:val="24"/>
          <w:szCs w:val="24"/>
        </w:rPr>
        <w:t xml:space="preserve">семьи, дружбы, </w:t>
      </w:r>
      <w:r w:rsidRPr="000E1273">
        <w:rPr>
          <w:rFonts w:ascii="Times New Roman" w:hAnsi="Times New Roman"/>
          <w:w w:val="95"/>
          <w:sz w:val="24"/>
          <w:szCs w:val="24"/>
        </w:rPr>
        <w:t>сотрудничества</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лежат</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в</w:t>
      </w:r>
      <w:r w:rsidRPr="000E1273">
        <w:rPr>
          <w:rFonts w:ascii="Times New Roman" w:hAnsi="Times New Roman"/>
          <w:spacing w:val="-9"/>
          <w:w w:val="95"/>
          <w:sz w:val="24"/>
          <w:szCs w:val="24"/>
        </w:rPr>
        <w:t xml:space="preserve"> </w:t>
      </w:r>
      <w:r w:rsidRPr="000E1273">
        <w:rPr>
          <w:rFonts w:ascii="Times New Roman" w:hAnsi="Times New Roman"/>
          <w:w w:val="95"/>
          <w:sz w:val="24"/>
          <w:szCs w:val="24"/>
        </w:rPr>
        <w:t>основе</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 xml:space="preserve">социального </w:t>
      </w:r>
      <w:r w:rsidRPr="000E1273">
        <w:rPr>
          <w:rFonts w:ascii="Times New Roman" w:hAnsi="Times New Roman"/>
          <w:sz w:val="24"/>
          <w:szCs w:val="24"/>
        </w:rPr>
        <w:t>направления</w:t>
      </w:r>
      <w:r w:rsidRPr="000E1273">
        <w:rPr>
          <w:rFonts w:ascii="Times New Roman" w:hAnsi="Times New Roman"/>
          <w:spacing w:val="-9"/>
          <w:sz w:val="24"/>
          <w:szCs w:val="24"/>
        </w:rPr>
        <w:t xml:space="preserve"> </w:t>
      </w:r>
      <w:r w:rsidRPr="000E1273">
        <w:rPr>
          <w:rFonts w:ascii="Times New Roman" w:hAnsi="Times New Roman"/>
          <w:sz w:val="24"/>
          <w:szCs w:val="24"/>
        </w:rPr>
        <w:t>воспитания.</w:t>
      </w:r>
    </w:p>
    <w:p w:rsidR="006E1D2E" w:rsidRPr="000E1273" w:rsidRDefault="006E1D2E" w:rsidP="00A325BB">
      <w:pPr>
        <w:widowControl w:val="0"/>
        <w:suppressAutoHyphens/>
        <w:spacing w:after="0" w:line="271" w:lineRule="exact"/>
        <w:ind w:left="949"/>
        <w:rPr>
          <w:rFonts w:ascii="Times New Roman" w:hAnsi="Times New Roman"/>
          <w:sz w:val="24"/>
          <w:szCs w:val="24"/>
        </w:rPr>
      </w:pPr>
      <w:r w:rsidRPr="000E1273">
        <w:rPr>
          <w:rFonts w:ascii="Times New Roman" w:hAnsi="Times New Roman"/>
          <w:w w:val="95"/>
          <w:sz w:val="24"/>
          <w:szCs w:val="24"/>
        </w:rPr>
        <w:t>Ценность</w:t>
      </w:r>
      <w:r w:rsidRPr="000E1273">
        <w:rPr>
          <w:rFonts w:ascii="Times New Roman" w:hAnsi="Times New Roman"/>
          <w:spacing w:val="-4"/>
          <w:w w:val="95"/>
          <w:sz w:val="24"/>
          <w:szCs w:val="24"/>
        </w:rPr>
        <w:t xml:space="preserve"> </w:t>
      </w:r>
      <w:r w:rsidRPr="000E1273">
        <w:rPr>
          <w:rFonts w:ascii="Times New Roman" w:hAnsi="Times New Roman"/>
          <w:b/>
          <w:w w:val="95"/>
          <w:sz w:val="24"/>
          <w:szCs w:val="24"/>
        </w:rPr>
        <w:t>знания</w:t>
      </w:r>
      <w:r w:rsidRPr="000E1273">
        <w:rPr>
          <w:rFonts w:ascii="Times New Roman" w:hAnsi="Times New Roman"/>
          <w:b/>
          <w:spacing w:val="-12"/>
          <w:w w:val="95"/>
          <w:sz w:val="24"/>
          <w:szCs w:val="24"/>
        </w:rPr>
        <w:t xml:space="preserve"> </w:t>
      </w:r>
      <w:r w:rsidRPr="000E1273">
        <w:rPr>
          <w:rFonts w:ascii="Times New Roman" w:hAnsi="Times New Roman"/>
          <w:w w:val="95"/>
          <w:sz w:val="24"/>
          <w:szCs w:val="24"/>
        </w:rPr>
        <w:t>лежит</w:t>
      </w:r>
      <w:r w:rsidRPr="000E1273">
        <w:rPr>
          <w:rFonts w:ascii="Times New Roman" w:hAnsi="Times New Roman"/>
          <w:spacing w:val="-9"/>
          <w:w w:val="95"/>
          <w:sz w:val="24"/>
          <w:szCs w:val="24"/>
        </w:rPr>
        <w:t xml:space="preserve"> </w:t>
      </w:r>
      <w:r w:rsidRPr="000E1273">
        <w:rPr>
          <w:rFonts w:ascii="Times New Roman" w:hAnsi="Times New Roman"/>
          <w:w w:val="95"/>
          <w:sz w:val="24"/>
          <w:szCs w:val="24"/>
        </w:rPr>
        <w:t>в</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основе</w:t>
      </w:r>
      <w:r w:rsidRPr="000E1273">
        <w:rPr>
          <w:rFonts w:ascii="Times New Roman" w:hAnsi="Times New Roman"/>
          <w:spacing w:val="-12"/>
          <w:w w:val="95"/>
          <w:sz w:val="24"/>
          <w:szCs w:val="24"/>
        </w:rPr>
        <w:t xml:space="preserve"> </w:t>
      </w:r>
      <w:r w:rsidRPr="000E1273">
        <w:rPr>
          <w:rFonts w:ascii="Times New Roman" w:hAnsi="Times New Roman"/>
          <w:w w:val="95"/>
          <w:sz w:val="24"/>
          <w:szCs w:val="24"/>
        </w:rPr>
        <w:t>познавательного</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направления</w:t>
      </w:r>
      <w:r w:rsidRPr="000E1273">
        <w:rPr>
          <w:rFonts w:ascii="Times New Roman" w:hAnsi="Times New Roman"/>
          <w:spacing w:val="-3"/>
          <w:sz w:val="24"/>
          <w:szCs w:val="24"/>
        </w:rPr>
        <w:t xml:space="preserve"> </w:t>
      </w:r>
      <w:r w:rsidRPr="000E1273">
        <w:rPr>
          <w:rFonts w:ascii="Times New Roman" w:hAnsi="Times New Roman"/>
          <w:spacing w:val="-2"/>
          <w:w w:val="95"/>
          <w:sz w:val="24"/>
          <w:szCs w:val="24"/>
        </w:rPr>
        <w:t>воспитания.</w:t>
      </w:r>
    </w:p>
    <w:p w:rsidR="006E1D2E" w:rsidRPr="000E1273" w:rsidRDefault="006E1D2E" w:rsidP="00A325BB">
      <w:pPr>
        <w:widowControl w:val="0"/>
        <w:suppressAutoHyphens/>
        <w:spacing w:before="2" w:after="0" w:line="228" w:lineRule="auto"/>
        <w:ind w:left="238" w:firstLine="706"/>
        <w:rPr>
          <w:rFonts w:ascii="Times New Roman" w:hAnsi="Times New Roman"/>
          <w:sz w:val="24"/>
          <w:szCs w:val="24"/>
        </w:rPr>
      </w:pPr>
      <w:r w:rsidRPr="000E1273">
        <w:rPr>
          <w:rFonts w:ascii="Times New Roman" w:hAnsi="Times New Roman"/>
          <w:w w:val="95"/>
          <w:sz w:val="24"/>
          <w:szCs w:val="24"/>
        </w:rPr>
        <w:t>Ценность</w:t>
      </w:r>
      <w:r w:rsidRPr="000E1273">
        <w:rPr>
          <w:rFonts w:ascii="Times New Roman" w:hAnsi="Times New Roman"/>
          <w:spacing w:val="30"/>
          <w:sz w:val="24"/>
          <w:szCs w:val="24"/>
        </w:rPr>
        <w:t xml:space="preserve"> </w:t>
      </w:r>
      <w:r w:rsidRPr="000E1273">
        <w:rPr>
          <w:rFonts w:ascii="Times New Roman" w:hAnsi="Times New Roman"/>
          <w:b/>
          <w:w w:val="95"/>
          <w:sz w:val="24"/>
          <w:szCs w:val="24"/>
        </w:rPr>
        <w:t>здоровья</w:t>
      </w:r>
      <w:r w:rsidRPr="000E1273">
        <w:rPr>
          <w:rFonts w:ascii="Times New Roman" w:hAnsi="Times New Roman"/>
          <w:b/>
          <w:spacing w:val="31"/>
          <w:sz w:val="24"/>
          <w:szCs w:val="24"/>
        </w:rPr>
        <w:t xml:space="preserve"> </w:t>
      </w:r>
      <w:r w:rsidRPr="000E1273">
        <w:rPr>
          <w:rFonts w:ascii="Times New Roman" w:hAnsi="Times New Roman"/>
          <w:w w:val="95"/>
          <w:sz w:val="24"/>
          <w:szCs w:val="24"/>
        </w:rPr>
        <w:t>лежит в основе</w:t>
      </w:r>
      <w:r w:rsidRPr="000E1273">
        <w:rPr>
          <w:rFonts w:ascii="Times New Roman" w:hAnsi="Times New Roman"/>
          <w:sz w:val="24"/>
          <w:szCs w:val="24"/>
        </w:rPr>
        <w:t xml:space="preserve"> </w:t>
      </w:r>
      <w:r w:rsidRPr="000E1273">
        <w:rPr>
          <w:rFonts w:ascii="Times New Roman" w:hAnsi="Times New Roman"/>
          <w:w w:val="95"/>
          <w:sz w:val="24"/>
          <w:szCs w:val="24"/>
        </w:rPr>
        <w:t>физического</w:t>
      </w:r>
      <w:r w:rsidRPr="000E1273">
        <w:rPr>
          <w:rFonts w:ascii="Times New Roman" w:hAnsi="Times New Roman"/>
          <w:spacing w:val="36"/>
          <w:sz w:val="24"/>
          <w:szCs w:val="24"/>
        </w:rPr>
        <w:t xml:space="preserve"> </w:t>
      </w:r>
      <w:r w:rsidRPr="000E1273">
        <w:rPr>
          <w:rFonts w:ascii="Times New Roman" w:hAnsi="Times New Roman"/>
          <w:w w:val="95"/>
          <w:sz w:val="24"/>
          <w:szCs w:val="24"/>
        </w:rPr>
        <w:t xml:space="preserve">и оздоровительного направления </w:t>
      </w:r>
      <w:r w:rsidRPr="000E1273">
        <w:rPr>
          <w:rFonts w:ascii="Times New Roman" w:hAnsi="Times New Roman"/>
          <w:spacing w:val="-2"/>
          <w:sz w:val="24"/>
          <w:szCs w:val="24"/>
        </w:rPr>
        <w:t>воспитания.</w:t>
      </w:r>
    </w:p>
    <w:p w:rsidR="006E1D2E" w:rsidRPr="000E1273" w:rsidRDefault="006E1D2E" w:rsidP="00A325BB">
      <w:pPr>
        <w:widowControl w:val="0"/>
        <w:suppressAutoHyphens/>
        <w:spacing w:after="0" w:line="268" w:lineRule="exact"/>
        <w:ind w:left="949"/>
        <w:rPr>
          <w:rFonts w:ascii="Times New Roman" w:hAnsi="Times New Roman"/>
          <w:sz w:val="24"/>
          <w:szCs w:val="24"/>
        </w:rPr>
      </w:pPr>
      <w:r w:rsidRPr="000E1273">
        <w:rPr>
          <w:rFonts w:ascii="Times New Roman" w:hAnsi="Times New Roman"/>
          <w:w w:val="95"/>
          <w:sz w:val="24"/>
          <w:szCs w:val="24"/>
        </w:rPr>
        <w:t>Ценность</w:t>
      </w:r>
      <w:r w:rsidRPr="000E1273">
        <w:rPr>
          <w:rFonts w:ascii="Times New Roman" w:hAnsi="Times New Roman"/>
          <w:spacing w:val="2"/>
          <w:sz w:val="24"/>
          <w:szCs w:val="24"/>
        </w:rPr>
        <w:t xml:space="preserve"> </w:t>
      </w:r>
      <w:r w:rsidRPr="000E1273">
        <w:rPr>
          <w:rFonts w:ascii="Times New Roman" w:hAnsi="Times New Roman"/>
          <w:w w:val="95"/>
          <w:sz w:val="24"/>
          <w:szCs w:val="24"/>
        </w:rPr>
        <w:t>труда</w:t>
      </w:r>
      <w:r w:rsidRPr="000E1273">
        <w:rPr>
          <w:rFonts w:ascii="Times New Roman" w:hAnsi="Times New Roman"/>
          <w:spacing w:val="-3"/>
          <w:sz w:val="24"/>
          <w:szCs w:val="24"/>
        </w:rPr>
        <w:t xml:space="preserve"> </w:t>
      </w:r>
      <w:r w:rsidRPr="000E1273">
        <w:rPr>
          <w:rFonts w:ascii="Times New Roman" w:hAnsi="Times New Roman"/>
          <w:w w:val="95"/>
          <w:sz w:val="24"/>
          <w:szCs w:val="24"/>
        </w:rPr>
        <w:t>лежит</w:t>
      </w:r>
      <w:r w:rsidRPr="000E1273">
        <w:rPr>
          <w:rFonts w:ascii="Times New Roman" w:hAnsi="Times New Roman"/>
          <w:spacing w:val="-8"/>
          <w:w w:val="95"/>
          <w:sz w:val="24"/>
          <w:szCs w:val="24"/>
        </w:rPr>
        <w:t xml:space="preserve"> </w:t>
      </w:r>
      <w:r w:rsidRPr="000E1273">
        <w:rPr>
          <w:rFonts w:ascii="Times New Roman" w:hAnsi="Times New Roman"/>
          <w:w w:val="95"/>
          <w:sz w:val="24"/>
          <w:szCs w:val="24"/>
        </w:rPr>
        <w:t>в</w:t>
      </w:r>
      <w:r w:rsidRPr="000E1273">
        <w:rPr>
          <w:rFonts w:ascii="Times New Roman" w:hAnsi="Times New Roman"/>
          <w:spacing w:val="-12"/>
          <w:w w:val="95"/>
          <w:sz w:val="24"/>
          <w:szCs w:val="24"/>
        </w:rPr>
        <w:t xml:space="preserve"> </w:t>
      </w:r>
      <w:r w:rsidRPr="000E1273">
        <w:rPr>
          <w:rFonts w:ascii="Times New Roman" w:hAnsi="Times New Roman"/>
          <w:w w:val="95"/>
          <w:sz w:val="24"/>
          <w:szCs w:val="24"/>
        </w:rPr>
        <w:t>основе</w:t>
      </w:r>
      <w:r w:rsidRPr="000E1273">
        <w:rPr>
          <w:rFonts w:ascii="Times New Roman" w:hAnsi="Times New Roman"/>
          <w:spacing w:val="-8"/>
          <w:w w:val="95"/>
          <w:sz w:val="24"/>
          <w:szCs w:val="24"/>
        </w:rPr>
        <w:t xml:space="preserve"> </w:t>
      </w:r>
      <w:r w:rsidRPr="000E1273">
        <w:rPr>
          <w:rFonts w:ascii="Times New Roman" w:hAnsi="Times New Roman"/>
          <w:w w:val="95"/>
          <w:sz w:val="24"/>
          <w:szCs w:val="24"/>
        </w:rPr>
        <w:t>трудового</w:t>
      </w:r>
      <w:r w:rsidRPr="000E1273">
        <w:rPr>
          <w:rFonts w:ascii="Times New Roman" w:hAnsi="Times New Roman"/>
          <w:spacing w:val="3"/>
          <w:sz w:val="24"/>
          <w:szCs w:val="24"/>
        </w:rPr>
        <w:t xml:space="preserve"> </w:t>
      </w:r>
      <w:r w:rsidRPr="000E1273">
        <w:rPr>
          <w:rFonts w:ascii="Times New Roman" w:hAnsi="Times New Roman"/>
          <w:w w:val="95"/>
          <w:sz w:val="24"/>
          <w:szCs w:val="24"/>
        </w:rPr>
        <w:t>направления</w:t>
      </w:r>
      <w:r w:rsidRPr="000E1273">
        <w:rPr>
          <w:rFonts w:ascii="Times New Roman" w:hAnsi="Times New Roman"/>
          <w:spacing w:val="8"/>
          <w:sz w:val="24"/>
          <w:szCs w:val="24"/>
        </w:rPr>
        <w:t xml:space="preserve"> </w:t>
      </w:r>
      <w:r w:rsidRPr="000E1273">
        <w:rPr>
          <w:rFonts w:ascii="Times New Roman" w:hAnsi="Times New Roman"/>
          <w:spacing w:val="-2"/>
          <w:w w:val="95"/>
          <w:sz w:val="24"/>
          <w:szCs w:val="24"/>
        </w:rPr>
        <w:t>воспитания.</w:t>
      </w:r>
    </w:p>
    <w:p w:rsidR="006E1D2E" w:rsidRPr="000E1273" w:rsidRDefault="006E1D2E" w:rsidP="00A325BB">
      <w:pPr>
        <w:widowControl w:val="0"/>
        <w:suppressAutoHyphens/>
        <w:spacing w:before="10" w:after="0" w:line="228" w:lineRule="auto"/>
        <w:ind w:left="238" w:right="234" w:firstLine="706"/>
        <w:jc w:val="both"/>
        <w:rPr>
          <w:rFonts w:ascii="Times New Roman" w:hAnsi="Times New Roman"/>
          <w:sz w:val="24"/>
          <w:szCs w:val="24"/>
        </w:rPr>
      </w:pPr>
      <w:r w:rsidRPr="000E1273">
        <w:rPr>
          <w:rFonts w:ascii="Times New Roman" w:hAnsi="Times New Roman"/>
          <w:spacing w:val="-2"/>
          <w:sz w:val="24"/>
          <w:szCs w:val="24"/>
        </w:rPr>
        <w:t>Ценности</w:t>
      </w:r>
      <w:r w:rsidRPr="000E1273">
        <w:rPr>
          <w:rFonts w:ascii="Times New Roman" w:hAnsi="Times New Roman"/>
          <w:spacing w:val="-3"/>
          <w:sz w:val="24"/>
          <w:szCs w:val="24"/>
        </w:rPr>
        <w:t xml:space="preserve"> </w:t>
      </w:r>
      <w:r w:rsidRPr="000E1273">
        <w:rPr>
          <w:rFonts w:ascii="Times New Roman" w:hAnsi="Times New Roman"/>
          <w:b/>
          <w:spacing w:val="-2"/>
          <w:sz w:val="24"/>
          <w:szCs w:val="24"/>
        </w:rPr>
        <w:t>культуры</w:t>
      </w:r>
      <w:r w:rsidRPr="000E1273">
        <w:rPr>
          <w:rFonts w:ascii="Times New Roman" w:hAnsi="Times New Roman"/>
          <w:b/>
          <w:spacing w:val="-5"/>
          <w:sz w:val="24"/>
          <w:szCs w:val="24"/>
        </w:rPr>
        <w:t xml:space="preserve"> </w:t>
      </w:r>
      <w:r w:rsidRPr="000E1273">
        <w:rPr>
          <w:rFonts w:ascii="Times New Roman" w:hAnsi="Times New Roman"/>
          <w:b/>
          <w:spacing w:val="-2"/>
          <w:sz w:val="24"/>
          <w:szCs w:val="24"/>
        </w:rPr>
        <w:t>и</w:t>
      </w:r>
      <w:r w:rsidRPr="000E1273">
        <w:rPr>
          <w:rFonts w:ascii="Times New Roman" w:hAnsi="Times New Roman"/>
          <w:b/>
          <w:spacing w:val="-13"/>
          <w:sz w:val="24"/>
          <w:szCs w:val="24"/>
        </w:rPr>
        <w:t xml:space="preserve"> </w:t>
      </w:r>
      <w:r w:rsidRPr="000E1273">
        <w:rPr>
          <w:rFonts w:ascii="Times New Roman" w:hAnsi="Times New Roman"/>
          <w:b/>
          <w:spacing w:val="-2"/>
          <w:sz w:val="24"/>
          <w:szCs w:val="24"/>
        </w:rPr>
        <w:t>красоты</w:t>
      </w:r>
      <w:r w:rsidRPr="000E1273">
        <w:rPr>
          <w:rFonts w:ascii="Times New Roman" w:hAnsi="Times New Roman"/>
          <w:b/>
          <w:spacing w:val="-3"/>
          <w:sz w:val="24"/>
          <w:szCs w:val="24"/>
        </w:rPr>
        <w:t xml:space="preserve"> </w:t>
      </w:r>
      <w:r w:rsidRPr="000E1273">
        <w:rPr>
          <w:rFonts w:ascii="Times New Roman" w:hAnsi="Times New Roman"/>
          <w:spacing w:val="-2"/>
          <w:sz w:val="24"/>
          <w:szCs w:val="24"/>
        </w:rPr>
        <w:t>лежат</w:t>
      </w:r>
      <w:r w:rsidRPr="000E1273">
        <w:rPr>
          <w:rFonts w:ascii="Times New Roman" w:hAnsi="Times New Roman"/>
          <w:spacing w:val="-5"/>
          <w:sz w:val="24"/>
          <w:szCs w:val="24"/>
        </w:rPr>
        <w:t xml:space="preserve"> </w:t>
      </w:r>
      <w:r w:rsidRPr="000E1273">
        <w:rPr>
          <w:rFonts w:ascii="Times New Roman" w:hAnsi="Times New Roman"/>
          <w:spacing w:val="-2"/>
          <w:sz w:val="24"/>
          <w:szCs w:val="24"/>
        </w:rPr>
        <w:t>в</w:t>
      </w:r>
      <w:r w:rsidRPr="000E1273">
        <w:rPr>
          <w:rFonts w:ascii="Times New Roman" w:hAnsi="Times New Roman"/>
          <w:spacing w:val="-11"/>
          <w:sz w:val="24"/>
          <w:szCs w:val="24"/>
        </w:rPr>
        <w:t xml:space="preserve"> </w:t>
      </w:r>
      <w:r w:rsidRPr="000E1273">
        <w:rPr>
          <w:rFonts w:ascii="Times New Roman" w:hAnsi="Times New Roman"/>
          <w:spacing w:val="-2"/>
          <w:sz w:val="24"/>
          <w:szCs w:val="24"/>
        </w:rPr>
        <w:t>основе</w:t>
      </w:r>
      <w:r w:rsidRPr="000E1273">
        <w:rPr>
          <w:rFonts w:ascii="Times New Roman" w:hAnsi="Times New Roman"/>
          <w:spacing w:val="-7"/>
          <w:sz w:val="24"/>
          <w:szCs w:val="24"/>
        </w:rPr>
        <w:t xml:space="preserve"> </w:t>
      </w:r>
      <w:r w:rsidRPr="000E1273">
        <w:rPr>
          <w:rFonts w:ascii="Times New Roman" w:hAnsi="Times New Roman"/>
          <w:spacing w:val="-2"/>
          <w:sz w:val="24"/>
          <w:szCs w:val="24"/>
        </w:rPr>
        <w:t>этико-эстетического</w:t>
      </w:r>
      <w:r w:rsidRPr="000E1273">
        <w:rPr>
          <w:rFonts w:ascii="Times New Roman" w:hAnsi="Times New Roman"/>
          <w:spacing w:val="-14"/>
          <w:sz w:val="24"/>
          <w:szCs w:val="24"/>
        </w:rPr>
        <w:t xml:space="preserve"> </w:t>
      </w:r>
      <w:r w:rsidRPr="000E1273">
        <w:rPr>
          <w:rFonts w:ascii="Times New Roman" w:hAnsi="Times New Roman"/>
          <w:spacing w:val="-2"/>
          <w:sz w:val="24"/>
          <w:szCs w:val="24"/>
        </w:rPr>
        <w:t>направления воспитания.</w:t>
      </w:r>
    </w:p>
    <w:p w:rsidR="006E1D2E" w:rsidRPr="000E1273" w:rsidRDefault="006E1D2E" w:rsidP="00A325BB">
      <w:pPr>
        <w:widowControl w:val="0"/>
        <w:suppressAutoHyphens/>
        <w:spacing w:after="0" w:line="228" w:lineRule="auto"/>
        <w:ind w:left="235" w:right="204" w:firstLine="711"/>
        <w:jc w:val="both"/>
        <w:rPr>
          <w:rFonts w:ascii="Times New Roman" w:hAnsi="Times New Roman"/>
          <w:sz w:val="24"/>
          <w:szCs w:val="24"/>
        </w:rPr>
      </w:pPr>
      <w:r w:rsidRPr="000E1273">
        <w:rPr>
          <w:rFonts w:ascii="Times New Roman" w:hAnsi="Times New Roman"/>
          <w:w w:val="95"/>
          <w:sz w:val="24"/>
          <w:szCs w:val="24"/>
        </w:rPr>
        <w:t xml:space="preserve">ДОО в части, формируемой участниками образовательных отношений, дополняет </w:t>
      </w:r>
      <w:r w:rsidRPr="000E1273">
        <w:rPr>
          <w:rFonts w:ascii="Times New Roman" w:hAnsi="Times New Roman"/>
          <w:sz w:val="24"/>
          <w:szCs w:val="24"/>
        </w:rPr>
        <w:t xml:space="preserve">приоритетные направления воспитания с учетом реализуемой образовательной программы МБДОУ «Радуга»,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w:t>
      </w:r>
      <w:r w:rsidRPr="000E1273">
        <w:rPr>
          <w:rFonts w:ascii="Times New Roman" w:hAnsi="Times New Roman"/>
          <w:w w:val="95"/>
          <w:sz w:val="24"/>
          <w:szCs w:val="24"/>
        </w:rPr>
        <w:t>государственному</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образовательному</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 xml:space="preserve">стандарту дошкольного образования (далее </w:t>
      </w:r>
      <w:r w:rsidRPr="000E1273">
        <w:rPr>
          <w:rFonts w:ascii="Times New Roman" w:hAnsi="Times New Roman"/>
          <w:w w:val="90"/>
          <w:sz w:val="24"/>
          <w:szCs w:val="24"/>
        </w:rPr>
        <w:t xml:space="preserve">— </w:t>
      </w:r>
      <w:r w:rsidRPr="000E1273">
        <w:rPr>
          <w:rFonts w:ascii="Times New Roman" w:hAnsi="Times New Roman"/>
          <w:w w:val="95"/>
          <w:sz w:val="24"/>
          <w:szCs w:val="24"/>
        </w:rPr>
        <w:t xml:space="preserve">ФГОС </w:t>
      </w:r>
      <w:r w:rsidRPr="000E1273">
        <w:rPr>
          <w:rFonts w:ascii="Times New Roman" w:hAnsi="Times New Roman"/>
          <w:sz w:val="24"/>
          <w:szCs w:val="24"/>
        </w:rPr>
        <w:t>ДО), реализуются в</w:t>
      </w:r>
      <w:r w:rsidRPr="000E1273">
        <w:rPr>
          <w:rFonts w:ascii="Times New Roman" w:hAnsi="Times New Roman"/>
          <w:spacing w:val="-2"/>
          <w:sz w:val="24"/>
          <w:szCs w:val="24"/>
        </w:rPr>
        <w:t xml:space="preserve"> </w:t>
      </w:r>
      <w:r w:rsidRPr="000E1273">
        <w:rPr>
          <w:rFonts w:ascii="Times New Roman" w:hAnsi="Times New Roman"/>
          <w:sz w:val="24"/>
          <w:szCs w:val="24"/>
        </w:rPr>
        <w:t>рамках образовательных</w:t>
      </w:r>
      <w:r w:rsidRPr="000E1273">
        <w:rPr>
          <w:rFonts w:ascii="Times New Roman" w:hAnsi="Times New Roman"/>
          <w:spacing w:val="-3"/>
          <w:sz w:val="24"/>
          <w:szCs w:val="24"/>
        </w:rPr>
        <w:t xml:space="preserve"> </w:t>
      </w:r>
      <w:r w:rsidRPr="000E1273">
        <w:rPr>
          <w:rFonts w:ascii="Times New Roman" w:hAnsi="Times New Roman"/>
          <w:sz w:val="24"/>
          <w:szCs w:val="24"/>
        </w:rPr>
        <w:t>областей</w:t>
      </w:r>
      <w:r w:rsidRPr="000E1273">
        <w:rPr>
          <w:rFonts w:ascii="Times New Roman" w:hAnsi="Times New Roman"/>
          <w:spacing w:val="80"/>
          <w:sz w:val="24"/>
          <w:szCs w:val="24"/>
        </w:rPr>
        <w:t xml:space="preserve"> </w:t>
      </w:r>
      <w:r w:rsidRPr="000E1273">
        <w:rPr>
          <w:rFonts w:ascii="Times New Roman" w:hAnsi="Times New Roman"/>
          <w:sz w:val="24"/>
          <w:szCs w:val="24"/>
        </w:rPr>
        <w:t xml:space="preserve">социально-коммуникативного, </w:t>
      </w:r>
      <w:r w:rsidRPr="000E1273">
        <w:rPr>
          <w:rFonts w:ascii="Times New Roman" w:hAnsi="Times New Roman"/>
          <w:w w:val="95"/>
          <w:sz w:val="24"/>
          <w:szCs w:val="24"/>
        </w:rPr>
        <w:t>познавательного, речевого, художественно-эстетического и физического</w:t>
      </w:r>
      <w:r w:rsidRPr="000E1273">
        <w:rPr>
          <w:rFonts w:ascii="Times New Roman" w:hAnsi="Times New Roman"/>
          <w:spacing w:val="40"/>
          <w:sz w:val="24"/>
          <w:szCs w:val="24"/>
        </w:rPr>
        <w:t xml:space="preserve"> </w:t>
      </w:r>
      <w:r w:rsidRPr="000E1273">
        <w:rPr>
          <w:rFonts w:ascii="Times New Roman" w:hAnsi="Times New Roman"/>
          <w:w w:val="95"/>
          <w:sz w:val="24"/>
          <w:szCs w:val="24"/>
        </w:rPr>
        <w:t>развития.</w:t>
      </w:r>
    </w:p>
    <w:p w:rsidR="006E1D2E" w:rsidRPr="000E1273" w:rsidRDefault="006E1D2E" w:rsidP="00A325BB">
      <w:pPr>
        <w:widowControl w:val="0"/>
        <w:suppressAutoHyphens/>
        <w:spacing w:before="1" w:after="0" w:line="228" w:lineRule="auto"/>
        <w:ind w:left="235" w:right="252" w:firstLine="710"/>
        <w:jc w:val="both"/>
        <w:rPr>
          <w:rFonts w:ascii="Times New Roman" w:hAnsi="Times New Roman"/>
          <w:sz w:val="24"/>
          <w:szCs w:val="24"/>
        </w:rPr>
      </w:pPr>
      <w:r w:rsidRPr="000E1273">
        <w:rPr>
          <w:rFonts w:ascii="Times New Roman" w:hAnsi="Times New Roman"/>
          <w:sz w:val="24"/>
          <w:szCs w:val="24"/>
        </w:rPr>
        <w:t>Реализация</w:t>
      </w:r>
      <w:r w:rsidRPr="000E1273">
        <w:rPr>
          <w:rFonts w:ascii="Times New Roman" w:hAnsi="Times New Roman"/>
          <w:spacing w:val="80"/>
          <w:w w:val="150"/>
          <w:sz w:val="24"/>
          <w:szCs w:val="24"/>
        </w:rPr>
        <w:t xml:space="preserve"> </w:t>
      </w:r>
      <w:r w:rsidRPr="000E1273">
        <w:rPr>
          <w:rFonts w:ascii="Times New Roman" w:hAnsi="Times New Roman"/>
          <w:sz w:val="24"/>
          <w:szCs w:val="24"/>
        </w:rPr>
        <w:t>Программы</w:t>
      </w:r>
      <w:r w:rsidRPr="000E1273">
        <w:rPr>
          <w:rFonts w:ascii="Times New Roman" w:hAnsi="Times New Roman"/>
          <w:spacing w:val="80"/>
          <w:w w:val="150"/>
          <w:sz w:val="24"/>
          <w:szCs w:val="24"/>
        </w:rPr>
        <w:t xml:space="preserve"> </w:t>
      </w:r>
      <w:r w:rsidRPr="000E1273">
        <w:rPr>
          <w:rFonts w:ascii="Times New Roman" w:hAnsi="Times New Roman"/>
          <w:sz w:val="24"/>
          <w:szCs w:val="24"/>
        </w:rPr>
        <w:t>воспитания</w:t>
      </w:r>
      <w:r w:rsidRPr="000E1273">
        <w:rPr>
          <w:rFonts w:ascii="Times New Roman" w:hAnsi="Times New Roman"/>
          <w:spacing w:val="80"/>
          <w:sz w:val="24"/>
          <w:szCs w:val="24"/>
        </w:rPr>
        <w:t xml:space="preserve"> </w:t>
      </w:r>
      <w:r w:rsidRPr="000E1273">
        <w:rPr>
          <w:rFonts w:ascii="Times New Roman" w:hAnsi="Times New Roman"/>
          <w:sz w:val="24"/>
          <w:szCs w:val="24"/>
        </w:rPr>
        <w:t>предполагает</w:t>
      </w:r>
      <w:r w:rsidRPr="000E1273">
        <w:rPr>
          <w:rFonts w:ascii="Times New Roman" w:hAnsi="Times New Roman"/>
          <w:spacing w:val="80"/>
          <w:w w:val="150"/>
          <w:sz w:val="24"/>
          <w:szCs w:val="24"/>
        </w:rPr>
        <w:t xml:space="preserve"> </w:t>
      </w:r>
      <w:r w:rsidRPr="000E1273">
        <w:rPr>
          <w:rFonts w:ascii="Times New Roman" w:hAnsi="Times New Roman"/>
          <w:sz w:val="24"/>
          <w:szCs w:val="24"/>
        </w:rPr>
        <w:t>социальное</w:t>
      </w:r>
      <w:r w:rsidRPr="000E1273">
        <w:rPr>
          <w:rFonts w:ascii="Times New Roman" w:hAnsi="Times New Roman"/>
          <w:spacing w:val="80"/>
          <w:w w:val="150"/>
          <w:sz w:val="24"/>
          <w:szCs w:val="24"/>
        </w:rPr>
        <w:t xml:space="preserve"> </w:t>
      </w:r>
      <w:r w:rsidRPr="000E1273">
        <w:rPr>
          <w:rFonts w:ascii="Times New Roman" w:hAnsi="Times New Roman"/>
          <w:sz w:val="24"/>
          <w:szCs w:val="24"/>
        </w:rPr>
        <w:t>партнерство с другими организациями.</w:t>
      </w:r>
    </w:p>
    <w:p w:rsidR="006E1D2E" w:rsidRPr="000E1273" w:rsidRDefault="006E1D2E" w:rsidP="00A325BB">
      <w:pPr>
        <w:widowControl w:val="0"/>
        <w:suppressAutoHyphens/>
        <w:spacing w:before="10" w:after="0" w:line="240" w:lineRule="auto"/>
        <w:rPr>
          <w:rFonts w:ascii="Times New Roman" w:hAnsi="Times New Roman"/>
          <w:sz w:val="24"/>
          <w:szCs w:val="24"/>
        </w:rPr>
      </w:pPr>
    </w:p>
    <w:p w:rsidR="006E1D2E" w:rsidRPr="000E1273" w:rsidRDefault="006E1D2E" w:rsidP="00713461">
      <w:pPr>
        <w:widowControl w:val="0"/>
        <w:numPr>
          <w:ilvl w:val="2"/>
          <w:numId w:val="107"/>
        </w:numPr>
        <w:tabs>
          <w:tab w:val="left" w:pos="2256"/>
        </w:tabs>
        <w:suppressAutoHyphens/>
        <w:spacing w:after="0" w:line="283" w:lineRule="exact"/>
        <w:ind w:hanging="616"/>
        <w:jc w:val="both"/>
        <w:rPr>
          <w:rFonts w:ascii="Times New Roman" w:hAnsi="Times New Roman"/>
          <w:sz w:val="24"/>
          <w:szCs w:val="24"/>
        </w:rPr>
      </w:pPr>
      <w:r w:rsidRPr="000E1273">
        <w:rPr>
          <w:rFonts w:ascii="Times New Roman" w:hAnsi="Times New Roman"/>
          <w:sz w:val="24"/>
          <w:szCs w:val="24"/>
        </w:rPr>
        <w:t>Цель</w:t>
      </w:r>
      <w:r w:rsidRPr="000E1273">
        <w:rPr>
          <w:rFonts w:ascii="Times New Roman" w:hAnsi="Times New Roman"/>
          <w:spacing w:val="9"/>
          <w:sz w:val="24"/>
          <w:szCs w:val="24"/>
        </w:rPr>
        <w:t xml:space="preserve"> </w:t>
      </w:r>
      <w:r w:rsidRPr="000E1273">
        <w:rPr>
          <w:rFonts w:ascii="Times New Roman" w:hAnsi="Times New Roman"/>
          <w:sz w:val="24"/>
          <w:szCs w:val="24"/>
        </w:rPr>
        <w:t>и</w:t>
      </w:r>
      <w:r w:rsidRPr="000E1273">
        <w:rPr>
          <w:rFonts w:ascii="Times New Roman" w:hAnsi="Times New Roman"/>
          <w:spacing w:val="7"/>
          <w:sz w:val="24"/>
          <w:szCs w:val="24"/>
        </w:rPr>
        <w:t xml:space="preserve"> </w:t>
      </w:r>
      <w:r w:rsidRPr="000E1273">
        <w:rPr>
          <w:rFonts w:ascii="Times New Roman" w:hAnsi="Times New Roman"/>
          <w:sz w:val="24"/>
          <w:szCs w:val="24"/>
        </w:rPr>
        <w:t>задачи</w:t>
      </w:r>
      <w:r w:rsidRPr="000E1273">
        <w:rPr>
          <w:rFonts w:ascii="Times New Roman" w:hAnsi="Times New Roman"/>
          <w:spacing w:val="19"/>
          <w:sz w:val="24"/>
          <w:szCs w:val="24"/>
        </w:rPr>
        <w:t xml:space="preserve"> </w:t>
      </w:r>
      <w:r w:rsidRPr="000E1273">
        <w:rPr>
          <w:rFonts w:ascii="Times New Roman" w:hAnsi="Times New Roman"/>
          <w:sz w:val="24"/>
          <w:szCs w:val="24"/>
        </w:rPr>
        <w:t>Программы</w:t>
      </w:r>
      <w:r w:rsidRPr="000E1273">
        <w:rPr>
          <w:rFonts w:ascii="Times New Roman" w:hAnsi="Times New Roman"/>
          <w:spacing w:val="28"/>
          <w:sz w:val="24"/>
          <w:szCs w:val="24"/>
        </w:rPr>
        <w:t xml:space="preserve"> </w:t>
      </w:r>
      <w:r w:rsidRPr="000E1273">
        <w:rPr>
          <w:rFonts w:ascii="Times New Roman" w:hAnsi="Times New Roman"/>
          <w:spacing w:val="-2"/>
          <w:sz w:val="24"/>
          <w:szCs w:val="24"/>
        </w:rPr>
        <w:t>воспитания</w:t>
      </w:r>
    </w:p>
    <w:p w:rsidR="006E1D2E" w:rsidRPr="000E1273" w:rsidRDefault="006E1D2E" w:rsidP="00A325BB">
      <w:pPr>
        <w:widowControl w:val="0"/>
        <w:suppressAutoHyphens/>
        <w:spacing w:before="5" w:after="0" w:line="228" w:lineRule="auto"/>
        <w:ind w:left="238" w:right="230" w:firstLine="707"/>
        <w:jc w:val="both"/>
        <w:rPr>
          <w:rFonts w:ascii="Times New Roman" w:hAnsi="Times New Roman"/>
          <w:sz w:val="24"/>
          <w:szCs w:val="24"/>
        </w:rPr>
      </w:pPr>
      <w:r w:rsidRPr="000E1273">
        <w:rPr>
          <w:rFonts w:ascii="Times New Roman" w:hAnsi="Times New Roman"/>
          <w:sz w:val="24"/>
          <w:szCs w:val="24"/>
        </w:rPr>
        <w:t>Общая</w:t>
      </w:r>
      <w:r w:rsidRPr="000E1273">
        <w:rPr>
          <w:rFonts w:ascii="Times New Roman" w:hAnsi="Times New Roman"/>
          <w:spacing w:val="-16"/>
          <w:sz w:val="24"/>
          <w:szCs w:val="24"/>
        </w:rPr>
        <w:t xml:space="preserve"> </w:t>
      </w:r>
      <w:r w:rsidRPr="000E1273">
        <w:rPr>
          <w:rFonts w:ascii="Times New Roman" w:hAnsi="Times New Roman"/>
          <w:sz w:val="24"/>
          <w:szCs w:val="24"/>
        </w:rPr>
        <w:t>цель</w:t>
      </w:r>
      <w:r w:rsidRPr="000E1273">
        <w:rPr>
          <w:rFonts w:ascii="Times New Roman" w:hAnsi="Times New Roman"/>
          <w:spacing w:val="-16"/>
          <w:sz w:val="24"/>
          <w:szCs w:val="24"/>
        </w:rPr>
        <w:t xml:space="preserve"> </w:t>
      </w:r>
      <w:r w:rsidRPr="000E1273">
        <w:rPr>
          <w:rFonts w:ascii="Times New Roman" w:hAnsi="Times New Roman"/>
          <w:sz w:val="24"/>
          <w:szCs w:val="24"/>
        </w:rPr>
        <w:t>воспитания</w:t>
      </w:r>
      <w:r w:rsidRPr="000E1273">
        <w:rPr>
          <w:rFonts w:ascii="Times New Roman" w:hAnsi="Times New Roman"/>
          <w:spacing w:val="-15"/>
          <w:sz w:val="24"/>
          <w:szCs w:val="24"/>
        </w:rPr>
        <w:t xml:space="preserve"> </w:t>
      </w:r>
      <w:r w:rsidRPr="000E1273">
        <w:rPr>
          <w:rFonts w:ascii="Times New Roman" w:hAnsi="Times New Roman"/>
          <w:sz w:val="24"/>
          <w:szCs w:val="24"/>
        </w:rPr>
        <w:t>в</w:t>
      </w:r>
      <w:r w:rsidRPr="000E1273">
        <w:rPr>
          <w:rFonts w:ascii="Times New Roman" w:hAnsi="Times New Roman"/>
          <w:spacing w:val="-16"/>
          <w:sz w:val="24"/>
          <w:szCs w:val="24"/>
        </w:rPr>
        <w:t xml:space="preserve"> </w:t>
      </w:r>
      <w:r w:rsidRPr="000E1273">
        <w:rPr>
          <w:rFonts w:ascii="Times New Roman" w:hAnsi="Times New Roman"/>
          <w:sz w:val="24"/>
          <w:szCs w:val="24"/>
        </w:rPr>
        <w:t>ДОО</w:t>
      </w:r>
      <w:r w:rsidRPr="000E1273">
        <w:rPr>
          <w:rFonts w:ascii="Times New Roman" w:hAnsi="Times New Roman"/>
          <w:spacing w:val="-16"/>
          <w:sz w:val="24"/>
          <w:szCs w:val="24"/>
        </w:rPr>
        <w:t xml:space="preserve"> </w:t>
      </w:r>
      <w:r w:rsidRPr="000E1273">
        <w:rPr>
          <w:rFonts w:ascii="Times New Roman" w:hAnsi="Times New Roman"/>
          <w:color w:val="151515"/>
          <w:w w:val="85"/>
          <w:sz w:val="24"/>
          <w:szCs w:val="24"/>
        </w:rPr>
        <w:t>—</w:t>
      </w:r>
      <w:r w:rsidRPr="000E1273">
        <w:rPr>
          <w:rFonts w:ascii="Times New Roman" w:hAnsi="Times New Roman"/>
          <w:color w:val="151515"/>
          <w:spacing w:val="-6"/>
          <w:w w:val="85"/>
          <w:sz w:val="24"/>
          <w:szCs w:val="24"/>
        </w:rPr>
        <w:t xml:space="preserve"> </w:t>
      </w:r>
      <w:r w:rsidRPr="000E1273">
        <w:rPr>
          <w:rFonts w:ascii="Times New Roman" w:hAnsi="Times New Roman"/>
          <w:sz w:val="24"/>
          <w:szCs w:val="24"/>
        </w:rPr>
        <w:t>личностное</w:t>
      </w:r>
      <w:r w:rsidRPr="000E1273">
        <w:rPr>
          <w:rFonts w:ascii="Times New Roman" w:hAnsi="Times New Roman"/>
          <w:spacing w:val="-15"/>
          <w:sz w:val="24"/>
          <w:szCs w:val="24"/>
        </w:rPr>
        <w:t xml:space="preserve"> </w:t>
      </w:r>
      <w:r w:rsidRPr="000E1273">
        <w:rPr>
          <w:rFonts w:ascii="Times New Roman" w:hAnsi="Times New Roman"/>
          <w:sz w:val="24"/>
          <w:szCs w:val="24"/>
        </w:rPr>
        <w:t>развитие</w:t>
      </w:r>
      <w:r w:rsidRPr="000E1273">
        <w:rPr>
          <w:rFonts w:ascii="Times New Roman" w:hAnsi="Times New Roman"/>
          <w:spacing w:val="-16"/>
          <w:sz w:val="24"/>
          <w:szCs w:val="24"/>
        </w:rPr>
        <w:t xml:space="preserve"> </w:t>
      </w:r>
      <w:r w:rsidRPr="000E1273">
        <w:rPr>
          <w:rFonts w:ascii="Times New Roman" w:hAnsi="Times New Roman"/>
          <w:sz w:val="24"/>
          <w:szCs w:val="24"/>
        </w:rPr>
        <w:t>дошкольников</w:t>
      </w:r>
      <w:r w:rsidRPr="000E1273">
        <w:rPr>
          <w:rFonts w:ascii="Times New Roman" w:hAnsi="Times New Roman"/>
          <w:spacing w:val="-16"/>
          <w:sz w:val="24"/>
          <w:szCs w:val="24"/>
        </w:rPr>
        <w:t xml:space="preserve"> </w:t>
      </w:r>
      <w:r w:rsidRPr="000E1273">
        <w:rPr>
          <w:rFonts w:ascii="Times New Roman" w:hAnsi="Times New Roman"/>
          <w:sz w:val="24"/>
          <w:szCs w:val="24"/>
        </w:rPr>
        <w:t>и</w:t>
      </w:r>
      <w:r w:rsidRPr="000E1273">
        <w:rPr>
          <w:rFonts w:ascii="Times New Roman" w:hAnsi="Times New Roman"/>
          <w:spacing w:val="-15"/>
          <w:sz w:val="24"/>
          <w:szCs w:val="24"/>
        </w:rPr>
        <w:t xml:space="preserve"> </w:t>
      </w:r>
      <w:r w:rsidRPr="000E1273">
        <w:rPr>
          <w:rFonts w:ascii="Times New Roman" w:hAnsi="Times New Roman"/>
          <w:sz w:val="24"/>
          <w:szCs w:val="24"/>
        </w:rPr>
        <w:t>создание условий</w:t>
      </w:r>
      <w:r w:rsidRPr="000E1273">
        <w:rPr>
          <w:rFonts w:ascii="Times New Roman" w:hAnsi="Times New Roman"/>
          <w:spacing w:val="-1"/>
          <w:sz w:val="24"/>
          <w:szCs w:val="24"/>
        </w:rPr>
        <w:t xml:space="preserve"> </w:t>
      </w:r>
      <w:r w:rsidRPr="000E1273">
        <w:rPr>
          <w:rFonts w:ascii="Times New Roman" w:hAnsi="Times New Roman"/>
          <w:sz w:val="24"/>
          <w:szCs w:val="24"/>
        </w:rPr>
        <w:t>для</w:t>
      </w:r>
      <w:r w:rsidRPr="000E1273">
        <w:rPr>
          <w:rFonts w:ascii="Times New Roman" w:hAnsi="Times New Roman"/>
          <w:spacing w:val="-4"/>
          <w:sz w:val="24"/>
          <w:szCs w:val="24"/>
        </w:rPr>
        <w:t xml:space="preserve"> </w:t>
      </w:r>
      <w:r w:rsidRPr="000E1273">
        <w:rPr>
          <w:rFonts w:ascii="Times New Roman" w:hAnsi="Times New Roman"/>
          <w:sz w:val="24"/>
          <w:szCs w:val="24"/>
        </w:rPr>
        <w:t>их</w:t>
      </w:r>
      <w:r w:rsidRPr="000E1273">
        <w:rPr>
          <w:rFonts w:ascii="Times New Roman" w:hAnsi="Times New Roman"/>
          <w:spacing w:val="-7"/>
          <w:sz w:val="24"/>
          <w:szCs w:val="24"/>
        </w:rPr>
        <w:t xml:space="preserve"> </w:t>
      </w:r>
      <w:r w:rsidRPr="000E1273">
        <w:rPr>
          <w:rFonts w:ascii="Times New Roman" w:hAnsi="Times New Roman"/>
          <w:sz w:val="24"/>
          <w:szCs w:val="24"/>
        </w:rPr>
        <w:t>позитивной социализации на</w:t>
      </w:r>
      <w:r w:rsidRPr="000E1273">
        <w:rPr>
          <w:rFonts w:ascii="Times New Roman" w:hAnsi="Times New Roman"/>
          <w:spacing w:val="-4"/>
          <w:sz w:val="24"/>
          <w:szCs w:val="24"/>
        </w:rPr>
        <w:t xml:space="preserve"> </w:t>
      </w:r>
      <w:r w:rsidRPr="000E1273">
        <w:rPr>
          <w:rFonts w:ascii="Times New Roman" w:hAnsi="Times New Roman"/>
          <w:sz w:val="24"/>
          <w:szCs w:val="24"/>
        </w:rPr>
        <w:t>основе</w:t>
      </w:r>
      <w:r w:rsidRPr="000E1273">
        <w:rPr>
          <w:rFonts w:ascii="Times New Roman" w:hAnsi="Times New Roman"/>
          <w:spacing w:val="-3"/>
          <w:sz w:val="24"/>
          <w:szCs w:val="24"/>
        </w:rPr>
        <w:t xml:space="preserve"> </w:t>
      </w:r>
      <w:r w:rsidRPr="000E1273">
        <w:rPr>
          <w:rFonts w:ascii="Times New Roman" w:hAnsi="Times New Roman"/>
          <w:sz w:val="24"/>
          <w:szCs w:val="24"/>
        </w:rPr>
        <w:t>базовых национальных ценностей российского общества через:</w:t>
      </w:r>
    </w:p>
    <w:p w:rsidR="006E1D2E" w:rsidRPr="000E1273" w:rsidRDefault="006E1D2E" w:rsidP="00713461">
      <w:pPr>
        <w:widowControl w:val="0"/>
        <w:numPr>
          <w:ilvl w:val="0"/>
          <w:numId w:val="106"/>
        </w:numPr>
        <w:tabs>
          <w:tab w:val="left" w:pos="1209"/>
        </w:tabs>
        <w:suppressAutoHyphens/>
        <w:spacing w:after="0" w:line="271" w:lineRule="exact"/>
        <w:ind w:hanging="265"/>
        <w:jc w:val="both"/>
        <w:rPr>
          <w:rFonts w:ascii="Times New Roman" w:hAnsi="Times New Roman"/>
          <w:sz w:val="24"/>
          <w:szCs w:val="24"/>
        </w:rPr>
      </w:pPr>
      <w:r w:rsidRPr="000E1273">
        <w:rPr>
          <w:rFonts w:ascii="Times New Roman" w:hAnsi="Times New Roman"/>
          <w:w w:val="95"/>
          <w:sz w:val="24"/>
          <w:szCs w:val="24"/>
        </w:rPr>
        <w:t>формирование</w:t>
      </w:r>
      <w:r w:rsidRPr="000E1273">
        <w:rPr>
          <w:rFonts w:ascii="Times New Roman" w:hAnsi="Times New Roman"/>
          <w:spacing w:val="51"/>
          <w:sz w:val="24"/>
          <w:szCs w:val="24"/>
        </w:rPr>
        <w:t xml:space="preserve"> </w:t>
      </w:r>
      <w:r w:rsidRPr="000E1273">
        <w:rPr>
          <w:rFonts w:ascii="Times New Roman" w:hAnsi="Times New Roman"/>
          <w:w w:val="95"/>
          <w:sz w:val="24"/>
          <w:szCs w:val="24"/>
        </w:rPr>
        <w:t>ценностного</w:t>
      </w:r>
      <w:r w:rsidRPr="000E1273">
        <w:rPr>
          <w:rFonts w:ascii="Times New Roman" w:hAnsi="Times New Roman"/>
          <w:spacing w:val="45"/>
          <w:sz w:val="24"/>
          <w:szCs w:val="24"/>
        </w:rPr>
        <w:t xml:space="preserve"> </w:t>
      </w:r>
      <w:r w:rsidRPr="000E1273">
        <w:rPr>
          <w:rFonts w:ascii="Times New Roman" w:hAnsi="Times New Roman"/>
          <w:w w:val="95"/>
          <w:sz w:val="24"/>
          <w:szCs w:val="24"/>
        </w:rPr>
        <w:t>отношения</w:t>
      </w:r>
      <w:r w:rsidRPr="000E1273">
        <w:rPr>
          <w:rFonts w:ascii="Times New Roman" w:hAnsi="Times New Roman"/>
          <w:spacing w:val="41"/>
          <w:sz w:val="24"/>
          <w:szCs w:val="24"/>
        </w:rPr>
        <w:t xml:space="preserve"> </w:t>
      </w:r>
      <w:r w:rsidRPr="000E1273">
        <w:rPr>
          <w:rFonts w:ascii="Times New Roman" w:hAnsi="Times New Roman"/>
          <w:w w:val="95"/>
          <w:sz w:val="24"/>
          <w:szCs w:val="24"/>
        </w:rPr>
        <w:t>к</w:t>
      </w:r>
      <w:r w:rsidRPr="000E1273">
        <w:rPr>
          <w:rFonts w:ascii="Times New Roman" w:hAnsi="Times New Roman"/>
          <w:spacing w:val="19"/>
          <w:sz w:val="24"/>
          <w:szCs w:val="24"/>
        </w:rPr>
        <w:t xml:space="preserve"> </w:t>
      </w:r>
      <w:r w:rsidRPr="000E1273">
        <w:rPr>
          <w:rFonts w:ascii="Times New Roman" w:hAnsi="Times New Roman"/>
          <w:w w:val="95"/>
          <w:sz w:val="24"/>
          <w:szCs w:val="24"/>
        </w:rPr>
        <w:t>окружающему</w:t>
      </w:r>
      <w:r w:rsidRPr="000E1273">
        <w:rPr>
          <w:rFonts w:ascii="Times New Roman" w:hAnsi="Times New Roman"/>
          <w:spacing w:val="39"/>
          <w:sz w:val="24"/>
          <w:szCs w:val="24"/>
        </w:rPr>
        <w:t xml:space="preserve"> </w:t>
      </w:r>
      <w:r w:rsidRPr="000E1273">
        <w:rPr>
          <w:rFonts w:ascii="Times New Roman" w:hAnsi="Times New Roman"/>
          <w:w w:val="95"/>
          <w:sz w:val="24"/>
          <w:szCs w:val="24"/>
        </w:rPr>
        <w:t>миру,</w:t>
      </w:r>
      <w:r w:rsidRPr="000E1273">
        <w:rPr>
          <w:rFonts w:ascii="Times New Roman" w:hAnsi="Times New Roman"/>
          <w:spacing w:val="38"/>
          <w:sz w:val="24"/>
          <w:szCs w:val="24"/>
        </w:rPr>
        <w:t xml:space="preserve"> </w:t>
      </w:r>
      <w:r w:rsidRPr="000E1273">
        <w:rPr>
          <w:rFonts w:ascii="Times New Roman" w:hAnsi="Times New Roman"/>
          <w:w w:val="95"/>
          <w:sz w:val="24"/>
          <w:szCs w:val="24"/>
        </w:rPr>
        <w:t>другим</w:t>
      </w:r>
      <w:r w:rsidRPr="000E1273">
        <w:rPr>
          <w:rFonts w:ascii="Times New Roman" w:hAnsi="Times New Roman"/>
          <w:spacing w:val="39"/>
          <w:sz w:val="24"/>
          <w:szCs w:val="24"/>
        </w:rPr>
        <w:t xml:space="preserve"> </w:t>
      </w:r>
      <w:r w:rsidRPr="000E1273">
        <w:rPr>
          <w:rFonts w:ascii="Times New Roman" w:hAnsi="Times New Roman"/>
          <w:spacing w:val="-2"/>
          <w:w w:val="95"/>
          <w:sz w:val="24"/>
          <w:szCs w:val="24"/>
        </w:rPr>
        <w:t>людям,</w:t>
      </w:r>
    </w:p>
    <w:p w:rsidR="006E1D2E" w:rsidRPr="000E1273" w:rsidRDefault="006E1D2E" w:rsidP="00A325BB">
      <w:pPr>
        <w:widowControl w:val="0"/>
        <w:suppressAutoHyphens/>
        <w:spacing w:after="0" w:line="272" w:lineRule="exact"/>
        <w:ind w:left="235"/>
        <w:rPr>
          <w:rFonts w:ascii="Times New Roman" w:hAnsi="Times New Roman"/>
          <w:sz w:val="24"/>
          <w:szCs w:val="24"/>
        </w:rPr>
      </w:pPr>
      <w:r w:rsidRPr="000E1273">
        <w:rPr>
          <w:rFonts w:ascii="Times New Roman" w:hAnsi="Times New Roman"/>
          <w:spacing w:val="-2"/>
          <w:sz w:val="24"/>
          <w:szCs w:val="24"/>
        </w:rPr>
        <w:t>себе;</w:t>
      </w:r>
    </w:p>
    <w:p w:rsidR="006E1D2E" w:rsidRPr="000E1273" w:rsidRDefault="006E1D2E" w:rsidP="00713461">
      <w:pPr>
        <w:widowControl w:val="0"/>
        <w:numPr>
          <w:ilvl w:val="0"/>
          <w:numId w:val="106"/>
        </w:numPr>
        <w:tabs>
          <w:tab w:val="left" w:pos="1206"/>
          <w:tab w:val="left" w:pos="2470"/>
          <w:tab w:val="left" w:pos="3963"/>
          <w:tab w:val="left" w:pos="5947"/>
          <w:tab w:val="left" w:pos="6287"/>
          <w:tab w:val="left" w:pos="7328"/>
          <w:tab w:val="left" w:pos="8659"/>
          <w:tab w:val="left" w:pos="8974"/>
        </w:tabs>
        <w:suppressAutoHyphens/>
        <w:spacing w:after="0" w:line="281" w:lineRule="exact"/>
        <w:ind w:left="1205" w:hanging="262"/>
        <w:rPr>
          <w:rFonts w:ascii="Times New Roman" w:hAnsi="Times New Roman"/>
          <w:sz w:val="24"/>
          <w:szCs w:val="24"/>
        </w:rPr>
      </w:pPr>
      <w:r w:rsidRPr="000E1273">
        <w:rPr>
          <w:rFonts w:ascii="Times New Roman" w:hAnsi="Times New Roman"/>
          <w:spacing w:val="-2"/>
          <w:sz w:val="24"/>
          <w:szCs w:val="24"/>
        </w:rPr>
        <w:t>овладение</w:t>
      </w:r>
      <w:r w:rsidRPr="000E1273">
        <w:rPr>
          <w:rFonts w:ascii="Times New Roman" w:hAnsi="Times New Roman"/>
          <w:sz w:val="24"/>
          <w:szCs w:val="24"/>
        </w:rPr>
        <w:tab/>
      </w:r>
      <w:r w:rsidRPr="000E1273">
        <w:rPr>
          <w:rFonts w:ascii="Times New Roman" w:hAnsi="Times New Roman"/>
          <w:spacing w:val="-2"/>
          <w:sz w:val="24"/>
          <w:szCs w:val="24"/>
        </w:rPr>
        <w:t>первичными</w:t>
      </w:r>
      <w:r w:rsidRPr="000E1273">
        <w:rPr>
          <w:rFonts w:ascii="Times New Roman" w:hAnsi="Times New Roman"/>
          <w:sz w:val="24"/>
          <w:szCs w:val="24"/>
        </w:rPr>
        <w:tab/>
      </w:r>
      <w:r w:rsidRPr="000E1273">
        <w:rPr>
          <w:rFonts w:ascii="Times New Roman" w:hAnsi="Times New Roman"/>
          <w:spacing w:val="-2"/>
          <w:sz w:val="24"/>
          <w:szCs w:val="24"/>
        </w:rPr>
        <w:t>представлениями</w:t>
      </w:r>
      <w:r w:rsidRPr="000E1273">
        <w:rPr>
          <w:rFonts w:ascii="Times New Roman" w:hAnsi="Times New Roman"/>
          <w:sz w:val="24"/>
          <w:szCs w:val="24"/>
        </w:rPr>
        <w:tab/>
      </w:r>
      <w:r w:rsidRPr="000E1273">
        <w:rPr>
          <w:rFonts w:ascii="Times New Roman" w:hAnsi="Times New Roman"/>
          <w:spacing w:val="-10"/>
          <w:sz w:val="24"/>
          <w:szCs w:val="24"/>
        </w:rPr>
        <w:t>о</w:t>
      </w:r>
      <w:r w:rsidRPr="000E1273">
        <w:rPr>
          <w:rFonts w:ascii="Times New Roman" w:hAnsi="Times New Roman"/>
          <w:sz w:val="24"/>
          <w:szCs w:val="24"/>
        </w:rPr>
        <w:tab/>
      </w:r>
      <w:r w:rsidRPr="000E1273">
        <w:rPr>
          <w:rFonts w:ascii="Times New Roman" w:hAnsi="Times New Roman"/>
          <w:spacing w:val="-2"/>
          <w:sz w:val="24"/>
          <w:szCs w:val="24"/>
        </w:rPr>
        <w:t>базовых</w:t>
      </w:r>
      <w:r w:rsidRPr="000E1273">
        <w:rPr>
          <w:rFonts w:ascii="Times New Roman" w:hAnsi="Times New Roman"/>
          <w:sz w:val="24"/>
          <w:szCs w:val="24"/>
        </w:rPr>
        <w:tab/>
      </w:r>
      <w:r w:rsidRPr="000E1273">
        <w:rPr>
          <w:rFonts w:ascii="Times New Roman" w:hAnsi="Times New Roman"/>
          <w:spacing w:val="-2"/>
          <w:sz w:val="24"/>
          <w:szCs w:val="24"/>
        </w:rPr>
        <w:t>ценностях,</w:t>
      </w:r>
      <w:r w:rsidRPr="000E1273">
        <w:rPr>
          <w:rFonts w:ascii="Times New Roman" w:hAnsi="Times New Roman"/>
          <w:sz w:val="24"/>
          <w:szCs w:val="24"/>
        </w:rPr>
        <w:tab/>
      </w:r>
      <w:r w:rsidRPr="000E1273">
        <w:rPr>
          <w:rFonts w:ascii="Times New Roman" w:hAnsi="Times New Roman"/>
          <w:spacing w:val="-10"/>
          <w:sz w:val="24"/>
          <w:szCs w:val="24"/>
        </w:rPr>
        <w:t>а</w:t>
      </w:r>
      <w:r w:rsidRPr="000E1273">
        <w:rPr>
          <w:rFonts w:ascii="Times New Roman" w:hAnsi="Times New Roman"/>
          <w:sz w:val="24"/>
          <w:szCs w:val="24"/>
        </w:rPr>
        <w:tab/>
      </w:r>
      <w:r w:rsidRPr="000E1273">
        <w:rPr>
          <w:rFonts w:ascii="Times New Roman" w:hAnsi="Times New Roman"/>
          <w:spacing w:val="-2"/>
          <w:sz w:val="24"/>
          <w:szCs w:val="24"/>
        </w:rPr>
        <w:t>также</w:t>
      </w:r>
    </w:p>
    <w:p w:rsidR="006E1D2E" w:rsidRPr="000E1273" w:rsidRDefault="006E1D2E" w:rsidP="00A325BB">
      <w:pPr>
        <w:widowControl w:val="0"/>
        <w:suppressAutoHyphens/>
        <w:spacing w:after="0" w:line="274" w:lineRule="exact"/>
        <w:ind w:left="238"/>
        <w:jc w:val="both"/>
        <w:rPr>
          <w:rFonts w:ascii="Times New Roman" w:hAnsi="Times New Roman"/>
          <w:sz w:val="24"/>
          <w:szCs w:val="24"/>
        </w:rPr>
      </w:pPr>
      <w:r w:rsidRPr="000E1273">
        <w:rPr>
          <w:rFonts w:ascii="Times New Roman" w:hAnsi="Times New Roman"/>
          <w:w w:val="95"/>
          <w:sz w:val="24"/>
          <w:szCs w:val="24"/>
        </w:rPr>
        <w:t>выработанных</w:t>
      </w:r>
      <w:r w:rsidRPr="000E1273">
        <w:rPr>
          <w:rFonts w:ascii="Times New Roman" w:hAnsi="Times New Roman"/>
          <w:spacing w:val="-10"/>
          <w:w w:val="95"/>
          <w:sz w:val="24"/>
          <w:szCs w:val="24"/>
        </w:rPr>
        <w:t xml:space="preserve"> </w:t>
      </w:r>
      <w:r w:rsidRPr="000E1273">
        <w:rPr>
          <w:rFonts w:ascii="Times New Roman" w:hAnsi="Times New Roman"/>
          <w:w w:val="95"/>
          <w:sz w:val="24"/>
          <w:szCs w:val="24"/>
        </w:rPr>
        <w:t>обществом</w:t>
      </w:r>
      <w:r w:rsidRPr="000E1273">
        <w:rPr>
          <w:rFonts w:ascii="Times New Roman" w:hAnsi="Times New Roman"/>
          <w:spacing w:val="-6"/>
          <w:w w:val="95"/>
          <w:sz w:val="24"/>
          <w:szCs w:val="24"/>
        </w:rPr>
        <w:t xml:space="preserve"> </w:t>
      </w:r>
      <w:r w:rsidRPr="000E1273">
        <w:rPr>
          <w:rFonts w:ascii="Times New Roman" w:hAnsi="Times New Roman"/>
          <w:w w:val="95"/>
          <w:sz w:val="24"/>
          <w:szCs w:val="24"/>
        </w:rPr>
        <w:t>нормах</w:t>
      </w:r>
      <w:r w:rsidRPr="000E1273">
        <w:rPr>
          <w:rFonts w:ascii="Times New Roman" w:hAnsi="Times New Roman"/>
          <w:spacing w:val="-12"/>
          <w:w w:val="95"/>
          <w:sz w:val="24"/>
          <w:szCs w:val="24"/>
        </w:rPr>
        <w:t xml:space="preserve"> </w:t>
      </w:r>
      <w:r w:rsidRPr="000E1273">
        <w:rPr>
          <w:rFonts w:ascii="Times New Roman" w:hAnsi="Times New Roman"/>
          <w:w w:val="95"/>
          <w:sz w:val="24"/>
          <w:szCs w:val="24"/>
        </w:rPr>
        <w:t>и</w:t>
      </w:r>
      <w:r w:rsidRPr="000E1273">
        <w:rPr>
          <w:rFonts w:ascii="Times New Roman" w:hAnsi="Times New Roman"/>
          <w:spacing w:val="-12"/>
          <w:w w:val="95"/>
          <w:sz w:val="24"/>
          <w:szCs w:val="24"/>
        </w:rPr>
        <w:t xml:space="preserve"> </w:t>
      </w:r>
      <w:r w:rsidRPr="000E1273">
        <w:rPr>
          <w:rFonts w:ascii="Times New Roman" w:hAnsi="Times New Roman"/>
          <w:w w:val="95"/>
          <w:sz w:val="24"/>
          <w:szCs w:val="24"/>
        </w:rPr>
        <w:t>правилах</w:t>
      </w:r>
      <w:r w:rsidRPr="000E1273">
        <w:rPr>
          <w:rFonts w:ascii="Times New Roman" w:hAnsi="Times New Roman"/>
          <w:spacing w:val="-9"/>
          <w:w w:val="95"/>
          <w:sz w:val="24"/>
          <w:szCs w:val="24"/>
        </w:rPr>
        <w:t xml:space="preserve"> </w:t>
      </w:r>
      <w:r w:rsidRPr="000E1273">
        <w:rPr>
          <w:rFonts w:ascii="Times New Roman" w:hAnsi="Times New Roman"/>
          <w:spacing w:val="-2"/>
          <w:w w:val="95"/>
          <w:sz w:val="24"/>
          <w:szCs w:val="24"/>
        </w:rPr>
        <w:t>поведения;</w:t>
      </w:r>
    </w:p>
    <w:p w:rsidR="006E1D2E" w:rsidRPr="000E1273" w:rsidRDefault="006E1D2E" w:rsidP="00713461">
      <w:pPr>
        <w:widowControl w:val="0"/>
        <w:numPr>
          <w:ilvl w:val="0"/>
          <w:numId w:val="106"/>
        </w:numPr>
        <w:tabs>
          <w:tab w:val="left" w:pos="1214"/>
        </w:tabs>
        <w:suppressAutoHyphens/>
        <w:spacing w:before="5" w:after="0" w:line="228" w:lineRule="auto"/>
        <w:ind w:left="235" w:right="237" w:firstLine="709"/>
        <w:jc w:val="both"/>
        <w:rPr>
          <w:rFonts w:ascii="Times New Roman" w:hAnsi="Times New Roman"/>
          <w:sz w:val="24"/>
          <w:szCs w:val="24"/>
        </w:rPr>
      </w:pPr>
      <w:r w:rsidRPr="000E1273">
        <w:rPr>
          <w:rFonts w:ascii="Times New Roman" w:hAnsi="Times New Roman"/>
          <w:sz w:val="24"/>
          <w:szCs w:val="24"/>
        </w:rPr>
        <w:t>приобретение первичного</w:t>
      </w:r>
      <w:r w:rsidRPr="000E1273">
        <w:rPr>
          <w:rFonts w:ascii="Times New Roman" w:hAnsi="Times New Roman"/>
          <w:spacing w:val="40"/>
          <w:sz w:val="24"/>
          <w:szCs w:val="24"/>
        </w:rPr>
        <w:t xml:space="preserve"> </w:t>
      </w:r>
      <w:r w:rsidRPr="000E1273">
        <w:rPr>
          <w:rFonts w:ascii="Times New Roman" w:hAnsi="Times New Roman"/>
          <w:sz w:val="24"/>
          <w:szCs w:val="24"/>
        </w:rPr>
        <w:t>опыта</w:t>
      </w:r>
      <w:r w:rsidRPr="000E1273">
        <w:rPr>
          <w:rFonts w:ascii="Times New Roman" w:hAnsi="Times New Roman"/>
          <w:spacing w:val="40"/>
          <w:sz w:val="24"/>
          <w:szCs w:val="24"/>
        </w:rPr>
        <w:t xml:space="preserve"> </w:t>
      </w:r>
      <w:r w:rsidRPr="000E1273">
        <w:rPr>
          <w:rFonts w:ascii="Times New Roman" w:hAnsi="Times New Roman"/>
          <w:sz w:val="24"/>
          <w:szCs w:val="24"/>
        </w:rPr>
        <w:t>деятельности</w:t>
      </w:r>
      <w:r w:rsidRPr="000E1273">
        <w:rPr>
          <w:rFonts w:ascii="Times New Roman" w:hAnsi="Times New Roman"/>
          <w:spacing w:val="40"/>
          <w:sz w:val="24"/>
          <w:szCs w:val="24"/>
        </w:rPr>
        <w:t xml:space="preserve"> </w:t>
      </w:r>
      <w:r w:rsidRPr="000E1273">
        <w:rPr>
          <w:rFonts w:ascii="Times New Roman" w:hAnsi="Times New Roman"/>
          <w:sz w:val="24"/>
          <w:szCs w:val="24"/>
        </w:rPr>
        <w:t>и</w:t>
      </w:r>
      <w:r w:rsidRPr="000E1273">
        <w:rPr>
          <w:rFonts w:ascii="Times New Roman" w:hAnsi="Times New Roman"/>
          <w:spacing w:val="40"/>
          <w:sz w:val="24"/>
          <w:szCs w:val="24"/>
        </w:rPr>
        <w:t xml:space="preserve"> </w:t>
      </w:r>
      <w:r w:rsidRPr="000E1273">
        <w:rPr>
          <w:rFonts w:ascii="Times New Roman" w:hAnsi="Times New Roman"/>
          <w:sz w:val="24"/>
          <w:szCs w:val="24"/>
        </w:rPr>
        <w:t>поведения</w:t>
      </w:r>
      <w:r w:rsidRPr="000E1273">
        <w:rPr>
          <w:rFonts w:ascii="Times New Roman" w:hAnsi="Times New Roman"/>
          <w:spacing w:val="40"/>
          <w:sz w:val="24"/>
          <w:szCs w:val="24"/>
        </w:rPr>
        <w:t xml:space="preserve"> </w:t>
      </w:r>
      <w:r w:rsidRPr="000E1273">
        <w:rPr>
          <w:rFonts w:ascii="Times New Roman" w:hAnsi="Times New Roman"/>
          <w:sz w:val="24"/>
          <w:szCs w:val="24"/>
        </w:rPr>
        <w:t>в</w:t>
      </w:r>
      <w:r w:rsidRPr="000E1273">
        <w:rPr>
          <w:rFonts w:ascii="Times New Roman" w:hAnsi="Times New Roman"/>
          <w:spacing w:val="40"/>
          <w:sz w:val="24"/>
          <w:szCs w:val="24"/>
        </w:rPr>
        <w:t xml:space="preserve"> </w:t>
      </w:r>
      <w:r w:rsidRPr="000E1273">
        <w:rPr>
          <w:rFonts w:ascii="Times New Roman" w:hAnsi="Times New Roman"/>
          <w:sz w:val="24"/>
          <w:szCs w:val="24"/>
        </w:rPr>
        <w:t>соответствии с</w:t>
      </w:r>
      <w:r w:rsidRPr="000E1273">
        <w:rPr>
          <w:rFonts w:ascii="Times New Roman" w:hAnsi="Times New Roman"/>
          <w:spacing w:val="80"/>
          <w:w w:val="150"/>
          <w:sz w:val="24"/>
          <w:szCs w:val="24"/>
        </w:rPr>
        <w:t xml:space="preserve"> </w:t>
      </w:r>
      <w:r w:rsidRPr="000E1273">
        <w:rPr>
          <w:rFonts w:ascii="Times New Roman" w:hAnsi="Times New Roman"/>
          <w:sz w:val="24"/>
          <w:szCs w:val="24"/>
        </w:rPr>
        <w:t>базовыми</w:t>
      </w:r>
      <w:r w:rsidRPr="000E1273">
        <w:rPr>
          <w:rFonts w:ascii="Times New Roman" w:hAnsi="Times New Roman"/>
          <w:spacing w:val="55"/>
          <w:sz w:val="24"/>
          <w:szCs w:val="24"/>
        </w:rPr>
        <w:t xml:space="preserve">  </w:t>
      </w:r>
      <w:r w:rsidRPr="000E1273">
        <w:rPr>
          <w:rFonts w:ascii="Times New Roman" w:hAnsi="Times New Roman"/>
          <w:sz w:val="24"/>
          <w:szCs w:val="24"/>
        </w:rPr>
        <w:t>национальными</w:t>
      </w:r>
      <w:r w:rsidRPr="000E1273">
        <w:rPr>
          <w:rFonts w:ascii="Times New Roman" w:hAnsi="Times New Roman"/>
          <w:spacing w:val="62"/>
          <w:sz w:val="24"/>
          <w:szCs w:val="24"/>
        </w:rPr>
        <w:t xml:space="preserve">  </w:t>
      </w:r>
      <w:r w:rsidRPr="000E1273">
        <w:rPr>
          <w:rFonts w:ascii="Times New Roman" w:hAnsi="Times New Roman"/>
          <w:sz w:val="24"/>
          <w:szCs w:val="24"/>
        </w:rPr>
        <w:t>ценностями,</w:t>
      </w:r>
      <w:r w:rsidRPr="000E1273">
        <w:rPr>
          <w:rFonts w:ascii="Times New Roman" w:hAnsi="Times New Roman"/>
          <w:spacing w:val="56"/>
          <w:sz w:val="24"/>
          <w:szCs w:val="24"/>
        </w:rPr>
        <w:t xml:space="preserve">  </w:t>
      </w:r>
      <w:r w:rsidRPr="000E1273">
        <w:rPr>
          <w:rFonts w:ascii="Times New Roman" w:hAnsi="Times New Roman"/>
          <w:sz w:val="24"/>
          <w:szCs w:val="24"/>
        </w:rPr>
        <w:t>нормами</w:t>
      </w:r>
      <w:r w:rsidRPr="000E1273">
        <w:rPr>
          <w:rFonts w:ascii="Times New Roman" w:hAnsi="Times New Roman"/>
          <w:spacing w:val="40"/>
          <w:sz w:val="24"/>
          <w:szCs w:val="24"/>
        </w:rPr>
        <w:t xml:space="preserve">  </w:t>
      </w:r>
      <w:r w:rsidRPr="000E1273">
        <w:rPr>
          <w:rFonts w:ascii="Times New Roman" w:hAnsi="Times New Roman"/>
          <w:sz w:val="24"/>
          <w:szCs w:val="24"/>
        </w:rPr>
        <w:t>и</w:t>
      </w:r>
      <w:r w:rsidRPr="000E1273">
        <w:rPr>
          <w:rFonts w:ascii="Times New Roman" w:hAnsi="Times New Roman"/>
          <w:spacing w:val="40"/>
          <w:sz w:val="24"/>
          <w:szCs w:val="24"/>
        </w:rPr>
        <w:t xml:space="preserve">  </w:t>
      </w:r>
      <w:r w:rsidRPr="000E1273">
        <w:rPr>
          <w:rFonts w:ascii="Times New Roman" w:hAnsi="Times New Roman"/>
          <w:sz w:val="24"/>
          <w:szCs w:val="24"/>
        </w:rPr>
        <w:t>правилами,</w:t>
      </w:r>
      <w:r w:rsidRPr="000E1273">
        <w:rPr>
          <w:rFonts w:ascii="Times New Roman" w:hAnsi="Times New Roman"/>
          <w:spacing w:val="57"/>
          <w:sz w:val="24"/>
          <w:szCs w:val="24"/>
        </w:rPr>
        <w:t xml:space="preserve">  </w:t>
      </w:r>
      <w:r w:rsidRPr="000E1273">
        <w:rPr>
          <w:rFonts w:ascii="Times New Roman" w:hAnsi="Times New Roman"/>
          <w:sz w:val="24"/>
          <w:szCs w:val="24"/>
        </w:rPr>
        <w:t>принятыми в обществе.</w:t>
      </w:r>
    </w:p>
    <w:p w:rsidR="006E1D2E" w:rsidRPr="000E1273" w:rsidRDefault="006E1D2E" w:rsidP="00A325BB">
      <w:pPr>
        <w:widowControl w:val="0"/>
        <w:suppressAutoHyphens/>
        <w:spacing w:before="2" w:after="0" w:line="228" w:lineRule="auto"/>
        <w:ind w:left="236" w:right="237" w:firstLine="708"/>
        <w:jc w:val="both"/>
        <w:rPr>
          <w:rFonts w:ascii="Times New Roman" w:hAnsi="Times New Roman"/>
          <w:sz w:val="24"/>
          <w:szCs w:val="24"/>
        </w:rPr>
      </w:pPr>
      <w:r w:rsidRPr="000E1273">
        <w:rPr>
          <w:rFonts w:ascii="Times New Roman" w:hAnsi="Times New Roman"/>
          <w:w w:val="95"/>
          <w:sz w:val="24"/>
          <w:szCs w:val="24"/>
        </w:rPr>
        <w:t xml:space="preserve">Задачи воспитания в МБДОУ «Радуга» формируются для каждого </w:t>
      </w:r>
      <w:r w:rsidRPr="000E1273">
        <w:rPr>
          <w:rFonts w:ascii="Times New Roman" w:hAnsi="Times New Roman"/>
          <w:sz w:val="24"/>
          <w:szCs w:val="24"/>
        </w:rPr>
        <w:t>возрастного</w:t>
      </w:r>
      <w:r w:rsidRPr="000E1273">
        <w:rPr>
          <w:rFonts w:ascii="Times New Roman" w:hAnsi="Times New Roman"/>
          <w:spacing w:val="-9"/>
          <w:sz w:val="24"/>
          <w:szCs w:val="24"/>
        </w:rPr>
        <w:t xml:space="preserve"> </w:t>
      </w:r>
      <w:r w:rsidRPr="000E1273">
        <w:rPr>
          <w:rFonts w:ascii="Times New Roman" w:hAnsi="Times New Roman"/>
          <w:sz w:val="24"/>
          <w:szCs w:val="24"/>
        </w:rPr>
        <w:t>периода (от</w:t>
      </w:r>
      <w:r w:rsidRPr="000E1273">
        <w:rPr>
          <w:rFonts w:ascii="Times New Roman" w:hAnsi="Times New Roman"/>
          <w:spacing w:val="-16"/>
          <w:sz w:val="24"/>
          <w:szCs w:val="24"/>
        </w:rPr>
        <w:t xml:space="preserve"> 1</w:t>
      </w:r>
      <w:r>
        <w:rPr>
          <w:rFonts w:ascii="Times New Roman" w:hAnsi="Times New Roman"/>
          <w:spacing w:val="-16"/>
          <w:sz w:val="24"/>
          <w:szCs w:val="24"/>
        </w:rPr>
        <w:t xml:space="preserve"> </w:t>
      </w:r>
      <w:r w:rsidRPr="000E1273">
        <w:rPr>
          <w:rFonts w:ascii="Times New Roman" w:hAnsi="Times New Roman"/>
          <w:spacing w:val="-16"/>
          <w:sz w:val="24"/>
          <w:szCs w:val="24"/>
        </w:rPr>
        <w:t>г</w:t>
      </w:r>
      <w:r w:rsidRPr="000E1273">
        <w:rPr>
          <w:rFonts w:ascii="Times New Roman" w:hAnsi="Times New Roman"/>
          <w:sz w:val="24"/>
          <w:szCs w:val="24"/>
        </w:rPr>
        <w:t xml:space="preserve"> до 3 лет, от 3 до 7 лет) на основе планируемых результатов достижения и реализуются в единстве с развивающими задачами, определенными </w:t>
      </w:r>
      <w:r w:rsidRPr="000E1273">
        <w:rPr>
          <w:rFonts w:ascii="Times New Roman" w:hAnsi="Times New Roman"/>
          <w:w w:val="95"/>
          <w:sz w:val="24"/>
          <w:szCs w:val="24"/>
        </w:rPr>
        <w:t>действующими</w:t>
      </w:r>
      <w:r w:rsidRPr="000E1273">
        <w:rPr>
          <w:rFonts w:ascii="Times New Roman" w:hAnsi="Times New Roman"/>
          <w:sz w:val="24"/>
          <w:szCs w:val="24"/>
        </w:rPr>
        <w:t xml:space="preserve"> </w:t>
      </w:r>
      <w:r w:rsidRPr="000E1273">
        <w:rPr>
          <w:rFonts w:ascii="Times New Roman" w:hAnsi="Times New Roman"/>
          <w:w w:val="95"/>
          <w:sz w:val="24"/>
          <w:szCs w:val="24"/>
        </w:rPr>
        <w:t>нормативными правовыми</w:t>
      </w:r>
      <w:r w:rsidRPr="000E1273">
        <w:rPr>
          <w:rFonts w:ascii="Times New Roman" w:hAnsi="Times New Roman"/>
          <w:sz w:val="24"/>
          <w:szCs w:val="24"/>
        </w:rPr>
        <w:t xml:space="preserve"> </w:t>
      </w:r>
      <w:r w:rsidRPr="000E1273">
        <w:rPr>
          <w:rFonts w:ascii="Times New Roman" w:hAnsi="Times New Roman"/>
          <w:w w:val="95"/>
          <w:sz w:val="24"/>
          <w:szCs w:val="24"/>
        </w:rPr>
        <w:t>документами</w:t>
      </w:r>
      <w:r w:rsidRPr="000E1273">
        <w:rPr>
          <w:rFonts w:ascii="Times New Roman" w:hAnsi="Times New Roman"/>
          <w:spacing w:val="37"/>
          <w:sz w:val="24"/>
          <w:szCs w:val="24"/>
        </w:rPr>
        <w:t xml:space="preserve"> </w:t>
      </w:r>
      <w:r w:rsidRPr="000E1273">
        <w:rPr>
          <w:rFonts w:ascii="Times New Roman" w:hAnsi="Times New Roman"/>
          <w:w w:val="95"/>
          <w:sz w:val="24"/>
          <w:szCs w:val="24"/>
        </w:rPr>
        <w:t>в сфере образования.</w:t>
      </w:r>
    </w:p>
    <w:p w:rsidR="006E1D2E" w:rsidRPr="000E1273" w:rsidRDefault="006E1D2E" w:rsidP="00A325BB">
      <w:pPr>
        <w:widowControl w:val="0"/>
        <w:suppressAutoHyphens/>
        <w:spacing w:after="0" w:line="264" w:lineRule="exact"/>
        <w:ind w:left="949"/>
        <w:jc w:val="both"/>
        <w:rPr>
          <w:rFonts w:ascii="Times New Roman" w:hAnsi="Times New Roman"/>
          <w:sz w:val="24"/>
          <w:szCs w:val="24"/>
        </w:rPr>
      </w:pPr>
      <w:r w:rsidRPr="000E1273">
        <w:rPr>
          <w:rFonts w:ascii="Times New Roman" w:hAnsi="Times New Roman"/>
          <w:w w:val="95"/>
          <w:sz w:val="24"/>
          <w:szCs w:val="24"/>
        </w:rPr>
        <w:t>Задачи</w:t>
      </w:r>
      <w:r w:rsidRPr="000E1273">
        <w:rPr>
          <w:rFonts w:ascii="Times New Roman" w:hAnsi="Times New Roman"/>
          <w:spacing w:val="9"/>
          <w:sz w:val="24"/>
          <w:szCs w:val="24"/>
        </w:rPr>
        <w:t xml:space="preserve"> </w:t>
      </w:r>
      <w:r w:rsidRPr="000E1273">
        <w:rPr>
          <w:rFonts w:ascii="Times New Roman" w:hAnsi="Times New Roman"/>
          <w:w w:val="95"/>
          <w:sz w:val="24"/>
          <w:szCs w:val="24"/>
        </w:rPr>
        <w:t>воспитания</w:t>
      </w:r>
      <w:r w:rsidRPr="000E1273">
        <w:rPr>
          <w:rFonts w:ascii="Times New Roman" w:hAnsi="Times New Roman"/>
          <w:spacing w:val="11"/>
          <w:sz w:val="24"/>
          <w:szCs w:val="24"/>
        </w:rPr>
        <w:t xml:space="preserve"> </w:t>
      </w:r>
      <w:r w:rsidRPr="000E1273">
        <w:rPr>
          <w:rFonts w:ascii="Times New Roman" w:hAnsi="Times New Roman"/>
          <w:w w:val="95"/>
          <w:sz w:val="24"/>
          <w:szCs w:val="24"/>
        </w:rPr>
        <w:t>для</w:t>
      </w:r>
      <w:r w:rsidRPr="000E1273">
        <w:rPr>
          <w:rFonts w:ascii="Times New Roman" w:hAnsi="Times New Roman"/>
          <w:spacing w:val="-1"/>
          <w:sz w:val="24"/>
          <w:szCs w:val="24"/>
        </w:rPr>
        <w:t xml:space="preserve"> </w:t>
      </w:r>
      <w:r w:rsidRPr="000E1273">
        <w:rPr>
          <w:rFonts w:ascii="Times New Roman" w:hAnsi="Times New Roman"/>
          <w:w w:val="95"/>
          <w:sz w:val="24"/>
          <w:szCs w:val="24"/>
        </w:rPr>
        <w:t>детей</w:t>
      </w:r>
      <w:r w:rsidRPr="000E1273">
        <w:rPr>
          <w:rFonts w:ascii="Times New Roman" w:hAnsi="Times New Roman"/>
          <w:spacing w:val="-2"/>
          <w:sz w:val="24"/>
          <w:szCs w:val="24"/>
        </w:rPr>
        <w:t xml:space="preserve"> </w:t>
      </w:r>
      <w:r w:rsidRPr="000E1273">
        <w:rPr>
          <w:rFonts w:ascii="Times New Roman" w:hAnsi="Times New Roman"/>
          <w:w w:val="95"/>
          <w:sz w:val="24"/>
          <w:szCs w:val="24"/>
        </w:rPr>
        <w:t>от</w:t>
      </w:r>
      <w:r w:rsidRPr="000E1273">
        <w:rPr>
          <w:rFonts w:ascii="Times New Roman" w:hAnsi="Times New Roman"/>
          <w:spacing w:val="-3"/>
          <w:sz w:val="24"/>
          <w:szCs w:val="24"/>
        </w:rPr>
        <w:t xml:space="preserve"> </w:t>
      </w:r>
      <w:r w:rsidRPr="000E1273">
        <w:rPr>
          <w:rFonts w:ascii="Times New Roman" w:hAnsi="Times New Roman"/>
          <w:w w:val="95"/>
          <w:sz w:val="24"/>
          <w:szCs w:val="24"/>
        </w:rPr>
        <w:t>1</w:t>
      </w:r>
      <w:r w:rsidRPr="000E1273">
        <w:rPr>
          <w:rFonts w:ascii="Times New Roman" w:hAnsi="Times New Roman"/>
          <w:spacing w:val="-2"/>
          <w:sz w:val="24"/>
          <w:szCs w:val="24"/>
        </w:rPr>
        <w:t xml:space="preserve"> </w:t>
      </w:r>
      <w:r w:rsidRPr="000E1273">
        <w:rPr>
          <w:rFonts w:ascii="Times New Roman" w:hAnsi="Times New Roman"/>
          <w:w w:val="95"/>
          <w:sz w:val="24"/>
          <w:szCs w:val="24"/>
        </w:rPr>
        <w:t>г</w:t>
      </w:r>
      <w:r w:rsidRPr="000E1273">
        <w:rPr>
          <w:rFonts w:ascii="Times New Roman" w:hAnsi="Times New Roman"/>
          <w:spacing w:val="-5"/>
          <w:w w:val="95"/>
          <w:sz w:val="24"/>
          <w:szCs w:val="24"/>
        </w:rPr>
        <w:t xml:space="preserve"> </w:t>
      </w:r>
      <w:r w:rsidRPr="000E1273">
        <w:rPr>
          <w:rFonts w:ascii="Times New Roman" w:hAnsi="Times New Roman"/>
          <w:w w:val="95"/>
          <w:sz w:val="24"/>
          <w:szCs w:val="24"/>
        </w:rPr>
        <w:t>до</w:t>
      </w:r>
      <w:r w:rsidRPr="000E1273">
        <w:rPr>
          <w:rFonts w:ascii="Times New Roman" w:hAnsi="Times New Roman"/>
          <w:spacing w:val="-3"/>
          <w:w w:val="95"/>
          <w:sz w:val="24"/>
          <w:szCs w:val="24"/>
        </w:rPr>
        <w:t xml:space="preserve"> </w:t>
      </w:r>
      <w:r w:rsidRPr="000E1273">
        <w:rPr>
          <w:rFonts w:ascii="Times New Roman" w:hAnsi="Times New Roman"/>
          <w:w w:val="95"/>
          <w:sz w:val="24"/>
          <w:szCs w:val="24"/>
        </w:rPr>
        <w:t>3</w:t>
      </w:r>
      <w:r w:rsidRPr="000E1273">
        <w:rPr>
          <w:rFonts w:ascii="Times New Roman" w:hAnsi="Times New Roman"/>
          <w:spacing w:val="-7"/>
          <w:w w:val="95"/>
          <w:sz w:val="24"/>
          <w:szCs w:val="24"/>
        </w:rPr>
        <w:t xml:space="preserve"> </w:t>
      </w:r>
      <w:r w:rsidRPr="000E1273">
        <w:rPr>
          <w:rFonts w:ascii="Times New Roman" w:hAnsi="Times New Roman"/>
          <w:spacing w:val="-4"/>
          <w:w w:val="95"/>
          <w:sz w:val="24"/>
          <w:szCs w:val="24"/>
        </w:rPr>
        <w:t>лет:</w:t>
      </w:r>
    </w:p>
    <w:p w:rsidR="006E1D2E" w:rsidRPr="000E1273" w:rsidRDefault="006E1D2E" w:rsidP="00713461">
      <w:pPr>
        <w:widowControl w:val="0"/>
        <w:numPr>
          <w:ilvl w:val="2"/>
          <w:numId w:val="108"/>
        </w:numPr>
        <w:tabs>
          <w:tab w:val="left" w:pos="1132"/>
        </w:tabs>
        <w:suppressAutoHyphens/>
        <w:spacing w:after="0" w:line="283" w:lineRule="exact"/>
        <w:ind w:left="1131" w:hanging="193"/>
        <w:jc w:val="both"/>
        <w:rPr>
          <w:rFonts w:ascii="Times New Roman" w:hAnsi="Times New Roman"/>
          <w:sz w:val="24"/>
          <w:szCs w:val="24"/>
        </w:rPr>
      </w:pPr>
      <w:r w:rsidRPr="000E1273">
        <w:rPr>
          <w:rFonts w:ascii="Times New Roman" w:hAnsi="Times New Roman"/>
          <w:w w:val="90"/>
          <w:sz w:val="24"/>
          <w:szCs w:val="24"/>
        </w:rPr>
        <w:t>формировать</w:t>
      </w:r>
      <w:r w:rsidRPr="000E1273">
        <w:rPr>
          <w:rFonts w:ascii="Times New Roman" w:hAnsi="Times New Roman"/>
          <w:spacing w:val="30"/>
          <w:sz w:val="24"/>
          <w:szCs w:val="24"/>
        </w:rPr>
        <w:t xml:space="preserve"> </w:t>
      </w:r>
      <w:r w:rsidRPr="000E1273">
        <w:rPr>
          <w:rFonts w:ascii="Times New Roman" w:hAnsi="Times New Roman"/>
          <w:w w:val="90"/>
          <w:sz w:val="24"/>
          <w:szCs w:val="24"/>
        </w:rPr>
        <w:t>привязанность,</w:t>
      </w:r>
      <w:r w:rsidRPr="000E1273">
        <w:rPr>
          <w:rFonts w:ascii="Times New Roman" w:hAnsi="Times New Roman"/>
          <w:spacing w:val="6"/>
          <w:sz w:val="24"/>
          <w:szCs w:val="24"/>
        </w:rPr>
        <w:t xml:space="preserve"> </w:t>
      </w:r>
      <w:r w:rsidRPr="000E1273">
        <w:rPr>
          <w:rFonts w:ascii="Times New Roman" w:hAnsi="Times New Roman"/>
          <w:w w:val="90"/>
          <w:sz w:val="24"/>
          <w:szCs w:val="24"/>
        </w:rPr>
        <w:t>любовь</w:t>
      </w:r>
      <w:r w:rsidRPr="000E1273">
        <w:rPr>
          <w:rFonts w:ascii="Times New Roman" w:hAnsi="Times New Roman"/>
          <w:spacing w:val="12"/>
          <w:sz w:val="24"/>
          <w:szCs w:val="24"/>
        </w:rPr>
        <w:t xml:space="preserve"> </w:t>
      </w:r>
      <w:r w:rsidRPr="000E1273">
        <w:rPr>
          <w:rFonts w:ascii="Times New Roman" w:hAnsi="Times New Roman"/>
          <w:w w:val="90"/>
          <w:sz w:val="24"/>
          <w:szCs w:val="24"/>
        </w:rPr>
        <w:t>к</w:t>
      </w:r>
      <w:r w:rsidRPr="000E1273">
        <w:rPr>
          <w:rFonts w:ascii="Times New Roman" w:hAnsi="Times New Roman"/>
          <w:spacing w:val="8"/>
          <w:sz w:val="24"/>
          <w:szCs w:val="24"/>
        </w:rPr>
        <w:t xml:space="preserve"> </w:t>
      </w:r>
      <w:r w:rsidRPr="000E1273">
        <w:rPr>
          <w:rFonts w:ascii="Times New Roman" w:hAnsi="Times New Roman"/>
          <w:w w:val="90"/>
          <w:sz w:val="24"/>
          <w:szCs w:val="24"/>
        </w:rPr>
        <w:t>семье,</w:t>
      </w:r>
      <w:r w:rsidRPr="000E1273">
        <w:rPr>
          <w:rFonts w:ascii="Times New Roman" w:hAnsi="Times New Roman"/>
          <w:spacing w:val="22"/>
          <w:sz w:val="24"/>
          <w:szCs w:val="24"/>
        </w:rPr>
        <w:t xml:space="preserve"> </w:t>
      </w:r>
      <w:r w:rsidRPr="000E1273">
        <w:rPr>
          <w:rFonts w:ascii="Times New Roman" w:hAnsi="Times New Roman"/>
          <w:w w:val="90"/>
          <w:sz w:val="24"/>
          <w:szCs w:val="24"/>
        </w:rPr>
        <w:t>близким,</w:t>
      </w:r>
      <w:r w:rsidRPr="000E1273">
        <w:rPr>
          <w:rFonts w:ascii="Times New Roman" w:hAnsi="Times New Roman"/>
          <w:spacing w:val="24"/>
          <w:sz w:val="24"/>
          <w:szCs w:val="24"/>
        </w:rPr>
        <w:t xml:space="preserve"> </w:t>
      </w:r>
      <w:r w:rsidRPr="000E1273">
        <w:rPr>
          <w:rFonts w:ascii="Times New Roman" w:hAnsi="Times New Roman"/>
          <w:w w:val="90"/>
          <w:sz w:val="24"/>
          <w:szCs w:val="24"/>
        </w:rPr>
        <w:t>окружающему</w:t>
      </w:r>
      <w:r w:rsidRPr="000E1273">
        <w:rPr>
          <w:rFonts w:ascii="Times New Roman" w:hAnsi="Times New Roman"/>
          <w:spacing w:val="19"/>
          <w:sz w:val="24"/>
          <w:szCs w:val="24"/>
        </w:rPr>
        <w:t xml:space="preserve"> </w:t>
      </w:r>
      <w:r w:rsidRPr="000E1273">
        <w:rPr>
          <w:rFonts w:ascii="Times New Roman" w:hAnsi="Times New Roman"/>
          <w:spacing w:val="-2"/>
          <w:w w:val="90"/>
          <w:sz w:val="24"/>
          <w:szCs w:val="24"/>
        </w:rPr>
        <w:t>миру;</w:t>
      </w:r>
    </w:p>
    <w:p w:rsidR="006E1D2E" w:rsidRPr="000E1273" w:rsidRDefault="006E1D2E" w:rsidP="00713461">
      <w:pPr>
        <w:widowControl w:val="0"/>
        <w:numPr>
          <w:ilvl w:val="2"/>
          <w:numId w:val="108"/>
        </w:numPr>
        <w:tabs>
          <w:tab w:val="left" w:pos="1167"/>
        </w:tabs>
        <w:suppressAutoHyphens/>
        <w:spacing w:before="14" w:after="0" w:line="240" w:lineRule="auto"/>
        <w:ind w:left="1166" w:hanging="227"/>
        <w:jc w:val="both"/>
        <w:rPr>
          <w:rFonts w:ascii="Times New Roman" w:hAnsi="Times New Roman"/>
          <w:sz w:val="24"/>
          <w:szCs w:val="24"/>
        </w:rPr>
      </w:pPr>
      <w:r w:rsidRPr="000E1273">
        <w:rPr>
          <w:rFonts w:ascii="Times New Roman" w:hAnsi="Times New Roman"/>
          <w:spacing w:val="-2"/>
          <w:sz w:val="24"/>
          <w:szCs w:val="24"/>
        </w:rPr>
        <w:t>развивать</w:t>
      </w:r>
      <w:r w:rsidRPr="000E1273">
        <w:rPr>
          <w:rFonts w:ascii="Times New Roman" w:hAnsi="Times New Roman"/>
          <w:spacing w:val="24"/>
          <w:sz w:val="24"/>
          <w:szCs w:val="24"/>
        </w:rPr>
        <w:t xml:space="preserve"> </w:t>
      </w:r>
      <w:r w:rsidRPr="000E1273">
        <w:rPr>
          <w:rFonts w:ascii="Times New Roman" w:hAnsi="Times New Roman"/>
          <w:spacing w:val="-2"/>
          <w:sz w:val="24"/>
          <w:szCs w:val="24"/>
        </w:rPr>
        <w:t>способность</w:t>
      </w:r>
      <w:r w:rsidRPr="000E1273">
        <w:rPr>
          <w:rFonts w:ascii="Times New Roman" w:hAnsi="Times New Roman"/>
          <w:spacing w:val="25"/>
          <w:sz w:val="24"/>
          <w:szCs w:val="24"/>
        </w:rPr>
        <w:t xml:space="preserve"> </w:t>
      </w:r>
      <w:r w:rsidRPr="000E1273">
        <w:rPr>
          <w:rFonts w:ascii="Times New Roman" w:hAnsi="Times New Roman"/>
          <w:spacing w:val="-2"/>
          <w:sz w:val="24"/>
          <w:szCs w:val="24"/>
        </w:rPr>
        <w:t>общения</w:t>
      </w:r>
      <w:r w:rsidRPr="000E1273">
        <w:rPr>
          <w:rFonts w:ascii="Times New Roman" w:hAnsi="Times New Roman"/>
          <w:spacing w:val="20"/>
          <w:sz w:val="24"/>
          <w:szCs w:val="24"/>
        </w:rPr>
        <w:t xml:space="preserve"> </w:t>
      </w:r>
      <w:r w:rsidRPr="000E1273">
        <w:rPr>
          <w:rFonts w:ascii="Times New Roman" w:hAnsi="Times New Roman"/>
          <w:spacing w:val="-2"/>
          <w:sz w:val="24"/>
          <w:szCs w:val="24"/>
        </w:rPr>
        <w:t>с</w:t>
      </w:r>
      <w:r w:rsidRPr="000E1273">
        <w:rPr>
          <w:rFonts w:ascii="Times New Roman" w:hAnsi="Times New Roman"/>
          <w:spacing w:val="7"/>
          <w:sz w:val="24"/>
          <w:szCs w:val="24"/>
        </w:rPr>
        <w:t xml:space="preserve"> </w:t>
      </w:r>
      <w:r w:rsidRPr="000E1273">
        <w:rPr>
          <w:rFonts w:ascii="Times New Roman" w:hAnsi="Times New Roman"/>
          <w:spacing w:val="-2"/>
          <w:sz w:val="24"/>
          <w:szCs w:val="24"/>
        </w:rPr>
        <w:t>другими</w:t>
      </w:r>
      <w:r w:rsidRPr="000E1273">
        <w:rPr>
          <w:rFonts w:ascii="Times New Roman" w:hAnsi="Times New Roman"/>
          <w:spacing w:val="28"/>
          <w:sz w:val="24"/>
          <w:szCs w:val="24"/>
        </w:rPr>
        <w:t xml:space="preserve"> </w:t>
      </w:r>
      <w:r w:rsidRPr="000E1273">
        <w:rPr>
          <w:rFonts w:ascii="Times New Roman" w:hAnsi="Times New Roman"/>
          <w:spacing w:val="-2"/>
          <w:sz w:val="24"/>
          <w:szCs w:val="24"/>
        </w:rPr>
        <w:t>людьми</w:t>
      </w:r>
      <w:r w:rsidRPr="000E1273">
        <w:rPr>
          <w:rFonts w:ascii="Times New Roman" w:hAnsi="Times New Roman"/>
          <w:spacing w:val="32"/>
          <w:sz w:val="24"/>
          <w:szCs w:val="24"/>
        </w:rPr>
        <w:t xml:space="preserve"> </w:t>
      </w:r>
      <w:r w:rsidRPr="000E1273">
        <w:rPr>
          <w:rFonts w:ascii="Times New Roman" w:hAnsi="Times New Roman"/>
          <w:spacing w:val="-2"/>
          <w:sz w:val="24"/>
          <w:szCs w:val="24"/>
        </w:rPr>
        <w:t>с</w:t>
      </w:r>
      <w:r w:rsidRPr="000E1273">
        <w:rPr>
          <w:rFonts w:ascii="Times New Roman" w:hAnsi="Times New Roman"/>
          <w:spacing w:val="8"/>
          <w:sz w:val="24"/>
          <w:szCs w:val="24"/>
        </w:rPr>
        <w:t xml:space="preserve"> </w:t>
      </w:r>
      <w:r w:rsidRPr="000E1273">
        <w:rPr>
          <w:rFonts w:ascii="Times New Roman" w:hAnsi="Times New Roman"/>
          <w:spacing w:val="-2"/>
          <w:sz w:val="24"/>
          <w:szCs w:val="24"/>
        </w:rPr>
        <w:t>помощью</w:t>
      </w:r>
      <w:r w:rsidRPr="000E1273">
        <w:rPr>
          <w:rFonts w:ascii="Times New Roman" w:hAnsi="Times New Roman"/>
          <w:spacing w:val="26"/>
          <w:sz w:val="24"/>
          <w:szCs w:val="24"/>
        </w:rPr>
        <w:t xml:space="preserve"> </w:t>
      </w:r>
      <w:r w:rsidRPr="000E1273">
        <w:rPr>
          <w:rFonts w:ascii="Times New Roman" w:hAnsi="Times New Roman"/>
          <w:spacing w:val="-2"/>
          <w:sz w:val="24"/>
          <w:szCs w:val="24"/>
        </w:rPr>
        <w:t>вербальных</w:t>
      </w:r>
      <w:r w:rsidRPr="000E1273">
        <w:rPr>
          <w:rFonts w:ascii="Times New Roman" w:hAnsi="Times New Roman"/>
          <w:spacing w:val="22"/>
          <w:sz w:val="24"/>
          <w:szCs w:val="24"/>
        </w:rPr>
        <w:t xml:space="preserve"> </w:t>
      </w:r>
      <w:r w:rsidRPr="000E1273">
        <w:rPr>
          <w:rFonts w:ascii="Times New Roman" w:hAnsi="Times New Roman"/>
          <w:spacing w:val="-10"/>
          <w:sz w:val="24"/>
          <w:szCs w:val="24"/>
        </w:rPr>
        <w:t>и</w:t>
      </w:r>
    </w:p>
    <w:p w:rsidR="006E1D2E" w:rsidRPr="000E1273" w:rsidRDefault="006E1D2E" w:rsidP="00A325BB">
      <w:pPr>
        <w:widowControl w:val="0"/>
        <w:suppressAutoHyphens/>
        <w:spacing w:before="34" w:after="0" w:line="240" w:lineRule="auto"/>
        <w:ind w:left="344"/>
        <w:jc w:val="both"/>
        <w:rPr>
          <w:rFonts w:ascii="Times New Roman" w:hAnsi="Times New Roman"/>
          <w:sz w:val="24"/>
          <w:szCs w:val="24"/>
        </w:rPr>
      </w:pPr>
      <w:r w:rsidRPr="000E1273">
        <w:rPr>
          <w:rFonts w:ascii="Times New Roman" w:hAnsi="Times New Roman"/>
          <w:w w:val="95"/>
          <w:sz w:val="24"/>
          <w:szCs w:val="24"/>
        </w:rPr>
        <w:t>невербальных</w:t>
      </w:r>
      <w:r w:rsidRPr="000E1273">
        <w:rPr>
          <w:rFonts w:ascii="Times New Roman" w:hAnsi="Times New Roman"/>
          <w:spacing w:val="-10"/>
          <w:w w:val="95"/>
          <w:sz w:val="24"/>
          <w:szCs w:val="24"/>
        </w:rPr>
        <w:t xml:space="preserve"> </w:t>
      </w:r>
      <w:r w:rsidRPr="000E1273">
        <w:rPr>
          <w:rFonts w:ascii="Times New Roman" w:hAnsi="Times New Roman"/>
          <w:w w:val="95"/>
          <w:sz w:val="24"/>
          <w:szCs w:val="24"/>
        </w:rPr>
        <w:t>средств</w:t>
      </w:r>
      <w:r w:rsidRPr="000E1273">
        <w:rPr>
          <w:rFonts w:ascii="Times New Roman" w:hAnsi="Times New Roman"/>
          <w:spacing w:val="-2"/>
          <w:w w:val="95"/>
          <w:sz w:val="24"/>
          <w:szCs w:val="24"/>
        </w:rPr>
        <w:t xml:space="preserve"> </w:t>
      </w:r>
      <w:r w:rsidRPr="000E1273">
        <w:rPr>
          <w:rFonts w:ascii="Times New Roman" w:hAnsi="Times New Roman"/>
          <w:w w:val="95"/>
          <w:sz w:val="24"/>
          <w:szCs w:val="24"/>
        </w:rPr>
        <w:t>общения,</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понимая</w:t>
      </w:r>
      <w:r w:rsidRPr="000E1273">
        <w:rPr>
          <w:rFonts w:ascii="Times New Roman" w:hAnsi="Times New Roman"/>
          <w:spacing w:val="-8"/>
          <w:w w:val="95"/>
          <w:sz w:val="24"/>
          <w:szCs w:val="24"/>
        </w:rPr>
        <w:t xml:space="preserve"> </w:t>
      </w:r>
      <w:r w:rsidRPr="000E1273">
        <w:rPr>
          <w:rFonts w:ascii="Times New Roman" w:hAnsi="Times New Roman"/>
          <w:w w:val="95"/>
          <w:sz w:val="24"/>
          <w:szCs w:val="24"/>
        </w:rPr>
        <w:t>что</w:t>
      </w:r>
      <w:r w:rsidRPr="000E1273">
        <w:rPr>
          <w:rFonts w:ascii="Times New Roman" w:hAnsi="Times New Roman"/>
          <w:spacing w:val="-4"/>
          <w:w w:val="95"/>
          <w:sz w:val="24"/>
          <w:szCs w:val="24"/>
        </w:rPr>
        <w:t xml:space="preserve"> </w:t>
      </w:r>
      <w:r w:rsidRPr="000E1273">
        <w:rPr>
          <w:rFonts w:ascii="Times New Roman" w:hAnsi="Times New Roman"/>
          <w:w w:val="95"/>
          <w:sz w:val="24"/>
          <w:szCs w:val="24"/>
        </w:rPr>
        <w:t>такое</w:t>
      </w:r>
      <w:r w:rsidRPr="000E1273">
        <w:rPr>
          <w:rFonts w:ascii="Times New Roman" w:hAnsi="Times New Roman"/>
          <w:spacing w:val="-4"/>
          <w:w w:val="95"/>
          <w:sz w:val="24"/>
          <w:szCs w:val="24"/>
        </w:rPr>
        <w:t xml:space="preserve"> </w:t>
      </w:r>
      <w:r w:rsidRPr="000E1273">
        <w:rPr>
          <w:rFonts w:ascii="Times New Roman" w:hAnsi="Times New Roman"/>
          <w:w w:val="95"/>
          <w:sz w:val="24"/>
          <w:szCs w:val="24"/>
        </w:rPr>
        <w:t>«хорошо»</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и</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что</w:t>
      </w:r>
      <w:r w:rsidRPr="000E1273">
        <w:rPr>
          <w:rFonts w:ascii="Times New Roman" w:hAnsi="Times New Roman"/>
          <w:spacing w:val="-4"/>
          <w:w w:val="95"/>
          <w:sz w:val="24"/>
          <w:szCs w:val="24"/>
        </w:rPr>
        <w:t xml:space="preserve"> </w:t>
      </w:r>
      <w:r w:rsidRPr="000E1273">
        <w:rPr>
          <w:rFonts w:ascii="Times New Roman" w:hAnsi="Times New Roman"/>
          <w:w w:val="95"/>
          <w:sz w:val="24"/>
          <w:szCs w:val="24"/>
        </w:rPr>
        <w:t>такое</w:t>
      </w:r>
      <w:r w:rsidRPr="000E1273">
        <w:rPr>
          <w:rFonts w:ascii="Times New Roman" w:hAnsi="Times New Roman"/>
          <w:spacing w:val="-4"/>
          <w:w w:val="95"/>
          <w:sz w:val="24"/>
          <w:szCs w:val="24"/>
        </w:rPr>
        <w:t xml:space="preserve"> </w:t>
      </w:r>
      <w:r w:rsidRPr="000E1273">
        <w:rPr>
          <w:rFonts w:ascii="Times New Roman" w:hAnsi="Times New Roman"/>
          <w:spacing w:val="-2"/>
          <w:w w:val="95"/>
          <w:sz w:val="24"/>
          <w:szCs w:val="24"/>
        </w:rPr>
        <w:t>«плохо»;</w:t>
      </w:r>
    </w:p>
    <w:p w:rsidR="006E1D2E" w:rsidRPr="000E1273" w:rsidRDefault="006E1D2E" w:rsidP="00713461">
      <w:pPr>
        <w:widowControl w:val="0"/>
        <w:numPr>
          <w:ilvl w:val="2"/>
          <w:numId w:val="108"/>
        </w:numPr>
        <w:tabs>
          <w:tab w:val="left" w:pos="1153"/>
          <w:tab w:val="left" w:pos="5893"/>
        </w:tabs>
        <w:suppressAutoHyphens/>
        <w:spacing w:before="34" w:after="0" w:line="264" w:lineRule="auto"/>
        <w:ind w:right="329" w:firstLine="597"/>
        <w:jc w:val="both"/>
        <w:rPr>
          <w:rFonts w:ascii="Times New Roman" w:hAnsi="Times New Roman"/>
          <w:sz w:val="24"/>
          <w:szCs w:val="24"/>
        </w:rPr>
      </w:pPr>
      <w:r w:rsidRPr="000E1273">
        <w:rPr>
          <w:rFonts w:ascii="Times New Roman" w:hAnsi="Times New Roman"/>
          <w:sz w:val="24"/>
          <w:szCs w:val="24"/>
        </w:rPr>
        <w:t>развивать интерес к</w:t>
      </w:r>
      <w:r w:rsidRPr="000E1273">
        <w:rPr>
          <w:rFonts w:ascii="Times New Roman" w:hAnsi="Times New Roman"/>
          <w:spacing w:val="80"/>
          <w:sz w:val="24"/>
          <w:szCs w:val="24"/>
        </w:rPr>
        <w:t xml:space="preserve"> </w:t>
      </w:r>
      <w:r w:rsidRPr="000E1273">
        <w:rPr>
          <w:rFonts w:ascii="Times New Roman" w:hAnsi="Times New Roman"/>
          <w:sz w:val="24"/>
          <w:szCs w:val="24"/>
        </w:rPr>
        <w:t>окружающему</w:t>
      </w:r>
      <w:r w:rsidRPr="000E1273">
        <w:rPr>
          <w:rFonts w:ascii="Times New Roman" w:hAnsi="Times New Roman"/>
          <w:sz w:val="24"/>
          <w:szCs w:val="24"/>
        </w:rPr>
        <w:tab/>
        <w:t>миру</w:t>
      </w:r>
      <w:r w:rsidRPr="000E1273">
        <w:rPr>
          <w:rFonts w:ascii="Times New Roman" w:hAnsi="Times New Roman"/>
          <w:spacing w:val="-4"/>
          <w:sz w:val="24"/>
          <w:szCs w:val="24"/>
        </w:rPr>
        <w:t xml:space="preserve"> </w:t>
      </w:r>
      <w:r w:rsidRPr="000E1273">
        <w:rPr>
          <w:rFonts w:ascii="Times New Roman" w:hAnsi="Times New Roman"/>
          <w:sz w:val="24"/>
          <w:szCs w:val="24"/>
        </w:rPr>
        <w:t>и</w:t>
      </w:r>
      <w:r w:rsidRPr="000E1273">
        <w:rPr>
          <w:rFonts w:ascii="Times New Roman" w:hAnsi="Times New Roman"/>
          <w:spacing w:val="-5"/>
          <w:sz w:val="24"/>
          <w:szCs w:val="24"/>
        </w:rPr>
        <w:t xml:space="preserve"> </w:t>
      </w:r>
      <w:r w:rsidRPr="000E1273">
        <w:rPr>
          <w:rFonts w:ascii="Times New Roman" w:hAnsi="Times New Roman"/>
          <w:sz w:val="24"/>
          <w:szCs w:val="24"/>
        </w:rPr>
        <w:t>активность в</w:t>
      </w:r>
      <w:r w:rsidRPr="000E1273">
        <w:rPr>
          <w:rFonts w:ascii="Times New Roman" w:hAnsi="Times New Roman"/>
          <w:spacing w:val="-13"/>
          <w:sz w:val="24"/>
          <w:szCs w:val="24"/>
        </w:rPr>
        <w:t xml:space="preserve"> </w:t>
      </w:r>
      <w:r w:rsidRPr="000E1273">
        <w:rPr>
          <w:rFonts w:ascii="Times New Roman" w:hAnsi="Times New Roman"/>
          <w:sz w:val="24"/>
          <w:szCs w:val="24"/>
        </w:rPr>
        <w:t xml:space="preserve">поведении и </w:t>
      </w:r>
      <w:r w:rsidRPr="000E1273">
        <w:rPr>
          <w:rFonts w:ascii="Times New Roman" w:hAnsi="Times New Roman"/>
          <w:spacing w:val="-2"/>
          <w:sz w:val="24"/>
          <w:szCs w:val="24"/>
        </w:rPr>
        <w:t>деятельности;</w:t>
      </w:r>
    </w:p>
    <w:p w:rsidR="006E1D2E" w:rsidRPr="000E1273" w:rsidRDefault="006E1D2E" w:rsidP="00713461">
      <w:pPr>
        <w:widowControl w:val="0"/>
        <w:numPr>
          <w:ilvl w:val="2"/>
          <w:numId w:val="108"/>
        </w:numPr>
        <w:tabs>
          <w:tab w:val="left" w:pos="1089"/>
          <w:tab w:val="left" w:pos="5893"/>
          <w:tab w:val="left" w:pos="7305"/>
        </w:tabs>
        <w:suppressAutoHyphens/>
        <w:spacing w:before="2" w:after="0" w:line="271" w:lineRule="auto"/>
        <w:ind w:left="343" w:right="345" w:firstLine="595"/>
        <w:jc w:val="both"/>
        <w:rPr>
          <w:rFonts w:ascii="Times New Roman" w:hAnsi="Times New Roman"/>
          <w:sz w:val="24"/>
          <w:szCs w:val="24"/>
        </w:rPr>
      </w:pPr>
      <w:r w:rsidRPr="000E1273">
        <w:rPr>
          <w:rFonts w:ascii="Times New Roman" w:hAnsi="Times New Roman"/>
          <w:sz w:val="24"/>
          <w:szCs w:val="24"/>
        </w:rPr>
        <w:t>приобщать к соблюдению элементарных</w:t>
      </w:r>
      <w:r w:rsidRPr="000E1273">
        <w:rPr>
          <w:rFonts w:ascii="Times New Roman" w:hAnsi="Times New Roman"/>
          <w:sz w:val="24"/>
          <w:szCs w:val="24"/>
        </w:rPr>
        <w:tab/>
      </w:r>
      <w:r w:rsidRPr="000E1273">
        <w:rPr>
          <w:rFonts w:ascii="Times New Roman" w:hAnsi="Times New Roman"/>
          <w:spacing w:val="-2"/>
          <w:sz w:val="24"/>
          <w:szCs w:val="24"/>
        </w:rPr>
        <w:t>правил</w:t>
      </w:r>
      <w:r w:rsidRPr="000E1273">
        <w:rPr>
          <w:rFonts w:ascii="Times New Roman" w:hAnsi="Times New Roman"/>
          <w:sz w:val="24"/>
          <w:szCs w:val="24"/>
        </w:rPr>
        <w:tab/>
      </w:r>
      <w:r w:rsidRPr="000E1273">
        <w:rPr>
          <w:rFonts w:ascii="Times New Roman" w:hAnsi="Times New Roman"/>
          <w:w w:val="95"/>
          <w:sz w:val="24"/>
          <w:szCs w:val="24"/>
        </w:rPr>
        <w:t>безопасности</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в</w:t>
      </w:r>
      <w:r w:rsidRPr="000E1273">
        <w:rPr>
          <w:rFonts w:ascii="Times New Roman" w:hAnsi="Times New Roman"/>
          <w:spacing w:val="-12"/>
          <w:w w:val="95"/>
          <w:sz w:val="24"/>
          <w:szCs w:val="24"/>
        </w:rPr>
        <w:t xml:space="preserve"> </w:t>
      </w:r>
      <w:r w:rsidRPr="000E1273">
        <w:rPr>
          <w:rFonts w:ascii="Times New Roman" w:hAnsi="Times New Roman"/>
          <w:w w:val="95"/>
          <w:sz w:val="24"/>
          <w:szCs w:val="24"/>
        </w:rPr>
        <w:t xml:space="preserve">быту, </w:t>
      </w:r>
      <w:r w:rsidRPr="000E1273">
        <w:rPr>
          <w:rFonts w:ascii="Times New Roman" w:hAnsi="Times New Roman"/>
          <w:sz w:val="24"/>
          <w:szCs w:val="24"/>
        </w:rPr>
        <w:t>в ОО, на природе;</w:t>
      </w:r>
    </w:p>
    <w:p w:rsidR="006E1D2E" w:rsidRPr="00A325BB" w:rsidRDefault="006E1D2E" w:rsidP="00713461">
      <w:pPr>
        <w:widowControl w:val="0"/>
        <w:numPr>
          <w:ilvl w:val="2"/>
          <w:numId w:val="108"/>
        </w:numPr>
        <w:tabs>
          <w:tab w:val="left" w:pos="1086"/>
        </w:tabs>
        <w:suppressAutoHyphens/>
        <w:spacing w:after="0" w:line="228" w:lineRule="auto"/>
        <w:ind w:left="949" w:right="2996" w:hanging="10"/>
        <w:jc w:val="both"/>
        <w:rPr>
          <w:rFonts w:ascii="Times New Roman" w:hAnsi="Times New Roman"/>
          <w:sz w:val="25"/>
        </w:rPr>
        <w:sectPr w:rsidR="006E1D2E" w:rsidRPr="00A325BB" w:rsidSect="00FE4F93">
          <w:footerReference w:type="default" r:id="rId12"/>
          <w:pgSz w:w="11906" w:h="16838"/>
          <w:pgMar w:top="851" w:right="1134" w:bottom="284" w:left="1134" w:header="0" w:footer="0" w:gutter="0"/>
          <w:pgNumType w:start="1"/>
          <w:cols w:space="720"/>
          <w:formProt w:val="0"/>
          <w:docGrid w:linePitch="100" w:charSpace="4096"/>
        </w:sectPr>
      </w:pPr>
      <w:r w:rsidRPr="000E1273">
        <w:rPr>
          <w:rFonts w:ascii="Times New Roman" w:hAnsi="Times New Roman"/>
          <w:w w:val="95"/>
          <w:sz w:val="24"/>
          <w:szCs w:val="24"/>
        </w:rPr>
        <w:t>развивать</w:t>
      </w:r>
      <w:r w:rsidRPr="000E1273">
        <w:rPr>
          <w:rFonts w:ascii="Times New Roman" w:hAnsi="Times New Roman"/>
          <w:spacing w:val="-6"/>
          <w:w w:val="95"/>
          <w:sz w:val="24"/>
          <w:szCs w:val="24"/>
        </w:rPr>
        <w:t xml:space="preserve"> </w:t>
      </w:r>
      <w:r w:rsidRPr="000E1273">
        <w:rPr>
          <w:rFonts w:ascii="Times New Roman" w:hAnsi="Times New Roman"/>
          <w:w w:val="95"/>
          <w:sz w:val="24"/>
          <w:szCs w:val="24"/>
        </w:rPr>
        <w:t>эмоционально отзывчивый</w:t>
      </w:r>
      <w:r w:rsidRPr="000E1273">
        <w:rPr>
          <w:rFonts w:ascii="Times New Roman" w:hAnsi="Times New Roman"/>
          <w:spacing w:val="-3"/>
          <w:w w:val="95"/>
          <w:sz w:val="24"/>
          <w:szCs w:val="24"/>
        </w:rPr>
        <w:t xml:space="preserve"> </w:t>
      </w:r>
      <w:r w:rsidRPr="000E1273">
        <w:rPr>
          <w:rFonts w:ascii="Times New Roman" w:hAnsi="Times New Roman"/>
          <w:w w:val="95"/>
          <w:sz w:val="24"/>
          <w:szCs w:val="24"/>
        </w:rPr>
        <w:t>интерес</w:t>
      </w:r>
      <w:r w:rsidRPr="000E1273">
        <w:rPr>
          <w:rFonts w:ascii="Times New Roman" w:hAnsi="Times New Roman"/>
          <w:spacing w:val="-10"/>
          <w:w w:val="95"/>
          <w:sz w:val="24"/>
          <w:szCs w:val="24"/>
        </w:rPr>
        <w:t xml:space="preserve"> </w:t>
      </w:r>
      <w:r w:rsidRPr="000E1273">
        <w:rPr>
          <w:rFonts w:ascii="Times New Roman" w:hAnsi="Times New Roman"/>
          <w:w w:val="95"/>
          <w:sz w:val="24"/>
          <w:szCs w:val="24"/>
        </w:rPr>
        <w:t>к</w:t>
      </w:r>
      <w:r w:rsidRPr="000E1273">
        <w:rPr>
          <w:rFonts w:ascii="Times New Roman" w:hAnsi="Times New Roman"/>
          <w:spacing w:val="-13"/>
          <w:w w:val="95"/>
          <w:sz w:val="24"/>
          <w:szCs w:val="24"/>
        </w:rPr>
        <w:t xml:space="preserve"> </w:t>
      </w:r>
      <w:r w:rsidRPr="000E1273">
        <w:rPr>
          <w:rFonts w:ascii="Times New Roman" w:hAnsi="Times New Roman"/>
          <w:w w:val="95"/>
          <w:sz w:val="24"/>
          <w:szCs w:val="24"/>
        </w:rPr>
        <w:t>красоте.</w:t>
      </w:r>
      <w:r w:rsidRPr="00A325BB">
        <w:rPr>
          <w:rFonts w:ascii="Times New Roman" w:hAnsi="Times New Roman"/>
          <w:w w:val="95"/>
          <w:sz w:val="25"/>
        </w:rPr>
        <w:t xml:space="preserve"> </w:t>
      </w:r>
      <w:r w:rsidRPr="00A325BB">
        <w:rPr>
          <w:rFonts w:ascii="Times New Roman" w:hAnsi="Times New Roman"/>
          <w:sz w:val="25"/>
        </w:rPr>
        <w:t>Задачи воспитания для</w:t>
      </w:r>
      <w:r w:rsidRPr="00A325BB">
        <w:rPr>
          <w:rFonts w:ascii="Times New Roman" w:hAnsi="Times New Roman"/>
          <w:spacing w:val="-2"/>
          <w:sz w:val="25"/>
        </w:rPr>
        <w:t xml:space="preserve"> </w:t>
      </w:r>
      <w:r w:rsidRPr="00A325BB">
        <w:rPr>
          <w:rFonts w:ascii="Times New Roman" w:hAnsi="Times New Roman"/>
          <w:sz w:val="25"/>
        </w:rPr>
        <w:t>детей</w:t>
      </w:r>
      <w:r w:rsidRPr="00A325BB">
        <w:rPr>
          <w:rFonts w:ascii="Times New Roman" w:hAnsi="Times New Roman"/>
          <w:spacing w:val="-7"/>
          <w:sz w:val="25"/>
        </w:rPr>
        <w:t xml:space="preserve"> </w:t>
      </w:r>
      <w:r w:rsidRPr="00A325BB">
        <w:rPr>
          <w:rFonts w:ascii="Times New Roman" w:hAnsi="Times New Roman"/>
          <w:sz w:val="25"/>
        </w:rPr>
        <w:t>от</w:t>
      </w:r>
      <w:r w:rsidRPr="00A325BB">
        <w:rPr>
          <w:rFonts w:ascii="Times New Roman" w:hAnsi="Times New Roman"/>
          <w:spacing w:val="-3"/>
          <w:sz w:val="25"/>
        </w:rPr>
        <w:t xml:space="preserve"> </w:t>
      </w:r>
      <w:r w:rsidRPr="00A325BB">
        <w:rPr>
          <w:rFonts w:ascii="Times New Roman" w:hAnsi="Times New Roman"/>
          <w:sz w:val="25"/>
        </w:rPr>
        <w:t>3</w:t>
      </w:r>
      <w:r w:rsidRPr="00A325BB">
        <w:rPr>
          <w:rFonts w:ascii="Times New Roman" w:hAnsi="Times New Roman"/>
          <w:spacing w:val="-13"/>
          <w:sz w:val="25"/>
        </w:rPr>
        <w:t xml:space="preserve"> </w:t>
      </w:r>
      <w:r w:rsidRPr="00A325BB">
        <w:rPr>
          <w:rFonts w:ascii="Times New Roman" w:hAnsi="Times New Roman"/>
          <w:sz w:val="25"/>
        </w:rPr>
        <w:t>г</w:t>
      </w:r>
      <w:r w:rsidRPr="00A325BB">
        <w:rPr>
          <w:rFonts w:ascii="Times New Roman" w:hAnsi="Times New Roman"/>
          <w:spacing w:val="-9"/>
          <w:sz w:val="25"/>
        </w:rPr>
        <w:t xml:space="preserve"> </w:t>
      </w:r>
      <w:r w:rsidRPr="00A325BB">
        <w:rPr>
          <w:rFonts w:ascii="Times New Roman" w:hAnsi="Times New Roman"/>
          <w:sz w:val="25"/>
        </w:rPr>
        <w:t>до</w:t>
      </w:r>
      <w:r w:rsidRPr="00A325BB">
        <w:rPr>
          <w:rFonts w:ascii="Times New Roman" w:hAnsi="Times New Roman"/>
          <w:spacing w:val="-5"/>
          <w:sz w:val="25"/>
        </w:rPr>
        <w:t xml:space="preserve"> </w:t>
      </w:r>
      <w:r w:rsidRPr="00A325BB">
        <w:rPr>
          <w:rFonts w:ascii="Times New Roman" w:hAnsi="Times New Roman"/>
          <w:sz w:val="25"/>
        </w:rPr>
        <w:t>7</w:t>
      </w:r>
      <w:r w:rsidRPr="00A325BB">
        <w:rPr>
          <w:rFonts w:ascii="Times New Roman" w:hAnsi="Times New Roman"/>
          <w:spacing w:val="-11"/>
          <w:sz w:val="25"/>
        </w:rPr>
        <w:t xml:space="preserve"> </w:t>
      </w:r>
      <w:r w:rsidRPr="00A325BB">
        <w:rPr>
          <w:rFonts w:ascii="Times New Roman" w:hAnsi="Times New Roman"/>
          <w:sz w:val="25"/>
        </w:rPr>
        <w:t>лет:</w:t>
      </w:r>
    </w:p>
    <w:p w:rsidR="006E1D2E" w:rsidRPr="00A325BB" w:rsidRDefault="006E1D2E" w:rsidP="00713461">
      <w:pPr>
        <w:widowControl w:val="0"/>
        <w:numPr>
          <w:ilvl w:val="2"/>
          <w:numId w:val="108"/>
        </w:numPr>
        <w:tabs>
          <w:tab w:val="left" w:pos="1074"/>
        </w:tabs>
        <w:suppressAutoHyphens/>
        <w:spacing w:before="76" w:after="0" w:line="281" w:lineRule="exact"/>
        <w:ind w:left="1073" w:hanging="135"/>
        <w:rPr>
          <w:rFonts w:ascii="Times New Roman" w:hAnsi="Times New Roman"/>
          <w:sz w:val="25"/>
        </w:rPr>
      </w:pPr>
      <w:r w:rsidRPr="00A325BB">
        <w:rPr>
          <w:rFonts w:ascii="Times New Roman" w:hAnsi="Times New Roman"/>
          <w:w w:val="90"/>
          <w:sz w:val="25"/>
        </w:rPr>
        <w:t>формировать</w:t>
      </w:r>
      <w:r w:rsidRPr="00A325BB">
        <w:rPr>
          <w:rFonts w:ascii="Times New Roman" w:hAnsi="Times New Roman"/>
          <w:spacing w:val="10"/>
          <w:sz w:val="25"/>
        </w:rPr>
        <w:t xml:space="preserve"> </w:t>
      </w:r>
      <w:r w:rsidRPr="00A325BB">
        <w:rPr>
          <w:rFonts w:ascii="Times New Roman" w:hAnsi="Times New Roman"/>
          <w:w w:val="90"/>
          <w:sz w:val="25"/>
        </w:rPr>
        <w:t>представление</w:t>
      </w:r>
      <w:r w:rsidRPr="00A325BB">
        <w:rPr>
          <w:rFonts w:ascii="Times New Roman" w:hAnsi="Times New Roman"/>
          <w:spacing w:val="17"/>
          <w:sz w:val="25"/>
        </w:rPr>
        <w:t xml:space="preserve"> </w:t>
      </w:r>
      <w:r w:rsidRPr="00A325BB">
        <w:rPr>
          <w:rFonts w:ascii="Times New Roman" w:hAnsi="Times New Roman"/>
          <w:w w:val="90"/>
          <w:sz w:val="25"/>
        </w:rPr>
        <w:t>о</w:t>
      </w:r>
      <w:r w:rsidRPr="00A325BB">
        <w:rPr>
          <w:rFonts w:ascii="Times New Roman" w:hAnsi="Times New Roman"/>
          <w:spacing w:val="50"/>
          <w:sz w:val="25"/>
        </w:rPr>
        <w:t xml:space="preserve"> </w:t>
      </w:r>
      <w:r w:rsidRPr="00A325BB">
        <w:rPr>
          <w:rFonts w:ascii="Times New Roman" w:hAnsi="Times New Roman"/>
          <w:w w:val="90"/>
          <w:sz w:val="25"/>
        </w:rPr>
        <w:t>своей</w:t>
      </w:r>
      <w:r w:rsidRPr="00A325BB">
        <w:rPr>
          <w:rFonts w:ascii="Times New Roman" w:hAnsi="Times New Roman"/>
          <w:spacing w:val="58"/>
          <w:sz w:val="25"/>
        </w:rPr>
        <w:t xml:space="preserve"> </w:t>
      </w:r>
      <w:r w:rsidRPr="00A325BB">
        <w:rPr>
          <w:rFonts w:ascii="Times New Roman" w:hAnsi="Times New Roman"/>
          <w:w w:val="90"/>
          <w:sz w:val="25"/>
        </w:rPr>
        <w:t>стране,</w:t>
      </w:r>
      <w:r w:rsidRPr="00A325BB">
        <w:rPr>
          <w:rFonts w:ascii="Times New Roman" w:hAnsi="Times New Roman"/>
          <w:spacing w:val="-1"/>
          <w:sz w:val="25"/>
        </w:rPr>
        <w:t xml:space="preserve"> </w:t>
      </w:r>
      <w:r w:rsidRPr="00A325BB">
        <w:rPr>
          <w:rFonts w:ascii="Times New Roman" w:hAnsi="Times New Roman"/>
          <w:w w:val="90"/>
          <w:sz w:val="25"/>
        </w:rPr>
        <w:t>о</w:t>
      </w:r>
      <w:r w:rsidRPr="00A325BB">
        <w:rPr>
          <w:rFonts w:ascii="Times New Roman" w:hAnsi="Times New Roman"/>
          <w:spacing w:val="-1"/>
          <w:sz w:val="25"/>
        </w:rPr>
        <w:t xml:space="preserve"> </w:t>
      </w:r>
      <w:r w:rsidRPr="00A325BB">
        <w:rPr>
          <w:rFonts w:ascii="Times New Roman" w:hAnsi="Times New Roman"/>
          <w:w w:val="90"/>
          <w:sz w:val="25"/>
        </w:rPr>
        <w:t>своей</w:t>
      </w:r>
      <w:r w:rsidRPr="00A325BB">
        <w:rPr>
          <w:rFonts w:ascii="Times New Roman" w:hAnsi="Times New Roman"/>
          <w:spacing w:val="8"/>
          <w:sz w:val="25"/>
        </w:rPr>
        <w:t xml:space="preserve"> </w:t>
      </w:r>
      <w:r w:rsidRPr="00A325BB">
        <w:rPr>
          <w:rFonts w:ascii="Times New Roman" w:hAnsi="Times New Roman"/>
          <w:w w:val="90"/>
          <w:sz w:val="25"/>
        </w:rPr>
        <w:t>малой</w:t>
      </w:r>
      <w:r w:rsidRPr="00A325BB">
        <w:rPr>
          <w:rFonts w:ascii="Times New Roman" w:hAnsi="Times New Roman"/>
          <w:spacing w:val="9"/>
          <w:sz w:val="25"/>
        </w:rPr>
        <w:t xml:space="preserve"> </w:t>
      </w:r>
      <w:r w:rsidRPr="00A325BB">
        <w:rPr>
          <w:rFonts w:ascii="Times New Roman" w:hAnsi="Times New Roman"/>
          <w:w w:val="90"/>
          <w:sz w:val="25"/>
        </w:rPr>
        <w:t>родине,</w:t>
      </w:r>
    </w:p>
    <w:p w:rsidR="006E1D2E" w:rsidRPr="00A325BB" w:rsidRDefault="006E1D2E" w:rsidP="00713461">
      <w:pPr>
        <w:widowControl w:val="0"/>
        <w:numPr>
          <w:ilvl w:val="2"/>
          <w:numId w:val="108"/>
        </w:numPr>
        <w:tabs>
          <w:tab w:val="left" w:pos="1074"/>
        </w:tabs>
        <w:suppressAutoHyphens/>
        <w:spacing w:before="76" w:after="0" w:line="281" w:lineRule="exact"/>
        <w:ind w:left="1073" w:hanging="135"/>
        <w:rPr>
          <w:rFonts w:ascii="Times New Roman" w:hAnsi="Times New Roman"/>
          <w:sz w:val="25"/>
        </w:rPr>
      </w:pPr>
      <w:r w:rsidRPr="00A325BB">
        <w:rPr>
          <w:rFonts w:ascii="Times New Roman" w:hAnsi="Times New Roman"/>
          <w:spacing w:val="3"/>
          <w:w w:val="90"/>
          <w:sz w:val="25"/>
        </w:rPr>
        <w:t xml:space="preserve">о семье;  </w:t>
      </w:r>
    </w:p>
    <w:p w:rsidR="006E1D2E" w:rsidRPr="00A325BB" w:rsidRDefault="006E1D2E" w:rsidP="00713461">
      <w:pPr>
        <w:widowControl w:val="0"/>
        <w:numPr>
          <w:ilvl w:val="2"/>
          <w:numId w:val="108"/>
        </w:numPr>
        <w:tabs>
          <w:tab w:val="left" w:pos="1074"/>
        </w:tabs>
        <w:suppressAutoHyphens/>
        <w:spacing w:before="76" w:after="0" w:line="281" w:lineRule="exact"/>
        <w:ind w:left="1073" w:hanging="135"/>
        <w:rPr>
          <w:rFonts w:ascii="Times New Roman" w:hAnsi="Times New Roman"/>
          <w:sz w:val="25"/>
        </w:rPr>
      </w:pPr>
      <w:r w:rsidRPr="00A325BB">
        <w:rPr>
          <w:rFonts w:ascii="Times New Roman" w:hAnsi="Times New Roman"/>
          <w:spacing w:val="3"/>
          <w:w w:val="90"/>
          <w:sz w:val="25"/>
        </w:rPr>
        <w:t>воспитывать личность, способную доброжелательно и уважительно взаимодействовать со взрослыми и сверстниками на основе общих интересов и дел;</w:t>
      </w:r>
    </w:p>
    <w:p w:rsidR="006E1D2E" w:rsidRPr="00A325BB" w:rsidRDefault="006E1D2E" w:rsidP="00713461">
      <w:pPr>
        <w:widowControl w:val="0"/>
        <w:numPr>
          <w:ilvl w:val="2"/>
          <w:numId w:val="108"/>
        </w:numPr>
        <w:tabs>
          <w:tab w:val="left" w:pos="1249"/>
        </w:tabs>
        <w:suppressAutoHyphens/>
        <w:spacing w:before="23" w:after="0" w:line="228" w:lineRule="auto"/>
        <w:ind w:left="235" w:right="205" w:firstLine="772"/>
        <w:jc w:val="both"/>
        <w:rPr>
          <w:rFonts w:ascii="Times New Roman" w:hAnsi="Times New Roman"/>
        </w:rPr>
      </w:pPr>
      <w:r w:rsidRPr="00A325BB">
        <w:rPr>
          <w:rFonts w:ascii="Times New Roman" w:hAnsi="Times New Roman"/>
          <w:sz w:val="24"/>
          <w:szCs w:val="24"/>
        </w:rPr>
        <w:t>развивать любознательность, наблюдательность, самостоятельность, инициативу в</w:t>
      </w:r>
      <w:r w:rsidRPr="00A325BB">
        <w:rPr>
          <w:rFonts w:ascii="Times New Roman" w:hAnsi="Times New Roman"/>
        </w:rPr>
        <w:t xml:space="preserve"> </w:t>
      </w:r>
      <w:r w:rsidRPr="00A325BB">
        <w:rPr>
          <w:rFonts w:ascii="Times New Roman" w:hAnsi="Times New Roman"/>
          <w:sz w:val="25"/>
        </w:rPr>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Pr="00A325BB">
        <w:rPr>
          <w:rFonts w:ascii="Times New Roman" w:hAnsi="Times New Roman"/>
          <w:spacing w:val="3"/>
          <w:sz w:val="25"/>
        </w:rPr>
        <w:t xml:space="preserve"> </w:t>
      </w:r>
      <w:r w:rsidRPr="00A325BB">
        <w:rPr>
          <w:rFonts w:ascii="Times New Roman" w:hAnsi="Times New Roman"/>
          <w:sz w:val="25"/>
        </w:rPr>
        <w:t>российского</w:t>
      </w:r>
      <w:r w:rsidRPr="00A325BB">
        <w:rPr>
          <w:rFonts w:ascii="Times New Roman" w:hAnsi="Times New Roman"/>
          <w:spacing w:val="-6"/>
          <w:sz w:val="25"/>
        </w:rPr>
        <w:t xml:space="preserve"> </w:t>
      </w:r>
      <w:r w:rsidRPr="00A325BB">
        <w:rPr>
          <w:rFonts w:ascii="Times New Roman" w:hAnsi="Times New Roman"/>
          <w:sz w:val="25"/>
        </w:rPr>
        <w:t>общества;</w:t>
      </w:r>
    </w:p>
    <w:p w:rsidR="006E1D2E" w:rsidRPr="00A325BB" w:rsidRDefault="006E1D2E" w:rsidP="00713461">
      <w:pPr>
        <w:widowControl w:val="0"/>
        <w:numPr>
          <w:ilvl w:val="2"/>
          <w:numId w:val="108"/>
        </w:numPr>
        <w:tabs>
          <w:tab w:val="left" w:pos="1110"/>
        </w:tabs>
        <w:suppressAutoHyphens/>
        <w:spacing w:after="0" w:line="235" w:lineRule="auto"/>
        <w:ind w:left="238" w:right="223" w:firstLine="720"/>
        <w:jc w:val="both"/>
        <w:rPr>
          <w:rFonts w:ascii="Times New Roman" w:hAnsi="Times New Roman"/>
          <w:sz w:val="25"/>
        </w:rPr>
      </w:pPr>
      <w:r w:rsidRPr="00A325BB">
        <w:rPr>
          <w:rFonts w:ascii="Times New Roman" w:hAnsi="Times New Roman"/>
          <w:w w:val="95"/>
          <w:sz w:val="25"/>
        </w:rPr>
        <w:t>развивать основные навыки безопасного поведения в быту,</w:t>
      </w:r>
      <w:r w:rsidRPr="00A325BB">
        <w:rPr>
          <w:rFonts w:ascii="Times New Roman" w:hAnsi="Times New Roman"/>
          <w:spacing w:val="40"/>
          <w:sz w:val="25"/>
        </w:rPr>
        <w:t xml:space="preserve"> </w:t>
      </w:r>
      <w:r w:rsidRPr="00A325BB">
        <w:rPr>
          <w:rFonts w:ascii="Times New Roman" w:hAnsi="Times New Roman"/>
          <w:w w:val="95"/>
          <w:sz w:val="25"/>
        </w:rPr>
        <w:t>социуме (в том числе</w:t>
      </w:r>
      <w:r w:rsidRPr="00A325BB">
        <w:rPr>
          <w:rFonts w:ascii="Times New Roman" w:hAnsi="Times New Roman"/>
          <w:spacing w:val="40"/>
          <w:sz w:val="25"/>
        </w:rPr>
        <w:t xml:space="preserve"> </w:t>
      </w:r>
      <w:r w:rsidRPr="00A325BB">
        <w:rPr>
          <w:rFonts w:ascii="Times New Roman" w:hAnsi="Times New Roman"/>
          <w:sz w:val="25"/>
        </w:rPr>
        <w:t>в</w:t>
      </w:r>
      <w:r w:rsidRPr="00A325BB">
        <w:rPr>
          <w:rFonts w:ascii="Times New Roman" w:hAnsi="Times New Roman"/>
          <w:spacing w:val="-14"/>
          <w:sz w:val="25"/>
        </w:rPr>
        <w:t xml:space="preserve"> </w:t>
      </w:r>
      <w:r w:rsidRPr="00A325BB">
        <w:rPr>
          <w:rFonts w:ascii="Times New Roman" w:hAnsi="Times New Roman"/>
          <w:sz w:val="25"/>
        </w:rPr>
        <w:t>цифровой среде), природе;</w:t>
      </w:r>
    </w:p>
    <w:p w:rsidR="006E1D2E" w:rsidRPr="00A325BB" w:rsidRDefault="006E1D2E" w:rsidP="00713461">
      <w:pPr>
        <w:widowControl w:val="0"/>
        <w:numPr>
          <w:ilvl w:val="2"/>
          <w:numId w:val="108"/>
        </w:numPr>
        <w:tabs>
          <w:tab w:val="left" w:pos="1117"/>
        </w:tabs>
        <w:suppressAutoHyphens/>
        <w:spacing w:after="0" w:line="228" w:lineRule="auto"/>
        <w:ind w:left="237" w:right="235" w:firstLine="720"/>
        <w:jc w:val="both"/>
        <w:rPr>
          <w:rFonts w:ascii="Times New Roman" w:hAnsi="Times New Roman"/>
          <w:sz w:val="25"/>
        </w:rPr>
      </w:pPr>
      <w:r w:rsidRPr="00A325BB">
        <w:rPr>
          <w:rFonts w:ascii="Times New Roman" w:hAnsi="Times New Roman"/>
          <w:sz w:val="25"/>
        </w:rPr>
        <w:t>формировать представление о ценности труда на основе уважения к людям труда,</w:t>
      </w:r>
      <w:r w:rsidRPr="00A325BB">
        <w:rPr>
          <w:rFonts w:ascii="Times New Roman" w:hAnsi="Times New Roman"/>
          <w:spacing w:val="-7"/>
          <w:sz w:val="25"/>
        </w:rPr>
        <w:t xml:space="preserve"> </w:t>
      </w:r>
      <w:r w:rsidRPr="00A325BB">
        <w:rPr>
          <w:rFonts w:ascii="Times New Roman" w:hAnsi="Times New Roman"/>
          <w:sz w:val="25"/>
        </w:rPr>
        <w:t>результатам</w:t>
      </w:r>
      <w:r w:rsidRPr="00A325BB">
        <w:rPr>
          <w:rFonts w:ascii="Times New Roman" w:hAnsi="Times New Roman"/>
          <w:spacing w:val="-6"/>
          <w:sz w:val="25"/>
        </w:rPr>
        <w:t xml:space="preserve"> </w:t>
      </w:r>
      <w:r w:rsidRPr="00A325BB">
        <w:rPr>
          <w:rFonts w:ascii="Times New Roman" w:hAnsi="Times New Roman"/>
          <w:sz w:val="25"/>
        </w:rPr>
        <w:t>их</w:t>
      </w:r>
      <w:r w:rsidRPr="00A325BB">
        <w:rPr>
          <w:rFonts w:ascii="Times New Roman" w:hAnsi="Times New Roman"/>
          <w:spacing w:val="-15"/>
          <w:sz w:val="25"/>
        </w:rPr>
        <w:t xml:space="preserve"> </w:t>
      </w:r>
      <w:r w:rsidRPr="00A325BB">
        <w:rPr>
          <w:rFonts w:ascii="Times New Roman" w:hAnsi="Times New Roman"/>
          <w:sz w:val="25"/>
        </w:rPr>
        <w:t>деятельности;</w:t>
      </w:r>
    </w:p>
    <w:p w:rsidR="006E1D2E" w:rsidRPr="00A325BB" w:rsidRDefault="006E1D2E" w:rsidP="00713461">
      <w:pPr>
        <w:widowControl w:val="0"/>
        <w:numPr>
          <w:ilvl w:val="2"/>
          <w:numId w:val="108"/>
        </w:numPr>
        <w:tabs>
          <w:tab w:val="left" w:pos="1112"/>
        </w:tabs>
        <w:suppressAutoHyphens/>
        <w:spacing w:after="0" w:line="228" w:lineRule="auto"/>
        <w:ind w:left="236" w:right="221" w:firstLine="722"/>
        <w:jc w:val="both"/>
        <w:rPr>
          <w:rFonts w:ascii="Times New Roman" w:hAnsi="Times New Roman"/>
          <w:sz w:val="25"/>
        </w:rPr>
      </w:pPr>
      <w:r w:rsidRPr="00A325BB">
        <w:rPr>
          <w:rFonts w:ascii="Times New Roman" w:hAnsi="Times New Roman"/>
          <w:sz w:val="25"/>
        </w:rPr>
        <w:t xml:space="preserve">учить воспринимать и чувствовать прекрасное в быту, природе, поступках, искусстве, стремящийся к отображению прекрасного в продуктивных видах </w:t>
      </w:r>
      <w:r w:rsidRPr="00A325BB">
        <w:rPr>
          <w:rFonts w:ascii="Times New Roman" w:hAnsi="Times New Roman"/>
          <w:spacing w:val="-2"/>
          <w:sz w:val="25"/>
        </w:rPr>
        <w:t>деятельности.</w:t>
      </w:r>
    </w:p>
    <w:p w:rsidR="006E1D2E" w:rsidRPr="00A325BB" w:rsidRDefault="006E1D2E" w:rsidP="00713461">
      <w:pPr>
        <w:widowControl w:val="0"/>
        <w:numPr>
          <w:ilvl w:val="2"/>
          <w:numId w:val="107"/>
        </w:numPr>
        <w:tabs>
          <w:tab w:val="left" w:pos="1545"/>
          <w:tab w:val="left" w:pos="3859"/>
          <w:tab w:val="left" w:pos="4933"/>
          <w:tab w:val="left" w:pos="5343"/>
          <w:tab w:val="left" w:pos="6766"/>
          <w:tab w:val="left" w:pos="8279"/>
        </w:tabs>
        <w:suppressAutoHyphens/>
        <w:spacing w:before="251" w:after="0" w:line="240" w:lineRule="auto"/>
        <w:ind w:left="946" w:firstLine="1"/>
        <w:rPr>
          <w:rFonts w:ascii="Times New Roman" w:hAnsi="Times New Roman"/>
          <w:b/>
          <w:sz w:val="25"/>
        </w:rPr>
      </w:pPr>
      <w:r w:rsidRPr="00A325BB">
        <w:rPr>
          <w:rFonts w:ascii="Times New Roman" w:hAnsi="Times New Roman"/>
          <w:b/>
          <w:spacing w:val="-2"/>
          <w:sz w:val="25"/>
        </w:rPr>
        <w:t>Методологические</w:t>
      </w:r>
      <w:r w:rsidRPr="00A325BB">
        <w:rPr>
          <w:rFonts w:ascii="Times New Roman" w:hAnsi="Times New Roman"/>
          <w:b/>
          <w:sz w:val="25"/>
        </w:rPr>
        <w:tab/>
      </w:r>
      <w:r w:rsidRPr="00A325BB">
        <w:rPr>
          <w:rFonts w:ascii="Times New Roman" w:hAnsi="Times New Roman"/>
          <w:b/>
          <w:spacing w:val="-2"/>
          <w:sz w:val="25"/>
        </w:rPr>
        <w:t>основы</w:t>
      </w:r>
      <w:r w:rsidRPr="00A325BB">
        <w:rPr>
          <w:rFonts w:ascii="Times New Roman" w:hAnsi="Times New Roman"/>
          <w:sz w:val="25"/>
        </w:rPr>
        <w:tab/>
      </w:r>
      <w:r w:rsidRPr="00A325BB">
        <w:rPr>
          <w:rFonts w:ascii="Times New Roman" w:hAnsi="Times New Roman"/>
          <w:b/>
          <w:spacing w:val="-10"/>
          <w:sz w:val="25"/>
        </w:rPr>
        <w:t>и</w:t>
      </w:r>
      <w:r w:rsidRPr="00A325BB">
        <w:rPr>
          <w:rFonts w:ascii="Times New Roman" w:hAnsi="Times New Roman"/>
          <w:b/>
          <w:sz w:val="25"/>
        </w:rPr>
        <w:tab/>
      </w:r>
      <w:r w:rsidRPr="00A325BB">
        <w:rPr>
          <w:rFonts w:ascii="Times New Roman" w:hAnsi="Times New Roman"/>
          <w:b/>
          <w:spacing w:val="-2"/>
          <w:sz w:val="25"/>
        </w:rPr>
        <w:t>принципы</w:t>
      </w:r>
      <w:r w:rsidRPr="00A325BB">
        <w:rPr>
          <w:rFonts w:ascii="Times New Roman" w:hAnsi="Times New Roman"/>
          <w:b/>
          <w:sz w:val="25"/>
        </w:rPr>
        <w:tab/>
      </w:r>
      <w:r w:rsidRPr="00A325BB">
        <w:rPr>
          <w:rFonts w:ascii="Times New Roman" w:hAnsi="Times New Roman"/>
          <w:b/>
          <w:spacing w:val="-2"/>
          <w:sz w:val="25"/>
        </w:rPr>
        <w:t>построения</w:t>
      </w:r>
      <w:r w:rsidRPr="00A325BB">
        <w:rPr>
          <w:rFonts w:ascii="Times New Roman" w:hAnsi="Times New Roman"/>
          <w:sz w:val="25"/>
        </w:rPr>
        <w:tab/>
      </w:r>
      <w:r w:rsidRPr="00A325BB">
        <w:rPr>
          <w:rFonts w:ascii="Times New Roman" w:hAnsi="Times New Roman"/>
          <w:b/>
          <w:spacing w:val="-2"/>
          <w:sz w:val="25"/>
        </w:rPr>
        <w:t>Программы</w:t>
      </w:r>
    </w:p>
    <w:p w:rsidR="006E1D2E" w:rsidRPr="00A325BB" w:rsidRDefault="006E1D2E" w:rsidP="00A325BB">
      <w:pPr>
        <w:widowControl w:val="0"/>
        <w:suppressAutoHyphens/>
        <w:spacing w:before="4" w:after="0" w:line="240" w:lineRule="auto"/>
        <w:rPr>
          <w:rFonts w:ascii="Times New Roman" w:hAnsi="Times New Roman"/>
          <w:b/>
          <w:sz w:val="7"/>
          <w:szCs w:val="25"/>
        </w:rPr>
      </w:pPr>
      <w:r>
        <w:rPr>
          <w:noProof/>
          <w:lang w:eastAsia="ru-RU"/>
        </w:rPr>
        <w:pict>
          <v:shape id="image2.png" o:spid="_x0000_s1027" type="#_x0000_t75" style="position:absolute;margin-left:85.2pt;margin-top:5.45pt;width:62.85pt;height:6pt;z-index:251656704;visibility:visible;mso-wrap-distance-left:0;mso-wrap-distance-right:0;mso-position-horizontal-relative:page" o:allowincell="f">
            <v:imagedata r:id="rId13" o:title=""/>
            <w10:wrap type="topAndBottom" anchorx="page"/>
          </v:shape>
        </w:pict>
      </w:r>
    </w:p>
    <w:p w:rsidR="006E1D2E" w:rsidRPr="00A325BB" w:rsidRDefault="006E1D2E" w:rsidP="00A325BB">
      <w:pPr>
        <w:widowControl w:val="0"/>
        <w:suppressAutoHyphens/>
        <w:spacing w:before="44" w:after="0" w:line="228" w:lineRule="auto"/>
        <w:ind w:left="234" w:right="215" w:firstLine="711"/>
        <w:jc w:val="both"/>
        <w:rPr>
          <w:rFonts w:ascii="Times New Roman" w:hAnsi="Times New Roman"/>
          <w:sz w:val="24"/>
          <w:szCs w:val="24"/>
        </w:rPr>
      </w:pPr>
      <w:r w:rsidRPr="00A325BB">
        <w:rPr>
          <w:rFonts w:ascii="Times New Roman" w:hAnsi="Times New Roman"/>
          <w:w w:val="95"/>
          <w:sz w:val="24"/>
          <w:szCs w:val="24"/>
        </w:rPr>
        <w:t xml:space="preserve">Методологической основой Программы являются антропологический, культурно- </w:t>
      </w:r>
      <w:r w:rsidRPr="00A325BB">
        <w:rPr>
          <w:rFonts w:ascii="Times New Roman" w:hAnsi="Times New Roman"/>
          <w:sz w:val="24"/>
          <w:szCs w:val="24"/>
        </w:rPr>
        <w:t xml:space="preserve">исторический и деятельностный подходы. Концепция Программы основывается на </w:t>
      </w:r>
      <w:r w:rsidRPr="00A325BB">
        <w:rPr>
          <w:rFonts w:ascii="Times New Roman" w:hAnsi="Times New Roman"/>
          <w:w w:val="95"/>
          <w:sz w:val="24"/>
          <w:szCs w:val="24"/>
        </w:rPr>
        <w:t xml:space="preserve">базовых ценностях воспитания, заложенных в определении воспитания, содержащемся в </w:t>
      </w:r>
      <w:r w:rsidRPr="00A325BB">
        <w:rPr>
          <w:rFonts w:ascii="Times New Roman" w:hAnsi="Times New Roman"/>
          <w:sz w:val="24"/>
          <w:szCs w:val="24"/>
        </w:rPr>
        <w:t>Федеральном</w:t>
      </w:r>
      <w:r w:rsidRPr="00A325BB">
        <w:rPr>
          <w:rFonts w:ascii="Times New Roman" w:hAnsi="Times New Roman"/>
          <w:spacing w:val="51"/>
          <w:sz w:val="24"/>
          <w:szCs w:val="24"/>
        </w:rPr>
        <w:t xml:space="preserve">  </w:t>
      </w:r>
      <w:r w:rsidRPr="00A325BB">
        <w:rPr>
          <w:rFonts w:ascii="Times New Roman" w:hAnsi="Times New Roman"/>
          <w:sz w:val="24"/>
          <w:szCs w:val="24"/>
        </w:rPr>
        <w:t>законе</w:t>
      </w:r>
      <w:r w:rsidRPr="00A325BB">
        <w:rPr>
          <w:rFonts w:ascii="Times New Roman" w:hAnsi="Times New Roman"/>
          <w:spacing w:val="40"/>
          <w:sz w:val="24"/>
          <w:szCs w:val="24"/>
        </w:rPr>
        <w:t xml:space="preserve">  </w:t>
      </w:r>
      <w:r w:rsidRPr="00A325BB">
        <w:rPr>
          <w:rFonts w:ascii="Times New Roman" w:hAnsi="Times New Roman"/>
          <w:sz w:val="24"/>
          <w:szCs w:val="24"/>
        </w:rPr>
        <w:t>от</w:t>
      </w:r>
      <w:r w:rsidRPr="00A325BB">
        <w:rPr>
          <w:rFonts w:ascii="Times New Roman" w:hAnsi="Times New Roman"/>
          <w:spacing w:val="40"/>
          <w:sz w:val="24"/>
          <w:szCs w:val="24"/>
        </w:rPr>
        <w:t xml:space="preserve">  </w:t>
      </w:r>
      <w:r w:rsidRPr="00A325BB">
        <w:rPr>
          <w:rFonts w:ascii="Times New Roman" w:hAnsi="Times New Roman"/>
          <w:sz w:val="24"/>
          <w:szCs w:val="24"/>
        </w:rPr>
        <w:t>29</w:t>
      </w:r>
      <w:r w:rsidRPr="00A325BB">
        <w:rPr>
          <w:rFonts w:ascii="Times New Roman" w:hAnsi="Times New Roman"/>
          <w:spacing w:val="67"/>
          <w:sz w:val="24"/>
          <w:szCs w:val="24"/>
        </w:rPr>
        <w:t xml:space="preserve">  </w:t>
      </w:r>
      <w:r w:rsidRPr="00A325BB">
        <w:rPr>
          <w:rFonts w:ascii="Times New Roman" w:hAnsi="Times New Roman"/>
          <w:sz w:val="24"/>
          <w:szCs w:val="24"/>
        </w:rPr>
        <w:t>декабря</w:t>
      </w:r>
      <w:r w:rsidRPr="00A325BB">
        <w:rPr>
          <w:rFonts w:ascii="Times New Roman" w:hAnsi="Times New Roman"/>
          <w:spacing w:val="75"/>
          <w:sz w:val="24"/>
          <w:szCs w:val="24"/>
        </w:rPr>
        <w:t xml:space="preserve">  </w:t>
      </w:r>
      <w:r w:rsidRPr="00A325BB">
        <w:rPr>
          <w:rFonts w:ascii="Times New Roman" w:hAnsi="Times New Roman"/>
          <w:sz w:val="24"/>
          <w:szCs w:val="24"/>
        </w:rPr>
        <w:t>2012</w:t>
      </w:r>
      <w:r w:rsidRPr="00A325BB">
        <w:rPr>
          <w:rFonts w:ascii="Times New Roman" w:hAnsi="Times New Roman"/>
          <w:spacing w:val="71"/>
          <w:sz w:val="24"/>
          <w:szCs w:val="24"/>
        </w:rPr>
        <w:t xml:space="preserve">  </w:t>
      </w:r>
      <w:r w:rsidRPr="00A325BB">
        <w:rPr>
          <w:rFonts w:ascii="Times New Roman" w:hAnsi="Times New Roman"/>
          <w:sz w:val="24"/>
          <w:szCs w:val="24"/>
        </w:rPr>
        <w:t>г.</w:t>
      </w:r>
      <w:r w:rsidRPr="00A325BB">
        <w:rPr>
          <w:rFonts w:ascii="Times New Roman" w:hAnsi="Times New Roman"/>
          <w:spacing w:val="39"/>
          <w:sz w:val="24"/>
          <w:szCs w:val="24"/>
        </w:rPr>
        <w:t xml:space="preserve">  </w:t>
      </w:r>
      <w:r w:rsidRPr="00A325BB">
        <w:rPr>
          <w:rFonts w:ascii="Times New Roman" w:hAnsi="Times New Roman"/>
          <w:sz w:val="24"/>
          <w:szCs w:val="24"/>
        </w:rPr>
        <w:t>№</w:t>
      </w:r>
      <w:r w:rsidRPr="00A325BB">
        <w:rPr>
          <w:rFonts w:ascii="Times New Roman" w:hAnsi="Times New Roman"/>
          <w:spacing w:val="65"/>
          <w:sz w:val="24"/>
          <w:szCs w:val="24"/>
        </w:rPr>
        <w:t xml:space="preserve">  </w:t>
      </w:r>
      <w:r w:rsidRPr="00A325BB">
        <w:rPr>
          <w:rFonts w:ascii="Times New Roman" w:hAnsi="Times New Roman"/>
          <w:sz w:val="24"/>
          <w:szCs w:val="24"/>
        </w:rPr>
        <w:t>273-ФЗ</w:t>
      </w:r>
      <w:r w:rsidRPr="00A325BB">
        <w:rPr>
          <w:rFonts w:ascii="Times New Roman" w:hAnsi="Times New Roman"/>
          <w:spacing w:val="71"/>
          <w:sz w:val="24"/>
          <w:szCs w:val="24"/>
        </w:rPr>
        <w:t xml:space="preserve">  </w:t>
      </w:r>
      <w:r w:rsidRPr="00A325BB">
        <w:rPr>
          <w:rFonts w:ascii="Times New Roman" w:hAnsi="Times New Roman"/>
          <w:sz w:val="24"/>
          <w:szCs w:val="24"/>
        </w:rPr>
        <w:t>«Об</w:t>
      </w:r>
      <w:r w:rsidRPr="00A325BB">
        <w:rPr>
          <w:rFonts w:ascii="Times New Roman" w:hAnsi="Times New Roman"/>
          <w:spacing w:val="40"/>
          <w:sz w:val="24"/>
          <w:szCs w:val="24"/>
        </w:rPr>
        <w:t xml:space="preserve">  </w:t>
      </w:r>
      <w:r w:rsidRPr="00A325BB">
        <w:rPr>
          <w:rFonts w:ascii="Times New Roman" w:hAnsi="Times New Roman"/>
          <w:sz w:val="24"/>
          <w:szCs w:val="24"/>
        </w:rPr>
        <w:t>образовании в</w:t>
      </w:r>
      <w:r w:rsidRPr="00A325BB">
        <w:rPr>
          <w:rFonts w:ascii="Times New Roman" w:hAnsi="Times New Roman"/>
          <w:spacing w:val="-4"/>
          <w:sz w:val="24"/>
          <w:szCs w:val="24"/>
        </w:rPr>
        <w:t xml:space="preserve"> </w:t>
      </w:r>
      <w:r w:rsidRPr="00A325BB">
        <w:rPr>
          <w:rFonts w:ascii="Times New Roman" w:hAnsi="Times New Roman"/>
          <w:sz w:val="24"/>
          <w:szCs w:val="24"/>
        </w:rPr>
        <w:t>Российской Федерации».</w:t>
      </w:r>
    </w:p>
    <w:p w:rsidR="006E1D2E" w:rsidRPr="00A325BB" w:rsidRDefault="006E1D2E" w:rsidP="00A325BB">
      <w:pPr>
        <w:widowControl w:val="0"/>
        <w:suppressAutoHyphens/>
        <w:spacing w:after="0" w:line="228" w:lineRule="auto"/>
        <w:ind w:left="233" w:right="224" w:firstLine="712"/>
        <w:jc w:val="both"/>
        <w:rPr>
          <w:rFonts w:ascii="Times New Roman" w:hAnsi="Times New Roman"/>
          <w:sz w:val="24"/>
          <w:szCs w:val="24"/>
        </w:rPr>
      </w:pPr>
      <w:r w:rsidRPr="00A325BB">
        <w:rPr>
          <w:rFonts w:ascii="Times New Roman" w:hAnsi="Times New Roman"/>
          <w:spacing w:val="-2"/>
          <w:sz w:val="24"/>
          <w:szCs w:val="24"/>
        </w:rPr>
        <w:t>Методологическими</w:t>
      </w:r>
      <w:r w:rsidRPr="00A325BB">
        <w:rPr>
          <w:rFonts w:ascii="Times New Roman" w:hAnsi="Times New Roman"/>
          <w:spacing w:val="-14"/>
          <w:sz w:val="24"/>
          <w:szCs w:val="24"/>
        </w:rPr>
        <w:t xml:space="preserve"> </w:t>
      </w:r>
      <w:r w:rsidRPr="00A325BB">
        <w:rPr>
          <w:rFonts w:ascii="Times New Roman" w:hAnsi="Times New Roman"/>
          <w:spacing w:val="-2"/>
          <w:sz w:val="24"/>
          <w:szCs w:val="24"/>
        </w:rPr>
        <w:t>ориентирами воспитания также</w:t>
      </w:r>
      <w:r w:rsidRPr="00A325BB">
        <w:rPr>
          <w:rFonts w:ascii="Times New Roman" w:hAnsi="Times New Roman"/>
          <w:spacing w:val="-5"/>
          <w:sz w:val="24"/>
          <w:szCs w:val="24"/>
        </w:rPr>
        <w:t xml:space="preserve"> </w:t>
      </w:r>
      <w:r w:rsidRPr="00A325BB">
        <w:rPr>
          <w:rFonts w:ascii="Times New Roman" w:hAnsi="Times New Roman"/>
          <w:spacing w:val="-2"/>
          <w:sz w:val="24"/>
          <w:szCs w:val="24"/>
        </w:rPr>
        <w:t xml:space="preserve">выступают следующие идеи </w:t>
      </w:r>
      <w:r w:rsidRPr="00A325BB">
        <w:rPr>
          <w:rFonts w:ascii="Times New Roman" w:hAnsi="Times New Roman"/>
          <w:sz w:val="24"/>
          <w:szCs w:val="24"/>
        </w:rPr>
        <w:t>отечественной</w:t>
      </w:r>
      <w:r w:rsidRPr="00A325BB">
        <w:rPr>
          <w:rFonts w:ascii="Times New Roman" w:hAnsi="Times New Roman"/>
          <w:spacing w:val="24"/>
          <w:sz w:val="24"/>
          <w:szCs w:val="24"/>
        </w:rPr>
        <w:t xml:space="preserve"> </w:t>
      </w:r>
      <w:r w:rsidRPr="00A325BB">
        <w:rPr>
          <w:rFonts w:ascii="Times New Roman" w:hAnsi="Times New Roman"/>
          <w:sz w:val="24"/>
          <w:szCs w:val="24"/>
        </w:rPr>
        <w:t>педагогики</w:t>
      </w:r>
      <w:r w:rsidRPr="00A325BB">
        <w:rPr>
          <w:rFonts w:ascii="Times New Roman" w:hAnsi="Times New Roman"/>
          <w:spacing w:val="40"/>
          <w:sz w:val="24"/>
          <w:szCs w:val="24"/>
        </w:rPr>
        <w:t xml:space="preserve"> </w:t>
      </w:r>
      <w:r w:rsidRPr="00A325BB">
        <w:rPr>
          <w:rFonts w:ascii="Times New Roman" w:hAnsi="Times New Roman"/>
          <w:sz w:val="24"/>
          <w:szCs w:val="24"/>
        </w:rPr>
        <w:t>и психологии: развитие субъектности</w:t>
      </w:r>
      <w:r w:rsidRPr="00A325BB">
        <w:rPr>
          <w:rFonts w:ascii="Times New Roman" w:hAnsi="Times New Roman"/>
          <w:spacing w:val="40"/>
          <w:sz w:val="24"/>
          <w:szCs w:val="24"/>
        </w:rPr>
        <w:t xml:space="preserve"> </w:t>
      </w:r>
      <w:r w:rsidRPr="00A325BB">
        <w:rPr>
          <w:rFonts w:ascii="Times New Roman" w:hAnsi="Times New Roman"/>
          <w:sz w:val="24"/>
          <w:szCs w:val="24"/>
        </w:rPr>
        <w:t>и личности ребенка</w:t>
      </w:r>
      <w:r w:rsidRPr="00A325BB">
        <w:rPr>
          <w:rFonts w:ascii="Times New Roman" w:hAnsi="Times New Roman"/>
          <w:spacing w:val="40"/>
          <w:sz w:val="24"/>
          <w:szCs w:val="24"/>
        </w:rPr>
        <w:t xml:space="preserve"> </w:t>
      </w:r>
      <w:r w:rsidRPr="00A325BB">
        <w:rPr>
          <w:rFonts w:ascii="Times New Roman" w:hAnsi="Times New Roman"/>
          <w:w w:val="95"/>
          <w:sz w:val="24"/>
          <w:szCs w:val="24"/>
        </w:rPr>
        <w:t xml:space="preserve">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w:t>
      </w:r>
      <w:r w:rsidRPr="00A325BB">
        <w:rPr>
          <w:rFonts w:ascii="Times New Roman" w:hAnsi="Times New Roman"/>
          <w:sz w:val="24"/>
          <w:szCs w:val="24"/>
        </w:rPr>
        <w:t xml:space="preserve">(обогащении) развития ребенка средствами разных «специфически детских видов </w:t>
      </w:r>
      <w:r w:rsidRPr="00A325BB">
        <w:rPr>
          <w:rFonts w:ascii="Times New Roman" w:hAnsi="Times New Roman"/>
          <w:spacing w:val="-2"/>
          <w:sz w:val="24"/>
          <w:szCs w:val="24"/>
        </w:rPr>
        <w:t>деятельности».</w:t>
      </w:r>
    </w:p>
    <w:p w:rsidR="006E1D2E" w:rsidRPr="00A325BB" w:rsidRDefault="006E1D2E" w:rsidP="00A325BB">
      <w:pPr>
        <w:widowControl w:val="0"/>
        <w:suppressAutoHyphens/>
        <w:spacing w:after="0" w:line="228" w:lineRule="auto"/>
        <w:ind w:left="234" w:right="239" w:firstLine="710"/>
        <w:jc w:val="both"/>
        <w:rPr>
          <w:rFonts w:ascii="Times New Roman" w:hAnsi="Times New Roman"/>
          <w:sz w:val="24"/>
          <w:szCs w:val="24"/>
        </w:rPr>
      </w:pPr>
      <w:r w:rsidRPr="00A325BB">
        <w:rPr>
          <w:rFonts w:ascii="Times New Roman" w:hAnsi="Times New Roman"/>
          <w:sz w:val="24"/>
          <w:szCs w:val="24"/>
        </w:rPr>
        <w:t xml:space="preserve">При создании программы воспитания учтены принципы ДО, определенными Федеральными государственными образовательными стандартами дошкольного </w:t>
      </w:r>
      <w:r w:rsidRPr="00A325BB">
        <w:rPr>
          <w:rFonts w:ascii="Times New Roman" w:hAnsi="Times New Roman"/>
          <w:w w:val="95"/>
          <w:sz w:val="24"/>
          <w:szCs w:val="24"/>
        </w:rPr>
        <w:t xml:space="preserve">образования (далее </w:t>
      </w:r>
      <w:r w:rsidRPr="00A325BB">
        <w:rPr>
          <w:rFonts w:ascii="Times New Roman" w:hAnsi="Times New Roman"/>
          <w:w w:val="90"/>
          <w:sz w:val="24"/>
          <w:szCs w:val="24"/>
        </w:rPr>
        <w:t>—</w:t>
      </w:r>
      <w:r w:rsidRPr="00A325BB">
        <w:rPr>
          <w:rFonts w:ascii="Times New Roman" w:hAnsi="Times New Roman"/>
          <w:spacing w:val="-1"/>
          <w:w w:val="90"/>
          <w:sz w:val="24"/>
          <w:szCs w:val="24"/>
        </w:rPr>
        <w:t xml:space="preserve"> </w:t>
      </w:r>
      <w:r w:rsidRPr="00A325BB">
        <w:rPr>
          <w:rFonts w:ascii="Times New Roman" w:hAnsi="Times New Roman"/>
          <w:w w:val="95"/>
          <w:sz w:val="24"/>
          <w:szCs w:val="24"/>
        </w:rPr>
        <w:t>ФГОС ДО).</w:t>
      </w:r>
    </w:p>
    <w:p w:rsidR="006E1D2E" w:rsidRPr="00A325BB" w:rsidRDefault="006E1D2E" w:rsidP="00A325BB">
      <w:pPr>
        <w:widowControl w:val="0"/>
        <w:suppressAutoHyphens/>
        <w:spacing w:after="0" w:line="228" w:lineRule="auto"/>
        <w:ind w:left="238" w:right="219" w:firstLine="706"/>
        <w:jc w:val="both"/>
        <w:rPr>
          <w:rFonts w:ascii="Times New Roman" w:hAnsi="Times New Roman"/>
          <w:sz w:val="24"/>
          <w:szCs w:val="24"/>
        </w:rPr>
      </w:pPr>
      <w:r w:rsidRPr="00A325BB">
        <w:rPr>
          <w:rFonts w:ascii="Times New Roman" w:hAnsi="Times New Roman"/>
          <w:sz w:val="24"/>
          <w:szCs w:val="24"/>
        </w:rPr>
        <w:t>Программа</w:t>
      </w:r>
      <w:r w:rsidRPr="00A325BB">
        <w:rPr>
          <w:rFonts w:ascii="Times New Roman" w:hAnsi="Times New Roman"/>
          <w:spacing w:val="80"/>
          <w:sz w:val="24"/>
          <w:szCs w:val="24"/>
        </w:rPr>
        <w:t xml:space="preserve">  </w:t>
      </w:r>
      <w:r w:rsidRPr="00A325BB">
        <w:rPr>
          <w:rFonts w:ascii="Times New Roman" w:hAnsi="Times New Roman"/>
          <w:sz w:val="24"/>
          <w:szCs w:val="24"/>
        </w:rPr>
        <w:t>воспитания</w:t>
      </w:r>
      <w:r w:rsidRPr="00A325BB">
        <w:rPr>
          <w:rFonts w:ascii="Times New Roman" w:hAnsi="Times New Roman"/>
          <w:spacing w:val="80"/>
          <w:w w:val="150"/>
          <w:sz w:val="24"/>
          <w:szCs w:val="24"/>
        </w:rPr>
        <w:t xml:space="preserve">  </w:t>
      </w:r>
      <w:r w:rsidRPr="00A325BB">
        <w:rPr>
          <w:rFonts w:ascii="Times New Roman" w:hAnsi="Times New Roman"/>
          <w:sz w:val="24"/>
          <w:szCs w:val="24"/>
        </w:rPr>
        <w:t>построена</w:t>
      </w:r>
      <w:r w:rsidRPr="00A325BB">
        <w:rPr>
          <w:rFonts w:ascii="Times New Roman" w:hAnsi="Times New Roman"/>
          <w:spacing w:val="80"/>
          <w:sz w:val="24"/>
          <w:szCs w:val="24"/>
        </w:rPr>
        <w:t xml:space="preserve">  </w:t>
      </w:r>
      <w:r w:rsidRPr="00A325BB">
        <w:rPr>
          <w:rFonts w:ascii="Times New Roman" w:hAnsi="Times New Roman"/>
          <w:sz w:val="24"/>
          <w:szCs w:val="24"/>
        </w:rPr>
        <w:t>на</w:t>
      </w:r>
      <w:r w:rsidRPr="00A325BB">
        <w:rPr>
          <w:rFonts w:ascii="Times New Roman" w:hAnsi="Times New Roman"/>
          <w:spacing w:val="80"/>
          <w:sz w:val="24"/>
          <w:szCs w:val="24"/>
        </w:rPr>
        <w:t xml:space="preserve">  </w:t>
      </w:r>
      <w:r w:rsidRPr="00A325BB">
        <w:rPr>
          <w:rFonts w:ascii="Times New Roman" w:hAnsi="Times New Roman"/>
          <w:sz w:val="24"/>
          <w:szCs w:val="24"/>
        </w:rPr>
        <w:t>основе</w:t>
      </w:r>
      <w:r w:rsidRPr="00A325BB">
        <w:rPr>
          <w:rFonts w:ascii="Times New Roman" w:hAnsi="Times New Roman"/>
          <w:spacing w:val="80"/>
          <w:w w:val="150"/>
          <w:sz w:val="24"/>
          <w:szCs w:val="24"/>
        </w:rPr>
        <w:t xml:space="preserve">  </w:t>
      </w:r>
      <w:r w:rsidRPr="00A325BB">
        <w:rPr>
          <w:rFonts w:ascii="Times New Roman" w:hAnsi="Times New Roman"/>
          <w:sz w:val="24"/>
          <w:szCs w:val="24"/>
        </w:rPr>
        <w:t>духовно-нравственных и</w:t>
      </w:r>
      <w:r w:rsidRPr="00A325BB">
        <w:rPr>
          <w:rFonts w:ascii="Times New Roman" w:hAnsi="Times New Roman"/>
          <w:spacing w:val="-11"/>
          <w:sz w:val="24"/>
          <w:szCs w:val="24"/>
        </w:rPr>
        <w:t xml:space="preserve"> </w:t>
      </w:r>
      <w:r w:rsidRPr="00A325BB">
        <w:rPr>
          <w:rFonts w:ascii="Times New Roman" w:hAnsi="Times New Roman"/>
          <w:sz w:val="24"/>
          <w:szCs w:val="24"/>
        </w:rPr>
        <w:t>социокультурных</w:t>
      </w:r>
      <w:r w:rsidRPr="00A325BB">
        <w:rPr>
          <w:rFonts w:ascii="Times New Roman" w:hAnsi="Times New Roman"/>
          <w:spacing w:val="27"/>
          <w:sz w:val="24"/>
          <w:szCs w:val="24"/>
        </w:rPr>
        <w:t xml:space="preserve"> </w:t>
      </w:r>
      <w:r w:rsidRPr="00A325BB">
        <w:rPr>
          <w:rFonts w:ascii="Times New Roman" w:hAnsi="Times New Roman"/>
          <w:sz w:val="24"/>
          <w:szCs w:val="24"/>
        </w:rPr>
        <w:t>ценностей</w:t>
      </w:r>
      <w:r w:rsidRPr="00A325BB">
        <w:rPr>
          <w:rFonts w:ascii="Times New Roman" w:hAnsi="Times New Roman"/>
          <w:spacing w:val="80"/>
          <w:sz w:val="24"/>
          <w:szCs w:val="24"/>
        </w:rPr>
        <w:t xml:space="preserve"> </w:t>
      </w:r>
      <w:r w:rsidRPr="00A325BB">
        <w:rPr>
          <w:rFonts w:ascii="Times New Roman" w:hAnsi="Times New Roman"/>
          <w:sz w:val="24"/>
          <w:szCs w:val="24"/>
        </w:rPr>
        <w:t>и</w:t>
      </w:r>
      <w:r w:rsidRPr="00A325BB">
        <w:rPr>
          <w:rFonts w:ascii="Times New Roman" w:hAnsi="Times New Roman"/>
          <w:spacing w:val="80"/>
          <w:sz w:val="24"/>
          <w:szCs w:val="24"/>
        </w:rPr>
        <w:t xml:space="preserve"> </w:t>
      </w:r>
      <w:r w:rsidRPr="00A325BB">
        <w:rPr>
          <w:rFonts w:ascii="Times New Roman" w:hAnsi="Times New Roman"/>
          <w:sz w:val="24"/>
          <w:szCs w:val="24"/>
        </w:rPr>
        <w:t>принятых</w:t>
      </w:r>
      <w:r w:rsidRPr="00A325BB">
        <w:rPr>
          <w:rFonts w:ascii="Times New Roman" w:hAnsi="Times New Roman"/>
          <w:spacing w:val="80"/>
          <w:sz w:val="24"/>
          <w:szCs w:val="24"/>
        </w:rPr>
        <w:t xml:space="preserve"> </w:t>
      </w:r>
      <w:r w:rsidRPr="00A325BB">
        <w:rPr>
          <w:rFonts w:ascii="Times New Roman" w:hAnsi="Times New Roman"/>
          <w:sz w:val="24"/>
          <w:szCs w:val="24"/>
        </w:rPr>
        <w:t>в</w:t>
      </w:r>
      <w:r w:rsidRPr="00A325BB">
        <w:rPr>
          <w:rFonts w:ascii="Times New Roman" w:hAnsi="Times New Roman"/>
          <w:spacing w:val="80"/>
          <w:sz w:val="24"/>
          <w:szCs w:val="24"/>
        </w:rPr>
        <w:t xml:space="preserve"> </w:t>
      </w:r>
      <w:r w:rsidRPr="00A325BB">
        <w:rPr>
          <w:rFonts w:ascii="Times New Roman" w:hAnsi="Times New Roman"/>
          <w:sz w:val="24"/>
          <w:szCs w:val="24"/>
        </w:rPr>
        <w:t>обществе</w:t>
      </w:r>
      <w:r w:rsidRPr="00A325BB">
        <w:rPr>
          <w:rFonts w:ascii="Times New Roman" w:hAnsi="Times New Roman"/>
          <w:spacing w:val="80"/>
          <w:sz w:val="24"/>
          <w:szCs w:val="24"/>
        </w:rPr>
        <w:t xml:space="preserve"> </w:t>
      </w:r>
      <w:r w:rsidRPr="00A325BB">
        <w:rPr>
          <w:rFonts w:ascii="Times New Roman" w:hAnsi="Times New Roman"/>
          <w:sz w:val="24"/>
          <w:szCs w:val="24"/>
        </w:rPr>
        <w:t>правил</w:t>
      </w:r>
      <w:r w:rsidRPr="00A325BB">
        <w:rPr>
          <w:rFonts w:ascii="Times New Roman" w:hAnsi="Times New Roman"/>
          <w:spacing w:val="80"/>
          <w:sz w:val="24"/>
          <w:szCs w:val="24"/>
        </w:rPr>
        <w:t xml:space="preserve"> </w:t>
      </w:r>
      <w:r w:rsidRPr="00A325BB">
        <w:rPr>
          <w:rFonts w:ascii="Times New Roman" w:hAnsi="Times New Roman"/>
          <w:sz w:val="24"/>
          <w:szCs w:val="24"/>
        </w:rPr>
        <w:t>и</w:t>
      </w:r>
      <w:r w:rsidRPr="00A325BB">
        <w:rPr>
          <w:rFonts w:ascii="Times New Roman" w:hAnsi="Times New Roman"/>
          <w:spacing w:val="80"/>
          <w:sz w:val="24"/>
          <w:szCs w:val="24"/>
        </w:rPr>
        <w:t xml:space="preserve"> </w:t>
      </w:r>
      <w:r w:rsidRPr="00A325BB">
        <w:rPr>
          <w:rFonts w:ascii="Times New Roman" w:hAnsi="Times New Roman"/>
          <w:sz w:val="24"/>
          <w:szCs w:val="24"/>
        </w:rPr>
        <w:t>норм</w:t>
      </w:r>
      <w:r w:rsidRPr="00A325BB">
        <w:rPr>
          <w:rFonts w:ascii="Times New Roman" w:hAnsi="Times New Roman"/>
          <w:spacing w:val="80"/>
          <w:sz w:val="24"/>
          <w:szCs w:val="24"/>
        </w:rPr>
        <w:t xml:space="preserve"> </w:t>
      </w:r>
      <w:r w:rsidRPr="00A325BB">
        <w:rPr>
          <w:rFonts w:ascii="Times New Roman" w:hAnsi="Times New Roman"/>
          <w:sz w:val="24"/>
          <w:szCs w:val="24"/>
        </w:rPr>
        <w:t xml:space="preserve">поведения </w:t>
      </w:r>
      <w:r w:rsidRPr="00A325BB">
        <w:rPr>
          <w:rFonts w:ascii="Times New Roman" w:hAnsi="Times New Roman"/>
          <w:w w:val="95"/>
          <w:sz w:val="24"/>
          <w:szCs w:val="24"/>
        </w:rPr>
        <w:t>в интересах человека, семьи, общества и опирается на следующие принципы:</w:t>
      </w:r>
    </w:p>
    <w:p w:rsidR="006E1D2E" w:rsidRPr="00A325BB" w:rsidRDefault="006E1D2E" w:rsidP="00A325BB">
      <w:pPr>
        <w:widowControl w:val="0"/>
        <w:suppressAutoHyphens/>
        <w:spacing w:after="0" w:line="264" w:lineRule="auto"/>
        <w:ind w:left="236" w:right="233" w:firstLine="708"/>
        <w:jc w:val="both"/>
        <w:rPr>
          <w:rFonts w:ascii="Times New Roman" w:hAnsi="Times New Roman"/>
          <w:sz w:val="24"/>
          <w:szCs w:val="24"/>
        </w:rPr>
      </w:pPr>
      <w:r w:rsidRPr="00A325BB">
        <w:rPr>
          <w:rFonts w:ascii="Times New Roman" w:hAnsi="Times New Roman"/>
          <w:b/>
          <w:sz w:val="24"/>
          <w:szCs w:val="24"/>
        </w:rPr>
        <w:t>Принцип</w:t>
      </w:r>
      <w:r w:rsidRPr="00A325BB">
        <w:rPr>
          <w:rFonts w:ascii="Times New Roman" w:hAnsi="Times New Roman"/>
          <w:b/>
          <w:spacing w:val="-16"/>
          <w:sz w:val="24"/>
          <w:szCs w:val="24"/>
        </w:rPr>
        <w:t xml:space="preserve"> </w:t>
      </w:r>
      <w:r w:rsidRPr="00A325BB">
        <w:rPr>
          <w:rFonts w:ascii="Times New Roman" w:hAnsi="Times New Roman"/>
          <w:b/>
          <w:sz w:val="24"/>
          <w:szCs w:val="24"/>
        </w:rPr>
        <w:t>гуманизма.</w:t>
      </w:r>
      <w:r w:rsidRPr="00A325BB">
        <w:rPr>
          <w:rFonts w:ascii="Times New Roman" w:hAnsi="Times New Roman"/>
          <w:b/>
          <w:spacing w:val="-16"/>
          <w:sz w:val="24"/>
          <w:szCs w:val="24"/>
        </w:rPr>
        <w:t xml:space="preserve"> </w:t>
      </w:r>
      <w:r w:rsidRPr="00A325BB">
        <w:rPr>
          <w:rFonts w:ascii="Times New Roman" w:hAnsi="Times New Roman"/>
          <w:sz w:val="24"/>
          <w:szCs w:val="24"/>
        </w:rPr>
        <w:t>Каждый</w:t>
      </w:r>
      <w:r w:rsidRPr="00A325BB">
        <w:rPr>
          <w:rFonts w:ascii="Times New Roman" w:hAnsi="Times New Roman"/>
          <w:spacing w:val="-15"/>
          <w:sz w:val="24"/>
          <w:szCs w:val="24"/>
        </w:rPr>
        <w:t xml:space="preserve"> </w:t>
      </w:r>
      <w:r w:rsidRPr="00A325BB">
        <w:rPr>
          <w:rFonts w:ascii="Times New Roman" w:hAnsi="Times New Roman"/>
          <w:sz w:val="24"/>
          <w:szCs w:val="24"/>
        </w:rPr>
        <w:t>ребенок</w:t>
      </w:r>
      <w:r w:rsidRPr="00A325BB">
        <w:rPr>
          <w:rFonts w:ascii="Times New Roman" w:hAnsi="Times New Roman"/>
          <w:spacing w:val="-16"/>
          <w:sz w:val="24"/>
          <w:szCs w:val="24"/>
        </w:rPr>
        <w:t xml:space="preserve"> </w:t>
      </w:r>
      <w:r w:rsidRPr="00A325BB">
        <w:rPr>
          <w:rFonts w:ascii="Times New Roman" w:hAnsi="Times New Roman"/>
          <w:sz w:val="24"/>
          <w:szCs w:val="24"/>
        </w:rPr>
        <w:t>имеет</w:t>
      </w:r>
      <w:r w:rsidRPr="00A325BB">
        <w:rPr>
          <w:rFonts w:ascii="Times New Roman" w:hAnsi="Times New Roman"/>
          <w:spacing w:val="-16"/>
          <w:sz w:val="24"/>
          <w:szCs w:val="24"/>
        </w:rPr>
        <w:t xml:space="preserve"> </w:t>
      </w:r>
      <w:r w:rsidRPr="00A325BB">
        <w:rPr>
          <w:rFonts w:ascii="Times New Roman" w:hAnsi="Times New Roman"/>
          <w:sz w:val="24"/>
          <w:szCs w:val="24"/>
        </w:rPr>
        <w:t>право</w:t>
      </w:r>
      <w:r w:rsidRPr="00A325BB">
        <w:rPr>
          <w:rFonts w:ascii="Times New Roman" w:hAnsi="Times New Roman"/>
          <w:spacing w:val="-15"/>
          <w:sz w:val="24"/>
          <w:szCs w:val="24"/>
        </w:rPr>
        <w:t xml:space="preserve"> </w:t>
      </w:r>
      <w:r w:rsidRPr="00A325BB">
        <w:rPr>
          <w:rFonts w:ascii="Times New Roman" w:hAnsi="Times New Roman"/>
          <w:sz w:val="24"/>
          <w:szCs w:val="24"/>
        </w:rPr>
        <w:t>на</w:t>
      </w:r>
      <w:r w:rsidRPr="00A325BB">
        <w:rPr>
          <w:rFonts w:ascii="Times New Roman" w:hAnsi="Times New Roman"/>
          <w:spacing w:val="-16"/>
          <w:sz w:val="24"/>
          <w:szCs w:val="24"/>
        </w:rPr>
        <w:t xml:space="preserve"> </w:t>
      </w:r>
      <w:r w:rsidRPr="00A325BB">
        <w:rPr>
          <w:rFonts w:ascii="Times New Roman" w:hAnsi="Times New Roman"/>
          <w:sz w:val="24"/>
          <w:szCs w:val="24"/>
        </w:rPr>
        <w:t>признание</w:t>
      </w:r>
      <w:r w:rsidRPr="00A325BB">
        <w:rPr>
          <w:rFonts w:ascii="Times New Roman" w:hAnsi="Times New Roman"/>
          <w:spacing w:val="-15"/>
          <w:sz w:val="24"/>
          <w:szCs w:val="24"/>
        </w:rPr>
        <w:t xml:space="preserve"> </w:t>
      </w:r>
      <w:r w:rsidRPr="00A325BB">
        <w:rPr>
          <w:rFonts w:ascii="Times New Roman" w:hAnsi="Times New Roman"/>
          <w:sz w:val="24"/>
          <w:szCs w:val="24"/>
        </w:rPr>
        <w:t>его</w:t>
      </w:r>
      <w:r w:rsidRPr="00A325BB">
        <w:rPr>
          <w:rFonts w:ascii="Times New Roman" w:hAnsi="Times New Roman"/>
          <w:spacing w:val="-16"/>
          <w:sz w:val="24"/>
          <w:szCs w:val="24"/>
        </w:rPr>
        <w:t xml:space="preserve"> </w:t>
      </w:r>
      <w:r w:rsidRPr="00A325BB">
        <w:rPr>
          <w:rFonts w:ascii="Times New Roman" w:hAnsi="Times New Roman"/>
          <w:sz w:val="24"/>
          <w:szCs w:val="24"/>
        </w:rPr>
        <w:t>в</w:t>
      </w:r>
      <w:r w:rsidRPr="00A325BB">
        <w:rPr>
          <w:rFonts w:ascii="Times New Roman" w:hAnsi="Times New Roman"/>
          <w:spacing w:val="-16"/>
          <w:sz w:val="24"/>
          <w:szCs w:val="24"/>
        </w:rPr>
        <w:t xml:space="preserve"> </w:t>
      </w:r>
      <w:r w:rsidRPr="00A325BB">
        <w:rPr>
          <w:rFonts w:ascii="Times New Roman" w:hAnsi="Times New Roman"/>
          <w:sz w:val="24"/>
          <w:szCs w:val="24"/>
        </w:rPr>
        <w:t xml:space="preserve">обществе </w:t>
      </w:r>
      <w:r w:rsidRPr="00A325BB">
        <w:rPr>
          <w:rFonts w:ascii="Times New Roman" w:hAnsi="Times New Roman"/>
          <w:w w:val="95"/>
          <w:sz w:val="24"/>
          <w:szCs w:val="24"/>
        </w:rPr>
        <w:t xml:space="preserve">как личности, как человека, являющегося высшей ценностью, на уважение к его персоне, </w:t>
      </w:r>
      <w:r w:rsidRPr="00A325BB">
        <w:rPr>
          <w:rFonts w:ascii="Times New Roman" w:hAnsi="Times New Roman"/>
          <w:sz w:val="24"/>
          <w:szCs w:val="24"/>
        </w:rPr>
        <w:t>достоинству</w:t>
      </w:r>
      <w:r w:rsidRPr="00A325BB">
        <w:rPr>
          <w:rFonts w:ascii="Times New Roman" w:hAnsi="Times New Roman"/>
          <w:spacing w:val="-11"/>
          <w:sz w:val="24"/>
          <w:szCs w:val="24"/>
        </w:rPr>
        <w:t xml:space="preserve"> </w:t>
      </w:r>
      <w:r w:rsidRPr="00A325BB">
        <w:rPr>
          <w:rFonts w:ascii="Times New Roman" w:hAnsi="Times New Roman"/>
          <w:sz w:val="24"/>
          <w:szCs w:val="24"/>
        </w:rPr>
        <w:t>и</w:t>
      </w:r>
      <w:r w:rsidRPr="00A325BB">
        <w:rPr>
          <w:rFonts w:ascii="Times New Roman" w:hAnsi="Times New Roman"/>
          <w:spacing w:val="-16"/>
          <w:sz w:val="24"/>
          <w:szCs w:val="24"/>
        </w:rPr>
        <w:t xml:space="preserve"> </w:t>
      </w:r>
      <w:r w:rsidRPr="00A325BB">
        <w:rPr>
          <w:rFonts w:ascii="Times New Roman" w:hAnsi="Times New Roman"/>
          <w:sz w:val="24"/>
          <w:szCs w:val="24"/>
        </w:rPr>
        <w:t>защиту</w:t>
      </w:r>
      <w:r w:rsidRPr="00A325BB">
        <w:rPr>
          <w:rFonts w:ascii="Times New Roman" w:hAnsi="Times New Roman"/>
          <w:spacing w:val="-16"/>
          <w:sz w:val="24"/>
          <w:szCs w:val="24"/>
        </w:rPr>
        <w:t xml:space="preserve"> </w:t>
      </w:r>
      <w:r w:rsidRPr="00A325BB">
        <w:rPr>
          <w:rFonts w:ascii="Times New Roman" w:hAnsi="Times New Roman"/>
          <w:sz w:val="24"/>
          <w:szCs w:val="24"/>
        </w:rPr>
        <w:t>его</w:t>
      </w:r>
      <w:r w:rsidRPr="00A325BB">
        <w:rPr>
          <w:rFonts w:ascii="Times New Roman" w:hAnsi="Times New Roman"/>
          <w:spacing w:val="-15"/>
          <w:sz w:val="24"/>
          <w:szCs w:val="24"/>
        </w:rPr>
        <w:t xml:space="preserve"> </w:t>
      </w:r>
      <w:r w:rsidRPr="00A325BB">
        <w:rPr>
          <w:rFonts w:ascii="Times New Roman" w:hAnsi="Times New Roman"/>
          <w:sz w:val="24"/>
          <w:szCs w:val="24"/>
        </w:rPr>
        <w:t>прав</w:t>
      </w:r>
      <w:r w:rsidRPr="00A325BB">
        <w:rPr>
          <w:rFonts w:ascii="Times New Roman" w:hAnsi="Times New Roman"/>
          <w:spacing w:val="-16"/>
          <w:sz w:val="24"/>
          <w:szCs w:val="24"/>
        </w:rPr>
        <w:t xml:space="preserve"> </w:t>
      </w:r>
      <w:r w:rsidRPr="00A325BB">
        <w:rPr>
          <w:rFonts w:ascii="Times New Roman" w:hAnsi="Times New Roman"/>
          <w:sz w:val="24"/>
          <w:szCs w:val="24"/>
        </w:rPr>
        <w:t>на</w:t>
      </w:r>
      <w:r w:rsidRPr="00A325BB">
        <w:rPr>
          <w:rFonts w:ascii="Times New Roman" w:hAnsi="Times New Roman"/>
          <w:spacing w:val="-15"/>
          <w:sz w:val="24"/>
          <w:szCs w:val="24"/>
        </w:rPr>
        <w:t xml:space="preserve"> </w:t>
      </w:r>
      <w:r w:rsidRPr="00A325BB">
        <w:rPr>
          <w:rFonts w:ascii="Times New Roman" w:hAnsi="Times New Roman"/>
          <w:sz w:val="24"/>
          <w:szCs w:val="24"/>
        </w:rPr>
        <w:t>свободу</w:t>
      </w:r>
      <w:r w:rsidRPr="00A325BB">
        <w:rPr>
          <w:rFonts w:ascii="Times New Roman" w:hAnsi="Times New Roman"/>
          <w:spacing w:val="-16"/>
          <w:sz w:val="24"/>
          <w:szCs w:val="24"/>
        </w:rPr>
        <w:t xml:space="preserve"> </w:t>
      </w:r>
      <w:r w:rsidRPr="00A325BB">
        <w:rPr>
          <w:rFonts w:ascii="Times New Roman" w:hAnsi="Times New Roman"/>
          <w:sz w:val="24"/>
          <w:szCs w:val="24"/>
        </w:rPr>
        <w:t>и</w:t>
      </w:r>
      <w:r w:rsidRPr="00A325BB">
        <w:rPr>
          <w:rFonts w:ascii="Times New Roman" w:hAnsi="Times New Roman"/>
          <w:spacing w:val="-16"/>
          <w:sz w:val="24"/>
          <w:szCs w:val="24"/>
        </w:rPr>
        <w:t xml:space="preserve"> </w:t>
      </w:r>
      <w:r w:rsidRPr="00A325BB">
        <w:rPr>
          <w:rFonts w:ascii="Times New Roman" w:hAnsi="Times New Roman"/>
          <w:sz w:val="24"/>
          <w:szCs w:val="24"/>
        </w:rPr>
        <w:t>развитие.</w:t>
      </w:r>
    </w:p>
    <w:p w:rsidR="006E1D2E" w:rsidRPr="00A325BB" w:rsidRDefault="006E1D2E" w:rsidP="00A325BB">
      <w:pPr>
        <w:widowControl w:val="0"/>
        <w:suppressAutoHyphens/>
        <w:spacing w:after="0" w:line="264" w:lineRule="auto"/>
        <w:ind w:left="235" w:right="235" w:firstLine="709"/>
        <w:jc w:val="both"/>
        <w:rPr>
          <w:rFonts w:ascii="Times New Roman" w:hAnsi="Times New Roman"/>
          <w:sz w:val="24"/>
          <w:szCs w:val="24"/>
        </w:rPr>
      </w:pPr>
      <w:r w:rsidRPr="00A325BB">
        <w:rPr>
          <w:rFonts w:ascii="Times New Roman" w:hAnsi="Times New Roman"/>
          <w:b/>
          <w:w w:val="95"/>
          <w:sz w:val="24"/>
          <w:szCs w:val="24"/>
        </w:rPr>
        <w:t xml:space="preserve">Принцип ценностного единства и совместности. </w:t>
      </w:r>
      <w:r w:rsidRPr="00A325BB">
        <w:rPr>
          <w:rFonts w:ascii="Times New Roman" w:hAnsi="Times New Roman"/>
          <w:w w:val="95"/>
          <w:sz w:val="24"/>
          <w:szCs w:val="24"/>
        </w:rPr>
        <w:t xml:space="preserve">Единство ценностей и смыслов </w:t>
      </w:r>
      <w:r w:rsidRPr="00A325BB">
        <w:rPr>
          <w:rFonts w:ascii="Times New Roman" w:hAnsi="Times New Roman"/>
          <w:sz w:val="24"/>
          <w:szCs w:val="24"/>
        </w:rPr>
        <w:t>воспитания,</w:t>
      </w:r>
      <w:r w:rsidRPr="00A325BB">
        <w:rPr>
          <w:rFonts w:ascii="Times New Roman" w:hAnsi="Times New Roman"/>
          <w:spacing w:val="-16"/>
          <w:sz w:val="24"/>
          <w:szCs w:val="24"/>
        </w:rPr>
        <w:t xml:space="preserve"> </w:t>
      </w:r>
      <w:r w:rsidRPr="00A325BB">
        <w:rPr>
          <w:rFonts w:ascii="Times New Roman" w:hAnsi="Times New Roman"/>
          <w:sz w:val="24"/>
          <w:szCs w:val="24"/>
        </w:rPr>
        <w:t>разделяемых</w:t>
      </w:r>
      <w:r w:rsidRPr="00A325BB">
        <w:rPr>
          <w:rFonts w:ascii="Times New Roman" w:hAnsi="Times New Roman"/>
          <w:spacing w:val="-16"/>
          <w:sz w:val="24"/>
          <w:szCs w:val="24"/>
        </w:rPr>
        <w:t xml:space="preserve"> </w:t>
      </w:r>
      <w:r w:rsidRPr="00A325BB">
        <w:rPr>
          <w:rFonts w:ascii="Times New Roman" w:hAnsi="Times New Roman"/>
          <w:sz w:val="24"/>
          <w:szCs w:val="24"/>
        </w:rPr>
        <w:t>всеми</w:t>
      </w:r>
      <w:r w:rsidRPr="00A325BB">
        <w:rPr>
          <w:rFonts w:ascii="Times New Roman" w:hAnsi="Times New Roman"/>
          <w:spacing w:val="-15"/>
          <w:sz w:val="24"/>
          <w:szCs w:val="24"/>
        </w:rPr>
        <w:t xml:space="preserve"> </w:t>
      </w:r>
      <w:r w:rsidRPr="00A325BB">
        <w:rPr>
          <w:rFonts w:ascii="Times New Roman" w:hAnsi="Times New Roman"/>
          <w:sz w:val="24"/>
          <w:szCs w:val="24"/>
        </w:rPr>
        <w:t>участниками</w:t>
      </w:r>
      <w:r w:rsidRPr="00A325BB">
        <w:rPr>
          <w:rFonts w:ascii="Times New Roman" w:hAnsi="Times New Roman"/>
          <w:spacing w:val="-16"/>
          <w:sz w:val="24"/>
          <w:szCs w:val="24"/>
        </w:rPr>
        <w:t xml:space="preserve"> </w:t>
      </w:r>
      <w:r w:rsidRPr="00A325BB">
        <w:rPr>
          <w:rFonts w:ascii="Times New Roman" w:hAnsi="Times New Roman"/>
          <w:sz w:val="24"/>
          <w:szCs w:val="24"/>
        </w:rPr>
        <w:t>образовательных</w:t>
      </w:r>
      <w:r w:rsidRPr="00A325BB">
        <w:rPr>
          <w:rFonts w:ascii="Times New Roman" w:hAnsi="Times New Roman"/>
          <w:spacing w:val="-16"/>
          <w:sz w:val="24"/>
          <w:szCs w:val="24"/>
        </w:rPr>
        <w:t xml:space="preserve"> </w:t>
      </w:r>
      <w:r w:rsidRPr="00A325BB">
        <w:rPr>
          <w:rFonts w:ascii="Times New Roman" w:hAnsi="Times New Roman"/>
          <w:sz w:val="24"/>
          <w:szCs w:val="24"/>
        </w:rPr>
        <w:t>отношений,</w:t>
      </w:r>
      <w:r w:rsidRPr="00A325BB">
        <w:rPr>
          <w:rFonts w:ascii="Times New Roman" w:hAnsi="Times New Roman"/>
          <w:spacing w:val="-15"/>
          <w:sz w:val="24"/>
          <w:szCs w:val="24"/>
        </w:rPr>
        <w:t xml:space="preserve"> </w:t>
      </w:r>
      <w:r w:rsidRPr="00A325BB">
        <w:rPr>
          <w:rFonts w:ascii="Times New Roman" w:hAnsi="Times New Roman"/>
          <w:sz w:val="24"/>
          <w:szCs w:val="24"/>
        </w:rPr>
        <w:t xml:space="preserve">содействие, </w:t>
      </w:r>
      <w:r w:rsidRPr="00A325BB">
        <w:rPr>
          <w:rFonts w:ascii="Times New Roman" w:hAnsi="Times New Roman"/>
          <w:w w:val="95"/>
          <w:sz w:val="24"/>
          <w:szCs w:val="24"/>
        </w:rPr>
        <w:t>сотворчество</w:t>
      </w:r>
      <w:r w:rsidRPr="00A325BB">
        <w:rPr>
          <w:rFonts w:ascii="Times New Roman" w:hAnsi="Times New Roman"/>
          <w:spacing w:val="40"/>
          <w:sz w:val="24"/>
          <w:szCs w:val="24"/>
        </w:rPr>
        <w:t xml:space="preserve"> </w:t>
      </w:r>
      <w:r w:rsidRPr="00A325BB">
        <w:rPr>
          <w:rFonts w:ascii="Times New Roman" w:hAnsi="Times New Roman"/>
          <w:w w:val="95"/>
          <w:sz w:val="24"/>
          <w:szCs w:val="24"/>
        </w:rPr>
        <w:t>и сопереживание, взаимопонимание и взаимное</w:t>
      </w:r>
      <w:r w:rsidRPr="00A325BB">
        <w:rPr>
          <w:rFonts w:ascii="Times New Roman" w:hAnsi="Times New Roman"/>
          <w:spacing w:val="40"/>
          <w:sz w:val="24"/>
          <w:szCs w:val="24"/>
        </w:rPr>
        <w:t xml:space="preserve"> </w:t>
      </w:r>
      <w:r w:rsidRPr="00A325BB">
        <w:rPr>
          <w:rFonts w:ascii="Times New Roman" w:hAnsi="Times New Roman"/>
          <w:w w:val="95"/>
          <w:sz w:val="24"/>
          <w:szCs w:val="24"/>
        </w:rPr>
        <w:t>уважение.</w:t>
      </w:r>
    </w:p>
    <w:p w:rsidR="006E1D2E" w:rsidRPr="00A325BB" w:rsidRDefault="006E1D2E" w:rsidP="00A325BB">
      <w:pPr>
        <w:widowControl w:val="0"/>
        <w:suppressAutoHyphens/>
        <w:spacing w:after="0" w:line="259" w:lineRule="auto"/>
        <w:ind w:left="238" w:right="243" w:firstLine="706"/>
        <w:jc w:val="both"/>
        <w:rPr>
          <w:rFonts w:ascii="Times New Roman" w:hAnsi="Times New Roman"/>
          <w:sz w:val="25"/>
        </w:rPr>
      </w:pPr>
      <w:r w:rsidRPr="00A325BB">
        <w:rPr>
          <w:rFonts w:ascii="Times New Roman" w:hAnsi="Times New Roman"/>
          <w:b/>
          <w:sz w:val="25"/>
        </w:rPr>
        <w:t>Принцип</w:t>
      </w:r>
      <w:r w:rsidRPr="00A325BB">
        <w:rPr>
          <w:rFonts w:ascii="Times New Roman" w:hAnsi="Times New Roman"/>
          <w:b/>
          <w:spacing w:val="80"/>
          <w:w w:val="150"/>
          <w:sz w:val="25"/>
        </w:rPr>
        <w:t xml:space="preserve"> </w:t>
      </w:r>
      <w:r w:rsidRPr="00A325BB">
        <w:rPr>
          <w:rFonts w:ascii="Times New Roman" w:hAnsi="Times New Roman"/>
          <w:b/>
          <w:sz w:val="25"/>
        </w:rPr>
        <w:t>культуросообразности.</w:t>
      </w:r>
      <w:r w:rsidRPr="00A325BB">
        <w:rPr>
          <w:rFonts w:ascii="Times New Roman" w:hAnsi="Times New Roman"/>
          <w:b/>
          <w:spacing w:val="80"/>
          <w:sz w:val="25"/>
        </w:rPr>
        <w:t xml:space="preserve"> </w:t>
      </w:r>
      <w:r w:rsidRPr="00A325BB">
        <w:rPr>
          <w:rFonts w:ascii="Times New Roman" w:hAnsi="Times New Roman"/>
          <w:sz w:val="25"/>
        </w:rPr>
        <w:t>Воспитание</w:t>
      </w:r>
      <w:r w:rsidRPr="00A325BB">
        <w:rPr>
          <w:rFonts w:ascii="Times New Roman" w:hAnsi="Times New Roman"/>
          <w:spacing w:val="80"/>
          <w:w w:val="150"/>
          <w:sz w:val="25"/>
        </w:rPr>
        <w:t xml:space="preserve"> </w:t>
      </w:r>
      <w:r w:rsidRPr="00A325BB">
        <w:rPr>
          <w:rFonts w:ascii="Times New Roman" w:hAnsi="Times New Roman"/>
          <w:sz w:val="25"/>
        </w:rPr>
        <w:t>основывается</w:t>
      </w:r>
      <w:r w:rsidRPr="00A325BB">
        <w:rPr>
          <w:rFonts w:ascii="Times New Roman" w:hAnsi="Times New Roman"/>
          <w:spacing w:val="40"/>
          <w:sz w:val="25"/>
        </w:rPr>
        <w:t xml:space="preserve">  </w:t>
      </w:r>
      <w:r w:rsidRPr="00A325BB">
        <w:rPr>
          <w:rFonts w:ascii="Times New Roman" w:hAnsi="Times New Roman"/>
          <w:sz w:val="25"/>
        </w:rPr>
        <w:t>на</w:t>
      </w:r>
      <w:r w:rsidRPr="00A325BB">
        <w:rPr>
          <w:rFonts w:ascii="Times New Roman" w:hAnsi="Times New Roman"/>
          <w:spacing w:val="80"/>
          <w:sz w:val="25"/>
        </w:rPr>
        <w:t xml:space="preserve"> </w:t>
      </w:r>
      <w:r w:rsidRPr="00A325BB">
        <w:rPr>
          <w:rFonts w:ascii="Times New Roman" w:hAnsi="Times New Roman"/>
          <w:sz w:val="25"/>
        </w:rPr>
        <w:t>культуре</w:t>
      </w:r>
      <w:r w:rsidRPr="00A325BB">
        <w:rPr>
          <w:rFonts w:ascii="Times New Roman" w:hAnsi="Times New Roman"/>
          <w:spacing w:val="40"/>
          <w:sz w:val="25"/>
        </w:rPr>
        <w:t xml:space="preserve"> </w:t>
      </w:r>
      <w:r w:rsidRPr="00A325BB">
        <w:rPr>
          <w:rFonts w:ascii="Times New Roman" w:hAnsi="Times New Roman"/>
          <w:w w:val="95"/>
          <w:sz w:val="25"/>
        </w:rPr>
        <w:t>и традициях России, включая культурные особенности региона.</w:t>
      </w:r>
    </w:p>
    <w:p w:rsidR="006E1D2E" w:rsidRPr="00A325BB" w:rsidRDefault="006E1D2E" w:rsidP="00A325BB">
      <w:pPr>
        <w:widowControl w:val="0"/>
        <w:suppressAutoHyphens/>
        <w:spacing w:after="0" w:line="264" w:lineRule="auto"/>
        <w:ind w:left="235" w:right="218" w:firstLine="709"/>
        <w:jc w:val="both"/>
        <w:rPr>
          <w:rFonts w:ascii="Times New Roman" w:hAnsi="Times New Roman"/>
          <w:sz w:val="25"/>
          <w:szCs w:val="25"/>
        </w:rPr>
        <w:sectPr w:rsidR="006E1D2E" w:rsidRPr="00A325BB">
          <w:pgSz w:w="11906" w:h="16838"/>
          <w:pgMar w:top="1020" w:right="640" w:bottom="280" w:left="1460" w:header="0" w:footer="0" w:gutter="0"/>
          <w:cols w:space="720"/>
          <w:formProt w:val="0"/>
          <w:docGrid w:linePitch="100" w:charSpace="4096"/>
        </w:sectPr>
      </w:pPr>
      <w:r w:rsidRPr="00A325BB">
        <w:rPr>
          <w:rFonts w:ascii="Times New Roman" w:hAnsi="Times New Roman"/>
          <w:b/>
          <w:sz w:val="25"/>
          <w:szCs w:val="25"/>
        </w:rPr>
        <w:t xml:space="preserve">Принцип следования нравственному примеру. </w:t>
      </w:r>
      <w:r w:rsidRPr="00A325BB">
        <w:rPr>
          <w:rFonts w:ascii="Times New Roman" w:hAnsi="Times New Roman"/>
          <w:sz w:val="25"/>
          <w:szCs w:val="25"/>
        </w:rPr>
        <w:t>Пример как</w:t>
      </w:r>
      <w:r w:rsidRPr="00A325BB">
        <w:rPr>
          <w:rFonts w:ascii="Times New Roman" w:hAnsi="Times New Roman"/>
          <w:spacing w:val="-4"/>
          <w:sz w:val="25"/>
          <w:szCs w:val="25"/>
        </w:rPr>
        <w:t xml:space="preserve"> </w:t>
      </w:r>
      <w:r w:rsidRPr="00A325BB">
        <w:rPr>
          <w:rFonts w:ascii="Times New Roman" w:hAnsi="Times New Roman"/>
          <w:sz w:val="25"/>
          <w:szCs w:val="25"/>
        </w:rPr>
        <w:t>метод</w:t>
      </w:r>
      <w:r w:rsidRPr="00A325BB">
        <w:rPr>
          <w:rFonts w:ascii="Times New Roman" w:hAnsi="Times New Roman"/>
          <w:spacing w:val="-3"/>
          <w:sz w:val="25"/>
          <w:szCs w:val="25"/>
        </w:rPr>
        <w:t xml:space="preserve"> </w:t>
      </w:r>
      <w:r w:rsidRPr="00A325BB">
        <w:rPr>
          <w:rFonts w:ascii="Times New Roman" w:hAnsi="Times New Roman"/>
          <w:sz w:val="25"/>
          <w:szCs w:val="25"/>
        </w:rPr>
        <w:t>воспитания позволяет</w:t>
      </w:r>
      <w:r w:rsidRPr="00A325BB">
        <w:rPr>
          <w:rFonts w:ascii="Times New Roman" w:hAnsi="Times New Roman"/>
          <w:spacing w:val="-16"/>
          <w:sz w:val="25"/>
          <w:szCs w:val="25"/>
        </w:rPr>
        <w:t xml:space="preserve"> </w:t>
      </w:r>
      <w:r w:rsidRPr="00A325BB">
        <w:rPr>
          <w:rFonts w:ascii="Times New Roman" w:hAnsi="Times New Roman"/>
          <w:sz w:val="25"/>
          <w:szCs w:val="25"/>
        </w:rPr>
        <w:t>расширить</w:t>
      </w:r>
      <w:r w:rsidRPr="00A325BB">
        <w:rPr>
          <w:rFonts w:ascii="Times New Roman" w:hAnsi="Times New Roman"/>
          <w:spacing w:val="-16"/>
          <w:sz w:val="25"/>
          <w:szCs w:val="25"/>
        </w:rPr>
        <w:t xml:space="preserve"> </w:t>
      </w:r>
      <w:r w:rsidRPr="00A325BB">
        <w:rPr>
          <w:rFonts w:ascii="Times New Roman" w:hAnsi="Times New Roman"/>
          <w:sz w:val="25"/>
          <w:szCs w:val="25"/>
        </w:rPr>
        <w:t>нравственный</w:t>
      </w:r>
      <w:r w:rsidRPr="00A325BB">
        <w:rPr>
          <w:rFonts w:ascii="Times New Roman" w:hAnsi="Times New Roman"/>
          <w:spacing w:val="-15"/>
          <w:sz w:val="25"/>
          <w:szCs w:val="25"/>
        </w:rPr>
        <w:t xml:space="preserve"> </w:t>
      </w:r>
      <w:r w:rsidRPr="00A325BB">
        <w:rPr>
          <w:rFonts w:ascii="Times New Roman" w:hAnsi="Times New Roman"/>
          <w:sz w:val="25"/>
          <w:szCs w:val="25"/>
        </w:rPr>
        <w:t>опыт</w:t>
      </w:r>
      <w:r w:rsidRPr="00A325BB">
        <w:rPr>
          <w:rFonts w:ascii="Times New Roman" w:hAnsi="Times New Roman"/>
          <w:spacing w:val="-16"/>
          <w:sz w:val="25"/>
          <w:szCs w:val="25"/>
        </w:rPr>
        <w:t xml:space="preserve"> </w:t>
      </w:r>
      <w:r w:rsidRPr="00A325BB">
        <w:rPr>
          <w:rFonts w:ascii="Times New Roman" w:hAnsi="Times New Roman"/>
          <w:sz w:val="25"/>
          <w:szCs w:val="25"/>
        </w:rPr>
        <w:t>ребенка,</w:t>
      </w:r>
      <w:r w:rsidRPr="00A325BB">
        <w:rPr>
          <w:rFonts w:ascii="Times New Roman" w:hAnsi="Times New Roman"/>
          <w:spacing w:val="-16"/>
          <w:sz w:val="25"/>
          <w:szCs w:val="25"/>
        </w:rPr>
        <w:t xml:space="preserve"> </w:t>
      </w:r>
      <w:r w:rsidRPr="00A325BB">
        <w:rPr>
          <w:rFonts w:ascii="Times New Roman" w:hAnsi="Times New Roman"/>
          <w:sz w:val="25"/>
          <w:szCs w:val="25"/>
        </w:rPr>
        <w:t>побудить</w:t>
      </w:r>
      <w:r w:rsidRPr="00A325BB">
        <w:rPr>
          <w:rFonts w:ascii="Times New Roman" w:hAnsi="Times New Roman"/>
          <w:spacing w:val="-15"/>
          <w:sz w:val="25"/>
          <w:szCs w:val="25"/>
        </w:rPr>
        <w:t xml:space="preserve"> </w:t>
      </w:r>
      <w:r w:rsidRPr="00A325BB">
        <w:rPr>
          <w:rFonts w:ascii="Times New Roman" w:hAnsi="Times New Roman"/>
          <w:sz w:val="25"/>
          <w:szCs w:val="25"/>
        </w:rPr>
        <w:t>его</w:t>
      </w:r>
      <w:r w:rsidRPr="00A325BB">
        <w:rPr>
          <w:rFonts w:ascii="Times New Roman" w:hAnsi="Times New Roman"/>
          <w:spacing w:val="-16"/>
          <w:sz w:val="25"/>
          <w:szCs w:val="25"/>
        </w:rPr>
        <w:t xml:space="preserve"> </w:t>
      </w:r>
      <w:r w:rsidRPr="00A325BB">
        <w:rPr>
          <w:rFonts w:ascii="Times New Roman" w:hAnsi="Times New Roman"/>
          <w:sz w:val="25"/>
          <w:szCs w:val="25"/>
        </w:rPr>
        <w:t>к</w:t>
      </w:r>
      <w:r w:rsidRPr="00A325BB">
        <w:rPr>
          <w:rFonts w:ascii="Times New Roman" w:hAnsi="Times New Roman"/>
          <w:spacing w:val="-15"/>
          <w:sz w:val="25"/>
          <w:szCs w:val="25"/>
        </w:rPr>
        <w:t xml:space="preserve"> </w:t>
      </w:r>
      <w:r w:rsidRPr="00A325BB">
        <w:rPr>
          <w:rFonts w:ascii="Times New Roman" w:hAnsi="Times New Roman"/>
          <w:sz w:val="25"/>
          <w:szCs w:val="25"/>
        </w:rPr>
        <w:t>внутреннему</w:t>
      </w:r>
      <w:r w:rsidRPr="00A325BB">
        <w:rPr>
          <w:rFonts w:ascii="Times New Roman" w:hAnsi="Times New Roman"/>
          <w:spacing w:val="-16"/>
          <w:sz w:val="25"/>
          <w:szCs w:val="25"/>
        </w:rPr>
        <w:t xml:space="preserve"> </w:t>
      </w:r>
      <w:r w:rsidRPr="00A325BB">
        <w:rPr>
          <w:rFonts w:ascii="Times New Roman" w:hAnsi="Times New Roman"/>
          <w:sz w:val="25"/>
          <w:szCs w:val="25"/>
        </w:rPr>
        <w:t xml:space="preserve">диалогу, пробудить в нем нравственную рефлексию, обеспечить возможность выбора при </w:t>
      </w:r>
      <w:r w:rsidRPr="00A325BB">
        <w:rPr>
          <w:rFonts w:ascii="Times New Roman" w:hAnsi="Times New Roman"/>
          <w:spacing w:val="-2"/>
          <w:sz w:val="25"/>
          <w:szCs w:val="25"/>
        </w:rPr>
        <w:t>построении</w:t>
      </w:r>
      <w:r w:rsidRPr="00A325BB">
        <w:rPr>
          <w:rFonts w:ascii="Times New Roman" w:hAnsi="Times New Roman"/>
          <w:spacing w:val="-4"/>
          <w:sz w:val="25"/>
          <w:szCs w:val="25"/>
        </w:rPr>
        <w:t xml:space="preserve"> </w:t>
      </w:r>
      <w:r w:rsidRPr="00A325BB">
        <w:rPr>
          <w:rFonts w:ascii="Times New Roman" w:hAnsi="Times New Roman"/>
          <w:spacing w:val="-2"/>
          <w:sz w:val="25"/>
          <w:szCs w:val="25"/>
        </w:rPr>
        <w:t>собственной системы</w:t>
      </w:r>
      <w:r w:rsidRPr="00A325BB">
        <w:rPr>
          <w:rFonts w:ascii="Times New Roman" w:hAnsi="Times New Roman"/>
          <w:spacing w:val="-6"/>
          <w:sz w:val="25"/>
          <w:szCs w:val="25"/>
        </w:rPr>
        <w:t xml:space="preserve"> </w:t>
      </w:r>
      <w:r w:rsidRPr="00A325BB">
        <w:rPr>
          <w:rFonts w:ascii="Times New Roman" w:hAnsi="Times New Roman"/>
          <w:spacing w:val="-2"/>
          <w:sz w:val="25"/>
          <w:szCs w:val="25"/>
        </w:rPr>
        <w:t>ценностных отношений,</w:t>
      </w:r>
      <w:r w:rsidRPr="00A325BB">
        <w:rPr>
          <w:rFonts w:ascii="Times New Roman" w:hAnsi="Times New Roman"/>
          <w:spacing w:val="-3"/>
          <w:sz w:val="25"/>
          <w:szCs w:val="25"/>
        </w:rPr>
        <w:t xml:space="preserve"> </w:t>
      </w:r>
      <w:r w:rsidRPr="00A325BB">
        <w:rPr>
          <w:rFonts w:ascii="Times New Roman" w:hAnsi="Times New Roman"/>
          <w:spacing w:val="-2"/>
          <w:sz w:val="25"/>
          <w:szCs w:val="25"/>
        </w:rPr>
        <w:t>продемонстрировать</w:t>
      </w:r>
      <w:r w:rsidRPr="00A325BB">
        <w:rPr>
          <w:rFonts w:ascii="Times New Roman" w:hAnsi="Times New Roman"/>
          <w:spacing w:val="-14"/>
          <w:sz w:val="25"/>
          <w:szCs w:val="25"/>
        </w:rPr>
        <w:t xml:space="preserve"> </w:t>
      </w:r>
      <w:r w:rsidRPr="00A325BB">
        <w:rPr>
          <w:rFonts w:ascii="Times New Roman" w:hAnsi="Times New Roman"/>
          <w:spacing w:val="-2"/>
          <w:sz w:val="25"/>
          <w:szCs w:val="25"/>
        </w:rPr>
        <w:t>ребенку реальную</w:t>
      </w:r>
      <w:r w:rsidRPr="00A325BB">
        <w:rPr>
          <w:rFonts w:ascii="Times New Roman" w:hAnsi="Times New Roman"/>
          <w:spacing w:val="-6"/>
          <w:sz w:val="25"/>
          <w:szCs w:val="25"/>
        </w:rPr>
        <w:t xml:space="preserve"> </w:t>
      </w:r>
      <w:r w:rsidRPr="00A325BB">
        <w:rPr>
          <w:rFonts w:ascii="Times New Roman" w:hAnsi="Times New Roman"/>
          <w:spacing w:val="-2"/>
          <w:sz w:val="25"/>
          <w:szCs w:val="25"/>
        </w:rPr>
        <w:t>возможность</w:t>
      </w:r>
      <w:r w:rsidRPr="00A325BB">
        <w:rPr>
          <w:rFonts w:ascii="Times New Roman" w:hAnsi="Times New Roman"/>
          <w:spacing w:val="-5"/>
          <w:sz w:val="25"/>
          <w:szCs w:val="25"/>
        </w:rPr>
        <w:t xml:space="preserve"> </w:t>
      </w:r>
      <w:r w:rsidRPr="00A325BB">
        <w:rPr>
          <w:rFonts w:ascii="Times New Roman" w:hAnsi="Times New Roman"/>
          <w:spacing w:val="-2"/>
          <w:sz w:val="25"/>
          <w:szCs w:val="25"/>
        </w:rPr>
        <w:t>следования идеалу</w:t>
      </w:r>
      <w:r w:rsidRPr="00A325BB">
        <w:rPr>
          <w:rFonts w:ascii="Times New Roman" w:hAnsi="Times New Roman"/>
          <w:spacing w:val="-12"/>
          <w:sz w:val="25"/>
          <w:szCs w:val="25"/>
        </w:rPr>
        <w:t xml:space="preserve"> </w:t>
      </w:r>
      <w:r w:rsidRPr="00A325BB">
        <w:rPr>
          <w:rFonts w:ascii="Times New Roman" w:hAnsi="Times New Roman"/>
          <w:spacing w:val="-2"/>
          <w:sz w:val="25"/>
          <w:szCs w:val="25"/>
        </w:rPr>
        <w:t>в</w:t>
      </w:r>
      <w:r w:rsidRPr="00A325BB">
        <w:rPr>
          <w:rFonts w:ascii="Times New Roman" w:hAnsi="Times New Roman"/>
          <w:spacing w:val="-14"/>
          <w:sz w:val="25"/>
          <w:szCs w:val="25"/>
        </w:rPr>
        <w:t xml:space="preserve"> </w:t>
      </w:r>
      <w:r w:rsidRPr="00A325BB">
        <w:rPr>
          <w:rFonts w:ascii="Times New Roman" w:hAnsi="Times New Roman"/>
          <w:spacing w:val="-2"/>
          <w:sz w:val="25"/>
          <w:szCs w:val="25"/>
        </w:rPr>
        <w:t>жизни.</w:t>
      </w:r>
    </w:p>
    <w:p w:rsidR="006E1D2E" w:rsidRPr="00A325BB" w:rsidRDefault="006E1D2E" w:rsidP="00A325BB">
      <w:pPr>
        <w:widowControl w:val="0"/>
        <w:suppressAutoHyphens/>
        <w:spacing w:before="76" w:after="0" w:line="264" w:lineRule="auto"/>
        <w:ind w:left="237" w:right="237" w:firstLine="706"/>
        <w:jc w:val="both"/>
        <w:rPr>
          <w:rFonts w:ascii="Times New Roman" w:hAnsi="Times New Roman"/>
          <w:sz w:val="25"/>
        </w:rPr>
      </w:pPr>
      <w:r w:rsidRPr="00A325BB">
        <w:rPr>
          <w:rFonts w:ascii="Times New Roman" w:hAnsi="Times New Roman"/>
          <w:b/>
          <w:sz w:val="25"/>
        </w:rPr>
        <w:t>Принципы безопасной жизнедеятельности.</w:t>
      </w:r>
      <w:r w:rsidRPr="00A325BB">
        <w:rPr>
          <w:rFonts w:ascii="Times New Roman" w:hAnsi="Times New Roman"/>
          <w:b/>
          <w:spacing w:val="-10"/>
          <w:sz w:val="25"/>
        </w:rPr>
        <w:t xml:space="preserve"> </w:t>
      </w:r>
      <w:r w:rsidRPr="00A325BB">
        <w:rPr>
          <w:rFonts w:ascii="Times New Roman" w:hAnsi="Times New Roman"/>
          <w:sz w:val="25"/>
        </w:rPr>
        <w:t>Защищенность важных</w:t>
      </w:r>
      <w:r w:rsidRPr="00A325BB">
        <w:rPr>
          <w:rFonts w:ascii="Times New Roman" w:hAnsi="Times New Roman"/>
          <w:spacing w:val="-2"/>
          <w:sz w:val="25"/>
        </w:rPr>
        <w:t xml:space="preserve"> </w:t>
      </w:r>
      <w:r w:rsidRPr="00A325BB">
        <w:rPr>
          <w:rFonts w:ascii="Times New Roman" w:hAnsi="Times New Roman"/>
          <w:sz w:val="25"/>
        </w:rPr>
        <w:t>интересов личности</w:t>
      </w:r>
      <w:r w:rsidRPr="00A325BB">
        <w:rPr>
          <w:rFonts w:ascii="Times New Roman" w:hAnsi="Times New Roman"/>
          <w:spacing w:val="24"/>
          <w:sz w:val="25"/>
        </w:rPr>
        <w:t xml:space="preserve"> </w:t>
      </w:r>
      <w:r w:rsidRPr="00A325BB">
        <w:rPr>
          <w:rFonts w:ascii="Times New Roman" w:hAnsi="Times New Roman"/>
          <w:sz w:val="25"/>
        </w:rPr>
        <w:t>от</w:t>
      </w:r>
      <w:r w:rsidRPr="00A325BB">
        <w:rPr>
          <w:rFonts w:ascii="Times New Roman" w:hAnsi="Times New Roman"/>
          <w:spacing w:val="40"/>
          <w:sz w:val="25"/>
        </w:rPr>
        <w:t xml:space="preserve"> </w:t>
      </w:r>
      <w:r w:rsidRPr="00A325BB">
        <w:rPr>
          <w:rFonts w:ascii="Times New Roman" w:hAnsi="Times New Roman"/>
          <w:sz w:val="25"/>
        </w:rPr>
        <w:t>внутренних</w:t>
      </w:r>
      <w:r w:rsidRPr="00A325BB">
        <w:rPr>
          <w:rFonts w:ascii="Times New Roman" w:hAnsi="Times New Roman"/>
          <w:spacing w:val="40"/>
          <w:sz w:val="25"/>
        </w:rPr>
        <w:t xml:space="preserve"> </w:t>
      </w:r>
      <w:r w:rsidRPr="00A325BB">
        <w:rPr>
          <w:rFonts w:ascii="Times New Roman" w:hAnsi="Times New Roman"/>
          <w:sz w:val="25"/>
        </w:rPr>
        <w:t>и</w:t>
      </w:r>
      <w:r w:rsidRPr="00A325BB">
        <w:rPr>
          <w:rFonts w:ascii="Times New Roman" w:hAnsi="Times New Roman"/>
          <w:spacing w:val="40"/>
          <w:sz w:val="25"/>
        </w:rPr>
        <w:t xml:space="preserve"> </w:t>
      </w:r>
      <w:r w:rsidRPr="00A325BB">
        <w:rPr>
          <w:rFonts w:ascii="Times New Roman" w:hAnsi="Times New Roman"/>
          <w:sz w:val="25"/>
        </w:rPr>
        <w:t>внешних</w:t>
      </w:r>
      <w:r w:rsidRPr="00A325BB">
        <w:rPr>
          <w:rFonts w:ascii="Times New Roman" w:hAnsi="Times New Roman"/>
          <w:spacing w:val="67"/>
          <w:sz w:val="25"/>
        </w:rPr>
        <w:t xml:space="preserve"> </w:t>
      </w:r>
      <w:r w:rsidRPr="00A325BB">
        <w:rPr>
          <w:rFonts w:ascii="Times New Roman" w:hAnsi="Times New Roman"/>
          <w:sz w:val="25"/>
        </w:rPr>
        <w:t>угроз,</w:t>
      </w:r>
      <w:r w:rsidRPr="00A325BB">
        <w:rPr>
          <w:rFonts w:ascii="Times New Roman" w:hAnsi="Times New Roman"/>
          <w:spacing w:val="40"/>
          <w:sz w:val="25"/>
        </w:rPr>
        <w:t xml:space="preserve"> </w:t>
      </w:r>
      <w:r w:rsidRPr="00A325BB">
        <w:rPr>
          <w:rFonts w:ascii="Times New Roman" w:hAnsi="Times New Roman"/>
          <w:sz w:val="25"/>
        </w:rPr>
        <w:t>воспитание</w:t>
      </w:r>
      <w:r w:rsidRPr="00A325BB">
        <w:rPr>
          <w:rFonts w:ascii="Times New Roman" w:hAnsi="Times New Roman"/>
          <w:spacing w:val="71"/>
          <w:sz w:val="25"/>
        </w:rPr>
        <w:t xml:space="preserve"> </w:t>
      </w:r>
      <w:r w:rsidRPr="00A325BB">
        <w:rPr>
          <w:rFonts w:ascii="Times New Roman" w:hAnsi="Times New Roman"/>
          <w:sz w:val="25"/>
        </w:rPr>
        <w:t>через</w:t>
      </w:r>
      <w:r w:rsidRPr="00A325BB">
        <w:rPr>
          <w:rFonts w:ascii="Times New Roman" w:hAnsi="Times New Roman"/>
          <w:spacing w:val="40"/>
          <w:sz w:val="25"/>
        </w:rPr>
        <w:t xml:space="preserve"> </w:t>
      </w:r>
      <w:r w:rsidRPr="00A325BB">
        <w:rPr>
          <w:rFonts w:ascii="Times New Roman" w:hAnsi="Times New Roman"/>
          <w:sz w:val="25"/>
        </w:rPr>
        <w:t>призму</w:t>
      </w:r>
      <w:r w:rsidRPr="00A325BB">
        <w:rPr>
          <w:rFonts w:ascii="Times New Roman" w:hAnsi="Times New Roman"/>
          <w:spacing w:val="40"/>
          <w:sz w:val="25"/>
        </w:rPr>
        <w:t xml:space="preserve"> </w:t>
      </w:r>
      <w:r w:rsidRPr="00A325BB">
        <w:rPr>
          <w:rFonts w:ascii="Times New Roman" w:hAnsi="Times New Roman"/>
          <w:sz w:val="25"/>
        </w:rPr>
        <w:t>безопасности</w:t>
      </w:r>
      <w:r w:rsidRPr="00A325BB">
        <w:rPr>
          <w:rFonts w:ascii="Times New Roman" w:hAnsi="Times New Roman"/>
          <w:spacing w:val="40"/>
          <w:sz w:val="25"/>
        </w:rPr>
        <w:t xml:space="preserve"> </w:t>
      </w:r>
      <w:r w:rsidRPr="00A325BB">
        <w:rPr>
          <w:rFonts w:ascii="Times New Roman" w:hAnsi="Times New Roman"/>
          <w:sz w:val="25"/>
        </w:rPr>
        <w:t>и</w:t>
      </w:r>
      <w:r w:rsidRPr="00A325BB">
        <w:rPr>
          <w:rFonts w:ascii="Times New Roman" w:hAnsi="Times New Roman"/>
          <w:spacing w:val="-11"/>
          <w:sz w:val="25"/>
        </w:rPr>
        <w:t xml:space="preserve"> </w:t>
      </w:r>
      <w:r w:rsidRPr="00A325BB">
        <w:rPr>
          <w:rFonts w:ascii="Times New Roman" w:hAnsi="Times New Roman"/>
          <w:sz w:val="25"/>
        </w:rPr>
        <w:t>безопасного поведения.</w:t>
      </w:r>
    </w:p>
    <w:p w:rsidR="006E1D2E" w:rsidRPr="00A325BB" w:rsidRDefault="006E1D2E" w:rsidP="00A325BB">
      <w:pPr>
        <w:widowControl w:val="0"/>
        <w:suppressAutoHyphens/>
        <w:spacing w:before="7" w:after="0" w:line="259" w:lineRule="auto"/>
        <w:ind w:left="235" w:right="236" w:firstLine="709"/>
        <w:jc w:val="both"/>
        <w:rPr>
          <w:rFonts w:ascii="Times New Roman" w:hAnsi="Times New Roman"/>
          <w:sz w:val="25"/>
        </w:rPr>
      </w:pPr>
      <w:r w:rsidRPr="00A325BB">
        <w:rPr>
          <w:rFonts w:ascii="Times New Roman" w:hAnsi="Times New Roman"/>
          <w:b/>
          <w:sz w:val="25"/>
        </w:rPr>
        <w:t xml:space="preserve">Принцип совместной деятельности ребенка и взрослого. </w:t>
      </w:r>
      <w:r w:rsidRPr="00A325BB">
        <w:rPr>
          <w:rFonts w:ascii="Times New Roman" w:hAnsi="Times New Roman"/>
          <w:sz w:val="25"/>
        </w:rPr>
        <w:t>Значимость совместной деятельности взрослого и ребенка на основе приобщения к культурным ценностям и их</w:t>
      </w:r>
      <w:r w:rsidRPr="00A325BB">
        <w:rPr>
          <w:rFonts w:ascii="Times New Roman" w:hAnsi="Times New Roman"/>
          <w:spacing w:val="-3"/>
          <w:sz w:val="25"/>
        </w:rPr>
        <w:t xml:space="preserve"> </w:t>
      </w:r>
      <w:r w:rsidRPr="00A325BB">
        <w:rPr>
          <w:rFonts w:ascii="Times New Roman" w:hAnsi="Times New Roman"/>
          <w:sz w:val="25"/>
        </w:rPr>
        <w:t>освоения.</w:t>
      </w:r>
    </w:p>
    <w:p w:rsidR="006E1D2E" w:rsidRPr="00A325BB" w:rsidRDefault="006E1D2E" w:rsidP="00A325BB">
      <w:pPr>
        <w:widowControl w:val="0"/>
        <w:suppressAutoHyphens/>
        <w:spacing w:before="10" w:after="0" w:line="264" w:lineRule="auto"/>
        <w:ind w:left="235" w:right="210" w:firstLine="709"/>
        <w:jc w:val="both"/>
        <w:rPr>
          <w:rFonts w:ascii="Times New Roman" w:hAnsi="Times New Roman"/>
          <w:sz w:val="25"/>
          <w:szCs w:val="25"/>
        </w:rPr>
      </w:pPr>
      <w:r w:rsidRPr="00A325BB">
        <w:rPr>
          <w:rFonts w:ascii="Times New Roman" w:hAnsi="Times New Roman"/>
          <w:b/>
          <w:w w:val="95"/>
          <w:sz w:val="25"/>
          <w:szCs w:val="25"/>
        </w:rPr>
        <w:t xml:space="preserve">Принципы инклюзивного образования. </w:t>
      </w:r>
      <w:r w:rsidRPr="00A325BB">
        <w:rPr>
          <w:rFonts w:ascii="Times New Roman" w:hAnsi="Times New Roman"/>
          <w:w w:val="95"/>
          <w:sz w:val="25"/>
          <w:szCs w:val="25"/>
        </w:rPr>
        <w:t>Организация образовательного</w:t>
      </w:r>
      <w:r w:rsidRPr="00A325BB">
        <w:rPr>
          <w:rFonts w:ascii="Times New Roman" w:hAnsi="Times New Roman"/>
          <w:spacing w:val="-6"/>
          <w:w w:val="95"/>
          <w:sz w:val="25"/>
          <w:szCs w:val="25"/>
        </w:rPr>
        <w:t xml:space="preserve"> </w:t>
      </w:r>
      <w:r w:rsidRPr="00A325BB">
        <w:rPr>
          <w:rFonts w:ascii="Times New Roman" w:hAnsi="Times New Roman"/>
          <w:w w:val="95"/>
          <w:sz w:val="25"/>
          <w:szCs w:val="25"/>
        </w:rPr>
        <w:t xml:space="preserve">процесса, </w:t>
      </w:r>
      <w:r w:rsidRPr="00A325BB">
        <w:rPr>
          <w:rFonts w:ascii="Times New Roman" w:hAnsi="Times New Roman"/>
          <w:sz w:val="25"/>
          <w:szCs w:val="25"/>
        </w:rPr>
        <w:t xml:space="preserve">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w:t>
      </w:r>
      <w:r w:rsidRPr="00A325BB">
        <w:rPr>
          <w:rFonts w:ascii="Times New Roman" w:hAnsi="Times New Roman"/>
          <w:spacing w:val="-2"/>
          <w:sz w:val="25"/>
          <w:szCs w:val="25"/>
        </w:rPr>
        <w:t>образования.</w:t>
      </w:r>
    </w:p>
    <w:p w:rsidR="006E1D2E" w:rsidRPr="00A325BB" w:rsidRDefault="006E1D2E" w:rsidP="00A325BB">
      <w:pPr>
        <w:widowControl w:val="0"/>
        <w:suppressAutoHyphens/>
        <w:spacing w:before="14" w:after="0" w:line="228" w:lineRule="auto"/>
        <w:ind w:left="236" w:right="240" w:firstLine="710"/>
        <w:jc w:val="both"/>
        <w:rPr>
          <w:rFonts w:ascii="Times New Roman" w:hAnsi="Times New Roman"/>
          <w:sz w:val="25"/>
          <w:szCs w:val="25"/>
        </w:rPr>
      </w:pPr>
      <w:r w:rsidRPr="00A325BB">
        <w:rPr>
          <w:rFonts w:ascii="Times New Roman" w:hAnsi="Times New Roman"/>
          <w:sz w:val="25"/>
          <w:szCs w:val="25"/>
        </w:rPr>
        <w:t>Данные принципы реализуются в укладе МБДОУ «Радуга», включающем воспитывающие среды, общности, культурные практики, совместную деятельность и</w:t>
      </w:r>
      <w:r w:rsidRPr="00A325BB">
        <w:rPr>
          <w:rFonts w:ascii="Times New Roman" w:hAnsi="Times New Roman"/>
          <w:spacing w:val="-1"/>
          <w:sz w:val="25"/>
          <w:szCs w:val="25"/>
        </w:rPr>
        <w:t xml:space="preserve"> </w:t>
      </w:r>
      <w:r w:rsidRPr="00A325BB">
        <w:rPr>
          <w:rFonts w:ascii="Times New Roman" w:hAnsi="Times New Roman"/>
          <w:sz w:val="25"/>
          <w:szCs w:val="25"/>
        </w:rPr>
        <w:t>события.</w:t>
      </w:r>
    </w:p>
    <w:p w:rsidR="006E1D2E" w:rsidRPr="00A325BB" w:rsidRDefault="006E1D2E" w:rsidP="00A325BB">
      <w:pPr>
        <w:widowControl w:val="0"/>
        <w:suppressAutoHyphens/>
        <w:spacing w:after="0" w:line="275" w:lineRule="exact"/>
        <w:ind w:left="949"/>
        <w:jc w:val="both"/>
        <w:outlineLvl w:val="1"/>
        <w:rPr>
          <w:rFonts w:ascii="Times New Roman" w:hAnsi="Times New Roman"/>
          <w:b/>
          <w:bCs/>
          <w:i/>
          <w:iCs/>
          <w:sz w:val="24"/>
          <w:szCs w:val="24"/>
        </w:rPr>
      </w:pPr>
      <w:r w:rsidRPr="00A325BB">
        <w:rPr>
          <w:rFonts w:ascii="Times New Roman" w:hAnsi="Times New Roman"/>
          <w:b/>
          <w:bCs/>
          <w:i/>
          <w:iCs/>
          <w:w w:val="95"/>
          <w:sz w:val="24"/>
          <w:szCs w:val="24"/>
        </w:rPr>
        <w:t>Уклад</w:t>
      </w:r>
      <w:r w:rsidRPr="00A325BB">
        <w:rPr>
          <w:rFonts w:ascii="Times New Roman" w:hAnsi="Times New Roman"/>
          <w:b/>
          <w:bCs/>
          <w:i/>
          <w:iCs/>
          <w:spacing w:val="-4"/>
          <w:w w:val="95"/>
          <w:sz w:val="24"/>
          <w:szCs w:val="24"/>
        </w:rPr>
        <w:t xml:space="preserve"> </w:t>
      </w:r>
      <w:r w:rsidRPr="00A325BB">
        <w:rPr>
          <w:rFonts w:ascii="Times New Roman" w:hAnsi="Times New Roman"/>
          <w:b/>
          <w:bCs/>
          <w:i/>
          <w:iCs/>
          <w:w w:val="95"/>
          <w:sz w:val="24"/>
          <w:szCs w:val="24"/>
        </w:rPr>
        <w:t>образовательной</w:t>
      </w:r>
      <w:r w:rsidRPr="00A325BB">
        <w:rPr>
          <w:rFonts w:ascii="Times New Roman" w:hAnsi="Times New Roman"/>
          <w:b/>
          <w:bCs/>
          <w:i/>
          <w:iCs/>
          <w:spacing w:val="-13"/>
          <w:w w:val="95"/>
          <w:sz w:val="24"/>
          <w:szCs w:val="24"/>
        </w:rPr>
        <w:t xml:space="preserve"> </w:t>
      </w:r>
      <w:r w:rsidRPr="00A325BB">
        <w:rPr>
          <w:rFonts w:ascii="Times New Roman" w:hAnsi="Times New Roman"/>
          <w:b/>
          <w:bCs/>
          <w:i/>
          <w:iCs/>
          <w:spacing w:val="-2"/>
          <w:w w:val="95"/>
          <w:sz w:val="24"/>
          <w:szCs w:val="24"/>
        </w:rPr>
        <w:t>организации</w:t>
      </w:r>
    </w:p>
    <w:p w:rsidR="006E1D2E" w:rsidRPr="00A325BB" w:rsidRDefault="006E1D2E" w:rsidP="00A325BB">
      <w:pPr>
        <w:widowControl w:val="0"/>
        <w:suppressAutoHyphens/>
        <w:spacing w:before="3" w:after="0" w:line="228" w:lineRule="auto"/>
        <w:ind w:left="238" w:right="209" w:firstLine="707"/>
        <w:jc w:val="both"/>
        <w:rPr>
          <w:rFonts w:ascii="Times New Roman" w:hAnsi="Times New Roman"/>
          <w:sz w:val="25"/>
          <w:szCs w:val="25"/>
        </w:rPr>
      </w:pPr>
      <w:r w:rsidRPr="00A325BB">
        <w:rPr>
          <w:rFonts w:ascii="Times New Roman" w:hAnsi="Times New Roman"/>
          <w:sz w:val="25"/>
          <w:szCs w:val="25"/>
        </w:rPr>
        <w:t xml:space="preserve">Уклад </w:t>
      </w:r>
      <w:r w:rsidRPr="00A325BB">
        <w:rPr>
          <w:rFonts w:ascii="Times New Roman" w:hAnsi="Times New Roman"/>
          <w:w w:val="90"/>
          <w:sz w:val="25"/>
          <w:szCs w:val="25"/>
        </w:rPr>
        <w:t xml:space="preserve">— </w:t>
      </w:r>
      <w:r w:rsidRPr="00A325BB">
        <w:rPr>
          <w:rFonts w:ascii="Times New Roman" w:hAnsi="Times New Roman"/>
          <w:sz w:val="25"/>
          <w:szCs w:val="25"/>
        </w:rPr>
        <w:t xml:space="preserve">это договор субъектов воспитания, опирающийся на базовые национальные ценности, содержащий традиции региона и ОО, задающий культуру </w:t>
      </w:r>
      <w:r w:rsidRPr="00A325BB">
        <w:rPr>
          <w:rFonts w:ascii="Times New Roman" w:hAnsi="Times New Roman"/>
          <w:w w:val="95"/>
          <w:sz w:val="25"/>
          <w:szCs w:val="25"/>
        </w:rPr>
        <w:t>поведения</w:t>
      </w:r>
      <w:r w:rsidRPr="00A325BB">
        <w:rPr>
          <w:rFonts w:ascii="Times New Roman" w:hAnsi="Times New Roman"/>
          <w:sz w:val="25"/>
          <w:szCs w:val="25"/>
        </w:rPr>
        <w:t xml:space="preserve"> </w:t>
      </w:r>
      <w:r w:rsidRPr="00A325BB">
        <w:rPr>
          <w:rFonts w:ascii="Times New Roman" w:hAnsi="Times New Roman"/>
          <w:w w:val="95"/>
          <w:sz w:val="25"/>
          <w:szCs w:val="25"/>
        </w:rPr>
        <w:t>сообществ,</w:t>
      </w:r>
      <w:r w:rsidRPr="00A325BB">
        <w:rPr>
          <w:rFonts w:ascii="Times New Roman" w:hAnsi="Times New Roman"/>
          <w:spacing w:val="24"/>
          <w:sz w:val="25"/>
          <w:szCs w:val="25"/>
        </w:rPr>
        <w:t xml:space="preserve"> </w:t>
      </w:r>
      <w:r w:rsidRPr="00A325BB">
        <w:rPr>
          <w:rFonts w:ascii="Times New Roman" w:hAnsi="Times New Roman"/>
          <w:w w:val="95"/>
          <w:sz w:val="25"/>
          <w:szCs w:val="25"/>
        </w:rPr>
        <w:t>описывающий</w:t>
      </w:r>
      <w:r w:rsidRPr="00A325BB">
        <w:rPr>
          <w:rFonts w:ascii="Times New Roman" w:hAnsi="Times New Roman"/>
          <w:spacing w:val="27"/>
          <w:sz w:val="25"/>
          <w:szCs w:val="25"/>
        </w:rPr>
        <w:t xml:space="preserve"> </w:t>
      </w:r>
      <w:r w:rsidRPr="00A325BB">
        <w:rPr>
          <w:rFonts w:ascii="Times New Roman" w:hAnsi="Times New Roman"/>
          <w:w w:val="95"/>
          <w:sz w:val="25"/>
          <w:szCs w:val="25"/>
        </w:rPr>
        <w:t>предметно-пространственную среду, деятельности</w:t>
      </w:r>
      <w:r w:rsidRPr="00A325BB">
        <w:rPr>
          <w:rFonts w:ascii="Times New Roman" w:hAnsi="Times New Roman"/>
          <w:spacing w:val="28"/>
          <w:sz w:val="25"/>
          <w:szCs w:val="25"/>
        </w:rPr>
        <w:t xml:space="preserve"> </w:t>
      </w:r>
      <w:r w:rsidRPr="00A325BB">
        <w:rPr>
          <w:rFonts w:ascii="Times New Roman" w:hAnsi="Times New Roman"/>
          <w:w w:val="95"/>
          <w:sz w:val="25"/>
          <w:szCs w:val="25"/>
        </w:rPr>
        <w:t>и</w:t>
      </w:r>
    </w:p>
    <w:p w:rsidR="006E1D2E" w:rsidRPr="00A325BB" w:rsidRDefault="006E1D2E" w:rsidP="00A325BB">
      <w:pPr>
        <w:widowControl w:val="0"/>
        <w:suppressAutoHyphens/>
        <w:spacing w:before="72" w:after="0" w:line="240" w:lineRule="auto"/>
        <w:ind w:left="238"/>
        <w:rPr>
          <w:rFonts w:ascii="Times New Roman" w:hAnsi="Times New Roman"/>
          <w:sz w:val="16"/>
        </w:rPr>
      </w:pPr>
      <w:r w:rsidRPr="00A325BB">
        <w:rPr>
          <w:rFonts w:ascii="Times New Roman" w:hAnsi="Times New Roman"/>
          <w:w w:val="105"/>
          <w:sz w:val="16"/>
        </w:rPr>
        <w:t>СОЦИОК</w:t>
      </w:r>
      <w:r w:rsidRPr="00A325BB">
        <w:rPr>
          <w:rFonts w:ascii="Times New Roman" w:hAnsi="Times New Roman"/>
          <w:spacing w:val="62"/>
          <w:w w:val="150"/>
          <w:sz w:val="16"/>
        </w:rPr>
        <w:t xml:space="preserve"> </w:t>
      </w:r>
      <w:r w:rsidRPr="00A325BB">
        <w:rPr>
          <w:rFonts w:ascii="Times New Roman" w:hAnsi="Times New Roman"/>
          <w:w w:val="105"/>
          <w:sz w:val="16"/>
        </w:rPr>
        <w:t>ЛЬТ</w:t>
      </w:r>
      <w:r w:rsidRPr="00A325BB">
        <w:rPr>
          <w:rFonts w:ascii="Times New Roman" w:hAnsi="Times New Roman"/>
          <w:spacing w:val="61"/>
          <w:w w:val="105"/>
          <w:sz w:val="16"/>
        </w:rPr>
        <w:t xml:space="preserve"> </w:t>
      </w:r>
      <w:r w:rsidRPr="00A325BB">
        <w:rPr>
          <w:rFonts w:ascii="Times New Roman" w:hAnsi="Times New Roman"/>
          <w:w w:val="105"/>
          <w:sz w:val="16"/>
        </w:rPr>
        <w:t>]ЭНЫЙ</w:t>
      </w:r>
      <w:r w:rsidRPr="00A325BB">
        <w:rPr>
          <w:rFonts w:ascii="Times New Roman" w:hAnsi="Times New Roman"/>
          <w:spacing w:val="31"/>
          <w:w w:val="105"/>
          <w:sz w:val="16"/>
        </w:rPr>
        <w:t xml:space="preserve"> </w:t>
      </w:r>
      <w:r w:rsidRPr="00A325BB">
        <w:rPr>
          <w:rFonts w:ascii="Times New Roman" w:hAnsi="Times New Roman"/>
          <w:spacing w:val="-2"/>
          <w:w w:val="105"/>
          <w:sz w:val="16"/>
        </w:rPr>
        <w:t>KOHTeKCT.</w:t>
      </w:r>
    </w:p>
    <w:p w:rsidR="006E1D2E" w:rsidRPr="00A325BB" w:rsidRDefault="006E1D2E" w:rsidP="00A325BB">
      <w:pPr>
        <w:widowControl w:val="0"/>
        <w:suppressAutoHyphens/>
        <w:spacing w:before="17" w:after="0" w:line="228" w:lineRule="auto"/>
        <w:ind w:left="236" w:right="235" w:firstLine="710"/>
        <w:jc w:val="both"/>
        <w:rPr>
          <w:rFonts w:ascii="Times New Roman" w:hAnsi="Times New Roman"/>
          <w:sz w:val="25"/>
          <w:szCs w:val="25"/>
        </w:rPr>
      </w:pPr>
      <w:r w:rsidRPr="00A325BB">
        <w:rPr>
          <w:rFonts w:ascii="Times New Roman" w:hAnsi="Times New Roman"/>
          <w:sz w:val="25"/>
          <w:szCs w:val="25"/>
        </w:rPr>
        <w:t xml:space="preserve">Уклад определяет специфику и конкретные формы организации распорядка </w:t>
      </w:r>
      <w:r w:rsidRPr="00A325BB">
        <w:rPr>
          <w:rFonts w:ascii="Times New Roman" w:hAnsi="Times New Roman"/>
          <w:w w:val="95"/>
          <w:sz w:val="25"/>
          <w:szCs w:val="25"/>
        </w:rPr>
        <w:t>дневного, недельного, месячного, годового циклов жизни ДОО.</w:t>
      </w:r>
    </w:p>
    <w:p w:rsidR="006E1D2E" w:rsidRPr="00A325BB" w:rsidRDefault="006E1D2E" w:rsidP="00A325BB">
      <w:pPr>
        <w:widowControl w:val="0"/>
        <w:suppressAutoHyphens/>
        <w:spacing w:before="4" w:after="0" w:line="228" w:lineRule="auto"/>
        <w:ind w:left="238" w:right="255" w:firstLine="706"/>
        <w:jc w:val="both"/>
        <w:rPr>
          <w:rFonts w:ascii="Times New Roman" w:hAnsi="Times New Roman"/>
          <w:sz w:val="25"/>
          <w:szCs w:val="25"/>
        </w:rPr>
      </w:pPr>
      <w:r w:rsidRPr="00A325BB">
        <w:rPr>
          <w:rFonts w:ascii="Times New Roman" w:hAnsi="Times New Roman"/>
          <w:sz w:val="25"/>
          <w:szCs w:val="25"/>
        </w:rPr>
        <w:t xml:space="preserve">Ценности воспитания, заданные укладом, разделяются всеми субъектами </w:t>
      </w:r>
      <w:r w:rsidRPr="00A325BB">
        <w:rPr>
          <w:rFonts w:ascii="Times New Roman" w:hAnsi="Times New Roman"/>
          <w:w w:val="95"/>
          <w:sz w:val="25"/>
          <w:szCs w:val="25"/>
        </w:rPr>
        <w:t>воспитания (воспитанниками,</w:t>
      </w:r>
      <w:r w:rsidRPr="00A325BB">
        <w:rPr>
          <w:rFonts w:ascii="Times New Roman" w:hAnsi="Times New Roman"/>
          <w:spacing w:val="-4"/>
          <w:w w:val="95"/>
          <w:sz w:val="25"/>
          <w:szCs w:val="25"/>
        </w:rPr>
        <w:t xml:space="preserve"> </w:t>
      </w:r>
      <w:r w:rsidRPr="00A325BB">
        <w:rPr>
          <w:rFonts w:ascii="Times New Roman" w:hAnsi="Times New Roman"/>
          <w:w w:val="95"/>
          <w:sz w:val="25"/>
          <w:szCs w:val="25"/>
        </w:rPr>
        <w:t>родителями, педагогами и другими сотрудниками ДОО).</w:t>
      </w:r>
    </w:p>
    <w:p w:rsidR="006E1D2E" w:rsidRPr="00A325BB" w:rsidRDefault="006E1D2E" w:rsidP="00A325BB">
      <w:pPr>
        <w:widowControl w:val="0"/>
        <w:suppressAutoHyphens/>
        <w:spacing w:after="0" w:line="277" w:lineRule="exact"/>
        <w:ind w:left="950"/>
        <w:jc w:val="both"/>
        <w:rPr>
          <w:rFonts w:ascii="Times New Roman" w:hAnsi="Times New Roman"/>
          <w:b/>
          <w:bCs/>
          <w:sz w:val="24"/>
          <w:szCs w:val="24"/>
        </w:rPr>
      </w:pPr>
      <w:r w:rsidRPr="00A325BB">
        <w:rPr>
          <w:rFonts w:ascii="Times New Roman" w:hAnsi="Times New Roman"/>
          <w:b/>
          <w:bCs/>
          <w:i/>
          <w:w w:val="95"/>
          <w:sz w:val="24"/>
          <w:szCs w:val="24"/>
        </w:rPr>
        <w:t>Воспитывающая</w:t>
      </w:r>
      <w:r w:rsidRPr="00A325BB">
        <w:rPr>
          <w:rFonts w:ascii="Times New Roman" w:hAnsi="Times New Roman"/>
          <w:b/>
          <w:bCs/>
          <w:i/>
          <w:spacing w:val="39"/>
          <w:sz w:val="24"/>
          <w:szCs w:val="24"/>
        </w:rPr>
        <w:t xml:space="preserve"> </w:t>
      </w:r>
      <w:r w:rsidRPr="00A325BB">
        <w:rPr>
          <w:rFonts w:ascii="Times New Roman" w:hAnsi="Times New Roman"/>
          <w:b/>
          <w:bCs/>
          <w:i/>
          <w:w w:val="95"/>
          <w:sz w:val="24"/>
          <w:szCs w:val="24"/>
        </w:rPr>
        <w:t>среда</w:t>
      </w:r>
      <w:r w:rsidRPr="00A325BB">
        <w:rPr>
          <w:rFonts w:ascii="Times New Roman" w:hAnsi="Times New Roman"/>
          <w:b/>
          <w:bCs/>
          <w:i/>
          <w:spacing w:val="27"/>
          <w:sz w:val="24"/>
          <w:szCs w:val="24"/>
        </w:rPr>
        <w:t xml:space="preserve"> </w:t>
      </w:r>
      <w:r w:rsidRPr="00A325BB">
        <w:rPr>
          <w:rFonts w:ascii="Times New Roman" w:hAnsi="Times New Roman"/>
          <w:b/>
          <w:bCs/>
          <w:i/>
          <w:spacing w:val="-5"/>
          <w:w w:val="95"/>
          <w:sz w:val="24"/>
          <w:szCs w:val="24"/>
        </w:rPr>
        <w:t>ДОО</w:t>
      </w:r>
    </w:p>
    <w:p w:rsidR="006E1D2E" w:rsidRPr="00A325BB" w:rsidRDefault="006E1D2E" w:rsidP="00A325BB">
      <w:pPr>
        <w:widowControl w:val="0"/>
        <w:suppressAutoHyphens/>
        <w:spacing w:before="10" w:after="0" w:line="218" w:lineRule="auto"/>
        <w:ind w:left="235" w:right="239" w:firstLine="710"/>
        <w:jc w:val="both"/>
        <w:rPr>
          <w:rFonts w:ascii="Times New Roman" w:hAnsi="Times New Roman"/>
          <w:sz w:val="25"/>
          <w:szCs w:val="25"/>
        </w:rPr>
      </w:pPr>
      <w:r w:rsidRPr="00A325BB">
        <w:rPr>
          <w:rFonts w:ascii="Times New Roman" w:hAnsi="Times New Roman"/>
          <w:w w:val="95"/>
          <w:sz w:val="25"/>
          <w:szCs w:val="25"/>
        </w:rPr>
        <w:t>Воспитывающая</w:t>
      </w:r>
      <w:r w:rsidRPr="00A325BB">
        <w:rPr>
          <w:rFonts w:ascii="Times New Roman" w:hAnsi="Times New Roman"/>
          <w:spacing w:val="-3"/>
          <w:sz w:val="25"/>
          <w:szCs w:val="25"/>
        </w:rPr>
        <w:t xml:space="preserve"> </w:t>
      </w:r>
      <w:r w:rsidRPr="00A325BB">
        <w:rPr>
          <w:rFonts w:ascii="Times New Roman" w:hAnsi="Times New Roman"/>
          <w:w w:val="95"/>
          <w:sz w:val="25"/>
          <w:szCs w:val="25"/>
        </w:rPr>
        <w:t>среда</w:t>
      </w:r>
      <w:r w:rsidRPr="00A325BB">
        <w:rPr>
          <w:rFonts w:ascii="Times New Roman" w:hAnsi="Times New Roman"/>
          <w:spacing w:val="-4"/>
          <w:w w:val="95"/>
          <w:sz w:val="25"/>
          <w:szCs w:val="25"/>
        </w:rPr>
        <w:t xml:space="preserve"> </w:t>
      </w:r>
      <w:r w:rsidRPr="00A325BB">
        <w:rPr>
          <w:rFonts w:ascii="Times New Roman" w:hAnsi="Times New Roman"/>
          <w:w w:val="85"/>
          <w:sz w:val="25"/>
          <w:szCs w:val="25"/>
        </w:rPr>
        <w:t>—</w:t>
      </w:r>
      <w:r w:rsidRPr="00A325BB">
        <w:rPr>
          <w:rFonts w:ascii="Times New Roman" w:hAnsi="Times New Roman"/>
          <w:spacing w:val="-7"/>
          <w:w w:val="85"/>
          <w:sz w:val="25"/>
          <w:szCs w:val="25"/>
        </w:rPr>
        <w:t xml:space="preserve"> </w:t>
      </w:r>
      <w:r w:rsidRPr="00A325BB">
        <w:rPr>
          <w:rFonts w:ascii="Times New Roman" w:hAnsi="Times New Roman"/>
          <w:w w:val="95"/>
          <w:sz w:val="25"/>
          <w:szCs w:val="25"/>
        </w:rPr>
        <w:t>это</w:t>
      </w:r>
      <w:r w:rsidRPr="00A325BB">
        <w:rPr>
          <w:rFonts w:ascii="Times New Roman" w:hAnsi="Times New Roman"/>
          <w:spacing w:val="-10"/>
          <w:w w:val="95"/>
          <w:sz w:val="25"/>
          <w:szCs w:val="25"/>
        </w:rPr>
        <w:t xml:space="preserve"> </w:t>
      </w:r>
      <w:r w:rsidRPr="00A325BB">
        <w:rPr>
          <w:rFonts w:ascii="Times New Roman" w:hAnsi="Times New Roman"/>
          <w:w w:val="95"/>
          <w:sz w:val="25"/>
          <w:szCs w:val="25"/>
        </w:rPr>
        <w:t>особая</w:t>
      </w:r>
      <w:r w:rsidRPr="00A325BB">
        <w:rPr>
          <w:rFonts w:ascii="Times New Roman" w:hAnsi="Times New Roman"/>
          <w:spacing w:val="-3"/>
          <w:w w:val="95"/>
          <w:sz w:val="25"/>
          <w:szCs w:val="25"/>
        </w:rPr>
        <w:t xml:space="preserve"> </w:t>
      </w:r>
      <w:r w:rsidRPr="00A325BB">
        <w:rPr>
          <w:rFonts w:ascii="Times New Roman" w:hAnsi="Times New Roman"/>
          <w:w w:val="95"/>
          <w:sz w:val="25"/>
          <w:szCs w:val="25"/>
        </w:rPr>
        <w:t>форма</w:t>
      </w:r>
      <w:r w:rsidRPr="00A325BB">
        <w:rPr>
          <w:rFonts w:ascii="Times New Roman" w:hAnsi="Times New Roman"/>
          <w:spacing w:val="-10"/>
          <w:w w:val="95"/>
          <w:sz w:val="25"/>
          <w:szCs w:val="25"/>
        </w:rPr>
        <w:t xml:space="preserve"> </w:t>
      </w:r>
      <w:r w:rsidRPr="00A325BB">
        <w:rPr>
          <w:rFonts w:ascii="Times New Roman" w:hAnsi="Times New Roman"/>
          <w:w w:val="95"/>
          <w:sz w:val="25"/>
          <w:szCs w:val="25"/>
        </w:rPr>
        <w:t>организации образовательного</w:t>
      </w:r>
      <w:r w:rsidRPr="00A325BB">
        <w:rPr>
          <w:rFonts w:ascii="Times New Roman" w:hAnsi="Times New Roman"/>
          <w:spacing w:val="-13"/>
          <w:w w:val="95"/>
          <w:sz w:val="25"/>
          <w:szCs w:val="25"/>
        </w:rPr>
        <w:t xml:space="preserve"> </w:t>
      </w:r>
      <w:r w:rsidRPr="00A325BB">
        <w:rPr>
          <w:rFonts w:ascii="Times New Roman" w:hAnsi="Times New Roman"/>
          <w:w w:val="95"/>
          <w:sz w:val="25"/>
          <w:szCs w:val="25"/>
        </w:rPr>
        <w:t xml:space="preserve">процесса, </w:t>
      </w:r>
      <w:r w:rsidRPr="00A325BB">
        <w:rPr>
          <w:rFonts w:ascii="Times New Roman" w:hAnsi="Times New Roman"/>
          <w:sz w:val="25"/>
          <w:szCs w:val="25"/>
        </w:rPr>
        <w:t>реализующего</w:t>
      </w:r>
      <w:r w:rsidRPr="00A325BB">
        <w:rPr>
          <w:rFonts w:ascii="Times New Roman" w:hAnsi="Times New Roman"/>
          <w:spacing w:val="-2"/>
          <w:sz w:val="25"/>
          <w:szCs w:val="25"/>
        </w:rPr>
        <w:t xml:space="preserve"> </w:t>
      </w:r>
      <w:r w:rsidRPr="00A325BB">
        <w:rPr>
          <w:rFonts w:ascii="Times New Roman" w:hAnsi="Times New Roman"/>
          <w:sz w:val="25"/>
          <w:szCs w:val="25"/>
        </w:rPr>
        <w:t>цель</w:t>
      </w:r>
      <w:r w:rsidRPr="00A325BB">
        <w:rPr>
          <w:rFonts w:ascii="Times New Roman" w:hAnsi="Times New Roman"/>
          <w:spacing w:val="-16"/>
          <w:sz w:val="25"/>
          <w:szCs w:val="25"/>
        </w:rPr>
        <w:t xml:space="preserve"> </w:t>
      </w:r>
      <w:r w:rsidRPr="00A325BB">
        <w:rPr>
          <w:rFonts w:ascii="Times New Roman" w:hAnsi="Times New Roman"/>
          <w:sz w:val="25"/>
          <w:szCs w:val="25"/>
        </w:rPr>
        <w:t>и</w:t>
      </w:r>
      <w:r w:rsidRPr="00A325BB">
        <w:rPr>
          <w:rFonts w:ascii="Times New Roman" w:hAnsi="Times New Roman"/>
          <w:spacing w:val="-15"/>
          <w:sz w:val="25"/>
          <w:szCs w:val="25"/>
        </w:rPr>
        <w:t xml:space="preserve"> </w:t>
      </w:r>
      <w:r w:rsidRPr="00A325BB">
        <w:rPr>
          <w:rFonts w:ascii="Times New Roman" w:hAnsi="Times New Roman"/>
          <w:sz w:val="25"/>
          <w:szCs w:val="25"/>
        </w:rPr>
        <w:t>задачи</w:t>
      </w:r>
      <w:r w:rsidRPr="00A325BB">
        <w:rPr>
          <w:rFonts w:ascii="Times New Roman" w:hAnsi="Times New Roman"/>
          <w:spacing w:val="-15"/>
          <w:sz w:val="25"/>
          <w:szCs w:val="25"/>
        </w:rPr>
        <w:t xml:space="preserve"> </w:t>
      </w:r>
      <w:r w:rsidRPr="00A325BB">
        <w:rPr>
          <w:rFonts w:ascii="Times New Roman" w:hAnsi="Times New Roman"/>
          <w:sz w:val="25"/>
          <w:szCs w:val="25"/>
        </w:rPr>
        <w:t>воспитания.</w:t>
      </w:r>
    </w:p>
    <w:p w:rsidR="006E1D2E" w:rsidRPr="00A325BB" w:rsidRDefault="006E1D2E" w:rsidP="00A325BB">
      <w:pPr>
        <w:widowControl w:val="0"/>
        <w:suppressAutoHyphens/>
        <w:spacing w:after="0" w:line="228" w:lineRule="auto"/>
        <w:ind w:left="235" w:right="214" w:firstLine="710"/>
        <w:jc w:val="both"/>
        <w:rPr>
          <w:rFonts w:ascii="Times New Roman" w:hAnsi="Times New Roman"/>
          <w:sz w:val="25"/>
          <w:szCs w:val="25"/>
        </w:rPr>
      </w:pPr>
      <w:r w:rsidRPr="00A325BB">
        <w:rPr>
          <w:rFonts w:ascii="Times New Roman" w:hAnsi="Times New Roman"/>
          <w:sz w:val="25"/>
          <w:szCs w:val="25"/>
        </w:rPr>
        <w:t xml:space="preserve">Воспитывающая среда определяется целью и задачами воспитания, духовно- </w:t>
      </w:r>
      <w:r w:rsidRPr="00A325BB">
        <w:rPr>
          <w:rFonts w:ascii="Times New Roman" w:hAnsi="Times New Roman"/>
          <w:spacing w:val="-2"/>
          <w:sz w:val="25"/>
          <w:szCs w:val="25"/>
        </w:rPr>
        <w:t>нравственными и</w:t>
      </w:r>
      <w:r w:rsidRPr="00A325BB">
        <w:rPr>
          <w:rFonts w:ascii="Times New Roman" w:hAnsi="Times New Roman"/>
          <w:spacing w:val="-8"/>
          <w:sz w:val="25"/>
          <w:szCs w:val="25"/>
        </w:rPr>
        <w:t xml:space="preserve"> </w:t>
      </w:r>
      <w:r w:rsidRPr="00A325BB">
        <w:rPr>
          <w:rFonts w:ascii="Times New Roman" w:hAnsi="Times New Roman"/>
          <w:spacing w:val="-2"/>
          <w:sz w:val="25"/>
          <w:szCs w:val="25"/>
        </w:rPr>
        <w:t>социокультурными</w:t>
      </w:r>
      <w:r w:rsidRPr="00A325BB">
        <w:rPr>
          <w:rFonts w:ascii="Times New Roman" w:hAnsi="Times New Roman"/>
          <w:spacing w:val="-12"/>
          <w:sz w:val="25"/>
          <w:szCs w:val="25"/>
        </w:rPr>
        <w:t xml:space="preserve"> </w:t>
      </w:r>
      <w:r w:rsidRPr="00A325BB">
        <w:rPr>
          <w:rFonts w:ascii="Times New Roman" w:hAnsi="Times New Roman"/>
          <w:spacing w:val="-2"/>
          <w:sz w:val="25"/>
          <w:szCs w:val="25"/>
        </w:rPr>
        <w:t>ценностями, образцами и</w:t>
      </w:r>
      <w:r w:rsidRPr="00A325BB">
        <w:rPr>
          <w:rFonts w:ascii="Times New Roman" w:hAnsi="Times New Roman"/>
          <w:spacing w:val="-9"/>
          <w:sz w:val="25"/>
          <w:szCs w:val="25"/>
        </w:rPr>
        <w:t xml:space="preserve"> </w:t>
      </w:r>
      <w:r w:rsidRPr="00A325BB">
        <w:rPr>
          <w:rFonts w:ascii="Times New Roman" w:hAnsi="Times New Roman"/>
          <w:spacing w:val="-2"/>
          <w:sz w:val="25"/>
          <w:szCs w:val="25"/>
        </w:rPr>
        <w:t xml:space="preserve">практиками. Основными </w:t>
      </w:r>
      <w:r w:rsidRPr="00A325BB">
        <w:rPr>
          <w:rFonts w:ascii="Times New Roman" w:hAnsi="Times New Roman"/>
          <w:sz w:val="25"/>
          <w:szCs w:val="25"/>
        </w:rPr>
        <w:t xml:space="preserve">характеристиками воспитывающей среды являются ее насыщенность и </w:t>
      </w:r>
      <w:r w:rsidRPr="00A325BB">
        <w:rPr>
          <w:rFonts w:ascii="Times New Roman" w:hAnsi="Times New Roman"/>
          <w:spacing w:val="-2"/>
          <w:sz w:val="25"/>
          <w:szCs w:val="25"/>
        </w:rPr>
        <w:t>структурированность.</w:t>
      </w:r>
    </w:p>
    <w:p w:rsidR="006E1D2E" w:rsidRPr="00A325BB" w:rsidRDefault="006E1D2E" w:rsidP="00A325BB">
      <w:pPr>
        <w:widowControl w:val="0"/>
        <w:suppressAutoHyphens/>
        <w:spacing w:after="0" w:line="269" w:lineRule="exact"/>
        <w:ind w:left="946"/>
        <w:jc w:val="both"/>
        <w:outlineLvl w:val="1"/>
        <w:rPr>
          <w:rFonts w:ascii="Times New Roman" w:hAnsi="Times New Roman"/>
          <w:b/>
          <w:bCs/>
          <w:i/>
          <w:iCs/>
          <w:sz w:val="24"/>
          <w:szCs w:val="24"/>
        </w:rPr>
      </w:pPr>
      <w:r w:rsidRPr="00A325BB">
        <w:rPr>
          <w:rFonts w:ascii="Times New Roman" w:hAnsi="Times New Roman"/>
          <w:b/>
          <w:bCs/>
          <w:i/>
          <w:iCs/>
          <w:w w:val="95"/>
          <w:sz w:val="24"/>
          <w:szCs w:val="24"/>
        </w:rPr>
        <w:t>Общность</w:t>
      </w:r>
      <w:r w:rsidRPr="00A325BB">
        <w:rPr>
          <w:rFonts w:ascii="Times New Roman" w:hAnsi="Times New Roman"/>
          <w:b/>
          <w:bCs/>
          <w:i/>
          <w:iCs/>
          <w:spacing w:val="-2"/>
          <w:w w:val="95"/>
          <w:sz w:val="24"/>
          <w:szCs w:val="24"/>
        </w:rPr>
        <w:t xml:space="preserve"> </w:t>
      </w:r>
      <w:r w:rsidRPr="00A325BB">
        <w:rPr>
          <w:rFonts w:ascii="Times New Roman" w:hAnsi="Times New Roman"/>
          <w:b/>
          <w:bCs/>
          <w:i/>
          <w:iCs/>
          <w:w w:val="95"/>
          <w:sz w:val="24"/>
          <w:szCs w:val="24"/>
        </w:rPr>
        <w:t>(сообщества)</w:t>
      </w:r>
      <w:r w:rsidRPr="00A325BB">
        <w:rPr>
          <w:rFonts w:ascii="Times New Roman" w:hAnsi="Times New Roman"/>
          <w:b/>
          <w:bCs/>
          <w:i/>
          <w:iCs/>
          <w:spacing w:val="1"/>
          <w:sz w:val="24"/>
          <w:szCs w:val="24"/>
        </w:rPr>
        <w:t xml:space="preserve"> </w:t>
      </w:r>
      <w:r w:rsidRPr="00A325BB">
        <w:rPr>
          <w:rFonts w:ascii="Times New Roman" w:hAnsi="Times New Roman"/>
          <w:b/>
          <w:bCs/>
          <w:i/>
          <w:iCs/>
          <w:spacing w:val="-5"/>
          <w:w w:val="95"/>
          <w:sz w:val="24"/>
          <w:szCs w:val="24"/>
        </w:rPr>
        <w:t>ДОО</w:t>
      </w:r>
    </w:p>
    <w:p w:rsidR="006E1D2E" w:rsidRPr="00A325BB" w:rsidRDefault="006E1D2E" w:rsidP="00A325BB">
      <w:pPr>
        <w:widowControl w:val="0"/>
        <w:suppressAutoHyphens/>
        <w:spacing w:before="2" w:after="0" w:line="228" w:lineRule="auto"/>
        <w:ind w:left="235" w:right="220" w:firstLine="711"/>
        <w:jc w:val="both"/>
        <w:rPr>
          <w:rFonts w:ascii="Times New Roman" w:hAnsi="Times New Roman"/>
          <w:sz w:val="25"/>
          <w:szCs w:val="25"/>
        </w:rPr>
      </w:pPr>
      <w:r w:rsidRPr="00A325BB">
        <w:rPr>
          <w:rFonts w:ascii="Times New Roman" w:hAnsi="Times New Roman"/>
          <w:i/>
          <w:sz w:val="25"/>
          <w:szCs w:val="25"/>
        </w:rPr>
        <w:t xml:space="preserve">Профессиональная общность </w:t>
      </w:r>
      <w:r w:rsidRPr="00A325BB">
        <w:rPr>
          <w:rFonts w:ascii="Times New Roman" w:hAnsi="Times New Roman"/>
          <w:i/>
          <w:color w:val="131313"/>
          <w:w w:val="90"/>
          <w:sz w:val="25"/>
          <w:szCs w:val="25"/>
        </w:rPr>
        <w:t xml:space="preserve">— </w:t>
      </w:r>
      <w:r w:rsidRPr="00A325BB">
        <w:rPr>
          <w:rFonts w:ascii="Times New Roman" w:hAnsi="Times New Roman"/>
          <w:sz w:val="25"/>
          <w:szCs w:val="25"/>
        </w:rPr>
        <w:t xml:space="preserve">это единство целей и задач воспитания, </w:t>
      </w:r>
      <w:r w:rsidRPr="00A325BB">
        <w:rPr>
          <w:rFonts w:ascii="Times New Roman" w:hAnsi="Times New Roman"/>
          <w:spacing w:val="-2"/>
          <w:sz w:val="25"/>
          <w:szCs w:val="25"/>
        </w:rPr>
        <w:t>реализуемое всеми</w:t>
      </w:r>
      <w:r w:rsidRPr="00A325BB">
        <w:rPr>
          <w:rFonts w:ascii="Times New Roman" w:hAnsi="Times New Roman"/>
          <w:spacing w:val="-6"/>
          <w:sz w:val="25"/>
          <w:szCs w:val="25"/>
        </w:rPr>
        <w:t xml:space="preserve"> </w:t>
      </w:r>
      <w:r w:rsidRPr="00A325BB">
        <w:rPr>
          <w:rFonts w:ascii="Times New Roman" w:hAnsi="Times New Roman"/>
          <w:spacing w:val="-2"/>
          <w:sz w:val="25"/>
          <w:szCs w:val="25"/>
        </w:rPr>
        <w:t>сотрудниками ДОО.</w:t>
      </w:r>
      <w:r w:rsidRPr="00A325BB">
        <w:rPr>
          <w:rFonts w:ascii="Times New Roman" w:hAnsi="Times New Roman"/>
          <w:spacing w:val="-6"/>
          <w:sz w:val="25"/>
          <w:szCs w:val="25"/>
        </w:rPr>
        <w:t xml:space="preserve"> </w:t>
      </w:r>
      <w:r w:rsidRPr="00A325BB">
        <w:rPr>
          <w:rFonts w:ascii="Times New Roman" w:hAnsi="Times New Roman"/>
          <w:spacing w:val="-2"/>
          <w:sz w:val="25"/>
          <w:szCs w:val="25"/>
        </w:rPr>
        <w:t>Сами</w:t>
      </w:r>
      <w:r w:rsidRPr="00A325BB">
        <w:rPr>
          <w:rFonts w:ascii="Times New Roman" w:hAnsi="Times New Roman"/>
          <w:spacing w:val="-7"/>
          <w:sz w:val="25"/>
          <w:szCs w:val="25"/>
        </w:rPr>
        <w:t xml:space="preserve"> </w:t>
      </w:r>
      <w:r w:rsidRPr="00A325BB">
        <w:rPr>
          <w:rFonts w:ascii="Times New Roman" w:hAnsi="Times New Roman"/>
          <w:spacing w:val="-2"/>
          <w:sz w:val="25"/>
          <w:szCs w:val="25"/>
        </w:rPr>
        <w:t>участники</w:t>
      </w:r>
      <w:r w:rsidRPr="00A325BB">
        <w:rPr>
          <w:rFonts w:ascii="Times New Roman" w:hAnsi="Times New Roman"/>
          <w:spacing w:val="-3"/>
          <w:sz w:val="25"/>
          <w:szCs w:val="25"/>
        </w:rPr>
        <w:t xml:space="preserve"> </w:t>
      </w:r>
      <w:r w:rsidRPr="00A325BB">
        <w:rPr>
          <w:rFonts w:ascii="Times New Roman" w:hAnsi="Times New Roman"/>
          <w:spacing w:val="-2"/>
          <w:sz w:val="25"/>
          <w:szCs w:val="25"/>
        </w:rPr>
        <w:t>общности</w:t>
      </w:r>
      <w:r w:rsidRPr="00A325BB">
        <w:rPr>
          <w:rFonts w:ascii="Times New Roman" w:hAnsi="Times New Roman"/>
          <w:spacing w:val="-5"/>
          <w:sz w:val="25"/>
          <w:szCs w:val="25"/>
        </w:rPr>
        <w:t xml:space="preserve"> </w:t>
      </w:r>
      <w:r w:rsidRPr="00A325BB">
        <w:rPr>
          <w:rFonts w:ascii="Times New Roman" w:hAnsi="Times New Roman"/>
          <w:spacing w:val="-2"/>
          <w:sz w:val="25"/>
          <w:szCs w:val="25"/>
        </w:rPr>
        <w:t>должны</w:t>
      </w:r>
      <w:r w:rsidRPr="00A325BB">
        <w:rPr>
          <w:rFonts w:ascii="Times New Roman" w:hAnsi="Times New Roman"/>
          <w:spacing w:val="-5"/>
          <w:sz w:val="25"/>
          <w:szCs w:val="25"/>
        </w:rPr>
        <w:t xml:space="preserve"> </w:t>
      </w:r>
      <w:r w:rsidRPr="00A325BB">
        <w:rPr>
          <w:rFonts w:ascii="Times New Roman" w:hAnsi="Times New Roman"/>
          <w:spacing w:val="-2"/>
          <w:sz w:val="25"/>
          <w:szCs w:val="25"/>
        </w:rPr>
        <w:t>разделять</w:t>
      </w:r>
      <w:r w:rsidRPr="00A325BB">
        <w:rPr>
          <w:rFonts w:ascii="Times New Roman" w:hAnsi="Times New Roman"/>
          <w:spacing w:val="-6"/>
          <w:sz w:val="25"/>
          <w:szCs w:val="25"/>
        </w:rPr>
        <w:t xml:space="preserve"> </w:t>
      </w:r>
      <w:r w:rsidRPr="00A325BB">
        <w:rPr>
          <w:rFonts w:ascii="Times New Roman" w:hAnsi="Times New Roman"/>
          <w:spacing w:val="-2"/>
          <w:sz w:val="25"/>
          <w:szCs w:val="25"/>
        </w:rPr>
        <w:t xml:space="preserve">те </w:t>
      </w:r>
      <w:r w:rsidRPr="00A325BB">
        <w:rPr>
          <w:rFonts w:ascii="Times New Roman" w:hAnsi="Times New Roman"/>
          <w:sz w:val="25"/>
          <w:szCs w:val="25"/>
        </w:rPr>
        <w:t xml:space="preserve">ценности, которые заложены в основу Программы. Основой эффективности такой </w:t>
      </w:r>
      <w:r w:rsidRPr="00A325BB">
        <w:rPr>
          <w:rFonts w:ascii="Times New Roman" w:hAnsi="Times New Roman"/>
          <w:w w:val="95"/>
          <w:sz w:val="25"/>
          <w:szCs w:val="25"/>
        </w:rPr>
        <w:t>общности является рефлексия собственной</w:t>
      </w:r>
      <w:r w:rsidRPr="00A325BB">
        <w:rPr>
          <w:rFonts w:ascii="Times New Roman" w:hAnsi="Times New Roman"/>
          <w:sz w:val="25"/>
          <w:szCs w:val="25"/>
        </w:rPr>
        <w:t xml:space="preserve"> </w:t>
      </w:r>
      <w:r w:rsidRPr="00A325BB">
        <w:rPr>
          <w:rFonts w:ascii="Times New Roman" w:hAnsi="Times New Roman"/>
          <w:w w:val="95"/>
          <w:sz w:val="25"/>
          <w:szCs w:val="25"/>
        </w:rPr>
        <w:t>профессиональной деятельности.</w:t>
      </w:r>
    </w:p>
    <w:p w:rsidR="006E1D2E" w:rsidRPr="00A325BB" w:rsidRDefault="006E1D2E" w:rsidP="00A325BB">
      <w:pPr>
        <w:widowControl w:val="0"/>
        <w:suppressAutoHyphens/>
        <w:spacing w:after="0" w:line="267" w:lineRule="exact"/>
        <w:ind w:left="950"/>
        <w:jc w:val="both"/>
        <w:rPr>
          <w:rFonts w:ascii="Times New Roman" w:hAnsi="Times New Roman"/>
          <w:sz w:val="25"/>
          <w:szCs w:val="25"/>
        </w:rPr>
      </w:pPr>
      <w:r w:rsidRPr="00A325BB">
        <w:rPr>
          <w:rFonts w:ascii="Times New Roman" w:hAnsi="Times New Roman"/>
          <w:w w:val="95"/>
          <w:sz w:val="25"/>
          <w:szCs w:val="25"/>
        </w:rPr>
        <w:t>Воспитатель,</w:t>
      </w:r>
      <w:r w:rsidRPr="00A325BB">
        <w:rPr>
          <w:rFonts w:ascii="Times New Roman" w:hAnsi="Times New Roman"/>
          <w:spacing w:val="-4"/>
          <w:w w:val="95"/>
          <w:sz w:val="25"/>
          <w:szCs w:val="25"/>
        </w:rPr>
        <w:t xml:space="preserve"> </w:t>
      </w:r>
      <w:r w:rsidRPr="00A325BB">
        <w:rPr>
          <w:rFonts w:ascii="Times New Roman" w:hAnsi="Times New Roman"/>
          <w:w w:val="95"/>
          <w:sz w:val="25"/>
          <w:szCs w:val="25"/>
        </w:rPr>
        <w:t>а</w:t>
      </w:r>
      <w:r w:rsidRPr="00A325BB">
        <w:rPr>
          <w:rFonts w:ascii="Times New Roman" w:hAnsi="Times New Roman"/>
          <w:spacing w:val="-12"/>
          <w:w w:val="95"/>
          <w:sz w:val="25"/>
          <w:szCs w:val="25"/>
        </w:rPr>
        <w:t xml:space="preserve"> </w:t>
      </w:r>
      <w:r w:rsidRPr="00A325BB">
        <w:rPr>
          <w:rFonts w:ascii="Times New Roman" w:hAnsi="Times New Roman"/>
          <w:w w:val="95"/>
          <w:sz w:val="25"/>
          <w:szCs w:val="25"/>
        </w:rPr>
        <w:t>также</w:t>
      </w:r>
      <w:r w:rsidRPr="00A325BB">
        <w:rPr>
          <w:rFonts w:ascii="Times New Roman" w:hAnsi="Times New Roman"/>
          <w:spacing w:val="-13"/>
          <w:w w:val="95"/>
          <w:sz w:val="25"/>
          <w:szCs w:val="25"/>
        </w:rPr>
        <w:t xml:space="preserve"> </w:t>
      </w:r>
      <w:r w:rsidRPr="00A325BB">
        <w:rPr>
          <w:rFonts w:ascii="Times New Roman" w:hAnsi="Times New Roman"/>
          <w:w w:val="95"/>
          <w:sz w:val="25"/>
          <w:szCs w:val="25"/>
        </w:rPr>
        <w:t>другие</w:t>
      </w:r>
      <w:r w:rsidRPr="00A325BB">
        <w:rPr>
          <w:rFonts w:ascii="Times New Roman" w:hAnsi="Times New Roman"/>
          <w:spacing w:val="-11"/>
          <w:w w:val="95"/>
          <w:sz w:val="25"/>
          <w:szCs w:val="25"/>
        </w:rPr>
        <w:t xml:space="preserve"> </w:t>
      </w:r>
      <w:r w:rsidRPr="00A325BB">
        <w:rPr>
          <w:rFonts w:ascii="Times New Roman" w:hAnsi="Times New Roman"/>
          <w:w w:val="95"/>
          <w:sz w:val="25"/>
          <w:szCs w:val="25"/>
        </w:rPr>
        <w:t>сотрудники</w:t>
      </w:r>
      <w:r w:rsidRPr="00A325BB">
        <w:rPr>
          <w:rFonts w:ascii="Times New Roman" w:hAnsi="Times New Roman"/>
          <w:spacing w:val="-1"/>
          <w:sz w:val="25"/>
          <w:szCs w:val="25"/>
        </w:rPr>
        <w:t xml:space="preserve"> </w:t>
      </w:r>
      <w:r w:rsidRPr="00A325BB">
        <w:rPr>
          <w:rFonts w:ascii="Times New Roman" w:hAnsi="Times New Roman"/>
          <w:spacing w:val="-2"/>
          <w:w w:val="95"/>
          <w:sz w:val="25"/>
          <w:szCs w:val="25"/>
        </w:rPr>
        <w:t>должны:</w:t>
      </w:r>
    </w:p>
    <w:p w:rsidR="006E1D2E" w:rsidRPr="00A325BB" w:rsidRDefault="006E1D2E" w:rsidP="00713461">
      <w:pPr>
        <w:widowControl w:val="0"/>
        <w:numPr>
          <w:ilvl w:val="0"/>
          <w:numId w:val="105"/>
        </w:numPr>
        <w:tabs>
          <w:tab w:val="left" w:pos="1128"/>
        </w:tabs>
        <w:suppressAutoHyphens/>
        <w:spacing w:before="5" w:after="0" w:line="228" w:lineRule="auto"/>
        <w:ind w:right="214" w:firstLine="708"/>
        <w:jc w:val="both"/>
        <w:rPr>
          <w:rFonts w:ascii="Times New Roman" w:hAnsi="Times New Roman"/>
          <w:color w:val="151515"/>
          <w:sz w:val="25"/>
        </w:rPr>
      </w:pPr>
      <w:r w:rsidRPr="00A325BB">
        <w:rPr>
          <w:rFonts w:ascii="Times New Roman" w:hAnsi="Times New Roman"/>
          <w:sz w:val="25"/>
        </w:rPr>
        <w:t xml:space="preserve">быть примером в формировании ценностных ориентиров, норм общения и </w:t>
      </w:r>
      <w:r w:rsidRPr="00A325BB">
        <w:rPr>
          <w:rFonts w:ascii="Times New Roman" w:hAnsi="Times New Roman"/>
          <w:spacing w:val="-2"/>
          <w:sz w:val="25"/>
        </w:rPr>
        <w:t>поведения;</w:t>
      </w:r>
    </w:p>
    <w:p w:rsidR="006E1D2E" w:rsidRPr="00A325BB" w:rsidRDefault="006E1D2E" w:rsidP="00713461">
      <w:pPr>
        <w:widowControl w:val="0"/>
        <w:numPr>
          <w:ilvl w:val="0"/>
          <w:numId w:val="105"/>
        </w:numPr>
        <w:tabs>
          <w:tab w:val="left" w:pos="1132"/>
        </w:tabs>
        <w:suppressAutoHyphens/>
        <w:spacing w:before="8" w:after="0" w:line="218" w:lineRule="auto"/>
        <w:ind w:right="226" w:firstLine="708"/>
        <w:jc w:val="both"/>
        <w:rPr>
          <w:rFonts w:ascii="Times New Roman" w:hAnsi="Times New Roman"/>
          <w:sz w:val="25"/>
        </w:rPr>
      </w:pPr>
      <w:r w:rsidRPr="00A325BB">
        <w:rPr>
          <w:rFonts w:ascii="Times New Roman" w:hAnsi="Times New Roman"/>
          <w:sz w:val="25"/>
        </w:rPr>
        <w:t xml:space="preserve">побуждать детей к общению друг с другом, поощрять даже самые </w:t>
      </w:r>
      <w:r w:rsidRPr="00A325BB">
        <w:rPr>
          <w:rFonts w:ascii="Times New Roman" w:hAnsi="Times New Roman"/>
          <w:w w:val="95"/>
          <w:sz w:val="25"/>
        </w:rPr>
        <w:t>незначительные стремления</w:t>
      </w:r>
      <w:r w:rsidRPr="00A325BB">
        <w:rPr>
          <w:rFonts w:ascii="Times New Roman" w:hAnsi="Times New Roman"/>
          <w:sz w:val="25"/>
        </w:rPr>
        <w:t xml:space="preserve"> </w:t>
      </w:r>
      <w:r w:rsidRPr="00A325BB">
        <w:rPr>
          <w:rFonts w:ascii="Times New Roman" w:hAnsi="Times New Roman"/>
          <w:w w:val="95"/>
          <w:sz w:val="25"/>
        </w:rPr>
        <w:t>к общению и взаимодействию;</w:t>
      </w:r>
    </w:p>
    <w:p w:rsidR="006E1D2E" w:rsidRPr="00A325BB" w:rsidRDefault="006E1D2E" w:rsidP="00713461">
      <w:pPr>
        <w:widowControl w:val="0"/>
        <w:numPr>
          <w:ilvl w:val="0"/>
          <w:numId w:val="105"/>
        </w:numPr>
        <w:tabs>
          <w:tab w:val="left" w:pos="1132"/>
        </w:tabs>
        <w:suppressAutoHyphens/>
        <w:spacing w:before="9" w:after="0" w:line="228" w:lineRule="auto"/>
        <w:ind w:right="245" w:firstLine="708"/>
        <w:jc w:val="both"/>
        <w:rPr>
          <w:rFonts w:ascii="Times New Roman" w:hAnsi="Times New Roman"/>
          <w:sz w:val="25"/>
        </w:rPr>
      </w:pPr>
      <w:r w:rsidRPr="00A325BB">
        <w:rPr>
          <w:rFonts w:ascii="Times New Roman" w:hAnsi="Times New Roman"/>
          <w:spacing w:val="-2"/>
          <w:sz w:val="25"/>
        </w:rPr>
        <w:t>поощрять</w:t>
      </w:r>
      <w:r w:rsidRPr="00A325BB">
        <w:rPr>
          <w:rFonts w:ascii="Times New Roman" w:hAnsi="Times New Roman"/>
          <w:spacing w:val="-9"/>
          <w:sz w:val="25"/>
        </w:rPr>
        <w:t xml:space="preserve"> </w:t>
      </w:r>
      <w:r w:rsidRPr="00A325BB">
        <w:rPr>
          <w:rFonts w:ascii="Times New Roman" w:hAnsi="Times New Roman"/>
          <w:spacing w:val="-2"/>
          <w:sz w:val="25"/>
        </w:rPr>
        <w:t>детскую</w:t>
      </w:r>
      <w:r w:rsidRPr="00A325BB">
        <w:rPr>
          <w:rFonts w:ascii="Times New Roman" w:hAnsi="Times New Roman"/>
          <w:spacing w:val="-7"/>
          <w:sz w:val="25"/>
        </w:rPr>
        <w:t xml:space="preserve"> </w:t>
      </w:r>
      <w:r w:rsidRPr="00A325BB">
        <w:rPr>
          <w:rFonts w:ascii="Times New Roman" w:hAnsi="Times New Roman"/>
          <w:spacing w:val="-2"/>
          <w:sz w:val="25"/>
        </w:rPr>
        <w:t>дружбу,</w:t>
      </w:r>
      <w:r w:rsidRPr="00A325BB">
        <w:rPr>
          <w:rFonts w:ascii="Times New Roman" w:hAnsi="Times New Roman"/>
          <w:spacing w:val="-9"/>
          <w:sz w:val="25"/>
        </w:rPr>
        <w:t xml:space="preserve"> </w:t>
      </w:r>
      <w:r w:rsidRPr="00A325BB">
        <w:rPr>
          <w:rFonts w:ascii="Times New Roman" w:hAnsi="Times New Roman"/>
          <w:spacing w:val="-2"/>
          <w:sz w:val="25"/>
        </w:rPr>
        <w:t>стараться,</w:t>
      </w:r>
      <w:r w:rsidRPr="00A325BB">
        <w:rPr>
          <w:rFonts w:ascii="Times New Roman" w:hAnsi="Times New Roman"/>
          <w:spacing w:val="-6"/>
          <w:sz w:val="25"/>
        </w:rPr>
        <w:t xml:space="preserve"> </w:t>
      </w:r>
      <w:r w:rsidRPr="00A325BB">
        <w:rPr>
          <w:rFonts w:ascii="Times New Roman" w:hAnsi="Times New Roman"/>
          <w:spacing w:val="-2"/>
          <w:sz w:val="25"/>
        </w:rPr>
        <w:t>чтобы</w:t>
      </w:r>
      <w:r w:rsidRPr="00A325BB">
        <w:rPr>
          <w:rFonts w:ascii="Times New Roman" w:hAnsi="Times New Roman"/>
          <w:spacing w:val="-8"/>
          <w:sz w:val="25"/>
        </w:rPr>
        <w:t xml:space="preserve"> </w:t>
      </w:r>
      <w:r w:rsidRPr="00A325BB">
        <w:rPr>
          <w:rFonts w:ascii="Times New Roman" w:hAnsi="Times New Roman"/>
          <w:spacing w:val="-2"/>
          <w:sz w:val="25"/>
        </w:rPr>
        <w:t>дружба</w:t>
      </w:r>
      <w:r w:rsidRPr="00A325BB">
        <w:rPr>
          <w:rFonts w:ascii="Times New Roman" w:hAnsi="Times New Roman"/>
          <w:spacing w:val="-10"/>
          <w:sz w:val="25"/>
        </w:rPr>
        <w:t xml:space="preserve"> </w:t>
      </w:r>
      <w:r w:rsidRPr="00A325BB">
        <w:rPr>
          <w:rFonts w:ascii="Times New Roman" w:hAnsi="Times New Roman"/>
          <w:spacing w:val="-2"/>
          <w:sz w:val="25"/>
        </w:rPr>
        <w:t>между</w:t>
      </w:r>
      <w:r w:rsidRPr="00A325BB">
        <w:rPr>
          <w:rFonts w:ascii="Times New Roman" w:hAnsi="Times New Roman"/>
          <w:spacing w:val="-10"/>
          <w:sz w:val="25"/>
        </w:rPr>
        <w:t xml:space="preserve"> </w:t>
      </w:r>
      <w:r w:rsidRPr="00A325BB">
        <w:rPr>
          <w:rFonts w:ascii="Times New Roman" w:hAnsi="Times New Roman"/>
          <w:spacing w:val="-2"/>
          <w:sz w:val="25"/>
        </w:rPr>
        <w:t>отдельными</w:t>
      </w:r>
      <w:r w:rsidRPr="00A325BB">
        <w:rPr>
          <w:rFonts w:ascii="Times New Roman" w:hAnsi="Times New Roman"/>
          <w:spacing w:val="-5"/>
          <w:sz w:val="25"/>
        </w:rPr>
        <w:t xml:space="preserve"> </w:t>
      </w:r>
      <w:r w:rsidRPr="00A325BB">
        <w:rPr>
          <w:rFonts w:ascii="Times New Roman" w:hAnsi="Times New Roman"/>
          <w:spacing w:val="-2"/>
          <w:sz w:val="25"/>
        </w:rPr>
        <w:t xml:space="preserve">детьми </w:t>
      </w:r>
      <w:r w:rsidRPr="00A325BB">
        <w:rPr>
          <w:rFonts w:ascii="Times New Roman" w:hAnsi="Times New Roman"/>
          <w:w w:val="95"/>
          <w:sz w:val="25"/>
        </w:rPr>
        <w:t>внутри группы сверстников принимала общественную направленность;</w:t>
      </w:r>
    </w:p>
    <w:p w:rsidR="006E1D2E" w:rsidRPr="00A325BB" w:rsidRDefault="006E1D2E" w:rsidP="00713461">
      <w:pPr>
        <w:widowControl w:val="0"/>
        <w:numPr>
          <w:ilvl w:val="0"/>
          <w:numId w:val="105"/>
        </w:numPr>
        <w:tabs>
          <w:tab w:val="left" w:pos="1168"/>
        </w:tabs>
        <w:suppressAutoHyphens/>
        <w:spacing w:before="1" w:after="0" w:line="228" w:lineRule="auto"/>
        <w:ind w:left="240" w:right="236" w:firstLine="706"/>
        <w:jc w:val="both"/>
        <w:rPr>
          <w:rFonts w:ascii="Times New Roman" w:hAnsi="Times New Roman"/>
          <w:color w:val="111111"/>
          <w:sz w:val="25"/>
        </w:rPr>
      </w:pPr>
      <w:r w:rsidRPr="00A325BB">
        <w:rPr>
          <w:rFonts w:ascii="Times New Roman" w:hAnsi="Times New Roman"/>
          <w:sz w:val="25"/>
        </w:rPr>
        <w:t>заботиться</w:t>
      </w:r>
      <w:r w:rsidRPr="00A325BB">
        <w:rPr>
          <w:rFonts w:ascii="Times New Roman" w:hAnsi="Times New Roman"/>
          <w:spacing w:val="-3"/>
          <w:sz w:val="25"/>
        </w:rPr>
        <w:t xml:space="preserve"> </w:t>
      </w:r>
      <w:r w:rsidRPr="00A325BB">
        <w:rPr>
          <w:rFonts w:ascii="Times New Roman" w:hAnsi="Times New Roman"/>
          <w:sz w:val="25"/>
        </w:rPr>
        <w:t>о</w:t>
      </w:r>
      <w:r w:rsidRPr="00A325BB">
        <w:rPr>
          <w:rFonts w:ascii="Times New Roman" w:hAnsi="Times New Roman"/>
          <w:spacing w:val="-12"/>
          <w:sz w:val="25"/>
        </w:rPr>
        <w:t xml:space="preserve"> </w:t>
      </w:r>
      <w:r w:rsidRPr="00A325BB">
        <w:rPr>
          <w:rFonts w:ascii="Times New Roman" w:hAnsi="Times New Roman"/>
          <w:sz w:val="25"/>
        </w:rPr>
        <w:t>том,</w:t>
      </w:r>
      <w:r w:rsidRPr="00A325BB">
        <w:rPr>
          <w:rFonts w:ascii="Times New Roman" w:hAnsi="Times New Roman"/>
          <w:spacing w:val="-10"/>
          <w:sz w:val="25"/>
        </w:rPr>
        <w:t xml:space="preserve"> </w:t>
      </w:r>
      <w:r w:rsidRPr="00A325BB">
        <w:rPr>
          <w:rFonts w:ascii="Times New Roman" w:hAnsi="Times New Roman"/>
          <w:sz w:val="25"/>
        </w:rPr>
        <w:t>чтобы</w:t>
      </w:r>
      <w:r w:rsidRPr="00A325BB">
        <w:rPr>
          <w:rFonts w:ascii="Times New Roman" w:hAnsi="Times New Roman"/>
          <w:spacing w:val="-4"/>
          <w:sz w:val="25"/>
        </w:rPr>
        <w:t xml:space="preserve"> </w:t>
      </w:r>
      <w:r w:rsidRPr="00A325BB">
        <w:rPr>
          <w:rFonts w:ascii="Times New Roman" w:hAnsi="Times New Roman"/>
          <w:sz w:val="25"/>
        </w:rPr>
        <w:t>дети</w:t>
      </w:r>
      <w:r w:rsidRPr="00A325BB">
        <w:rPr>
          <w:rFonts w:ascii="Times New Roman" w:hAnsi="Times New Roman"/>
          <w:spacing w:val="-7"/>
          <w:sz w:val="25"/>
        </w:rPr>
        <w:t xml:space="preserve"> </w:t>
      </w:r>
      <w:r w:rsidRPr="00A325BB">
        <w:rPr>
          <w:rFonts w:ascii="Times New Roman" w:hAnsi="Times New Roman"/>
          <w:sz w:val="25"/>
        </w:rPr>
        <w:t>постоянно</w:t>
      </w:r>
      <w:r w:rsidRPr="00A325BB">
        <w:rPr>
          <w:rFonts w:ascii="Times New Roman" w:hAnsi="Times New Roman"/>
          <w:spacing w:val="-4"/>
          <w:sz w:val="25"/>
        </w:rPr>
        <w:t xml:space="preserve"> </w:t>
      </w:r>
      <w:r w:rsidRPr="00A325BB">
        <w:rPr>
          <w:rFonts w:ascii="Times New Roman" w:hAnsi="Times New Roman"/>
          <w:sz w:val="25"/>
        </w:rPr>
        <w:t>приобретали опыт</w:t>
      </w:r>
      <w:r w:rsidRPr="00A325BB">
        <w:rPr>
          <w:rFonts w:ascii="Times New Roman" w:hAnsi="Times New Roman"/>
          <w:spacing w:val="-8"/>
          <w:sz w:val="25"/>
        </w:rPr>
        <w:t xml:space="preserve"> </w:t>
      </w:r>
      <w:r w:rsidRPr="00A325BB">
        <w:rPr>
          <w:rFonts w:ascii="Times New Roman" w:hAnsi="Times New Roman"/>
          <w:sz w:val="25"/>
        </w:rPr>
        <w:t>общения</w:t>
      </w:r>
      <w:r w:rsidRPr="00A325BB">
        <w:rPr>
          <w:rFonts w:ascii="Times New Roman" w:hAnsi="Times New Roman"/>
          <w:spacing w:val="-1"/>
          <w:sz w:val="25"/>
        </w:rPr>
        <w:t xml:space="preserve"> </w:t>
      </w:r>
      <w:r w:rsidRPr="00A325BB">
        <w:rPr>
          <w:rFonts w:ascii="Times New Roman" w:hAnsi="Times New Roman"/>
          <w:sz w:val="25"/>
        </w:rPr>
        <w:t>на</w:t>
      </w:r>
      <w:r w:rsidRPr="00A325BB">
        <w:rPr>
          <w:rFonts w:ascii="Times New Roman" w:hAnsi="Times New Roman"/>
          <w:spacing w:val="-10"/>
          <w:sz w:val="25"/>
        </w:rPr>
        <w:t xml:space="preserve"> </w:t>
      </w:r>
      <w:r w:rsidRPr="00A325BB">
        <w:rPr>
          <w:rFonts w:ascii="Times New Roman" w:hAnsi="Times New Roman"/>
          <w:sz w:val="25"/>
        </w:rPr>
        <w:t>основе чувства</w:t>
      </w:r>
      <w:r w:rsidRPr="00A325BB">
        <w:rPr>
          <w:rFonts w:ascii="Times New Roman" w:hAnsi="Times New Roman"/>
          <w:spacing w:val="-1"/>
          <w:sz w:val="25"/>
        </w:rPr>
        <w:t xml:space="preserve"> </w:t>
      </w:r>
      <w:r w:rsidRPr="00A325BB">
        <w:rPr>
          <w:rFonts w:ascii="Times New Roman" w:hAnsi="Times New Roman"/>
          <w:sz w:val="25"/>
        </w:rPr>
        <w:t>доброжелательности;</w:t>
      </w:r>
    </w:p>
    <w:p w:rsidR="006E1D2E" w:rsidRPr="00A325BB" w:rsidRDefault="006E1D2E" w:rsidP="00713461">
      <w:pPr>
        <w:widowControl w:val="0"/>
        <w:numPr>
          <w:ilvl w:val="0"/>
          <w:numId w:val="105"/>
        </w:numPr>
        <w:tabs>
          <w:tab w:val="left" w:pos="1206"/>
        </w:tabs>
        <w:suppressAutoHyphens/>
        <w:spacing w:before="4" w:after="0" w:line="228" w:lineRule="auto"/>
        <w:ind w:left="235" w:right="230" w:firstLine="711"/>
        <w:jc w:val="both"/>
        <w:rPr>
          <w:rFonts w:ascii="Times New Roman" w:hAnsi="Times New Roman"/>
          <w:sz w:val="25"/>
        </w:rPr>
      </w:pPr>
      <w:r w:rsidRPr="00A325BB">
        <w:rPr>
          <w:rFonts w:ascii="Times New Roman" w:hAnsi="Times New Roman"/>
          <w:sz w:val="25"/>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w:t>
      </w:r>
      <w:r w:rsidRPr="00A325BB">
        <w:rPr>
          <w:rFonts w:ascii="Times New Roman" w:hAnsi="Times New Roman"/>
          <w:spacing w:val="-14"/>
          <w:sz w:val="25"/>
        </w:rPr>
        <w:t xml:space="preserve"> </w:t>
      </w:r>
      <w:r w:rsidRPr="00A325BB">
        <w:rPr>
          <w:rFonts w:ascii="Times New Roman" w:hAnsi="Times New Roman"/>
          <w:sz w:val="25"/>
        </w:rPr>
        <w:t>к</w:t>
      </w:r>
      <w:r w:rsidRPr="00A325BB">
        <w:rPr>
          <w:rFonts w:ascii="Times New Roman" w:hAnsi="Times New Roman"/>
          <w:spacing w:val="-16"/>
          <w:sz w:val="25"/>
        </w:rPr>
        <w:t xml:space="preserve"> </w:t>
      </w:r>
      <w:r w:rsidRPr="00A325BB">
        <w:rPr>
          <w:rFonts w:ascii="Times New Roman" w:hAnsi="Times New Roman"/>
          <w:sz w:val="25"/>
        </w:rPr>
        <w:t>заболевшему</w:t>
      </w:r>
      <w:r w:rsidRPr="00A325BB">
        <w:rPr>
          <w:rFonts w:ascii="Times New Roman" w:hAnsi="Times New Roman"/>
          <w:spacing w:val="-10"/>
          <w:sz w:val="25"/>
        </w:rPr>
        <w:t xml:space="preserve"> </w:t>
      </w:r>
      <w:r w:rsidRPr="00A325BB">
        <w:rPr>
          <w:rFonts w:ascii="Times New Roman" w:hAnsi="Times New Roman"/>
          <w:sz w:val="25"/>
        </w:rPr>
        <w:t>товарищу;</w:t>
      </w:r>
    </w:p>
    <w:p w:rsidR="006E1D2E" w:rsidRPr="00A325BB" w:rsidRDefault="006E1D2E" w:rsidP="00A325BB">
      <w:pPr>
        <w:widowControl w:val="0"/>
        <w:suppressAutoHyphens/>
        <w:spacing w:after="0" w:line="228" w:lineRule="auto"/>
        <w:ind w:left="235" w:right="211" w:firstLine="967"/>
        <w:jc w:val="both"/>
        <w:rPr>
          <w:rFonts w:ascii="Times New Roman" w:hAnsi="Times New Roman"/>
          <w:sz w:val="25"/>
          <w:szCs w:val="25"/>
        </w:rPr>
      </w:pPr>
      <w:r w:rsidRPr="00A325BB">
        <w:rPr>
          <w:rFonts w:ascii="Times New Roman" w:hAnsi="Times New Roman"/>
          <w:sz w:val="25"/>
          <w:szCs w:val="25"/>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6E1D2E" w:rsidRPr="00A325BB" w:rsidRDefault="006E1D2E" w:rsidP="00713461">
      <w:pPr>
        <w:widowControl w:val="0"/>
        <w:numPr>
          <w:ilvl w:val="0"/>
          <w:numId w:val="105"/>
        </w:numPr>
        <w:tabs>
          <w:tab w:val="left" w:pos="1165"/>
        </w:tabs>
        <w:suppressAutoHyphens/>
        <w:spacing w:before="1" w:after="0" w:line="228" w:lineRule="auto"/>
        <w:ind w:left="235" w:right="242" w:firstLine="711"/>
        <w:jc w:val="both"/>
        <w:rPr>
          <w:rFonts w:ascii="Times New Roman" w:hAnsi="Times New Roman"/>
          <w:sz w:val="24"/>
          <w:szCs w:val="24"/>
        </w:rPr>
        <w:sectPr w:rsidR="006E1D2E" w:rsidRPr="00A325BB">
          <w:pgSz w:w="11906" w:h="16838"/>
          <w:pgMar w:top="1020" w:right="640" w:bottom="280" w:left="1460" w:header="0" w:footer="0" w:gutter="0"/>
          <w:cols w:space="720"/>
          <w:formProt w:val="0"/>
          <w:docGrid w:linePitch="100" w:charSpace="4096"/>
        </w:sectPr>
      </w:pPr>
      <w:r w:rsidRPr="00A325BB">
        <w:rPr>
          <w:rFonts w:ascii="Times New Roman" w:hAnsi="Times New Roman"/>
          <w:spacing w:val="-2"/>
          <w:sz w:val="25"/>
        </w:rPr>
        <w:t>учить</w:t>
      </w:r>
      <w:r w:rsidRPr="00A325BB">
        <w:rPr>
          <w:rFonts w:ascii="Times New Roman" w:hAnsi="Times New Roman"/>
          <w:spacing w:val="-5"/>
          <w:sz w:val="25"/>
        </w:rPr>
        <w:t xml:space="preserve"> </w:t>
      </w:r>
      <w:r w:rsidRPr="00A325BB">
        <w:rPr>
          <w:rFonts w:ascii="Times New Roman" w:hAnsi="Times New Roman"/>
          <w:spacing w:val="-2"/>
          <w:sz w:val="25"/>
        </w:rPr>
        <w:t>детей</w:t>
      </w:r>
      <w:r w:rsidRPr="00A325BB">
        <w:rPr>
          <w:rFonts w:ascii="Times New Roman" w:hAnsi="Times New Roman"/>
          <w:spacing w:val="-10"/>
          <w:sz w:val="25"/>
        </w:rPr>
        <w:t xml:space="preserve"> </w:t>
      </w:r>
      <w:r w:rsidRPr="00A325BB">
        <w:rPr>
          <w:rFonts w:ascii="Times New Roman" w:hAnsi="Times New Roman"/>
          <w:spacing w:val="-2"/>
          <w:sz w:val="25"/>
        </w:rPr>
        <w:t>совместной деятельности, насыщать их</w:t>
      </w:r>
      <w:r w:rsidRPr="00A325BB">
        <w:rPr>
          <w:rFonts w:ascii="Times New Roman" w:hAnsi="Times New Roman"/>
          <w:spacing w:val="-10"/>
          <w:sz w:val="25"/>
        </w:rPr>
        <w:t xml:space="preserve"> </w:t>
      </w:r>
      <w:r w:rsidRPr="00A325BB">
        <w:rPr>
          <w:rFonts w:ascii="Times New Roman" w:hAnsi="Times New Roman"/>
          <w:spacing w:val="-2"/>
          <w:sz w:val="25"/>
        </w:rPr>
        <w:t>жизнь</w:t>
      </w:r>
      <w:r w:rsidRPr="00A325BB">
        <w:rPr>
          <w:rFonts w:ascii="Times New Roman" w:hAnsi="Times New Roman"/>
          <w:spacing w:val="-6"/>
          <w:sz w:val="25"/>
        </w:rPr>
        <w:t xml:space="preserve"> </w:t>
      </w:r>
      <w:r w:rsidRPr="00A325BB">
        <w:rPr>
          <w:rFonts w:ascii="Times New Roman" w:hAnsi="Times New Roman"/>
          <w:spacing w:val="-2"/>
          <w:sz w:val="25"/>
        </w:rPr>
        <w:t>событиями,</w:t>
      </w:r>
      <w:r w:rsidRPr="00A325BB">
        <w:rPr>
          <w:rFonts w:ascii="Times New Roman" w:hAnsi="Times New Roman"/>
          <w:spacing w:val="-4"/>
          <w:sz w:val="25"/>
        </w:rPr>
        <w:t xml:space="preserve"> </w:t>
      </w:r>
      <w:r w:rsidRPr="00A325BB">
        <w:rPr>
          <w:rFonts w:ascii="Times New Roman" w:hAnsi="Times New Roman"/>
          <w:spacing w:val="-2"/>
          <w:sz w:val="25"/>
        </w:rPr>
        <w:t xml:space="preserve">которые </w:t>
      </w:r>
      <w:r w:rsidRPr="00A325BB">
        <w:rPr>
          <w:rFonts w:ascii="Times New Roman" w:hAnsi="Times New Roman"/>
          <w:sz w:val="24"/>
          <w:szCs w:val="24"/>
        </w:rPr>
        <w:t>сплачивали бы</w:t>
      </w:r>
      <w:r w:rsidRPr="00A325BB">
        <w:rPr>
          <w:rFonts w:ascii="Times New Roman" w:hAnsi="Times New Roman"/>
          <w:spacing w:val="-11"/>
          <w:sz w:val="24"/>
          <w:szCs w:val="24"/>
        </w:rPr>
        <w:t xml:space="preserve"> </w:t>
      </w:r>
      <w:r w:rsidRPr="00A325BB">
        <w:rPr>
          <w:rFonts w:ascii="Times New Roman" w:hAnsi="Times New Roman"/>
          <w:sz w:val="24"/>
          <w:szCs w:val="24"/>
        </w:rPr>
        <w:t>и</w:t>
      </w:r>
      <w:r w:rsidRPr="00A325BB">
        <w:rPr>
          <w:rFonts w:ascii="Times New Roman" w:hAnsi="Times New Roman"/>
          <w:spacing w:val="-16"/>
          <w:sz w:val="24"/>
          <w:szCs w:val="24"/>
        </w:rPr>
        <w:t xml:space="preserve"> </w:t>
      </w:r>
      <w:r w:rsidRPr="00A325BB">
        <w:rPr>
          <w:rFonts w:ascii="Times New Roman" w:hAnsi="Times New Roman"/>
          <w:sz w:val="24"/>
          <w:szCs w:val="24"/>
        </w:rPr>
        <w:t>объединяли ребят;</w:t>
      </w:r>
    </w:p>
    <w:p w:rsidR="006E1D2E" w:rsidRPr="00A325BB" w:rsidRDefault="006E1D2E" w:rsidP="00713461">
      <w:pPr>
        <w:widowControl w:val="0"/>
        <w:numPr>
          <w:ilvl w:val="0"/>
          <w:numId w:val="105"/>
        </w:numPr>
        <w:tabs>
          <w:tab w:val="left" w:pos="1131"/>
        </w:tabs>
        <w:suppressAutoHyphens/>
        <w:spacing w:before="71" w:after="0" w:line="285" w:lineRule="exact"/>
        <w:ind w:left="1130" w:hanging="185"/>
        <w:jc w:val="both"/>
        <w:rPr>
          <w:rFonts w:ascii="Times New Roman" w:hAnsi="Times New Roman"/>
          <w:sz w:val="24"/>
          <w:szCs w:val="24"/>
        </w:rPr>
      </w:pPr>
      <w:r w:rsidRPr="00A325BB">
        <w:rPr>
          <w:rFonts w:ascii="Times New Roman" w:hAnsi="Times New Roman"/>
          <w:w w:val="95"/>
          <w:sz w:val="24"/>
          <w:szCs w:val="24"/>
        </w:rPr>
        <w:t>воспитывать</w:t>
      </w:r>
      <w:r w:rsidRPr="00A325BB">
        <w:rPr>
          <w:rFonts w:ascii="Times New Roman" w:hAnsi="Times New Roman"/>
          <w:spacing w:val="-9"/>
          <w:w w:val="95"/>
          <w:sz w:val="24"/>
          <w:szCs w:val="24"/>
        </w:rPr>
        <w:t xml:space="preserve"> </w:t>
      </w:r>
      <w:r w:rsidRPr="00A325BB">
        <w:rPr>
          <w:rFonts w:ascii="Times New Roman" w:hAnsi="Times New Roman"/>
          <w:w w:val="95"/>
          <w:sz w:val="24"/>
          <w:szCs w:val="24"/>
        </w:rPr>
        <w:t>в</w:t>
      </w:r>
      <w:r w:rsidRPr="00A325BB">
        <w:rPr>
          <w:rFonts w:ascii="Times New Roman" w:hAnsi="Times New Roman"/>
          <w:spacing w:val="-12"/>
          <w:w w:val="95"/>
          <w:sz w:val="24"/>
          <w:szCs w:val="24"/>
        </w:rPr>
        <w:t xml:space="preserve"> </w:t>
      </w:r>
      <w:r w:rsidRPr="00A325BB">
        <w:rPr>
          <w:rFonts w:ascii="Times New Roman" w:hAnsi="Times New Roman"/>
          <w:w w:val="95"/>
          <w:sz w:val="24"/>
          <w:szCs w:val="24"/>
        </w:rPr>
        <w:t>детях</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чувство</w:t>
      </w:r>
      <w:r w:rsidRPr="00A325BB">
        <w:rPr>
          <w:rFonts w:ascii="Times New Roman" w:hAnsi="Times New Roman"/>
          <w:spacing w:val="-2"/>
          <w:sz w:val="24"/>
          <w:szCs w:val="24"/>
        </w:rPr>
        <w:t xml:space="preserve"> </w:t>
      </w:r>
      <w:r w:rsidRPr="00A325BB">
        <w:rPr>
          <w:rFonts w:ascii="Times New Roman" w:hAnsi="Times New Roman"/>
          <w:w w:val="95"/>
          <w:sz w:val="24"/>
          <w:szCs w:val="24"/>
        </w:rPr>
        <w:t>ответственности</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перед</w:t>
      </w:r>
      <w:r w:rsidRPr="00A325BB">
        <w:rPr>
          <w:rFonts w:ascii="Times New Roman" w:hAnsi="Times New Roman"/>
          <w:spacing w:val="-7"/>
          <w:w w:val="95"/>
          <w:sz w:val="24"/>
          <w:szCs w:val="24"/>
        </w:rPr>
        <w:t xml:space="preserve"> </w:t>
      </w:r>
      <w:r w:rsidRPr="00A325BB">
        <w:rPr>
          <w:rFonts w:ascii="Times New Roman" w:hAnsi="Times New Roman"/>
          <w:w w:val="95"/>
          <w:sz w:val="24"/>
          <w:szCs w:val="24"/>
        </w:rPr>
        <w:t>группой</w:t>
      </w:r>
      <w:r w:rsidRPr="00A325BB">
        <w:rPr>
          <w:rFonts w:ascii="Times New Roman" w:hAnsi="Times New Roman"/>
          <w:spacing w:val="-2"/>
          <w:w w:val="95"/>
          <w:sz w:val="24"/>
          <w:szCs w:val="24"/>
        </w:rPr>
        <w:t xml:space="preserve"> </w:t>
      </w:r>
      <w:r w:rsidRPr="00A325BB">
        <w:rPr>
          <w:rFonts w:ascii="Times New Roman" w:hAnsi="Times New Roman"/>
          <w:w w:val="95"/>
          <w:sz w:val="24"/>
          <w:szCs w:val="24"/>
        </w:rPr>
        <w:t>за</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свое</w:t>
      </w:r>
      <w:r w:rsidRPr="00A325BB">
        <w:rPr>
          <w:rFonts w:ascii="Times New Roman" w:hAnsi="Times New Roman"/>
          <w:spacing w:val="-9"/>
          <w:w w:val="95"/>
          <w:sz w:val="24"/>
          <w:szCs w:val="24"/>
        </w:rPr>
        <w:t xml:space="preserve"> </w:t>
      </w:r>
      <w:r w:rsidRPr="00A325BB">
        <w:rPr>
          <w:rFonts w:ascii="Times New Roman" w:hAnsi="Times New Roman"/>
          <w:spacing w:val="-2"/>
          <w:w w:val="95"/>
          <w:sz w:val="24"/>
          <w:szCs w:val="24"/>
        </w:rPr>
        <w:t>поведение.</w:t>
      </w:r>
    </w:p>
    <w:p w:rsidR="006E1D2E" w:rsidRPr="00A325BB" w:rsidRDefault="006E1D2E" w:rsidP="00A325BB">
      <w:pPr>
        <w:widowControl w:val="0"/>
        <w:suppressAutoHyphens/>
        <w:spacing w:before="7" w:after="0" w:line="228" w:lineRule="auto"/>
        <w:ind w:left="235" w:right="209" w:firstLine="711"/>
        <w:jc w:val="both"/>
        <w:rPr>
          <w:rFonts w:ascii="Times New Roman" w:hAnsi="Times New Roman"/>
          <w:sz w:val="25"/>
          <w:szCs w:val="25"/>
        </w:rPr>
      </w:pPr>
      <w:r w:rsidRPr="00A325BB">
        <w:rPr>
          <w:rFonts w:ascii="Times New Roman" w:hAnsi="Times New Roman"/>
          <w:i/>
          <w:sz w:val="24"/>
          <w:szCs w:val="24"/>
        </w:rPr>
        <w:t>Профессионально-родительская общность</w:t>
      </w:r>
      <w:r w:rsidRPr="00A325BB">
        <w:rPr>
          <w:rFonts w:ascii="Times New Roman" w:hAnsi="Times New Roman"/>
          <w:i/>
          <w:sz w:val="25"/>
          <w:szCs w:val="25"/>
        </w:rPr>
        <w:t xml:space="preserve"> </w:t>
      </w:r>
      <w:r w:rsidRPr="00A325BB">
        <w:rPr>
          <w:rFonts w:ascii="Times New Roman" w:hAnsi="Times New Roman"/>
          <w:sz w:val="25"/>
          <w:szCs w:val="25"/>
        </w:rPr>
        <w:t>включает сотрудников ДОО и всех взрослых членов семей</w:t>
      </w:r>
      <w:r w:rsidRPr="00A325BB">
        <w:rPr>
          <w:rFonts w:ascii="Times New Roman" w:hAnsi="Times New Roman"/>
          <w:spacing w:val="-4"/>
          <w:sz w:val="25"/>
          <w:szCs w:val="25"/>
        </w:rPr>
        <w:t xml:space="preserve"> </w:t>
      </w:r>
      <w:r w:rsidRPr="00A325BB">
        <w:rPr>
          <w:rFonts w:ascii="Times New Roman" w:hAnsi="Times New Roman"/>
          <w:sz w:val="25"/>
          <w:szCs w:val="25"/>
        </w:rPr>
        <w:t>воспитанников,</w:t>
      </w:r>
      <w:r w:rsidRPr="00A325BB">
        <w:rPr>
          <w:rFonts w:ascii="Times New Roman" w:hAnsi="Times New Roman"/>
          <w:spacing w:val="-11"/>
          <w:sz w:val="25"/>
          <w:szCs w:val="25"/>
        </w:rPr>
        <w:t xml:space="preserve"> </w:t>
      </w:r>
      <w:r w:rsidRPr="00A325BB">
        <w:rPr>
          <w:rFonts w:ascii="Times New Roman" w:hAnsi="Times New Roman"/>
          <w:sz w:val="25"/>
          <w:szCs w:val="25"/>
        </w:rPr>
        <w:t>которых</w:t>
      </w:r>
      <w:r w:rsidRPr="00A325BB">
        <w:rPr>
          <w:rFonts w:ascii="Times New Roman" w:hAnsi="Times New Roman"/>
          <w:spacing w:val="-3"/>
          <w:sz w:val="25"/>
          <w:szCs w:val="25"/>
        </w:rPr>
        <w:t xml:space="preserve"> </w:t>
      </w:r>
      <w:r w:rsidRPr="00A325BB">
        <w:rPr>
          <w:rFonts w:ascii="Times New Roman" w:hAnsi="Times New Roman"/>
          <w:sz w:val="25"/>
          <w:szCs w:val="25"/>
        </w:rPr>
        <w:t>связывают не</w:t>
      </w:r>
      <w:r w:rsidRPr="00A325BB">
        <w:rPr>
          <w:rFonts w:ascii="Times New Roman" w:hAnsi="Times New Roman"/>
          <w:spacing w:val="-6"/>
          <w:sz w:val="25"/>
          <w:szCs w:val="25"/>
        </w:rPr>
        <w:t xml:space="preserve"> </w:t>
      </w:r>
      <w:r w:rsidRPr="00A325BB">
        <w:rPr>
          <w:rFonts w:ascii="Times New Roman" w:hAnsi="Times New Roman"/>
          <w:sz w:val="25"/>
          <w:szCs w:val="25"/>
        </w:rPr>
        <w:t>только</w:t>
      </w:r>
      <w:r w:rsidRPr="00A325BB">
        <w:rPr>
          <w:rFonts w:ascii="Times New Roman" w:hAnsi="Times New Roman"/>
          <w:spacing w:val="-3"/>
          <w:sz w:val="25"/>
          <w:szCs w:val="25"/>
        </w:rPr>
        <w:t xml:space="preserve"> </w:t>
      </w:r>
      <w:r w:rsidRPr="00A325BB">
        <w:rPr>
          <w:rFonts w:ascii="Times New Roman" w:hAnsi="Times New Roman"/>
          <w:sz w:val="25"/>
          <w:szCs w:val="25"/>
        </w:rPr>
        <w:t>общие</w:t>
      </w:r>
      <w:r w:rsidRPr="00A325BB">
        <w:rPr>
          <w:rFonts w:ascii="Times New Roman" w:hAnsi="Times New Roman"/>
          <w:spacing w:val="-3"/>
          <w:sz w:val="25"/>
          <w:szCs w:val="25"/>
        </w:rPr>
        <w:t xml:space="preserve"> </w:t>
      </w:r>
      <w:r w:rsidRPr="00A325BB">
        <w:rPr>
          <w:rFonts w:ascii="Times New Roman" w:hAnsi="Times New Roman"/>
          <w:sz w:val="25"/>
          <w:szCs w:val="25"/>
        </w:rPr>
        <w:t xml:space="preserve">ценности, цели развития и воспитания детей, но и уважение друг к другу. Основная задача </w:t>
      </w:r>
      <w:r w:rsidRPr="00A325BB">
        <w:rPr>
          <w:rFonts w:ascii="Times New Roman" w:hAnsi="Times New Roman"/>
          <w:w w:val="90"/>
          <w:sz w:val="25"/>
          <w:szCs w:val="25"/>
        </w:rPr>
        <w:t xml:space="preserve">— </w:t>
      </w:r>
      <w:r w:rsidRPr="00A325BB">
        <w:rPr>
          <w:rFonts w:ascii="Times New Roman" w:hAnsi="Times New Roman"/>
          <w:sz w:val="25"/>
          <w:szCs w:val="25"/>
        </w:rPr>
        <w:t>объединение усилий по воспитанию ребенка в семье и в ДОО. Зачастую</w:t>
      </w:r>
      <w:r w:rsidRPr="00A325BB">
        <w:rPr>
          <w:rFonts w:ascii="Times New Roman" w:hAnsi="Times New Roman"/>
          <w:spacing w:val="40"/>
          <w:sz w:val="25"/>
          <w:szCs w:val="25"/>
        </w:rPr>
        <w:t xml:space="preserve"> </w:t>
      </w:r>
      <w:r w:rsidRPr="00A325BB">
        <w:rPr>
          <w:rFonts w:ascii="Times New Roman" w:hAnsi="Times New Roman"/>
          <w:sz w:val="25"/>
          <w:szCs w:val="25"/>
        </w:rPr>
        <w:t xml:space="preserve">поведение </w:t>
      </w:r>
      <w:r w:rsidRPr="00A325BB">
        <w:rPr>
          <w:rFonts w:ascii="Times New Roman" w:hAnsi="Times New Roman"/>
          <w:w w:val="95"/>
          <w:sz w:val="25"/>
          <w:szCs w:val="25"/>
        </w:rPr>
        <w:t>ребенка сильно различается дома и</w:t>
      </w:r>
      <w:r w:rsidRPr="00A325BB">
        <w:rPr>
          <w:rFonts w:ascii="Times New Roman" w:hAnsi="Times New Roman"/>
          <w:spacing w:val="-4"/>
          <w:w w:val="95"/>
          <w:sz w:val="25"/>
          <w:szCs w:val="25"/>
        </w:rPr>
        <w:t xml:space="preserve"> </w:t>
      </w:r>
      <w:r w:rsidRPr="00A325BB">
        <w:rPr>
          <w:rFonts w:ascii="Times New Roman" w:hAnsi="Times New Roman"/>
          <w:w w:val="95"/>
          <w:sz w:val="25"/>
          <w:szCs w:val="25"/>
        </w:rPr>
        <w:t>в</w:t>
      </w:r>
      <w:r w:rsidRPr="00A325BB">
        <w:rPr>
          <w:rFonts w:ascii="Times New Roman" w:hAnsi="Times New Roman"/>
          <w:spacing w:val="-5"/>
          <w:w w:val="95"/>
          <w:sz w:val="25"/>
          <w:szCs w:val="25"/>
        </w:rPr>
        <w:t xml:space="preserve"> </w:t>
      </w:r>
      <w:r w:rsidRPr="00A325BB">
        <w:rPr>
          <w:rFonts w:ascii="Times New Roman" w:hAnsi="Times New Roman"/>
          <w:w w:val="95"/>
          <w:sz w:val="25"/>
          <w:szCs w:val="25"/>
        </w:rPr>
        <w:t xml:space="preserve">ДОО. Без совместного обсуждения воспитывающими </w:t>
      </w:r>
      <w:r w:rsidRPr="00A325BB">
        <w:rPr>
          <w:rFonts w:ascii="Times New Roman" w:hAnsi="Times New Roman"/>
          <w:sz w:val="25"/>
          <w:szCs w:val="25"/>
        </w:rPr>
        <w:t xml:space="preserve">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w:t>
      </w:r>
      <w:r w:rsidRPr="00A325BB">
        <w:rPr>
          <w:rFonts w:ascii="Times New Roman" w:hAnsi="Times New Roman"/>
          <w:spacing w:val="-2"/>
          <w:sz w:val="25"/>
          <w:szCs w:val="25"/>
        </w:rPr>
        <w:t>воспитания.</w:t>
      </w:r>
    </w:p>
    <w:p w:rsidR="006E1D2E" w:rsidRPr="00A325BB" w:rsidRDefault="006E1D2E" w:rsidP="00A325BB">
      <w:pPr>
        <w:widowControl w:val="0"/>
        <w:suppressAutoHyphens/>
        <w:spacing w:after="0" w:line="228" w:lineRule="auto"/>
        <w:ind w:left="236" w:right="229" w:firstLine="708"/>
        <w:jc w:val="both"/>
        <w:rPr>
          <w:rFonts w:ascii="Times New Roman" w:hAnsi="Times New Roman"/>
          <w:i/>
          <w:sz w:val="25"/>
        </w:rPr>
      </w:pPr>
      <w:r w:rsidRPr="00A325BB">
        <w:rPr>
          <w:rFonts w:ascii="Times New Roman" w:hAnsi="Times New Roman"/>
          <w:sz w:val="25"/>
        </w:rPr>
        <w:t>Субъектом</w:t>
      </w:r>
      <w:r w:rsidRPr="00A325BB">
        <w:rPr>
          <w:rFonts w:ascii="Times New Roman" w:hAnsi="Times New Roman"/>
          <w:spacing w:val="-9"/>
          <w:sz w:val="25"/>
        </w:rPr>
        <w:t xml:space="preserve"> </w:t>
      </w:r>
      <w:r w:rsidRPr="00A325BB">
        <w:rPr>
          <w:rFonts w:ascii="Times New Roman" w:hAnsi="Times New Roman"/>
          <w:sz w:val="25"/>
        </w:rPr>
        <w:t>воспитания</w:t>
      </w:r>
      <w:r w:rsidRPr="00A325BB">
        <w:rPr>
          <w:rFonts w:ascii="Times New Roman" w:hAnsi="Times New Roman"/>
          <w:spacing w:val="-10"/>
          <w:sz w:val="25"/>
        </w:rPr>
        <w:t xml:space="preserve"> </w:t>
      </w:r>
      <w:r w:rsidRPr="00A325BB">
        <w:rPr>
          <w:rFonts w:ascii="Times New Roman" w:hAnsi="Times New Roman"/>
          <w:sz w:val="25"/>
        </w:rPr>
        <w:t>и</w:t>
      </w:r>
      <w:r w:rsidRPr="00A325BB">
        <w:rPr>
          <w:rFonts w:ascii="Times New Roman" w:hAnsi="Times New Roman"/>
          <w:spacing w:val="-16"/>
          <w:sz w:val="25"/>
        </w:rPr>
        <w:t xml:space="preserve"> </w:t>
      </w:r>
      <w:r w:rsidRPr="00A325BB">
        <w:rPr>
          <w:rFonts w:ascii="Times New Roman" w:hAnsi="Times New Roman"/>
          <w:sz w:val="25"/>
        </w:rPr>
        <w:t>развития</w:t>
      </w:r>
      <w:r w:rsidRPr="00A325BB">
        <w:rPr>
          <w:rFonts w:ascii="Times New Roman" w:hAnsi="Times New Roman"/>
          <w:spacing w:val="-12"/>
          <w:sz w:val="25"/>
        </w:rPr>
        <w:t xml:space="preserve"> </w:t>
      </w:r>
      <w:r w:rsidRPr="00A325BB">
        <w:rPr>
          <w:rFonts w:ascii="Times New Roman" w:hAnsi="Times New Roman"/>
          <w:sz w:val="25"/>
        </w:rPr>
        <w:t>детей</w:t>
      </w:r>
      <w:r w:rsidRPr="00A325BB">
        <w:rPr>
          <w:rFonts w:ascii="Times New Roman" w:hAnsi="Times New Roman"/>
          <w:spacing w:val="-14"/>
          <w:sz w:val="25"/>
        </w:rPr>
        <w:t xml:space="preserve"> </w:t>
      </w:r>
      <w:r w:rsidRPr="00A325BB">
        <w:rPr>
          <w:rFonts w:ascii="Times New Roman" w:hAnsi="Times New Roman"/>
          <w:sz w:val="25"/>
        </w:rPr>
        <w:t>дошкольного</w:t>
      </w:r>
      <w:r w:rsidRPr="00A325BB">
        <w:rPr>
          <w:rFonts w:ascii="Times New Roman" w:hAnsi="Times New Roman"/>
          <w:spacing w:val="-5"/>
          <w:sz w:val="25"/>
        </w:rPr>
        <w:t xml:space="preserve"> </w:t>
      </w:r>
      <w:r w:rsidRPr="00A325BB">
        <w:rPr>
          <w:rFonts w:ascii="Times New Roman" w:hAnsi="Times New Roman"/>
          <w:sz w:val="25"/>
        </w:rPr>
        <w:t>возраста</w:t>
      </w:r>
      <w:r w:rsidRPr="00A325BB">
        <w:rPr>
          <w:rFonts w:ascii="Times New Roman" w:hAnsi="Times New Roman"/>
          <w:spacing w:val="-8"/>
          <w:sz w:val="25"/>
        </w:rPr>
        <w:t xml:space="preserve"> </w:t>
      </w:r>
      <w:r w:rsidRPr="00A325BB">
        <w:rPr>
          <w:rFonts w:ascii="Times New Roman" w:hAnsi="Times New Roman"/>
          <w:sz w:val="25"/>
        </w:rPr>
        <w:t>является</w:t>
      </w:r>
      <w:r w:rsidRPr="00A325BB">
        <w:rPr>
          <w:rFonts w:ascii="Times New Roman" w:hAnsi="Times New Roman"/>
          <w:spacing w:val="-9"/>
          <w:sz w:val="25"/>
        </w:rPr>
        <w:t xml:space="preserve"> </w:t>
      </w:r>
      <w:r w:rsidRPr="00A325BB">
        <w:rPr>
          <w:rFonts w:ascii="Times New Roman" w:hAnsi="Times New Roman"/>
          <w:i/>
          <w:sz w:val="25"/>
        </w:rPr>
        <w:t>детско- взрослая общность.</w:t>
      </w:r>
    </w:p>
    <w:p w:rsidR="006E1D2E" w:rsidRPr="00A325BB" w:rsidRDefault="006E1D2E" w:rsidP="00A325BB">
      <w:pPr>
        <w:widowControl w:val="0"/>
        <w:suppressAutoHyphens/>
        <w:spacing w:after="0" w:line="228" w:lineRule="auto"/>
        <w:ind w:left="235" w:right="216" w:firstLine="710"/>
        <w:jc w:val="both"/>
        <w:rPr>
          <w:rFonts w:ascii="Times New Roman" w:hAnsi="Times New Roman"/>
          <w:sz w:val="25"/>
          <w:szCs w:val="25"/>
        </w:rPr>
      </w:pPr>
      <w:r w:rsidRPr="00A325BB">
        <w:rPr>
          <w:rFonts w:ascii="Times New Roman" w:hAnsi="Times New Roman"/>
          <w:sz w:val="25"/>
          <w:szCs w:val="25"/>
        </w:rPr>
        <w:t>Для</w:t>
      </w:r>
      <w:r w:rsidRPr="00A325BB">
        <w:rPr>
          <w:rFonts w:ascii="Times New Roman" w:hAnsi="Times New Roman"/>
          <w:spacing w:val="-16"/>
          <w:sz w:val="25"/>
          <w:szCs w:val="25"/>
        </w:rPr>
        <w:t xml:space="preserve"> </w:t>
      </w:r>
      <w:r w:rsidRPr="00A325BB">
        <w:rPr>
          <w:rFonts w:ascii="Times New Roman" w:hAnsi="Times New Roman"/>
          <w:sz w:val="25"/>
          <w:szCs w:val="25"/>
        </w:rPr>
        <w:t>общности</w:t>
      </w:r>
      <w:r w:rsidRPr="00A325BB">
        <w:rPr>
          <w:rFonts w:ascii="Times New Roman" w:hAnsi="Times New Roman"/>
          <w:spacing w:val="-16"/>
          <w:sz w:val="25"/>
          <w:szCs w:val="25"/>
        </w:rPr>
        <w:t xml:space="preserve"> </w:t>
      </w:r>
      <w:r w:rsidRPr="00A325BB">
        <w:rPr>
          <w:rFonts w:ascii="Times New Roman" w:hAnsi="Times New Roman"/>
          <w:sz w:val="25"/>
          <w:szCs w:val="25"/>
        </w:rPr>
        <w:t>характерно</w:t>
      </w:r>
      <w:r w:rsidRPr="00A325BB">
        <w:rPr>
          <w:rFonts w:ascii="Times New Roman" w:hAnsi="Times New Roman"/>
          <w:spacing w:val="-15"/>
          <w:sz w:val="25"/>
          <w:szCs w:val="25"/>
        </w:rPr>
        <w:t xml:space="preserve"> </w:t>
      </w:r>
      <w:r w:rsidRPr="00A325BB">
        <w:rPr>
          <w:rFonts w:ascii="Times New Roman" w:hAnsi="Times New Roman"/>
          <w:sz w:val="25"/>
          <w:szCs w:val="25"/>
        </w:rPr>
        <w:t>содействие</w:t>
      </w:r>
      <w:r w:rsidRPr="00A325BB">
        <w:rPr>
          <w:rFonts w:ascii="Times New Roman" w:hAnsi="Times New Roman"/>
          <w:spacing w:val="-16"/>
          <w:sz w:val="25"/>
          <w:szCs w:val="25"/>
        </w:rPr>
        <w:t xml:space="preserve"> </w:t>
      </w:r>
      <w:r w:rsidRPr="00A325BB">
        <w:rPr>
          <w:rFonts w:ascii="Times New Roman" w:hAnsi="Times New Roman"/>
          <w:sz w:val="25"/>
          <w:szCs w:val="25"/>
        </w:rPr>
        <w:t>друг</w:t>
      </w:r>
      <w:r w:rsidRPr="00A325BB">
        <w:rPr>
          <w:rFonts w:ascii="Times New Roman" w:hAnsi="Times New Roman"/>
          <w:spacing w:val="-16"/>
          <w:sz w:val="25"/>
          <w:szCs w:val="25"/>
        </w:rPr>
        <w:t xml:space="preserve"> </w:t>
      </w:r>
      <w:r w:rsidRPr="00A325BB">
        <w:rPr>
          <w:rFonts w:ascii="Times New Roman" w:hAnsi="Times New Roman"/>
          <w:sz w:val="25"/>
          <w:szCs w:val="25"/>
        </w:rPr>
        <w:t>другу,</w:t>
      </w:r>
      <w:r w:rsidRPr="00A325BB">
        <w:rPr>
          <w:rFonts w:ascii="Times New Roman" w:hAnsi="Times New Roman"/>
          <w:spacing w:val="-15"/>
          <w:sz w:val="25"/>
          <w:szCs w:val="25"/>
        </w:rPr>
        <w:t xml:space="preserve"> </w:t>
      </w:r>
      <w:r w:rsidRPr="00A325BB">
        <w:rPr>
          <w:rFonts w:ascii="Times New Roman" w:hAnsi="Times New Roman"/>
          <w:sz w:val="25"/>
          <w:szCs w:val="25"/>
        </w:rPr>
        <w:t>сотворчество</w:t>
      </w:r>
      <w:r w:rsidRPr="00A325BB">
        <w:rPr>
          <w:rFonts w:ascii="Times New Roman" w:hAnsi="Times New Roman"/>
          <w:spacing w:val="-16"/>
          <w:sz w:val="25"/>
          <w:szCs w:val="25"/>
        </w:rPr>
        <w:t xml:space="preserve"> </w:t>
      </w:r>
      <w:r w:rsidRPr="00A325BB">
        <w:rPr>
          <w:rFonts w:ascii="Times New Roman" w:hAnsi="Times New Roman"/>
          <w:sz w:val="25"/>
          <w:szCs w:val="25"/>
        </w:rPr>
        <w:t>и</w:t>
      </w:r>
      <w:r w:rsidRPr="00A325BB">
        <w:rPr>
          <w:rFonts w:ascii="Times New Roman" w:hAnsi="Times New Roman"/>
          <w:spacing w:val="-15"/>
          <w:sz w:val="25"/>
          <w:szCs w:val="25"/>
        </w:rPr>
        <w:t xml:space="preserve"> </w:t>
      </w:r>
      <w:r w:rsidRPr="00A325BB">
        <w:rPr>
          <w:rFonts w:ascii="Times New Roman" w:hAnsi="Times New Roman"/>
          <w:sz w:val="25"/>
          <w:szCs w:val="25"/>
        </w:rPr>
        <w:t xml:space="preserve">сопереживание, взаимопонимание и взаимное уважение, отношение к ребенку как к полноправному </w:t>
      </w:r>
      <w:r w:rsidRPr="00A325BB">
        <w:rPr>
          <w:rFonts w:ascii="Times New Roman" w:hAnsi="Times New Roman"/>
          <w:w w:val="95"/>
          <w:sz w:val="25"/>
          <w:szCs w:val="25"/>
        </w:rPr>
        <w:t>человеку, наличие общих симпатий, ценностей и смыслов у</w:t>
      </w:r>
      <w:r w:rsidRPr="00A325BB">
        <w:rPr>
          <w:rFonts w:ascii="Times New Roman" w:hAnsi="Times New Roman"/>
          <w:spacing w:val="-4"/>
          <w:w w:val="95"/>
          <w:sz w:val="25"/>
          <w:szCs w:val="25"/>
        </w:rPr>
        <w:t xml:space="preserve"> </w:t>
      </w:r>
      <w:r w:rsidRPr="00A325BB">
        <w:rPr>
          <w:rFonts w:ascii="Times New Roman" w:hAnsi="Times New Roman"/>
          <w:w w:val="95"/>
          <w:sz w:val="25"/>
          <w:szCs w:val="25"/>
        </w:rPr>
        <w:t>всех участников общности.</w:t>
      </w:r>
    </w:p>
    <w:p w:rsidR="006E1D2E" w:rsidRPr="00A325BB" w:rsidRDefault="006E1D2E" w:rsidP="00A325BB">
      <w:pPr>
        <w:widowControl w:val="0"/>
        <w:suppressAutoHyphens/>
        <w:spacing w:after="0" w:line="228" w:lineRule="auto"/>
        <w:ind w:left="235" w:right="242" w:firstLine="711"/>
        <w:jc w:val="both"/>
        <w:rPr>
          <w:rFonts w:ascii="Times New Roman" w:hAnsi="Times New Roman"/>
          <w:sz w:val="25"/>
          <w:szCs w:val="25"/>
        </w:rPr>
      </w:pPr>
      <w:r w:rsidRPr="00A325BB">
        <w:rPr>
          <w:rFonts w:ascii="Times New Roman" w:hAnsi="Times New Roman"/>
          <w:w w:val="95"/>
          <w:sz w:val="25"/>
          <w:szCs w:val="25"/>
        </w:rPr>
        <w:t>Детско-взрослая</w:t>
      </w:r>
      <w:r w:rsidRPr="00A325BB">
        <w:rPr>
          <w:rFonts w:ascii="Times New Roman" w:hAnsi="Times New Roman"/>
          <w:spacing w:val="-13"/>
          <w:w w:val="95"/>
          <w:sz w:val="25"/>
          <w:szCs w:val="25"/>
        </w:rPr>
        <w:t xml:space="preserve"> </w:t>
      </w:r>
      <w:r w:rsidRPr="00A325BB">
        <w:rPr>
          <w:rFonts w:ascii="Times New Roman" w:hAnsi="Times New Roman"/>
          <w:w w:val="95"/>
          <w:sz w:val="25"/>
          <w:szCs w:val="25"/>
        </w:rPr>
        <w:t>общность является источником и</w:t>
      </w:r>
      <w:r w:rsidRPr="00A325BB">
        <w:rPr>
          <w:rFonts w:ascii="Times New Roman" w:hAnsi="Times New Roman"/>
          <w:spacing w:val="-9"/>
          <w:w w:val="95"/>
          <w:sz w:val="25"/>
          <w:szCs w:val="25"/>
        </w:rPr>
        <w:t xml:space="preserve"> </w:t>
      </w:r>
      <w:r w:rsidRPr="00A325BB">
        <w:rPr>
          <w:rFonts w:ascii="Times New Roman" w:hAnsi="Times New Roman"/>
          <w:w w:val="95"/>
          <w:sz w:val="25"/>
          <w:szCs w:val="25"/>
        </w:rPr>
        <w:t xml:space="preserve">механизмом воспитания ребенка. </w:t>
      </w:r>
      <w:r w:rsidRPr="00A325BB">
        <w:rPr>
          <w:rFonts w:ascii="Times New Roman" w:hAnsi="Times New Roman"/>
          <w:sz w:val="25"/>
          <w:szCs w:val="25"/>
        </w:rPr>
        <w:t>Находясь</w:t>
      </w:r>
      <w:r w:rsidRPr="00A325BB">
        <w:rPr>
          <w:rFonts w:ascii="Times New Roman" w:hAnsi="Times New Roman"/>
          <w:spacing w:val="-16"/>
          <w:sz w:val="25"/>
          <w:szCs w:val="25"/>
        </w:rPr>
        <w:t xml:space="preserve"> </w:t>
      </w:r>
      <w:r w:rsidRPr="00A325BB">
        <w:rPr>
          <w:rFonts w:ascii="Times New Roman" w:hAnsi="Times New Roman"/>
          <w:sz w:val="25"/>
          <w:szCs w:val="25"/>
        </w:rPr>
        <w:t>в</w:t>
      </w:r>
      <w:r w:rsidRPr="00A325BB">
        <w:rPr>
          <w:rFonts w:ascii="Times New Roman" w:hAnsi="Times New Roman"/>
          <w:spacing w:val="-15"/>
          <w:sz w:val="25"/>
          <w:szCs w:val="25"/>
        </w:rPr>
        <w:t xml:space="preserve"> </w:t>
      </w:r>
      <w:r w:rsidRPr="00A325BB">
        <w:rPr>
          <w:rFonts w:ascii="Times New Roman" w:hAnsi="Times New Roman"/>
          <w:sz w:val="25"/>
          <w:szCs w:val="25"/>
        </w:rPr>
        <w:t>общности,</w:t>
      </w:r>
      <w:r w:rsidRPr="00A325BB">
        <w:rPr>
          <w:rFonts w:ascii="Times New Roman" w:hAnsi="Times New Roman"/>
          <w:spacing w:val="-8"/>
          <w:sz w:val="25"/>
          <w:szCs w:val="25"/>
        </w:rPr>
        <w:t xml:space="preserve"> </w:t>
      </w:r>
      <w:r w:rsidRPr="00A325BB">
        <w:rPr>
          <w:rFonts w:ascii="Times New Roman" w:hAnsi="Times New Roman"/>
          <w:sz w:val="25"/>
          <w:szCs w:val="25"/>
        </w:rPr>
        <w:t>ребенок</w:t>
      </w:r>
      <w:r w:rsidRPr="00A325BB">
        <w:rPr>
          <w:rFonts w:ascii="Times New Roman" w:hAnsi="Times New Roman"/>
          <w:spacing w:val="-14"/>
          <w:sz w:val="25"/>
          <w:szCs w:val="25"/>
        </w:rPr>
        <w:t xml:space="preserve"> </w:t>
      </w:r>
      <w:r w:rsidRPr="00A325BB">
        <w:rPr>
          <w:rFonts w:ascii="Times New Roman" w:hAnsi="Times New Roman"/>
          <w:sz w:val="25"/>
          <w:szCs w:val="25"/>
        </w:rPr>
        <w:t>сначала</w:t>
      </w:r>
      <w:r w:rsidRPr="00A325BB">
        <w:rPr>
          <w:rFonts w:ascii="Times New Roman" w:hAnsi="Times New Roman"/>
          <w:spacing w:val="-12"/>
          <w:sz w:val="25"/>
          <w:szCs w:val="25"/>
        </w:rPr>
        <w:t xml:space="preserve"> </w:t>
      </w:r>
      <w:r w:rsidRPr="00A325BB">
        <w:rPr>
          <w:rFonts w:ascii="Times New Roman" w:hAnsi="Times New Roman"/>
          <w:sz w:val="25"/>
          <w:szCs w:val="25"/>
        </w:rPr>
        <w:t>приобщается</w:t>
      </w:r>
      <w:r w:rsidRPr="00A325BB">
        <w:rPr>
          <w:rFonts w:ascii="Times New Roman" w:hAnsi="Times New Roman"/>
          <w:spacing w:val="-9"/>
          <w:sz w:val="25"/>
          <w:szCs w:val="25"/>
        </w:rPr>
        <w:t xml:space="preserve"> </w:t>
      </w:r>
      <w:r w:rsidRPr="00A325BB">
        <w:rPr>
          <w:rFonts w:ascii="Times New Roman" w:hAnsi="Times New Roman"/>
          <w:sz w:val="25"/>
          <w:szCs w:val="25"/>
        </w:rPr>
        <w:t>к</w:t>
      </w:r>
      <w:r w:rsidRPr="00A325BB">
        <w:rPr>
          <w:rFonts w:ascii="Times New Roman" w:hAnsi="Times New Roman"/>
          <w:spacing w:val="-16"/>
          <w:sz w:val="25"/>
          <w:szCs w:val="25"/>
        </w:rPr>
        <w:t xml:space="preserve"> </w:t>
      </w:r>
      <w:r w:rsidRPr="00A325BB">
        <w:rPr>
          <w:rFonts w:ascii="Times New Roman" w:hAnsi="Times New Roman"/>
          <w:sz w:val="25"/>
          <w:szCs w:val="25"/>
        </w:rPr>
        <w:t>тем</w:t>
      </w:r>
      <w:r w:rsidRPr="00A325BB">
        <w:rPr>
          <w:rFonts w:ascii="Times New Roman" w:hAnsi="Times New Roman"/>
          <w:spacing w:val="-16"/>
          <w:sz w:val="25"/>
          <w:szCs w:val="25"/>
        </w:rPr>
        <w:t xml:space="preserve"> </w:t>
      </w:r>
      <w:r w:rsidRPr="00A325BB">
        <w:rPr>
          <w:rFonts w:ascii="Times New Roman" w:hAnsi="Times New Roman"/>
          <w:sz w:val="25"/>
          <w:szCs w:val="25"/>
        </w:rPr>
        <w:t>правилам</w:t>
      </w:r>
      <w:r w:rsidRPr="00A325BB">
        <w:rPr>
          <w:rFonts w:ascii="Times New Roman" w:hAnsi="Times New Roman"/>
          <w:spacing w:val="-8"/>
          <w:sz w:val="25"/>
          <w:szCs w:val="25"/>
        </w:rPr>
        <w:t xml:space="preserve"> </w:t>
      </w:r>
      <w:r w:rsidRPr="00A325BB">
        <w:rPr>
          <w:rFonts w:ascii="Times New Roman" w:hAnsi="Times New Roman"/>
          <w:sz w:val="25"/>
          <w:szCs w:val="25"/>
        </w:rPr>
        <w:t>и</w:t>
      </w:r>
      <w:r w:rsidRPr="00A325BB">
        <w:rPr>
          <w:rFonts w:ascii="Times New Roman" w:hAnsi="Times New Roman"/>
          <w:spacing w:val="-16"/>
          <w:sz w:val="25"/>
          <w:szCs w:val="25"/>
        </w:rPr>
        <w:t xml:space="preserve"> </w:t>
      </w:r>
      <w:r w:rsidRPr="00A325BB">
        <w:rPr>
          <w:rFonts w:ascii="Times New Roman" w:hAnsi="Times New Roman"/>
          <w:sz w:val="25"/>
          <w:szCs w:val="25"/>
        </w:rPr>
        <w:t>нормам,</w:t>
      </w:r>
      <w:r w:rsidRPr="00A325BB">
        <w:rPr>
          <w:rFonts w:ascii="Times New Roman" w:hAnsi="Times New Roman"/>
          <w:spacing w:val="-9"/>
          <w:sz w:val="25"/>
          <w:szCs w:val="25"/>
        </w:rPr>
        <w:t xml:space="preserve"> </w:t>
      </w:r>
      <w:r w:rsidRPr="00A325BB">
        <w:rPr>
          <w:rFonts w:ascii="Times New Roman" w:hAnsi="Times New Roman"/>
          <w:sz w:val="25"/>
          <w:szCs w:val="25"/>
        </w:rPr>
        <w:t>которые вносят</w:t>
      </w:r>
      <w:r w:rsidRPr="00A325BB">
        <w:rPr>
          <w:rFonts w:ascii="Times New Roman" w:hAnsi="Times New Roman"/>
          <w:spacing w:val="72"/>
          <w:sz w:val="25"/>
          <w:szCs w:val="25"/>
        </w:rPr>
        <w:t xml:space="preserve">  </w:t>
      </w:r>
      <w:r w:rsidRPr="00A325BB">
        <w:rPr>
          <w:rFonts w:ascii="Times New Roman" w:hAnsi="Times New Roman"/>
          <w:sz w:val="25"/>
          <w:szCs w:val="25"/>
        </w:rPr>
        <w:t>взрослые</w:t>
      </w:r>
      <w:r w:rsidRPr="00A325BB">
        <w:rPr>
          <w:rFonts w:ascii="Times New Roman" w:hAnsi="Times New Roman"/>
          <w:spacing w:val="40"/>
          <w:sz w:val="25"/>
          <w:szCs w:val="25"/>
        </w:rPr>
        <w:t xml:space="preserve">  </w:t>
      </w:r>
      <w:r w:rsidRPr="00A325BB">
        <w:rPr>
          <w:rFonts w:ascii="Times New Roman" w:hAnsi="Times New Roman"/>
          <w:sz w:val="25"/>
          <w:szCs w:val="25"/>
        </w:rPr>
        <w:t>в</w:t>
      </w:r>
      <w:r w:rsidRPr="00A325BB">
        <w:rPr>
          <w:rFonts w:ascii="Times New Roman" w:hAnsi="Times New Roman"/>
          <w:spacing w:val="40"/>
          <w:sz w:val="25"/>
          <w:szCs w:val="25"/>
        </w:rPr>
        <w:t xml:space="preserve">  </w:t>
      </w:r>
      <w:r w:rsidRPr="00A325BB">
        <w:rPr>
          <w:rFonts w:ascii="Times New Roman" w:hAnsi="Times New Roman"/>
          <w:sz w:val="25"/>
          <w:szCs w:val="25"/>
        </w:rPr>
        <w:t>общность,</w:t>
      </w:r>
      <w:r w:rsidRPr="00A325BB">
        <w:rPr>
          <w:rFonts w:ascii="Times New Roman" w:hAnsi="Times New Roman"/>
          <w:spacing w:val="75"/>
          <w:sz w:val="25"/>
          <w:szCs w:val="25"/>
        </w:rPr>
        <w:t xml:space="preserve">  </w:t>
      </w:r>
      <w:r w:rsidRPr="00A325BB">
        <w:rPr>
          <w:rFonts w:ascii="Times New Roman" w:hAnsi="Times New Roman"/>
          <w:sz w:val="25"/>
          <w:szCs w:val="25"/>
        </w:rPr>
        <w:t>а</w:t>
      </w:r>
      <w:r w:rsidRPr="00A325BB">
        <w:rPr>
          <w:rFonts w:ascii="Times New Roman" w:hAnsi="Times New Roman"/>
          <w:spacing w:val="40"/>
          <w:sz w:val="25"/>
          <w:szCs w:val="25"/>
        </w:rPr>
        <w:t xml:space="preserve">  </w:t>
      </w:r>
      <w:r w:rsidRPr="00A325BB">
        <w:rPr>
          <w:rFonts w:ascii="Times New Roman" w:hAnsi="Times New Roman"/>
          <w:sz w:val="25"/>
          <w:szCs w:val="25"/>
        </w:rPr>
        <w:t>затем</w:t>
      </w:r>
      <w:r w:rsidRPr="00A325BB">
        <w:rPr>
          <w:rFonts w:ascii="Times New Roman" w:hAnsi="Times New Roman"/>
          <w:spacing w:val="69"/>
          <w:sz w:val="25"/>
          <w:szCs w:val="25"/>
        </w:rPr>
        <w:t xml:space="preserve">  </w:t>
      </w:r>
      <w:r w:rsidRPr="00A325BB">
        <w:rPr>
          <w:rFonts w:ascii="Times New Roman" w:hAnsi="Times New Roman"/>
          <w:sz w:val="25"/>
          <w:szCs w:val="25"/>
        </w:rPr>
        <w:t>эти</w:t>
      </w:r>
      <w:r w:rsidRPr="00A325BB">
        <w:rPr>
          <w:rFonts w:ascii="Times New Roman" w:hAnsi="Times New Roman"/>
          <w:spacing w:val="67"/>
          <w:sz w:val="25"/>
          <w:szCs w:val="25"/>
        </w:rPr>
        <w:t xml:space="preserve">  </w:t>
      </w:r>
      <w:r w:rsidRPr="00A325BB">
        <w:rPr>
          <w:rFonts w:ascii="Times New Roman" w:hAnsi="Times New Roman"/>
          <w:sz w:val="25"/>
          <w:szCs w:val="25"/>
        </w:rPr>
        <w:t>нормы</w:t>
      </w:r>
      <w:r w:rsidRPr="00A325BB">
        <w:rPr>
          <w:rFonts w:ascii="Times New Roman" w:hAnsi="Times New Roman"/>
          <w:spacing w:val="69"/>
          <w:sz w:val="25"/>
          <w:szCs w:val="25"/>
        </w:rPr>
        <w:t xml:space="preserve">  </w:t>
      </w:r>
      <w:r w:rsidRPr="00A325BB">
        <w:rPr>
          <w:rFonts w:ascii="Times New Roman" w:hAnsi="Times New Roman"/>
          <w:sz w:val="25"/>
          <w:szCs w:val="25"/>
        </w:rPr>
        <w:t>усваиваются</w:t>
      </w:r>
      <w:r w:rsidRPr="00A325BB">
        <w:rPr>
          <w:rFonts w:ascii="Times New Roman" w:hAnsi="Times New Roman"/>
          <w:spacing w:val="79"/>
          <w:sz w:val="25"/>
          <w:szCs w:val="25"/>
        </w:rPr>
        <w:t xml:space="preserve">  </w:t>
      </w:r>
      <w:r w:rsidRPr="00A325BB">
        <w:rPr>
          <w:rFonts w:ascii="Times New Roman" w:hAnsi="Times New Roman"/>
          <w:sz w:val="25"/>
          <w:szCs w:val="25"/>
        </w:rPr>
        <w:t>ребенком и</w:t>
      </w:r>
      <w:r w:rsidRPr="00A325BB">
        <w:rPr>
          <w:rFonts w:ascii="Times New Roman" w:hAnsi="Times New Roman"/>
          <w:spacing w:val="-16"/>
          <w:sz w:val="25"/>
          <w:szCs w:val="25"/>
        </w:rPr>
        <w:t xml:space="preserve"> </w:t>
      </w:r>
      <w:r w:rsidRPr="00A325BB">
        <w:rPr>
          <w:rFonts w:ascii="Times New Roman" w:hAnsi="Times New Roman"/>
          <w:sz w:val="25"/>
          <w:szCs w:val="25"/>
        </w:rPr>
        <w:t>становятся</w:t>
      </w:r>
      <w:r w:rsidRPr="00A325BB">
        <w:rPr>
          <w:rFonts w:ascii="Times New Roman" w:hAnsi="Times New Roman"/>
          <w:spacing w:val="-6"/>
          <w:sz w:val="25"/>
          <w:szCs w:val="25"/>
        </w:rPr>
        <w:t xml:space="preserve"> </w:t>
      </w:r>
      <w:r w:rsidRPr="00A325BB">
        <w:rPr>
          <w:rFonts w:ascii="Times New Roman" w:hAnsi="Times New Roman"/>
          <w:sz w:val="25"/>
          <w:szCs w:val="25"/>
        </w:rPr>
        <w:t>его</w:t>
      </w:r>
      <w:r w:rsidRPr="00A325BB">
        <w:rPr>
          <w:rFonts w:ascii="Times New Roman" w:hAnsi="Times New Roman"/>
          <w:spacing w:val="-12"/>
          <w:sz w:val="25"/>
          <w:szCs w:val="25"/>
        </w:rPr>
        <w:t xml:space="preserve"> </w:t>
      </w:r>
      <w:r w:rsidRPr="00A325BB">
        <w:rPr>
          <w:rFonts w:ascii="Times New Roman" w:hAnsi="Times New Roman"/>
          <w:sz w:val="25"/>
          <w:szCs w:val="25"/>
        </w:rPr>
        <w:t>собственными.</w:t>
      </w:r>
    </w:p>
    <w:p w:rsidR="006E1D2E" w:rsidRPr="00A325BB" w:rsidRDefault="006E1D2E" w:rsidP="00A325BB">
      <w:pPr>
        <w:widowControl w:val="0"/>
        <w:suppressAutoHyphens/>
        <w:spacing w:before="2" w:after="0" w:line="228" w:lineRule="auto"/>
        <w:ind w:left="235" w:right="242" w:firstLine="710"/>
        <w:jc w:val="both"/>
        <w:rPr>
          <w:rFonts w:ascii="Times New Roman" w:hAnsi="Times New Roman"/>
          <w:sz w:val="25"/>
          <w:szCs w:val="25"/>
        </w:rPr>
      </w:pPr>
      <w:r w:rsidRPr="00A325BB">
        <w:rPr>
          <w:rFonts w:ascii="Times New Roman" w:hAnsi="Times New Roman"/>
          <w:sz w:val="25"/>
          <w:szCs w:val="25"/>
        </w:rPr>
        <w:t>Общность</w:t>
      </w:r>
      <w:r w:rsidRPr="00A325BB">
        <w:rPr>
          <w:rFonts w:ascii="Times New Roman" w:hAnsi="Times New Roman"/>
          <w:spacing w:val="26"/>
          <w:sz w:val="25"/>
          <w:szCs w:val="25"/>
        </w:rPr>
        <w:t xml:space="preserve"> </w:t>
      </w:r>
      <w:r w:rsidRPr="00A325BB">
        <w:rPr>
          <w:rFonts w:ascii="Times New Roman" w:hAnsi="Times New Roman"/>
          <w:sz w:val="25"/>
          <w:szCs w:val="25"/>
        </w:rPr>
        <w:t>строится и</w:t>
      </w:r>
      <w:r w:rsidRPr="00A325BB">
        <w:rPr>
          <w:rFonts w:ascii="Times New Roman" w:hAnsi="Times New Roman"/>
          <w:spacing w:val="40"/>
          <w:sz w:val="25"/>
          <w:szCs w:val="25"/>
        </w:rPr>
        <w:t xml:space="preserve"> </w:t>
      </w:r>
      <w:r w:rsidRPr="00A325BB">
        <w:rPr>
          <w:rFonts w:ascii="Times New Roman" w:hAnsi="Times New Roman"/>
          <w:sz w:val="25"/>
          <w:szCs w:val="25"/>
        </w:rPr>
        <w:t>задается</w:t>
      </w:r>
      <w:r w:rsidRPr="00A325BB">
        <w:rPr>
          <w:rFonts w:ascii="Times New Roman" w:hAnsi="Times New Roman"/>
          <w:spacing w:val="40"/>
          <w:sz w:val="25"/>
          <w:szCs w:val="25"/>
        </w:rPr>
        <w:t xml:space="preserve"> </w:t>
      </w:r>
      <w:r w:rsidRPr="00A325BB">
        <w:rPr>
          <w:rFonts w:ascii="Times New Roman" w:hAnsi="Times New Roman"/>
          <w:sz w:val="25"/>
          <w:szCs w:val="25"/>
        </w:rPr>
        <w:t>системой</w:t>
      </w:r>
      <w:r w:rsidRPr="00A325BB">
        <w:rPr>
          <w:rFonts w:ascii="Times New Roman" w:hAnsi="Times New Roman"/>
          <w:spacing w:val="40"/>
          <w:sz w:val="25"/>
          <w:szCs w:val="25"/>
        </w:rPr>
        <w:t xml:space="preserve"> </w:t>
      </w:r>
      <w:r w:rsidRPr="00A325BB">
        <w:rPr>
          <w:rFonts w:ascii="Times New Roman" w:hAnsi="Times New Roman"/>
          <w:sz w:val="25"/>
          <w:szCs w:val="25"/>
        </w:rPr>
        <w:t>связей</w:t>
      </w:r>
      <w:r w:rsidRPr="00A325BB">
        <w:rPr>
          <w:rFonts w:ascii="Times New Roman" w:hAnsi="Times New Roman"/>
          <w:spacing w:val="40"/>
          <w:sz w:val="25"/>
          <w:szCs w:val="25"/>
        </w:rPr>
        <w:t xml:space="preserve"> </w:t>
      </w:r>
      <w:r w:rsidRPr="00A325BB">
        <w:rPr>
          <w:rFonts w:ascii="Times New Roman" w:hAnsi="Times New Roman"/>
          <w:sz w:val="25"/>
          <w:szCs w:val="25"/>
        </w:rPr>
        <w:t>и</w:t>
      </w:r>
      <w:r w:rsidRPr="00A325BB">
        <w:rPr>
          <w:rFonts w:ascii="Times New Roman" w:hAnsi="Times New Roman"/>
          <w:spacing w:val="40"/>
          <w:sz w:val="25"/>
          <w:szCs w:val="25"/>
        </w:rPr>
        <w:t xml:space="preserve"> </w:t>
      </w:r>
      <w:r w:rsidRPr="00A325BB">
        <w:rPr>
          <w:rFonts w:ascii="Times New Roman" w:hAnsi="Times New Roman"/>
          <w:sz w:val="25"/>
          <w:szCs w:val="25"/>
        </w:rPr>
        <w:t>отношений</w:t>
      </w:r>
      <w:r w:rsidRPr="00A325BB">
        <w:rPr>
          <w:rFonts w:ascii="Times New Roman" w:hAnsi="Times New Roman"/>
          <w:spacing w:val="40"/>
          <w:sz w:val="25"/>
          <w:szCs w:val="25"/>
        </w:rPr>
        <w:t xml:space="preserve"> </w:t>
      </w:r>
      <w:r w:rsidRPr="00A325BB">
        <w:rPr>
          <w:rFonts w:ascii="Times New Roman" w:hAnsi="Times New Roman"/>
          <w:sz w:val="25"/>
          <w:szCs w:val="25"/>
        </w:rPr>
        <w:t>ее</w:t>
      </w:r>
      <w:r w:rsidRPr="00A325BB">
        <w:rPr>
          <w:rFonts w:ascii="Times New Roman" w:hAnsi="Times New Roman"/>
          <w:spacing w:val="40"/>
          <w:sz w:val="25"/>
          <w:szCs w:val="25"/>
        </w:rPr>
        <w:t xml:space="preserve"> </w:t>
      </w:r>
      <w:r w:rsidRPr="00A325BB">
        <w:rPr>
          <w:rFonts w:ascii="Times New Roman" w:hAnsi="Times New Roman"/>
          <w:sz w:val="25"/>
          <w:szCs w:val="25"/>
        </w:rPr>
        <w:t xml:space="preserve">участников. </w:t>
      </w:r>
      <w:r w:rsidRPr="00A325BB">
        <w:rPr>
          <w:rFonts w:ascii="Times New Roman" w:hAnsi="Times New Roman"/>
          <w:w w:val="95"/>
          <w:sz w:val="25"/>
          <w:szCs w:val="25"/>
        </w:rPr>
        <w:t xml:space="preserve">В каждом возрасте и каждом случае она будет обладать своей спецификой в зависимости </w:t>
      </w:r>
      <w:r w:rsidRPr="00A325BB">
        <w:rPr>
          <w:rFonts w:ascii="Times New Roman" w:hAnsi="Times New Roman"/>
          <w:sz w:val="25"/>
          <w:szCs w:val="25"/>
        </w:rPr>
        <w:t>от</w:t>
      </w:r>
      <w:r w:rsidRPr="00A325BB">
        <w:rPr>
          <w:rFonts w:ascii="Times New Roman" w:hAnsi="Times New Roman"/>
          <w:spacing w:val="-15"/>
          <w:sz w:val="25"/>
          <w:szCs w:val="25"/>
        </w:rPr>
        <w:t xml:space="preserve"> </w:t>
      </w:r>
      <w:r w:rsidRPr="00A325BB">
        <w:rPr>
          <w:rFonts w:ascii="Times New Roman" w:hAnsi="Times New Roman"/>
          <w:sz w:val="25"/>
          <w:szCs w:val="25"/>
        </w:rPr>
        <w:t>решаемых</w:t>
      </w:r>
      <w:r w:rsidRPr="00A325BB">
        <w:rPr>
          <w:rFonts w:ascii="Times New Roman" w:hAnsi="Times New Roman"/>
          <w:spacing w:val="-7"/>
          <w:sz w:val="25"/>
          <w:szCs w:val="25"/>
        </w:rPr>
        <w:t xml:space="preserve"> </w:t>
      </w:r>
      <w:r w:rsidRPr="00A325BB">
        <w:rPr>
          <w:rFonts w:ascii="Times New Roman" w:hAnsi="Times New Roman"/>
          <w:sz w:val="25"/>
          <w:szCs w:val="25"/>
        </w:rPr>
        <w:t>воспитательных</w:t>
      </w:r>
      <w:r w:rsidRPr="00A325BB">
        <w:rPr>
          <w:rFonts w:ascii="Times New Roman" w:hAnsi="Times New Roman"/>
          <w:spacing w:val="-16"/>
          <w:sz w:val="25"/>
          <w:szCs w:val="25"/>
        </w:rPr>
        <w:t xml:space="preserve"> </w:t>
      </w:r>
      <w:r w:rsidRPr="00A325BB">
        <w:rPr>
          <w:rFonts w:ascii="Times New Roman" w:hAnsi="Times New Roman"/>
          <w:sz w:val="25"/>
          <w:szCs w:val="25"/>
        </w:rPr>
        <w:t>задач.</w:t>
      </w:r>
    </w:p>
    <w:p w:rsidR="006E1D2E" w:rsidRPr="00A325BB" w:rsidRDefault="006E1D2E" w:rsidP="00A325BB">
      <w:pPr>
        <w:widowControl w:val="0"/>
        <w:suppressAutoHyphens/>
        <w:spacing w:before="4" w:after="0" w:line="228" w:lineRule="auto"/>
        <w:ind w:left="235" w:right="225" w:firstLine="711"/>
        <w:jc w:val="both"/>
        <w:rPr>
          <w:rFonts w:ascii="Times New Roman" w:hAnsi="Times New Roman"/>
          <w:sz w:val="25"/>
          <w:szCs w:val="25"/>
        </w:rPr>
      </w:pPr>
      <w:r w:rsidRPr="00A325BB">
        <w:rPr>
          <w:rFonts w:ascii="Times New Roman" w:hAnsi="Times New Roman"/>
          <w:i/>
          <w:sz w:val="25"/>
          <w:szCs w:val="25"/>
        </w:rPr>
        <w:t>Детская</w:t>
      </w:r>
      <w:r w:rsidRPr="00A325BB">
        <w:rPr>
          <w:rFonts w:ascii="Times New Roman" w:hAnsi="Times New Roman"/>
          <w:i/>
          <w:spacing w:val="-16"/>
          <w:sz w:val="25"/>
          <w:szCs w:val="25"/>
        </w:rPr>
        <w:t xml:space="preserve"> </w:t>
      </w:r>
      <w:r w:rsidRPr="00A325BB">
        <w:rPr>
          <w:rFonts w:ascii="Times New Roman" w:hAnsi="Times New Roman"/>
          <w:i/>
          <w:sz w:val="25"/>
          <w:szCs w:val="25"/>
        </w:rPr>
        <w:t>общность.</w:t>
      </w:r>
      <w:r w:rsidRPr="00A325BB">
        <w:rPr>
          <w:rFonts w:ascii="Times New Roman" w:hAnsi="Times New Roman"/>
          <w:i/>
          <w:spacing w:val="-16"/>
          <w:sz w:val="25"/>
          <w:szCs w:val="25"/>
        </w:rPr>
        <w:t xml:space="preserve"> </w:t>
      </w:r>
      <w:r w:rsidRPr="00A325BB">
        <w:rPr>
          <w:rFonts w:ascii="Times New Roman" w:hAnsi="Times New Roman"/>
          <w:sz w:val="25"/>
          <w:szCs w:val="25"/>
        </w:rPr>
        <w:t>Общество</w:t>
      </w:r>
      <w:r w:rsidRPr="00A325BB">
        <w:rPr>
          <w:rFonts w:ascii="Times New Roman" w:hAnsi="Times New Roman"/>
          <w:spacing w:val="-15"/>
          <w:sz w:val="25"/>
          <w:szCs w:val="25"/>
        </w:rPr>
        <w:t xml:space="preserve"> </w:t>
      </w:r>
      <w:r w:rsidRPr="00A325BB">
        <w:rPr>
          <w:rFonts w:ascii="Times New Roman" w:hAnsi="Times New Roman"/>
          <w:sz w:val="25"/>
          <w:szCs w:val="25"/>
        </w:rPr>
        <w:t>сверстников</w:t>
      </w:r>
      <w:r w:rsidRPr="00A325BB">
        <w:rPr>
          <w:rFonts w:ascii="Times New Roman" w:hAnsi="Times New Roman"/>
          <w:spacing w:val="65"/>
          <w:sz w:val="25"/>
          <w:szCs w:val="25"/>
        </w:rPr>
        <w:t xml:space="preserve"> </w:t>
      </w:r>
      <w:r w:rsidRPr="00A325BB">
        <w:rPr>
          <w:rFonts w:ascii="Times New Roman" w:hAnsi="Times New Roman"/>
          <w:sz w:val="25"/>
          <w:szCs w:val="25"/>
        </w:rPr>
        <w:t>необходимое</w:t>
      </w:r>
      <w:r w:rsidRPr="00A325BB">
        <w:rPr>
          <w:rFonts w:ascii="Times New Roman" w:hAnsi="Times New Roman"/>
          <w:spacing w:val="-15"/>
          <w:sz w:val="25"/>
          <w:szCs w:val="25"/>
        </w:rPr>
        <w:t xml:space="preserve"> </w:t>
      </w:r>
      <w:r w:rsidRPr="00A325BB">
        <w:rPr>
          <w:rFonts w:ascii="Times New Roman" w:hAnsi="Times New Roman"/>
          <w:sz w:val="25"/>
          <w:szCs w:val="25"/>
        </w:rPr>
        <w:t>условие</w:t>
      </w:r>
      <w:r w:rsidRPr="00A325BB">
        <w:rPr>
          <w:rFonts w:ascii="Times New Roman" w:hAnsi="Times New Roman"/>
          <w:spacing w:val="-16"/>
          <w:sz w:val="25"/>
          <w:szCs w:val="25"/>
        </w:rPr>
        <w:t xml:space="preserve"> </w:t>
      </w:r>
      <w:r w:rsidRPr="00A325BB">
        <w:rPr>
          <w:rFonts w:ascii="Times New Roman" w:hAnsi="Times New Roman"/>
          <w:sz w:val="25"/>
          <w:szCs w:val="25"/>
        </w:rPr>
        <w:t>полноценного развития</w:t>
      </w:r>
      <w:r w:rsidRPr="00A325BB">
        <w:rPr>
          <w:rFonts w:ascii="Times New Roman" w:hAnsi="Times New Roman"/>
          <w:spacing w:val="-5"/>
          <w:sz w:val="25"/>
          <w:szCs w:val="25"/>
        </w:rPr>
        <w:t xml:space="preserve"> </w:t>
      </w:r>
      <w:r w:rsidRPr="00A325BB">
        <w:rPr>
          <w:rFonts w:ascii="Times New Roman" w:hAnsi="Times New Roman"/>
          <w:sz w:val="25"/>
          <w:szCs w:val="25"/>
        </w:rPr>
        <w:t>личности</w:t>
      </w:r>
      <w:r w:rsidRPr="00A325BB">
        <w:rPr>
          <w:rFonts w:ascii="Times New Roman" w:hAnsi="Times New Roman"/>
          <w:spacing w:val="-4"/>
          <w:sz w:val="25"/>
          <w:szCs w:val="25"/>
        </w:rPr>
        <w:t xml:space="preserve"> </w:t>
      </w:r>
      <w:r w:rsidRPr="00A325BB">
        <w:rPr>
          <w:rFonts w:ascii="Times New Roman" w:hAnsi="Times New Roman"/>
          <w:sz w:val="25"/>
          <w:szCs w:val="25"/>
        </w:rPr>
        <w:t>ребенка.</w:t>
      </w:r>
      <w:r w:rsidRPr="00A325BB">
        <w:rPr>
          <w:rFonts w:ascii="Times New Roman" w:hAnsi="Times New Roman"/>
          <w:spacing w:val="-2"/>
          <w:sz w:val="25"/>
          <w:szCs w:val="25"/>
        </w:rPr>
        <w:t xml:space="preserve"> </w:t>
      </w:r>
      <w:r w:rsidRPr="00A325BB">
        <w:rPr>
          <w:rFonts w:ascii="Times New Roman" w:hAnsi="Times New Roman"/>
          <w:sz w:val="25"/>
          <w:szCs w:val="25"/>
        </w:rPr>
        <w:t>Здесь</w:t>
      </w:r>
      <w:r w:rsidRPr="00A325BB">
        <w:rPr>
          <w:rFonts w:ascii="Times New Roman" w:hAnsi="Times New Roman"/>
          <w:spacing w:val="-5"/>
          <w:sz w:val="25"/>
          <w:szCs w:val="25"/>
        </w:rPr>
        <w:t xml:space="preserve"> </w:t>
      </w:r>
      <w:r w:rsidRPr="00A325BB">
        <w:rPr>
          <w:rFonts w:ascii="Times New Roman" w:hAnsi="Times New Roman"/>
          <w:sz w:val="25"/>
          <w:szCs w:val="25"/>
        </w:rPr>
        <w:t>он</w:t>
      </w:r>
      <w:r w:rsidRPr="00A325BB">
        <w:rPr>
          <w:rFonts w:ascii="Times New Roman" w:hAnsi="Times New Roman"/>
          <w:spacing w:val="-8"/>
          <w:sz w:val="25"/>
          <w:szCs w:val="25"/>
        </w:rPr>
        <w:t xml:space="preserve"> </w:t>
      </w:r>
      <w:r w:rsidRPr="00A325BB">
        <w:rPr>
          <w:rFonts w:ascii="Times New Roman" w:hAnsi="Times New Roman"/>
          <w:sz w:val="25"/>
          <w:szCs w:val="25"/>
        </w:rPr>
        <w:t>непрерывно приобретает</w:t>
      </w:r>
      <w:r w:rsidRPr="00A325BB">
        <w:rPr>
          <w:rFonts w:ascii="Times New Roman" w:hAnsi="Times New Roman"/>
          <w:spacing w:val="-3"/>
          <w:sz w:val="25"/>
          <w:szCs w:val="25"/>
        </w:rPr>
        <w:t xml:space="preserve"> </w:t>
      </w:r>
      <w:r w:rsidRPr="00A325BB">
        <w:rPr>
          <w:rFonts w:ascii="Times New Roman" w:hAnsi="Times New Roman"/>
          <w:sz w:val="25"/>
          <w:szCs w:val="25"/>
        </w:rPr>
        <w:t>способы общественного поведения,</w:t>
      </w:r>
      <w:r w:rsidRPr="00A325BB">
        <w:rPr>
          <w:rFonts w:ascii="Times New Roman" w:hAnsi="Times New Roman"/>
          <w:spacing w:val="-16"/>
          <w:sz w:val="25"/>
          <w:szCs w:val="25"/>
        </w:rPr>
        <w:t xml:space="preserve"> </w:t>
      </w:r>
      <w:r w:rsidRPr="00A325BB">
        <w:rPr>
          <w:rFonts w:ascii="Times New Roman" w:hAnsi="Times New Roman"/>
          <w:sz w:val="25"/>
          <w:szCs w:val="25"/>
        </w:rPr>
        <w:t>под</w:t>
      </w:r>
      <w:r w:rsidRPr="00A325BB">
        <w:rPr>
          <w:rFonts w:ascii="Times New Roman" w:hAnsi="Times New Roman"/>
          <w:spacing w:val="-16"/>
          <w:sz w:val="25"/>
          <w:szCs w:val="25"/>
        </w:rPr>
        <w:t xml:space="preserve"> </w:t>
      </w:r>
      <w:r w:rsidRPr="00A325BB">
        <w:rPr>
          <w:rFonts w:ascii="Times New Roman" w:hAnsi="Times New Roman"/>
          <w:sz w:val="25"/>
          <w:szCs w:val="25"/>
        </w:rPr>
        <w:t>руководством</w:t>
      </w:r>
      <w:r w:rsidRPr="00A325BB">
        <w:rPr>
          <w:rFonts w:ascii="Times New Roman" w:hAnsi="Times New Roman"/>
          <w:spacing w:val="-11"/>
          <w:sz w:val="25"/>
          <w:szCs w:val="25"/>
        </w:rPr>
        <w:t xml:space="preserve"> </w:t>
      </w:r>
      <w:r w:rsidRPr="00A325BB">
        <w:rPr>
          <w:rFonts w:ascii="Times New Roman" w:hAnsi="Times New Roman"/>
          <w:sz w:val="25"/>
          <w:szCs w:val="25"/>
        </w:rPr>
        <w:t>воспитателя</w:t>
      </w:r>
      <w:r w:rsidRPr="00A325BB">
        <w:rPr>
          <w:rFonts w:ascii="Times New Roman" w:hAnsi="Times New Roman"/>
          <w:spacing w:val="-12"/>
          <w:sz w:val="25"/>
          <w:szCs w:val="25"/>
        </w:rPr>
        <w:t xml:space="preserve"> </w:t>
      </w:r>
      <w:r w:rsidRPr="00A325BB">
        <w:rPr>
          <w:rFonts w:ascii="Times New Roman" w:hAnsi="Times New Roman"/>
          <w:sz w:val="25"/>
          <w:szCs w:val="25"/>
        </w:rPr>
        <w:t>учится</w:t>
      </w:r>
      <w:r w:rsidRPr="00A325BB">
        <w:rPr>
          <w:rFonts w:ascii="Times New Roman" w:hAnsi="Times New Roman"/>
          <w:spacing w:val="-16"/>
          <w:sz w:val="25"/>
          <w:szCs w:val="25"/>
        </w:rPr>
        <w:t xml:space="preserve"> </w:t>
      </w:r>
      <w:r w:rsidRPr="00A325BB">
        <w:rPr>
          <w:rFonts w:ascii="Times New Roman" w:hAnsi="Times New Roman"/>
          <w:sz w:val="25"/>
          <w:szCs w:val="25"/>
        </w:rPr>
        <w:t>умению</w:t>
      </w:r>
      <w:r w:rsidRPr="00A325BB">
        <w:rPr>
          <w:rFonts w:ascii="Times New Roman" w:hAnsi="Times New Roman"/>
          <w:spacing w:val="-15"/>
          <w:sz w:val="25"/>
          <w:szCs w:val="25"/>
        </w:rPr>
        <w:t xml:space="preserve"> </w:t>
      </w:r>
      <w:r w:rsidRPr="00A325BB">
        <w:rPr>
          <w:rFonts w:ascii="Times New Roman" w:hAnsi="Times New Roman"/>
          <w:sz w:val="25"/>
          <w:szCs w:val="25"/>
        </w:rPr>
        <w:t>дружно</w:t>
      </w:r>
      <w:r w:rsidRPr="00A325BB">
        <w:rPr>
          <w:rFonts w:ascii="Times New Roman" w:hAnsi="Times New Roman"/>
          <w:spacing w:val="-13"/>
          <w:sz w:val="25"/>
          <w:szCs w:val="25"/>
        </w:rPr>
        <w:t xml:space="preserve"> </w:t>
      </w:r>
      <w:r w:rsidRPr="00A325BB">
        <w:rPr>
          <w:rFonts w:ascii="Times New Roman" w:hAnsi="Times New Roman"/>
          <w:sz w:val="25"/>
          <w:szCs w:val="25"/>
        </w:rPr>
        <w:t>жить,</w:t>
      </w:r>
      <w:r w:rsidRPr="00A325BB">
        <w:rPr>
          <w:rFonts w:ascii="Times New Roman" w:hAnsi="Times New Roman"/>
          <w:spacing w:val="-16"/>
          <w:sz w:val="25"/>
          <w:szCs w:val="25"/>
        </w:rPr>
        <w:t xml:space="preserve"> </w:t>
      </w:r>
      <w:r w:rsidRPr="00A325BB">
        <w:rPr>
          <w:rFonts w:ascii="Times New Roman" w:hAnsi="Times New Roman"/>
          <w:sz w:val="25"/>
          <w:szCs w:val="25"/>
        </w:rPr>
        <w:t>сообща</w:t>
      </w:r>
      <w:r w:rsidRPr="00A325BB">
        <w:rPr>
          <w:rFonts w:ascii="Times New Roman" w:hAnsi="Times New Roman"/>
          <w:spacing w:val="-16"/>
          <w:sz w:val="25"/>
          <w:szCs w:val="25"/>
        </w:rPr>
        <w:t xml:space="preserve"> </w:t>
      </w:r>
      <w:r w:rsidRPr="00A325BB">
        <w:rPr>
          <w:rFonts w:ascii="Times New Roman" w:hAnsi="Times New Roman"/>
          <w:sz w:val="25"/>
          <w:szCs w:val="25"/>
        </w:rPr>
        <w:t xml:space="preserve">играть, </w:t>
      </w:r>
      <w:r w:rsidRPr="00A325BB">
        <w:rPr>
          <w:rFonts w:ascii="Times New Roman" w:hAnsi="Times New Roman"/>
          <w:spacing w:val="-2"/>
          <w:sz w:val="25"/>
          <w:szCs w:val="25"/>
        </w:rPr>
        <w:t>трудиться, заниматься, достигать поставленной цели.</w:t>
      </w:r>
      <w:r w:rsidRPr="00A325BB">
        <w:rPr>
          <w:rFonts w:ascii="Times New Roman" w:hAnsi="Times New Roman"/>
          <w:spacing w:val="-5"/>
          <w:sz w:val="25"/>
          <w:szCs w:val="25"/>
        </w:rPr>
        <w:t xml:space="preserve"> </w:t>
      </w:r>
      <w:r w:rsidRPr="00A325BB">
        <w:rPr>
          <w:rFonts w:ascii="Times New Roman" w:hAnsi="Times New Roman"/>
          <w:spacing w:val="-2"/>
          <w:sz w:val="25"/>
          <w:szCs w:val="25"/>
        </w:rPr>
        <w:t>Чувство приверженности</w:t>
      </w:r>
      <w:r w:rsidRPr="00A325BB">
        <w:rPr>
          <w:rFonts w:ascii="Times New Roman" w:hAnsi="Times New Roman"/>
          <w:spacing w:val="-12"/>
          <w:sz w:val="25"/>
          <w:szCs w:val="25"/>
        </w:rPr>
        <w:t xml:space="preserve"> </w:t>
      </w:r>
      <w:r w:rsidRPr="00A325BB">
        <w:rPr>
          <w:rFonts w:ascii="Times New Roman" w:hAnsi="Times New Roman"/>
          <w:spacing w:val="-2"/>
          <w:sz w:val="25"/>
          <w:szCs w:val="25"/>
        </w:rPr>
        <w:t>к</w:t>
      </w:r>
      <w:r w:rsidRPr="00A325BB">
        <w:rPr>
          <w:rFonts w:ascii="Times New Roman" w:hAnsi="Times New Roman"/>
          <w:spacing w:val="-10"/>
          <w:sz w:val="25"/>
          <w:szCs w:val="25"/>
        </w:rPr>
        <w:t xml:space="preserve"> </w:t>
      </w:r>
      <w:r w:rsidRPr="00A325BB">
        <w:rPr>
          <w:rFonts w:ascii="Times New Roman" w:hAnsi="Times New Roman"/>
          <w:spacing w:val="-2"/>
          <w:sz w:val="25"/>
          <w:szCs w:val="25"/>
        </w:rPr>
        <w:t xml:space="preserve">группе </w:t>
      </w:r>
      <w:r w:rsidRPr="00A325BB">
        <w:rPr>
          <w:rFonts w:ascii="Times New Roman" w:hAnsi="Times New Roman"/>
          <w:w w:val="95"/>
          <w:sz w:val="25"/>
          <w:szCs w:val="25"/>
        </w:rPr>
        <w:t>сверстников рождается тогда, когда ребенок впервые начинает понимать, что рядом с ним такие же, как он</w:t>
      </w:r>
      <w:r w:rsidRPr="00A325BB">
        <w:rPr>
          <w:rFonts w:ascii="Times New Roman" w:hAnsi="Times New Roman"/>
          <w:spacing w:val="-1"/>
          <w:w w:val="95"/>
          <w:sz w:val="25"/>
          <w:szCs w:val="25"/>
        </w:rPr>
        <w:t xml:space="preserve"> </w:t>
      </w:r>
      <w:r w:rsidRPr="00A325BB">
        <w:rPr>
          <w:rFonts w:ascii="Times New Roman" w:hAnsi="Times New Roman"/>
          <w:w w:val="95"/>
          <w:sz w:val="25"/>
          <w:szCs w:val="25"/>
        </w:rPr>
        <w:t>сам, что свои желания необходимо</w:t>
      </w:r>
      <w:r w:rsidRPr="00A325BB">
        <w:rPr>
          <w:rFonts w:ascii="Times New Roman" w:hAnsi="Times New Roman"/>
          <w:sz w:val="25"/>
          <w:szCs w:val="25"/>
        </w:rPr>
        <w:t xml:space="preserve"> </w:t>
      </w:r>
      <w:r w:rsidRPr="00A325BB">
        <w:rPr>
          <w:rFonts w:ascii="Times New Roman" w:hAnsi="Times New Roman"/>
          <w:w w:val="95"/>
          <w:sz w:val="25"/>
          <w:szCs w:val="25"/>
        </w:rPr>
        <w:t>соотносить</w:t>
      </w:r>
      <w:r w:rsidRPr="00A325BB">
        <w:rPr>
          <w:rFonts w:ascii="Times New Roman" w:hAnsi="Times New Roman"/>
          <w:sz w:val="25"/>
          <w:szCs w:val="25"/>
        </w:rPr>
        <w:t xml:space="preserve"> </w:t>
      </w:r>
      <w:r w:rsidRPr="00A325BB">
        <w:rPr>
          <w:rFonts w:ascii="Times New Roman" w:hAnsi="Times New Roman"/>
          <w:w w:val="95"/>
          <w:sz w:val="25"/>
          <w:szCs w:val="25"/>
        </w:rPr>
        <w:t>с желаниями других.</w:t>
      </w:r>
    </w:p>
    <w:p w:rsidR="006E1D2E" w:rsidRPr="000E1273" w:rsidRDefault="006E1D2E" w:rsidP="00A325BB">
      <w:pPr>
        <w:widowControl w:val="0"/>
        <w:suppressAutoHyphens/>
        <w:spacing w:after="0" w:line="228" w:lineRule="auto"/>
        <w:ind w:left="235" w:right="216" w:firstLine="710"/>
        <w:jc w:val="both"/>
        <w:rPr>
          <w:rFonts w:ascii="Times New Roman" w:hAnsi="Times New Roman"/>
          <w:sz w:val="24"/>
          <w:szCs w:val="24"/>
        </w:rPr>
      </w:pPr>
      <w:r w:rsidRPr="00A325BB">
        <w:rPr>
          <w:rFonts w:ascii="Times New Roman" w:hAnsi="Times New Roman"/>
          <w:sz w:val="24"/>
          <w:szCs w:val="24"/>
        </w:rPr>
        <w:t xml:space="preserve">Воспитатель воспитывает у детей навыки и привычки поведения, качества, </w:t>
      </w:r>
      <w:r w:rsidRPr="000E1273">
        <w:rPr>
          <w:rFonts w:ascii="Times New Roman" w:hAnsi="Times New Roman"/>
          <w:w w:val="95"/>
          <w:sz w:val="24"/>
          <w:szCs w:val="24"/>
        </w:rPr>
        <w:t>определяющие характер взаимоотношений</w:t>
      </w:r>
      <w:r w:rsidRPr="000E1273">
        <w:rPr>
          <w:rFonts w:ascii="Times New Roman" w:hAnsi="Times New Roman"/>
          <w:spacing w:val="-2"/>
          <w:w w:val="95"/>
          <w:sz w:val="24"/>
          <w:szCs w:val="24"/>
        </w:rPr>
        <w:t xml:space="preserve"> </w:t>
      </w:r>
      <w:r w:rsidRPr="000E1273">
        <w:rPr>
          <w:rFonts w:ascii="Times New Roman" w:hAnsi="Times New Roman"/>
          <w:w w:val="95"/>
          <w:sz w:val="24"/>
          <w:szCs w:val="24"/>
        </w:rPr>
        <w:t>ребенка с</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другими людьми и его успешность в том или ином сообществе. Поэтому так важно создавать в детских взаимоотношениях дух доброжелательности,</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 xml:space="preserve">развивать у детей стремление и умение помогать как старшим, так и </w:t>
      </w:r>
      <w:r w:rsidRPr="000E1273">
        <w:rPr>
          <w:rFonts w:ascii="Times New Roman" w:hAnsi="Times New Roman"/>
          <w:sz w:val="24"/>
          <w:szCs w:val="24"/>
        </w:rPr>
        <w:t>друг другу, оказывать сопротивление плохим поступкам, общими усилиями достигать поставленной цели.</w:t>
      </w:r>
    </w:p>
    <w:p w:rsidR="006E1D2E" w:rsidRPr="00A325BB" w:rsidRDefault="006E1D2E" w:rsidP="00A325BB">
      <w:pPr>
        <w:widowControl w:val="0"/>
        <w:suppressAutoHyphens/>
        <w:spacing w:after="0" w:line="228" w:lineRule="auto"/>
        <w:ind w:left="235" w:right="226" w:firstLine="710"/>
        <w:jc w:val="both"/>
        <w:rPr>
          <w:rFonts w:ascii="Times New Roman" w:hAnsi="Times New Roman"/>
          <w:sz w:val="24"/>
          <w:szCs w:val="24"/>
        </w:rPr>
      </w:pPr>
      <w:r w:rsidRPr="000E1273">
        <w:rPr>
          <w:rFonts w:ascii="Times New Roman" w:hAnsi="Times New Roman"/>
          <w:w w:val="95"/>
          <w:sz w:val="24"/>
          <w:szCs w:val="24"/>
        </w:rPr>
        <w:t>Одним из видов детских общностей</w:t>
      </w:r>
      <w:r w:rsidRPr="000E1273">
        <w:rPr>
          <w:rFonts w:ascii="Times New Roman" w:hAnsi="Times New Roman"/>
          <w:sz w:val="24"/>
          <w:szCs w:val="24"/>
        </w:rPr>
        <w:t xml:space="preserve"> </w:t>
      </w:r>
      <w:r w:rsidRPr="000E1273">
        <w:rPr>
          <w:rFonts w:ascii="Times New Roman" w:hAnsi="Times New Roman"/>
          <w:w w:val="95"/>
          <w:sz w:val="24"/>
          <w:szCs w:val="24"/>
        </w:rPr>
        <w:t>являются разновозрастные детские общности.</w:t>
      </w:r>
      <w:r w:rsidRPr="000E1273">
        <w:rPr>
          <w:rFonts w:ascii="Times New Roman" w:hAnsi="Times New Roman"/>
          <w:spacing w:val="80"/>
          <w:sz w:val="24"/>
          <w:szCs w:val="24"/>
        </w:rPr>
        <w:t xml:space="preserve"> </w:t>
      </w:r>
      <w:r w:rsidRPr="000E1273">
        <w:rPr>
          <w:rFonts w:ascii="Times New Roman" w:hAnsi="Times New Roman"/>
          <w:w w:val="95"/>
          <w:sz w:val="24"/>
          <w:szCs w:val="24"/>
        </w:rPr>
        <w:t>В</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детском саду обеспечена возможность взаимодействия</w:t>
      </w:r>
      <w:r w:rsidRPr="000E1273">
        <w:rPr>
          <w:rFonts w:ascii="Times New Roman" w:hAnsi="Times New Roman"/>
          <w:spacing w:val="-6"/>
          <w:w w:val="95"/>
          <w:sz w:val="24"/>
          <w:szCs w:val="24"/>
        </w:rPr>
        <w:t xml:space="preserve"> </w:t>
      </w:r>
      <w:r w:rsidRPr="000E1273">
        <w:rPr>
          <w:rFonts w:ascii="Times New Roman" w:hAnsi="Times New Roman"/>
          <w:w w:val="95"/>
          <w:sz w:val="24"/>
          <w:szCs w:val="24"/>
        </w:rPr>
        <w:t>ребенка как</w:t>
      </w:r>
      <w:r w:rsidRPr="000E1273">
        <w:rPr>
          <w:rFonts w:ascii="Times New Roman" w:hAnsi="Times New Roman"/>
          <w:spacing w:val="-1"/>
          <w:w w:val="95"/>
          <w:sz w:val="24"/>
          <w:szCs w:val="24"/>
        </w:rPr>
        <w:t xml:space="preserve"> </w:t>
      </w:r>
      <w:r w:rsidRPr="000E1273">
        <w:rPr>
          <w:rFonts w:ascii="Times New Roman" w:hAnsi="Times New Roman"/>
          <w:w w:val="95"/>
          <w:sz w:val="24"/>
          <w:szCs w:val="24"/>
        </w:rPr>
        <w:t>со старшими, так и с младшими детьми. Включенность</w:t>
      </w:r>
      <w:r w:rsidRPr="000E1273">
        <w:rPr>
          <w:rFonts w:ascii="Times New Roman" w:hAnsi="Times New Roman"/>
          <w:sz w:val="24"/>
          <w:szCs w:val="24"/>
        </w:rPr>
        <w:t xml:space="preserve"> </w:t>
      </w:r>
      <w:r w:rsidRPr="000E1273">
        <w:rPr>
          <w:rFonts w:ascii="Times New Roman" w:hAnsi="Times New Roman"/>
          <w:w w:val="95"/>
          <w:sz w:val="24"/>
          <w:szCs w:val="24"/>
        </w:rPr>
        <w:t>ребенка в</w:t>
      </w:r>
      <w:r w:rsidRPr="000E1273">
        <w:rPr>
          <w:rFonts w:ascii="Times New Roman" w:hAnsi="Times New Roman"/>
          <w:spacing w:val="-6"/>
          <w:w w:val="95"/>
          <w:sz w:val="24"/>
          <w:szCs w:val="24"/>
        </w:rPr>
        <w:t xml:space="preserve"> </w:t>
      </w:r>
      <w:r w:rsidRPr="000E1273">
        <w:rPr>
          <w:rFonts w:ascii="Times New Roman" w:hAnsi="Times New Roman"/>
          <w:w w:val="95"/>
          <w:sz w:val="24"/>
          <w:szCs w:val="24"/>
        </w:rPr>
        <w:t>отношения со старшими, помимо подражания и</w:t>
      </w:r>
      <w:r w:rsidRPr="000E1273">
        <w:rPr>
          <w:rFonts w:ascii="Times New Roman" w:hAnsi="Times New Roman"/>
          <w:spacing w:val="-2"/>
          <w:w w:val="95"/>
          <w:sz w:val="24"/>
          <w:szCs w:val="24"/>
        </w:rPr>
        <w:t xml:space="preserve"> </w:t>
      </w:r>
      <w:r w:rsidRPr="000E1273">
        <w:rPr>
          <w:rFonts w:ascii="Times New Roman" w:hAnsi="Times New Roman"/>
          <w:w w:val="95"/>
          <w:sz w:val="24"/>
          <w:szCs w:val="24"/>
        </w:rPr>
        <w:t xml:space="preserve">приобретения нового, рождает опыт послушания, следования общим для всех правилам, нормам поведения и традициям. Отношения с младшими </w:t>
      </w:r>
      <w:r w:rsidRPr="000E1273">
        <w:rPr>
          <w:rFonts w:ascii="Times New Roman" w:hAnsi="Times New Roman"/>
          <w:w w:val="85"/>
          <w:sz w:val="24"/>
          <w:szCs w:val="24"/>
        </w:rPr>
        <w:t xml:space="preserve">— </w:t>
      </w:r>
      <w:r w:rsidRPr="000E1273">
        <w:rPr>
          <w:rFonts w:ascii="Times New Roman" w:hAnsi="Times New Roman"/>
          <w:w w:val="95"/>
          <w:sz w:val="24"/>
          <w:szCs w:val="24"/>
        </w:rPr>
        <w:t xml:space="preserve">это возможность для ребенка </w:t>
      </w:r>
      <w:r w:rsidRPr="000E1273">
        <w:rPr>
          <w:rFonts w:ascii="Times New Roman" w:hAnsi="Times New Roman"/>
          <w:sz w:val="24"/>
          <w:szCs w:val="24"/>
        </w:rPr>
        <w:t>стать</w:t>
      </w:r>
      <w:r w:rsidRPr="00A325BB">
        <w:rPr>
          <w:rFonts w:ascii="Times New Roman" w:hAnsi="Times New Roman"/>
          <w:sz w:val="24"/>
          <w:szCs w:val="24"/>
        </w:rPr>
        <w:t xml:space="preserve"> авторитетом и образцом для подражания, а также пространство для воспитания заботы и ответственности.</w:t>
      </w:r>
    </w:p>
    <w:p w:rsidR="006E1D2E" w:rsidRPr="00A325BB" w:rsidRDefault="006E1D2E" w:rsidP="00A325BB">
      <w:pPr>
        <w:widowControl w:val="0"/>
        <w:suppressAutoHyphens/>
        <w:spacing w:after="0" w:line="228" w:lineRule="auto"/>
        <w:ind w:left="235" w:right="224" w:firstLine="711"/>
        <w:jc w:val="both"/>
        <w:rPr>
          <w:rFonts w:ascii="Times New Roman" w:hAnsi="Times New Roman"/>
          <w:sz w:val="24"/>
          <w:szCs w:val="24"/>
        </w:rPr>
      </w:pPr>
      <w:r w:rsidRPr="00A325BB">
        <w:rPr>
          <w:rFonts w:ascii="Times New Roman" w:hAnsi="Times New Roman"/>
          <w:i/>
          <w:sz w:val="24"/>
          <w:szCs w:val="24"/>
        </w:rPr>
        <w:t xml:space="preserve">Культура поведения воспитателя в общностях как значимая составляющая уклада. </w:t>
      </w:r>
      <w:r w:rsidRPr="00A325BB">
        <w:rPr>
          <w:rFonts w:ascii="Times New Roman" w:hAnsi="Times New Roman"/>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w:t>
      </w:r>
      <w:r w:rsidRPr="00A325BB">
        <w:rPr>
          <w:rFonts w:ascii="Times New Roman" w:hAnsi="Times New Roman"/>
          <w:spacing w:val="-2"/>
          <w:sz w:val="24"/>
          <w:szCs w:val="24"/>
        </w:rPr>
        <w:t xml:space="preserve"> </w:t>
      </w:r>
      <w:r w:rsidRPr="00A325BB">
        <w:rPr>
          <w:rFonts w:ascii="Times New Roman" w:hAnsi="Times New Roman"/>
          <w:sz w:val="24"/>
          <w:szCs w:val="24"/>
        </w:rPr>
        <w:t xml:space="preserve">планов </w:t>
      </w:r>
      <w:r w:rsidRPr="00A325BB">
        <w:rPr>
          <w:rFonts w:ascii="Times New Roman" w:hAnsi="Times New Roman"/>
          <w:w w:val="90"/>
          <w:sz w:val="24"/>
          <w:szCs w:val="24"/>
        </w:rPr>
        <w:t>—</w:t>
      </w:r>
      <w:r w:rsidRPr="00A325BB">
        <w:rPr>
          <w:rFonts w:ascii="Times New Roman" w:hAnsi="Times New Roman"/>
          <w:spacing w:val="-1"/>
          <w:w w:val="90"/>
          <w:sz w:val="24"/>
          <w:szCs w:val="24"/>
        </w:rPr>
        <w:t xml:space="preserve"> </w:t>
      </w:r>
      <w:r w:rsidRPr="00A325BB">
        <w:rPr>
          <w:rFonts w:ascii="Times New Roman" w:hAnsi="Times New Roman"/>
          <w:sz w:val="24"/>
          <w:szCs w:val="24"/>
        </w:rPr>
        <w:t>это</w:t>
      </w:r>
      <w:r w:rsidRPr="00A325BB">
        <w:rPr>
          <w:rFonts w:ascii="Times New Roman" w:hAnsi="Times New Roman"/>
          <w:spacing w:val="-2"/>
          <w:sz w:val="24"/>
          <w:szCs w:val="24"/>
        </w:rPr>
        <w:t xml:space="preserve"> </w:t>
      </w:r>
      <w:r w:rsidRPr="00A325BB">
        <w:rPr>
          <w:rFonts w:ascii="Times New Roman" w:hAnsi="Times New Roman"/>
          <w:sz w:val="24"/>
          <w:szCs w:val="24"/>
        </w:rPr>
        <w:t>необходимые условия нормальной</w:t>
      </w:r>
      <w:r w:rsidRPr="00A325BB">
        <w:rPr>
          <w:rFonts w:ascii="Times New Roman" w:hAnsi="Times New Roman"/>
          <w:spacing w:val="-6"/>
          <w:sz w:val="24"/>
          <w:szCs w:val="24"/>
        </w:rPr>
        <w:t xml:space="preserve"> </w:t>
      </w:r>
      <w:r w:rsidRPr="00A325BB">
        <w:rPr>
          <w:rFonts w:ascii="Times New Roman" w:hAnsi="Times New Roman"/>
          <w:sz w:val="24"/>
          <w:szCs w:val="24"/>
        </w:rPr>
        <w:t>жизни</w:t>
      </w:r>
      <w:r w:rsidRPr="00A325BB">
        <w:rPr>
          <w:rFonts w:ascii="Times New Roman" w:hAnsi="Times New Roman"/>
          <w:spacing w:val="-12"/>
          <w:sz w:val="24"/>
          <w:szCs w:val="24"/>
        </w:rPr>
        <w:t xml:space="preserve"> </w:t>
      </w:r>
      <w:r w:rsidRPr="00A325BB">
        <w:rPr>
          <w:rFonts w:ascii="Times New Roman" w:hAnsi="Times New Roman"/>
          <w:sz w:val="24"/>
          <w:szCs w:val="24"/>
        </w:rPr>
        <w:t>и</w:t>
      </w:r>
      <w:r w:rsidRPr="00A325BB">
        <w:rPr>
          <w:rFonts w:ascii="Times New Roman" w:hAnsi="Times New Roman"/>
          <w:spacing w:val="-16"/>
          <w:sz w:val="24"/>
          <w:szCs w:val="24"/>
        </w:rPr>
        <w:t xml:space="preserve"> </w:t>
      </w:r>
      <w:r w:rsidRPr="00A325BB">
        <w:rPr>
          <w:rFonts w:ascii="Times New Roman" w:hAnsi="Times New Roman"/>
          <w:sz w:val="24"/>
          <w:szCs w:val="24"/>
        </w:rPr>
        <w:t>развития</w:t>
      </w:r>
      <w:r w:rsidRPr="00A325BB">
        <w:rPr>
          <w:rFonts w:ascii="Times New Roman" w:hAnsi="Times New Roman"/>
          <w:spacing w:val="-11"/>
          <w:sz w:val="24"/>
          <w:szCs w:val="24"/>
        </w:rPr>
        <w:t xml:space="preserve"> </w:t>
      </w:r>
      <w:r w:rsidRPr="00A325BB">
        <w:rPr>
          <w:rFonts w:ascii="Times New Roman" w:hAnsi="Times New Roman"/>
          <w:sz w:val="24"/>
          <w:szCs w:val="24"/>
        </w:rPr>
        <w:t>детей.</w:t>
      </w:r>
    </w:p>
    <w:p w:rsidR="006E1D2E" w:rsidRPr="00A325BB" w:rsidRDefault="006E1D2E" w:rsidP="000E1273">
      <w:pPr>
        <w:widowControl w:val="0"/>
        <w:suppressAutoHyphens/>
        <w:spacing w:after="0" w:line="286" w:lineRule="exact"/>
        <w:rPr>
          <w:rFonts w:ascii="Times New Roman" w:hAnsi="Times New Roman"/>
          <w:sz w:val="24"/>
          <w:szCs w:val="24"/>
        </w:rPr>
        <w:sectPr w:rsidR="006E1D2E" w:rsidRPr="00A325BB" w:rsidSect="000E1273">
          <w:pgSz w:w="11906" w:h="16838"/>
          <w:pgMar w:top="1020" w:right="640" w:bottom="280" w:left="1276" w:header="0" w:footer="0" w:gutter="0"/>
          <w:cols w:space="720"/>
          <w:formProt w:val="0"/>
          <w:docGrid w:linePitch="100" w:charSpace="4096"/>
        </w:sectPr>
      </w:pPr>
      <w:r>
        <w:rPr>
          <w:rFonts w:ascii="Times New Roman" w:hAnsi="Times New Roman"/>
          <w:spacing w:val="-2"/>
          <w:w w:val="95"/>
          <w:sz w:val="24"/>
          <w:szCs w:val="24"/>
        </w:rPr>
        <w:t xml:space="preserve">     </w:t>
      </w:r>
      <w:r w:rsidRPr="00A325BB">
        <w:rPr>
          <w:rFonts w:ascii="Times New Roman" w:hAnsi="Times New Roman"/>
          <w:spacing w:val="-2"/>
          <w:w w:val="95"/>
          <w:sz w:val="24"/>
          <w:szCs w:val="24"/>
        </w:rPr>
        <w:t>Воспитатель</w:t>
      </w:r>
      <w:r w:rsidRPr="00A325BB">
        <w:rPr>
          <w:rFonts w:ascii="Times New Roman" w:hAnsi="Times New Roman"/>
          <w:spacing w:val="10"/>
          <w:sz w:val="24"/>
          <w:szCs w:val="24"/>
        </w:rPr>
        <w:t xml:space="preserve"> </w:t>
      </w:r>
      <w:r w:rsidRPr="00A325BB">
        <w:rPr>
          <w:rFonts w:ascii="Times New Roman" w:hAnsi="Times New Roman"/>
          <w:spacing w:val="-2"/>
          <w:w w:val="95"/>
          <w:sz w:val="24"/>
          <w:szCs w:val="24"/>
        </w:rPr>
        <w:t>соблюдает</w:t>
      </w:r>
      <w:r w:rsidRPr="00A325BB">
        <w:rPr>
          <w:rFonts w:ascii="Times New Roman" w:hAnsi="Times New Roman"/>
          <w:spacing w:val="15"/>
          <w:sz w:val="24"/>
          <w:szCs w:val="24"/>
        </w:rPr>
        <w:t xml:space="preserve"> </w:t>
      </w:r>
      <w:r w:rsidRPr="00A325BB">
        <w:rPr>
          <w:rFonts w:ascii="Times New Roman" w:hAnsi="Times New Roman"/>
          <w:spacing w:val="-2"/>
          <w:w w:val="95"/>
          <w:sz w:val="24"/>
          <w:szCs w:val="24"/>
        </w:rPr>
        <w:t>нормы</w:t>
      </w:r>
      <w:r w:rsidRPr="00A325BB">
        <w:rPr>
          <w:rFonts w:ascii="Times New Roman" w:hAnsi="Times New Roman"/>
          <w:spacing w:val="5"/>
          <w:sz w:val="24"/>
          <w:szCs w:val="24"/>
        </w:rPr>
        <w:t xml:space="preserve"> </w:t>
      </w:r>
      <w:r w:rsidRPr="00A325BB">
        <w:rPr>
          <w:rFonts w:ascii="Times New Roman" w:hAnsi="Times New Roman"/>
          <w:spacing w:val="-2"/>
          <w:w w:val="95"/>
          <w:sz w:val="24"/>
          <w:szCs w:val="24"/>
        </w:rPr>
        <w:t>профессиональной</w:t>
      </w:r>
      <w:r w:rsidRPr="00A325BB">
        <w:rPr>
          <w:rFonts w:ascii="Times New Roman" w:hAnsi="Times New Roman"/>
          <w:spacing w:val="-7"/>
          <w:w w:val="95"/>
          <w:sz w:val="24"/>
          <w:szCs w:val="24"/>
        </w:rPr>
        <w:t xml:space="preserve"> </w:t>
      </w:r>
      <w:r w:rsidRPr="00A325BB">
        <w:rPr>
          <w:rFonts w:ascii="Times New Roman" w:hAnsi="Times New Roman"/>
          <w:spacing w:val="-2"/>
          <w:w w:val="95"/>
          <w:sz w:val="24"/>
          <w:szCs w:val="24"/>
        </w:rPr>
        <w:t>этики</w:t>
      </w:r>
      <w:r w:rsidRPr="00A325BB">
        <w:rPr>
          <w:rFonts w:ascii="Times New Roman" w:hAnsi="Times New Roman"/>
          <w:spacing w:val="-4"/>
          <w:sz w:val="24"/>
          <w:szCs w:val="24"/>
        </w:rPr>
        <w:t xml:space="preserve"> </w:t>
      </w:r>
      <w:r w:rsidRPr="00A325BB">
        <w:rPr>
          <w:rFonts w:ascii="Times New Roman" w:hAnsi="Times New Roman"/>
          <w:spacing w:val="-2"/>
          <w:w w:val="95"/>
          <w:sz w:val="24"/>
          <w:szCs w:val="24"/>
        </w:rPr>
        <w:t>и</w:t>
      </w:r>
      <w:r w:rsidRPr="00A325BB">
        <w:rPr>
          <w:rFonts w:ascii="Times New Roman" w:hAnsi="Times New Roman"/>
          <w:spacing w:val="-4"/>
          <w:w w:val="95"/>
          <w:sz w:val="24"/>
          <w:szCs w:val="24"/>
        </w:rPr>
        <w:t xml:space="preserve"> </w:t>
      </w:r>
      <w:r w:rsidRPr="00A325BB">
        <w:rPr>
          <w:rFonts w:ascii="Times New Roman" w:hAnsi="Times New Roman"/>
          <w:spacing w:val="-2"/>
          <w:w w:val="95"/>
          <w:sz w:val="24"/>
          <w:szCs w:val="24"/>
        </w:rPr>
        <w:t>поведения:</w:t>
      </w:r>
      <w:r>
        <w:rPr>
          <w:rFonts w:ascii="Times New Roman" w:hAnsi="Times New Roman"/>
          <w:sz w:val="24"/>
          <w:szCs w:val="24"/>
        </w:rPr>
        <w:t xml:space="preserve"> </w:t>
      </w:r>
      <w:r w:rsidRPr="00A325BB">
        <w:rPr>
          <w:rFonts w:ascii="Times New Roman" w:hAnsi="Times New Roman"/>
          <w:w w:val="95"/>
          <w:sz w:val="24"/>
          <w:szCs w:val="24"/>
        </w:rPr>
        <w:t>педагог всегда</w:t>
      </w:r>
      <w:r w:rsidRPr="00A325BB">
        <w:rPr>
          <w:rFonts w:ascii="Times New Roman" w:hAnsi="Times New Roman"/>
          <w:spacing w:val="-3"/>
          <w:w w:val="95"/>
          <w:sz w:val="24"/>
          <w:szCs w:val="24"/>
        </w:rPr>
        <w:t xml:space="preserve"> </w:t>
      </w:r>
      <w:r w:rsidRPr="00A325BB">
        <w:rPr>
          <w:rFonts w:ascii="Times New Roman" w:hAnsi="Times New Roman"/>
          <w:w w:val="95"/>
          <w:sz w:val="24"/>
          <w:szCs w:val="24"/>
        </w:rPr>
        <w:t xml:space="preserve">выходит </w:t>
      </w:r>
      <w:r>
        <w:rPr>
          <w:rFonts w:ascii="Times New Roman" w:hAnsi="Times New Roman"/>
          <w:w w:val="95"/>
          <w:sz w:val="24"/>
          <w:szCs w:val="24"/>
        </w:rPr>
        <w:t xml:space="preserve">                     </w:t>
      </w:r>
      <w:r w:rsidRPr="00A325BB">
        <w:rPr>
          <w:rFonts w:ascii="Times New Roman" w:hAnsi="Times New Roman"/>
          <w:w w:val="95"/>
          <w:sz w:val="24"/>
          <w:szCs w:val="24"/>
        </w:rPr>
        <w:t>навстречу родителям и</w:t>
      </w:r>
      <w:r w:rsidRPr="00A325BB">
        <w:rPr>
          <w:rFonts w:ascii="Times New Roman" w:hAnsi="Times New Roman"/>
          <w:spacing w:val="-9"/>
          <w:w w:val="95"/>
          <w:sz w:val="24"/>
          <w:szCs w:val="24"/>
        </w:rPr>
        <w:t xml:space="preserve"> </w:t>
      </w:r>
      <w:r w:rsidRPr="00A325BB">
        <w:rPr>
          <w:rFonts w:ascii="Times New Roman" w:hAnsi="Times New Roman"/>
          <w:w w:val="95"/>
          <w:sz w:val="24"/>
          <w:szCs w:val="24"/>
        </w:rPr>
        <w:t xml:space="preserve">приветствует родителей и </w:t>
      </w:r>
      <w:r w:rsidRPr="00A325BB">
        <w:rPr>
          <w:rFonts w:ascii="Times New Roman" w:hAnsi="Times New Roman"/>
          <w:sz w:val="24"/>
          <w:szCs w:val="24"/>
        </w:rPr>
        <w:t>детей первым;</w:t>
      </w:r>
      <w:r w:rsidRPr="000E1273">
        <w:rPr>
          <w:rFonts w:ascii="Times New Roman" w:hAnsi="Times New Roman"/>
          <w:w w:val="90"/>
          <w:sz w:val="24"/>
          <w:szCs w:val="24"/>
        </w:rPr>
        <w:t xml:space="preserve"> </w:t>
      </w:r>
      <w:r w:rsidRPr="00A325BB">
        <w:rPr>
          <w:rFonts w:ascii="Times New Roman" w:hAnsi="Times New Roman"/>
          <w:w w:val="90"/>
          <w:sz w:val="24"/>
          <w:szCs w:val="24"/>
        </w:rPr>
        <w:t>улыбка</w:t>
      </w:r>
      <w:r w:rsidRPr="00A325BB">
        <w:rPr>
          <w:rFonts w:ascii="Times New Roman" w:hAnsi="Times New Roman"/>
          <w:spacing w:val="11"/>
          <w:sz w:val="24"/>
          <w:szCs w:val="24"/>
        </w:rPr>
        <w:t xml:space="preserve"> </w:t>
      </w:r>
      <w:r w:rsidRPr="00A325BB">
        <w:rPr>
          <w:rFonts w:ascii="Times New Roman" w:hAnsi="Times New Roman"/>
          <w:w w:val="85"/>
          <w:sz w:val="24"/>
          <w:szCs w:val="24"/>
        </w:rPr>
        <w:t>—</w:t>
      </w:r>
      <w:r w:rsidRPr="00A325BB">
        <w:rPr>
          <w:rFonts w:ascii="Times New Roman" w:hAnsi="Times New Roman"/>
          <w:spacing w:val="-2"/>
          <w:w w:val="90"/>
          <w:sz w:val="24"/>
          <w:szCs w:val="24"/>
        </w:rPr>
        <w:t xml:space="preserve"> </w:t>
      </w:r>
      <w:r w:rsidRPr="00A325BB">
        <w:rPr>
          <w:rFonts w:ascii="Times New Roman" w:hAnsi="Times New Roman"/>
          <w:w w:val="90"/>
          <w:sz w:val="24"/>
          <w:szCs w:val="24"/>
        </w:rPr>
        <w:t>всегда</w:t>
      </w:r>
      <w:r w:rsidRPr="00A325BB">
        <w:rPr>
          <w:rFonts w:ascii="Times New Roman" w:hAnsi="Times New Roman"/>
          <w:spacing w:val="3"/>
          <w:sz w:val="24"/>
          <w:szCs w:val="24"/>
        </w:rPr>
        <w:t xml:space="preserve"> </w:t>
      </w:r>
      <w:r w:rsidRPr="00A325BB">
        <w:rPr>
          <w:rFonts w:ascii="Times New Roman" w:hAnsi="Times New Roman"/>
          <w:w w:val="90"/>
          <w:sz w:val="24"/>
          <w:szCs w:val="24"/>
        </w:rPr>
        <w:t>обязательная</w:t>
      </w:r>
      <w:r w:rsidRPr="00A325BB">
        <w:rPr>
          <w:rFonts w:ascii="Times New Roman" w:hAnsi="Times New Roman"/>
          <w:spacing w:val="19"/>
          <w:sz w:val="24"/>
          <w:szCs w:val="24"/>
        </w:rPr>
        <w:t xml:space="preserve"> </w:t>
      </w:r>
      <w:r w:rsidRPr="00A325BB">
        <w:rPr>
          <w:rFonts w:ascii="Times New Roman" w:hAnsi="Times New Roman"/>
          <w:w w:val="90"/>
          <w:sz w:val="24"/>
          <w:szCs w:val="24"/>
        </w:rPr>
        <w:t>часть</w:t>
      </w:r>
      <w:r w:rsidRPr="00A325BB">
        <w:rPr>
          <w:rFonts w:ascii="Times New Roman" w:hAnsi="Times New Roman"/>
          <w:spacing w:val="8"/>
          <w:sz w:val="24"/>
          <w:szCs w:val="24"/>
        </w:rPr>
        <w:t xml:space="preserve"> </w:t>
      </w:r>
      <w:r w:rsidRPr="00A325BB">
        <w:rPr>
          <w:rFonts w:ascii="Times New Roman" w:hAnsi="Times New Roman"/>
          <w:spacing w:val="-2"/>
          <w:w w:val="90"/>
          <w:sz w:val="24"/>
          <w:szCs w:val="24"/>
        </w:rPr>
        <w:t>приветствия;</w:t>
      </w:r>
      <w:r>
        <w:rPr>
          <w:rFonts w:ascii="Times New Roman" w:hAnsi="Times New Roman"/>
          <w:sz w:val="24"/>
          <w:szCs w:val="24"/>
        </w:rPr>
        <w:t xml:space="preserve"> </w:t>
      </w:r>
      <w:r w:rsidRPr="00A325BB">
        <w:rPr>
          <w:rFonts w:ascii="Times New Roman" w:hAnsi="Times New Roman"/>
          <w:w w:val="95"/>
          <w:sz w:val="24"/>
          <w:szCs w:val="24"/>
        </w:rPr>
        <w:t>педагог</w:t>
      </w:r>
      <w:r w:rsidRPr="00A325BB">
        <w:rPr>
          <w:rFonts w:ascii="Times New Roman" w:hAnsi="Times New Roman"/>
          <w:spacing w:val="-12"/>
          <w:w w:val="95"/>
          <w:sz w:val="24"/>
          <w:szCs w:val="24"/>
        </w:rPr>
        <w:t xml:space="preserve"> </w:t>
      </w:r>
      <w:r w:rsidRPr="00A325BB">
        <w:rPr>
          <w:rFonts w:ascii="Times New Roman" w:hAnsi="Times New Roman"/>
          <w:w w:val="95"/>
          <w:sz w:val="24"/>
          <w:szCs w:val="24"/>
        </w:rPr>
        <w:t>описывает</w:t>
      </w:r>
      <w:r w:rsidRPr="00A325BB">
        <w:rPr>
          <w:rFonts w:ascii="Times New Roman" w:hAnsi="Times New Roman"/>
          <w:spacing w:val="-2"/>
          <w:sz w:val="24"/>
          <w:szCs w:val="24"/>
        </w:rPr>
        <w:t xml:space="preserve"> </w:t>
      </w:r>
      <w:r w:rsidRPr="00A325BB">
        <w:rPr>
          <w:rFonts w:ascii="Times New Roman" w:hAnsi="Times New Roman"/>
          <w:w w:val="95"/>
          <w:sz w:val="24"/>
          <w:szCs w:val="24"/>
        </w:rPr>
        <w:t>события</w:t>
      </w:r>
      <w:r w:rsidRPr="00A325BB">
        <w:rPr>
          <w:rFonts w:ascii="Times New Roman" w:hAnsi="Times New Roman"/>
          <w:spacing w:val="-1"/>
          <w:w w:val="95"/>
          <w:sz w:val="24"/>
          <w:szCs w:val="24"/>
        </w:rPr>
        <w:t xml:space="preserve"> </w:t>
      </w:r>
      <w:r w:rsidRPr="00A325BB">
        <w:rPr>
          <w:rFonts w:ascii="Times New Roman" w:hAnsi="Times New Roman"/>
          <w:w w:val="95"/>
          <w:sz w:val="24"/>
          <w:szCs w:val="24"/>
        </w:rPr>
        <w:t>и</w:t>
      </w:r>
      <w:r w:rsidRPr="00A325BB">
        <w:rPr>
          <w:rFonts w:ascii="Times New Roman" w:hAnsi="Times New Roman"/>
          <w:spacing w:val="-12"/>
          <w:w w:val="95"/>
          <w:sz w:val="24"/>
          <w:szCs w:val="24"/>
        </w:rPr>
        <w:t xml:space="preserve"> </w:t>
      </w:r>
      <w:r w:rsidRPr="00A325BB">
        <w:rPr>
          <w:rFonts w:ascii="Times New Roman" w:hAnsi="Times New Roman"/>
          <w:w w:val="95"/>
          <w:sz w:val="24"/>
          <w:szCs w:val="24"/>
        </w:rPr>
        <w:t>ситуации,</w:t>
      </w:r>
      <w:r w:rsidRPr="00A325BB">
        <w:rPr>
          <w:rFonts w:ascii="Times New Roman" w:hAnsi="Times New Roman"/>
          <w:spacing w:val="6"/>
          <w:sz w:val="24"/>
          <w:szCs w:val="24"/>
        </w:rPr>
        <w:t xml:space="preserve"> </w:t>
      </w:r>
      <w:r w:rsidRPr="00A325BB">
        <w:rPr>
          <w:rFonts w:ascii="Times New Roman" w:hAnsi="Times New Roman"/>
          <w:w w:val="95"/>
          <w:sz w:val="24"/>
          <w:szCs w:val="24"/>
        </w:rPr>
        <w:t>но</w:t>
      </w:r>
      <w:r w:rsidRPr="00A325BB">
        <w:rPr>
          <w:rFonts w:ascii="Times New Roman" w:hAnsi="Times New Roman"/>
          <w:spacing w:val="-12"/>
          <w:w w:val="95"/>
          <w:sz w:val="24"/>
          <w:szCs w:val="24"/>
        </w:rPr>
        <w:t xml:space="preserve"> </w:t>
      </w:r>
      <w:r w:rsidRPr="00A325BB">
        <w:rPr>
          <w:rFonts w:ascii="Times New Roman" w:hAnsi="Times New Roman"/>
          <w:w w:val="95"/>
          <w:sz w:val="24"/>
          <w:szCs w:val="24"/>
        </w:rPr>
        <w:t>не</w:t>
      </w:r>
      <w:r w:rsidRPr="00A325BB">
        <w:rPr>
          <w:rFonts w:ascii="Times New Roman" w:hAnsi="Times New Roman"/>
          <w:spacing w:val="-11"/>
          <w:w w:val="95"/>
          <w:sz w:val="24"/>
          <w:szCs w:val="24"/>
        </w:rPr>
        <w:t xml:space="preserve"> </w:t>
      </w:r>
      <w:r w:rsidRPr="00A325BB">
        <w:rPr>
          <w:rFonts w:ascii="Times New Roman" w:hAnsi="Times New Roman"/>
          <w:w w:val="95"/>
          <w:sz w:val="24"/>
          <w:szCs w:val="24"/>
        </w:rPr>
        <w:t>дает</w:t>
      </w:r>
      <w:r w:rsidRPr="00A325BB">
        <w:rPr>
          <w:rFonts w:ascii="Times New Roman" w:hAnsi="Times New Roman"/>
          <w:spacing w:val="-5"/>
          <w:w w:val="95"/>
          <w:sz w:val="24"/>
          <w:szCs w:val="24"/>
        </w:rPr>
        <w:t xml:space="preserve"> </w:t>
      </w:r>
      <w:r w:rsidRPr="00A325BB">
        <w:rPr>
          <w:rFonts w:ascii="Times New Roman" w:hAnsi="Times New Roman"/>
          <w:w w:val="95"/>
          <w:sz w:val="24"/>
          <w:szCs w:val="24"/>
        </w:rPr>
        <w:t>им</w:t>
      </w:r>
      <w:r w:rsidRPr="00A325BB">
        <w:rPr>
          <w:rFonts w:ascii="Times New Roman" w:hAnsi="Times New Roman"/>
          <w:spacing w:val="-10"/>
          <w:w w:val="95"/>
          <w:sz w:val="24"/>
          <w:szCs w:val="24"/>
        </w:rPr>
        <w:t xml:space="preserve"> </w:t>
      </w:r>
      <w:r w:rsidRPr="00A325BB">
        <w:rPr>
          <w:rFonts w:ascii="Times New Roman" w:hAnsi="Times New Roman"/>
          <w:spacing w:val="-2"/>
          <w:w w:val="95"/>
          <w:sz w:val="24"/>
          <w:szCs w:val="24"/>
        </w:rPr>
        <w:t>оценки;</w:t>
      </w:r>
    </w:p>
    <w:p w:rsidR="006E1D2E" w:rsidRPr="00A325BB" w:rsidRDefault="006E1D2E" w:rsidP="000E1273">
      <w:pPr>
        <w:widowControl w:val="0"/>
        <w:suppressAutoHyphens/>
        <w:spacing w:after="0" w:line="274" w:lineRule="exact"/>
        <w:jc w:val="both"/>
        <w:rPr>
          <w:rFonts w:ascii="Times New Roman" w:hAnsi="Times New Roman"/>
          <w:sz w:val="24"/>
          <w:szCs w:val="24"/>
        </w:rPr>
      </w:pPr>
    </w:p>
    <w:p w:rsidR="006E1D2E" w:rsidRPr="00A325BB" w:rsidRDefault="006E1D2E" w:rsidP="00A325BB">
      <w:pPr>
        <w:widowControl w:val="0"/>
        <w:suppressAutoHyphens/>
        <w:spacing w:before="87" w:after="0" w:line="228" w:lineRule="auto"/>
        <w:ind w:left="238" w:right="204" w:firstLine="1411"/>
        <w:rPr>
          <w:rFonts w:ascii="Times New Roman" w:hAnsi="Times New Roman"/>
          <w:sz w:val="24"/>
          <w:szCs w:val="24"/>
        </w:rPr>
      </w:pPr>
      <w:r w:rsidRPr="00A325BB">
        <w:rPr>
          <w:rFonts w:ascii="Times New Roman" w:hAnsi="Times New Roman"/>
          <w:sz w:val="24"/>
          <w:szCs w:val="24"/>
        </w:rPr>
        <w:t>педагог</w:t>
      </w:r>
      <w:r w:rsidRPr="00A325BB">
        <w:rPr>
          <w:rFonts w:ascii="Times New Roman" w:hAnsi="Times New Roman"/>
          <w:spacing w:val="17"/>
          <w:sz w:val="24"/>
          <w:szCs w:val="24"/>
        </w:rPr>
        <w:t xml:space="preserve"> </w:t>
      </w:r>
      <w:r w:rsidRPr="00A325BB">
        <w:rPr>
          <w:rFonts w:ascii="Times New Roman" w:hAnsi="Times New Roman"/>
          <w:sz w:val="24"/>
          <w:szCs w:val="24"/>
        </w:rPr>
        <w:t>не</w:t>
      </w:r>
      <w:r w:rsidRPr="00A325BB">
        <w:rPr>
          <w:rFonts w:ascii="Times New Roman" w:hAnsi="Times New Roman"/>
          <w:spacing w:val="12"/>
          <w:sz w:val="24"/>
          <w:szCs w:val="24"/>
        </w:rPr>
        <w:t xml:space="preserve"> </w:t>
      </w:r>
      <w:r w:rsidRPr="00A325BB">
        <w:rPr>
          <w:rFonts w:ascii="Times New Roman" w:hAnsi="Times New Roman"/>
          <w:sz w:val="24"/>
          <w:szCs w:val="24"/>
        </w:rPr>
        <w:t>обвиняет</w:t>
      </w:r>
      <w:r w:rsidRPr="00A325BB">
        <w:rPr>
          <w:rFonts w:ascii="Times New Roman" w:hAnsi="Times New Roman"/>
          <w:spacing w:val="22"/>
          <w:sz w:val="24"/>
          <w:szCs w:val="24"/>
        </w:rPr>
        <w:t xml:space="preserve"> </w:t>
      </w:r>
      <w:r w:rsidRPr="00A325BB">
        <w:rPr>
          <w:rFonts w:ascii="Times New Roman" w:hAnsi="Times New Roman"/>
          <w:sz w:val="24"/>
          <w:szCs w:val="24"/>
        </w:rPr>
        <w:t>родителей</w:t>
      </w:r>
      <w:r w:rsidRPr="00A325BB">
        <w:rPr>
          <w:rFonts w:ascii="Times New Roman" w:hAnsi="Times New Roman"/>
          <w:spacing w:val="19"/>
          <w:sz w:val="24"/>
          <w:szCs w:val="24"/>
        </w:rPr>
        <w:t xml:space="preserve"> </w:t>
      </w:r>
      <w:r w:rsidRPr="00A325BB">
        <w:rPr>
          <w:rFonts w:ascii="Times New Roman" w:hAnsi="Times New Roman"/>
          <w:sz w:val="24"/>
          <w:szCs w:val="24"/>
        </w:rPr>
        <w:t>и</w:t>
      </w:r>
      <w:r w:rsidRPr="00A325BB">
        <w:rPr>
          <w:rFonts w:ascii="Times New Roman" w:hAnsi="Times New Roman"/>
          <w:spacing w:val="10"/>
          <w:sz w:val="24"/>
          <w:szCs w:val="24"/>
        </w:rPr>
        <w:t xml:space="preserve"> </w:t>
      </w:r>
      <w:r w:rsidRPr="00A325BB">
        <w:rPr>
          <w:rFonts w:ascii="Times New Roman" w:hAnsi="Times New Roman"/>
          <w:sz w:val="24"/>
          <w:szCs w:val="24"/>
        </w:rPr>
        <w:t>не</w:t>
      </w:r>
      <w:r w:rsidRPr="00A325BB">
        <w:rPr>
          <w:rFonts w:ascii="Times New Roman" w:hAnsi="Times New Roman"/>
          <w:spacing w:val="10"/>
          <w:sz w:val="24"/>
          <w:szCs w:val="24"/>
        </w:rPr>
        <w:t xml:space="preserve"> </w:t>
      </w:r>
      <w:r w:rsidRPr="00A325BB">
        <w:rPr>
          <w:rFonts w:ascii="Times New Roman" w:hAnsi="Times New Roman"/>
          <w:sz w:val="24"/>
          <w:szCs w:val="24"/>
        </w:rPr>
        <w:t>возлагает</w:t>
      </w:r>
      <w:r w:rsidRPr="00A325BB">
        <w:rPr>
          <w:rFonts w:ascii="Times New Roman" w:hAnsi="Times New Roman"/>
          <w:spacing w:val="28"/>
          <w:sz w:val="24"/>
          <w:szCs w:val="24"/>
        </w:rPr>
        <w:t xml:space="preserve"> </w:t>
      </w:r>
      <w:r w:rsidRPr="00A325BB">
        <w:rPr>
          <w:rFonts w:ascii="Times New Roman" w:hAnsi="Times New Roman"/>
          <w:sz w:val="24"/>
          <w:szCs w:val="24"/>
        </w:rPr>
        <w:t>на</w:t>
      </w:r>
      <w:r w:rsidRPr="00A325BB">
        <w:rPr>
          <w:rFonts w:ascii="Times New Roman" w:hAnsi="Times New Roman"/>
          <w:spacing w:val="7"/>
          <w:sz w:val="24"/>
          <w:szCs w:val="24"/>
        </w:rPr>
        <w:t xml:space="preserve"> </w:t>
      </w:r>
      <w:r w:rsidRPr="00A325BB">
        <w:rPr>
          <w:rFonts w:ascii="Times New Roman" w:hAnsi="Times New Roman"/>
          <w:sz w:val="24"/>
          <w:szCs w:val="24"/>
        </w:rPr>
        <w:t>них</w:t>
      </w:r>
      <w:r w:rsidRPr="00A325BB">
        <w:rPr>
          <w:rFonts w:ascii="Times New Roman" w:hAnsi="Times New Roman"/>
          <w:spacing w:val="10"/>
          <w:sz w:val="24"/>
          <w:szCs w:val="24"/>
        </w:rPr>
        <w:t xml:space="preserve"> </w:t>
      </w:r>
      <w:r w:rsidRPr="00A325BB">
        <w:rPr>
          <w:rFonts w:ascii="Times New Roman" w:hAnsi="Times New Roman"/>
          <w:sz w:val="24"/>
          <w:szCs w:val="24"/>
        </w:rPr>
        <w:t>ответственность</w:t>
      </w:r>
      <w:r w:rsidRPr="00A325BB">
        <w:rPr>
          <w:rFonts w:ascii="Times New Roman" w:hAnsi="Times New Roman"/>
          <w:spacing w:val="4"/>
          <w:sz w:val="24"/>
          <w:szCs w:val="24"/>
        </w:rPr>
        <w:t xml:space="preserve"> </w:t>
      </w:r>
      <w:r w:rsidRPr="00A325BB">
        <w:rPr>
          <w:rFonts w:ascii="Times New Roman" w:hAnsi="Times New Roman"/>
          <w:sz w:val="24"/>
          <w:szCs w:val="24"/>
        </w:rPr>
        <w:t>за поведение</w:t>
      </w:r>
      <w:r w:rsidRPr="00A325BB">
        <w:rPr>
          <w:rFonts w:ascii="Times New Roman" w:hAnsi="Times New Roman"/>
          <w:spacing w:val="-3"/>
          <w:sz w:val="24"/>
          <w:szCs w:val="24"/>
        </w:rPr>
        <w:t xml:space="preserve"> </w:t>
      </w:r>
      <w:r w:rsidRPr="00A325BB">
        <w:rPr>
          <w:rFonts w:ascii="Times New Roman" w:hAnsi="Times New Roman"/>
          <w:sz w:val="24"/>
          <w:szCs w:val="24"/>
        </w:rPr>
        <w:t>детей</w:t>
      </w:r>
      <w:r w:rsidRPr="00A325BB">
        <w:rPr>
          <w:rFonts w:ascii="Times New Roman" w:hAnsi="Times New Roman"/>
          <w:spacing w:val="-5"/>
          <w:sz w:val="24"/>
          <w:szCs w:val="24"/>
        </w:rPr>
        <w:t xml:space="preserve"> </w:t>
      </w:r>
      <w:r w:rsidRPr="00A325BB">
        <w:rPr>
          <w:rFonts w:ascii="Times New Roman" w:hAnsi="Times New Roman"/>
          <w:sz w:val="24"/>
          <w:szCs w:val="24"/>
        </w:rPr>
        <w:t>в</w:t>
      </w:r>
      <w:r w:rsidRPr="00A325BB">
        <w:rPr>
          <w:rFonts w:ascii="Times New Roman" w:hAnsi="Times New Roman"/>
          <w:spacing w:val="-14"/>
          <w:sz w:val="24"/>
          <w:szCs w:val="24"/>
        </w:rPr>
        <w:t xml:space="preserve"> </w:t>
      </w:r>
      <w:r w:rsidRPr="00A325BB">
        <w:rPr>
          <w:rFonts w:ascii="Times New Roman" w:hAnsi="Times New Roman"/>
          <w:sz w:val="24"/>
          <w:szCs w:val="24"/>
        </w:rPr>
        <w:t>детском</w:t>
      </w:r>
      <w:r w:rsidRPr="00A325BB">
        <w:rPr>
          <w:rFonts w:ascii="Times New Roman" w:hAnsi="Times New Roman"/>
          <w:spacing w:val="-4"/>
          <w:sz w:val="24"/>
          <w:szCs w:val="24"/>
        </w:rPr>
        <w:t xml:space="preserve"> </w:t>
      </w:r>
      <w:r w:rsidRPr="00A325BB">
        <w:rPr>
          <w:rFonts w:ascii="Times New Roman" w:hAnsi="Times New Roman"/>
          <w:sz w:val="24"/>
          <w:szCs w:val="24"/>
        </w:rPr>
        <w:t>саду;</w:t>
      </w:r>
    </w:p>
    <w:p w:rsidR="006E1D2E" w:rsidRPr="00A325BB" w:rsidRDefault="006E1D2E" w:rsidP="00A325BB">
      <w:pPr>
        <w:widowControl w:val="0"/>
        <w:suppressAutoHyphens/>
        <w:spacing w:before="4" w:after="0" w:line="240" w:lineRule="auto"/>
        <w:ind w:left="1654" w:hanging="1"/>
        <w:rPr>
          <w:rFonts w:ascii="Times New Roman" w:hAnsi="Times New Roman"/>
          <w:sz w:val="24"/>
          <w:szCs w:val="24"/>
        </w:rPr>
      </w:pPr>
      <w:r w:rsidRPr="00A325BB">
        <w:rPr>
          <w:rFonts w:ascii="Times New Roman" w:hAnsi="Times New Roman"/>
          <w:w w:val="95"/>
          <w:sz w:val="24"/>
          <w:szCs w:val="24"/>
        </w:rPr>
        <w:t>тон</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общения</w:t>
      </w:r>
      <w:r w:rsidRPr="00A325BB">
        <w:rPr>
          <w:rFonts w:ascii="Times New Roman" w:hAnsi="Times New Roman"/>
          <w:spacing w:val="-5"/>
          <w:w w:val="95"/>
          <w:sz w:val="24"/>
          <w:szCs w:val="24"/>
        </w:rPr>
        <w:t xml:space="preserve"> </w:t>
      </w:r>
      <w:r w:rsidRPr="00A325BB">
        <w:rPr>
          <w:rFonts w:ascii="Times New Roman" w:hAnsi="Times New Roman"/>
          <w:w w:val="95"/>
          <w:sz w:val="24"/>
          <w:szCs w:val="24"/>
        </w:rPr>
        <w:t>ровный</w:t>
      </w:r>
      <w:r w:rsidRPr="00A325BB">
        <w:rPr>
          <w:rFonts w:ascii="Times New Roman" w:hAnsi="Times New Roman"/>
          <w:spacing w:val="-7"/>
          <w:w w:val="95"/>
          <w:sz w:val="24"/>
          <w:szCs w:val="24"/>
        </w:rPr>
        <w:t xml:space="preserve"> </w:t>
      </w:r>
      <w:r w:rsidRPr="00A325BB">
        <w:rPr>
          <w:rFonts w:ascii="Times New Roman" w:hAnsi="Times New Roman"/>
          <w:w w:val="95"/>
          <w:sz w:val="24"/>
          <w:szCs w:val="24"/>
        </w:rPr>
        <w:t>и</w:t>
      </w:r>
      <w:r w:rsidRPr="00A325BB">
        <w:rPr>
          <w:rFonts w:ascii="Times New Roman" w:hAnsi="Times New Roman"/>
          <w:spacing w:val="-9"/>
          <w:w w:val="95"/>
          <w:sz w:val="24"/>
          <w:szCs w:val="24"/>
        </w:rPr>
        <w:t xml:space="preserve"> </w:t>
      </w:r>
      <w:r w:rsidRPr="00A325BB">
        <w:rPr>
          <w:rFonts w:ascii="Times New Roman" w:hAnsi="Times New Roman"/>
          <w:w w:val="95"/>
          <w:sz w:val="24"/>
          <w:szCs w:val="24"/>
        </w:rPr>
        <w:t>дружелюбный,</w:t>
      </w:r>
      <w:r w:rsidRPr="00A325BB">
        <w:rPr>
          <w:rFonts w:ascii="Times New Roman" w:hAnsi="Times New Roman"/>
          <w:sz w:val="24"/>
          <w:szCs w:val="24"/>
        </w:rPr>
        <w:t xml:space="preserve"> </w:t>
      </w:r>
      <w:r w:rsidRPr="00A325BB">
        <w:rPr>
          <w:rFonts w:ascii="Times New Roman" w:hAnsi="Times New Roman"/>
          <w:w w:val="95"/>
          <w:sz w:val="24"/>
          <w:szCs w:val="24"/>
        </w:rPr>
        <w:t>исключается</w:t>
      </w:r>
      <w:r w:rsidRPr="00A325BB">
        <w:rPr>
          <w:rFonts w:ascii="Times New Roman" w:hAnsi="Times New Roman"/>
          <w:spacing w:val="8"/>
          <w:sz w:val="24"/>
          <w:szCs w:val="24"/>
        </w:rPr>
        <w:t xml:space="preserve"> </w:t>
      </w:r>
      <w:r w:rsidRPr="00A325BB">
        <w:rPr>
          <w:rFonts w:ascii="Times New Roman" w:hAnsi="Times New Roman"/>
          <w:w w:val="95"/>
          <w:sz w:val="24"/>
          <w:szCs w:val="24"/>
        </w:rPr>
        <w:t>повышение</w:t>
      </w:r>
      <w:r w:rsidRPr="00A325BB">
        <w:rPr>
          <w:rFonts w:ascii="Times New Roman" w:hAnsi="Times New Roman"/>
          <w:spacing w:val="-1"/>
          <w:w w:val="95"/>
          <w:sz w:val="24"/>
          <w:szCs w:val="24"/>
        </w:rPr>
        <w:t xml:space="preserve"> </w:t>
      </w:r>
      <w:r w:rsidRPr="00A325BB">
        <w:rPr>
          <w:rFonts w:ascii="Times New Roman" w:hAnsi="Times New Roman"/>
          <w:w w:val="95"/>
          <w:sz w:val="24"/>
          <w:szCs w:val="24"/>
        </w:rPr>
        <w:t>голоса; уважительное отношение к личности воспитанника;</w:t>
      </w:r>
    </w:p>
    <w:p w:rsidR="006E1D2E" w:rsidRPr="00A325BB" w:rsidRDefault="006E1D2E" w:rsidP="00713461">
      <w:pPr>
        <w:widowControl w:val="0"/>
        <w:numPr>
          <w:ilvl w:val="0"/>
          <w:numId w:val="105"/>
        </w:numPr>
        <w:tabs>
          <w:tab w:val="left" w:pos="1655"/>
        </w:tabs>
        <w:suppressAutoHyphens/>
        <w:spacing w:after="0" w:line="287" w:lineRule="exact"/>
        <w:ind w:left="1654" w:hanging="704"/>
        <w:rPr>
          <w:rFonts w:ascii="Times New Roman" w:hAnsi="Times New Roman"/>
          <w:sz w:val="24"/>
          <w:szCs w:val="24"/>
        </w:rPr>
      </w:pPr>
      <w:r w:rsidRPr="00A325BB">
        <w:rPr>
          <w:rFonts w:ascii="Times New Roman" w:hAnsi="Times New Roman"/>
          <w:spacing w:val="-2"/>
          <w:w w:val="95"/>
          <w:sz w:val="24"/>
          <w:szCs w:val="24"/>
        </w:rPr>
        <w:t>умение</w:t>
      </w:r>
      <w:r w:rsidRPr="00A325BB">
        <w:rPr>
          <w:rFonts w:ascii="Times New Roman" w:hAnsi="Times New Roman"/>
          <w:spacing w:val="-4"/>
          <w:sz w:val="24"/>
          <w:szCs w:val="24"/>
        </w:rPr>
        <w:t xml:space="preserve"> </w:t>
      </w:r>
      <w:r w:rsidRPr="00A325BB">
        <w:rPr>
          <w:rFonts w:ascii="Times New Roman" w:hAnsi="Times New Roman"/>
          <w:spacing w:val="-2"/>
          <w:w w:val="95"/>
          <w:sz w:val="24"/>
          <w:szCs w:val="24"/>
        </w:rPr>
        <w:t>заинтересованно</w:t>
      </w:r>
      <w:r w:rsidRPr="00A325BB">
        <w:rPr>
          <w:rFonts w:ascii="Times New Roman" w:hAnsi="Times New Roman"/>
          <w:spacing w:val="-10"/>
          <w:w w:val="95"/>
          <w:sz w:val="24"/>
          <w:szCs w:val="24"/>
        </w:rPr>
        <w:t xml:space="preserve"> </w:t>
      </w:r>
      <w:r w:rsidRPr="00A325BB">
        <w:rPr>
          <w:rFonts w:ascii="Times New Roman" w:hAnsi="Times New Roman"/>
          <w:spacing w:val="-2"/>
          <w:w w:val="95"/>
          <w:sz w:val="24"/>
          <w:szCs w:val="24"/>
        </w:rPr>
        <w:t>слушать</w:t>
      </w:r>
      <w:r w:rsidRPr="00A325BB">
        <w:rPr>
          <w:rFonts w:ascii="Times New Roman" w:hAnsi="Times New Roman"/>
          <w:spacing w:val="9"/>
          <w:sz w:val="24"/>
          <w:szCs w:val="24"/>
        </w:rPr>
        <w:t xml:space="preserve"> </w:t>
      </w:r>
      <w:r w:rsidRPr="00A325BB">
        <w:rPr>
          <w:rFonts w:ascii="Times New Roman" w:hAnsi="Times New Roman"/>
          <w:spacing w:val="-2"/>
          <w:w w:val="95"/>
          <w:sz w:val="24"/>
          <w:szCs w:val="24"/>
        </w:rPr>
        <w:t>собеседника</w:t>
      </w:r>
      <w:r w:rsidRPr="00A325BB">
        <w:rPr>
          <w:rFonts w:ascii="Times New Roman" w:hAnsi="Times New Roman"/>
          <w:spacing w:val="19"/>
          <w:sz w:val="24"/>
          <w:szCs w:val="24"/>
        </w:rPr>
        <w:t xml:space="preserve"> </w:t>
      </w:r>
      <w:r w:rsidRPr="00A325BB">
        <w:rPr>
          <w:rFonts w:ascii="Times New Roman" w:hAnsi="Times New Roman"/>
          <w:spacing w:val="-2"/>
          <w:w w:val="95"/>
          <w:sz w:val="24"/>
          <w:szCs w:val="24"/>
        </w:rPr>
        <w:t>и</w:t>
      </w:r>
      <w:r w:rsidRPr="00A325BB">
        <w:rPr>
          <w:rFonts w:ascii="Times New Roman" w:hAnsi="Times New Roman"/>
          <w:spacing w:val="-6"/>
          <w:w w:val="95"/>
          <w:sz w:val="24"/>
          <w:szCs w:val="24"/>
        </w:rPr>
        <w:t xml:space="preserve"> </w:t>
      </w:r>
      <w:r w:rsidRPr="00A325BB">
        <w:rPr>
          <w:rFonts w:ascii="Times New Roman" w:hAnsi="Times New Roman"/>
          <w:spacing w:val="-2"/>
          <w:w w:val="95"/>
          <w:sz w:val="24"/>
          <w:szCs w:val="24"/>
        </w:rPr>
        <w:t>сопереживать</w:t>
      </w:r>
      <w:r w:rsidRPr="00A325BB">
        <w:rPr>
          <w:rFonts w:ascii="Times New Roman" w:hAnsi="Times New Roman"/>
          <w:spacing w:val="27"/>
          <w:sz w:val="24"/>
          <w:szCs w:val="24"/>
        </w:rPr>
        <w:t xml:space="preserve"> </w:t>
      </w:r>
      <w:r w:rsidRPr="00A325BB">
        <w:rPr>
          <w:rFonts w:ascii="Times New Roman" w:hAnsi="Times New Roman"/>
          <w:spacing w:val="-4"/>
          <w:w w:val="95"/>
          <w:sz w:val="24"/>
          <w:szCs w:val="24"/>
        </w:rPr>
        <w:t>ему;</w:t>
      </w:r>
    </w:p>
    <w:p w:rsidR="006E1D2E" w:rsidRPr="00A325BB" w:rsidRDefault="006E1D2E" w:rsidP="00713461">
      <w:pPr>
        <w:widowControl w:val="0"/>
        <w:numPr>
          <w:ilvl w:val="0"/>
          <w:numId w:val="105"/>
        </w:numPr>
        <w:tabs>
          <w:tab w:val="left" w:pos="1655"/>
        </w:tabs>
        <w:suppressAutoHyphens/>
        <w:spacing w:after="0" w:line="240" w:lineRule="auto"/>
        <w:ind w:left="1654" w:hanging="704"/>
        <w:rPr>
          <w:rFonts w:ascii="Times New Roman" w:hAnsi="Times New Roman"/>
          <w:sz w:val="24"/>
          <w:szCs w:val="24"/>
        </w:rPr>
      </w:pPr>
      <w:r w:rsidRPr="00A325BB">
        <w:rPr>
          <w:rFonts w:ascii="Times New Roman" w:hAnsi="Times New Roman"/>
          <w:spacing w:val="-2"/>
          <w:w w:val="95"/>
          <w:sz w:val="24"/>
          <w:szCs w:val="24"/>
        </w:rPr>
        <w:t>умение</w:t>
      </w:r>
      <w:r w:rsidRPr="00A325BB">
        <w:rPr>
          <w:rFonts w:ascii="Times New Roman" w:hAnsi="Times New Roman"/>
          <w:spacing w:val="-5"/>
          <w:sz w:val="24"/>
          <w:szCs w:val="24"/>
        </w:rPr>
        <w:t xml:space="preserve"> </w:t>
      </w:r>
      <w:r w:rsidRPr="00A325BB">
        <w:rPr>
          <w:rFonts w:ascii="Times New Roman" w:hAnsi="Times New Roman"/>
          <w:spacing w:val="-2"/>
          <w:w w:val="95"/>
          <w:sz w:val="24"/>
          <w:szCs w:val="24"/>
        </w:rPr>
        <w:t>видеть</w:t>
      </w:r>
      <w:r w:rsidRPr="00A325BB">
        <w:rPr>
          <w:rFonts w:ascii="Times New Roman" w:hAnsi="Times New Roman"/>
          <w:spacing w:val="2"/>
          <w:sz w:val="24"/>
          <w:szCs w:val="24"/>
        </w:rPr>
        <w:t xml:space="preserve"> </w:t>
      </w:r>
      <w:r w:rsidRPr="00A325BB">
        <w:rPr>
          <w:rFonts w:ascii="Times New Roman" w:hAnsi="Times New Roman"/>
          <w:spacing w:val="-2"/>
          <w:w w:val="95"/>
          <w:sz w:val="24"/>
          <w:szCs w:val="24"/>
        </w:rPr>
        <w:t>и</w:t>
      </w:r>
      <w:r w:rsidRPr="00A325BB">
        <w:rPr>
          <w:rFonts w:ascii="Times New Roman" w:hAnsi="Times New Roman"/>
          <w:spacing w:val="-11"/>
          <w:w w:val="95"/>
          <w:sz w:val="24"/>
          <w:szCs w:val="24"/>
        </w:rPr>
        <w:t xml:space="preserve"> </w:t>
      </w:r>
      <w:r w:rsidRPr="00A325BB">
        <w:rPr>
          <w:rFonts w:ascii="Times New Roman" w:hAnsi="Times New Roman"/>
          <w:spacing w:val="-2"/>
          <w:w w:val="95"/>
          <w:sz w:val="24"/>
          <w:szCs w:val="24"/>
        </w:rPr>
        <w:t>слышать</w:t>
      </w:r>
      <w:r w:rsidRPr="00A325BB">
        <w:rPr>
          <w:rFonts w:ascii="Times New Roman" w:hAnsi="Times New Roman"/>
          <w:spacing w:val="8"/>
          <w:sz w:val="24"/>
          <w:szCs w:val="24"/>
        </w:rPr>
        <w:t xml:space="preserve"> </w:t>
      </w:r>
      <w:r w:rsidRPr="00A325BB">
        <w:rPr>
          <w:rFonts w:ascii="Times New Roman" w:hAnsi="Times New Roman"/>
          <w:spacing w:val="-2"/>
          <w:w w:val="95"/>
          <w:sz w:val="24"/>
          <w:szCs w:val="24"/>
        </w:rPr>
        <w:t>воспитанника,</w:t>
      </w:r>
      <w:r w:rsidRPr="00A325BB">
        <w:rPr>
          <w:rFonts w:ascii="Times New Roman" w:hAnsi="Times New Roman"/>
          <w:spacing w:val="6"/>
          <w:sz w:val="24"/>
          <w:szCs w:val="24"/>
        </w:rPr>
        <w:t xml:space="preserve"> </w:t>
      </w:r>
      <w:r w:rsidRPr="00A325BB">
        <w:rPr>
          <w:rFonts w:ascii="Times New Roman" w:hAnsi="Times New Roman"/>
          <w:spacing w:val="-2"/>
          <w:w w:val="95"/>
          <w:sz w:val="24"/>
          <w:szCs w:val="24"/>
        </w:rPr>
        <w:t>сопереживать</w:t>
      </w:r>
      <w:r w:rsidRPr="00A325BB">
        <w:rPr>
          <w:rFonts w:ascii="Times New Roman" w:hAnsi="Times New Roman"/>
          <w:spacing w:val="14"/>
          <w:sz w:val="24"/>
          <w:szCs w:val="24"/>
        </w:rPr>
        <w:t xml:space="preserve"> </w:t>
      </w:r>
      <w:r w:rsidRPr="00A325BB">
        <w:rPr>
          <w:rFonts w:ascii="Times New Roman" w:hAnsi="Times New Roman"/>
          <w:spacing w:val="-4"/>
          <w:w w:val="95"/>
          <w:sz w:val="24"/>
          <w:szCs w:val="24"/>
        </w:rPr>
        <w:t>ему;</w:t>
      </w:r>
    </w:p>
    <w:p w:rsidR="006E1D2E" w:rsidRPr="00A325BB" w:rsidRDefault="006E1D2E" w:rsidP="00713461">
      <w:pPr>
        <w:widowControl w:val="0"/>
        <w:numPr>
          <w:ilvl w:val="0"/>
          <w:numId w:val="105"/>
        </w:numPr>
        <w:tabs>
          <w:tab w:val="left" w:pos="1655"/>
        </w:tabs>
        <w:suppressAutoHyphens/>
        <w:spacing w:before="10" w:after="0" w:line="247" w:lineRule="auto"/>
        <w:ind w:left="1654" w:right="254" w:hanging="703"/>
        <w:rPr>
          <w:rFonts w:ascii="Times New Roman" w:hAnsi="Times New Roman"/>
          <w:sz w:val="24"/>
          <w:szCs w:val="24"/>
        </w:rPr>
      </w:pPr>
      <w:r w:rsidRPr="00A325BB">
        <w:rPr>
          <w:rFonts w:ascii="Times New Roman" w:hAnsi="Times New Roman"/>
          <w:w w:val="95"/>
          <w:sz w:val="24"/>
          <w:szCs w:val="24"/>
        </w:rPr>
        <w:t>уравновешенность и самообладание, выдержка в отношениях с детьми; умение</w:t>
      </w:r>
      <w:r w:rsidRPr="00A325BB">
        <w:rPr>
          <w:rFonts w:ascii="Times New Roman" w:hAnsi="Times New Roman"/>
          <w:spacing w:val="20"/>
          <w:sz w:val="24"/>
          <w:szCs w:val="24"/>
        </w:rPr>
        <w:t xml:space="preserve"> </w:t>
      </w:r>
      <w:r w:rsidRPr="00A325BB">
        <w:rPr>
          <w:rFonts w:ascii="Times New Roman" w:hAnsi="Times New Roman"/>
          <w:w w:val="95"/>
          <w:sz w:val="24"/>
          <w:szCs w:val="24"/>
        </w:rPr>
        <w:t>быстро</w:t>
      </w:r>
      <w:r w:rsidRPr="00A325BB">
        <w:rPr>
          <w:rFonts w:ascii="Times New Roman" w:hAnsi="Times New Roman"/>
          <w:spacing w:val="21"/>
          <w:sz w:val="24"/>
          <w:szCs w:val="24"/>
        </w:rPr>
        <w:t xml:space="preserve"> </w:t>
      </w:r>
      <w:r w:rsidRPr="00A325BB">
        <w:rPr>
          <w:rFonts w:ascii="Times New Roman" w:hAnsi="Times New Roman"/>
          <w:w w:val="95"/>
          <w:sz w:val="24"/>
          <w:szCs w:val="24"/>
        </w:rPr>
        <w:t>и</w:t>
      </w:r>
      <w:r w:rsidRPr="00A325BB">
        <w:rPr>
          <w:rFonts w:ascii="Times New Roman" w:hAnsi="Times New Roman"/>
          <w:sz w:val="24"/>
          <w:szCs w:val="24"/>
        </w:rPr>
        <w:t xml:space="preserve"> </w:t>
      </w:r>
      <w:r w:rsidRPr="00A325BB">
        <w:rPr>
          <w:rFonts w:ascii="Times New Roman" w:hAnsi="Times New Roman"/>
          <w:w w:val="95"/>
          <w:sz w:val="24"/>
          <w:szCs w:val="24"/>
        </w:rPr>
        <w:t>правильно</w:t>
      </w:r>
      <w:r w:rsidRPr="00A325BB">
        <w:rPr>
          <w:rFonts w:ascii="Times New Roman" w:hAnsi="Times New Roman"/>
          <w:spacing w:val="26"/>
          <w:sz w:val="24"/>
          <w:szCs w:val="24"/>
        </w:rPr>
        <w:t xml:space="preserve"> </w:t>
      </w:r>
      <w:r w:rsidRPr="00A325BB">
        <w:rPr>
          <w:rFonts w:ascii="Times New Roman" w:hAnsi="Times New Roman"/>
          <w:w w:val="95"/>
          <w:sz w:val="24"/>
          <w:szCs w:val="24"/>
        </w:rPr>
        <w:t>оценивать</w:t>
      </w:r>
      <w:r w:rsidRPr="00A325BB">
        <w:rPr>
          <w:rFonts w:ascii="Times New Roman" w:hAnsi="Times New Roman"/>
          <w:spacing w:val="28"/>
          <w:sz w:val="24"/>
          <w:szCs w:val="24"/>
        </w:rPr>
        <w:t xml:space="preserve"> </w:t>
      </w:r>
      <w:r w:rsidRPr="00A325BB">
        <w:rPr>
          <w:rFonts w:ascii="Times New Roman" w:hAnsi="Times New Roman"/>
          <w:w w:val="95"/>
          <w:sz w:val="24"/>
          <w:szCs w:val="24"/>
        </w:rPr>
        <w:t>сложившуюся</w:t>
      </w:r>
      <w:r w:rsidRPr="00A325BB">
        <w:rPr>
          <w:rFonts w:ascii="Times New Roman" w:hAnsi="Times New Roman"/>
          <w:spacing w:val="36"/>
          <w:sz w:val="24"/>
          <w:szCs w:val="24"/>
        </w:rPr>
        <w:t xml:space="preserve"> </w:t>
      </w:r>
      <w:r w:rsidRPr="00A325BB">
        <w:rPr>
          <w:rFonts w:ascii="Times New Roman" w:hAnsi="Times New Roman"/>
          <w:w w:val="95"/>
          <w:sz w:val="24"/>
          <w:szCs w:val="24"/>
        </w:rPr>
        <w:t>обстановку</w:t>
      </w:r>
      <w:r w:rsidRPr="00A325BB">
        <w:rPr>
          <w:rFonts w:ascii="Times New Roman" w:hAnsi="Times New Roman"/>
          <w:spacing w:val="27"/>
          <w:sz w:val="24"/>
          <w:szCs w:val="24"/>
        </w:rPr>
        <w:t xml:space="preserve"> </w:t>
      </w:r>
      <w:r w:rsidRPr="00A325BB">
        <w:rPr>
          <w:rFonts w:ascii="Times New Roman" w:hAnsi="Times New Roman"/>
          <w:w w:val="95"/>
          <w:sz w:val="24"/>
          <w:szCs w:val="24"/>
        </w:rPr>
        <w:t>и</w:t>
      </w:r>
      <w:r w:rsidRPr="00A325BB">
        <w:rPr>
          <w:rFonts w:ascii="Times New Roman" w:hAnsi="Times New Roman"/>
          <w:spacing w:val="18"/>
          <w:sz w:val="24"/>
          <w:szCs w:val="24"/>
        </w:rPr>
        <w:t xml:space="preserve"> </w:t>
      </w:r>
      <w:r w:rsidRPr="00A325BB">
        <w:rPr>
          <w:rFonts w:ascii="Times New Roman" w:hAnsi="Times New Roman"/>
          <w:w w:val="95"/>
          <w:sz w:val="24"/>
          <w:szCs w:val="24"/>
        </w:rPr>
        <w:t>в то</w:t>
      </w:r>
      <w:r w:rsidRPr="00A325BB">
        <w:rPr>
          <w:rFonts w:ascii="Times New Roman" w:hAnsi="Times New Roman"/>
          <w:sz w:val="24"/>
          <w:szCs w:val="24"/>
        </w:rPr>
        <w:t xml:space="preserve"> </w:t>
      </w:r>
      <w:r w:rsidRPr="00A325BB">
        <w:rPr>
          <w:rFonts w:ascii="Times New Roman" w:hAnsi="Times New Roman"/>
          <w:w w:val="95"/>
          <w:sz w:val="24"/>
          <w:szCs w:val="24"/>
        </w:rPr>
        <w:t>же</w:t>
      </w:r>
    </w:p>
    <w:p w:rsidR="006E1D2E" w:rsidRPr="00A325BB" w:rsidRDefault="006E1D2E" w:rsidP="00A325BB">
      <w:pPr>
        <w:widowControl w:val="0"/>
        <w:suppressAutoHyphens/>
        <w:spacing w:after="0" w:line="261" w:lineRule="exact"/>
        <w:ind w:left="238"/>
        <w:rPr>
          <w:rFonts w:ascii="Times New Roman" w:hAnsi="Times New Roman"/>
          <w:sz w:val="24"/>
          <w:szCs w:val="24"/>
        </w:rPr>
      </w:pPr>
      <w:r w:rsidRPr="00A325BB">
        <w:rPr>
          <w:rFonts w:ascii="Times New Roman" w:hAnsi="Times New Roman"/>
          <w:w w:val="95"/>
          <w:sz w:val="24"/>
          <w:szCs w:val="24"/>
        </w:rPr>
        <w:t>время</w:t>
      </w:r>
      <w:r w:rsidRPr="00A325BB">
        <w:rPr>
          <w:rFonts w:ascii="Times New Roman" w:hAnsi="Times New Roman"/>
          <w:spacing w:val="-11"/>
          <w:w w:val="95"/>
          <w:sz w:val="24"/>
          <w:szCs w:val="24"/>
        </w:rPr>
        <w:t xml:space="preserve"> </w:t>
      </w:r>
      <w:r w:rsidRPr="00A325BB">
        <w:rPr>
          <w:rFonts w:ascii="Times New Roman" w:hAnsi="Times New Roman"/>
          <w:w w:val="95"/>
          <w:sz w:val="24"/>
          <w:szCs w:val="24"/>
        </w:rPr>
        <w:t>не</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торопиться</w:t>
      </w:r>
      <w:r w:rsidRPr="00A325BB">
        <w:rPr>
          <w:rFonts w:ascii="Times New Roman" w:hAnsi="Times New Roman"/>
          <w:spacing w:val="1"/>
          <w:sz w:val="24"/>
          <w:szCs w:val="24"/>
        </w:rPr>
        <w:t xml:space="preserve"> </w:t>
      </w:r>
      <w:r w:rsidRPr="00A325BB">
        <w:rPr>
          <w:rFonts w:ascii="Times New Roman" w:hAnsi="Times New Roman"/>
          <w:w w:val="95"/>
          <w:sz w:val="24"/>
          <w:szCs w:val="24"/>
        </w:rPr>
        <w:t>с</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выводами</w:t>
      </w:r>
      <w:r w:rsidRPr="00A325BB">
        <w:rPr>
          <w:rFonts w:ascii="Times New Roman" w:hAnsi="Times New Roman"/>
          <w:spacing w:val="-6"/>
          <w:w w:val="95"/>
          <w:sz w:val="24"/>
          <w:szCs w:val="24"/>
        </w:rPr>
        <w:t xml:space="preserve"> </w:t>
      </w:r>
      <w:r w:rsidRPr="00A325BB">
        <w:rPr>
          <w:rFonts w:ascii="Times New Roman" w:hAnsi="Times New Roman"/>
          <w:w w:val="95"/>
          <w:sz w:val="24"/>
          <w:szCs w:val="24"/>
        </w:rPr>
        <w:t>о</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поведении</w:t>
      </w:r>
      <w:r w:rsidRPr="00A325BB">
        <w:rPr>
          <w:rFonts w:ascii="Times New Roman" w:hAnsi="Times New Roman"/>
          <w:spacing w:val="-1"/>
          <w:sz w:val="24"/>
          <w:szCs w:val="24"/>
        </w:rPr>
        <w:t xml:space="preserve"> </w:t>
      </w:r>
      <w:r w:rsidRPr="00A325BB">
        <w:rPr>
          <w:rFonts w:ascii="Times New Roman" w:hAnsi="Times New Roman"/>
          <w:w w:val="95"/>
          <w:sz w:val="24"/>
          <w:szCs w:val="24"/>
        </w:rPr>
        <w:t>и</w:t>
      </w:r>
      <w:r w:rsidRPr="00A325BB">
        <w:rPr>
          <w:rFonts w:ascii="Times New Roman" w:hAnsi="Times New Roman"/>
          <w:spacing w:val="-12"/>
          <w:w w:val="95"/>
          <w:sz w:val="24"/>
          <w:szCs w:val="24"/>
        </w:rPr>
        <w:t xml:space="preserve"> </w:t>
      </w:r>
      <w:r w:rsidRPr="00A325BB">
        <w:rPr>
          <w:rFonts w:ascii="Times New Roman" w:hAnsi="Times New Roman"/>
          <w:w w:val="95"/>
          <w:sz w:val="24"/>
          <w:szCs w:val="24"/>
        </w:rPr>
        <w:t>способностях</w:t>
      </w:r>
      <w:r w:rsidRPr="00A325BB">
        <w:rPr>
          <w:rFonts w:ascii="Times New Roman" w:hAnsi="Times New Roman"/>
          <w:sz w:val="24"/>
          <w:szCs w:val="24"/>
        </w:rPr>
        <w:t xml:space="preserve"> </w:t>
      </w:r>
      <w:r w:rsidRPr="00A325BB">
        <w:rPr>
          <w:rFonts w:ascii="Times New Roman" w:hAnsi="Times New Roman"/>
          <w:spacing w:val="-2"/>
          <w:w w:val="95"/>
          <w:sz w:val="24"/>
          <w:szCs w:val="24"/>
        </w:rPr>
        <w:t>воспитанников;</w:t>
      </w:r>
    </w:p>
    <w:p w:rsidR="006E1D2E" w:rsidRPr="00A325BB" w:rsidRDefault="006E1D2E" w:rsidP="00A325BB">
      <w:pPr>
        <w:widowControl w:val="0"/>
        <w:suppressAutoHyphens/>
        <w:spacing w:before="6" w:after="0" w:line="284" w:lineRule="exact"/>
        <w:ind w:left="1654"/>
        <w:rPr>
          <w:rFonts w:ascii="Times New Roman" w:hAnsi="Times New Roman"/>
          <w:sz w:val="24"/>
          <w:szCs w:val="24"/>
        </w:rPr>
      </w:pPr>
      <w:r w:rsidRPr="00A325BB">
        <w:rPr>
          <w:rFonts w:ascii="Times New Roman" w:hAnsi="Times New Roman"/>
          <w:w w:val="95"/>
          <w:sz w:val="24"/>
          <w:szCs w:val="24"/>
        </w:rPr>
        <w:t>умение</w:t>
      </w:r>
      <w:r w:rsidRPr="00A325BB">
        <w:rPr>
          <w:rFonts w:ascii="Times New Roman" w:hAnsi="Times New Roman"/>
          <w:spacing w:val="-1"/>
          <w:sz w:val="24"/>
          <w:szCs w:val="24"/>
        </w:rPr>
        <w:t xml:space="preserve"> </w:t>
      </w:r>
      <w:r w:rsidRPr="00A325BB">
        <w:rPr>
          <w:rFonts w:ascii="Times New Roman" w:hAnsi="Times New Roman"/>
          <w:w w:val="95"/>
          <w:sz w:val="24"/>
          <w:szCs w:val="24"/>
        </w:rPr>
        <w:t>сочетать</w:t>
      </w:r>
      <w:r w:rsidRPr="00A325BB">
        <w:rPr>
          <w:rFonts w:ascii="Times New Roman" w:hAnsi="Times New Roman"/>
          <w:spacing w:val="1"/>
          <w:sz w:val="24"/>
          <w:szCs w:val="24"/>
        </w:rPr>
        <w:t xml:space="preserve"> </w:t>
      </w:r>
      <w:r w:rsidRPr="00A325BB">
        <w:rPr>
          <w:rFonts w:ascii="Times New Roman" w:hAnsi="Times New Roman"/>
          <w:w w:val="95"/>
          <w:sz w:val="24"/>
          <w:szCs w:val="24"/>
        </w:rPr>
        <w:t>мягкий</w:t>
      </w:r>
      <w:r w:rsidRPr="00A325BB">
        <w:rPr>
          <w:rFonts w:ascii="Times New Roman" w:hAnsi="Times New Roman"/>
          <w:spacing w:val="2"/>
          <w:sz w:val="24"/>
          <w:szCs w:val="24"/>
        </w:rPr>
        <w:t xml:space="preserve"> </w:t>
      </w:r>
      <w:r w:rsidRPr="00A325BB">
        <w:rPr>
          <w:rFonts w:ascii="Times New Roman" w:hAnsi="Times New Roman"/>
          <w:w w:val="95"/>
          <w:sz w:val="24"/>
          <w:szCs w:val="24"/>
        </w:rPr>
        <w:t>эмоциональный</w:t>
      </w:r>
      <w:r w:rsidRPr="00A325BB">
        <w:rPr>
          <w:rFonts w:ascii="Times New Roman" w:hAnsi="Times New Roman"/>
          <w:spacing w:val="11"/>
          <w:sz w:val="24"/>
          <w:szCs w:val="24"/>
        </w:rPr>
        <w:t xml:space="preserve"> </w:t>
      </w:r>
      <w:r w:rsidRPr="00A325BB">
        <w:rPr>
          <w:rFonts w:ascii="Times New Roman" w:hAnsi="Times New Roman"/>
          <w:w w:val="95"/>
          <w:sz w:val="24"/>
          <w:szCs w:val="24"/>
        </w:rPr>
        <w:t>и</w:t>
      </w:r>
      <w:r w:rsidRPr="00A325BB">
        <w:rPr>
          <w:rFonts w:ascii="Times New Roman" w:hAnsi="Times New Roman"/>
          <w:spacing w:val="-6"/>
          <w:w w:val="95"/>
          <w:sz w:val="24"/>
          <w:szCs w:val="24"/>
        </w:rPr>
        <w:t xml:space="preserve"> </w:t>
      </w:r>
      <w:r w:rsidRPr="00A325BB">
        <w:rPr>
          <w:rFonts w:ascii="Times New Roman" w:hAnsi="Times New Roman"/>
          <w:w w:val="95"/>
          <w:sz w:val="24"/>
          <w:szCs w:val="24"/>
        </w:rPr>
        <w:t>деловой</w:t>
      </w:r>
      <w:r w:rsidRPr="00A325BB">
        <w:rPr>
          <w:rFonts w:ascii="Times New Roman" w:hAnsi="Times New Roman"/>
          <w:spacing w:val="6"/>
          <w:sz w:val="24"/>
          <w:szCs w:val="24"/>
        </w:rPr>
        <w:t xml:space="preserve"> </w:t>
      </w:r>
      <w:r w:rsidRPr="00A325BB">
        <w:rPr>
          <w:rFonts w:ascii="Times New Roman" w:hAnsi="Times New Roman"/>
          <w:w w:val="95"/>
          <w:sz w:val="24"/>
          <w:szCs w:val="24"/>
        </w:rPr>
        <w:t>тон</w:t>
      </w:r>
      <w:r w:rsidRPr="00A325BB">
        <w:rPr>
          <w:rFonts w:ascii="Times New Roman" w:hAnsi="Times New Roman"/>
          <w:spacing w:val="-1"/>
          <w:w w:val="95"/>
          <w:sz w:val="24"/>
          <w:szCs w:val="24"/>
        </w:rPr>
        <w:t xml:space="preserve"> </w:t>
      </w:r>
      <w:r w:rsidRPr="00A325BB">
        <w:rPr>
          <w:rFonts w:ascii="Times New Roman" w:hAnsi="Times New Roman"/>
          <w:w w:val="95"/>
          <w:sz w:val="24"/>
          <w:szCs w:val="24"/>
        </w:rPr>
        <w:t>в</w:t>
      </w:r>
      <w:r w:rsidRPr="00A325BB">
        <w:rPr>
          <w:rFonts w:ascii="Times New Roman" w:hAnsi="Times New Roman"/>
          <w:spacing w:val="-9"/>
          <w:w w:val="95"/>
          <w:sz w:val="24"/>
          <w:szCs w:val="24"/>
        </w:rPr>
        <w:t xml:space="preserve"> </w:t>
      </w:r>
      <w:r w:rsidRPr="00A325BB">
        <w:rPr>
          <w:rFonts w:ascii="Times New Roman" w:hAnsi="Times New Roman"/>
          <w:w w:val="95"/>
          <w:sz w:val="24"/>
          <w:szCs w:val="24"/>
        </w:rPr>
        <w:t>отношениях</w:t>
      </w:r>
      <w:r w:rsidRPr="00A325BB">
        <w:rPr>
          <w:rFonts w:ascii="Times New Roman" w:hAnsi="Times New Roman"/>
          <w:spacing w:val="4"/>
          <w:sz w:val="24"/>
          <w:szCs w:val="24"/>
        </w:rPr>
        <w:t xml:space="preserve"> </w:t>
      </w:r>
      <w:r w:rsidRPr="00A325BB">
        <w:rPr>
          <w:rFonts w:ascii="Times New Roman" w:hAnsi="Times New Roman"/>
          <w:spacing w:val="-10"/>
          <w:w w:val="95"/>
          <w:sz w:val="24"/>
          <w:szCs w:val="24"/>
        </w:rPr>
        <w:t>с</w:t>
      </w:r>
    </w:p>
    <w:p w:rsidR="006E1D2E" w:rsidRPr="00A325BB" w:rsidRDefault="006E1D2E" w:rsidP="00A325BB">
      <w:pPr>
        <w:widowControl w:val="0"/>
        <w:suppressAutoHyphens/>
        <w:spacing w:after="0" w:line="275" w:lineRule="exact"/>
        <w:ind w:left="236"/>
        <w:rPr>
          <w:rFonts w:ascii="Times New Roman" w:hAnsi="Times New Roman"/>
          <w:sz w:val="24"/>
          <w:szCs w:val="24"/>
        </w:rPr>
      </w:pPr>
      <w:r w:rsidRPr="00A325BB">
        <w:rPr>
          <w:rFonts w:ascii="Times New Roman" w:hAnsi="Times New Roman"/>
          <w:spacing w:val="-2"/>
          <w:sz w:val="24"/>
          <w:szCs w:val="24"/>
        </w:rPr>
        <w:t>детьми;</w:t>
      </w:r>
    </w:p>
    <w:p w:rsidR="006E1D2E" w:rsidRPr="00A325BB" w:rsidRDefault="006E1D2E" w:rsidP="00713461">
      <w:pPr>
        <w:widowControl w:val="0"/>
        <w:numPr>
          <w:ilvl w:val="0"/>
          <w:numId w:val="105"/>
        </w:numPr>
        <w:tabs>
          <w:tab w:val="left" w:pos="1655"/>
        </w:tabs>
        <w:suppressAutoHyphens/>
        <w:spacing w:after="0" w:line="285" w:lineRule="exact"/>
        <w:ind w:left="1654" w:hanging="704"/>
        <w:rPr>
          <w:rFonts w:ascii="Times New Roman" w:hAnsi="Times New Roman"/>
          <w:sz w:val="24"/>
          <w:szCs w:val="24"/>
        </w:rPr>
      </w:pPr>
      <w:r w:rsidRPr="00A325BB">
        <w:rPr>
          <w:rFonts w:ascii="Times New Roman" w:hAnsi="Times New Roman"/>
          <w:w w:val="95"/>
          <w:sz w:val="24"/>
          <w:szCs w:val="24"/>
        </w:rPr>
        <w:t>умение</w:t>
      </w:r>
      <w:r w:rsidRPr="00A325BB">
        <w:rPr>
          <w:rFonts w:ascii="Times New Roman" w:hAnsi="Times New Roman"/>
          <w:spacing w:val="-9"/>
          <w:w w:val="95"/>
          <w:sz w:val="24"/>
          <w:szCs w:val="24"/>
        </w:rPr>
        <w:t xml:space="preserve"> </w:t>
      </w:r>
      <w:r w:rsidRPr="00A325BB">
        <w:rPr>
          <w:rFonts w:ascii="Times New Roman" w:hAnsi="Times New Roman"/>
          <w:w w:val="95"/>
          <w:sz w:val="24"/>
          <w:szCs w:val="24"/>
        </w:rPr>
        <w:t>сочетать</w:t>
      </w:r>
      <w:r w:rsidRPr="00A325BB">
        <w:rPr>
          <w:rFonts w:ascii="Times New Roman" w:hAnsi="Times New Roman"/>
          <w:spacing w:val="-1"/>
          <w:w w:val="95"/>
          <w:sz w:val="24"/>
          <w:szCs w:val="24"/>
        </w:rPr>
        <w:t xml:space="preserve"> </w:t>
      </w:r>
      <w:r w:rsidRPr="00A325BB">
        <w:rPr>
          <w:rFonts w:ascii="Times New Roman" w:hAnsi="Times New Roman"/>
          <w:w w:val="95"/>
          <w:sz w:val="24"/>
          <w:szCs w:val="24"/>
        </w:rPr>
        <w:t>требовательность</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с</w:t>
      </w:r>
      <w:r w:rsidRPr="00A325BB">
        <w:rPr>
          <w:rFonts w:ascii="Times New Roman" w:hAnsi="Times New Roman"/>
          <w:spacing w:val="-12"/>
          <w:w w:val="95"/>
          <w:sz w:val="24"/>
          <w:szCs w:val="24"/>
        </w:rPr>
        <w:t xml:space="preserve"> </w:t>
      </w:r>
      <w:r w:rsidRPr="00A325BB">
        <w:rPr>
          <w:rFonts w:ascii="Times New Roman" w:hAnsi="Times New Roman"/>
          <w:w w:val="95"/>
          <w:sz w:val="24"/>
          <w:szCs w:val="24"/>
        </w:rPr>
        <w:t>чутким</w:t>
      </w:r>
      <w:r w:rsidRPr="00A325BB">
        <w:rPr>
          <w:rFonts w:ascii="Times New Roman" w:hAnsi="Times New Roman"/>
          <w:spacing w:val="-3"/>
          <w:sz w:val="24"/>
          <w:szCs w:val="24"/>
        </w:rPr>
        <w:t xml:space="preserve"> </w:t>
      </w:r>
      <w:r w:rsidRPr="00A325BB">
        <w:rPr>
          <w:rFonts w:ascii="Times New Roman" w:hAnsi="Times New Roman"/>
          <w:w w:val="95"/>
          <w:sz w:val="24"/>
          <w:szCs w:val="24"/>
        </w:rPr>
        <w:t>отношением</w:t>
      </w:r>
      <w:r w:rsidRPr="00A325BB">
        <w:rPr>
          <w:rFonts w:ascii="Times New Roman" w:hAnsi="Times New Roman"/>
          <w:sz w:val="24"/>
          <w:szCs w:val="24"/>
        </w:rPr>
        <w:t xml:space="preserve"> </w:t>
      </w:r>
      <w:r w:rsidRPr="00A325BB">
        <w:rPr>
          <w:rFonts w:ascii="Times New Roman" w:hAnsi="Times New Roman"/>
          <w:w w:val="95"/>
          <w:sz w:val="24"/>
          <w:szCs w:val="24"/>
        </w:rPr>
        <w:t>к</w:t>
      </w:r>
      <w:r w:rsidRPr="00A325BB">
        <w:rPr>
          <w:rFonts w:ascii="Times New Roman" w:hAnsi="Times New Roman"/>
          <w:spacing w:val="-9"/>
          <w:w w:val="95"/>
          <w:sz w:val="24"/>
          <w:szCs w:val="24"/>
        </w:rPr>
        <w:t xml:space="preserve"> </w:t>
      </w:r>
      <w:r w:rsidRPr="00A325BB">
        <w:rPr>
          <w:rFonts w:ascii="Times New Roman" w:hAnsi="Times New Roman"/>
          <w:spacing w:val="-2"/>
          <w:w w:val="95"/>
          <w:sz w:val="24"/>
          <w:szCs w:val="24"/>
        </w:rPr>
        <w:t>воспитанникам;</w:t>
      </w:r>
    </w:p>
    <w:p w:rsidR="006E1D2E" w:rsidRPr="00A325BB" w:rsidRDefault="006E1D2E" w:rsidP="00713461">
      <w:pPr>
        <w:widowControl w:val="0"/>
        <w:numPr>
          <w:ilvl w:val="0"/>
          <w:numId w:val="105"/>
        </w:numPr>
        <w:tabs>
          <w:tab w:val="left" w:pos="1652"/>
        </w:tabs>
        <w:suppressAutoHyphens/>
        <w:spacing w:before="10" w:after="0" w:line="240" w:lineRule="auto"/>
        <w:ind w:left="1652" w:right="1154" w:hanging="701"/>
        <w:rPr>
          <w:rFonts w:ascii="Times New Roman" w:hAnsi="Times New Roman"/>
          <w:sz w:val="24"/>
          <w:szCs w:val="24"/>
        </w:rPr>
      </w:pPr>
      <w:r w:rsidRPr="00A325BB">
        <w:rPr>
          <w:rFonts w:ascii="Times New Roman" w:hAnsi="Times New Roman"/>
          <w:w w:val="95"/>
          <w:sz w:val="24"/>
          <w:szCs w:val="24"/>
        </w:rPr>
        <w:t>соответствие внешнего вида статусу воспитателя детского сада; знание</w:t>
      </w:r>
      <w:r w:rsidRPr="00A325BB">
        <w:rPr>
          <w:rFonts w:ascii="Times New Roman" w:hAnsi="Times New Roman"/>
          <w:spacing w:val="-2"/>
          <w:w w:val="95"/>
          <w:sz w:val="24"/>
          <w:szCs w:val="24"/>
        </w:rPr>
        <w:t xml:space="preserve"> </w:t>
      </w:r>
      <w:r w:rsidRPr="00A325BB">
        <w:rPr>
          <w:rFonts w:ascii="Times New Roman" w:hAnsi="Times New Roman"/>
          <w:w w:val="95"/>
          <w:sz w:val="24"/>
          <w:szCs w:val="24"/>
        </w:rPr>
        <w:t>возрастных и</w:t>
      </w:r>
      <w:r w:rsidRPr="00A325BB">
        <w:rPr>
          <w:rFonts w:ascii="Times New Roman" w:hAnsi="Times New Roman"/>
          <w:spacing w:val="-12"/>
          <w:w w:val="95"/>
          <w:sz w:val="24"/>
          <w:szCs w:val="24"/>
        </w:rPr>
        <w:t xml:space="preserve"> </w:t>
      </w:r>
      <w:r w:rsidRPr="00A325BB">
        <w:rPr>
          <w:rFonts w:ascii="Times New Roman" w:hAnsi="Times New Roman"/>
          <w:w w:val="95"/>
          <w:sz w:val="24"/>
          <w:szCs w:val="24"/>
        </w:rPr>
        <w:t>индивидуальных</w:t>
      </w:r>
      <w:r w:rsidRPr="00A325BB">
        <w:rPr>
          <w:rFonts w:ascii="Times New Roman" w:hAnsi="Times New Roman"/>
          <w:spacing w:val="-13"/>
          <w:w w:val="95"/>
          <w:sz w:val="24"/>
          <w:szCs w:val="24"/>
        </w:rPr>
        <w:t xml:space="preserve"> </w:t>
      </w:r>
      <w:r w:rsidRPr="00A325BB">
        <w:rPr>
          <w:rFonts w:ascii="Times New Roman" w:hAnsi="Times New Roman"/>
          <w:w w:val="95"/>
          <w:sz w:val="24"/>
          <w:szCs w:val="24"/>
        </w:rPr>
        <w:t>особенностей воспитанников.</w:t>
      </w:r>
    </w:p>
    <w:p w:rsidR="006E1D2E" w:rsidRPr="00A325BB" w:rsidRDefault="006E1D2E" w:rsidP="00A325BB">
      <w:pPr>
        <w:widowControl w:val="0"/>
        <w:suppressAutoHyphens/>
        <w:spacing w:before="3" w:after="0" w:line="218" w:lineRule="auto"/>
        <w:ind w:left="238" w:right="237" w:firstLine="706"/>
        <w:jc w:val="both"/>
        <w:rPr>
          <w:rFonts w:ascii="Times New Roman" w:hAnsi="Times New Roman"/>
          <w:sz w:val="24"/>
          <w:szCs w:val="24"/>
        </w:rPr>
      </w:pPr>
      <w:r w:rsidRPr="00A325BB">
        <w:rPr>
          <w:rFonts w:ascii="Times New Roman" w:hAnsi="Times New Roman"/>
          <w:sz w:val="24"/>
          <w:szCs w:val="24"/>
        </w:rPr>
        <w:t>Педагог</w:t>
      </w:r>
      <w:r w:rsidRPr="00A325BB">
        <w:rPr>
          <w:rFonts w:ascii="Times New Roman" w:hAnsi="Times New Roman"/>
          <w:spacing w:val="-16"/>
          <w:sz w:val="24"/>
          <w:szCs w:val="24"/>
        </w:rPr>
        <w:t xml:space="preserve"> </w:t>
      </w:r>
      <w:r w:rsidRPr="00A325BB">
        <w:rPr>
          <w:rFonts w:ascii="Times New Roman" w:hAnsi="Times New Roman"/>
          <w:sz w:val="24"/>
          <w:szCs w:val="24"/>
        </w:rPr>
        <w:t>имеет</w:t>
      </w:r>
      <w:r w:rsidRPr="00A325BB">
        <w:rPr>
          <w:rFonts w:ascii="Times New Roman" w:hAnsi="Times New Roman"/>
          <w:spacing w:val="-15"/>
          <w:sz w:val="24"/>
          <w:szCs w:val="24"/>
        </w:rPr>
        <w:t xml:space="preserve"> </w:t>
      </w:r>
      <w:r w:rsidRPr="00A325BB">
        <w:rPr>
          <w:rFonts w:ascii="Times New Roman" w:hAnsi="Times New Roman"/>
          <w:sz w:val="24"/>
          <w:szCs w:val="24"/>
        </w:rPr>
        <w:t>право</w:t>
      </w:r>
      <w:r w:rsidRPr="00A325BB">
        <w:rPr>
          <w:rFonts w:ascii="Times New Roman" w:hAnsi="Times New Roman"/>
          <w:spacing w:val="-13"/>
          <w:sz w:val="24"/>
          <w:szCs w:val="24"/>
        </w:rPr>
        <w:t xml:space="preserve"> </w:t>
      </w:r>
      <w:r w:rsidRPr="00A325BB">
        <w:rPr>
          <w:rFonts w:ascii="Times New Roman" w:hAnsi="Times New Roman"/>
          <w:sz w:val="24"/>
          <w:szCs w:val="24"/>
        </w:rPr>
        <w:t>следовать</w:t>
      </w:r>
      <w:r w:rsidRPr="00A325BB">
        <w:rPr>
          <w:rFonts w:ascii="Times New Roman" w:hAnsi="Times New Roman"/>
          <w:spacing w:val="-10"/>
          <w:sz w:val="24"/>
          <w:szCs w:val="24"/>
        </w:rPr>
        <w:t xml:space="preserve"> </w:t>
      </w:r>
      <w:r w:rsidRPr="00A325BB">
        <w:rPr>
          <w:rFonts w:ascii="Times New Roman" w:hAnsi="Times New Roman"/>
          <w:sz w:val="24"/>
          <w:szCs w:val="24"/>
        </w:rPr>
        <w:t>за</w:t>
      </w:r>
      <w:r w:rsidRPr="00A325BB">
        <w:rPr>
          <w:rFonts w:ascii="Times New Roman" w:hAnsi="Times New Roman"/>
          <w:spacing w:val="-16"/>
          <w:sz w:val="24"/>
          <w:szCs w:val="24"/>
        </w:rPr>
        <w:t xml:space="preserve"> </w:t>
      </w:r>
      <w:r w:rsidRPr="00A325BB">
        <w:rPr>
          <w:rFonts w:ascii="Times New Roman" w:hAnsi="Times New Roman"/>
          <w:sz w:val="24"/>
          <w:szCs w:val="24"/>
        </w:rPr>
        <w:t>пожеланиями</w:t>
      </w:r>
      <w:r w:rsidRPr="00A325BB">
        <w:rPr>
          <w:rFonts w:ascii="Times New Roman" w:hAnsi="Times New Roman"/>
          <w:spacing w:val="-2"/>
          <w:sz w:val="24"/>
          <w:szCs w:val="24"/>
        </w:rPr>
        <w:t xml:space="preserve"> </w:t>
      </w:r>
      <w:r w:rsidRPr="00A325BB">
        <w:rPr>
          <w:rFonts w:ascii="Times New Roman" w:hAnsi="Times New Roman"/>
          <w:sz w:val="24"/>
          <w:szCs w:val="24"/>
        </w:rPr>
        <w:t>родителей</w:t>
      </w:r>
      <w:r w:rsidRPr="00A325BB">
        <w:rPr>
          <w:rFonts w:ascii="Times New Roman" w:hAnsi="Times New Roman"/>
          <w:spacing w:val="-9"/>
          <w:sz w:val="24"/>
          <w:szCs w:val="24"/>
        </w:rPr>
        <w:t xml:space="preserve"> </w:t>
      </w:r>
      <w:r w:rsidRPr="00A325BB">
        <w:rPr>
          <w:rFonts w:ascii="Times New Roman" w:hAnsi="Times New Roman"/>
          <w:sz w:val="24"/>
          <w:szCs w:val="24"/>
        </w:rPr>
        <w:t>только</w:t>
      </w:r>
      <w:r w:rsidRPr="00A325BB">
        <w:rPr>
          <w:rFonts w:ascii="Times New Roman" w:hAnsi="Times New Roman"/>
          <w:spacing w:val="-13"/>
          <w:sz w:val="24"/>
          <w:szCs w:val="24"/>
        </w:rPr>
        <w:t xml:space="preserve"> </w:t>
      </w:r>
      <w:r w:rsidRPr="00A325BB">
        <w:rPr>
          <w:rFonts w:ascii="Times New Roman" w:hAnsi="Times New Roman"/>
          <w:sz w:val="24"/>
          <w:szCs w:val="24"/>
        </w:rPr>
        <w:t>с</w:t>
      </w:r>
      <w:r w:rsidRPr="00A325BB">
        <w:rPr>
          <w:rFonts w:ascii="Times New Roman" w:hAnsi="Times New Roman"/>
          <w:spacing w:val="-16"/>
          <w:sz w:val="24"/>
          <w:szCs w:val="24"/>
        </w:rPr>
        <w:t xml:space="preserve"> </w:t>
      </w:r>
      <w:r w:rsidRPr="00A325BB">
        <w:rPr>
          <w:rFonts w:ascii="Times New Roman" w:hAnsi="Times New Roman"/>
          <w:sz w:val="24"/>
          <w:szCs w:val="24"/>
        </w:rPr>
        <w:t>точки</w:t>
      </w:r>
      <w:r w:rsidRPr="00A325BB">
        <w:rPr>
          <w:rFonts w:ascii="Times New Roman" w:hAnsi="Times New Roman"/>
          <w:spacing w:val="-13"/>
          <w:sz w:val="24"/>
          <w:szCs w:val="24"/>
        </w:rPr>
        <w:t xml:space="preserve"> </w:t>
      </w:r>
      <w:r w:rsidRPr="00A325BB">
        <w:rPr>
          <w:rFonts w:ascii="Times New Roman" w:hAnsi="Times New Roman"/>
          <w:sz w:val="24"/>
          <w:szCs w:val="24"/>
        </w:rPr>
        <w:t>зрения возрастной</w:t>
      </w:r>
      <w:r w:rsidRPr="00A325BB">
        <w:rPr>
          <w:rFonts w:ascii="Times New Roman" w:hAnsi="Times New Roman"/>
          <w:spacing w:val="-13"/>
          <w:sz w:val="24"/>
          <w:szCs w:val="24"/>
        </w:rPr>
        <w:t xml:space="preserve"> </w:t>
      </w:r>
      <w:r w:rsidRPr="00A325BB">
        <w:rPr>
          <w:rFonts w:ascii="Times New Roman" w:hAnsi="Times New Roman"/>
          <w:sz w:val="24"/>
          <w:szCs w:val="24"/>
        </w:rPr>
        <w:t>психологии</w:t>
      </w:r>
      <w:r w:rsidRPr="00A325BB">
        <w:rPr>
          <w:rFonts w:ascii="Times New Roman" w:hAnsi="Times New Roman"/>
          <w:spacing w:val="-11"/>
          <w:sz w:val="24"/>
          <w:szCs w:val="24"/>
        </w:rPr>
        <w:t xml:space="preserve"> </w:t>
      </w:r>
      <w:r w:rsidRPr="00A325BB">
        <w:rPr>
          <w:rFonts w:ascii="Times New Roman" w:hAnsi="Times New Roman"/>
          <w:sz w:val="24"/>
          <w:szCs w:val="24"/>
        </w:rPr>
        <w:t>и</w:t>
      </w:r>
      <w:r w:rsidRPr="00A325BB">
        <w:rPr>
          <w:rFonts w:ascii="Times New Roman" w:hAnsi="Times New Roman"/>
          <w:spacing w:val="-16"/>
          <w:sz w:val="24"/>
          <w:szCs w:val="24"/>
        </w:rPr>
        <w:t xml:space="preserve"> </w:t>
      </w:r>
      <w:r w:rsidRPr="00A325BB">
        <w:rPr>
          <w:rFonts w:ascii="Times New Roman" w:hAnsi="Times New Roman"/>
          <w:sz w:val="24"/>
          <w:szCs w:val="24"/>
        </w:rPr>
        <w:t>педагогики.</w:t>
      </w:r>
    </w:p>
    <w:p w:rsidR="006E1D2E" w:rsidRPr="00A325BB" w:rsidRDefault="006E1D2E" w:rsidP="00A325BB">
      <w:pPr>
        <w:widowControl w:val="0"/>
        <w:suppressAutoHyphens/>
        <w:spacing w:after="0" w:line="273" w:lineRule="exact"/>
        <w:ind w:left="947"/>
        <w:jc w:val="both"/>
        <w:outlineLvl w:val="1"/>
        <w:rPr>
          <w:rFonts w:ascii="Times New Roman" w:hAnsi="Times New Roman"/>
          <w:b/>
          <w:bCs/>
          <w:i/>
          <w:iCs/>
          <w:sz w:val="24"/>
          <w:szCs w:val="24"/>
        </w:rPr>
      </w:pPr>
      <w:r w:rsidRPr="00A325BB">
        <w:rPr>
          <w:rFonts w:ascii="Times New Roman" w:hAnsi="Times New Roman"/>
          <w:b/>
          <w:bCs/>
          <w:i/>
          <w:iCs/>
          <w:spacing w:val="-2"/>
          <w:w w:val="95"/>
          <w:sz w:val="24"/>
          <w:szCs w:val="24"/>
        </w:rPr>
        <w:t>Социокультурный</w:t>
      </w:r>
      <w:r w:rsidRPr="00A325BB">
        <w:rPr>
          <w:rFonts w:ascii="Times New Roman" w:hAnsi="Times New Roman"/>
          <w:b/>
          <w:bCs/>
          <w:i/>
          <w:iCs/>
          <w:spacing w:val="2"/>
          <w:sz w:val="24"/>
          <w:szCs w:val="24"/>
        </w:rPr>
        <w:t xml:space="preserve"> </w:t>
      </w:r>
      <w:r w:rsidRPr="00A325BB">
        <w:rPr>
          <w:rFonts w:ascii="Times New Roman" w:hAnsi="Times New Roman"/>
          <w:b/>
          <w:bCs/>
          <w:i/>
          <w:iCs/>
          <w:spacing w:val="-2"/>
          <w:sz w:val="24"/>
          <w:szCs w:val="24"/>
        </w:rPr>
        <w:t>контекст</w:t>
      </w:r>
    </w:p>
    <w:p w:rsidR="006E1D2E" w:rsidRPr="00A325BB" w:rsidRDefault="006E1D2E" w:rsidP="00A325BB">
      <w:pPr>
        <w:widowControl w:val="0"/>
        <w:suppressAutoHyphens/>
        <w:spacing w:before="3" w:after="0" w:line="228" w:lineRule="auto"/>
        <w:ind w:left="235" w:right="225" w:firstLine="709"/>
        <w:jc w:val="both"/>
        <w:rPr>
          <w:rFonts w:ascii="Times New Roman" w:hAnsi="Times New Roman"/>
          <w:sz w:val="24"/>
          <w:szCs w:val="24"/>
        </w:rPr>
      </w:pPr>
      <w:r w:rsidRPr="00A325BB">
        <w:rPr>
          <w:rFonts w:ascii="Times New Roman" w:hAnsi="Times New Roman"/>
          <w:sz w:val="24"/>
          <w:szCs w:val="24"/>
        </w:rPr>
        <w:t xml:space="preserve">Социокультурный контекст </w:t>
      </w:r>
      <w:r w:rsidRPr="00A325BB">
        <w:rPr>
          <w:rFonts w:ascii="Times New Roman" w:hAnsi="Times New Roman"/>
          <w:w w:val="90"/>
          <w:sz w:val="24"/>
          <w:szCs w:val="24"/>
        </w:rPr>
        <w:t xml:space="preserve">— </w:t>
      </w:r>
      <w:r w:rsidRPr="00A325BB">
        <w:rPr>
          <w:rFonts w:ascii="Times New Roman" w:hAnsi="Times New Roman"/>
          <w:sz w:val="24"/>
          <w:szCs w:val="24"/>
        </w:rPr>
        <w:t>это социальная и культурная среда, в которой человек</w:t>
      </w:r>
      <w:r w:rsidRPr="00A325BB">
        <w:rPr>
          <w:rFonts w:ascii="Times New Roman" w:hAnsi="Times New Roman"/>
          <w:spacing w:val="-1"/>
          <w:sz w:val="24"/>
          <w:szCs w:val="24"/>
        </w:rPr>
        <w:t xml:space="preserve"> </w:t>
      </w:r>
      <w:r w:rsidRPr="00A325BB">
        <w:rPr>
          <w:rFonts w:ascii="Times New Roman" w:hAnsi="Times New Roman"/>
          <w:sz w:val="24"/>
          <w:szCs w:val="24"/>
        </w:rPr>
        <w:t>растет</w:t>
      </w:r>
      <w:r w:rsidRPr="00A325BB">
        <w:rPr>
          <w:rFonts w:ascii="Times New Roman" w:hAnsi="Times New Roman"/>
          <w:spacing w:val="-6"/>
          <w:sz w:val="24"/>
          <w:szCs w:val="24"/>
        </w:rPr>
        <w:t xml:space="preserve"> </w:t>
      </w:r>
      <w:r w:rsidRPr="00A325BB">
        <w:rPr>
          <w:rFonts w:ascii="Times New Roman" w:hAnsi="Times New Roman"/>
          <w:sz w:val="24"/>
          <w:szCs w:val="24"/>
        </w:rPr>
        <w:t>и</w:t>
      </w:r>
      <w:r w:rsidRPr="00A325BB">
        <w:rPr>
          <w:rFonts w:ascii="Times New Roman" w:hAnsi="Times New Roman"/>
          <w:spacing w:val="-9"/>
          <w:sz w:val="24"/>
          <w:szCs w:val="24"/>
        </w:rPr>
        <w:t xml:space="preserve"> </w:t>
      </w:r>
      <w:r w:rsidRPr="00A325BB">
        <w:rPr>
          <w:rFonts w:ascii="Times New Roman" w:hAnsi="Times New Roman"/>
          <w:sz w:val="24"/>
          <w:szCs w:val="24"/>
        </w:rPr>
        <w:t>живет.</w:t>
      </w:r>
      <w:r w:rsidRPr="00A325BB">
        <w:rPr>
          <w:rFonts w:ascii="Times New Roman" w:hAnsi="Times New Roman"/>
          <w:spacing w:val="-7"/>
          <w:sz w:val="24"/>
          <w:szCs w:val="24"/>
        </w:rPr>
        <w:t xml:space="preserve"> </w:t>
      </w:r>
      <w:r w:rsidRPr="00A325BB">
        <w:rPr>
          <w:rFonts w:ascii="Times New Roman" w:hAnsi="Times New Roman"/>
          <w:sz w:val="24"/>
          <w:szCs w:val="24"/>
        </w:rPr>
        <w:t>Он</w:t>
      </w:r>
      <w:r w:rsidRPr="00A325BB">
        <w:rPr>
          <w:rFonts w:ascii="Times New Roman" w:hAnsi="Times New Roman"/>
          <w:spacing w:val="-9"/>
          <w:sz w:val="24"/>
          <w:szCs w:val="24"/>
        </w:rPr>
        <w:t xml:space="preserve"> </w:t>
      </w:r>
      <w:r w:rsidRPr="00A325BB">
        <w:rPr>
          <w:rFonts w:ascii="Times New Roman" w:hAnsi="Times New Roman"/>
          <w:sz w:val="24"/>
          <w:szCs w:val="24"/>
        </w:rPr>
        <w:t>также</w:t>
      </w:r>
      <w:r w:rsidRPr="00A325BB">
        <w:rPr>
          <w:rFonts w:ascii="Times New Roman" w:hAnsi="Times New Roman"/>
          <w:spacing w:val="-7"/>
          <w:sz w:val="24"/>
          <w:szCs w:val="24"/>
        </w:rPr>
        <w:t xml:space="preserve"> </w:t>
      </w:r>
      <w:r w:rsidRPr="00A325BB">
        <w:rPr>
          <w:rFonts w:ascii="Times New Roman" w:hAnsi="Times New Roman"/>
          <w:sz w:val="24"/>
          <w:szCs w:val="24"/>
        </w:rPr>
        <w:t>включает</w:t>
      </w:r>
      <w:r w:rsidRPr="00A325BB">
        <w:rPr>
          <w:rFonts w:ascii="Times New Roman" w:hAnsi="Times New Roman"/>
          <w:spacing w:val="-4"/>
          <w:sz w:val="24"/>
          <w:szCs w:val="24"/>
        </w:rPr>
        <w:t xml:space="preserve"> </w:t>
      </w:r>
      <w:r w:rsidRPr="00A325BB">
        <w:rPr>
          <w:rFonts w:ascii="Times New Roman" w:hAnsi="Times New Roman"/>
          <w:sz w:val="24"/>
          <w:szCs w:val="24"/>
        </w:rPr>
        <w:t>в</w:t>
      </w:r>
      <w:r w:rsidRPr="00A325BB">
        <w:rPr>
          <w:rFonts w:ascii="Times New Roman" w:hAnsi="Times New Roman"/>
          <w:spacing w:val="-14"/>
          <w:sz w:val="24"/>
          <w:szCs w:val="24"/>
        </w:rPr>
        <w:t xml:space="preserve"> </w:t>
      </w:r>
      <w:r w:rsidRPr="00A325BB">
        <w:rPr>
          <w:rFonts w:ascii="Times New Roman" w:hAnsi="Times New Roman"/>
          <w:sz w:val="24"/>
          <w:szCs w:val="24"/>
        </w:rPr>
        <w:t>себя</w:t>
      </w:r>
      <w:r w:rsidRPr="00A325BB">
        <w:rPr>
          <w:rFonts w:ascii="Times New Roman" w:hAnsi="Times New Roman"/>
          <w:spacing w:val="-9"/>
          <w:sz w:val="24"/>
          <w:szCs w:val="24"/>
        </w:rPr>
        <w:t xml:space="preserve"> </w:t>
      </w:r>
      <w:r w:rsidRPr="00A325BB">
        <w:rPr>
          <w:rFonts w:ascii="Times New Roman" w:hAnsi="Times New Roman"/>
          <w:sz w:val="24"/>
          <w:szCs w:val="24"/>
        </w:rPr>
        <w:t>влияние,</w:t>
      </w:r>
      <w:r w:rsidRPr="00A325BB">
        <w:rPr>
          <w:rFonts w:ascii="Times New Roman" w:hAnsi="Times New Roman"/>
          <w:spacing w:val="-2"/>
          <w:sz w:val="24"/>
          <w:szCs w:val="24"/>
        </w:rPr>
        <w:t xml:space="preserve"> </w:t>
      </w:r>
      <w:r w:rsidRPr="00A325BB">
        <w:rPr>
          <w:rFonts w:ascii="Times New Roman" w:hAnsi="Times New Roman"/>
          <w:sz w:val="24"/>
          <w:szCs w:val="24"/>
        </w:rPr>
        <w:t>которое</w:t>
      </w:r>
      <w:r w:rsidRPr="00A325BB">
        <w:rPr>
          <w:rFonts w:ascii="Times New Roman" w:hAnsi="Times New Roman"/>
          <w:spacing w:val="-4"/>
          <w:sz w:val="24"/>
          <w:szCs w:val="24"/>
        </w:rPr>
        <w:t xml:space="preserve"> </w:t>
      </w:r>
      <w:r w:rsidRPr="00A325BB">
        <w:rPr>
          <w:rFonts w:ascii="Times New Roman" w:hAnsi="Times New Roman"/>
          <w:sz w:val="24"/>
          <w:szCs w:val="24"/>
        </w:rPr>
        <w:t>среда</w:t>
      </w:r>
      <w:r w:rsidRPr="00A325BB">
        <w:rPr>
          <w:rFonts w:ascii="Times New Roman" w:hAnsi="Times New Roman"/>
          <w:spacing w:val="-7"/>
          <w:sz w:val="24"/>
          <w:szCs w:val="24"/>
        </w:rPr>
        <w:t xml:space="preserve"> </w:t>
      </w:r>
      <w:r w:rsidRPr="00A325BB">
        <w:rPr>
          <w:rFonts w:ascii="Times New Roman" w:hAnsi="Times New Roman"/>
          <w:sz w:val="24"/>
          <w:szCs w:val="24"/>
        </w:rPr>
        <w:t>оказывает</w:t>
      </w:r>
      <w:r w:rsidRPr="00A325BB">
        <w:rPr>
          <w:rFonts w:ascii="Times New Roman" w:hAnsi="Times New Roman"/>
          <w:spacing w:val="-2"/>
          <w:sz w:val="24"/>
          <w:szCs w:val="24"/>
        </w:rPr>
        <w:t xml:space="preserve"> </w:t>
      </w:r>
      <w:r w:rsidRPr="00A325BB">
        <w:rPr>
          <w:rFonts w:ascii="Times New Roman" w:hAnsi="Times New Roman"/>
          <w:sz w:val="24"/>
          <w:szCs w:val="24"/>
        </w:rPr>
        <w:t>на идеи</w:t>
      </w:r>
      <w:r w:rsidRPr="00A325BB">
        <w:rPr>
          <w:rFonts w:ascii="Times New Roman" w:hAnsi="Times New Roman"/>
          <w:spacing w:val="-1"/>
          <w:sz w:val="24"/>
          <w:szCs w:val="24"/>
        </w:rPr>
        <w:t xml:space="preserve"> </w:t>
      </w:r>
      <w:r w:rsidRPr="00A325BB">
        <w:rPr>
          <w:rFonts w:ascii="Times New Roman" w:hAnsi="Times New Roman"/>
          <w:sz w:val="24"/>
          <w:szCs w:val="24"/>
        </w:rPr>
        <w:t>и</w:t>
      </w:r>
      <w:r w:rsidRPr="00A325BB">
        <w:rPr>
          <w:rFonts w:ascii="Times New Roman" w:hAnsi="Times New Roman"/>
          <w:spacing w:val="-12"/>
          <w:sz w:val="24"/>
          <w:szCs w:val="24"/>
        </w:rPr>
        <w:t xml:space="preserve"> </w:t>
      </w:r>
      <w:r w:rsidRPr="00A325BB">
        <w:rPr>
          <w:rFonts w:ascii="Times New Roman" w:hAnsi="Times New Roman"/>
          <w:sz w:val="24"/>
          <w:szCs w:val="24"/>
        </w:rPr>
        <w:t>поведение человека.</w:t>
      </w:r>
    </w:p>
    <w:p w:rsidR="006E1D2E" w:rsidRPr="00A325BB" w:rsidRDefault="006E1D2E" w:rsidP="00A325BB">
      <w:pPr>
        <w:widowControl w:val="0"/>
        <w:suppressAutoHyphens/>
        <w:spacing w:after="0" w:line="228" w:lineRule="auto"/>
        <w:ind w:left="235" w:right="236" w:firstLine="709"/>
        <w:jc w:val="both"/>
        <w:rPr>
          <w:rFonts w:ascii="Times New Roman" w:hAnsi="Times New Roman"/>
          <w:sz w:val="24"/>
          <w:szCs w:val="24"/>
        </w:rPr>
      </w:pPr>
      <w:r w:rsidRPr="00A325BB">
        <w:rPr>
          <w:rFonts w:ascii="Times New Roman" w:hAnsi="Times New Roman"/>
          <w:sz w:val="24"/>
          <w:szCs w:val="24"/>
        </w:rPr>
        <w:t xml:space="preserve">Социокультурные ценности являются определяющими в структурно- </w:t>
      </w:r>
      <w:r w:rsidRPr="00A325BB">
        <w:rPr>
          <w:rFonts w:ascii="Times New Roman" w:hAnsi="Times New Roman"/>
          <w:w w:val="95"/>
          <w:sz w:val="24"/>
          <w:szCs w:val="24"/>
        </w:rPr>
        <w:t>содержательной основе Программы</w:t>
      </w:r>
      <w:r w:rsidRPr="00A325BB">
        <w:rPr>
          <w:rFonts w:ascii="Times New Roman" w:hAnsi="Times New Roman"/>
          <w:spacing w:val="40"/>
          <w:sz w:val="24"/>
          <w:szCs w:val="24"/>
        </w:rPr>
        <w:t xml:space="preserve"> </w:t>
      </w:r>
      <w:r w:rsidRPr="00A325BB">
        <w:rPr>
          <w:rFonts w:ascii="Times New Roman" w:hAnsi="Times New Roman"/>
          <w:w w:val="95"/>
          <w:sz w:val="24"/>
          <w:szCs w:val="24"/>
        </w:rPr>
        <w:t>воспитания.</w:t>
      </w:r>
    </w:p>
    <w:p w:rsidR="006E1D2E" w:rsidRPr="00A325BB" w:rsidRDefault="006E1D2E" w:rsidP="00A325BB">
      <w:pPr>
        <w:widowControl w:val="0"/>
        <w:suppressAutoHyphens/>
        <w:spacing w:before="3" w:after="0" w:line="228" w:lineRule="auto"/>
        <w:ind w:left="235" w:right="214" w:firstLine="709"/>
        <w:jc w:val="both"/>
        <w:rPr>
          <w:rFonts w:ascii="Times New Roman" w:hAnsi="Times New Roman"/>
          <w:sz w:val="24"/>
          <w:szCs w:val="24"/>
        </w:rPr>
      </w:pPr>
      <w:r w:rsidRPr="00A325BB">
        <w:rPr>
          <w:rFonts w:ascii="Times New Roman" w:hAnsi="Times New Roman"/>
          <w:sz w:val="24"/>
          <w:szCs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w:t>
      </w:r>
      <w:r w:rsidRPr="00A325BB">
        <w:rPr>
          <w:rFonts w:ascii="Times New Roman" w:hAnsi="Times New Roman"/>
          <w:spacing w:val="-2"/>
          <w:sz w:val="24"/>
          <w:szCs w:val="24"/>
        </w:rPr>
        <w:t>программы.</w:t>
      </w:r>
    </w:p>
    <w:p w:rsidR="006E1D2E" w:rsidRPr="00A325BB" w:rsidRDefault="006E1D2E" w:rsidP="00A325BB">
      <w:pPr>
        <w:widowControl w:val="0"/>
        <w:suppressAutoHyphens/>
        <w:spacing w:before="5" w:after="0" w:line="218" w:lineRule="auto"/>
        <w:ind w:left="238" w:right="240" w:firstLine="707"/>
        <w:jc w:val="both"/>
        <w:rPr>
          <w:rFonts w:ascii="Times New Roman" w:hAnsi="Times New Roman"/>
          <w:sz w:val="24"/>
          <w:szCs w:val="24"/>
        </w:rPr>
      </w:pPr>
      <w:r w:rsidRPr="00A325BB">
        <w:rPr>
          <w:rFonts w:ascii="Times New Roman" w:hAnsi="Times New Roman"/>
          <w:sz w:val="24"/>
          <w:szCs w:val="24"/>
        </w:rPr>
        <w:t xml:space="preserve">Реализация социокультурного контекста опирается на построение социального </w:t>
      </w:r>
      <w:r w:rsidRPr="00A325BB">
        <w:rPr>
          <w:rFonts w:ascii="Times New Roman" w:hAnsi="Times New Roman"/>
          <w:spacing w:val="-2"/>
          <w:sz w:val="24"/>
          <w:szCs w:val="24"/>
        </w:rPr>
        <w:t>партнерства образовательной</w:t>
      </w:r>
      <w:r w:rsidRPr="00A325BB">
        <w:rPr>
          <w:rFonts w:ascii="Times New Roman" w:hAnsi="Times New Roman"/>
          <w:spacing w:val="-12"/>
          <w:sz w:val="24"/>
          <w:szCs w:val="24"/>
        </w:rPr>
        <w:t xml:space="preserve"> </w:t>
      </w:r>
      <w:r w:rsidRPr="00A325BB">
        <w:rPr>
          <w:rFonts w:ascii="Times New Roman" w:hAnsi="Times New Roman"/>
          <w:spacing w:val="-2"/>
          <w:sz w:val="24"/>
          <w:szCs w:val="24"/>
        </w:rPr>
        <w:t>организации.</w:t>
      </w:r>
    </w:p>
    <w:p w:rsidR="006E1D2E" w:rsidRPr="00A325BB" w:rsidRDefault="006E1D2E" w:rsidP="00A325BB">
      <w:pPr>
        <w:widowControl w:val="0"/>
        <w:suppressAutoHyphens/>
        <w:spacing w:before="5" w:after="0" w:line="228" w:lineRule="auto"/>
        <w:ind w:left="235" w:right="244" w:firstLine="710"/>
        <w:jc w:val="both"/>
        <w:rPr>
          <w:rFonts w:ascii="Times New Roman" w:hAnsi="Times New Roman"/>
          <w:sz w:val="24"/>
          <w:szCs w:val="24"/>
        </w:rPr>
      </w:pPr>
      <w:r w:rsidRPr="00A325BB">
        <w:rPr>
          <w:rFonts w:ascii="Times New Roman" w:hAnsi="Times New Roman"/>
          <w:sz w:val="24"/>
          <w:szCs w:val="24"/>
        </w:rPr>
        <w:t xml:space="preserve">В рамках социокультурного контекста повышается роль родительской </w:t>
      </w:r>
      <w:r w:rsidRPr="00A325BB">
        <w:rPr>
          <w:rFonts w:ascii="Times New Roman" w:hAnsi="Times New Roman"/>
          <w:w w:val="95"/>
          <w:sz w:val="24"/>
          <w:szCs w:val="24"/>
        </w:rPr>
        <w:t>общественности как субъекта</w:t>
      </w:r>
      <w:r w:rsidRPr="00A325BB">
        <w:rPr>
          <w:rFonts w:ascii="Times New Roman" w:hAnsi="Times New Roman"/>
          <w:sz w:val="24"/>
          <w:szCs w:val="24"/>
        </w:rPr>
        <w:t xml:space="preserve"> </w:t>
      </w:r>
      <w:r w:rsidRPr="00A325BB">
        <w:rPr>
          <w:rFonts w:ascii="Times New Roman" w:hAnsi="Times New Roman"/>
          <w:w w:val="95"/>
          <w:sz w:val="24"/>
          <w:szCs w:val="24"/>
        </w:rPr>
        <w:t>образовательных</w:t>
      </w:r>
      <w:r w:rsidRPr="00A325BB">
        <w:rPr>
          <w:rFonts w:ascii="Times New Roman" w:hAnsi="Times New Roman"/>
          <w:spacing w:val="-9"/>
          <w:w w:val="95"/>
          <w:sz w:val="24"/>
          <w:szCs w:val="24"/>
        </w:rPr>
        <w:t xml:space="preserve"> </w:t>
      </w:r>
      <w:r w:rsidRPr="00A325BB">
        <w:rPr>
          <w:rFonts w:ascii="Times New Roman" w:hAnsi="Times New Roman"/>
          <w:w w:val="95"/>
          <w:sz w:val="24"/>
          <w:szCs w:val="24"/>
        </w:rPr>
        <w:t>отношений в Программе воспитания.</w:t>
      </w:r>
    </w:p>
    <w:p w:rsidR="006E1D2E" w:rsidRPr="00A325BB" w:rsidRDefault="006E1D2E" w:rsidP="00A325BB">
      <w:pPr>
        <w:widowControl w:val="0"/>
        <w:suppressAutoHyphens/>
        <w:spacing w:after="0" w:line="275" w:lineRule="exact"/>
        <w:ind w:left="949"/>
        <w:jc w:val="both"/>
        <w:outlineLvl w:val="1"/>
        <w:rPr>
          <w:rFonts w:ascii="Times New Roman" w:hAnsi="Times New Roman"/>
          <w:b/>
          <w:bCs/>
          <w:i/>
          <w:iCs/>
          <w:sz w:val="24"/>
          <w:szCs w:val="24"/>
        </w:rPr>
      </w:pPr>
      <w:r w:rsidRPr="00A325BB">
        <w:rPr>
          <w:rFonts w:ascii="Times New Roman" w:hAnsi="Times New Roman"/>
          <w:b/>
          <w:bCs/>
          <w:i/>
          <w:iCs/>
          <w:spacing w:val="-2"/>
          <w:w w:val="95"/>
          <w:sz w:val="24"/>
          <w:szCs w:val="24"/>
        </w:rPr>
        <w:t>Деятельности</w:t>
      </w:r>
      <w:r w:rsidRPr="00A325BB">
        <w:rPr>
          <w:rFonts w:ascii="Times New Roman" w:hAnsi="Times New Roman"/>
          <w:b/>
          <w:bCs/>
          <w:i/>
          <w:iCs/>
          <w:spacing w:val="11"/>
          <w:sz w:val="24"/>
          <w:szCs w:val="24"/>
        </w:rPr>
        <w:t xml:space="preserve"> </w:t>
      </w:r>
      <w:r w:rsidRPr="00A325BB">
        <w:rPr>
          <w:rFonts w:ascii="Times New Roman" w:hAnsi="Times New Roman"/>
          <w:b/>
          <w:bCs/>
          <w:i/>
          <w:iCs/>
          <w:spacing w:val="-2"/>
          <w:w w:val="95"/>
          <w:sz w:val="24"/>
          <w:szCs w:val="24"/>
        </w:rPr>
        <w:t>и</w:t>
      </w:r>
      <w:r w:rsidRPr="00A325BB">
        <w:rPr>
          <w:rFonts w:ascii="Times New Roman" w:hAnsi="Times New Roman"/>
          <w:b/>
          <w:bCs/>
          <w:i/>
          <w:iCs/>
          <w:spacing w:val="-6"/>
          <w:w w:val="95"/>
          <w:sz w:val="24"/>
          <w:szCs w:val="24"/>
        </w:rPr>
        <w:t xml:space="preserve"> </w:t>
      </w:r>
      <w:r w:rsidRPr="00A325BB">
        <w:rPr>
          <w:rFonts w:ascii="Times New Roman" w:hAnsi="Times New Roman"/>
          <w:b/>
          <w:bCs/>
          <w:i/>
          <w:iCs/>
          <w:spacing w:val="-2"/>
          <w:w w:val="95"/>
          <w:sz w:val="24"/>
          <w:szCs w:val="24"/>
        </w:rPr>
        <w:t>культурные</w:t>
      </w:r>
      <w:r w:rsidRPr="00A325BB">
        <w:rPr>
          <w:rFonts w:ascii="Times New Roman" w:hAnsi="Times New Roman"/>
          <w:b/>
          <w:bCs/>
          <w:i/>
          <w:iCs/>
          <w:spacing w:val="-1"/>
          <w:sz w:val="24"/>
          <w:szCs w:val="24"/>
        </w:rPr>
        <w:t xml:space="preserve"> </w:t>
      </w:r>
      <w:r w:rsidRPr="00A325BB">
        <w:rPr>
          <w:rFonts w:ascii="Times New Roman" w:hAnsi="Times New Roman"/>
          <w:b/>
          <w:bCs/>
          <w:i/>
          <w:iCs/>
          <w:spacing w:val="-2"/>
          <w:w w:val="95"/>
          <w:sz w:val="24"/>
          <w:szCs w:val="24"/>
        </w:rPr>
        <w:t>практики</w:t>
      </w:r>
      <w:r w:rsidRPr="00A325BB">
        <w:rPr>
          <w:rFonts w:ascii="Times New Roman" w:hAnsi="Times New Roman"/>
          <w:b/>
          <w:bCs/>
          <w:i/>
          <w:iCs/>
          <w:spacing w:val="8"/>
          <w:sz w:val="24"/>
          <w:szCs w:val="24"/>
        </w:rPr>
        <w:t xml:space="preserve"> </w:t>
      </w:r>
      <w:r w:rsidRPr="00A325BB">
        <w:rPr>
          <w:rFonts w:ascii="Times New Roman" w:hAnsi="Times New Roman"/>
          <w:b/>
          <w:bCs/>
          <w:i/>
          <w:iCs/>
          <w:spacing w:val="-2"/>
          <w:w w:val="95"/>
          <w:sz w:val="24"/>
          <w:szCs w:val="24"/>
        </w:rPr>
        <w:t>в</w:t>
      </w:r>
      <w:r w:rsidRPr="00A325BB">
        <w:rPr>
          <w:rFonts w:ascii="Times New Roman" w:hAnsi="Times New Roman"/>
          <w:b/>
          <w:bCs/>
          <w:i/>
          <w:iCs/>
          <w:spacing w:val="-5"/>
          <w:w w:val="95"/>
          <w:sz w:val="24"/>
          <w:szCs w:val="24"/>
        </w:rPr>
        <w:t xml:space="preserve"> ДОО</w:t>
      </w:r>
    </w:p>
    <w:p w:rsidR="006E1D2E" w:rsidRPr="00A325BB" w:rsidRDefault="006E1D2E" w:rsidP="00A325BB">
      <w:pPr>
        <w:widowControl w:val="0"/>
        <w:suppressAutoHyphens/>
        <w:spacing w:before="2" w:after="0" w:line="228" w:lineRule="auto"/>
        <w:ind w:left="234" w:right="218" w:firstLine="710"/>
        <w:jc w:val="both"/>
        <w:rPr>
          <w:rFonts w:ascii="Times New Roman" w:hAnsi="Times New Roman"/>
          <w:sz w:val="24"/>
          <w:szCs w:val="24"/>
        </w:rPr>
      </w:pPr>
      <w:r w:rsidRPr="00A325BB">
        <w:rPr>
          <w:rFonts w:ascii="Times New Roman" w:hAnsi="Times New Roman"/>
          <w:sz w:val="24"/>
          <w:szCs w:val="24"/>
        </w:rPr>
        <w:t>Цель</w:t>
      </w:r>
      <w:r w:rsidRPr="00A325BB">
        <w:rPr>
          <w:rFonts w:ascii="Times New Roman" w:hAnsi="Times New Roman"/>
          <w:spacing w:val="-16"/>
          <w:sz w:val="24"/>
          <w:szCs w:val="24"/>
        </w:rPr>
        <w:t xml:space="preserve"> </w:t>
      </w:r>
      <w:r w:rsidRPr="00A325BB">
        <w:rPr>
          <w:rFonts w:ascii="Times New Roman" w:hAnsi="Times New Roman"/>
          <w:sz w:val="24"/>
          <w:szCs w:val="24"/>
        </w:rPr>
        <w:t>и</w:t>
      </w:r>
      <w:r w:rsidRPr="00A325BB">
        <w:rPr>
          <w:rFonts w:ascii="Times New Roman" w:hAnsi="Times New Roman"/>
          <w:spacing w:val="-16"/>
          <w:sz w:val="24"/>
          <w:szCs w:val="24"/>
        </w:rPr>
        <w:t xml:space="preserve"> </w:t>
      </w:r>
      <w:r w:rsidRPr="00A325BB">
        <w:rPr>
          <w:rFonts w:ascii="Times New Roman" w:hAnsi="Times New Roman"/>
          <w:sz w:val="24"/>
          <w:szCs w:val="24"/>
        </w:rPr>
        <w:t>задачи</w:t>
      </w:r>
      <w:r w:rsidRPr="00A325BB">
        <w:rPr>
          <w:rFonts w:ascii="Times New Roman" w:hAnsi="Times New Roman"/>
          <w:spacing w:val="-15"/>
          <w:sz w:val="24"/>
          <w:szCs w:val="24"/>
        </w:rPr>
        <w:t xml:space="preserve"> </w:t>
      </w:r>
      <w:r w:rsidRPr="00A325BB">
        <w:rPr>
          <w:rFonts w:ascii="Times New Roman" w:hAnsi="Times New Roman"/>
          <w:sz w:val="24"/>
          <w:szCs w:val="24"/>
        </w:rPr>
        <w:t>воспитания</w:t>
      </w:r>
      <w:r w:rsidRPr="00A325BB">
        <w:rPr>
          <w:rFonts w:ascii="Times New Roman" w:hAnsi="Times New Roman"/>
          <w:spacing w:val="-16"/>
          <w:sz w:val="24"/>
          <w:szCs w:val="24"/>
        </w:rPr>
        <w:t xml:space="preserve"> </w:t>
      </w:r>
      <w:r w:rsidRPr="00A325BB">
        <w:rPr>
          <w:rFonts w:ascii="Times New Roman" w:hAnsi="Times New Roman"/>
          <w:sz w:val="24"/>
          <w:szCs w:val="24"/>
        </w:rPr>
        <w:t>реализуются</w:t>
      </w:r>
      <w:r w:rsidRPr="00A325BB">
        <w:rPr>
          <w:rFonts w:ascii="Times New Roman" w:hAnsi="Times New Roman"/>
          <w:spacing w:val="-16"/>
          <w:sz w:val="24"/>
          <w:szCs w:val="24"/>
        </w:rPr>
        <w:t xml:space="preserve"> </w:t>
      </w:r>
      <w:r w:rsidRPr="00A325BB">
        <w:rPr>
          <w:rFonts w:ascii="Times New Roman" w:hAnsi="Times New Roman"/>
          <w:sz w:val="24"/>
          <w:szCs w:val="24"/>
        </w:rPr>
        <w:t>во</w:t>
      </w:r>
      <w:r w:rsidRPr="00A325BB">
        <w:rPr>
          <w:rFonts w:ascii="Times New Roman" w:hAnsi="Times New Roman"/>
          <w:spacing w:val="-15"/>
          <w:sz w:val="24"/>
          <w:szCs w:val="24"/>
        </w:rPr>
        <w:t xml:space="preserve"> </w:t>
      </w:r>
      <w:r w:rsidRPr="00A325BB">
        <w:rPr>
          <w:rFonts w:ascii="Times New Roman" w:hAnsi="Times New Roman"/>
          <w:sz w:val="24"/>
          <w:szCs w:val="24"/>
        </w:rPr>
        <w:t>всех</w:t>
      </w:r>
      <w:r w:rsidRPr="00A325BB">
        <w:rPr>
          <w:rFonts w:ascii="Times New Roman" w:hAnsi="Times New Roman"/>
          <w:spacing w:val="-16"/>
          <w:sz w:val="24"/>
          <w:szCs w:val="24"/>
        </w:rPr>
        <w:t xml:space="preserve"> </w:t>
      </w:r>
      <w:r w:rsidRPr="00A325BB">
        <w:rPr>
          <w:rFonts w:ascii="Times New Roman" w:hAnsi="Times New Roman"/>
          <w:sz w:val="24"/>
          <w:szCs w:val="24"/>
        </w:rPr>
        <w:t>видах</w:t>
      </w:r>
      <w:r w:rsidRPr="00A325BB">
        <w:rPr>
          <w:rFonts w:ascii="Times New Roman" w:hAnsi="Times New Roman"/>
          <w:spacing w:val="-15"/>
          <w:sz w:val="24"/>
          <w:szCs w:val="24"/>
        </w:rPr>
        <w:t xml:space="preserve"> </w:t>
      </w:r>
      <w:r w:rsidRPr="00A325BB">
        <w:rPr>
          <w:rFonts w:ascii="Times New Roman" w:hAnsi="Times New Roman"/>
          <w:sz w:val="24"/>
          <w:szCs w:val="24"/>
        </w:rPr>
        <w:t>деятельности</w:t>
      </w:r>
      <w:r w:rsidRPr="00A325BB">
        <w:rPr>
          <w:rFonts w:ascii="Times New Roman" w:hAnsi="Times New Roman"/>
          <w:spacing w:val="-16"/>
          <w:sz w:val="24"/>
          <w:szCs w:val="24"/>
        </w:rPr>
        <w:t xml:space="preserve"> </w:t>
      </w:r>
      <w:r w:rsidRPr="00A325BB">
        <w:rPr>
          <w:rFonts w:ascii="Times New Roman" w:hAnsi="Times New Roman"/>
          <w:sz w:val="24"/>
          <w:szCs w:val="24"/>
        </w:rPr>
        <w:t>дошкольника, обозначенных</w:t>
      </w:r>
      <w:r w:rsidRPr="00A325BB">
        <w:rPr>
          <w:rFonts w:ascii="Times New Roman" w:hAnsi="Times New Roman"/>
          <w:spacing w:val="-13"/>
          <w:sz w:val="24"/>
          <w:szCs w:val="24"/>
        </w:rPr>
        <w:t xml:space="preserve"> </w:t>
      </w:r>
      <w:r w:rsidRPr="00A325BB">
        <w:rPr>
          <w:rFonts w:ascii="Times New Roman" w:hAnsi="Times New Roman"/>
          <w:sz w:val="24"/>
          <w:szCs w:val="24"/>
        </w:rPr>
        <w:t>во</w:t>
      </w:r>
      <w:r w:rsidRPr="00A325BB">
        <w:rPr>
          <w:rFonts w:ascii="Times New Roman" w:hAnsi="Times New Roman"/>
          <w:spacing w:val="-15"/>
          <w:sz w:val="24"/>
          <w:szCs w:val="24"/>
        </w:rPr>
        <w:t xml:space="preserve"> </w:t>
      </w:r>
      <w:r w:rsidRPr="00A325BB">
        <w:rPr>
          <w:rFonts w:ascii="Times New Roman" w:hAnsi="Times New Roman"/>
          <w:sz w:val="24"/>
          <w:szCs w:val="24"/>
        </w:rPr>
        <w:t>ФГОС</w:t>
      </w:r>
      <w:r w:rsidRPr="00A325BB">
        <w:rPr>
          <w:rFonts w:ascii="Times New Roman" w:hAnsi="Times New Roman"/>
          <w:spacing w:val="-13"/>
          <w:sz w:val="24"/>
          <w:szCs w:val="24"/>
        </w:rPr>
        <w:t xml:space="preserve"> </w:t>
      </w:r>
      <w:r w:rsidRPr="00A325BB">
        <w:rPr>
          <w:rFonts w:ascii="Times New Roman" w:hAnsi="Times New Roman"/>
          <w:sz w:val="24"/>
          <w:szCs w:val="24"/>
        </w:rPr>
        <w:t>ДО.</w:t>
      </w:r>
      <w:r w:rsidRPr="00A325BB">
        <w:rPr>
          <w:rFonts w:ascii="Times New Roman" w:hAnsi="Times New Roman"/>
          <w:spacing w:val="-16"/>
          <w:sz w:val="24"/>
          <w:szCs w:val="24"/>
        </w:rPr>
        <w:t xml:space="preserve"> </w:t>
      </w:r>
      <w:r w:rsidRPr="00A325BB">
        <w:rPr>
          <w:rFonts w:ascii="Times New Roman" w:hAnsi="Times New Roman"/>
          <w:sz w:val="24"/>
          <w:szCs w:val="24"/>
        </w:rPr>
        <w:t>В</w:t>
      </w:r>
      <w:r w:rsidRPr="00A325BB">
        <w:rPr>
          <w:rFonts w:ascii="Times New Roman" w:hAnsi="Times New Roman"/>
          <w:spacing w:val="-16"/>
          <w:sz w:val="24"/>
          <w:szCs w:val="24"/>
        </w:rPr>
        <w:t xml:space="preserve"> </w:t>
      </w:r>
      <w:r w:rsidRPr="00A325BB">
        <w:rPr>
          <w:rFonts w:ascii="Times New Roman" w:hAnsi="Times New Roman"/>
          <w:sz w:val="24"/>
          <w:szCs w:val="24"/>
        </w:rPr>
        <w:t>соответствии</w:t>
      </w:r>
      <w:r w:rsidRPr="00A325BB">
        <w:rPr>
          <w:rFonts w:ascii="Times New Roman" w:hAnsi="Times New Roman"/>
          <w:spacing w:val="-6"/>
          <w:sz w:val="24"/>
          <w:szCs w:val="24"/>
        </w:rPr>
        <w:t xml:space="preserve"> </w:t>
      </w:r>
      <w:r w:rsidRPr="00A325BB">
        <w:rPr>
          <w:rFonts w:ascii="Times New Roman" w:hAnsi="Times New Roman"/>
          <w:sz w:val="24"/>
          <w:szCs w:val="24"/>
        </w:rPr>
        <w:t>с</w:t>
      </w:r>
      <w:r w:rsidRPr="00A325BB">
        <w:rPr>
          <w:rFonts w:ascii="Times New Roman" w:hAnsi="Times New Roman"/>
          <w:spacing w:val="-16"/>
          <w:sz w:val="24"/>
          <w:szCs w:val="24"/>
        </w:rPr>
        <w:t xml:space="preserve"> </w:t>
      </w:r>
      <w:r w:rsidRPr="00A325BB">
        <w:rPr>
          <w:rFonts w:ascii="Times New Roman" w:hAnsi="Times New Roman"/>
          <w:sz w:val="24"/>
          <w:szCs w:val="24"/>
        </w:rPr>
        <w:t>принципами</w:t>
      </w:r>
      <w:r w:rsidRPr="00A325BB">
        <w:rPr>
          <w:rFonts w:ascii="Times New Roman" w:hAnsi="Times New Roman"/>
          <w:spacing w:val="-8"/>
          <w:sz w:val="24"/>
          <w:szCs w:val="24"/>
        </w:rPr>
        <w:t xml:space="preserve"> </w:t>
      </w:r>
      <w:r w:rsidRPr="00A325BB">
        <w:rPr>
          <w:rFonts w:ascii="Times New Roman" w:hAnsi="Times New Roman"/>
          <w:sz w:val="24"/>
          <w:szCs w:val="24"/>
        </w:rPr>
        <w:t>ДО,</w:t>
      </w:r>
      <w:r w:rsidRPr="00A325BB">
        <w:rPr>
          <w:rFonts w:ascii="Times New Roman" w:hAnsi="Times New Roman"/>
          <w:spacing w:val="-15"/>
          <w:sz w:val="24"/>
          <w:szCs w:val="24"/>
        </w:rPr>
        <w:t xml:space="preserve"> </w:t>
      </w:r>
      <w:r w:rsidRPr="00A325BB">
        <w:rPr>
          <w:rFonts w:ascii="Times New Roman" w:hAnsi="Times New Roman"/>
          <w:sz w:val="24"/>
          <w:szCs w:val="24"/>
        </w:rPr>
        <w:t>сформулированными</w:t>
      </w:r>
      <w:r w:rsidRPr="00A325BB">
        <w:rPr>
          <w:rFonts w:ascii="Times New Roman" w:hAnsi="Times New Roman"/>
          <w:spacing w:val="-16"/>
          <w:sz w:val="24"/>
          <w:szCs w:val="24"/>
        </w:rPr>
        <w:t xml:space="preserve"> </w:t>
      </w:r>
      <w:r w:rsidRPr="00A325BB">
        <w:rPr>
          <w:rFonts w:ascii="Times New Roman" w:hAnsi="Times New Roman"/>
          <w:sz w:val="24"/>
          <w:szCs w:val="24"/>
        </w:rPr>
        <w:t>во ФГОС ДО</w:t>
      </w:r>
      <w:r w:rsidRPr="00A325BB">
        <w:rPr>
          <w:rFonts w:ascii="Times New Roman" w:hAnsi="Times New Roman"/>
          <w:spacing w:val="-1"/>
          <w:sz w:val="24"/>
          <w:szCs w:val="24"/>
        </w:rPr>
        <w:t xml:space="preserve"> </w:t>
      </w:r>
      <w:r w:rsidRPr="00A325BB">
        <w:rPr>
          <w:rFonts w:ascii="Times New Roman" w:hAnsi="Times New Roman"/>
          <w:sz w:val="24"/>
          <w:szCs w:val="24"/>
        </w:rPr>
        <w:t>(п.3 раздела 1.4 «содействие и</w:t>
      </w:r>
      <w:r w:rsidRPr="00A325BB">
        <w:rPr>
          <w:rFonts w:ascii="Times New Roman" w:hAnsi="Times New Roman"/>
          <w:spacing w:val="-1"/>
          <w:sz w:val="24"/>
          <w:szCs w:val="24"/>
        </w:rPr>
        <w:t xml:space="preserve"> </w:t>
      </w:r>
      <w:r w:rsidRPr="00A325BB">
        <w:rPr>
          <w:rFonts w:ascii="Times New Roman" w:hAnsi="Times New Roman"/>
          <w:sz w:val="24"/>
          <w:szCs w:val="24"/>
        </w:rPr>
        <w:t>сотрудничество</w:t>
      </w:r>
      <w:r w:rsidRPr="00A325BB">
        <w:rPr>
          <w:rFonts w:ascii="Times New Roman" w:hAnsi="Times New Roman"/>
          <w:spacing w:val="-6"/>
          <w:sz w:val="24"/>
          <w:szCs w:val="24"/>
        </w:rPr>
        <w:t xml:space="preserve"> </w:t>
      </w:r>
      <w:r w:rsidRPr="00A325BB">
        <w:rPr>
          <w:rFonts w:ascii="Times New Roman" w:hAnsi="Times New Roman"/>
          <w:sz w:val="24"/>
          <w:szCs w:val="24"/>
        </w:rPr>
        <w:t>детей и</w:t>
      </w:r>
      <w:r w:rsidRPr="00A325BB">
        <w:rPr>
          <w:rFonts w:ascii="Times New Roman" w:hAnsi="Times New Roman"/>
          <w:spacing w:val="-5"/>
          <w:sz w:val="24"/>
          <w:szCs w:val="24"/>
        </w:rPr>
        <w:t xml:space="preserve"> </w:t>
      </w:r>
      <w:r w:rsidRPr="00A325BB">
        <w:rPr>
          <w:rFonts w:ascii="Times New Roman" w:hAnsi="Times New Roman"/>
          <w:sz w:val="24"/>
          <w:szCs w:val="24"/>
        </w:rPr>
        <w:t xml:space="preserve">взрослых, признание </w:t>
      </w:r>
      <w:r w:rsidRPr="00A325BB">
        <w:rPr>
          <w:rFonts w:ascii="Times New Roman" w:hAnsi="Times New Roman"/>
          <w:w w:val="95"/>
          <w:sz w:val="24"/>
          <w:szCs w:val="24"/>
        </w:rPr>
        <w:t xml:space="preserve">ребенка полноценным участником (субъектом) образовательных отношений»), и моделью </w:t>
      </w:r>
      <w:r w:rsidRPr="00A325BB">
        <w:rPr>
          <w:rFonts w:ascii="Times New Roman" w:hAnsi="Times New Roman"/>
          <w:sz w:val="24"/>
          <w:szCs w:val="24"/>
        </w:rPr>
        <w:t>образовательного</w:t>
      </w:r>
      <w:r w:rsidRPr="00A325BB">
        <w:rPr>
          <w:rFonts w:ascii="Times New Roman" w:hAnsi="Times New Roman"/>
          <w:spacing w:val="-16"/>
          <w:sz w:val="24"/>
          <w:szCs w:val="24"/>
        </w:rPr>
        <w:t xml:space="preserve"> </w:t>
      </w:r>
      <w:r w:rsidRPr="00A325BB">
        <w:rPr>
          <w:rFonts w:ascii="Times New Roman" w:hAnsi="Times New Roman"/>
          <w:sz w:val="24"/>
          <w:szCs w:val="24"/>
        </w:rPr>
        <w:t>процесса.</w:t>
      </w:r>
      <w:r w:rsidRPr="00A325BB">
        <w:rPr>
          <w:rFonts w:ascii="Times New Roman" w:hAnsi="Times New Roman"/>
          <w:spacing w:val="-16"/>
          <w:sz w:val="24"/>
          <w:szCs w:val="24"/>
        </w:rPr>
        <w:t xml:space="preserve"> </w:t>
      </w:r>
      <w:r w:rsidRPr="00A325BB">
        <w:rPr>
          <w:rFonts w:ascii="Times New Roman" w:hAnsi="Times New Roman"/>
          <w:sz w:val="24"/>
          <w:szCs w:val="24"/>
        </w:rPr>
        <w:t>В</w:t>
      </w:r>
      <w:r w:rsidRPr="00A325BB">
        <w:rPr>
          <w:rFonts w:ascii="Times New Roman" w:hAnsi="Times New Roman"/>
          <w:spacing w:val="-15"/>
          <w:sz w:val="24"/>
          <w:szCs w:val="24"/>
        </w:rPr>
        <w:t xml:space="preserve"> </w:t>
      </w:r>
      <w:r w:rsidRPr="00A325BB">
        <w:rPr>
          <w:rFonts w:ascii="Times New Roman" w:hAnsi="Times New Roman"/>
          <w:sz w:val="24"/>
          <w:szCs w:val="24"/>
        </w:rPr>
        <w:t>качестве</w:t>
      </w:r>
      <w:r w:rsidRPr="00A325BB">
        <w:rPr>
          <w:rFonts w:ascii="Times New Roman" w:hAnsi="Times New Roman"/>
          <w:spacing w:val="-16"/>
          <w:sz w:val="24"/>
          <w:szCs w:val="24"/>
        </w:rPr>
        <w:t xml:space="preserve"> </w:t>
      </w:r>
      <w:r w:rsidRPr="00A325BB">
        <w:rPr>
          <w:rFonts w:ascii="Times New Roman" w:hAnsi="Times New Roman"/>
          <w:sz w:val="24"/>
          <w:szCs w:val="24"/>
        </w:rPr>
        <w:t>средств</w:t>
      </w:r>
      <w:r w:rsidRPr="00A325BB">
        <w:rPr>
          <w:rFonts w:ascii="Times New Roman" w:hAnsi="Times New Roman"/>
          <w:spacing w:val="-16"/>
          <w:sz w:val="24"/>
          <w:szCs w:val="24"/>
        </w:rPr>
        <w:t xml:space="preserve"> </w:t>
      </w:r>
      <w:r w:rsidRPr="00A325BB">
        <w:rPr>
          <w:rFonts w:ascii="Times New Roman" w:hAnsi="Times New Roman"/>
          <w:sz w:val="24"/>
          <w:szCs w:val="24"/>
        </w:rPr>
        <w:t>реализации</w:t>
      </w:r>
      <w:r w:rsidRPr="00A325BB">
        <w:rPr>
          <w:rFonts w:ascii="Times New Roman" w:hAnsi="Times New Roman"/>
          <w:spacing w:val="-15"/>
          <w:sz w:val="24"/>
          <w:szCs w:val="24"/>
        </w:rPr>
        <w:t xml:space="preserve"> </w:t>
      </w:r>
      <w:r w:rsidRPr="00A325BB">
        <w:rPr>
          <w:rFonts w:ascii="Times New Roman" w:hAnsi="Times New Roman"/>
          <w:sz w:val="24"/>
          <w:szCs w:val="24"/>
        </w:rPr>
        <w:t>цели</w:t>
      </w:r>
      <w:r w:rsidRPr="00A325BB">
        <w:rPr>
          <w:rFonts w:ascii="Times New Roman" w:hAnsi="Times New Roman"/>
          <w:spacing w:val="-15"/>
          <w:sz w:val="24"/>
          <w:szCs w:val="24"/>
        </w:rPr>
        <w:t xml:space="preserve"> </w:t>
      </w:r>
      <w:r w:rsidRPr="00A325BB">
        <w:rPr>
          <w:rFonts w:ascii="Times New Roman" w:hAnsi="Times New Roman"/>
          <w:sz w:val="24"/>
          <w:szCs w:val="24"/>
        </w:rPr>
        <w:t>воспитания</w:t>
      </w:r>
      <w:r w:rsidRPr="00A325BB">
        <w:rPr>
          <w:rFonts w:ascii="Times New Roman" w:hAnsi="Times New Roman"/>
          <w:spacing w:val="-8"/>
          <w:sz w:val="24"/>
          <w:szCs w:val="24"/>
        </w:rPr>
        <w:t xml:space="preserve"> </w:t>
      </w:r>
      <w:r w:rsidRPr="00A325BB">
        <w:rPr>
          <w:rFonts w:ascii="Times New Roman" w:hAnsi="Times New Roman"/>
          <w:sz w:val="24"/>
          <w:szCs w:val="24"/>
        </w:rPr>
        <w:t xml:space="preserve">выступают </w:t>
      </w:r>
      <w:r w:rsidRPr="00A325BB">
        <w:rPr>
          <w:rFonts w:ascii="Times New Roman" w:hAnsi="Times New Roman"/>
          <w:w w:val="95"/>
          <w:sz w:val="24"/>
          <w:szCs w:val="24"/>
        </w:rPr>
        <w:t>следующие основные деятельности</w:t>
      </w:r>
      <w:r w:rsidRPr="00A325BB">
        <w:rPr>
          <w:rFonts w:ascii="Times New Roman" w:hAnsi="Times New Roman"/>
          <w:sz w:val="24"/>
          <w:szCs w:val="24"/>
        </w:rPr>
        <w:t xml:space="preserve"> </w:t>
      </w:r>
      <w:r w:rsidRPr="00A325BB">
        <w:rPr>
          <w:rFonts w:ascii="Times New Roman" w:hAnsi="Times New Roman"/>
          <w:w w:val="95"/>
          <w:sz w:val="24"/>
          <w:szCs w:val="24"/>
        </w:rPr>
        <w:t>и культурные практики:</w:t>
      </w:r>
    </w:p>
    <w:p w:rsidR="006E1D2E" w:rsidRPr="00A325BB" w:rsidRDefault="006E1D2E" w:rsidP="00713461">
      <w:pPr>
        <w:widowControl w:val="0"/>
        <w:numPr>
          <w:ilvl w:val="0"/>
          <w:numId w:val="105"/>
        </w:numPr>
        <w:tabs>
          <w:tab w:val="left" w:pos="1233"/>
        </w:tabs>
        <w:suppressAutoHyphens/>
        <w:spacing w:before="15" w:after="0" w:line="228" w:lineRule="auto"/>
        <w:ind w:right="226" w:firstLine="713"/>
        <w:jc w:val="both"/>
        <w:rPr>
          <w:rFonts w:ascii="Times New Roman" w:hAnsi="Times New Roman"/>
          <w:sz w:val="24"/>
          <w:szCs w:val="24"/>
        </w:rPr>
      </w:pPr>
      <w:r w:rsidRPr="00A325BB">
        <w:rPr>
          <w:rFonts w:ascii="Times New Roman" w:hAnsi="Times New Roman"/>
          <w:w w:val="95"/>
          <w:sz w:val="24"/>
          <w:szCs w:val="24"/>
        </w:rPr>
        <w:t>предметно-целевая</w:t>
      </w:r>
      <w:r w:rsidRPr="00A325BB">
        <w:rPr>
          <w:rFonts w:ascii="Times New Roman" w:hAnsi="Times New Roman"/>
          <w:spacing w:val="-7"/>
          <w:w w:val="95"/>
          <w:sz w:val="24"/>
          <w:szCs w:val="24"/>
        </w:rPr>
        <w:t xml:space="preserve"> </w:t>
      </w:r>
      <w:r w:rsidRPr="00A325BB">
        <w:rPr>
          <w:rFonts w:ascii="Times New Roman" w:hAnsi="Times New Roman"/>
          <w:w w:val="95"/>
          <w:sz w:val="24"/>
          <w:szCs w:val="24"/>
        </w:rPr>
        <w:t>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w:t>
      </w:r>
      <w:r w:rsidRPr="00A325BB">
        <w:rPr>
          <w:rFonts w:ascii="Times New Roman" w:hAnsi="Times New Roman"/>
          <w:sz w:val="24"/>
          <w:szCs w:val="24"/>
        </w:rPr>
        <w:t xml:space="preserve"> </w:t>
      </w:r>
      <w:r w:rsidRPr="00A325BB">
        <w:rPr>
          <w:rFonts w:ascii="Times New Roman" w:hAnsi="Times New Roman"/>
          <w:w w:val="95"/>
          <w:sz w:val="24"/>
          <w:szCs w:val="24"/>
        </w:rPr>
        <w:t>воспитателями, сверстниками);</w:t>
      </w:r>
    </w:p>
    <w:p w:rsidR="006E1D2E" w:rsidRPr="00A325BB" w:rsidRDefault="006E1D2E" w:rsidP="00713461">
      <w:pPr>
        <w:widowControl w:val="0"/>
        <w:numPr>
          <w:ilvl w:val="0"/>
          <w:numId w:val="105"/>
        </w:numPr>
        <w:tabs>
          <w:tab w:val="left" w:pos="1233"/>
        </w:tabs>
        <w:suppressAutoHyphens/>
        <w:spacing w:before="19" w:after="0" w:line="228" w:lineRule="auto"/>
        <w:ind w:left="235" w:right="219" w:firstLine="716"/>
        <w:jc w:val="both"/>
        <w:rPr>
          <w:rFonts w:ascii="Times New Roman" w:hAnsi="Times New Roman"/>
          <w:sz w:val="24"/>
          <w:szCs w:val="24"/>
        </w:rPr>
      </w:pPr>
      <w:r w:rsidRPr="00A325BB">
        <w:rPr>
          <w:rFonts w:ascii="Times New Roman" w:hAnsi="Times New Roman"/>
          <w:w w:val="95"/>
          <w:sz w:val="24"/>
          <w:szCs w:val="24"/>
        </w:rPr>
        <w:t xml:space="preserve">культурные практики (активная, самостоятельная апробация каждым ребенком </w:t>
      </w:r>
      <w:r w:rsidRPr="00A325BB">
        <w:rPr>
          <w:rFonts w:ascii="Times New Roman" w:hAnsi="Times New Roman"/>
          <w:spacing w:val="-2"/>
          <w:sz w:val="24"/>
          <w:szCs w:val="24"/>
        </w:rPr>
        <w:t>инструментального</w:t>
      </w:r>
      <w:r w:rsidRPr="00A325BB">
        <w:rPr>
          <w:rFonts w:ascii="Times New Roman" w:hAnsi="Times New Roman"/>
          <w:spacing w:val="-14"/>
          <w:sz w:val="24"/>
          <w:szCs w:val="24"/>
        </w:rPr>
        <w:t xml:space="preserve"> </w:t>
      </w:r>
      <w:r w:rsidRPr="00A325BB">
        <w:rPr>
          <w:rFonts w:ascii="Times New Roman" w:hAnsi="Times New Roman"/>
          <w:spacing w:val="-2"/>
          <w:sz w:val="24"/>
          <w:szCs w:val="24"/>
        </w:rPr>
        <w:t>и</w:t>
      </w:r>
      <w:r w:rsidRPr="00A325BB">
        <w:rPr>
          <w:rFonts w:ascii="Times New Roman" w:hAnsi="Times New Roman"/>
          <w:spacing w:val="-14"/>
          <w:sz w:val="24"/>
          <w:szCs w:val="24"/>
        </w:rPr>
        <w:t xml:space="preserve"> </w:t>
      </w:r>
      <w:r w:rsidRPr="00A325BB">
        <w:rPr>
          <w:rFonts w:ascii="Times New Roman" w:hAnsi="Times New Roman"/>
          <w:spacing w:val="-2"/>
          <w:sz w:val="24"/>
          <w:szCs w:val="24"/>
        </w:rPr>
        <w:t>ценностного содержаний, полученных от</w:t>
      </w:r>
      <w:r w:rsidRPr="00A325BB">
        <w:rPr>
          <w:rFonts w:ascii="Times New Roman" w:hAnsi="Times New Roman"/>
          <w:spacing w:val="-8"/>
          <w:sz w:val="24"/>
          <w:szCs w:val="24"/>
        </w:rPr>
        <w:t xml:space="preserve"> </w:t>
      </w:r>
      <w:r w:rsidRPr="00A325BB">
        <w:rPr>
          <w:rFonts w:ascii="Times New Roman" w:hAnsi="Times New Roman"/>
          <w:spacing w:val="-2"/>
          <w:sz w:val="24"/>
          <w:szCs w:val="24"/>
        </w:rPr>
        <w:t>взрослого, и</w:t>
      </w:r>
      <w:r w:rsidRPr="00A325BB">
        <w:rPr>
          <w:rFonts w:ascii="Times New Roman" w:hAnsi="Times New Roman"/>
          <w:spacing w:val="-11"/>
          <w:sz w:val="24"/>
          <w:szCs w:val="24"/>
        </w:rPr>
        <w:t xml:space="preserve"> </w:t>
      </w:r>
      <w:r w:rsidRPr="00A325BB">
        <w:rPr>
          <w:rFonts w:ascii="Times New Roman" w:hAnsi="Times New Roman"/>
          <w:spacing w:val="-2"/>
          <w:sz w:val="24"/>
          <w:szCs w:val="24"/>
        </w:rPr>
        <w:t>способов</w:t>
      </w:r>
      <w:r w:rsidRPr="00A325BB">
        <w:rPr>
          <w:rFonts w:ascii="Times New Roman" w:hAnsi="Times New Roman"/>
          <w:spacing w:val="-5"/>
          <w:sz w:val="24"/>
          <w:szCs w:val="24"/>
        </w:rPr>
        <w:t xml:space="preserve"> </w:t>
      </w:r>
      <w:r w:rsidRPr="00A325BB">
        <w:rPr>
          <w:rFonts w:ascii="Times New Roman" w:hAnsi="Times New Roman"/>
          <w:spacing w:val="-2"/>
          <w:sz w:val="24"/>
          <w:szCs w:val="24"/>
        </w:rPr>
        <w:t xml:space="preserve">их </w:t>
      </w:r>
      <w:r w:rsidRPr="00A325BB">
        <w:rPr>
          <w:rFonts w:ascii="Times New Roman" w:hAnsi="Times New Roman"/>
          <w:w w:val="95"/>
          <w:sz w:val="24"/>
          <w:szCs w:val="24"/>
        </w:rPr>
        <w:t>реализации в различных видах деятельности</w:t>
      </w:r>
      <w:r w:rsidRPr="00A325BB">
        <w:rPr>
          <w:rFonts w:ascii="Times New Roman" w:hAnsi="Times New Roman"/>
          <w:sz w:val="24"/>
          <w:szCs w:val="24"/>
        </w:rPr>
        <w:t xml:space="preserve"> </w:t>
      </w:r>
      <w:r w:rsidRPr="00A325BB">
        <w:rPr>
          <w:rFonts w:ascii="Times New Roman" w:hAnsi="Times New Roman"/>
          <w:w w:val="95"/>
          <w:sz w:val="24"/>
          <w:szCs w:val="24"/>
        </w:rPr>
        <w:t>через личный опыт);</w:t>
      </w:r>
    </w:p>
    <w:p w:rsidR="006E1D2E" w:rsidRPr="00A325BB" w:rsidRDefault="006E1D2E" w:rsidP="00713461">
      <w:pPr>
        <w:widowControl w:val="0"/>
        <w:numPr>
          <w:ilvl w:val="0"/>
          <w:numId w:val="105"/>
        </w:numPr>
        <w:tabs>
          <w:tab w:val="left" w:pos="1230"/>
        </w:tabs>
        <w:suppressAutoHyphens/>
        <w:spacing w:before="23" w:after="0" w:line="228" w:lineRule="auto"/>
        <w:ind w:left="235" w:right="215" w:firstLine="716"/>
        <w:jc w:val="both"/>
        <w:rPr>
          <w:rFonts w:ascii="Times New Roman" w:hAnsi="Times New Roman"/>
          <w:sz w:val="24"/>
          <w:szCs w:val="24"/>
        </w:rPr>
      </w:pPr>
      <w:r w:rsidRPr="00A325BB">
        <w:rPr>
          <w:rFonts w:ascii="Times New Roman" w:hAnsi="Times New Roman"/>
          <w:w w:val="95"/>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E1D2E" w:rsidRPr="00A325BB" w:rsidRDefault="006E1D2E" w:rsidP="00A325BB">
      <w:pPr>
        <w:widowControl w:val="0"/>
        <w:suppressAutoHyphens/>
        <w:spacing w:before="9" w:after="0" w:line="240" w:lineRule="auto"/>
        <w:rPr>
          <w:rFonts w:ascii="Times New Roman" w:hAnsi="Times New Roman"/>
          <w:sz w:val="24"/>
          <w:szCs w:val="24"/>
        </w:rPr>
      </w:pPr>
    </w:p>
    <w:p w:rsidR="006E1D2E" w:rsidRPr="008C0386" w:rsidRDefault="006E1D2E" w:rsidP="008C0386">
      <w:pPr>
        <w:pStyle w:val="ListParagraph"/>
        <w:widowControl w:val="0"/>
        <w:numPr>
          <w:ilvl w:val="2"/>
          <w:numId w:val="107"/>
        </w:numPr>
        <w:tabs>
          <w:tab w:val="left" w:pos="1372"/>
        </w:tabs>
        <w:suppressAutoHyphens/>
        <w:spacing w:after="0" w:line="281" w:lineRule="exact"/>
        <w:jc w:val="both"/>
        <w:outlineLvl w:val="0"/>
        <w:rPr>
          <w:rFonts w:ascii="Times New Roman" w:hAnsi="Times New Roman"/>
          <w:b/>
          <w:bCs/>
          <w:sz w:val="24"/>
          <w:szCs w:val="24"/>
        </w:rPr>
      </w:pPr>
      <w:r w:rsidRPr="008C0386">
        <w:rPr>
          <w:rFonts w:ascii="Times New Roman" w:hAnsi="Times New Roman"/>
          <w:b/>
          <w:bCs/>
          <w:w w:val="90"/>
          <w:sz w:val="24"/>
          <w:szCs w:val="24"/>
        </w:rPr>
        <w:t>Планируемые</w:t>
      </w:r>
      <w:r w:rsidRPr="008C0386">
        <w:rPr>
          <w:rFonts w:ascii="Times New Roman" w:hAnsi="Times New Roman"/>
          <w:b/>
          <w:bCs/>
          <w:spacing w:val="54"/>
          <w:sz w:val="24"/>
          <w:szCs w:val="24"/>
        </w:rPr>
        <w:t xml:space="preserve"> </w:t>
      </w:r>
      <w:r w:rsidRPr="008C0386">
        <w:rPr>
          <w:rFonts w:ascii="Times New Roman" w:hAnsi="Times New Roman"/>
          <w:b/>
          <w:bCs/>
          <w:w w:val="90"/>
          <w:sz w:val="24"/>
          <w:szCs w:val="24"/>
        </w:rPr>
        <w:t>результаты</w:t>
      </w:r>
      <w:r w:rsidRPr="008C0386">
        <w:rPr>
          <w:rFonts w:ascii="Times New Roman" w:hAnsi="Times New Roman"/>
          <w:b/>
          <w:bCs/>
          <w:spacing w:val="46"/>
          <w:sz w:val="24"/>
          <w:szCs w:val="24"/>
        </w:rPr>
        <w:t xml:space="preserve"> </w:t>
      </w:r>
      <w:r w:rsidRPr="008C0386">
        <w:rPr>
          <w:rFonts w:ascii="Times New Roman" w:hAnsi="Times New Roman"/>
          <w:b/>
          <w:bCs/>
          <w:w w:val="90"/>
          <w:sz w:val="24"/>
          <w:szCs w:val="24"/>
        </w:rPr>
        <w:t>освоения</w:t>
      </w:r>
      <w:r w:rsidRPr="008C0386">
        <w:rPr>
          <w:rFonts w:ascii="Times New Roman" w:hAnsi="Times New Roman"/>
          <w:b/>
          <w:bCs/>
          <w:spacing w:val="50"/>
          <w:sz w:val="24"/>
          <w:szCs w:val="24"/>
        </w:rPr>
        <w:t xml:space="preserve"> </w:t>
      </w:r>
      <w:r w:rsidRPr="008C0386">
        <w:rPr>
          <w:rFonts w:ascii="Times New Roman" w:hAnsi="Times New Roman"/>
          <w:b/>
          <w:bCs/>
          <w:spacing w:val="-2"/>
          <w:w w:val="90"/>
          <w:sz w:val="24"/>
          <w:szCs w:val="24"/>
        </w:rPr>
        <w:t>Программы</w:t>
      </w:r>
    </w:p>
    <w:p w:rsidR="006E1D2E" w:rsidRPr="00A325BB" w:rsidRDefault="006E1D2E" w:rsidP="00A325BB">
      <w:pPr>
        <w:widowControl w:val="0"/>
        <w:suppressAutoHyphens/>
        <w:spacing w:before="3" w:after="0" w:line="228" w:lineRule="auto"/>
        <w:ind w:left="238" w:right="231" w:firstLine="706"/>
        <w:jc w:val="both"/>
        <w:rPr>
          <w:rFonts w:ascii="Times New Roman" w:hAnsi="Times New Roman"/>
          <w:sz w:val="24"/>
          <w:szCs w:val="24"/>
        </w:rPr>
        <w:sectPr w:rsidR="006E1D2E" w:rsidRPr="00A325BB">
          <w:pgSz w:w="11906" w:h="16838"/>
          <w:pgMar w:top="1040" w:right="640" w:bottom="280" w:left="1460" w:header="0" w:footer="0" w:gutter="0"/>
          <w:cols w:space="720"/>
          <w:formProt w:val="0"/>
          <w:docGrid w:linePitch="100" w:charSpace="4096"/>
        </w:sectPr>
      </w:pPr>
      <w:r w:rsidRPr="00A325BB">
        <w:rPr>
          <w:rFonts w:ascii="Times New Roman" w:hAnsi="Times New Roman"/>
          <w:w w:val="95"/>
          <w:sz w:val="24"/>
          <w:szCs w:val="24"/>
        </w:rPr>
        <w:t>Планируемые результаты воспитания носят отсроченный характер, но</w:t>
      </w:r>
      <w:r w:rsidRPr="00A325BB">
        <w:rPr>
          <w:rFonts w:ascii="Times New Roman" w:hAnsi="Times New Roman"/>
          <w:spacing w:val="-7"/>
          <w:w w:val="95"/>
          <w:sz w:val="24"/>
          <w:szCs w:val="24"/>
        </w:rPr>
        <w:t xml:space="preserve"> </w:t>
      </w:r>
      <w:r w:rsidRPr="00A325BB">
        <w:rPr>
          <w:rFonts w:ascii="Times New Roman" w:hAnsi="Times New Roman"/>
          <w:w w:val="95"/>
          <w:sz w:val="24"/>
          <w:szCs w:val="24"/>
        </w:rPr>
        <w:t xml:space="preserve">деятельность </w:t>
      </w:r>
      <w:r w:rsidRPr="00A325BB">
        <w:rPr>
          <w:rFonts w:ascii="Times New Roman" w:hAnsi="Times New Roman"/>
          <w:sz w:val="24"/>
          <w:szCs w:val="24"/>
        </w:rPr>
        <w:t xml:space="preserve">воспитателя нацелена на перспективу развития и становления личности ребенка. </w:t>
      </w:r>
      <w:r w:rsidRPr="00A325BB">
        <w:rPr>
          <w:rFonts w:ascii="Times New Roman" w:hAnsi="Times New Roman"/>
          <w:w w:val="95"/>
          <w:sz w:val="24"/>
          <w:szCs w:val="24"/>
        </w:rPr>
        <w:t>Поэтому результаты</w:t>
      </w:r>
      <w:r w:rsidRPr="00A325BB">
        <w:rPr>
          <w:rFonts w:ascii="Times New Roman" w:hAnsi="Times New Roman"/>
          <w:spacing w:val="40"/>
          <w:sz w:val="24"/>
          <w:szCs w:val="24"/>
        </w:rPr>
        <w:t xml:space="preserve"> </w:t>
      </w:r>
      <w:r w:rsidRPr="00A325BB">
        <w:rPr>
          <w:rFonts w:ascii="Times New Roman" w:hAnsi="Times New Roman"/>
          <w:w w:val="95"/>
          <w:sz w:val="24"/>
          <w:szCs w:val="24"/>
        </w:rPr>
        <w:t>достижения</w:t>
      </w:r>
      <w:r w:rsidRPr="00A325BB">
        <w:rPr>
          <w:rFonts w:ascii="Times New Roman" w:hAnsi="Times New Roman"/>
          <w:spacing w:val="39"/>
          <w:sz w:val="24"/>
          <w:szCs w:val="24"/>
        </w:rPr>
        <w:t xml:space="preserve"> </w:t>
      </w:r>
      <w:r w:rsidRPr="00A325BB">
        <w:rPr>
          <w:rFonts w:ascii="Times New Roman" w:hAnsi="Times New Roman"/>
          <w:w w:val="95"/>
          <w:sz w:val="24"/>
          <w:szCs w:val="24"/>
        </w:rPr>
        <w:t>цели воспитания</w:t>
      </w:r>
      <w:r w:rsidRPr="00A325BB">
        <w:rPr>
          <w:rFonts w:ascii="Times New Roman" w:hAnsi="Times New Roman"/>
          <w:spacing w:val="40"/>
          <w:sz w:val="24"/>
          <w:szCs w:val="24"/>
        </w:rPr>
        <w:t xml:space="preserve"> </w:t>
      </w:r>
      <w:r w:rsidRPr="00A325BB">
        <w:rPr>
          <w:rFonts w:ascii="Times New Roman" w:hAnsi="Times New Roman"/>
          <w:w w:val="95"/>
          <w:sz w:val="24"/>
          <w:szCs w:val="24"/>
        </w:rPr>
        <w:t>даны в виде целевых ориентиров,</w:t>
      </w:r>
    </w:p>
    <w:p w:rsidR="006E1D2E" w:rsidRPr="00A325BB" w:rsidRDefault="006E1D2E" w:rsidP="00A325BB">
      <w:pPr>
        <w:widowControl w:val="0"/>
        <w:suppressAutoHyphens/>
        <w:spacing w:before="81" w:after="0" w:line="228" w:lineRule="auto"/>
        <w:ind w:left="235" w:right="238" w:firstLine="3"/>
        <w:jc w:val="both"/>
        <w:rPr>
          <w:rFonts w:ascii="Times New Roman" w:hAnsi="Times New Roman"/>
          <w:sz w:val="25"/>
          <w:szCs w:val="25"/>
        </w:rPr>
      </w:pPr>
      <w:r w:rsidRPr="00A325BB">
        <w:rPr>
          <w:rFonts w:ascii="Times New Roman" w:hAnsi="Times New Roman"/>
          <w:sz w:val="24"/>
          <w:szCs w:val="24"/>
        </w:rPr>
        <w:t>представленных</w:t>
      </w:r>
      <w:r w:rsidRPr="00A325BB">
        <w:rPr>
          <w:rFonts w:ascii="Times New Roman" w:hAnsi="Times New Roman"/>
          <w:spacing w:val="-16"/>
          <w:sz w:val="24"/>
          <w:szCs w:val="24"/>
        </w:rPr>
        <w:t xml:space="preserve"> </w:t>
      </w:r>
      <w:r w:rsidRPr="00A325BB">
        <w:rPr>
          <w:rFonts w:ascii="Times New Roman" w:hAnsi="Times New Roman"/>
          <w:sz w:val="24"/>
          <w:szCs w:val="24"/>
        </w:rPr>
        <w:t>в</w:t>
      </w:r>
      <w:r w:rsidRPr="00A325BB">
        <w:rPr>
          <w:rFonts w:ascii="Times New Roman" w:hAnsi="Times New Roman"/>
          <w:spacing w:val="-16"/>
          <w:sz w:val="24"/>
          <w:szCs w:val="24"/>
        </w:rPr>
        <w:t xml:space="preserve"> </w:t>
      </w:r>
      <w:r w:rsidRPr="00A325BB">
        <w:rPr>
          <w:rFonts w:ascii="Times New Roman" w:hAnsi="Times New Roman"/>
          <w:sz w:val="24"/>
          <w:szCs w:val="24"/>
        </w:rPr>
        <w:t>виде</w:t>
      </w:r>
      <w:r w:rsidRPr="00A325BB">
        <w:rPr>
          <w:rFonts w:ascii="Times New Roman" w:hAnsi="Times New Roman"/>
          <w:spacing w:val="-15"/>
          <w:sz w:val="24"/>
          <w:szCs w:val="24"/>
        </w:rPr>
        <w:t xml:space="preserve"> </w:t>
      </w:r>
      <w:r w:rsidRPr="00A325BB">
        <w:rPr>
          <w:rFonts w:ascii="Times New Roman" w:hAnsi="Times New Roman"/>
          <w:sz w:val="24"/>
          <w:szCs w:val="24"/>
        </w:rPr>
        <w:t>обобщенных</w:t>
      </w:r>
      <w:r w:rsidRPr="00A325BB">
        <w:rPr>
          <w:rFonts w:ascii="Times New Roman" w:hAnsi="Times New Roman"/>
          <w:spacing w:val="-14"/>
          <w:sz w:val="24"/>
          <w:szCs w:val="24"/>
        </w:rPr>
        <w:t xml:space="preserve"> </w:t>
      </w:r>
      <w:r w:rsidRPr="00A325BB">
        <w:rPr>
          <w:rFonts w:ascii="Times New Roman" w:hAnsi="Times New Roman"/>
          <w:sz w:val="24"/>
          <w:szCs w:val="24"/>
        </w:rPr>
        <w:t>портретов</w:t>
      </w:r>
      <w:r w:rsidRPr="00A325BB">
        <w:rPr>
          <w:rFonts w:ascii="Times New Roman" w:hAnsi="Times New Roman"/>
          <w:spacing w:val="-9"/>
          <w:sz w:val="24"/>
          <w:szCs w:val="24"/>
        </w:rPr>
        <w:t xml:space="preserve"> </w:t>
      </w:r>
      <w:r w:rsidRPr="00A325BB">
        <w:rPr>
          <w:rFonts w:ascii="Times New Roman" w:hAnsi="Times New Roman"/>
          <w:sz w:val="24"/>
          <w:szCs w:val="24"/>
        </w:rPr>
        <w:t>ребенка</w:t>
      </w:r>
      <w:r w:rsidRPr="00A325BB">
        <w:rPr>
          <w:rFonts w:ascii="Times New Roman" w:hAnsi="Times New Roman"/>
          <w:spacing w:val="-13"/>
          <w:sz w:val="24"/>
          <w:szCs w:val="24"/>
        </w:rPr>
        <w:t xml:space="preserve"> </w:t>
      </w:r>
      <w:r w:rsidRPr="00A325BB">
        <w:rPr>
          <w:rFonts w:ascii="Times New Roman" w:hAnsi="Times New Roman"/>
          <w:sz w:val="24"/>
          <w:szCs w:val="24"/>
        </w:rPr>
        <w:t>к</w:t>
      </w:r>
      <w:r w:rsidRPr="00A325BB">
        <w:rPr>
          <w:rFonts w:ascii="Times New Roman" w:hAnsi="Times New Roman"/>
          <w:spacing w:val="-16"/>
          <w:sz w:val="24"/>
          <w:szCs w:val="24"/>
        </w:rPr>
        <w:t xml:space="preserve"> </w:t>
      </w:r>
      <w:r w:rsidRPr="00A325BB">
        <w:rPr>
          <w:rFonts w:ascii="Times New Roman" w:hAnsi="Times New Roman"/>
          <w:sz w:val="24"/>
          <w:szCs w:val="24"/>
        </w:rPr>
        <w:t>концу</w:t>
      </w:r>
      <w:r w:rsidRPr="00A325BB">
        <w:rPr>
          <w:rFonts w:ascii="Times New Roman" w:hAnsi="Times New Roman"/>
          <w:spacing w:val="-10"/>
          <w:sz w:val="24"/>
          <w:szCs w:val="24"/>
        </w:rPr>
        <w:t xml:space="preserve"> </w:t>
      </w:r>
      <w:r w:rsidRPr="00A325BB">
        <w:rPr>
          <w:rFonts w:ascii="Times New Roman" w:hAnsi="Times New Roman"/>
          <w:sz w:val="24"/>
          <w:szCs w:val="24"/>
        </w:rPr>
        <w:t>ранн</w:t>
      </w:r>
      <w:r w:rsidRPr="00A325BB">
        <w:rPr>
          <w:rFonts w:ascii="Times New Roman" w:hAnsi="Times New Roman"/>
          <w:sz w:val="25"/>
          <w:szCs w:val="25"/>
        </w:rPr>
        <w:t>его</w:t>
      </w:r>
      <w:r w:rsidRPr="00A325BB">
        <w:rPr>
          <w:rFonts w:ascii="Times New Roman" w:hAnsi="Times New Roman"/>
          <w:spacing w:val="-12"/>
          <w:sz w:val="25"/>
          <w:szCs w:val="25"/>
        </w:rPr>
        <w:t xml:space="preserve"> </w:t>
      </w:r>
      <w:r w:rsidRPr="00A325BB">
        <w:rPr>
          <w:rFonts w:ascii="Times New Roman" w:hAnsi="Times New Roman"/>
          <w:sz w:val="25"/>
          <w:szCs w:val="25"/>
        </w:rPr>
        <w:t>и</w:t>
      </w:r>
      <w:r w:rsidRPr="00A325BB">
        <w:rPr>
          <w:rFonts w:ascii="Times New Roman" w:hAnsi="Times New Roman"/>
          <w:spacing w:val="-16"/>
          <w:sz w:val="25"/>
          <w:szCs w:val="25"/>
        </w:rPr>
        <w:t xml:space="preserve"> </w:t>
      </w:r>
      <w:r w:rsidRPr="00A325BB">
        <w:rPr>
          <w:rFonts w:ascii="Times New Roman" w:hAnsi="Times New Roman"/>
          <w:sz w:val="25"/>
          <w:szCs w:val="25"/>
        </w:rPr>
        <w:t>дошкольного возрастов.</w:t>
      </w:r>
      <w:r w:rsidRPr="00A325BB">
        <w:rPr>
          <w:rFonts w:ascii="Times New Roman" w:hAnsi="Times New Roman"/>
          <w:spacing w:val="-1"/>
          <w:sz w:val="25"/>
          <w:szCs w:val="25"/>
        </w:rPr>
        <w:t xml:space="preserve"> </w:t>
      </w:r>
      <w:r w:rsidRPr="00A325BB">
        <w:rPr>
          <w:rFonts w:ascii="Times New Roman" w:hAnsi="Times New Roman"/>
          <w:sz w:val="25"/>
          <w:szCs w:val="25"/>
        </w:rPr>
        <w:t>Основы личности</w:t>
      </w:r>
      <w:r w:rsidRPr="00A325BB">
        <w:rPr>
          <w:rFonts w:ascii="Times New Roman" w:hAnsi="Times New Roman"/>
          <w:spacing w:val="-1"/>
          <w:sz w:val="25"/>
          <w:szCs w:val="25"/>
        </w:rPr>
        <w:t xml:space="preserve"> </w:t>
      </w:r>
      <w:r w:rsidRPr="00A325BB">
        <w:rPr>
          <w:rFonts w:ascii="Times New Roman" w:hAnsi="Times New Roman"/>
          <w:sz w:val="25"/>
          <w:szCs w:val="25"/>
        </w:rPr>
        <w:t>закладываются в</w:t>
      </w:r>
      <w:r w:rsidRPr="00A325BB">
        <w:rPr>
          <w:rFonts w:ascii="Times New Roman" w:hAnsi="Times New Roman"/>
          <w:spacing w:val="-11"/>
          <w:sz w:val="25"/>
          <w:szCs w:val="25"/>
        </w:rPr>
        <w:t xml:space="preserve"> </w:t>
      </w:r>
      <w:r w:rsidRPr="00A325BB">
        <w:rPr>
          <w:rFonts w:ascii="Times New Roman" w:hAnsi="Times New Roman"/>
          <w:sz w:val="25"/>
          <w:szCs w:val="25"/>
        </w:rPr>
        <w:t>дошкольном детстве,</w:t>
      </w:r>
      <w:r w:rsidRPr="00A325BB">
        <w:rPr>
          <w:rFonts w:ascii="Times New Roman" w:hAnsi="Times New Roman"/>
          <w:spacing w:val="-3"/>
          <w:sz w:val="25"/>
          <w:szCs w:val="25"/>
        </w:rPr>
        <w:t xml:space="preserve"> </w:t>
      </w:r>
      <w:r w:rsidRPr="00A325BB">
        <w:rPr>
          <w:rFonts w:ascii="Times New Roman" w:hAnsi="Times New Roman"/>
          <w:sz w:val="25"/>
          <w:szCs w:val="25"/>
        </w:rPr>
        <w:t>и,</w:t>
      </w:r>
      <w:r w:rsidRPr="00A325BB">
        <w:rPr>
          <w:rFonts w:ascii="Times New Roman" w:hAnsi="Times New Roman"/>
          <w:spacing w:val="-7"/>
          <w:sz w:val="25"/>
          <w:szCs w:val="25"/>
        </w:rPr>
        <w:t xml:space="preserve"> </w:t>
      </w:r>
      <w:r w:rsidRPr="00A325BB">
        <w:rPr>
          <w:rFonts w:ascii="Times New Roman" w:hAnsi="Times New Roman"/>
          <w:sz w:val="25"/>
          <w:szCs w:val="25"/>
        </w:rPr>
        <w:t>если</w:t>
      </w:r>
      <w:r w:rsidRPr="00A325BB">
        <w:rPr>
          <w:rFonts w:ascii="Times New Roman" w:hAnsi="Times New Roman"/>
          <w:spacing w:val="-7"/>
          <w:sz w:val="25"/>
          <w:szCs w:val="25"/>
        </w:rPr>
        <w:t xml:space="preserve"> </w:t>
      </w:r>
      <w:r w:rsidRPr="00A325BB">
        <w:rPr>
          <w:rFonts w:ascii="Times New Roman" w:hAnsi="Times New Roman"/>
          <w:sz w:val="25"/>
          <w:szCs w:val="25"/>
        </w:rPr>
        <w:t xml:space="preserve">какие-либо линии развития не получат своего становления в детстве, это может отрицательно </w:t>
      </w:r>
      <w:r w:rsidRPr="00A325BB">
        <w:rPr>
          <w:rFonts w:ascii="Times New Roman" w:hAnsi="Times New Roman"/>
          <w:spacing w:val="-2"/>
          <w:sz w:val="25"/>
          <w:szCs w:val="25"/>
        </w:rPr>
        <w:t>сказаться</w:t>
      </w:r>
      <w:r w:rsidRPr="00A325BB">
        <w:rPr>
          <w:rFonts w:ascii="Times New Roman" w:hAnsi="Times New Roman"/>
          <w:spacing w:val="-8"/>
          <w:sz w:val="25"/>
          <w:szCs w:val="25"/>
        </w:rPr>
        <w:t xml:space="preserve"> </w:t>
      </w:r>
      <w:r w:rsidRPr="00A325BB">
        <w:rPr>
          <w:rFonts w:ascii="Times New Roman" w:hAnsi="Times New Roman"/>
          <w:spacing w:val="-2"/>
          <w:sz w:val="25"/>
          <w:szCs w:val="25"/>
        </w:rPr>
        <w:t>на</w:t>
      </w:r>
      <w:r w:rsidRPr="00A325BB">
        <w:rPr>
          <w:rFonts w:ascii="Times New Roman" w:hAnsi="Times New Roman"/>
          <w:spacing w:val="-12"/>
          <w:sz w:val="25"/>
          <w:szCs w:val="25"/>
        </w:rPr>
        <w:t xml:space="preserve"> </w:t>
      </w:r>
      <w:r w:rsidRPr="00A325BB">
        <w:rPr>
          <w:rFonts w:ascii="Times New Roman" w:hAnsi="Times New Roman"/>
          <w:spacing w:val="-2"/>
          <w:sz w:val="25"/>
          <w:szCs w:val="25"/>
        </w:rPr>
        <w:t>гармоничном развитии</w:t>
      </w:r>
      <w:r w:rsidRPr="00A325BB">
        <w:rPr>
          <w:rFonts w:ascii="Times New Roman" w:hAnsi="Times New Roman"/>
          <w:spacing w:val="-10"/>
          <w:sz w:val="25"/>
          <w:szCs w:val="25"/>
        </w:rPr>
        <w:t xml:space="preserve"> </w:t>
      </w:r>
      <w:r w:rsidRPr="00A325BB">
        <w:rPr>
          <w:rFonts w:ascii="Times New Roman" w:hAnsi="Times New Roman"/>
          <w:spacing w:val="-2"/>
          <w:sz w:val="25"/>
          <w:szCs w:val="25"/>
        </w:rPr>
        <w:t>человека</w:t>
      </w:r>
      <w:r w:rsidRPr="00A325BB">
        <w:rPr>
          <w:rFonts w:ascii="Times New Roman" w:hAnsi="Times New Roman"/>
          <w:spacing w:val="-7"/>
          <w:sz w:val="25"/>
          <w:szCs w:val="25"/>
        </w:rPr>
        <w:t xml:space="preserve"> </w:t>
      </w:r>
      <w:r w:rsidRPr="00A325BB">
        <w:rPr>
          <w:rFonts w:ascii="Times New Roman" w:hAnsi="Times New Roman"/>
          <w:spacing w:val="-2"/>
          <w:sz w:val="25"/>
          <w:szCs w:val="25"/>
        </w:rPr>
        <w:t>в</w:t>
      </w:r>
      <w:r w:rsidRPr="00A325BB">
        <w:rPr>
          <w:rFonts w:ascii="Times New Roman" w:hAnsi="Times New Roman"/>
          <w:spacing w:val="-14"/>
          <w:sz w:val="25"/>
          <w:szCs w:val="25"/>
        </w:rPr>
        <w:t xml:space="preserve"> </w:t>
      </w:r>
      <w:r w:rsidRPr="00A325BB">
        <w:rPr>
          <w:rFonts w:ascii="Times New Roman" w:hAnsi="Times New Roman"/>
          <w:spacing w:val="-2"/>
          <w:sz w:val="25"/>
          <w:szCs w:val="25"/>
        </w:rPr>
        <w:t>будущем.</w:t>
      </w:r>
    </w:p>
    <w:p w:rsidR="006E1D2E" w:rsidRPr="00A325BB" w:rsidRDefault="006E1D2E" w:rsidP="00A325BB">
      <w:pPr>
        <w:widowControl w:val="0"/>
        <w:suppressAutoHyphens/>
        <w:spacing w:before="5" w:after="0" w:line="228" w:lineRule="auto"/>
        <w:ind w:left="235" w:right="201" w:firstLine="710"/>
        <w:jc w:val="both"/>
        <w:rPr>
          <w:rFonts w:ascii="Times New Roman" w:hAnsi="Times New Roman"/>
          <w:sz w:val="25"/>
          <w:szCs w:val="25"/>
        </w:rPr>
      </w:pPr>
      <w:r w:rsidRPr="00A325BB">
        <w:rPr>
          <w:rFonts w:ascii="Times New Roman" w:hAnsi="Times New Roman"/>
          <w:sz w:val="25"/>
          <w:szCs w:val="25"/>
        </w:rPr>
        <w:t>На уровне</w:t>
      </w:r>
      <w:r w:rsidRPr="00A325BB">
        <w:rPr>
          <w:rFonts w:ascii="Times New Roman" w:hAnsi="Times New Roman"/>
          <w:spacing w:val="80"/>
          <w:sz w:val="25"/>
          <w:szCs w:val="25"/>
        </w:rPr>
        <w:t xml:space="preserve"> </w:t>
      </w:r>
      <w:r w:rsidRPr="00A325BB">
        <w:rPr>
          <w:rFonts w:ascii="Times New Roman" w:hAnsi="Times New Roman"/>
          <w:sz w:val="25"/>
          <w:szCs w:val="25"/>
        </w:rPr>
        <w:t>ДО</w:t>
      </w:r>
      <w:r w:rsidRPr="00A325BB">
        <w:rPr>
          <w:rFonts w:ascii="Times New Roman" w:hAnsi="Times New Roman"/>
          <w:spacing w:val="80"/>
          <w:sz w:val="25"/>
          <w:szCs w:val="25"/>
        </w:rPr>
        <w:t xml:space="preserve"> </w:t>
      </w:r>
      <w:r w:rsidRPr="00A325BB">
        <w:rPr>
          <w:rFonts w:ascii="Times New Roman" w:hAnsi="Times New Roman"/>
          <w:sz w:val="25"/>
          <w:szCs w:val="25"/>
        </w:rPr>
        <w:t>не</w:t>
      </w:r>
      <w:r w:rsidRPr="00A325BB">
        <w:rPr>
          <w:rFonts w:ascii="Times New Roman" w:hAnsi="Times New Roman"/>
          <w:spacing w:val="80"/>
          <w:sz w:val="25"/>
          <w:szCs w:val="25"/>
        </w:rPr>
        <w:t xml:space="preserve"> </w:t>
      </w:r>
      <w:r w:rsidRPr="00A325BB">
        <w:rPr>
          <w:rFonts w:ascii="Times New Roman" w:hAnsi="Times New Roman"/>
          <w:sz w:val="25"/>
          <w:szCs w:val="25"/>
        </w:rPr>
        <w:t>осуществляется</w:t>
      </w:r>
      <w:r w:rsidRPr="00A325BB">
        <w:rPr>
          <w:rFonts w:ascii="Times New Roman" w:hAnsi="Times New Roman"/>
          <w:spacing w:val="80"/>
          <w:sz w:val="25"/>
          <w:szCs w:val="25"/>
        </w:rPr>
        <w:t xml:space="preserve"> </w:t>
      </w:r>
      <w:r w:rsidRPr="00A325BB">
        <w:rPr>
          <w:rFonts w:ascii="Times New Roman" w:hAnsi="Times New Roman"/>
          <w:sz w:val="25"/>
          <w:szCs w:val="25"/>
        </w:rPr>
        <w:t>оценка</w:t>
      </w:r>
      <w:r w:rsidRPr="00A325BB">
        <w:rPr>
          <w:rFonts w:ascii="Times New Roman" w:hAnsi="Times New Roman"/>
          <w:spacing w:val="80"/>
          <w:sz w:val="25"/>
          <w:szCs w:val="25"/>
        </w:rPr>
        <w:t xml:space="preserve"> </w:t>
      </w:r>
      <w:r w:rsidRPr="00A325BB">
        <w:rPr>
          <w:rFonts w:ascii="Times New Roman" w:hAnsi="Times New Roman"/>
          <w:sz w:val="25"/>
          <w:szCs w:val="25"/>
        </w:rPr>
        <w:t>результатов</w:t>
      </w:r>
      <w:r w:rsidRPr="00A325BB">
        <w:rPr>
          <w:rFonts w:ascii="Times New Roman" w:hAnsi="Times New Roman"/>
          <w:spacing w:val="80"/>
          <w:sz w:val="25"/>
          <w:szCs w:val="25"/>
        </w:rPr>
        <w:t xml:space="preserve"> </w:t>
      </w:r>
      <w:r w:rsidRPr="00A325BB">
        <w:rPr>
          <w:rFonts w:ascii="Times New Roman" w:hAnsi="Times New Roman"/>
          <w:sz w:val="25"/>
          <w:szCs w:val="25"/>
        </w:rPr>
        <w:t>воспитательной работы в соответствии с ФГОС ДО, так как «целевые ориентиры основной образовательной</w:t>
      </w:r>
      <w:r w:rsidRPr="00A325BB">
        <w:rPr>
          <w:rFonts w:ascii="Times New Roman" w:hAnsi="Times New Roman"/>
          <w:spacing w:val="-8"/>
          <w:sz w:val="25"/>
          <w:szCs w:val="25"/>
        </w:rPr>
        <w:t xml:space="preserve"> </w:t>
      </w:r>
      <w:r w:rsidRPr="00A325BB">
        <w:rPr>
          <w:rFonts w:ascii="Times New Roman" w:hAnsi="Times New Roman"/>
          <w:sz w:val="25"/>
          <w:szCs w:val="25"/>
        </w:rPr>
        <w:t>программы дошкольного образования не</w:t>
      </w:r>
      <w:r w:rsidRPr="00A325BB">
        <w:rPr>
          <w:rFonts w:ascii="Times New Roman" w:hAnsi="Times New Roman"/>
          <w:spacing w:val="-7"/>
          <w:sz w:val="25"/>
          <w:szCs w:val="25"/>
        </w:rPr>
        <w:t xml:space="preserve"> </w:t>
      </w:r>
      <w:r w:rsidRPr="00A325BB">
        <w:rPr>
          <w:rFonts w:ascii="Times New Roman" w:hAnsi="Times New Roman"/>
          <w:sz w:val="25"/>
          <w:szCs w:val="25"/>
        </w:rPr>
        <w:t>подлежат непосредственной оценке, в том числе в виде педагогической</w:t>
      </w:r>
      <w:r w:rsidRPr="00A325BB">
        <w:rPr>
          <w:rFonts w:ascii="Times New Roman" w:hAnsi="Times New Roman"/>
          <w:spacing w:val="-1"/>
          <w:sz w:val="25"/>
          <w:szCs w:val="25"/>
        </w:rPr>
        <w:t xml:space="preserve"> </w:t>
      </w:r>
      <w:r w:rsidRPr="00A325BB">
        <w:rPr>
          <w:rFonts w:ascii="Times New Roman" w:hAnsi="Times New Roman"/>
          <w:sz w:val="25"/>
          <w:szCs w:val="25"/>
        </w:rPr>
        <w:t xml:space="preserve">диагностики (мониторинга), и не являются </w:t>
      </w:r>
      <w:r w:rsidRPr="00A325BB">
        <w:rPr>
          <w:rFonts w:ascii="Times New Roman" w:hAnsi="Times New Roman"/>
          <w:w w:val="95"/>
          <w:sz w:val="25"/>
          <w:szCs w:val="25"/>
        </w:rPr>
        <w:t>основанием для их формального</w:t>
      </w:r>
      <w:r w:rsidRPr="00A325BB">
        <w:rPr>
          <w:rFonts w:ascii="Times New Roman" w:hAnsi="Times New Roman"/>
          <w:spacing w:val="35"/>
          <w:sz w:val="25"/>
          <w:szCs w:val="25"/>
        </w:rPr>
        <w:t xml:space="preserve"> </w:t>
      </w:r>
      <w:r w:rsidRPr="00A325BB">
        <w:rPr>
          <w:rFonts w:ascii="Times New Roman" w:hAnsi="Times New Roman"/>
          <w:w w:val="95"/>
          <w:sz w:val="25"/>
          <w:szCs w:val="25"/>
        </w:rPr>
        <w:t>сравнения с реальными достижениями</w:t>
      </w:r>
      <w:r w:rsidRPr="00A325BB">
        <w:rPr>
          <w:rFonts w:ascii="Times New Roman" w:hAnsi="Times New Roman"/>
          <w:sz w:val="25"/>
          <w:szCs w:val="25"/>
        </w:rPr>
        <w:t xml:space="preserve"> </w:t>
      </w:r>
      <w:r w:rsidRPr="00A325BB">
        <w:rPr>
          <w:rFonts w:ascii="Times New Roman" w:hAnsi="Times New Roman"/>
          <w:w w:val="95"/>
          <w:sz w:val="25"/>
          <w:szCs w:val="25"/>
        </w:rPr>
        <w:t>детей».</w:t>
      </w:r>
    </w:p>
    <w:p w:rsidR="006E1D2E" w:rsidRPr="00A325BB" w:rsidRDefault="006E1D2E" w:rsidP="00A325BB">
      <w:pPr>
        <w:widowControl w:val="0"/>
        <w:suppressAutoHyphens/>
        <w:spacing w:after="0" w:line="240" w:lineRule="auto"/>
        <w:rPr>
          <w:rFonts w:ascii="Times New Roman" w:hAnsi="Times New Roman"/>
          <w:sz w:val="28"/>
          <w:szCs w:val="25"/>
        </w:rPr>
      </w:pPr>
    </w:p>
    <w:p w:rsidR="006E1D2E" w:rsidRPr="000E4AAA" w:rsidRDefault="006E1D2E" w:rsidP="00713461">
      <w:pPr>
        <w:widowControl w:val="0"/>
        <w:numPr>
          <w:ilvl w:val="2"/>
          <w:numId w:val="104"/>
        </w:numPr>
        <w:tabs>
          <w:tab w:val="left" w:pos="787"/>
        </w:tabs>
        <w:suppressAutoHyphens/>
        <w:spacing w:before="223" w:after="0" w:line="281" w:lineRule="exact"/>
        <w:ind w:right="5" w:hanging="787"/>
        <w:rPr>
          <w:rFonts w:ascii="Times New Roman" w:hAnsi="Times New Roman"/>
          <w:b/>
          <w:sz w:val="25"/>
        </w:rPr>
      </w:pPr>
      <w:r w:rsidRPr="000E4AAA">
        <w:rPr>
          <w:rFonts w:ascii="Times New Roman" w:hAnsi="Times New Roman"/>
          <w:b/>
          <w:w w:val="95"/>
          <w:sz w:val="25"/>
        </w:rPr>
        <w:t>Целевые</w:t>
      </w:r>
      <w:r w:rsidRPr="000E4AAA">
        <w:rPr>
          <w:rFonts w:ascii="Times New Roman" w:hAnsi="Times New Roman"/>
          <w:b/>
          <w:spacing w:val="18"/>
          <w:sz w:val="25"/>
        </w:rPr>
        <w:t xml:space="preserve"> </w:t>
      </w:r>
      <w:r w:rsidRPr="000E4AAA">
        <w:rPr>
          <w:rFonts w:ascii="Times New Roman" w:hAnsi="Times New Roman"/>
          <w:b/>
          <w:w w:val="95"/>
          <w:sz w:val="25"/>
        </w:rPr>
        <w:t>ориентиры</w:t>
      </w:r>
      <w:r w:rsidRPr="000E4AAA">
        <w:rPr>
          <w:rFonts w:ascii="Times New Roman" w:hAnsi="Times New Roman"/>
          <w:b/>
          <w:spacing w:val="16"/>
          <w:sz w:val="25"/>
        </w:rPr>
        <w:t xml:space="preserve"> </w:t>
      </w:r>
      <w:r w:rsidRPr="000E4AAA">
        <w:rPr>
          <w:rFonts w:ascii="Times New Roman" w:hAnsi="Times New Roman"/>
          <w:b/>
          <w:w w:val="95"/>
          <w:sz w:val="25"/>
        </w:rPr>
        <w:t>воспитательной</w:t>
      </w:r>
      <w:r w:rsidRPr="000E4AAA">
        <w:rPr>
          <w:rFonts w:ascii="Times New Roman" w:hAnsi="Times New Roman"/>
          <w:b/>
          <w:spacing w:val="-8"/>
          <w:w w:val="95"/>
          <w:sz w:val="25"/>
        </w:rPr>
        <w:t xml:space="preserve"> </w:t>
      </w:r>
      <w:r w:rsidRPr="000E4AAA">
        <w:rPr>
          <w:rFonts w:ascii="Times New Roman" w:hAnsi="Times New Roman"/>
          <w:b/>
          <w:w w:val="95"/>
          <w:sz w:val="25"/>
        </w:rPr>
        <w:t>работы</w:t>
      </w:r>
      <w:r w:rsidRPr="000E4AAA">
        <w:rPr>
          <w:rFonts w:ascii="Times New Roman" w:hAnsi="Times New Roman"/>
          <w:b/>
          <w:spacing w:val="4"/>
          <w:sz w:val="25"/>
        </w:rPr>
        <w:t xml:space="preserve"> </w:t>
      </w:r>
      <w:r w:rsidRPr="000E4AAA">
        <w:rPr>
          <w:rFonts w:ascii="Times New Roman" w:hAnsi="Times New Roman"/>
          <w:b/>
          <w:w w:val="95"/>
          <w:sz w:val="25"/>
        </w:rPr>
        <w:t>для</w:t>
      </w:r>
      <w:r w:rsidRPr="000E4AAA">
        <w:rPr>
          <w:rFonts w:ascii="Times New Roman" w:hAnsi="Times New Roman"/>
          <w:b/>
          <w:spacing w:val="3"/>
          <w:sz w:val="25"/>
        </w:rPr>
        <w:t xml:space="preserve"> </w:t>
      </w:r>
      <w:r w:rsidRPr="000E4AAA">
        <w:rPr>
          <w:rFonts w:ascii="Times New Roman" w:hAnsi="Times New Roman"/>
          <w:b/>
          <w:w w:val="95"/>
          <w:sz w:val="25"/>
        </w:rPr>
        <w:t>детей</w:t>
      </w:r>
      <w:r w:rsidRPr="000E4AAA">
        <w:rPr>
          <w:rFonts w:ascii="Times New Roman" w:hAnsi="Times New Roman"/>
          <w:b/>
          <w:spacing w:val="5"/>
          <w:sz w:val="25"/>
        </w:rPr>
        <w:t xml:space="preserve"> </w:t>
      </w:r>
      <w:r w:rsidRPr="000E4AAA">
        <w:rPr>
          <w:rFonts w:ascii="Times New Roman" w:hAnsi="Times New Roman"/>
          <w:b/>
          <w:w w:val="95"/>
          <w:sz w:val="25"/>
        </w:rPr>
        <w:t>младенческого</w:t>
      </w:r>
      <w:r w:rsidRPr="000E4AAA">
        <w:rPr>
          <w:rFonts w:ascii="Times New Roman" w:hAnsi="Times New Roman"/>
          <w:b/>
          <w:spacing w:val="24"/>
          <w:sz w:val="25"/>
        </w:rPr>
        <w:t xml:space="preserve"> </w:t>
      </w:r>
      <w:r w:rsidRPr="000E4AAA">
        <w:rPr>
          <w:rFonts w:ascii="Times New Roman" w:hAnsi="Times New Roman"/>
          <w:b/>
          <w:w w:val="95"/>
          <w:sz w:val="25"/>
        </w:rPr>
        <w:t>и</w:t>
      </w:r>
      <w:r w:rsidRPr="000E4AAA">
        <w:rPr>
          <w:rFonts w:ascii="Times New Roman" w:hAnsi="Times New Roman"/>
          <w:b/>
          <w:spacing w:val="3"/>
          <w:sz w:val="25"/>
        </w:rPr>
        <w:t xml:space="preserve"> </w:t>
      </w:r>
      <w:r w:rsidRPr="000E4AAA">
        <w:rPr>
          <w:rFonts w:ascii="Times New Roman" w:hAnsi="Times New Roman"/>
          <w:b/>
          <w:spacing w:val="-2"/>
          <w:w w:val="95"/>
          <w:sz w:val="25"/>
        </w:rPr>
        <w:t>раннего</w:t>
      </w:r>
    </w:p>
    <w:p w:rsidR="006E1D2E" w:rsidRPr="000E4AAA" w:rsidRDefault="006E1D2E" w:rsidP="00A325BB">
      <w:pPr>
        <w:widowControl w:val="0"/>
        <w:suppressAutoHyphens/>
        <w:spacing w:after="0" w:line="281" w:lineRule="exact"/>
        <w:ind w:left="742" w:right="723"/>
        <w:jc w:val="center"/>
        <w:rPr>
          <w:rFonts w:ascii="Times New Roman" w:hAnsi="Times New Roman"/>
          <w:b/>
          <w:sz w:val="25"/>
        </w:rPr>
      </w:pPr>
      <w:r w:rsidRPr="000E4AAA">
        <w:rPr>
          <w:rFonts w:ascii="Times New Roman" w:hAnsi="Times New Roman"/>
          <w:b/>
          <w:w w:val="95"/>
          <w:sz w:val="25"/>
        </w:rPr>
        <w:t>дошкольного</w:t>
      </w:r>
      <w:r w:rsidRPr="000E4AAA">
        <w:rPr>
          <w:rFonts w:ascii="Times New Roman" w:hAnsi="Times New Roman"/>
          <w:b/>
          <w:spacing w:val="40"/>
          <w:sz w:val="25"/>
        </w:rPr>
        <w:t xml:space="preserve"> </w:t>
      </w:r>
      <w:r w:rsidRPr="000E4AAA">
        <w:rPr>
          <w:rFonts w:ascii="Times New Roman" w:hAnsi="Times New Roman"/>
          <w:b/>
          <w:w w:val="95"/>
          <w:sz w:val="25"/>
        </w:rPr>
        <w:t>возраста</w:t>
      </w:r>
      <w:r w:rsidRPr="000E4AAA">
        <w:rPr>
          <w:rFonts w:ascii="Times New Roman" w:hAnsi="Times New Roman"/>
          <w:b/>
          <w:spacing w:val="25"/>
          <w:sz w:val="25"/>
        </w:rPr>
        <w:t xml:space="preserve"> </w:t>
      </w:r>
      <w:r w:rsidRPr="000E4AAA">
        <w:rPr>
          <w:rFonts w:ascii="Times New Roman" w:hAnsi="Times New Roman"/>
          <w:b/>
          <w:w w:val="95"/>
          <w:sz w:val="25"/>
        </w:rPr>
        <w:t>(</w:t>
      </w:r>
      <w:r w:rsidRPr="000E4AAA">
        <w:rPr>
          <w:rFonts w:ascii="Times New Roman" w:hAnsi="Times New Roman"/>
          <w:b/>
          <w:spacing w:val="1"/>
          <w:sz w:val="25"/>
        </w:rPr>
        <w:t xml:space="preserve"> </w:t>
      </w:r>
      <w:r w:rsidRPr="000E4AAA">
        <w:rPr>
          <w:rFonts w:ascii="Times New Roman" w:hAnsi="Times New Roman"/>
          <w:b/>
          <w:w w:val="95"/>
          <w:sz w:val="25"/>
        </w:rPr>
        <w:t>от</w:t>
      </w:r>
      <w:r w:rsidRPr="000E4AAA">
        <w:rPr>
          <w:rFonts w:ascii="Times New Roman" w:hAnsi="Times New Roman"/>
          <w:b/>
          <w:spacing w:val="-6"/>
          <w:w w:val="95"/>
          <w:sz w:val="25"/>
        </w:rPr>
        <w:t xml:space="preserve"> </w:t>
      </w:r>
      <w:r w:rsidRPr="000E4AAA">
        <w:rPr>
          <w:rFonts w:ascii="Times New Roman" w:hAnsi="Times New Roman"/>
          <w:b/>
          <w:w w:val="95"/>
          <w:sz w:val="25"/>
        </w:rPr>
        <w:t>1г</w:t>
      </w:r>
      <w:r w:rsidRPr="000E4AAA">
        <w:rPr>
          <w:rFonts w:ascii="Times New Roman" w:hAnsi="Times New Roman"/>
          <w:b/>
          <w:spacing w:val="-2"/>
          <w:sz w:val="25"/>
        </w:rPr>
        <w:t xml:space="preserve"> </w:t>
      </w:r>
      <w:r w:rsidRPr="000E4AAA">
        <w:rPr>
          <w:rFonts w:ascii="Times New Roman" w:hAnsi="Times New Roman"/>
          <w:b/>
          <w:w w:val="95"/>
          <w:sz w:val="25"/>
        </w:rPr>
        <w:t>до</w:t>
      </w:r>
      <w:r w:rsidRPr="000E4AAA">
        <w:rPr>
          <w:rFonts w:ascii="Times New Roman" w:hAnsi="Times New Roman"/>
          <w:b/>
          <w:spacing w:val="5"/>
          <w:sz w:val="25"/>
        </w:rPr>
        <w:t xml:space="preserve"> </w:t>
      </w:r>
      <w:r w:rsidRPr="000E4AAA">
        <w:rPr>
          <w:rFonts w:ascii="Times New Roman" w:hAnsi="Times New Roman"/>
          <w:b/>
          <w:w w:val="95"/>
          <w:sz w:val="25"/>
        </w:rPr>
        <w:t>3</w:t>
      </w:r>
      <w:r w:rsidRPr="000E4AAA">
        <w:rPr>
          <w:rFonts w:ascii="Times New Roman" w:hAnsi="Times New Roman"/>
          <w:b/>
          <w:spacing w:val="-1"/>
          <w:w w:val="95"/>
          <w:sz w:val="25"/>
        </w:rPr>
        <w:t xml:space="preserve"> </w:t>
      </w:r>
      <w:r w:rsidRPr="000E4AAA">
        <w:rPr>
          <w:rFonts w:ascii="Times New Roman" w:hAnsi="Times New Roman"/>
          <w:b/>
          <w:spacing w:val="-4"/>
          <w:w w:val="95"/>
          <w:sz w:val="25"/>
        </w:rPr>
        <w:t>лет)</w:t>
      </w:r>
    </w:p>
    <w:p w:rsidR="006E1D2E" w:rsidRPr="000E4AAA" w:rsidRDefault="006E1D2E" w:rsidP="00A325BB">
      <w:pPr>
        <w:widowControl w:val="0"/>
        <w:suppressAutoHyphens/>
        <w:spacing w:after="0" w:line="240" w:lineRule="auto"/>
        <w:rPr>
          <w:rFonts w:ascii="Times New Roman" w:hAnsi="Times New Roman"/>
          <w:b/>
          <w:sz w:val="23"/>
          <w:szCs w:val="25"/>
        </w:rPr>
      </w:pPr>
    </w:p>
    <w:p w:rsidR="006E1D2E" w:rsidRPr="000E4AAA" w:rsidRDefault="006E1D2E" w:rsidP="00A325BB">
      <w:pPr>
        <w:widowControl w:val="0"/>
        <w:suppressAutoHyphens/>
        <w:spacing w:after="9" w:line="240" w:lineRule="auto"/>
        <w:ind w:left="734" w:right="723"/>
        <w:jc w:val="center"/>
        <w:outlineLvl w:val="1"/>
        <w:rPr>
          <w:rFonts w:ascii="Times New Roman" w:hAnsi="Times New Roman"/>
          <w:b/>
          <w:bCs/>
          <w:i/>
          <w:iCs/>
          <w:sz w:val="25"/>
          <w:szCs w:val="25"/>
        </w:rPr>
      </w:pPr>
      <w:r w:rsidRPr="000E4AAA">
        <w:rPr>
          <w:rFonts w:ascii="Times New Roman" w:hAnsi="Times New Roman"/>
          <w:b/>
          <w:bCs/>
          <w:i/>
          <w:iCs/>
          <w:w w:val="95"/>
          <w:sz w:val="25"/>
          <w:szCs w:val="25"/>
        </w:rPr>
        <w:t>Портрет</w:t>
      </w:r>
      <w:r w:rsidRPr="000E4AAA">
        <w:rPr>
          <w:rFonts w:ascii="Times New Roman" w:hAnsi="Times New Roman"/>
          <w:b/>
          <w:bCs/>
          <w:i/>
          <w:iCs/>
          <w:spacing w:val="-3"/>
          <w:sz w:val="25"/>
          <w:szCs w:val="25"/>
        </w:rPr>
        <w:t xml:space="preserve"> </w:t>
      </w:r>
      <w:r w:rsidRPr="000E4AAA">
        <w:rPr>
          <w:rFonts w:ascii="Times New Roman" w:hAnsi="Times New Roman"/>
          <w:b/>
          <w:bCs/>
          <w:i/>
          <w:iCs/>
          <w:w w:val="95"/>
          <w:sz w:val="25"/>
          <w:szCs w:val="25"/>
        </w:rPr>
        <w:t>ребенка</w:t>
      </w:r>
      <w:r w:rsidRPr="000E4AAA">
        <w:rPr>
          <w:rFonts w:ascii="Times New Roman" w:hAnsi="Times New Roman"/>
          <w:b/>
          <w:bCs/>
          <w:i/>
          <w:iCs/>
          <w:spacing w:val="-3"/>
          <w:w w:val="95"/>
          <w:sz w:val="25"/>
          <w:szCs w:val="25"/>
        </w:rPr>
        <w:t xml:space="preserve"> </w:t>
      </w:r>
      <w:r w:rsidRPr="000E4AAA">
        <w:rPr>
          <w:rFonts w:ascii="Times New Roman" w:hAnsi="Times New Roman"/>
          <w:b/>
          <w:bCs/>
          <w:i/>
          <w:iCs/>
          <w:w w:val="95"/>
          <w:sz w:val="25"/>
          <w:szCs w:val="25"/>
        </w:rPr>
        <w:t>младенческого</w:t>
      </w:r>
      <w:r w:rsidRPr="000E4AAA">
        <w:rPr>
          <w:rFonts w:ascii="Times New Roman" w:hAnsi="Times New Roman"/>
          <w:b/>
          <w:bCs/>
          <w:i/>
          <w:iCs/>
          <w:spacing w:val="3"/>
          <w:sz w:val="25"/>
          <w:szCs w:val="25"/>
        </w:rPr>
        <w:t xml:space="preserve"> </w:t>
      </w:r>
      <w:r w:rsidRPr="000E4AAA">
        <w:rPr>
          <w:rFonts w:ascii="Times New Roman" w:hAnsi="Times New Roman"/>
          <w:b/>
          <w:bCs/>
          <w:i/>
          <w:iCs/>
          <w:w w:val="95"/>
          <w:sz w:val="25"/>
          <w:szCs w:val="25"/>
        </w:rPr>
        <w:t>и</w:t>
      </w:r>
      <w:r w:rsidRPr="000E4AAA">
        <w:rPr>
          <w:rFonts w:ascii="Times New Roman" w:hAnsi="Times New Roman"/>
          <w:b/>
          <w:bCs/>
          <w:i/>
          <w:iCs/>
          <w:spacing w:val="-8"/>
          <w:w w:val="95"/>
          <w:sz w:val="25"/>
          <w:szCs w:val="25"/>
        </w:rPr>
        <w:t xml:space="preserve"> </w:t>
      </w:r>
      <w:r w:rsidRPr="000E4AAA">
        <w:rPr>
          <w:rFonts w:ascii="Times New Roman" w:hAnsi="Times New Roman"/>
          <w:b/>
          <w:bCs/>
          <w:i/>
          <w:iCs/>
          <w:w w:val="95"/>
          <w:sz w:val="25"/>
          <w:szCs w:val="25"/>
        </w:rPr>
        <w:t>раннего</w:t>
      </w:r>
      <w:r w:rsidRPr="000E4AAA">
        <w:rPr>
          <w:rFonts w:ascii="Times New Roman" w:hAnsi="Times New Roman"/>
          <w:b/>
          <w:bCs/>
          <w:i/>
          <w:iCs/>
          <w:spacing w:val="-1"/>
          <w:w w:val="95"/>
          <w:sz w:val="25"/>
          <w:szCs w:val="25"/>
        </w:rPr>
        <w:t xml:space="preserve"> </w:t>
      </w:r>
      <w:r w:rsidRPr="000E4AAA">
        <w:rPr>
          <w:rFonts w:ascii="Times New Roman" w:hAnsi="Times New Roman"/>
          <w:b/>
          <w:bCs/>
          <w:i/>
          <w:iCs/>
          <w:w w:val="95"/>
          <w:sz w:val="25"/>
          <w:szCs w:val="25"/>
        </w:rPr>
        <w:t>возраста</w:t>
      </w:r>
      <w:r w:rsidRPr="000E4AAA">
        <w:rPr>
          <w:rFonts w:ascii="Times New Roman" w:hAnsi="Times New Roman"/>
          <w:b/>
          <w:bCs/>
          <w:i/>
          <w:iCs/>
          <w:spacing w:val="2"/>
          <w:sz w:val="25"/>
          <w:szCs w:val="25"/>
        </w:rPr>
        <w:t xml:space="preserve"> </w:t>
      </w:r>
      <w:r w:rsidRPr="000E4AAA">
        <w:rPr>
          <w:rFonts w:ascii="Times New Roman" w:hAnsi="Times New Roman"/>
          <w:b/>
          <w:bCs/>
          <w:i/>
          <w:iCs/>
          <w:w w:val="95"/>
          <w:sz w:val="25"/>
          <w:szCs w:val="25"/>
        </w:rPr>
        <w:t>(к</w:t>
      </w:r>
      <w:r w:rsidRPr="000E4AAA">
        <w:rPr>
          <w:rFonts w:ascii="Times New Roman" w:hAnsi="Times New Roman"/>
          <w:b/>
          <w:bCs/>
          <w:i/>
          <w:iCs/>
          <w:spacing w:val="-12"/>
          <w:w w:val="95"/>
          <w:sz w:val="25"/>
          <w:szCs w:val="25"/>
        </w:rPr>
        <w:t xml:space="preserve"> </w:t>
      </w:r>
      <w:r w:rsidRPr="000E4AAA">
        <w:rPr>
          <w:rFonts w:ascii="Times New Roman" w:hAnsi="Times New Roman"/>
          <w:b/>
          <w:bCs/>
          <w:i/>
          <w:iCs/>
          <w:w w:val="95"/>
          <w:sz w:val="25"/>
          <w:szCs w:val="25"/>
        </w:rPr>
        <w:t>3-м</w:t>
      </w:r>
      <w:r w:rsidRPr="000E4AAA">
        <w:rPr>
          <w:rFonts w:ascii="Times New Roman" w:hAnsi="Times New Roman"/>
          <w:b/>
          <w:bCs/>
          <w:i/>
          <w:iCs/>
          <w:spacing w:val="-10"/>
          <w:w w:val="95"/>
          <w:sz w:val="25"/>
          <w:szCs w:val="25"/>
        </w:rPr>
        <w:t xml:space="preserve"> </w:t>
      </w:r>
      <w:r w:rsidRPr="000E4AAA">
        <w:rPr>
          <w:rFonts w:ascii="Times New Roman" w:hAnsi="Times New Roman"/>
          <w:b/>
          <w:bCs/>
          <w:i/>
          <w:iCs/>
          <w:spacing w:val="-2"/>
          <w:w w:val="95"/>
          <w:sz w:val="25"/>
          <w:szCs w:val="25"/>
        </w:rPr>
        <w:t>годам)</w:t>
      </w:r>
    </w:p>
    <w:tbl>
      <w:tblPr>
        <w:tblW w:w="9352" w:type="dxa"/>
        <w:tblInd w:w="230" w:type="dxa"/>
        <w:tblLayout w:type="fixed"/>
        <w:tblCellMar>
          <w:left w:w="7" w:type="dxa"/>
          <w:right w:w="7" w:type="dxa"/>
        </w:tblCellMar>
        <w:tblLook w:val="01E0"/>
      </w:tblPr>
      <w:tblGrid>
        <w:gridCol w:w="2121"/>
        <w:gridCol w:w="1816"/>
        <w:gridCol w:w="5415"/>
      </w:tblGrid>
      <w:tr w:rsidR="006E1D2E" w:rsidRPr="000E4AAA" w:rsidTr="004E58B9">
        <w:trPr>
          <w:trHeight w:val="637"/>
        </w:trPr>
        <w:tc>
          <w:tcPr>
            <w:tcW w:w="212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6" w:lineRule="exact"/>
              <w:ind w:left="356"/>
              <w:rPr>
                <w:rFonts w:ascii="Times New Roman" w:hAnsi="Times New Roman"/>
                <w:b/>
                <w:sz w:val="25"/>
                <w:lang w:val="en-US"/>
              </w:rPr>
            </w:pPr>
            <w:r w:rsidRPr="004E58B9">
              <w:rPr>
                <w:rFonts w:ascii="Times New Roman" w:hAnsi="Times New Roman"/>
                <w:b/>
                <w:spacing w:val="-2"/>
                <w:sz w:val="25"/>
                <w:lang w:val="en-US"/>
              </w:rPr>
              <w:t>Направление</w:t>
            </w:r>
          </w:p>
          <w:p w:rsidR="006E1D2E" w:rsidRPr="004E58B9" w:rsidRDefault="006E1D2E" w:rsidP="004E58B9">
            <w:pPr>
              <w:widowControl w:val="0"/>
              <w:suppressAutoHyphens/>
              <w:spacing w:after="0" w:line="283" w:lineRule="exact"/>
              <w:ind w:left="439"/>
              <w:rPr>
                <w:rFonts w:ascii="Times New Roman" w:hAnsi="Times New Roman"/>
                <w:b/>
                <w:sz w:val="25"/>
                <w:lang w:val="en-US"/>
              </w:rPr>
            </w:pPr>
            <w:r w:rsidRPr="004E58B9">
              <w:rPr>
                <w:rFonts w:ascii="Times New Roman" w:hAnsi="Times New Roman"/>
                <w:b/>
                <w:spacing w:val="-2"/>
                <w:sz w:val="25"/>
                <w:lang w:val="en-US"/>
              </w:rPr>
              <w:t>воспитания</w:t>
            </w:r>
          </w:p>
        </w:tc>
        <w:tc>
          <w:tcPr>
            <w:tcW w:w="181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60" w:lineRule="exact"/>
              <w:ind w:left="100" w:right="33"/>
              <w:jc w:val="center"/>
              <w:rPr>
                <w:rFonts w:ascii="Times New Roman" w:hAnsi="Times New Roman"/>
                <w:b/>
                <w:sz w:val="25"/>
                <w:lang w:val="en-US"/>
              </w:rPr>
            </w:pPr>
            <w:r w:rsidRPr="004E58B9">
              <w:rPr>
                <w:rFonts w:ascii="Times New Roman" w:hAnsi="Times New Roman"/>
                <w:b/>
                <w:spacing w:val="-2"/>
                <w:sz w:val="25"/>
                <w:lang w:val="en-US"/>
              </w:rPr>
              <w:t>Ценности</w:t>
            </w:r>
          </w:p>
        </w:tc>
        <w:tc>
          <w:tcPr>
            <w:tcW w:w="5415"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60" w:lineRule="exact"/>
              <w:ind w:left="2100" w:right="2052"/>
              <w:jc w:val="center"/>
              <w:rPr>
                <w:rFonts w:ascii="Times New Roman" w:hAnsi="Times New Roman"/>
                <w:sz w:val="25"/>
                <w:lang w:val="en-US"/>
              </w:rPr>
            </w:pPr>
            <w:r w:rsidRPr="004E58B9">
              <w:rPr>
                <w:rFonts w:ascii="Times New Roman" w:hAnsi="Times New Roman"/>
                <w:spacing w:val="-2"/>
                <w:sz w:val="25"/>
                <w:lang w:val="en-US"/>
              </w:rPr>
              <w:t>Показатели</w:t>
            </w:r>
          </w:p>
        </w:tc>
      </w:tr>
      <w:tr w:rsidR="006E1D2E" w:rsidRPr="000E4AAA" w:rsidTr="004E58B9">
        <w:trPr>
          <w:trHeight w:val="628"/>
        </w:trPr>
        <w:tc>
          <w:tcPr>
            <w:tcW w:w="212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1" w:lineRule="exact"/>
              <w:ind w:left="26"/>
              <w:rPr>
                <w:rFonts w:ascii="Times New Roman" w:hAnsi="Times New Roman"/>
                <w:sz w:val="25"/>
                <w:lang w:val="en-US"/>
              </w:rPr>
            </w:pPr>
            <w:r w:rsidRPr="004E58B9">
              <w:rPr>
                <w:rFonts w:ascii="Times New Roman" w:hAnsi="Times New Roman"/>
                <w:spacing w:val="-2"/>
                <w:sz w:val="25"/>
                <w:lang w:val="en-US"/>
              </w:rPr>
              <w:t>Патриотическое</w:t>
            </w:r>
          </w:p>
        </w:tc>
        <w:tc>
          <w:tcPr>
            <w:tcW w:w="181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5" w:lineRule="exact"/>
              <w:ind w:left="583"/>
              <w:rPr>
                <w:rFonts w:ascii="Times New Roman" w:hAnsi="Times New Roman"/>
                <w:sz w:val="24"/>
                <w:lang w:val="en-US"/>
              </w:rPr>
            </w:pPr>
            <w:r w:rsidRPr="004E58B9">
              <w:rPr>
                <w:rFonts w:ascii="Times New Roman" w:hAnsi="Times New Roman"/>
                <w:spacing w:val="-2"/>
                <w:sz w:val="24"/>
                <w:lang w:val="en-US"/>
              </w:rPr>
              <w:t>Родина,</w:t>
            </w:r>
          </w:p>
          <w:p w:rsidR="006E1D2E" w:rsidRPr="004E58B9" w:rsidRDefault="006E1D2E" w:rsidP="004E58B9">
            <w:pPr>
              <w:widowControl w:val="0"/>
              <w:suppressAutoHyphens/>
              <w:spacing w:after="0" w:line="284" w:lineRule="exact"/>
              <w:ind w:left="562"/>
              <w:rPr>
                <w:rFonts w:ascii="Times New Roman" w:hAnsi="Times New Roman"/>
                <w:sz w:val="25"/>
                <w:lang w:val="en-US"/>
              </w:rPr>
            </w:pPr>
            <w:r w:rsidRPr="004E58B9">
              <w:rPr>
                <w:rFonts w:ascii="Times New Roman" w:hAnsi="Times New Roman"/>
                <w:spacing w:val="-2"/>
                <w:sz w:val="25"/>
                <w:lang w:val="en-US"/>
              </w:rPr>
              <w:t>природа</w:t>
            </w:r>
          </w:p>
        </w:tc>
        <w:tc>
          <w:tcPr>
            <w:tcW w:w="5415"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1719"/>
                <w:tab w:val="left" w:pos="3489"/>
                <w:tab w:val="left" w:pos="4464"/>
                <w:tab w:val="left" w:pos="4788"/>
              </w:tabs>
              <w:suppressAutoHyphens/>
              <w:spacing w:after="0" w:line="244" w:lineRule="exact"/>
              <w:ind w:left="25"/>
              <w:rPr>
                <w:rFonts w:ascii="Times New Roman" w:hAnsi="Times New Roman"/>
                <w:sz w:val="25"/>
              </w:rPr>
            </w:pPr>
            <w:r w:rsidRPr="004E58B9">
              <w:rPr>
                <w:rFonts w:ascii="Times New Roman" w:hAnsi="Times New Roman"/>
                <w:spacing w:val="-2"/>
                <w:sz w:val="25"/>
              </w:rPr>
              <w:t>Проявляющий</w:t>
            </w:r>
            <w:r w:rsidRPr="004E58B9">
              <w:rPr>
                <w:rFonts w:ascii="Times New Roman" w:hAnsi="Times New Roman"/>
                <w:sz w:val="25"/>
              </w:rPr>
              <w:tab/>
            </w:r>
            <w:r w:rsidRPr="004E58B9">
              <w:rPr>
                <w:rFonts w:ascii="Times New Roman" w:hAnsi="Times New Roman"/>
                <w:spacing w:val="-2"/>
                <w:sz w:val="25"/>
              </w:rPr>
              <w:t>привязанность,</w:t>
            </w:r>
            <w:r w:rsidRPr="004E58B9">
              <w:rPr>
                <w:rFonts w:ascii="Times New Roman" w:hAnsi="Times New Roman"/>
                <w:sz w:val="25"/>
              </w:rPr>
              <w:tab/>
            </w:r>
            <w:r w:rsidRPr="004E58B9">
              <w:rPr>
                <w:rFonts w:ascii="Times New Roman" w:hAnsi="Times New Roman"/>
                <w:spacing w:val="-2"/>
                <w:sz w:val="25"/>
              </w:rPr>
              <w:t>любовь</w:t>
            </w:r>
            <w:r w:rsidRPr="004E58B9">
              <w:rPr>
                <w:rFonts w:ascii="Times New Roman" w:hAnsi="Times New Roman"/>
                <w:sz w:val="25"/>
              </w:rPr>
              <w:tab/>
            </w:r>
            <w:r w:rsidRPr="004E58B9">
              <w:rPr>
                <w:rFonts w:ascii="Times New Roman" w:hAnsi="Times New Roman"/>
                <w:spacing w:val="-10"/>
                <w:sz w:val="25"/>
              </w:rPr>
              <w:t>к</w:t>
            </w:r>
            <w:r w:rsidRPr="004E58B9">
              <w:rPr>
                <w:rFonts w:ascii="Times New Roman" w:hAnsi="Times New Roman"/>
                <w:sz w:val="25"/>
              </w:rPr>
              <w:tab/>
            </w:r>
            <w:r w:rsidRPr="004E58B9">
              <w:rPr>
                <w:rFonts w:ascii="Times New Roman" w:hAnsi="Times New Roman"/>
                <w:spacing w:val="-2"/>
                <w:sz w:val="25"/>
              </w:rPr>
              <w:t>семье</w:t>
            </w:r>
          </w:p>
          <w:p w:rsidR="006E1D2E" w:rsidRPr="004E58B9" w:rsidRDefault="006E1D2E" w:rsidP="004E58B9">
            <w:pPr>
              <w:widowControl w:val="0"/>
              <w:suppressAutoHyphens/>
              <w:spacing w:after="0" w:line="281" w:lineRule="exact"/>
              <w:ind w:left="25"/>
              <w:rPr>
                <w:rFonts w:ascii="Times New Roman" w:hAnsi="Times New Roman"/>
                <w:sz w:val="25"/>
              </w:rPr>
            </w:pPr>
            <w:r w:rsidRPr="004E58B9">
              <w:rPr>
                <w:rFonts w:ascii="Times New Roman" w:hAnsi="Times New Roman"/>
                <w:spacing w:val="-2"/>
                <w:w w:val="95"/>
                <w:sz w:val="25"/>
              </w:rPr>
              <w:t>близким,</w:t>
            </w:r>
            <w:r w:rsidRPr="004E58B9">
              <w:rPr>
                <w:rFonts w:ascii="Times New Roman" w:hAnsi="Times New Roman"/>
                <w:spacing w:val="5"/>
                <w:sz w:val="25"/>
              </w:rPr>
              <w:t xml:space="preserve"> </w:t>
            </w:r>
            <w:r w:rsidRPr="004E58B9">
              <w:rPr>
                <w:rFonts w:ascii="Times New Roman" w:hAnsi="Times New Roman"/>
                <w:spacing w:val="-2"/>
                <w:w w:val="95"/>
                <w:sz w:val="25"/>
              </w:rPr>
              <w:t>окружающему</w:t>
            </w:r>
            <w:r w:rsidRPr="004E58B9">
              <w:rPr>
                <w:rFonts w:ascii="Times New Roman" w:hAnsi="Times New Roman"/>
                <w:spacing w:val="1"/>
                <w:sz w:val="25"/>
              </w:rPr>
              <w:t xml:space="preserve"> </w:t>
            </w:r>
            <w:r w:rsidRPr="004E58B9">
              <w:rPr>
                <w:rFonts w:ascii="Times New Roman" w:hAnsi="Times New Roman"/>
                <w:spacing w:val="-4"/>
                <w:w w:val="95"/>
                <w:sz w:val="25"/>
              </w:rPr>
              <w:t>миру</w:t>
            </w:r>
          </w:p>
        </w:tc>
      </w:tr>
      <w:tr w:rsidR="006E1D2E" w:rsidRPr="000E4AAA" w:rsidTr="004E58B9">
        <w:trPr>
          <w:trHeight w:val="3897"/>
        </w:trPr>
        <w:tc>
          <w:tcPr>
            <w:tcW w:w="212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5" w:lineRule="exact"/>
              <w:ind w:left="20"/>
              <w:rPr>
                <w:rFonts w:ascii="Times New Roman" w:hAnsi="Times New Roman"/>
                <w:b/>
                <w:sz w:val="25"/>
                <w:lang w:val="en-US"/>
              </w:rPr>
            </w:pPr>
            <w:r w:rsidRPr="004E58B9">
              <w:rPr>
                <w:rFonts w:ascii="Times New Roman" w:hAnsi="Times New Roman"/>
                <w:b/>
                <w:spacing w:val="-2"/>
                <w:sz w:val="25"/>
                <w:lang w:val="en-US"/>
              </w:rPr>
              <w:t>Социальное</w:t>
            </w:r>
          </w:p>
        </w:tc>
        <w:tc>
          <w:tcPr>
            <w:tcW w:w="181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3" w:lineRule="exact"/>
              <w:ind w:left="100" w:right="65"/>
              <w:jc w:val="center"/>
              <w:rPr>
                <w:rFonts w:ascii="Times New Roman" w:hAnsi="Times New Roman"/>
                <w:sz w:val="25"/>
                <w:lang w:val="en-US"/>
              </w:rPr>
            </w:pPr>
            <w:r w:rsidRPr="004E58B9">
              <w:rPr>
                <w:rFonts w:ascii="Times New Roman" w:hAnsi="Times New Roman"/>
                <w:spacing w:val="-2"/>
                <w:w w:val="95"/>
                <w:sz w:val="25"/>
                <w:lang w:val="en-US"/>
              </w:rPr>
              <w:t>Человек,</w:t>
            </w:r>
            <w:r w:rsidRPr="004E58B9">
              <w:rPr>
                <w:rFonts w:ascii="Times New Roman" w:hAnsi="Times New Roman"/>
                <w:spacing w:val="-1"/>
                <w:sz w:val="25"/>
                <w:lang w:val="en-US"/>
              </w:rPr>
              <w:t xml:space="preserve"> </w:t>
            </w:r>
            <w:r w:rsidRPr="004E58B9">
              <w:rPr>
                <w:rFonts w:ascii="Times New Roman" w:hAnsi="Times New Roman"/>
                <w:spacing w:val="-2"/>
                <w:sz w:val="25"/>
                <w:lang w:val="en-US"/>
              </w:rPr>
              <w:t>семья,</w:t>
            </w:r>
          </w:p>
          <w:p w:rsidR="006E1D2E" w:rsidRPr="004E58B9" w:rsidRDefault="006E1D2E" w:rsidP="004E58B9">
            <w:pPr>
              <w:widowControl w:val="0"/>
              <w:suppressAutoHyphens/>
              <w:spacing w:before="4" w:after="0" w:line="228" w:lineRule="auto"/>
              <w:ind w:left="127" w:right="67" w:hanging="16"/>
              <w:jc w:val="center"/>
              <w:rPr>
                <w:rFonts w:ascii="Times New Roman" w:hAnsi="Times New Roman"/>
                <w:sz w:val="25"/>
                <w:lang w:val="en-US"/>
              </w:rPr>
            </w:pPr>
            <w:r w:rsidRPr="004E58B9">
              <w:rPr>
                <w:rFonts w:ascii="Times New Roman" w:hAnsi="Times New Roman"/>
                <w:spacing w:val="-2"/>
                <w:sz w:val="25"/>
                <w:lang w:val="en-US"/>
              </w:rPr>
              <w:t xml:space="preserve">дружба, </w:t>
            </w:r>
            <w:r w:rsidRPr="004E58B9">
              <w:rPr>
                <w:rFonts w:ascii="Times New Roman" w:hAnsi="Times New Roman"/>
                <w:spacing w:val="-2"/>
                <w:w w:val="95"/>
                <w:sz w:val="25"/>
                <w:lang w:val="en-US"/>
              </w:rPr>
              <w:t>сотрудничество</w:t>
            </w:r>
          </w:p>
        </w:tc>
        <w:tc>
          <w:tcPr>
            <w:tcW w:w="5415"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1469"/>
                <w:tab w:val="left" w:pos="2501"/>
                <w:tab w:val="left" w:pos="2967"/>
                <w:tab w:val="left" w:pos="4188"/>
                <w:tab w:val="left" w:pos="4872"/>
              </w:tabs>
              <w:suppressAutoHyphens/>
              <w:spacing w:after="0" w:line="244" w:lineRule="exact"/>
              <w:ind w:left="25"/>
              <w:rPr>
                <w:rFonts w:ascii="Times New Roman" w:hAnsi="Times New Roman"/>
                <w:sz w:val="25"/>
              </w:rPr>
            </w:pPr>
            <w:r w:rsidRPr="004E58B9">
              <w:rPr>
                <w:rFonts w:ascii="Times New Roman" w:hAnsi="Times New Roman"/>
                <w:spacing w:val="-2"/>
                <w:sz w:val="25"/>
              </w:rPr>
              <w:t>Способный</w:t>
            </w:r>
            <w:r w:rsidRPr="004E58B9">
              <w:rPr>
                <w:rFonts w:ascii="Times New Roman" w:hAnsi="Times New Roman"/>
                <w:sz w:val="25"/>
              </w:rPr>
              <w:tab/>
            </w:r>
            <w:r w:rsidRPr="004E58B9">
              <w:rPr>
                <w:rFonts w:ascii="Times New Roman" w:hAnsi="Times New Roman"/>
                <w:spacing w:val="-2"/>
                <w:sz w:val="25"/>
              </w:rPr>
              <w:t>понять</w:t>
            </w:r>
            <w:r w:rsidRPr="004E58B9">
              <w:rPr>
                <w:rFonts w:ascii="Times New Roman" w:hAnsi="Times New Roman"/>
                <w:sz w:val="25"/>
              </w:rPr>
              <w:tab/>
            </w:r>
            <w:r w:rsidRPr="004E58B9">
              <w:rPr>
                <w:rFonts w:ascii="Times New Roman" w:hAnsi="Times New Roman"/>
                <w:spacing w:val="-10"/>
                <w:sz w:val="25"/>
              </w:rPr>
              <w:t>и</w:t>
            </w:r>
            <w:r w:rsidRPr="004E58B9">
              <w:rPr>
                <w:rFonts w:ascii="Times New Roman" w:hAnsi="Times New Roman"/>
                <w:sz w:val="25"/>
              </w:rPr>
              <w:tab/>
            </w:r>
            <w:r w:rsidRPr="004E58B9">
              <w:rPr>
                <w:rFonts w:ascii="Times New Roman" w:hAnsi="Times New Roman"/>
                <w:spacing w:val="-2"/>
                <w:sz w:val="25"/>
              </w:rPr>
              <w:t>принять,</w:t>
            </w:r>
            <w:r w:rsidRPr="004E58B9">
              <w:rPr>
                <w:rFonts w:ascii="Times New Roman" w:hAnsi="Times New Roman"/>
                <w:sz w:val="25"/>
              </w:rPr>
              <w:tab/>
            </w:r>
            <w:r w:rsidRPr="004E58B9">
              <w:rPr>
                <w:rFonts w:ascii="Times New Roman" w:hAnsi="Times New Roman"/>
                <w:spacing w:val="-5"/>
                <w:sz w:val="25"/>
              </w:rPr>
              <w:t>что</w:t>
            </w:r>
            <w:r w:rsidRPr="004E58B9">
              <w:rPr>
                <w:rFonts w:ascii="Times New Roman" w:hAnsi="Times New Roman"/>
                <w:sz w:val="25"/>
              </w:rPr>
              <w:tab/>
            </w:r>
            <w:r w:rsidRPr="004E58B9">
              <w:rPr>
                <w:rFonts w:ascii="Times New Roman" w:hAnsi="Times New Roman"/>
                <w:spacing w:val="-2"/>
                <w:w w:val="90"/>
                <w:sz w:val="25"/>
              </w:rPr>
              <w:t>такое</w:t>
            </w:r>
          </w:p>
          <w:p w:rsidR="006E1D2E" w:rsidRPr="004E58B9" w:rsidRDefault="006E1D2E" w:rsidP="004E58B9">
            <w:pPr>
              <w:widowControl w:val="0"/>
              <w:suppressAutoHyphens/>
              <w:spacing w:after="0" w:line="276" w:lineRule="exact"/>
              <w:ind w:left="27"/>
              <w:rPr>
                <w:rFonts w:ascii="Times New Roman" w:hAnsi="Times New Roman"/>
                <w:sz w:val="25"/>
              </w:rPr>
            </w:pPr>
            <w:r w:rsidRPr="004E58B9">
              <w:rPr>
                <w:rFonts w:ascii="Times New Roman" w:hAnsi="Times New Roman"/>
                <w:w w:val="90"/>
                <w:sz w:val="25"/>
              </w:rPr>
              <w:t>«хорошо»и</w:t>
            </w:r>
            <w:r w:rsidRPr="004E58B9">
              <w:rPr>
                <w:rFonts w:ascii="Times New Roman" w:hAnsi="Times New Roman"/>
                <w:spacing w:val="53"/>
                <w:sz w:val="25"/>
              </w:rPr>
              <w:t xml:space="preserve"> </w:t>
            </w:r>
            <w:r w:rsidRPr="004E58B9">
              <w:rPr>
                <w:rFonts w:ascii="Times New Roman" w:hAnsi="Times New Roman"/>
                <w:spacing w:val="-2"/>
                <w:sz w:val="25"/>
              </w:rPr>
              <w:t>«плохо».</w:t>
            </w:r>
          </w:p>
          <w:p w:rsidR="006E1D2E" w:rsidRPr="004E58B9" w:rsidRDefault="006E1D2E" w:rsidP="004E58B9">
            <w:pPr>
              <w:widowControl w:val="0"/>
              <w:tabs>
                <w:tab w:val="left" w:pos="1819"/>
                <w:tab w:val="left" w:pos="2923"/>
                <w:tab w:val="left" w:pos="3344"/>
                <w:tab w:val="left" w:pos="4395"/>
                <w:tab w:val="left" w:pos="5301"/>
              </w:tabs>
              <w:suppressAutoHyphens/>
              <w:spacing w:before="2" w:after="0" w:line="228" w:lineRule="auto"/>
              <w:ind w:left="21" w:right="1" w:firstLine="4"/>
              <w:rPr>
                <w:rFonts w:ascii="Times New Roman" w:hAnsi="Times New Roman"/>
                <w:sz w:val="25"/>
              </w:rPr>
            </w:pPr>
            <w:r w:rsidRPr="004E58B9">
              <w:rPr>
                <w:rFonts w:ascii="Times New Roman" w:hAnsi="Times New Roman"/>
                <w:spacing w:val="-2"/>
                <w:sz w:val="25"/>
              </w:rPr>
              <w:t>Проявляющий</w:t>
            </w:r>
            <w:r w:rsidRPr="004E58B9">
              <w:rPr>
                <w:rFonts w:ascii="Times New Roman" w:hAnsi="Times New Roman"/>
                <w:sz w:val="25"/>
              </w:rPr>
              <w:tab/>
            </w:r>
            <w:r w:rsidRPr="004E58B9">
              <w:rPr>
                <w:rFonts w:ascii="Times New Roman" w:hAnsi="Times New Roman"/>
                <w:spacing w:val="-2"/>
                <w:sz w:val="25"/>
              </w:rPr>
              <w:t>интерес</w:t>
            </w:r>
            <w:r w:rsidRPr="004E58B9">
              <w:rPr>
                <w:rFonts w:ascii="Times New Roman" w:hAnsi="Times New Roman"/>
                <w:sz w:val="25"/>
              </w:rPr>
              <w:tab/>
            </w:r>
            <w:r w:rsidRPr="004E58B9">
              <w:rPr>
                <w:rFonts w:ascii="Times New Roman" w:hAnsi="Times New Roman"/>
                <w:spacing w:val="-10"/>
                <w:sz w:val="25"/>
              </w:rPr>
              <w:t>к</w:t>
            </w:r>
            <w:r w:rsidRPr="004E58B9">
              <w:rPr>
                <w:rFonts w:ascii="Times New Roman" w:hAnsi="Times New Roman"/>
                <w:sz w:val="25"/>
              </w:rPr>
              <w:tab/>
            </w:r>
            <w:r w:rsidRPr="004E58B9">
              <w:rPr>
                <w:rFonts w:ascii="Times New Roman" w:hAnsi="Times New Roman"/>
                <w:spacing w:val="-2"/>
                <w:sz w:val="25"/>
              </w:rPr>
              <w:t>другим</w:t>
            </w:r>
            <w:r w:rsidRPr="004E58B9">
              <w:rPr>
                <w:rFonts w:ascii="Times New Roman" w:hAnsi="Times New Roman"/>
                <w:sz w:val="25"/>
              </w:rPr>
              <w:tab/>
            </w:r>
            <w:r w:rsidRPr="004E58B9">
              <w:rPr>
                <w:rFonts w:ascii="Times New Roman" w:hAnsi="Times New Roman"/>
                <w:spacing w:val="-2"/>
                <w:sz w:val="25"/>
              </w:rPr>
              <w:t>детям способный  бесконфликтно играть рядом</w:t>
            </w:r>
            <w:r w:rsidRPr="004E58B9">
              <w:rPr>
                <w:rFonts w:ascii="Times New Roman" w:hAnsi="Times New Roman"/>
                <w:spacing w:val="-8"/>
                <w:sz w:val="25"/>
              </w:rPr>
              <w:t xml:space="preserve"> </w:t>
            </w:r>
            <w:r w:rsidRPr="004E58B9">
              <w:rPr>
                <w:rFonts w:ascii="Times New Roman" w:hAnsi="Times New Roman"/>
                <w:spacing w:val="-2"/>
                <w:sz w:val="25"/>
              </w:rPr>
              <w:t>с</w:t>
            </w:r>
            <w:r w:rsidRPr="004E58B9">
              <w:rPr>
                <w:rFonts w:ascii="Times New Roman" w:hAnsi="Times New Roman"/>
                <w:spacing w:val="-12"/>
                <w:sz w:val="25"/>
              </w:rPr>
              <w:t xml:space="preserve"> </w:t>
            </w:r>
            <w:r w:rsidRPr="004E58B9">
              <w:rPr>
                <w:rFonts w:ascii="Times New Roman" w:hAnsi="Times New Roman"/>
                <w:spacing w:val="-2"/>
                <w:sz w:val="25"/>
              </w:rPr>
              <w:t>ними.</w:t>
            </w:r>
          </w:p>
          <w:p w:rsidR="006E1D2E" w:rsidRPr="004E58B9" w:rsidRDefault="006E1D2E" w:rsidP="004E58B9">
            <w:pPr>
              <w:widowControl w:val="0"/>
              <w:tabs>
                <w:tab w:val="left" w:pos="1363"/>
                <w:tab w:val="left" w:pos="1715"/>
                <w:tab w:val="left" w:pos="2176"/>
                <w:tab w:val="left" w:pos="2428"/>
                <w:tab w:val="left" w:pos="2616"/>
                <w:tab w:val="left" w:pos="3356"/>
                <w:tab w:val="left" w:pos="4220"/>
                <w:tab w:val="left" w:pos="4567"/>
              </w:tabs>
              <w:suppressAutoHyphens/>
              <w:spacing w:before="2" w:after="0" w:line="228" w:lineRule="auto"/>
              <w:ind w:left="21" w:right="39" w:firstLine="4"/>
              <w:rPr>
                <w:rFonts w:ascii="Times New Roman" w:hAnsi="Times New Roman"/>
                <w:sz w:val="25"/>
              </w:rPr>
            </w:pPr>
            <w:r w:rsidRPr="004E58B9">
              <w:rPr>
                <w:rFonts w:ascii="Times New Roman" w:hAnsi="Times New Roman"/>
                <w:sz w:val="25"/>
              </w:rPr>
              <w:t>Проявляющий</w:t>
            </w:r>
            <w:r w:rsidRPr="004E58B9">
              <w:rPr>
                <w:rFonts w:ascii="Times New Roman" w:hAnsi="Times New Roman"/>
                <w:spacing w:val="-6"/>
                <w:sz w:val="25"/>
              </w:rPr>
              <w:t xml:space="preserve"> </w:t>
            </w:r>
            <w:r w:rsidRPr="004E58B9">
              <w:rPr>
                <w:rFonts w:ascii="Times New Roman" w:hAnsi="Times New Roman"/>
                <w:sz w:val="25"/>
              </w:rPr>
              <w:t>позицию</w:t>
            </w:r>
            <w:r w:rsidRPr="004E58B9">
              <w:rPr>
                <w:rFonts w:ascii="Times New Roman" w:hAnsi="Times New Roman"/>
                <w:spacing w:val="-15"/>
                <w:sz w:val="25"/>
              </w:rPr>
              <w:t xml:space="preserve"> </w:t>
            </w:r>
            <w:r w:rsidRPr="004E58B9">
              <w:rPr>
                <w:rFonts w:ascii="Times New Roman" w:hAnsi="Times New Roman"/>
                <w:sz w:val="25"/>
              </w:rPr>
              <w:t>«Я</w:t>
            </w:r>
            <w:r w:rsidRPr="004E58B9">
              <w:rPr>
                <w:rFonts w:ascii="Times New Roman" w:hAnsi="Times New Roman"/>
                <w:spacing w:val="-15"/>
                <w:sz w:val="25"/>
              </w:rPr>
              <w:t xml:space="preserve"> </w:t>
            </w:r>
            <w:r w:rsidRPr="004E58B9">
              <w:rPr>
                <w:rFonts w:ascii="Times New Roman" w:hAnsi="Times New Roman"/>
                <w:sz w:val="25"/>
              </w:rPr>
              <w:t xml:space="preserve">сам!». </w:t>
            </w:r>
            <w:r w:rsidRPr="004E58B9">
              <w:rPr>
                <w:rFonts w:ascii="Times New Roman" w:hAnsi="Times New Roman"/>
                <w:spacing w:val="-2"/>
                <w:sz w:val="25"/>
              </w:rPr>
              <w:t>Доброжелательный,</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sz w:val="25"/>
              </w:rPr>
              <w:t>проявляющий</w:t>
            </w:r>
            <w:r w:rsidRPr="004E58B9">
              <w:rPr>
                <w:rFonts w:ascii="Times New Roman" w:hAnsi="Times New Roman"/>
                <w:sz w:val="25"/>
              </w:rPr>
              <w:tab/>
            </w:r>
            <w:r w:rsidRPr="004E58B9">
              <w:rPr>
                <w:rFonts w:ascii="Times New Roman" w:hAnsi="Times New Roman"/>
                <w:spacing w:val="-2"/>
                <w:w w:val="95"/>
                <w:sz w:val="25"/>
              </w:rPr>
              <w:t xml:space="preserve">сочувствие </w:t>
            </w:r>
            <w:r w:rsidRPr="004E58B9">
              <w:rPr>
                <w:rFonts w:ascii="Times New Roman" w:hAnsi="Times New Roman"/>
                <w:sz w:val="25"/>
              </w:rPr>
              <w:t>доброту. Испытывающий</w:t>
            </w:r>
            <w:r w:rsidRPr="004E58B9">
              <w:rPr>
                <w:rFonts w:ascii="Times New Roman" w:hAnsi="Times New Roman"/>
                <w:sz w:val="25"/>
              </w:rPr>
              <w:tab/>
            </w:r>
            <w:r w:rsidRPr="004E58B9">
              <w:rPr>
                <w:rFonts w:ascii="Times New Roman" w:hAnsi="Times New Roman"/>
                <w:spacing w:val="-2"/>
                <w:sz w:val="25"/>
              </w:rPr>
              <w:t>чувство удовольствия</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sz w:val="25"/>
              </w:rPr>
              <w:t>в</w:t>
            </w:r>
            <w:r w:rsidRPr="004E58B9">
              <w:rPr>
                <w:rFonts w:ascii="Times New Roman" w:hAnsi="Times New Roman"/>
                <w:spacing w:val="8"/>
                <w:sz w:val="25"/>
              </w:rPr>
              <w:t xml:space="preserve"> </w:t>
            </w:r>
            <w:r w:rsidRPr="004E58B9">
              <w:rPr>
                <w:rFonts w:ascii="Times New Roman" w:hAnsi="Times New Roman"/>
                <w:spacing w:val="-2"/>
                <w:sz w:val="25"/>
              </w:rPr>
              <w:t>случае</w:t>
            </w:r>
            <w:r w:rsidRPr="004E58B9">
              <w:rPr>
                <w:rFonts w:ascii="Times New Roman" w:hAnsi="Times New Roman"/>
                <w:spacing w:val="-13"/>
                <w:sz w:val="25"/>
              </w:rPr>
              <w:t xml:space="preserve"> </w:t>
            </w:r>
            <w:r w:rsidRPr="004E58B9">
              <w:rPr>
                <w:rFonts w:ascii="Times New Roman" w:hAnsi="Times New Roman"/>
                <w:spacing w:val="-2"/>
                <w:sz w:val="25"/>
              </w:rPr>
              <w:t>одобрения</w:t>
            </w:r>
            <w:r w:rsidRPr="004E58B9">
              <w:rPr>
                <w:rFonts w:ascii="Times New Roman" w:hAnsi="Times New Roman"/>
                <w:spacing w:val="17"/>
                <w:sz w:val="25"/>
              </w:rPr>
              <w:t xml:space="preserve"> </w:t>
            </w:r>
            <w:r w:rsidRPr="004E58B9">
              <w:rPr>
                <w:rFonts w:ascii="Times New Roman" w:hAnsi="Times New Roman"/>
                <w:spacing w:val="-2"/>
                <w:sz w:val="25"/>
              </w:rPr>
              <w:t>и</w:t>
            </w:r>
            <w:r w:rsidRPr="004E58B9">
              <w:rPr>
                <w:rFonts w:ascii="Times New Roman" w:hAnsi="Times New Roman"/>
                <w:spacing w:val="15"/>
                <w:sz w:val="25"/>
              </w:rPr>
              <w:t xml:space="preserve"> </w:t>
            </w:r>
            <w:r w:rsidRPr="004E58B9">
              <w:rPr>
                <w:rFonts w:ascii="Times New Roman" w:hAnsi="Times New Roman"/>
                <w:spacing w:val="-2"/>
                <w:sz w:val="25"/>
              </w:rPr>
              <w:t>чувство огорчения</w:t>
            </w:r>
            <w:r w:rsidRPr="004E58B9">
              <w:rPr>
                <w:rFonts w:ascii="Times New Roman" w:hAnsi="Times New Roman"/>
                <w:sz w:val="25"/>
              </w:rPr>
              <w:tab/>
            </w:r>
            <w:r w:rsidRPr="004E58B9">
              <w:rPr>
                <w:rFonts w:ascii="Times New Roman" w:hAnsi="Times New Roman"/>
                <w:spacing w:val="-10"/>
                <w:sz w:val="25"/>
              </w:rPr>
              <w:t>в</w:t>
            </w:r>
            <w:r w:rsidRPr="004E58B9">
              <w:rPr>
                <w:rFonts w:ascii="Times New Roman" w:hAnsi="Times New Roman"/>
                <w:sz w:val="25"/>
              </w:rPr>
              <w:tab/>
            </w:r>
            <w:r w:rsidRPr="004E58B9">
              <w:rPr>
                <w:rFonts w:ascii="Times New Roman" w:hAnsi="Times New Roman"/>
                <w:spacing w:val="-2"/>
                <w:sz w:val="25"/>
              </w:rPr>
              <w:t>случае</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w w:val="95"/>
                <w:sz w:val="25"/>
              </w:rPr>
              <w:t>неодобрения</w:t>
            </w:r>
            <w:r w:rsidRPr="004E58B9">
              <w:rPr>
                <w:rFonts w:ascii="Times New Roman" w:hAnsi="Times New Roman"/>
                <w:spacing w:val="68"/>
                <w:w w:val="150"/>
                <w:sz w:val="25"/>
              </w:rPr>
              <w:t xml:space="preserve"> </w:t>
            </w:r>
            <w:r w:rsidRPr="004E58B9">
              <w:rPr>
                <w:rFonts w:ascii="Times New Roman" w:hAnsi="Times New Roman"/>
                <w:spacing w:val="-5"/>
                <w:sz w:val="25"/>
              </w:rPr>
              <w:t>со</w:t>
            </w:r>
            <w:r w:rsidRPr="004E58B9">
              <w:rPr>
                <w:rFonts w:ascii="Times New Roman" w:hAnsi="Times New Roman"/>
                <w:sz w:val="25"/>
              </w:rPr>
              <w:tab/>
            </w:r>
            <w:r w:rsidRPr="004E58B9">
              <w:rPr>
                <w:rFonts w:ascii="Times New Roman" w:hAnsi="Times New Roman"/>
                <w:spacing w:val="-4"/>
                <w:w w:val="95"/>
                <w:sz w:val="25"/>
              </w:rPr>
              <w:t>сторонь</w:t>
            </w:r>
          </w:p>
          <w:p w:rsidR="006E1D2E" w:rsidRPr="004E58B9" w:rsidRDefault="006E1D2E" w:rsidP="004E58B9">
            <w:pPr>
              <w:widowControl w:val="0"/>
              <w:suppressAutoHyphens/>
              <w:spacing w:before="67" w:after="0" w:line="240" w:lineRule="auto"/>
              <w:ind w:left="26"/>
              <w:rPr>
                <w:rFonts w:ascii="Times New Roman" w:hAnsi="Times New Roman"/>
                <w:b/>
                <w:sz w:val="16"/>
              </w:rPr>
            </w:pPr>
            <w:r w:rsidRPr="004E58B9">
              <w:rPr>
                <w:rFonts w:ascii="Times New Roman" w:hAnsi="Times New Roman"/>
                <w:b/>
                <w:spacing w:val="-2"/>
                <w:sz w:val="16"/>
              </w:rPr>
              <w:t>ВЗ]ЭОСЛЫХ.</w:t>
            </w:r>
          </w:p>
          <w:p w:rsidR="006E1D2E" w:rsidRPr="004E58B9" w:rsidRDefault="006E1D2E" w:rsidP="004E58B9">
            <w:pPr>
              <w:widowControl w:val="0"/>
              <w:suppressAutoHyphens/>
              <w:spacing w:before="20" w:after="0" w:line="228" w:lineRule="auto"/>
              <w:ind w:left="21" w:right="21" w:firstLine="4"/>
              <w:jc w:val="both"/>
              <w:rPr>
                <w:rFonts w:ascii="Times New Roman" w:hAnsi="Times New Roman"/>
                <w:sz w:val="25"/>
              </w:rPr>
            </w:pPr>
            <w:r w:rsidRPr="004E58B9">
              <w:rPr>
                <w:rFonts w:ascii="Times New Roman" w:hAnsi="Times New Roman"/>
                <w:sz w:val="25"/>
              </w:rPr>
              <w:t xml:space="preserve">Способный к самостоятельным (свободным активным действиям в общении. Способный общаться с другими людьми с помощьк </w:t>
            </w:r>
            <w:r w:rsidRPr="004E58B9">
              <w:rPr>
                <w:rFonts w:ascii="Times New Roman" w:hAnsi="Times New Roman"/>
                <w:spacing w:val="-2"/>
                <w:sz w:val="25"/>
              </w:rPr>
              <w:t>вербальных</w:t>
            </w:r>
            <w:r w:rsidRPr="004E58B9">
              <w:rPr>
                <w:rFonts w:ascii="Times New Roman" w:hAnsi="Times New Roman"/>
                <w:spacing w:val="-11"/>
                <w:sz w:val="25"/>
              </w:rPr>
              <w:t xml:space="preserve"> </w:t>
            </w:r>
            <w:r w:rsidRPr="004E58B9">
              <w:rPr>
                <w:rFonts w:ascii="Times New Roman" w:hAnsi="Times New Roman"/>
                <w:spacing w:val="-2"/>
                <w:sz w:val="25"/>
              </w:rPr>
              <w:t>и</w:t>
            </w:r>
            <w:r w:rsidRPr="004E58B9">
              <w:rPr>
                <w:rFonts w:ascii="Times New Roman" w:hAnsi="Times New Roman"/>
                <w:spacing w:val="-14"/>
                <w:sz w:val="25"/>
              </w:rPr>
              <w:t xml:space="preserve"> </w:t>
            </w:r>
            <w:r w:rsidRPr="004E58B9">
              <w:rPr>
                <w:rFonts w:ascii="Times New Roman" w:hAnsi="Times New Roman"/>
                <w:spacing w:val="-2"/>
                <w:sz w:val="25"/>
              </w:rPr>
              <w:t>невербальных</w:t>
            </w:r>
            <w:r w:rsidRPr="004E58B9">
              <w:rPr>
                <w:rFonts w:ascii="Times New Roman" w:hAnsi="Times New Roman"/>
                <w:spacing w:val="-3"/>
                <w:sz w:val="25"/>
              </w:rPr>
              <w:t xml:space="preserve"> </w:t>
            </w:r>
            <w:r w:rsidRPr="004E58B9">
              <w:rPr>
                <w:rFonts w:ascii="Times New Roman" w:hAnsi="Times New Roman"/>
                <w:spacing w:val="-2"/>
                <w:sz w:val="25"/>
              </w:rPr>
              <w:t>средств общения.</w:t>
            </w:r>
          </w:p>
        </w:tc>
      </w:tr>
      <w:tr w:rsidR="006E1D2E" w:rsidRPr="000E4AAA" w:rsidTr="004E58B9">
        <w:trPr>
          <w:trHeight w:val="628"/>
        </w:trPr>
        <w:tc>
          <w:tcPr>
            <w:tcW w:w="212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25"/>
              <w:rPr>
                <w:rFonts w:ascii="Times New Roman" w:hAnsi="Times New Roman"/>
                <w:b/>
                <w:sz w:val="25"/>
                <w:lang w:val="en-US"/>
              </w:rPr>
            </w:pPr>
            <w:r w:rsidRPr="004E58B9">
              <w:rPr>
                <w:rFonts w:ascii="Times New Roman" w:hAnsi="Times New Roman"/>
                <w:b/>
                <w:spacing w:val="-2"/>
                <w:sz w:val="25"/>
                <w:lang w:val="en-US"/>
              </w:rPr>
              <w:t>Познавательное</w:t>
            </w:r>
          </w:p>
        </w:tc>
        <w:tc>
          <w:tcPr>
            <w:tcW w:w="181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1" w:lineRule="exact"/>
              <w:ind w:left="218" w:right="65"/>
              <w:jc w:val="center"/>
              <w:rPr>
                <w:rFonts w:ascii="Times New Roman" w:hAnsi="Times New Roman"/>
                <w:sz w:val="25"/>
                <w:lang w:val="en-US"/>
              </w:rPr>
            </w:pPr>
            <w:r w:rsidRPr="004E58B9">
              <w:rPr>
                <w:rFonts w:ascii="Times New Roman" w:hAnsi="Times New Roman"/>
                <w:spacing w:val="-2"/>
                <w:sz w:val="25"/>
                <w:lang w:val="en-US"/>
              </w:rPr>
              <w:t>Знание</w:t>
            </w:r>
          </w:p>
        </w:tc>
        <w:tc>
          <w:tcPr>
            <w:tcW w:w="5415"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1968"/>
                <w:tab w:val="left" w:pos="3130"/>
                <w:tab w:val="left" w:pos="3597"/>
              </w:tabs>
              <w:suppressAutoHyphens/>
              <w:spacing w:after="0" w:line="244" w:lineRule="exact"/>
              <w:ind w:left="25"/>
              <w:rPr>
                <w:rFonts w:ascii="Times New Roman" w:hAnsi="Times New Roman"/>
                <w:sz w:val="25"/>
              </w:rPr>
            </w:pPr>
            <w:r w:rsidRPr="004E58B9">
              <w:rPr>
                <w:rFonts w:ascii="Times New Roman" w:hAnsi="Times New Roman"/>
                <w:spacing w:val="-2"/>
                <w:sz w:val="25"/>
              </w:rPr>
              <w:t>Проявляющий</w:t>
            </w:r>
            <w:r w:rsidRPr="004E58B9">
              <w:rPr>
                <w:rFonts w:ascii="Times New Roman" w:hAnsi="Times New Roman"/>
                <w:sz w:val="25"/>
              </w:rPr>
              <w:tab/>
            </w:r>
            <w:r w:rsidRPr="004E58B9">
              <w:rPr>
                <w:rFonts w:ascii="Times New Roman" w:hAnsi="Times New Roman"/>
                <w:spacing w:val="-2"/>
                <w:sz w:val="25"/>
              </w:rPr>
              <w:t>интерес</w:t>
            </w:r>
            <w:r w:rsidRPr="004E58B9">
              <w:rPr>
                <w:rFonts w:ascii="Times New Roman" w:hAnsi="Times New Roman"/>
                <w:sz w:val="25"/>
              </w:rPr>
              <w:tab/>
            </w:r>
            <w:r w:rsidRPr="004E58B9">
              <w:rPr>
                <w:rFonts w:ascii="Times New Roman" w:hAnsi="Times New Roman"/>
                <w:spacing w:val="-10"/>
                <w:sz w:val="25"/>
              </w:rPr>
              <w:t>к</w:t>
            </w:r>
            <w:r w:rsidRPr="004E58B9">
              <w:rPr>
                <w:rFonts w:ascii="Times New Roman" w:hAnsi="Times New Roman"/>
                <w:sz w:val="25"/>
              </w:rPr>
              <w:tab/>
            </w:r>
            <w:r w:rsidRPr="004E58B9">
              <w:rPr>
                <w:rFonts w:ascii="Times New Roman" w:hAnsi="Times New Roman"/>
                <w:spacing w:val="-2"/>
                <w:sz w:val="25"/>
              </w:rPr>
              <w:t>окружающему</w:t>
            </w:r>
          </w:p>
          <w:p w:rsidR="006E1D2E" w:rsidRPr="004E58B9" w:rsidRDefault="006E1D2E" w:rsidP="004E58B9">
            <w:pPr>
              <w:widowControl w:val="0"/>
              <w:suppressAutoHyphens/>
              <w:spacing w:after="0" w:line="281" w:lineRule="exact"/>
              <w:ind w:left="24"/>
              <w:rPr>
                <w:rFonts w:ascii="Times New Roman" w:hAnsi="Times New Roman"/>
                <w:sz w:val="25"/>
              </w:rPr>
            </w:pPr>
            <w:r w:rsidRPr="004E58B9">
              <w:rPr>
                <w:rFonts w:ascii="Times New Roman" w:hAnsi="Times New Roman"/>
                <w:w w:val="95"/>
                <w:sz w:val="25"/>
              </w:rPr>
              <w:t>и</w:t>
            </w:r>
            <w:r w:rsidRPr="004E58B9">
              <w:rPr>
                <w:rFonts w:ascii="Times New Roman" w:hAnsi="Times New Roman"/>
                <w:spacing w:val="-11"/>
                <w:w w:val="95"/>
                <w:sz w:val="25"/>
              </w:rPr>
              <w:t xml:space="preserve"> </w:t>
            </w:r>
            <w:r w:rsidRPr="004E58B9">
              <w:rPr>
                <w:rFonts w:ascii="Times New Roman" w:hAnsi="Times New Roman"/>
                <w:w w:val="95"/>
                <w:sz w:val="25"/>
              </w:rPr>
              <w:t>активность</w:t>
            </w:r>
            <w:r w:rsidRPr="004E58B9">
              <w:rPr>
                <w:rFonts w:ascii="Times New Roman" w:hAnsi="Times New Roman"/>
                <w:spacing w:val="-1"/>
                <w:sz w:val="25"/>
              </w:rPr>
              <w:t xml:space="preserve"> </w:t>
            </w:r>
            <w:r w:rsidRPr="004E58B9">
              <w:rPr>
                <w:rFonts w:ascii="Times New Roman" w:hAnsi="Times New Roman"/>
                <w:w w:val="95"/>
                <w:sz w:val="25"/>
              </w:rPr>
              <w:t>в</w:t>
            </w:r>
            <w:r w:rsidRPr="004E58B9">
              <w:rPr>
                <w:rFonts w:ascii="Times New Roman" w:hAnsi="Times New Roman"/>
                <w:spacing w:val="-12"/>
                <w:w w:val="95"/>
                <w:sz w:val="25"/>
              </w:rPr>
              <w:t xml:space="preserve"> </w:t>
            </w:r>
            <w:r w:rsidRPr="004E58B9">
              <w:rPr>
                <w:rFonts w:ascii="Times New Roman" w:hAnsi="Times New Roman"/>
                <w:w w:val="95"/>
                <w:sz w:val="25"/>
              </w:rPr>
              <w:t>поведении</w:t>
            </w:r>
            <w:r w:rsidRPr="004E58B9">
              <w:rPr>
                <w:rFonts w:ascii="Times New Roman" w:hAnsi="Times New Roman"/>
                <w:spacing w:val="2"/>
                <w:sz w:val="25"/>
              </w:rPr>
              <w:t xml:space="preserve"> </w:t>
            </w:r>
            <w:r w:rsidRPr="004E58B9">
              <w:rPr>
                <w:rFonts w:ascii="Times New Roman" w:hAnsi="Times New Roman"/>
                <w:w w:val="95"/>
                <w:sz w:val="25"/>
              </w:rPr>
              <w:t>и</w:t>
            </w:r>
            <w:r w:rsidRPr="004E58B9">
              <w:rPr>
                <w:rFonts w:ascii="Times New Roman" w:hAnsi="Times New Roman"/>
                <w:spacing w:val="-12"/>
                <w:w w:val="95"/>
                <w:sz w:val="25"/>
              </w:rPr>
              <w:t xml:space="preserve"> </w:t>
            </w:r>
            <w:r w:rsidRPr="004E58B9">
              <w:rPr>
                <w:rFonts w:ascii="Times New Roman" w:hAnsi="Times New Roman"/>
                <w:spacing w:val="-2"/>
                <w:w w:val="95"/>
                <w:sz w:val="25"/>
              </w:rPr>
              <w:t>деятельности.</w:t>
            </w:r>
          </w:p>
        </w:tc>
      </w:tr>
      <w:tr w:rsidR="006E1D2E" w:rsidRPr="000E4AAA" w:rsidTr="004E58B9">
        <w:trPr>
          <w:trHeight w:val="2025"/>
        </w:trPr>
        <w:tc>
          <w:tcPr>
            <w:tcW w:w="212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1" w:lineRule="exact"/>
              <w:ind w:left="21"/>
              <w:rPr>
                <w:rFonts w:ascii="Times New Roman" w:hAnsi="Times New Roman"/>
                <w:b/>
                <w:sz w:val="25"/>
                <w:lang w:val="en-US"/>
              </w:rPr>
            </w:pPr>
            <w:r w:rsidRPr="004E58B9">
              <w:rPr>
                <w:rFonts w:ascii="Times New Roman" w:hAnsi="Times New Roman"/>
                <w:b/>
                <w:spacing w:val="-2"/>
                <w:sz w:val="25"/>
                <w:lang w:val="en-US"/>
              </w:rPr>
              <w:t>Физическое</w:t>
            </w:r>
          </w:p>
          <w:p w:rsidR="006E1D2E" w:rsidRPr="004E58B9" w:rsidRDefault="006E1D2E" w:rsidP="004E58B9">
            <w:pPr>
              <w:widowControl w:val="0"/>
              <w:suppressAutoHyphens/>
              <w:spacing w:before="29" w:after="0" w:line="240" w:lineRule="auto"/>
              <w:ind w:left="25"/>
              <w:rPr>
                <w:rFonts w:ascii="Times New Roman" w:hAnsi="Times New Roman"/>
                <w:b/>
                <w:sz w:val="25"/>
                <w:lang w:val="en-US"/>
              </w:rPr>
            </w:pPr>
            <w:r w:rsidRPr="004E58B9">
              <w:rPr>
                <w:rFonts w:ascii="Times New Roman" w:hAnsi="Times New Roman"/>
                <w:sz w:val="25"/>
                <w:lang w:val="en-US"/>
              </w:rPr>
              <w:t>и</w:t>
            </w:r>
            <w:r w:rsidRPr="004E58B9">
              <w:rPr>
                <w:rFonts w:ascii="Times New Roman" w:hAnsi="Times New Roman"/>
                <w:spacing w:val="-1"/>
                <w:sz w:val="25"/>
                <w:lang w:val="en-US"/>
              </w:rPr>
              <w:t xml:space="preserve"> </w:t>
            </w:r>
            <w:r w:rsidRPr="004E58B9">
              <w:rPr>
                <w:rFonts w:ascii="Times New Roman" w:hAnsi="Times New Roman"/>
                <w:b/>
                <w:spacing w:val="-2"/>
                <w:w w:val="95"/>
                <w:sz w:val="25"/>
                <w:lang w:val="en-US"/>
              </w:rPr>
              <w:t>оздоровительное</w:t>
            </w:r>
          </w:p>
        </w:tc>
        <w:tc>
          <w:tcPr>
            <w:tcW w:w="181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1" w:lineRule="exact"/>
              <w:ind w:left="215" w:right="65"/>
              <w:jc w:val="center"/>
              <w:rPr>
                <w:rFonts w:ascii="Times New Roman" w:hAnsi="Times New Roman"/>
                <w:sz w:val="25"/>
                <w:lang w:val="en-US"/>
              </w:rPr>
            </w:pPr>
            <w:r w:rsidRPr="004E58B9">
              <w:rPr>
                <w:rFonts w:ascii="Times New Roman" w:hAnsi="Times New Roman"/>
                <w:spacing w:val="-2"/>
                <w:sz w:val="25"/>
                <w:lang w:val="en-US"/>
              </w:rPr>
              <w:t>Здоровье</w:t>
            </w:r>
          </w:p>
        </w:tc>
        <w:tc>
          <w:tcPr>
            <w:tcW w:w="5415"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1774"/>
                <w:tab w:val="left" w:pos="2895"/>
                <w:tab w:val="left" w:pos="3343"/>
              </w:tabs>
              <w:suppressAutoHyphens/>
              <w:spacing w:after="0" w:line="248" w:lineRule="exact"/>
              <w:ind w:left="25"/>
              <w:rPr>
                <w:rFonts w:ascii="Times New Roman" w:hAnsi="Times New Roman"/>
                <w:sz w:val="25"/>
              </w:rPr>
            </w:pPr>
            <w:r w:rsidRPr="004E58B9">
              <w:rPr>
                <w:rFonts w:ascii="Times New Roman" w:hAnsi="Times New Roman"/>
                <w:spacing w:val="-2"/>
                <w:sz w:val="25"/>
              </w:rPr>
              <w:t>Выполняющий</w:t>
            </w:r>
            <w:r w:rsidRPr="004E58B9">
              <w:rPr>
                <w:rFonts w:ascii="Times New Roman" w:hAnsi="Times New Roman"/>
                <w:sz w:val="25"/>
              </w:rPr>
              <w:tab/>
            </w:r>
            <w:r w:rsidRPr="004E58B9">
              <w:rPr>
                <w:rFonts w:ascii="Times New Roman" w:hAnsi="Times New Roman"/>
                <w:spacing w:val="-2"/>
                <w:sz w:val="25"/>
              </w:rPr>
              <w:t>действия</w:t>
            </w:r>
            <w:r w:rsidRPr="004E58B9">
              <w:rPr>
                <w:rFonts w:ascii="Times New Roman" w:hAnsi="Times New Roman"/>
                <w:sz w:val="25"/>
              </w:rPr>
              <w:tab/>
            </w:r>
            <w:r w:rsidRPr="004E58B9">
              <w:rPr>
                <w:rFonts w:ascii="Times New Roman" w:hAnsi="Times New Roman"/>
                <w:spacing w:val="-5"/>
                <w:sz w:val="25"/>
              </w:rPr>
              <w:t>по</w:t>
            </w:r>
            <w:r w:rsidRPr="004E58B9">
              <w:rPr>
                <w:rFonts w:ascii="Times New Roman" w:hAnsi="Times New Roman"/>
                <w:sz w:val="25"/>
              </w:rPr>
              <w:tab/>
            </w:r>
            <w:r w:rsidRPr="004E58B9">
              <w:rPr>
                <w:rFonts w:ascii="Times New Roman" w:hAnsi="Times New Roman"/>
                <w:spacing w:val="-2"/>
                <w:w w:val="95"/>
                <w:sz w:val="25"/>
              </w:rPr>
              <w:t>самообслуживанию</w:t>
            </w:r>
          </w:p>
          <w:p w:rsidR="006E1D2E" w:rsidRPr="004E58B9" w:rsidRDefault="006E1D2E" w:rsidP="004E58B9">
            <w:pPr>
              <w:widowControl w:val="0"/>
              <w:tabs>
                <w:tab w:val="left" w:pos="1562"/>
                <w:tab w:val="left" w:pos="3688"/>
                <w:tab w:val="left" w:pos="4579"/>
              </w:tabs>
              <w:suppressAutoHyphens/>
              <w:spacing w:before="4" w:after="0" w:line="228" w:lineRule="auto"/>
              <w:ind w:left="21" w:right="25" w:firstLine="3"/>
              <w:rPr>
                <w:rFonts w:ascii="Times New Roman" w:hAnsi="Times New Roman"/>
                <w:sz w:val="25"/>
              </w:rPr>
            </w:pPr>
            <w:r w:rsidRPr="004E58B9">
              <w:rPr>
                <w:rFonts w:ascii="Times New Roman" w:hAnsi="Times New Roman"/>
                <w:sz w:val="25"/>
              </w:rPr>
              <w:t>моет</w:t>
            </w:r>
            <w:r w:rsidRPr="004E58B9">
              <w:rPr>
                <w:rFonts w:ascii="Times New Roman" w:hAnsi="Times New Roman"/>
                <w:spacing w:val="40"/>
                <w:sz w:val="25"/>
              </w:rPr>
              <w:t xml:space="preserve"> </w:t>
            </w:r>
            <w:r w:rsidRPr="004E58B9">
              <w:rPr>
                <w:rFonts w:ascii="Times New Roman" w:hAnsi="Times New Roman"/>
                <w:sz w:val="25"/>
              </w:rPr>
              <w:t>руки,</w:t>
            </w:r>
            <w:r w:rsidRPr="004E58B9">
              <w:rPr>
                <w:rFonts w:ascii="Times New Roman" w:hAnsi="Times New Roman"/>
                <w:sz w:val="25"/>
              </w:rPr>
              <w:tab/>
            </w:r>
            <w:r w:rsidRPr="004E58B9">
              <w:rPr>
                <w:rFonts w:ascii="Times New Roman" w:hAnsi="Times New Roman"/>
                <w:spacing w:val="-2"/>
                <w:sz w:val="25"/>
              </w:rPr>
              <w:t>самостоятельно</w:t>
            </w:r>
            <w:r w:rsidRPr="004E58B9">
              <w:rPr>
                <w:rFonts w:ascii="Times New Roman" w:hAnsi="Times New Roman"/>
                <w:sz w:val="25"/>
              </w:rPr>
              <w:tab/>
            </w:r>
            <w:r w:rsidRPr="004E58B9">
              <w:rPr>
                <w:rFonts w:ascii="Times New Roman" w:hAnsi="Times New Roman"/>
                <w:spacing w:val="-4"/>
                <w:sz w:val="25"/>
              </w:rPr>
              <w:t>ест,</w:t>
            </w:r>
            <w:r w:rsidRPr="004E58B9">
              <w:rPr>
                <w:rFonts w:ascii="Times New Roman" w:hAnsi="Times New Roman"/>
                <w:sz w:val="25"/>
              </w:rPr>
              <w:tab/>
            </w:r>
            <w:r w:rsidRPr="004E58B9">
              <w:rPr>
                <w:rFonts w:ascii="Times New Roman" w:hAnsi="Times New Roman"/>
                <w:spacing w:val="-4"/>
                <w:w w:val="90"/>
                <w:sz w:val="25"/>
              </w:rPr>
              <w:t xml:space="preserve">ложится </w:t>
            </w:r>
            <w:r w:rsidRPr="004E58B9">
              <w:rPr>
                <w:rFonts w:ascii="Times New Roman" w:hAnsi="Times New Roman"/>
                <w:sz w:val="25"/>
              </w:rPr>
              <w:t>спатьи т. д.</w:t>
            </w:r>
          </w:p>
          <w:p w:rsidR="006E1D2E" w:rsidRPr="004E58B9" w:rsidRDefault="006E1D2E" w:rsidP="004E58B9">
            <w:pPr>
              <w:widowControl w:val="0"/>
              <w:suppressAutoHyphens/>
              <w:spacing w:after="0" w:line="272" w:lineRule="exact"/>
              <w:ind w:left="25"/>
              <w:rPr>
                <w:rFonts w:ascii="Times New Roman" w:hAnsi="Times New Roman"/>
                <w:sz w:val="25"/>
              </w:rPr>
            </w:pPr>
            <w:r w:rsidRPr="004E58B9">
              <w:rPr>
                <w:rFonts w:ascii="Times New Roman" w:hAnsi="Times New Roman"/>
                <w:spacing w:val="-2"/>
                <w:w w:val="95"/>
                <w:sz w:val="25"/>
              </w:rPr>
              <w:t>Стремящийся</w:t>
            </w:r>
            <w:r w:rsidRPr="004E58B9">
              <w:rPr>
                <w:rFonts w:ascii="Times New Roman" w:hAnsi="Times New Roman"/>
                <w:spacing w:val="7"/>
                <w:sz w:val="25"/>
              </w:rPr>
              <w:t xml:space="preserve"> </w:t>
            </w:r>
            <w:r w:rsidRPr="004E58B9">
              <w:rPr>
                <w:rFonts w:ascii="Times New Roman" w:hAnsi="Times New Roman"/>
                <w:spacing w:val="-2"/>
                <w:w w:val="95"/>
                <w:sz w:val="25"/>
              </w:rPr>
              <w:t>быть</w:t>
            </w:r>
            <w:r w:rsidRPr="004E58B9">
              <w:rPr>
                <w:rFonts w:ascii="Times New Roman" w:hAnsi="Times New Roman"/>
                <w:spacing w:val="-4"/>
                <w:w w:val="95"/>
                <w:sz w:val="25"/>
              </w:rPr>
              <w:t xml:space="preserve"> </w:t>
            </w:r>
            <w:r w:rsidRPr="004E58B9">
              <w:rPr>
                <w:rFonts w:ascii="Times New Roman" w:hAnsi="Times New Roman"/>
                <w:spacing w:val="-2"/>
                <w:w w:val="95"/>
                <w:sz w:val="25"/>
              </w:rPr>
              <w:t>опрятным.</w:t>
            </w:r>
          </w:p>
          <w:p w:rsidR="006E1D2E" w:rsidRPr="004E58B9" w:rsidRDefault="006E1D2E" w:rsidP="004E58B9">
            <w:pPr>
              <w:widowControl w:val="0"/>
              <w:tabs>
                <w:tab w:val="left" w:pos="1894"/>
                <w:tab w:val="left" w:pos="3557"/>
              </w:tabs>
              <w:suppressAutoHyphens/>
              <w:spacing w:before="5" w:after="0" w:line="228" w:lineRule="auto"/>
              <w:ind w:left="25" w:right="267" w:hanging="1"/>
              <w:rPr>
                <w:rFonts w:ascii="Times New Roman" w:hAnsi="Times New Roman"/>
                <w:sz w:val="25"/>
              </w:rPr>
            </w:pPr>
            <w:r w:rsidRPr="004E58B9">
              <w:rPr>
                <w:rFonts w:ascii="Times New Roman" w:hAnsi="Times New Roman"/>
                <w:w w:val="95"/>
                <w:sz w:val="25"/>
              </w:rPr>
              <w:t>Проявляющий</w:t>
            </w:r>
            <w:r w:rsidRPr="004E58B9">
              <w:rPr>
                <w:rFonts w:ascii="Times New Roman" w:hAnsi="Times New Roman"/>
                <w:spacing w:val="16"/>
                <w:sz w:val="25"/>
              </w:rPr>
              <w:t xml:space="preserve"> </w:t>
            </w:r>
            <w:r w:rsidRPr="004E58B9">
              <w:rPr>
                <w:rFonts w:ascii="Times New Roman" w:hAnsi="Times New Roman"/>
                <w:w w:val="95"/>
                <w:sz w:val="25"/>
              </w:rPr>
              <w:t>интерес</w:t>
            </w:r>
            <w:r w:rsidRPr="004E58B9">
              <w:rPr>
                <w:rFonts w:ascii="Times New Roman" w:hAnsi="Times New Roman"/>
                <w:sz w:val="25"/>
              </w:rPr>
              <w:t xml:space="preserve"> </w:t>
            </w:r>
            <w:r w:rsidRPr="004E58B9">
              <w:rPr>
                <w:rFonts w:ascii="Times New Roman" w:hAnsi="Times New Roman"/>
                <w:w w:val="95"/>
                <w:sz w:val="25"/>
              </w:rPr>
              <w:t>к физической</w:t>
            </w:r>
            <w:r w:rsidRPr="004E58B9">
              <w:rPr>
                <w:rFonts w:ascii="Times New Roman" w:hAnsi="Times New Roman"/>
                <w:spacing w:val="17"/>
                <w:sz w:val="25"/>
              </w:rPr>
              <w:t xml:space="preserve"> </w:t>
            </w:r>
            <w:r w:rsidRPr="004E58B9">
              <w:rPr>
                <w:rFonts w:ascii="Times New Roman" w:hAnsi="Times New Roman"/>
                <w:w w:val="95"/>
                <w:sz w:val="25"/>
              </w:rPr>
              <w:t xml:space="preserve">активности. </w:t>
            </w:r>
            <w:r w:rsidRPr="004E58B9">
              <w:rPr>
                <w:rFonts w:ascii="Times New Roman" w:hAnsi="Times New Roman"/>
                <w:spacing w:val="-2"/>
                <w:sz w:val="25"/>
              </w:rPr>
              <w:t>Соблюдающий</w:t>
            </w:r>
            <w:r w:rsidRPr="004E58B9">
              <w:rPr>
                <w:rFonts w:ascii="Times New Roman" w:hAnsi="Times New Roman"/>
                <w:sz w:val="25"/>
              </w:rPr>
              <w:tab/>
            </w:r>
            <w:r w:rsidRPr="004E58B9">
              <w:rPr>
                <w:rFonts w:ascii="Times New Roman" w:hAnsi="Times New Roman"/>
                <w:spacing w:val="-2"/>
                <w:sz w:val="25"/>
              </w:rPr>
              <w:t>элементарные</w:t>
            </w:r>
            <w:r w:rsidRPr="004E58B9">
              <w:rPr>
                <w:rFonts w:ascii="Times New Roman" w:hAnsi="Times New Roman"/>
                <w:sz w:val="25"/>
              </w:rPr>
              <w:tab/>
            </w:r>
            <w:r w:rsidRPr="004E58B9">
              <w:rPr>
                <w:rFonts w:ascii="Times New Roman" w:hAnsi="Times New Roman"/>
                <w:spacing w:val="-2"/>
                <w:sz w:val="25"/>
              </w:rPr>
              <w:t xml:space="preserve">правила </w:t>
            </w:r>
            <w:r w:rsidRPr="004E58B9">
              <w:rPr>
                <w:rFonts w:ascii="Times New Roman" w:hAnsi="Times New Roman"/>
                <w:sz w:val="25"/>
              </w:rPr>
              <w:t>безопасностив</w:t>
            </w:r>
            <w:r w:rsidRPr="004E58B9">
              <w:rPr>
                <w:rFonts w:ascii="Times New Roman" w:hAnsi="Times New Roman"/>
                <w:spacing w:val="-4"/>
                <w:sz w:val="25"/>
              </w:rPr>
              <w:t xml:space="preserve"> </w:t>
            </w:r>
            <w:r w:rsidRPr="004E58B9">
              <w:rPr>
                <w:rFonts w:ascii="Times New Roman" w:hAnsi="Times New Roman"/>
                <w:sz w:val="25"/>
              </w:rPr>
              <w:t>быту,</w:t>
            </w:r>
            <w:r w:rsidRPr="004E58B9">
              <w:rPr>
                <w:rFonts w:ascii="Times New Roman" w:hAnsi="Times New Roman"/>
                <w:spacing w:val="-11"/>
                <w:sz w:val="25"/>
              </w:rPr>
              <w:t xml:space="preserve"> </w:t>
            </w:r>
            <w:r w:rsidRPr="004E58B9">
              <w:rPr>
                <w:rFonts w:ascii="Times New Roman" w:hAnsi="Times New Roman"/>
                <w:sz w:val="25"/>
              </w:rPr>
              <w:t>в</w:t>
            </w:r>
            <w:r w:rsidRPr="004E58B9">
              <w:rPr>
                <w:rFonts w:ascii="Times New Roman" w:hAnsi="Times New Roman"/>
                <w:spacing w:val="-14"/>
                <w:sz w:val="25"/>
              </w:rPr>
              <w:t xml:space="preserve"> </w:t>
            </w:r>
            <w:r w:rsidRPr="004E58B9">
              <w:rPr>
                <w:rFonts w:ascii="Times New Roman" w:hAnsi="Times New Roman"/>
                <w:sz w:val="25"/>
              </w:rPr>
              <w:t>ОО,</w:t>
            </w:r>
            <w:r w:rsidRPr="004E58B9">
              <w:rPr>
                <w:rFonts w:ascii="Times New Roman" w:hAnsi="Times New Roman"/>
                <w:spacing w:val="-13"/>
                <w:sz w:val="25"/>
              </w:rPr>
              <w:t xml:space="preserve"> </w:t>
            </w:r>
            <w:r w:rsidRPr="004E58B9">
              <w:rPr>
                <w:rFonts w:ascii="Times New Roman" w:hAnsi="Times New Roman"/>
                <w:sz w:val="25"/>
              </w:rPr>
              <w:t>на</w:t>
            </w:r>
            <w:r w:rsidRPr="004E58B9">
              <w:rPr>
                <w:rFonts w:ascii="Times New Roman" w:hAnsi="Times New Roman"/>
                <w:spacing w:val="-16"/>
                <w:sz w:val="25"/>
              </w:rPr>
              <w:t xml:space="preserve"> </w:t>
            </w:r>
            <w:r w:rsidRPr="004E58B9">
              <w:rPr>
                <w:rFonts w:ascii="Times New Roman" w:hAnsi="Times New Roman"/>
                <w:sz w:val="25"/>
              </w:rPr>
              <w:t>природе.</w:t>
            </w:r>
          </w:p>
        </w:tc>
      </w:tr>
      <w:tr w:rsidR="006E1D2E" w:rsidRPr="000E4AAA" w:rsidTr="004E58B9">
        <w:trPr>
          <w:trHeight w:val="2231"/>
        </w:trPr>
        <w:tc>
          <w:tcPr>
            <w:tcW w:w="212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23"/>
              <w:rPr>
                <w:rFonts w:ascii="Times New Roman" w:hAnsi="Times New Roman"/>
                <w:sz w:val="25"/>
                <w:lang w:val="en-US"/>
              </w:rPr>
            </w:pPr>
            <w:r w:rsidRPr="004E58B9">
              <w:rPr>
                <w:rFonts w:ascii="Times New Roman" w:hAnsi="Times New Roman"/>
                <w:spacing w:val="-2"/>
                <w:sz w:val="25"/>
                <w:lang w:val="en-US"/>
              </w:rPr>
              <w:t>Трудовое</w:t>
            </w:r>
          </w:p>
        </w:tc>
        <w:tc>
          <w:tcPr>
            <w:tcW w:w="181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215" w:right="65"/>
              <w:jc w:val="center"/>
              <w:rPr>
                <w:rFonts w:ascii="Times New Roman" w:hAnsi="Times New Roman"/>
                <w:sz w:val="25"/>
                <w:lang w:val="en-US"/>
              </w:rPr>
            </w:pPr>
            <w:r w:rsidRPr="004E58B9">
              <w:rPr>
                <w:rFonts w:ascii="Times New Roman" w:hAnsi="Times New Roman"/>
                <w:spacing w:val="-4"/>
                <w:sz w:val="25"/>
                <w:lang w:val="en-US"/>
              </w:rPr>
              <w:t>Труд</w:t>
            </w:r>
          </w:p>
        </w:tc>
        <w:tc>
          <w:tcPr>
            <w:tcW w:w="5415"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2844"/>
              </w:tabs>
              <w:suppressAutoHyphens/>
              <w:spacing w:after="0" w:line="244" w:lineRule="exact"/>
              <w:ind w:left="25" w:right="-15"/>
              <w:rPr>
                <w:rFonts w:ascii="Times New Roman" w:hAnsi="Times New Roman"/>
                <w:sz w:val="25"/>
              </w:rPr>
            </w:pPr>
            <w:r w:rsidRPr="004E58B9">
              <w:rPr>
                <w:rFonts w:ascii="Times New Roman" w:hAnsi="Times New Roman"/>
                <w:spacing w:val="-2"/>
                <w:sz w:val="25"/>
              </w:rPr>
              <w:t>Поддерживающий</w:t>
            </w:r>
            <w:r w:rsidRPr="004E58B9">
              <w:rPr>
                <w:rFonts w:ascii="Times New Roman" w:hAnsi="Times New Roman"/>
                <w:sz w:val="25"/>
              </w:rPr>
              <w:tab/>
            </w:r>
            <w:r w:rsidRPr="004E58B9">
              <w:rPr>
                <w:rFonts w:ascii="Times New Roman" w:hAnsi="Times New Roman"/>
                <w:w w:val="95"/>
                <w:sz w:val="25"/>
              </w:rPr>
              <w:t>элементарный</w:t>
            </w:r>
            <w:r w:rsidRPr="004E58B9">
              <w:rPr>
                <w:rFonts w:ascii="Times New Roman" w:hAnsi="Times New Roman"/>
                <w:spacing w:val="29"/>
                <w:sz w:val="25"/>
              </w:rPr>
              <w:t xml:space="preserve"> </w:t>
            </w:r>
            <w:r w:rsidRPr="004E58B9">
              <w:rPr>
                <w:rFonts w:ascii="Times New Roman" w:hAnsi="Times New Roman"/>
                <w:w w:val="95"/>
                <w:sz w:val="25"/>
              </w:rPr>
              <w:t>порядок</w:t>
            </w:r>
            <w:r w:rsidRPr="004E58B9">
              <w:rPr>
                <w:rFonts w:ascii="Times New Roman" w:hAnsi="Times New Roman"/>
                <w:spacing w:val="-12"/>
                <w:w w:val="95"/>
                <w:sz w:val="25"/>
              </w:rPr>
              <w:t xml:space="preserve"> </w:t>
            </w:r>
            <w:r w:rsidRPr="004E58B9">
              <w:rPr>
                <w:rFonts w:ascii="Times New Roman" w:hAnsi="Times New Roman"/>
                <w:spacing w:val="-10"/>
                <w:w w:val="95"/>
                <w:sz w:val="25"/>
              </w:rPr>
              <w:t>в</w:t>
            </w:r>
          </w:p>
          <w:p w:rsidR="006E1D2E" w:rsidRPr="004E58B9" w:rsidRDefault="006E1D2E" w:rsidP="004E58B9">
            <w:pPr>
              <w:widowControl w:val="0"/>
              <w:suppressAutoHyphens/>
              <w:spacing w:after="0" w:line="274" w:lineRule="exact"/>
              <w:ind w:left="21"/>
              <w:rPr>
                <w:rFonts w:ascii="Times New Roman" w:hAnsi="Times New Roman"/>
                <w:sz w:val="25"/>
              </w:rPr>
            </w:pPr>
            <w:r w:rsidRPr="004E58B9">
              <w:rPr>
                <w:rFonts w:ascii="Times New Roman" w:hAnsi="Times New Roman"/>
                <w:w w:val="95"/>
                <w:sz w:val="25"/>
              </w:rPr>
              <w:t>окружающей</w:t>
            </w:r>
            <w:r w:rsidRPr="004E58B9">
              <w:rPr>
                <w:rFonts w:ascii="Times New Roman" w:hAnsi="Times New Roman"/>
                <w:spacing w:val="4"/>
                <w:sz w:val="25"/>
              </w:rPr>
              <w:t xml:space="preserve"> </w:t>
            </w:r>
            <w:r w:rsidRPr="004E58B9">
              <w:rPr>
                <w:rFonts w:ascii="Times New Roman" w:hAnsi="Times New Roman"/>
                <w:spacing w:val="-2"/>
                <w:sz w:val="25"/>
              </w:rPr>
              <w:t>обстановке.</w:t>
            </w:r>
          </w:p>
          <w:p w:rsidR="006E1D2E" w:rsidRPr="004E58B9" w:rsidRDefault="006E1D2E" w:rsidP="004E58B9">
            <w:pPr>
              <w:widowControl w:val="0"/>
              <w:tabs>
                <w:tab w:val="left" w:pos="1920"/>
                <w:tab w:val="left" w:pos="3240"/>
                <w:tab w:val="left" w:pos="4685"/>
              </w:tabs>
              <w:suppressAutoHyphens/>
              <w:spacing w:before="4" w:after="0" w:line="228" w:lineRule="auto"/>
              <w:ind w:left="22" w:right="605" w:firstLine="3"/>
              <w:rPr>
                <w:rFonts w:ascii="Times New Roman" w:hAnsi="Times New Roman"/>
                <w:sz w:val="25"/>
              </w:rPr>
            </w:pPr>
            <w:r w:rsidRPr="004E58B9">
              <w:rPr>
                <w:rFonts w:ascii="Times New Roman" w:hAnsi="Times New Roman"/>
                <w:spacing w:val="-2"/>
                <w:sz w:val="25"/>
              </w:rPr>
              <w:t>Стремящийся</w:t>
            </w:r>
            <w:r w:rsidRPr="004E58B9">
              <w:rPr>
                <w:rFonts w:ascii="Times New Roman" w:hAnsi="Times New Roman"/>
                <w:sz w:val="25"/>
              </w:rPr>
              <w:tab/>
            </w:r>
            <w:r w:rsidRPr="004E58B9">
              <w:rPr>
                <w:rFonts w:ascii="Times New Roman" w:hAnsi="Times New Roman"/>
                <w:spacing w:val="-2"/>
                <w:sz w:val="25"/>
              </w:rPr>
              <w:t>помогать</w:t>
            </w:r>
            <w:r w:rsidRPr="004E58B9">
              <w:rPr>
                <w:rFonts w:ascii="Times New Roman" w:hAnsi="Times New Roman"/>
                <w:sz w:val="25"/>
              </w:rPr>
              <w:tab/>
            </w:r>
            <w:r w:rsidRPr="004E58B9">
              <w:rPr>
                <w:rFonts w:ascii="Times New Roman" w:hAnsi="Times New Roman"/>
                <w:spacing w:val="-2"/>
                <w:sz w:val="25"/>
              </w:rPr>
              <w:t>взрослому</w:t>
            </w:r>
            <w:r w:rsidRPr="004E58B9">
              <w:rPr>
                <w:rFonts w:ascii="Times New Roman" w:hAnsi="Times New Roman"/>
                <w:sz w:val="25"/>
              </w:rPr>
              <w:tab/>
            </w:r>
            <w:r w:rsidRPr="004E58B9">
              <w:rPr>
                <w:rFonts w:ascii="Times New Roman" w:hAnsi="Times New Roman"/>
                <w:spacing w:val="-20"/>
                <w:sz w:val="25"/>
              </w:rPr>
              <w:t xml:space="preserve">в </w:t>
            </w:r>
            <w:r w:rsidRPr="004E58B9">
              <w:rPr>
                <w:rFonts w:ascii="Times New Roman" w:hAnsi="Times New Roman"/>
                <w:spacing w:val="-2"/>
                <w:sz w:val="25"/>
              </w:rPr>
              <w:t>доступныхдействиях.</w:t>
            </w:r>
          </w:p>
          <w:p w:rsidR="006E1D2E" w:rsidRPr="004E58B9" w:rsidRDefault="006E1D2E" w:rsidP="004E58B9">
            <w:pPr>
              <w:widowControl w:val="0"/>
              <w:tabs>
                <w:tab w:val="left" w:pos="2727"/>
              </w:tabs>
              <w:suppressAutoHyphens/>
              <w:spacing w:after="0" w:line="228" w:lineRule="auto"/>
              <w:ind w:left="21" w:right="4" w:firstLine="4"/>
              <w:jc w:val="both"/>
              <w:rPr>
                <w:rFonts w:ascii="Times New Roman" w:hAnsi="Times New Roman"/>
                <w:sz w:val="25"/>
              </w:rPr>
            </w:pPr>
            <w:r w:rsidRPr="004E58B9">
              <w:rPr>
                <w:rFonts w:ascii="Times New Roman" w:hAnsi="Times New Roman"/>
                <w:spacing w:val="-2"/>
                <w:sz w:val="25"/>
              </w:rPr>
              <w:t>Стремящийся</w:t>
            </w:r>
            <w:r w:rsidRPr="004E58B9">
              <w:rPr>
                <w:rFonts w:ascii="Times New Roman" w:hAnsi="Times New Roman"/>
                <w:sz w:val="25"/>
              </w:rPr>
              <w:tab/>
              <w:t xml:space="preserve">к самостоятельности г </w:t>
            </w:r>
            <w:r w:rsidRPr="004E58B9">
              <w:rPr>
                <w:rFonts w:ascii="Times New Roman" w:hAnsi="Times New Roman"/>
                <w:spacing w:val="-2"/>
                <w:sz w:val="25"/>
              </w:rPr>
              <w:t>самообслуживании,</w:t>
            </w:r>
            <w:r w:rsidRPr="004E58B9">
              <w:rPr>
                <w:rFonts w:ascii="Times New Roman" w:hAnsi="Times New Roman"/>
                <w:spacing w:val="-13"/>
                <w:sz w:val="25"/>
              </w:rPr>
              <w:t xml:space="preserve"> </w:t>
            </w:r>
            <w:r w:rsidRPr="004E58B9">
              <w:rPr>
                <w:rFonts w:ascii="Times New Roman" w:hAnsi="Times New Roman"/>
                <w:spacing w:val="-2"/>
                <w:sz w:val="25"/>
              </w:rPr>
              <w:t>в</w:t>
            </w:r>
            <w:r w:rsidRPr="004E58B9">
              <w:rPr>
                <w:rFonts w:ascii="Times New Roman" w:hAnsi="Times New Roman"/>
                <w:spacing w:val="-12"/>
                <w:sz w:val="25"/>
              </w:rPr>
              <w:t xml:space="preserve"> </w:t>
            </w:r>
            <w:r w:rsidRPr="004E58B9">
              <w:rPr>
                <w:rFonts w:ascii="Times New Roman" w:hAnsi="Times New Roman"/>
                <w:spacing w:val="-2"/>
                <w:sz w:val="25"/>
              </w:rPr>
              <w:t>быту,</w:t>
            </w:r>
            <w:r w:rsidRPr="004E58B9">
              <w:rPr>
                <w:rFonts w:ascii="Times New Roman" w:hAnsi="Times New Roman"/>
                <w:spacing w:val="-4"/>
                <w:sz w:val="25"/>
              </w:rPr>
              <w:t xml:space="preserve"> </w:t>
            </w:r>
            <w:r w:rsidRPr="004E58B9">
              <w:rPr>
                <w:rFonts w:ascii="Times New Roman" w:hAnsi="Times New Roman"/>
                <w:spacing w:val="-2"/>
                <w:sz w:val="25"/>
              </w:rPr>
              <w:t>в</w:t>
            </w:r>
            <w:r w:rsidRPr="004E58B9">
              <w:rPr>
                <w:rFonts w:ascii="Times New Roman" w:hAnsi="Times New Roman"/>
                <w:spacing w:val="-13"/>
                <w:sz w:val="25"/>
              </w:rPr>
              <w:t xml:space="preserve"> </w:t>
            </w:r>
            <w:r w:rsidRPr="004E58B9">
              <w:rPr>
                <w:rFonts w:ascii="Times New Roman" w:hAnsi="Times New Roman"/>
                <w:spacing w:val="-2"/>
                <w:sz w:val="25"/>
              </w:rPr>
              <w:t>игре,</w:t>
            </w:r>
            <w:r w:rsidRPr="004E58B9">
              <w:rPr>
                <w:rFonts w:ascii="Times New Roman" w:hAnsi="Times New Roman"/>
                <w:spacing w:val="-6"/>
                <w:sz w:val="25"/>
              </w:rPr>
              <w:t xml:space="preserve"> </w:t>
            </w:r>
            <w:r w:rsidRPr="004E58B9">
              <w:rPr>
                <w:rFonts w:ascii="Times New Roman" w:hAnsi="Times New Roman"/>
                <w:spacing w:val="-2"/>
                <w:sz w:val="25"/>
              </w:rPr>
              <w:t>в</w:t>
            </w:r>
            <w:r w:rsidRPr="004E58B9">
              <w:rPr>
                <w:rFonts w:ascii="Times New Roman" w:hAnsi="Times New Roman"/>
                <w:spacing w:val="-13"/>
                <w:sz w:val="25"/>
              </w:rPr>
              <w:t xml:space="preserve"> </w:t>
            </w:r>
            <w:r w:rsidRPr="004E58B9">
              <w:rPr>
                <w:rFonts w:ascii="Times New Roman" w:hAnsi="Times New Roman"/>
                <w:spacing w:val="-2"/>
                <w:sz w:val="25"/>
              </w:rPr>
              <w:t>п</w:t>
            </w:r>
            <w:r w:rsidRPr="004E58B9">
              <w:rPr>
                <w:rFonts w:ascii="Times New Roman" w:hAnsi="Times New Roman"/>
                <w:spacing w:val="-2"/>
                <w:sz w:val="25"/>
                <w:lang w:val="en-US"/>
              </w:rPr>
              <w:t>po</w:t>
            </w:r>
            <w:r w:rsidRPr="004E58B9">
              <w:rPr>
                <w:rFonts w:ascii="Times New Roman" w:hAnsi="Times New Roman"/>
                <w:spacing w:val="-2"/>
                <w:sz w:val="25"/>
              </w:rPr>
              <w:t>д</w:t>
            </w:r>
            <w:r w:rsidRPr="004E58B9">
              <w:rPr>
                <w:rFonts w:ascii="Times New Roman" w:hAnsi="Times New Roman"/>
                <w:spacing w:val="-2"/>
                <w:sz w:val="25"/>
                <w:lang w:val="en-US"/>
              </w:rPr>
              <w:t>y</w:t>
            </w:r>
            <w:r w:rsidRPr="004E58B9">
              <w:rPr>
                <w:rFonts w:ascii="Times New Roman" w:hAnsi="Times New Roman"/>
                <w:spacing w:val="-2"/>
                <w:sz w:val="25"/>
              </w:rPr>
              <w:t xml:space="preserve">ктивны› </w:t>
            </w:r>
            <w:r w:rsidRPr="004E58B9">
              <w:rPr>
                <w:rFonts w:ascii="Times New Roman" w:hAnsi="Times New Roman"/>
                <w:sz w:val="25"/>
              </w:rPr>
              <w:t>видах деятельности.</w:t>
            </w:r>
          </w:p>
        </w:tc>
      </w:tr>
    </w:tbl>
    <w:p w:rsidR="006E1D2E" w:rsidRPr="000E4AAA" w:rsidRDefault="006E1D2E" w:rsidP="00A325BB">
      <w:pPr>
        <w:widowControl w:val="0"/>
        <w:suppressAutoHyphens/>
        <w:spacing w:after="0" w:line="240" w:lineRule="auto"/>
        <w:rPr>
          <w:rFonts w:ascii="Times New Roman" w:hAnsi="Times New Roman"/>
        </w:rPr>
        <w:sectPr w:rsidR="006E1D2E" w:rsidRPr="000E4AAA">
          <w:pgSz w:w="11906" w:h="16838"/>
          <w:pgMar w:top="1020" w:right="640" w:bottom="953" w:left="1460" w:header="0" w:footer="0" w:gutter="0"/>
          <w:cols w:space="720"/>
          <w:formProt w:val="0"/>
          <w:docGrid w:linePitch="100" w:charSpace="4096"/>
        </w:sectPr>
      </w:pPr>
    </w:p>
    <w:tbl>
      <w:tblPr>
        <w:tblW w:w="9352" w:type="dxa"/>
        <w:tblInd w:w="230" w:type="dxa"/>
        <w:tblLayout w:type="fixed"/>
        <w:tblCellMar>
          <w:left w:w="7" w:type="dxa"/>
          <w:right w:w="7" w:type="dxa"/>
        </w:tblCellMar>
        <w:tblLook w:val="01E0"/>
      </w:tblPr>
      <w:tblGrid>
        <w:gridCol w:w="2121"/>
        <w:gridCol w:w="1816"/>
        <w:gridCol w:w="5415"/>
      </w:tblGrid>
      <w:tr w:rsidR="006E1D2E" w:rsidRPr="000E4AAA" w:rsidTr="004E58B9">
        <w:trPr>
          <w:trHeight w:val="959"/>
        </w:trPr>
        <w:tc>
          <w:tcPr>
            <w:tcW w:w="2121" w:type="dxa"/>
            <w:tcBorders>
              <w:top w:val="single" w:sz="6" w:space="0" w:color="181818"/>
              <w:left w:val="single" w:sz="6" w:space="0" w:color="181818"/>
              <w:bottom w:val="single" w:sz="6" w:space="0" w:color="181818"/>
              <w:right w:val="single" w:sz="6" w:space="0" w:color="181818"/>
            </w:tcBorders>
          </w:tcPr>
          <w:p w:rsidR="006E1D2E" w:rsidRPr="004E58B9" w:rsidRDefault="006E1D2E" w:rsidP="004E58B9">
            <w:pPr>
              <w:widowControl w:val="0"/>
              <w:suppressAutoHyphens/>
              <w:spacing w:after="0" w:line="247" w:lineRule="auto"/>
              <w:ind w:left="27" w:right="68" w:hanging="4"/>
              <w:rPr>
                <w:rFonts w:ascii="Times New Roman" w:hAnsi="Times New Roman"/>
                <w:b/>
                <w:sz w:val="23"/>
                <w:lang w:val="en-US"/>
              </w:rPr>
            </w:pPr>
            <w:r w:rsidRPr="004E58B9">
              <w:rPr>
                <w:rFonts w:ascii="Times New Roman" w:hAnsi="Times New Roman"/>
                <w:b/>
                <w:spacing w:val="-2"/>
                <w:sz w:val="23"/>
                <w:lang w:val="en-US"/>
              </w:rPr>
              <w:t>Этико- эстетическое</w:t>
            </w:r>
          </w:p>
        </w:tc>
        <w:tc>
          <w:tcPr>
            <w:tcW w:w="1816" w:type="dxa"/>
            <w:tcBorders>
              <w:top w:val="single" w:sz="6" w:space="0" w:color="181818"/>
              <w:left w:val="single" w:sz="6" w:space="0" w:color="181818"/>
              <w:bottom w:val="single" w:sz="6" w:space="0" w:color="181818"/>
              <w:right w:val="single" w:sz="6" w:space="0" w:color="181818"/>
            </w:tcBorders>
          </w:tcPr>
          <w:p w:rsidR="006E1D2E" w:rsidRPr="004E58B9" w:rsidRDefault="006E1D2E" w:rsidP="004E58B9">
            <w:pPr>
              <w:widowControl w:val="0"/>
              <w:suppressAutoHyphens/>
              <w:spacing w:after="0" w:line="258" w:lineRule="exact"/>
              <w:ind w:left="100" w:right="40"/>
              <w:jc w:val="center"/>
              <w:rPr>
                <w:rFonts w:ascii="Times New Roman" w:hAnsi="Times New Roman"/>
                <w:sz w:val="24"/>
                <w:lang w:val="en-US"/>
              </w:rPr>
            </w:pPr>
            <w:r w:rsidRPr="004E58B9">
              <w:rPr>
                <w:rFonts w:ascii="Times New Roman" w:hAnsi="Times New Roman"/>
                <w:w w:val="95"/>
                <w:sz w:val="24"/>
                <w:lang w:val="en-US"/>
              </w:rPr>
              <w:t>Культура</w:t>
            </w:r>
            <w:r w:rsidRPr="004E58B9">
              <w:rPr>
                <w:rFonts w:ascii="Times New Roman" w:hAnsi="Times New Roman"/>
                <w:spacing w:val="19"/>
                <w:sz w:val="24"/>
                <w:lang w:val="en-US"/>
              </w:rPr>
              <w:t xml:space="preserve"> </w:t>
            </w:r>
            <w:r w:rsidRPr="004E58B9">
              <w:rPr>
                <w:rFonts w:ascii="Times New Roman" w:hAnsi="Times New Roman"/>
                <w:spacing w:val="-10"/>
                <w:sz w:val="24"/>
                <w:lang w:val="en-US"/>
              </w:rPr>
              <w:t>и</w:t>
            </w:r>
          </w:p>
          <w:p w:rsidR="006E1D2E" w:rsidRPr="004E58B9" w:rsidRDefault="006E1D2E" w:rsidP="004E58B9">
            <w:pPr>
              <w:widowControl w:val="0"/>
              <w:suppressAutoHyphens/>
              <w:spacing w:before="7" w:after="0" w:line="240" w:lineRule="auto"/>
              <w:ind w:left="100" w:right="58"/>
              <w:jc w:val="center"/>
              <w:rPr>
                <w:rFonts w:ascii="Times New Roman" w:hAnsi="Times New Roman"/>
                <w:sz w:val="24"/>
                <w:lang w:val="en-US"/>
              </w:rPr>
            </w:pPr>
            <w:r w:rsidRPr="004E58B9">
              <w:rPr>
                <w:rFonts w:ascii="Times New Roman" w:hAnsi="Times New Roman"/>
                <w:spacing w:val="-2"/>
                <w:sz w:val="24"/>
                <w:lang w:val="en-US"/>
              </w:rPr>
              <w:t>красота</w:t>
            </w:r>
          </w:p>
        </w:tc>
        <w:tc>
          <w:tcPr>
            <w:tcW w:w="5415" w:type="dxa"/>
            <w:tcBorders>
              <w:top w:val="single" w:sz="6" w:space="0" w:color="181818"/>
              <w:left w:val="single" w:sz="6" w:space="0" w:color="181818"/>
              <w:bottom w:val="single" w:sz="6" w:space="0" w:color="181818"/>
              <w:right w:val="single" w:sz="6" w:space="0" w:color="181818"/>
            </w:tcBorders>
          </w:tcPr>
          <w:p w:rsidR="006E1D2E" w:rsidRPr="004E58B9" w:rsidRDefault="006E1D2E" w:rsidP="004E58B9">
            <w:pPr>
              <w:widowControl w:val="0"/>
              <w:suppressAutoHyphens/>
              <w:spacing w:after="0" w:line="241" w:lineRule="exact"/>
              <w:ind w:left="23"/>
              <w:rPr>
                <w:rFonts w:ascii="Times New Roman" w:hAnsi="Times New Roman"/>
                <w:sz w:val="25"/>
              </w:rPr>
            </w:pPr>
            <w:r w:rsidRPr="004E58B9">
              <w:rPr>
                <w:rFonts w:ascii="Times New Roman" w:hAnsi="Times New Roman"/>
                <w:spacing w:val="-2"/>
                <w:w w:val="95"/>
                <w:sz w:val="25"/>
              </w:rPr>
              <w:t>Эмоционально</w:t>
            </w:r>
            <w:r w:rsidRPr="004E58B9">
              <w:rPr>
                <w:rFonts w:ascii="Times New Roman" w:hAnsi="Times New Roman"/>
                <w:spacing w:val="7"/>
                <w:sz w:val="25"/>
              </w:rPr>
              <w:t xml:space="preserve"> </w:t>
            </w:r>
            <w:r w:rsidRPr="004E58B9">
              <w:rPr>
                <w:rFonts w:ascii="Times New Roman" w:hAnsi="Times New Roman"/>
                <w:spacing w:val="-2"/>
                <w:w w:val="95"/>
                <w:sz w:val="25"/>
              </w:rPr>
              <w:t>отзывчивый</w:t>
            </w:r>
            <w:r w:rsidRPr="004E58B9">
              <w:rPr>
                <w:rFonts w:ascii="Times New Roman" w:hAnsi="Times New Roman"/>
                <w:spacing w:val="7"/>
                <w:sz w:val="25"/>
              </w:rPr>
              <w:t xml:space="preserve"> </w:t>
            </w:r>
            <w:r w:rsidRPr="004E58B9">
              <w:rPr>
                <w:rFonts w:ascii="Times New Roman" w:hAnsi="Times New Roman"/>
                <w:spacing w:val="-2"/>
                <w:w w:val="95"/>
                <w:sz w:val="25"/>
              </w:rPr>
              <w:t>к</w:t>
            </w:r>
            <w:r w:rsidRPr="004E58B9">
              <w:rPr>
                <w:rFonts w:ascii="Times New Roman" w:hAnsi="Times New Roman"/>
                <w:spacing w:val="-7"/>
                <w:w w:val="95"/>
                <w:sz w:val="25"/>
              </w:rPr>
              <w:t xml:space="preserve"> </w:t>
            </w:r>
            <w:r w:rsidRPr="004E58B9">
              <w:rPr>
                <w:rFonts w:ascii="Times New Roman" w:hAnsi="Times New Roman"/>
                <w:spacing w:val="-2"/>
                <w:w w:val="95"/>
                <w:sz w:val="25"/>
              </w:rPr>
              <w:t>красоте.</w:t>
            </w:r>
          </w:p>
          <w:p w:rsidR="006E1D2E" w:rsidRPr="004E58B9" w:rsidRDefault="006E1D2E" w:rsidP="004E58B9">
            <w:pPr>
              <w:widowControl w:val="0"/>
              <w:tabs>
                <w:tab w:val="left" w:pos="1968"/>
                <w:tab w:val="left" w:pos="3125"/>
                <w:tab w:val="left" w:pos="3613"/>
              </w:tabs>
              <w:suppressAutoHyphens/>
              <w:spacing w:before="7" w:after="0" w:line="228" w:lineRule="auto"/>
              <w:ind w:left="27" w:right="345" w:hanging="2"/>
              <w:rPr>
                <w:rFonts w:ascii="Times New Roman" w:hAnsi="Times New Roman"/>
                <w:sz w:val="25"/>
              </w:rPr>
            </w:pPr>
            <w:r w:rsidRPr="004E58B9">
              <w:rPr>
                <w:rFonts w:ascii="Times New Roman" w:hAnsi="Times New Roman"/>
                <w:spacing w:val="-2"/>
                <w:sz w:val="25"/>
              </w:rPr>
              <w:t>Проявляющий</w:t>
            </w:r>
            <w:r w:rsidRPr="004E58B9">
              <w:rPr>
                <w:rFonts w:ascii="Times New Roman" w:hAnsi="Times New Roman"/>
                <w:sz w:val="25"/>
              </w:rPr>
              <w:tab/>
            </w:r>
            <w:r w:rsidRPr="004E58B9">
              <w:rPr>
                <w:rFonts w:ascii="Times New Roman" w:hAnsi="Times New Roman"/>
                <w:spacing w:val="-2"/>
                <w:sz w:val="25"/>
              </w:rPr>
              <w:t>интерес</w:t>
            </w:r>
            <w:r w:rsidRPr="004E58B9">
              <w:rPr>
                <w:rFonts w:ascii="Times New Roman" w:hAnsi="Times New Roman"/>
                <w:sz w:val="25"/>
              </w:rPr>
              <w:tab/>
            </w:r>
            <w:r w:rsidRPr="004E58B9">
              <w:rPr>
                <w:rFonts w:ascii="Times New Roman" w:hAnsi="Times New Roman"/>
                <w:spacing w:val="-10"/>
                <w:sz w:val="25"/>
              </w:rPr>
              <w:t>и</w:t>
            </w:r>
            <w:r w:rsidRPr="004E58B9">
              <w:rPr>
                <w:rFonts w:ascii="Times New Roman" w:hAnsi="Times New Roman"/>
                <w:sz w:val="25"/>
              </w:rPr>
              <w:tab/>
            </w:r>
            <w:r w:rsidRPr="004E58B9">
              <w:rPr>
                <w:rFonts w:ascii="Times New Roman" w:hAnsi="Times New Roman"/>
                <w:spacing w:val="-2"/>
                <w:sz w:val="25"/>
              </w:rPr>
              <w:t xml:space="preserve">желание </w:t>
            </w:r>
            <w:r w:rsidRPr="004E58B9">
              <w:rPr>
                <w:rFonts w:ascii="Times New Roman" w:hAnsi="Times New Roman"/>
                <w:w w:val="95"/>
                <w:sz w:val="25"/>
              </w:rPr>
              <w:t>заниматься продуктивными</w:t>
            </w:r>
            <w:r w:rsidRPr="004E58B9">
              <w:rPr>
                <w:rFonts w:ascii="Times New Roman" w:hAnsi="Times New Roman"/>
                <w:spacing w:val="-18"/>
                <w:w w:val="95"/>
                <w:sz w:val="25"/>
              </w:rPr>
              <w:t xml:space="preserve"> </w:t>
            </w:r>
            <w:r w:rsidRPr="004E58B9">
              <w:rPr>
                <w:rFonts w:ascii="Times New Roman" w:hAnsi="Times New Roman"/>
                <w:w w:val="95"/>
                <w:sz w:val="25"/>
              </w:rPr>
              <w:t>видами</w:t>
            </w:r>
            <w:r w:rsidRPr="004E58B9">
              <w:rPr>
                <w:rFonts w:ascii="Times New Roman" w:hAnsi="Times New Roman"/>
                <w:spacing w:val="-13"/>
                <w:w w:val="95"/>
                <w:sz w:val="25"/>
              </w:rPr>
              <w:t xml:space="preserve"> </w:t>
            </w:r>
            <w:r w:rsidRPr="004E58B9">
              <w:rPr>
                <w:rFonts w:ascii="Times New Roman" w:hAnsi="Times New Roman"/>
                <w:w w:val="95"/>
                <w:sz w:val="25"/>
              </w:rPr>
              <w:t>деятельности.</w:t>
            </w:r>
          </w:p>
        </w:tc>
      </w:tr>
    </w:tbl>
    <w:p w:rsidR="006E1D2E" w:rsidRPr="000E4AAA" w:rsidRDefault="006E1D2E" w:rsidP="00A325BB">
      <w:pPr>
        <w:widowControl w:val="0"/>
        <w:suppressAutoHyphens/>
        <w:spacing w:after="0" w:line="240" w:lineRule="auto"/>
        <w:rPr>
          <w:rFonts w:ascii="Times New Roman" w:hAnsi="Times New Roman"/>
          <w:b/>
          <w:i/>
          <w:sz w:val="20"/>
          <w:szCs w:val="25"/>
        </w:rPr>
      </w:pPr>
    </w:p>
    <w:p w:rsidR="006E1D2E" w:rsidRPr="000E4AAA" w:rsidRDefault="006E1D2E" w:rsidP="00A325BB">
      <w:pPr>
        <w:widowControl w:val="0"/>
        <w:suppressAutoHyphens/>
        <w:spacing w:before="10" w:after="0" w:line="240" w:lineRule="auto"/>
        <w:rPr>
          <w:rFonts w:ascii="Times New Roman" w:hAnsi="Times New Roman"/>
          <w:b/>
          <w:i/>
          <w:sz w:val="16"/>
          <w:szCs w:val="25"/>
        </w:rPr>
      </w:pPr>
    </w:p>
    <w:p w:rsidR="006E1D2E" w:rsidRPr="000E4AAA" w:rsidRDefault="006E1D2E" w:rsidP="00713461">
      <w:pPr>
        <w:widowControl w:val="0"/>
        <w:numPr>
          <w:ilvl w:val="2"/>
          <w:numId w:val="104"/>
        </w:numPr>
        <w:tabs>
          <w:tab w:val="left" w:pos="936"/>
        </w:tabs>
        <w:suppressAutoHyphens/>
        <w:spacing w:before="90" w:after="0" w:line="240" w:lineRule="auto"/>
        <w:ind w:left="935" w:right="16" w:hanging="936"/>
        <w:rPr>
          <w:rFonts w:ascii="Times New Roman" w:hAnsi="Times New Roman"/>
          <w:b/>
          <w:sz w:val="25"/>
        </w:rPr>
      </w:pPr>
      <w:r w:rsidRPr="000E4AAA">
        <w:rPr>
          <w:rFonts w:ascii="Times New Roman" w:hAnsi="Times New Roman"/>
          <w:b/>
          <w:sz w:val="25"/>
        </w:rPr>
        <w:t>Целевые</w:t>
      </w:r>
      <w:r w:rsidRPr="000E4AAA">
        <w:rPr>
          <w:rFonts w:ascii="Times New Roman" w:hAnsi="Times New Roman"/>
          <w:b/>
          <w:spacing w:val="13"/>
          <w:sz w:val="25"/>
        </w:rPr>
        <w:t xml:space="preserve"> </w:t>
      </w:r>
      <w:r w:rsidRPr="000E4AAA">
        <w:rPr>
          <w:rFonts w:ascii="Times New Roman" w:hAnsi="Times New Roman"/>
          <w:b/>
          <w:sz w:val="25"/>
        </w:rPr>
        <w:t>ориентиры</w:t>
      </w:r>
      <w:r w:rsidRPr="000E4AAA">
        <w:rPr>
          <w:rFonts w:ascii="Times New Roman" w:hAnsi="Times New Roman"/>
          <w:b/>
          <w:spacing w:val="29"/>
          <w:sz w:val="25"/>
        </w:rPr>
        <w:t xml:space="preserve"> </w:t>
      </w:r>
      <w:r w:rsidRPr="000E4AAA">
        <w:rPr>
          <w:rFonts w:ascii="Times New Roman" w:hAnsi="Times New Roman"/>
          <w:b/>
          <w:sz w:val="25"/>
        </w:rPr>
        <w:t>воспитательной</w:t>
      </w:r>
      <w:r w:rsidRPr="000E4AAA">
        <w:rPr>
          <w:rFonts w:ascii="Times New Roman" w:hAnsi="Times New Roman"/>
          <w:b/>
          <w:spacing w:val="5"/>
          <w:sz w:val="25"/>
        </w:rPr>
        <w:t xml:space="preserve"> </w:t>
      </w:r>
      <w:r w:rsidRPr="000E4AAA">
        <w:rPr>
          <w:rFonts w:ascii="Times New Roman" w:hAnsi="Times New Roman"/>
          <w:b/>
          <w:sz w:val="25"/>
        </w:rPr>
        <w:t>работы</w:t>
      </w:r>
      <w:r w:rsidRPr="000E4AAA">
        <w:rPr>
          <w:rFonts w:ascii="Times New Roman" w:hAnsi="Times New Roman"/>
          <w:b/>
          <w:spacing w:val="17"/>
          <w:sz w:val="25"/>
        </w:rPr>
        <w:t xml:space="preserve"> </w:t>
      </w:r>
      <w:r w:rsidRPr="000E4AAA">
        <w:rPr>
          <w:rFonts w:ascii="Times New Roman" w:hAnsi="Times New Roman"/>
          <w:b/>
          <w:sz w:val="25"/>
        </w:rPr>
        <w:t>для</w:t>
      </w:r>
      <w:r w:rsidRPr="000E4AAA">
        <w:rPr>
          <w:rFonts w:ascii="Times New Roman" w:hAnsi="Times New Roman"/>
          <w:b/>
          <w:spacing w:val="1"/>
          <w:sz w:val="25"/>
        </w:rPr>
        <w:t xml:space="preserve"> </w:t>
      </w:r>
      <w:r w:rsidRPr="000E4AAA">
        <w:rPr>
          <w:rFonts w:ascii="Times New Roman" w:hAnsi="Times New Roman"/>
          <w:b/>
          <w:sz w:val="25"/>
        </w:rPr>
        <w:t>детей</w:t>
      </w:r>
      <w:r w:rsidRPr="000E4AAA">
        <w:rPr>
          <w:rFonts w:ascii="Times New Roman" w:hAnsi="Times New Roman"/>
          <w:b/>
          <w:spacing w:val="10"/>
          <w:sz w:val="25"/>
        </w:rPr>
        <w:t xml:space="preserve"> </w:t>
      </w:r>
      <w:r w:rsidRPr="000E4AAA">
        <w:rPr>
          <w:rFonts w:ascii="Times New Roman" w:hAnsi="Times New Roman"/>
          <w:b/>
          <w:sz w:val="25"/>
        </w:rPr>
        <w:t>дошкольного</w:t>
      </w:r>
      <w:r w:rsidRPr="000E4AAA">
        <w:rPr>
          <w:rFonts w:ascii="Times New Roman" w:hAnsi="Times New Roman"/>
          <w:b/>
          <w:spacing w:val="31"/>
          <w:sz w:val="25"/>
        </w:rPr>
        <w:t xml:space="preserve"> </w:t>
      </w:r>
      <w:r w:rsidRPr="000E4AAA">
        <w:rPr>
          <w:rFonts w:ascii="Times New Roman" w:hAnsi="Times New Roman"/>
          <w:b/>
          <w:spacing w:val="-2"/>
          <w:sz w:val="25"/>
        </w:rPr>
        <w:t>возраста</w:t>
      </w:r>
    </w:p>
    <w:p w:rsidR="006E1D2E" w:rsidRPr="000E4AAA" w:rsidRDefault="006E1D2E" w:rsidP="00A325BB">
      <w:pPr>
        <w:widowControl w:val="0"/>
        <w:suppressAutoHyphens/>
        <w:spacing w:before="33" w:after="0" w:line="240" w:lineRule="auto"/>
        <w:ind w:left="687" w:right="723"/>
        <w:jc w:val="center"/>
        <w:rPr>
          <w:rFonts w:ascii="Times New Roman" w:hAnsi="Times New Roman"/>
          <w:b/>
          <w:sz w:val="24"/>
        </w:rPr>
      </w:pPr>
      <w:r w:rsidRPr="000E4AAA">
        <w:rPr>
          <w:rFonts w:ascii="Times New Roman" w:hAnsi="Times New Roman"/>
          <w:b/>
          <w:w w:val="105"/>
          <w:sz w:val="24"/>
        </w:rPr>
        <w:t>(от</w:t>
      </w:r>
      <w:r w:rsidRPr="000E4AAA">
        <w:rPr>
          <w:rFonts w:ascii="Times New Roman" w:hAnsi="Times New Roman"/>
          <w:b/>
          <w:spacing w:val="-10"/>
          <w:w w:val="105"/>
          <w:sz w:val="24"/>
        </w:rPr>
        <w:t xml:space="preserve"> </w:t>
      </w:r>
      <w:r w:rsidRPr="000E4AAA">
        <w:rPr>
          <w:rFonts w:ascii="Times New Roman" w:hAnsi="Times New Roman"/>
          <w:b/>
          <w:w w:val="105"/>
          <w:sz w:val="24"/>
        </w:rPr>
        <w:t>3</w:t>
      </w:r>
      <w:r w:rsidRPr="000E4AAA">
        <w:rPr>
          <w:rFonts w:ascii="Times New Roman" w:hAnsi="Times New Roman"/>
          <w:b/>
          <w:spacing w:val="-15"/>
          <w:w w:val="105"/>
          <w:sz w:val="24"/>
        </w:rPr>
        <w:t xml:space="preserve"> </w:t>
      </w:r>
      <w:r w:rsidRPr="000E4AAA">
        <w:rPr>
          <w:rFonts w:ascii="Times New Roman" w:hAnsi="Times New Roman"/>
          <w:b/>
          <w:w w:val="105"/>
          <w:sz w:val="24"/>
        </w:rPr>
        <w:t>до</w:t>
      </w:r>
      <w:r w:rsidRPr="000E4AAA">
        <w:rPr>
          <w:rFonts w:ascii="Times New Roman" w:hAnsi="Times New Roman"/>
          <w:b/>
          <w:spacing w:val="-11"/>
          <w:w w:val="105"/>
          <w:sz w:val="24"/>
        </w:rPr>
        <w:t xml:space="preserve"> </w:t>
      </w:r>
      <w:r w:rsidRPr="000E4AAA">
        <w:rPr>
          <w:rFonts w:ascii="Times New Roman" w:hAnsi="Times New Roman"/>
          <w:b/>
          <w:w w:val="105"/>
          <w:sz w:val="24"/>
        </w:rPr>
        <w:t>7</w:t>
      </w:r>
      <w:r w:rsidRPr="000E4AAA">
        <w:rPr>
          <w:rFonts w:ascii="Times New Roman" w:hAnsi="Times New Roman"/>
          <w:b/>
          <w:spacing w:val="-10"/>
          <w:w w:val="105"/>
          <w:sz w:val="24"/>
        </w:rPr>
        <w:t xml:space="preserve"> </w:t>
      </w:r>
      <w:r w:rsidRPr="000E4AAA">
        <w:rPr>
          <w:rFonts w:ascii="Times New Roman" w:hAnsi="Times New Roman"/>
          <w:b/>
          <w:spacing w:val="-4"/>
          <w:w w:val="105"/>
          <w:sz w:val="24"/>
        </w:rPr>
        <w:t>лет)</w:t>
      </w:r>
    </w:p>
    <w:p w:rsidR="006E1D2E" w:rsidRPr="000E4AAA" w:rsidRDefault="006E1D2E" w:rsidP="00A325BB">
      <w:pPr>
        <w:widowControl w:val="0"/>
        <w:suppressAutoHyphens/>
        <w:spacing w:before="8" w:after="0" w:line="240" w:lineRule="auto"/>
        <w:rPr>
          <w:rFonts w:ascii="Times New Roman" w:hAnsi="Times New Roman"/>
          <w:b/>
          <w:sz w:val="30"/>
          <w:szCs w:val="25"/>
        </w:rPr>
      </w:pPr>
    </w:p>
    <w:p w:rsidR="006E1D2E" w:rsidRPr="000E4AAA" w:rsidRDefault="006E1D2E" w:rsidP="00A325BB">
      <w:pPr>
        <w:widowControl w:val="0"/>
        <w:suppressAutoHyphens/>
        <w:spacing w:before="1" w:after="52" w:line="240" w:lineRule="auto"/>
        <w:ind w:left="735" w:right="723"/>
        <w:jc w:val="center"/>
        <w:outlineLvl w:val="1"/>
        <w:rPr>
          <w:rFonts w:ascii="Times New Roman" w:hAnsi="Times New Roman"/>
          <w:b/>
          <w:bCs/>
          <w:i/>
          <w:iCs/>
          <w:sz w:val="24"/>
          <w:szCs w:val="24"/>
        </w:rPr>
      </w:pPr>
      <w:r w:rsidRPr="000E4AAA">
        <w:rPr>
          <w:rFonts w:ascii="Times New Roman" w:hAnsi="Times New Roman"/>
          <w:b/>
          <w:bCs/>
          <w:i/>
          <w:iCs/>
          <w:w w:val="95"/>
          <w:sz w:val="24"/>
          <w:szCs w:val="24"/>
        </w:rPr>
        <w:t>Пopmpem</w:t>
      </w:r>
      <w:r w:rsidRPr="000E4AAA">
        <w:rPr>
          <w:rFonts w:ascii="Times New Roman" w:hAnsi="Times New Roman"/>
          <w:b/>
          <w:bCs/>
          <w:i/>
          <w:iCs/>
          <w:spacing w:val="-1"/>
          <w:w w:val="95"/>
          <w:sz w:val="24"/>
          <w:szCs w:val="24"/>
        </w:rPr>
        <w:t xml:space="preserve"> </w:t>
      </w:r>
      <w:r w:rsidRPr="000E4AAA">
        <w:rPr>
          <w:rFonts w:ascii="Times New Roman" w:hAnsi="Times New Roman"/>
          <w:b/>
          <w:bCs/>
          <w:i/>
          <w:iCs/>
          <w:w w:val="95"/>
          <w:sz w:val="24"/>
          <w:szCs w:val="24"/>
        </w:rPr>
        <w:t>ребенка</w:t>
      </w:r>
      <w:r w:rsidRPr="000E4AAA">
        <w:rPr>
          <w:rFonts w:ascii="Times New Roman" w:hAnsi="Times New Roman"/>
          <w:b/>
          <w:bCs/>
          <w:i/>
          <w:iCs/>
          <w:spacing w:val="-6"/>
          <w:w w:val="95"/>
          <w:sz w:val="24"/>
          <w:szCs w:val="24"/>
        </w:rPr>
        <w:t xml:space="preserve"> </w:t>
      </w:r>
      <w:r w:rsidRPr="000E4AAA">
        <w:rPr>
          <w:rFonts w:ascii="Times New Roman" w:hAnsi="Times New Roman"/>
          <w:b/>
          <w:bCs/>
          <w:i/>
          <w:iCs/>
          <w:w w:val="95"/>
          <w:sz w:val="24"/>
          <w:szCs w:val="24"/>
        </w:rPr>
        <w:t>дошкольного</w:t>
      </w:r>
      <w:r w:rsidRPr="000E4AAA">
        <w:rPr>
          <w:rFonts w:ascii="Times New Roman" w:hAnsi="Times New Roman"/>
          <w:b/>
          <w:bCs/>
          <w:i/>
          <w:iCs/>
          <w:spacing w:val="-3"/>
          <w:w w:val="95"/>
          <w:sz w:val="24"/>
          <w:szCs w:val="24"/>
        </w:rPr>
        <w:t xml:space="preserve"> </w:t>
      </w:r>
      <w:r w:rsidRPr="000E4AAA">
        <w:rPr>
          <w:rFonts w:ascii="Times New Roman" w:hAnsi="Times New Roman"/>
          <w:b/>
          <w:bCs/>
          <w:i/>
          <w:iCs/>
          <w:w w:val="95"/>
          <w:sz w:val="24"/>
          <w:szCs w:val="24"/>
        </w:rPr>
        <w:t>возраста</w:t>
      </w:r>
      <w:r w:rsidRPr="000E4AAA">
        <w:rPr>
          <w:rFonts w:ascii="Times New Roman" w:hAnsi="Times New Roman"/>
          <w:b/>
          <w:bCs/>
          <w:i/>
          <w:iCs/>
          <w:spacing w:val="-11"/>
          <w:w w:val="95"/>
          <w:sz w:val="24"/>
          <w:szCs w:val="24"/>
        </w:rPr>
        <w:t xml:space="preserve"> </w:t>
      </w:r>
      <w:r w:rsidRPr="000E4AAA">
        <w:rPr>
          <w:rFonts w:ascii="Times New Roman" w:hAnsi="Times New Roman"/>
          <w:b/>
          <w:bCs/>
          <w:i/>
          <w:iCs/>
          <w:w w:val="95"/>
          <w:sz w:val="24"/>
          <w:szCs w:val="24"/>
        </w:rPr>
        <w:t>(к</w:t>
      </w:r>
      <w:r w:rsidRPr="000E4AAA">
        <w:rPr>
          <w:rFonts w:ascii="Times New Roman" w:hAnsi="Times New Roman"/>
          <w:b/>
          <w:bCs/>
          <w:i/>
          <w:iCs/>
          <w:spacing w:val="-12"/>
          <w:w w:val="95"/>
          <w:sz w:val="24"/>
          <w:szCs w:val="24"/>
        </w:rPr>
        <w:t xml:space="preserve"> </w:t>
      </w:r>
      <w:r w:rsidRPr="000E4AAA">
        <w:rPr>
          <w:rFonts w:ascii="Times New Roman" w:hAnsi="Times New Roman"/>
          <w:b/>
          <w:bCs/>
          <w:i/>
          <w:iCs/>
          <w:w w:val="95"/>
          <w:sz w:val="24"/>
          <w:szCs w:val="24"/>
        </w:rPr>
        <w:t>7-ми</w:t>
      </w:r>
      <w:r w:rsidRPr="000E4AAA">
        <w:rPr>
          <w:rFonts w:ascii="Times New Roman" w:hAnsi="Times New Roman"/>
          <w:b/>
          <w:bCs/>
          <w:i/>
          <w:iCs/>
          <w:spacing w:val="-10"/>
          <w:w w:val="95"/>
          <w:sz w:val="24"/>
          <w:szCs w:val="24"/>
        </w:rPr>
        <w:t xml:space="preserve"> </w:t>
      </w:r>
      <w:r w:rsidRPr="000E4AAA">
        <w:rPr>
          <w:rFonts w:ascii="Times New Roman" w:hAnsi="Times New Roman"/>
          <w:b/>
          <w:bCs/>
          <w:i/>
          <w:iCs/>
          <w:spacing w:val="-2"/>
          <w:w w:val="95"/>
          <w:sz w:val="24"/>
          <w:szCs w:val="24"/>
        </w:rPr>
        <w:t>годам)</w:t>
      </w:r>
    </w:p>
    <w:tbl>
      <w:tblPr>
        <w:tblW w:w="9242" w:type="dxa"/>
        <w:tblInd w:w="119" w:type="dxa"/>
        <w:tblLayout w:type="fixed"/>
        <w:tblCellMar>
          <w:left w:w="7" w:type="dxa"/>
          <w:right w:w="7" w:type="dxa"/>
        </w:tblCellMar>
        <w:tblLook w:val="01E0"/>
      </w:tblPr>
      <w:tblGrid>
        <w:gridCol w:w="2438"/>
        <w:gridCol w:w="1829"/>
        <w:gridCol w:w="4975"/>
      </w:tblGrid>
      <w:tr w:rsidR="006E1D2E" w:rsidRPr="000E4AAA" w:rsidTr="004E58B9">
        <w:trPr>
          <w:trHeight w:val="633"/>
        </w:trPr>
        <w:tc>
          <w:tcPr>
            <w:tcW w:w="2438"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569"/>
              <w:rPr>
                <w:rFonts w:ascii="Times New Roman" w:hAnsi="Times New Roman"/>
                <w:b/>
                <w:sz w:val="25"/>
                <w:lang w:val="en-US"/>
              </w:rPr>
            </w:pPr>
            <w:r w:rsidRPr="004E58B9">
              <w:rPr>
                <w:rFonts w:ascii="Times New Roman" w:hAnsi="Times New Roman"/>
                <w:b/>
                <w:spacing w:val="-2"/>
                <w:sz w:val="25"/>
                <w:lang w:val="en-US"/>
              </w:rPr>
              <w:t>Направление</w:t>
            </w:r>
          </w:p>
          <w:p w:rsidR="006E1D2E" w:rsidRPr="004E58B9" w:rsidRDefault="006E1D2E" w:rsidP="004E58B9">
            <w:pPr>
              <w:widowControl w:val="0"/>
              <w:suppressAutoHyphens/>
              <w:spacing w:before="7" w:after="0" w:line="240" w:lineRule="auto"/>
              <w:rPr>
                <w:rFonts w:ascii="Times New Roman" w:hAnsi="Times New Roman"/>
                <w:b/>
                <w:i/>
                <w:sz w:val="13"/>
                <w:lang w:val="en-US"/>
              </w:rPr>
            </w:pPr>
          </w:p>
          <w:p w:rsidR="006E1D2E" w:rsidRPr="004E58B9" w:rsidRDefault="006E1D2E" w:rsidP="004E58B9">
            <w:pPr>
              <w:widowControl w:val="0"/>
              <w:suppressAutoHyphens/>
              <w:spacing w:after="0" w:line="110" w:lineRule="exact"/>
              <w:ind w:left="659"/>
              <w:rPr>
                <w:rFonts w:ascii="Times New Roman" w:hAnsi="Times New Roman"/>
                <w:b/>
                <w:sz w:val="11"/>
                <w:lang w:val="en-US"/>
              </w:rPr>
            </w:pPr>
            <w:r w:rsidRPr="00523936">
              <w:rPr>
                <w:rFonts w:ascii="Times New Roman" w:hAnsi="Times New Roman" w:cs="Calibri"/>
                <w:b/>
                <w:noProof/>
                <w:lang w:eastAsia="ru-RU"/>
              </w:rPr>
              <w:pict>
                <v:shape id="image3.png" o:spid="_x0000_i1025" type="#_x0000_t75" style="width:56.25pt;height:5.25pt;visibility:visible">
                  <v:imagedata r:id="rId14" o:title=""/>
                </v:shape>
              </w:pict>
            </w:r>
          </w:p>
        </w:tc>
        <w:tc>
          <w:tcPr>
            <w:tcW w:w="1829"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443"/>
              <w:rPr>
                <w:rFonts w:ascii="Times New Roman" w:hAnsi="Times New Roman"/>
                <w:b/>
                <w:sz w:val="25"/>
                <w:lang w:val="en-US"/>
              </w:rPr>
            </w:pPr>
            <w:r w:rsidRPr="004E58B9">
              <w:rPr>
                <w:rFonts w:ascii="Times New Roman" w:hAnsi="Times New Roman"/>
                <w:b/>
                <w:spacing w:val="-2"/>
                <w:sz w:val="25"/>
                <w:lang w:val="en-US"/>
              </w:rPr>
              <w:t>Ценности</w:t>
            </w:r>
          </w:p>
        </w:tc>
        <w:tc>
          <w:tcPr>
            <w:tcW w:w="4975"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1869" w:right="1837"/>
              <w:jc w:val="center"/>
              <w:rPr>
                <w:rFonts w:ascii="Times New Roman" w:hAnsi="Times New Roman"/>
                <w:b/>
                <w:sz w:val="25"/>
                <w:lang w:val="en-US"/>
              </w:rPr>
            </w:pPr>
            <w:r w:rsidRPr="004E58B9">
              <w:rPr>
                <w:rFonts w:ascii="Times New Roman" w:hAnsi="Times New Roman"/>
                <w:b/>
                <w:spacing w:val="-2"/>
                <w:sz w:val="25"/>
                <w:lang w:val="en-US"/>
              </w:rPr>
              <w:t>Показатели</w:t>
            </w:r>
          </w:p>
        </w:tc>
      </w:tr>
      <w:tr w:rsidR="006E1D2E" w:rsidRPr="000E4AAA" w:rsidTr="004E58B9">
        <w:trPr>
          <w:trHeight w:val="2534"/>
        </w:trPr>
        <w:tc>
          <w:tcPr>
            <w:tcW w:w="2438"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126"/>
              <w:rPr>
                <w:rFonts w:ascii="Times New Roman" w:hAnsi="Times New Roman"/>
                <w:b/>
                <w:sz w:val="25"/>
                <w:lang w:val="en-US"/>
              </w:rPr>
            </w:pPr>
            <w:r w:rsidRPr="004E58B9">
              <w:rPr>
                <w:rFonts w:ascii="Times New Roman" w:hAnsi="Times New Roman"/>
                <w:b/>
                <w:spacing w:val="-2"/>
                <w:sz w:val="25"/>
                <w:lang w:val="en-US"/>
              </w:rPr>
              <w:t>Патриотическое</w:t>
            </w:r>
          </w:p>
        </w:tc>
        <w:tc>
          <w:tcPr>
            <w:tcW w:w="1829"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127"/>
              <w:rPr>
                <w:rFonts w:ascii="Times New Roman" w:hAnsi="Times New Roman"/>
                <w:sz w:val="25"/>
                <w:lang w:val="en-US"/>
              </w:rPr>
            </w:pPr>
            <w:r w:rsidRPr="004E58B9">
              <w:rPr>
                <w:rFonts w:ascii="Times New Roman" w:hAnsi="Times New Roman"/>
                <w:spacing w:val="-2"/>
                <w:sz w:val="25"/>
                <w:lang w:val="en-US"/>
              </w:rPr>
              <w:t>Родина,</w:t>
            </w:r>
          </w:p>
          <w:p w:rsidR="006E1D2E" w:rsidRPr="004E58B9" w:rsidRDefault="006E1D2E" w:rsidP="004E58B9">
            <w:pPr>
              <w:widowControl w:val="0"/>
              <w:suppressAutoHyphens/>
              <w:spacing w:before="34" w:after="0" w:line="240" w:lineRule="auto"/>
              <w:ind w:left="130"/>
              <w:rPr>
                <w:rFonts w:ascii="Times New Roman" w:hAnsi="Times New Roman"/>
                <w:sz w:val="25"/>
                <w:lang w:val="en-US"/>
              </w:rPr>
            </w:pPr>
            <w:r w:rsidRPr="004E58B9">
              <w:rPr>
                <w:rFonts w:ascii="Times New Roman" w:hAnsi="Times New Roman"/>
                <w:spacing w:val="-2"/>
                <w:sz w:val="25"/>
                <w:lang w:val="en-US"/>
              </w:rPr>
              <w:t>природа</w:t>
            </w:r>
          </w:p>
        </w:tc>
        <w:tc>
          <w:tcPr>
            <w:tcW w:w="4975"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133"/>
              <w:jc w:val="both"/>
              <w:rPr>
                <w:rFonts w:ascii="Times New Roman" w:hAnsi="Times New Roman"/>
                <w:sz w:val="25"/>
              </w:rPr>
            </w:pPr>
            <w:r w:rsidRPr="004E58B9">
              <w:rPr>
                <w:rFonts w:ascii="Times New Roman" w:hAnsi="Times New Roman"/>
                <w:sz w:val="25"/>
              </w:rPr>
              <w:t>Любящий</w:t>
            </w:r>
            <w:r w:rsidRPr="004E58B9">
              <w:rPr>
                <w:rFonts w:ascii="Times New Roman" w:hAnsi="Times New Roman"/>
                <w:spacing w:val="38"/>
                <w:sz w:val="25"/>
              </w:rPr>
              <w:t xml:space="preserve"> </w:t>
            </w:r>
            <w:r w:rsidRPr="004E58B9">
              <w:rPr>
                <w:rFonts w:ascii="Times New Roman" w:hAnsi="Times New Roman"/>
                <w:sz w:val="25"/>
              </w:rPr>
              <w:t>свою</w:t>
            </w:r>
            <w:r w:rsidRPr="004E58B9">
              <w:rPr>
                <w:rFonts w:ascii="Times New Roman" w:hAnsi="Times New Roman"/>
                <w:spacing w:val="33"/>
                <w:sz w:val="25"/>
              </w:rPr>
              <w:t xml:space="preserve"> </w:t>
            </w:r>
            <w:r w:rsidRPr="004E58B9">
              <w:rPr>
                <w:rFonts w:ascii="Times New Roman" w:hAnsi="Times New Roman"/>
                <w:sz w:val="25"/>
              </w:rPr>
              <w:t>малую</w:t>
            </w:r>
            <w:r w:rsidRPr="004E58B9">
              <w:rPr>
                <w:rFonts w:ascii="Times New Roman" w:hAnsi="Times New Roman"/>
                <w:spacing w:val="35"/>
                <w:sz w:val="25"/>
              </w:rPr>
              <w:t xml:space="preserve"> </w:t>
            </w:r>
            <w:r w:rsidRPr="004E58B9">
              <w:rPr>
                <w:rFonts w:ascii="Times New Roman" w:hAnsi="Times New Roman"/>
                <w:sz w:val="25"/>
              </w:rPr>
              <w:t>родину</w:t>
            </w:r>
            <w:r w:rsidRPr="004E58B9">
              <w:rPr>
                <w:rFonts w:ascii="Times New Roman" w:hAnsi="Times New Roman"/>
                <w:spacing w:val="37"/>
                <w:sz w:val="25"/>
              </w:rPr>
              <w:t xml:space="preserve"> </w:t>
            </w:r>
            <w:r w:rsidRPr="004E58B9">
              <w:rPr>
                <w:rFonts w:ascii="Times New Roman" w:hAnsi="Times New Roman"/>
                <w:sz w:val="25"/>
              </w:rPr>
              <w:t>и</w:t>
            </w:r>
            <w:r w:rsidRPr="004E58B9">
              <w:rPr>
                <w:rFonts w:ascii="Times New Roman" w:hAnsi="Times New Roman"/>
                <w:spacing w:val="28"/>
                <w:sz w:val="25"/>
              </w:rPr>
              <w:t xml:space="preserve"> </w:t>
            </w:r>
            <w:r w:rsidRPr="004E58B9">
              <w:rPr>
                <w:rFonts w:ascii="Times New Roman" w:hAnsi="Times New Roman"/>
                <w:spacing w:val="-2"/>
                <w:sz w:val="25"/>
              </w:rPr>
              <w:t>имеющий</w:t>
            </w:r>
          </w:p>
          <w:p w:rsidR="006E1D2E" w:rsidRPr="004E58B9" w:rsidRDefault="006E1D2E" w:rsidP="004E58B9">
            <w:pPr>
              <w:widowControl w:val="0"/>
              <w:tabs>
                <w:tab w:val="left" w:pos="4144"/>
              </w:tabs>
              <w:suppressAutoHyphens/>
              <w:spacing w:before="34" w:after="0" w:line="264" w:lineRule="auto"/>
              <w:ind w:left="131" w:right="75" w:firstLine="3"/>
              <w:jc w:val="both"/>
              <w:rPr>
                <w:rFonts w:ascii="Times New Roman" w:hAnsi="Times New Roman"/>
                <w:sz w:val="25"/>
              </w:rPr>
            </w:pPr>
            <w:r w:rsidRPr="004E58B9">
              <w:rPr>
                <w:rFonts w:ascii="Times New Roman" w:hAnsi="Times New Roman"/>
                <w:sz w:val="25"/>
              </w:rPr>
              <w:t>представление о своей</w:t>
            </w:r>
            <w:r w:rsidRPr="004E58B9">
              <w:rPr>
                <w:rFonts w:ascii="Times New Roman" w:hAnsi="Times New Roman"/>
                <w:sz w:val="25"/>
              </w:rPr>
              <w:tab/>
            </w:r>
            <w:r w:rsidRPr="004E58B9">
              <w:rPr>
                <w:rFonts w:ascii="Times New Roman" w:hAnsi="Times New Roman"/>
                <w:spacing w:val="-2"/>
                <w:w w:val="95"/>
                <w:sz w:val="25"/>
              </w:rPr>
              <w:t xml:space="preserve">стране, </w:t>
            </w:r>
            <w:r w:rsidRPr="004E58B9">
              <w:rPr>
                <w:rFonts w:ascii="Times New Roman" w:hAnsi="Times New Roman"/>
                <w:sz w:val="25"/>
              </w:rPr>
              <w:t>испытывающий чувство привязанности к родному</w:t>
            </w:r>
            <w:r w:rsidRPr="004E58B9">
              <w:rPr>
                <w:rFonts w:ascii="Times New Roman" w:hAnsi="Times New Roman"/>
                <w:spacing w:val="-16"/>
                <w:sz w:val="25"/>
              </w:rPr>
              <w:t xml:space="preserve"> </w:t>
            </w:r>
            <w:r w:rsidRPr="004E58B9">
              <w:rPr>
                <w:rFonts w:ascii="Times New Roman" w:hAnsi="Times New Roman"/>
                <w:sz w:val="25"/>
              </w:rPr>
              <w:t>дому,</w:t>
            </w:r>
            <w:r w:rsidRPr="004E58B9">
              <w:rPr>
                <w:rFonts w:ascii="Times New Roman" w:hAnsi="Times New Roman"/>
                <w:spacing w:val="-11"/>
                <w:sz w:val="25"/>
              </w:rPr>
              <w:t xml:space="preserve"> </w:t>
            </w:r>
            <w:r w:rsidRPr="004E58B9">
              <w:rPr>
                <w:rFonts w:ascii="Times New Roman" w:hAnsi="Times New Roman"/>
                <w:sz w:val="25"/>
              </w:rPr>
              <w:t>семье,</w:t>
            </w:r>
            <w:r w:rsidRPr="004E58B9">
              <w:rPr>
                <w:rFonts w:ascii="Times New Roman" w:hAnsi="Times New Roman"/>
                <w:spacing w:val="-8"/>
                <w:sz w:val="25"/>
              </w:rPr>
              <w:t xml:space="preserve"> </w:t>
            </w:r>
            <w:r w:rsidRPr="004E58B9">
              <w:rPr>
                <w:rFonts w:ascii="Times New Roman" w:hAnsi="Times New Roman"/>
                <w:sz w:val="25"/>
              </w:rPr>
              <w:t>близким</w:t>
            </w:r>
            <w:r w:rsidRPr="004E58B9">
              <w:rPr>
                <w:rFonts w:ascii="Times New Roman" w:hAnsi="Times New Roman"/>
                <w:spacing w:val="-10"/>
                <w:sz w:val="25"/>
              </w:rPr>
              <w:t xml:space="preserve"> </w:t>
            </w:r>
            <w:r w:rsidRPr="004E58B9">
              <w:rPr>
                <w:rFonts w:ascii="Times New Roman" w:hAnsi="Times New Roman"/>
                <w:sz w:val="25"/>
              </w:rPr>
              <w:t>людям.</w:t>
            </w:r>
          </w:p>
          <w:p w:rsidR="006E1D2E" w:rsidRPr="004E58B9" w:rsidRDefault="006E1D2E" w:rsidP="004E58B9">
            <w:pPr>
              <w:widowControl w:val="0"/>
              <w:suppressAutoHyphens/>
              <w:spacing w:after="0" w:line="264" w:lineRule="auto"/>
              <w:ind w:left="131" w:right="84"/>
              <w:jc w:val="both"/>
              <w:rPr>
                <w:rFonts w:ascii="Times New Roman" w:hAnsi="Times New Roman"/>
                <w:sz w:val="25"/>
              </w:rPr>
            </w:pPr>
            <w:r w:rsidRPr="004E58B9">
              <w:rPr>
                <w:rFonts w:ascii="Times New Roman" w:hAnsi="Times New Roman"/>
                <w:sz w:val="25"/>
              </w:rPr>
              <w:t>Осознание детьми своей сопричастности к культурному наследию своего народа; осознние себя</w:t>
            </w:r>
            <w:r w:rsidRPr="004E58B9">
              <w:rPr>
                <w:rFonts w:ascii="Times New Roman" w:hAnsi="Times New Roman"/>
                <w:spacing w:val="-3"/>
                <w:sz w:val="25"/>
              </w:rPr>
              <w:t xml:space="preserve"> </w:t>
            </w:r>
            <w:r w:rsidRPr="004E58B9">
              <w:rPr>
                <w:rFonts w:ascii="Times New Roman" w:hAnsi="Times New Roman"/>
                <w:sz w:val="25"/>
              </w:rPr>
              <w:t>жителем своего района, села, гражданина</w:t>
            </w:r>
            <w:r w:rsidRPr="004E58B9">
              <w:rPr>
                <w:rFonts w:ascii="Times New Roman" w:hAnsi="Times New Roman"/>
                <w:spacing w:val="-11"/>
                <w:sz w:val="25"/>
              </w:rPr>
              <w:t xml:space="preserve"> </w:t>
            </w:r>
            <w:r w:rsidRPr="004E58B9">
              <w:rPr>
                <w:rFonts w:ascii="Times New Roman" w:hAnsi="Times New Roman"/>
                <w:sz w:val="25"/>
              </w:rPr>
              <w:t>своей</w:t>
            </w:r>
            <w:r w:rsidRPr="004E58B9">
              <w:rPr>
                <w:rFonts w:ascii="Times New Roman" w:hAnsi="Times New Roman"/>
                <w:spacing w:val="-15"/>
                <w:sz w:val="25"/>
              </w:rPr>
              <w:t xml:space="preserve"> </w:t>
            </w:r>
            <w:r w:rsidRPr="004E58B9">
              <w:rPr>
                <w:rFonts w:ascii="Times New Roman" w:hAnsi="Times New Roman"/>
                <w:sz w:val="25"/>
              </w:rPr>
              <w:t>страны,</w:t>
            </w:r>
            <w:r w:rsidRPr="004E58B9">
              <w:rPr>
                <w:rFonts w:ascii="Times New Roman" w:hAnsi="Times New Roman"/>
                <w:spacing w:val="-15"/>
                <w:sz w:val="25"/>
              </w:rPr>
              <w:t xml:space="preserve"> </w:t>
            </w:r>
            <w:r w:rsidRPr="004E58B9">
              <w:rPr>
                <w:rFonts w:ascii="Times New Roman" w:hAnsi="Times New Roman"/>
                <w:sz w:val="25"/>
              </w:rPr>
              <w:t>патриотом.</w:t>
            </w:r>
          </w:p>
        </w:tc>
      </w:tr>
      <w:tr w:rsidR="006E1D2E" w:rsidRPr="000E4AAA" w:rsidTr="004E58B9">
        <w:trPr>
          <w:trHeight w:val="4430"/>
        </w:trPr>
        <w:tc>
          <w:tcPr>
            <w:tcW w:w="2438"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126"/>
              <w:rPr>
                <w:rFonts w:ascii="Times New Roman" w:hAnsi="Times New Roman"/>
                <w:b/>
                <w:sz w:val="25"/>
                <w:lang w:val="en-US"/>
              </w:rPr>
            </w:pPr>
            <w:r w:rsidRPr="004E58B9">
              <w:rPr>
                <w:rFonts w:ascii="Times New Roman" w:hAnsi="Times New Roman"/>
                <w:b/>
                <w:spacing w:val="-2"/>
                <w:sz w:val="25"/>
                <w:lang w:val="en-US"/>
              </w:rPr>
              <w:t>Социальное</w:t>
            </w:r>
          </w:p>
        </w:tc>
        <w:tc>
          <w:tcPr>
            <w:tcW w:w="1829"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132"/>
              <w:rPr>
                <w:rFonts w:ascii="Times New Roman" w:hAnsi="Times New Roman"/>
                <w:sz w:val="25"/>
                <w:lang w:val="en-US"/>
              </w:rPr>
            </w:pPr>
            <w:r w:rsidRPr="004E58B9">
              <w:rPr>
                <w:rFonts w:ascii="Times New Roman" w:hAnsi="Times New Roman"/>
                <w:spacing w:val="-2"/>
                <w:w w:val="95"/>
                <w:sz w:val="25"/>
                <w:lang w:val="en-US"/>
              </w:rPr>
              <w:t>Человек,</w:t>
            </w:r>
            <w:r w:rsidRPr="004E58B9">
              <w:rPr>
                <w:rFonts w:ascii="Times New Roman" w:hAnsi="Times New Roman"/>
                <w:spacing w:val="-1"/>
                <w:sz w:val="25"/>
                <w:lang w:val="en-US"/>
              </w:rPr>
              <w:t xml:space="preserve"> </w:t>
            </w:r>
            <w:r w:rsidRPr="004E58B9">
              <w:rPr>
                <w:rFonts w:ascii="Times New Roman" w:hAnsi="Times New Roman"/>
                <w:spacing w:val="-2"/>
                <w:sz w:val="25"/>
                <w:lang w:val="en-US"/>
              </w:rPr>
              <w:t>семья,</w:t>
            </w:r>
          </w:p>
          <w:p w:rsidR="006E1D2E" w:rsidRPr="004E58B9" w:rsidRDefault="006E1D2E" w:rsidP="004E58B9">
            <w:pPr>
              <w:widowControl w:val="0"/>
              <w:suppressAutoHyphens/>
              <w:spacing w:before="29" w:after="0" w:line="264" w:lineRule="auto"/>
              <w:ind w:left="127"/>
              <w:rPr>
                <w:rFonts w:ascii="Times New Roman" w:hAnsi="Times New Roman"/>
                <w:sz w:val="25"/>
                <w:lang w:val="en-US"/>
              </w:rPr>
            </w:pPr>
            <w:r w:rsidRPr="004E58B9">
              <w:rPr>
                <w:rFonts w:ascii="Times New Roman" w:hAnsi="Times New Roman"/>
                <w:spacing w:val="-2"/>
                <w:sz w:val="25"/>
                <w:lang w:val="en-US"/>
              </w:rPr>
              <w:t xml:space="preserve">дружба, </w:t>
            </w:r>
            <w:r w:rsidRPr="004E58B9">
              <w:rPr>
                <w:rFonts w:ascii="Times New Roman" w:hAnsi="Times New Roman"/>
                <w:spacing w:val="-2"/>
                <w:w w:val="95"/>
                <w:sz w:val="25"/>
                <w:lang w:val="en-US"/>
              </w:rPr>
              <w:t>сотрудничество</w:t>
            </w:r>
          </w:p>
        </w:tc>
        <w:tc>
          <w:tcPr>
            <w:tcW w:w="4975"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136"/>
              <w:jc w:val="both"/>
              <w:rPr>
                <w:rFonts w:ascii="Times New Roman" w:hAnsi="Times New Roman"/>
                <w:sz w:val="25"/>
              </w:rPr>
            </w:pPr>
            <w:r w:rsidRPr="004E58B9">
              <w:rPr>
                <w:rFonts w:ascii="Times New Roman" w:hAnsi="Times New Roman"/>
                <w:w w:val="95"/>
                <w:sz w:val="25"/>
              </w:rPr>
              <w:t>Различающий</w:t>
            </w:r>
            <w:r w:rsidRPr="004E58B9">
              <w:rPr>
                <w:rFonts w:ascii="Times New Roman" w:hAnsi="Times New Roman"/>
                <w:spacing w:val="38"/>
                <w:sz w:val="25"/>
              </w:rPr>
              <w:t xml:space="preserve"> </w:t>
            </w:r>
            <w:r w:rsidRPr="004E58B9">
              <w:rPr>
                <w:rFonts w:ascii="Times New Roman" w:hAnsi="Times New Roman"/>
                <w:w w:val="95"/>
                <w:sz w:val="25"/>
              </w:rPr>
              <w:t>основные</w:t>
            </w:r>
            <w:r w:rsidRPr="004E58B9">
              <w:rPr>
                <w:rFonts w:ascii="Times New Roman" w:hAnsi="Times New Roman"/>
                <w:spacing w:val="34"/>
                <w:sz w:val="25"/>
              </w:rPr>
              <w:t xml:space="preserve"> </w:t>
            </w:r>
            <w:r w:rsidRPr="004E58B9">
              <w:rPr>
                <w:rFonts w:ascii="Times New Roman" w:hAnsi="Times New Roman"/>
                <w:w w:val="95"/>
                <w:sz w:val="25"/>
              </w:rPr>
              <w:t>проявления</w:t>
            </w:r>
            <w:r w:rsidRPr="004E58B9">
              <w:rPr>
                <w:rFonts w:ascii="Times New Roman" w:hAnsi="Times New Roman"/>
                <w:spacing w:val="40"/>
                <w:sz w:val="25"/>
              </w:rPr>
              <w:t xml:space="preserve"> </w:t>
            </w:r>
            <w:r w:rsidRPr="004E58B9">
              <w:rPr>
                <w:rFonts w:ascii="Times New Roman" w:hAnsi="Times New Roman"/>
                <w:w w:val="95"/>
                <w:sz w:val="25"/>
              </w:rPr>
              <w:t>добра</w:t>
            </w:r>
            <w:r w:rsidRPr="004E58B9">
              <w:rPr>
                <w:rFonts w:ascii="Times New Roman" w:hAnsi="Times New Roman"/>
                <w:spacing w:val="27"/>
                <w:sz w:val="25"/>
              </w:rPr>
              <w:t xml:space="preserve"> </w:t>
            </w:r>
            <w:r w:rsidRPr="004E58B9">
              <w:rPr>
                <w:rFonts w:ascii="Times New Roman" w:hAnsi="Times New Roman"/>
                <w:spacing w:val="-10"/>
                <w:w w:val="95"/>
                <w:sz w:val="25"/>
              </w:rPr>
              <w:t>и</w:t>
            </w:r>
          </w:p>
          <w:p w:rsidR="006E1D2E" w:rsidRPr="004E58B9" w:rsidRDefault="006E1D2E" w:rsidP="004E58B9">
            <w:pPr>
              <w:widowControl w:val="0"/>
              <w:suppressAutoHyphens/>
              <w:spacing w:before="34" w:after="0" w:line="264" w:lineRule="auto"/>
              <w:ind w:left="131" w:right="76"/>
              <w:jc w:val="both"/>
              <w:rPr>
                <w:rFonts w:ascii="Times New Roman" w:hAnsi="Times New Roman"/>
                <w:sz w:val="25"/>
              </w:rPr>
            </w:pPr>
            <w:r w:rsidRPr="004E58B9">
              <w:rPr>
                <w:rFonts w:ascii="Times New Roman" w:hAnsi="Times New Roman"/>
                <w:sz w:val="25"/>
              </w:rPr>
              <w:t>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w:t>
            </w:r>
            <w:r w:rsidRPr="004E58B9">
              <w:rPr>
                <w:rFonts w:ascii="Times New Roman" w:hAnsi="Times New Roman"/>
                <w:spacing w:val="-16"/>
                <w:sz w:val="25"/>
              </w:rPr>
              <w:t xml:space="preserve"> </w:t>
            </w:r>
            <w:r w:rsidRPr="004E58B9">
              <w:rPr>
                <w:rFonts w:ascii="Times New Roman" w:hAnsi="Times New Roman"/>
                <w:sz w:val="25"/>
              </w:rPr>
              <w:t>действия</w:t>
            </w:r>
            <w:r w:rsidRPr="004E58B9">
              <w:rPr>
                <w:rFonts w:ascii="Times New Roman" w:hAnsi="Times New Roman"/>
                <w:spacing w:val="-16"/>
                <w:sz w:val="25"/>
              </w:rPr>
              <w:t xml:space="preserve"> </w:t>
            </w:r>
            <w:r w:rsidRPr="004E58B9">
              <w:rPr>
                <w:rFonts w:ascii="Times New Roman" w:hAnsi="Times New Roman"/>
                <w:sz w:val="25"/>
              </w:rPr>
              <w:t>и</w:t>
            </w:r>
            <w:r w:rsidRPr="004E58B9">
              <w:rPr>
                <w:rFonts w:ascii="Times New Roman" w:hAnsi="Times New Roman"/>
                <w:spacing w:val="-15"/>
                <w:sz w:val="25"/>
              </w:rPr>
              <w:t xml:space="preserve"> </w:t>
            </w:r>
            <w:r w:rsidRPr="004E58B9">
              <w:rPr>
                <w:rFonts w:ascii="Times New Roman" w:hAnsi="Times New Roman"/>
                <w:sz w:val="25"/>
              </w:rPr>
              <w:t>поведение;</w:t>
            </w:r>
            <w:r w:rsidRPr="004E58B9">
              <w:rPr>
                <w:rFonts w:ascii="Times New Roman" w:hAnsi="Times New Roman"/>
                <w:spacing w:val="-13"/>
                <w:sz w:val="25"/>
              </w:rPr>
              <w:t xml:space="preserve"> </w:t>
            </w:r>
            <w:r w:rsidRPr="004E58B9">
              <w:rPr>
                <w:rFonts w:ascii="Times New Roman" w:hAnsi="Times New Roman"/>
                <w:sz w:val="25"/>
              </w:rPr>
              <w:t>принимающий</w:t>
            </w:r>
            <w:r w:rsidRPr="004E58B9">
              <w:rPr>
                <w:rFonts w:ascii="Times New Roman" w:hAnsi="Times New Roman"/>
                <w:spacing w:val="-11"/>
                <w:sz w:val="25"/>
              </w:rPr>
              <w:t xml:space="preserve"> </w:t>
            </w:r>
            <w:r w:rsidRPr="004E58B9">
              <w:rPr>
                <w:rFonts w:ascii="Times New Roman" w:hAnsi="Times New Roman"/>
                <w:sz w:val="25"/>
              </w:rPr>
              <w:t>и уважающий различия</w:t>
            </w:r>
            <w:r w:rsidRPr="004E58B9">
              <w:rPr>
                <w:rFonts w:ascii="Times New Roman" w:hAnsi="Times New Roman"/>
                <w:spacing w:val="-12"/>
                <w:sz w:val="25"/>
              </w:rPr>
              <w:t xml:space="preserve"> </w:t>
            </w:r>
            <w:r w:rsidRPr="004E58B9">
              <w:rPr>
                <w:rFonts w:ascii="Times New Roman" w:hAnsi="Times New Roman"/>
                <w:sz w:val="25"/>
              </w:rPr>
              <w:t>между</w:t>
            </w:r>
            <w:r w:rsidRPr="004E58B9">
              <w:rPr>
                <w:rFonts w:ascii="Times New Roman" w:hAnsi="Times New Roman"/>
                <w:spacing w:val="-16"/>
                <w:sz w:val="25"/>
              </w:rPr>
              <w:t xml:space="preserve"> </w:t>
            </w:r>
            <w:r w:rsidRPr="004E58B9">
              <w:rPr>
                <w:rFonts w:ascii="Times New Roman" w:hAnsi="Times New Roman"/>
                <w:sz w:val="25"/>
              </w:rPr>
              <w:t>людьми.</w:t>
            </w:r>
          </w:p>
          <w:p w:rsidR="006E1D2E" w:rsidRPr="004E58B9" w:rsidRDefault="006E1D2E" w:rsidP="004E58B9">
            <w:pPr>
              <w:widowControl w:val="0"/>
              <w:tabs>
                <w:tab w:val="left" w:pos="2184"/>
                <w:tab w:val="left" w:pos="2853"/>
              </w:tabs>
              <w:suppressAutoHyphens/>
              <w:spacing w:before="4" w:after="0" w:line="264" w:lineRule="auto"/>
              <w:ind w:left="131" w:right="99"/>
              <w:rPr>
                <w:rFonts w:ascii="Times New Roman" w:hAnsi="Times New Roman"/>
                <w:sz w:val="25"/>
              </w:rPr>
            </w:pPr>
            <w:r w:rsidRPr="004E58B9">
              <w:rPr>
                <w:rFonts w:ascii="Times New Roman" w:hAnsi="Times New Roman"/>
                <w:sz w:val="25"/>
              </w:rPr>
              <w:t>Освоивший</w:t>
            </w:r>
            <w:r w:rsidRPr="004E58B9">
              <w:rPr>
                <w:rFonts w:ascii="Times New Roman" w:hAnsi="Times New Roman"/>
                <w:spacing w:val="-7"/>
                <w:sz w:val="25"/>
              </w:rPr>
              <w:t xml:space="preserve"> </w:t>
            </w:r>
            <w:r w:rsidRPr="004E58B9">
              <w:rPr>
                <w:rFonts w:ascii="Times New Roman" w:hAnsi="Times New Roman"/>
                <w:sz w:val="25"/>
              </w:rPr>
              <w:t>основы</w:t>
            </w:r>
            <w:r w:rsidRPr="004E58B9">
              <w:rPr>
                <w:rFonts w:ascii="Times New Roman" w:hAnsi="Times New Roman"/>
                <w:spacing w:val="-16"/>
                <w:sz w:val="25"/>
              </w:rPr>
              <w:t xml:space="preserve"> </w:t>
            </w:r>
            <w:r w:rsidRPr="004E58B9">
              <w:rPr>
                <w:rFonts w:ascii="Times New Roman" w:hAnsi="Times New Roman"/>
                <w:sz w:val="25"/>
              </w:rPr>
              <w:t>речевой</w:t>
            </w:r>
            <w:r w:rsidRPr="004E58B9">
              <w:rPr>
                <w:rFonts w:ascii="Times New Roman" w:hAnsi="Times New Roman"/>
                <w:spacing w:val="-15"/>
                <w:sz w:val="25"/>
              </w:rPr>
              <w:t xml:space="preserve"> </w:t>
            </w:r>
            <w:r w:rsidRPr="004E58B9">
              <w:rPr>
                <w:rFonts w:ascii="Times New Roman" w:hAnsi="Times New Roman"/>
                <w:sz w:val="25"/>
              </w:rPr>
              <w:t xml:space="preserve">культуры. </w:t>
            </w:r>
            <w:r w:rsidRPr="004E58B9">
              <w:rPr>
                <w:rFonts w:ascii="Times New Roman" w:hAnsi="Times New Roman"/>
                <w:spacing w:val="-2"/>
                <w:sz w:val="25"/>
              </w:rPr>
              <w:t>Дружелюбный</w:t>
            </w:r>
            <w:r w:rsidRPr="004E58B9">
              <w:rPr>
                <w:rFonts w:ascii="Times New Roman" w:hAnsi="Times New Roman"/>
                <w:sz w:val="25"/>
              </w:rPr>
              <w:tab/>
            </w:r>
            <w:r w:rsidRPr="004E58B9">
              <w:rPr>
                <w:rFonts w:ascii="Times New Roman" w:hAnsi="Times New Roman"/>
                <w:spacing w:val="-10"/>
                <w:sz w:val="25"/>
              </w:rPr>
              <w:t>и</w:t>
            </w:r>
            <w:r w:rsidRPr="004E58B9">
              <w:rPr>
                <w:rFonts w:ascii="Times New Roman" w:hAnsi="Times New Roman"/>
                <w:sz w:val="25"/>
              </w:rPr>
              <w:tab/>
            </w:r>
            <w:r w:rsidRPr="004E58B9">
              <w:rPr>
                <w:rFonts w:ascii="Times New Roman" w:hAnsi="Times New Roman"/>
                <w:spacing w:val="-2"/>
                <w:w w:val="95"/>
                <w:sz w:val="25"/>
              </w:rPr>
              <w:t xml:space="preserve">доброжелательный, </w:t>
            </w:r>
            <w:r w:rsidRPr="004E58B9">
              <w:rPr>
                <w:rFonts w:ascii="Times New Roman" w:hAnsi="Times New Roman"/>
                <w:sz w:val="25"/>
              </w:rPr>
              <w:t>умеющий</w:t>
            </w:r>
            <w:r w:rsidRPr="004E58B9">
              <w:rPr>
                <w:rFonts w:ascii="Times New Roman" w:hAnsi="Times New Roman"/>
                <w:spacing w:val="-5"/>
                <w:sz w:val="25"/>
              </w:rPr>
              <w:t xml:space="preserve"> </w:t>
            </w:r>
            <w:r w:rsidRPr="004E58B9">
              <w:rPr>
                <w:rFonts w:ascii="Times New Roman" w:hAnsi="Times New Roman"/>
                <w:sz w:val="25"/>
              </w:rPr>
              <w:t>слушать</w:t>
            </w:r>
            <w:r w:rsidRPr="004E58B9">
              <w:rPr>
                <w:rFonts w:ascii="Times New Roman" w:hAnsi="Times New Roman"/>
                <w:spacing w:val="-3"/>
                <w:sz w:val="25"/>
              </w:rPr>
              <w:t xml:space="preserve"> </w:t>
            </w:r>
            <w:r w:rsidRPr="004E58B9">
              <w:rPr>
                <w:rFonts w:ascii="Times New Roman" w:hAnsi="Times New Roman"/>
                <w:sz w:val="25"/>
              </w:rPr>
              <w:t>и</w:t>
            </w:r>
            <w:r w:rsidRPr="004E58B9">
              <w:rPr>
                <w:rFonts w:ascii="Times New Roman" w:hAnsi="Times New Roman"/>
                <w:spacing w:val="-16"/>
                <w:sz w:val="25"/>
              </w:rPr>
              <w:t xml:space="preserve"> </w:t>
            </w:r>
            <w:r w:rsidRPr="004E58B9">
              <w:rPr>
                <w:rFonts w:ascii="Times New Roman" w:hAnsi="Times New Roman"/>
                <w:sz w:val="25"/>
              </w:rPr>
              <w:t>слышать</w:t>
            </w:r>
            <w:r w:rsidRPr="004E58B9">
              <w:rPr>
                <w:rFonts w:ascii="Times New Roman" w:hAnsi="Times New Roman"/>
                <w:spacing w:val="-6"/>
                <w:sz w:val="25"/>
              </w:rPr>
              <w:t xml:space="preserve"> </w:t>
            </w:r>
            <w:r w:rsidRPr="004E58B9">
              <w:rPr>
                <w:rFonts w:ascii="Times New Roman" w:hAnsi="Times New Roman"/>
                <w:sz w:val="25"/>
              </w:rPr>
              <w:t xml:space="preserve">собеседника, </w:t>
            </w:r>
            <w:r w:rsidRPr="004E58B9">
              <w:rPr>
                <w:rFonts w:ascii="Times New Roman" w:hAnsi="Times New Roman"/>
                <w:w w:val="95"/>
                <w:sz w:val="25"/>
              </w:rPr>
              <w:t>способный</w:t>
            </w:r>
            <w:r w:rsidRPr="004E58B9">
              <w:rPr>
                <w:rFonts w:ascii="Times New Roman" w:hAnsi="Times New Roman"/>
                <w:spacing w:val="40"/>
                <w:sz w:val="25"/>
              </w:rPr>
              <w:t xml:space="preserve"> </w:t>
            </w:r>
            <w:r w:rsidRPr="004E58B9">
              <w:rPr>
                <w:rFonts w:ascii="Times New Roman" w:hAnsi="Times New Roman"/>
                <w:w w:val="95"/>
                <w:sz w:val="25"/>
              </w:rPr>
              <w:t>взаимодействовать</w:t>
            </w:r>
            <w:r w:rsidRPr="004E58B9">
              <w:rPr>
                <w:rFonts w:ascii="Times New Roman" w:hAnsi="Times New Roman"/>
                <w:sz w:val="25"/>
              </w:rPr>
              <w:t xml:space="preserve"> </w:t>
            </w:r>
            <w:r w:rsidRPr="004E58B9">
              <w:rPr>
                <w:rFonts w:ascii="Times New Roman" w:hAnsi="Times New Roman"/>
                <w:w w:val="95"/>
                <w:sz w:val="25"/>
              </w:rPr>
              <w:t>со</w:t>
            </w:r>
            <w:r w:rsidRPr="004E58B9">
              <w:rPr>
                <w:rFonts w:ascii="Times New Roman" w:hAnsi="Times New Roman"/>
                <w:spacing w:val="40"/>
                <w:sz w:val="25"/>
              </w:rPr>
              <w:t xml:space="preserve"> </w:t>
            </w:r>
            <w:r w:rsidRPr="004E58B9">
              <w:rPr>
                <w:rFonts w:ascii="Times New Roman" w:hAnsi="Times New Roman"/>
                <w:w w:val="95"/>
                <w:sz w:val="25"/>
              </w:rPr>
              <w:t>взрослыми и сверстниками</w:t>
            </w:r>
            <w:r w:rsidRPr="004E58B9">
              <w:rPr>
                <w:rFonts w:ascii="Times New Roman" w:hAnsi="Times New Roman"/>
                <w:spacing w:val="22"/>
                <w:sz w:val="25"/>
              </w:rPr>
              <w:t xml:space="preserve"> </w:t>
            </w:r>
            <w:r w:rsidRPr="004E58B9">
              <w:rPr>
                <w:rFonts w:ascii="Times New Roman" w:hAnsi="Times New Roman"/>
                <w:w w:val="95"/>
                <w:sz w:val="25"/>
              </w:rPr>
              <w:t>на</w:t>
            </w:r>
            <w:r w:rsidRPr="004E58B9">
              <w:rPr>
                <w:rFonts w:ascii="Times New Roman" w:hAnsi="Times New Roman"/>
                <w:spacing w:val="-3"/>
                <w:w w:val="95"/>
                <w:sz w:val="25"/>
              </w:rPr>
              <w:t xml:space="preserve"> </w:t>
            </w:r>
            <w:r w:rsidRPr="004E58B9">
              <w:rPr>
                <w:rFonts w:ascii="Times New Roman" w:hAnsi="Times New Roman"/>
                <w:w w:val="95"/>
                <w:sz w:val="25"/>
              </w:rPr>
              <w:t xml:space="preserve">основе общих интересов и </w:t>
            </w:r>
            <w:r w:rsidRPr="004E58B9">
              <w:rPr>
                <w:rFonts w:ascii="Times New Roman" w:hAnsi="Times New Roman"/>
                <w:spacing w:val="-4"/>
                <w:sz w:val="25"/>
              </w:rPr>
              <w:t>дел.</w:t>
            </w:r>
          </w:p>
        </w:tc>
      </w:tr>
      <w:tr w:rsidR="006E1D2E" w:rsidRPr="000E4AAA" w:rsidTr="004E58B9">
        <w:trPr>
          <w:trHeight w:val="3162"/>
        </w:trPr>
        <w:tc>
          <w:tcPr>
            <w:tcW w:w="2438"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126"/>
              <w:rPr>
                <w:rFonts w:ascii="Times New Roman" w:hAnsi="Times New Roman"/>
                <w:sz w:val="25"/>
                <w:lang w:val="en-US"/>
              </w:rPr>
            </w:pPr>
            <w:r w:rsidRPr="004E58B9">
              <w:rPr>
                <w:rFonts w:ascii="Times New Roman" w:hAnsi="Times New Roman"/>
                <w:spacing w:val="-2"/>
                <w:sz w:val="25"/>
                <w:lang w:val="en-US"/>
              </w:rPr>
              <w:t>Познавательное</w:t>
            </w:r>
          </w:p>
        </w:tc>
        <w:tc>
          <w:tcPr>
            <w:tcW w:w="1829"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130"/>
              <w:rPr>
                <w:rFonts w:ascii="Times New Roman" w:hAnsi="Times New Roman"/>
                <w:sz w:val="25"/>
                <w:lang w:val="en-US"/>
              </w:rPr>
            </w:pPr>
            <w:r w:rsidRPr="004E58B9">
              <w:rPr>
                <w:rFonts w:ascii="Times New Roman" w:hAnsi="Times New Roman"/>
                <w:spacing w:val="-2"/>
                <w:sz w:val="25"/>
                <w:lang w:val="en-US"/>
              </w:rPr>
              <w:t>Знания</w:t>
            </w:r>
          </w:p>
        </w:tc>
        <w:tc>
          <w:tcPr>
            <w:tcW w:w="4975"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tabs>
                <w:tab w:val="left" w:pos="3068"/>
              </w:tabs>
              <w:suppressAutoHyphens/>
              <w:spacing w:after="0" w:line="255" w:lineRule="exact"/>
              <w:ind w:left="133"/>
              <w:rPr>
                <w:rFonts w:ascii="Times New Roman" w:hAnsi="Times New Roman"/>
                <w:sz w:val="25"/>
              </w:rPr>
            </w:pPr>
            <w:r w:rsidRPr="004E58B9">
              <w:rPr>
                <w:rFonts w:ascii="Times New Roman" w:hAnsi="Times New Roman"/>
                <w:spacing w:val="-2"/>
                <w:sz w:val="25"/>
              </w:rPr>
              <w:t>Любознательный,</w:t>
            </w:r>
            <w:r w:rsidRPr="004E58B9">
              <w:rPr>
                <w:rFonts w:ascii="Times New Roman" w:hAnsi="Times New Roman"/>
                <w:sz w:val="25"/>
              </w:rPr>
              <w:tab/>
            </w:r>
            <w:r w:rsidRPr="004E58B9">
              <w:rPr>
                <w:rFonts w:ascii="Times New Roman" w:hAnsi="Times New Roman"/>
                <w:spacing w:val="-2"/>
                <w:sz w:val="25"/>
              </w:rPr>
              <w:t>наблюдательный,</w:t>
            </w:r>
          </w:p>
          <w:p w:rsidR="006E1D2E" w:rsidRPr="004E58B9" w:rsidRDefault="006E1D2E" w:rsidP="004E58B9">
            <w:pPr>
              <w:widowControl w:val="0"/>
              <w:tabs>
                <w:tab w:val="left" w:pos="1878"/>
                <w:tab w:val="left" w:pos="2631"/>
                <w:tab w:val="left" w:pos="2731"/>
                <w:tab w:val="left" w:pos="3675"/>
                <w:tab w:val="left" w:pos="4365"/>
                <w:tab w:val="left" w:pos="4757"/>
              </w:tabs>
              <w:suppressAutoHyphens/>
              <w:spacing w:before="29" w:after="0" w:line="264" w:lineRule="auto"/>
              <w:ind w:left="131" w:right="77" w:firstLine="3"/>
              <w:rPr>
                <w:rFonts w:ascii="Times New Roman" w:hAnsi="Times New Roman"/>
                <w:sz w:val="25"/>
              </w:rPr>
            </w:pPr>
            <w:r w:rsidRPr="004E58B9">
              <w:rPr>
                <w:rFonts w:ascii="Times New Roman" w:hAnsi="Times New Roman"/>
                <w:spacing w:val="-2"/>
                <w:sz w:val="25"/>
              </w:rPr>
              <w:t>испытывающий</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sz w:val="25"/>
              </w:rPr>
              <w:t>потребность</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10"/>
                <w:sz w:val="25"/>
              </w:rPr>
              <w:t xml:space="preserve">в </w:t>
            </w:r>
            <w:r w:rsidRPr="004E58B9">
              <w:rPr>
                <w:rFonts w:ascii="Times New Roman" w:hAnsi="Times New Roman"/>
                <w:sz w:val="25"/>
              </w:rPr>
              <w:t>самовыражении,</w:t>
            </w:r>
            <w:r w:rsidRPr="004E58B9">
              <w:rPr>
                <w:rFonts w:ascii="Times New Roman" w:hAnsi="Times New Roman"/>
                <w:spacing w:val="64"/>
                <w:sz w:val="25"/>
              </w:rPr>
              <w:t xml:space="preserve"> </w:t>
            </w:r>
            <w:r w:rsidRPr="004E58B9">
              <w:rPr>
                <w:rFonts w:ascii="Times New Roman" w:hAnsi="Times New Roman"/>
                <w:sz w:val="25"/>
              </w:rPr>
              <w:t>в</w:t>
            </w:r>
            <w:r w:rsidRPr="004E58B9">
              <w:rPr>
                <w:rFonts w:ascii="Times New Roman" w:hAnsi="Times New Roman"/>
                <w:spacing w:val="62"/>
                <w:sz w:val="25"/>
              </w:rPr>
              <w:t xml:space="preserve"> </w:t>
            </w:r>
            <w:r w:rsidRPr="004E58B9">
              <w:rPr>
                <w:rFonts w:ascii="Times New Roman" w:hAnsi="Times New Roman"/>
                <w:sz w:val="25"/>
              </w:rPr>
              <w:t>том</w:t>
            </w:r>
            <w:r w:rsidRPr="004E58B9">
              <w:rPr>
                <w:rFonts w:ascii="Times New Roman" w:hAnsi="Times New Roman"/>
                <w:spacing w:val="67"/>
                <w:sz w:val="25"/>
              </w:rPr>
              <w:t xml:space="preserve"> </w:t>
            </w:r>
            <w:r w:rsidRPr="004E58B9">
              <w:rPr>
                <w:rFonts w:ascii="Times New Roman" w:hAnsi="Times New Roman"/>
                <w:sz w:val="25"/>
              </w:rPr>
              <w:t>числе</w:t>
            </w:r>
            <w:r w:rsidRPr="004E58B9">
              <w:rPr>
                <w:rFonts w:ascii="Times New Roman" w:hAnsi="Times New Roman"/>
                <w:spacing w:val="70"/>
                <w:sz w:val="25"/>
              </w:rPr>
              <w:t xml:space="preserve"> </w:t>
            </w:r>
            <w:r w:rsidRPr="004E58B9">
              <w:rPr>
                <w:rFonts w:ascii="Times New Roman" w:hAnsi="Times New Roman"/>
                <w:sz w:val="25"/>
              </w:rPr>
              <w:t xml:space="preserve">творческом; </w:t>
            </w:r>
            <w:r w:rsidRPr="004E58B9">
              <w:rPr>
                <w:rFonts w:ascii="Times New Roman" w:hAnsi="Times New Roman"/>
                <w:spacing w:val="-2"/>
                <w:sz w:val="25"/>
              </w:rPr>
              <w:t>проявляющий</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w w:val="95"/>
                <w:sz w:val="25"/>
              </w:rPr>
              <w:t xml:space="preserve">активность, </w:t>
            </w:r>
            <w:r w:rsidRPr="004E58B9">
              <w:rPr>
                <w:rFonts w:ascii="Times New Roman" w:hAnsi="Times New Roman"/>
                <w:w w:val="95"/>
                <w:sz w:val="25"/>
              </w:rPr>
              <w:t>самостоятельность,</w:t>
            </w:r>
            <w:r w:rsidRPr="004E58B9">
              <w:rPr>
                <w:rFonts w:ascii="Times New Roman" w:hAnsi="Times New Roman"/>
                <w:spacing w:val="-5"/>
                <w:w w:val="95"/>
                <w:sz w:val="25"/>
              </w:rPr>
              <w:t xml:space="preserve"> </w:t>
            </w:r>
            <w:r w:rsidRPr="004E58B9">
              <w:rPr>
                <w:rFonts w:ascii="Times New Roman" w:hAnsi="Times New Roman"/>
                <w:w w:val="95"/>
                <w:sz w:val="25"/>
              </w:rPr>
              <w:t>субъектную инициативу</w:t>
            </w:r>
            <w:r w:rsidRPr="004E58B9">
              <w:rPr>
                <w:rFonts w:ascii="Times New Roman" w:hAnsi="Times New Roman"/>
                <w:sz w:val="25"/>
              </w:rPr>
              <w:t xml:space="preserve"> </w:t>
            </w:r>
            <w:r w:rsidRPr="004E58B9">
              <w:rPr>
                <w:rFonts w:ascii="Times New Roman" w:hAnsi="Times New Roman"/>
                <w:w w:val="95"/>
                <w:sz w:val="25"/>
              </w:rPr>
              <w:t>в познавательной,</w:t>
            </w:r>
            <w:r w:rsidRPr="004E58B9">
              <w:rPr>
                <w:rFonts w:ascii="Times New Roman" w:hAnsi="Times New Roman"/>
                <w:spacing w:val="-3"/>
                <w:w w:val="95"/>
                <w:sz w:val="25"/>
              </w:rPr>
              <w:t xml:space="preserve"> </w:t>
            </w:r>
            <w:r w:rsidRPr="004E58B9">
              <w:rPr>
                <w:rFonts w:ascii="Times New Roman" w:hAnsi="Times New Roman"/>
                <w:w w:val="95"/>
                <w:sz w:val="25"/>
              </w:rPr>
              <w:t>игровой,</w:t>
            </w:r>
            <w:r w:rsidRPr="004E58B9">
              <w:rPr>
                <w:rFonts w:ascii="Times New Roman" w:hAnsi="Times New Roman"/>
                <w:spacing w:val="20"/>
                <w:sz w:val="25"/>
              </w:rPr>
              <w:t xml:space="preserve"> </w:t>
            </w:r>
            <w:r w:rsidRPr="004E58B9">
              <w:rPr>
                <w:rFonts w:ascii="Times New Roman" w:hAnsi="Times New Roman"/>
                <w:w w:val="95"/>
                <w:sz w:val="25"/>
              </w:rPr>
              <w:t>коммуникативной</w:t>
            </w:r>
            <w:r w:rsidRPr="004E58B9">
              <w:rPr>
                <w:rFonts w:ascii="Times New Roman" w:hAnsi="Times New Roman"/>
                <w:spacing w:val="-2"/>
                <w:w w:val="95"/>
                <w:sz w:val="25"/>
              </w:rPr>
              <w:t xml:space="preserve"> </w:t>
            </w:r>
            <w:r w:rsidRPr="004E58B9">
              <w:rPr>
                <w:rFonts w:ascii="Times New Roman" w:hAnsi="Times New Roman"/>
                <w:w w:val="95"/>
                <w:sz w:val="25"/>
              </w:rPr>
              <w:t xml:space="preserve">и </w:t>
            </w:r>
            <w:r w:rsidRPr="004E58B9">
              <w:rPr>
                <w:rFonts w:ascii="Times New Roman" w:hAnsi="Times New Roman"/>
                <w:spacing w:val="-2"/>
                <w:sz w:val="25"/>
              </w:rPr>
              <w:t>продуктивных</w:t>
            </w:r>
            <w:r w:rsidRPr="004E58B9">
              <w:rPr>
                <w:rFonts w:ascii="Times New Roman" w:hAnsi="Times New Roman"/>
                <w:sz w:val="25"/>
              </w:rPr>
              <w:tab/>
            </w:r>
            <w:r w:rsidRPr="004E58B9">
              <w:rPr>
                <w:rFonts w:ascii="Times New Roman" w:hAnsi="Times New Roman"/>
                <w:spacing w:val="-4"/>
                <w:sz w:val="25"/>
              </w:rPr>
              <w:t>видах</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sz w:val="25"/>
              </w:rPr>
              <w:t>деятельности</w:t>
            </w:r>
            <w:r w:rsidRPr="004E58B9">
              <w:rPr>
                <w:rFonts w:ascii="Times New Roman" w:hAnsi="Times New Roman"/>
                <w:sz w:val="25"/>
              </w:rPr>
              <w:tab/>
            </w:r>
            <w:r w:rsidRPr="004E58B9">
              <w:rPr>
                <w:rFonts w:ascii="Times New Roman" w:hAnsi="Times New Roman"/>
                <w:spacing w:val="-10"/>
                <w:sz w:val="25"/>
              </w:rPr>
              <w:t>и</w:t>
            </w:r>
            <w:r w:rsidRPr="004E58B9">
              <w:rPr>
                <w:rFonts w:ascii="Times New Roman" w:hAnsi="Times New Roman"/>
                <w:sz w:val="25"/>
              </w:rPr>
              <w:tab/>
            </w:r>
            <w:r w:rsidRPr="004E58B9">
              <w:rPr>
                <w:rFonts w:ascii="Times New Roman" w:hAnsi="Times New Roman"/>
                <w:spacing w:val="-62"/>
                <w:sz w:val="25"/>
              </w:rPr>
              <w:t xml:space="preserve"> </w:t>
            </w:r>
            <w:r w:rsidRPr="004E58B9">
              <w:rPr>
                <w:rFonts w:ascii="Times New Roman" w:hAnsi="Times New Roman"/>
                <w:spacing w:val="-10"/>
                <w:sz w:val="25"/>
              </w:rPr>
              <w:t xml:space="preserve">в </w:t>
            </w:r>
            <w:r w:rsidRPr="004E58B9">
              <w:rPr>
                <w:rFonts w:ascii="Times New Roman" w:hAnsi="Times New Roman"/>
                <w:w w:val="95"/>
                <w:sz w:val="25"/>
              </w:rPr>
              <w:t>самообслуживании;</w:t>
            </w:r>
            <w:r w:rsidRPr="004E58B9">
              <w:rPr>
                <w:rFonts w:ascii="Times New Roman" w:hAnsi="Times New Roman"/>
                <w:spacing w:val="40"/>
                <w:sz w:val="25"/>
              </w:rPr>
              <w:t xml:space="preserve"> </w:t>
            </w:r>
            <w:r w:rsidRPr="004E58B9">
              <w:rPr>
                <w:rFonts w:ascii="Times New Roman" w:hAnsi="Times New Roman"/>
                <w:w w:val="95"/>
                <w:sz w:val="25"/>
              </w:rPr>
              <w:t>обладающий</w:t>
            </w:r>
            <w:r w:rsidRPr="004E58B9">
              <w:rPr>
                <w:rFonts w:ascii="Times New Roman" w:hAnsi="Times New Roman"/>
                <w:spacing w:val="80"/>
                <w:sz w:val="25"/>
              </w:rPr>
              <w:t xml:space="preserve"> </w:t>
            </w:r>
            <w:r w:rsidRPr="004E58B9">
              <w:rPr>
                <w:rFonts w:ascii="Times New Roman" w:hAnsi="Times New Roman"/>
                <w:w w:val="95"/>
                <w:sz w:val="25"/>
              </w:rPr>
              <w:t xml:space="preserve">первичной </w:t>
            </w:r>
            <w:r w:rsidRPr="004E58B9">
              <w:rPr>
                <w:rFonts w:ascii="Times New Roman" w:hAnsi="Times New Roman"/>
                <w:sz w:val="25"/>
              </w:rPr>
              <w:t>картиной</w:t>
            </w:r>
            <w:r w:rsidRPr="004E58B9">
              <w:rPr>
                <w:rFonts w:ascii="Times New Roman" w:hAnsi="Times New Roman"/>
                <w:spacing w:val="24"/>
                <w:sz w:val="25"/>
              </w:rPr>
              <w:t xml:space="preserve"> </w:t>
            </w:r>
            <w:r w:rsidRPr="004E58B9">
              <w:rPr>
                <w:rFonts w:ascii="Times New Roman" w:hAnsi="Times New Roman"/>
                <w:sz w:val="25"/>
              </w:rPr>
              <w:t>мира</w:t>
            </w:r>
            <w:r w:rsidRPr="004E58B9">
              <w:rPr>
                <w:rFonts w:ascii="Times New Roman" w:hAnsi="Times New Roman"/>
                <w:spacing w:val="12"/>
                <w:sz w:val="25"/>
              </w:rPr>
              <w:t xml:space="preserve"> </w:t>
            </w:r>
            <w:r w:rsidRPr="004E58B9">
              <w:rPr>
                <w:rFonts w:ascii="Times New Roman" w:hAnsi="Times New Roman"/>
                <w:sz w:val="25"/>
              </w:rPr>
              <w:t>на основе</w:t>
            </w:r>
            <w:r w:rsidRPr="004E58B9">
              <w:rPr>
                <w:rFonts w:ascii="Times New Roman" w:hAnsi="Times New Roman"/>
                <w:spacing w:val="18"/>
                <w:sz w:val="25"/>
              </w:rPr>
              <w:t xml:space="preserve"> </w:t>
            </w:r>
            <w:r w:rsidRPr="004E58B9">
              <w:rPr>
                <w:rFonts w:ascii="Times New Roman" w:hAnsi="Times New Roman"/>
                <w:sz w:val="25"/>
              </w:rPr>
              <w:t>традиционных ценностей</w:t>
            </w:r>
            <w:r w:rsidRPr="004E58B9">
              <w:rPr>
                <w:rFonts w:ascii="Times New Roman" w:hAnsi="Times New Roman"/>
                <w:spacing w:val="-12"/>
                <w:sz w:val="25"/>
              </w:rPr>
              <w:t xml:space="preserve"> </w:t>
            </w:r>
            <w:r w:rsidRPr="004E58B9">
              <w:rPr>
                <w:rFonts w:ascii="Times New Roman" w:hAnsi="Times New Roman"/>
                <w:sz w:val="25"/>
              </w:rPr>
              <w:t>российского</w:t>
            </w:r>
            <w:r w:rsidRPr="004E58B9">
              <w:rPr>
                <w:rFonts w:ascii="Times New Roman" w:hAnsi="Times New Roman"/>
                <w:spacing w:val="-14"/>
                <w:sz w:val="25"/>
              </w:rPr>
              <w:t xml:space="preserve"> </w:t>
            </w:r>
            <w:r w:rsidRPr="004E58B9">
              <w:rPr>
                <w:rFonts w:ascii="Times New Roman" w:hAnsi="Times New Roman"/>
                <w:sz w:val="25"/>
              </w:rPr>
              <w:t>общества.</w:t>
            </w:r>
          </w:p>
        </w:tc>
      </w:tr>
      <w:tr w:rsidR="006E1D2E" w:rsidRPr="000E4AAA" w:rsidTr="004E58B9">
        <w:trPr>
          <w:trHeight w:val="628"/>
        </w:trPr>
        <w:tc>
          <w:tcPr>
            <w:tcW w:w="2438"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8" w:lineRule="exact"/>
              <w:ind w:left="127"/>
              <w:rPr>
                <w:rFonts w:ascii="Times New Roman" w:hAnsi="Times New Roman"/>
                <w:sz w:val="24"/>
                <w:lang w:val="en-US"/>
              </w:rPr>
            </w:pPr>
            <w:r w:rsidRPr="004E58B9">
              <w:rPr>
                <w:rFonts w:ascii="Times New Roman" w:hAnsi="Times New Roman"/>
                <w:b/>
                <w:w w:val="95"/>
                <w:sz w:val="24"/>
                <w:lang w:val="en-US"/>
              </w:rPr>
              <w:t>Физическое</w:t>
            </w:r>
            <w:r w:rsidRPr="004E58B9">
              <w:rPr>
                <w:rFonts w:ascii="Times New Roman" w:hAnsi="Times New Roman"/>
                <w:b/>
                <w:spacing w:val="38"/>
                <w:sz w:val="24"/>
                <w:lang w:val="en-US"/>
              </w:rPr>
              <w:t xml:space="preserve"> </w:t>
            </w:r>
            <w:r w:rsidRPr="004E58B9">
              <w:rPr>
                <w:rFonts w:ascii="Times New Roman" w:hAnsi="Times New Roman"/>
                <w:spacing w:val="-10"/>
                <w:sz w:val="24"/>
                <w:lang w:val="en-US"/>
              </w:rPr>
              <w:t>и</w:t>
            </w:r>
          </w:p>
          <w:p w:rsidR="006E1D2E" w:rsidRPr="004E58B9" w:rsidRDefault="006E1D2E" w:rsidP="004E58B9">
            <w:pPr>
              <w:widowControl w:val="0"/>
              <w:suppressAutoHyphens/>
              <w:spacing w:before="36" w:after="0" w:line="240" w:lineRule="auto"/>
              <w:ind w:left="127"/>
              <w:rPr>
                <w:rFonts w:ascii="Times New Roman" w:hAnsi="Times New Roman"/>
                <w:b/>
                <w:sz w:val="25"/>
                <w:lang w:val="en-US"/>
              </w:rPr>
            </w:pPr>
            <w:r w:rsidRPr="004E58B9">
              <w:rPr>
                <w:rFonts w:ascii="Times New Roman" w:hAnsi="Times New Roman"/>
                <w:b/>
                <w:spacing w:val="-2"/>
                <w:sz w:val="25"/>
                <w:lang w:val="en-US"/>
              </w:rPr>
              <w:t>оздоровительное</w:t>
            </w:r>
          </w:p>
        </w:tc>
        <w:tc>
          <w:tcPr>
            <w:tcW w:w="1829"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130"/>
              <w:rPr>
                <w:rFonts w:ascii="Times New Roman" w:hAnsi="Times New Roman"/>
                <w:sz w:val="25"/>
                <w:lang w:val="en-US"/>
              </w:rPr>
            </w:pPr>
            <w:r w:rsidRPr="004E58B9">
              <w:rPr>
                <w:rFonts w:ascii="Times New Roman" w:hAnsi="Times New Roman"/>
                <w:spacing w:val="-2"/>
                <w:sz w:val="25"/>
                <w:lang w:val="en-US"/>
              </w:rPr>
              <w:t>Здоровье</w:t>
            </w:r>
          </w:p>
        </w:tc>
        <w:tc>
          <w:tcPr>
            <w:tcW w:w="4975"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6" w:lineRule="exact"/>
              <w:ind w:left="131"/>
              <w:rPr>
                <w:rFonts w:ascii="Times New Roman" w:hAnsi="Times New Roman"/>
                <w:sz w:val="25"/>
              </w:rPr>
            </w:pPr>
            <w:r w:rsidRPr="004E58B9">
              <w:rPr>
                <w:rFonts w:ascii="Times New Roman" w:hAnsi="Times New Roman"/>
                <w:w w:val="95"/>
                <w:sz w:val="25"/>
              </w:rPr>
              <w:t>Владеющий</w:t>
            </w:r>
            <w:r w:rsidRPr="004E58B9">
              <w:rPr>
                <w:rFonts w:ascii="Times New Roman" w:hAnsi="Times New Roman"/>
                <w:spacing w:val="50"/>
                <w:sz w:val="25"/>
              </w:rPr>
              <w:t xml:space="preserve"> </w:t>
            </w:r>
            <w:r w:rsidRPr="004E58B9">
              <w:rPr>
                <w:rFonts w:ascii="Times New Roman" w:hAnsi="Times New Roman"/>
                <w:w w:val="95"/>
                <w:sz w:val="25"/>
              </w:rPr>
              <w:t>основными</w:t>
            </w:r>
            <w:r w:rsidRPr="004E58B9">
              <w:rPr>
                <w:rFonts w:ascii="Times New Roman" w:hAnsi="Times New Roman"/>
                <w:spacing w:val="48"/>
                <w:sz w:val="25"/>
              </w:rPr>
              <w:t xml:space="preserve"> </w:t>
            </w:r>
            <w:r w:rsidRPr="004E58B9">
              <w:rPr>
                <w:rFonts w:ascii="Times New Roman" w:hAnsi="Times New Roman"/>
                <w:w w:val="95"/>
                <w:sz w:val="25"/>
              </w:rPr>
              <w:t>навыками</w:t>
            </w:r>
            <w:r w:rsidRPr="004E58B9">
              <w:rPr>
                <w:rFonts w:ascii="Times New Roman" w:hAnsi="Times New Roman"/>
                <w:spacing w:val="38"/>
                <w:sz w:val="25"/>
              </w:rPr>
              <w:t xml:space="preserve"> </w:t>
            </w:r>
            <w:r w:rsidRPr="004E58B9">
              <w:rPr>
                <w:rFonts w:ascii="Times New Roman" w:hAnsi="Times New Roman"/>
                <w:w w:val="95"/>
                <w:sz w:val="25"/>
              </w:rPr>
              <w:t>личной</w:t>
            </w:r>
            <w:r w:rsidRPr="004E58B9">
              <w:rPr>
                <w:rFonts w:ascii="Times New Roman" w:hAnsi="Times New Roman"/>
                <w:spacing w:val="40"/>
                <w:sz w:val="25"/>
              </w:rPr>
              <w:t xml:space="preserve"> </w:t>
            </w:r>
            <w:r w:rsidRPr="004E58B9">
              <w:rPr>
                <w:rFonts w:ascii="Times New Roman" w:hAnsi="Times New Roman"/>
                <w:spacing w:val="-10"/>
                <w:w w:val="95"/>
                <w:sz w:val="25"/>
              </w:rPr>
              <w:t>и</w:t>
            </w:r>
          </w:p>
          <w:p w:rsidR="006E1D2E" w:rsidRPr="004E58B9" w:rsidRDefault="006E1D2E" w:rsidP="004E58B9">
            <w:pPr>
              <w:widowControl w:val="0"/>
              <w:tabs>
                <w:tab w:val="left" w:pos="2104"/>
                <w:tab w:val="left" w:pos="3511"/>
              </w:tabs>
              <w:suppressAutoHyphens/>
              <w:spacing w:before="29" w:after="0" w:line="240" w:lineRule="auto"/>
              <w:ind w:left="131"/>
              <w:rPr>
                <w:rFonts w:ascii="Times New Roman" w:hAnsi="Times New Roman"/>
                <w:sz w:val="25"/>
              </w:rPr>
            </w:pPr>
            <w:r w:rsidRPr="004E58B9">
              <w:rPr>
                <w:rFonts w:ascii="Times New Roman" w:hAnsi="Times New Roman"/>
                <w:spacing w:val="-2"/>
                <w:sz w:val="25"/>
              </w:rPr>
              <w:t>общественной</w:t>
            </w:r>
            <w:r w:rsidRPr="004E58B9">
              <w:rPr>
                <w:rFonts w:ascii="Times New Roman" w:hAnsi="Times New Roman"/>
                <w:sz w:val="25"/>
              </w:rPr>
              <w:tab/>
            </w:r>
            <w:r w:rsidRPr="004E58B9">
              <w:rPr>
                <w:rFonts w:ascii="Times New Roman" w:hAnsi="Times New Roman"/>
                <w:spacing w:val="-2"/>
                <w:sz w:val="25"/>
              </w:rPr>
              <w:t>гигиены,</w:t>
            </w:r>
            <w:r w:rsidRPr="004E58B9">
              <w:rPr>
                <w:rFonts w:ascii="Times New Roman" w:hAnsi="Times New Roman"/>
                <w:sz w:val="25"/>
              </w:rPr>
              <w:tab/>
            </w:r>
            <w:r w:rsidRPr="004E58B9">
              <w:rPr>
                <w:rFonts w:ascii="Times New Roman" w:hAnsi="Times New Roman"/>
                <w:spacing w:val="-2"/>
                <w:sz w:val="25"/>
              </w:rPr>
              <w:t>стремящийся</w:t>
            </w:r>
          </w:p>
        </w:tc>
      </w:tr>
    </w:tbl>
    <w:p w:rsidR="006E1D2E" w:rsidRPr="000E4AAA" w:rsidRDefault="006E1D2E" w:rsidP="00A325BB">
      <w:pPr>
        <w:widowControl w:val="0"/>
        <w:suppressAutoHyphens/>
        <w:spacing w:after="0" w:line="240" w:lineRule="auto"/>
        <w:rPr>
          <w:rFonts w:ascii="Times New Roman" w:hAnsi="Times New Roman"/>
          <w:sz w:val="25"/>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sectPr w:rsidR="006E1D2E" w:rsidRPr="000E4AAA">
          <w:type w:val="continuous"/>
          <w:pgSz w:w="11906" w:h="16838"/>
          <w:pgMar w:top="1020" w:right="640" w:bottom="953" w:left="1460" w:header="0" w:footer="0" w:gutter="0"/>
          <w:cols w:space="720"/>
          <w:formProt w:val="0"/>
          <w:docGrid w:linePitch="100" w:charSpace="4096"/>
        </w:sectPr>
      </w:pPr>
    </w:p>
    <w:tbl>
      <w:tblPr>
        <w:tblW w:w="9242" w:type="dxa"/>
        <w:tblInd w:w="119" w:type="dxa"/>
        <w:tblLayout w:type="fixed"/>
        <w:tblCellMar>
          <w:left w:w="7" w:type="dxa"/>
          <w:right w:w="7" w:type="dxa"/>
        </w:tblCellMar>
        <w:tblLook w:val="01E0"/>
      </w:tblPr>
      <w:tblGrid>
        <w:gridCol w:w="2438"/>
        <w:gridCol w:w="1829"/>
        <w:gridCol w:w="4975"/>
      </w:tblGrid>
      <w:tr w:rsidR="006E1D2E" w:rsidRPr="000E4AAA" w:rsidTr="004E58B9">
        <w:trPr>
          <w:trHeight w:val="954"/>
        </w:trPr>
        <w:tc>
          <w:tcPr>
            <w:tcW w:w="2438"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0" w:lineRule="auto"/>
              <w:rPr>
                <w:rFonts w:ascii="Times New Roman" w:hAnsi="Times New Roman"/>
                <w:sz w:val="24"/>
              </w:rPr>
            </w:pPr>
          </w:p>
        </w:tc>
        <w:tc>
          <w:tcPr>
            <w:tcW w:w="1829"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0" w:lineRule="auto"/>
              <w:rPr>
                <w:rFonts w:ascii="Times New Roman" w:hAnsi="Times New Roman"/>
                <w:sz w:val="24"/>
              </w:rPr>
            </w:pPr>
          </w:p>
        </w:tc>
        <w:tc>
          <w:tcPr>
            <w:tcW w:w="4975"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65" w:lineRule="exact"/>
              <w:ind w:left="131"/>
              <w:rPr>
                <w:rFonts w:ascii="Times New Roman" w:hAnsi="Times New Roman"/>
                <w:sz w:val="25"/>
              </w:rPr>
            </w:pPr>
            <w:r w:rsidRPr="004E58B9">
              <w:rPr>
                <w:rFonts w:ascii="Times New Roman" w:hAnsi="Times New Roman"/>
                <w:w w:val="95"/>
                <w:sz w:val="25"/>
              </w:rPr>
              <w:t>соблюдать</w:t>
            </w:r>
            <w:r w:rsidRPr="004E58B9">
              <w:rPr>
                <w:rFonts w:ascii="Times New Roman" w:hAnsi="Times New Roman"/>
                <w:spacing w:val="27"/>
                <w:sz w:val="25"/>
              </w:rPr>
              <w:t xml:space="preserve"> </w:t>
            </w:r>
            <w:r w:rsidRPr="004E58B9">
              <w:rPr>
                <w:rFonts w:ascii="Times New Roman" w:hAnsi="Times New Roman"/>
                <w:w w:val="95"/>
                <w:sz w:val="25"/>
              </w:rPr>
              <w:t>правила</w:t>
            </w:r>
            <w:r w:rsidRPr="004E58B9">
              <w:rPr>
                <w:rFonts w:ascii="Times New Roman" w:hAnsi="Times New Roman"/>
                <w:spacing w:val="20"/>
                <w:sz w:val="25"/>
              </w:rPr>
              <w:t xml:space="preserve"> </w:t>
            </w:r>
            <w:r w:rsidRPr="004E58B9">
              <w:rPr>
                <w:rFonts w:ascii="Times New Roman" w:hAnsi="Times New Roman"/>
                <w:w w:val="95"/>
                <w:sz w:val="25"/>
              </w:rPr>
              <w:t>безопасного</w:t>
            </w:r>
            <w:r w:rsidRPr="004E58B9">
              <w:rPr>
                <w:rFonts w:ascii="Times New Roman" w:hAnsi="Times New Roman"/>
                <w:spacing w:val="29"/>
                <w:sz w:val="25"/>
              </w:rPr>
              <w:t xml:space="preserve"> </w:t>
            </w:r>
            <w:r w:rsidRPr="004E58B9">
              <w:rPr>
                <w:rFonts w:ascii="Times New Roman" w:hAnsi="Times New Roman"/>
                <w:w w:val="95"/>
                <w:sz w:val="25"/>
              </w:rPr>
              <w:t>поведения</w:t>
            </w:r>
            <w:r w:rsidRPr="004E58B9">
              <w:rPr>
                <w:rFonts w:ascii="Times New Roman" w:hAnsi="Times New Roman"/>
                <w:spacing w:val="22"/>
                <w:sz w:val="25"/>
              </w:rPr>
              <w:t xml:space="preserve"> </w:t>
            </w:r>
            <w:r w:rsidRPr="004E58B9">
              <w:rPr>
                <w:rFonts w:ascii="Times New Roman" w:hAnsi="Times New Roman"/>
                <w:spacing w:val="-10"/>
                <w:w w:val="95"/>
                <w:sz w:val="25"/>
              </w:rPr>
              <w:t>в</w:t>
            </w:r>
          </w:p>
          <w:p w:rsidR="006E1D2E" w:rsidRPr="004E58B9" w:rsidRDefault="006E1D2E" w:rsidP="004E58B9">
            <w:pPr>
              <w:widowControl w:val="0"/>
              <w:suppressAutoHyphens/>
              <w:spacing w:before="24" w:after="0" w:line="264" w:lineRule="auto"/>
              <w:ind w:left="131" w:right="472" w:hanging="1"/>
              <w:rPr>
                <w:rFonts w:ascii="Times New Roman" w:hAnsi="Times New Roman"/>
                <w:sz w:val="25"/>
              </w:rPr>
            </w:pPr>
            <w:r w:rsidRPr="004E58B9">
              <w:rPr>
                <w:rFonts w:ascii="Times New Roman" w:hAnsi="Times New Roman"/>
                <w:sz w:val="25"/>
              </w:rPr>
              <w:t>быту,</w:t>
            </w:r>
            <w:r w:rsidRPr="004E58B9">
              <w:rPr>
                <w:rFonts w:ascii="Times New Roman" w:hAnsi="Times New Roman"/>
                <w:spacing w:val="19"/>
                <w:sz w:val="25"/>
              </w:rPr>
              <w:t xml:space="preserve"> </w:t>
            </w:r>
            <w:r w:rsidRPr="004E58B9">
              <w:rPr>
                <w:rFonts w:ascii="Times New Roman" w:hAnsi="Times New Roman"/>
                <w:sz w:val="25"/>
              </w:rPr>
              <w:t>социуме</w:t>
            </w:r>
            <w:r w:rsidRPr="004E58B9">
              <w:rPr>
                <w:rFonts w:ascii="Times New Roman" w:hAnsi="Times New Roman"/>
                <w:spacing w:val="21"/>
                <w:sz w:val="25"/>
              </w:rPr>
              <w:t xml:space="preserve"> </w:t>
            </w:r>
            <w:r w:rsidRPr="004E58B9">
              <w:rPr>
                <w:rFonts w:ascii="Times New Roman" w:hAnsi="Times New Roman"/>
                <w:sz w:val="25"/>
              </w:rPr>
              <w:t>(в</w:t>
            </w:r>
            <w:r w:rsidRPr="004E58B9">
              <w:rPr>
                <w:rFonts w:ascii="Times New Roman" w:hAnsi="Times New Roman"/>
                <w:spacing w:val="12"/>
                <w:sz w:val="25"/>
              </w:rPr>
              <w:t xml:space="preserve"> </w:t>
            </w:r>
            <w:r w:rsidRPr="004E58B9">
              <w:rPr>
                <w:rFonts w:ascii="Times New Roman" w:hAnsi="Times New Roman"/>
                <w:sz w:val="25"/>
              </w:rPr>
              <w:t>том</w:t>
            </w:r>
            <w:r w:rsidRPr="004E58B9">
              <w:rPr>
                <w:rFonts w:ascii="Times New Roman" w:hAnsi="Times New Roman"/>
                <w:spacing w:val="13"/>
                <w:sz w:val="25"/>
              </w:rPr>
              <w:t xml:space="preserve"> </w:t>
            </w:r>
            <w:r w:rsidRPr="004E58B9">
              <w:rPr>
                <w:rFonts w:ascii="Times New Roman" w:hAnsi="Times New Roman"/>
                <w:sz w:val="25"/>
              </w:rPr>
              <w:t>числе</w:t>
            </w:r>
            <w:r w:rsidRPr="004E58B9">
              <w:rPr>
                <w:rFonts w:ascii="Times New Roman" w:hAnsi="Times New Roman"/>
                <w:spacing w:val="16"/>
                <w:sz w:val="25"/>
              </w:rPr>
              <w:t xml:space="preserve"> </w:t>
            </w:r>
            <w:r w:rsidRPr="004E58B9">
              <w:rPr>
                <w:rFonts w:ascii="Times New Roman" w:hAnsi="Times New Roman"/>
                <w:sz w:val="25"/>
              </w:rPr>
              <w:t>в</w:t>
            </w:r>
            <w:r w:rsidRPr="004E58B9">
              <w:rPr>
                <w:rFonts w:ascii="Times New Roman" w:hAnsi="Times New Roman"/>
                <w:spacing w:val="11"/>
                <w:sz w:val="25"/>
              </w:rPr>
              <w:t xml:space="preserve"> </w:t>
            </w:r>
            <w:r w:rsidRPr="004E58B9">
              <w:rPr>
                <w:rFonts w:ascii="Times New Roman" w:hAnsi="Times New Roman"/>
                <w:sz w:val="25"/>
              </w:rPr>
              <w:t>цифровой среде), природе.</w:t>
            </w:r>
          </w:p>
        </w:tc>
      </w:tr>
      <w:tr w:rsidR="006E1D2E" w:rsidRPr="000E4AAA" w:rsidTr="004E58B9">
        <w:trPr>
          <w:trHeight w:val="1895"/>
        </w:trPr>
        <w:tc>
          <w:tcPr>
            <w:tcW w:w="2438"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6" w:lineRule="exact"/>
              <w:ind w:left="129"/>
              <w:rPr>
                <w:rFonts w:ascii="Times New Roman" w:hAnsi="Times New Roman"/>
                <w:sz w:val="25"/>
                <w:lang w:val="en-US"/>
              </w:rPr>
            </w:pPr>
            <w:r w:rsidRPr="004E58B9">
              <w:rPr>
                <w:rFonts w:ascii="Times New Roman" w:hAnsi="Times New Roman"/>
                <w:spacing w:val="-2"/>
                <w:sz w:val="25"/>
                <w:lang w:val="en-US"/>
              </w:rPr>
              <w:t>Трудовое</w:t>
            </w:r>
          </w:p>
        </w:tc>
        <w:tc>
          <w:tcPr>
            <w:tcW w:w="1829"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1" w:lineRule="exact"/>
              <w:ind w:left="128"/>
              <w:rPr>
                <w:rFonts w:ascii="Times New Roman" w:hAnsi="Times New Roman"/>
                <w:sz w:val="25"/>
                <w:lang w:val="en-US"/>
              </w:rPr>
            </w:pPr>
            <w:r w:rsidRPr="004E58B9">
              <w:rPr>
                <w:rFonts w:ascii="Times New Roman" w:hAnsi="Times New Roman"/>
                <w:spacing w:val="-4"/>
                <w:sz w:val="25"/>
                <w:lang w:val="en-US"/>
              </w:rPr>
              <w:t>Труд</w:t>
            </w:r>
          </w:p>
        </w:tc>
        <w:tc>
          <w:tcPr>
            <w:tcW w:w="4975"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5" w:lineRule="exact"/>
              <w:ind w:left="135"/>
              <w:rPr>
                <w:rFonts w:ascii="Times New Roman" w:hAnsi="Times New Roman"/>
                <w:sz w:val="25"/>
              </w:rPr>
            </w:pPr>
            <w:r w:rsidRPr="004E58B9">
              <w:rPr>
                <w:rFonts w:ascii="Times New Roman" w:hAnsi="Times New Roman"/>
                <w:sz w:val="25"/>
              </w:rPr>
              <w:t>Понимающий</w:t>
            </w:r>
            <w:r w:rsidRPr="004E58B9">
              <w:rPr>
                <w:rFonts w:ascii="Times New Roman" w:hAnsi="Times New Roman"/>
                <w:spacing w:val="54"/>
                <w:sz w:val="25"/>
              </w:rPr>
              <w:t xml:space="preserve"> </w:t>
            </w:r>
            <w:r w:rsidRPr="004E58B9">
              <w:rPr>
                <w:rFonts w:ascii="Times New Roman" w:hAnsi="Times New Roman"/>
                <w:sz w:val="25"/>
              </w:rPr>
              <w:t>ценность</w:t>
            </w:r>
            <w:r w:rsidRPr="004E58B9">
              <w:rPr>
                <w:rFonts w:ascii="Times New Roman" w:hAnsi="Times New Roman"/>
                <w:spacing w:val="53"/>
                <w:sz w:val="25"/>
              </w:rPr>
              <w:t xml:space="preserve"> </w:t>
            </w:r>
            <w:r w:rsidRPr="004E58B9">
              <w:rPr>
                <w:rFonts w:ascii="Times New Roman" w:hAnsi="Times New Roman"/>
                <w:sz w:val="25"/>
              </w:rPr>
              <w:t>труда</w:t>
            </w:r>
            <w:r w:rsidRPr="004E58B9">
              <w:rPr>
                <w:rFonts w:ascii="Times New Roman" w:hAnsi="Times New Roman"/>
                <w:spacing w:val="45"/>
                <w:sz w:val="25"/>
              </w:rPr>
              <w:t xml:space="preserve"> </w:t>
            </w:r>
            <w:r w:rsidRPr="004E58B9">
              <w:rPr>
                <w:rFonts w:ascii="Times New Roman" w:hAnsi="Times New Roman"/>
                <w:sz w:val="25"/>
              </w:rPr>
              <w:t>в</w:t>
            </w:r>
            <w:r w:rsidRPr="004E58B9">
              <w:rPr>
                <w:rFonts w:ascii="Times New Roman" w:hAnsi="Times New Roman"/>
                <w:spacing w:val="38"/>
                <w:sz w:val="25"/>
              </w:rPr>
              <w:t xml:space="preserve"> </w:t>
            </w:r>
            <w:r w:rsidRPr="004E58B9">
              <w:rPr>
                <w:rFonts w:ascii="Times New Roman" w:hAnsi="Times New Roman"/>
                <w:sz w:val="25"/>
              </w:rPr>
              <w:t>семье</w:t>
            </w:r>
            <w:r w:rsidRPr="004E58B9">
              <w:rPr>
                <w:rFonts w:ascii="Times New Roman" w:hAnsi="Times New Roman"/>
                <w:spacing w:val="46"/>
                <w:sz w:val="25"/>
              </w:rPr>
              <w:t xml:space="preserve"> </w:t>
            </w:r>
            <w:r w:rsidRPr="004E58B9">
              <w:rPr>
                <w:rFonts w:ascii="Times New Roman" w:hAnsi="Times New Roman"/>
                <w:sz w:val="25"/>
              </w:rPr>
              <w:t>и</w:t>
            </w:r>
            <w:r w:rsidRPr="004E58B9">
              <w:rPr>
                <w:rFonts w:ascii="Times New Roman" w:hAnsi="Times New Roman"/>
                <w:spacing w:val="38"/>
                <w:sz w:val="25"/>
              </w:rPr>
              <w:t xml:space="preserve"> </w:t>
            </w:r>
            <w:r w:rsidRPr="004E58B9">
              <w:rPr>
                <w:rFonts w:ascii="Times New Roman" w:hAnsi="Times New Roman"/>
                <w:spacing w:val="-10"/>
                <w:sz w:val="25"/>
              </w:rPr>
              <w:t>в</w:t>
            </w:r>
          </w:p>
          <w:p w:rsidR="006E1D2E" w:rsidRPr="004E58B9" w:rsidRDefault="006E1D2E" w:rsidP="004E58B9">
            <w:pPr>
              <w:widowControl w:val="0"/>
              <w:suppressAutoHyphens/>
              <w:spacing w:before="29" w:after="0" w:line="264" w:lineRule="auto"/>
              <w:ind w:left="132" w:hanging="1"/>
              <w:rPr>
                <w:rFonts w:ascii="Times New Roman" w:hAnsi="Times New Roman"/>
                <w:sz w:val="25"/>
              </w:rPr>
            </w:pPr>
            <w:r w:rsidRPr="004E58B9">
              <w:rPr>
                <w:rFonts w:ascii="Times New Roman" w:hAnsi="Times New Roman"/>
                <w:w w:val="95"/>
                <w:sz w:val="25"/>
              </w:rPr>
              <w:t>обществе на основе уважения</w:t>
            </w:r>
            <w:r w:rsidRPr="004E58B9">
              <w:rPr>
                <w:rFonts w:ascii="Times New Roman" w:hAnsi="Times New Roman"/>
                <w:sz w:val="25"/>
              </w:rPr>
              <w:t xml:space="preserve"> </w:t>
            </w:r>
            <w:r w:rsidRPr="004E58B9">
              <w:rPr>
                <w:rFonts w:ascii="Times New Roman" w:hAnsi="Times New Roman"/>
                <w:w w:val="95"/>
                <w:sz w:val="25"/>
              </w:rPr>
              <w:t>к людям</w:t>
            </w:r>
            <w:r w:rsidRPr="004E58B9">
              <w:rPr>
                <w:rFonts w:ascii="Times New Roman" w:hAnsi="Times New Roman"/>
                <w:sz w:val="25"/>
              </w:rPr>
              <w:t xml:space="preserve"> </w:t>
            </w:r>
            <w:r w:rsidRPr="004E58B9">
              <w:rPr>
                <w:rFonts w:ascii="Times New Roman" w:hAnsi="Times New Roman"/>
                <w:w w:val="95"/>
                <w:sz w:val="25"/>
              </w:rPr>
              <w:t>труда, результатам</w:t>
            </w:r>
            <w:r w:rsidRPr="004E58B9">
              <w:rPr>
                <w:rFonts w:ascii="Times New Roman" w:hAnsi="Times New Roman"/>
                <w:spacing w:val="40"/>
                <w:sz w:val="25"/>
              </w:rPr>
              <w:t xml:space="preserve"> </w:t>
            </w:r>
            <w:r w:rsidRPr="004E58B9">
              <w:rPr>
                <w:rFonts w:ascii="Times New Roman" w:hAnsi="Times New Roman"/>
                <w:w w:val="95"/>
                <w:sz w:val="25"/>
              </w:rPr>
              <w:t>их</w:t>
            </w:r>
            <w:r w:rsidRPr="004E58B9">
              <w:rPr>
                <w:rFonts w:ascii="Times New Roman" w:hAnsi="Times New Roman"/>
                <w:spacing w:val="40"/>
                <w:sz w:val="25"/>
              </w:rPr>
              <w:t xml:space="preserve"> </w:t>
            </w:r>
            <w:r w:rsidRPr="004E58B9">
              <w:rPr>
                <w:rFonts w:ascii="Times New Roman" w:hAnsi="Times New Roman"/>
                <w:w w:val="95"/>
                <w:sz w:val="25"/>
              </w:rPr>
              <w:t>деятельности;</w:t>
            </w:r>
            <w:r w:rsidRPr="004E58B9">
              <w:rPr>
                <w:rFonts w:ascii="Times New Roman" w:hAnsi="Times New Roman"/>
                <w:spacing w:val="70"/>
                <w:sz w:val="25"/>
              </w:rPr>
              <w:t xml:space="preserve"> </w:t>
            </w:r>
            <w:r w:rsidRPr="004E58B9">
              <w:rPr>
                <w:rFonts w:ascii="Times New Roman" w:hAnsi="Times New Roman"/>
                <w:w w:val="95"/>
                <w:sz w:val="25"/>
              </w:rPr>
              <w:t>проявляющий трудолюбие</w:t>
            </w:r>
            <w:r w:rsidRPr="004E58B9">
              <w:rPr>
                <w:rFonts w:ascii="Times New Roman" w:hAnsi="Times New Roman"/>
                <w:spacing w:val="31"/>
                <w:sz w:val="25"/>
              </w:rPr>
              <w:t xml:space="preserve"> </w:t>
            </w:r>
            <w:r w:rsidRPr="004E58B9">
              <w:rPr>
                <w:rFonts w:ascii="Times New Roman" w:hAnsi="Times New Roman"/>
                <w:w w:val="95"/>
                <w:sz w:val="25"/>
              </w:rPr>
              <w:t>и</w:t>
            </w:r>
            <w:r w:rsidRPr="004E58B9">
              <w:rPr>
                <w:rFonts w:ascii="Times New Roman" w:hAnsi="Times New Roman"/>
                <w:sz w:val="25"/>
              </w:rPr>
              <w:t xml:space="preserve"> </w:t>
            </w:r>
            <w:r w:rsidRPr="004E58B9">
              <w:rPr>
                <w:rFonts w:ascii="Times New Roman" w:hAnsi="Times New Roman"/>
                <w:w w:val="95"/>
                <w:sz w:val="25"/>
              </w:rPr>
              <w:t>субъектность</w:t>
            </w:r>
            <w:r w:rsidRPr="004E58B9">
              <w:rPr>
                <w:rFonts w:ascii="Times New Roman" w:hAnsi="Times New Roman"/>
                <w:spacing w:val="35"/>
                <w:sz w:val="25"/>
              </w:rPr>
              <w:t xml:space="preserve"> </w:t>
            </w:r>
            <w:r w:rsidRPr="004E58B9">
              <w:rPr>
                <w:rFonts w:ascii="Times New Roman" w:hAnsi="Times New Roman"/>
                <w:w w:val="95"/>
                <w:sz w:val="25"/>
              </w:rPr>
              <w:t>при</w:t>
            </w:r>
            <w:r w:rsidRPr="004E58B9">
              <w:rPr>
                <w:rFonts w:ascii="Times New Roman" w:hAnsi="Times New Roman"/>
                <w:spacing w:val="20"/>
                <w:sz w:val="25"/>
              </w:rPr>
              <w:t xml:space="preserve"> </w:t>
            </w:r>
            <w:r w:rsidRPr="004E58B9">
              <w:rPr>
                <w:rFonts w:ascii="Times New Roman" w:hAnsi="Times New Roman"/>
                <w:w w:val="95"/>
                <w:sz w:val="25"/>
              </w:rPr>
              <w:t xml:space="preserve">выполнении </w:t>
            </w:r>
            <w:r w:rsidRPr="004E58B9">
              <w:rPr>
                <w:rFonts w:ascii="Times New Roman" w:hAnsi="Times New Roman"/>
                <w:sz w:val="25"/>
              </w:rPr>
              <w:t xml:space="preserve">поручений и в самостоятельной </w:t>
            </w:r>
            <w:r w:rsidRPr="004E58B9">
              <w:rPr>
                <w:rFonts w:ascii="Times New Roman" w:hAnsi="Times New Roman"/>
                <w:spacing w:val="-2"/>
                <w:sz w:val="25"/>
              </w:rPr>
              <w:t>деятельности.</w:t>
            </w:r>
          </w:p>
        </w:tc>
      </w:tr>
      <w:tr w:rsidR="006E1D2E" w:rsidRPr="000E4AAA" w:rsidTr="004E58B9">
        <w:trPr>
          <w:trHeight w:val="1895"/>
        </w:trPr>
        <w:tc>
          <w:tcPr>
            <w:tcW w:w="2438"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1" w:lineRule="exact"/>
              <w:ind w:left="129"/>
              <w:rPr>
                <w:rFonts w:ascii="Times New Roman" w:hAnsi="Times New Roman"/>
                <w:b/>
                <w:sz w:val="25"/>
                <w:lang w:val="en-US"/>
              </w:rPr>
            </w:pPr>
            <w:r w:rsidRPr="004E58B9">
              <w:rPr>
                <w:rFonts w:ascii="Times New Roman" w:hAnsi="Times New Roman"/>
                <w:b/>
                <w:spacing w:val="-2"/>
                <w:w w:val="95"/>
                <w:sz w:val="25"/>
                <w:lang w:val="en-US"/>
              </w:rPr>
              <w:t>Этико-</w:t>
            </w:r>
            <w:r w:rsidRPr="004E58B9">
              <w:rPr>
                <w:rFonts w:ascii="Times New Roman" w:hAnsi="Times New Roman"/>
                <w:b/>
                <w:spacing w:val="-2"/>
                <w:sz w:val="25"/>
                <w:lang w:val="en-US"/>
              </w:rPr>
              <w:t>эстетическое</w:t>
            </w:r>
          </w:p>
        </w:tc>
        <w:tc>
          <w:tcPr>
            <w:tcW w:w="1829"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1" w:lineRule="exact"/>
              <w:ind w:left="131"/>
              <w:rPr>
                <w:rFonts w:ascii="Times New Roman" w:hAnsi="Times New Roman"/>
                <w:sz w:val="25"/>
                <w:lang w:val="en-US"/>
              </w:rPr>
            </w:pPr>
            <w:r w:rsidRPr="004E58B9">
              <w:rPr>
                <w:rFonts w:ascii="Times New Roman" w:hAnsi="Times New Roman"/>
                <w:w w:val="90"/>
                <w:sz w:val="25"/>
                <w:lang w:val="en-US"/>
              </w:rPr>
              <w:t>Культура</w:t>
            </w:r>
            <w:r w:rsidRPr="004E58B9">
              <w:rPr>
                <w:rFonts w:ascii="Times New Roman" w:hAnsi="Times New Roman"/>
                <w:spacing w:val="28"/>
                <w:sz w:val="25"/>
                <w:lang w:val="en-US"/>
              </w:rPr>
              <w:t xml:space="preserve"> </w:t>
            </w:r>
            <w:r w:rsidRPr="004E58B9">
              <w:rPr>
                <w:rFonts w:ascii="Times New Roman" w:hAnsi="Times New Roman"/>
                <w:spacing w:val="-10"/>
                <w:sz w:val="25"/>
                <w:lang w:val="en-US"/>
              </w:rPr>
              <w:t>и</w:t>
            </w:r>
          </w:p>
          <w:p w:rsidR="006E1D2E" w:rsidRPr="004E58B9" w:rsidRDefault="006E1D2E" w:rsidP="004E58B9">
            <w:pPr>
              <w:widowControl w:val="0"/>
              <w:suppressAutoHyphens/>
              <w:spacing w:before="29" w:after="0" w:line="240" w:lineRule="auto"/>
              <w:ind w:left="130"/>
              <w:rPr>
                <w:rFonts w:ascii="Times New Roman" w:hAnsi="Times New Roman"/>
                <w:sz w:val="25"/>
                <w:lang w:val="en-US"/>
              </w:rPr>
            </w:pPr>
            <w:r w:rsidRPr="004E58B9">
              <w:rPr>
                <w:rFonts w:ascii="Times New Roman" w:hAnsi="Times New Roman"/>
                <w:spacing w:val="-2"/>
                <w:sz w:val="25"/>
                <w:lang w:val="en-US"/>
              </w:rPr>
              <w:t>красота</w:t>
            </w:r>
          </w:p>
        </w:tc>
        <w:tc>
          <w:tcPr>
            <w:tcW w:w="4975"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tabs>
                <w:tab w:val="left" w:pos="1565"/>
                <w:tab w:val="left" w:pos="3260"/>
                <w:tab w:val="left" w:pos="3645"/>
              </w:tabs>
              <w:suppressAutoHyphens/>
              <w:spacing w:after="0" w:line="251" w:lineRule="exact"/>
              <w:ind w:left="131"/>
              <w:rPr>
                <w:rFonts w:ascii="Times New Roman" w:hAnsi="Times New Roman"/>
                <w:sz w:val="25"/>
              </w:rPr>
            </w:pPr>
            <w:r w:rsidRPr="004E58B9">
              <w:rPr>
                <w:rFonts w:ascii="Times New Roman" w:hAnsi="Times New Roman"/>
                <w:spacing w:val="-2"/>
                <w:sz w:val="25"/>
              </w:rPr>
              <w:t>Способный</w:t>
            </w:r>
            <w:r w:rsidRPr="004E58B9">
              <w:rPr>
                <w:rFonts w:ascii="Times New Roman" w:hAnsi="Times New Roman"/>
                <w:sz w:val="25"/>
              </w:rPr>
              <w:tab/>
            </w:r>
            <w:r w:rsidRPr="004E58B9">
              <w:rPr>
                <w:rFonts w:ascii="Times New Roman" w:hAnsi="Times New Roman"/>
                <w:spacing w:val="-2"/>
                <w:sz w:val="25"/>
              </w:rPr>
              <w:t>воспринимать</w:t>
            </w:r>
            <w:r w:rsidRPr="004E58B9">
              <w:rPr>
                <w:rFonts w:ascii="Times New Roman" w:hAnsi="Times New Roman"/>
                <w:sz w:val="25"/>
              </w:rPr>
              <w:tab/>
            </w:r>
            <w:r w:rsidRPr="004E58B9">
              <w:rPr>
                <w:rFonts w:ascii="Times New Roman" w:hAnsi="Times New Roman"/>
                <w:spacing w:val="-10"/>
                <w:sz w:val="25"/>
              </w:rPr>
              <w:t>и</w:t>
            </w:r>
            <w:r w:rsidRPr="004E58B9">
              <w:rPr>
                <w:rFonts w:ascii="Times New Roman" w:hAnsi="Times New Roman"/>
                <w:sz w:val="25"/>
              </w:rPr>
              <w:tab/>
            </w:r>
            <w:r w:rsidRPr="004E58B9">
              <w:rPr>
                <w:rFonts w:ascii="Times New Roman" w:hAnsi="Times New Roman"/>
                <w:spacing w:val="-2"/>
                <w:sz w:val="25"/>
              </w:rPr>
              <w:t>чувствовать</w:t>
            </w:r>
          </w:p>
          <w:p w:rsidR="006E1D2E" w:rsidRPr="004E58B9" w:rsidRDefault="006E1D2E" w:rsidP="004E58B9">
            <w:pPr>
              <w:widowControl w:val="0"/>
              <w:tabs>
                <w:tab w:val="left" w:pos="1468"/>
                <w:tab w:val="left" w:pos="1512"/>
                <w:tab w:val="left" w:pos="1831"/>
                <w:tab w:val="left" w:pos="2369"/>
                <w:tab w:val="left" w:pos="2635"/>
                <w:tab w:val="left" w:pos="3089"/>
                <w:tab w:val="left" w:pos="3470"/>
                <w:tab w:val="left" w:pos="3764"/>
                <w:tab w:val="left" w:pos="4284"/>
              </w:tabs>
              <w:suppressAutoHyphens/>
              <w:spacing w:before="34" w:after="0" w:line="259" w:lineRule="auto"/>
              <w:ind w:left="132" w:right="93" w:firstLine="2"/>
              <w:rPr>
                <w:rFonts w:ascii="Times New Roman" w:hAnsi="Times New Roman"/>
                <w:sz w:val="25"/>
              </w:rPr>
            </w:pPr>
            <w:r w:rsidRPr="004E58B9">
              <w:rPr>
                <w:rFonts w:ascii="Times New Roman" w:hAnsi="Times New Roman"/>
                <w:spacing w:val="-2"/>
                <w:sz w:val="25"/>
              </w:rPr>
              <w:t>прекрасное</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10"/>
                <w:sz w:val="25"/>
              </w:rPr>
              <w:t>в</w:t>
            </w:r>
            <w:r w:rsidRPr="004E58B9">
              <w:rPr>
                <w:rFonts w:ascii="Times New Roman" w:hAnsi="Times New Roman"/>
                <w:sz w:val="25"/>
              </w:rPr>
              <w:tab/>
            </w:r>
            <w:r w:rsidRPr="004E58B9">
              <w:rPr>
                <w:rFonts w:ascii="Times New Roman" w:hAnsi="Times New Roman"/>
                <w:spacing w:val="-50"/>
                <w:sz w:val="25"/>
              </w:rPr>
              <w:t xml:space="preserve"> </w:t>
            </w:r>
            <w:r w:rsidRPr="004E58B9">
              <w:rPr>
                <w:rFonts w:ascii="Times New Roman" w:hAnsi="Times New Roman"/>
                <w:sz w:val="25"/>
              </w:rPr>
              <w:t>быту,</w:t>
            </w:r>
            <w:r w:rsidRPr="004E58B9">
              <w:rPr>
                <w:rFonts w:ascii="Times New Roman" w:hAnsi="Times New Roman"/>
                <w:sz w:val="25"/>
              </w:rPr>
              <w:tab/>
            </w:r>
            <w:r w:rsidRPr="004E58B9">
              <w:rPr>
                <w:rFonts w:ascii="Times New Roman" w:hAnsi="Times New Roman"/>
                <w:spacing w:val="-2"/>
                <w:sz w:val="25"/>
              </w:rPr>
              <w:t>природе,</w:t>
            </w:r>
            <w:r w:rsidRPr="004E58B9">
              <w:rPr>
                <w:rFonts w:ascii="Times New Roman" w:hAnsi="Times New Roman"/>
                <w:sz w:val="25"/>
              </w:rPr>
              <w:tab/>
            </w:r>
            <w:r w:rsidRPr="004E58B9">
              <w:rPr>
                <w:rFonts w:ascii="Times New Roman" w:hAnsi="Times New Roman"/>
                <w:spacing w:val="-2"/>
                <w:w w:val="95"/>
                <w:sz w:val="25"/>
              </w:rPr>
              <w:t xml:space="preserve">поступках, </w:t>
            </w:r>
            <w:r w:rsidRPr="004E58B9">
              <w:rPr>
                <w:rFonts w:ascii="Times New Roman" w:hAnsi="Times New Roman"/>
                <w:spacing w:val="-2"/>
                <w:sz w:val="25"/>
              </w:rPr>
              <w:t>искусстве;</w:t>
            </w:r>
            <w:r w:rsidRPr="004E58B9">
              <w:rPr>
                <w:rFonts w:ascii="Times New Roman" w:hAnsi="Times New Roman"/>
                <w:sz w:val="25"/>
              </w:rPr>
              <w:tab/>
            </w:r>
            <w:r w:rsidRPr="004E58B9">
              <w:rPr>
                <w:rFonts w:ascii="Times New Roman" w:hAnsi="Times New Roman"/>
                <w:spacing w:val="-2"/>
                <w:sz w:val="25"/>
              </w:rPr>
              <w:t>стремящийся</w:t>
            </w:r>
            <w:r w:rsidRPr="004E58B9">
              <w:rPr>
                <w:rFonts w:ascii="Times New Roman" w:hAnsi="Times New Roman"/>
                <w:sz w:val="25"/>
              </w:rPr>
              <w:tab/>
            </w:r>
            <w:r w:rsidRPr="004E58B9">
              <w:rPr>
                <w:rFonts w:ascii="Times New Roman" w:hAnsi="Times New Roman"/>
                <w:spacing w:val="-10"/>
                <w:sz w:val="25"/>
              </w:rPr>
              <w:t>к</w:t>
            </w:r>
            <w:r w:rsidRPr="004E58B9">
              <w:rPr>
                <w:rFonts w:ascii="Times New Roman" w:hAnsi="Times New Roman"/>
                <w:sz w:val="25"/>
              </w:rPr>
              <w:tab/>
            </w:r>
            <w:r w:rsidRPr="004E58B9">
              <w:rPr>
                <w:rFonts w:ascii="Times New Roman" w:hAnsi="Times New Roman"/>
                <w:spacing w:val="-2"/>
                <w:w w:val="95"/>
                <w:sz w:val="25"/>
              </w:rPr>
              <w:t xml:space="preserve">отображению </w:t>
            </w:r>
            <w:r w:rsidRPr="004E58B9">
              <w:rPr>
                <w:rFonts w:ascii="Times New Roman" w:hAnsi="Times New Roman"/>
                <w:spacing w:val="-2"/>
                <w:sz w:val="25"/>
              </w:rPr>
              <w:t>прекрасного</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10"/>
                <w:sz w:val="25"/>
              </w:rPr>
              <w:t>в</w:t>
            </w:r>
            <w:r w:rsidRPr="004E58B9">
              <w:rPr>
                <w:rFonts w:ascii="Times New Roman" w:hAnsi="Times New Roman"/>
                <w:sz w:val="25"/>
              </w:rPr>
              <w:tab/>
            </w:r>
            <w:r w:rsidRPr="004E58B9">
              <w:rPr>
                <w:rFonts w:ascii="Times New Roman" w:hAnsi="Times New Roman"/>
                <w:spacing w:val="-2"/>
                <w:sz w:val="25"/>
              </w:rPr>
              <w:t>продуктивных</w:t>
            </w:r>
            <w:r w:rsidRPr="004E58B9">
              <w:rPr>
                <w:rFonts w:ascii="Times New Roman" w:hAnsi="Times New Roman"/>
                <w:sz w:val="25"/>
              </w:rPr>
              <w:tab/>
            </w:r>
            <w:r w:rsidRPr="004E58B9">
              <w:rPr>
                <w:rFonts w:ascii="Times New Roman" w:hAnsi="Times New Roman"/>
                <w:spacing w:val="-2"/>
                <w:w w:val="90"/>
                <w:sz w:val="25"/>
              </w:rPr>
              <w:t xml:space="preserve">видах </w:t>
            </w:r>
            <w:r w:rsidRPr="004E58B9">
              <w:rPr>
                <w:rFonts w:ascii="Times New Roman" w:hAnsi="Times New Roman"/>
                <w:sz w:val="25"/>
              </w:rPr>
              <w:t>деятельности;</w:t>
            </w:r>
            <w:r w:rsidRPr="004E58B9">
              <w:rPr>
                <w:rFonts w:ascii="Times New Roman" w:hAnsi="Times New Roman"/>
                <w:spacing w:val="30"/>
                <w:sz w:val="25"/>
              </w:rPr>
              <w:t xml:space="preserve"> </w:t>
            </w:r>
            <w:r w:rsidRPr="004E58B9">
              <w:rPr>
                <w:rFonts w:ascii="Times New Roman" w:hAnsi="Times New Roman"/>
                <w:sz w:val="25"/>
              </w:rPr>
              <w:t>обладающий</w:t>
            </w:r>
            <w:r w:rsidRPr="004E58B9">
              <w:rPr>
                <w:rFonts w:ascii="Times New Roman" w:hAnsi="Times New Roman"/>
                <w:spacing w:val="32"/>
                <w:sz w:val="25"/>
              </w:rPr>
              <w:t xml:space="preserve"> </w:t>
            </w:r>
            <w:r w:rsidRPr="004E58B9">
              <w:rPr>
                <w:rFonts w:ascii="Times New Roman" w:hAnsi="Times New Roman"/>
                <w:sz w:val="25"/>
              </w:rPr>
              <w:t>зачатками художественно-эстетического</w:t>
            </w:r>
            <w:r w:rsidRPr="004E58B9">
              <w:rPr>
                <w:rFonts w:ascii="Times New Roman" w:hAnsi="Times New Roman"/>
                <w:spacing w:val="-17"/>
                <w:sz w:val="25"/>
              </w:rPr>
              <w:t xml:space="preserve"> </w:t>
            </w:r>
            <w:r w:rsidRPr="004E58B9">
              <w:rPr>
                <w:rFonts w:ascii="Times New Roman" w:hAnsi="Times New Roman"/>
                <w:sz w:val="25"/>
              </w:rPr>
              <w:t>вкуса.</w:t>
            </w:r>
          </w:p>
        </w:tc>
      </w:tr>
    </w:tbl>
    <w:p w:rsidR="006E1D2E" w:rsidRPr="000E4AAA" w:rsidRDefault="006E1D2E" w:rsidP="00A325BB">
      <w:pPr>
        <w:widowControl w:val="0"/>
        <w:suppressAutoHyphens/>
        <w:spacing w:after="0" w:line="240" w:lineRule="auto"/>
        <w:rPr>
          <w:rFonts w:ascii="Times New Roman" w:hAnsi="Times New Roman"/>
          <w:b/>
          <w:i/>
          <w:sz w:val="20"/>
          <w:szCs w:val="25"/>
        </w:rPr>
      </w:pPr>
    </w:p>
    <w:p w:rsidR="006E1D2E" w:rsidRPr="000E4AAA" w:rsidRDefault="006E1D2E" w:rsidP="00A325BB">
      <w:pPr>
        <w:widowControl w:val="0"/>
        <w:suppressAutoHyphens/>
        <w:spacing w:after="0" w:line="240" w:lineRule="auto"/>
        <w:rPr>
          <w:rFonts w:ascii="Times New Roman" w:hAnsi="Times New Roman"/>
          <w:b/>
          <w:i/>
          <w:sz w:val="17"/>
          <w:szCs w:val="25"/>
        </w:rPr>
      </w:pPr>
    </w:p>
    <w:p w:rsidR="006E1D2E" w:rsidRPr="008C0386" w:rsidRDefault="006E1D2E" w:rsidP="008C0386">
      <w:pPr>
        <w:widowControl w:val="0"/>
        <w:suppressAutoHyphens/>
        <w:spacing w:before="89" w:after="0" w:line="240" w:lineRule="auto"/>
        <w:ind w:left="720" w:hanging="360"/>
        <w:rPr>
          <w:rFonts w:ascii="Times New Roman" w:hAnsi="Times New Roman"/>
          <w:sz w:val="24"/>
          <w:szCs w:val="24"/>
        </w:rPr>
      </w:pPr>
      <w:r>
        <w:rPr>
          <w:rFonts w:ascii="Times New Roman" w:hAnsi="Times New Roman"/>
          <w:w w:val="90"/>
          <w:sz w:val="24"/>
          <w:szCs w:val="24"/>
        </w:rPr>
        <w:t>1.2.</w:t>
      </w:r>
      <w:r w:rsidRPr="008C0386">
        <w:rPr>
          <w:rFonts w:ascii="Times New Roman" w:hAnsi="Times New Roman"/>
          <w:w w:val="90"/>
          <w:sz w:val="24"/>
          <w:szCs w:val="24"/>
        </w:rPr>
        <w:t>.ЧАСТЬ,</w:t>
      </w:r>
      <w:r w:rsidRPr="008C0386">
        <w:rPr>
          <w:rFonts w:ascii="Times New Roman" w:hAnsi="Times New Roman"/>
          <w:spacing w:val="72"/>
          <w:sz w:val="24"/>
          <w:szCs w:val="24"/>
        </w:rPr>
        <w:t xml:space="preserve"> </w:t>
      </w:r>
      <w:r w:rsidRPr="008C0386">
        <w:rPr>
          <w:rFonts w:ascii="Times New Roman" w:hAnsi="Times New Roman"/>
          <w:w w:val="90"/>
          <w:sz w:val="24"/>
          <w:szCs w:val="24"/>
        </w:rPr>
        <w:t>ФОРМИРУЕМАЯ</w:t>
      </w:r>
      <w:r w:rsidRPr="008C0386">
        <w:rPr>
          <w:rFonts w:ascii="Times New Roman" w:hAnsi="Times New Roman"/>
          <w:spacing w:val="67"/>
          <w:w w:val="150"/>
          <w:sz w:val="24"/>
          <w:szCs w:val="24"/>
        </w:rPr>
        <w:t xml:space="preserve"> </w:t>
      </w:r>
      <w:r w:rsidRPr="008C0386">
        <w:rPr>
          <w:rFonts w:ascii="Times New Roman" w:hAnsi="Times New Roman"/>
          <w:w w:val="90"/>
          <w:sz w:val="24"/>
          <w:szCs w:val="24"/>
        </w:rPr>
        <w:t>УЧАСТНИКАМИ</w:t>
      </w:r>
      <w:r w:rsidRPr="008C0386">
        <w:rPr>
          <w:rFonts w:ascii="Times New Roman" w:hAnsi="Times New Roman"/>
          <w:spacing w:val="67"/>
          <w:w w:val="150"/>
          <w:sz w:val="24"/>
          <w:szCs w:val="24"/>
        </w:rPr>
        <w:t xml:space="preserve"> </w:t>
      </w:r>
      <w:r w:rsidRPr="008C0386">
        <w:rPr>
          <w:rFonts w:ascii="Times New Roman" w:hAnsi="Times New Roman"/>
          <w:w w:val="90"/>
          <w:sz w:val="24"/>
          <w:szCs w:val="24"/>
        </w:rPr>
        <w:t>ОБРАЗОВАТЕЛЬНЫХ</w:t>
      </w:r>
      <w:r w:rsidRPr="008C0386">
        <w:rPr>
          <w:rFonts w:ascii="Times New Roman" w:hAnsi="Times New Roman"/>
          <w:spacing w:val="24"/>
          <w:sz w:val="24"/>
          <w:szCs w:val="24"/>
        </w:rPr>
        <w:t xml:space="preserve"> </w:t>
      </w:r>
      <w:r w:rsidRPr="008C0386">
        <w:rPr>
          <w:rFonts w:ascii="Times New Roman" w:hAnsi="Times New Roman"/>
          <w:spacing w:val="-2"/>
          <w:w w:val="90"/>
          <w:sz w:val="24"/>
          <w:szCs w:val="24"/>
        </w:rPr>
        <w:t>ОТНОШЕНИЙ</w:t>
      </w:r>
    </w:p>
    <w:p w:rsidR="006E1D2E" w:rsidRPr="008C0386" w:rsidRDefault="006E1D2E" w:rsidP="00A325BB">
      <w:pPr>
        <w:widowControl w:val="0"/>
        <w:suppressAutoHyphens/>
        <w:spacing w:before="5" w:after="0" w:line="240" w:lineRule="auto"/>
        <w:rPr>
          <w:rFonts w:ascii="Times New Roman" w:hAnsi="Times New Roman"/>
          <w:sz w:val="24"/>
          <w:szCs w:val="24"/>
        </w:rPr>
      </w:pPr>
    </w:p>
    <w:p w:rsidR="006E1D2E" w:rsidRPr="008C0386" w:rsidRDefault="006E1D2E" w:rsidP="008C0386">
      <w:pPr>
        <w:pStyle w:val="ListParagraph"/>
        <w:widowControl w:val="0"/>
        <w:numPr>
          <w:ilvl w:val="2"/>
          <w:numId w:val="119"/>
        </w:numPr>
        <w:tabs>
          <w:tab w:val="left" w:pos="4066"/>
        </w:tabs>
        <w:suppressAutoHyphens/>
        <w:spacing w:after="0" w:line="281" w:lineRule="exact"/>
        <w:jc w:val="both"/>
        <w:rPr>
          <w:rFonts w:ascii="Times New Roman" w:hAnsi="Times New Roman"/>
          <w:sz w:val="24"/>
          <w:szCs w:val="24"/>
        </w:rPr>
      </w:pPr>
      <w:r w:rsidRPr="008C0386">
        <w:rPr>
          <w:rFonts w:ascii="Times New Roman" w:hAnsi="Times New Roman"/>
          <w:sz w:val="24"/>
          <w:szCs w:val="24"/>
        </w:rPr>
        <w:t>Региональный</w:t>
      </w:r>
      <w:r w:rsidRPr="008C0386">
        <w:rPr>
          <w:rFonts w:ascii="Times New Roman" w:hAnsi="Times New Roman"/>
          <w:spacing w:val="39"/>
          <w:sz w:val="24"/>
          <w:szCs w:val="24"/>
        </w:rPr>
        <w:t xml:space="preserve"> </w:t>
      </w:r>
      <w:r w:rsidRPr="008C0386">
        <w:rPr>
          <w:rFonts w:ascii="Times New Roman" w:hAnsi="Times New Roman"/>
          <w:spacing w:val="-2"/>
          <w:sz w:val="24"/>
          <w:szCs w:val="24"/>
        </w:rPr>
        <w:t>компонент</w:t>
      </w:r>
    </w:p>
    <w:p w:rsidR="006E1D2E" w:rsidRPr="008C0386" w:rsidRDefault="006E1D2E" w:rsidP="00646F96">
      <w:pPr>
        <w:rPr>
          <w:rFonts w:ascii="Times New Roman" w:hAnsi="Times New Roman"/>
          <w:sz w:val="24"/>
          <w:szCs w:val="24"/>
        </w:rPr>
      </w:pPr>
      <w:r w:rsidRPr="008C0386">
        <w:rPr>
          <w:rFonts w:ascii="Times New Roman" w:hAnsi="Times New Roman"/>
          <w:sz w:val="24"/>
          <w:szCs w:val="24"/>
        </w:rPr>
        <w:t>Наравне с другими компонентами правомерно включить в содержание воспитания патриота гражданина такие составляющие, как любовь к родине, к родным местам, знания об истории, культуре и традициях малой родины, проявление познавательного интереса к знаниям о ней.</w:t>
      </w:r>
    </w:p>
    <w:p w:rsidR="006E1D2E" w:rsidRPr="00646F96" w:rsidRDefault="006E1D2E" w:rsidP="00A325BB">
      <w:pPr>
        <w:widowControl w:val="0"/>
        <w:suppressAutoHyphens/>
        <w:spacing w:after="0" w:line="228" w:lineRule="auto"/>
        <w:ind w:left="235" w:right="226" w:firstLine="704"/>
        <w:jc w:val="both"/>
        <w:rPr>
          <w:rStyle w:val="NormalWebChar1"/>
          <w:rFonts w:ascii="Times New Roman" w:hAnsi="Times New Roman"/>
        </w:rPr>
      </w:pPr>
      <w:r w:rsidRPr="000E4AAA">
        <w:rPr>
          <w:rFonts w:ascii="Times New Roman" w:hAnsi="Times New Roman"/>
          <w:sz w:val="24"/>
          <w:szCs w:val="24"/>
        </w:rPr>
        <w:t xml:space="preserve">При этом географические и природные особенности, местные культурно- исторические обычаи и традиции, народное творчество являются для дошкольников наиболее доступными средствами формирования положительного отношения к своей </w:t>
      </w:r>
      <w:r w:rsidRPr="000E4AAA">
        <w:rPr>
          <w:rFonts w:ascii="Times New Roman" w:hAnsi="Times New Roman"/>
          <w:spacing w:val="-2"/>
          <w:sz w:val="24"/>
          <w:szCs w:val="24"/>
        </w:rPr>
        <w:t>малой</w:t>
      </w:r>
      <w:r w:rsidRPr="000E4AAA">
        <w:rPr>
          <w:rFonts w:ascii="Times New Roman" w:hAnsi="Times New Roman"/>
          <w:spacing w:val="-4"/>
          <w:sz w:val="24"/>
          <w:szCs w:val="24"/>
        </w:rPr>
        <w:t xml:space="preserve"> </w:t>
      </w:r>
      <w:r w:rsidRPr="000E4AAA">
        <w:rPr>
          <w:rFonts w:ascii="Times New Roman" w:hAnsi="Times New Roman"/>
          <w:spacing w:val="-2"/>
          <w:sz w:val="24"/>
          <w:szCs w:val="24"/>
        </w:rPr>
        <w:t>родине,</w:t>
      </w:r>
      <w:r w:rsidRPr="000E4AAA">
        <w:rPr>
          <w:rFonts w:ascii="Times New Roman" w:hAnsi="Times New Roman"/>
          <w:spacing w:val="-6"/>
          <w:sz w:val="24"/>
          <w:szCs w:val="24"/>
        </w:rPr>
        <w:t xml:space="preserve"> </w:t>
      </w:r>
      <w:r w:rsidRPr="000E4AAA">
        <w:rPr>
          <w:rFonts w:ascii="Times New Roman" w:hAnsi="Times New Roman"/>
          <w:spacing w:val="-2"/>
          <w:sz w:val="24"/>
          <w:szCs w:val="24"/>
        </w:rPr>
        <w:t>развитие</w:t>
      </w:r>
      <w:r w:rsidRPr="000E4AAA">
        <w:rPr>
          <w:rFonts w:ascii="Times New Roman" w:hAnsi="Times New Roman"/>
          <w:spacing w:val="-6"/>
          <w:sz w:val="24"/>
          <w:szCs w:val="24"/>
        </w:rPr>
        <w:t xml:space="preserve"> </w:t>
      </w:r>
      <w:r w:rsidRPr="000E4AAA">
        <w:rPr>
          <w:rFonts w:ascii="Times New Roman" w:hAnsi="Times New Roman"/>
          <w:spacing w:val="-2"/>
          <w:sz w:val="24"/>
          <w:szCs w:val="24"/>
        </w:rPr>
        <w:t>интереса</w:t>
      </w:r>
      <w:r w:rsidRPr="000E4AAA">
        <w:rPr>
          <w:rFonts w:ascii="Times New Roman" w:hAnsi="Times New Roman"/>
          <w:spacing w:val="-7"/>
          <w:sz w:val="24"/>
          <w:szCs w:val="24"/>
        </w:rPr>
        <w:t xml:space="preserve"> </w:t>
      </w:r>
      <w:r w:rsidRPr="000E4AAA">
        <w:rPr>
          <w:rFonts w:ascii="Times New Roman" w:hAnsi="Times New Roman"/>
          <w:spacing w:val="-2"/>
          <w:sz w:val="24"/>
          <w:szCs w:val="24"/>
        </w:rPr>
        <w:t>к</w:t>
      </w:r>
      <w:r w:rsidRPr="000E4AAA">
        <w:rPr>
          <w:rFonts w:ascii="Times New Roman" w:hAnsi="Times New Roman"/>
          <w:spacing w:val="-12"/>
          <w:sz w:val="24"/>
          <w:szCs w:val="24"/>
        </w:rPr>
        <w:t xml:space="preserve"> </w:t>
      </w:r>
      <w:r w:rsidRPr="000E4AAA">
        <w:rPr>
          <w:rFonts w:ascii="Times New Roman" w:hAnsi="Times New Roman"/>
          <w:spacing w:val="-2"/>
          <w:sz w:val="24"/>
          <w:szCs w:val="24"/>
        </w:rPr>
        <w:t>разным сторонам</w:t>
      </w:r>
      <w:r w:rsidRPr="000E4AAA">
        <w:rPr>
          <w:rFonts w:ascii="Times New Roman" w:hAnsi="Times New Roman"/>
          <w:spacing w:val="-4"/>
          <w:sz w:val="24"/>
          <w:szCs w:val="24"/>
        </w:rPr>
        <w:t xml:space="preserve"> </w:t>
      </w:r>
      <w:r w:rsidRPr="000E4AAA">
        <w:rPr>
          <w:rFonts w:ascii="Times New Roman" w:hAnsi="Times New Roman"/>
          <w:spacing w:val="-2"/>
          <w:sz w:val="24"/>
          <w:szCs w:val="24"/>
        </w:rPr>
        <w:t>жизни</w:t>
      </w:r>
      <w:r w:rsidRPr="000E4AAA">
        <w:rPr>
          <w:rFonts w:ascii="Times New Roman" w:hAnsi="Times New Roman"/>
          <w:spacing w:val="-3"/>
          <w:sz w:val="24"/>
          <w:szCs w:val="24"/>
        </w:rPr>
        <w:t xml:space="preserve"> </w:t>
      </w:r>
      <w:r w:rsidRPr="000E4AAA">
        <w:rPr>
          <w:rFonts w:ascii="Times New Roman" w:hAnsi="Times New Roman"/>
          <w:spacing w:val="-2"/>
          <w:sz w:val="24"/>
          <w:szCs w:val="24"/>
        </w:rPr>
        <w:t>родного</w:t>
      </w:r>
      <w:r w:rsidRPr="000E4AAA">
        <w:rPr>
          <w:rFonts w:ascii="Times New Roman" w:hAnsi="Times New Roman"/>
          <w:spacing w:val="-6"/>
          <w:sz w:val="24"/>
          <w:szCs w:val="24"/>
        </w:rPr>
        <w:t xml:space="preserve"> </w:t>
      </w:r>
      <w:r w:rsidRPr="000E4AAA">
        <w:rPr>
          <w:rFonts w:ascii="Times New Roman" w:hAnsi="Times New Roman"/>
          <w:spacing w:val="-2"/>
          <w:sz w:val="24"/>
          <w:szCs w:val="24"/>
        </w:rPr>
        <w:t>края.</w:t>
      </w:r>
      <w:r w:rsidRPr="000E4AAA">
        <w:rPr>
          <w:rFonts w:ascii="Times New Roman" w:hAnsi="Times New Roman"/>
          <w:spacing w:val="-8"/>
          <w:sz w:val="24"/>
          <w:szCs w:val="24"/>
        </w:rPr>
        <w:t xml:space="preserve"> </w:t>
      </w:r>
      <w:r w:rsidRPr="000E4AAA">
        <w:rPr>
          <w:rFonts w:ascii="Times New Roman" w:hAnsi="Times New Roman"/>
          <w:spacing w:val="-2"/>
          <w:sz w:val="24"/>
          <w:szCs w:val="24"/>
        </w:rPr>
        <w:t>Все</w:t>
      </w:r>
      <w:r w:rsidRPr="000E4AAA">
        <w:rPr>
          <w:rFonts w:ascii="Times New Roman" w:hAnsi="Times New Roman"/>
          <w:spacing w:val="-12"/>
          <w:sz w:val="24"/>
          <w:szCs w:val="24"/>
        </w:rPr>
        <w:t xml:space="preserve"> </w:t>
      </w:r>
      <w:r w:rsidRPr="000E4AAA">
        <w:rPr>
          <w:rFonts w:ascii="Times New Roman" w:hAnsi="Times New Roman"/>
          <w:spacing w:val="-2"/>
          <w:sz w:val="24"/>
          <w:szCs w:val="24"/>
        </w:rPr>
        <w:t>это</w:t>
      </w:r>
      <w:r w:rsidRPr="000E4AAA">
        <w:rPr>
          <w:rFonts w:ascii="Times New Roman" w:hAnsi="Times New Roman"/>
          <w:spacing w:val="-10"/>
          <w:sz w:val="24"/>
          <w:szCs w:val="24"/>
        </w:rPr>
        <w:t xml:space="preserve"> </w:t>
      </w:r>
      <w:r w:rsidRPr="000E4AAA">
        <w:rPr>
          <w:rFonts w:ascii="Times New Roman" w:hAnsi="Times New Roman"/>
          <w:spacing w:val="-2"/>
          <w:sz w:val="24"/>
          <w:szCs w:val="24"/>
        </w:rPr>
        <w:t xml:space="preserve">делает </w:t>
      </w:r>
      <w:r w:rsidRPr="00646F96">
        <w:rPr>
          <w:rStyle w:val="NormalWebChar1"/>
          <w:rFonts w:ascii="Times New Roman" w:hAnsi="Times New Roman"/>
        </w:rPr>
        <w:t>актуальным краеведческую , исследовательскую, работу в дошкольном образовательном учреждении.</w:t>
      </w:r>
    </w:p>
    <w:p w:rsidR="006E1D2E" w:rsidRPr="000E4AAA" w:rsidRDefault="006E1D2E" w:rsidP="00A325BB">
      <w:pPr>
        <w:widowControl w:val="0"/>
        <w:suppressAutoHyphens/>
        <w:spacing w:after="0" w:line="228" w:lineRule="auto"/>
        <w:ind w:left="235" w:right="222" w:firstLine="706"/>
        <w:jc w:val="both"/>
        <w:rPr>
          <w:rFonts w:ascii="Times New Roman" w:hAnsi="Times New Roman"/>
          <w:sz w:val="24"/>
          <w:szCs w:val="24"/>
        </w:rPr>
      </w:pPr>
      <w:r w:rsidRPr="000E4AAA">
        <w:rPr>
          <w:rFonts w:ascii="Times New Roman" w:hAnsi="Times New Roman"/>
          <w:i/>
          <w:sz w:val="24"/>
          <w:szCs w:val="24"/>
        </w:rPr>
        <w:t xml:space="preserve">Цель регионального компонента </w:t>
      </w:r>
      <w:r w:rsidRPr="000E4AAA">
        <w:rPr>
          <w:rFonts w:ascii="Times New Roman" w:hAnsi="Times New Roman"/>
          <w:sz w:val="24"/>
          <w:szCs w:val="24"/>
        </w:rPr>
        <w:t>направлена на формирование положительного отношения к</w:t>
      </w:r>
      <w:r w:rsidRPr="000E4AAA">
        <w:rPr>
          <w:rFonts w:ascii="Times New Roman" w:hAnsi="Times New Roman"/>
          <w:spacing w:val="-2"/>
          <w:sz w:val="24"/>
          <w:szCs w:val="24"/>
        </w:rPr>
        <w:t xml:space="preserve"> </w:t>
      </w:r>
      <w:r w:rsidRPr="000E4AAA">
        <w:rPr>
          <w:rFonts w:ascii="Times New Roman" w:hAnsi="Times New Roman"/>
          <w:sz w:val="24"/>
          <w:szCs w:val="24"/>
        </w:rPr>
        <w:t>малой родине, воспитание интереса и любви к родному краю с помощью организации</w:t>
      </w:r>
      <w:r w:rsidRPr="000E4AAA">
        <w:rPr>
          <w:rFonts w:ascii="Times New Roman" w:hAnsi="Times New Roman"/>
          <w:spacing w:val="-7"/>
          <w:sz w:val="24"/>
          <w:szCs w:val="24"/>
        </w:rPr>
        <w:t xml:space="preserve"> </w:t>
      </w:r>
      <w:r w:rsidRPr="000E4AAA">
        <w:rPr>
          <w:rFonts w:ascii="Times New Roman" w:hAnsi="Times New Roman"/>
          <w:sz w:val="24"/>
          <w:szCs w:val="24"/>
        </w:rPr>
        <w:t>краеведческой</w:t>
      </w:r>
      <w:r w:rsidRPr="000E4AAA">
        <w:rPr>
          <w:rFonts w:ascii="Times New Roman" w:hAnsi="Times New Roman"/>
          <w:spacing w:val="-1"/>
          <w:sz w:val="24"/>
          <w:szCs w:val="24"/>
        </w:rPr>
        <w:t xml:space="preserve"> и исследовательской </w:t>
      </w:r>
      <w:r w:rsidRPr="000E4AAA">
        <w:rPr>
          <w:rFonts w:ascii="Times New Roman" w:hAnsi="Times New Roman"/>
          <w:sz w:val="24"/>
          <w:szCs w:val="24"/>
        </w:rPr>
        <w:t>работы.</w:t>
      </w:r>
    </w:p>
    <w:p w:rsidR="006E1D2E" w:rsidRPr="000E4AAA" w:rsidRDefault="006E1D2E" w:rsidP="00A325BB">
      <w:pPr>
        <w:widowControl w:val="0"/>
        <w:suppressAutoHyphens/>
        <w:spacing w:after="0" w:line="267" w:lineRule="exact"/>
        <w:ind w:left="940"/>
        <w:rPr>
          <w:rFonts w:ascii="Times New Roman" w:hAnsi="Times New Roman"/>
          <w:i/>
          <w:sz w:val="24"/>
          <w:szCs w:val="24"/>
        </w:rPr>
      </w:pPr>
      <w:r w:rsidRPr="000E4AAA">
        <w:rPr>
          <w:rFonts w:ascii="Times New Roman" w:hAnsi="Times New Roman"/>
          <w:i/>
          <w:spacing w:val="-2"/>
          <w:sz w:val="24"/>
          <w:szCs w:val="24"/>
        </w:rPr>
        <w:t>Задачи:</w:t>
      </w:r>
    </w:p>
    <w:p w:rsidR="006E1D2E" w:rsidRPr="00646F96" w:rsidRDefault="006E1D2E" w:rsidP="00713461">
      <w:pPr>
        <w:widowControl w:val="0"/>
        <w:numPr>
          <w:ilvl w:val="3"/>
          <w:numId w:val="104"/>
        </w:numPr>
        <w:tabs>
          <w:tab w:val="left" w:pos="1522"/>
        </w:tabs>
        <w:suppressAutoHyphens/>
        <w:spacing w:before="3" w:after="0" w:line="228" w:lineRule="auto"/>
        <w:ind w:right="230" w:firstLine="703"/>
        <w:jc w:val="both"/>
        <w:rPr>
          <w:rFonts w:ascii="Times New Roman" w:hAnsi="Times New Roman"/>
          <w:sz w:val="24"/>
          <w:szCs w:val="24"/>
        </w:rPr>
      </w:pPr>
      <w:r w:rsidRPr="000E4AAA">
        <w:rPr>
          <w:rFonts w:ascii="Times New Roman" w:hAnsi="Times New Roman"/>
          <w:sz w:val="24"/>
          <w:szCs w:val="24"/>
        </w:rPr>
        <w:t xml:space="preserve">Развивать у дошкольников интерес к родному краю, его </w:t>
      </w:r>
      <w:r w:rsidRPr="00646F96">
        <w:rPr>
          <w:rStyle w:val="NormalWebChar1"/>
          <w:rFonts w:ascii="Times New Roman" w:hAnsi="Times New Roman"/>
        </w:rPr>
        <w:t>достопримечательностям, событиям прошлого и настоящего, дать общее представление о</w:t>
      </w:r>
      <w:r w:rsidRPr="000E4AAA">
        <w:rPr>
          <w:rFonts w:ascii="Times New Roman" w:hAnsi="Times New Roman"/>
          <w:w w:val="95"/>
          <w:sz w:val="24"/>
          <w:szCs w:val="24"/>
        </w:rPr>
        <w:t xml:space="preserve"> </w:t>
      </w:r>
      <w:r w:rsidRPr="000E4AAA">
        <w:rPr>
          <w:rFonts w:ascii="Times New Roman" w:hAnsi="Times New Roman"/>
          <w:sz w:val="24"/>
          <w:szCs w:val="24"/>
        </w:rPr>
        <w:t>культуре русского народа и народностях проживающих на территории хабаровского края.</w:t>
      </w:r>
      <w:r w:rsidRPr="00646F96">
        <w:rPr>
          <w:rFonts w:ascii="Times New Roman" w:hAnsi="Times New Roman"/>
        </w:rPr>
        <w:t>Познакомить детей с обычаями и традициями, народным творчеством родного</w:t>
      </w:r>
    </w:p>
    <w:p w:rsidR="006E1D2E" w:rsidRPr="00646F96" w:rsidRDefault="006E1D2E" w:rsidP="00A325BB">
      <w:pPr>
        <w:widowControl w:val="0"/>
        <w:suppressAutoHyphens/>
        <w:spacing w:after="0" w:line="272" w:lineRule="exact"/>
        <w:ind w:left="238"/>
        <w:rPr>
          <w:rFonts w:ascii="Times New Roman" w:hAnsi="Times New Roman"/>
          <w:sz w:val="24"/>
          <w:szCs w:val="24"/>
        </w:rPr>
      </w:pPr>
      <w:r w:rsidRPr="00646F96">
        <w:rPr>
          <w:rFonts w:ascii="Times New Roman" w:hAnsi="Times New Roman"/>
          <w:spacing w:val="-2"/>
          <w:sz w:val="24"/>
          <w:szCs w:val="24"/>
        </w:rPr>
        <w:t>края.</w:t>
      </w:r>
    </w:p>
    <w:p w:rsidR="006E1D2E" w:rsidRPr="00646F96" w:rsidRDefault="006E1D2E" w:rsidP="00646F96">
      <w:pPr>
        <w:widowControl w:val="0"/>
        <w:suppressAutoHyphens/>
        <w:spacing w:after="0" w:line="272" w:lineRule="exact"/>
        <w:ind w:left="238"/>
        <w:rPr>
          <w:rStyle w:val="NormalWebChar1"/>
          <w:rFonts w:ascii="Times New Roman" w:hAnsi="Times New Roman"/>
        </w:rPr>
      </w:pPr>
      <w:r w:rsidRPr="000E4AAA">
        <w:rPr>
          <w:rFonts w:ascii="Times New Roman" w:hAnsi="Times New Roman"/>
          <w:spacing w:val="-2"/>
          <w:sz w:val="24"/>
          <w:szCs w:val="24"/>
        </w:rPr>
        <w:t xml:space="preserve">           3.Формировать ценностное отношение к миру природы, восприятия себя как части природы, проявление ответственности за свои поступки.</w:t>
      </w:r>
      <w:r>
        <w:rPr>
          <w:rFonts w:ascii="Times New Roman" w:hAnsi="Times New Roman"/>
          <w:spacing w:val="-2"/>
          <w:sz w:val="24"/>
          <w:szCs w:val="24"/>
        </w:rPr>
        <w:t xml:space="preserve"> </w:t>
      </w:r>
      <w:r w:rsidRPr="00646F96">
        <w:rPr>
          <w:rStyle w:val="NormalWebChar1"/>
          <w:rFonts w:ascii="Times New Roman" w:hAnsi="Times New Roman"/>
        </w:rPr>
        <w:t>Учить устанавливать причинные связи, делать выводы, развивать умение сравнивать и мыслить логически.</w:t>
      </w:r>
    </w:p>
    <w:p w:rsidR="006E1D2E" w:rsidRPr="000E4AAA" w:rsidRDefault="006E1D2E" w:rsidP="008C0386">
      <w:pPr>
        <w:pStyle w:val="NormalWeb"/>
      </w:pPr>
      <w:r w:rsidRPr="00646F96">
        <w:rPr>
          <w:w w:val="95"/>
        </w:rPr>
        <w:t>Способствовать повышению активности родителей (законных представителей)</w:t>
      </w:r>
      <w:r w:rsidRPr="000E4AAA">
        <w:rPr>
          <w:spacing w:val="-5"/>
          <w:w w:val="95"/>
        </w:rPr>
        <w:t xml:space="preserve"> </w:t>
      </w:r>
      <w:r w:rsidRPr="000E4AAA">
        <w:rPr>
          <w:w w:val="95"/>
        </w:rPr>
        <w:t xml:space="preserve">в </w:t>
      </w:r>
      <w:r w:rsidRPr="000E4AAA">
        <w:t xml:space="preserve">воспитании у ребенка любви к родному краю, поселку, содействовать становлению </w:t>
      </w:r>
      <w:r w:rsidRPr="000E4AAA">
        <w:rPr>
          <w:w w:val="95"/>
        </w:rPr>
        <w:t>желания принимать участие в традициях района, региона, социальных акциях.</w:t>
      </w:r>
    </w:p>
    <w:p w:rsidR="006E1D2E" w:rsidRPr="008C0386" w:rsidRDefault="006E1D2E" w:rsidP="008C0386">
      <w:pPr>
        <w:pStyle w:val="Title"/>
        <w:jc w:val="both"/>
        <w:rPr>
          <w:rStyle w:val="Strong"/>
          <w:bCs/>
          <w:sz w:val="24"/>
        </w:rPr>
      </w:pPr>
      <w:r w:rsidRPr="008C0386">
        <w:rPr>
          <w:rStyle w:val="Strong"/>
          <w:bCs/>
          <w:sz w:val="24"/>
        </w:rPr>
        <w:t>Воспитывать чувство патриотизма через ознакомление со своей малой родиной..</w:t>
      </w:r>
    </w:p>
    <w:p w:rsidR="006E1D2E" w:rsidRPr="008C0386" w:rsidRDefault="006E1D2E" w:rsidP="008C0386">
      <w:pPr>
        <w:pStyle w:val="Title"/>
        <w:jc w:val="both"/>
        <w:rPr>
          <w:rStyle w:val="Strong"/>
          <w:bCs/>
          <w:sz w:val="24"/>
        </w:rPr>
      </w:pPr>
      <w:r w:rsidRPr="008C0386">
        <w:rPr>
          <w:rStyle w:val="Strong"/>
          <w:bCs/>
          <w:sz w:val="24"/>
        </w:rPr>
        <w:t>Необходимость обязательного учета возрастных и психологических особенностей детей в содержании и организации краеведческой работы в рамках образовательного процесса способствовала определению принципов работы по программе:</w:t>
      </w:r>
    </w:p>
    <w:p w:rsidR="006E1D2E" w:rsidRPr="008C0386" w:rsidRDefault="006E1D2E" w:rsidP="008C0386">
      <w:pPr>
        <w:pStyle w:val="BodyText"/>
        <w:jc w:val="left"/>
        <w:rPr>
          <w:rStyle w:val="Strong"/>
          <w:b w:val="0"/>
          <w:bCs/>
        </w:rPr>
      </w:pPr>
      <w:r>
        <w:rPr>
          <w:rStyle w:val="Strong"/>
          <w:b w:val="0"/>
          <w:bCs/>
        </w:rPr>
        <w:t xml:space="preserve">     </w:t>
      </w:r>
      <w:r w:rsidRPr="008C0386">
        <w:rPr>
          <w:rStyle w:val="Strong"/>
          <w:b w:val="0"/>
          <w:bCs/>
        </w:rPr>
        <w:t>принцип наглядности;</w:t>
      </w:r>
    </w:p>
    <w:p w:rsidR="006E1D2E" w:rsidRPr="008C0386" w:rsidRDefault="006E1D2E" w:rsidP="008C0386">
      <w:pPr>
        <w:pStyle w:val="Title"/>
        <w:jc w:val="both"/>
        <w:rPr>
          <w:rStyle w:val="Strong"/>
          <w:bCs/>
          <w:sz w:val="24"/>
        </w:rPr>
      </w:pPr>
      <w:r w:rsidRPr="008C0386">
        <w:rPr>
          <w:rStyle w:val="Strong"/>
          <w:bCs/>
          <w:sz w:val="24"/>
        </w:rPr>
        <w:t>принцип энциклопедичности;</w:t>
      </w:r>
    </w:p>
    <w:p w:rsidR="006E1D2E" w:rsidRPr="008C0386" w:rsidRDefault="006E1D2E" w:rsidP="008C0386">
      <w:pPr>
        <w:pStyle w:val="Title"/>
        <w:jc w:val="both"/>
        <w:rPr>
          <w:rStyle w:val="Strong"/>
          <w:bCs/>
          <w:sz w:val="24"/>
        </w:rPr>
      </w:pPr>
      <w:r w:rsidRPr="008C0386">
        <w:rPr>
          <w:rStyle w:val="Strong"/>
          <w:bCs/>
          <w:sz w:val="24"/>
        </w:rPr>
        <w:t>принцип интеграции;</w:t>
      </w:r>
    </w:p>
    <w:p w:rsidR="006E1D2E" w:rsidRPr="008C0386" w:rsidRDefault="006E1D2E" w:rsidP="008C0386">
      <w:pPr>
        <w:pStyle w:val="Title"/>
        <w:jc w:val="both"/>
        <w:rPr>
          <w:rStyle w:val="Strong"/>
          <w:bCs/>
          <w:sz w:val="24"/>
        </w:rPr>
        <w:sectPr w:rsidR="006E1D2E" w:rsidRPr="008C0386">
          <w:type w:val="continuous"/>
          <w:pgSz w:w="11906" w:h="16838"/>
          <w:pgMar w:top="1020" w:right="640" w:bottom="953" w:left="1460" w:header="0" w:footer="0" w:gutter="0"/>
          <w:cols w:space="720"/>
          <w:formProt w:val="0"/>
          <w:docGrid w:linePitch="100" w:charSpace="4096"/>
        </w:sectPr>
      </w:pPr>
    </w:p>
    <w:p w:rsidR="006E1D2E" w:rsidRPr="008C0386" w:rsidRDefault="006E1D2E" w:rsidP="008C0386">
      <w:pPr>
        <w:pStyle w:val="Title"/>
        <w:jc w:val="both"/>
        <w:rPr>
          <w:rStyle w:val="Strong"/>
          <w:bCs/>
          <w:sz w:val="24"/>
        </w:rPr>
      </w:pPr>
      <w:r w:rsidRPr="008C0386">
        <w:rPr>
          <w:rStyle w:val="Strong"/>
          <w:bCs/>
          <w:sz w:val="24"/>
        </w:rPr>
        <w:t>принцип развивающего обучения;</w:t>
      </w:r>
    </w:p>
    <w:p w:rsidR="006E1D2E" w:rsidRPr="008C0386" w:rsidRDefault="006E1D2E" w:rsidP="008C0386">
      <w:pPr>
        <w:pStyle w:val="Title"/>
        <w:jc w:val="both"/>
        <w:rPr>
          <w:rStyle w:val="Strong"/>
          <w:bCs/>
          <w:sz w:val="24"/>
        </w:rPr>
      </w:pPr>
      <w:r w:rsidRPr="008C0386">
        <w:rPr>
          <w:rStyle w:val="Strong"/>
          <w:bCs/>
          <w:sz w:val="24"/>
        </w:rPr>
        <w:t>принцип индивидуализации;</w:t>
      </w:r>
    </w:p>
    <w:p w:rsidR="006E1D2E" w:rsidRPr="008C0386" w:rsidRDefault="006E1D2E" w:rsidP="008C0386">
      <w:pPr>
        <w:pStyle w:val="Title"/>
        <w:jc w:val="both"/>
        <w:rPr>
          <w:rStyle w:val="Strong"/>
          <w:bCs/>
          <w:sz w:val="24"/>
        </w:rPr>
      </w:pPr>
      <w:r w:rsidRPr="008C0386">
        <w:rPr>
          <w:rStyle w:val="Strong"/>
          <w:bCs/>
          <w:sz w:val="24"/>
        </w:rPr>
        <w:t>принцип единства с семьей.</w:t>
      </w:r>
    </w:p>
    <w:p w:rsidR="006E1D2E" w:rsidRPr="000E4AAA" w:rsidRDefault="006E1D2E" w:rsidP="00A325BB">
      <w:pPr>
        <w:widowControl w:val="0"/>
        <w:tabs>
          <w:tab w:val="left" w:pos="2917"/>
          <w:tab w:val="left" w:pos="5693"/>
          <w:tab w:val="left" w:pos="8313"/>
        </w:tabs>
        <w:suppressAutoHyphens/>
        <w:spacing w:before="12" w:after="0" w:line="228" w:lineRule="auto"/>
        <w:ind w:left="234" w:right="234" w:firstLine="706"/>
        <w:jc w:val="both"/>
        <w:outlineLvl w:val="0"/>
        <w:rPr>
          <w:rFonts w:ascii="Times New Roman" w:hAnsi="Times New Roman"/>
          <w:b/>
          <w:bCs/>
          <w:sz w:val="25"/>
          <w:szCs w:val="25"/>
        </w:rPr>
      </w:pPr>
      <w:r w:rsidRPr="000E4AAA">
        <w:rPr>
          <w:rFonts w:ascii="Times New Roman" w:hAnsi="Times New Roman"/>
          <w:b/>
          <w:bCs/>
          <w:sz w:val="25"/>
          <w:szCs w:val="25"/>
        </w:rPr>
        <w:t xml:space="preserve">Использование регионального компонента как одного из средств </w:t>
      </w:r>
      <w:r w:rsidRPr="000E4AAA">
        <w:rPr>
          <w:rFonts w:ascii="Times New Roman" w:hAnsi="Times New Roman"/>
          <w:b/>
          <w:bCs/>
          <w:spacing w:val="-2"/>
          <w:sz w:val="25"/>
          <w:szCs w:val="25"/>
        </w:rPr>
        <w:t>социализации</w:t>
      </w:r>
      <w:r w:rsidRPr="000E4AAA">
        <w:rPr>
          <w:rFonts w:ascii="Times New Roman" w:hAnsi="Times New Roman"/>
          <w:b/>
          <w:bCs/>
          <w:sz w:val="25"/>
          <w:szCs w:val="25"/>
        </w:rPr>
        <w:tab/>
      </w:r>
      <w:r w:rsidRPr="000E4AAA">
        <w:rPr>
          <w:rFonts w:ascii="Times New Roman" w:hAnsi="Times New Roman"/>
          <w:b/>
          <w:bCs/>
          <w:spacing w:val="-2"/>
          <w:sz w:val="25"/>
          <w:szCs w:val="25"/>
        </w:rPr>
        <w:t>дошкольников</w:t>
      </w:r>
      <w:r w:rsidRPr="000E4AAA">
        <w:rPr>
          <w:rFonts w:ascii="Times New Roman" w:hAnsi="Times New Roman"/>
          <w:b/>
          <w:bCs/>
          <w:sz w:val="25"/>
          <w:szCs w:val="25"/>
        </w:rPr>
        <w:tab/>
      </w:r>
      <w:r w:rsidRPr="000E4AAA">
        <w:rPr>
          <w:rFonts w:ascii="Times New Roman" w:hAnsi="Times New Roman"/>
          <w:b/>
          <w:bCs/>
          <w:spacing w:val="-2"/>
          <w:sz w:val="25"/>
          <w:szCs w:val="25"/>
        </w:rPr>
        <w:t>предполагает</w:t>
      </w:r>
      <w:r w:rsidRPr="000E4AAA">
        <w:rPr>
          <w:rFonts w:ascii="Times New Roman" w:hAnsi="Times New Roman"/>
          <w:b/>
          <w:bCs/>
          <w:sz w:val="25"/>
          <w:szCs w:val="25"/>
        </w:rPr>
        <w:tab/>
      </w:r>
      <w:r w:rsidRPr="000E4AAA">
        <w:rPr>
          <w:rFonts w:ascii="Times New Roman" w:hAnsi="Times New Roman"/>
          <w:b/>
          <w:bCs/>
          <w:spacing w:val="-2"/>
          <w:w w:val="95"/>
          <w:sz w:val="25"/>
          <w:szCs w:val="25"/>
        </w:rPr>
        <w:t>следующее:</w:t>
      </w:r>
    </w:p>
    <w:p w:rsidR="006E1D2E" w:rsidRPr="000E4AAA" w:rsidRDefault="006E1D2E" w:rsidP="00713461">
      <w:pPr>
        <w:widowControl w:val="0"/>
        <w:numPr>
          <w:ilvl w:val="0"/>
          <w:numId w:val="102"/>
        </w:numPr>
        <w:tabs>
          <w:tab w:val="left" w:pos="1199"/>
          <w:tab w:val="left" w:pos="8573"/>
        </w:tabs>
        <w:suppressAutoHyphens/>
        <w:spacing w:after="0" w:line="228" w:lineRule="auto"/>
        <w:ind w:right="225" w:firstLine="704"/>
        <w:jc w:val="both"/>
        <w:rPr>
          <w:rFonts w:ascii="Times New Roman" w:hAnsi="Times New Roman"/>
          <w:sz w:val="25"/>
        </w:rPr>
      </w:pPr>
      <w:r w:rsidRPr="000E4AAA">
        <w:rPr>
          <w:rFonts w:ascii="Times New Roman" w:hAnsi="Times New Roman"/>
          <w:w w:val="95"/>
          <w:sz w:val="25"/>
        </w:rPr>
        <w:t>Знакомство с родным краем входит в образовательный</w:t>
      </w:r>
      <w:r w:rsidRPr="000E4AAA">
        <w:rPr>
          <w:rFonts w:ascii="Times New Roman" w:hAnsi="Times New Roman"/>
          <w:spacing w:val="-3"/>
          <w:w w:val="95"/>
          <w:sz w:val="25"/>
        </w:rPr>
        <w:t xml:space="preserve"> </w:t>
      </w:r>
      <w:r w:rsidRPr="000E4AAA">
        <w:rPr>
          <w:rFonts w:ascii="Times New Roman" w:hAnsi="Times New Roman"/>
          <w:w w:val="95"/>
          <w:sz w:val="25"/>
        </w:rPr>
        <w:t xml:space="preserve">процесс, выстроенный на </w:t>
      </w:r>
      <w:r w:rsidRPr="000E4AAA">
        <w:rPr>
          <w:rFonts w:ascii="Times New Roman" w:hAnsi="Times New Roman"/>
          <w:sz w:val="25"/>
        </w:rPr>
        <w:t>основе</w:t>
      </w:r>
      <w:r w:rsidRPr="000E4AAA">
        <w:rPr>
          <w:rFonts w:ascii="Times New Roman" w:hAnsi="Times New Roman"/>
          <w:spacing w:val="-2"/>
          <w:sz w:val="25"/>
        </w:rPr>
        <w:t xml:space="preserve"> </w:t>
      </w:r>
      <w:r w:rsidRPr="000E4AAA">
        <w:rPr>
          <w:rFonts w:ascii="Times New Roman" w:hAnsi="Times New Roman"/>
          <w:sz w:val="25"/>
        </w:rPr>
        <w:t>доминирующих целей</w:t>
      </w:r>
      <w:r w:rsidRPr="000E4AAA">
        <w:rPr>
          <w:rFonts w:ascii="Times New Roman" w:hAnsi="Times New Roman"/>
          <w:spacing w:val="-3"/>
          <w:sz w:val="25"/>
        </w:rPr>
        <w:t xml:space="preserve"> </w:t>
      </w:r>
      <w:r w:rsidRPr="000E4AAA">
        <w:rPr>
          <w:rFonts w:ascii="Times New Roman" w:hAnsi="Times New Roman"/>
          <w:sz w:val="25"/>
        </w:rPr>
        <w:t>базовой программы, в</w:t>
      </w:r>
      <w:r w:rsidRPr="000E4AAA">
        <w:rPr>
          <w:rFonts w:ascii="Times New Roman" w:hAnsi="Times New Roman"/>
          <w:spacing w:val="-6"/>
          <w:sz w:val="25"/>
        </w:rPr>
        <w:t xml:space="preserve"> </w:t>
      </w:r>
      <w:r w:rsidRPr="000E4AAA">
        <w:rPr>
          <w:rFonts w:ascii="Times New Roman" w:hAnsi="Times New Roman"/>
          <w:sz w:val="25"/>
        </w:rPr>
        <w:t xml:space="preserve">которую гармонично вписывается </w:t>
      </w:r>
      <w:r w:rsidRPr="000E4AAA">
        <w:rPr>
          <w:rFonts w:ascii="Times New Roman" w:hAnsi="Times New Roman"/>
          <w:spacing w:val="-2"/>
          <w:sz w:val="25"/>
        </w:rPr>
        <w:t>краеведческий</w:t>
      </w:r>
      <w:r w:rsidRPr="000E4AAA">
        <w:rPr>
          <w:rFonts w:ascii="Times New Roman" w:hAnsi="Times New Roman"/>
          <w:sz w:val="25"/>
        </w:rPr>
        <w:tab/>
      </w:r>
      <w:r w:rsidRPr="000E4AAA">
        <w:rPr>
          <w:rFonts w:ascii="Times New Roman" w:hAnsi="Times New Roman"/>
          <w:spacing w:val="-2"/>
          <w:w w:val="95"/>
          <w:sz w:val="25"/>
        </w:rPr>
        <w:t>материал.</w:t>
      </w:r>
    </w:p>
    <w:p w:rsidR="006E1D2E" w:rsidRPr="000E4AAA" w:rsidRDefault="006E1D2E" w:rsidP="00713461">
      <w:pPr>
        <w:widowControl w:val="0"/>
        <w:numPr>
          <w:ilvl w:val="0"/>
          <w:numId w:val="102"/>
        </w:numPr>
        <w:tabs>
          <w:tab w:val="left" w:pos="1205"/>
          <w:tab w:val="left" w:pos="8698"/>
        </w:tabs>
        <w:suppressAutoHyphens/>
        <w:spacing w:after="0" w:line="228" w:lineRule="auto"/>
        <w:ind w:right="217" w:firstLine="704"/>
        <w:jc w:val="both"/>
        <w:rPr>
          <w:rFonts w:ascii="Times New Roman" w:hAnsi="Times New Roman"/>
          <w:sz w:val="25"/>
        </w:rPr>
      </w:pPr>
      <w:r w:rsidRPr="000E4AAA">
        <w:rPr>
          <w:rFonts w:ascii="Times New Roman" w:hAnsi="Times New Roman"/>
          <w:w w:val="95"/>
          <w:sz w:val="25"/>
        </w:rPr>
        <w:t xml:space="preserve">Введение регионального содержания с учётом принципа постепенного перехода </w:t>
      </w:r>
      <w:r w:rsidRPr="000E4AAA">
        <w:rPr>
          <w:rFonts w:ascii="Times New Roman" w:hAnsi="Times New Roman"/>
          <w:sz w:val="25"/>
        </w:rPr>
        <w:t xml:space="preserve">от более близкого ребёнку, личностно значимого (дом, семья, к менее близкому </w:t>
      </w:r>
      <w:r w:rsidRPr="000E4AAA">
        <w:rPr>
          <w:rFonts w:ascii="Times New Roman" w:hAnsi="Times New Roman"/>
          <w:w w:val="85"/>
          <w:sz w:val="25"/>
        </w:rPr>
        <w:t xml:space="preserve">— </w:t>
      </w:r>
      <w:r w:rsidRPr="000E4AAA">
        <w:rPr>
          <w:rFonts w:ascii="Times New Roman" w:hAnsi="Times New Roman"/>
          <w:spacing w:val="-2"/>
          <w:w w:val="95"/>
          <w:sz w:val="25"/>
        </w:rPr>
        <w:t>культурно-</w:t>
      </w:r>
      <w:r w:rsidRPr="000E4AAA">
        <w:rPr>
          <w:rFonts w:ascii="Times New Roman" w:hAnsi="Times New Roman"/>
          <w:spacing w:val="-2"/>
          <w:sz w:val="25"/>
        </w:rPr>
        <w:t>историческим</w:t>
      </w:r>
      <w:r w:rsidRPr="000E4AAA">
        <w:rPr>
          <w:rFonts w:ascii="Times New Roman" w:hAnsi="Times New Roman"/>
          <w:sz w:val="25"/>
        </w:rPr>
        <w:tab/>
      </w:r>
      <w:r w:rsidRPr="000E4AAA">
        <w:rPr>
          <w:rFonts w:ascii="Times New Roman" w:hAnsi="Times New Roman"/>
          <w:spacing w:val="-2"/>
          <w:w w:val="95"/>
          <w:sz w:val="25"/>
        </w:rPr>
        <w:t>фактам).</w:t>
      </w:r>
    </w:p>
    <w:p w:rsidR="006E1D2E" w:rsidRPr="000E4AAA" w:rsidRDefault="006E1D2E" w:rsidP="00713461">
      <w:pPr>
        <w:widowControl w:val="0"/>
        <w:numPr>
          <w:ilvl w:val="0"/>
          <w:numId w:val="102"/>
        </w:numPr>
        <w:tabs>
          <w:tab w:val="left" w:pos="1264"/>
          <w:tab w:val="left" w:pos="2020"/>
          <w:tab w:val="left" w:pos="4386"/>
          <w:tab w:val="left" w:pos="5174"/>
          <w:tab w:val="left" w:pos="6533"/>
          <w:tab w:val="left" w:pos="8533"/>
        </w:tabs>
        <w:suppressAutoHyphens/>
        <w:spacing w:after="0" w:line="228" w:lineRule="auto"/>
        <w:ind w:right="230" w:firstLine="704"/>
        <w:jc w:val="both"/>
        <w:rPr>
          <w:rFonts w:ascii="Times New Roman" w:hAnsi="Times New Roman"/>
          <w:sz w:val="25"/>
        </w:rPr>
      </w:pPr>
      <w:r w:rsidRPr="000E4AAA">
        <w:rPr>
          <w:rFonts w:ascii="Times New Roman" w:hAnsi="Times New Roman"/>
          <w:sz w:val="25"/>
        </w:rPr>
        <w:t>Деятельностный подход в приобщении детей к истории, культуре, природе родного</w:t>
      </w:r>
      <w:r w:rsidRPr="000E4AAA">
        <w:rPr>
          <w:rFonts w:ascii="Times New Roman" w:hAnsi="Times New Roman"/>
          <w:spacing w:val="-4"/>
          <w:sz w:val="25"/>
        </w:rPr>
        <w:t xml:space="preserve"> </w:t>
      </w:r>
      <w:r w:rsidRPr="000E4AAA">
        <w:rPr>
          <w:rFonts w:ascii="Times New Roman" w:hAnsi="Times New Roman"/>
          <w:sz w:val="25"/>
        </w:rPr>
        <w:t>края:</w:t>
      </w:r>
      <w:r w:rsidRPr="000E4AAA">
        <w:rPr>
          <w:rFonts w:ascii="Times New Roman" w:hAnsi="Times New Roman"/>
          <w:spacing w:val="-8"/>
          <w:sz w:val="25"/>
        </w:rPr>
        <w:t xml:space="preserve"> </w:t>
      </w:r>
      <w:r w:rsidRPr="000E4AAA">
        <w:rPr>
          <w:rFonts w:ascii="Times New Roman" w:hAnsi="Times New Roman"/>
          <w:sz w:val="25"/>
        </w:rPr>
        <w:t>дети</w:t>
      </w:r>
      <w:r w:rsidRPr="000E4AAA">
        <w:rPr>
          <w:rFonts w:ascii="Times New Roman" w:hAnsi="Times New Roman"/>
          <w:spacing w:val="-10"/>
          <w:sz w:val="25"/>
        </w:rPr>
        <w:t xml:space="preserve"> </w:t>
      </w:r>
      <w:r w:rsidRPr="000E4AAA">
        <w:rPr>
          <w:rFonts w:ascii="Times New Roman" w:hAnsi="Times New Roman"/>
          <w:sz w:val="25"/>
        </w:rPr>
        <w:t>сами</w:t>
      </w:r>
      <w:r w:rsidRPr="000E4AAA">
        <w:rPr>
          <w:rFonts w:ascii="Times New Roman" w:hAnsi="Times New Roman"/>
          <w:spacing w:val="-9"/>
          <w:sz w:val="25"/>
        </w:rPr>
        <w:t xml:space="preserve"> </w:t>
      </w:r>
      <w:r w:rsidRPr="000E4AAA">
        <w:rPr>
          <w:rFonts w:ascii="Times New Roman" w:hAnsi="Times New Roman"/>
          <w:sz w:val="25"/>
        </w:rPr>
        <w:t>выбирают деятельность,</w:t>
      </w:r>
      <w:r w:rsidRPr="000E4AAA">
        <w:rPr>
          <w:rFonts w:ascii="Times New Roman" w:hAnsi="Times New Roman"/>
          <w:spacing w:val="-3"/>
          <w:sz w:val="25"/>
        </w:rPr>
        <w:t xml:space="preserve"> </w:t>
      </w:r>
      <w:r w:rsidRPr="000E4AAA">
        <w:rPr>
          <w:rFonts w:ascii="Times New Roman" w:hAnsi="Times New Roman"/>
          <w:sz w:val="25"/>
        </w:rPr>
        <w:t>в</w:t>
      </w:r>
      <w:r w:rsidRPr="000E4AAA">
        <w:rPr>
          <w:rFonts w:ascii="Times New Roman" w:hAnsi="Times New Roman"/>
          <w:spacing w:val="-15"/>
          <w:sz w:val="25"/>
        </w:rPr>
        <w:t xml:space="preserve"> </w:t>
      </w:r>
      <w:r w:rsidRPr="000E4AAA">
        <w:rPr>
          <w:rFonts w:ascii="Times New Roman" w:hAnsi="Times New Roman"/>
          <w:sz w:val="25"/>
        </w:rPr>
        <w:t>которой</w:t>
      </w:r>
      <w:r w:rsidRPr="000E4AAA">
        <w:rPr>
          <w:rFonts w:ascii="Times New Roman" w:hAnsi="Times New Roman"/>
          <w:spacing w:val="-6"/>
          <w:sz w:val="25"/>
        </w:rPr>
        <w:t xml:space="preserve"> </w:t>
      </w:r>
      <w:r w:rsidRPr="000E4AAA">
        <w:rPr>
          <w:rFonts w:ascii="Times New Roman" w:hAnsi="Times New Roman"/>
          <w:sz w:val="25"/>
        </w:rPr>
        <w:t>они</w:t>
      </w:r>
      <w:r w:rsidRPr="000E4AAA">
        <w:rPr>
          <w:rFonts w:ascii="Times New Roman" w:hAnsi="Times New Roman"/>
          <w:spacing w:val="-11"/>
          <w:sz w:val="25"/>
        </w:rPr>
        <w:t xml:space="preserve"> </w:t>
      </w:r>
      <w:r w:rsidRPr="000E4AAA">
        <w:rPr>
          <w:rFonts w:ascii="Times New Roman" w:hAnsi="Times New Roman"/>
          <w:sz w:val="25"/>
        </w:rPr>
        <w:t>хотели</w:t>
      </w:r>
      <w:r w:rsidRPr="000E4AAA">
        <w:rPr>
          <w:rFonts w:ascii="Times New Roman" w:hAnsi="Times New Roman"/>
          <w:spacing w:val="-6"/>
          <w:sz w:val="25"/>
        </w:rPr>
        <w:t xml:space="preserve"> </w:t>
      </w:r>
      <w:r w:rsidRPr="000E4AAA">
        <w:rPr>
          <w:rFonts w:ascii="Times New Roman" w:hAnsi="Times New Roman"/>
          <w:sz w:val="25"/>
        </w:rPr>
        <w:t>бы</w:t>
      </w:r>
      <w:r w:rsidRPr="000E4AAA">
        <w:rPr>
          <w:rFonts w:ascii="Times New Roman" w:hAnsi="Times New Roman"/>
          <w:spacing w:val="-12"/>
          <w:sz w:val="25"/>
        </w:rPr>
        <w:t xml:space="preserve"> </w:t>
      </w:r>
      <w:r w:rsidRPr="000E4AAA">
        <w:rPr>
          <w:rFonts w:ascii="Times New Roman" w:hAnsi="Times New Roman"/>
          <w:sz w:val="25"/>
        </w:rPr>
        <w:t>участвовать, чтобы</w:t>
      </w:r>
      <w:r w:rsidRPr="000E4AAA">
        <w:rPr>
          <w:rFonts w:ascii="Times New Roman" w:hAnsi="Times New Roman"/>
          <w:spacing w:val="-15"/>
          <w:sz w:val="25"/>
        </w:rPr>
        <w:t xml:space="preserve"> </w:t>
      </w:r>
      <w:r w:rsidRPr="000E4AAA">
        <w:rPr>
          <w:rFonts w:ascii="Times New Roman" w:hAnsi="Times New Roman"/>
          <w:sz w:val="25"/>
        </w:rPr>
        <w:t>отразить</w:t>
      </w:r>
      <w:r w:rsidRPr="000E4AAA">
        <w:rPr>
          <w:rFonts w:ascii="Times New Roman" w:hAnsi="Times New Roman"/>
          <w:spacing w:val="-8"/>
          <w:sz w:val="25"/>
        </w:rPr>
        <w:t xml:space="preserve"> </w:t>
      </w:r>
      <w:r w:rsidRPr="000E4AAA">
        <w:rPr>
          <w:rFonts w:ascii="Times New Roman" w:hAnsi="Times New Roman"/>
          <w:sz w:val="25"/>
        </w:rPr>
        <w:t>свои</w:t>
      </w:r>
      <w:r w:rsidRPr="000E4AAA">
        <w:rPr>
          <w:rFonts w:ascii="Times New Roman" w:hAnsi="Times New Roman"/>
          <w:spacing w:val="-11"/>
          <w:sz w:val="25"/>
        </w:rPr>
        <w:t xml:space="preserve"> </w:t>
      </w:r>
      <w:r w:rsidRPr="000E4AAA">
        <w:rPr>
          <w:rFonts w:ascii="Times New Roman" w:hAnsi="Times New Roman"/>
          <w:sz w:val="25"/>
        </w:rPr>
        <w:t>чувства</w:t>
      </w:r>
      <w:r w:rsidRPr="000E4AAA">
        <w:rPr>
          <w:rFonts w:ascii="Times New Roman" w:hAnsi="Times New Roman"/>
          <w:spacing w:val="-13"/>
          <w:sz w:val="25"/>
        </w:rPr>
        <w:t xml:space="preserve"> </w:t>
      </w:r>
      <w:r w:rsidRPr="000E4AAA">
        <w:rPr>
          <w:rFonts w:ascii="Times New Roman" w:hAnsi="Times New Roman"/>
          <w:sz w:val="25"/>
        </w:rPr>
        <w:t>и</w:t>
      </w:r>
      <w:r w:rsidRPr="000E4AAA">
        <w:rPr>
          <w:rFonts w:ascii="Times New Roman" w:hAnsi="Times New Roman"/>
          <w:spacing w:val="-16"/>
          <w:sz w:val="25"/>
        </w:rPr>
        <w:t xml:space="preserve"> </w:t>
      </w:r>
      <w:r w:rsidRPr="000E4AAA">
        <w:rPr>
          <w:rFonts w:ascii="Times New Roman" w:hAnsi="Times New Roman"/>
          <w:sz w:val="25"/>
        </w:rPr>
        <w:t>представления</w:t>
      </w:r>
      <w:r w:rsidRPr="000E4AAA">
        <w:rPr>
          <w:rFonts w:ascii="Times New Roman" w:hAnsi="Times New Roman"/>
          <w:spacing w:val="-2"/>
          <w:sz w:val="25"/>
        </w:rPr>
        <w:t xml:space="preserve"> </w:t>
      </w:r>
      <w:r w:rsidRPr="000E4AAA">
        <w:rPr>
          <w:rFonts w:ascii="Times New Roman" w:hAnsi="Times New Roman"/>
          <w:sz w:val="25"/>
        </w:rPr>
        <w:t>об</w:t>
      </w:r>
      <w:r w:rsidRPr="000E4AAA">
        <w:rPr>
          <w:rFonts w:ascii="Times New Roman" w:hAnsi="Times New Roman"/>
          <w:spacing w:val="-15"/>
          <w:sz w:val="25"/>
        </w:rPr>
        <w:t xml:space="preserve"> </w:t>
      </w:r>
      <w:r w:rsidRPr="000E4AAA">
        <w:rPr>
          <w:rFonts w:ascii="Times New Roman" w:hAnsi="Times New Roman"/>
          <w:sz w:val="25"/>
        </w:rPr>
        <w:t>увиденном</w:t>
      </w:r>
      <w:r w:rsidRPr="000E4AAA">
        <w:rPr>
          <w:rFonts w:ascii="Times New Roman" w:hAnsi="Times New Roman"/>
          <w:spacing w:val="-8"/>
          <w:sz w:val="25"/>
        </w:rPr>
        <w:t xml:space="preserve"> </w:t>
      </w:r>
      <w:r w:rsidRPr="000E4AAA">
        <w:rPr>
          <w:rFonts w:ascii="Times New Roman" w:hAnsi="Times New Roman"/>
          <w:sz w:val="25"/>
        </w:rPr>
        <w:t>и</w:t>
      </w:r>
      <w:r w:rsidRPr="000E4AAA">
        <w:rPr>
          <w:rFonts w:ascii="Times New Roman" w:hAnsi="Times New Roman"/>
          <w:spacing w:val="-14"/>
          <w:sz w:val="25"/>
        </w:rPr>
        <w:t xml:space="preserve"> </w:t>
      </w:r>
      <w:r w:rsidRPr="000E4AAA">
        <w:rPr>
          <w:rFonts w:ascii="Times New Roman" w:hAnsi="Times New Roman"/>
          <w:sz w:val="25"/>
        </w:rPr>
        <w:t>услышанном</w:t>
      </w:r>
      <w:r w:rsidRPr="000E4AAA">
        <w:rPr>
          <w:rFonts w:ascii="Times New Roman" w:hAnsi="Times New Roman"/>
          <w:spacing w:val="-7"/>
          <w:sz w:val="25"/>
        </w:rPr>
        <w:t xml:space="preserve"> </w:t>
      </w:r>
      <w:r w:rsidRPr="000E4AAA">
        <w:rPr>
          <w:rFonts w:ascii="Times New Roman" w:hAnsi="Times New Roman"/>
          <w:sz w:val="25"/>
        </w:rPr>
        <w:t xml:space="preserve">(творческая </w:t>
      </w:r>
      <w:r w:rsidRPr="000E4AAA">
        <w:rPr>
          <w:rFonts w:ascii="Times New Roman" w:hAnsi="Times New Roman"/>
          <w:w w:val="95"/>
          <w:sz w:val="25"/>
        </w:rPr>
        <w:t>игра,</w:t>
      </w:r>
      <w:r w:rsidRPr="000E4AAA">
        <w:rPr>
          <w:rFonts w:ascii="Times New Roman" w:hAnsi="Times New Roman"/>
          <w:spacing w:val="-6"/>
          <w:w w:val="95"/>
          <w:sz w:val="25"/>
        </w:rPr>
        <w:t xml:space="preserve"> </w:t>
      </w:r>
      <w:r w:rsidRPr="000E4AAA">
        <w:rPr>
          <w:rFonts w:ascii="Times New Roman" w:hAnsi="Times New Roman"/>
          <w:w w:val="95"/>
          <w:sz w:val="25"/>
        </w:rPr>
        <w:t>составление рассказов, изготовление поделок, сочинение загадок,</w:t>
      </w:r>
      <w:r w:rsidRPr="000E4AAA">
        <w:rPr>
          <w:rFonts w:ascii="Times New Roman" w:hAnsi="Times New Roman"/>
          <w:spacing w:val="-3"/>
          <w:w w:val="95"/>
          <w:sz w:val="25"/>
        </w:rPr>
        <w:t xml:space="preserve"> </w:t>
      </w:r>
      <w:r w:rsidRPr="000E4AAA">
        <w:rPr>
          <w:rFonts w:ascii="Times New Roman" w:hAnsi="Times New Roman"/>
          <w:w w:val="95"/>
          <w:sz w:val="25"/>
        </w:rPr>
        <w:t xml:space="preserve">аппликация, лепка, </w:t>
      </w:r>
      <w:r w:rsidRPr="000E4AAA">
        <w:rPr>
          <w:rFonts w:ascii="Times New Roman" w:hAnsi="Times New Roman"/>
          <w:spacing w:val="-2"/>
          <w:sz w:val="25"/>
        </w:rPr>
        <w:t>рисование,</w:t>
      </w:r>
      <w:r w:rsidRPr="000E4AAA">
        <w:rPr>
          <w:rFonts w:ascii="Times New Roman" w:hAnsi="Times New Roman"/>
          <w:sz w:val="25"/>
        </w:rPr>
        <w:tab/>
      </w:r>
      <w:r w:rsidRPr="000E4AAA">
        <w:rPr>
          <w:rFonts w:ascii="Times New Roman" w:hAnsi="Times New Roman"/>
          <w:spacing w:val="-2"/>
          <w:sz w:val="25"/>
        </w:rPr>
        <w:t>благоустройство</w:t>
      </w:r>
      <w:r w:rsidRPr="000E4AAA">
        <w:rPr>
          <w:rFonts w:ascii="Times New Roman" w:hAnsi="Times New Roman"/>
          <w:sz w:val="25"/>
        </w:rPr>
        <w:tab/>
      </w:r>
      <w:r w:rsidRPr="000E4AAA">
        <w:rPr>
          <w:rFonts w:ascii="Times New Roman" w:hAnsi="Times New Roman"/>
          <w:spacing w:val="-10"/>
          <w:sz w:val="25"/>
        </w:rPr>
        <w:t>и</w:t>
      </w:r>
      <w:r w:rsidRPr="000E4AAA">
        <w:rPr>
          <w:rFonts w:ascii="Times New Roman" w:hAnsi="Times New Roman"/>
          <w:sz w:val="25"/>
        </w:rPr>
        <w:tab/>
      </w:r>
      <w:r w:rsidRPr="000E4AAA">
        <w:rPr>
          <w:rFonts w:ascii="Times New Roman" w:hAnsi="Times New Roman"/>
          <w:spacing w:val="-2"/>
          <w:sz w:val="25"/>
        </w:rPr>
        <w:t>охрана</w:t>
      </w:r>
      <w:r w:rsidRPr="000E4AAA">
        <w:rPr>
          <w:rFonts w:ascii="Times New Roman" w:hAnsi="Times New Roman"/>
          <w:sz w:val="25"/>
        </w:rPr>
        <w:tab/>
      </w:r>
      <w:r w:rsidRPr="000E4AAA">
        <w:rPr>
          <w:rFonts w:ascii="Times New Roman" w:hAnsi="Times New Roman"/>
          <w:spacing w:val="-2"/>
          <w:sz w:val="25"/>
        </w:rPr>
        <w:t>окружающей</w:t>
      </w:r>
      <w:r w:rsidRPr="000E4AAA">
        <w:rPr>
          <w:rFonts w:ascii="Times New Roman" w:hAnsi="Times New Roman"/>
          <w:sz w:val="25"/>
        </w:rPr>
        <w:tab/>
      </w:r>
      <w:r w:rsidRPr="000E4AAA">
        <w:rPr>
          <w:rFonts w:ascii="Times New Roman" w:hAnsi="Times New Roman"/>
          <w:spacing w:val="-2"/>
          <w:w w:val="95"/>
          <w:sz w:val="25"/>
        </w:rPr>
        <w:t>природы).</w:t>
      </w:r>
    </w:p>
    <w:p w:rsidR="006E1D2E" w:rsidRPr="000E4AAA" w:rsidRDefault="006E1D2E" w:rsidP="00713461">
      <w:pPr>
        <w:widowControl w:val="0"/>
        <w:numPr>
          <w:ilvl w:val="0"/>
          <w:numId w:val="102"/>
        </w:numPr>
        <w:tabs>
          <w:tab w:val="left" w:pos="1321"/>
          <w:tab w:val="left" w:pos="2932"/>
          <w:tab w:val="left" w:pos="3323"/>
          <w:tab w:val="left" w:pos="4101"/>
          <w:tab w:val="left" w:pos="6007"/>
          <w:tab w:val="left" w:pos="6769"/>
          <w:tab w:val="left" w:pos="7883"/>
          <w:tab w:val="left" w:pos="8709"/>
          <w:tab w:val="left" w:pos="8949"/>
        </w:tabs>
        <w:suppressAutoHyphens/>
        <w:spacing w:before="1" w:after="0" w:line="228" w:lineRule="auto"/>
        <w:ind w:left="234" w:right="217" w:firstLine="706"/>
        <w:jc w:val="both"/>
        <w:rPr>
          <w:rFonts w:ascii="Times New Roman" w:hAnsi="Times New Roman"/>
          <w:sz w:val="25"/>
        </w:rPr>
      </w:pPr>
      <w:r w:rsidRPr="000E4AAA">
        <w:rPr>
          <w:rFonts w:ascii="Times New Roman" w:hAnsi="Times New Roman"/>
          <w:sz w:val="25"/>
        </w:rPr>
        <w:t xml:space="preserve">Осознанный выбор методов знакомства с родным краем, повышающих </w:t>
      </w:r>
      <w:r w:rsidRPr="000E4AAA">
        <w:rPr>
          <w:rFonts w:ascii="Times New Roman" w:hAnsi="Times New Roman"/>
          <w:spacing w:val="-2"/>
          <w:sz w:val="25"/>
        </w:rPr>
        <w:t>познавательную</w:t>
      </w:r>
      <w:r w:rsidRPr="000E4AAA">
        <w:rPr>
          <w:rFonts w:ascii="Times New Roman" w:hAnsi="Times New Roman"/>
          <w:sz w:val="25"/>
        </w:rPr>
        <w:tab/>
      </w:r>
      <w:r w:rsidRPr="000E4AAA">
        <w:rPr>
          <w:rFonts w:ascii="Times New Roman" w:hAnsi="Times New Roman"/>
          <w:spacing w:val="-10"/>
          <w:sz w:val="25"/>
        </w:rPr>
        <w:t>и</w:t>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pacing w:val="-2"/>
          <w:w w:val="95"/>
          <w:sz w:val="25"/>
        </w:rPr>
        <w:t>эмоциональную</w:t>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pacing w:val="-2"/>
          <w:sz w:val="25"/>
        </w:rPr>
        <w:t>активность</w:t>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pacing w:val="-2"/>
          <w:w w:val="95"/>
          <w:sz w:val="25"/>
        </w:rPr>
        <w:t>детей.</w:t>
      </w:r>
    </w:p>
    <w:p w:rsidR="006E1D2E" w:rsidRPr="000E4AAA" w:rsidRDefault="006E1D2E" w:rsidP="00713461">
      <w:pPr>
        <w:widowControl w:val="0"/>
        <w:numPr>
          <w:ilvl w:val="0"/>
          <w:numId w:val="102"/>
        </w:numPr>
        <w:tabs>
          <w:tab w:val="left" w:pos="1321"/>
          <w:tab w:val="left" w:pos="2932"/>
          <w:tab w:val="left" w:pos="3323"/>
          <w:tab w:val="left" w:pos="4101"/>
          <w:tab w:val="left" w:pos="6007"/>
          <w:tab w:val="left" w:pos="6769"/>
          <w:tab w:val="left" w:pos="7883"/>
          <w:tab w:val="left" w:pos="8709"/>
          <w:tab w:val="left" w:pos="8949"/>
        </w:tabs>
        <w:suppressAutoHyphens/>
        <w:spacing w:before="1" w:after="0" w:line="228" w:lineRule="auto"/>
        <w:ind w:left="234" w:right="217" w:firstLine="706"/>
        <w:jc w:val="both"/>
        <w:rPr>
          <w:rFonts w:ascii="Times New Roman" w:hAnsi="Times New Roman"/>
          <w:sz w:val="24"/>
          <w:szCs w:val="24"/>
        </w:rPr>
      </w:pPr>
      <w:r w:rsidRPr="000E4AAA">
        <w:rPr>
          <w:rFonts w:ascii="Times New Roman" w:hAnsi="Times New Roman"/>
          <w:spacing w:val="-2"/>
          <w:w w:val="95"/>
          <w:sz w:val="24"/>
          <w:szCs w:val="24"/>
        </w:rPr>
        <w:t xml:space="preserve">Развитие самостоятельности в процессе познавательно — исследовательской деятельностим детей. </w:t>
      </w:r>
    </w:p>
    <w:p w:rsidR="006E1D2E" w:rsidRPr="000E4AAA" w:rsidRDefault="006E1D2E" w:rsidP="00A325BB">
      <w:pPr>
        <w:widowControl w:val="0"/>
        <w:tabs>
          <w:tab w:val="left" w:pos="1321"/>
          <w:tab w:val="left" w:pos="2932"/>
          <w:tab w:val="left" w:pos="3323"/>
          <w:tab w:val="left" w:pos="4101"/>
          <w:tab w:val="left" w:pos="6007"/>
          <w:tab w:val="left" w:pos="6769"/>
          <w:tab w:val="left" w:pos="7883"/>
          <w:tab w:val="left" w:pos="8709"/>
          <w:tab w:val="left" w:pos="8949"/>
        </w:tabs>
        <w:suppressAutoHyphens/>
        <w:spacing w:before="1" w:after="0" w:line="228" w:lineRule="auto"/>
        <w:ind w:left="469" w:right="217"/>
        <w:jc w:val="both"/>
        <w:rPr>
          <w:rFonts w:ascii="Times New Roman" w:hAnsi="Times New Roman"/>
          <w:sz w:val="25"/>
        </w:rPr>
      </w:pPr>
      <w:r w:rsidRPr="000E4AAA">
        <w:rPr>
          <w:rFonts w:ascii="Times New Roman" w:hAnsi="Times New Roman"/>
          <w:spacing w:val="-2"/>
          <w:w w:val="95"/>
          <w:sz w:val="25"/>
        </w:rPr>
        <w:t xml:space="preserve"> </w:t>
      </w:r>
      <w:r w:rsidRPr="000E4AAA">
        <w:rPr>
          <w:rFonts w:ascii="Times New Roman" w:hAnsi="Times New Roman"/>
          <w:spacing w:val="-2"/>
          <w:sz w:val="25"/>
        </w:rPr>
        <w:t>Чем</w:t>
      </w:r>
      <w:r w:rsidRPr="000E4AAA">
        <w:rPr>
          <w:rFonts w:ascii="Times New Roman" w:hAnsi="Times New Roman"/>
          <w:spacing w:val="-10"/>
          <w:sz w:val="25"/>
        </w:rPr>
        <w:t xml:space="preserve"> </w:t>
      </w:r>
      <w:r w:rsidRPr="000E4AAA">
        <w:rPr>
          <w:rFonts w:ascii="Times New Roman" w:hAnsi="Times New Roman"/>
          <w:spacing w:val="-2"/>
          <w:sz w:val="25"/>
        </w:rPr>
        <w:t>разнообразнее способы,</w:t>
      </w:r>
      <w:r w:rsidRPr="000E4AAA">
        <w:rPr>
          <w:rFonts w:ascii="Times New Roman" w:hAnsi="Times New Roman"/>
          <w:spacing w:val="-3"/>
          <w:sz w:val="25"/>
        </w:rPr>
        <w:t xml:space="preserve"> </w:t>
      </w:r>
      <w:r w:rsidRPr="000E4AAA">
        <w:rPr>
          <w:rFonts w:ascii="Times New Roman" w:hAnsi="Times New Roman"/>
          <w:spacing w:val="-2"/>
          <w:sz w:val="25"/>
        </w:rPr>
        <w:t>формы</w:t>
      </w:r>
      <w:r w:rsidRPr="000E4AAA">
        <w:rPr>
          <w:rFonts w:ascii="Times New Roman" w:hAnsi="Times New Roman"/>
          <w:spacing w:val="-5"/>
          <w:sz w:val="25"/>
        </w:rPr>
        <w:t xml:space="preserve"> </w:t>
      </w:r>
      <w:r w:rsidRPr="000E4AAA">
        <w:rPr>
          <w:rFonts w:ascii="Times New Roman" w:hAnsi="Times New Roman"/>
          <w:spacing w:val="-2"/>
          <w:sz w:val="25"/>
        </w:rPr>
        <w:t>и</w:t>
      </w:r>
      <w:r w:rsidRPr="000E4AAA">
        <w:rPr>
          <w:rFonts w:ascii="Times New Roman" w:hAnsi="Times New Roman"/>
          <w:spacing w:val="-14"/>
          <w:sz w:val="25"/>
        </w:rPr>
        <w:t xml:space="preserve"> </w:t>
      </w:r>
      <w:r w:rsidRPr="000E4AAA">
        <w:rPr>
          <w:rFonts w:ascii="Times New Roman" w:hAnsi="Times New Roman"/>
          <w:spacing w:val="-2"/>
          <w:sz w:val="25"/>
        </w:rPr>
        <w:t>приёмы</w:t>
      </w:r>
      <w:r w:rsidRPr="000E4AAA">
        <w:rPr>
          <w:rFonts w:ascii="Times New Roman" w:hAnsi="Times New Roman"/>
          <w:spacing w:val="-5"/>
          <w:sz w:val="25"/>
        </w:rPr>
        <w:t xml:space="preserve"> </w:t>
      </w:r>
      <w:r w:rsidRPr="000E4AAA">
        <w:rPr>
          <w:rFonts w:ascii="Times New Roman" w:hAnsi="Times New Roman"/>
          <w:spacing w:val="-2"/>
          <w:sz w:val="25"/>
        </w:rPr>
        <w:t>познания</w:t>
      </w:r>
      <w:r w:rsidRPr="000E4AAA">
        <w:rPr>
          <w:rFonts w:ascii="Times New Roman" w:hAnsi="Times New Roman"/>
          <w:spacing w:val="-6"/>
          <w:sz w:val="25"/>
        </w:rPr>
        <w:t xml:space="preserve"> </w:t>
      </w:r>
      <w:r w:rsidRPr="000E4AAA">
        <w:rPr>
          <w:rFonts w:ascii="Times New Roman" w:hAnsi="Times New Roman"/>
          <w:spacing w:val="-2"/>
          <w:sz w:val="25"/>
        </w:rPr>
        <w:t>мира</w:t>
      </w:r>
      <w:r w:rsidRPr="000E4AAA">
        <w:rPr>
          <w:rFonts w:ascii="Times New Roman" w:hAnsi="Times New Roman"/>
          <w:spacing w:val="-10"/>
          <w:sz w:val="25"/>
        </w:rPr>
        <w:t xml:space="preserve"> </w:t>
      </w:r>
      <w:r w:rsidRPr="000E4AAA">
        <w:rPr>
          <w:rFonts w:ascii="Times New Roman" w:hAnsi="Times New Roman"/>
          <w:spacing w:val="-2"/>
          <w:sz w:val="25"/>
        </w:rPr>
        <w:t>и</w:t>
      </w:r>
      <w:r w:rsidRPr="000E4AAA">
        <w:rPr>
          <w:rFonts w:ascii="Times New Roman" w:hAnsi="Times New Roman"/>
          <w:spacing w:val="-13"/>
          <w:sz w:val="25"/>
        </w:rPr>
        <w:t xml:space="preserve"> </w:t>
      </w:r>
      <w:r w:rsidRPr="000E4AAA">
        <w:rPr>
          <w:rFonts w:ascii="Times New Roman" w:hAnsi="Times New Roman"/>
          <w:spacing w:val="-2"/>
          <w:sz w:val="25"/>
        </w:rPr>
        <w:t>его</w:t>
      </w:r>
      <w:r w:rsidRPr="000E4AAA">
        <w:rPr>
          <w:rFonts w:ascii="Times New Roman" w:hAnsi="Times New Roman"/>
          <w:spacing w:val="-13"/>
          <w:sz w:val="25"/>
        </w:rPr>
        <w:t xml:space="preserve"> </w:t>
      </w:r>
      <w:r w:rsidRPr="000E4AAA">
        <w:rPr>
          <w:rFonts w:ascii="Times New Roman" w:hAnsi="Times New Roman"/>
          <w:spacing w:val="-2"/>
          <w:sz w:val="25"/>
        </w:rPr>
        <w:t>отражения, тем</w:t>
      </w:r>
      <w:r w:rsidRPr="000E4AAA">
        <w:rPr>
          <w:rFonts w:ascii="Times New Roman" w:hAnsi="Times New Roman"/>
          <w:spacing w:val="-12"/>
          <w:sz w:val="25"/>
        </w:rPr>
        <w:t xml:space="preserve"> </w:t>
      </w:r>
      <w:r w:rsidRPr="000E4AAA">
        <w:rPr>
          <w:rFonts w:ascii="Times New Roman" w:hAnsi="Times New Roman"/>
          <w:spacing w:val="-2"/>
          <w:sz w:val="25"/>
        </w:rPr>
        <w:t xml:space="preserve">выше </w:t>
      </w:r>
      <w:r w:rsidRPr="000E4AAA">
        <w:rPr>
          <w:rFonts w:ascii="Times New Roman" w:hAnsi="Times New Roman"/>
          <w:sz w:val="25"/>
        </w:rPr>
        <w:t>уровень не только информированности, но и любознательности, увлечённости. Приобщение детей</w:t>
      </w:r>
      <w:r w:rsidRPr="000E4AAA">
        <w:rPr>
          <w:rFonts w:ascii="Times New Roman" w:hAnsi="Times New Roman"/>
          <w:spacing w:val="-6"/>
          <w:sz w:val="25"/>
        </w:rPr>
        <w:t xml:space="preserve"> </w:t>
      </w:r>
      <w:r w:rsidRPr="000E4AAA">
        <w:rPr>
          <w:rFonts w:ascii="Times New Roman" w:hAnsi="Times New Roman"/>
          <w:sz w:val="25"/>
        </w:rPr>
        <w:t>к</w:t>
      </w:r>
      <w:r w:rsidRPr="000E4AAA">
        <w:rPr>
          <w:rFonts w:ascii="Times New Roman" w:hAnsi="Times New Roman"/>
          <w:spacing w:val="-11"/>
          <w:sz w:val="25"/>
        </w:rPr>
        <w:t xml:space="preserve"> </w:t>
      </w:r>
      <w:r w:rsidRPr="000E4AAA">
        <w:rPr>
          <w:rFonts w:ascii="Times New Roman" w:hAnsi="Times New Roman"/>
          <w:sz w:val="25"/>
        </w:rPr>
        <w:t>региональной культуре</w:t>
      </w:r>
      <w:r w:rsidRPr="000E4AAA">
        <w:rPr>
          <w:rFonts w:ascii="Times New Roman" w:hAnsi="Times New Roman"/>
          <w:spacing w:val="-4"/>
          <w:sz w:val="25"/>
        </w:rPr>
        <w:t xml:space="preserve"> </w:t>
      </w:r>
      <w:r w:rsidRPr="000E4AAA">
        <w:rPr>
          <w:rFonts w:ascii="Times New Roman" w:hAnsi="Times New Roman"/>
          <w:sz w:val="25"/>
        </w:rPr>
        <w:t>связано</w:t>
      </w:r>
      <w:r w:rsidRPr="000E4AAA">
        <w:rPr>
          <w:rFonts w:ascii="Times New Roman" w:hAnsi="Times New Roman"/>
          <w:spacing w:val="-3"/>
          <w:sz w:val="25"/>
        </w:rPr>
        <w:t xml:space="preserve"> </w:t>
      </w:r>
      <w:r w:rsidRPr="000E4AAA">
        <w:rPr>
          <w:rFonts w:ascii="Times New Roman" w:hAnsi="Times New Roman"/>
          <w:sz w:val="25"/>
        </w:rPr>
        <w:t>с</w:t>
      </w:r>
      <w:r w:rsidRPr="000E4AAA">
        <w:rPr>
          <w:rFonts w:ascii="Times New Roman" w:hAnsi="Times New Roman"/>
          <w:spacing w:val="-11"/>
          <w:sz w:val="25"/>
        </w:rPr>
        <w:t xml:space="preserve"> </w:t>
      </w:r>
      <w:r w:rsidRPr="000E4AAA">
        <w:rPr>
          <w:rFonts w:ascii="Times New Roman" w:hAnsi="Times New Roman"/>
          <w:sz w:val="25"/>
        </w:rPr>
        <w:t>понятием «интерес». Именно</w:t>
      </w:r>
      <w:r w:rsidRPr="000E4AAA">
        <w:rPr>
          <w:rFonts w:ascii="Times New Roman" w:hAnsi="Times New Roman"/>
          <w:spacing w:val="-5"/>
          <w:sz w:val="25"/>
        </w:rPr>
        <w:t xml:space="preserve"> </w:t>
      </w:r>
      <w:r w:rsidRPr="000E4AAA">
        <w:rPr>
          <w:rFonts w:ascii="Times New Roman" w:hAnsi="Times New Roman"/>
          <w:sz w:val="25"/>
        </w:rPr>
        <w:t>он лежит</w:t>
      </w:r>
      <w:r w:rsidRPr="000E4AAA">
        <w:rPr>
          <w:rFonts w:ascii="Times New Roman" w:hAnsi="Times New Roman"/>
          <w:spacing w:val="40"/>
          <w:sz w:val="25"/>
        </w:rPr>
        <w:t xml:space="preserve">  </w:t>
      </w:r>
      <w:r w:rsidRPr="000E4AAA">
        <w:rPr>
          <w:rFonts w:ascii="Times New Roman" w:hAnsi="Times New Roman"/>
          <w:sz w:val="25"/>
        </w:rPr>
        <w:t>в</w:t>
      </w:r>
      <w:r w:rsidRPr="000E4AAA">
        <w:rPr>
          <w:rFonts w:ascii="Times New Roman" w:hAnsi="Times New Roman"/>
          <w:spacing w:val="40"/>
          <w:sz w:val="25"/>
        </w:rPr>
        <w:t xml:space="preserve">  </w:t>
      </w:r>
      <w:r w:rsidRPr="000E4AAA">
        <w:rPr>
          <w:rFonts w:ascii="Times New Roman" w:hAnsi="Times New Roman"/>
          <w:sz w:val="25"/>
        </w:rPr>
        <w:t>основе</w:t>
      </w:r>
      <w:r w:rsidRPr="000E4AAA">
        <w:rPr>
          <w:rFonts w:ascii="Times New Roman" w:hAnsi="Times New Roman"/>
          <w:spacing w:val="40"/>
          <w:sz w:val="25"/>
        </w:rPr>
        <w:t xml:space="preserve">  </w:t>
      </w:r>
      <w:r w:rsidRPr="000E4AAA">
        <w:rPr>
          <w:rFonts w:ascii="Times New Roman" w:hAnsi="Times New Roman"/>
          <w:sz w:val="25"/>
        </w:rPr>
        <w:t>эффективного</w:t>
      </w:r>
      <w:r w:rsidRPr="000E4AAA">
        <w:rPr>
          <w:rFonts w:ascii="Times New Roman" w:hAnsi="Times New Roman"/>
          <w:spacing w:val="80"/>
          <w:sz w:val="25"/>
        </w:rPr>
        <w:t xml:space="preserve">  </w:t>
      </w:r>
      <w:r w:rsidRPr="000E4AAA">
        <w:rPr>
          <w:rFonts w:ascii="Times New Roman" w:hAnsi="Times New Roman"/>
          <w:sz w:val="25"/>
        </w:rPr>
        <w:t>решения</w:t>
      </w:r>
      <w:r w:rsidRPr="000E4AAA">
        <w:rPr>
          <w:rFonts w:ascii="Times New Roman" w:hAnsi="Times New Roman"/>
          <w:spacing w:val="80"/>
          <w:sz w:val="25"/>
        </w:rPr>
        <w:t xml:space="preserve">  </w:t>
      </w:r>
      <w:r w:rsidRPr="000E4AAA">
        <w:rPr>
          <w:rFonts w:ascii="Times New Roman" w:hAnsi="Times New Roman"/>
          <w:sz w:val="25"/>
        </w:rPr>
        <w:t>многих</w:t>
      </w:r>
      <w:r w:rsidRPr="000E4AAA">
        <w:rPr>
          <w:rFonts w:ascii="Times New Roman" w:hAnsi="Times New Roman"/>
          <w:spacing w:val="80"/>
          <w:sz w:val="25"/>
        </w:rPr>
        <w:t xml:space="preserve">  </w:t>
      </w:r>
      <w:r w:rsidRPr="000E4AAA">
        <w:rPr>
          <w:rFonts w:ascii="Times New Roman" w:hAnsi="Times New Roman"/>
          <w:sz w:val="25"/>
        </w:rPr>
        <w:t>педагогических</w:t>
      </w:r>
      <w:r w:rsidRPr="000E4AAA">
        <w:rPr>
          <w:rFonts w:ascii="Times New Roman" w:hAnsi="Times New Roman"/>
          <w:spacing w:val="80"/>
          <w:sz w:val="25"/>
        </w:rPr>
        <w:t xml:space="preserve">  </w:t>
      </w:r>
      <w:r w:rsidRPr="000E4AAA">
        <w:rPr>
          <w:rFonts w:ascii="Times New Roman" w:hAnsi="Times New Roman"/>
          <w:sz w:val="25"/>
        </w:rPr>
        <w:t xml:space="preserve">задач. </w:t>
      </w:r>
      <w:r w:rsidRPr="008C0386">
        <w:rPr>
          <w:rFonts w:ascii="Times New Roman" w:hAnsi="Times New Roman"/>
          <w:w w:val="95"/>
          <w:sz w:val="24"/>
          <w:szCs w:val="24"/>
        </w:rPr>
        <w:t>Между интересом и деятельностью наблюдается двусторонняя связь: интерес развивается</w:t>
      </w:r>
      <w:r w:rsidRPr="008C0386">
        <w:rPr>
          <w:rFonts w:ascii="Times New Roman" w:hAnsi="Times New Roman"/>
          <w:spacing w:val="40"/>
          <w:sz w:val="24"/>
          <w:szCs w:val="24"/>
        </w:rPr>
        <w:t xml:space="preserve"> </w:t>
      </w:r>
      <w:r w:rsidRPr="008C0386">
        <w:rPr>
          <w:rFonts w:ascii="Times New Roman" w:hAnsi="Times New Roman"/>
          <w:sz w:val="24"/>
          <w:szCs w:val="24"/>
        </w:rPr>
        <w:t>в деятельности</w:t>
      </w:r>
      <w:r w:rsidRPr="000E4AAA">
        <w:rPr>
          <w:rFonts w:ascii="Times New Roman" w:hAnsi="Times New Roman"/>
          <w:sz w:val="25"/>
        </w:rPr>
        <w:t xml:space="preserve"> и в ней же реализуется. Кроме того, интерес меняет характер </w:t>
      </w:r>
      <w:r w:rsidRPr="000E4AAA">
        <w:rPr>
          <w:rFonts w:ascii="Times New Roman" w:hAnsi="Times New Roman"/>
          <w:spacing w:val="-2"/>
          <w:sz w:val="25"/>
        </w:rPr>
        <w:t>деятельности,</w:t>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pacing w:val="-2"/>
          <w:sz w:val="25"/>
        </w:rPr>
        <w:t>повышает</w:t>
      </w:r>
      <w:r w:rsidRPr="000E4AAA">
        <w:rPr>
          <w:rFonts w:ascii="Times New Roman" w:hAnsi="Times New Roman"/>
          <w:sz w:val="25"/>
        </w:rPr>
        <w:tab/>
      </w:r>
      <w:r w:rsidRPr="000E4AAA">
        <w:rPr>
          <w:rFonts w:ascii="Times New Roman" w:hAnsi="Times New Roman"/>
          <w:spacing w:val="-6"/>
          <w:sz w:val="25"/>
        </w:rPr>
        <w:t>её</w:t>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pacing w:val="-2"/>
          <w:w w:val="95"/>
          <w:sz w:val="25"/>
        </w:rPr>
        <w:t xml:space="preserve">продуктивность. </w:t>
      </w:r>
      <w:r w:rsidRPr="000E4AAA">
        <w:rPr>
          <w:rFonts w:ascii="Times New Roman" w:hAnsi="Times New Roman"/>
          <w:sz w:val="25"/>
        </w:rPr>
        <w:t xml:space="preserve">Чтобы поддержать у ребёнка любопытство и интерес, необходимы объективные и </w:t>
      </w:r>
      <w:r w:rsidRPr="000E4AAA">
        <w:rPr>
          <w:rFonts w:ascii="Times New Roman" w:hAnsi="Times New Roman"/>
          <w:spacing w:val="-2"/>
          <w:sz w:val="25"/>
        </w:rPr>
        <w:t>субъективные</w:t>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z w:val="25"/>
        </w:rPr>
        <w:tab/>
      </w:r>
      <w:r w:rsidRPr="000E4AAA">
        <w:rPr>
          <w:rFonts w:ascii="Times New Roman" w:hAnsi="Times New Roman"/>
          <w:spacing w:val="-2"/>
          <w:w w:val="95"/>
          <w:sz w:val="25"/>
        </w:rPr>
        <w:t>условия.</w:t>
      </w:r>
    </w:p>
    <w:p w:rsidR="006E1D2E" w:rsidRPr="000E4AAA" w:rsidRDefault="006E1D2E" w:rsidP="00A325BB">
      <w:pPr>
        <w:widowControl w:val="0"/>
        <w:tabs>
          <w:tab w:val="left" w:pos="2706"/>
          <w:tab w:val="left" w:pos="5786"/>
          <w:tab w:val="left" w:pos="8419"/>
        </w:tabs>
        <w:suppressAutoHyphens/>
        <w:spacing w:after="0" w:line="269" w:lineRule="exact"/>
        <w:ind w:left="939"/>
        <w:outlineLvl w:val="0"/>
        <w:rPr>
          <w:rFonts w:ascii="Times New Roman" w:hAnsi="Times New Roman"/>
          <w:b/>
          <w:bCs/>
          <w:sz w:val="25"/>
          <w:szCs w:val="25"/>
        </w:rPr>
      </w:pPr>
      <w:r w:rsidRPr="000E4AAA">
        <w:rPr>
          <w:rFonts w:ascii="Times New Roman" w:hAnsi="Times New Roman"/>
          <w:b/>
          <w:bCs/>
          <w:spacing w:val="-10"/>
          <w:sz w:val="25"/>
          <w:szCs w:val="25"/>
        </w:rPr>
        <w:t xml:space="preserve">К </w:t>
      </w:r>
      <w:r w:rsidRPr="000E4AAA">
        <w:rPr>
          <w:rFonts w:ascii="Times New Roman" w:hAnsi="Times New Roman"/>
          <w:b/>
          <w:bCs/>
          <w:spacing w:val="-2"/>
          <w:sz w:val="25"/>
          <w:szCs w:val="25"/>
        </w:rPr>
        <w:t>объективным условиям относятся:</w:t>
      </w:r>
    </w:p>
    <w:p w:rsidR="006E1D2E" w:rsidRPr="000E4AAA" w:rsidRDefault="006E1D2E" w:rsidP="00A325BB">
      <w:pPr>
        <w:widowControl w:val="0"/>
        <w:suppressAutoHyphens/>
        <w:spacing w:after="0" w:line="228" w:lineRule="auto"/>
        <w:ind w:left="238" w:right="228" w:firstLine="702"/>
        <w:jc w:val="both"/>
        <w:rPr>
          <w:rFonts w:ascii="Times New Roman" w:hAnsi="Times New Roman"/>
          <w:sz w:val="25"/>
          <w:szCs w:val="25"/>
        </w:rPr>
      </w:pPr>
      <w:r w:rsidRPr="000E4AAA">
        <w:rPr>
          <w:rFonts w:ascii="Times New Roman" w:hAnsi="Times New Roman"/>
          <w:sz w:val="25"/>
          <w:szCs w:val="25"/>
        </w:rPr>
        <w:t>а) Внутренние побудительные силы, приводящие в движение духовные и умственные</w:t>
      </w:r>
      <w:r w:rsidRPr="000E4AAA">
        <w:rPr>
          <w:rFonts w:ascii="Times New Roman" w:hAnsi="Times New Roman"/>
          <w:spacing w:val="-10"/>
          <w:sz w:val="25"/>
          <w:szCs w:val="25"/>
        </w:rPr>
        <w:t xml:space="preserve"> </w:t>
      </w:r>
      <w:r w:rsidRPr="000E4AAA">
        <w:rPr>
          <w:rFonts w:ascii="Times New Roman" w:hAnsi="Times New Roman"/>
          <w:sz w:val="25"/>
          <w:szCs w:val="25"/>
        </w:rPr>
        <w:t>возможности детей.</w:t>
      </w:r>
    </w:p>
    <w:p w:rsidR="006E1D2E" w:rsidRPr="000E4AAA" w:rsidRDefault="006E1D2E" w:rsidP="00A325BB">
      <w:pPr>
        <w:widowControl w:val="0"/>
        <w:suppressAutoHyphens/>
        <w:spacing w:after="0" w:line="280" w:lineRule="exact"/>
        <w:ind w:left="1650"/>
        <w:jc w:val="both"/>
        <w:rPr>
          <w:rFonts w:ascii="Times New Roman" w:hAnsi="Times New Roman"/>
          <w:sz w:val="25"/>
          <w:szCs w:val="25"/>
        </w:rPr>
      </w:pPr>
      <w:r w:rsidRPr="000E4AAA">
        <w:rPr>
          <w:rFonts w:ascii="Times New Roman" w:hAnsi="Times New Roman"/>
          <w:w w:val="95"/>
          <w:sz w:val="25"/>
          <w:szCs w:val="25"/>
        </w:rPr>
        <w:t>б)</w:t>
      </w:r>
      <w:r w:rsidRPr="000E4AAA">
        <w:rPr>
          <w:rFonts w:ascii="Times New Roman" w:hAnsi="Times New Roman"/>
          <w:spacing w:val="15"/>
          <w:sz w:val="25"/>
          <w:szCs w:val="25"/>
        </w:rPr>
        <w:t xml:space="preserve"> </w:t>
      </w:r>
      <w:r w:rsidRPr="000E4AAA">
        <w:rPr>
          <w:rFonts w:ascii="Times New Roman" w:hAnsi="Times New Roman"/>
          <w:w w:val="95"/>
          <w:sz w:val="25"/>
          <w:szCs w:val="25"/>
        </w:rPr>
        <w:t>Это</w:t>
      </w:r>
      <w:r w:rsidRPr="000E4AAA">
        <w:rPr>
          <w:rFonts w:ascii="Times New Roman" w:hAnsi="Times New Roman"/>
          <w:spacing w:val="21"/>
          <w:sz w:val="25"/>
          <w:szCs w:val="25"/>
        </w:rPr>
        <w:t xml:space="preserve"> </w:t>
      </w:r>
      <w:r w:rsidRPr="000E4AAA">
        <w:rPr>
          <w:rFonts w:ascii="Times New Roman" w:hAnsi="Times New Roman"/>
          <w:w w:val="95"/>
          <w:sz w:val="25"/>
          <w:szCs w:val="25"/>
        </w:rPr>
        <w:t>удовлетворение,</w:t>
      </w:r>
      <w:r w:rsidRPr="000E4AAA">
        <w:rPr>
          <w:rFonts w:ascii="Times New Roman" w:hAnsi="Times New Roman"/>
          <w:spacing w:val="7"/>
          <w:sz w:val="25"/>
          <w:szCs w:val="25"/>
        </w:rPr>
        <w:t xml:space="preserve"> </w:t>
      </w:r>
      <w:r w:rsidRPr="000E4AAA">
        <w:rPr>
          <w:rFonts w:ascii="Times New Roman" w:hAnsi="Times New Roman"/>
          <w:w w:val="95"/>
          <w:sz w:val="25"/>
          <w:szCs w:val="25"/>
        </w:rPr>
        <w:t>соответствующее</w:t>
      </w:r>
      <w:r w:rsidRPr="000E4AAA">
        <w:rPr>
          <w:rFonts w:ascii="Times New Roman" w:hAnsi="Times New Roman"/>
          <w:spacing w:val="11"/>
          <w:sz w:val="25"/>
          <w:szCs w:val="25"/>
        </w:rPr>
        <w:t xml:space="preserve"> </w:t>
      </w:r>
      <w:r w:rsidRPr="000E4AAA">
        <w:rPr>
          <w:rFonts w:ascii="Times New Roman" w:hAnsi="Times New Roman"/>
          <w:w w:val="95"/>
          <w:sz w:val="25"/>
          <w:szCs w:val="25"/>
        </w:rPr>
        <w:t>эстетическим</w:t>
      </w:r>
      <w:r w:rsidRPr="000E4AAA">
        <w:rPr>
          <w:rFonts w:ascii="Times New Roman" w:hAnsi="Times New Roman"/>
          <w:spacing w:val="33"/>
          <w:sz w:val="25"/>
          <w:szCs w:val="25"/>
        </w:rPr>
        <w:t xml:space="preserve"> </w:t>
      </w:r>
      <w:r w:rsidRPr="000E4AAA">
        <w:rPr>
          <w:rFonts w:ascii="Times New Roman" w:hAnsi="Times New Roman"/>
          <w:w w:val="95"/>
          <w:sz w:val="25"/>
          <w:szCs w:val="25"/>
        </w:rPr>
        <w:t>вкусам,</w:t>
      </w:r>
      <w:r w:rsidRPr="000E4AAA">
        <w:rPr>
          <w:rFonts w:ascii="Times New Roman" w:hAnsi="Times New Roman"/>
          <w:spacing w:val="24"/>
          <w:sz w:val="25"/>
          <w:szCs w:val="25"/>
        </w:rPr>
        <w:t xml:space="preserve"> </w:t>
      </w:r>
      <w:r w:rsidRPr="000E4AAA">
        <w:rPr>
          <w:rFonts w:ascii="Times New Roman" w:hAnsi="Times New Roman"/>
          <w:spacing w:val="-2"/>
          <w:w w:val="95"/>
          <w:sz w:val="25"/>
          <w:szCs w:val="25"/>
        </w:rPr>
        <w:t>значимость</w:t>
      </w:r>
    </w:p>
    <w:p w:rsidR="006E1D2E" w:rsidRPr="000E4AAA" w:rsidRDefault="006E1D2E" w:rsidP="00A325BB">
      <w:pPr>
        <w:widowControl w:val="0"/>
        <w:suppressAutoHyphens/>
        <w:spacing w:after="0" w:line="267" w:lineRule="exact"/>
        <w:ind w:left="236"/>
        <w:rPr>
          <w:rFonts w:ascii="Times New Roman" w:hAnsi="Times New Roman"/>
          <w:sz w:val="25"/>
          <w:szCs w:val="25"/>
        </w:rPr>
      </w:pPr>
      <w:r w:rsidRPr="000E4AAA">
        <w:rPr>
          <w:rFonts w:ascii="Times New Roman" w:hAnsi="Times New Roman"/>
          <w:spacing w:val="-2"/>
          <w:sz w:val="25"/>
          <w:szCs w:val="25"/>
        </w:rPr>
        <w:t>деятельности.</w:t>
      </w:r>
    </w:p>
    <w:p w:rsidR="006E1D2E" w:rsidRPr="000E4AAA" w:rsidRDefault="006E1D2E" w:rsidP="00A325BB">
      <w:pPr>
        <w:widowControl w:val="0"/>
        <w:tabs>
          <w:tab w:val="left" w:pos="3254"/>
          <w:tab w:val="left" w:pos="4752"/>
          <w:tab w:val="left" w:pos="5820"/>
          <w:tab w:val="left" w:pos="7294"/>
          <w:tab w:val="left" w:pos="7630"/>
        </w:tabs>
        <w:suppressAutoHyphens/>
        <w:spacing w:after="0" w:line="269" w:lineRule="exact"/>
        <w:ind w:left="938"/>
        <w:rPr>
          <w:rFonts w:ascii="Times New Roman" w:hAnsi="Times New Roman"/>
          <w:sz w:val="25"/>
          <w:szCs w:val="25"/>
        </w:rPr>
      </w:pPr>
      <w:r w:rsidRPr="000E4AAA">
        <w:rPr>
          <w:rFonts w:ascii="Times New Roman" w:hAnsi="Times New Roman"/>
          <w:sz w:val="25"/>
          <w:szCs w:val="25"/>
        </w:rPr>
        <w:t>в)</w:t>
      </w:r>
      <w:r w:rsidRPr="000E4AAA">
        <w:rPr>
          <w:rFonts w:ascii="Times New Roman" w:hAnsi="Times New Roman"/>
          <w:spacing w:val="73"/>
          <w:sz w:val="25"/>
          <w:szCs w:val="25"/>
        </w:rPr>
        <w:t xml:space="preserve"> </w:t>
      </w:r>
      <w:r w:rsidRPr="000E4AAA">
        <w:rPr>
          <w:rFonts w:ascii="Times New Roman" w:hAnsi="Times New Roman"/>
          <w:spacing w:val="-2"/>
          <w:sz w:val="25"/>
          <w:szCs w:val="25"/>
        </w:rPr>
        <w:t>Индивидуальные</w:t>
      </w:r>
      <w:r w:rsidRPr="000E4AAA">
        <w:rPr>
          <w:rFonts w:ascii="Times New Roman" w:hAnsi="Times New Roman"/>
          <w:sz w:val="25"/>
          <w:szCs w:val="25"/>
        </w:rPr>
        <w:tab/>
      </w:r>
      <w:r w:rsidRPr="000E4AAA">
        <w:rPr>
          <w:rFonts w:ascii="Times New Roman" w:hAnsi="Times New Roman"/>
          <w:spacing w:val="-2"/>
          <w:sz w:val="25"/>
          <w:szCs w:val="25"/>
        </w:rPr>
        <w:t>особенности</w:t>
      </w:r>
      <w:r w:rsidRPr="000E4AAA">
        <w:rPr>
          <w:rFonts w:ascii="Times New Roman" w:hAnsi="Times New Roman"/>
          <w:sz w:val="25"/>
          <w:szCs w:val="25"/>
        </w:rPr>
        <w:tab/>
      </w:r>
      <w:r w:rsidRPr="000E4AAA">
        <w:rPr>
          <w:rFonts w:ascii="Times New Roman" w:hAnsi="Times New Roman"/>
          <w:spacing w:val="-2"/>
          <w:sz w:val="25"/>
          <w:szCs w:val="25"/>
        </w:rPr>
        <w:t>ребёнка,</w:t>
      </w:r>
      <w:r w:rsidRPr="000E4AAA">
        <w:rPr>
          <w:rFonts w:ascii="Times New Roman" w:hAnsi="Times New Roman"/>
          <w:sz w:val="25"/>
          <w:szCs w:val="25"/>
        </w:rPr>
        <w:tab/>
      </w:r>
      <w:r w:rsidRPr="000E4AAA">
        <w:rPr>
          <w:rFonts w:ascii="Times New Roman" w:hAnsi="Times New Roman"/>
          <w:spacing w:val="-2"/>
          <w:sz w:val="25"/>
          <w:szCs w:val="25"/>
        </w:rPr>
        <w:t>впечатления</w:t>
      </w:r>
      <w:r w:rsidRPr="000E4AAA">
        <w:rPr>
          <w:rFonts w:ascii="Times New Roman" w:hAnsi="Times New Roman"/>
          <w:sz w:val="25"/>
          <w:szCs w:val="25"/>
        </w:rPr>
        <w:tab/>
      </w:r>
      <w:r w:rsidRPr="000E4AAA">
        <w:rPr>
          <w:rFonts w:ascii="Times New Roman" w:hAnsi="Times New Roman"/>
          <w:spacing w:val="-10"/>
          <w:sz w:val="25"/>
          <w:szCs w:val="25"/>
        </w:rPr>
        <w:t>и</w:t>
      </w:r>
      <w:r w:rsidRPr="000E4AAA">
        <w:rPr>
          <w:rFonts w:ascii="Times New Roman" w:hAnsi="Times New Roman"/>
          <w:sz w:val="25"/>
          <w:szCs w:val="25"/>
        </w:rPr>
        <w:tab/>
      </w:r>
      <w:r w:rsidRPr="000E4AAA">
        <w:rPr>
          <w:rFonts w:ascii="Times New Roman" w:hAnsi="Times New Roman"/>
          <w:spacing w:val="-2"/>
          <w:sz w:val="25"/>
          <w:szCs w:val="25"/>
        </w:rPr>
        <w:t>восприимчивость.</w:t>
      </w:r>
    </w:p>
    <w:p w:rsidR="006E1D2E" w:rsidRPr="000E4AAA" w:rsidRDefault="006E1D2E" w:rsidP="00A325BB">
      <w:pPr>
        <w:widowControl w:val="0"/>
        <w:suppressAutoHyphens/>
        <w:spacing w:after="0" w:line="276" w:lineRule="exact"/>
        <w:ind w:left="239"/>
        <w:outlineLvl w:val="0"/>
        <w:rPr>
          <w:rFonts w:ascii="Times New Roman" w:hAnsi="Times New Roman"/>
          <w:b/>
          <w:bCs/>
          <w:sz w:val="25"/>
          <w:szCs w:val="25"/>
        </w:rPr>
      </w:pPr>
      <w:r w:rsidRPr="000E4AAA">
        <w:rPr>
          <w:rFonts w:ascii="Times New Roman" w:hAnsi="Times New Roman"/>
          <w:b/>
          <w:bCs/>
          <w:w w:val="90"/>
          <w:sz w:val="25"/>
          <w:szCs w:val="25"/>
        </w:rPr>
        <w:t>К</w:t>
      </w:r>
      <w:r w:rsidRPr="000E4AAA">
        <w:rPr>
          <w:rFonts w:ascii="Times New Roman" w:hAnsi="Times New Roman"/>
          <w:b/>
          <w:bCs/>
          <w:spacing w:val="14"/>
          <w:sz w:val="25"/>
          <w:szCs w:val="25"/>
        </w:rPr>
        <w:t xml:space="preserve"> </w:t>
      </w:r>
      <w:r w:rsidRPr="000E4AAA">
        <w:rPr>
          <w:rFonts w:ascii="Times New Roman" w:hAnsi="Times New Roman"/>
          <w:b/>
          <w:bCs/>
          <w:w w:val="90"/>
          <w:sz w:val="25"/>
          <w:szCs w:val="25"/>
        </w:rPr>
        <w:t>субъективным</w:t>
      </w:r>
      <w:r w:rsidRPr="000E4AAA">
        <w:rPr>
          <w:rFonts w:ascii="Times New Roman" w:hAnsi="Times New Roman"/>
          <w:b/>
          <w:bCs/>
          <w:spacing w:val="72"/>
          <w:sz w:val="25"/>
          <w:szCs w:val="25"/>
        </w:rPr>
        <w:t xml:space="preserve"> </w:t>
      </w:r>
      <w:r w:rsidRPr="000E4AAA">
        <w:rPr>
          <w:rFonts w:ascii="Times New Roman" w:hAnsi="Times New Roman"/>
          <w:b/>
          <w:bCs/>
          <w:w w:val="90"/>
          <w:sz w:val="25"/>
          <w:szCs w:val="25"/>
        </w:rPr>
        <w:t>условиям</w:t>
      </w:r>
      <w:r w:rsidRPr="000E4AAA">
        <w:rPr>
          <w:rFonts w:ascii="Times New Roman" w:hAnsi="Times New Roman"/>
          <w:b/>
          <w:bCs/>
          <w:spacing w:val="25"/>
          <w:sz w:val="25"/>
          <w:szCs w:val="25"/>
        </w:rPr>
        <w:t xml:space="preserve"> </w:t>
      </w:r>
      <w:r w:rsidRPr="000E4AAA">
        <w:rPr>
          <w:rFonts w:ascii="Times New Roman" w:hAnsi="Times New Roman"/>
          <w:b/>
          <w:bCs/>
          <w:spacing w:val="-2"/>
          <w:w w:val="90"/>
          <w:sz w:val="25"/>
          <w:szCs w:val="25"/>
        </w:rPr>
        <w:t>относится:</w:t>
      </w:r>
    </w:p>
    <w:p w:rsidR="006E1D2E" w:rsidRPr="000E4AAA" w:rsidRDefault="006E1D2E" w:rsidP="00A325BB">
      <w:pPr>
        <w:widowControl w:val="0"/>
        <w:suppressAutoHyphens/>
        <w:spacing w:after="0" w:line="278" w:lineRule="exact"/>
        <w:ind w:left="1651"/>
        <w:rPr>
          <w:rFonts w:ascii="Times New Roman" w:hAnsi="Times New Roman"/>
          <w:sz w:val="25"/>
          <w:szCs w:val="25"/>
        </w:rPr>
      </w:pPr>
      <w:r w:rsidRPr="000E4AAA">
        <w:rPr>
          <w:rFonts w:ascii="Times New Roman" w:hAnsi="Times New Roman"/>
          <w:w w:val="95"/>
          <w:sz w:val="25"/>
          <w:szCs w:val="25"/>
        </w:rPr>
        <w:t>а)</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личность</w:t>
      </w:r>
      <w:r w:rsidRPr="000E4AAA">
        <w:rPr>
          <w:rFonts w:ascii="Times New Roman" w:hAnsi="Times New Roman"/>
          <w:spacing w:val="-1"/>
          <w:sz w:val="25"/>
          <w:szCs w:val="25"/>
        </w:rPr>
        <w:t xml:space="preserve"> </w:t>
      </w:r>
      <w:r w:rsidRPr="000E4AAA">
        <w:rPr>
          <w:rFonts w:ascii="Times New Roman" w:hAnsi="Times New Roman"/>
          <w:spacing w:val="-2"/>
          <w:w w:val="95"/>
          <w:sz w:val="25"/>
          <w:szCs w:val="25"/>
        </w:rPr>
        <w:t>воспитателя.</w:t>
      </w:r>
    </w:p>
    <w:p w:rsidR="006E1D2E" w:rsidRPr="000E4AAA" w:rsidRDefault="006E1D2E" w:rsidP="00A325BB">
      <w:pPr>
        <w:widowControl w:val="0"/>
        <w:suppressAutoHyphens/>
        <w:spacing w:after="0" w:line="283" w:lineRule="exact"/>
        <w:ind w:left="1649"/>
        <w:rPr>
          <w:rFonts w:ascii="Times New Roman" w:hAnsi="Times New Roman"/>
          <w:sz w:val="25"/>
          <w:szCs w:val="25"/>
        </w:rPr>
      </w:pPr>
      <w:r w:rsidRPr="000E4AAA">
        <w:rPr>
          <w:rFonts w:ascii="Times New Roman" w:hAnsi="Times New Roman"/>
          <w:spacing w:val="-2"/>
          <w:w w:val="95"/>
          <w:sz w:val="25"/>
          <w:szCs w:val="25"/>
        </w:rPr>
        <w:t>6)</w:t>
      </w:r>
      <w:r w:rsidRPr="000E4AAA">
        <w:rPr>
          <w:rFonts w:ascii="Times New Roman" w:hAnsi="Times New Roman"/>
          <w:spacing w:val="18"/>
          <w:sz w:val="25"/>
          <w:szCs w:val="25"/>
        </w:rPr>
        <w:t xml:space="preserve"> </w:t>
      </w:r>
      <w:r w:rsidRPr="000E4AAA">
        <w:rPr>
          <w:rFonts w:ascii="Times New Roman" w:hAnsi="Times New Roman"/>
          <w:spacing w:val="-2"/>
          <w:w w:val="95"/>
          <w:sz w:val="25"/>
          <w:szCs w:val="25"/>
        </w:rPr>
        <w:t>предметно-развивающая</w:t>
      </w:r>
      <w:r w:rsidRPr="000E4AAA">
        <w:rPr>
          <w:rFonts w:ascii="Times New Roman" w:hAnsi="Times New Roman"/>
          <w:spacing w:val="-3"/>
          <w:w w:val="95"/>
          <w:sz w:val="25"/>
          <w:szCs w:val="25"/>
        </w:rPr>
        <w:t xml:space="preserve"> </w:t>
      </w:r>
      <w:r w:rsidRPr="000E4AAA">
        <w:rPr>
          <w:rFonts w:ascii="Times New Roman" w:hAnsi="Times New Roman"/>
          <w:spacing w:val="-2"/>
          <w:w w:val="95"/>
          <w:sz w:val="25"/>
          <w:szCs w:val="25"/>
        </w:rPr>
        <w:t>среда.</w:t>
      </w:r>
    </w:p>
    <w:p w:rsidR="006E1D2E" w:rsidRPr="000E4AAA" w:rsidRDefault="006E1D2E" w:rsidP="00A325BB">
      <w:pPr>
        <w:widowControl w:val="0"/>
        <w:suppressAutoHyphens/>
        <w:spacing w:after="0" w:line="240" w:lineRule="auto"/>
        <w:rPr>
          <w:rFonts w:ascii="Times New Roman" w:hAnsi="Times New Roman"/>
          <w:sz w:val="20"/>
          <w:szCs w:val="25"/>
        </w:rPr>
      </w:pPr>
    </w:p>
    <w:p w:rsidR="006E1D2E" w:rsidRPr="000E4AAA" w:rsidRDefault="006E1D2E" w:rsidP="00A325BB">
      <w:pPr>
        <w:widowControl w:val="0"/>
        <w:suppressAutoHyphens/>
        <w:spacing w:before="7" w:after="0" w:line="240" w:lineRule="auto"/>
        <w:rPr>
          <w:rFonts w:ascii="Times New Roman" w:hAnsi="Times New Roman"/>
          <w:sz w:val="18"/>
          <w:szCs w:val="25"/>
        </w:rPr>
      </w:pPr>
    </w:p>
    <w:p w:rsidR="006E1D2E" w:rsidRPr="00A142D4" w:rsidRDefault="006E1D2E" w:rsidP="00A142D4">
      <w:pPr>
        <w:pStyle w:val="ListParagraph"/>
        <w:widowControl w:val="0"/>
        <w:numPr>
          <w:ilvl w:val="0"/>
          <w:numId w:val="0"/>
        </w:numPr>
        <w:suppressAutoHyphens/>
        <w:spacing w:before="89" w:after="0" w:line="283" w:lineRule="exact"/>
        <w:ind w:left="1020" w:right="990"/>
        <w:rPr>
          <w:rFonts w:ascii="Times New Roman" w:hAnsi="Times New Roman"/>
          <w:b/>
          <w:sz w:val="25"/>
        </w:rPr>
      </w:pPr>
      <w:r>
        <w:rPr>
          <w:rFonts w:ascii="Times New Roman" w:hAnsi="Times New Roman"/>
          <w:b/>
          <w:w w:val="90"/>
          <w:sz w:val="25"/>
        </w:rPr>
        <w:t xml:space="preserve">                             </w:t>
      </w:r>
      <w:r w:rsidRPr="00A142D4">
        <w:rPr>
          <w:rFonts w:ascii="Times New Roman" w:hAnsi="Times New Roman"/>
          <w:b/>
          <w:w w:val="90"/>
          <w:sz w:val="25"/>
        </w:rPr>
        <w:t>Планируемые</w:t>
      </w:r>
      <w:r w:rsidRPr="00A142D4">
        <w:rPr>
          <w:rFonts w:ascii="Times New Roman" w:hAnsi="Times New Roman"/>
          <w:b/>
          <w:spacing w:val="53"/>
          <w:sz w:val="25"/>
        </w:rPr>
        <w:t xml:space="preserve"> </w:t>
      </w:r>
      <w:r w:rsidRPr="00A142D4">
        <w:rPr>
          <w:rFonts w:ascii="Times New Roman" w:hAnsi="Times New Roman"/>
          <w:b/>
          <w:spacing w:val="-2"/>
          <w:sz w:val="25"/>
        </w:rPr>
        <w:t>результаты</w:t>
      </w:r>
    </w:p>
    <w:p w:rsidR="006E1D2E" w:rsidRPr="000E4AAA" w:rsidRDefault="006E1D2E" w:rsidP="00A325BB">
      <w:pPr>
        <w:widowControl w:val="0"/>
        <w:suppressAutoHyphens/>
        <w:spacing w:after="0" w:line="283" w:lineRule="exact"/>
        <w:ind w:left="406" w:right="6595"/>
        <w:jc w:val="center"/>
        <w:rPr>
          <w:rFonts w:ascii="Times New Roman" w:hAnsi="Times New Roman"/>
          <w:sz w:val="25"/>
          <w:szCs w:val="25"/>
        </w:rPr>
      </w:pPr>
      <w:r w:rsidRPr="000E4AAA">
        <w:rPr>
          <w:rFonts w:ascii="Times New Roman" w:hAnsi="Times New Roman"/>
          <w:w w:val="95"/>
          <w:sz w:val="25"/>
          <w:szCs w:val="25"/>
          <w:u w:val="single" w:color="28282B"/>
        </w:rPr>
        <w:t>Ребенок</w:t>
      </w:r>
      <w:r w:rsidRPr="000E4AAA">
        <w:rPr>
          <w:rFonts w:ascii="Times New Roman" w:hAnsi="Times New Roman"/>
          <w:spacing w:val="-1"/>
          <w:sz w:val="25"/>
          <w:szCs w:val="25"/>
          <w:u w:val="single" w:color="28282B"/>
        </w:rPr>
        <w:t xml:space="preserve"> </w:t>
      </w:r>
      <w:r w:rsidRPr="000E4AAA">
        <w:rPr>
          <w:rFonts w:ascii="Times New Roman" w:hAnsi="Times New Roman"/>
          <w:w w:val="95"/>
          <w:sz w:val="25"/>
          <w:szCs w:val="25"/>
          <w:u w:val="single" w:color="28282B"/>
        </w:rPr>
        <w:t>3</w:t>
      </w:r>
      <w:r w:rsidRPr="000E4AAA">
        <w:rPr>
          <w:rFonts w:ascii="Times New Roman" w:hAnsi="Times New Roman"/>
          <w:spacing w:val="-10"/>
          <w:w w:val="95"/>
          <w:sz w:val="25"/>
          <w:szCs w:val="25"/>
          <w:u w:val="single" w:color="28282B"/>
        </w:rPr>
        <w:t xml:space="preserve"> </w:t>
      </w:r>
      <w:r w:rsidRPr="000E4AAA">
        <w:rPr>
          <w:rFonts w:ascii="Times New Roman" w:hAnsi="Times New Roman"/>
          <w:w w:val="95"/>
          <w:sz w:val="25"/>
          <w:szCs w:val="25"/>
          <w:u w:val="single" w:color="28282B"/>
        </w:rPr>
        <w:t>-</w:t>
      </w:r>
      <w:r w:rsidRPr="000E4AAA">
        <w:rPr>
          <w:rFonts w:ascii="Times New Roman" w:hAnsi="Times New Roman"/>
          <w:spacing w:val="-9"/>
          <w:w w:val="95"/>
          <w:sz w:val="25"/>
          <w:szCs w:val="25"/>
          <w:u w:val="single" w:color="28282B"/>
        </w:rPr>
        <w:t xml:space="preserve"> </w:t>
      </w:r>
      <w:r w:rsidRPr="000E4AAA">
        <w:rPr>
          <w:rFonts w:ascii="Times New Roman" w:hAnsi="Times New Roman"/>
          <w:w w:val="95"/>
          <w:sz w:val="25"/>
          <w:szCs w:val="25"/>
          <w:u w:val="single" w:color="28282B"/>
        </w:rPr>
        <w:t>4</w:t>
      </w:r>
      <w:r w:rsidRPr="000E4AAA">
        <w:rPr>
          <w:rFonts w:ascii="Times New Roman" w:hAnsi="Times New Roman"/>
          <w:spacing w:val="-7"/>
          <w:w w:val="95"/>
          <w:sz w:val="25"/>
          <w:szCs w:val="25"/>
          <w:u w:val="single" w:color="28282B"/>
        </w:rPr>
        <w:t xml:space="preserve"> </w:t>
      </w:r>
      <w:r w:rsidRPr="000E4AAA">
        <w:rPr>
          <w:rFonts w:ascii="Times New Roman" w:hAnsi="Times New Roman"/>
          <w:spacing w:val="-5"/>
          <w:w w:val="95"/>
          <w:sz w:val="25"/>
          <w:szCs w:val="25"/>
          <w:u w:val="single" w:color="28282B"/>
        </w:rPr>
        <w:t>лет</w:t>
      </w:r>
    </w:p>
    <w:p w:rsidR="006E1D2E" w:rsidRPr="000E4AAA" w:rsidRDefault="006E1D2E" w:rsidP="00A325BB">
      <w:pPr>
        <w:widowControl w:val="0"/>
        <w:suppressAutoHyphens/>
        <w:spacing w:after="0" w:line="228" w:lineRule="auto"/>
        <w:ind w:left="235" w:right="241" w:firstLine="704"/>
        <w:jc w:val="both"/>
        <w:rPr>
          <w:rFonts w:ascii="Times New Roman" w:hAnsi="Times New Roman"/>
          <w:sz w:val="25"/>
          <w:szCs w:val="25"/>
        </w:rPr>
      </w:pPr>
      <w:r w:rsidRPr="000E4AAA">
        <w:rPr>
          <w:rFonts w:ascii="Times New Roman" w:hAnsi="Times New Roman"/>
          <w:sz w:val="25"/>
          <w:szCs w:val="25"/>
        </w:rPr>
        <w:t xml:space="preserve">Знает название родного поселка, название детского сада и улицы, на которой </w:t>
      </w:r>
      <w:r w:rsidRPr="000E4AAA">
        <w:rPr>
          <w:rFonts w:ascii="Times New Roman" w:hAnsi="Times New Roman"/>
          <w:w w:val="95"/>
          <w:sz w:val="25"/>
          <w:szCs w:val="25"/>
        </w:rPr>
        <w:t>расположен детский сад, какие значимые здания находятся вблизи своего дома.</w:t>
      </w:r>
    </w:p>
    <w:p w:rsidR="006E1D2E" w:rsidRPr="000E4AAA" w:rsidRDefault="006E1D2E" w:rsidP="00A325BB">
      <w:pPr>
        <w:widowControl w:val="0"/>
        <w:suppressAutoHyphens/>
        <w:spacing w:after="0" w:line="263" w:lineRule="exact"/>
        <w:ind w:left="939"/>
        <w:jc w:val="both"/>
        <w:rPr>
          <w:rFonts w:ascii="Times New Roman" w:hAnsi="Times New Roman"/>
          <w:sz w:val="25"/>
          <w:szCs w:val="25"/>
        </w:rPr>
      </w:pPr>
      <w:r w:rsidRPr="000E4AAA">
        <w:rPr>
          <w:rFonts w:ascii="Times New Roman" w:hAnsi="Times New Roman"/>
          <w:w w:val="95"/>
          <w:sz w:val="25"/>
          <w:szCs w:val="25"/>
        </w:rPr>
        <w:t>Знаком</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с</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русскими</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народными</w:t>
      </w:r>
      <w:r w:rsidRPr="000E4AAA">
        <w:rPr>
          <w:rFonts w:ascii="Times New Roman" w:hAnsi="Times New Roman"/>
          <w:spacing w:val="-2"/>
          <w:sz w:val="25"/>
          <w:szCs w:val="25"/>
        </w:rPr>
        <w:t xml:space="preserve"> </w:t>
      </w:r>
      <w:r w:rsidRPr="000E4AAA">
        <w:rPr>
          <w:rFonts w:ascii="Times New Roman" w:hAnsi="Times New Roman"/>
          <w:spacing w:val="-2"/>
          <w:w w:val="95"/>
          <w:sz w:val="25"/>
          <w:szCs w:val="25"/>
        </w:rPr>
        <w:t>играми.</w:t>
      </w:r>
    </w:p>
    <w:p w:rsidR="006E1D2E" w:rsidRPr="000E4AAA" w:rsidRDefault="006E1D2E" w:rsidP="00A325BB">
      <w:pPr>
        <w:widowControl w:val="0"/>
        <w:suppressAutoHyphens/>
        <w:spacing w:before="8" w:after="0" w:line="228" w:lineRule="auto"/>
        <w:ind w:left="238" w:right="230" w:firstLine="702"/>
        <w:jc w:val="both"/>
        <w:rPr>
          <w:rFonts w:ascii="Times New Roman" w:hAnsi="Times New Roman"/>
          <w:sz w:val="25"/>
          <w:szCs w:val="25"/>
        </w:rPr>
      </w:pPr>
      <w:r w:rsidRPr="000E4AAA">
        <w:rPr>
          <w:rFonts w:ascii="Times New Roman" w:hAnsi="Times New Roman"/>
          <w:spacing w:val="-2"/>
          <w:sz w:val="25"/>
          <w:szCs w:val="25"/>
        </w:rPr>
        <w:t>Имеет</w:t>
      </w:r>
      <w:r w:rsidRPr="000E4AAA">
        <w:rPr>
          <w:rFonts w:ascii="Times New Roman" w:hAnsi="Times New Roman"/>
          <w:spacing w:val="-5"/>
          <w:sz w:val="25"/>
          <w:szCs w:val="25"/>
        </w:rPr>
        <w:t xml:space="preserve"> </w:t>
      </w:r>
      <w:r w:rsidRPr="000E4AAA">
        <w:rPr>
          <w:rFonts w:ascii="Times New Roman" w:hAnsi="Times New Roman"/>
          <w:spacing w:val="-2"/>
          <w:sz w:val="25"/>
          <w:szCs w:val="25"/>
        </w:rPr>
        <w:t>элементарные представления об</w:t>
      </w:r>
      <w:r w:rsidRPr="000E4AAA">
        <w:rPr>
          <w:rFonts w:ascii="Times New Roman" w:hAnsi="Times New Roman"/>
          <w:spacing w:val="-8"/>
          <w:sz w:val="25"/>
          <w:szCs w:val="25"/>
        </w:rPr>
        <w:t xml:space="preserve"> </w:t>
      </w:r>
      <w:r w:rsidRPr="000E4AAA">
        <w:rPr>
          <w:rFonts w:ascii="Times New Roman" w:hAnsi="Times New Roman"/>
          <w:spacing w:val="-2"/>
          <w:sz w:val="25"/>
          <w:szCs w:val="25"/>
        </w:rPr>
        <w:t>особенностях природы</w:t>
      </w:r>
      <w:r w:rsidRPr="000E4AAA">
        <w:rPr>
          <w:rFonts w:ascii="Times New Roman" w:hAnsi="Times New Roman"/>
          <w:spacing w:val="-3"/>
          <w:sz w:val="25"/>
          <w:szCs w:val="25"/>
        </w:rPr>
        <w:t xml:space="preserve"> Хабаровского края</w:t>
      </w:r>
      <w:r w:rsidRPr="000E4AAA">
        <w:rPr>
          <w:rFonts w:ascii="Times New Roman" w:hAnsi="Times New Roman"/>
          <w:spacing w:val="-2"/>
          <w:sz w:val="25"/>
          <w:szCs w:val="25"/>
        </w:rPr>
        <w:t xml:space="preserve">, </w:t>
      </w:r>
      <w:r w:rsidRPr="000E4AAA">
        <w:rPr>
          <w:rFonts w:ascii="Times New Roman" w:hAnsi="Times New Roman"/>
          <w:sz w:val="25"/>
          <w:szCs w:val="25"/>
        </w:rPr>
        <w:t xml:space="preserve">узнает на картинке 2-3 вида диких животных, обитающих в лесах, знать 2 дерева и 2 </w:t>
      </w:r>
      <w:r w:rsidRPr="000E4AAA">
        <w:rPr>
          <w:rFonts w:ascii="Times New Roman" w:hAnsi="Times New Roman"/>
          <w:spacing w:val="-2"/>
          <w:sz w:val="25"/>
          <w:szCs w:val="25"/>
        </w:rPr>
        <w:t>цветка.</w:t>
      </w:r>
    </w:p>
    <w:p w:rsidR="006E1D2E" w:rsidRPr="000E4AAA" w:rsidRDefault="006E1D2E" w:rsidP="00A325BB">
      <w:pPr>
        <w:widowControl w:val="0"/>
        <w:suppressAutoHyphens/>
        <w:spacing w:before="6" w:after="0" w:line="228" w:lineRule="auto"/>
        <w:ind w:left="235" w:right="249" w:firstLine="704"/>
        <w:jc w:val="both"/>
        <w:rPr>
          <w:rFonts w:ascii="Times New Roman" w:hAnsi="Times New Roman"/>
          <w:sz w:val="25"/>
          <w:szCs w:val="25"/>
        </w:rPr>
      </w:pPr>
      <w:r w:rsidRPr="000E4AAA">
        <w:rPr>
          <w:rFonts w:ascii="Times New Roman" w:hAnsi="Times New Roman"/>
          <w:w w:val="95"/>
          <w:sz w:val="25"/>
          <w:szCs w:val="25"/>
        </w:rPr>
        <w:t>Проявляет интерес к</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устному русскому народному творчеству. Умеет рассказывать содержание</w:t>
      </w:r>
      <w:r w:rsidRPr="000E4AAA">
        <w:rPr>
          <w:rFonts w:ascii="Times New Roman" w:hAnsi="Times New Roman"/>
          <w:sz w:val="25"/>
          <w:szCs w:val="25"/>
        </w:rPr>
        <w:t xml:space="preserve"> </w:t>
      </w:r>
      <w:r w:rsidRPr="000E4AAA">
        <w:rPr>
          <w:rFonts w:ascii="Times New Roman" w:hAnsi="Times New Roman"/>
          <w:w w:val="95"/>
          <w:sz w:val="25"/>
          <w:szCs w:val="25"/>
        </w:rPr>
        <w:t>литературного</w:t>
      </w:r>
      <w:r w:rsidRPr="000E4AAA">
        <w:rPr>
          <w:rFonts w:ascii="Times New Roman" w:hAnsi="Times New Roman"/>
          <w:sz w:val="25"/>
          <w:szCs w:val="25"/>
        </w:rPr>
        <w:t xml:space="preserve"> </w:t>
      </w:r>
      <w:r w:rsidRPr="000E4AAA">
        <w:rPr>
          <w:rFonts w:ascii="Times New Roman" w:hAnsi="Times New Roman"/>
          <w:w w:val="95"/>
          <w:sz w:val="25"/>
          <w:szCs w:val="25"/>
        </w:rPr>
        <w:t>произведения</w:t>
      </w:r>
      <w:r w:rsidRPr="000E4AAA">
        <w:rPr>
          <w:rFonts w:ascii="Times New Roman" w:hAnsi="Times New Roman"/>
          <w:sz w:val="25"/>
          <w:szCs w:val="25"/>
        </w:rPr>
        <w:t xml:space="preserve"> </w:t>
      </w:r>
      <w:r w:rsidRPr="000E4AAA">
        <w:rPr>
          <w:rFonts w:ascii="Times New Roman" w:hAnsi="Times New Roman"/>
          <w:w w:val="95"/>
          <w:sz w:val="25"/>
          <w:szCs w:val="25"/>
        </w:rPr>
        <w:t>с опорой на иллюстрации</w:t>
      </w:r>
      <w:r w:rsidRPr="000E4AAA">
        <w:rPr>
          <w:rFonts w:ascii="Times New Roman" w:hAnsi="Times New Roman"/>
          <w:sz w:val="25"/>
          <w:szCs w:val="25"/>
        </w:rPr>
        <w:t xml:space="preserve"> </w:t>
      </w:r>
      <w:r w:rsidRPr="000E4AAA">
        <w:rPr>
          <w:rFonts w:ascii="Times New Roman" w:hAnsi="Times New Roman"/>
          <w:w w:val="95"/>
          <w:sz w:val="25"/>
          <w:szCs w:val="25"/>
        </w:rPr>
        <w:t>к книгам.</w:t>
      </w:r>
    </w:p>
    <w:p w:rsidR="006E1D2E" w:rsidRPr="000E4AAA" w:rsidRDefault="006E1D2E" w:rsidP="00A325BB">
      <w:pPr>
        <w:widowControl w:val="0"/>
        <w:suppressAutoHyphens/>
        <w:spacing w:before="4" w:after="0" w:line="228" w:lineRule="auto"/>
        <w:ind w:left="235" w:right="232" w:firstLine="706"/>
        <w:jc w:val="both"/>
        <w:rPr>
          <w:rFonts w:ascii="Times New Roman" w:hAnsi="Times New Roman"/>
          <w:sz w:val="25"/>
          <w:szCs w:val="25"/>
        </w:rPr>
      </w:pPr>
      <w:r w:rsidRPr="000E4AAA">
        <w:rPr>
          <w:rFonts w:ascii="Times New Roman" w:hAnsi="Times New Roman"/>
          <w:sz w:val="25"/>
          <w:szCs w:val="25"/>
        </w:rPr>
        <w:t>Умеет</w:t>
      </w:r>
      <w:r w:rsidRPr="000E4AAA">
        <w:rPr>
          <w:rFonts w:ascii="Times New Roman" w:hAnsi="Times New Roman"/>
          <w:spacing w:val="-16"/>
          <w:sz w:val="25"/>
          <w:szCs w:val="25"/>
        </w:rPr>
        <w:t xml:space="preserve"> </w:t>
      </w:r>
      <w:r w:rsidRPr="000E4AAA">
        <w:rPr>
          <w:rFonts w:ascii="Times New Roman" w:hAnsi="Times New Roman"/>
          <w:sz w:val="25"/>
          <w:szCs w:val="25"/>
        </w:rPr>
        <w:t>передавать</w:t>
      </w:r>
      <w:r w:rsidRPr="000E4AAA">
        <w:rPr>
          <w:rFonts w:ascii="Times New Roman" w:hAnsi="Times New Roman"/>
          <w:spacing w:val="-16"/>
          <w:sz w:val="25"/>
          <w:szCs w:val="25"/>
        </w:rPr>
        <w:t xml:space="preserve"> </w:t>
      </w:r>
      <w:r w:rsidRPr="000E4AAA">
        <w:rPr>
          <w:rFonts w:ascii="Times New Roman" w:hAnsi="Times New Roman"/>
          <w:sz w:val="25"/>
          <w:szCs w:val="25"/>
        </w:rPr>
        <w:t>в</w:t>
      </w:r>
      <w:r w:rsidRPr="000E4AAA">
        <w:rPr>
          <w:rFonts w:ascii="Times New Roman" w:hAnsi="Times New Roman"/>
          <w:spacing w:val="-15"/>
          <w:sz w:val="25"/>
          <w:szCs w:val="25"/>
        </w:rPr>
        <w:t xml:space="preserve"> </w:t>
      </w:r>
      <w:r w:rsidRPr="000E4AAA">
        <w:rPr>
          <w:rFonts w:ascii="Times New Roman" w:hAnsi="Times New Roman"/>
          <w:sz w:val="25"/>
          <w:szCs w:val="25"/>
        </w:rPr>
        <w:t>музыкально</w:t>
      </w:r>
      <w:r w:rsidRPr="000E4AAA">
        <w:rPr>
          <w:rFonts w:ascii="Times New Roman" w:hAnsi="Times New Roman"/>
          <w:spacing w:val="-16"/>
          <w:sz w:val="25"/>
          <w:szCs w:val="25"/>
        </w:rPr>
        <w:t xml:space="preserve"> </w:t>
      </w:r>
      <w:r w:rsidRPr="000E4AAA">
        <w:rPr>
          <w:rFonts w:ascii="Times New Roman" w:hAnsi="Times New Roman"/>
          <w:color w:val="0F0F0F"/>
          <w:w w:val="85"/>
          <w:sz w:val="25"/>
          <w:szCs w:val="25"/>
        </w:rPr>
        <w:t>—</w:t>
      </w:r>
      <w:r w:rsidRPr="000E4AAA">
        <w:rPr>
          <w:rFonts w:ascii="Times New Roman" w:hAnsi="Times New Roman"/>
          <w:color w:val="0F0F0F"/>
          <w:spacing w:val="-6"/>
          <w:w w:val="85"/>
          <w:sz w:val="25"/>
          <w:szCs w:val="25"/>
        </w:rPr>
        <w:t xml:space="preserve"> </w:t>
      </w:r>
      <w:r w:rsidRPr="000E4AAA">
        <w:rPr>
          <w:rFonts w:ascii="Times New Roman" w:hAnsi="Times New Roman"/>
          <w:sz w:val="25"/>
          <w:szCs w:val="25"/>
        </w:rPr>
        <w:t>ритмических</w:t>
      </w:r>
      <w:r w:rsidRPr="000E4AAA">
        <w:rPr>
          <w:rFonts w:ascii="Times New Roman" w:hAnsi="Times New Roman"/>
          <w:spacing w:val="-16"/>
          <w:sz w:val="25"/>
          <w:szCs w:val="25"/>
        </w:rPr>
        <w:t xml:space="preserve"> </w:t>
      </w:r>
      <w:r w:rsidRPr="000E4AAA">
        <w:rPr>
          <w:rFonts w:ascii="Times New Roman" w:hAnsi="Times New Roman"/>
          <w:sz w:val="25"/>
          <w:szCs w:val="25"/>
        </w:rPr>
        <w:t>движениях</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музыкальных</w:t>
      </w:r>
      <w:r w:rsidRPr="000E4AAA">
        <w:rPr>
          <w:rFonts w:ascii="Times New Roman" w:hAnsi="Times New Roman"/>
          <w:spacing w:val="-16"/>
          <w:sz w:val="25"/>
          <w:szCs w:val="25"/>
        </w:rPr>
        <w:t xml:space="preserve"> </w:t>
      </w:r>
      <w:r w:rsidRPr="000E4AAA">
        <w:rPr>
          <w:rFonts w:ascii="Times New Roman" w:hAnsi="Times New Roman"/>
          <w:sz w:val="25"/>
          <w:szCs w:val="25"/>
        </w:rPr>
        <w:t>играх образы</w:t>
      </w:r>
      <w:r w:rsidRPr="000E4AAA">
        <w:rPr>
          <w:rFonts w:ascii="Times New Roman" w:hAnsi="Times New Roman"/>
          <w:spacing w:val="-16"/>
          <w:sz w:val="25"/>
          <w:szCs w:val="25"/>
        </w:rPr>
        <w:t xml:space="preserve"> </w:t>
      </w:r>
      <w:r w:rsidRPr="000E4AAA">
        <w:rPr>
          <w:rFonts w:ascii="Times New Roman" w:hAnsi="Times New Roman"/>
          <w:sz w:val="25"/>
          <w:szCs w:val="25"/>
        </w:rPr>
        <w:t>животных</w:t>
      </w:r>
      <w:r w:rsidRPr="000E4AAA">
        <w:rPr>
          <w:rFonts w:ascii="Times New Roman" w:hAnsi="Times New Roman"/>
          <w:spacing w:val="-12"/>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птиц,</w:t>
      </w:r>
      <w:r w:rsidRPr="000E4AAA">
        <w:rPr>
          <w:rFonts w:ascii="Times New Roman" w:hAnsi="Times New Roman"/>
          <w:spacing w:val="-15"/>
          <w:sz w:val="25"/>
          <w:szCs w:val="25"/>
        </w:rPr>
        <w:t xml:space="preserve"> </w:t>
      </w:r>
      <w:r w:rsidRPr="000E4AAA">
        <w:rPr>
          <w:rFonts w:ascii="Times New Roman" w:hAnsi="Times New Roman"/>
          <w:sz w:val="25"/>
          <w:szCs w:val="25"/>
        </w:rPr>
        <w:t>обитающих</w:t>
      </w:r>
      <w:r w:rsidRPr="000E4AAA">
        <w:rPr>
          <w:rFonts w:ascii="Times New Roman" w:hAnsi="Times New Roman"/>
          <w:spacing w:val="-9"/>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Хабаровском крае</w:t>
      </w:r>
      <w:r w:rsidRPr="000E4AAA">
        <w:rPr>
          <w:rFonts w:ascii="Times New Roman" w:hAnsi="Times New Roman"/>
          <w:spacing w:val="-10"/>
          <w:sz w:val="25"/>
          <w:szCs w:val="25"/>
        </w:rPr>
        <w:t xml:space="preserve"> </w:t>
      </w:r>
      <w:r w:rsidRPr="000E4AAA">
        <w:rPr>
          <w:rFonts w:ascii="Times New Roman" w:hAnsi="Times New Roman"/>
          <w:sz w:val="25"/>
          <w:szCs w:val="25"/>
        </w:rPr>
        <w:t>(медведь,</w:t>
      </w:r>
      <w:r w:rsidRPr="000E4AAA">
        <w:rPr>
          <w:rFonts w:ascii="Times New Roman" w:hAnsi="Times New Roman"/>
          <w:spacing w:val="-10"/>
          <w:sz w:val="25"/>
          <w:szCs w:val="25"/>
        </w:rPr>
        <w:t xml:space="preserve"> </w:t>
      </w:r>
      <w:r w:rsidRPr="000E4AAA">
        <w:rPr>
          <w:rFonts w:ascii="Times New Roman" w:hAnsi="Times New Roman"/>
          <w:sz w:val="25"/>
          <w:szCs w:val="25"/>
        </w:rPr>
        <w:t>заяц,</w:t>
      </w:r>
      <w:r w:rsidRPr="000E4AAA">
        <w:rPr>
          <w:rFonts w:ascii="Times New Roman" w:hAnsi="Times New Roman"/>
          <w:spacing w:val="-15"/>
          <w:sz w:val="25"/>
          <w:szCs w:val="25"/>
        </w:rPr>
        <w:t xml:space="preserve"> </w:t>
      </w:r>
      <w:r w:rsidRPr="000E4AAA">
        <w:rPr>
          <w:rFonts w:ascii="Times New Roman" w:hAnsi="Times New Roman"/>
          <w:sz w:val="25"/>
          <w:szCs w:val="25"/>
        </w:rPr>
        <w:t>волк,</w:t>
      </w:r>
      <w:r w:rsidRPr="000E4AAA">
        <w:rPr>
          <w:rFonts w:ascii="Times New Roman" w:hAnsi="Times New Roman"/>
          <w:spacing w:val="-12"/>
          <w:sz w:val="25"/>
          <w:szCs w:val="25"/>
        </w:rPr>
        <w:t xml:space="preserve"> </w:t>
      </w:r>
      <w:r w:rsidRPr="000E4AAA">
        <w:rPr>
          <w:rFonts w:ascii="Times New Roman" w:hAnsi="Times New Roman"/>
          <w:sz w:val="25"/>
          <w:szCs w:val="25"/>
        </w:rPr>
        <w:t xml:space="preserve">гуси). Знаком с элементами узора национальной одежды. Умеет рисовать </w:t>
      </w:r>
      <w:r w:rsidRPr="000E4AAA">
        <w:rPr>
          <w:rFonts w:ascii="Times New Roman" w:hAnsi="Times New Roman"/>
          <w:w w:val="95"/>
          <w:sz w:val="25"/>
          <w:szCs w:val="25"/>
        </w:rPr>
        <w:t>элементы</w:t>
      </w:r>
      <w:r w:rsidRPr="000E4AAA">
        <w:rPr>
          <w:rFonts w:ascii="Times New Roman" w:hAnsi="Times New Roman"/>
          <w:sz w:val="25"/>
          <w:szCs w:val="25"/>
        </w:rPr>
        <w:t xml:space="preserve"> </w:t>
      </w:r>
      <w:r w:rsidRPr="000E4AAA">
        <w:rPr>
          <w:rFonts w:ascii="Times New Roman" w:hAnsi="Times New Roman"/>
          <w:w w:val="95"/>
          <w:sz w:val="25"/>
          <w:szCs w:val="25"/>
        </w:rPr>
        <w:t>узоров, состоящие из прямых горизонтальных линий и квадратов.</w:t>
      </w:r>
    </w:p>
    <w:p w:rsidR="006E1D2E" w:rsidRPr="000E4AAA" w:rsidRDefault="006E1D2E" w:rsidP="00A325BB">
      <w:pPr>
        <w:widowControl w:val="0"/>
        <w:suppressAutoHyphens/>
        <w:spacing w:before="4" w:after="0" w:line="228" w:lineRule="auto"/>
        <w:ind w:left="235" w:right="232" w:firstLine="706"/>
        <w:jc w:val="both"/>
        <w:rPr>
          <w:rFonts w:ascii="Times New Roman" w:hAnsi="Times New Roman"/>
          <w:sz w:val="25"/>
          <w:szCs w:val="25"/>
        </w:rPr>
      </w:pPr>
      <w:r w:rsidRPr="000E4AAA">
        <w:rPr>
          <w:rFonts w:ascii="Times New Roman" w:hAnsi="Times New Roman"/>
          <w:w w:val="95"/>
          <w:sz w:val="25"/>
          <w:szCs w:val="25"/>
          <w:u w:val="single" w:color="28282B"/>
        </w:rPr>
        <w:t>Ребенок</w:t>
      </w:r>
      <w:r w:rsidRPr="000E4AAA">
        <w:rPr>
          <w:rFonts w:ascii="Times New Roman" w:hAnsi="Times New Roman"/>
          <w:spacing w:val="-1"/>
          <w:sz w:val="25"/>
          <w:szCs w:val="25"/>
          <w:u w:val="single" w:color="28282B"/>
        </w:rPr>
        <w:t xml:space="preserve"> </w:t>
      </w:r>
      <w:r w:rsidRPr="000E4AAA">
        <w:rPr>
          <w:rFonts w:ascii="Times New Roman" w:hAnsi="Times New Roman"/>
          <w:w w:val="95"/>
          <w:sz w:val="25"/>
          <w:szCs w:val="25"/>
          <w:u w:val="single" w:color="28282B"/>
        </w:rPr>
        <w:t>4</w:t>
      </w:r>
      <w:r w:rsidRPr="000E4AAA">
        <w:rPr>
          <w:rFonts w:ascii="Times New Roman" w:hAnsi="Times New Roman"/>
          <w:spacing w:val="-11"/>
          <w:w w:val="95"/>
          <w:sz w:val="25"/>
          <w:szCs w:val="25"/>
          <w:u w:val="single" w:color="28282B"/>
        </w:rPr>
        <w:t xml:space="preserve"> </w:t>
      </w:r>
      <w:r w:rsidRPr="000E4AAA">
        <w:rPr>
          <w:rFonts w:ascii="Times New Roman" w:hAnsi="Times New Roman"/>
          <w:w w:val="95"/>
          <w:sz w:val="25"/>
          <w:szCs w:val="25"/>
          <w:u w:val="single" w:color="28282B"/>
        </w:rPr>
        <w:t>-</w:t>
      </w:r>
      <w:r w:rsidRPr="000E4AAA">
        <w:rPr>
          <w:rFonts w:ascii="Times New Roman" w:hAnsi="Times New Roman"/>
          <w:spacing w:val="-7"/>
          <w:w w:val="95"/>
          <w:sz w:val="25"/>
          <w:szCs w:val="25"/>
          <w:u w:val="single" w:color="28282B"/>
        </w:rPr>
        <w:t xml:space="preserve"> </w:t>
      </w:r>
      <w:r w:rsidRPr="000E4AAA">
        <w:rPr>
          <w:rFonts w:ascii="Times New Roman" w:hAnsi="Times New Roman"/>
          <w:w w:val="95"/>
          <w:sz w:val="25"/>
          <w:szCs w:val="25"/>
          <w:u w:val="single" w:color="28282B"/>
        </w:rPr>
        <w:t>5</w:t>
      </w:r>
      <w:r w:rsidRPr="000E4AAA">
        <w:rPr>
          <w:rFonts w:ascii="Times New Roman" w:hAnsi="Times New Roman"/>
          <w:spacing w:val="-9"/>
          <w:w w:val="95"/>
          <w:sz w:val="25"/>
          <w:szCs w:val="25"/>
          <w:u w:val="single" w:color="28282B"/>
        </w:rPr>
        <w:t xml:space="preserve"> </w:t>
      </w:r>
      <w:r w:rsidRPr="000E4AAA">
        <w:rPr>
          <w:rFonts w:ascii="Times New Roman" w:hAnsi="Times New Roman"/>
          <w:spacing w:val="-5"/>
          <w:w w:val="95"/>
          <w:sz w:val="25"/>
          <w:szCs w:val="25"/>
          <w:u w:val="single" w:color="28282B"/>
        </w:rPr>
        <w:t>лет</w:t>
      </w:r>
    </w:p>
    <w:p w:rsidR="006E1D2E" w:rsidRPr="000E4AAA" w:rsidRDefault="006E1D2E" w:rsidP="00A325BB">
      <w:pPr>
        <w:widowControl w:val="0"/>
        <w:suppressAutoHyphens/>
        <w:spacing w:before="2" w:after="0" w:line="228" w:lineRule="auto"/>
        <w:ind w:left="238" w:right="262" w:firstLine="701"/>
        <w:rPr>
          <w:rFonts w:ascii="Times New Roman" w:hAnsi="Times New Roman"/>
          <w:sz w:val="25"/>
          <w:szCs w:val="25"/>
        </w:rPr>
      </w:pPr>
      <w:r w:rsidRPr="000E4AAA">
        <w:rPr>
          <w:rFonts w:ascii="Times New Roman" w:hAnsi="Times New Roman"/>
          <w:w w:val="95"/>
          <w:sz w:val="25"/>
          <w:szCs w:val="25"/>
        </w:rPr>
        <w:t>Имеет знания о</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достопримечательностях</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родного поселка, способен замечать красоту его улиц, испытывает</w:t>
      </w:r>
      <w:r w:rsidRPr="000E4AAA">
        <w:rPr>
          <w:rFonts w:ascii="Times New Roman" w:hAnsi="Times New Roman"/>
          <w:spacing w:val="36"/>
          <w:sz w:val="25"/>
          <w:szCs w:val="25"/>
        </w:rPr>
        <w:t xml:space="preserve"> </w:t>
      </w:r>
      <w:r w:rsidRPr="000E4AAA">
        <w:rPr>
          <w:rFonts w:ascii="Times New Roman" w:hAnsi="Times New Roman"/>
          <w:w w:val="95"/>
          <w:sz w:val="25"/>
          <w:szCs w:val="25"/>
        </w:rPr>
        <w:t>чувство гордости за родной край.</w:t>
      </w:r>
    </w:p>
    <w:p w:rsidR="006E1D2E" w:rsidRPr="000E4AAA" w:rsidRDefault="006E1D2E" w:rsidP="00A325BB">
      <w:pPr>
        <w:widowControl w:val="0"/>
        <w:suppressAutoHyphens/>
        <w:spacing w:after="0" w:line="265" w:lineRule="exact"/>
        <w:ind w:left="940"/>
        <w:rPr>
          <w:rFonts w:ascii="Times New Roman" w:hAnsi="Times New Roman"/>
          <w:sz w:val="25"/>
          <w:szCs w:val="25"/>
        </w:rPr>
      </w:pPr>
      <w:r w:rsidRPr="000E4AAA">
        <w:rPr>
          <w:rFonts w:ascii="Times New Roman" w:hAnsi="Times New Roman"/>
          <w:w w:val="95"/>
          <w:sz w:val="25"/>
          <w:szCs w:val="25"/>
        </w:rPr>
        <w:t>Проявляет</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живой</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интерес</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к</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русским</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народным</w:t>
      </w:r>
      <w:r w:rsidRPr="000E4AAA">
        <w:rPr>
          <w:rFonts w:ascii="Times New Roman" w:hAnsi="Times New Roman"/>
          <w:spacing w:val="-3"/>
          <w:sz w:val="25"/>
          <w:szCs w:val="25"/>
        </w:rPr>
        <w:t xml:space="preserve"> </w:t>
      </w:r>
      <w:r w:rsidRPr="000E4AAA">
        <w:rPr>
          <w:rFonts w:ascii="Times New Roman" w:hAnsi="Times New Roman"/>
          <w:w w:val="95"/>
          <w:sz w:val="25"/>
          <w:szCs w:val="25"/>
        </w:rPr>
        <w:t>играм</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1"/>
          <w:w w:val="95"/>
          <w:sz w:val="25"/>
          <w:szCs w:val="25"/>
        </w:rPr>
        <w:t xml:space="preserve"> </w:t>
      </w:r>
      <w:r w:rsidRPr="000E4AAA">
        <w:rPr>
          <w:rFonts w:ascii="Times New Roman" w:hAnsi="Times New Roman"/>
          <w:spacing w:val="-2"/>
          <w:w w:val="95"/>
          <w:sz w:val="25"/>
          <w:szCs w:val="25"/>
        </w:rPr>
        <w:t>забавам.</w:t>
      </w:r>
    </w:p>
    <w:p w:rsidR="006E1D2E" w:rsidRPr="000E4AAA" w:rsidRDefault="006E1D2E" w:rsidP="00A325BB">
      <w:pPr>
        <w:widowControl w:val="0"/>
        <w:suppressAutoHyphens/>
        <w:spacing w:after="0" w:line="280" w:lineRule="exact"/>
        <w:ind w:left="940"/>
        <w:rPr>
          <w:rFonts w:ascii="Times New Roman" w:hAnsi="Times New Roman"/>
          <w:sz w:val="25"/>
          <w:szCs w:val="25"/>
        </w:rPr>
      </w:pPr>
      <w:r w:rsidRPr="000E4AAA">
        <w:rPr>
          <w:rFonts w:ascii="Times New Roman" w:hAnsi="Times New Roman"/>
          <w:w w:val="95"/>
          <w:sz w:val="25"/>
          <w:szCs w:val="25"/>
        </w:rPr>
        <w:t>Испытывает</w:t>
      </w:r>
      <w:r w:rsidRPr="000E4AAA">
        <w:rPr>
          <w:rFonts w:ascii="Times New Roman" w:hAnsi="Times New Roman"/>
          <w:spacing w:val="42"/>
          <w:sz w:val="25"/>
          <w:szCs w:val="25"/>
        </w:rPr>
        <w:t xml:space="preserve"> </w:t>
      </w:r>
      <w:r w:rsidRPr="000E4AAA">
        <w:rPr>
          <w:rFonts w:ascii="Times New Roman" w:hAnsi="Times New Roman"/>
          <w:w w:val="95"/>
          <w:sz w:val="25"/>
          <w:szCs w:val="25"/>
        </w:rPr>
        <w:t>дружеские</w:t>
      </w:r>
      <w:r w:rsidRPr="000E4AAA">
        <w:rPr>
          <w:rFonts w:ascii="Times New Roman" w:hAnsi="Times New Roman"/>
          <w:spacing w:val="34"/>
          <w:sz w:val="25"/>
          <w:szCs w:val="25"/>
        </w:rPr>
        <w:t xml:space="preserve"> </w:t>
      </w:r>
      <w:r w:rsidRPr="000E4AAA">
        <w:rPr>
          <w:rFonts w:ascii="Times New Roman" w:hAnsi="Times New Roman"/>
          <w:w w:val="95"/>
          <w:sz w:val="25"/>
          <w:szCs w:val="25"/>
        </w:rPr>
        <w:t>чувства</w:t>
      </w:r>
      <w:r w:rsidRPr="000E4AAA">
        <w:rPr>
          <w:rFonts w:ascii="Times New Roman" w:hAnsi="Times New Roman"/>
          <w:spacing w:val="27"/>
          <w:sz w:val="25"/>
          <w:szCs w:val="25"/>
        </w:rPr>
        <w:t xml:space="preserve"> </w:t>
      </w:r>
      <w:r w:rsidRPr="000E4AAA">
        <w:rPr>
          <w:rFonts w:ascii="Times New Roman" w:hAnsi="Times New Roman"/>
          <w:w w:val="95"/>
          <w:sz w:val="25"/>
          <w:szCs w:val="25"/>
        </w:rPr>
        <w:t>к</w:t>
      </w:r>
      <w:r w:rsidRPr="000E4AAA">
        <w:rPr>
          <w:rFonts w:ascii="Times New Roman" w:hAnsi="Times New Roman"/>
          <w:spacing w:val="16"/>
          <w:sz w:val="25"/>
          <w:szCs w:val="25"/>
        </w:rPr>
        <w:t xml:space="preserve"> </w:t>
      </w:r>
      <w:r w:rsidRPr="000E4AAA">
        <w:rPr>
          <w:rFonts w:ascii="Times New Roman" w:hAnsi="Times New Roman"/>
          <w:w w:val="95"/>
          <w:sz w:val="25"/>
          <w:szCs w:val="25"/>
        </w:rPr>
        <w:t>детям</w:t>
      </w:r>
      <w:r w:rsidRPr="000E4AAA">
        <w:rPr>
          <w:rFonts w:ascii="Times New Roman" w:hAnsi="Times New Roman"/>
          <w:spacing w:val="27"/>
          <w:sz w:val="25"/>
          <w:szCs w:val="25"/>
        </w:rPr>
        <w:t xml:space="preserve"> </w:t>
      </w:r>
      <w:r w:rsidRPr="000E4AAA">
        <w:rPr>
          <w:rFonts w:ascii="Times New Roman" w:hAnsi="Times New Roman"/>
          <w:w w:val="95"/>
          <w:sz w:val="25"/>
          <w:szCs w:val="25"/>
        </w:rPr>
        <w:t>других</w:t>
      </w:r>
      <w:r w:rsidRPr="000E4AAA">
        <w:rPr>
          <w:rFonts w:ascii="Times New Roman" w:hAnsi="Times New Roman"/>
          <w:spacing w:val="24"/>
          <w:sz w:val="25"/>
          <w:szCs w:val="25"/>
        </w:rPr>
        <w:t xml:space="preserve"> </w:t>
      </w:r>
      <w:r w:rsidRPr="000E4AAA">
        <w:rPr>
          <w:rFonts w:ascii="Times New Roman" w:hAnsi="Times New Roman"/>
          <w:w w:val="95"/>
          <w:sz w:val="25"/>
          <w:szCs w:val="25"/>
        </w:rPr>
        <w:t>народов,</w:t>
      </w:r>
      <w:r w:rsidRPr="000E4AAA">
        <w:rPr>
          <w:rFonts w:ascii="Times New Roman" w:hAnsi="Times New Roman"/>
          <w:spacing w:val="31"/>
          <w:sz w:val="25"/>
          <w:szCs w:val="25"/>
        </w:rPr>
        <w:t xml:space="preserve"> </w:t>
      </w:r>
      <w:r w:rsidRPr="000E4AAA">
        <w:rPr>
          <w:rFonts w:ascii="Times New Roman" w:hAnsi="Times New Roman"/>
          <w:w w:val="95"/>
          <w:sz w:val="25"/>
          <w:szCs w:val="25"/>
        </w:rPr>
        <w:t>проживающих</w:t>
      </w:r>
      <w:r w:rsidRPr="000E4AAA">
        <w:rPr>
          <w:rFonts w:ascii="Times New Roman" w:hAnsi="Times New Roman"/>
          <w:spacing w:val="31"/>
          <w:sz w:val="25"/>
          <w:szCs w:val="25"/>
        </w:rPr>
        <w:t xml:space="preserve"> </w:t>
      </w:r>
      <w:r w:rsidRPr="000E4AAA">
        <w:rPr>
          <w:rFonts w:ascii="Times New Roman" w:hAnsi="Times New Roman"/>
          <w:w w:val="95"/>
          <w:sz w:val="25"/>
          <w:szCs w:val="25"/>
        </w:rPr>
        <w:t>в</w:t>
      </w:r>
      <w:r w:rsidRPr="000E4AAA">
        <w:rPr>
          <w:rFonts w:ascii="Times New Roman" w:hAnsi="Times New Roman"/>
          <w:spacing w:val="16"/>
          <w:sz w:val="25"/>
          <w:szCs w:val="25"/>
        </w:rPr>
        <w:t xml:space="preserve"> </w:t>
      </w:r>
      <w:r w:rsidRPr="000E4AAA">
        <w:rPr>
          <w:rFonts w:ascii="Times New Roman" w:hAnsi="Times New Roman"/>
          <w:spacing w:val="-2"/>
          <w:w w:val="95"/>
          <w:sz w:val="25"/>
          <w:szCs w:val="25"/>
        </w:rPr>
        <w:t>нашем</w:t>
      </w:r>
    </w:p>
    <w:p w:rsidR="006E1D2E" w:rsidRPr="000E4AAA" w:rsidRDefault="006E1D2E" w:rsidP="00A325BB">
      <w:pPr>
        <w:widowControl w:val="0"/>
        <w:suppressAutoHyphens/>
        <w:spacing w:after="0" w:line="273" w:lineRule="exact"/>
        <w:ind w:left="238"/>
        <w:rPr>
          <w:rFonts w:ascii="Times New Roman" w:hAnsi="Times New Roman"/>
          <w:sz w:val="25"/>
          <w:szCs w:val="25"/>
        </w:rPr>
      </w:pPr>
      <w:r w:rsidRPr="000E4AAA">
        <w:rPr>
          <w:rFonts w:ascii="Times New Roman" w:hAnsi="Times New Roman"/>
          <w:spacing w:val="-2"/>
          <w:sz w:val="25"/>
          <w:szCs w:val="25"/>
        </w:rPr>
        <w:t>крае.</w:t>
      </w:r>
    </w:p>
    <w:p w:rsidR="006E1D2E" w:rsidRPr="000E4AAA" w:rsidRDefault="006E1D2E" w:rsidP="00A325BB">
      <w:pPr>
        <w:widowControl w:val="0"/>
        <w:suppressAutoHyphens/>
        <w:spacing w:after="0" w:line="280" w:lineRule="exact"/>
        <w:ind w:left="944"/>
        <w:rPr>
          <w:rFonts w:ascii="Times New Roman" w:hAnsi="Times New Roman"/>
          <w:sz w:val="25"/>
          <w:szCs w:val="25"/>
        </w:rPr>
      </w:pPr>
      <w:r w:rsidRPr="000E4AAA">
        <w:rPr>
          <w:rFonts w:ascii="Times New Roman" w:hAnsi="Times New Roman"/>
          <w:w w:val="95"/>
          <w:sz w:val="25"/>
          <w:szCs w:val="25"/>
        </w:rPr>
        <w:t>Знаком</w:t>
      </w:r>
      <w:r w:rsidRPr="000E4AAA">
        <w:rPr>
          <w:rFonts w:ascii="Times New Roman" w:hAnsi="Times New Roman"/>
          <w:spacing w:val="25"/>
          <w:sz w:val="25"/>
          <w:szCs w:val="25"/>
        </w:rPr>
        <w:t xml:space="preserve"> </w:t>
      </w:r>
      <w:r w:rsidRPr="000E4AAA">
        <w:rPr>
          <w:rFonts w:ascii="Times New Roman" w:hAnsi="Times New Roman"/>
          <w:w w:val="95"/>
          <w:sz w:val="25"/>
          <w:szCs w:val="25"/>
        </w:rPr>
        <w:t>с</w:t>
      </w:r>
      <w:r w:rsidRPr="000E4AAA">
        <w:rPr>
          <w:rFonts w:ascii="Times New Roman" w:hAnsi="Times New Roman"/>
          <w:spacing w:val="63"/>
          <w:sz w:val="25"/>
          <w:szCs w:val="25"/>
        </w:rPr>
        <w:t xml:space="preserve"> </w:t>
      </w:r>
      <w:r w:rsidRPr="000E4AAA">
        <w:rPr>
          <w:rFonts w:ascii="Times New Roman" w:hAnsi="Times New Roman"/>
          <w:w w:val="95"/>
          <w:sz w:val="25"/>
          <w:szCs w:val="25"/>
        </w:rPr>
        <w:t>особенностями</w:t>
      </w:r>
      <w:r w:rsidRPr="000E4AAA">
        <w:rPr>
          <w:rFonts w:ascii="Times New Roman" w:hAnsi="Times New Roman"/>
          <w:spacing w:val="59"/>
          <w:w w:val="150"/>
          <w:sz w:val="25"/>
          <w:szCs w:val="25"/>
        </w:rPr>
        <w:t xml:space="preserve"> </w:t>
      </w:r>
      <w:r w:rsidRPr="000E4AAA">
        <w:rPr>
          <w:rFonts w:ascii="Times New Roman" w:hAnsi="Times New Roman"/>
          <w:w w:val="95"/>
          <w:sz w:val="25"/>
          <w:szCs w:val="25"/>
        </w:rPr>
        <w:t>природы Хабаровского края.</w:t>
      </w:r>
      <w:r w:rsidRPr="000E4AAA">
        <w:rPr>
          <w:rFonts w:ascii="Times New Roman" w:hAnsi="Times New Roman"/>
          <w:spacing w:val="78"/>
          <w:sz w:val="25"/>
          <w:szCs w:val="25"/>
        </w:rPr>
        <w:t xml:space="preserve"> </w:t>
      </w:r>
      <w:r w:rsidRPr="000E4AAA">
        <w:rPr>
          <w:rFonts w:ascii="Times New Roman" w:hAnsi="Times New Roman"/>
          <w:w w:val="95"/>
          <w:sz w:val="25"/>
          <w:szCs w:val="25"/>
        </w:rPr>
        <w:t>Имеет</w:t>
      </w:r>
      <w:r w:rsidRPr="000E4AAA">
        <w:rPr>
          <w:rFonts w:ascii="Times New Roman" w:hAnsi="Times New Roman"/>
          <w:spacing w:val="79"/>
          <w:sz w:val="25"/>
          <w:szCs w:val="25"/>
        </w:rPr>
        <w:t xml:space="preserve"> </w:t>
      </w:r>
      <w:r w:rsidRPr="000E4AAA">
        <w:rPr>
          <w:rFonts w:ascii="Times New Roman" w:hAnsi="Times New Roman"/>
          <w:w w:val="95"/>
          <w:sz w:val="25"/>
          <w:szCs w:val="25"/>
        </w:rPr>
        <w:t>представление</w:t>
      </w:r>
      <w:r w:rsidRPr="000E4AAA">
        <w:rPr>
          <w:rFonts w:ascii="Times New Roman" w:hAnsi="Times New Roman"/>
          <w:spacing w:val="55"/>
          <w:w w:val="150"/>
          <w:sz w:val="25"/>
          <w:szCs w:val="25"/>
        </w:rPr>
        <w:t xml:space="preserve"> </w:t>
      </w:r>
      <w:r w:rsidRPr="000E4AAA">
        <w:rPr>
          <w:rFonts w:ascii="Times New Roman" w:hAnsi="Times New Roman"/>
          <w:spacing w:val="-10"/>
          <w:w w:val="95"/>
          <w:sz w:val="25"/>
          <w:szCs w:val="25"/>
        </w:rPr>
        <w:t>о</w:t>
      </w:r>
    </w:p>
    <w:p w:rsidR="006E1D2E" w:rsidRPr="000E4AAA" w:rsidRDefault="006E1D2E" w:rsidP="00A325BB">
      <w:pPr>
        <w:widowControl w:val="0"/>
        <w:suppressAutoHyphens/>
        <w:spacing w:after="0" w:line="272" w:lineRule="exact"/>
        <w:ind w:left="235"/>
        <w:jc w:val="both"/>
        <w:rPr>
          <w:rFonts w:ascii="Times New Roman" w:hAnsi="Times New Roman"/>
          <w:sz w:val="25"/>
          <w:szCs w:val="25"/>
        </w:rPr>
      </w:pPr>
      <w:r w:rsidRPr="000E4AAA">
        <w:rPr>
          <w:rFonts w:ascii="Times New Roman" w:hAnsi="Times New Roman"/>
          <w:w w:val="95"/>
          <w:sz w:val="25"/>
          <w:szCs w:val="25"/>
        </w:rPr>
        <w:t>растительности</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родного</w:t>
      </w:r>
      <w:r w:rsidRPr="000E4AAA">
        <w:rPr>
          <w:rFonts w:ascii="Times New Roman" w:hAnsi="Times New Roman"/>
          <w:sz w:val="25"/>
          <w:szCs w:val="25"/>
        </w:rPr>
        <w:t xml:space="preserve"> </w:t>
      </w:r>
      <w:r w:rsidRPr="000E4AAA">
        <w:rPr>
          <w:rFonts w:ascii="Times New Roman" w:hAnsi="Times New Roman"/>
          <w:w w:val="95"/>
          <w:sz w:val="25"/>
          <w:szCs w:val="25"/>
        </w:rPr>
        <w:t>края:</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грибы,</w:t>
      </w:r>
      <w:r w:rsidRPr="000E4AAA">
        <w:rPr>
          <w:rFonts w:ascii="Times New Roman" w:hAnsi="Times New Roman"/>
          <w:spacing w:val="-5"/>
          <w:w w:val="95"/>
          <w:sz w:val="25"/>
          <w:szCs w:val="25"/>
        </w:rPr>
        <w:t xml:space="preserve"> </w:t>
      </w:r>
      <w:r w:rsidRPr="000E4AAA">
        <w:rPr>
          <w:rFonts w:ascii="Times New Roman" w:hAnsi="Times New Roman"/>
          <w:spacing w:val="-2"/>
          <w:w w:val="95"/>
          <w:sz w:val="25"/>
          <w:szCs w:val="25"/>
        </w:rPr>
        <w:t>ягоды.</w:t>
      </w:r>
    </w:p>
    <w:p w:rsidR="006E1D2E" w:rsidRPr="000E4AAA" w:rsidRDefault="006E1D2E" w:rsidP="00A325BB">
      <w:pPr>
        <w:widowControl w:val="0"/>
        <w:suppressAutoHyphens/>
        <w:spacing w:before="7" w:after="0" w:line="228" w:lineRule="auto"/>
        <w:ind w:left="238" w:right="253" w:firstLine="702"/>
        <w:jc w:val="both"/>
        <w:rPr>
          <w:rFonts w:ascii="Times New Roman" w:hAnsi="Times New Roman"/>
          <w:sz w:val="25"/>
          <w:szCs w:val="25"/>
        </w:rPr>
      </w:pPr>
      <w:r w:rsidRPr="000E4AAA">
        <w:rPr>
          <w:rFonts w:ascii="Times New Roman" w:hAnsi="Times New Roman"/>
          <w:sz w:val="25"/>
          <w:szCs w:val="25"/>
        </w:rPr>
        <w:t>Имеет</w:t>
      </w:r>
      <w:r w:rsidRPr="000E4AAA">
        <w:rPr>
          <w:rFonts w:ascii="Times New Roman" w:hAnsi="Times New Roman"/>
          <w:spacing w:val="-16"/>
          <w:sz w:val="25"/>
          <w:szCs w:val="25"/>
        </w:rPr>
        <w:t xml:space="preserve"> </w:t>
      </w:r>
      <w:r w:rsidRPr="000E4AAA">
        <w:rPr>
          <w:rFonts w:ascii="Times New Roman" w:hAnsi="Times New Roman"/>
          <w:sz w:val="25"/>
          <w:szCs w:val="25"/>
        </w:rPr>
        <w:t>представление</w:t>
      </w:r>
      <w:r w:rsidRPr="000E4AAA">
        <w:rPr>
          <w:rFonts w:ascii="Times New Roman" w:hAnsi="Times New Roman"/>
          <w:spacing w:val="-6"/>
          <w:sz w:val="25"/>
          <w:szCs w:val="25"/>
        </w:rPr>
        <w:t xml:space="preserve"> </w:t>
      </w:r>
      <w:r w:rsidRPr="000E4AAA">
        <w:rPr>
          <w:rFonts w:ascii="Times New Roman" w:hAnsi="Times New Roman"/>
          <w:sz w:val="25"/>
          <w:szCs w:val="25"/>
        </w:rPr>
        <w:t>о</w:t>
      </w:r>
      <w:r w:rsidRPr="000E4AAA">
        <w:rPr>
          <w:rFonts w:ascii="Times New Roman" w:hAnsi="Times New Roman"/>
          <w:spacing w:val="-16"/>
          <w:sz w:val="25"/>
          <w:szCs w:val="25"/>
        </w:rPr>
        <w:t xml:space="preserve"> </w:t>
      </w:r>
      <w:r w:rsidRPr="000E4AAA">
        <w:rPr>
          <w:rFonts w:ascii="Times New Roman" w:hAnsi="Times New Roman"/>
          <w:sz w:val="25"/>
          <w:szCs w:val="25"/>
        </w:rPr>
        <w:t>животных,</w:t>
      </w:r>
      <w:r w:rsidRPr="000E4AAA">
        <w:rPr>
          <w:rFonts w:ascii="Times New Roman" w:hAnsi="Times New Roman"/>
          <w:spacing w:val="-9"/>
          <w:sz w:val="25"/>
          <w:szCs w:val="25"/>
        </w:rPr>
        <w:t xml:space="preserve"> </w:t>
      </w:r>
      <w:r w:rsidRPr="000E4AAA">
        <w:rPr>
          <w:rFonts w:ascii="Times New Roman" w:hAnsi="Times New Roman"/>
          <w:sz w:val="25"/>
          <w:szCs w:val="25"/>
        </w:rPr>
        <w:t>обитающих</w:t>
      </w:r>
      <w:r w:rsidRPr="000E4AAA">
        <w:rPr>
          <w:rFonts w:ascii="Times New Roman" w:hAnsi="Times New Roman"/>
          <w:spacing w:val="-4"/>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лесах</w:t>
      </w:r>
      <w:r w:rsidRPr="000E4AAA">
        <w:rPr>
          <w:rFonts w:ascii="Times New Roman" w:hAnsi="Times New Roman"/>
          <w:spacing w:val="-14"/>
          <w:sz w:val="25"/>
          <w:szCs w:val="25"/>
        </w:rPr>
        <w:t xml:space="preserve"> </w:t>
      </w:r>
      <w:r w:rsidRPr="000E4AAA">
        <w:rPr>
          <w:rFonts w:ascii="Times New Roman" w:hAnsi="Times New Roman"/>
          <w:sz w:val="25"/>
          <w:szCs w:val="25"/>
        </w:rPr>
        <w:t>нашего</w:t>
      </w:r>
      <w:r w:rsidRPr="000E4AAA">
        <w:rPr>
          <w:rFonts w:ascii="Times New Roman" w:hAnsi="Times New Roman"/>
          <w:spacing w:val="-10"/>
          <w:sz w:val="25"/>
          <w:szCs w:val="25"/>
        </w:rPr>
        <w:t xml:space="preserve"> </w:t>
      </w:r>
      <w:r w:rsidRPr="000E4AAA">
        <w:rPr>
          <w:rFonts w:ascii="Times New Roman" w:hAnsi="Times New Roman"/>
          <w:sz w:val="25"/>
          <w:szCs w:val="25"/>
        </w:rPr>
        <w:t>региона</w:t>
      </w:r>
      <w:r w:rsidRPr="000E4AAA">
        <w:rPr>
          <w:rFonts w:ascii="Times New Roman" w:hAnsi="Times New Roman"/>
          <w:spacing w:val="-13"/>
          <w:sz w:val="25"/>
          <w:szCs w:val="25"/>
        </w:rPr>
        <w:t xml:space="preserve"> </w:t>
      </w:r>
      <w:r w:rsidRPr="000E4AAA">
        <w:rPr>
          <w:rFonts w:ascii="Times New Roman" w:hAnsi="Times New Roman"/>
          <w:sz w:val="25"/>
          <w:szCs w:val="25"/>
        </w:rPr>
        <w:t>(внешний вид, польза человеку).</w:t>
      </w:r>
    </w:p>
    <w:p w:rsidR="006E1D2E" w:rsidRPr="000E4AAA" w:rsidRDefault="006E1D2E" w:rsidP="00A325BB">
      <w:pPr>
        <w:widowControl w:val="0"/>
        <w:suppressAutoHyphens/>
        <w:spacing w:before="3" w:after="0" w:line="228" w:lineRule="auto"/>
        <w:ind w:left="235" w:right="233" w:firstLine="704"/>
        <w:jc w:val="both"/>
        <w:rPr>
          <w:rFonts w:ascii="Times New Roman" w:hAnsi="Times New Roman"/>
          <w:sz w:val="25"/>
          <w:szCs w:val="25"/>
        </w:rPr>
      </w:pPr>
      <w:r w:rsidRPr="000E4AAA">
        <w:rPr>
          <w:rFonts w:ascii="Times New Roman" w:hAnsi="Times New Roman"/>
          <w:sz w:val="25"/>
          <w:szCs w:val="25"/>
        </w:rPr>
        <w:t>Имеет</w:t>
      </w:r>
      <w:r w:rsidRPr="000E4AAA">
        <w:rPr>
          <w:rFonts w:ascii="Times New Roman" w:hAnsi="Times New Roman"/>
          <w:spacing w:val="-16"/>
          <w:sz w:val="25"/>
          <w:szCs w:val="25"/>
        </w:rPr>
        <w:t xml:space="preserve"> </w:t>
      </w:r>
      <w:r w:rsidRPr="000E4AAA">
        <w:rPr>
          <w:rFonts w:ascii="Times New Roman" w:hAnsi="Times New Roman"/>
          <w:sz w:val="25"/>
          <w:szCs w:val="25"/>
        </w:rPr>
        <w:t>элементарные</w:t>
      </w:r>
      <w:r w:rsidRPr="000E4AAA">
        <w:rPr>
          <w:rFonts w:ascii="Times New Roman" w:hAnsi="Times New Roman"/>
          <w:spacing w:val="-16"/>
          <w:sz w:val="25"/>
          <w:szCs w:val="25"/>
        </w:rPr>
        <w:t xml:space="preserve"> </w:t>
      </w:r>
      <w:r w:rsidRPr="000E4AAA">
        <w:rPr>
          <w:rFonts w:ascii="Times New Roman" w:hAnsi="Times New Roman"/>
          <w:sz w:val="25"/>
          <w:szCs w:val="25"/>
        </w:rPr>
        <w:t>представления</w:t>
      </w:r>
      <w:r w:rsidRPr="000E4AAA">
        <w:rPr>
          <w:rFonts w:ascii="Times New Roman" w:hAnsi="Times New Roman"/>
          <w:spacing w:val="-15"/>
          <w:sz w:val="25"/>
          <w:szCs w:val="25"/>
        </w:rPr>
        <w:t xml:space="preserve"> </w:t>
      </w:r>
      <w:r w:rsidRPr="000E4AAA">
        <w:rPr>
          <w:rFonts w:ascii="Times New Roman" w:hAnsi="Times New Roman"/>
          <w:sz w:val="25"/>
          <w:szCs w:val="25"/>
        </w:rPr>
        <w:t>об</w:t>
      </w:r>
      <w:r w:rsidRPr="000E4AAA">
        <w:rPr>
          <w:rFonts w:ascii="Times New Roman" w:hAnsi="Times New Roman"/>
          <w:spacing w:val="-16"/>
          <w:sz w:val="25"/>
          <w:szCs w:val="25"/>
        </w:rPr>
        <w:t xml:space="preserve"> </w:t>
      </w:r>
      <w:r w:rsidRPr="000E4AAA">
        <w:rPr>
          <w:rFonts w:ascii="Times New Roman" w:hAnsi="Times New Roman"/>
          <w:sz w:val="25"/>
          <w:szCs w:val="25"/>
        </w:rPr>
        <w:t>образе</w:t>
      </w:r>
      <w:r w:rsidRPr="000E4AAA">
        <w:rPr>
          <w:rFonts w:ascii="Times New Roman" w:hAnsi="Times New Roman"/>
          <w:spacing w:val="-16"/>
          <w:sz w:val="25"/>
          <w:szCs w:val="25"/>
        </w:rPr>
        <w:t xml:space="preserve"> </w:t>
      </w:r>
      <w:r w:rsidRPr="000E4AAA">
        <w:rPr>
          <w:rFonts w:ascii="Times New Roman" w:hAnsi="Times New Roman"/>
          <w:sz w:val="25"/>
          <w:szCs w:val="25"/>
        </w:rPr>
        <w:t>жизни</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быте</w:t>
      </w:r>
      <w:r w:rsidRPr="000E4AAA">
        <w:rPr>
          <w:rFonts w:ascii="Times New Roman" w:hAnsi="Times New Roman"/>
          <w:spacing w:val="-15"/>
          <w:sz w:val="25"/>
          <w:szCs w:val="25"/>
        </w:rPr>
        <w:t xml:space="preserve"> </w:t>
      </w:r>
      <w:r w:rsidRPr="000E4AAA">
        <w:rPr>
          <w:rFonts w:ascii="Times New Roman" w:hAnsi="Times New Roman"/>
          <w:sz w:val="25"/>
          <w:szCs w:val="25"/>
        </w:rPr>
        <w:t>жителей</w:t>
      </w:r>
      <w:r w:rsidRPr="000E4AAA">
        <w:rPr>
          <w:rFonts w:ascii="Times New Roman" w:hAnsi="Times New Roman"/>
          <w:spacing w:val="-16"/>
          <w:sz w:val="25"/>
          <w:szCs w:val="25"/>
        </w:rPr>
        <w:t xml:space="preserve"> хабаровского края</w:t>
      </w:r>
      <w:r w:rsidRPr="000E4AAA">
        <w:rPr>
          <w:rFonts w:ascii="Times New Roman" w:hAnsi="Times New Roman"/>
          <w:spacing w:val="-4"/>
          <w:sz w:val="25"/>
          <w:szCs w:val="25"/>
        </w:rPr>
        <w:t xml:space="preserve"> </w:t>
      </w:r>
      <w:r w:rsidRPr="000E4AAA">
        <w:rPr>
          <w:rFonts w:ascii="Times New Roman" w:hAnsi="Times New Roman"/>
          <w:sz w:val="25"/>
          <w:szCs w:val="25"/>
        </w:rPr>
        <w:t>(дом,</w:t>
      </w:r>
      <w:r w:rsidRPr="000E4AAA">
        <w:rPr>
          <w:rFonts w:ascii="Times New Roman" w:hAnsi="Times New Roman"/>
          <w:spacing w:val="-7"/>
          <w:sz w:val="25"/>
          <w:szCs w:val="25"/>
        </w:rPr>
        <w:t xml:space="preserve"> </w:t>
      </w:r>
      <w:r w:rsidRPr="000E4AAA">
        <w:rPr>
          <w:rFonts w:ascii="Times New Roman" w:hAnsi="Times New Roman"/>
          <w:sz w:val="25"/>
          <w:szCs w:val="25"/>
        </w:rPr>
        <w:t>мебель,</w:t>
      </w:r>
      <w:r w:rsidRPr="000E4AAA">
        <w:rPr>
          <w:rFonts w:ascii="Times New Roman" w:hAnsi="Times New Roman"/>
          <w:spacing w:val="-3"/>
          <w:sz w:val="25"/>
          <w:szCs w:val="25"/>
        </w:rPr>
        <w:t xml:space="preserve"> </w:t>
      </w:r>
      <w:r w:rsidRPr="000E4AAA">
        <w:rPr>
          <w:rFonts w:ascii="Times New Roman" w:hAnsi="Times New Roman"/>
          <w:sz w:val="25"/>
          <w:szCs w:val="25"/>
        </w:rPr>
        <w:t>предметы</w:t>
      </w:r>
      <w:r w:rsidRPr="000E4AAA">
        <w:rPr>
          <w:rFonts w:ascii="Times New Roman" w:hAnsi="Times New Roman"/>
          <w:spacing w:val="-2"/>
          <w:sz w:val="25"/>
          <w:szCs w:val="25"/>
        </w:rPr>
        <w:t xml:space="preserve"> </w:t>
      </w:r>
      <w:r w:rsidRPr="000E4AAA">
        <w:rPr>
          <w:rFonts w:ascii="Times New Roman" w:hAnsi="Times New Roman"/>
          <w:sz w:val="25"/>
          <w:szCs w:val="25"/>
        </w:rPr>
        <w:t>быта,</w:t>
      </w:r>
      <w:r w:rsidRPr="000E4AAA">
        <w:rPr>
          <w:rFonts w:ascii="Times New Roman" w:hAnsi="Times New Roman"/>
          <w:spacing w:val="-7"/>
          <w:sz w:val="25"/>
          <w:szCs w:val="25"/>
        </w:rPr>
        <w:t xml:space="preserve"> </w:t>
      </w:r>
      <w:r w:rsidRPr="000E4AAA">
        <w:rPr>
          <w:rFonts w:ascii="Times New Roman" w:hAnsi="Times New Roman"/>
          <w:sz w:val="25"/>
          <w:szCs w:val="25"/>
        </w:rPr>
        <w:t>об</w:t>
      </w:r>
      <w:r w:rsidRPr="000E4AAA">
        <w:rPr>
          <w:rFonts w:ascii="Times New Roman" w:hAnsi="Times New Roman"/>
          <w:spacing w:val="-10"/>
          <w:sz w:val="25"/>
          <w:szCs w:val="25"/>
        </w:rPr>
        <w:t xml:space="preserve"> </w:t>
      </w:r>
      <w:r w:rsidRPr="000E4AAA">
        <w:rPr>
          <w:rFonts w:ascii="Times New Roman" w:hAnsi="Times New Roman"/>
          <w:sz w:val="25"/>
          <w:szCs w:val="25"/>
        </w:rPr>
        <w:t>одежде</w:t>
      </w:r>
      <w:r w:rsidRPr="000E4AAA">
        <w:rPr>
          <w:rFonts w:ascii="Times New Roman" w:hAnsi="Times New Roman"/>
          <w:spacing w:val="-5"/>
          <w:sz w:val="25"/>
          <w:szCs w:val="25"/>
        </w:rPr>
        <w:t xml:space="preserve"> </w:t>
      </w:r>
      <w:r w:rsidRPr="000E4AAA">
        <w:rPr>
          <w:rFonts w:ascii="Times New Roman" w:hAnsi="Times New Roman"/>
          <w:sz w:val="25"/>
          <w:szCs w:val="25"/>
        </w:rPr>
        <w:t>коренных</w:t>
      </w:r>
      <w:r w:rsidRPr="000E4AAA">
        <w:rPr>
          <w:rFonts w:ascii="Times New Roman" w:hAnsi="Times New Roman"/>
          <w:spacing w:val="-3"/>
          <w:sz w:val="25"/>
          <w:szCs w:val="25"/>
        </w:rPr>
        <w:t xml:space="preserve"> </w:t>
      </w:r>
      <w:r w:rsidRPr="000E4AAA">
        <w:rPr>
          <w:rFonts w:ascii="Times New Roman" w:hAnsi="Times New Roman"/>
          <w:sz w:val="25"/>
          <w:szCs w:val="25"/>
        </w:rPr>
        <w:t>жителей,</w:t>
      </w:r>
      <w:r w:rsidRPr="000E4AAA">
        <w:rPr>
          <w:rFonts w:ascii="Times New Roman" w:hAnsi="Times New Roman"/>
          <w:spacing w:val="-5"/>
          <w:sz w:val="25"/>
          <w:szCs w:val="25"/>
        </w:rPr>
        <w:t xml:space="preserve"> </w:t>
      </w:r>
      <w:r w:rsidRPr="000E4AAA">
        <w:rPr>
          <w:rFonts w:ascii="Times New Roman" w:hAnsi="Times New Roman"/>
          <w:sz w:val="25"/>
          <w:szCs w:val="25"/>
        </w:rPr>
        <w:t>как</w:t>
      </w:r>
      <w:r w:rsidRPr="000E4AAA">
        <w:rPr>
          <w:rFonts w:ascii="Times New Roman" w:hAnsi="Times New Roman"/>
          <w:spacing w:val="-11"/>
          <w:sz w:val="25"/>
          <w:szCs w:val="25"/>
        </w:rPr>
        <w:t xml:space="preserve"> </w:t>
      </w:r>
      <w:r w:rsidRPr="000E4AAA">
        <w:rPr>
          <w:rFonts w:ascii="Times New Roman" w:hAnsi="Times New Roman"/>
          <w:sz w:val="25"/>
          <w:szCs w:val="25"/>
        </w:rPr>
        <w:t>и</w:t>
      </w:r>
      <w:r w:rsidRPr="000E4AAA">
        <w:rPr>
          <w:rFonts w:ascii="Times New Roman" w:hAnsi="Times New Roman"/>
          <w:spacing w:val="-11"/>
          <w:sz w:val="25"/>
          <w:szCs w:val="25"/>
        </w:rPr>
        <w:t xml:space="preserve"> </w:t>
      </w:r>
      <w:r w:rsidRPr="000E4AAA">
        <w:rPr>
          <w:rFonts w:ascii="Times New Roman" w:hAnsi="Times New Roman"/>
          <w:sz w:val="25"/>
          <w:szCs w:val="25"/>
        </w:rPr>
        <w:t>из</w:t>
      </w:r>
      <w:r w:rsidRPr="000E4AAA">
        <w:rPr>
          <w:rFonts w:ascii="Times New Roman" w:hAnsi="Times New Roman"/>
          <w:spacing w:val="-10"/>
          <w:sz w:val="25"/>
          <w:szCs w:val="25"/>
        </w:rPr>
        <w:t xml:space="preserve"> </w:t>
      </w:r>
      <w:r w:rsidRPr="000E4AAA">
        <w:rPr>
          <w:rFonts w:ascii="Times New Roman" w:hAnsi="Times New Roman"/>
          <w:sz w:val="25"/>
          <w:szCs w:val="25"/>
        </w:rPr>
        <w:t>чего</w:t>
      </w:r>
      <w:r w:rsidRPr="000E4AAA">
        <w:rPr>
          <w:rFonts w:ascii="Times New Roman" w:hAnsi="Times New Roman"/>
          <w:spacing w:val="-10"/>
          <w:sz w:val="25"/>
          <w:szCs w:val="25"/>
        </w:rPr>
        <w:t xml:space="preserve"> </w:t>
      </w:r>
      <w:r w:rsidRPr="000E4AAA">
        <w:rPr>
          <w:rFonts w:ascii="Times New Roman" w:hAnsi="Times New Roman"/>
          <w:sz w:val="25"/>
          <w:szCs w:val="25"/>
        </w:rPr>
        <w:t>она сшита, ее название).</w:t>
      </w:r>
    </w:p>
    <w:p w:rsidR="006E1D2E" w:rsidRPr="000E4AAA" w:rsidRDefault="006E1D2E" w:rsidP="00A325BB">
      <w:pPr>
        <w:widowControl w:val="0"/>
        <w:suppressAutoHyphens/>
        <w:spacing w:after="0" w:line="228" w:lineRule="auto"/>
        <w:ind w:left="235" w:right="222" w:firstLine="706"/>
        <w:jc w:val="both"/>
        <w:rPr>
          <w:rFonts w:ascii="Times New Roman" w:hAnsi="Times New Roman"/>
          <w:sz w:val="25"/>
          <w:szCs w:val="25"/>
        </w:rPr>
      </w:pPr>
      <w:r w:rsidRPr="000E4AAA">
        <w:rPr>
          <w:rFonts w:ascii="Times New Roman" w:hAnsi="Times New Roman"/>
          <w:sz w:val="25"/>
          <w:szCs w:val="25"/>
        </w:rPr>
        <w:t xml:space="preserve">Умеет правильно воспринимать содержание русских народных сказок, </w:t>
      </w:r>
      <w:r w:rsidRPr="000E4AAA">
        <w:rPr>
          <w:rFonts w:ascii="Times New Roman" w:hAnsi="Times New Roman"/>
          <w:spacing w:val="-2"/>
          <w:sz w:val="25"/>
          <w:szCs w:val="25"/>
        </w:rPr>
        <w:t>сопереживать</w:t>
      </w:r>
      <w:r w:rsidRPr="000E4AAA">
        <w:rPr>
          <w:rFonts w:ascii="Times New Roman" w:hAnsi="Times New Roman"/>
          <w:spacing w:val="-3"/>
          <w:sz w:val="25"/>
          <w:szCs w:val="25"/>
        </w:rPr>
        <w:t xml:space="preserve"> </w:t>
      </w:r>
      <w:r w:rsidRPr="000E4AAA">
        <w:rPr>
          <w:rFonts w:ascii="Times New Roman" w:hAnsi="Times New Roman"/>
          <w:spacing w:val="-2"/>
          <w:sz w:val="25"/>
          <w:szCs w:val="25"/>
        </w:rPr>
        <w:t>героям.</w:t>
      </w:r>
      <w:r w:rsidRPr="000E4AAA">
        <w:rPr>
          <w:rFonts w:ascii="Times New Roman" w:hAnsi="Times New Roman"/>
          <w:spacing w:val="-9"/>
          <w:sz w:val="25"/>
          <w:szCs w:val="25"/>
        </w:rPr>
        <w:t xml:space="preserve"> </w:t>
      </w:r>
      <w:r w:rsidRPr="000E4AAA">
        <w:rPr>
          <w:rFonts w:ascii="Times New Roman" w:hAnsi="Times New Roman"/>
          <w:spacing w:val="-2"/>
          <w:sz w:val="25"/>
          <w:szCs w:val="25"/>
        </w:rPr>
        <w:t>Может</w:t>
      </w:r>
      <w:r w:rsidRPr="000E4AAA">
        <w:rPr>
          <w:rFonts w:ascii="Times New Roman" w:hAnsi="Times New Roman"/>
          <w:spacing w:val="-8"/>
          <w:sz w:val="25"/>
          <w:szCs w:val="25"/>
        </w:rPr>
        <w:t xml:space="preserve"> </w:t>
      </w:r>
      <w:r w:rsidRPr="000E4AAA">
        <w:rPr>
          <w:rFonts w:ascii="Times New Roman" w:hAnsi="Times New Roman"/>
          <w:spacing w:val="-2"/>
          <w:sz w:val="25"/>
          <w:szCs w:val="25"/>
        </w:rPr>
        <w:t>с</w:t>
      </w:r>
      <w:r w:rsidRPr="000E4AAA">
        <w:rPr>
          <w:rFonts w:ascii="Times New Roman" w:hAnsi="Times New Roman"/>
          <w:spacing w:val="-13"/>
          <w:sz w:val="25"/>
          <w:szCs w:val="25"/>
        </w:rPr>
        <w:t xml:space="preserve"> </w:t>
      </w:r>
      <w:r w:rsidRPr="000E4AAA">
        <w:rPr>
          <w:rFonts w:ascii="Times New Roman" w:hAnsi="Times New Roman"/>
          <w:spacing w:val="-2"/>
          <w:sz w:val="25"/>
          <w:szCs w:val="25"/>
        </w:rPr>
        <w:t>помощью</w:t>
      </w:r>
      <w:r w:rsidRPr="000E4AAA">
        <w:rPr>
          <w:rFonts w:ascii="Times New Roman" w:hAnsi="Times New Roman"/>
          <w:spacing w:val="-4"/>
          <w:sz w:val="25"/>
          <w:szCs w:val="25"/>
        </w:rPr>
        <w:t xml:space="preserve"> </w:t>
      </w:r>
      <w:r w:rsidRPr="000E4AAA">
        <w:rPr>
          <w:rFonts w:ascii="Times New Roman" w:hAnsi="Times New Roman"/>
          <w:spacing w:val="-2"/>
          <w:sz w:val="25"/>
          <w:szCs w:val="25"/>
        </w:rPr>
        <w:t>воспитателя</w:t>
      </w:r>
      <w:r w:rsidRPr="000E4AAA">
        <w:rPr>
          <w:rFonts w:ascii="Times New Roman" w:hAnsi="Times New Roman"/>
          <w:spacing w:val="-7"/>
          <w:sz w:val="25"/>
          <w:szCs w:val="25"/>
        </w:rPr>
        <w:t xml:space="preserve"> </w:t>
      </w:r>
      <w:r w:rsidRPr="000E4AAA">
        <w:rPr>
          <w:rFonts w:ascii="Times New Roman" w:hAnsi="Times New Roman"/>
          <w:spacing w:val="-2"/>
          <w:sz w:val="25"/>
          <w:szCs w:val="25"/>
        </w:rPr>
        <w:t>инсценировать и</w:t>
      </w:r>
      <w:r w:rsidRPr="000E4AAA">
        <w:rPr>
          <w:rFonts w:ascii="Times New Roman" w:hAnsi="Times New Roman"/>
          <w:spacing w:val="-14"/>
          <w:sz w:val="25"/>
          <w:szCs w:val="25"/>
        </w:rPr>
        <w:t xml:space="preserve"> </w:t>
      </w:r>
      <w:r w:rsidRPr="000E4AAA">
        <w:rPr>
          <w:rFonts w:ascii="Times New Roman" w:hAnsi="Times New Roman"/>
          <w:spacing w:val="-2"/>
          <w:sz w:val="25"/>
          <w:szCs w:val="25"/>
        </w:rPr>
        <w:t xml:space="preserve">драматизировать </w:t>
      </w:r>
      <w:r w:rsidRPr="000E4AAA">
        <w:rPr>
          <w:rFonts w:ascii="Times New Roman" w:hAnsi="Times New Roman"/>
          <w:w w:val="95"/>
          <w:sz w:val="25"/>
          <w:szCs w:val="25"/>
        </w:rPr>
        <w:t>небольшие отрывки из этих сказок, сопереживать</w:t>
      </w:r>
      <w:r w:rsidRPr="000E4AAA">
        <w:rPr>
          <w:rFonts w:ascii="Times New Roman" w:hAnsi="Times New Roman"/>
          <w:spacing w:val="40"/>
          <w:sz w:val="25"/>
          <w:szCs w:val="25"/>
        </w:rPr>
        <w:t xml:space="preserve"> </w:t>
      </w:r>
      <w:r w:rsidRPr="000E4AAA">
        <w:rPr>
          <w:rFonts w:ascii="Times New Roman" w:hAnsi="Times New Roman"/>
          <w:w w:val="95"/>
          <w:sz w:val="25"/>
          <w:szCs w:val="25"/>
        </w:rPr>
        <w:t>героям.</w:t>
      </w:r>
    </w:p>
    <w:p w:rsidR="006E1D2E" w:rsidRPr="000E4AAA" w:rsidRDefault="006E1D2E" w:rsidP="00A325BB">
      <w:pPr>
        <w:widowControl w:val="0"/>
        <w:suppressAutoHyphens/>
        <w:spacing w:before="5" w:after="0" w:line="218" w:lineRule="auto"/>
        <w:ind w:left="238" w:right="252" w:firstLine="701"/>
        <w:jc w:val="both"/>
        <w:rPr>
          <w:rFonts w:ascii="Times New Roman" w:hAnsi="Times New Roman"/>
          <w:sz w:val="25"/>
          <w:szCs w:val="25"/>
        </w:rPr>
      </w:pPr>
      <w:r w:rsidRPr="000E4AAA">
        <w:rPr>
          <w:rFonts w:ascii="Times New Roman" w:hAnsi="Times New Roman"/>
          <w:w w:val="95"/>
          <w:sz w:val="25"/>
          <w:szCs w:val="25"/>
        </w:rPr>
        <w:t xml:space="preserve">Знаком с музыкальным творчеством русского народа, его колыбельными песнями, </w:t>
      </w:r>
      <w:r w:rsidRPr="000E4AAA">
        <w:rPr>
          <w:rFonts w:ascii="Times New Roman" w:hAnsi="Times New Roman"/>
          <w:sz w:val="25"/>
          <w:szCs w:val="25"/>
        </w:rPr>
        <w:t>может</w:t>
      </w:r>
      <w:r w:rsidRPr="000E4AAA">
        <w:rPr>
          <w:rFonts w:ascii="Times New Roman" w:hAnsi="Times New Roman"/>
          <w:spacing w:val="-16"/>
          <w:sz w:val="25"/>
          <w:szCs w:val="25"/>
        </w:rPr>
        <w:t xml:space="preserve"> </w:t>
      </w:r>
      <w:r w:rsidRPr="000E4AAA">
        <w:rPr>
          <w:rFonts w:ascii="Times New Roman" w:hAnsi="Times New Roman"/>
          <w:sz w:val="25"/>
          <w:szCs w:val="25"/>
        </w:rPr>
        <w:t>подпевать</w:t>
      </w:r>
      <w:r w:rsidRPr="000E4AAA">
        <w:rPr>
          <w:rFonts w:ascii="Times New Roman" w:hAnsi="Times New Roman"/>
          <w:spacing w:val="-9"/>
          <w:sz w:val="25"/>
          <w:szCs w:val="25"/>
        </w:rPr>
        <w:t xml:space="preserve"> </w:t>
      </w:r>
      <w:r w:rsidRPr="000E4AAA">
        <w:rPr>
          <w:rFonts w:ascii="Times New Roman" w:hAnsi="Times New Roman"/>
          <w:sz w:val="25"/>
          <w:szCs w:val="25"/>
        </w:rPr>
        <w:t>отдельные</w:t>
      </w:r>
      <w:r w:rsidRPr="000E4AAA">
        <w:rPr>
          <w:rFonts w:ascii="Times New Roman" w:hAnsi="Times New Roman"/>
          <w:spacing w:val="-11"/>
          <w:sz w:val="25"/>
          <w:szCs w:val="25"/>
        </w:rPr>
        <w:t xml:space="preserve"> </w:t>
      </w:r>
      <w:r w:rsidRPr="000E4AAA">
        <w:rPr>
          <w:rFonts w:ascii="Times New Roman" w:hAnsi="Times New Roman"/>
          <w:sz w:val="25"/>
          <w:szCs w:val="25"/>
        </w:rPr>
        <w:t>мотивы.</w:t>
      </w:r>
    </w:p>
    <w:p w:rsidR="006E1D2E" w:rsidRPr="000E4AAA" w:rsidRDefault="006E1D2E" w:rsidP="00A325BB">
      <w:pPr>
        <w:widowControl w:val="0"/>
        <w:suppressAutoHyphens/>
        <w:spacing w:before="5" w:after="0" w:line="228" w:lineRule="auto"/>
        <w:ind w:left="238" w:right="216" w:firstLine="705"/>
        <w:jc w:val="both"/>
        <w:rPr>
          <w:rFonts w:ascii="Times New Roman" w:hAnsi="Times New Roman"/>
          <w:sz w:val="25"/>
          <w:szCs w:val="25"/>
        </w:rPr>
      </w:pPr>
      <w:r w:rsidRPr="000E4AAA">
        <w:rPr>
          <w:rFonts w:ascii="Times New Roman" w:hAnsi="Times New Roman"/>
          <w:sz w:val="25"/>
          <w:szCs w:val="25"/>
        </w:rPr>
        <w:t xml:space="preserve">Знаком с музыкальными народными инструментами. Умеет использовать их в </w:t>
      </w:r>
      <w:r w:rsidRPr="000E4AAA">
        <w:rPr>
          <w:rFonts w:ascii="Times New Roman" w:hAnsi="Times New Roman"/>
          <w:w w:val="95"/>
          <w:sz w:val="25"/>
          <w:szCs w:val="25"/>
        </w:rPr>
        <w:t>музыкальных играх, в</w:t>
      </w:r>
      <w:r w:rsidRPr="000E4AAA">
        <w:rPr>
          <w:rFonts w:ascii="Times New Roman" w:hAnsi="Times New Roman"/>
          <w:spacing w:val="40"/>
          <w:sz w:val="25"/>
          <w:szCs w:val="25"/>
        </w:rPr>
        <w:t xml:space="preserve"> </w:t>
      </w:r>
      <w:r w:rsidRPr="000E4AAA">
        <w:rPr>
          <w:rFonts w:ascii="Times New Roman" w:hAnsi="Times New Roman"/>
          <w:w w:val="95"/>
          <w:sz w:val="25"/>
          <w:szCs w:val="25"/>
        </w:rPr>
        <w:t>подыгрывании народной музыки (оркестр).</w:t>
      </w:r>
    </w:p>
    <w:p w:rsidR="006E1D2E" w:rsidRPr="000E4AAA" w:rsidRDefault="006E1D2E" w:rsidP="00A325BB">
      <w:pPr>
        <w:widowControl w:val="0"/>
        <w:suppressAutoHyphens/>
        <w:spacing w:before="1" w:after="0" w:line="228" w:lineRule="auto"/>
        <w:ind w:left="236" w:right="236" w:firstLine="705"/>
        <w:jc w:val="both"/>
        <w:rPr>
          <w:rFonts w:ascii="Times New Roman" w:hAnsi="Times New Roman"/>
          <w:sz w:val="25"/>
          <w:szCs w:val="25"/>
        </w:rPr>
      </w:pPr>
      <w:r w:rsidRPr="000E4AAA">
        <w:rPr>
          <w:rFonts w:ascii="Times New Roman" w:hAnsi="Times New Roman"/>
          <w:sz w:val="25"/>
          <w:szCs w:val="25"/>
        </w:rPr>
        <w:t>Умеет выразительно передавать в музыкально-ритмических движениях образы животных</w:t>
      </w:r>
      <w:r w:rsidRPr="000E4AAA">
        <w:rPr>
          <w:rFonts w:ascii="Times New Roman" w:hAnsi="Times New Roman"/>
          <w:spacing w:val="-12"/>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птиц</w:t>
      </w:r>
      <w:r w:rsidRPr="000E4AAA">
        <w:rPr>
          <w:rFonts w:ascii="Times New Roman" w:hAnsi="Times New Roman"/>
          <w:spacing w:val="-14"/>
          <w:sz w:val="25"/>
          <w:szCs w:val="25"/>
        </w:rPr>
        <w:t xml:space="preserve"> Хабаровского края</w:t>
      </w:r>
      <w:r w:rsidRPr="000E4AAA">
        <w:rPr>
          <w:rFonts w:ascii="Times New Roman" w:hAnsi="Times New Roman"/>
          <w:sz w:val="25"/>
          <w:szCs w:val="25"/>
        </w:rPr>
        <w:t>.</w:t>
      </w:r>
    </w:p>
    <w:p w:rsidR="006E1D2E" w:rsidRPr="000E4AAA" w:rsidRDefault="006E1D2E" w:rsidP="00A325BB">
      <w:pPr>
        <w:widowControl w:val="0"/>
        <w:suppressAutoHyphens/>
        <w:spacing w:before="6" w:after="0" w:line="228" w:lineRule="auto"/>
        <w:ind w:left="238" w:right="238" w:firstLine="702"/>
        <w:jc w:val="both"/>
        <w:rPr>
          <w:rFonts w:ascii="Times New Roman" w:hAnsi="Times New Roman"/>
          <w:sz w:val="25"/>
          <w:szCs w:val="25"/>
        </w:rPr>
      </w:pPr>
      <w:r w:rsidRPr="000E4AAA">
        <w:rPr>
          <w:rFonts w:ascii="Times New Roman" w:hAnsi="Times New Roman"/>
          <w:sz w:val="25"/>
          <w:szCs w:val="25"/>
        </w:rPr>
        <w:t>Может изображать элементы узоров, состоящих из квадратов и прямых линий, передавать в</w:t>
      </w:r>
      <w:r w:rsidRPr="000E4AAA">
        <w:rPr>
          <w:rFonts w:ascii="Times New Roman" w:hAnsi="Times New Roman"/>
          <w:spacing w:val="-13"/>
          <w:sz w:val="25"/>
          <w:szCs w:val="25"/>
        </w:rPr>
        <w:t xml:space="preserve"> </w:t>
      </w:r>
      <w:r w:rsidRPr="000E4AAA">
        <w:rPr>
          <w:rFonts w:ascii="Times New Roman" w:hAnsi="Times New Roman"/>
          <w:sz w:val="25"/>
          <w:szCs w:val="25"/>
        </w:rPr>
        <w:t>работе</w:t>
      </w:r>
      <w:r w:rsidRPr="000E4AAA">
        <w:rPr>
          <w:rFonts w:ascii="Times New Roman" w:hAnsi="Times New Roman"/>
          <w:spacing w:val="-3"/>
          <w:sz w:val="25"/>
          <w:szCs w:val="25"/>
        </w:rPr>
        <w:t xml:space="preserve"> </w:t>
      </w:r>
      <w:r w:rsidRPr="000E4AAA">
        <w:rPr>
          <w:rFonts w:ascii="Times New Roman" w:hAnsi="Times New Roman"/>
          <w:sz w:val="25"/>
          <w:szCs w:val="25"/>
        </w:rPr>
        <w:t>их</w:t>
      </w:r>
      <w:r w:rsidRPr="000E4AAA">
        <w:rPr>
          <w:rFonts w:ascii="Times New Roman" w:hAnsi="Times New Roman"/>
          <w:spacing w:val="-12"/>
          <w:sz w:val="25"/>
          <w:szCs w:val="25"/>
        </w:rPr>
        <w:t xml:space="preserve"> </w:t>
      </w:r>
      <w:r w:rsidRPr="000E4AAA">
        <w:rPr>
          <w:rFonts w:ascii="Times New Roman" w:hAnsi="Times New Roman"/>
          <w:sz w:val="25"/>
          <w:szCs w:val="25"/>
        </w:rPr>
        <w:t>колорит.</w:t>
      </w:r>
    </w:p>
    <w:p w:rsidR="006E1D2E" w:rsidRPr="000E4AAA" w:rsidRDefault="006E1D2E" w:rsidP="00A325BB">
      <w:pPr>
        <w:widowControl w:val="0"/>
        <w:suppressAutoHyphens/>
        <w:spacing w:before="3" w:after="0" w:line="240" w:lineRule="auto"/>
        <w:rPr>
          <w:rFonts w:ascii="Times New Roman" w:hAnsi="Times New Roman"/>
          <w:sz w:val="23"/>
          <w:szCs w:val="25"/>
        </w:rPr>
      </w:pPr>
    </w:p>
    <w:p w:rsidR="006E1D2E" w:rsidRPr="000E4AAA" w:rsidRDefault="006E1D2E" w:rsidP="00A325BB">
      <w:pPr>
        <w:widowControl w:val="0"/>
        <w:suppressAutoHyphens/>
        <w:spacing w:after="0" w:line="281" w:lineRule="exact"/>
        <w:ind w:left="940"/>
        <w:jc w:val="both"/>
        <w:rPr>
          <w:rFonts w:ascii="Times New Roman" w:hAnsi="Times New Roman"/>
          <w:sz w:val="25"/>
          <w:szCs w:val="25"/>
        </w:rPr>
      </w:pPr>
      <w:r w:rsidRPr="000E4AAA">
        <w:rPr>
          <w:rFonts w:ascii="Times New Roman" w:hAnsi="Times New Roman"/>
          <w:w w:val="95"/>
          <w:sz w:val="25"/>
          <w:szCs w:val="25"/>
          <w:u w:val="single"/>
        </w:rPr>
        <w:t>Ребенок</w:t>
      </w:r>
      <w:r w:rsidRPr="000E4AAA">
        <w:rPr>
          <w:rFonts w:ascii="Times New Roman" w:hAnsi="Times New Roman"/>
          <w:spacing w:val="2"/>
          <w:sz w:val="25"/>
          <w:szCs w:val="25"/>
          <w:u w:val="single"/>
        </w:rPr>
        <w:t xml:space="preserve"> </w:t>
      </w:r>
      <w:r w:rsidRPr="000E4AAA">
        <w:rPr>
          <w:rFonts w:ascii="Times New Roman" w:hAnsi="Times New Roman"/>
          <w:w w:val="95"/>
          <w:sz w:val="25"/>
          <w:szCs w:val="25"/>
          <w:u w:val="single"/>
        </w:rPr>
        <w:t>5</w:t>
      </w:r>
      <w:r w:rsidRPr="000E4AAA">
        <w:rPr>
          <w:rFonts w:ascii="Times New Roman" w:hAnsi="Times New Roman"/>
          <w:spacing w:val="-12"/>
          <w:w w:val="95"/>
          <w:sz w:val="25"/>
          <w:szCs w:val="25"/>
          <w:u w:val="single"/>
        </w:rPr>
        <w:t xml:space="preserve"> </w:t>
      </w:r>
      <w:r w:rsidRPr="000E4AAA">
        <w:rPr>
          <w:rFonts w:ascii="Times New Roman" w:hAnsi="Times New Roman"/>
          <w:w w:val="95"/>
          <w:sz w:val="25"/>
          <w:szCs w:val="25"/>
          <w:u w:val="single"/>
        </w:rPr>
        <w:t>-</w:t>
      </w:r>
      <w:r w:rsidRPr="000E4AAA">
        <w:rPr>
          <w:rFonts w:ascii="Times New Roman" w:hAnsi="Times New Roman"/>
          <w:spacing w:val="-6"/>
          <w:w w:val="95"/>
          <w:sz w:val="25"/>
          <w:szCs w:val="25"/>
          <w:u w:val="single"/>
        </w:rPr>
        <w:t xml:space="preserve"> </w:t>
      </w:r>
      <w:r w:rsidRPr="000E4AAA">
        <w:rPr>
          <w:rFonts w:ascii="Times New Roman" w:hAnsi="Times New Roman"/>
          <w:w w:val="95"/>
          <w:sz w:val="25"/>
          <w:szCs w:val="25"/>
          <w:u w:val="single"/>
        </w:rPr>
        <w:t>6</w:t>
      </w:r>
      <w:r w:rsidRPr="000E4AAA">
        <w:rPr>
          <w:rFonts w:ascii="Times New Roman" w:hAnsi="Times New Roman"/>
          <w:spacing w:val="-11"/>
          <w:w w:val="95"/>
          <w:sz w:val="25"/>
          <w:szCs w:val="25"/>
          <w:u w:val="single"/>
        </w:rPr>
        <w:t xml:space="preserve"> </w:t>
      </w:r>
      <w:r w:rsidRPr="000E4AAA">
        <w:rPr>
          <w:rFonts w:ascii="Times New Roman" w:hAnsi="Times New Roman"/>
          <w:spacing w:val="-5"/>
          <w:w w:val="95"/>
          <w:sz w:val="25"/>
          <w:szCs w:val="25"/>
          <w:u w:val="single"/>
        </w:rPr>
        <w:t>лет</w:t>
      </w:r>
    </w:p>
    <w:p w:rsidR="006E1D2E" w:rsidRPr="000E4AAA" w:rsidRDefault="006E1D2E" w:rsidP="00A325BB">
      <w:pPr>
        <w:widowControl w:val="0"/>
        <w:suppressAutoHyphens/>
        <w:spacing w:before="2" w:after="0" w:line="228" w:lineRule="auto"/>
        <w:ind w:left="233" w:right="216" w:firstLine="710"/>
        <w:jc w:val="both"/>
        <w:rPr>
          <w:rFonts w:ascii="Times New Roman" w:hAnsi="Times New Roman"/>
          <w:sz w:val="25"/>
          <w:szCs w:val="25"/>
        </w:rPr>
      </w:pPr>
      <w:r w:rsidRPr="000E4AAA">
        <w:rPr>
          <w:rFonts w:ascii="Times New Roman" w:hAnsi="Times New Roman"/>
          <w:sz w:val="25"/>
          <w:szCs w:val="25"/>
        </w:rPr>
        <w:t xml:space="preserve">Знает и владеет информацией о родном поселке (в какой области находится, историю его создания), знает названия 3-4 улицы, знает его достопримечательности </w:t>
      </w:r>
      <w:r w:rsidRPr="000E4AAA">
        <w:rPr>
          <w:rFonts w:ascii="Times New Roman" w:hAnsi="Times New Roman"/>
          <w:w w:val="95"/>
          <w:sz w:val="25"/>
          <w:szCs w:val="25"/>
        </w:rPr>
        <w:t>(парки, музеи, культурные и развлекательные центры, памятники и др.).</w:t>
      </w:r>
    </w:p>
    <w:p w:rsidR="006E1D2E" w:rsidRPr="000E4AAA" w:rsidRDefault="006E1D2E" w:rsidP="00A325BB">
      <w:pPr>
        <w:widowControl w:val="0"/>
        <w:suppressAutoHyphens/>
        <w:spacing w:after="0" w:line="235" w:lineRule="auto"/>
        <w:ind w:left="237" w:right="228" w:firstLine="702"/>
        <w:jc w:val="both"/>
        <w:rPr>
          <w:rFonts w:ascii="Times New Roman" w:hAnsi="Times New Roman"/>
          <w:sz w:val="25"/>
          <w:szCs w:val="25"/>
        </w:rPr>
      </w:pPr>
      <w:r w:rsidRPr="000E4AAA">
        <w:rPr>
          <w:rFonts w:ascii="Times New Roman" w:hAnsi="Times New Roman"/>
          <w:sz w:val="25"/>
          <w:szCs w:val="25"/>
        </w:rPr>
        <w:t>Испытывает дружеские чувства к детям других народов, проживающих на территории края.</w:t>
      </w:r>
    </w:p>
    <w:p w:rsidR="006E1D2E" w:rsidRPr="000E4AAA" w:rsidRDefault="006E1D2E" w:rsidP="00A325BB">
      <w:pPr>
        <w:widowControl w:val="0"/>
        <w:suppressAutoHyphens/>
        <w:spacing w:after="0" w:line="228" w:lineRule="auto"/>
        <w:ind w:left="236" w:right="245" w:firstLine="708"/>
        <w:jc w:val="both"/>
        <w:rPr>
          <w:rFonts w:ascii="Times New Roman" w:hAnsi="Times New Roman"/>
          <w:sz w:val="25"/>
          <w:szCs w:val="25"/>
        </w:rPr>
      </w:pPr>
      <w:r w:rsidRPr="000E4AAA">
        <w:rPr>
          <w:rFonts w:ascii="Times New Roman" w:hAnsi="Times New Roman"/>
          <w:sz w:val="25"/>
          <w:szCs w:val="25"/>
        </w:rPr>
        <w:t xml:space="preserve">Знает домашний адрес, телефон, умеет описать дорогу домой, знает значимые </w:t>
      </w:r>
      <w:r w:rsidRPr="000E4AAA">
        <w:rPr>
          <w:rFonts w:ascii="Times New Roman" w:hAnsi="Times New Roman"/>
          <w:spacing w:val="-2"/>
          <w:sz w:val="25"/>
          <w:szCs w:val="25"/>
        </w:rPr>
        <w:t>здания</w:t>
      </w:r>
      <w:r w:rsidRPr="000E4AAA">
        <w:rPr>
          <w:rFonts w:ascii="Times New Roman" w:hAnsi="Times New Roman"/>
          <w:spacing w:val="-11"/>
          <w:sz w:val="25"/>
          <w:szCs w:val="25"/>
        </w:rPr>
        <w:t xml:space="preserve"> </w:t>
      </w:r>
      <w:r w:rsidRPr="000E4AAA">
        <w:rPr>
          <w:rFonts w:ascii="Times New Roman" w:hAnsi="Times New Roman"/>
          <w:spacing w:val="-2"/>
          <w:sz w:val="25"/>
          <w:szCs w:val="25"/>
        </w:rPr>
        <w:t>по</w:t>
      </w:r>
      <w:r w:rsidRPr="000E4AAA">
        <w:rPr>
          <w:rFonts w:ascii="Times New Roman" w:hAnsi="Times New Roman"/>
          <w:spacing w:val="-9"/>
          <w:sz w:val="25"/>
          <w:szCs w:val="25"/>
        </w:rPr>
        <w:t xml:space="preserve"> </w:t>
      </w:r>
      <w:r w:rsidRPr="000E4AAA">
        <w:rPr>
          <w:rFonts w:ascii="Times New Roman" w:hAnsi="Times New Roman"/>
          <w:spacing w:val="-2"/>
          <w:sz w:val="25"/>
          <w:szCs w:val="25"/>
        </w:rPr>
        <w:t>дороге</w:t>
      </w:r>
      <w:r w:rsidRPr="000E4AAA">
        <w:rPr>
          <w:rFonts w:ascii="Times New Roman" w:hAnsi="Times New Roman"/>
          <w:spacing w:val="-11"/>
          <w:sz w:val="25"/>
          <w:szCs w:val="25"/>
        </w:rPr>
        <w:t xml:space="preserve"> </w:t>
      </w:r>
      <w:r w:rsidRPr="000E4AAA">
        <w:rPr>
          <w:rFonts w:ascii="Times New Roman" w:hAnsi="Times New Roman"/>
          <w:spacing w:val="-2"/>
          <w:sz w:val="25"/>
          <w:szCs w:val="25"/>
        </w:rPr>
        <w:t>в</w:t>
      </w:r>
      <w:r w:rsidRPr="000E4AAA">
        <w:rPr>
          <w:rFonts w:ascii="Times New Roman" w:hAnsi="Times New Roman"/>
          <w:spacing w:val="-14"/>
          <w:sz w:val="25"/>
          <w:szCs w:val="25"/>
        </w:rPr>
        <w:t xml:space="preserve"> </w:t>
      </w:r>
      <w:r w:rsidRPr="000E4AAA">
        <w:rPr>
          <w:rFonts w:ascii="Times New Roman" w:hAnsi="Times New Roman"/>
          <w:spacing w:val="-2"/>
          <w:sz w:val="25"/>
          <w:szCs w:val="25"/>
        </w:rPr>
        <w:t>детский</w:t>
      </w:r>
      <w:r w:rsidRPr="000E4AAA">
        <w:rPr>
          <w:rFonts w:ascii="Times New Roman" w:hAnsi="Times New Roman"/>
          <w:spacing w:val="-4"/>
          <w:sz w:val="25"/>
          <w:szCs w:val="25"/>
        </w:rPr>
        <w:t xml:space="preserve"> </w:t>
      </w:r>
      <w:r w:rsidRPr="000E4AAA">
        <w:rPr>
          <w:rFonts w:ascii="Times New Roman" w:hAnsi="Times New Roman"/>
          <w:spacing w:val="-2"/>
          <w:sz w:val="25"/>
          <w:szCs w:val="25"/>
        </w:rPr>
        <w:t>сад</w:t>
      </w:r>
      <w:r w:rsidRPr="000E4AAA">
        <w:rPr>
          <w:rFonts w:ascii="Times New Roman" w:hAnsi="Times New Roman"/>
          <w:spacing w:val="-12"/>
          <w:sz w:val="25"/>
          <w:szCs w:val="25"/>
        </w:rPr>
        <w:t xml:space="preserve"> </w:t>
      </w:r>
      <w:r w:rsidRPr="000E4AAA">
        <w:rPr>
          <w:rFonts w:ascii="Times New Roman" w:hAnsi="Times New Roman"/>
          <w:spacing w:val="-2"/>
          <w:sz w:val="25"/>
          <w:szCs w:val="25"/>
        </w:rPr>
        <w:t>(магазины, почта,</w:t>
      </w:r>
      <w:r w:rsidRPr="000E4AAA">
        <w:rPr>
          <w:rFonts w:ascii="Times New Roman" w:hAnsi="Times New Roman"/>
          <w:spacing w:val="-7"/>
          <w:sz w:val="25"/>
          <w:szCs w:val="25"/>
        </w:rPr>
        <w:t xml:space="preserve"> </w:t>
      </w:r>
      <w:r w:rsidRPr="000E4AAA">
        <w:rPr>
          <w:rFonts w:ascii="Times New Roman" w:hAnsi="Times New Roman"/>
          <w:spacing w:val="-2"/>
          <w:sz w:val="25"/>
          <w:szCs w:val="25"/>
        </w:rPr>
        <w:t>парк,</w:t>
      </w:r>
      <w:r w:rsidRPr="000E4AAA">
        <w:rPr>
          <w:rFonts w:ascii="Times New Roman" w:hAnsi="Times New Roman"/>
          <w:spacing w:val="-9"/>
          <w:sz w:val="25"/>
          <w:szCs w:val="25"/>
        </w:rPr>
        <w:t xml:space="preserve"> </w:t>
      </w:r>
      <w:r w:rsidRPr="000E4AAA">
        <w:rPr>
          <w:rFonts w:ascii="Times New Roman" w:hAnsi="Times New Roman"/>
          <w:spacing w:val="-2"/>
          <w:sz w:val="25"/>
          <w:szCs w:val="25"/>
        </w:rPr>
        <w:t>больница</w:t>
      </w:r>
      <w:r w:rsidRPr="000E4AAA">
        <w:rPr>
          <w:rFonts w:ascii="Times New Roman" w:hAnsi="Times New Roman"/>
          <w:spacing w:val="-6"/>
          <w:sz w:val="25"/>
          <w:szCs w:val="25"/>
        </w:rPr>
        <w:t xml:space="preserve"> </w:t>
      </w:r>
      <w:r w:rsidRPr="000E4AAA">
        <w:rPr>
          <w:rFonts w:ascii="Times New Roman" w:hAnsi="Times New Roman"/>
          <w:spacing w:val="-2"/>
          <w:sz w:val="25"/>
          <w:szCs w:val="25"/>
        </w:rPr>
        <w:t>и</w:t>
      </w:r>
      <w:r w:rsidRPr="000E4AAA">
        <w:rPr>
          <w:rFonts w:ascii="Times New Roman" w:hAnsi="Times New Roman"/>
          <w:spacing w:val="-12"/>
          <w:sz w:val="25"/>
          <w:szCs w:val="25"/>
        </w:rPr>
        <w:t xml:space="preserve"> </w:t>
      </w:r>
      <w:r w:rsidRPr="000E4AAA">
        <w:rPr>
          <w:rFonts w:ascii="Times New Roman" w:hAnsi="Times New Roman"/>
          <w:spacing w:val="-2"/>
          <w:sz w:val="25"/>
          <w:szCs w:val="25"/>
        </w:rPr>
        <w:t>др.).</w:t>
      </w:r>
    </w:p>
    <w:p w:rsidR="006E1D2E" w:rsidRPr="000E4AAA" w:rsidRDefault="006E1D2E" w:rsidP="00A325BB">
      <w:pPr>
        <w:widowControl w:val="0"/>
        <w:suppressAutoHyphens/>
        <w:spacing w:after="0" w:line="265" w:lineRule="exact"/>
        <w:ind w:left="1007"/>
        <w:jc w:val="both"/>
        <w:rPr>
          <w:rFonts w:ascii="Times New Roman" w:hAnsi="Times New Roman"/>
          <w:sz w:val="25"/>
          <w:szCs w:val="25"/>
        </w:rPr>
      </w:pPr>
      <w:r w:rsidRPr="000E4AAA">
        <w:rPr>
          <w:rFonts w:ascii="Times New Roman" w:hAnsi="Times New Roman"/>
          <w:spacing w:val="-2"/>
          <w:w w:val="95"/>
          <w:sz w:val="25"/>
          <w:szCs w:val="25"/>
        </w:rPr>
        <w:t>Имеет</w:t>
      </w:r>
      <w:r w:rsidRPr="000E4AAA">
        <w:rPr>
          <w:rFonts w:ascii="Times New Roman" w:hAnsi="Times New Roman"/>
          <w:spacing w:val="1"/>
          <w:sz w:val="25"/>
          <w:szCs w:val="25"/>
        </w:rPr>
        <w:t xml:space="preserve"> </w:t>
      </w:r>
      <w:r w:rsidRPr="000E4AAA">
        <w:rPr>
          <w:rFonts w:ascii="Times New Roman" w:hAnsi="Times New Roman"/>
          <w:spacing w:val="-2"/>
          <w:w w:val="95"/>
          <w:sz w:val="25"/>
          <w:szCs w:val="25"/>
        </w:rPr>
        <w:t>достаточные</w:t>
      </w:r>
      <w:r w:rsidRPr="000E4AAA">
        <w:rPr>
          <w:rFonts w:ascii="Times New Roman" w:hAnsi="Times New Roman"/>
          <w:spacing w:val="6"/>
          <w:sz w:val="25"/>
          <w:szCs w:val="25"/>
        </w:rPr>
        <w:t xml:space="preserve"> </w:t>
      </w:r>
      <w:r w:rsidRPr="000E4AAA">
        <w:rPr>
          <w:rFonts w:ascii="Times New Roman" w:hAnsi="Times New Roman"/>
          <w:spacing w:val="-2"/>
          <w:w w:val="95"/>
          <w:sz w:val="25"/>
          <w:szCs w:val="25"/>
        </w:rPr>
        <w:t>знания</w:t>
      </w:r>
      <w:r w:rsidRPr="000E4AAA">
        <w:rPr>
          <w:rFonts w:ascii="Times New Roman" w:hAnsi="Times New Roman"/>
          <w:spacing w:val="-4"/>
          <w:w w:val="95"/>
          <w:sz w:val="25"/>
          <w:szCs w:val="25"/>
        </w:rPr>
        <w:t xml:space="preserve"> </w:t>
      </w:r>
      <w:r w:rsidRPr="000E4AAA">
        <w:rPr>
          <w:rFonts w:ascii="Times New Roman" w:hAnsi="Times New Roman"/>
          <w:spacing w:val="-2"/>
          <w:w w:val="95"/>
          <w:sz w:val="25"/>
          <w:szCs w:val="25"/>
        </w:rPr>
        <w:t>об</w:t>
      </w:r>
      <w:r w:rsidRPr="000E4AAA">
        <w:rPr>
          <w:rFonts w:ascii="Times New Roman" w:hAnsi="Times New Roman"/>
          <w:spacing w:val="-10"/>
          <w:w w:val="95"/>
          <w:sz w:val="25"/>
          <w:szCs w:val="25"/>
        </w:rPr>
        <w:t xml:space="preserve"> </w:t>
      </w:r>
      <w:r w:rsidRPr="000E4AAA">
        <w:rPr>
          <w:rFonts w:ascii="Times New Roman" w:hAnsi="Times New Roman"/>
          <w:spacing w:val="-2"/>
          <w:w w:val="95"/>
          <w:sz w:val="25"/>
          <w:szCs w:val="25"/>
        </w:rPr>
        <w:t>особенностях</w:t>
      </w:r>
      <w:r w:rsidRPr="000E4AAA">
        <w:rPr>
          <w:rFonts w:ascii="Times New Roman" w:hAnsi="Times New Roman"/>
          <w:spacing w:val="8"/>
          <w:sz w:val="25"/>
          <w:szCs w:val="25"/>
        </w:rPr>
        <w:t xml:space="preserve"> </w:t>
      </w:r>
      <w:r w:rsidRPr="000E4AAA">
        <w:rPr>
          <w:rFonts w:ascii="Times New Roman" w:hAnsi="Times New Roman"/>
          <w:spacing w:val="-2"/>
          <w:w w:val="95"/>
          <w:sz w:val="25"/>
          <w:szCs w:val="25"/>
        </w:rPr>
        <w:t>природы</w:t>
      </w:r>
      <w:r w:rsidRPr="000E4AAA">
        <w:rPr>
          <w:rFonts w:ascii="Times New Roman" w:hAnsi="Times New Roman"/>
          <w:spacing w:val="6"/>
          <w:sz w:val="25"/>
          <w:szCs w:val="25"/>
        </w:rPr>
        <w:t xml:space="preserve"> Хабаровского края</w:t>
      </w:r>
      <w:r w:rsidRPr="000E4AAA">
        <w:rPr>
          <w:rFonts w:ascii="Times New Roman" w:hAnsi="Times New Roman"/>
          <w:spacing w:val="-2"/>
          <w:w w:val="95"/>
          <w:sz w:val="25"/>
          <w:szCs w:val="25"/>
        </w:rPr>
        <w:t>.</w:t>
      </w:r>
    </w:p>
    <w:p w:rsidR="006E1D2E" w:rsidRPr="000E4AAA" w:rsidRDefault="006E1D2E" w:rsidP="00A325BB">
      <w:pPr>
        <w:widowControl w:val="0"/>
        <w:suppressAutoHyphens/>
        <w:spacing w:after="0" w:line="228" w:lineRule="auto"/>
        <w:ind w:left="238" w:right="259" w:firstLine="703"/>
        <w:jc w:val="both"/>
        <w:rPr>
          <w:rFonts w:ascii="Times New Roman" w:hAnsi="Times New Roman"/>
          <w:sz w:val="25"/>
          <w:szCs w:val="25"/>
        </w:rPr>
      </w:pPr>
      <w:r w:rsidRPr="000E4AAA">
        <w:rPr>
          <w:rFonts w:ascii="Times New Roman" w:hAnsi="Times New Roman"/>
          <w:w w:val="95"/>
          <w:sz w:val="25"/>
          <w:szCs w:val="25"/>
        </w:rPr>
        <w:t>Умеет наблюдать явления природы, анализировать и</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делать выводы</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о</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 xml:space="preserve">взаимосвязях </w:t>
      </w:r>
      <w:r w:rsidRPr="000E4AAA">
        <w:rPr>
          <w:rFonts w:ascii="Times New Roman" w:hAnsi="Times New Roman"/>
          <w:sz w:val="25"/>
          <w:szCs w:val="25"/>
        </w:rPr>
        <w:t xml:space="preserve">и закономерностях </w:t>
      </w:r>
      <w:r w:rsidRPr="000E4AAA">
        <w:rPr>
          <w:rFonts w:ascii="Times New Roman" w:hAnsi="Times New Roman"/>
          <w:sz w:val="24"/>
          <w:szCs w:val="24"/>
        </w:rPr>
        <w:t>Может сделать простейший опыт по образцу или по схеме.</w:t>
      </w:r>
    </w:p>
    <w:p w:rsidR="006E1D2E" w:rsidRPr="000E4AAA" w:rsidRDefault="006E1D2E" w:rsidP="00A325BB">
      <w:pPr>
        <w:tabs>
          <w:tab w:val="left" w:pos="720"/>
        </w:tabs>
        <w:suppressAutoHyphens/>
        <w:spacing w:after="0"/>
        <w:ind w:left="588"/>
        <w:jc w:val="both"/>
        <w:rPr>
          <w:rFonts w:ascii="Times New Roman" w:hAnsi="Times New Roman"/>
          <w:sz w:val="24"/>
          <w:szCs w:val="24"/>
        </w:rPr>
      </w:pPr>
      <w:r w:rsidRPr="000E4AAA">
        <w:rPr>
          <w:rFonts w:ascii="Times New Roman" w:hAnsi="Times New Roman"/>
          <w:sz w:val="24"/>
          <w:szCs w:val="24"/>
        </w:rPr>
        <w:t>Может зарисовать свои наблюдения.</w:t>
      </w:r>
    </w:p>
    <w:p w:rsidR="006E1D2E" w:rsidRPr="000E4AAA" w:rsidRDefault="006E1D2E" w:rsidP="00A325BB">
      <w:pPr>
        <w:widowControl w:val="0"/>
        <w:suppressAutoHyphens/>
        <w:spacing w:after="0" w:line="268" w:lineRule="exact"/>
        <w:ind w:left="944"/>
        <w:jc w:val="both"/>
        <w:rPr>
          <w:rFonts w:ascii="Times New Roman" w:hAnsi="Times New Roman"/>
          <w:sz w:val="25"/>
          <w:szCs w:val="25"/>
        </w:rPr>
      </w:pPr>
      <w:r w:rsidRPr="000E4AAA">
        <w:rPr>
          <w:rFonts w:ascii="Times New Roman" w:hAnsi="Times New Roman"/>
          <w:w w:val="95"/>
          <w:sz w:val="25"/>
          <w:szCs w:val="25"/>
        </w:rPr>
        <w:t>Знает</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умеет</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различать</w:t>
      </w:r>
      <w:r w:rsidRPr="000E4AAA">
        <w:rPr>
          <w:rFonts w:ascii="Times New Roman" w:hAnsi="Times New Roman"/>
          <w:spacing w:val="-2"/>
          <w:sz w:val="25"/>
          <w:szCs w:val="25"/>
        </w:rPr>
        <w:t xml:space="preserve"> </w:t>
      </w:r>
      <w:r w:rsidRPr="000E4AAA">
        <w:rPr>
          <w:rFonts w:ascii="Times New Roman" w:hAnsi="Times New Roman"/>
          <w:w w:val="95"/>
          <w:sz w:val="25"/>
          <w:szCs w:val="25"/>
        </w:rPr>
        <w:t>явления</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природы:</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метель,</w:t>
      </w:r>
      <w:r w:rsidRPr="000E4AAA">
        <w:rPr>
          <w:rFonts w:ascii="Times New Roman" w:hAnsi="Times New Roman"/>
          <w:spacing w:val="-11"/>
          <w:w w:val="95"/>
          <w:sz w:val="25"/>
          <w:szCs w:val="25"/>
        </w:rPr>
        <w:t xml:space="preserve"> </w:t>
      </w:r>
      <w:r w:rsidRPr="000E4AAA">
        <w:rPr>
          <w:rFonts w:ascii="Times New Roman" w:hAnsi="Times New Roman"/>
          <w:spacing w:val="-2"/>
          <w:w w:val="95"/>
          <w:sz w:val="25"/>
          <w:szCs w:val="25"/>
        </w:rPr>
        <w:t>поземка.</w:t>
      </w:r>
    </w:p>
    <w:p w:rsidR="006E1D2E" w:rsidRPr="000E4AAA" w:rsidRDefault="006E1D2E" w:rsidP="00A325BB">
      <w:pPr>
        <w:widowControl w:val="0"/>
        <w:suppressAutoHyphens/>
        <w:spacing w:after="0" w:line="228" w:lineRule="auto"/>
        <w:ind w:left="234" w:firstLine="707"/>
        <w:rPr>
          <w:rFonts w:ascii="Times New Roman" w:hAnsi="Times New Roman"/>
          <w:sz w:val="25"/>
          <w:szCs w:val="25"/>
        </w:rPr>
      </w:pPr>
      <w:r w:rsidRPr="000E4AAA">
        <w:rPr>
          <w:rFonts w:ascii="Times New Roman" w:hAnsi="Times New Roman"/>
          <w:w w:val="95"/>
          <w:sz w:val="25"/>
          <w:szCs w:val="25"/>
        </w:rPr>
        <w:t>Узнаѐт</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называет растения леса:</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кустарники; деревья; травянистые растения</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леса</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 xml:space="preserve">и </w:t>
      </w:r>
      <w:r w:rsidRPr="000E4AAA">
        <w:rPr>
          <w:rFonts w:ascii="Times New Roman" w:hAnsi="Times New Roman"/>
          <w:sz w:val="25"/>
          <w:szCs w:val="25"/>
        </w:rPr>
        <w:t>болота; ягоды; грибы.</w:t>
      </w:r>
    </w:p>
    <w:p w:rsidR="006E1D2E" w:rsidRPr="000E4AAA" w:rsidRDefault="006E1D2E" w:rsidP="00A325BB">
      <w:pPr>
        <w:widowControl w:val="0"/>
        <w:suppressAutoHyphens/>
        <w:spacing w:after="0" w:line="228" w:lineRule="auto"/>
        <w:ind w:left="238" w:right="262" w:firstLine="703"/>
        <w:rPr>
          <w:rFonts w:ascii="Times New Roman" w:hAnsi="Times New Roman"/>
          <w:sz w:val="25"/>
          <w:szCs w:val="25"/>
        </w:rPr>
      </w:pPr>
      <w:r w:rsidRPr="000E4AAA">
        <w:rPr>
          <w:rFonts w:ascii="Times New Roman" w:hAnsi="Times New Roman"/>
          <w:w w:val="95"/>
          <w:sz w:val="25"/>
          <w:szCs w:val="25"/>
        </w:rPr>
        <w:t>Узнаѐт и</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называет животных, обитающих в</w:t>
      </w:r>
      <w:r w:rsidRPr="000E4AAA">
        <w:rPr>
          <w:rFonts w:ascii="Times New Roman" w:hAnsi="Times New Roman"/>
          <w:spacing w:val="-6"/>
          <w:w w:val="95"/>
          <w:sz w:val="25"/>
          <w:szCs w:val="25"/>
        </w:rPr>
        <w:t xml:space="preserve"> Хабаровском крае</w:t>
      </w:r>
      <w:r w:rsidRPr="000E4AAA">
        <w:rPr>
          <w:rFonts w:ascii="Times New Roman" w:hAnsi="Times New Roman"/>
          <w:w w:val="95"/>
          <w:sz w:val="25"/>
          <w:szCs w:val="25"/>
        </w:rPr>
        <w:t xml:space="preserve">: 4-5 видов птиц; 5- </w:t>
      </w:r>
      <w:r w:rsidRPr="000E4AAA">
        <w:rPr>
          <w:rFonts w:ascii="Times New Roman" w:hAnsi="Times New Roman"/>
          <w:sz w:val="25"/>
          <w:szCs w:val="25"/>
        </w:rPr>
        <w:t>6 видов животных.</w:t>
      </w:r>
    </w:p>
    <w:p w:rsidR="006E1D2E" w:rsidRPr="000E4AAA" w:rsidRDefault="006E1D2E" w:rsidP="00A325BB">
      <w:pPr>
        <w:widowControl w:val="0"/>
        <w:suppressAutoHyphens/>
        <w:spacing w:after="0" w:line="228" w:lineRule="auto"/>
        <w:ind w:left="238" w:right="262" w:firstLine="703"/>
        <w:rPr>
          <w:rFonts w:ascii="Times New Roman" w:hAnsi="Times New Roman"/>
          <w:sz w:val="25"/>
          <w:szCs w:val="25"/>
        </w:rPr>
      </w:pPr>
      <w:r w:rsidRPr="000E4AAA">
        <w:rPr>
          <w:rFonts w:ascii="Times New Roman" w:hAnsi="Times New Roman"/>
          <w:sz w:val="25"/>
          <w:szCs w:val="25"/>
        </w:rPr>
        <w:t>Узнает и называет ископаемые Хабаровского края: 3 вида.</w:t>
      </w:r>
    </w:p>
    <w:p w:rsidR="006E1D2E" w:rsidRPr="000E4AAA" w:rsidRDefault="006E1D2E" w:rsidP="00A325BB">
      <w:pPr>
        <w:widowControl w:val="0"/>
        <w:suppressAutoHyphens/>
        <w:spacing w:after="0" w:line="228" w:lineRule="auto"/>
        <w:ind w:left="236" w:right="262" w:firstLine="703"/>
        <w:rPr>
          <w:rFonts w:ascii="Times New Roman" w:hAnsi="Times New Roman"/>
          <w:sz w:val="25"/>
          <w:szCs w:val="25"/>
        </w:rPr>
      </w:pPr>
      <w:r w:rsidRPr="000E4AAA">
        <w:rPr>
          <w:rFonts w:ascii="Times New Roman" w:hAnsi="Times New Roman"/>
          <w:w w:val="95"/>
          <w:sz w:val="25"/>
          <w:szCs w:val="25"/>
        </w:rPr>
        <w:t>Проявляет эмоциональное</w:t>
      </w:r>
      <w:r w:rsidRPr="000E4AAA">
        <w:rPr>
          <w:rFonts w:ascii="Times New Roman" w:hAnsi="Times New Roman"/>
          <w:spacing w:val="40"/>
          <w:sz w:val="25"/>
          <w:szCs w:val="25"/>
        </w:rPr>
        <w:t xml:space="preserve"> </w:t>
      </w:r>
      <w:r w:rsidRPr="000E4AAA">
        <w:rPr>
          <w:rFonts w:ascii="Times New Roman" w:hAnsi="Times New Roman"/>
          <w:w w:val="95"/>
          <w:sz w:val="25"/>
          <w:szCs w:val="25"/>
        </w:rPr>
        <w:t>отношение к</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произведениям</w:t>
      </w:r>
      <w:r w:rsidRPr="000E4AAA">
        <w:rPr>
          <w:rFonts w:ascii="Times New Roman" w:hAnsi="Times New Roman"/>
          <w:sz w:val="25"/>
          <w:szCs w:val="25"/>
        </w:rPr>
        <w:t xml:space="preserve"> </w:t>
      </w:r>
      <w:r w:rsidRPr="000E4AAA">
        <w:rPr>
          <w:rFonts w:ascii="Times New Roman" w:hAnsi="Times New Roman"/>
          <w:w w:val="95"/>
          <w:sz w:val="25"/>
          <w:szCs w:val="25"/>
        </w:rPr>
        <w:t>фольклорного</w:t>
      </w:r>
      <w:r w:rsidRPr="000E4AAA">
        <w:rPr>
          <w:rFonts w:ascii="Times New Roman" w:hAnsi="Times New Roman"/>
          <w:sz w:val="25"/>
          <w:szCs w:val="25"/>
        </w:rPr>
        <w:t xml:space="preserve"> </w:t>
      </w:r>
      <w:r w:rsidRPr="000E4AAA">
        <w:rPr>
          <w:rFonts w:ascii="Times New Roman" w:hAnsi="Times New Roman"/>
          <w:w w:val="95"/>
          <w:sz w:val="25"/>
          <w:szCs w:val="25"/>
        </w:rPr>
        <w:t xml:space="preserve">жанра </w:t>
      </w:r>
      <w:r w:rsidRPr="000E4AAA">
        <w:rPr>
          <w:rFonts w:ascii="Times New Roman" w:hAnsi="Times New Roman"/>
          <w:sz w:val="25"/>
          <w:szCs w:val="25"/>
        </w:rPr>
        <w:t>жителей родного края.</w:t>
      </w:r>
    </w:p>
    <w:p w:rsidR="006E1D2E" w:rsidRPr="000E4AAA" w:rsidRDefault="006E1D2E" w:rsidP="00A325BB">
      <w:pPr>
        <w:widowControl w:val="0"/>
        <w:suppressAutoHyphens/>
        <w:spacing w:after="0" w:line="228" w:lineRule="auto"/>
        <w:ind w:left="238" w:right="262" w:firstLine="701"/>
        <w:rPr>
          <w:rFonts w:ascii="Times New Roman" w:hAnsi="Times New Roman"/>
          <w:sz w:val="25"/>
          <w:szCs w:val="25"/>
        </w:rPr>
      </w:pPr>
      <w:r w:rsidRPr="000E4AAA">
        <w:rPr>
          <w:rFonts w:ascii="Times New Roman" w:hAnsi="Times New Roman"/>
          <w:w w:val="95"/>
          <w:sz w:val="25"/>
          <w:szCs w:val="25"/>
        </w:rPr>
        <w:t>Знаком с</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легендами хабаровского края,</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дающие информацию</w:t>
      </w:r>
      <w:r w:rsidRPr="000E4AAA">
        <w:rPr>
          <w:rFonts w:ascii="Times New Roman" w:hAnsi="Times New Roman"/>
          <w:sz w:val="25"/>
          <w:szCs w:val="25"/>
        </w:rPr>
        <w:t xml:space="preserve"> </w:t>
      </w:r>
      <w:r w:rsidRPr="000E4AAA">
        <w:rPr>
          <w:rFonts w:ascii="Times New Roman" w:hAnsi="Times New Roman"/>
          <w:w w:val="95"/>
          <w:sz w:val="25"/>
          <w:szCs w:val="25"/>
        </w:rPr>
        <w:t>о</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быте и</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 xml:space="preserve">труде </w:t>
      </w:r>
      <w:r w:rsidRPr="000E4AAA">
        <w:rPr>
          <w:rFonts w:ascii="Times New Roman" w:hAnsi="Times New Roman"/>
          <w:sz w:val="25"/>
          <w:szCs w:val="25"/>
        </w:rPr>
        <w:t>коренных народов.</w:t>
      </w:r>
    </w:p>
    <w:p w:rsidR="006E1D2E" w:rsidRPr="000E4AAA" w:rsidRDefault="006E1D2E" w:rsidP="00A325BB">
      <w:pPr>
        <w:widowControl w:val="0"/>
        <w:suppressAutoHyphens/>
        <w:spacing w:after="0" w:line="282" w:lineRule="exact"/>
        <w:ind w:left="940"/>
        <w:rPr>
          <w:rFonts w:ascii="Times New Roman" w:hAnsi="Times New Roman"/>
          <w:sz w:val="25"/>
          <w:szCs w:val="25"/>
        </w:rPr>
      </w:pPr>
      <w:r w:rsidRPr="000E4AAA">
        <w:rPr>
          <w:rFonts w:ascii="Times New Roman" w:hAnsi="Times New Roman"/>
          <w:w w:val="95"/>
          <w:sz w:val="25"/>
          <w:szCs w:val="25"/>
        </w:rPr>
        <w:t>Проявляет</w:t>
      </w:r>
      <w:r w:rsidRPr="000E4AAA">
        <w:rPr>
          <w:rFonts w:ascii="Times New Roman" w:hAnsi="Times New Roman"/>
          <w:spacing w:val="-1"/>
          <w:sz w:val="25"/>
          <w:szCs w:val="25"/>
        </w:rPr>
        <w:t xml:space="preserve"> </w:t>
      </w:r>
      <w:r w:rsidRPr="000E4AAA">
        <w:rPr>
          <w:rFonts w:ascii="Times New Roman" w:hAnsi="Times New Roman"/>
          <w:w w:val="95"/>
          <w:sz w:val="25"/>
          <w:szCs w:val="25"/>
        </w:rPr>
        <w:t>устойчивый</w:t>
      </w:r>
      <w:r w:rsidRPr="000E4AAA">
        <w:rPr>
          <w:rFonts w:ascii="Times New Roman" w:hAnsi="Times New Roman"/>
          <w:spacing w:val="7"/>
          <w:sz w:val="25"/>
          <w:szCs w:val="25"/>
        </w:rPr>
        <w:t xml:space="preserve"> </w:t>
      </w:r>
      <w:r w:rsidRPr="000E4AAA">
        <w:rPr>
          <w:rFonts w:ascii="Times New Roman" w:hAnsi="Times New Roman"/>
          <w:w w:val="95"/>
          <w:sz w:val="25"/>
          <w:szCs w:val="25"/>
        </w:rPr>
        <w:t>интерес</w:t>
      </w:r>
      <w:r w:rsidRPr="000E4AAA">
        <w:rPr>
          <w:rFonts w:ascii="Times New Roman" w:hAnsi="Times New Roman"/>
          <w:spacing w:val="-1"/>
          <w:sz w:val="25"/>
          <w:szCs w:val="25"/>
        </w:rPr>
        <w:t xml:space="preserve"> </w:t>
      </w:r>
      <w:r w:rsidRPr="000E4AAA">
        <w:rPr>
          <w:rFonts w:ascii="Times New Roman" w:hAnsi="Times New Roman"/>
          <w:w w:val="95"/>
          <w:sz w:val="25"/>
          <w:szCs w:val="25"/>
        </w:rPr>
        <w:t>к</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устному</w:t>
      </w:r>
      <w:r w:rsidRPr="000E4AAA">
        <w:rPr>
          <w:rFonts w:ascii="Times New Roman" w:hAnsi="Times New Roman"/>
          <w:spacing w:val="-1"/>
          <w:sz w:val="25"/>
          <w:szCs w:val="25"/>
        </w:rPr>
        <w:t xml:space="preserve"> </w:t>
      </w:r>
      <w:r w:rsidRPr="000E4AAA">
        <w:rPr>
          <w:rFonts w:ascii="Times New Roman" w:hAnsi="Times New Roman"/>
          <w:w w:val="95"/>
          <w:sz w:val="25"/>
          <w:szCs w:val="25"/>
        </w:rPr>
        <w:t>русскому</w:t>
      </w:r>
      <w:r w:rsidRPr="000E4AAA">
        <w:rPr>
          <w:rFonts w:ascii="Times New Roman" w:hAnsi="Times New Roman"/>
          <w:spacing w:val="35"/>
          <w:sz w:val="25"/>
          <w:szCs w:val="25"/>
        </w:rPr>
        <w:t xml:space="preserve"> </w:t>
      </w:r>
      <w:r w:rsidRPr="000E4AAA">
        <w:rPr>
          <w:rFonts w:ascii="Times New Roman" w:hAnsi="Times New Roman"/>
          <w:w w:val="95"/>
          <w:sz w:val="25"/>
          <w:szCs w:val="25"/>
        </w:rPr>
        <w:t>народному</w:t>
      </w:r>
      <w:r w:rsidRPr="000E4AAA">
        <w:rPr>
          <w:rFonts w:ascii="Times New Roman" w:hAnsi="Times New Roman"/>
          <w:spacing w:val="44"/>
          <w:sz w:val="25"/>
          <w:szCs w:val="25"/>
        </w:rPr>
        <w:t xml:space="preserve"> </w:t>
      </w:r>
      <w:r w:rsidRPr="000E4AAA">
        <w:rPr>
          <w:rFonts w:ascii="Times New Roman" w:hAnsi="Times New Roman"/>
          <w:spacing w:val="-2"/>
          <w:w w:val="95"/>
          <w:sz w:val="25"/>
          <w:szCs w:val="25"/>
        </w:rPr>
        <w:t>творчеству.</w:t>
      </w:r>
    </w:p>
    <w:p w:rsidR="006E1D2E" w:rsidRPr="000E4AAA" w:rsidRDefault="006E1D2E" w:rsidP="00A325BB">
      <w:pPr>
        <w:widowControl w:val="0"/>
        <w:suppressAutoHyphens/>
        <w:spacing w:after="0" w:line="271" w:lineRule="exact"/>
        <w:ind w:left="237"/>
        <w:rPr>
          <w:rFonts w:ascii="Times New Roman" w:hAnsi="Times New Roman"/>
          <w:sz w:val="25"/>
          <w:szCs w:val="25"/>
        </w:rPr>
      </w:pPr>
      <w:r w:rsidRPr="000E4AAA">
        <w:rPr>
          <w:rFonts w:ascii="Times New Roman" w:hAnsi="Times New Roman"/>
          <w:w w:val="95"/>
          <w:sz w:val="25"/>
          <w:szCs w:val="25"/>
        </w:rPr>
        <w:t>Хорошо</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знаком</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с</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творчеством</w:t>
      </w:r>
      <w:r w:rsidRPr="000E4AAA">
        <w:rPr>
          <w:rFonts w:ascii="Times New Roman" w:hAnsi="Times New Roman"/>
          <w:spacing w:val="-1"/>
          <w:sz w:val="25"/>
          <w:szCs w:val="25"/>
        </w:rPr>
        <w:t xml:space="preserve"> </w:t>
      </w:r>
      <w:r w:rsidRPr="000E4AAA">
        <w:rPr>
          <w:rFonts w:ascii="Times New Roman" w:hAnsi="Times New Roman"/>
          <w:w w:val="95"/>
          <w:sz w:val="25"/>
          <w:szCs w:val="25"/>
        </w:rPr>
        <w:t>русского</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народа,</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характером</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исполнения</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народных</w:t>
      </w:r>
      <w:r w:rsidRPr="000E4AAA">
        <w:rPr>
          <w:rFonts w:ascii="Times New Roman" w:hAnsi="Times New Roman"/>
          <w:spacing w:val="-7"/>
          <w:w w:val="95"/>
          <w:sz w:val="25"/>
          <w:szCs w:val="25"/>
        </w:rPr>
        <w:t xml:space="preserve"> </w:t>
      </w:r>
      <w:r w:rsidRPr="000E4AAA">
        <w:rPr>
          <w:rFonts w:ascii="Times New Roman" w:hAnsi="Times New Roman"/>
          <w:spacing w:val="-2"/>
          <w:w w:val="95"/>
          <w:sz w:val="25"/>
          <w:szCs w:val="25"/>
        </w:rPr>
        <w:t>песен.</w:t>
      </w:r>
    </w:p>
    <w:p w:rsidR="006E1D2E" w:rsidRPr="000E4AAA" w:rsidRDefault="006E1D2E" w:rsidP="00A325BB">
      <w:pPr>
        <w:widowControl w:val="0"/>
        <w:suppressAutoHyphens/>
        <w:spacing w:after="0" w:line="269" w:lineRule="exact"/>
        <w:ind w:left="941"/>
        <w:rPr>
          <w:rFonts w:ascii="Times New Roman" w:hAnsi="Times New Roman"/>
          <w:sz w:val="25"/>
          <w:szCs w:val="25"/>
        </w:rPr>
      </w:pPr>
      <w:r w:rsidRPr="000E4AAA">
        <w:rPr>
          <w:rFonts w:ascii="Times New Roman" w:hAnsi="Times New Roman"/>
          <w:spacing w:val="-2"/>
          <w:w w:val="95"/>
          <w:sz w:val="25"/>
          <w:szCs w:val="25"/>
        </w:rPr>
        <w:t>Может</w:t>
      </w:r>
      <w:r w:rsidRPr="000E4AAA">
        <w:rPr>
          <w:rFonts w:ascii="Times New Roman" w:hAnsi="Times New Roman"/>
          <w:spacing w:val="6"/>
          <w:sz w:val="25"/>
          <w:szCs w:val="25"/>
        </w:rPr>
        <w:t xml:space="preserve"> </w:t>
      </w:r>
      <w:r w:rsidRPr="000E4AAA">
        <w:rPr>
          <w:rFonts w:ascii="Times New Roman" w:hAnsi="Times New Roman"/>
          <w:spacing w:val="-2"/>
          <w:w w:val="95"/>
          <w:sz w:val="25"/>
          <w:szCs w:val="25"/>
        </w:rPr>
        <w:t>сопровождать</w:t>
      </w:r>
      <w:r w:rsidRPr="000E4AAA">
        <w:rPr>
          <w:rFonts w:ascii="Times New Roman" w:hAnsi="Times New Roman"/>
          <w:spacing w:val="11"/>
          <w:sz w:val="25"/>
          <w:szCs w:val="25"/>
        </w:rPr>
        <w:t xml:space="preserve"> </w:t>
      </w:r>
      <w:r w:rsidRPr="000E4AAA">
        <w:rPr>
          <w:rFonts w:ascii="Times New Roman" w:hAnsi="Times New Roman"/>
          <w:spacing w:val="-2"/>
          <w:w w:val="95"/>
          <w:sz w:val="25"/>
          <w:szCs w:val="25"/>
        </w:rPr>
        <w:t>пение</w:t>
      </w:r>
      <w:r w:rsidRPr="000E4AAA">
        <w:rPr>
          <w:rFonts w:ascii="Times New Roman" w:hAnsi="Times New Roman"/>
          <w:spacing w:val="-7"/>
          <w:w w:val="95"/>
          <w:sz w:val="25"/>
          <w:szCs w:val="25"/>
        </w:rPr>
        <w:t xml:space="preserve"> </w:t>
      </w:r>
      <w:r w:rsidRPr="000E4AAA">
        <w:rPr>
          <w:rFonts w:ascii="Times New Roman" w:hAnsi="Times New Roman"/>
          <w:spacing w:val="-2"/>
          <w:w w:val="95"/>
          <w:sz w:val="25"/>
          <w:szCs w:val="25"/>
        </w:rPr>
        <w:t>игрой</w:t>
      </w:r>
      <w:r w:rsidRPr="000E4AAA">
        <w:rPr>
          <w:rFonts w:ascii="Times New Roman" w:hAnsi="Times New Roman"/>
          <w:spacing w:val="-2"/>
          <w:sz w:val="25"/>
          <w:szCs w:val="25"/>
        </w:rPr>
        <w:t xml:space="preserve"> </w:t>
      </w:r>
      <w:r w:rsidRPr="000E4AAA">
        <w:rPr>
          <w:rFonts w:ascii="Times New Roman" w:hAnsi="Times New Roman"/>
          <w:spacing w:val="-2"/>
          <w:w w:val="95"/>
          <w:sz w:val="25"/>
          <w:szCs w:val="25"/>
        </w:rPr>
        <w:t>на</w:t>
      </w:r>
      <w:r w:rsidRPr="000E4AAA">
        <w:rPr>
          <w:rFonts w:ascii="Times New Roman" w:hAnsi="Times New Roman"/>
          <w:spacing w:val="-10"/>
          <w:w w:val="95"/>
          <w:sz w:val="25"/>
          <w:szCs w:val="25"/>
        </w:rPr>
        <w:t xml:space="preserve"> </w:t>
      </w:r>
      <w:r w:rsidRPr="000E4AAA">
        <w:rPr>
          <w:rFonts w:ascii="Times New Roman" w:hAnsi="Times New Roman"/>
          <w:spacing w:val="-2"/>
          <w:w w:val="95"/>
          <w:sz w:val="25"/>
          <w:szCs w:val="25"/>
        </w:rPr>
        <w:t>деревянных</w:t>
      </w:r>
      <w:r w:rsidRPr="000E4AAA">
        <w:rPr>
          <w:rFonts w:ascii="Times New Roman" w:hAnsi="Times New Roman"/>
          <w:spacing w:val="5"/>
          <w:sz w:val="25"/>
          <w:szCs w:val="25"/>
        </w:rPr>
        <w:t xml:space="preserve"> </w:t>
      </w:r>
      <w:r w:rsidRPr="000E4AAA">
        <w:rPr>
          <w:rFonts w:ascii="Times New Roman" w:hAnsi="Times New Roman"/>
          <w:spacing w:val="-2"/>
          <w:w w:val="95"/>
          <w:sz w:val="25"/>
          <w:szCs w:val="25"/>
        </w:rPr>
        <w:t>ложках.</w:t>
      </w:r>
    </w:p>
    <w:p w:rsidR="006E1D2E" w:rsidRPr="000E4AAA" w:rsidRDefault="006E1D2E" w:rsidP="00A325BB">
      <w:pPr>
        <w:widowControl w:val="0"/>
        <w:suppressAutoHyphens/>
        <w:spacing w:after="0" w:line="276" w:lineRule="exact"/>
        <w:ind w:left="941"/>
        <w:rPr>
          <w:rFonts w:ascii="Times New Roman" w:hAnsi="Times New Roman"/>
          <w:sz w:val="25"/>
          <w:szCs w:val="25"/>
        </w:rPr>
      </w:pPr>
    </w:p>
    <w:p w:rsidR="006E1D2E" w:rsidRPr="00A142D4" w:rsidRDefault="006E1D2E" w:rsidP="00A325BB">
      <w:pPr>
        <w:widowControl w:val="0"/>
        <w:suppressAutoHyphens/>
        <w:spacing w:after="0" w:line="283" w:lineRule="exact"/>
        <w:ind w:left="941"/>
        <w:rPr>
          <w:rFonts w:ascii="Times New Roman" w:hAnsi="Times New Roman"/>
          <w:sz w:val="24"/>
          <w:szCs w:val="24"/>
        </w:rPr>
      </w:pPr>
      <w:r w:rsidRPr="00A142D4">
        <w:rPr>
          <w:rFonts w:ascii="Times New Roman" w:hAnsi="Times New Roman"/>
          <w:w w:val="95"/>
          <w:sz w:val="24"/>
          <w:szCs w:val="24"/>
        </w:rPr>
        <w:t>Умеет</w:t>
      </w:r>
      <w:r w:rsidRPr="00A142D4">
        <w:rPr>
          <w:rFonts w:ascii="Times New Roman" w:hAnsi="Times New Roman"/>
          <w:spacing w:val="-12"/>
          <w:w w:val="95"/>
          <w:sz w:val="24"/>
          <w:szCs w:val="24"/>
        </w:rPr>
        <w:t xml:space="preserve"> </w:t>
      </w:r>
      <w:r w:rsidRPr="00A142D4">
        <w:rPr>
          <w:rFonts w:ascii="Times New Roman" w:hAnsi="Times New Roman"/>
          <w:w w:val="95"/>
          <w:sz w:val="24"/>
          <w:szCs w:val="24"/>
        </w:rPr>
        <w:t>использовать</w:t>
      </w:r>
      <w:r w:rsidRPr="00A142D4">
        <w:rPr>
          <w:rFonts w:ascii="Times New Roman" w:hAnsi="Times New Roman"/>
          <w:spacing w:val="-1"/>
          <w:w w:val="95"/>
          <w:sz w:val="24"/>
          <w:szCs w:val="24"/>
        </w:rPr>
        <w:t xml:space="preserve"> </w:t>
      </w:r>
      <w:r w:rsidRPr="00A142D4">
        <w:rPr>
          <w:rFonts w:ascii="Times New Roman" w:hAnsi="Times New Roman"/>
          <w:w w:val="95"/>
          <w:sz w:val="24"/>
          <w:szCs w:val="24"/>
        </w:rPr>
        <w:t>русские</w:t>
      </w:r>
      <w:r w:rsidRPr="00A142D4">
        <w:rPr>
          <w:rFonts w:ascii="Times New Roman" w:hAnsi="Times New Roman"/>
          <w:spacing w:val="-9"/>
          <w:w w:val="95"/>
          <w:sz w:val="24"/>
          <w:szCs w:val="24"/>
        </w:rPr>
        <w:t xml:space="preserve"> </w:t>
      </w:r>
      <w:r w:rsidRPr="00A142D4">
        <w:rPr>
          <w:rFonts w:ascii="Times New Roman" w:hAnsi="Times New Roman"/>
          <w:w w:val="95"/>
          <w:sz w:val="24"/>
          <w:szCs w:val="24"/>
        </w:rPr>
        <w:t>народные</w:t>
      </w:r>
      <w:r w:rsidRPr="00A142D4">
        <w:rPr>
          <w:rFonts w:ascii="Times New Roman" w:hAnsi="Times New Roman"/>
          <w:spacing w:val="-10"/>
          <w:w w:val="95"/>
          <w:sz w:val="24"/>
          <w:szCs w:val="24"/>
        </w:rPr>
        <w:t xml:space="preserve"> </w:t>
      </w:r>
      <w:r w:rsidRPr="00A142D4">
        <w:rPr>
          <w:rFonts w:ascii="Times New Roman" w:hAnsi="Times New Roman"/>
          <w:w w:val="95"/>
          <w:sz w:val="24"/>
          <w:szCs w:val="24"/>
        </w:rPr>
        <w:t>орнаменты</w:t>
      </w:r>
      <w:r w:rsidRPr="00A142D4">
        <w:rPr>
          <w:rFonts w:ascii="Times New Roman" w:hAnsi="Times New Roman"/>
          <w:spacing w:val="-4"/>
          <w:w w:val="95"/>
          <w:sz w:val="24"/>
          <w:szCs w:val="24"/>
        </w:rPr>
        <w:t xml:space="preserve"> </w:t>
      </w:r>
      <w:r w:rsidRPr="00A142D4">
        <w:rPr>
          <w:rFonts w:ascii="Times New Roman" w:hAnsi="Times New Roman"/>
          <w:w w:val="95"/>
          <w:sz w:val="24"/>
          <w:szCs w:val="24"/>
        </w:rPr>
        <w:t>в</w:t>
      </w:r>
      <w:r w:rsidRPr="00A142D4">
        <w:rPr>
          <w:rFonts w:ascii="Times New Roman" w:hAnsi="Times New Roman"/>
          <w:spacing w:val="-12"/>
          <w:w w:val="95"/>
          <w:sz w:val="24"/>
          <w:szCs w:val="24"/>
        </w:rPr>
        <w:t xml:space="preserve"> </w:t>
      </w:r>
      <w:r w:rsidRPr="00A142D4">
        <w:rPr>
          <w:rFonts w:ascii="Times New Roman" w:hAnsi="Times New Roman"/>
          <w:w w:val="95"/>
          <w:sz w:val="24"/>
          <w:szCs w:val="24"/>
        </w:rPr>
        <w:t>украшении</w:t>
      </w:r>
      <w:r w:rsidRPr="00A142D4">
        <w:rPr>
          <w:rFonts w:ascii="Times New Roman" w:hAnsi="Times New Roman"/>
          <w:spacing w:val="-6"/>
          <w:w w:val="95"/>
          <w:sz w:val="24"/>
          <w:szCs w:val="24"/>
        </w:rPr>
        <w:t xml:space="preserve"> </w:t>
      </w:r>
      <w:r w:rsidRPr="00A142D4">
        <w:rPr>
          <w:rFonts w:ascii="Times New Roman" w:hAnsi="Times New Roman"/>
          <w:w w:val="95"/>
          <w:sz w:val="24"/>
          <w:szCs w:val="24"/>
        </w:rPr>
        <w:t>предметов</w:t>
      </w:r>
      <w:r w:rsidRPr="00A142D4">
        <w:rPr>
          <w:rFonts w:ascii="Times New Roman" w:hAnsi="Times New Roman"/>
          <w:spacing w:val="-2"/>
          <w:w w:val="95"/>
          <w:sz w:val="24"/>
          <w:szCs w:val="24"/>
        </w:rPr>
        <w:t xml:space="preserve"> быта.</w:t>
      </w:r>
    </w:p>
    <w:p w:rsidR="006E1D2E" w:rsidRPr="00A142D4" w:rsidRDefault="006E1D2E" w:rsidP="00A325BB">
      <w:pPr>
        <w:widowControl w:val="0"/>
        <w:suppressAutoHyphens/>
        <w:spacing w:after="0" w:line="283" w:lineRule="exact"/>
        <w:ind w:left="941"/>
        <w:rPr>
          <w:rFonts w:ascii="Times New Roman" w:hAnsi="Times New Roman"/>
          <w:sz w:val="24"/>
          <w:szCs w:val="24"/>
        </w:rPr>
      </w:pPr>
      <w:r w:rsidRPr="00A142D4">
        <w:rPr>
          <w:rFonts w:ascii="Times New Roman" w:hAnsi="Times New Roman"/>
          <w:w w:val="95"/>
          <w:sz w:val="24"/>
          <w:szCs w:val="24"/>
          <w:u w:val="single" w:color="28282B"/>
        </w:rPr>
        <w:t>Ребенок</w:t>
      </w:r>
      <w:r w:rsidRPr="00A142D4">
        <w:rPr>
          <w:rFonts w:ascii="Times New Roman" w:hAnsi="Times New Roman"/>
          <w:spacing w:val="-3"/>
          <w:sz w:val="24"/>
          <w:szCs w:val="24"/>
          <w:u w:val="single" w:color="28282B"/>
        </w:rPr>
        <w:t xml:space="preserve"> </w:t>
      </w:r>
      <w:r w:rsidRPr="00A142D4">
        <w:rPr>
          <w:rFonts w:ascii="Times New Roman" w:hAnsi="Times New Roman"/>
          <w:w w:val="95"/>
          <w:sz w:val="24"/>
          <w:szCs w:val="24"/>
          <w:u w:val="single" w:color="28282B"/>
        </w:rPr>
        <w:t>6</w:t>
      </w:r>
      <w:r w:rsidRPr="00A142D4">
        <w:rPr>
          <w:rFonts w:ascii="Times New Roman" w:hAnsi="Times New Roman"/>
          <w:spacing w:val="-10"/>
          <w:w w:val="95"/>
          <w:sz w:val="24"/>
          <w:szCs w:val="24"/>
          <w:u w:val="single" w:color="28282B"/>
        </w:rPr>
        <w:t xml:space="preserve"> </w:t>
      </w:r>
      <w:r w:rsidRPr="00A142D4">
        <w:rPr>
          <w:rFonts w:ascii="Times New Roman" w:hAnsi="Times New Roman"/>
          <w:w w:val="95"/>
          <w:sz w:val="24"/>
          <w:szCs w:val="24"/>
          <w:u w:val="single" w:color="28282B"/>
        </w:rPr>
        <w:t>-</w:t>
      </w:r>
      <w:r w:rsidRPr="00A142D4">
        <w:rPr>
          <w:rFonts w:ascii="Times New Roman" w:hAnsi="Times New Roman"/>
          <w:spacing w:val="-6"/>
          <w:w w:val="95"/>
          <w:sz w:val="24"/>
          <w:szCs w:val="24"/>
          <w:u w:val="single" w:color="28282B"/>
        </w:rPr>
        <w:t xml:space="preserve"> </w:t>
      </w:r>
      <w:r w:rsidRPr="00A142D4">
        <w:rPr>
          <w:rFonts w:ascii="Times New Roman" w:hAnsi="Times New Roman"/>
          <w:w w:val="95"/>
          <w:sz w:val="24"/>
          <w:szCs w:val="24"/>
          <w:u w:val="single" w:color="28282B"/>
        </w:rPr>
        <w:t>7</w:t>
      </w:r>
      <w:r w:rsidRPr="00A142D4">
        <w:rPr>
          <w:rFonts w:ascii="Times New Roman" w:hAnsi="Times New Roman"/>
          <w:spacing w:val="-11"/>
          <w:w w:val="95"/>
          <w:sz w:val="24"/>
          <w:szCs w:val="24"/>
          <w:u w:val="single" w:color="28282B"/>
        </w:rPr>
        <w:t xml:space="preserve"> </w:t>
      </w:r>
      <w:r w:rsidRPr="00A142D4">
        <w:rPr>
          <w:rFonts w:ascii="Times New Roman" w:hAnsi="Times New Roman"/>
          <w:spacing w:val="-5"/>
          <w:w w:val="95"/>
          <w:sz w:val="24"/>
          <w:szCs w:val="24"/>
          <w:u w:val="single" w:color="28282B"/>
        </w:rPr>
        <w:t>лет</w:t>
      </w:r>
    </w:p>
    <w:p w:rsidR="006E1D2E" w:rsidRPr="00A142D4" w:rsidRDefault="006E1D2E" w:rsidP="00A325BB">
      <w:pPr>
        <w:widowControl w:val="0"/>
        <w:suppressAutoHyphens/>
        <w:spacing w:after="0" w:line="278" w:lineRule="exact"/>
        <w:ind w:left="940"/>
        <w:rPr>
          <w:rFonts w:ascii="Times New Roman" w:hAnsi="Times New Roman"/>
          <w:sz w:val="24"/>
          <w:szCs w:val="24"/>
        </w:rPr>
      </w:pPr>
      <w:r w:rsidRPr="00A142D4">
        <w:rPr>
          <w:rFonts w:ascii="Times New Roman" w:hAnsi="Times New Roman"/>
          <w:w w:val="95"/>
          <w:sz w:val="24"/>
          <w:szCs w:val="24"/>
        </w:rPr>
        <w:t>Имеет</w:t>
      </w:r>
      <w:r w:rsidRPr="00A142D4">
        <w:rPr>
          <w:rFonts w:ascii="Times New Roman" w:hAnsi="Times New Roman"/>
          <w:spacing w:val="-8"/>
          <w:w w:val="95"/>
          <w:sz w:val="24"/>
          <w:szCs w:val="24"/>
        </w:rPr>
        <w:t xml:space="preserve"> </w:t>
      </w:r>
      <w:r w:rsidRPr="00A142D4">
        <w:rPr>
          <w:rFonts w:ascii="Times New Roman" w:hAnsi="Times New Roman"/>
          <w:w w:val="95"/>
          <w:sz w:val="24"/>
          <w:szCs w:val="24"/>
        </w:rPr>
        <w:t>расширенные</w:t>
      </w:r>
      <w:r w:rsidRPr="00A142D4">
        <w:rPr>
          <w:rFonts w:ascii="Times New Roman" w:hAnsi="Times New Roman"/>
          <w:spacing w:val="-3"/>
          <w:sz w:val="24"/>
          <w:szCs w:val="24"/>
        </w:rPr>
        <w:t xml:space="preserve"> </w:t>
      </w:r>
      <w:r w:rsidRPr="00A142D4">
        <w:rPr>
          <w:rFonts w:ascii="Times New Roman" w:hAnsi="Times New Roman"/>
          <w:w w:val="95"/>
          <w:sz w:val="24"/>
          <w:szCs w:val="24"/>
        </w:rPr>
        <w:t>знания</w:t>
      </w:r>
      <w:r w:rsidRPr="00A142D4">
        <w:rPr>
          <w:rFonts w:ascii="Times New Roman" w:hAnsi="Times New Roman"/>
          <w:spacing w:val="-9"/>
          <w:w w:val="95"/>
          <w:sz w:val="24"/>
          <w:szCs w:val="24"/>
        </w:rPr>
        <w:t xml:space="preserve"> </w:t>
      </w:r>
      <w:r w:rsidRPr="00A142D4">
        <w:rPr>
          <w:rFonts w:ascii="Times New Roman" w:hAnsi="Times New Roman"/>
          <w:w w:val="95"/>
          <w:sz w:val="24"/>
          <w:szCs w:val="24"/>
        </w:rPr>
        <w:t>о</w:t>
      </w:r>
      <w:r w:rsidRPr="00A142D4">
        <w:rPr>
          <w:rFonts w:ascii="Times New Roman" w:hAnsi="Times New Roman"/>
          <w:spacing w:val="-13"/>
          <w:w w:val="95"/>
          <w:sz w:val="24"/>
          <w:szCs w:val="24"/>
        </w:rPr>
        <w:t xml:space="preserve"> Хабаровском крае</w:t>
      </w:r>
      <w:r w:rsidRPr="00A142D4">
        <w:rPr>
          <w:rFonts w:ascii="Times New Roman" w:hAnsi="Times New Roman"/>
          <w:w w:val="95"/>
          <w:sz w:val="24"/>
          <w:szCs w:val="24"/>
        </w:rPr>
        <w:t>,</w:t>
      </w:r>
      <w:r w:rsidRPr="00A142D4">
        <w:rPr>
          <w:rFonts w:ascii="Times New Roman" w:hAnsi="Times New Roman"/>
          <w:spacing w:val="-2"/>
          <w:w w:val="95"/>
          <w:sz w:val="24"/>
          <w:szCs w:val="24"/>
        </w:rPr>
        <w:t xml:space="preserve"> поселке.</w:t>
      </w:r>
    </w:p>
    <w:p w:rsidR="006E1D2E" w:rsidRPr="00A142D4" w:rsidRDefault="006E1D2E" w:rsidP="00A325BB">
      <w:pPr>
        <w:widowControl w:val="0"/>
        <w:tabs>
          <w:tab w:val="left" w:pos="2237"/>
          <w:tab w:val="left" w:pos="3163"/>
          <w:tab w:val="left" w:pos="4515"/>
          <w:tab w:val="left" w:pos="4853"/>
          <w:tab w:val="left" w:pos="5950"/>
          <w:tab w:val="left" w:pos="6752"/>
          <w:tab w:val="left" w:pos="7568"/>
          <w:tab w:val="left" w:pos="8990"/>
        </w:tabs>
        <w:suppressAutoHyphens/>
        <w:spacing w:before="9" w:after="0" w:line="228" w:lineRule="auto"/>
        <w:ind w:left="238" w:right="238" w:firstLine="701"/>
        <w:rPr>
          <w:rFonts w:ascii="Times New Roman" w:hAnsi="Times New Roman"/>
          <w:sz w:val="24"/>
          <w:szCs w:val="24"/>
        </w:rPr>
      </w:pPr>
      <w:r w:rsidRPr="00A142D4">
        <w:rPr>
          <w:rFonts w:ascii="Times New Roman" w:hAnsi="Times New Roman"/>
          <w:spacing w:val="-2"/>
          <w:sz w:val="24"/>
          <w:szCs w:val="24"/>
        </w:rPr>
        <w:t>Проявляет</w:t>
      </w:r>
      <w:r w:rsidRPr="00A142D4">
        <w:rPr>
          <w:rFonts w:ascii="Times New Roman" w:hAnsi="Times New Roman"/>
          <w:sz w:val="24"/>
          <w:szCs w:val="24"/>
        </w:rPr>
        <w:tab/>
      </w:r>
      <w:r w:rsidRPr="00A142D4">
        <w:rPr>
          <w:rFonts w:ascii="Times New Roman" w:hAnsi="Times New Roman"/>
          <w:spacing w:val="-2"/>
          <w:sz w:val="24"/>
          <w:szCs w:val="24"/>
        </w:rPr>
        <w:t>доброе</w:t>
      </w:r>
      <w:r w:rsidRPr="00A142D4">
        <w:rPr>
          <w:rFonts w:ascii="Times New Roman" w:hAnsi="Times New Roman"/>
          <w:sz w:val="24"/>
          <w:szCs w:val="24"/>
        </w:rPr>
        <w:tab/>
      </w:r>
      <w:r w:rsidRPr="00A142D4">
        <w:rPr>
          <w:rFonts w:ascii="Times New Roman" w:hAnsi="Times New Roman"/>
          <w:spacing w:val="-2"/>
          <w:sz w:val="24"/>
          <w:szCs w:val="24"/>
        </w:rPr>
        <w:t>отношение</w:t>
      </w:r>
      <w:r w:rsidRPr="00A142D4">
        <w:rPr>
          <w:rFonts w:ascii="Times New Roman" w:hAnsi="Times New Roman"/>
          <w:sz w:val="24"/>
          <w:szCs w:val="24"/>
        </w:rPr>
        <w:tab/>
      </w:r>
      <w:r w:rsidRPr="00A142D4">
        <w:rPr>
          <w:rFonts w:ascii="Times New Roman" w:hAnsi="Times New Roman"/>
          <w:spacing w:val="-10"/>
          <w:sz w:val="24"/>
          <w:szCs w:val="24"/>
        </w:rPr>
        <w:t>к</w:t>
      </w:r>
      <w:r w:rsidRPr="00A142D4">
        <w:rPr>
          <w:rFonts w:ascii="Times New Roman" w:hAnsi="Times New Roman"/>
          <w:sz w:val="24"/>
          <w:szCs w:val="24"/>
        </w:rPr>
        <w:tab/>
      </w:r>
      <w:r w:rsidRPr="00A142D4">
        <w:rPr>
          <w:rFonts w:ascii="Times New Roman" w:hAnsi="Times New Roman"/>
          <w:spacing w:val="-2"/>
          <w:sz w:val="24"/>
          <w:szCs w:val="24"/>
        </w:rPr>
        <w:t>родному</w:t>
      </w:r>
      <w:r w:rsidRPr="00A142D4">
        <w:rPr>
          <w:rFonts w:ascii="Times New Roman" w:hAnsi="Times New Roman"/>
          <w:sz w:val="24"/>
          <w:szCs w:val="24"/>
        </w:rPr>
        <w:tab/>
      </w:r>
      <w:r w:rsidRPr="00A142D4">
        <w:rPr>
          <w:rFonts w:ascii="Times New Roman" w:hAnsi="Times New Roman"/>
          <w:spacing w:val="-2"/>
          <w:sz w:val="24"/>
          <w:szCs w:val="24"/>
        </w:rPr>
        <w:t>краю,</w:t>
      </w:r>
      <w:r w:rsidRPr="00A142D4">
        <w:rPr>
          <w:rFonts w:ascii="Times New Roman" w:hAnsi="Times New Roman"/>
          <w:sz w:val="24"/>
          <w:szCs w:val="24"/>
        </w:rPr>
        <w:tab/>
      </w:r>
      <w:r w:rsidRPr="00A142D4">
        <w:rPr>
          <w:rFonts w:ascii="Times New Roman" w:hAnsi="Times New Roman"/>
          <w:spacing w:val="-2"/>
          <w:sz w:val="24"/>
          <w:szCs w:val="24"/>
        </w:rPr>
        <w:t>имеет</w:t>
      </w:r>
      <w:r w:rsidRPr="00A142D4">
        <w:rPr>
          <w:rFonts w:ascii="Times New Roman" w:hAnsi="Times New Roman"/>
          <w:sz w:val="24"/>
          <w:szCs w:val="24"/>
        </w:rPr>
        <w:tab/>
      </w:r>
      <w:r w:rsidRPr="00A142D4">
        <w:rPr>
          <w:rFonts w:ascii="Times New Roman" w:hAnsi="Times New Roman"/>
          <w:spacing w:val="-2"/>
          <w:sz w:val="24"/>
          <w:szCs w:val="24"/>
        </w:rPr>
        <w:t>конкретные</w:t>
      </w:r>
      <w:r w:rsidRPr="00A142D4">
        <w:rPr>
          <w:rFonts w:ascii="Times New Roman" w:hAnsi="Times New Roman"/>
          <w:sz w:val="24"/>
          <w:szCs w:val="24"/>
        </w:rPr>
        <w:tab/>
      </w:r>
      <w:r w:rsidRPr="00A142D4">
        <w:rPr>
          <w:rFonts w:ascii="Times New Roman" w:hAnsi="Times New Roman"/>
          <w:spacing w:val="-4"/>
          <w:w w:val="95"/>
          <w:sz w:val="24"/>
          <w:szCs w:val="24"/>
        </w:rPr>
        <w:t xml:space="preserve">яркие </w:t>
      </w:r>
      <w:r w:rsidRPr="00A142D4">
        <w:rPr>
          <w:rFonts w:ascii="Times New Roman" w:hAnsi="Times New Roman"/>
          <w:w w:val="95"/>
          <w:sz w:val="24"/>
          <w:szCs w:val="24"/>
        </w:rPr>
        <w:t>представления активного отношения к окружающей</w:t>
      </w:r>
      <w:r w:rsidRPr="00A142D4">
        <w:rPr>
          <w:rFonts w:ascii="Times New Roman" w:hAnsi="Times New Roman"/>
          <w:sz w:val="24"/>
          <w:szCs w:val="24"/>
        </w:rPr>
        <w:t xml:space="preserve"> </w:t>
      </w:r>
      <w:r w:rsidRPr="00A142D4">
        <w:rPr>
          <w:rFonts w:ascii="Times New Roman" w:hAnsi="Times New Roman"/>
          <w:w w:val="95"/>
          <w:sz w:val="24"/>
          <w:szCs w:val="24"/>
        </w:rPr>
        <w:t>жизни.</w:t>
      </w:r>
    </w:p>
    <w:p w:rsidR="006E1D2E" w:rsidRPr="000E4AAA" w:rsidRDefault="006E1D2E" w:rsidP="00A142D4">
      <w:pPr>
        <w:widowControl w:val="0"/>
        <w:suppressAutoHyphens/>
        <w:spacing w:before="1" w:after="0" w:line="228" w:lineRule="auto"/>
        <w:ind w:left="1007" w:right="2342" w:hanging="68"/>
        <w:jc w:val="both"/>
        <w:rPr>
          <w:rFonts w:ascii="Times New Roman" w:hAnsi="Times New Roman"/>
          <w:sz w:val="25"/>
          <w:szCs w:val="25"/>
        </w:rPr>
      </w:pPr>
      <w:r w:rsidRPr="00A142D4">
        <w:rPr>
          <w:rFonts w:ascii="Times New Roman" w:hAnsi="Times New Roman"/>
          <w:w w:val="95"/>
          <w:sz w:val="24"/>
          <w:szCs w:val="24"/>
        </w:rPr>
        <w:t>Проявляются искренние чувства</w:t>
      </w:r>
      <w:r w:rsidRPr="00A142D4">
        <w:rPr>
          <w:rFonts w:ascii="Times New Roman" w:hAnsi="Times New Roman"/>
          <w:spacing w:val="-1"/>
          <w:w w:val="95"/>
          <w:sz w:val="24"/>
          <w:szCs w:val="24"/>
        </w:rPr>
        <w:t xml:space="preserve"> </w:t>
      </w:r>
      <w:r w:rsidRPr="00A142D4">
        <w:rPr>
          <w:rFonts w:ascii="Times New Roman" w:hAnsi="Times New Roman"/>
          <w:w w:val="95"/>
          <w:sz w:val="24"/>
          <w:szCs w:val="24"/>
        </w:rPr>
        <w:t>любви к</w:t>
      </w:r>
      <w:r w:rsidRPr="00A142D4">
        <w:rPr>
          <w:rFonts w:ascii="Times New Roman" w:hAnsi="Times New Roman"/>
          <w:spacing w:val="-9"/>
          <w:w w:val="95"/>
          <w:sz w:val="24"/>
          <w:szCs w:val="24"/>
        </w:rPr>
        <w:t xml:space="preserve"> </w:t>
      </w:r>
      <w:r w:rsidRPr="00A142D4">
        <w:rPr>
          <w:rFonts w:ascii="Times New Roman" w:hAnsi="Times New Roman"/>
          <w:w w:val="95"/>
          <w:sz w:val="24"/>
          <w:szCs w:val="24"/>
        </w:rPr>
        <w:t>родным</w:t>
      </w:r>
      <w:r w:rsidRPr="00A142D4">
        <w:rPr>
          <w:rFonts w:ascii="Times New Roman" w:hAnsi="Times New Roman"/>
          <w:spacing w:val="-4"/>
          <w:w w:val="95"/>
          <w:sz w:val="24"/>
          <w:szCs w:val="24"/>
        </w:rPr>
        <w:t xml:space="preserve"> </w:t>
      </w:r>
      <w:r w:rsidRPr="00A142D4">
        <w:rPr>
          <w:rFonts w:ascii="Times New Roman" w:hAnsi="Times New Roman"/>
          <w:w w:val="95"/>
          <w:sz w:val="24"/>
          <w:szCs w:val="24"/>
        </w:rPr>
        <w:t>местам.</w:t>
      </w:r>
      <w:r w:rsidRPr="000E4AAA">
        <w:rPr>
          <w:rFonts w:ascii="Times New Roman" w:hAnsi="Times New Roman"/>
          <w:w w:val="95"/>
          <w:sz w:val="25"/>
          <w:szCs w:val="25"/>
        </w:rPr>
        <w:t xml:space="preserve"> </w:t>
      </w:r>
      <w:r w:rsidRPr="000E4AAA">
        <w:rPr>
          <w:rFonts w:ascii="Times New Roman" w:hAnsi="Times New Roman"/>
          <w:spacing w:val="-2"/>
          <w:sz w:val="25"/>
          <w:szCs w:val="25"/>
        </w:rPr>
        <w:t>Имеет</w:t>
      </w:r>
      <w:r>
        <w:rPr>
          <w:rFonts w:ascii="Times New Roman" w:hAnsi="Times New Roman"/>
          <w:spacing w:val="-2"/>
          <w:sz w:val="25"/>
          <w:szCs w:val="25"/>
        </w:rPr>
        <w:t xml:space="preserve"> </w:t>
      </w:r>
      <w:r w:rsidRPr="000E4AAA">
        <w:rPr>
          <w:rFonts w:ascii="Times New Roman" w:hAnsi="Times New Roman"/>
          <w:spacing w:val="-2"/>
          <w:sz w:val="25"/>
          <w:szCs w:val="25"/>
        </w:rPr>
        <w:t>бережное</w:t>
      </w:r>
      <w:r w:rsidRPr="000E4AAA">
        <w:rPr>
          <w:rFonts w:ascii="Times New Roman" w:hAnsi="Times New Roman"/>
          <w:spacing w:val="-7"/>
          <w:sz w:val="25"/>
          <w:szCs w:val="25"/>
        </w:rPr>
        <w:t xml:space="preserve"> </w:t>
      </w:r>
      <w:r w:rsidRPr="000E4AAA">
        <w:rPr>
          <w:rFonts w:ascii="Times New Roman" w:hAnsi="Times New Roman"/>
          <w:spacing w:val="-2"/>
          <w:sz w:val="25"/>
          <w:szCs w:val="25"/>
        </w:rPr>
        <w:t>отношение к</w:t>
      </w:r>
      <w:r w:rsidRPr="000E4AAA">
        <w:rPr>
          <w:rFonts w:ascii="Times New Roman" w:hAnsi="Times New Roman"/>
          <w:spacing w:val="-14"/>
          <w:sz w:val="25"/>
          <w:szCs w:val="25"/>
        </w:rPr>
        <w:t xml:space="preserve"> </w:t>
      </w:r>
      <w:r w:rsidRPr="000E4AAA">
        <w:rPr>
          <w:rFonts w:ascii="Times New Roman" w:hAnsi="Times New Roman"/>
          <w:spacing w:val="-2"/>
          <w:sz w:val="25"/>
          <w:szCs w:val="25"/>
        </w:rPr>
        <w:t>природе</w:t>
      </w:r>
      <w:r w:rsidRPr="000E4AAA">
        <w:rPr>
          <w:rFonts w:ascii="Times New Roman" w:hAnsi="Times New Roman"/>
          <w:spacing w:val="-5"/>
          <w:sz w:val="25"/>
          <w:szCs w:val="25"/>
        </w:rPr>
        <w:t xml:space="preserve"> </w:t>
      </w:r>
      <w:r w:rsidRPr="000E4AAA">
        <w:rPr>
          <w:rFonts w:ascii="Times New Roman" w:hAnsi="Times New Roman"/>
          <w:spacing w:val="-2"/>
          <w:sz w:val="25"/>
          <w:szCs w:val="25"/>
        </w:rPr>
        <w:t>родного</w:t>
      </w:r>
      <w:r w:rsidRPr="000E4AAA">
        <w:rPr>
          <w:rFonts w:ascii="Times New Roman" w:hAnsi="Times New Roman"/>
          <w:spacing w:val="-6"/>
          <w:sz w:val="25"/>
          <w:szCs w:val="25"/>
        </w:rPr>
        <w:t xml:space="preserve"> </w:t>
      </w:r>
      <w:r w:rsidRPr="000E4AAA">
        <w:rPr>
          <w:rFonts w:ascii="Times New Roman" w:hAnsi="Times New Roman"/>
          <w:spacing w:val="-2"/>
          <w:sz w:val="25"/>
          <w:szCs w:val="25"/>
        </w:rPr>
        <w:t>края.</w:t>
      </w:r>
    </w:p>
    <w:p w:rsidR="006E1D2E" w:rsidRPr="000E4AAA" w:rsidRDefault="006E1D2E" w:rsidP="00A325BB">
      <w:pPr>
        <w:widowControl w:val="0"/>
        <w:suppressAutoHyphens/>
        <w:spacing w:before="8" w:after="0" w:line="218" w:lineRule="auto"/>
        <w:ind w:left="238" w:firstLine="705"/>
        <w:rPr>
          <w:rFonts w:ascii="Times New Roman" w:hAnsi="Times New Roman"/>
          <w:sz w:val="25"/>
          <w:szCs w:val="25"/>
        </w:rPr>
      </w:pPr>
      <w:r w:rsidRPr="000E4AAA">
        <w:rPr>
          <w:rFonts w:ascii="Times New Roman" w:hAnsi="Times New Roman"/>
          <w:sz w:val="25"/>
          <w:szCs w:val="25"/>
        </w:rPr>
        <w:t>Знает</w:t>
      </w:r>
      <w:r w:rsidRPr="000E4AAA">
        <w:rPr>
          <w:rFonts w:ascii="Times New Roman" w:hAnsi="Times New Roman"/>
          <w:spacing w:val="43"/>
          <w:sz w:val="25"/>
          <w:szCs w:val="25"/>
        </w:rPr>
        <w:t xml:space="preserve"> </w:t>
      </w:r>
      <w:r w:rsidRPr="000E4AAA">
        <w:rPr>
          <w:rFonts w:ascii="Times New Roman" w:hAnsi="Times New Roman"/>
          <w:sz w:val="25"/>
          <w:szCs w:val="25"/>
        </w:rPr>
        <w:t>и</w:t>
      </w:r>
      <w:r w:rsidRPr="000E4AAA">
        <w:rPr>
          <w:rFonts w:ascii="Times New Roman" w:hAnsi="Times New Roman"/>
          <w:spacing w:val="39"/>
          <w:sz w:val="25"/>
          <w:szCs w:val="25"/>
        </w:rPr>
        <w:t xml:space="preserve"> </w:t>
      </w:r>
      <w:r w:rsidRPr="000E4AAA">
        <w:rPr>
          <w:rFonts w:ascii="Times New Roman" w:hAnsi="Times New Roman"/>
          <w:sz w:val="25"/>
          <w:szCs w:val="25"/>
        </w:rPr>
        <w:t>называет</w:t>
      </w:r>
      <w:r w:rsidRPr="000E4AAA">
        <w:rPr>
          <w:rFonts w:ascii="Times New Roman" w:hAnsi="Times New Roman"/>
          <w:spacing w:val="46"/>
          <w:sz w:val="25"/>
          <w:szCs w:val="25"/>
        </w:rPr>
        <w:t xml:space="preserve"> </w:t>
      </w:r>
      <w:r w:rsidRPr="000E4AAA">
        <w:rPr>
          <w:rFonts w:ascii="Times New Roman" w:hAnsi="Times New Roman"/>
          <w:sz w:val="25"/>
          <w:szCs w:val="25"/>
        </w:rPr>
        <w:t>животных,</w:t>
      </w:r>
      <w:r w:rsidRPr="000E4AAA">
        <w:rPr>
          <w:rFonts w:ascii="Times New Roman" w:hAnsi="Times New Roman"/>
          <w:spacing w:val="48"/>
          <w:sz w:val="25"/>
          <w:szCs w:val="25"/>
        </w:rPr>
        <w:t xml:space="preserve"> </w:t>
      </w:r>
      <w:r w:rsidRPr="000E4AAA">
        <w:rPr>
          <w:rFonts w:ascii="Times New Roman" w:hAnsi="Times New Roman"/>
          <w:sz w:val="25"/>
          <w:szCs w:val="25"/>
        </w:rPr>
        <w:t>обитающих</w:t>
      </w:r>
      <w:r w:rsidRPr="000E4AAA">
        <w:rPr>
          <w:rFonts w:ascii="Times New Roman" w:hAnsi="Times New Roman"/>
          <w:spacing w:val="53"/>
          <w:sz w:val="25"/>
          <w:szCs w:val="25"/>
        </w:rPr>
        <w:t xml:space="preserve"> </w:t>
      </w:r>
      <w:r w:rsidRPr="000E4AAA">
        <w:rPr>
          <w:rFonts w:ascii="Times New Roman" w:hAnsi="Times New Roman"/>
          <w:sz w:val="25"/>
          <w:szCs w:val="25"/>
        </w:rPr>
        <w:t>в</w:t>
      </w:r>
      <w:r w:rsidRPr="000E4AAA">
        <w:rPr>
          <w:rFonts w:ascii="Times New Roman" w:hAnsi="Times New Roman"/>
          <w:spacing w:val="35"/>
          <w:sz w:val="25"/>
          <w:szCs w:val="25"/>
        </w:rPr>
        <w:t xml:space="preserve"> Хабаровском крае</w:t>
      </w:r>
      <w:r w:rsidRPr="000E4AAA">
        <w:rPr>
          <w:rFonts w:ascii="Times New Roman" w:hAnsi="Times New Roman"/>
          <w:sz w:val="25"/>
          <w:szCs w:val="25"/>
        </w:rPr>
        <w:t>:</w:t>
      </w:r>
      <w:r w:rsidRPr="000E4AAA">
        <w:rPr>
          <w:rFonts w:ascii="Times New Roman" w:hAnsi="Times New Roman"/>
          <w:spacing w:val="47"/>
          <w:sz w:val="25"/>
          <w:szCs w:val="25"/>
        </w:rPr>
        <w:t xml:space="preserve"> </w:t>
      </w:r>
      <w:r w:rsidRPr="000E4AAA">
        <w:rPr>
          <w:rFonts w:ascii="Times New Roman" w:hAnsi="Times New Roman"/>
          <w:sz w:val="25"/>
          <w:szCs w:val="25"/>
        </w:rPr>
        <w:t>звери</w:t>
      </w:r>
      <w:r w:rsidRPr="000E4AAA">
        <w:rPr>
          <w:rFonts w:ascii="Times New Roman" w:hAnsi="Times New Roman"/>
          <w:spacing w:val="43"/>
          <w:sz w:val="25"/>
          <w:szCs w:val="25"/>
        </w:rPr>
        <w:t xml:space="preserve"> </w:t>
      </w:r>
      <w:r w:rsidRPr="000E4AAA">
        <w:rPr>
          <w:rFonts w:ascii="Times New Roman" w:hAnsi="Times New Roman"/>
          <w:sz w:val="25"/>
          <w:szCs w:val="25"/>
        </w:rPr>
        <w:t>(волк, медведь</w:t>
      </w:r>
      <w:r w:rsidRPr="000E4AAA">
        <w:rPr>
          <w:rFonts w:ascii="Times New Roman" w:hAnsi="Times New Roman"/>
          <w:spacing w:val="-5"/>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т.д.);</w:t>
      </w:r>
      <w:r w:rsidRPr="000E4AAA">
        <w:rPr>
          <w:rFonts w:ascii="Times New Roman" w:hAnsi="Times New Roman"/>
          <w:spacing w:val="-16"/>
          <w:sz w:val="25"/>
          <w:szCs w:val="25"/>
        </w:rPr>
        <w:t xml:space="preserve"> </w:t>
      </w:r>
      <w:r w:rsidRPr="000E4AAA">
        <w:rPr>
          <w:rFonts w:ascii="Times New Roman" w:hAnsi="Times New Roman"/>
          <w:sz w:val="25"/>
          <w:szCs w:val="25"/>
        </w:rPr>
        <w:t>птицы;</w:t>
      </w:r>
      <w:r w:rsidRPr="000E4AAA">
        <w:rPr>
          <w:rFonts w:ascii="Times New Roman" w:hAnsi="Times New Roman"/>
          <w:spacing w:val="-12"/>
          <w:sz w:val="25"/>
          <w:szCs w:val="25"/>
        </w:rPr>
        <w:t xml:space="preserve"> </w:t>
      </w:r>
      <w:r w:rsidRPr="000E4AAA">
        <w:rPr>
          <w:rFonts w:ascii="Times New Roman" w:hAnsi="Times New Roman"/>
          <w:sz w:val="25"/>
          <w:szCs w:val="25"/>
        </w:rPr>
        <w:t>рыбы;</w:t>
      </w:r>
      <w:r w:rsidRPr="000E4AAA">
        <w:rPr>
          <w:rFonts w:ascii="Times New Roman" w:hAnsi="Times New Roman"/>
          <w:spacing w:val="-15"/>
          <w:sz w:val="25"/>
          <w:szCs w:val="25"/>
        </w:rPr>
        <w:t xml:space="preserve"> </w:t>
      </w:r>
      <w:r w:rsidRPr="000E4AAA">
        <w:rPr>
          <w:rFonts w:ascii="Times New Roman" w:hAnsi="Times New Roman"/>
          <w:sz w:val="25"/>
          <w:szCs w:val="25"/>
        </w:rPr>
        <w:t>рептилии.</w:t>
      </w:r>
    </w:p>
    <w:p w:rsidR="006E1D2E" w:rsidRPr="000E4AAA" w:rsidRDefault="006E1D2E" w:rsidP="00A325BB">
      <w:pPr>
        <w:widowControl w:val="0"/>
        <w:suppressAutoHyphens/>
        <w:spacing w:after="0" w:line="228" w:lineRule="auto"/>
        <w:ind w:left="238" w:firstLine="764"/>
        <w:rPr>
          <w:rFonts w:ascii="Times New Roman" w:hAnsi="Times New Roman"/>
          <w:sz w:val="25"/>
          <w:szCs w:val="25"/>
        </w:rPr>
      </w:pPr>
      <w:r w:rsidRPr="000E4AAA">
        <w:rPr>
          <w:rFonts w:ascii="Times New Roman" w:hAnsi="Times New Roman"/>
          <w:sz w:val="25"/>
          <w:szCs w:val="25"/>
        </w:rPr>
        <w:t>Различает</w:t>
      </w:r>
      <w:r w:rsidRPr="000E4AAA">
        <w:rPr>
          <w:rFonts w:ascii="Times New Roman" w:hAnsi="Times New Roman"/>
          <w:spacing w:val="76"/>
          <w:sz w:val="25"/>
          <w:szCs w:val="25"/>
        </w:rPr>
        <w:t xml:space="preserve"> </w:t>
      </w:r>
      <w:r w:rsidRPr="000E4AAA">
        <w:rPr>
          <w:rFonts w:ascii="Times New Roman" w:hAnsi="Times New Roman"/>
          <w:sz w:val="25"/>
          <w:szCs w:val="25"/>
        </w:rPr>
        <w:t>и</w:t>
      </w:r>
      <w:r w:rsidRPr="000E4AAA">
        <w:rPr>
          <w:rFonts w:ascii="Times New Roman" w:hAnsi="Times New Roman"/>
          <w:spacing w:val="65"/>
          <w:sz w:val="25"/>
          <w:szCs w:val="25"/>
        </w:rPr>
        <w:t xml:space="preserve"> </w:t>
      </w:r>
      <w:r w:rsidRPr="000E4AAA">
        <w:rPr>
          <w:rFonts w:ascii="Times New Roman" w:hAnsi="Times New Roman"/>
          <w:sz w:val="25"/>
          <w:szCs w:val="25"/>
        </w:rPr>
        <w:t>называет</w:t>
      </w:r>
      <w:r w:rsidRPr="000E4AAA">
        <w:rPr>
          <w:rFonts w:ascii="Times New Roman" w:hAnsi="Times New Roman"/>
          <w:spacing w:val="79"/>
          <w:sz w:val="25"/>
          <w:szCs w:val="25"/>
        </w:rPr>
        <w:t xml:space="preserve"> </w:t>
      </w:r>
      <w:r w:rsidRPr="000E4AAA">
        <w:rPr>
          <w:rFonts w:ascii="Times New Roman" w:hAnsi="Times New Roman"/>
          <w:sz w:val="25"/>
          <w:szCs w:val="25"/>
        </w:rPr>
        <w:t>растения</w:t>
      </w:r>
      <w:r w:rsidRPr="000E4AAA">
        <w:rPr>
          <w:rFonts w:ascii="Times New Roman" w:hAnsi="Times New Roman"/>
          <w:spacing w:val="76"/>
          <w:sz w:val="25"/>
          <w:szCs w:val="25"/>
        </w:rPr>
        <w:t xml:space="preserve"> </w:t>
      </w:r>
      <w:r w:rsidRPr="000E4AAA">
        <w:rPr>
          <w:rFonts w:ascii="Times New Roman" w:hAnsi="Times New Roman"/>
          <w:sz w:val="25"/>
          <w:szCs w:val="25"/>
        </w:rPr>
        <w:t>леса</w:t>
      </w:r>
      <w:r w:rsidRPr="000E4AAA">
        <w:rPr>
          <w:rFonts w:ascii="Times New Roman" w:hAnsi="Times New Roman"/>
          <w:spacing w:val="66"/>
          <w:sz w:val="25"/>
          <w:szCs w:val="25"/>
        </w:rPr>
        <w:t xml:space="preserve"> </w:t>
      </w:r>
      <w:r w:rsidRPr="000E4AAA">
        <w:rPr>
          <w:rFonts w:ascii="Times New Roman" w:hAnsi="Times New Roman"/>
          <w:sz w:val="25"/>
          <w:szCs w:val="25"/>
        </w:rPr>
        <w:t>по</w:t>
      </w:r>
      <w:r w:rsidRPr="000E4AAA">
        <w:rPr>
          <w:rFonts w:ascii="Times New Roman" w:hAnsi="Times New Roman"/>
          <w:spacing w:val="68"/>
          <w:sz w:val="25"/>
          <w:szCs w:val="25"/>
        </w:rPr>
        <w:t xml:space="preserve"> </w:t>
      </w:r>
      <w:r w:rsidRPr="000E4AAA">
        <w:rPr>
          <w:rFonts w:ascii="Times New Roman" w:hAnsi="Times New Roman"/>
          <w:sz w:val="25"/>
          <w:szCs w:val="25"/>
        </w:rPr>
        <w:t>листьям,</w:t>
      </w:r>
      <w:r w:rsidRPr="000E4AAA">
        <w:rPr>
          <w:rFonts w:ascii="Times New Roman" w:hAnsi="Times New Roman"/>
          <w:spacing w:val="76"/>
          <w:sz w:val="25"/>
          <w:szCs w:val="25"/>
        </w:rPr>
        <w:t xml:space="preserve"> </w:t>
      </w:r>
      <w:r w:rsidRPr="000E4AAA">
        <w:rPr>
          <w:rFonts w:ascii="Times New Roman" w:hAnsi="Times New Roman"/>
          <w:sz w:val="25"/>
          <w:szCs w:val="25"/>
        </w:rPr>
        <w:t>плодам,</w:t>
      </w:r>
      <w:r w:rsidRPr="000E4AAA">
        <w:rPr>
          <w:rFonts w:ascii="Times New Roman" w:hAnsi="Times New Roman"/>
          <w:spacing w:val="75"/>
          <w:sz w:val="25"/>
          <w:szCs w:val="25"/>
        </w:rPr>
        <w:t xml:space="preserve"> </w:t>
      </w:r>
      <w:r w:rsidRPr="000E4AAA">
        <w:rPr>
          <w:rFonts w:ascii="Times New Roman" w:hAnsi="Times New Roman"/>
          <w:sz w:val="25"/>
          <w:szCs w:val="25"/>
        </w:rPr>
        <w:t>цветам:</w:t>
      </w:r>
      <w:r w:rsidRPr="000E4AAA">
        <w:rPr>
          <w:rFonts w:ascii="Times New Roman" w:hAnsi="Times New Roman"/>
          <w:spacing w:val="70"/>
          <w:sz w:val="25"/>
          <w:szCs w:val="25"/>
        </w:rPr>
        <w:t xml:space="preserve"> </w:t>
      </w:r>
      <w:r w:rsidRPr="000E4AAA">
        <w:rPr>
          <w:rFonts w:ascii="Times New Roman" w:hAnsi="Times New Roman"/>
          <w:sz w:val="25"/>
          <w:szCs w:val="25"/>
        </w:rPr>
        <w:t xml:space="preserve">деревья; </w:t>
      </w:r>
      <w:r w:rsidRPr="000E4AAA">
        <w:rPr>
          <w:rFonts w:ascii="Times New Roman" w:hAnsi="Times New Roman"/>
          <w:spacing w:val="-2"/>
          <w:sz w:val="25"/>
          <w:szCs w:val="25"/>
        </w:rPr>
        <w:t>кустарники;</w:t>
      </w:r>
      <w:r w:rsidRPr="000E4AAA">
        <w:rPr>
          <w:rFonts w:ascii="Times New Roman" w:hAnsi="Times New Roman"/>
          <w:spacing w:val="-4"/>
          <w:sz w:val="25"/>
          <w:szCs w:val="25"/>
        </w:rPr>
        <w:t xml:space="preserve"> </w:t>
      </w:r>
      <w:r w:rsidRPr="000E4AAA">
        <w:rPr>
          <w:rFonts w:ascii="Times New Roman" w:hAnsi="Times New Roman"/>
          <w:spacing w:val="-2"/>
          <w:sz w:val="25"/>
          <w:szCs w:val="25"/>
        </w:rPr>
        <w:t>травянистые</w:t>
      </w:r>
      <w:r w:rsidRPr="000E4AAA">
        <w:rPr>
          <w:rFonts w:ascii="Times New Roman" w:hAnsi="Times New Roman"/>
          <w:spacing w:val="-3"/>
          <w:sz w:val="25"/>
          <w:szCs w:val="25"/>
        </w:rPr>
        <w:t xml:space="preserve"> </w:t>
      </w:r>
      <w:r w:rsidRPr="000E4AAA">
        <w:rPr>
          <w:rFonts w:ascii="Times New Roman" w:hAnsi="Times New Roman"/>
          <w:spacing w:val="-2"/>
          <w:sz w:val="25"/>
          <w:szCs w:val="25"/>
        </w:rPr>
        <w:t>растения;</w:t>
      </w:r>
      <w:r w:rsidRPr="000E4AAA">
        <w:rPr>
          <w:rFonts w:ascii="Times New Roman" w:hAnsi="Times New Roman"/>
          <w:spacing w:val="-6"/>
          <w:sz w:val="25"/>
          <w:szCs w:val="25"/>
        </w:rPr>
        <w:t xml:space="preserve"> </w:t>
      </w:r>
      <w:r w:rsidRPr="000E4AAA">
        <w:rPr>
          <w:rFonts w:ascii="Times New Roman" w:hAnsi="Times New Roman"/>
          <w:spacing w:val="-2"/>
          <w:sz w:val="25"/>
          <w:szCs w:val="25"/>
        </w:rPr>
        <w:t>ягоды;</w:t>
      </w:r>
      <w:r w:rsidRPr="000E4AAA">
        <w:rPr>
          <w:rFonts w:ascii="Times New Roman" w:hAnsi="Times New Roman"/>
          <w:spacing w:val="-10"/>
          <w:sz w:val="25"/>
          <w:szCs w:val="25"/>
        </w:rPr>
        <w:t xml:space="preserve"> </w:t>
      </w:r>
      <w:r w:rsidRPr="000E4AAA">
        <w:rPr>
          <w:rFonts w:ascii="Times New Roman" w:hAnsi="Times New Roman"/>
          <w:spacing w:val="-2"/>
          <w:sz w:val="25"/>
          <w:szCs w:val="25"/>
        </w:rPr>
        <w:t>грибы.</w:t>
      </w:r>
    </w:p>
    <w:p w:rsidR="006E1D2E" w:rsidRPr="000E4AAA" w:rsidRDefault="006E1D2E" w:rsidP="00A325BB">
      <w:pPr>
        <w:tabs>
          <w:tab w:val="left" w:pos="720"/>
        </w:tabs>
        <w:suppressAutoHyphens/>
        <w:spacing w:after="0"/>
        <w:ind w:left="947"/>
        <w:jc w:val="both"/>
        <w:rPr>
          <w:rFonts w:ascii="Times New Roman" w:hAnsi="Times New Roman"/>
          <w:sz w:val="24"/>
          <w:szCs w:val="24"/>
        </w:rPr>
      </w:pPr>
      <w:r w:rsidRPr="000E4AAA">
        <w:rPr>
          <w:rFonts w:ascii="Times New Roman" w:hAnsi="Times New Roman"/>
          <w:sz w:val="24"/>
          <w:szCs w:val="24"/>
        </w:rPr>
        <w:t xml:space="preserve">   Ребенок владеет терминологией в рамках изученных тем, самостоятельно объясняет связь фактов (использует причинно-следственное рассуждение </w:t>
      </w:r>
      <w:r w:rsidRPr="000E4AAA">
        <w:rPr>
          <w:rFonts w:ascii="Times New Roman" w:hAnsi="Times New Roman"/>
          <w:i/>
          <w:sz w:val="24"/>
          <w:szCs w:val="24"/>
        </w:rPr>
        <w:t>потому что)</w:t>
      </w:r>
    </w:p>
    <w:p w:rsidR="006E1D2E" w:rsidRPr="000E4AAA" w:rsidRDefault="006E1D2E" w:rsidP="00A325BB">
      <w:pPr>
        <w:suppressAutoHyphens/>
        <w:spacing w:after="0"/>
        <w:ind w:left="238"/>
        <w:jc w:val="both"/>
        <w:rPr>
          <w:rFonts w:ascii="Times New Roman" w:hAnsi="Times New Roman"/>
          <w:sz w:val="24"/>
          <w:szCs w:val="24"/>
        </w:rPr>
      </w:pPr>
      <w:r w:rsidRPr="000E4AAA">
        <w:rPr>
          <w:rFonts w:ascii="Times New Roman" w:hAnsi="Times New Roman"/>
          <w:sz w:val="24"/>
          <w:szCs w:val="24"/>
        </w:rPr>
        <w:t xml:space="preserve">                Самостоятельно устанавливает причинно-следственные связи (</w:t>
      </w:r>
      <w:r w:rsidRPr="000E4AAA">
        <w:rPr>
          <w:rFonts w:ascii="Times New Roman" w:hAnsi="Times New Roman"/>
          <w:i/>
          <w:sz w:val="24"/>
          <w:szCs w:val="24"/>
        </w:rPr>
        <w:t>если.., то…</w:t>
      </w:r>
      <w:r w:rsidRPr="000E4AAA">
        <w:rPr>
          <w:rFonts w:ascii="Times New Roman" w:hAnsi="Times New Roman"/>
          <w:sz w:val="24"/>
          <w:szCs w:val="24"/>
        </w:rPr>
        <w:t>).</w:t>
      </w:r>
    </w:p>
    <w:p w:rsidR="006E1D2E" w:rsidRPr="000E4AAA" w:rsidRDefault="006E1D2E" w:rsidP="00A325BB">
      <w:pPr>
        <w:suppressAutoHyphens/>
        <w:spacing w:after="0"/>
        <w:ind w:left="238"/>
        <w:jc w:val="both"/>
        <w:rPr>
          <w:rFonts w:ascii="Times New Roman" w:hAnsi="Times New Roman"/>
          <w:sz w:val="24"/>
          <w:szCs w:val="24"/>
        </w:rPr>
      </w:pPr>
      <w:r w:rsidRPr="000E4AAA">
        <w:rPr>
          <w:rFonts w:ascii="Times New Roman" w:hAnsi="Times New Roman"/>
          <w:sz w:val="24"/>
          <w:szCs w:val="24"/>
        </w:rPr>
        <w:t xml:space="preserve">        Делает простейшие опыты по схеме, подбирает необходимое оборудование для проведения опыта, делает соответствующие выводы по завершению опыта.</w:t>
      </w:r>
    </w:p>
    <w:p w:rsidR="006E1D2E" w:rsidRPr="000E4AAA" w:rsidRDefault="006E1D2E" w:rsidP="00A325BB">
      <w:pPr>
        <w:tabs>
          <w:tab w:val="left" w:pos="720"/>
        </w:tabs>
        <w:suppressAutoHyphens/>
        <w:spacing w:after="0"/>
        <w:ind w:left="947"/>
        <w:jc w:val="both"/>
        <w:rPr>
          <w:rFonts w:ascii="Times New Roman" w:hAnsi="Times New Roman"/>
          <w:sz w:val="24"/>
          <w:szCs w:val="24"/>
        </w:rPr>
      </w:pPr>
      <w:r w:rsidRPr="000E4AAA">
        <w:rPr>
          <w:rFonts w:ascii="Times New Roman" w:hAnsi="Times New Roman"/>
          <w:spacing w:val="-2"/>
          <w:sz w:val="24"/>
          <w:szCs w:val="24"/>
        </w:rPr>
        <w:t xml:space="preserve">    Самостоятельно зарисовывает свои наблюдения.</w:t>
      </w:r>
    </w:p>
    <w:p w:rsidR="006E1D2E" w:rsidRPr="000E4AAA" w:rsidRDefault="006E1D2E" w:rsidP="00A325BB">
      <w:pPr>
        <w:widowControl w:val="0"/>
        <w:suppressAutoHyphens/>
        <w:spacing w:after="0" w:line="265" w:lineRule="exact"/>
        <w:ind w:left="940"/>
        <w:rPr>
          <w:rFonts w:ascii="Times New Roman" w:hAnsi="Times New Roman"/>
          <w:sz w:val="25"/>
          <w:szCs w:val="25"/>
        </w:rPr>
      </w:pPr>
      <w:r w:rsidRPr="000E4AAA">
        <w:rPr>
          <w:rFonts w:ascii="Times New Roman" w:hAnsi="Times New Roman"/>
          <w:w w:val="95"/>
          <w:sz w:val="25"/>
          <w:szCs w:val="25"/>
        </w:rPr>
        <w:t>Имеет</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представление</w:t>
      </w:r>
      <w:r w:rsidRPr="000E4AAA">
        <w:rPr>
          <w:rFonts w:ascii="Times New Roman" w:hAnsi="Times New Roman"/>
          <w:spacing w:val="-3"/>
          <w:sz w:val="25"/>
          <w:szCs w:val="25"/>
        </w:rPr>
        <w:t xml:space="preserve"> </w:t>
      </w:r>
      <w:r w:rsidRPr="000E4AAA">
        <w:rPr>
          <w:rFonts w:ascii="Times New Roman" w:hAnsi="Times New Roman"/>
          <w:w w:val="95"/>
          <w:sz w:val="25"/>
          <w:szCs w:val="25"/>
        </w:rPr>
        <w:t>о</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жизни</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быте</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русского</w:t>
      </w:r>
      <w:r w:rsidRPr="000E4AAA">
        <w:rPr>
          <w:rFonts w:ascii="Times New Roman" w:hAnsi="Times New Roman"/>
          <w:spacing w:val="-9"/>
          <w:w w:val="95"/>
          <w:sz w:val="25"/>
          <w:szCs w:val="25"/>
        </w:rPr>
        <w:t xml:space="preserve"> </w:t>
      </w:r>
      <w:r w:rsidRPr="000E4AAA">
        <w:rPr>
          <w:rFonts w:ascii="Times New Roman" w:hAnsi="Times New Roman"/>
          <w:spacing w:val="-2"/>
          <w:w w:val="95"/>
          <w:sz w:val="25"/>
          <w:szCs w:val="25"/>
        </w:rPr>
        <w:t>народа.</w:t>
      </w:r>
    </w:p>
    <w:p w:rsidR="006E1D2E" w:rsidRPr="000E4AAA" w:rsidRDefault="006E1D2E" w:rsidP="00A325BB">
      <w:pPr>
        <w:widowControl w:val="0"/>
        <w:suppressAutoHyphens/>
        <w:spacing w:after="0" w:line="283" w:lineRule="exact"/>
        <w:ind w:left="944"/>
        <w:rPr>
          <w:rFonts w:ascii="Times New Roman" w:hAnsi="Times New Roman"/>
          <w:sz w:val="25"/>
          <w:szCs w:val="25"/>
        </w:rPr>
      </w:pPr>
      <w:r w:rsidRPr="000E4AAA">
        <w:rPr>
          <w:rFonts w:ascii="Times New Roman" w:hAnsi="Times New Roman"/>
          <w:w w:val="95"/>
          <w:sz w:val="25"/>
          <w:szCs w:val="25"/>
        </w:rPr>
        <w:t>Знает</w:t>
      </w:r>
      <w:r w:rsidRPr="000E4AAA">
        <w:rPr>
          <w:rFonts w:ascii="Times New Roman" w:hAnsi="Times New Roman"/>
          <w:spacing w:val="3"/>
          <w:sz w:val="25"/>
          <w:szCs w:val="25"/>
        </w:rPr>
        <w:t xml:space="preserve"> </w:t>
      </w:r>
      <w:r w:rsidRPr="000E4AAA">
        <w:rPr>
          <w:rFonts w:ascii="Times New Roman" w:hAnsi="Times New Roman"/>
          <w:w w:val="95"/>
          <w:sz w:val="25"/>
          <w:szCs w:val="25"/>
        </w:rPr>
        <w:t>и</w:t>
      </w:r>
      <w:r w:rsidRPr="000E4AAA">
        <w:rPr>
          <w:rFonts w:ascii="Times New Roman" w:hAnsi="Times New Roman"/>
          <w:spacing w:val="-1"/>
          <w:sz w:val="25"/>
          <w:szCs w:val="25"/>
        </w:rPr>
        <w:t xml:space="preserve"> </w:t>
      </w:r>
      <w:r w:rsidRPr="000E4AAA">
        <w:rPr>
          <w:rFonts w:ascii="Times New Roman" w:hAnsi="Times New Roman"/>
          <w:w w:val="95"/>
          <w:sz w:val="25"/>
          <w:szCs w:val="25"/>
        </w:rPr>
        <w:t>называет</w:t>
      </w:r>
      <w:r w:rsidRPr="000E4AAA">
        <w:rPr>
          <w:rFonts w:ascii="Times New Roman" w:hAnsi="Times New Roman"/>
          <w:spacing w:val="15"/>
          <w:sz w:val="25"/>
          <w:szCs w:val="25"/>
        </w:rPr>
        <w:t xml:space="preserve"> </w:t>
      </w:r>
      <w:r w:rsidRPr="000E4AAA">
        <w:rPr>
          <w:rFonts w:ascii="Times New Roman" w:hAnsi="Times New Roman"/>
          <w:w w:val="95"/>
          <w:sz w:val="25"/>
          <w:szCs w:val="25"/>
        </w:rPr>
        <w:t>природные</w:t>
      </w:r>
      <w:r w:rsidRPr="000E4AAA">
        <w:rPr>
          <w:rFonts w:ascii="Times New Roman" w:hAnsi="Times New Roman"/>
          <w:spacing w:val="8"/>
          <w:sz w:val="25"/>
          <w:szCs w:val="25"/>
        </w:rPr>
        <w:t xml:space="preserve"> </w:t>
      </w:r>
      <w:r w:rsidRPr="000E4AAA">
        <w:rPr>
          <w:rFonts w:ascii="Times New Roman" w:hAnsi="Times New Roman"/>
          <w:w w:val="95"/>
          <w:sz w:val="25"/>
          <w:szCs w:val="25"/>
        </w:rPr>
        <w:t>богатства</w:t>
      </w:r>
      <w:r w:rsidRPr="000E4AAA">
        <w:rPr>
          <w:rFonts w:ascii="Times New Roman" w:hAnsi="Times New Roman"/>
          <w:spacing w:val="9"/>
          <w:sz w:val="25"/>
          <w:szCs w:val="25"/>
        </w:rPr>
        <w:t xml:space="preserve"> </w:t>
      </w:r>
      <w:r w:rsidRPr="000E4AAA">
        <w:rPr>
          <w:rFonts w:ascii="Times New Roman" w:hAnsi="Times New Roman"/>
          <w:spacing w:val="9"/>
          <w:w w:val="95"/>
          <w:sz w:val="25"/>
          <w:szCs w:val="25"/>
        </w:rPr>
        <w:t>Хабаровского края</w:t>
      </w:r>
      <w:r w:rsidRPr="000E4AAA">
        <w:rPr>
          <w:rFonts w:ascii="Times New Roman" w:hAnsi="Times New Roman"/>
          <w:spacing w:val="8"/>
          <w:sz w:val="25"/>
          <w:szCs w:val="25"/>
        </w:rPr>
        <w:t xml:space="preserve"> </w:t>
      </w:r>
      <w:r w:rsidRPr="000E4AAA">
        <w:rPr>
          <w:rFonts w:ascii="Times New Roman" w:hAnsi="Times New Roman"/>
          <w:w w:val="95"/>
          <w:sz w:val="25"/>
          <w:szCs w:val="25"/>
        </w:rPr>
        <w:t>и</w:t>
      </w:r>
      <w:r w:rsidRPr="000E4AAA">
        <w:rPr>
          <w:rFonts w:ascii="Times New Roman" w:hAnsi="Times New Roman"/>
          <w:spacing w:val="-1"/>
          <w:sz w:val="25"/>
          <w:szCs w:val="25"/>
        </w:rPr>
        <w:t xml:space="preserve"> </w:t>
      </w:r>
      <w:r w:rsidRPr="000E4AAA">
        <w:rPr>
          <w:rFonts w:ascii="Times New Roman" w:hAnsi="Times New Roman"/>
          <w:w w:val="95"/>
          <w:sz w:val="25"/>
          <w:szCs w:val="25"/>
        </w:rPr>
        <w:t>их</w:t>
      </w:r>
      <w:r w:rsidRPr="000E4AAA">
        <w:rPr>
          <w:rFonts w:ascii="Times New Roman" w:hAnsi="Times New Roman"/>
          <w:sz w:val="25"/>
          <w:szCs w:val="25"/>
        </w:rPr>
        <w:t xml:space="preserve"> </w:t>
      </w:r>
      <w:r w:rsidRPr="000E4AAA">
        <w:rPr>
          <w:rFonts w:ascii="Times New Roman" w:hAnsi="Times New Roman"/>
          <w:w w:val="95"/>
          <w:sz w:val="25"/>
          <w:szCs w:val="25"/>
        </w:rPr>
        <w:t>значение</w:t>
      </w:r>
      <w:r w:rsidRPr="000E4AAA">
        <w:rPr>
          <w:rFonts w:ascii="Times New Roman" w:hAnsi="Times New Roman"/>
          <w:spacing w:val="7"/>
          <w:sz w:val="25"/>
          <w:szCs w:val="25"/>
        </w:rPr>
        <w:t xml:space="preserve"> </w:t>
      </w:r>
      <w:r w:rsidRPr="000E4AAA">
        <w:rPr>
          <w:rFonts w:ascii="Times New Roman" w:hAnsi="Times New Roman"/>
          <w:w w:val="95"/>
          <w:sz w:val="25"/>
          <w:szCs w:val="25"/>
        </w:rPr>
        <w:t>в</w:t>
      </w:r>
      <w:r w:rsidRPr="000E4AAA">
        <w:rPr>
          <w:rFonts w:ascii="Times New Roman" w:hAnsi="Times New Roman"/>
          <w:spacing w:val="-1"/>
          <w:sz w:val="25"/>
          <w:szCs w:val="25"/>
        </w:rPr>
        <w:t xml:space="preserve"> </w:t>
      </w:r>
      <w:r w:rsidRPr="000E4AAA">
        <w:rPr>
          <w:rFonts w:ascii="Times New Roman" w:hAnsi="Times New Roman"/>
          <w:spacing w:val="-2"/>
          <w:w w:val="95"/>
          <w:sz w:val="25"/>
          <w:szCs w:val="25"/>
        </w:rPr>
        <w:t>жизни</w:t>
      </w:r>
    </w:p>
    <w:p w:rsidR="006E1D2E" w:rsidRPr="000E4AAA" w:rsidRDefault="006E1D2E" w:rsidP="00A325BB">
      <w:pPr>
        <w:widowControl w:val="0"/>
        <w:suppressAutoHyphens/>
        <w:spacing w:after="0" w:line="274" w:lineRule="exact"/>
        <w:ind w:left="237"/>
        <w:rPr>
          <w:rFonts w:ascii="Times New Roman" w:hAnsi="Times New Roman"/>
          <w:sz w:val="25"/>
          <w:szCs w:val="25"/>
        </w:rPr>
      </w:pPr>
      <w:r w:rsidRPr="000E4AAA">
        <w:rPr>
          <w:rFonts w:ascii="Times New Roman" w:hAnsi="Times New Roman"/>
          <w:spacing w:val="-2"/>
          <w:sz w:val="25"/>
          <w:szCs w:val="25"/>
        </w:rPr>
        <w:t>людей.</w:t>
      </w:r>
    </w:p>
    <w:p w:rsidR="006E1D2E" w:rsidRPr="000E4AAA" w:rsidRDefault="006E1D2E" w:rsidP="00A325BB">
      <w:pPr>
        <w:widowControl w:val="0"/>
        <w:suppressAutoHyphens/>
        <w:spacing w:after="0" w:line="283" w:lineRule="exact"/>
        <w:ind w:left="940"/>
        <w:rPr>
          <w:rFonts w:ascii="Times New Roman" w:hAnsi="Times New Roman"/>
          <w:sz w:val="25"/>
          <w:szCs w:val="25"/>
        </w:rPr>
      </w:pPr>
      <w:r w:rsidRPr="000E4AAA">
        <w:rPr>
          <w:rFonts w:ascii="Times New Roman" w:hAnsi="Times New Roman"/>
          <w:sz w:val="25"/>
          <w:szCs w:val="25"/>
        </w:rPr>
        <w:t>Имеет</w:t>
      </w:r>
      <w:r w:rsidRPr="000E4AAA">
        <w:rPr>
          <w:rFonts w:ascii="Times New Roman" w:hAnsi="Times New Roman"/>
          <w:spacing w:val="52"/>
          <w:sz w:val="25"/>
          <w:szCs w:val="25"/>
        </w:rPr>
        <w:t xml:space="preserve"> </w:t>
      </w:r>
      <w:r w:rsidRPr="000E4AAA">
        <w:rPr>
          <w:rFonts w:ascii="Times New Roman" w:hAnsi="Times New Roman"/>
          <w:sz w:val="25"/>
          <w:szCs w:val="25"/>
        </w:rPr>
        <w:t>представления</w:t>
      </w:r>
      <w:r w:rsidRPr="000E4AAA">
        <w:rPr>
          <w:rFonts w:ascii="Times New Roman" w:hAnsi="Times New Roman"/>
          <w:spacing w:val="67"/>
          <w:sz w:val="25"/>
          <w:szCs w:val="25"/>
        </w:rPr>
        <w:t xml:space="preserve"> </w:t>
      </w:r>
      <w:r w:rsidRPr="000E4AAA">
        <w:rPr>
          <w:rFonts w:ascii="Times New Roman" w:hAnsi="Times New Roman"/>
          <w:sz w:val="25"/>
          <w:szCs w:val="25"/>
        </w:rPr>
        <w:t>о</w:t>
      </w:r>
      <w:r w:rsidRPr="000E4AAA">
        <w:rPr>
          <w:rFonts w:ascii="Times New Roman" w:hAnsi="Times New Roman"/>
          <w:spacing w:val="50"/>
          <w:sz w:val="25"/>
          <w:szCs w:val="25"/>
        </w:rPr>
        <w:t xml:space="preserve"> </w:t>
      </w:r>
      <w:r w:rsidRPr="000E4AAA">
        <w:rPr>
          <w:rFonts w:ascii="Times New Roman" w:hAnsi="Times New Roman"/>
          <w:sz w:val="25"/>
          <w:szCs w:val="25"/>
        </w:rPr>
        <w:t>труде</w:t>
      </w:r>
      <w:r w:rsidRPr="000E4AAA">
        <w:rPr>
          <w:rFonts w:ascii="Times New Roman" w:hAnsi="Times New Roman"/>
          <w:spacing w:val="58"/>
          <w:sz w:val="25"/>
          <w:szCs w:val="25"/>
        </w:rPr>
        <w:t xml:space="preserve"> </w:t>
      </w:r>
      <w:r w:rsidRPr="000E4AAA">
        <w:rPr>
          <w:rFonts w:ascii="Times New Roman" w:hAnsi="Times New Roman"/>
          <w:sz w:val="25"/>
          <w:szCs w:val="25"/>
        </w:rPr>
        <w:t>людей Хабаровского края и</w:t>
      </w:r>
      <w:r w:rsidRPr="000E4AAA">
        <w:rPr>
          <w:rFonts w:ascii="Times New Roman" w:hAnsi="Times New Roman"/>
          <w:spacing w:val="49"/>
          <w:sz w:val="25"/>
          <w:szCs w:val="25"/>
        </w:rPr>
        <w:t xml:space="preserve"> </w:t>
      </w:r>
      <w:r w:rsidRPr="000E4AAA">
        <w:rPr>
          <w:rFonts w:ascii="Times New Roman" w:hAnsi="Times New Roman"/>
          <w:sz w:val="25"/>
          <w:szCs w:val="25"/>
        </w:rPr>
        <w:t>истории</w:t>
      </w:r>
      <w:r w:rsidRPr="000E4AAA">
        <w:rPr>
          <w:rFonts w:ascii="Times New Roman" w:hAnsi="Times New Roman"/>
          <w:spacing w:val="59"/>
          <w:sz w:val="25"/>
          <w:szCs w:val="25"/>
        </w:rPr>
        <w:t xml:space="preserve"> </w:t>
      </w:r>
      <w:r w:rsidRPr="000E4AAA">
        <w:rPr>
          <w:rFonts w:ascii="Times New Roman" w:hAnsi="Times New Roman"/>
          <w:spacing w:val="-2"/>
          <w:sz w:val="25"/>
          <w:szCs w:val="25"/>
        </w:rPr>
        <w:t>города</w:t>
      </w:r>
    </w:p>
    <w:p w:rsidR="006E1D2E" w:rsidRPr="000E4AAA" w:rsidRDefault="006E1D2E" w:rsidP="00A325BB">
      <w:pPr>
        <w:widowControl w:val="0"/>
        <w:suppressAutoHyphens/>
        <w:spacing w:after="0" w:line="274" w:lineRule="exact"/>
        <w:ind w:left="236"/>
        <w:rPr>
          <w:rFonts w:ascii="Times New Roman" w:hAnsi="Times New Roman"/>
          <w:sz w:val="25"/>
          <w:szCs w:val="25"/>
        </w:rPr>
      </w:pPr>
      <w:r w:rsidRPr="000E4AAA">
        <w:rPr>
          <w:rFonts w:ascii="Times New Roman" w:hAnsi="Times New Roman"/>
          <w:spacing w:val="-2"/>
          <w:sz w:val="25"/>
          <w:szCs w:val="25"/>
        </w:rPr>
        <w:t>Хабаровска,  г. Комсомольска — на Амуре и поселка Снежный.</w:t>
      </w:r>
    </w:p>
    <w:p w:rsidR="006E1D2E" w:rsidRPr="000E4AAA" w:rsidRDefault="006E1D2E" w:rsidP="00A325BB">
      <w:pPr>
        <w:widowControl w:val="0"/>
        <w:suppressAutoHyphens/>
        <w:spacing w:before="5" w:after="0" w:line="228" w:lineRule="auto"/>
        <w:ind w:left="235" w:right="235" w:firstLine="704"/>
        <w:jc w:val="both"/>
        <w:rPr>
          <w:rFonts w:ascii="Times New Roman" w:hAnsi="Times New Roman"/>
          <w:sz w:val="25"/>
          <w:szCs w:val="25"/>
        </w:rPr>
      </w:pPr>
      <w:r w:rsidRPr="000E4AAA">
        <w:rPr>
          <w:rFonts w:ascii="Times New Roman" w:hAnsi="Times New Roman"/>
          <w:sz w:val="25"/>
          <w:szCs w:val="25"/>
        </w:rPr>
        <w:t xml:space="preserve">Проявляет художественно - речевые исполнительские навыки при чтении </w:t>
      </w:r>
      <w:r w:rsidRPr="000E4AAA">
        <w:rPr>
          <w:rFonts w:ascii="Times New Roman" w:hAnsi="Times New Roman"/>
          <w:w w:val="95"/>
          <w:sz w:val="25"/>
          <w:szCs w:val="25"/>
        </w:rPr>
        <w:t>стихотворений,</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драматизации (эмоциональность</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исполнения, умения интонацией, жестом, мимикой передать свое отношение к содержанию литературной</w:t>
      </w:r>
      <w:r w:rsidRPr="000E4AAA">
        <w:rPr>
          <w:rFonts w:ascii="Times New Roman" w:hAnsi="Times New Roman"/>
          <w:sz w:val="25"/>
          <w:szCs w:val="25"/>
        </w:rPr>
        <w:t xml:space="preserve"> </w:t>
      </w:r>
      <w:r w:rsidRPr="000E4AAA">
        <w:rPr>
          <w:rFonts w:ascii="Times New Roman" w:hAnsi="Times New Roman"/>
          <w:w w:val="95"/>
          <w:sz w:val="25"/>
          <w:szCs w:val="25"/>
        </w:rPr>
        <w:t>фразы).</w:t>
      </w:r>
    </w:p>
    <w:p w:rsidR="006E1D2E" w:rsidRPr="000E4AAA" w:rsidRDefault="006E1D2E" w:rsidP="00A325BB">
      <w:pPr>
        <w:widowControl w:val="0"/>
        <w:suppressAutoHyphens/>
        <w:spacing w:after="0" w:line="228" w:lineRule="auto"/>
        <w:ind w:left="238" w:right="248" w:firstLine="702"/>
        <w:jc w:val="both"/>
        <w:rPr>
          <w:rFonts w:ascii="Times New Roman" w:hAnsi="Times New Roman"/>
          <w:sz w:val="25"/>
          <w:szCs w:val="25"/>
        </w:rPr>
      </w:pPr>
      <w:r w:rsidRPr="000E4AAA">
        <w:rPr>
          <w:rFonts w:ascii="Times New Roman" w:hAnsi="Times New Roman"/>
          <w:sz w:val="25"/>
          <w:szCs w:val="25"/>
        </w:rPr>
        <w:t>Развиты</w:t>
      </w:r>
      <w:r w:rsidRPr="000E4AAA">
        <w:rPr>
          <w:rFonts w:ascii="Times New Roman" w:hAnsi="Times New Roman"/>
          <w:spacing w:val="-7"/>
          <w:sz w:val="25"/>
          <w:szCs w:val="25"/>
        </w:rPr>
        <w:t xml:space="preserve"> </w:t>
      </w:r>
      <w:r w:rsidRPr="000E4AAA">
        <w:rPr>
          <w:rFonts w:ascii="Times New Roman" w:hAnsi="Times New Roman"/>
          <w:sz w:val="25"/>
          <w:szCs w:val="25"/>
        </w:rPr>
        <w:t>необходимые</w:t>
      </w:r>
      <w:r w:rsidRPr="000E4AAA">
        <w:rPr>
          <w:rFonts w:ascii="Times New Roman" w:hAnsi="Times New Roman"/>
          <w:spacing w:val="-5"/>
          <w:sz w:val="25"/>
          <w:szCs w:val="25"/>
        </w:rPr>
        <w:t xml:space="preserve"> </w:t>
      </w:r>
      <w:r w:rsidRPr="000E4AAA">
        <w:rPr>
          <w:rFonts w:ascii="Times New Roman" w:hAnsi="Times New Roman"/>
          <w:sz w:val="25"/>
          <w:szCs w:val="25"/>
        </w:rPr>
        <w:t>моральные</w:t>
      </w:r>
      <w:r w:rsidRPr="000E4AAA">
        <w:rPr>
          <w:rFonts w:ascii="Times New Roman" w:hAnsi="Times New Roman"/>
          <w:spacing w:val="-7"/>
          <w:sz w:val="25"/>
          <w:szCs w:val="25"/>
        </w:rPr>
        <w:t xml:space="preserve"> </w:t>
      </w:r>
      <w:r w:rsidRPr="000E4AAA">
        <w:rPr>
          <w:rFonts w:ascii="Times New Roman" w:hAnsi="Times New Roman"/>
          <w:sz w:val="25"/>
          <w:szCs w:val="25"/>
        </w:rPr>
        <w:t>качества</w:t>
      </w:r>
      <w:r w:rsidRPr="000E4AAA">
        <w:rPr>
          <w:rFonts w:ascii="Times New Roman" w:hAnsi="Times New Roman"/>
          <w:spacing w:val="-8"/>
          <w:sz w:val="25"/>
          <w:szCs w:val="25"/>
        </w:rPr>
        <w:t xml:space="preserve"> </w:t>
      </w:r>
      <w:r w:rsidRPr="000E4AAA">
        <w:rPr>
          <w:rFonts w:ascii="Times New Roman" w:hAnsi="Times New Roman"/>
          <w:sz w:val="25"/>
          <w:szCs w:val="25"/>
        </w:rPr>
        <w:t>(гуманизм,</w:t>
      </w:r>
      <w:r w:rsidRPr="000E4AAA">
        <w:rPr>
          <w:rFonts w:ascii="Times New Roman" w:hAnsi="Times New Roman"/>
          <w:spacing w:val="-6"/>
          <w:sz w:val="25"/>
          <w:szCs w:val="25"/>
        </w:rPr>
        <w:t xml:space="preserve"> </w:t>
      </w:r>
      <w:r w:rsidRPr="000E4AAA">
        <w:rPr>
          <w:rFonts w:ascii="Times New Roman" w:hAnsi="Times New Roman"/>
          <w:sz w:val="25"/>
          <w:szCs w:val="25"/>
        </w:rPr>
        <w:t>скромность,</w:t>
      </w:r>
      <w:r w:rsidRPr="000E4AAA">
        <w:rPr>
          <w:rFonts w:ascii="Times New Roman" w:hAnsi="Times New Roman"/>
          <w:spacing w:val="-5"/>
          <w:sz w:val="25"/>
          <w:szCs w:val="25"/>
        </w:rPr>
        <w:t xml:space="preserve"> </w:t>
      </w:r>
      <w:r w:rsidRPr="000E4AAA">
        <w:rPr>
          <w:rFonts w:ascii="Times New Roman" w:hAnsi="Times New Roman"/>
          <w:sz w:val="25"/>
          <w:szCs w:val="25"/>
        </w:rPr>
        <w:t xml:space="preserve">трудолюбие, </w:t>
      </w:r>
      <w:r w:rsidRPr="000E4AAA">
        <w:rPr>
          <w:rFonts w:ascii="Times New Roman" w:hAnsi="Times New Roman"/>
          <w:w w:val="95"/>
          <w:sz w:val="25"/>
          <w:szCs w:val="25"/>
        </w:rPr>
        <w:t>патриотизм, выраженные в традициях русского народа).</w:t>
      </w:r>
    </w:p>
    <w:p w:rsidR="006E1D2E" w:rsidRPr="000E4AAA" w:rsidRDefault="006E1D2E" w:rsidP="00A325BB">
      <w:pPr>
        <w:widowControl w:val="0"/>
        <w:suppressAutoHyphens/>
        <w:spacing w:before="3" w:after="0" w:line="218" w:lineRule="auto"/>
        <w:ind w:left="940" w:right="872"/>
        <w:jc w:val="both"/>
        <w:rPr>
          <w:rFonts w:ascii="Times New Roman" w:hAnsi="Times New Roman"/>
          <w:sz w:val="25"/>
          <w:szCs w:val="25"/>
        </w:rPr>
      </w:pPr>
      <w:r w:rsidRPr="000E4AAA">
        <w:rPr>
          <w:rFonts w:ascii="Times New Roman" w:hAnsi="Times New Roman"/>
          <w:w w:val="95"/>
          <w:sz w:val="25"/>
          <w:szCs w:val="25"/>
        </w:rPr>
        <w:t>.</w:t>
      </w:r>
      <w:r w:rsidRPr="000E4AAA">
        <w:rPr>
          <w:rFonts w:ascii="Times New Roman" w:hAnsi="Times New Roman"/>
          <w:spacing w:val="-2"/>
          <w:sz w:val="25"/>
          <w:szCs w:val="25"/>
        </w:rPr>
        <w:t>Имеет</w:t>
      </w:r>
      <w:r w:rsidRPr="000E4AAA">
        <w:rPr>
          <w:rFonts w:ascii="Times New Roman" w:hAnsi="Times New Roman"/>
          <w:spacing w:val="-5"/>
          <w:sz w:val="25"/>
          <w:szCs w:val="25"/>
        </w:rPr>
        <w:t xml:space="preserve"> </w:t>
      </w:r>
      <w:r w:rsidRPr="000E4AAA">
        <w:rPr>
          <w:rFonts w:ascii="Times New Roman" w:hAnsi="Times New Roman"/>
          <w:spacing w:val="-2"/>
          <w:sz w:val="25"/>
          <w:szCs w:val="25"/>
        </w:rPr>
        <w:t>знания</w:t>
      </w:r>
      <w:r w:rsidRPr="000E4AAA">
        <w:rPr>
          <w:rFonts w:ascii="Times New Roman" w:hAnsi="Times New Roman"/>
          <w:spacing w:val="-10"/>
          <w:sz w:val="25"/>
          <w:szCs w:val="25"/>
        </w:rPr>
        <w:t xml:space="preserve"> </w:t>
      </w:r>
      <w:r w:rsidRPr="000E4AAA">
        <w:rPr>
          <w:rFonts w:ascii="Times New Roman" w:hAnsi="Times New Roman"/>
          <w:spacing w:val="-2"/>
          <w:sz w:val="25"/>
          <w:szCs w:val="25"/>
        </w:rPr>
        <w:t>о</w:t>
      </w:r>
      <w:r w:rsidRPr="000E4AAA">
        <w:rPr>
          <w:rFonts w:ascii="Times New Roman" w:hAnsi="Times New Roman"/>
          <w:spacing w:val="-14"/>
          <w:sz w:val="25"/>
          <w:szCs w:val="25"/>
        </w:rPr>
        <w:t xml:space="preserve"> </w:t>
      </w:r>
      <w:r w:rsidRPr="000E4AAA">
        <w:rPr>
          <w:rFonts w:ascii="Times New Roman" w:hAnsi="Times New Roman"/>
          <w:spacing w:val="-2"/>
          <w:sz w:val="25"/>
          <w:szCs w:val="25"/>
        </w:rPr>
        <w:t>русских</w:t>
      </w:r>
      <w:r w:rsidRPr="000E4AAA">
        <w:rPr>
          <w:rFonts w:ascii="Times New Roman" w:hAnsi="Times New Roman"/>
          <w:spacing w:val="-5"/>
          <w:sz w:val="25"/>
          <w:szCs w:val="25"/>
        </w:rPr>
        <w:t xml:space="preserve"> </w:t>
      </w:r>
      <w:r w:rsidRPr="000E4AAA">
        <w:rPr>
          <w:rFonts w:ascii="Times New Roman" w:hAnsi="Times New Roman"/>
          <w:spacing w:val="-2"/>
          <w:sz w:val="25"/>
          <w:szCs w:val="25"/>
        </w:rPr>
        <w:t>народных</w:t>
      </w:r>
      <w:r w:rsidRPr="000E4AAA">
        <w:rPr>
          <w:rFonts w:ascii="Times New Roman" w:hAnsi="Times New Roman"/>
          <w:spacing w:val="-6"/>
          <w:sz w:val="25"/>
          <w:szCs w:val="25"/>
        </w:rPr>
        <w:t xml:space="preserve"> </w:t>
      </w:r>
      <w:r w:rsidRPr="000E4AAA">
        <w:rPr>
          <w:rFonts w:ascii="Times New Roman" w:hAnsi="Times New Roman"/>
          <w:spacing w:val="-2"/>
          <w:sz w:val="25"/>
          <w:szCs w:val="25"/>
        </w:rPr>
        <w:t>инструментах.</w:t>
      </w:r>
    </w:p>
    <w:p w:rsidR="006E1D2E" w:rsidRPr="000E4AAA" w:rsidRDefault="006E1D2E" w:rsidP="00A325BB">
      <w:pPr>
        <w:widowControl w:val="0"/>
        <w:suppressAutoHyphens/>
        <w:spacing w:after="0" w:line="228" w:lineRule="auto"/>
        <w:ind w:left="236" w:right="235" w:firstLine="705"/>
        <w:jc w:val="both"/>
        <w:rPr>
          <w:rFonts w:ascii="Times New Roman" w:hAnsi="Times New Roman"/>
          <w:sz w:val="25"/>
          <w:szCs w:val="25"/>
        </w:rPr>
      </w:pPr>
      <w:r w:rsidRPr="000E4AAA">
        <w:rPr>
          <w:rFonts w:ascii="Times New Roman" w:hAnsi="Times New Roman"/>
          <w:w w:val="95"/>
          <w:sz w:val="25"/>
          <w:szCs w:val="25"/>
        </w:rPr>
        <w:t>Умеет изображать в</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 xml:space="preserve">музыкальных играх характерные движения: бег волка, прыжки </w:t>
      </w:r>
      <w:r w:rsidRPr="000E4AAA">
        <w:rPr>
          <w:rFonts w:ascii="Times New Roman" w:hAnsi="Times New Roman"/>
          <w:sz w:val="25"/>
          <w:szCs w:val="25"/>
        </w:rPr>
        <w:t>зайца,</w:t>
      </w:r>
      <w:r w:rsidRPr="000E4AAA">
        <w:rPr>
          <w:rFonts w:ascii="Times New Roman" w:hAnsi="Times New Roman"/>
          <w:spacing w:val="-15"/>
          <w:sz w:val="25"/>
          <w:szCs w:val="25"/>
        </w:rPr>
        <w:t xml:space="preserve"> </w:t>
      </w:r>
      <w:r w:rsidRPr="000E4AAA">
        <w:rPr>
          <w:rFonts w:ascii="Times New Roman" w:hAnsi="Times New Roman"/>
          <w:sz w:val="25"/>
          <w:szCs w:val="25"/>
        </w:rPr>
        <w:t>повадки</w:t>
      </w:r>
      <w:r w:rsidRPr="000E4AAA">
        <w:rPr>
          <w:rFonts w:ascii="Times New Roman" w:hAnsi="Times New Roman"/>
          <w:spacing w:val="-10"/>
          <w:sz w:val="25"/>
          <w:szCs w:val="25"/>
        </w:rPr>
        <w:t xml:space="preserve"> </w:t>
      </w:r>
      <w:r w:rsidRPr="000E4AAA">
        <w:rPr>
          <w:rFonts w:ascii="Times New Roman" w:hAnsi="Times New Roman"/>
          <w:sz w:val="25"/>
          <w:szCs w:val="25"/>
        </w:rPr>
        <w:t>лисы,</w:t>
      </w:r>
      <w:r w:rsidRPr="000E4AAA">
        <w:rPr>
          <w:rFonts w:ascii="Times New Roman" w:hAnsi="Times New Roman"/>
          <w:spacing w:val="-11"/>
          <w:sz w:val="25"/>
          <w:szCs w:val="25"/>
        </w:rPr>
        <w:t xml:space="preserve"> </w:t>
      </w:r>
      <w:r w:rsidRPr="000E4AAA">
        <w:rPr>
          <w:rFonts w:ascii="Times New Roman" w:hAnsi="Times New Roman"/>
          <w:sz w:val="25"/>
          <w:szCs w:val="25"/>
        </w:rPr>
        <w:t>собаки,</w:t>
      </w:r>
      <w:r w:rsidRPr="000E4AAA">
        <w:rPr>
          <w:rFonts w:ascii="Times New Roman" w:hAnsi="Times New Roman"/>
          <w:spacing w:val="-11"/>
          <w:sz w:val="25"/>
          <w:szCs w:val="25"/>
        </w:rPr>
        <w:t xml:space="preserve"> </w:t>
      </w:r>
      <w:r w:rsidRPr="000E4AAA">
        <w:rPr>
          <w:rFonts w:ascii="Times New Roman" w:hAnsi="Times New Roman"/>
          <w:sz w:val="25"/>
          <w:szCs w:val="25"/>
        </w:rPr>
        <w:t>белки,</w:t>
      </w:r>
      <w:r w:rsidRPr="000E4AAA">
        <w:rPr>
          <w:rFonts w:ascii="Times New Roman" w:hAnsi="Times New Roman"/>
          <w:spacing w:val="-11"/>
          <w:sz w:val="25"/>
          <w:szCs w:val="25"/>
        </w:rPr>
        <w:t xml:space="preserve"> </w:t>
      </w:r>
      <w:r w:rsidRPr="000E4AAA">
        <w:rPr>
          <w:rFonts w:ascii="Times New Roman" w:hAnsi="Times New Roman"/>
          <w:sz w:val="25"/>
          <w:szCs w:val="25"/>
        </w:rPr>
        <w:t>зайца.</w:t>
      </w:r>
    </w:p>
    <w:p w:rsidR="006E1D2E" w:rsidRPr="000E4AAA" w:rsidRDefault="006E1D2E" w:rsidP="00A325BB">
      <w:pPr>
        <w:widowControl w:val="0"/>
        <w:suppressAutoHyphens/>
        <w:spacing w:before="8" w:after="0" w:line="218" w:lineRule="auto"/>
        <w:ind w:left="1006" w:right="1397" w:hanging="67"/>
        <w:jc w:val="both"/>
        <w:rPr>
          <w:rFonts w:ascii="Times New Roman" w:hAnsi="Times New Roman"/>
          <w:sz w:val="25"/>
          <w:szCs w:val="25"/>
        </w:rPr>
      </w:pPr>
      <w:r w:rsidRPr="000E4AAA">
        <w:rPr>
          <w:rFonts w:ascii="Times New Roman" w:hAnsi="Times New Roman"/>
          <w:w w:val="95"/>
          <w:sz w:val="25"/>
          <w:szCs w:val="25"/>
        </w:rPr>
        <w:t>Способен использовать народные игры</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самостоятельной</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 xml:space="preserve">деятельности. </w:t>
      </w:r>
      <w:r w:rsidRPr="000E4AAA">
        <w:rPr>
          <w:rFonts w:ascii="Times New Roman" w:hAnsi="Times New Roman"/>
          <w:spacing w:val="-2"/>
          <w:sz w:val="25"/>
          <w:szCs w:val="25"/>
        </w:rPr>
        <w:t>Знает</w:t>
      </w:r>
      <w:r w:rsidRPr="000E4AAA">
        <w:rPr>
          <w:rFonts w:ascii="Times New Roman" w:hAnsi="Times New Roman"/>
          <w:spacing w:val="-12"/>
          <w:sz w:val="25"/>
          <w:szCs w:val="25"/>
        </w:rPr>
        <w:t xml:space="preserve"> </w:t>
      </w:r>
      <w:r w:rsidRPr="000E4AAA">
        <w:rPr>
          <w:rFonts w:ascii="Times New Roman" w:hAnsi="Times New Roman"/>
          <w:spacing w:val="-2"/>
          <w:sz w:val="25"/>
          <w:szCs w:val="25"/>
        </w:rPr>
        <w:t>народные</w:t>
      </w:r>
      <w:r w:rsidRPr="000E4AAA">
        <w:rPr>
          <w:rFonts w:ascii="Times New Roman" w:hAnsi="Times New Roman"/>
          <w:spacing w:val="-8"/>
          <w:sz w:val="25"/>
          <w:szCs w:val="25"/>
        </w:rPr>
        <w:t xml:space="preserve"> </w:t>
      </w:r>
      <w:r w:rsidRPr="000E4AAA">
        <w:rPr>
          <w:rFonts w:ascii="Times New Roman" w:hAnsi="Times New Roman"/>
          <w:spacing w:val="-2"/>
          <w:sz w:val="25"/>
          <w:szCs w:val="25"/>
        </w:rPr>
        <w:t>орнаменты, различает и</w:t>
      </w:r>
      <w:r w:rsidRPr="000E4AAA">
        <w:rPr>
          <w:rFonts w:ascii="Times New Roman" w:hAnsi="Times New Roman"/>
          <w:spacing w:val="-14"/>
          <w:sz w:val="25"/>
          <w:szCs w:val="25"/>
        </w:rPr>
        <w:t xml:space="preserve"> </w:t>
      </w:r>
      <w:r w:rsidRPr="000E4AAA">
        <w:rPr>
          <w:rFonts w:ascii="Times New Roman" w:hAnsi="Times New Roman"/>
          <w:spacing w:val="-2"/>
          <w:sz w:val="25"/>
          <w:szCs w:val="25"/>
        </w:rPr>
        <w:t>называет</w:t>
      </w:r>
      <w:r w:rsidRPr="000E4AAA">
        <w:rPr>
          <w:rFonts w:ascii="Times New Roman" w:hAnsi="Times New Roman"/>
          <w:spacing w:val="-4"/>
          <w:sz w:val="25"/>
          <w:szCs w:val="25"/>
        </w:rPr>
        <w:t xml:space="preserve"> </w:t>
      </w:r>
      <w:r w:rsidRPr="000E4AAA">
        <w:rPr>
          <w:rFonts w:ascii="Times New Roman" w:hAnsi="Times New Roman"/>
          <w:spacing w:val="-2"/>
          <w:sz w:val="25"/>
          <w:szCs w:val="25"/>
        </w:rPr>
        <w:t>их.</w:t>
      </w:r>
    </w:p>
    <w:p w:rsidR="006E1D2E" w:rsidRPr="000E4AAA" w:rsidRDefault="006E1D2E" w:rsidP="00A325BB">
      <w:pPr>
        <w:widowControl w:val="0"/>
        <w:suppressAutoHyphens/>
        <w:spacing w:after="0" w:line="275" w:lineRule="exact"/>
        <w:ind w:left="940"/>
        <w:jc w:val="both"/>
        <w:rPr>
          <w:rFonts w:ascii="Times New Roman" w:hAnsi="Times New Roman"/>
          <w:sz w:val="25"/>
          <w:szCs w:val="25"/>
        </w:rPr>
      </w:pPr>
      <w:r w:rsidRPr="000E4AAA">
        <w:rPr>
          <w:rFonts w:ascii="Times New Roman" w:hAnsi="Times New Roman"/>
          <w:w w:val="95"/>
          <w:sz w:val="25"/>
          <w:szCs w:val="25"/>
        </w:rPr>
        <w:t>Использует</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русский</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народный</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орнамент</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w:t>
      </w:r>
      <w:r w:rsidRPr="000E4AAA">
        <w:rPr>
          <w:rFonts w:ascii="Times New Roman" w:hAnsi="Times New Roman"/>
          <w:spacing w:val="-2"/>
          <w:w w:val="95"/>
          <w:sz w:val="25"/>
          <w:szCs w:val="25"/>
        </w:rPr>
        <w:t>украшении</w:t>
      </w:r>
    </w:p>
    <w:p w:rsidR="006E1D2E" w:rsidRPr="000E4AAA" w:rsidRDefault="006E1D2E" w:rsidP="00A325BB">
      <w:pPr>
        <w:widowControl w:val="0"/>
        <w:suppressAutoHyphens/>
        <w:spacing w:before="5" w:after="0" w:line="240" w:lineRule="auto"/>
        <w:rPr>
          <w:rFonts w:ascii="Times New Roman" w:hAnsi="Times New Roman"/>
          <w:sz w:val="23"/>
          <w:szCs w:val="25"/>
        </w:rPr>
      </w:pPr>
    </w:p>
    <w:p w:rsidR="006E1D2E" w:rsidRPr="000E4AAA" w:rsidRDefault="006E1D2E" w:rsidP="00A142D4">
      <w:pPr>
        <w:widowControl w:val="0"/>
        <w:tabs>
          <w:tab w:val="left" w:pos="3103"/>
        </w:tabs>
        <w:suppressAutoHyphens/>
        <w:spacing w:after="0" w:line="281" w:lineRule="exact"/>
        <w:ind w:left="3102"/>
        <w:jc w:val="both"/>
        <w:outlineLvl w:val="0"/>
        <w:rPr>
          <w:rFonts w:ascii="Times New Roman" w:hAnsi="Times New Roman"/>
          <w:b/>
          <w:bCs/>
          <w:sz w:val="25"/>
          <w:szCs w:val="25"/>
        </w:rPr>
      </w:pPr>
      <w:r>
        <w:rPr>
          <w:rFonts w:ascii="Times New Roman" w:hAnsi="Times New Roman"/>
          <w:b/>
          <w:bCs/>
          <w:w w:val="90"/>
          <w:sz w:val="25"/>
          <w:szCs w:val="25"/>
        </w:rPr>
        <w:t>1.2.2.</w:t>
      </w:r>
      <w:r w:rsidRPr="000E4AAA">
        <w:rPr>
          <w:rFonts w:ascii="Times New Roman" w:hAnsi="Times New Roman"/>
          <w:b/>
          <w:bCs/>
          <w:w w:val="90"/>
          <w:sz w:val="25"/>
          <w:szCs w:val="25"/>
        </w:rPr>
        <w:t>Экономическое</w:t>
      </w:r>
      <w:r w:rsidRPr="000E4AAA">
        <w:rPr>
          <w:rFonts w:ascii="Times New Roman" w:hAnsi="Times New Roman"/>
          <w:b/>
          <w:bCs/>
          <w:spacing w:val="66"/>
          <w:sz w:val="25"/>
          <w:szCs w:val="25"/>
        </w:rPr>
        <w:t xml:space="preserve"> </w:t>
      </w:r>
      <w:r w:rsidRPr="000E4AAA">
        <w:rPr>
          <w:rFonts w:ascii="Times New Roman" w:hAnsi="Times New Roman"/>
          <w:b/>
          <w:bCs/>
          <w:w w:val="90"/>
          <w:sz w:val="25"/>
          <w:szCs w:val="25"/>
        </w:rPr>
        <w:t>воспитание</w:t>
      </w:r>
      <w:r w:rsidRPr="000E4AAA">
        <w:rPr>
          <w:rFonts w:ascii="Times New Roman" w:hAnsi="Times New Roman"/>
          <w:b/>
          <w:bCs/>
          <w:spacing w:val="52"/>
          <w:sz w:val="25"/>
          <w:szCs w:val="25"/>
        </w:rPr>
        <w:t xml:space="preserve"> </w:t>
      </w:r>
      <w:r w:rsidRPr="000E4AAA">
        <w:rPr>
          <w:rFonts w:ascii="Times New Roman" w:hAnsi="Times New Roman"/>
          <w:b/>
          <w:bCs/>
          <w:spacing w:val="-2"/>
          <w:w w:val="90"/>
          <w:sz w:val="25"/>
          <w:szCs w:val="25"/>
        </w:rPr>
        <w:t>дошкольников.</w:t>
      </w:r>
    </w:p>
    <w:p w:rsidR="006E1D2E" w:rsidRPr="000E4AAA" w:rsidRDefault="006E1D2E" w:rsidP="00A325BB">
      <w:pPr>
        <w:widowControl w:val="0"/>
        <w:suppressAutoHyphens/>
        <w:spacing w:before="2" w:after="0" w:line="228" w:lineRule="auto"/>
        <w:ind w:left="235" w:right="225" w:firstLine="705"/>
        <w:jc w:val="both"/>
        <w:rPr>
          <w:rFonts w:ascii="Times New Roman" w:hAnsi="Times New Roman"/>
          <w:sz w:val="25"/>
          <w:szCs w:val="25"/>
        </w:rPr>
      </w:pPr>
      <w:r w:rsidRPr="000E4AAA">
        <w:rPr>
          <w:rFonts w:ascii="Times New Roman" w:hAnsi="Times New Roman"/>
          <w:sz w:val="25"/>
          <w:szCs w:val="25"/>
        </w:rPr>
        <w:t>Необходимость принятия в повседневной жизни тех или иных финансовых решений, а также затруднения, возникающие при использовании современных финансовых</w:t>
      </w:r>
      <w:r w:rsidRPr="000E4AAA">
        <w:rPr>
          <w:rFonts w:ascii="Times New Roman" w:hAnsi="Times New Roman"/>
          <w:spacing w:val="-7"/>
          <w:sz w:val="25"/>
          <w:szCs w:val="25"/>
        </w:rPr>
        <w:t xml:space="preserve"> </w:t>
      </w:r>
      <w:r w:rsidRPr="000E4AAA">
        <w:rPr>
          <w:rFonts w:ascii="Times New Roman" w:hAnsi="Times New Roman"/>
          <w:sz w:val="25"/>
          <w:szCs w:val="25"/>
        </w:rPr>
        <w:t>инструментов,</w:t>
      </w:r>
      <w:r w:rsidRPr="000E4AAA">
        <w:rPr>
          <w:rFonts w:ascii="Times New Roman" w:hAnsi="Times New Roman"/>
          <w:spacing w:val="-4"/>
          <w:sz w:val="25"/>
          <w:szCs w:val="25"/>
        </w:rPr>
        <w:t xml:space="preserve"> </w:t>
      </w:r>
      <w:r w:rsidRPr="000E4AAA">
        <w:rPr>
          <w:rFonts w:ascii="Times New Roman" w:hAnsi="Times New Roman"/>
          <w:sz w:val="25"/>
          <w:szCs w:val="25"/>
        </w:rPr>
        <w:t>обуславливают</w:t>
      </w:r>
      <w:r w:rsidRPr="000E4AAA">
        <w:rPr>
          <w:rFonts w:ascii="Times New Roman" w:hAnsi="Times New Roman"/>
          <w:spacing w:val="-5"/>
          <w:sz w:val="25"/>
          <w:szCs w:val="25"/>
        </w:rPr>
        <w:t xml:space="preserve"> </w:t>
      </w:r>
      <w:r w:rsidRPr="000E4AAA">
        <w:rPr>
          <w:rFonts w:ascii="Times New Roman" w:hAnsi="Times New Roman"/>
          <w:sz w:val="25"/>
          <w:szCs w:val="25"/>
        </w:rPr>
        <w:t>важность</w:t>
      </w:r>
      <w:r w:rsidRPr="000E4AAA">
        <w:rPr>
          <w:rFonts w:ascii="Times New Roman" w:hAnsi="Times New Roman"/>
          <w:spacing w:val="-8"/>
          <w:sz w:val="25"/>
          <w:szCs w:val="25"/>
        </w:rPr>
        <w:t xml:space="preserve"> </w:t>
      </w:r>
      <w:r w:rsidRPr="000E4AAA">
        <w:rPr>
          <w:rFonts w:ascii="Times New Roman" w:hAnsi="Times New Roman"/>
          <w:sz w:val="25"/>
          <w:szCs w:val="25"/>
        </w:rPr>
        <w:t>приобретения</w:t>
      </w:r>
      <w:r w:rsidRPr="000E4AAA">
        <w:rPr>
          <w:rFonts w:ascii="Times New Roman" w:hAnsi="Times New Roman"/>
          <w:spacing w:val="-6"/>
          <w:sz w:val="25"/>
          <w:szCs w:val="25"/>
        </w:rPr>
        <w:t xml:space="preserve"> </w:t>
      </w:r>
      <w:r w:rsidRPr="000E4AAA">
        <w:rPr>
          <w:rFonts w:ascii="Times New Roman" w:hAnsi="Times New Roman"/>
          <w:sz w:val="25"/>
          <w:szCs w:val="25"/>
        </w:rPr>
        <w:t>каждым</w:t>
      </w:r>
      <w:r w:rsidRPr="000E4AAA">
        <w:rPr>
          <w:rFonts w:ascii="Times New Roman" w:hAnsi="Times New Roman"/>
          <w:spacing w:val="-8"/>
          <w:sz w:val="25"/>
          <w:szCs w:val="25"/>
        </w:rPr>
        <w:t xml:space="preserve"> </w:t>
      </w:r>
      <w:r w:rsidRPr="000E4AAA">
        <w:rPr>
          <w:rFonts w:ascii="Times New Roman" w:hAnsi="Times New Roman"/>
          <w:sz w:val="25"/>
          <w:szCs w:val="25"/>
        </w:rPr>
        <w:t xml:space="preserve">человеком знаний и навыков в области финансов. Под словом «финансы» в данном конкретном случае следует понимать всю совокупность личных и семейных денежных средств, которыми будет распоряжаться человек в течение жизни. Недостаточный уровень финансовой грамотности мешает родителям привить детям правильные навыки по </w:t>
      </w:r>
      <w:r w:rsidRPr="000E4AAA">
        <w:rPr>
          <w:rFonts w:ascii="Times New Roman" w:hAnsi="Times New Roman"/>
          <w:w w:val="95"/>
          <w:sz w:val="25"/>
          <w:szCs w:val="25"/>
        </w:rPr>
        <w:t xml:space="preserve">управлению финансами, сформировать систему позитивных установок, которая позволит </w:t>
      </w:r>
      <w:r w:rsidRPr="000E4AAA">
        <w:rPr>
          <w:rFonts w:ascii="Times New Roman" w:hAnsi="Times New Roman"/>
          <w:sz w:val="25"/>
          <w:szCs w:val="25"/>
        </w:rPr>
        <w:t>им</w:t>
      </w:r>
      <w:r w:rsidRPr="000E4AAA">
        <w:rPr>
          <w:rFonts w:ascii="Times New Roman" w:hAnsi="Times New Roman"/>
          <w:spacing w:val="-16"/>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будущем</w:t>
      </w:r>
      <w:r w:rsidRPr="000E4AAA">
        <w:rPr>
          <w:rFonts w:ascii="Times New Roman" w:hAnsi="Times New Roman"/>
          <w:spacing w:val="-10"/>
          <w:sz w:val="25"/>
          <w:szCs w:val="25"/>
        </w:rPr>
        <w:t xml:space="preserve"> </w:t>
      </w:r>
      <w:r w:rsidRPr="000E4AAA">
        <w:rPr>
          <w:rFonts w:ascii="Times New Roman" w:hAnsi="Times New Roman"/>
          <w:sz w:val="25"/>
          <w:szCs w:val="25"/>
        </w:rPr>
        <w:t>принимать</w:t>
      </w:r>
      <w:r w:rsidRPr="000E4AAA">
        <w:rPr>
          <w:rFonts w:ascii="Times New Roman" w:hAnsi="Times New Roman"/>
          <w:spacing w:val="-11"/>
          <w:sz w:val="25"/>
          <w:szCs w:val="25"/>
        </w:rPr>
        <w:t xml:space="preserve"> </w:t>
      </w:r>
      <w:r w:rsidRPr="000E4AAA">
        <w:rPr>
          <w:rFonts w:ascii="Times New Roman" w:hAnsi="Times New Roman"/>
          <w:sz w:val="25"/>
          <w:szCs w:val="25"/>
        </w:rPr>
        <w:t>грамотные</w:t>
      </w:r>
      <w:r w:rsidRPr="000E4AAA">
        <w:rPr>
          <w:rFonts w:ascii="Times New Roman" w:hAnsi="Times New Roman"/>
          <w:spacing w:val="-9"/>
          <w:sz w:val="25"/>
          <w:szCs w:val="25"/>
        </w:rPr>
        <w:t xml:space="preserve"> </w:t>
      </w:r>
      <w:r w:rsidRPr="000E4AAA">
        <w:rPr>
          <w:rFonts w:ascii="Times New Roman" w:hAnsi="Times New Roman"/>
          <w:sz w:val="25"/>
          <w:szCs w:val="25"/>
        </w:rPr>
        <w:t>решения.</w:t>
      </w:r>
    </w:p>
    <w:p w:rsidR="006E1D2E" w:rsidRPr="000E4AAA" w:rsidRDefault="006E1D2E" w:rsidP="00A325BB">
      <w:pPr>
        <w:widowControl w:val="0"/>
        <w:suppressAutoHyphens/>
        <w:spacing w:after="0" w:line="228" w:lineRule="auto"/>
        <w:ind w:left="234" w:right="220" w:firstLine="706"/>
        <w:jc w:val="both"/>
        <w:rPr>
          <w:rFonts w:ascii="Times New Roman" w:hAnsi="Times New Roman"/>
          <w:sz w:val="25"/>
          <w:szCs w:val="25"/>
        </w:rPr>
      </w:pPr>
      <w:r w:rsidRPr="000E4AAA">
        <w:rPr>
          <w:rFonts w:ascii="Times New Roman" w:hAnsi="Times New Roman"/>
          <w:sz w:val="25"/>
          <w:szCs w:val="25"/>
        </w:rPr>
        <w:t>Нередко родители жалуются, что дети не знают цену деньгам,</w:t>
      </w:r>
      <w:r w:rsidRPr="000E4AAA">
        <w:rPr>
          <w:rFonts w:ascii="Times New Roman" w:hAnsi="Times New Roman"/>
          <w:spacing w:val="40"/>
          <w:sz w:val="25"/>
          <w:szCs w:val="25"/>
        </w:rPr>
        <w:t xml:space="preserve"> </w:t>
      </w:r>
      <w:r w:rsidRPr="000E4AAA">
        <w:rPr>
          <w:rFonts w:ascii="Times New Roman" w:hAnsi="Times New Roman"/>
          <w:sz w:val="25"/>
          <w:szCs w:val="25"/>
        </w:rPr>
        <w:t>не ценят</w:t>
      </w:r>
      <w:r w:rsidRPr="000E4AAA">
        <w:rPr>
          <w:rFonts w:ascii="Times New Roman" w:hAnsi="Times New Roman"/>
          <w:spacing w:val="40"/>
          <w:sz w:val="25"/>
          <w:szCs w:val="25"/>
        </w:rPr>
        <w:t xml:space="preserve"> </w:t>
      </w:r>
      <w:r w:rsidRPr="000E4AAA">
        <w:rPr>
          <w:rFonts w:ascii="Times New Roman" w:hAnsi="Times New Roman"/>
          <w:sz w:val="25"/>
          <w:szCs w:val="25"/>
        </w:rPr>
        <w:t xml:space="preserve">и не берегут вещи, игрушки, требуют дорогих подарков. Включение в образовательную </w:t>
      </w:r>
      <w:r w:rsidRPr="000E4AAA">
        <w:rPr>
          <w:rFonts w:ascii="Times New Roman" w:hAnsi="Times New Roman"/>
          <w:w w:val="95"/>
          <w:sz w:val="25"/>
          <w:szCs w:val="25"/>
        </w:rPr>
        <w:t>деятельность ДОО основ экономического</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воспитания может помочь родителям в</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 xml:space="preserve">решении </w:t>
      </w:r>
      <w:r w:rsidRPr="000E4AAA">
        <w:rPr>
          <w:rFonts w:ascii="Times New Roman" w:hAnsi="Times New Roman"/>
          <w:sz w:val="25"/>
          <w:szCs w:val="25"/>
        </w:rPr>
        <w:t>этой воспитательной</w:t>
      </w:r>
      <w:r w:rsidRPr="000E4AAA">
        <w:rPr>
          <w:rFonts w:ascii="Times New Roman" w:hAnsi="Times New Roman"/>
          <w:spacing w:val="-10"/>
          <w:sz w:val="25"/>
          <w:szCs w:val="25"/>
        </w:rPr>
        <w:t xml:space="preserve"> </w:t>
      </w:r>
      <w:r w:rsidRPr="000E4AAA">
        <w:rPr>
          <w:rFonts w:ascii="Times New Roman" w:hAnsi="Times New Roman"/>
          <w:sz w:val="25"/>
          <w:szCs w:val="25"/>
        </w:rPr>
        <w:t>задачи.</w:t>
      </w:r>
    </w:p>
    <w:p w:rsidR="006E1D2E" w:rsidRPr="000E4AAA" w:rsidRDefault="006E1D2E" w:rsidP="00A325BB">
      <w:pPr>
        <w:widowControl w:val="0"/>
        <w:suppressAutoHyphens/>
        <w:spacing w:after="0" w:line="228" w:lineRule="auto"/>
        <w:ind w:left="235" w:right="233" w:firstLine="704"/>
        <w:jc w:val="both"/>
        <w:rPr>
          <w:rFonts w:ascii="Times New Roman" w:hAnsi="Times New Roman"/>
          <w:sz w:val="25"/>
          <w:szCs w:val="25"/>
        </w:rPr>
      </w:pPr>
      <w:r w:rsidRPr="000E4AAA">
        <w:rPr>
          <w:rFonts w:ascii="Times New Roman" w:hAnsi="Times New Roman"/>
          <w:sz w:val="25"/>
          <w:szCs w:val="25"/>
        </w:rPr>
        <w:t xml:space="preserve">Пассивное, безответственное поведение в сфере личных и семейных финансов </w:t>
      </w:r>
      <w:r w:rsidRPr="000E4AAA">
        <w:rPr>
          <w:rFonts w:ascii="Times New Roman" w:hAnsi="Times New Roman"/>
          <w:w w:val="95"/>
          <w:sz w:val="25"/>
          <w:szCs w:val="25"/>
        </w:rPr>
        <w:t>выступает главной причиной денежных проблем и</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 xml:space="preserve">неудач во взрослой жизни. Правильное </w:t>
      </w:r>
      <w:r w:rsidRPr="000E4AAA">
        <w:rPr>
          <w:rFonts w:ascii="Times New Roman" w:hAnsi="Times New Roman"/>
          <w:sz w:val="25"/>
          <w:szCs w:val="25"/>
        </w:rPr>
        <w:t>отношение к</w:t>
      </w:r>
      <w:r w:rsidRPr="000E4AAA">
        <w:rPr>
          <w:rFonts w:ascii="Times New Roman" w:hAnsi="Times New Roman"/>
          <w:spacing w:val="-6"/>
          <w:sz w:val="25"/>
          <w:szCs w:val="25"/>
        </w:rPr>
        <w:t xml:space="preserve"> </w:t>
      </w:r>
      <w:r w:rsidRPr="000E4AAA">
        <w:rPr>
          <w:rFonts w:ascii="Times New Roman" w:hAnsi="Times New Roman"/>
          <w:sz w:val="25"/>
          <w:szCs w:val="25"/>
        </w:rPr>
        <w:t>деньгам</w:t>
      </w:r>
      <w:r w:rsidRPr="000E4AAA">
        <w:rPr>
          <w:rFonts w:ascii="Times New Roman" w:hAnsi="Times New Roman"/>
          <w:spacing w:val="-3"/>
          <w:sz w:val="25"/>
          <w:szCs w:val="25"/>
        </w:rPr>
        <w:t xml:space="preserve"> </w:t>
      </w:r>
      <w:r w:rsidRPr="000E4AAA">
        <w:rPr>
          <w:rFonts w:ascii="Times New Roman" w:hAnsi="Times New Roman"/>
          <w:sz w:val="25"/>
          <w:szCs w:val="25"/>
        </w:rPr>
        <w:t>закладывается в</w:t>
      </w:r>
      <w:r w:rsidRPr="000E4AAA">
        <w:rPr>
          <w:rFonts w:ascii="Times New Roman" w:hAnsi="Times New Roman"/>
          <w:spacing w:val="-8"/>
          <w:sz w:val="25"/>
          <w:szCs w:val="25"/>
        </w:rPr>
        <w:t xml:space="preserve"> </w:t>
      </w:r>
      <w:r w:rsidRPr="000E4AAA">
        <w:rPr>
          <w:rFonts w:ascii="Times New Roman" w:hAnsi="Times New Roman"/>
          <w:sz w:val="25"/>
          <w:szCs w:val="25"/>
        </w:rPr>
        <w:t>детстве.</w:t>
      </w:r>
      <w:r w:rsidRPr="000E4AAA">
        <w:rPr>
          <w:rFonts w:ascii="Times New Roman" w:hAnsi="Times New Roman"/>
          <w:spacing w:val="-1"/>
          <w:sz w:val="25"/>
          <w:szCs w:val="25"/>
        </w:rPr>
        <w:t xml:space="preserve"> </w:t>
      </w:r>
      <w:r w:rsidRPr="000E4AAA">
        <w:rPr>
          <w:rFonts w:ascii="Times New Roman" w:hAnsi="Times New Roman"/>
          <w:sz w:val="25"/>
          <w:szCs w:val="25"/>
        </w:rPr>
        <w:t>Человек с</w:t>
      </w:r>
      <w:r w:rsidRPr="000E4AAA">
        <w:rPr>
          <w:rFonts w:ascii="Times New Roman" w:hAnsi="Times New Roman"/>
          <w:spacing w:val="-10"/>
          <w:sz w:val="25"/>
          <w:szCs w:val="25"/>
        </w:rPr>
        <w:t xml:space="preserve"> </w:t>
      </w:r>
      <w:r w:rsidRPr="000E4AAA">
        <w:rPr>
          <w:rFonts w:ascii="Times New Roman" w:hAnsi="Times New Roman"/>
          <w:sz w:val="25"/>
          <w:szCs w:val="25"/>
        </w:rPr>
        <w:t>рациональным отношением к деньгам выберет наиболее подходящую финансовому устройству общества стратегию финансового</w:t>
      </w:r>
      <w:r w:rsidRPr="000E4AAA">
        <w:rPr>
          <w:rFonts w:ascii="Times New Roman" w:hAnsi="Times New Roman"/>
          <w:spacing w:val="-2"/>
          <w:sz w:val="25"/>
          <w:szCs w:val="25"/>
        </w:rPr>
        <w:t xml:space="preserve"> </w:t>
      </w:r>
      <w:r w:rsidRPr="000E4AAA">
        <w:rPr>
          <w:rFonts w:ascii="Times New Roman" w:hAnsi="Times New Roman"/>
          <w:sz w:val="25"/>
          <w:szCs w:val="25"/>
        </w:rPr>
        <w:t>поведения.</w:t>
      </w:r>
    </w:p>
    <w:p w:rsidR="006E1D2E" w:rsidRPr="000E4AAA" w:rsidRDefault="006E1D2E" w:rsidP="00A325BB">
      <w:pPr>
        <w:widowControl w:val="0"/>
        <w:suppressAutoHyphens/>
        <w:spacing w:after="0" w:line="228" w:lineRule="auto"/>
        <w:ind w:left="236" w:right="211" w:firstLine="704"/>
        <w:jc w:val="both"/>
        <w:rPr>
          <w:rFonts w:ascii="Times New Roman" w:hAnsi="Times New Roman"/>
          <w:sz w:val="25"/>
          <w:szCs w:val="25"/>
        </w:rPr>
      </w:pPr>
      <w:r w:rsidRPr="000E4AAA">
        <w:rPr>
          <w:rFonts w:ascii="Times New Roman" w:hAnsi="Times New Roman"/>
          <w:sz w:val="25"/>
          <w:szCs w:val="25"/>
        </w:rPr>
        <w:t xml:space="preserve">С точки зрения включения экономического воспитания в образовательную </w:t>
      </w:r>
      <w:r w:rsidRPr="000E4AAA">
        <w:rPr>
          <w:rFonts w:ascii="Times New Roman" w:hAnsi="Times New Roman"/>
          <w:w w:val="95"/>
          <w:sz w:val="25"/>
          <w:szCs w:val="25"/>
        </w:rPr>
        <w:t>деятельность дошкольников 5-7 лет</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речь не</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идет и</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не</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может идти о</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полноценных знаниях, умениях или навыках рационального обращения с деньгами. Однако именно этот возраст является самым продуктивным</w:t>
      </w:r>
      <w:r w:rsidRPr="000E4AAA">
        <w:rPr>
          <w:rFonts w:ascii="Times New Roman" w:hAnsi="Times New Roman"/>
          <w:spacing w:val="35"/>
          <w:sz w:val="25"/>
          <w:szCs w:val="25"/>
        </w:rPr>
        <w:t xml:space="preserve"> </w:t>
      </w:r>
      <w:r w:rsidRPr="000E4AAA">
        <w:rPr>
          <w:rFonts w:ascii="Times New Roman" w:hAnsi="Times New Roman"/>
          <w:w w:val="95"/>
          <w:sz w:val="25"/>
          <w:szCs w:val="25"/>
        </w:rPr>
        <w:t xml:space="preserve">в плане заложения таких индивидуально-психологических </w:t>
      </w:r>
      <w:r w:rsidRPr="000E4AAA">
        <w:rPr>
          <w:rFonts w:ascii="Times New Roman" w:hAnsi="Times New Roman"/>
          <w:sz w:val="25"/>
          <w:szCs w:val="25"/>
        </w:rPr>
        <w:t>особенностей личности, как ответственность, бережливость, сила воли, которые в дальнейшем</w:t>
      </w:r>
      <w:r w:rsidRPr="000E4AAA">
        <w:rPr>
          <w:rFonts w:ascii="Times New Roman" w:hAnsi="Times New Roman"/>
          <w:spacing w:val="-16"/>
          <w:sz w:val="25"/>
          <w:szCs w:val="25"/>
        </w:rPr>
        <w:t xml:space="preserve"> </w:t>
      </w:r>
      <w:r w:rsidRPr="000E4AAA">
        <w:rPr>
          <w:rFonts w:ascii="Times New Roman" w:hAnsi="Times New Roman"/>
          <w:sz w:val="25"/>
          <w:szCs w:val="25"/>
        </w:rPr>
        <w:t>будут</w:t>
      </w:r>
      <w:r w:rsidRPr="000E4AAA">
        <w:rPr>
          <w:rFonts w:ascii="Times New Roman" w:hAnsi="Times New Roman"/>
          <w:spacing w:val="-16"/>
          <w:sz w:val="25"/>
          <w:szCs w:val="25"/>
        </w:rPr>
        <w:t xml:space="preserve"> </w:t>
      </w:r>
      <w:r w:rsidRPr="000E4AAA">
        <w:rPr>
          <w:rFonts w:ascii="Times New Roman" w:hAnsi="Times New Roman"/>
          <w:sz w:val="25"/>
          <w:szCs w:val="25"/>
        </w:rPr>
        <w:t>необходимы</w:t>
      </w:r>
      <w:r w:rsidRPr="000E4AAA">
        <w:rPr>
          <w:rFonts w:ascii="Times New Roman" w:hAnsi="Times New Roman"/>
          <w:spacing w:val="-15"/>
          <w:sz w:val="25"/>
          <w:szCs w:val="25"/>
        </w:rPr>
        <w:t xml:space="preserve"> </w:t>
      </w:r>
      <w:r w:rsidRPr="000E4AAA">
        <w:rPr>
          <w:rFonts w:ascii="Times New Roman" w:hAnsi="Times New Roman"/>
          <w:sz w:val="25"/>
          <w:szCs w:val="25"/>
        </w:rPr>
        <w:t>для</w:t>
      </w:r>
      <w:r w:rsidRPr="000E4AAA">
        <w:rPr>
          <w:rFonts w:ascii="Times New Roman" w:hAnsi="Times New Roman"/>
          <w:spacing w:val="-16"/>
          <w:sz w:val="25"/>
          <w:szCs w:val="25"/>
        </w:rPr>
        <w:t xml:space="preserve"> </w:t>
      </w:r>
      <w:r w:rsidRPr="000E4AAA">
        <w:rPr>
          <w:rFonts w:ascii="Times New Roman" w:hAnsi="Times New Roman"/>
          <w:sz w:val="25"/>
          <w:szCs w:val="25"/>
        </w:rPr>
        <w:t>воспитания</w:t>
      </w:r>
      <w:r w:rsidRPr="000E4AAA">
        <w:rPr>
          <w:rFonts w:ascii="Times New Roman" w:hAnsi="Times New Roman"/>
          <w:spacing w:val="-16"/>
          <w:sz w:val="25"/>
          <w:szCs w:val="25"/>
        </w:rPr>
        <w:t xml:space="preserve"> </w:t>
      </w:r>
      <w:r w:rsidRPr="000E4AAA">
        <w:rPr>
          <w:rFonts w:ascii="Times New Roman" w:hAnsi="Times New Roman"/>
          <w:sz w:val="25"/>
          <w:szCs w:val="25"/>
        </w:rPr>
        <w:t>финансово</w:t>
      </w:r>
      <w:r w:rsidRPr="000E4AAA">
        <w:rPr>
          <w:rFonts w:ascii="Times New Roman" w:hAnsi="Times New Roman"/>
          <w:spacing w:val="-15"/>
          <w:sz w:val="25"/>
          <w:szCs w:val="25"/>
        </w:rPr>
        <w:t xml:space="preserve"> </w:t>
      </w:r>
      <w:r w:rsidRPr="000E4AAA">
        <w:rPr>
          <w:rFonts w:ascii="Times New Roman" w:hAnsi="Times New Roman"/>
          <w:sz w:val="25"/>
          <w:szCs w:val="25"/>
        </w:rPr>
        <w:t>грамотного</w:t>
      </w:r>
      <w:r w:rsidRPr="000E4AAA">
        <w:rPr>
          <w:rFonts w:ascii="Times New Roman" w:hAnsi="Times New Roman"/>
          <w:spacing w:val="-16"/>
          <w:sz w:val="25"/>
          <w:szCs w:val="25"/>
        </w:rPr>
        <w:t xml:space="preserve"> </w:t>
      </w:r>
      <w:r w:rsidRPr="000E4AAA">
        <w:rPr>
          <w:rFonts w:ascii="Times New Roman" w:hAnsi="Times New Roman"/>
          <w:sz w:val="25"/>
          <w:szCs w:val="25"/>
        </w:rPr>
        <w:t>гражданина.</w:t>
      </w:r>
      <w:r w:rsidRPr="000E4AAA">
        <w:rPr>
          <w:rFonts w:ascii="Times New Roman" w:hAnsi="Times New Roman"/>
          <w:spacing w:val="-15"/>
          <w:sz w:val="25"/>
          <w:szCs w:val="25"/>
        </w:rPr>
        <w:t xml:space="preserve"> </w:t>
      </w:r>
      <w:r w:rsidRPr="000E4AAA">
        <w:rPr>
          <w:rFonts w:ascii="Times New Roman" w:hAnsi="Times New Roman"/>
          <w:sz w:val="25"/>
          <w:szCs w:val="25"/>
        </w:rPr>
        <w:t xml:space="preserve">Эти свойства личности способствуют успешности решений, принимаемых взрослым </w:t>
      </w:r>
      <w:r w:rsidRPr="000E4AAA">
        <w:rPr>
          <w:rFonts w:ascii="Times New Roman" w:hAnsi="Times New Roman"/>
          <w:spacing w:val="-2"/>
          <w:sz w:val="25"/>
          <w:szCs w:val="25"/>
        </w:rPr>
        <w:t xml:space="preserve">человеком. </w:t>
      </w:r>
      <w:r w:rsidRPr="000E4AAA">
        <w:rPr>
          <w:rFonts w:ascii="Times New Roman" w:hAnsi="Times New Roman"/>
          <w:sz w:val="25"/>
          <w:szCs w:val="25"/>
        </w:rPr>
        <w:t xml:space="preserve">Финансовая грамотность для дошкольников </w:t>
      </w:r>
      <w:r w:rsidRPr="000E4AAA">
        <w:rPr>
          <w:rFonts w:ascii="Times New Roman" w:hAnsi="Times New Roman"/>
          <w:w w:val="90"/>
          <w:sz w:val="25"/>
          <w:szCs w:val="25"/>
        </w:rPr>
        <w:t xml:space="preserve">— </w:t>
      </w:r>
      <w:r w:rsidRPr="000E4AAA">
        <w:rPr>
          <w:rFonts w:ascii="Times New Roman" w:hAnsi="Times New Roman"/>
          <w:sz w:val="25"/>
          <w:szCs w:val="25"/>
        </w:rPr>
        <w:t xml:space="preserve">это финансово-экономическое </w:t>
      </w:r>
      <w:r w:rsidRPr="000E4AAA">
        <w:rPr>
          <w:rFonts w:ascii="Times New Roman" w:hAnsi="Times New Roman"/>
          <w:w w:val="95"/>
          <w:sz w:val="25"/>
          <w:szCs w:val="25"/>
        </w:rPr>
        <w:t xml:space="preserve">образование детей, направленное на заложение нравственных основ финансовой культуры </w:t>
      </w:r>
      <w:r w:rsidRPr="000E4AAA">
        <w:rPr>
          <w:rFonts w:ascii="Times New Roman" w:hAnsi="Times New Roman"/>
          <w:sz w:val="25"/>
          <w:szCs w:val="25"/>
        </w:rPr>
        <w:t xml:space="preserve">и развитие нестандартного мышления в области финансов (включая творчество и воображение). </w:t>
      </w:r>
    </w:p>
    <w:p w:rsidR="006E1D2E" w:rsidRPr="000E4AAA" w:rsidRDefault="006E1D2E" w:rsidP="00A325BB">
      <w:pPr>
        <w:widowControl w:val="0"/>
        <w:suppressAutoHyphens/>
        <w:spacing w:after="0" w:line="240" w:lineRule="auto"/>
        <w:rPr>
          <w:rFonts w:ascii="Times New Roman" w:hAnsi="Times New Roman"/>
        </w:rPr>
        <w:sectPr w:rsidR="006E1D2E" w:rsidRPr="000E4AAA">
          <w:type w:val="continuous"/>
          <w:pgSz w:w="11906" w:h="16838"/>
          <w:pgMar w:top="1020" w:right="640" w:bottom="953" w:left="1460" w:header="0" w:footer="0" w:gutter="0"/>
          <w:cols w:space="720"/>
          <w:formProt w:val="0"/>
          <w:docGrid w:linePitch="100" w:charSpace="4096"/>
        </w:sectPr>
      </w:pPr>
    </w:p>
    <w:p w:rsidR="006E1D2E" w:rsidRPr="000E4AAA" w:rsidRDefault="006E1D2E" w:rsidP="00A325BB">
      <w:pPr>
        <w:widowControl w:val="0"/>
        <w:suppressAutoHyphens/>
        <w:spacing w:after="0" w:line="228" w:lineRule="auto"/>
        <w:ind w:left="235" w:right="217" w:firstLine="705"/>
        <w:jc w:val="both"/>
        <w:rPr>
          <w:rFonts w:ascii="Times New Roman" w:hAnsi="Times New Roman"/>
          <w:sz w:val="25"/>
          <w:szCs w:val="25"/>
        </w:rPr>
      </w:pPr>
      <w:r w:rsidRPr="000E4AAA">
        <w:rPr>
          <w:rFonts w:ascii="Times New Roman" w:hAnsi="Times New Roman"/>
          <w:spacing w:val="-2"/>
          <w:sz w:val="25"/>
          <w:szCs w:val="25"/>
        </w:rPr>
        <w:t>В</w:t>
      </w:r>
      <w:r w:rsidRPr="000E4AAA">
        <w:rPr>
          <w:rFonts w:ascii="Times New Roman" w:hAnsi="Times New Roman"/>
          <w:spacing w:val="-14"/>
          <w:sz w:val="25"/>
          <w:szCs w:val="25"/>
        </w:rPr>
        <w:t xml:space="preserve"> </w:t>
      </w:r>
      <w:r w:rsidRPr="000E4AAA">
        <w:rPr>
          <w:rFonts w:ascii="Times New Roman" w:hAnsi="Times New Roman"/>
          <w:spacing w:val="-2"/>
          <w:sz w:val="25"/>
          <w:szCs w:val="25"/>
        </w:rPr>
        <w:t>дошкольном возрасте под</w:t>
      </w:r>
      <w:r w:rsidRPr="000E4AAA">
        <w:rPr>
          <w:rFonts w:ascii="Times New Roman" w:hAnsi="Times New Roman"/>
          <w:spacing w:val="-11"/>
          <w:sz w:val="25"/>
          <w:szCs w:val="25"/>
        </w:rPr>
        <w:t xml:space="preserve"> </w:t>
      </w:r>
      <w:r w:rsidRPr="000E4AAA">
        <w:rPr>
          <w:rFonts w:ascii="Times New Roman" w:hAnsi="Times New Roman"/>
          <w:spacing w:val="-2"/>
          <w:sz w:val="25"/>
          <w:szCs w:val="25"/>
        </w:rPr>
        <w:t>финансовой грамотностью понимаются воспитание</w:t>
      </w:r>
      <w:r w:rsidRPr="000E4AAA">
        <w:rPr>
          <w:rFonts w:ascii="Times New Roman" w:hAnsi="Times New Roman"/>
          <w:spacing w:val="-4"/>
          <w:sz w:val="25"/>
          <w:szCs w:val="25"/>
        </w:rPr>
        <w:t xml:space="preserve"> </w:t>
      </w:r>
      <w:r w:rsidRPr="000E4AAA">
        <w:rPr>
          <w:rFonts w:ascii="Times New Roman" w:hAnsi="Times New Roman"/>
          <w:spacing w:val="-2"/>
          <w:sz w:val="25"/>
          <w:szCs w:val="25"/>
        </w:rPr>
        <w:t xml:space="preserve">у </w:t>
      </w:r>
      <w:r w:rsidRPr="000E4AAA">
        <w:rPr>
          <w:rFonts w:ascii="Times New Roman" w:hAnsi="Times New Roman"/>
          <w:sz w:val="25"/>
          <w:szCs w:val="25"/>
        </w:rPr>
        <w:t>ребенка бережливости, деловитости и</w:t>
      </w:r>
      <w:r w:rsidRPr="000E4AAA">
        <w:rPr>
          <w:rFonts w:ascii="Times New Roman" w:hAnsi="Times New Roman"/>
          <w:spacing w:val="-6"/>
          <w:sz w:val="25"/>
          <w:szCs w:val="25"/>
        </w:rPr>
        <w:t xml:space="preserve"> </w:t>
      </w:r>
      <w:r w:rsidRPr="000E4AAA">
        <w:rPr>
          <w:rFonts w:ascii="Times New Roman" w:hAnsi="Times New Roman"/>
          <w:sz w:val="25"/>
          <w:szCs w:val="25"/>
        </w:rPr>
        <w:t>рационального поведения в</w:t>
      </w:r>
      <w:r w:rsidRPr="000E4AAA">
        <w:rPr>
          <w:rFonts w:ascii="Times New Roman" w:hAnsi="Times New Roman"/>
          <w:spacing w:val="-7"/>
          <w:sz w:val="25"/>
          <w:szCs w:val="25"/>
        </w:rPr>
        <w:t xml:space="preserve"> </w:t>
      </w:r>
      <w:r w:rsidRPr="000E4AAA">
        <w:rPr>
          <w:rFonts w:ascii="Times New Roman" w:hAnsi="Times New Roman"/>
          <w:sz w:val="25"/>
          <w:szCs w:val="25"/>
        </w:rPr>
        <w:t xml:space="preserve">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w:t>
      </w:r>
      <w:r w:rsidRPr="000E4AAA">
        <w:rPr>
          <w:rFonts w:ascii="Times New Roman" w:hAnsi="Times New Roman"/>
          <w:w w:val="95"/>
          <w:sz w:val="25"/>
          <w:szCs w:val="25"/>
        </w:rPr>
        <w:t>человеком, принимающим грамотные, взвешенные решения.</w:t>
      </w:r>
    </w:p>
    <w:p w:rsidR="006E1D2E" w:rsidRPr="000E4AAA" w:rsidRDefault="006E1D2E" w:rsidP="00A325BB">
      <w:pPr>
        <w:widowControl w:val="0"/>
        <w:suppressAutoHyphens/>
        <w:spacing w:before="1" w:after="0" w:line="228" w:lineRule="auto"/>
        <w:ind w:right="233"/>
        <w:jc w:val="both"/>
        <w:rPr>
          <w:rFonts w:ascii="Times New Roman" w:hAnsi="Times New Roman"/>
          <w:sz w:val="25"/>
          <w:szCs w:val="25"/>
        </w:rPr>
      </w:pPr>
      <w:r w:rsidRPr="000E4AAA">
        <w:rPr>
          <w:rFonts w:ascii="Times New Roman" w:hAnsi="Times New Roman"/>
          <w:sz w:val="25"/>
          <w:szCs w:val="25"/>
        </w:rPr>
        <w:t xml:space="preserve">          В</w:t>
      </w:r>
      <w:r w:rsidRPr="000E4AAA">
        <w:rPr>
          <w:rFonts w:ascii="Times New Roman" w:hAnsi="Times New Roman"/>
          <w:spacing w:val="-4"/>
          <w:sz w:val="25"/>
          <w:szCs w:val="25"/>
        </w:rPr>
        <w:t xml:space="preserve"> </w:t>
      </w:r>
      <w:r w:rsidRPr="000E4AAA">
        <w:rPr>
          <w:rFonts w:ascii="Times New Roman" w:hAnsi="Times New Roman"/>
          <w:sz w:val="25"/>
          <w:szCs w:val="25"/>
        </w:rPr>
        <w:t>соответствии с</w:t>
      </w:r>
      <w:r w:rsidRPr="000E4AAA">
        <w:rPr>
          <w:rFonts w:ascii="Times New Roman" w:hAnsi="Times New Roman"/>
          <w:spacing w:val="-4"/>
          <w:sz w:val="25"/>
          <w:szCs w:val="25"/>
        </w:rPr>
        <w:t xml:space="preserve"> </w:t>
      </w:r>
      <w:r w:rsidRPr="000E4AAA">
        <w:rPr>
          <w:rFonts w:ascii="Times New Roman" w:hAnsi="Times New Roman"/>
          <w:sz w:val="25"/>
          <w:szCs w:val="25"/>
        </w:rPr>
        <w:t>ФГОС ДО главной целью и</w:t>
      </w:r>
      <w:r w:rsidRPr="000E4AAA">
        <w:rPr>
          <w:rFonts w:ascii="Times New Roman" w:hAnsi="Times New Roman"/>
          <w:spacing w:val="-2"/>
          <w:sz w:val="25"/>
          <w:szCs w:val="25"/>
        </w:rPr>
        <w:t xml:space="preserve"> </w:t>
      </w:r>
      <w:r w:rsidRPr="000E4AAA">
        <w:rPr>
          <w:rFonts w:ascii="Times New Roman" w:hAnsi="Times New Roman"/>
          <w:sz w:val="25"/>
          <w:szCs w:val="25"/>
        </w:rPr>
        <w:t xml:space="preserve">результатом образования является </w:t>
      </w:r>
      <w:r w:rsidRPr="000E4AAA">
        <w:rPr>
          <w:rFonts w:ascii="Times New Roman" w:hAnsi="Times New Roman"/>
          <w:w w:val="95"/>
          <w:sz w:val="25"/>
          <w:szCs w:val="25"/>
        </w:rPr>
        <w:t xml:space="preserve">развитие личности. Формирование финансовой грамотности приближает дошкольника к реальной жизни, пробуждает экономическое мышление, позволяет приобрести качества, </w:t>
      </w:r>
      <w:r w:rsidRPr="000E4AAA">
        <w:rPr>
          <w:rFonts w:ascii="Times New Roman" w:hAnsi="Times New Roman"/>
          <w:sz w:val="25"/>
          <w:szCs w:val="25"/>
        </w:rPr>
        <w:t>присущие</w:t>
      </w:r>
      <w:r w:rsidRPr="000E4AAA">
        <w:rPr>
          <w:rFonts w:ascii="Times New Roman" w:hAnsi="Times New Roman"/>
          <w:spacing w:val="-11"/>
          <w:sz w:val="25"/>
          <w:szCs w:val="25"/>
        </w:rPr>
        <w:t xml:space="preserve"> </w:t>
      </w:r>
      <w:r w:rsidRPr="000E4AAA">
        <w:rPr>
          <w:rFonts w:ascii="Times New Roman" w:hAnsi="Times New Roman"/>
          <w:sz w:val="25"/>
          <w:szCs w:val="25"/>
        </w:rPr>
        <w:t>настоящей</w:t>
      </w:r>
      <w:r w:rsidRPr="000E4AAA">
        <w:rPr>
          <w:rFonts w:ascii="Times New Roman" w:hAnsi="Times New Roman"/>
          <w:spacing w:val="-11"/>
          <w:sz w:val="25"/>
          <w:szCs w:val="25"/>
        </w:rPr>
        <w:t xml:space="preserve"> </w:t>
      </w:r>
      <w:r w:rsidRPr="000E4AAA">
        <w:rPr>
          <w:rFonts w:ascii="Times New Roman" w:hAnsi="Times New Roman"/>
          <w:sz w:val="25"/>
          <w:szCs w:val="25"/>
        </w:rPr>
        <w:t>личности.</w:t>
      </w:r>
    </w:p>
    <w:p w:rsidR="006E1D2E" w:rsidRPr="000E4AAA" w:rsidRDefault="006E1D2E" w:rsidP="00A325BB">
      <w:pPr>
        <w:widowControl w:val="0"/>
        <w:suppressAutoHyphens/>
        <w:spacing w:before="4" w:after="0" w:line="228" w:lineRule="auto"/>
        <w:ind w:left="238" w:right="229" w:firstLine="702"/>
        <w:jc w:val="both"/>
        <w:rPr>
          <w:rFonts w:ascii="Times New Roman" w:hAnsi="Times New Roman"/>
          <w:sz w:val="25"/>
          <w:szCs w:val="25"/>
        </w:rPr>
      </w:pPr>
      <w:r w:rsidRPr="000E4AAA">
        <w:rPr>
          <w:rFonts w:ascii="Times New Roman" w:hAnsi="Times New Roman"/>
          <w:w w:val="95"/>
          <w:sz w:val="25"/>
          <w:szCs w:val="25"/>
        </w:rPr>
        <w:t>В</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дошкольном возрасте закладываются не только основы финансовой грамотности, но и стимулы к познанию и образованию на протяжении всей жизни. Поэтому занятия по программе</w:t>
      </w:r>
      <w:r w:rsidRPr="000E4AAA">
        <w:rPr>
          <w:rFonts w:ascii="Times New Roman" w:hAnsi="Times New Roman"/>
          <w:spacing w:val="39"/>
          <w:sz w:val="25"/>
          <w:szCs w:val="25"/>
        </w:rPr>
        <w:t xml:space="preserve"> </w:t>
      </w:r>
      <w:r w:rsidRPr="000E4AAA">
        <w:rPr>
          <w:rFonts w:ascii="Times New Roman" w:hAnsi="Times New Roman"/>
          <w:w w:val="95"/>
          <w:sz w:val="25"/>
          <w:szCs w:val="25"/>
        </w:rPr>
        <w:t>экономического воспитания</w:t>
      </w:r>
      <w:r w:rsidRPr="000E4AAA">
        <w:rPr>
          <w:rFonts w:ascii="Times New Roman" w:hAnsi="Times New Roman"/>
          <w:spacing w:val="33"/>
          <w:sz w:val="25"/>
          <w:szCs w:val="25"/>
        </w:rPr>
        <w:t xml:space="preserve"> </w:t>
      </w:r>
      <w:r w:rsidRPr="000E4AAA">
        <w:rPr>
          <w:rFonts w:ascii="Times New Roman" w:hAnsi="Times New Roman"/>
          <w:w w:val="95"/>
          <w:sz w:val="25"/>
          <w:szCs w:val="25"/>
        </w:rPr>
        <w:t>необходимы</w:t>
      </w:r>
      <w:r w:rsidRPr="000E4AAA">
        <w:rPr>
          <w:rFonts w:ascii="Times New Roman" w:hAnsi="Times New Roman"/>
          <w:spacing w:val="35"/>
          <w:sz w:val="25"/>
          <w:szCs w:val="25"/>
        </w:rPr>
        <w:t xml:space="preserve"> </w:t>
      </w:r>
      <w:r w:rsidRPr="000E4AAA">
        <w:rPr>
          <w:rFonts w:ascii="Times New Roman" w:hAnsi="Times New Roman"/>
          <w:w w:val="95"/>
          <w:sz w:val="25"/>
          <w:szCs w:val="25"/>
        </w:rPr>
        <w:t>не</w:t>
      </w:r>
      <w:r w:rsidRPr="000E4AAA">
        <w:rPr>
          <w:rFonts w:ascii="Times New Roman" w:hAnsi="Times New Roman"/>
          <w:sz w:val="25"/>
          <w:szCs w:val="25"/>
        </w:rPr>
        <w:t xml:space="preserve"> </w:t>
      </w:r>
      <w:r w:rsidRPr="000E4AAA">
        <w:rPr>
          <w:rFonts w:ascii="Times New Roman" w:hAnsi="Times New Roman"/>
          <w:w w:val="95"/>
          <w:sz w:val="25"/>
          <w:szCs w:val="25"/>
        </w:rPr>
        <w:t>только</w:t>
      </w:r>
      <w:r w:rsidRPr="000E4AAA">
        <w:rPr>
          <w:rFonts w:ascii="Times New Roman" w:hAnsi="Times New Roman"/>
          <w:spacing w:val="24"/>
          <w:sz w:val="25"/>
          <w:szCs w:val="25"/>
        </w:rPr>
        <w:t xml:space="preserve"> </w:t>
      </w:r>
      <w:r w:rsidRPr="000E4AAA">
        <w:rPr>
          <w:rFonts w:ascii="Times New Roman" w:hAnsi="Times New Roman"/>
          <w:w w:val="95"/>
          <w:sz w:val="25"/>
          <w:szCs w:val="25"/>
        </w:rPr>
        <w:t>школьникам</w:t>
      </w:r>
      <w:r w:rsidRPr="000E4AAA">
        <w:rPr>
          <w:rFonts w:ascii="Times New Roman" w:hAnsi="Times New Roman"/>
          <w:spacing w:val="33"/>
          <w:sz w:val="25"/>
          <w:szCs w:val="25"/>
        </w:rPr>
        <w:t xml:space="preserve"> </w:t>
      </w:r>
      <w:r w:rsidRPr="000E4AAA">
        <w:rPr>
          <w:rFonts w:ascii="Times New Roman" w:hAnsi="Times New Roman"/>
          <w:w w:val="95"/>
          <w:sz w:val="25"/>
          <w:szCs w:val="25"/>
        </w:rPr>
        <w:t>и студентам,</w:t>
      </w:r>
    </w:p>
    <w:p w:rsidR="006E1D2E" w:rsidRPr="000E4AAA" w:rsidRDefault="006E1D2E" w:rsidP="00A325BB">
      <w:pPr>
        <w:widowControl w:val="0"/>
        <w:suppressAutoHyphens/>
        <w:spacing w:before="73" w:after="0" w:line="240" w:lineRule="auto"/>
        <w:ind w:left="241"/>
        <w:jc w:val="both"/>
        <w:rPr>
          <w:rFonts w:ascii="Times New Roman" w:hAnsi="Times New Roman"/>
          <w:b/>
          <w:sz w:val="16"/>
        </w:rPr>
      </w:pPr>
      <w:r w:rsidRPr="000E4AAA">
        <w:rPr>
          <w:rFonts w:ascii="Times New Roman" w:hAnsi="Times New Roman"/>
          <w:sz w:val="16"/>
        </w:rPr>
        <w:t>НО</w:t>
      </w:r>
      <w:r w:rsidRPr="000E4AAA">
        <w:rPr>
          <w:rFonts w:ascii="Times New Roman" w:hAnsi="Times New Roman"/>
          <w:spacing w:val="30"/>
          <w:sz w:val="16"/>
        </w:rPr>
        <w:t xml:space="preserve"> </w:t>
      </w:r>
      <w:r w:rsidRPr="000E4AAA">
        <w:rPr>
          <w:rFonts w:ascii="Times New Roman" w:hAnsi="Times New Roman"/>
          <w:sz w:val="16"/>
        </w:rPr>
        <w:t>И</w:t>
      </w:r>
      <w:r w:rsidRPr="000E4AAA">
        <w:rPr>
          <w:rFonts w:ascii="Times New Roman" w:hAnsi="Times New Roman"/>
          <w:spacing w:val="30"/>
          <w:sz w:val="16"/>
        </w:rPr>
        <w:t xml:space="preserve"> </w:t>
      </w:r>
      <w:r w:rsidRPr="000E4AAA">
        <w:rPr>
          <w:rFonts w:ascii="Times New Roman" w:hAnsi="Times New Roman"/>
          <w:b/>
          <w:spacing w:val="-2"/>
          <w:sz w:val="16"/>
        </w:rPr>
        <w:t>ДОШКОЛЬНИКЗМ.</w:t>
      </w:r>
    </w:p>
    <w:p w:rsidR="006E1D2E" w:rsidRPr="000E4AAA" w:rsidRDefault="006E1D2E" w:rsidP="00A325BB">
      <w:pPr>
        <w:widowControl w:val="0"/>
        <w:suppressAutoHyphens/>
        <w:spacing w:before="22" w:after="0" w:line="228" w:lineRule="auto"/>
        <w:ind w:left="235" w:right="228" w:firstLine="704"/>
        <w:jc w:val="both"/>
        <w:rPr>
          <w:rFonts w:ascii="Times New Roman" w:hAnsi="Times New Roman"/>
          <w:sz w:val="25"/>
        </w:rPr>
      </w:pPr>
      <w:r w:rsidRPr="000E4AAA">
        <w:rPr>
          <w:rFonts w:ascii="Times New Roman" w:hAnsi="Times New Roman"/>
          <w:b/>
          <w:sz w:val="25"/>
        </w:rPr>
        <w:t xml:space="preserve">Основная цель экономического воспитания дошкольников </w:t>
      </w:r>
      <w:r w:rsidRPr="000E4AAA">
        <w:rPr>
          <w:rFonts w:ascii="Times New Roman" w:hAnsi="Times New Roman"/>
          <w:w w:val="90"/>
          <w:sz w:val="25"/>
        </w:rPr>
        <w:t xml:space="preserve">— </w:t>
      </w:r>
      <w:r w:rsidRPr="000E4AAA">
        <w:rPr>
          <w:rFonts w:ascii="Times New Roman" w:hAnsi="Times New Roman"/>
          <w:sz w:val="25"/>
        </w:rPr>
        <w:t>содействие формированию первичных</w:t>
      </w:r>
      <w:r w:rsidRPr="000E4AAA">
        <w:rPr>
          <w:rFonts w:ascii="Times New Roman" w:hAnsi="Times New Roman"/>
          <w:spacing w:val="-1"/>
          <w:sz w:val="25"/>
        </w:rPr>
        <w:t xml:space="preserve"> </w:t>
      </w:r>
      <w:r w:rsidRPr="000E4AAA">
        <w:rPr>
          <w:rFonts w:ascii="Times New Roman" w:hAnsi="Times New Roman"/>
          <w:sz w:val="25"/>
        </w:rPr>
        <w:t>социальных компетенций воспитанников в</w:t>
      </w:r>
      <w:r w:rsidRPr="000E4AAA">
        <w:rPr>
          <w:rFonts w:ascii="Times New Roman" w:hAnsi="Times New Roman"/>
          <w:spacing w:val="-8"/>
          <w:sz w:val="25"/>
        </w:rPr>
        <w:t xml:space="preserve"> </w:t>
      </w:r>
      <w:r w:rsidRPr="000E4AAA">
        <w:rPr>
          <w:rFonts w:ascii="Times New Roman" w:hAnsi="Times New Roman"/>
          <w:sz w:val="25"/>
        </w:rPr>
        <w:t>сфере</w:t>
      </w:r>
      <w:r w:rsidRPr="000E4AAA">
        <w:rPr>
          <w:rFonts w:ascii="Times New Roman" w:hAnsi="Times New Roman"/>
          <w:spacing w:val="-3"/>
          <w:sz w:val="25"/>
        </w:rPr>
        <w:t xml:space="preserve"> </w:t>
      </w:r>
      <w:r w:rsidRPr="000E4AAA">
        <w:rPr>
          <w:rFonts w:ascii="Times New Roman" w:hAnsi="Times New Roman"/>
          <w:sz w:val="25"/>
        </w:rPr>
        <w:t>личных</w:t>
      </w:r>
      <w:r w:rsidRPr="000E4AAA">
        <w:rPr>
          <w:rFonts w:ascii="Times New Roman" w:hAnsi="Times New Roman"/>
          <w:spacing w:val="-1"/>
          <w:sz w:val="25"/>
        </w:rPr>
        <w:t xml:space="preserve"> </w:t>
      </w:r>
      <w:r w:rsidRPr="000E4AAA">
        <w:rPr>
          <w:rFonts w:ascii="Times New Roman" w:hAnsi="Times New Roman"/>
          <w:sz w:val="25"/>
        </w:rPr>
        <w:t>и семейных финансов.</w:t>
      </w:r>
    </w:p>
    <w:p w:rsidR="006E1D2E" w:rsidRPr="000E4AAA" w:rsidRDefault="006E1D2E" w:rsidP="00A325BB">
      <w:pPr>
        <w:widowControl w:val="0"/>
        <w:suppressAutoHyphens/>
        <w:spacing w:after="0" w:line="273" w:lineRule="exact"/>
        <w:ind w:left="939"/>
        <w:jc w:val="both"/>
        <w:rPr>
          <w:rFonts w:ascii="Times New Roman" w:hAnsi="Times New Roman"/>
          <w:sz w:val="25"/>
        </w:rPr>
      </w:pPr>
      <w:r w:rsidRPr="000E4AAA">
        <w:rPr>
          <w:rFonts w:ascii="Times New Roman" w:hAnsi="Times New Roman"/>
          <w:b/>
          <w:spacing w:val="-2"/>
          <w:w w:val="95"/>
          <w:sz w:val="25"/>
        </w:rPr>
        <w:t>Задачи</w:t>
      </w:r>
      <w:r w:rsidRPr="000E4AAA">
        <w:rPr>
          <w:rFonts w:ascii="Times New Roman" w:hAnsi="Times New Roman"/>
          <w:b/>
          <w:spacing w:val="18"/>
          <w:sz w:val="25"/>
        </w:rPr>
        <w:t xml:space="preserve"> </w:t>
      </w:r>
      <w:r w:rsidRPr="000E4AAA">
        <w:rPr>
          <w:rFonts w:ascii="Times New Roman" w:hAnsi="Times New Roman"/>
          <w:spacing w:val="-2"/>
          <w:w w:val="95"/>
          <w:sz w:val="25"/>
        </w:rPr>
        <w:t>экономического</w:t>
      </w:r>
      <w:r w:rsidRPr="000E4AAA">
        <w:rPr>
          <w:rFonts w:ascii="Times New Roman" w:hAnsi="Times New Roman"/>
          <w:spacing w:val="-3"/>
          <w:w w:val="95"/>
          <w:sz w:val="25"/>
        </w:rPr>
        <w:t xml:space="preserve"> </w:t>
      </w:r>
      <w:r w:rsidRPr="000E4AAA">
        <w:rPr>
          <w:rFonts w:ascii="Times New Roman" w:hAnsi="Times New Roman"/>
          <w:spacing w:val="-2"/>
          <w:w w:val="95"/>
          <w:sz w:val="25"/>
        </w:rPr>
        <w:t>воспитания:</w:t>
      </w:r>
    </w:p>
    <w:p w:rsidR="006E1D2E" w:rsidRPr="000E4AAA" w:rsidRDefault="006E1D2E" w:rsidP="00713461">
      <w:pPr>
        <w:widowControl w:val="0"/>
        <w:numPr>
          <w:ilvl w:val="0"/>
          <w:numId w:val="103"/>
        </w:numPr>
        <w:tabs>
          <w:tab w:val="left" w:pos="1086"/>
        </w:tabs>
        <w:suppressAutoHyphens/>
        <w:spacing w:after="0" w:line="278" w:lineRule="exact"/>
        <w:ind w:left="1085" w:hanging="147"/>
        <w:jc w:val="both"/>
        <w:rPr>
          <w:rFonts w:ascii="Times New Roman" w:hAnsi="Times New Roman"/>
          <w:sz w:val="25"/>
        </w:rPr>
      </w:pPr>
      <w:r w:rsidRPr="000E4AAA">
        <w:rPr>
          <w:rFonts w:ascii="Times New Roman" w:hAnsi="Times New Roman"/>
          <w:spacing w:val="-2"/>
          <w:w w:val="95"/>
          <w:sz w:val="25"/>
        </w:rPr>
        <w:t>дать</w:t>
      </w:r>
      <w:r w:rsidRPr="000E4AAA">
        <w:rPr>
          <w:rFonts w:ascii="Times New Roman" w:hAnsi="Times New Roman"/>
          <w:spacing w:val="-4"/>
          <w:w w:val="95"/>
          <w:sz w:val="25"/>
        </w:rPr>
        <w:t xml:space="preserve"> </w:t>
      </w:r>
      <w:r w:rsidRPr="000E4AAA">
        <w:rPr>
          <w:rFonts w:ascii="Times New Roman" w:hAnsi="Times New Roman"/>
          <w:spacing w:val="-2"/>
          <w:w w:val="95"/>
          <w:sz w:val="25"/>
        </w:rPr>
        <w:t>дошкольникам</w:t>
      </w:r>
      <w:r w:rsidRPr="000E4AAA">
        <w:rPr>
          <w:rFonts w:ascii="Times New Roman" w:hAnsi="Times New Roman"/>
          <w:spacing w:val="9"/>
          <w:sz w:val="25"/>
        </w:rPr>
        <w:t xml:space="preserve"> </w:t>
      </w:r>
      <w:r w:rsidRPr="000E4AAA">
        <w:rPr>
          <w:rFonts w:ascii="Times New Roman" w:hAnsi="Times New Roman"/>
          <w:spacing w:val="-2"/>
          <w:w w:val="95"/>
          <w:sz w:val="25"/>
        </w:rPr>
        <w:t>первичные</w:t>
      </w:r>
      <w:r w:rsidRPr="000E4AAA">
        <w:rPr>
          <w:rFonts w:ascii="Times New Roman" w:hAnsi="Times New Roman"/>
          <w:sz w:val="25"/>
        </w:rPr>
        <w:t xml:space="preserve"> </w:t>
      </w:r>
      <w:r w:rsidRPr="000E4AAA">
        <w:rPr>
          <w:rFonts w:ascii="Times New Roman" w:hAnsi="Times New Roman"/>
          <w:spacing w:val="-2"/>
          <w:w w:val="95"/>
          <w:sz w:val="25"/>
        </w:rPr>
        <w:t>финансовые</w:t>
      </w:r>
      <w:r w:rsidRPr="000E4AAA">
        <w:rPr>
          <w:rFonts w:ascii="Times New Roman" w:hAnsi="Times New Roman"/>
          <w:spacing w:val="2"/>
          <w:sz w:val="25"/>
        </w:rPr>
        <w:t xml:space="preserve"> </w:t>
      </w:r>
      <w:r w:rsidRPr="000E4AAA">
        <w:rPr>
          <w:rFonts w:ascii="Times New Roman" w:hAnsi="Times New Roman"/>
          <w:spacing w:val="-2"/>
          <w:w w:val="95"/>
          <w:sz w:val="25"/>
        </w:rPr>
        <w:t>и</w:t>
      </w:r>
      <w:r w:rsidRPr="000E4AAA">
        <w:rPr>
          <w:rFonts w:ascii="Times New Roman" w:hAnsi="Times New Roman"/>
          <w:spacing w:val="-10"/>
          <w:w w:val="95"/>
          <w:sz w:val="25"/>
        </w:rPr>
        <w:t xml:space="preserve"> </w:t>
      </w:r>
      <w:r w:rsidRPr="000E4AAA">
        <w:rPr>
          <w:rFonts w:ascii="Times New Roman" w:hAnsi="Times New Roman"/>
          <w:spacing w:val="-2"/>
          <w:w w:val="95"/>
          <w:sz w:val="25"/>
        </w:rPr>
        <w:t>экономические</w:t>
      </w:r>
      <w:r w:rsidRPr="000E4AAA">
        <w:rPr>
          <w:rFonts w:ascii="Times New Roman" w:hAnsi="Times New Roman"/>
          <w:spacing w:val="7"/>
          <w:sz w:val="25"/>
        </w:rPr>
        <w:t xml:space="preserve"> </w:t>
      </w:r>
      <w:r w:rsidRPr="000E4AAA">
        <w:rPr>
          <w:rFonts w:ascii="Times New Roman" w:hAnsi="Times New Roman"/>
          <w:spacing w:val="-2"/>
          <w:w w:val="95"/>
          <w:sz w:val="25"/>
        </w:rPr>
        <w:t>представления;</w:t>
      </w:r>
    </w:p>
    <w:p w:rsidR="006E1D2E" w:rsidRPr="000E4AAA" w:rsidRDefault="006E1D2E" w:rsidP="00713461">
      <w:pPr>
        <w:widowControl w:val="0"/>
        <w:numPr>
          <w:ilvl w:val="0"/>
          <w:numId w:val="103"/>
        </w:numPr>
        <w:tabs>
          <w:tab w:val="left" w:pos="1326"/>
          <w:tab w:val="left" w:pos="2635"/>
          <w:tab w:val="left" w:pos="4033"/>
          <w:tab w:val="left" w:pos="4868"/>
          <w:tab w:val="left" w:pos="6658"/>
          <w:tab w:val="left" w:pos="8110"/>
        </w:tabs>
        <w:suppressAutoHyphens/>
        <w:spacing w:before="7" w:after="0" w:line="228" w:lineRule="auto"/>
        <w:ind w:right="604" w:firstLine="717"/>
        <w:rPr>
          <w:rFonts w:ascii="Times New Roman" w:hAnsi="Times New Roman"/>
          <w:sz w:val="25"/>
        </w:rPr>
      </w:pPr>
      <w:r w:rsidRPr="000E4AAA">
        <w:rPr>
          <w:rFonts w:ascii="Times New Roman" w:hAnsi="Times New Roman"/>
          <w:spacing w:val="-2"/>
          <w:sz w:val="25"/>
        </w:rPr>
        <w:t>обогатить</w:t>
      </w:r>
      <w:r w:rsidRPr="000E4AAA">
        <w:rPr>
          <w:rFonts w:ascii="Times New Roman" w:hAnsi="Times New Roman"/>
          <w:sz w:val="25"/>
        </w:rPr>
        <w:tab/>
      </w:r>
      <w:r w:rsidRPr="000E4AAA">
        <w:rPr>
          <w:rFonts w:ascii="Times New Roman" w:hAnsi="Times New Roman"/>
          <w:spacing w:val="-2"/>
          <w:sz w:val="25"/>
        </w:rPr>
        <w:t>словарный</w:t>
      </w:r>
      <w:r w:rsidRPr="000E4AAA">
        <w:rPr>
          <w:rFonts w:ascii="Times New Roman" w:hAnsi="Times New Roman"/>
          <w:sz w:val="25"/>
        </w:rPr>
        <w:tab/>
      </w:r>
      <w:r w:rsidRPr="000E4AAA">
        <w:rPr>
          <w:rFonts w:ascii="Times New Roman" w:hAnsi="Times New Roman"/>
          <w:spacing w:val="-2"/>
          <w:sz w:val="25"/>
        </w:rPr>
        <w:t>запас</w:t>
      </w:r>
      <w:r w:rsidRPr="000E4AAA">
        <w:rPr>
          <w:rFonts w:ascii="Times New Roman" w:hAnsi="Times New Roman"/>
          <w:sz w:val="25"/>
        </w:rPr>
        <w:tab/>
      </w:r>
      <w:r w:rsidRPr="000E4AAA">
        <w:rPr>
          <w:rFonts w:ascii="Times New Roman" w:hAnsi="Times New Roman"/>
          <w:spacing w:val="-2"/>
          <w:sz w:val="25"/>
        </w:rPr>
        <w:t>дошкольников</w:t>
      </w:r>
      <w:r w:rsidRPr="000E4AAA">
        <w:rPr>
          <w:rFonts w:ascii="Times New Roman" w:hAnsi="Times New Roman"/>
          <w:sz w:val="25"/>
        </w:rPr>
        <w:tab/>
      </w:r>
      <w:r w:rsidRPr="000E4AAA">
        <w:rPr>
          <w:rFonts w:ascii="Times New Roman" w:hAnsi="Times New Roman"/>
          <w:spacing w:val="-2"/>
          <w:sz w:val="25"/>
        </w:rPr>
        <w:t>основными</w:t>
      </w:r>
      <w:r w:rsidRPr="000E4AAA">
        <w:rPr>
          <w:rFonts w:ascii="Times New Roman" w:hAnsi="Times New Roman"/>
          <w:sz w:val="25"/>
        </w:rPr>
        <w:tab/>
      </w:r>
      <w:r w:rsidRPr="000E4AAA">
        <w:rPr>
          <w:rFonts w:ascii="Times New Roman" w:hAnsi="Times New Roman"/>
          <w:spacing w:val="-2"/>
          <w:w w:val="90"/>
          <w:sz w:val="25"/>
        </w:rPr>
        <w:t xml:space="preserve">финансово </w:t>
      </w:r>
      <w:r w:rsidRPr="000E4AAA">
        <w:rPr>
          <w:rFonts w:ascii="Times New Roman" w:hAnsi="Times New Roman"/>
          <w:w w:val="95"/>
          <w:sz w:val="25"/>
        </w:rPr>
        <w:t>экономическими понятиями,</w:t>
      </w:r>
      <w:r w:rsidRPr="000E4AAA">
        <w:rPr>
          <w:rFonts w:ascii="Times New Roman" w:hAnsi="Times New Roman"/>
          <w:sz w:val="25"/>
        </w:rPr>
        <w:t xml:space="preserve"> </w:t>
      </w:r>
      <w:r w:rsidRPr="000E4AAA">
        <w:rPr>
          <w:rFonts w:ascii="Times New Roman" w:hAnsi="Times New Roman"/>
          <w:w w:val="95"/>
          <w:sz w:val="25"/>
        </w:rPr>
        <w:t>соответствующими их возрасту;</w:t>
      </w:r>
    </w:p>
    <w:p w:rsidR="006E1D2E" w:rsidRPr="000E4AAA" w:rsidRDefault="006E1D2E" w:rsidP="00713461">
      <w:pPr>
        <w:widowControl w:val="0"/>
        <w:numPr>
          <w:ilvl w:val="0"/>
          <w:numId w:val="103"/>
        </w:numPr>
        <w:tabs>
          <w:tab w:val="left" w:pos="1134"/>
        </w:tabs>
        <w:suppressAutoHyphens/>
        <w:spacing w:before="11" w:after="0" w:line="228" w:lineRule="auto"/>
        <w:ind w:left="235" w:right="265" w:firstLine="718"/>
        <w:rPr>
          <w:rFonts w:ascii="Times New Roman" w:hAnsi="Times New Roman"/>
          <w:sz w:val="25"/>
        </w:rPr>
      </w:pPr>
      <w:r w:rsidRPr="000E4AAA">
        <w:rPr>
          <w:rFonts w:ascii="Times New Roman" w:hAnsi="Times New Roman"/>
          <w:w w:val="95"/>
          <w:sz w:val="25"/>
        </w:rPr>
        <w:t>способствовать формированию</w:t>
      </w:r>
      <w:r w:rsidRPr="000E4AAA">
        <w:rPr>
          <w:rFonts w:ascii="Times New Roman" w:hAnsi="Times New Roman"/>
          <w:spacing w:val="40"/>
          <w:sz w:val="25"/>
        </w:rPr>
        <w:t xml:space="preserve"> </w:t>
      </w:r>
      <w:r w:rsidRPr="000E4AAA">
        <w:rPr>
          <w:rFonts w:ascii="Times New Roman" w:hAnsi="Times New Roman"/>
          <w:w w:val="95"/>
          <w:sz w:val="25"/>
        </w:rPr>
        <w:t>разумных</w:t>
      </w:r>
      <w:r w:rsidRPr="000E4AAA">
        <w:rPr>
          <w:rFonts w:ascii="Times New Roman" w:hAnsi="Times New Roman"/>
          <w:spacing w:val="22"/>
          <w:sz w:val="25"/>
        </w:rPr>
        <w:t xml:space="preserve"> </w:t>
      </w:r>
      <w:r w:rsidRPr="000E4AAA">
        <w:rPr>
          <w:rFonts w:ascii="Times New Roman" w:hAnsi="Times New Roman"/>
          <w:w w:val="95"/>
          <w:sz w:val="25"/>
        </w:rPr>
        <w:t>экономических</w:t>
      </w:r>
      <w:r w:rsidRPr="000E4AAA">
        <w:rPr>
          <w:rFonts w:ascii="Times New Roman" w:hAnsi="Times New Roman"/>
          <w:spacing w:val="32"/>
          <w:sz w:val="25"/>
        </w:rPr>
        <w:t xml:space="preserve"> </w:t>
      </w:r>
      <w:r w:rsidRPr="000E4AAA">
        <w:rPr>
          <w:rFonts w:ascii="Times New Roman" w:hAnsi="Times New Roman"/>
          <w:w w:val="95"/>
          <w:sz w:val="25"/>
        </w:rPr>
        <w:t>потребностей,</w:t>
      </w:r>
      <w:r w:rsidRPr="000E4AAA">
        <w:rPr>
          <w:rFonts w:ascii="Times New Roman" w:hAnsi="Times New Roman"/>
          <w:spacing w:val="32"/>
          <w:sz w:val="25"/>
        </w:rPr>
        <w:t xml:space="preserve"> </w:t>
      </w:r>
      <w:r w:rsidRPr="000E4AAA">
        <w:rPr>
          <w:rFonts w:ascii="Times New Roman" w:hAnsi="Times New Roman"/>
          <w:w w:val="95"/>
          <w:sz w:val="25"/>
        </w:rPr>
        <w:t>умению соизмерять потребности</w:t>
      </w:r>
      <w:r w:rsidRPr="000E4AAA">
        <w:rPr>
          <w:rFonts w:ascii="Times New Roman" w:hAnsi="Times New Roman"/>
          <w:spacing w:val="40"/>
          <w:sz w:val="25"/>
        </w:rPr>
        <w:t xml:space="preserve"> </w:t>
      </w:r>
      <w:r w:rsidRPr="000E4AAA">
        <w:rPr>
          <w:rFonts w:ascii="Times New Roman" w:hAnsi="Times New Roman"/>
          <w:w w:val="95"/>
          <w:sz w:val="25"/>
        </w:rPr>
        <w:t>с реальными возможностями</w:t>
      </w:r>
      <w:r w:rsidRPr="000E4AAA">
        <w:rPr>
          <w:rFonts w:ascii="Times New Roman" w:hAnsi="Times New Roman"/>
          <w:sz w:val="25"/>
        </w:rPr>
        <w:t xml:space="preserve"> </w:t>
      </w:r>
      <w:r w:rsidRPr="000E4AAA">
        <w:rPr>
          <w:rFonts w:ascii="Times New Roman" w:hAnsi="Times New Roman"/>
          <w:w w:val="95"/>
          <w:sz w:val="25"/>
        </w:rPr>
        <w:t>их удовлетворения;</w:t>
      </w:r>
    </w:p>
    <w:p w:rsidR="006E1D2E" w:rsidRPr="000E4AAA" w:rsidRDefault="006E1D2E" w:rsidP="00713461">
      <w:pPr>
        <w:widowControl w:val="0"/>
        <w:numPr>
          <w:ilvl w:val="0"/>
          <w:numId w:val="103"/>
        </w:numPr>
        <w:tabs>
          <w:tab w:val="left" w:pos="1206"/>
        </w:tabs>
        <w:suppressAutoHyphens/>
        <w:spacing w:before="10" w:after="0" w:line="228" w:lineRule="auto"/>
        <w:ind w:left="238" w:right="618" w:firstLine="715"/>
        <w:rPr>
          <w:rFonts w:ascii="Times New Roman" w:hAnsi="Times New Roman"/>
          <w:sz w:val="25"/>
        </w:rPr>
      </w:pPr>
      <w:r w:rsidRPr="000E4AAA">
        <w:rPr>
          <w:rFonts w:ascii="Times New Roman" w:hAnsi="Times New Roman"/>
          <w:w w:val="95"/>
          <w:sz w:val="25"/>
        </w:rPr>
        <w:t>стимулировать</w:t>
      </w:r>
      <w:r w:rsidRPr="000E4AAA">
        <w:rPr>
          <w:rFonts w:ascii="Times New Roman" w:hAnsi="Times New Roman"/>
          <w:spacing w:val="40"/>
          <w:sz w:val="25"/>
        </w:rPr>
        <w:t xml:space="preserve"> </w:t>
      </w:r>
      <w:r w:rsidRPr="000E4AAA">
        <w:rPr>
          <w:rFonts w:ascii="Times New Roman" w:hAnsi="Times New Roman"/>
          <w:w w:val="95"/>
          <w:sz w:val="25"/>
        </w:rPr>
        <w:t>мотивацию</w:t>
      </w:r>
      <w:r w:rsidRPr="000E4AAA">
        <w:rPr>
          <w:rFonts w:ascii="Times New Roman" w:hAnsi="Times New Roman"/>
          <w:spacing w:val="40"/>
          <w:sz w:val="25"/>
        </w:rPr>
        <w:t xml:space="preserve"> </w:t>
      </w:r>
      <w:r w:rsidRPr="000E4AAA">
        <w:rPr>
          <w:rFonts w:ascii="Times New Roman" w:hAnsi="Times New Roman"/>
          <w:w w:val="95"/>
          <w:sz w:val="25"/>
        </w:rPr>
        <w:t>к</w:t>
      </w:r>
      <w:r w:rsidRPr="000E4AAA">
        <w:rPr>
          <w:rFonts w:ascii="Times New Roman" w:hAnsi="Times New Roman"/>
          <w:spacing w:val="21"/>
          <w:sz w:val="25"/>
        </w:rPr>
        <w:t xml:space="preserve"> </w:t>
      </w:r>
      <w:r w:rsidRPr="000E4AAA">
        <w:rPr>
          <w:rFonts w:ascii="Times New Roman" w:hAnsi="Times New Roman"/>
          <w:w w:val="95"/>
          <w:sz w:val="25"/>
        </w:rPr>
        <w:t>бережливости,</w:t>
      </w:r>
      <w:r w:rsidRPr="000E4AAA">
        <w:rPr>
          <w:rFonts w:ascii="Times New Roman" w:hAnsi="Times New Roman"/>
          <w:spacing w:val="40"/>
          <w:sz w:val="25"/>
        </w:rPr>
        <w:t xml:space="preserve"> </w:t>
      </w:r>
      <w:r w:rsidRPr="000E4AAA">
        <w:rPr>
          <w:rFonts w:ascii="Times New Roman" w:hAnsi="Times New Roman"/>
          <w:w w:val="95"/>
          <w:sz w:val="25"/>
        </w:rPr>
        <w:t>накоплению,</w:t>
      </w:r>
      <w:r w:rsidRPr="000E4AAA">
        <w:rPr>
          <w:rFonts w:ascii="Times New Roman" w:hAnsi="Times New Roman"/>
          <w:spacing w:val="40"/>
          <w:sz w:val="25"/>
        </w:rPr>
        <w:t xml:space="preserve"> </w:t>
      </w:r>
      <w:r w:rsidRPr="000E4AAA">
        <w:rPr>
          <w:rFonts w:ascii="Times New Roman" w:hAnsi="Times New Roman"/>
          <w:w w:val="95"/>
          <w:sz w:val="25"/>
        </w:rPr>
        <w:t>полезным</w:t>
      </w:r>
      <w:r w:rsidRPr="000E4AAA">
        <w:rPr>
          <w:rFonts w:ascii="Times New Roman" w:hAnsi="Times New Roman"/>
          <w:spacing w:val="34"/>
          <w:sz w:val="25"/>
        </w:rPr>
        <w:t xml:space="preserve"> </w:t>
      </w:r>
      <w:r w:rsidRPr="000E4AAA">
        <w:rPr>
          <w:rFonts w:ascii="Times New Roman" w:hAnsi="Times New Roman"/>
          <w:w w:val="95"/>
          <w:sz w:val="25"/>
        </w:rPr>
        <w:t>тратам; положить начало формированию</w:t>
      </w:r>
      <w:r w:rsidRPr="000E4AAA">
        <w:rPr>
          <w:rFonts w:ascii="Times New Roman" w:hAnsi="Times New Roman"/>
          <w:spacing w:val="40"/>
          <w:sz w:val="25"/>
        </w:rPr>
        <w:t xml:space="preserve"> </w:t>
      </w:r>
      <w:r w:rsidRPr="000E4AAA">
        <w:rPr>
          <w:rFonts w:ascii="Times New Roman" w:hAnsi="Times New Roman"/>
          <w:w w:val="95"/>
          <w:sz w:val="25"/>
        </w:rPr>
        <w:t>финансово-экономического мышления;</w:t>
      </w:r>
    </w:p>
    <w:p w:rsidR="006E1D2E" w:rsidRPr="000E4AAA" w:rsidRDefault="006E1D2E" w:rsidP="00713461">
      <w:pPr>
        <w:widowControl w:val="0"/>
        <w:numPr>
          <w:ilvl w:val="0"/>
          <w:numId w:val="103"/>
        </w:numPr>
        <w:tabs>
          <w:tab w:val="left" w:pos="1268"/>
          <w:tab w:val="left" w:pos="3075"/>
          <w:tab w:val="left" w:pos="4867"/>
          <w:tab w:val="left" w:pos="6090"/>
          <w:tab w:val="left" w:pos="7093"/>
          <w:tab w:val="left" w:pos="7577"/>
          <w:tab w:val="left" w:pos="8610"/>
        </w:tabs>
        <w:suppressAutoHyphens/>
        <w:spacing w:before="2" w:after="0" w:line="228" w:lineRule="auto"/>
        <w:ind w:left="235" w:right="248" w:firstLine="718"/>
        <w:rPr>
          <w:rFonts w:ascii="Times New Roman" w:hAnsi="Times New Roman"/>
          <w:sz w:val="25"/>
        </w:rPr>
      </w:pPr>
      <w:r w:rsidRPr="000E4AAA">
        <w:rPr>
          <w:rFonts w:ascii="Times New Roman" w:hAnsi="Times New Roman"/>
          <w:spacing w:val="-2"/>
          <w:sz w:val="25"/>
        </w:rPr>
        <w:t>способствовать</w:t>
      </w:r>
      <w:r w:rsidRPr="000E4AAA">
        <w:rPr>
          <w:rFonts w:ascii="Times New Roman" w:hAnsi="Times New Roman"/>
          <w:sz w:val="25"/>
        </w:rPr>
        <w:tab/>
      </w:r>
      <w:r w:rsidRPr="000E4AAA">
        <w:rPr>
          <w:rFonts w:ascii="Times New Roman" w:hAnsi="Times New Roman"/>
          <w:spacing w:val="-2"/>
          <w:sz w:val="25"/>
        </w:rPr>
        <w:t>формированию</w:t>
      </w:r>
      <w:r w:rsidRPr="000E4AAA">
        <w:rPr>
          <w:rFonts w:ascii="Times New Roman" w:hAnsi="Times New Roman"/>
          <w:sz w:val="25"/>
        </w:rPr>
        <w:tab/>
      </w:r>
      <w:r w:rsidRPr="000E4AAA">
        <w:rPr>
          <w:rFonts w:ascii="Times New Roman" w:hAnsi="Times New Roman"/>
          <w:spacing w:val="-2"/>
          <w:sz w:val="25"/>
        </w:rPr>
        <w:t>основных</w:t>
      </w:r>
      <w:r w:rsidRPr="000E4AAA">
        <w:rPr>
          <w:rFonts w:ascii="Times New Roman" w:hAnsi="Times New Roman"/>
          <w:sz w:val="25"/>
        </w:rPr>
        <w:tab/>
      </w:r>
      <w:r w:rsidRPr="000E4AAA">
        <w:rPr>
          <w:rFonts w:ascii="Times New Roman" w:hAnsi="Times New Roman"/>
          <w:spacing w:val="-2"/>
          <w:sz w:val="25"/>
        </w:rPr>
        <w:t>качеств</w:t>
      </w:r>
      <w:r w:rsidRPr="000E4AAA">
        <w:rPr>
          <w:rFonts w:ascii="Times New Roman" w:hAnsi="Times New Roman"/>
          <w:sz w:val="25"/>
        </w:rPr>
        <w:tab/>
      </w:r>
      <w:r w:rsidRPr="000E4AAA">
        <w:rPr>
          <w:rFonts w:ascii="Times New Roman" w:hAnsi="Times New Roman"/>
          <w:spacing w:val="-6"/>
          <w:sz w:val="25"/>
        </w:rPr>
        <w:t>по</w:t>
      </w:r>
      <w:r w:rsidRPr="000E4AAA">
        <w:rPr>
          <w:rFonts w:ascii="Times New Roman" w:hAnsi="Times New Roman"/>
          <w:sz w:val="25"/>
        </w:rPr>
        <w:tab/>
      </w:r>
      <w:r w:rsidRPr="000E4AAA">
        <w:rPr>
          <w:rFonts w:ascii="Times New Roman" w:hAnsi="Times New Roman"/>
          <w:spacing w:val="-2"/>
          <w:sz w:val="25"/>
        </w:rPr>
        <w:t>умению</w:t>
      </w:r>
      <w:r w:rsidRPr="000E4AAA">
        <w:rPr>
          <w:rFonts w:ascii="Times New Roman" w:hAnsi="Times New Roman"/>
          <w:sz w:val="25"/>
        </w:rPr>
        <w:tab/>
      </w:r>
      <w:r w:rsidRPr="000E4AAA">
        <w:rPr>
          <w:rFonts w:ascii="Times New Roman" w:hAnsi="Times New Roman"/>
          <w:spacing w:val="-4"/>
          <w:w w:val="95"/>
          <w:sz w:val="25"/>
        </w:rPr>
        <w:t xml:space="preserve">принятия </w:t>
      </w:r>
      <w:r w:rsidRPr="000E4AAA">
        <w:rPr>
          <w:rFonts w:ascii="Times New Roman" w:hAnsi="Times New Roman"/>
          <w:sz w:val="25"/>
        </w:rPr>
        <w:t>самостоятельных решений;</w:t>
      </w:r>
    </w:p>
    <w:p w:rsidR="006E1D2E" w:rsidRPr="000E4AAA" w:rsidRDefault="006E1D2E" w:rsidP="00713461">
      <w:pPr>
        <w:widowControl w:val="0"/>
        <w:numPr>
          <w:ilvl w:val="0"/>
          <w:numId w:val="103"/>
        </w:numPr>
        <w:tabs>
          <w:tab w:val="left" w:pos="1110"/>
          <w:tab w:val="left" w:pos="1908"/>
          <w:tab w:val="left" w:pos="3685"/>
          <w:tab w:val="left" w:pos="5078"/>
          <w:tab w:val="left" w:pos="6709"/>
          <w:tab w:val="left" w:pos="7044"/>
          <w:tab w:val="left" w:pos="8592"/>
        </w:tabs>
        <w:suppressAutoHyphens/>
        <w:spacing w:after="0" w:line="228" w:lineRule="auto"/>
        <w:ind w:left="235" w:right="249" w:firstLine="718"/>
        <w:rPr>
          <w:rFonts w:ascii="Times New Roman" w:hAnsi="Times New Roman"/>
          <w:sz w:val="25"/>
        </w:rPr>
      </w:pPr>
      <w:r w:rsidRPr="000E4AAA">
        <w:rPr>
          <w:rFonts w:ascii="Times New Roman" w:hAnsi="Times New Roman"/>
          <w:w w:val="95"/>
          <w:sz w:val="25"/>
        </w:rPr>
        <w:t>сформировать</w:t>
      </w:r>
      <w:r w:rsidRPr="000E4AAA">
        <w:rPr>
          <w:rFonts w:ascii="Times New Roman" w:hAnsi="Times New Roman"/>
          <w:spacing w:val="21"/>
          <w:sz w:val="25"/>
        </w:rPr>
        <w:t xml:space="preserve"> </w:t>
      </w:r>
      <w:r w:rsidRPr="000E4AAA">
        <w:rPr>
          <w:rFonts w:ascii="Times New Roman" w:hAnsi="Times New Roman"/>
          <w:w w:val="95"/>
          <w:sz w:val="25"/>
        </w:rPr>
        <w:t>умение рационально организовывать</w:t>
      </w:r>
      <w:r w:rsidRPr="000E4AAA">
        <w:rPr>
          <w:rFonts w:ascii="Times New Roman" w:hAnsi="Times New Roman"/>
          <w:spacing w:val="-11"/>
          <w:w w:val="95"/>
          <w:sz w:val="25"/>
        </w:rPr>
        <w:t xml:space="preserve"> </w:t>
      </w:r>
      <w:r w:rsidRPr="000E4AAA">
        <w:rPr>
          <w:rFonts w:ascii="Times New Roman" w:hAnsi="Times New Roman"/>
          <w:w w:val="95"/>
          <w:sz w:val="25"/>
        </w:rPr>
        <w:t>свою трудовую</w:t>
      </w:r>
      <w:r w:rsidRPr="000E4AAA">
        <w:rPr>
          <w:rFonts w:ascii="Times New Roman" w:hAnsi="Times New Roman"/>
          <w:sz w:val="25"/>
        </w:rPr>
        <w:t xml:space="preserve"> </w:t>
      </w:r>
      <w:r w:rsidRPr="000E4AAA">
        <w:rPr>
          <w:rFonts w:ascii="Times New Roman" w:hAnsi="Times New Roman"/>
          <w:w w:val="95"/>
          <w:sz w:val="25"/>
        </w:rPr>
        <w:t xml:space="preserve">деятельность; </w:t>
      </w:r>
      <w:r w:rsidRPr="000E4AAA">
        <w:rPr>
          <w:rFonts w:ascii="Times New Roman" w:hAnsi="Times New Roman"/>
          <w:spacing w:val="-2"/>
          <w:sz w:val="25"/>
        </w:rPr>
        <w:t>содействовать</w:t>
      </w:r>
      <w:r w:rsidRPr="000E4AAA">
        <w:rPr>
          <w:rFonts w:ascii="Times New Roman" w:hAnsi="Times New Roman"/>
          <w:sz w:val="25"/>
        </w:rPr>
        <w:tab/>
      </w:r>
      <w:r w:rsidRPr="000E4AAA">
        <w:rPr>
          <w:rFonts w:ascii="Times New Roman" w:hAnsi="Times New Roman"/>
          <w:spacing w:val="-2"/>
          <w:sz w:val="25"/>
        </w:rPr>
        <w:t>формированию</w:t>
      </w:r>
      <w:r w:rsidRPr="000E4AAA">
        <w:rPr>
          <w:rFonts w:ascii="Times New Roman" w:hAnsi="Times New Roman"/>
          <w:sz w:val="25"/>
        </w:rPr>
        <w:tab/>
      </w:r>
      <w:r w:rsidRPr="000E4AAA">
        <w:rPr>
          <w:rFonts w:ascii="Times New Roman" w:hAnsi="Times New Roman"/>
          <w:spacing w:val="-2"/>
          <w:sz w:val="25"/>
        </w:rPr>
        <w:t>позитивной</w:t>
      </w:r>
      <w:r w:rsidRPr="000E4AAA">
        <w:rPr>
          <w:rFonts w:ascii="Times New Roman" w:hAnsi="Times New Roman"/>
          <w:sz w:val="25"/>
        </w:rPr>
        <w:tab/>
      </w:r>
      <w:r w:rsidRPr="000E4AAA">
        <w:rPr>
          <w:rFonts w:ascii="Times New Roman" w:hAnsi="Times New Roman"/>
          <w:spacing w:val="-2"/>
          <w:sz w:val="25"/>
        </w:rPr>
        <w:t>социализации</w:t>
      </w:r>
      <w:r w:rsidRPr="000E4AAA">
        <w:rPr>
          <w:rFonts w:ascii="Times New Roman" w:hAnsi="Times New Roman"/>
          <w:sz w:val="25"/>
        </w:rPr>
        <w:tab/>
      </w:r>
      <w:r w:rsidRPr="000E4AAA">
        <w:rPr>
          <w:rFonts w:ascii="Times New Roman" w:hAnsi="Times New Roman"/>
          <w:spacing w:val="-10"/>
          <w:sz w:val="25"/>
        </w:rPr>
        <w:t>и</w:t>
      </w:r>
      <w:r w:rsidRPr="000E4AAA">
        <w:rPr>
          <w:rFonts w:ascii="Times New Roman" w:hAnsi="Times New Roman"/>
          <w:sz w:val="25"/>
        </w:rPr>
        <w:tab/>
      </w:r>
      <w:r w:rsidRPr="000E4AAA">
        <w:rPr>
          <w:rFonts w:ascii="Times New Roman" w:hAnsi="Times New Roman"/>
          <w:spacing w:val="-2"/>
          <w:sz w:val="25"/>
        </w:rPr>
        <w:t>личностному</w:t>
      </w:r>
      <w:r w:rsidRPr="000E4AAA">
        <w:rPr>
          <w:rFonts w:ascii="Times New Roman" w:hAnsi="Times New Roman"/>
          <w:sz w:val="25"/>
        </w:rPr>
        <w:tab/>
      </w:r>
      <w:r w:rsidRPr="000E4AAA">
        <w:rPr>
          <w:rFonts w:ascii="Times New Roman" w:hAnsi="Times New Roman"/>
          <w:spacing w:val="-4"/>
          <w:w w:val="95"/>
          <w:sz w:val="25"/>
        </w:rPr>
        <w:t>развитию дошкольника.</w:t>
      </w:r>
    </w:p>
    <w:p w:rsidR="006E1D2E" w:rsidRPr="000E4AAA" w:rsidRDefault="006E1D2E" w:rsidP="00A325BB">
      <w:pPr>
        <w:widowControl w:val="0"/>
        <w:tabs>
          <w:tab w:val="left" w:pos="1110"/>
          <w:tab w:val="left" w:pos="1908"/>
          <w:tab w:val="left" w:pos="3685"/>
          <w:tab w:val="left" w:pos="5078"/>
          <w:tab w:val="left" w:pos="6709"/>
          <w:tab w:val="left" w:pos="7044"/>
          <w:tab w:val="left" w:pos="8592"/>
        </w:tabs>
        <w:suppressAutoHyphens/>
        <w:spacing w:after="0" w:line="228" w:lineRule="auto"/>
        <w:ind w:left="471" w:right="249"/>
        <w:rPr>
          <w:rFonts w:ascii="Times New Roman" w:hAnsi="Times New Roman"/>
          <w:sz w:val="25"/>
        </w:rPr>
      </w:pPr>
      <w:r w:rsidRPr="000E4AAA">
        <w:rPr>
          <w:rFonts w:ascii="Times New Roman" w:hAnsi="Times New Roman"/>
        </w:rPr>
        <w:t xml:space="preserve">             </w:t>
      </w:r>
      <w:r w:rsidRPr="000E4AAA">
        <w:rPr>
          <w:rFonts w:ascii="Times New Roman" w:hAnsi="Times New Roman"/>
          <w:sz w:val="24"/>
          <w:szCs w:val="24"/>
        </w:rPr>
        <w:t>В</w:t>
      </w:r>
      <w:r w:rsidRPr="000E4AAA">
        <w:rPr>
          <w:rFonts w:ascii="Times New Roman" w:hAnsi="Times New Roman"/>
          <w:spacing w:val="-1"/>
          <w:sz w:val="24"/>
          <w:szCs w:val="24"/>
        </w:rPr>
        <w:t xml:space="preserve"> </w:t>
      </w:r>
      <w:r w:rsidRPr="000E4AAA">
        <w:rPr>
          <w:rFonts w:ascii="Times New Roman" w:hAnsi="Times New Roman"/>
          <w:sz w:val="24"/>
          <w:szCs w:val="24"/>
        </w:rPr>
        <w:t>процессе формирования и</w:t>
      </w:r>
      <w:r w:rsidRPr="000E4AAA">
        <w:rPr>
          <w:rFonts w:ascii="Times New Roman" w:hAnsi="Times New Roman"/>
          <w:spacing w:val="-1"/>
          <w:sz w:val="24"/>
          <w:szCs w:val="24"/>
        </w:rPr>
        <w:t xml:space="preserve"> </w:t>
      </w:r>
      <w:r w:rsidRPr="000E4AAA">
        <w:rPr>
          <w:rFonts w:ascii="Times New Roman" w:hAnsi="Times New Roman"/>
          <w:sz w:val="24"/>
          <w:szCs w:val="24"/>
        </w:rPr>
        <w:t>развития личности ребенка обучение и воспитание неразделимы. Единство обучения и</w:t>
      </w:r>
      <w:r w:rsidRPr="000E4AAA">
        <w:rPr>
          <w:rFonts w:ascii="Times New Roman" w:hAnsi="Times New Roman"/>
          <w:spacing w:val="-1"/>
          <w:sz w:val="24"/>
          <w:szCs w:val="24"/>
        </w:rPr>
        <w:t xml:space="preserve"> </w:t>
      </w:r>
      <w:r w:rsidRPr="000E4AAA">
        <w:rPr>
          <w:rFonts w:ascii="Times New Roman" w:hAnsi="Times New Roman"/>
          <w:sz w:val="24"/>
          <w:szCs w:val="24"/>
        </w:rPr>
        <w:t xml:space="preserve">воспитания </w:t>
      </w:r>
      <w:r w:rsidRPr="000E4AAA">
        <w:rPr>
          <w:rFonts w:ascii="Times New Roman" w:hAnsi="Times New Roman"/>
          <w:w w:val="90"/>
          <w:sz w:val="24"/>
          <w:szCs w:val="24"/>
        </w:rPr>
        <w:t xml:space="preserve">— </w:t>
      </w:r>
      <w:r w:rsidRPr="000E4AAA">
        <w:rPr>
          <w:rFonts w:ascii="Times New Roman" w:hAnsi="Times New Roman"/>
          <w:sz w:val="24"/>
          <w:szCs w:val="24"/>
        </w:rPr>
        <w:t xml:space="preserve">важнейшее условие эффективности </w:t>
      </w:r>
      <w:r w:rsidRPr="000E4AAA">
        <w:rPr>
          <w:rFonts w:ascii="Times New Roman" w:hAnsi="Times New Roman"/>
          <w:w w:val="95"/>
          <w:sz w:val="24"/>
          <w:szCs w:val="24"/>
        </w:rPr>
        <w:t>образовательной деятельности. Поэтому при организации образовательной деятельности обязательно должны ставиться воспитательные задачи.</w:t>
      </w:r>
    </w:p>
    <w:p w:rsidR="006E1D2E" w:rsidRPr="000E4AAA" w:rsidRDefault="006E1D2E" w:rsidP="00A325BB">
      <w:pPr>
        <w:widowControl w:val="0"/>
        <w:suppressAutoHyphens/>
        <w:spacing w:after="0" w:line="271" w:lineRule="exact"/>
        <w:ind w:left="940"/>
        <w:jc w:val="both"/>
        <w:rPr>
          <w:rFonts w:ascii="Times New Roman" w:hAnsi="Times New Roman"/>
          <w:sz w:val="25"/>
          <w:szCs w:val="25"/>
        </w:rPr>
      </w:pPr>
      <w:r w:rsidRPr="000E4AAA">
        <w:rPr>
          <w:rFonts w:ascii="Times New Roman" w:hAnsi="Times New Roman"/>
          <w:w w:val="95"/>
          <w:sz w:val="25"/>
          <w:szCs w:val="25"/>
        </w:rPr>
        <w:t>Среди</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основных</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воспитательных</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задач</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можно</w:t>
      </w:r>
      <w:r w:rsidRPr="000E4AAA">
        <w:rPr>
          <w:rFonts w:ascii="Times New Roman" w:hAnsi="Times New Roman"/>
          <w:spacing w:val="-6"/>
          <w:w w:val="95"/>
          <w:sz w:val="25"/>
          <w:szCs w:val="25"/>
        </w:rPr>
        <w:t xml:space="preserve"> </w:t>
      </w:r>
      <w:r w:rsidRPr="000E4AAA">
        <w:rPr>
          <w:rFonts w:ascii="Times New Roman" w:hAnsi="Times New Roman"/>
          <w:spacing w:val="-2"/>
          <w:w w:val="95"/>
          <w:sz w:val="25"/>
          <w:szCs w:val="25"/>
        </w:rPr>
        <w:t>выделить:</w:t>
      </w:r>
    </w:p>
    <w:p w:rsidR="006E1D2E" w:rsidRPr="000E4AAA" w:rsidRDefault="006E1D2E" w:rsidP="00713461">
      <w:pPr>
        <w:widowControl w:val="0"/>
        <w:numPr>
          <w:ilvl w:val="0"/>
          <w:numId w:val="103"/>
        </w:numPr>
        <w:tabs>
          <w:tab w:val="left" w:pos="1103"/>
        </w:tabs>
        <w:suppressAutoHyphens/>
        <w:spacing w:after="0" w:line="276" w:lineRule="exact"/>
        <w:ind w:left="1102" w:hanging="150"/>
        <w:jc w:val="both"/>
        <w:rPr>
          <w:rFonts w:ascii="Times New Roman" w:hAnsi="Times New Roman"/>
          <w:sz w:val="25"/>
        </w:rPr>
      </w:pPr>
      <w:r w:rsidRPr="000E4AAA">
        <w:rPr>
          <w:rFonts w:ascii="Times New Roman" w:hAnsi="Times New Roman"/>
          <w:w w:val="95"/>
          <w:sz w:val="25"/>
        </w:rPr>
        <w:t>побуждение</w:t>
      </w:r>
      <w:r w:rsidRPr="000E4AAA">
        <w:rPr>
          <w:rFonts w:ascii="Times New Roman" w:hAnsi="Times New Roman"/>
          <w:spacing w:val="-9"/>
          <w:w w:val="95"/>
          <w:sz w:val="25"/>
        </w:rPr>
        <w:t xml:space="preserve"> </w:t>
      </w:r>
      <w:r w:rsidRPr="000E4AAA">
        <w:rPr>
          <w:rFonts w:ascii="Times New Roman" w:hAnsi="Times New Roman"/>
          <w:w w:val="95"/>
          <w:sz w:val="25"/>
        </w:rPr>
        <w:t>интереса</w:t>
      </w:r>
      <w:r w:rsidRPr="000E4AAA">
        <w:rPr>
          <w:rFonts w:ascii="Times New Roman" w:hAnsi="Times New Roman"/>
          <w:spacing w:val="-12"/>
          <w:w w:val="95"/>
          <w:sz w:val="25"/>
        </w:rPr>
        <w:t xml:space="preserve"> </w:t>
      </w:r>
      <w:r w:rsidRPr="000E4AAA">
        <w:rPr>
          <w:rFonts w:ascii="Times New Roman" w:hAnsi="Times New Roman"/>
          <w:w w:val="95"/>
          <w:sz w:val="25"/>
        </w:rPr>
        <w:t>к</w:t>
      </w:r>
      <w:r w:rsidRPr="000E4AAA">
        <w:rPr>
          <w:rFonts w:ascii="Times New Roman" w:hAnsi="Times New Roman"/>
          <w:spacing w:val="-13"/>
          <w:w w:val="95"/>
          <w:sz w:val="25"/>
        </w:rPr>
        <w:t xml:space="preserve"> </w:t>
      </w:r>
      <w:r w:rsidRPr="000E4AAA">
        <w:rPr>
          <w:rFonts w:ascii="Times New Roman" w:hAnsi="Times New Roman"/>
          <w:w w:val="95"/>
          <w:sz w:val="25"/>
        </w:rPr>
        <w:t>изучению</w:t>
      </w:r>
      <w:r w:rsidRPr="000E4AAA">
        <w:rPr>
          <w:rFonts w:ascii="Times New Roman" w:hAnsi="Times New Roman"/>
          <w:spacing w:val="-7"/>
          <w:w w:val="95"/>
          <w:sz w:val="25"/>
        </w:rPr>
        <w:t xml:space="preserve"> </w:t>
      </w:r>
      <w:r w:rsidRPr="000E4AAA">
        <w:rPr>
          <w:rFonts w:ascii="Times New Roman" w:hAnsi="Times New Roman"/>
          <w:w w:val="95"/>
          <w:sz w:val="25"/>
        </w:rPr>
        <w:t>мира</w:t>
      </w:r>
      <w:r w:rsidRPr="000E4AAA">
        <w:rPr>
          <w:rFonts w:ascii="Times New Roman" w:hAnsi="Times New Roman"/>
          <w:spacing w:val="-13"/>
          <w:w w:val="95"/>
          <w:sz w:val="25"/>
        </w:rPr>
        <w:t xml:space="preserve"> </w:t>
      </w:r>
      <w:r w:rsidRPr="000E4AAA">
        <w:rPr>
          <w:rFonts w:ascii="Times New Roman" w:hAnsi="Times New Roman"/>
          <w:w w:val="95"/>
          <w:sz w:val="25"/>
        </w:rPr>
        <w:t>экономики</w:t>
      </w:r>
      <w:r w:rsidRPr="000E4AAA">
        <w:rPr>
          <w:rFonts w:ascii="Times New Roman" w:hAnsi="Times New Roman"/>
          <w:spacing w:val="-3"/>
          <w:sz w:val="25"/>
        </w:rPr>
        <w:t xml:space="preserve"> </w:t>
      </w:r>
      <w:r w:rsidRPr="000E4AAA">
        <w:rPr>
          <w:rFonts w:ascii="Times New Roman" w:hAnsi="Times New Roman"/>
          <w:w w:val="95"/>
          <w:sz w:val="25"/>
        </w:rPr>
        <w:t>и</w:t>
      </w:r>
      <w:r w:rsidRPr="000E4AAA">
        <w:rPr>
          <w:rFonts w:ascii="Times New Roman" w:hAnsi="Times New Roman"/>
          <w:spacing w:val="-12"/>
          <w:w w:val="95"/>
          <w:sz w:val="25"/>
        </w:rPr>
        <w:t xml:space="preserve"> </w:t>
      </w:r>
      <w:r w:rsidRPr="000E4AAA">
        <w:rPr>
          <w:rFonts w:ascii="Times New Roman" w:hAnsi="Times New Roman"/>
          <w:spacing w:val="-2"/>
          <w:w w:val="95"/>
          <w:sz w:val="25"/>
        </w:rPr>
        <w:t>финансов;</w:t>
      </w:r>
    </w:p>
    <w:p w:rsidR="006E1D2E" w:rsidRPr="000E4AAA" w:rsidRDefault="006E1D2E" w:rsidP="00713461">
      <w:pPr>
        <w:widowControl w:val="0"/>
        <w:numPr>
          <w:ilvl w:val="0"/>
          <w:numId w:val="103"/>
        </w:numPr>
        <w:tabs>
          <w:tab w:val="left" w:pos="1131"/>
        </w:tabs>
        <w:suppressAutoHyphens/>
        <w:spacing w:before="5" w:after="0" w:line="228" w:lineRule="auto"/>
        <w:ind w:left="235" w:right="223" w:firstLine="718"/>
        <w:jc w:val="both"/>
        <w:rPr>
          <w:rFonts w:ascii="Times New Roman" w:hAnsi="Times New Roman"/>
          <w:sz w:val="25"/>
        </w:rPr>
      </w:pPr>
      <w:r w:rsidRPr="000E4AAA">
        <w:rPr>
          <w:rFonts w:ascii="Times New Roman" w:hAnsi="Times New Roman"/>
          <w:sz w:val="25"/>
        </w:rPr>
        <w:t>воспитание</w:t>
      </w:r>
      <w:r w:rsidRPr="000E4AAA">
        <w:rPr>
          <w:rFonts w:ascii="Times New Roman" w:hAnsi="Times New Roman"/>
          <w:spacing w:val="-16"/>
          <w:sz w:val="25"/>
        </w:rPr>
        <w:t xml:space="preserve"> </w:t>
      </w:r>
      <w:r w:rsidRPr="000E4AAA">
        <w:rPr>
          <w:rFonts w:ascii="Times New Roman" w:hAnsi="Times New Roman"/>
          <w:sz w:val="25"/>
        </w:rPr>
        <w:t>уважения</w:t>
      </w:r>
      <w:r w:rsidRPr="000E4AAA">
        <w:rPr>
          <w:rFonts w:ascii="Times New Roman" w:hAnsi="Times New Roman"/>
          <w:spacing w:val="-16"/>
          <w:sz w:val="25"/>
        </w:rPr>
        <w:t xml:space="preserve"> </w:t>
      </w:r>
      <w:r w:rsidRPr="000E4AAA">
        <w:rPr>
          <w:rFonts w:ascii="Times New Roman" w:hAnsi="Times New Roman"/>
          <w:sz w:val="25"/>
        </w:rPr>
        <w:t>к</w:t>
      </w:r>
      <w:r w:rsidRPr="000E4AAA">
        <w:rPr>
          <w:rFonts w:ascii="Times New Roman" w:hAnsi="Times New Roman"/>
          <w:spacing w:val="-15"/>
          <w:sz w:val="25"/>
        </w:rPr>
        <w:t xml:space="preserve"> </w:t>
      </w:r>
      <w:r w:rsidRPr="000E4AAA">
        <w:rPr>
          <w:rFonts w:ascii="Times New Roman" w:hAnsi="Times New Roman"/>
          <w:sz w:val="25"/>
        </w:rPr>
        <w:t>своему</w:t>
      </w:r>
      <w:r w:rsidRPr="000E4AAA">
        <w:rPr>
          <w:rFonts w:ascii="Times New Roman" w:hAnsi="Times New Roman"/>
          <w:spacing w:val="-16"/>
          <w:sz w:val="25"/>
        </w:rPr>
        <w:t xml:space="preserve"> </w:t>
      </w:r>
      <w:r w:rsidRPr="000E4AAA">
        <w:rPr>
          <w:rFonts w:ascii="Times New Roman" w:hAnsi="Times New Roman"/>
          <w:sz w:val="25"/>
        </w:rPr>
        <w:t>и</w:t>
      </w:r>
      <w:r w:rsidRPr="000E4AAA">
        <w:rPr>
          <w:rFonts w:ascii="Times New Roman" w:hAnsi="Times New Roman"/>
          <w:spacing w:val="-16"/>
          <w:sz w:val="25"/>
        </w:rPr>
        <w:t xml:space="preserve"> </w:t>
      </w:r>
      <w:r w:rsidRPr="000E4AAA">
        <w:rPr>
          <w:rFonts w:ascii="Times New Roman" w:hAnsi="Times New Roman"/>
          <w:sz w:val="25"/>
        </w:rPr>
        <w:t>чужому</w:t>
      </w:r>
      <w:r w:rsidRPr="000E4AAA">
        <w:rPr>
          <w:rFonts w:ascii="Times New Roman" w:hAnsi="Times New Roman"/>
          <w:spacing w:val="-15"/>
          <w:sz w:val="25"/>
        </w:rPr>
        <w:t xml:space="preserve"> </w:t>
      </w:r>
      <w:r w:rsidRPr="000E4AAA">
        <w:rPr>
          <w:rFonts w:ascii="Times New Roman" w:hAnsi="Times New Roman"/>
          <w:sz w:val="25"/>
        </w:rPr>
        <w:t>труду,</w:t>
      </w:r>
      <w:r w:rsidRPr="000E4AAA">
        <w:rPr>
          <w:rFonts w:ascii="Times New Roman" w:hAnsi="Times New Roman"/>
          <w:spacing w:val="-15"/>
          <w:sz w:val="25"/>
        </w:rPr>
        <w:t xml:space="preserve"> </w:t>
      </w:r>
      <w:r w:rsidRPr="000E4AAA">
        <w:rPr>
          <w:rFonts w:ascii="Times New Roman" w:hAnsi="Times New Roman"/>
          <w:sz w:val="25"/>
        </w:rPr>
        <w:t>добросовестному</w:t>
      </w:r>
      <w:r w:rsidRPr="000E4AAA">
        <w:rPr>
          <w:rFonts w:ascii="Times New Roman" w:hAnsi="Times New Roman"/>
          <w:spacing w:val="-16"/>
          <w:sz w:val="25"/>
        </w:rPr>
        <w:t xml:space="preserve"> </w:t>
      </w:r>
      <w:r w:rsidRPr="000E4AAA">
        <w:rPr>
          <w:rFonts w:ascii="Times New Roman" w:hAnsi="Times New Roman"/>
          <w:sz w:val="25"/>
        </w:rPr>
        <w:t>отношению</w:t>
      </w:r>
      <w:r w:rsidRPr="000E4AAA">
        <w:rPr>
          <w:rFonts w:ascii="Times New Roman" w:hAnsi="Times New Roman"/>
          <w:spacing w:val="-11"/>
          <w:sz w:val="25"/>
        </w:rPr>
        <w:t xml:space="preserve"> </w:t>
      </w:r>
      <w:r w:rsidRPr="000E4AAA">
        <w:rPr>
          <w:rFonts w:ascii="Times New Roman" w:hAnsi="Times New Roman"/>
          <w:sz w:val="25"/>
        </w:rPr>
        <w:t>к посильному</w:t>
      </w:r>
      <w:r w:rsidRPr="000E4AAA">
        <w:rPr>
          <w:rFonts w:ascii="Times New Roman" w:hAnsi="Times New Roman"/>
          <w:spacing w:val="-7"/>
          <w:sz w:val="25"/>
        </w:rPr>
        <w:t xml:space="preserve"> </w:t>
      </w:r>
      <w:r w:rsidRPr="000E4AAA">
        <w:rPr>
          <w:rFonts w:ascii="Times New Roman" w:hAnsi="Times New Roman"/>
          <w:sz w:val="25"/>
        </w:rPr>
        <w:t>труду,</w:t>
      </w:r>
      <w:r w:rsidRPr="000E4AAA">
        <w:rPr>
          <w:rFonts w:ascii="Times New Roman" w:hAnsi="Times New Roman"/>
          <w:spacing w:val="-12"/>
          <w:sz w:val="25"/>
        </w:rPr>
        <w:t xml:space="preserve"> </w:t>
      </w:r>
      <w:r w:rsidRPr="000E4AAA">
        <w:rPr>
          <w:rFonts w:ascii="Times New Roman" w:hAnsi="Times New Roman"/>
          <w:sz w:val="25"/>
        </w:rPr>
        <w:t>коллективизму</w:t>
      </w:r>
      <w:r w:rsidRPr="000E4AAA">
        <w:rPr>
          <w:rFonts w:ascii="Times New Roman" w:hAnsi="Times New Roman"/>
          <w:spacing w:val="-5"/>
          <w:sz w:val="25"/>
        </w:rPr>
        <w:t xml:space="preserve"> </w:t>
      </w:r>
      <w:r w:rsidRPr="000E4AAA">
        <w:rPr>
          <w:rFonts w:ascii="Times New Roman" w:hAnsi="Times New Roman"/>
          <w:sz w:val="25"/>
        </w:rPr>
        <w:t>в</w:t>
      </w:r>
      <w:r w:rsidRPr="000E4AAA">
        <w:rPr>
          <w:rFonts w:ascii="Times New Roman" w:hAnsi="Times New Roman"/>
          <w:spacing w:val="-16"/>
          <w:sz w:val="25"/>
        </w:rPr>
        <w:t xml:space="preserve"> </w:t>
      </w:r>
      <w:r w:rsidRPr="000E4AAA">
        <w:rPr>
          <w:rFonts w:ascii="Times New Roman" w:hAnsi="Times New Roman"/>
          <w:sz w:val="25"/>
        </w:rPr>
        <w:t>быту,</w:t>
      </w:r>
      <w:r w:rsidRPr="000E4AAA">
        <w:rPr>
          <w:rFonts w:ascii="Times New Roman" w:hAnsi="Times New Roman"/>
          <w:spacing w:val="-12"/>
          <w:sz w:val="25"/>
        </w:rPr>
        <w:t xml:space="preserve"> </w:t>
      </w:r>
      <w:r w:rsidRPr="000E4AAA">
        <w:rPr>
          <w:rFonts w:ascii="Times New Roman" w:hAnsi="Times New Roman"/>
          <w:sz w:val="25"/>
        </w:rPr>
        <w:t>предусматривающему</w:t>
      </w:r>
      <w:r w:rsidRPr="000E4AAA">
        <w:rPr>
          <w:rFonts w:ascii="Times New Roman" w:hAnsi="Times New Roman"/>
          <w:spacing w:val="-16"/>
          <w:sz w:val="25"/>
        </w:rPr>
        <w:t xml:space="preserve"> </w:t>
      </w:r>
      <w:r w:rsidRPr="000E4AAA">
        <w:rPr>
          <w:rFonts w:ascii="Times New Roman" w:hAnsi="Times New Roman"/>
          <w:sz w:val="25"/>
        </w:rPr>
        <w:t>взаимопомощь</w:t>
      </w:r>
      <w:r w:rsidRPr="000E4AAA">
        <w:rPr>
          <w:rFonts w:ascii="Times New Roman" w:hAnsi="Times New Roman"/>
          <w:spacing w:val="-4"/>
          <w:sz w:val="25"/>
        </w:rPr>
        <w:t xml:space="preserve"> </w:t>
      </w:r>
      <w:r w:rsidRPr="000E4AAA">
        <w:rPr>
          <w:rFonts w:ascii="Times New Roman" w:hAnsi="Times New Roman"/>
          <w:sz w:val="25"/>
        </w:rPr>
        <w:t>между членами</w:t>
      </w:r>
      <w:r w:rsidRPr="000E4AAA">
        <w:rPr>
          <w:rFonts w:ascii="Times New Roman" w:hAnsi="Times New Roman"/>
          <w:spacing w:val="-13"/>
          <w:sz w:val="25"/>
        </w:rPr>
        <w:t xml:space="preserve"> </w:t>
      </w:r>
      <w:r w:rsidRPr="000E4AAA">
        <w:rPr>
          <w:rFonts w:ascii="Times New Roman" w:hAnsi="Times New Roman"/>
          <w:sz w:val="25"/>
        </w:rPr>
        <w:t>семьи,</w:t>
      </w:r>
      <w:r w:rsidRPr="000E4AAA">
        <w:rPr>
          <w:rFonts w:ascii="Times New Roman" w:hAnsi="Times New Roman"/>
          <w:spacing w:val="-7"/>
          <w:sz w:val="25"/>
        </w:rPr>
        <w:t xml:space="preserve"> </w:t>
      </w:r>
      <w:r w:rsidRPr="000E4AAA">
        <w:rPr>
          <w:rFonts w:ascii="Times New Roman" w:hAnsi="Times New Roman"/>
          <w:sz w:val="25"/>
        </w:rPr>
        <w:t>друзьями,</w:t>
      </w:r>
      <w:r w:rsidRPr="000E4AAA">
        <w:rPr>
          <w:rFonts w:ascii="Times New Roman" w:hAnsi="Times New Roman"/>
          <w:spacing w:val="-8"/>
          <w:sz w:val="25"/>
        </w:rPr>
        <w:t xml:space="preserve"> </w:t>
      </w:r>
      <w:r w:rsidRPr="000E4AAA">
        <w:rPr>
          <w:rFonts w:ascii="Times New Roman" w:hAnsi="Times New Roman"/>
          <w:sz w:val="25"/>
        </w:rPr>
        <w:t>соседями;</w:t>
      </w:r>
    </w:p>
    <w:p w:rsidR="006E1D2E" w:rsidRPr="000E4AAA" w:rsidRDefault="006E1D2E" w:rsidP="00713461">
      <w:pPr>
        <w:widowControl w:val="0"/>
        <w:numPr>
          <w:ilvl w:val="0"/>
          <w:numId w:val="103"/>
        </w:numPr>
        <w:tabs>
          <w:tab w:val="left" w:pos="1103"/>
        </w:tabs>
        <w:suppressAutoHyphens/>
        <w:spacing w:after="0" w:line="267" w:lineRule="exact"/>
        <w:ind w:left="1102" w:hanging="150"/>
        <w:jc w:val="both"/>
        <w:rPr>
          <w:rFonts w:ascii="Times New Roman" w:hAnsi="Times New Roman"/>
          <w:sz w:val="25"/>
        </w:rPr>
      </w:pPr>
      <w:r w:rsidRPr="000E4AAA">
        <w:rPr>
          <w:rFonts w:ascii="Times New Roman" w:hAnsi="Times New Roman"/>
          <w:spacing w:val="-2"/>
          <w:w w:val="95"/>
          <w:sz w:val="25"/>
        </w:rPr>
        <w:t>воспитание</w:t>
      </w:r>
      <w:r w:rsidRPr="000E4AAA">
        <w:rPr>
          <w:rFonts w:ascii="Times New Roman" w:hAnsi="Times New Roman"/>
          <w:spacing w:val="7"/>
          <w:sz w:val="25"/>
        </w:rPr>
        <w:t xml:space="preserve"> </w:t>
      </w:r>
      <w:r w:rsidRPr="000E4AAA">
        <w:rPr>
          <w:rFonts w:ascii="Times New Roman" w:hAnsi="Times New Roman"/>
          <w:spacing w:val="-2"/>
          <w:w w:val="95"/>
          <w:sz w:val="25"/>
        </w:rPr>
        <w:t>нравственно-экономических</w:t>
      </w:r>
      <w:r w:rsidRPr="000E4AAA">
        <w:rPr>
          <w:rFonts w:ascii="Times New Roman" w:hAnsi="Times New Roman"/>
          <w:spacing w:val="-11"/>
          <w:w w:val="95"/>
          <w:sz w:val="25"/>
        </w:rPr>
        <w:t xml:space="preserve"> </w:t>
      </w:r>
      <w:r w:rsidRPr="000E4AAA">
        <w:rPr>
          <w:rFonts w:ascii="Times New Roman" w:hAnsi="Times New Roman"/>
          <w:spacing w:val="-2"/>
          <w:w w:val="95"/>
          <w:sz w:val="25"/>
        </w:rPr>
        <w:t>качеств</w:t>
      </w:r>
      <w:r w:rsidRPr="000E4AAA">
        <w:rPr>
          <w:rFonts w:ascii="Times New Roman" w:hAnsi="Times New Roman"/>
          <w:spacing w:val="16"/>
          <w:sz w:val="25"/>
        </w:rPr>
        <w:t xml:space="preserve"> </w:t>
      </w:r>
      <w:r w:rsidRPr="000E4AAA">
        <w:rPr>
          <w:rFonts w:ascii="Times New Roman" w:hAnsi="Times New Roman"/>
          <w:spacing w:val="-2"/>
          <w:w w:val="95"/>
          <w:sz w:val="25"/>
        </w:rPr>
        <w:t>личности:</w:t>
      </w:r>
    </w:p>
    <w:p w:rsidR="006E1D2E" w:rsidRPr="000E4AAA" w:rsidRDefault="006E1D2E" w:rsidP="00713461">
      <w:pPr>
        <w:widowControl w:val="0"/>
        <w:numPr>
          <w:ilvl w:val="0"/>
          <w:numId w:val="103"/>
        </w:numPr>
        <w:tabs>
          <w:tab w:val="left" w:pos="1102"/>
        </w:tabs>
        <w:suppressAutoHyphens/>
        <w:spacing w:after="0" w:line="278" w:lineRule="exact"/>
        <w:ind w:left="1101" w:hanging="149"/>
        <w:jc w:val="both"/>
        <w:rPr>
          <w:rFonts w:ascii="Times New Roman" w:hAnsi="Times New Roman"/>
          <w:sz w:val="25"/>
        </w:rPr>
      </w:pPr>
      <w:r w:rsidRPr="000E4AAA">
        <w:rPr>
          <w:rFonts w:ascii="Times New Roman" w:hAnsi="Times New Roman"/>
          <w:w w:val="90"/>
          <w:sz w:val="25"/>
        </w:rPr>
        <w:t>трудолюбия,</w:t>
      </w:r>
      <w:r w:rsidRPr="000E4AAA">
        <w:rPr>
          <w:rFonts w:ascii="Times New Roman" w:hAnsi="Times New Roman"/>
          <w:spacing w:val="56"/>
          <w:sz w:val="25"/>
        </w:rPr>
        <w:t xml:space="preserve"> </w:t>
      </w:r>
      <w:r w:rsidRPr="000E4AAA">
        <w:rPr>
          <w:rFonts w:ascii="Times New Roman" w:hAnsi="Times New Roman"/>
          <w:w w:val="90"/>
          <w:sz w:val="25"/>
        </w:rPr>
        <w:t>деловитости,</w:t>
      </w:r>
      <w:r w:rsidRPr="000E4AAA">
        <w:rPr>
          <w:rFonts w:ascii="Times New Roman" w:hAnsi="Times New Roman"/>
          <w:spacing w:val="46"/>
          <w:sz w:val="25"/>
        </w:rPr>
        <w:t xml:space="preserve"> </w:t>
      </w:r>
      <w:r w:rsidRPr="000E4AAA">
        <w:rPr>
          <w:rFonts w:ascii="Times New Roman" w:hAnsi="Times New Roman"/>
          <w:spacing w:val="-2"/>
          <w:w w:val="90"/>
          <w:sz w:val="25"/>
        </w:rPr>
        <w:t>предприимчивости,</w:t>
      </w:r>
    </w:p>
    <w:p w:rsidR="006E1D2E" w:rsidRPr="000E4AAA" w:rsidRDefault="006E1D2E" w:rsidP="00713461">
      <w:pPr>
        <w:widowControl w:val="0"/>
        <w:numPr>
          <w:ilvl w:val="0"/>
          <w:numId w:val="103"/>
        </w:numPr>
        <w:tabs>
          <w:tab w:val="left" w:pos="1134"/>
        </w:tabs>
        <w:suppressAutoHyphens/>
        <w:spacing w:before="2" w:after="0" w:line="228" w:lineRule="auto"/>
        <w:ind w:left="238" w:right="251" w:firstLine="715"/>
        <w:rPr>
          <w:rFonts w:ascii="Times New Roman" w:hAnsi="Times New Roman"/>
          <w:sz w:val="25"/>
        </w:rPr>
      </w:pPr>
      <w:r w:rsidRPr="000E4AAA">
        <w:rPr>
          <w:rFonts w:ascii="Times New Roman" w:hAnsi="Times New Roman"/>
          <w:w w:val="95"/>
          <w:sz w:val="25"/>
        </w:rPr>
        <w:t>добросовестности, ответственности и</w:t>
      </w:r>
      <w:r w:rsidRPr="000E4AAA">
        <w:rPr>
          <w:rFonts w:ascii="Times New Roman" w:hAnsi="Times New Roman"/>
          <w:sz w:val="25"/>
        </w:rPr>
        <w:t xml:space="preserve"> </w:t>
      </w:r>
      <w:r w:rsidRPr="000E4AAA">
        <w:rPr>
          <w:rFonts w:ascii="Times New Roman" w:hAnsi="Times New Roman"/>
          <w:w w:val="95"/>
          <w:sz w:val="25"/>
        </w:rPr>
        <w:t>самоконтроля,</w:t>
      </w:r>
      <w:r w:rsidRPr="000E4AAA">
        <w:rPr>
          <w:rFonts w:ascii="Times New Roman" w:hAnsi="Times New Roman"/>
          <w:spacing w:val="40"/>
          <w:sz w:val="25"/>
        </w:rPr>
        <w:t xml:space="preserve"> </w:t>
      </w:r>
      <w:r w:rsidRPr="000E4AAA">
        <w:rPr>
          <w:rFonts w:ascii="Times New Roman" w:hAnsi="Times New Roman"/>
          <w:w w:val="95"/>
          <w:sz w:val="25"/>
        </w:rPr>
        <w:t>уверенности</w:t>
      </w:r>
      <w:r w:rsidRPr="000E4AAA">
        <w:rPr>
          <w:rFonts w:ascii="Times New Roman" w:hAnsi="Times New Roman"/>
          <w:spacing w:val="39"/>
          <w:sz w:val="25"/>
        </w:rPr>
        <w:t xml:space="preserve"> </w:t>
      </w:r>
      <w:r w:rsidRPr="000E4AAA">
        <w:rPr>
          <w:rFonts w:ascii="Times New Roman" w:hAnsi="Times New Roman"/>
          <w:w w:val="95"/>
          <w:sz w:val="25"/>
        </w:rPr>
        <w:t>в</w:t>
      </w:r>
      <w:r w:rsidRPr="000E4AAA">
        <w:rPr>
          <w:rFonts w:ascii="Times New Roman" w:hAnsi="Times New Roman"/>
          <w:sz w:val="25"/>
        </w:rPr>
        <w:t xml:space="preserve"> </w:t>
      </w:r>
      <w:r w:rsidRPr="000E4AAA">
        <w:rPr>
          <w:rFonts w:ascii="Times New Roman" w:hAnsi="Times New Roman"/>
          <w:w w:val="95"/>
          <w:sz w:val="25"/>
        </w:rPr>
        <w:t>себе,</w:t>
      </w:r>
      <w:r w:rsidRPr="000E4AAA">
        <w:rPr>
          <w:rFonts w:ascii="Times New Roman" w:hAnsi="Times New Roman"/>
          <w:spacing w:val="32"/>
          <w:sz w:val="25"/>
        </w:rPr>
        <w:t xml:space="preserve"> </w:t>
      </w:r>
      <w:r w:rsidRPr="000E4AAA">
        <w:rPr>
          <w:rFonts w:ascii="Times New Roman" w:hAnsi="Times New Roman"/>
          <w:w w:val="95"/>
          <w:sz w:val="25"/>
        </w:rPr>
        <w:t xml:space="preserve">поиска </w:t>
      </w:r>
      <w:r w:rsidRPr="000E4AAA">
        <w:rPr>
          <w:rFonts w:ascii="Times New Roman" w:hAnsi="Times New Roman"/>
          <w:sz w:val="25"/>
        </w:rPr>
        <w:t>наилучшего</w:t>
      </w:r>
      <w:r w:rsidRPr="000E4AAA">
        <w:rPr>
          <w:rFonts w:ascii="Times New Roman" w:hAnsi="Times New Roman"/>
          <w:spacing w:val="-9"/>
          <w:sz w:val="25"/>
        </w:rPr>
        <w:t xml:space="preserve"> </w:t>
      </w:r>
      <w:r w:rsidRPr="000E4AAA">
        <w:rPr>
          <w:rFonts w:ascii="Times New Roman" w:hAnsi="Times New Roman"/>
          <w:sz w:val="25"/>
        </w:rPr>
        <w:t>выхода</w:t>
      </w:r>
      <w:r w:rsidRPr="000E4AAA">
        <w:rPr>
          <w:rFonts w:ascii="Times New Roman" w:hAnsi="Times New Roman"/>
          <w:spacing w:val="-7"/>
          <w:sz w:val="25"/>
        </w:rPr>
        <w:t xml:space="preserve"> </w:t>
      </w:r>
      <w:r w:rsidRPr="000E4AAA">
        <w:rPr>
          <w:rFonts w:ascii="Times New Roman" w:hAnsi="Times New Roman"/>
          <w:sz w:val="25"/>
        </w:rPr>
        <w:t>из</w:t>
      </w:r>
      <w:r w:rsidRPr="000E4AAA">
        <w:rPr>
          <w:rFonts w:ascii="Times New Roman" w:hAnsi="Times New Roman"/>
          <w:spacing w:val="-16"/>
          <w:sz w:val="25"/>
        </w:rPr>
        <w:t xml:space="preserve"> </w:t>
      </w:r>
      <w:r w:rsidRPr="000E4AAA">
        <w:rPr>
          <w:rFonts w:ascii="Times New Roman" w:hAnsi="Times New Roman"/>
          <w:sz w:val="25"/>
        </w:rPr>
        <w:t>ситуации;</w:t>
      </w:r>
    </w:p>
    <w:p w:rsidR="006E1D2E" w:rsidRPr="000E4AAA" w:rsidRDefault="006E1D2E" w:rsidP="00713461">
      <w:pPr>
        <w:widowControl w:val="0"/>
        <w:numPr>
          <w:ilvl w:val="0"/>
          <w:numId w:val="103"/>
        </w:numPr>
        <w:tabs>
          <w:tab w:val="left" w:pos="1194"/>
        </w:tabs>
        <w:suppressAutoHyphens/>
        <w:spacing w:after="0" w:line="228" w:lineRule="auto"/>
        <w:ind w:left="235" w:right="723" w:firstLine="718"/>
        <w:rPr>
          <w:rFonts w:ascii="Times New Roman" w:hAnsi="Times New Roman"/>
          <w:sz w:val="25"/>
        </w:rPr>
      </w:pPr>
      <w:r w:rsidRPr="000E4AAA">
        <w:rPr>
          <w:rFonts w:ascii="Times New Roman" w:hAnsi="Times New Roman"/>
          <w:w w:val="95"/>
          <w:sz w:val="25"/>
        </w:rPr>
        <w:t>воспитание</w:t>
      </w:r>
      <w:r w:rsidRPr="000E4AAA">
        <w:rPr>
          <w:rFonts w:ascii="Times New Roman" w:hAnsi="Times New Roman"/>
          <w:spacing w:val="33"/>
          <w:sz w:val="25"/>
        </w:rPr>
        <w:t xml:space="preserve"> </w:t>
      </w:r>
      <w:r w:rsidRPr="000E4AAA">
        <w:rPr>
          <w:rFonts w:ascii="Times New Roman" w:hAnsi="Times New Roman"/>
          <w:w w:val="95"/>
          <w:sz w:val="25"/>
        </w:rPr>
        <w:t>бережного</w:t>
      </w:r>
      <w:r w:rsidRPr="000E4AAA">
        <w:rPr>
          <w:rFonts w:ascii="Times New Roman" w:hAnsi="Times New Roman"/>
          <w:spacing w:val="29"/>
          <w:sz w:val="25"/>
        </w:rPr>
        <w:t xml:space="preserve"> </w:t>
      </w:r>
      <w:r w:rsidRPr="000E4AAA">
        <w:rPr>
          <w:rFonts w:ascii="Times New Roman" w:hAnsi="Times New Roman"/>
          <w:w w:val="95"/>
          <w:sz w:val="25"/>
        </w:rPr>
        <w:t>отношения</w:t>
      </w:r>
      <w:r w:rsidRPr="000E4AAA">
        <w:rPr>
          <w:rFonts w:ascii="Times New Roman" w:hAnsi="Times New Roman"/>
          <w:spacing w:val="34"/>
          <w:sz w:val="25"/>
        </w:rPr>
        <w:t xml:space="preserve"> </w:t>
      </w:r>
      <w:r w:rsidRPr="000E4AAA">
        <w:rPr>
          <w:rFonts w:ascii="Times New Roman" w:hAnsi="Times New Roman"/>
          <w:w w:val="95"/>
          <w:sz w:val="25"/>
        </w:rPr>
        <w:t>ко</w:t>
      </w:r>
      <w:r w:rsidRPr="000E4AAA">
        <w:rPr>
          <w:rFonts w:ascii="Times New Roman" w:hAnsi="Times New Roman"/>
          <w:sz w:val="25"/>
        </w:rPr>
        <w:t xml:space="preserve"> </w:t>
      </w:r>
      <w:r w:rsidRPr="000E4AAA">
        <w:rPr>
          <w:rFonts w:ascii="Times New Roman" w:hAnsi="Times New Roman"/>
          <w:w w:val="95"/>
          <w:sz w:val="25"/>
        </w:rPr>
        <w:t>всем</w:t>
      </w:r>
      <w:r w:rsidRPr="000E4AAA">
        <w:rPr>
          <w:rFonts w:ascii="Times New Roman" w:hAnsi="Times New Roman"/>
          <w:spacing w:val="21"/>
          <w:sz w:val="25"/>
        </w:rPr>
        <w:t xml:space="preserve"> </w:t>
      </w:r>
      <w:r w:rsidRPr="000E4AAA">
        <w:rPr>
          <w:rFonts w:ascii="Times New Roman" w:hAnsi="Times New Roman"/>
          <w:w w:val="95"/>
          <w:sz w:val="25"/>
        </w:rPr>
        <w:t>видам</w:t>
      </w:r>
      <w:r w:rsidRPr="000E4AAA">
        <w:rPr>
          <w:rFonts w:ascii="Times New Roman" w:hAnsi="Times New Roman"/>
          <w:spacing w:val="25"/>
          <w:sz w:val="25"/>
        </w:rPr>
        <w:t xml:space="preserve"> </w:t>
      </w:r>
      <w:r w:rsidRPr="000E4AAA">
        <w:rPr>
          <w:rFonts w:ascii="Times New Roman" w:hAnsi="Times New Roman"/>
          <w:w w:val="95"/>
          <w:sz w:val="25"/>
        </w:rPr>
        <w:t>собственности</w:t>
      </w:r>
      <w:r w:rsidRPr="000E4AAA">
        <w:rPr>
          <w:rFonts w:ascii="Times New Roman" w:hAnsi="Times New Roman"/>
          <w:spacing w:val="40"/>
          <w:sz w:val="25"/>
        </w:rPr>
        <w:t xml:space="preserve"> </w:t>
      </w:r>
      <w:r w:rsidRPr="000E4AAA">
        <w:rPr>
          <w:rFonts w:ascii="Times New Roman" w:hAnsi="Times New Roman"/>
          <w:w w:val="95"/>
          <w:sz w:val="25"/>
        </w:rPr>
        <w:t>(личной</w:t>
      </w:r>
      <w:r w:rsidRPr="000E4AAA">
        <w:rPr>
          <w:rFonts w:ascii="Times New Roman" w:hAnsi="Times New Roman"/>
          <w:spacing w:val="25"/>
          <w:sz w:val="25"/>
        </w:rPr>
        <w:t xml:space="preserve"> </w:t>
      </w:r>
      <w:r w:rsidRPr="000E4AAA">
        <w:rPr>
          <w:rFonts w:ascii="Times New Roman" w:hAnsi="Times New Roman"/>
          <w:w w:val="95"/>
          <w:sz w:val="25"/>
        </w:rPr>
        <w:t>и общественной), семейному и общественному достоянию,</w:t>
      </w:r>
      <w:r w:rsidRPr="000E4AAA">
        <w:rPr>
          <w:rFonts w:ascii="Times New Roman" w:hAnsi="Times New Roman"/>
          <w:sz w:val="25"/>
        </w:rPr>
        <w:t xml:space="preserve"> </w:t>
      </w:r>
      <w:r w:rsidRPr="000E4AAA">
        <w:rPr>
          <w:rFonts w:ascii="Times New Roman" w:hAnsi="Times New Roman"/>
          <w:w w:val="95"/>
          <w:sz w:val="25"/>
        </w:rPr>
        <w:t>материальным</w:t>
      </w:r>
      <w:r w:rsidRPr="000E4AAA">
        <w:rPr>
          <w:rFonts w:ascii="Times New Roman" w:hAnsi="Times New Roman"/>
          <w:spacing w:val="40"/>
          <w:sz w:val="25"/>
        </w:rPr>
        <w:t xml:space="preserve"> </w:t>
      </w:r>
      <w:r w:rsidRPr="000E4AAA">
        <w:rPr>
          <w:rFonts w:ascii="Times New Roman" w:hAnsi="Times New Roman"/>
          <w:w w:val="95"/>
          <w:sz w:val="25"/>
        </w:rPr>
        <w:t>ресурсам;</w:t>
      </w:r>
    </w:p>
    <w:p w:rsidR="006E1D2E" w:rsidRPr="000E4AAA" w:rsidRDefault="006E1D2E" w:rsidP="00713461">
      <w:pPr>
        <w:widowControl w:val="0"/>
        <w:numPr>
          <w:ilvl w:val="0"/>
          <w:numId w:val="103"/>
        </w:numPr>
        <w:tabs>
          <w:tab w:val="left" w:pos="1161"/>
          <w:tab w:val="left" w:pos="9454"/>
        </w:tabs>
        <w:suppressAutoHyphens/>
        <w:spacing w:before="3" w:after="0" w:line="228" w:lineRule="auto"/>
        <w:ind w:left="235" w:right="231" w:firstLine="718"/>
        <w:rPr>
          <w:rFonts w:ascii="Times New Roman" w:hAnsi="Times New Roman"/>
          <w:sz w:val="25"/>
        </w:rPr>
      </w:pPr>
      <w:r w:rsidRPr="000E4AAA">
        <w:rPr>
          <w:rFonts w:ascii="Times New Roman" w:hAnsi="Times New Roman"/>
          <w:sz w:val="25"/>
        </w:rPr>
        <w:t>побуждение</w:t>
      </w:r>
      <w:r w:rsidRPr="000E4AAA">
        <w:rPr>
          <w:rFonts w:ascii="Times New Roman" w:hAnsi="Times New Roman"/>
          <w:spacing w:val="40"/>
          <w:sz w:val="25"/>
        </w:rPr>
        <w:t xml:space="preserve"> </w:t>
      </w:r>
      <w:r w:rsidRPr="000E4AAA">
        <w:rPr>
          <w:rFonts w:ascii="Times New Roman" w:hAnsi="Times New Roman"/>
          <w:sz w:val="25"/>
        </w:rPr>
        <w:t>к</w:t>
      </w:r>
      <w:r w:rsidRPr="000E4AAA">
        <w:rPr>
          <w:rFonts w:ascii="Times New Roman" w:hAnsi="Times New Roman"/>
          <w:spacing w:val="32"/>
          <w:sz w:val="25"/>
        </w:rPr>
        <w:t xml:space="preserve"> </w:t>
      </w:r>
      <w:r w:rsidRPr="000E4AAA">
        <w:rPr>
          <w:rFonts w:ascii="Times New Roman" w:hAnsi="Times New Roman"/>
          <w:sz w:val="25"/>
        </w:rPr>
        <w:t>взаимопомощи</w:t>
      </w:r>
      <w:r w:rsidRPr="000E4AAA">
        <w:rPr>
          <w:rFonts w:ascii="Times New Roman" w:hAnsi="Times New Roman"/>
          <w:spacing w:val="40"/>
          <w:sz w:val="25"/>
        </w:rPr>
        <w:t xml:space="preserve"> </w:t>
      </w:r>
      <w:r w:rsidRPr="000E4AAA">
        <w:rPr>
          <w:rFonts w:ascii="Times New Roman" w:hAnsi="Times New Roman"/>
          <w:sz w:val="25"/>
        </w:rPr>
        <w:t>и</w:t>
      </w:r>
      <w:r w:rsidRPr="000E4AAA">
        <w:rPr>
          <w:rFonts w:ascii="Times New Roman" w:hAnsi="Times New Roman"/>
          <w:spacing w:val="33"/>
          <w:sz w:val="25"/>
        </w:rPr>
        <w:t xml:space="preserve"> </w:t>
      </w:r>
      <w:r w:rsidRPr="000E4AAA">
        <w:rPr>
          <w:rFonts w:ascii="Times New Roman" w:hAnsi="Times New Roman"/>
          <w:sz w:val="25"/>
        </w:rPr>
        <w:t>поддержке,</w:t>
      </w:r>
      <w:r w:rsidRPr="000E4AAA">
        <w:rPr>
          <w:rFonts w:ascii="Times New Roman" w:hAnsi="Times New Roman"/>
          <w:spacing w:val="40"/>
          <w:sz w:val="25"/>
        </w:rPr>
        <w:t xml:space="preserve"> </w:t>
      </w:r>
      <w:r w:rsidRPr="000E4AAA">
        <w:rPr>
          <w:rFonts w:ascii="Times New Roman" w:hAnsi="Times New Roman"/>
          <w:sz w:val="25"/>
        </w:rPr>
        <w:t>желанию</w:t>
      </w:r>
      <w:r w:rsidRPr="000E4AAA">
        <w:rPr>
          <w:rFonts w:ascii="Times New Roman" w:hAnsi="Times New Roman"/>
          <w:spacing w:val="40"/>
          <w:sz w:val="25"/>
        </w:rPr>
        <w:t xml:space="preserve"> </w:t>
      </w:r>
      <w:r w:rsidRPr="000E4AAA">
        <w:rPr>
          <w:rFonts w:ascii="Times New Roman" w:hAnsi="Times New Roman"/>
          <w:sz w:val="25"/>
        </w:rPr>
        <w:t>делиться</w:t>
      </w:r>
      <w:r w:rsidRPr="000E4AAA">
        <w:rPr>
          <w:rFonts w:ascii="Times New Roman" w:hAnsi="Times New Roman"/>
          <w:spacing w:val="40"/>
          <w:sz w:val="25"/>
        </w:rPr>
        <w:t xml:space="preserve"> </w:t>
      </w:r>
      <w:r w:rsidRPr="000E4AAA">
        <w:rPr>
          <w:rFonts w:ascii="Times New Roman" w:hAnsi="Times New Roman"/>
          <w:sz w:val="25"/>
        </w:rPr>
        <w:t>и</w:t>
      </w:r>
      <w:r w:rsidRPr="000E4AAA">
        <w:rPr>
          <w:rFonts w:ascii="Times New Roman" w:hAnsi="Times New Roman"/>
          <w:spacing w:val="26"/>
          <w:sz w:val="25"/>
        </w:rPr>
        <w:t xml:space="preserve"> </w:t>
      </w:r>
      <w:r w:rsidRPr="000E4AAA">
        <w:rPr>
          <w:rFonts w:ascii="Times New Roman" w:hAnsi="Times New Roman"/>
          <w:sz w:val="25"/>
        </w:rPr>
        <w:t>отдавать,</w:t>
      </w:r>
      <w:r w:rsidRPr="000E4AAA">
        <w:rPr>
          <w:rFonts w:ascii="Times New Roman" w:hAnsi="Times New Roman"/>
          <w:sz w:val="25"/>
        </w:rPr>
        <w:tab/>
      </w:r>
      <w:r w:rsidRPr="000E4AAA">
        <w:rPr>
          <w:rFonts w:ascii="Times New Roman" w:hAnsi="Times New Roman"/>
          <w:spacing w:val="-14"/>
          <w:sz w:val="25"/>
        </w:rPr>
        <w:t xml:space="preserve">в </w:t>
      </w:r>
      <w:r w:rsidRPr="000E4AAA">
        <w:rPr>
          <w:rFonts w:ascii="Times New Roman" w:hAnsi="Times New Roman"/>
          <w:w w:val="95"/>
          <w:sz w:val="25"/>
        </w:rPr>
        <w:t>случае острой необходимости</w:t>
      </w:r>
      <w:r w:rsidRPr="000E4AAA">
        <w:rPr>
          <w:rFonts w:ascii="Times New Roman" w:hAnsi="Times New Roman"/>
          <w:sz w:val="25"/>
        </w:rPr>
        <w:t xml:space="preserve"> </w:t>
      </w:r>
      <w:r w:rsidRPr="000E4AAA">
        <w:rPr>
          <w:rFonts w:ascii="Times New Roman" w:hAnsi="Times New Roman"/>
          <w:w w:val="95"/>
          <w:sz w:val="25"/>
        </w:rPr>
        <w:t>прийти на помощь ближнему.</w:t>
      </w:r>
    </w:p>
    <w:p w:rsidR="006E1D2E" w:rsidRPr="000E4AAA" w:rsidRDefault="006E1D2E" w:rsidP="00A325BB">
      <w:pPr>
        <w:widowControl w:val="0"/>
        <w:suppressAutoHyphens/>
        <w:spacing w:before="5" w:after="0" w:line="240" w:lineRule="auto"/>
        <w:rPr>
          <w:rFonts w:ascii="Times New Roman" w:hAnsi="Times New Roman"/>
          <w:sz w:val="23"/>
          <w:szCs w:val="25"/>
        </w:rPr>
      </w:pPr>
    </w:p>
    <w:p w:rsidR="006E1D2E" w:rsidRPr="000E4AAA" w:rsidRDefault="006E1D2E" w:rsidP="00A325BB">
      <w:pPr>
        <w:widowControl w:val="0"/>
        <w:suppressAutoHyphens/>
        <w:spacing w:before="1" w:after="0" w:line="228" w:lineRule="auto"/>
        <w:ind w:left="2694" w:right="204" w:hanging="1584"/>
        <w:rPr>
          <w:rFonts w:ascii="Times New Roman" w:hAnsi="Times New Roman"/>
          <w:i/>
          <w:sz w:val="25"/>
        </w:rPr>
      </w:pPr>
      <w:r w:rsidRPr="000E4AAA">
        <w:rPr>
          <w:rFonts w:ascii="Times New Roman" w:hAnsi="Times New Roman"/>
          <w:i/>
          <w:w w:val="95"/>
          <w:sz w:val="25"/>
        </w:rPr>
        <w:t>Социально-нормативные</w:t>
      </w:r>
      <w:r w:rsidRPr="000E4AAA">
        <w:rPr>
          <w:rFonts w:ascii="Times New Roman" w:hAnsi="Times New Roman"/>
          <w:i/>
          <w:spacing w:val="-6"/>
          <w:w w:val="95"/>
          <w:sz w:val="25"/>
        </w:rPr>
        <w:t xml:space="preserve"> </w:t>
      </w:r>
      <w:r w:rsidRPr="000E4AAA">
        <w:rPr>
          <w:rFonts w:ascii="Times New Roman" w:hAnsi="Times New Roman"/>
          <w:i/>
          <w:w w:val="95"/>
          <w:sz w:val="25"/>
        </w:rPr>
        <w:t>возрастные характеристики</w:t>
      </w:r>
      <w:r w:rsidRPr="000E4AAA">
        <w:rPr>
          <w:rFonts w:ascii="Times New Roman" w:hAnsi="Times New Roman"/>
          <w:i/>
          <w:spacing w:val="-9"/>
          <w:w w:val="95"/>
          <w:sz w:val="25"/>
        </w:rPr>
        <w:t xml:space="preserve"> </w:t>
      </w:r>
      <w:r w:rsidRPr="000E4AAA">
        <w:rPr>
          <w:rFonts w:ascii="Times New Roman" w:hAnsi="Times New Roman"/>
          <w:i/>
          <w:w w:val="95"/>
          <w:sz w:val="25"/>
        </w:rPr>
        <w:t xml:space="preserve">возможных достижений </w:t>
      </w:r>
      <w:r w:rsidRPr="000E4AAA">
        <w:rPr>
          <w:rFonts w:ascii="Times New Roman" w:hAnsi="Times New Roman"/>
          <w:i/>
          <w:sz w:val="25"/>
        </w:rPr>
        <w:t>детей</w:t>
      </w:r>
      <w:r w:rsidRPr="000E4AAA">
        <w:rPr>
          <w:rFonts w:ascii="Times New Roman" w:hAnsi="Times New Roman"/>
          <w:i/>
          <w:spacing w:val="-15"/>
          <w:sz w:val="25"/>
        </w:rPr>
        <w:t xml:space="preserve"> </w:t>
      </w:r>
      <w:r w:rsidRPr="000E4AAA">
        <w:rPr>
          <w:rFonts w:ascii="Times New Roman" w:hAnsi="Times New Roman"/>
          <w:i/>
          <w:sz w:val="25"/>
        </w:rPr>
        <w:t>в</w:t>
      </w:r>
      <w:r w:rsidRPr="000E4AAA">
        <w:rPr>
          <w:rFonts w:ascii="Times New Roman" w:hAnsi="Times New Roman"/>
          <w:i/>
          <w:spacing w:val="-16"/>
          <w:sz w:val="25"/>
        </w:rPr>
        <w:t xml:space="preserve"> </w:t>
      </w:r>
      <w:r w:rsidRPr="000E4AAA">
        <w:rPr>
          <w:rFonts w:ascii="Times New Roman" w:hAnsi="Times New Roman"/>
          <w:i/>
          <w:sz w:val="25"/>
        </w:rPr>
        <w:t>части</w:t>
      </w:r>
      <w:r w:rsidRPr="000E4AAA">
        <w:rPr>
          <w:rFonts w:ascii="Times New Roman" w:hAnsi="Times New Roman"/>
          <w:i/>
          <w:spacing w:val="-15"/>
          <w:sz w:val="25"/>
        </w:rPr>
        <w:t xml:space="preserve"> </w:t>
      </w:r>
      <w:r w:rsidRPr="000E4AAA">
        <w:rPr>
          <w:rFonts w:ascii="Times New Roman" w:hAnsi="Times New Roman"/>
          <w:i/>
          <w:sz w:val="25"/>
        </w:rPr>
        <w:t>экономического</w:t>
      </w:r>
      <w:r w:rsidRPr="000E4AAA">
        <w:rPr>
          <w:rFonts w:ascii="Times New Roman" w:hAnsi="Times New Roman"/>
          <w:i/>
          <w:spacing w:val="-14"/>
          <w:sz w:val="25"/>
        </w:rPr>
        <w:t xml:space="preserve"> </w:t>
      </w:r>
      <w:r w:rsidRPr="000E4AAA">
        <w:rPr>
          <w:rFonts w:ascii="Times New Roman" w:hAnsi="Times New Roman"/>
          <w:i/>
          <w:sz w:val="25"/>
        </w:rPr>
        <w:t>воспитания</w:t>
      </w:r>
    </w:p>
    <w:p w:rsidR="006E1D2E" w:rsidRPr="000E4AAA" w:rsidRDefault="006E1D2E" w:rsidP="00A325BB">
      <w:pPr>
        <w:widowControl w:val="0"/>
        <w:suppressAutoHyphens/>
        <w:spacing w:before="8" w:after="0" w:line="218" w:lineRule="auto"/>
        <w:ind w:left="238" w:firstLine="716"/>
        <w:rPr>
          <w:rFonts w:ascii="Times New Roman" w:hAnsi="Times New Roman"/>
          <w:sz w:val="25"/>
          <w:szCs w:val="25"/>
        </w:rPr>
      </w:pPr>
      <w:r w:rsidRPr="000E4AAA">
        <w:rPr>
          <w:rFonts w:ascii="Times New Roman" w:hAnsi="Times New Roman"/>
          <w:w w:val="95"/>
          <w:sz w:val="25"/>
          <w:szCs w:val="25"/>
        </w:rPr>
        <w:t>Основные</w:t>
      </w:r>
      <w:r w:rsidRPr="000E4AAA">
        <w:rPr>
          <w:rFonts w:ascii="Times New Roman" w:hAnsi="Times New Roman"/>
          <w:spacing w:val="33"/>
          <w:sz w:val="25"/>
          <w:szCs w:val="25"/>
        </w:rPr>
        <w:t xml:space="preserve"> </w:t>
      </w:r>
      <w:r w:rsidRPr="000E4AAA">
        <w:rPr>
          <w:rFonts w:ascii="Times New Roman" w:hAnsi="Times New Roman"/>
          <w:w w:val="95"/>
          <w:sz w:val="25"/>
          <w:szCs w:val="25"/>
        </w:rPr>
        <w:t>целевые</w:t>
      </w:r>
      <w:r w:rsidRPr="000E4AAA">
        <w:rPr>
          <w:rFonts w:ascii="Times New Roman" w:hAnsi="Times New Roman"/>
          <w:spacing w:val="22"/>
          <w:sz w:val="25"/>
          <w:szCs w:val="25"/>
        </w:rPr>
        <w:t xml:space="preserve"> </w:t>
      </w:r>
      <w:r w:rsidRPr="000E4AAA">
        <w:rPr>
          <w:rFonts w:ascii="Times New Roman" w:hAnsi="Times New Roman"/>
          <w:w w:val="95"/>
          <w:sz w:val="25"/>
          <w:szCs w:val="25"/>
        </w:rPr>
        <w:t>ориентиры</w:t>
      </w:r>
      <w:r w:rsidRPr="000E4AAA">
        <w:rPr>
          <w:rFonts w:ascii="Times New Roman" w:hAnsi="Times New Roman"/>
          <w:spacing w:val="40"/>
          <w:sz w:val="25"/>
          <w:szCs w:val="25"/>
        </w:rPr>
        <w:t xml:space="preserve"> </w:t>
      </w:r>
      <w:r w:rsidRPr="000E4AAA">
        <w:rPr>
          <w:rFonts w:ascii="Times New Roman" w:hAnsi="Times New Roman"/>
          <w:w w:val="95"/>
          <w:sz w:val="25"/>
          <w:szCs w:val="25"/>
        </w:rPr>
        <w:t>на</w:t>
      </w:r>
      <w:r w:rsidRPr="000E4AAA">
        <w:rPr>
          <w:rFonts w:ascii="Times New Roman" w:hAnsi="Times New Roman"/>
          <w:spacing w:val="25"/>
          <w:sz w:val="25"/>
          <w:szCs w:val="25"/>
        </w:rPr>
        <w:t xml:space="preserve"> </w:t>
      </w:r>
      <w:r w:rsidRPr="000E4AAA">
        <w:rPr>
          <w:rFonts w:ascii="Times New Roman" w:hAnsi="Times New Roman"/>
          <w:w w:val="95"/>
          <w:sz w:val="25"/>
          <w:szCs w:val="25"/>
        </w:rPr>
        <w:t>этапе</w:t>
      </w:r>
      <w:r w:rsidRPr="000E4AAA">
        <w:rPr>
          <w:rFonts w:ascii="Times New Roman" w:hAnsi="Times New Roman"/>
          <w:spacing w:val="24"/>
          <w:sz w:val="25"/>
          <w:szCs w:val="25"/>
        </w:rPr>
        <w:t xml:space="preserve"> </w:t>
      </w:r>
      <w:r w:rsidRPr="000E4AAA">
        <w:rPr>
          <w:rFonts w:ascii="Times New Roman" w:hAnsi="Times New Roman"/>
          <w:w w:val="95"/>
          <w:sz w:val="25"/>
          <w:szCs w:val="25"/>
        </w:rPr>
        <w:t>завершения</w:t>
      </w:r>
      <w:r w:rsidRPr="000E4AAA">
        <w:rPr>
          <w:rFonts w:ascii="Times New Roman" w:hAnsi="Times New Roman"/>
          <w:spacing w:val="38"/>
          <w:sz w:val="25"/>
          <w:szCs w:val="25"/>
        </w:rPr>
        <w:t xml:space="preserve"> </w:t>
      </w:r>
      <w:r w:rsidRPr="000E4AAA">
        <w:rPr>
          <w:rFonts w:ascii="Times New Roman" w:hAnsi="Times New Roman"/>
          <w:w w:val="95"/>
          <w:sz w:val="25"/>
          <w:szCs w:val="25"/>
        </w:rPr>
        <w:t>дошкольного</w:t>
      </w:r>
      <w:r w:rsidRPr="000E4AAA">
        <w:rPr>
          <w:rFonts w:ascii="Times New Roman" w:hAnsi="Times New Roman"/>
          <w:spacing w:val="40"/>
          <w:sz w:val="25"/>
          <w:szCs w:val="25"/>
        </w:rPr>
        <w:t xml:space="preserve"> </w:t>
      </w:r>
      <w:r w:rsidRPr="000E4AAA">
        <w:rPr>
          <w:rFonts w:ascii="Times New Roman" w:hAnsi="Times New Roman"/>
          <w:w w:val="95"/>
          <w:sz w:val="25"/>
          <w:szCs w:val="25"/>
        </w:rPr>
        <w:t>образования</w:t>
      </w:r>
      <w:r w:rsidRPr="000E4AAA">
        <w:rPr>
          <w:rFonts w:ascii="Times New Roman" w:hAnsi="Times New Roman"/>
          <w:spacing w:val="39"/>
          <w:sz w:val="25"/>
          <w:szCs w:val="25"/>
        </w:rPr>
        <w:t xml:space="preserve"> </w:t>
      </w:r>
      <w:r w:rsidRPr="000E4AAA">
        <w:rPr>
          <w:rFonts w:ascii="Times New Roman" w:hAnsi="Times New Roman"/>
          <w:w w:val="95"/>
          <w:sz w:val="25"/>
          <w:szCs w:val="25"/>
        </w:rPr>
        <w:t>по итогам изучения основ финансовой</w:t>
      </w:r>
      <w:r w:rsidRPr="000E4AAA">
        <w:rPr>
          <w:rFonts w:ascii="Times New Roman" w:hAnsi="Times New Roman"/>
          <w:sz w:val="25"/>
          <w:szCs w:val="25"/>
        </w:rPr>
        <w:t xml:space="preserve"> </w:t>
      </w:r>
      <w:r w:rsidRPr="000E4AAA">
        <w:rPr>
          <w:rFonts w:ascii="Times New Roman" w:hAnsi="Times New Roman"/>
          <w:w w:val="95"/>
          <w:sz w:val="25"/>
          <w:szCs w:val="25"/>
        </w:rPr>
        <w:t>грамотности.</w:t>
      </w:r>
    </w:p>
    <w:p w:rsidR="006E1D2E" w:rsidRPr="000E4AAA" w:rsidRDefault="006E1D2E" w:rsidP="00A325BB">
      <w:pPr>
        <w:widowControl w:val="0"/>
        <w:suppressAutoHyphens/>
        <w:spacing w:after="0" w:line="273" w:lineRule="exact"/>
        <w:ind w:left="1022"/>
        <w:rPr>
          <w:rFonts w:ascii="Times New Roman" w:hAnsi="Times New Roman"/>
          <w:sz w:val="25"/>
          <w:szCs w:val="25"/>
        </w:rPr>
      </w:pPr>
      <w:r w:rsidRPr="000E4AAA">
        <w:rPr>
          <w:rFonts w:ascii="Times New Roman" w:hAnsi="Times New Roman"/>
          <w:spacing w:val="-2"/>
          <w:sz w:val="25"/>
          <w:szCs w:val="25"/>
        </w:rPr>
        <w:t>Ребенок:</w:t>
      </w:r>
    </w:p>
    <w:p w:rsidR="006E1D2E" w:rsidRPr="000E4AAA" w:rsidRDefault="006E1D2E" w:rsidP="00713461">
      <w:pPr>
        <w:widowControl w:val="0"/>
        <w:numPr>
          <w:ilvl w:val="0"/>
          <w:numId w:val="103"/>
        </w:numPr>
        <w:tabs>
          <w:tab w:val="left" w:pos="1100"/>
        </w:tabs>
        <w:suppressAutoHyphens/>
        <w:spacing w:before="9" w:after="0" w:line="228" w:lineRule="auto"/>
        <w:ind w:right="206" w:firstLine="717"/>
        <w:jc w:val="both"/>
        <w:rPr>
          <w:rFonts w:ascii="Times New Roman" w:hAnsi="Times New Roman"/>
          <w:sz w:val="25"/>
        </w:rPr>
      </w:pPr>
      <w:r w:rsidRPr="000E4AAA">
        <w:rPr>
          <w:rFonts w:ascii="Times New Roman" w:hAnsi="Times New Roman"/>
          <w:w w:val="95"/>
          <w:sz w:val="25"/>
        </w:rPr>
        <w:t xml:space="preserve">овладел основными культурными способами деятельности, проявляет инициативу </w:t>
      </w:r>
      <w:r w:rsidRPr="000E4AAA">
        <w:rPr>
          <w:rFonts w:ascii="Times New Roman" w:hAnsi="Times New Roman"/>
          <w:sz w:val="25"/>
        </w:rPr>
        <w:t xml:space="preserve">и самостоятельность в разных видах деятельности </w:t>
      </w:r>
      <w:r w:rsidRPr="000E4AAA">
        <w:rPr>
          <w:rFonts w:ascii="Times New Roman" w:hAnsi="Times New Roman"/>
          <w:w w:val="90"/>
          <w:sz w:val="25"/>
        </w:rPr>
        <w:t xml:space="preserve">— </w:t>
      </w:r>
      <w:r w:rsidRPr="000E4AAA">
        <w:rPr>
          <w:rFonts w:ascii="Times New Roman" w:hAnsi="Times New Roman"/>
          <w:sz w:val="25"/>
        </w:rPr>
        <w:t xml:space="preserve">игре, общении, познавательно- </w:t>
      </w:r>
      <w:r w:rsidRPr="000E4AAA">
        <w:rPr>
          <w:rFonts w:ascii="Times New Roman" w:hAnsi="Times New Roman"/>
          <w:w w:val="95"/>
          <w:sz w:val="25"/>
        </w:rPr>
        <w:t>исследовательской</w:t>
      </w:r>
      <w:r w:rsidRPr="000E4AAA">
        <w:rPr>
          <w:rFonts w:ascii="Times New Roman" w:hAnsi="Times New Roman"/>
          <w:spacing w:val="-4"/>
          <w:w w:val="95"/>
          <w:sz w:val="25"/>
        </w:rPr>
        <w:t xml:space="preserve"> </w:t>
      </w:r>
      <w:r w:rsidRPr="000E4AAA">
        <w:rPr>
          <w:rFonts w:ascii="Times New Roman" w:hAnsi="Times New Roman"/>
          <w:w w:val="95"/>
          <w:sz w:val="25"/>
        </w:rPr>
        <w:t xml:space="preserve">деятельности, мотивирован в желании познавать мир, в том числе мир </w:t>
      </w:r>
      <w:r w:rsidRPr="000E4AAA">
        <w:rPr>
          <w:rFonts w:ascii="Times New Roman" w:hAnsi="Times New Roman"/>
          <w:sz w:val="25"/>
        </w:rPr>
        <w:t>экономики и</w:t>
      </w:r>
      <w:r w:rsidRPr="000E4AAA">
        <w:rPr>
          <w:rFonts w:ascii="Times New Roman" w:hAnsi="Times New Roman"/>
          <w:spacing w:val="-5"/>
          <w:sz w:val="25"/>
        </w:rPr>
        <w:t xml:space="preserve"> </w:t>
      </w:r>
      <w:r w:rsidRPr="000E4AAA">
        <w:rPr>
          <w:rFonts w:ascii="Times New Roman" w:hAnsi="Times New Roman"/>
          <w:sz w:val="25"/>
        </w:rPr>
        <w:t>финансов;</w:t>
      </w:r>
    </w:p>
    <w:p w:rsidR="006E1D2E" w:rsidRPr="000E4AAA" w:rsidRDefault="006E1D2E" w:rsidP="00713461">
      <w:pPr>
        <w:widowControl w:val="0"/>
        <w:numPr>
          <w:ilvl w:val="0"/>
          <w:numId w:val="103"/>
        </w:numPr>
        <w:tabs>
          <w:tab w:val="left" w:pos="1278"/>
        </w:tabs>
        <w:suppressAutoHyphens/>
        <w:spacing w:before="3" w:after="0" w:line="228" w:lineRule="auto"/>
        <w:ind w:right="238" w:firstLine="717"/>
        <w:jc w:val="both"/>
        <w:rPr>
          <w:rFonts w:ascii="Times New Roman" w:hAnsi="Times New Roman"/>
          <w:sz w:val="25"/>
        </w:rPr>
      </w:pPr>
      <w:r w:rsidRPr="000E4AAA">
        <w:rPr>
          <w:rFonts w:ascii="Times New Roman" w:hAnsi="Times New Roman"/>
          <w:sz w:val="25"/>
        </w:rPr>
        <w:t xml:space="preserve">осознает разницу между желаниями и потребностями, понимает, что деньги </w:t>
      </w:r>
      <w:r w:rsidRPr="000E4AAA">
        <w:rPr>
          <w:rFonts w:ascii="Times New Roman" w:hAnsi="Times New Roman"/>
          <w:w w:val="95"/>
          <w:sz w:val="25"/>
        </w:rPr>
        <w:t>зарабатываются</w:t>
      </w:r>
      <w:r w:rsidRPr="000E4AAA">
        <w:rPr>
          <w:rFonts w:ascii="Times New Roman" w:hAnsi="Times New Roman"/>
          <w:spacing w:val="-13"/>
          <w:w w:val="95"/>
          <w:sz w:val="25"/>
        </w:rPr>
        <w:t xml:space="preserve"> </w:t>
      </w:r>
      <w:r w:rsidRPr="000E4AAA">
        <w:rPr>
          <w:rFonts w:ascii="Times New Roman" w:hAnsi="Times New Roman"/>
          <w:w w:val="95"/>
          <w:sz w:val="25"/>
        </w:rPr>
        <w:t>трудом, являются мерой</w:t>
      </w:r>
      <w:r w:rsidRPr="000E4AAA">
        <w:rPr>
          <w:rFonts w:ascii="Times New Roman" w:hAnsi="Times New Roman"/>
          <w:spacing w:val="-4"/>
          <w:w w:val="95"/>
          <w:sz w:val="25"/>
        </w:rPr>
        <w:t xml:space="preserve"> </w:t>
      </w:r>
      <w:r w:rsidRPr="000E4AAA">
        <w:rPr>
          <w:rFonts w:ascii="Times New Roman" w:hAnsi="Times New Roman"/>
          <w:w w:val="95"/>
          <w:sz w:val="25"/>
        </w:rPr>
        <w:t>оценки труда, универсальным</w:t>
      </w:r>
      <w:r w:rsidRPr="000E4AAA">
        <w:rPr>
          <w:rFonts w:ascii="Times New Roman" w:hAnsi="Times New Roman"/>
          <w:spacing w:val="25"/>
          <w:sz w:val="25"/>
        </w:rPr>
        <w:t xml:space="preserve"> </w:t>
      </w:r>
      <w:r w:rsidRPr="000E4AAA">
        <w:rPr>
          <w:rFonts w:ascii="Times New Roman" w:hAnsi="Times New Roman"/>
          <w:w w:val="95"/>
          <w:sz w:val="25"/>
        </w:rPr>
        <w:t>средством обмена;</w:t>
      </w:r>
    </w:p>
    <w:p w:rsidR="006E1D2E" w:rsidRPr="000E4AAA" w:rsidRDefault="006E1D2E" w:rsidP="00713461">
      <w:pPr>
        <w:widowControl w:val="0"/>
        <w:numPr>
          <w:ilvl w:val="0"/>
          <w:numId w:val="103"/>
        </w:numPr>
        <w:tabs>
          <w:tab w:val="left" w:pos="1100"/>
        </w:tabs>
        <w:suppressAutoHyphens/>
        <w:spacing w:after="0" w:line="265" w:lineRule="exact"/>
        <w:ind w:left="1099" w:hanging="147"/>
        <w:jc w:val="both"/>
        <w:rPr>
          <w:rFonts w:ascii="Times New Roman" w:hAnsi="Times New Roman"/>
          <w:sz w:val="25"/>
        </w:rPr>
      </w:pPr>
      <w:r w:rsidRPr="000E4AAA">
        <w:rPr>
          <w:rFonts w:ascii="Times New Roman" w:hAnsi="Times New Roman"/>
          <w:w w:val="95"/>
          <w:sz w:val="25"/>
        </w:rPr>
        <w:t>способен</w:t>
      </w:r>
      <w:r w:rsidRPr="000E4AAA">
        <w:rPr>
          <w:rFonts w:ascii="Times New Roman" w:hAnsi="Times New Roman"/>
          <w:spacing w:val="-7"/>
          <w:w w:val="95"/>
          <w:sz w:val="25"/>
        </w:rPr>
        <w:t xml:space="preserve"> </w:t>
      </w:r>
      <w:r w:rsidRPr="000E4AAA">
        <w:rPr>
          <w:rFonts w:ascii="Times New Roman" w:hAnsi="Times New Roman"/>
          <w:w w:val="95"/>
          <w:sz w:val="25"/>
        </w:rPr>
        <w:t>выбирать</w:t>
      </w:r>
      <w:r w:rsidRPr="000E4AAA">
        <w:rPr>
          <w:rFonts w:ascii="Times New Roman" w:hAnsi="Times New Roman"/>
          <w:spacing w:val="-7"/>
          <w:w w:val="95"/>
          <w:sz w:val="25"/>
        </w:rPr>
        <w:t xml:space="preserve"> </w:t>
      </w:r>
      <w:r w:rsidRPr="000E4AAA">
        <w:rPr>
          <w:rFonts w:ascii="Times New Roman" w:hAnsi="Times New Roman"/>
          <w:w w:val="95"/>
          <w:sz w:val="25"/>
        </w:rPr>
        <w:t>себе</w:t>
      </w:r>
      <w:r w:rsidRPr="000E4AAA">
        <w:rPr>
          <w:rFonts w:ascii="Times New Roman" w:hAnsi="Times New Roman"/>
          <w:spacing w:val="-11"/>
          <w:w w:val="95"/>
          <w:sz w:val="25"/>
        </w:rPr>
        <w:t xml:space="preserve"> </w:t>
      </w:r>
      <w:r w:rsidRPr="000E4AAA">
        <w:rPr>
          <w:rFonts w:ascii="Times New Roman" w:hAnsi="Times New Roman"/>
          <w:w w:val="95"/>
          <w:sz w:val="25"/>
        </w:rPr>
        <w:t>род</w:t>
      </w:r>
      <w:r w:rsidRPr="000E4AAA">
        <w:rPr>
          <w:rFonts w:ascii="Times New Roman" w:hAnsi="Times New Roman"/>
          <w:spacing w:val="-13"/>
          <w:w w:val="95"/>
          <w:sz w:val="25"/>
        </w:rPr>
        <w:t xml:space="preserve"> </w:t>
      </w:r>
      <w:r w:rsidRPr="000E4AAA">
        <w:rPr>
          <w:rFonts w:ascii="Times New Roman" w:hAnsi="Times New Roman"/>
          <w:w w:val="95"/>
          <w:sz w:val="25"/>
        </w:rPr>
        <w:t>занятий,</w:t>
      </w:r>
      <w:r w:rsidRPr="000E4AAA">
        <w:rPr>
          <w:rFonts w:ascii="Times New Roman" w:hAnsi="Times New Roman"/>
          <w:spacing w:val="-5"/>
          <w:w w:val="95"/>
          <w:sz w:val="25"/>
        </w:rPr>
        <w:t xml:space="preserve"> </w:t>
      </w:r>
      <w:r w:rsidRPr="000E4AAA">
        <w:rPr>
          <w:rFonts w:ascii="Times New Roman" w:hAnsi="Times New Roman"/>
          <w:w w:val="95"/>
          <w:sz w:val="25"/>
        </w:rPr>
        <w:t>участников</w:t>
      </w:r>
      <w:r w:rsidRPr="000E4AAA">
        <w:rPr>
          <w:rFonts w:ascii="Times New Roman" w:hAnsi="Times New Roman"/>
          <w:spacing w:val="-2"/>
          <w:w w:val="95"/>
          <w:sz w:val="25"/>
        </w:rPr>
        <w:t xml:space="preserve"> </w:t>
      </w:r>
      <w:r w:rsidRPr="000E4AAA">
        <w:rPr>
          <w:rFonts w:ascii="Times New Roman" w:hAnsi="Times New Roman"/>
          <w:w w:val="95"/>
          <w:sz w:val="25"/>
        </w:rPr>
        <w:t>по</w:t>
      </w:r>
      <w:r w:rsidRPr="000E4AAA">
        <w:rPr>
          <w:rFonts w:ascii="Times New Roman" w:hAnsi="Times New Roman"/>
          <w:spacing w:val="-6"/>
          <w:w w:val="95"/>
          <w:sz w:val="25"/>
        </w:rPr>
        <w:t xml:space="preserve"> </w:t>
      </w:r>
      <w:r w:rsidRPr="000E4AAA">
        <w:rPr>
          <w:rFonts w:ascii="Times New Roman" w:hAnsi="Times New Roman"/>
          <w:w w:val="95"/>
          <w:sz w:val="25"/>
        </w:rPr>
        <w:t>совместной</w:t>
      </w:r>
      <w:r w:rsidRPr="000E4AAA">
        <w:rPr>
          <w:rFonts w:ascii="Times New Roman" w:hAnsi="Times New Roman"/>
          <w:spacing w:val="-2"/>
          <w:w w:val="95"/>
          <w:sz w:val="25"/>
        </w:rPr>
        <w:t xml:space="preserve"> деятельности;</w:t>
      </w:r>
    </w:p>
    <w:p w:rsidR="006E1D2E" w:rsidRPr="000E4AAA" w:rsidRDefault="006E1D2E" w:rsidP="00713461">
      <w:pPr>
        <w:widowControl w:val="0"/>
        <w:numPr>
          <w:ilvl w:val="0"/>
          <w:numId w:val="103"/>
        </w:numPr>
        <w:tabs>
          <w:tab w:val="left" w:pos="1119"/>
        </w:tabs>
        <w:suppressAutoHyphens/>
        <w:spacing w:before="4" w:after="0" w:line="228" w:lineRule="auto"/>
        <w:ind w:left="234" w:right="243" w:firstLine="719"/>
        <w:jc w:val="both"/>
        <w:rPr>
          <w:rFonts w:ascii="Times New Roman" w:hAnsi="Times New Roman"/>
          <w:sz w:val="25"/>
        </w:rPr>
      </w:pPr>
      <w:r w:rsidRPr="000E4AAA">
        <w:rPr>
          <w:rFonts w:ascii="Times New Roman" w:hAnsi="Times New Roman"/>
          <w:w w:val="95"/>
          <w:sz w:val="25"/>
        </w:rPr>
        <w:t xml:space="preserve">обладает установкой положительного отношения к миру, к разным видам труда, </w:t>
      </w:r>
      <w:r w:rsidRPr="000E4AAA">
        <w:rPr>
          <w:rFonts w:ascii="Times New Roman" w:hAnsi="Times New Roman"/>
          <w:sz w:val="25"/>
        </w:rPr>
        <w:t>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w:t>
      </w:r>
      <w:r w:rsidRPr="000E4AAA">
        <w:rPr>
          <w:rFonts w:ascii="Times New Roman" w:hAnsi="Times New Roman"/>
          <w:spacing w:val="-10"/>
          <w:sz w:val="25"/>
        </w:rPr>
        <w:t xml:space="preserve"> </w:t>
      </w:r>
      <w:r w:rsidRPr="000E4AAA">
        <w:rPr>
          <w:rFonts w:ascii="Times New Roman" w:hAnsi="Times New Roman"/>
          <w:sz w:val="25"/>
        </w:rPr>
        <w:t>и</w:t>
      </w:r>
      <w:r w:rsidRPr="000E4AAA">
        <w:rPr>
          <w:rFonts w:ascii="Times New Roman" w:hAnsi="Times New Roman"/>
          <w:spacing w:val="-16"/>
          <w:sz w:val="25"/>
        </w:rPr>
        <w:t xml:space="preserve"> </w:t>
      </w:r>
      <w:r w:rsidRPr="000E4AAA">
        <w:rPr>
          <w:rFonts w:ascii="Times New Roman" w:hAnsi="Times New Roman"/>
          <w:sz w:val="25"/>
        </w:rPr>
        <w:t>богатстве</w:t>
      </w:r>
      <w:r w:rsidRPr="000E4AAA">
        <w:rPr>
          <w:rFonts w:ascii="Times New Roman" w:hAnsi="Times New Roman"/>
          <w:spacing w:val="-5"/>
          <w:sz w:val="25"/>
        </w:rPr>
        <w:t xml:space="preserve"> </w:t>
      </w:r>
      <w:r w:rsidRPr="000E4AAA">
        <w:rPr>
          <w:rFonts w:ascii="Times New Roman" w:hAnsi="Times New Roman"/>
          <w:sz w:val="25"/>
        </w:rPr>
        <w:t>человека;</w:t>
      </w:r>
    </w:p>
    <w:p w:rsidR="006E1D2E" w:rsidRPr="000E4AAA" w:rsidRDefault="006E1D2E" w:rsidP="00713461">
      <w:pPr>
        <w:widowControl w:val="0"/>
        <w:numPr>
          <w:ilvl w:val="0"/>
          <w:numId w:val="103"/>
        </w:numPr>
        <w:tabs>
          <w:tab w:val="left" w:pos="1114"/>
        </w:tabs>
        <w:suppressAutoHyphens/>
        <w:spacing w:before="1" w:after="0" w:line="228" w:lineRule="auto"/>
        <w:ind w:left="238" w:right="234" w:firstLine="715"/>
        <w:jc w:val="both"/>
        <w:rPr>
          <w:rFonts w:ascii="Times New Roman" w:hAnsi="Times New Roman"/>
          <w:sz w:val="25"/>
        </w:rPr>
      </w:pPr>
      <w:r w:rsidRPr="000E4AAA">
        <w:rPr>
          <w:rFonts w:ascii="Times New Roman" w:hAnsi="Times New Roman"/>
          <w:w w:val="95"/>
          <w:sz w:val="25"/>
        </w:rPr>
        <w:t xml:space="preserve">активно взаимодействует со сверстниками и взрослыми, участвует в совместных </w:t>
      </w:r>
      <w:r w:rsidRPr="000E4AAA">
        <w:rPr>
          <w:rFonts w:ascii="Times New Roman" w:hAnsi="Times New Roman"/>
          <w:sz w:val="25"/>
        </w:rPr>
        <w:t>играх, способен договариваться, учитывать интересы и чувства других, сопереживать неудачам и</w:t>
      </w:r>
      <w:r w:rsidRPr="000E4AAA">
        <w:rPr>
          <w:rFonts w:ascii="Times New Roman" w:hAnsi="Times New Roman"/>
          <w:spacing w:val="-7"/>
          <w:sz w:val="25"/>
        </w:rPr>
        <w:t xml:space="preserve"> </w:t>
      </w:r>
      <w:r w:rsidRPr="000E4AAA">
        <w:rPr>
          <w:rFonts w:ascii="Times New Roman" w:hAnsi="Times New Roman"/>
          <w:sz w:val="25"/>
        </w:rPr>
        <w:t>радоваться успехам других, адекватно проявляет свои</w:t>
      </w:r>
      <w:r w:rsidRPr="000E4AAA">
        <w:rPr>
          <w:rFonts w:ascii="Times New Roman" w:hAnsi="Times New Roman"/>
          <w:spacing w:val="-4"/>
          <w:sz w:val="25"/>
        </w:rPr>
        <w:t xml:space="preserve"> </w:t>
      </w:r>
      <w:r w:rsidRPr="000E4AAA">
        <w:rPr>
          <w:rFonts w:ascii="Times New Roman" w:hAnsi="Times New Roman"/>
          <w:sz w:val="25"/>
        </w:rPr>
        <w:t>чувства,</w:t>
      </w:r>
      <w:r w:rsidRPr="000E4AAA">
        <w:rPr>
          <w:rFonts w:ascii="Times New Roman" w:hAnsi="Times New Roman"/>
          <w:spacing w:val="-2"/>
          <w:sz w:val="25"/>
        </w:rPr>
        <w:t xml:space="preserve"> </w:t>
      </w:r>
      <w:r w:rsidRPr="000E4AAA">
        <w:rPr>
          <w:rFonts w:ascii="Times New Roman" w:hAnsi="Times New Roman"/>
          <w:sz w:val="25"/>
        </w:rPr>
        <w:t>в</w:t>
      </w:r>
      <w:r w:rsidRPr="000E4AAA">
        <w:rPr>
          <w:rFonts w:ascii="Times New Roman" w:hAnsi="Times New Roman"/>
          <w:spacing w:val="-7"/>
          <w:sz w:val="25"/>
        </w:rPr>
        <w:t xml:space="preserve"> </w:t>
      </w:r>
      <w:r w:rsidRPr="000E4AAA">
        <w:rPr>
          <w:rFonts w:ascii="Times New Roman" w:hAnsi="Times New Roman"/>
          <w:sz w:val="25"/>
        </w:rPr>
        <w:t>том</w:t>
      </w:r>
      <w:r w:rsidRPr="000E4AAA">
        <w:rPr>
          <w:rFonts w:ascii="Times New Roman" w:hAnsi="Times New Roman"/>
          <w:spacing w:val="-4"/>
          <w:sz w:val="25"/>
        </w:rPr>
        <w:t xml:space="preserve"> </w:t>
      </w:r>
      <w:r w:rsidRPr="000E4AAA">
        <w:rPr>
          <w:rFonts w:ascii="Times New Roman" w:hAnsi="Times New Roman"/>
          <w:sz w:val="25"/>
        </w:rPr>
        <w:t xml:space="preserve">числе </w:t>
      </w:r>
      <w:r w:rsidRPr="000E4AAA">
        <w:rPr>
          <w:rFonts w:ascii="Times New Roman" w:hAnsi="Times New Roman"/>
          <w:spacing w:val="-2"/>
          <w:sz w:val="25"/>
        </w:rPr>
        <w:t>чувство</w:t>
      </w:r>
      <w:r w:rsidRPr="000E4AAA">
        <w:rPr>
          <w:rFonts w:ascii="Times New Roman" w:hAnsi="Times New Roman"/>
          <w:spacing w:val="-5"/>
          <w:sz w:val="25"/>
        </w:rPr>
        <w:t xml:space="preserve"> </w:t>
      </w:r>
      <w:r w:rsidRPr="000E4AAA">
        <w:rPr>
          <w:rFonts w:ascii="Times New Roman" w:hAnsi="Times New Roman"/>
          <w:spacing w:val="-2"/>
          <w:sz w:val="25"/>
        </w:rPr>
        <w:t>веры</w:t>
      </w:r>
      <w:r w:rsidRPr="000E4AAA">
        <w:rPr>
          <w:rFonts w:ascii="Times New Roman" w:hAnsi="Times New Roman"/>
          <w:spacing w:val="-14"/>
          <w:sz w:val="25"/>
        </w:rPr>
        <w:t xml:space="preserve"> </w:t>
      </w:r>
      <w:r w:rsidRPr="000E4AAA">
        <w:rPr>
          <w:rFonts w:ascii="Times New Roman" w:hAnsi="Times New Roman"/>
          <w:spacing w:val="-2"/>
          <w:sz w:val="25"/>
        </w:rPr>
        <w:t>в</w:t>
      </w:r>
      <w:r w:rsidRPr="000E4AAA">
        <w:rPr>
          <w:rFonts w:ascii="Times New Roman" w:hAnsi="Times New Roman"/>
          <w:spacing w:val="-14"/>
          <w:sz w:val="25"/>
        </w:rPr>
        <w:t xml:space="preserve"> </w:t>
      </w:r>
      <w:r w:rsidRPr="000E4AAA">
        <w:rPr>
          <w:rFonts w:ascii="Times New Roman" w:hAnsi="Times New Roman"/>
          <w:spacing w:val="-2"/>
          <w:sz w:val="25"/>
        </w:rPr>
        <w:t>себя,</w:t>
      </w:r>
      <w:r w:rsidRPr="000E4AAA">
        <w:rPr>
          <w:rFonts w:ascii="Times New Roman" w:hAnsi="Times New Roman"/>
          <w:spacing w:val="-5"/>
          <w:sz w:val="25"/>
        </w:rPr>
        <w:t xml:space="preserve"> </w:t>
      </w:r>
      <w:r w:rsidRPr="000E4AAA">
        <w:rPr>
          <w:rFonts w:ascii="Times New Roman" w:hAnsi="Times New Roman"/>
          <w:spacing w:val="-2"/>
          <w:sz w:val="25"/>
        </w:rPr>
        <w:t>старается</w:t>
      </w:r>
      <w:r w:rsidRPr="000E4AAA">
        <w:rPr>
          <w:rFonts w:ascii="Times New Roman" w:hAnsi="Times New Roman"/>
          <w:spacing w:val="-6"/>
          <w:sz w:val="25"/>
        </w:rPr>
        <w:t xml:space="preserve"> </w:t>
      </w:r>
      <w:r w:rsidRPr="000E4AAA">
        <w:rPr>
          <w:rFonts w:ascii="Times New Roman" w:hAnsi="Times New Roman"/>
          <w:spacing w:val="-2"/>
          <w:sz w:val="25"/>
        </w:rPr>
        <w:t>разрешать конфликты;</w:t>
      </w:r>
    </w:p>
    <w:p w:rsidR="006E1D2E" w:rsidRPr="000E4AAA" w:rsidRDefault="006E1D2E" w:rsidP="00713461">
      <w:pPr>
        <w:widowControl w:val="0"/>
        <w:numPr>
          <w:ilvl w:val="0"/>
          <w:numId w:val="103"/>
        </w:numPr>
        <w:tabs>
          <w:tab w:val="left" w:pos="1179"/>
        </w:tabs>
        <w:suppressAutoHyphens/>
        <w:spacing w:after="0" w:line="228" w:lineRule="auto"/>
        <w:ind w:left="235" w:right="240" w:firstLine="718"/>
        <w:jc w:val="both"/>
        <w:rPr>
          <w:rFonts w:ascii="Times New Roman" w:hAnsi="Times New Roman"/>
          <w:sz w:val="25"/>
        </w:rPr>
      </w:pPr>
      <w:r w:rsidRPr="000E4AAA">
        <w:rPr>
          <w:rFonts w:ascii="Times New Roman" w:hAnsi="Times New Roman"/>
          <w:sz w:val="25"/>
        </w:rPr>
        <w:t xml:space="preserve">владеет разными формами и видами игры, различает условную и реальную </w:t>
      </w:r>
      <w:r w:rsidRPr="000E4AAA">
        <w:rPr>
          <w:rFonts w:ascii="Times New Roman" w:hAnsi="Times New Roman"/>
          <w:w w:val="95"/>
          <w:sz w:val="25"/>
        </w:rPr>
        <w:t>ситуации, умеет подчиняться разным правилам и социальным нормам;</w:t>
      </w:r>
    </w:p>
    <w:p w:rsidR="006E1D2E" w:rsidRPr="000E4AAA" w:rsidRDefault="006E1D2E" w:rsidP="00713461">
      <w:pPr>
        <w:widowControl w:val="0"/>
        <w:numPr>
          <w:ilvl w:val="0"/>
          <w:numId w:val="103"/>
        </w:numPr>
        <w:tabs>
          <w:tab w:val="left" w:pos="1192"/>
        </w:tabs>
        <w:suppressAutoHyphens/>
        <w:spacing w:before="10" w:after="0" w:line="218" w:lineRule="auto"/>
        <w:ind w:right="214" w:firstLine="717"/>
        <w:jc w:val="both"/>
        <w:rPr>
          <w:rFonts w:ascii="Times New Roman" w:hAnsi="Times New Roman"/>
          <w:sz w:val="25"/>
        </w:rPr>
      </w:pPr>
      <w:r w:rsidRPr="000E4AAA">
        <w:rPr>
          <w:rFonts w:ascii="Times New Roman" w:hAnsi="Times New Roman"/>
          <w:sz w:val="25"/>
        </w:rPr>
        <w:t xml:space="preserve">достаточно хорошо владеет устной речью, может выражать свои мысли и </w:t>
      </w:r>
      <w:r w:rsidRPr="000E4AAA">
        <w:rPr>
          <w:rFonts w:ascii="Times New Roman" w:hAnsi="Times New Roman"/>
          <w:w w:val="95"/>
          <w:sz w:val="25"/>
        </w:rPr>
        <w:t>желания, может использовать речь для выражения своих мыслей, чувств и желаний;</w:t>
      </w:r>
    </w:p>
    <w:p w:rsidR="006E1D2E" w:rsidRPr="000E4AAA" w:rsidRDefault="006E1D2E" w:rsidP="00713461">
      <w:pPr>
        <w:widowControl w:val="0"/>
        <w:numPr>
          <w:ilvl w:val="0"/>
          <w:numId w:val="103"/>
        </w:numPr>
        <w:tabs>
          <w:tab w:val="left" w:pos="1148"/>
        </w:tabs>
        <w:suppressAutoHyphens/>
        <w:spacing w:before="7" w:after="0" w:line="218" w:lineRule="auto"/>
        <w:ind w:left="234" w:right="247" w:firstLine="719"/>
        <w:jc w:val="both"/>
        <w:rPr>
          <w:rFonts w:ascii="Times New Roman" w:hAnsi="Times New Roman"/>
          <w:sz w:val="25"/>
        </w:rPr>
      </w:pPr>
      <w:r w:rsidRPr="000E4AAA">
        <w:rPr>
          <w:rFonts w:ascii="Times New Roman" w:hAnsi="Times New Roman"/>
          <w:sz w:val="25"/>
        </w:rPr>
        <w:t>осознает, что сберегать (копить) непросто, но полезно, ответственно и</w:t>
      </w:r>
      <w:r w:rsidRPr="000E4AAA">
        <w:rPr>
          <w:rFonts w:ascii="Times New Roman" w:hAnsi="Times New Roman"/>
          <w:spacing w:val="-3"/>
          <w:sz w:val="25"/>
        </w:rPr>
        <w:t xml:space="preserve"> </w:t>
      </w:r>
      <w:r w:rsidRPr="000E4AAA">
        <w:rPr>
          <w:rFonts w:ascii="Times New Roman" w:hAnsi="Times New Roman"/>
          <w:sz w:val="25"/>
        </w:rPr>
        <w:t xml:space="preserve">важно, </w:t>
      </w:r>
      <w:r w:rsidRPr="000E4AAA">
        <w:rPr>
          <w:rFonts w:ascii="Times New Roman" w:hAnsi="Times New Roman"/>
          <w:w w:val="95"/>
          <w:sz w:val="25"/>
        </w:rPr>
        <w:t>бережно относится к вещам, игрушкам, денежным средствам;</w:t>
      </w:r>
    </w:p>
    <w:p w:rsidR="006E1D2E" w:rsidRPr="000E4AAA" w:rsidRDefault="006E1D2E" w:rsidP="00713461">
      <w:pPr>
        <w:widowControl w:val="0"/>
        <w:numPr>
          <w:ilvl w:val="0"/>
          <w:numId w:val="103"/>
        </w:numPr>
        <w:tabs>
          <w:tab w:val="left" w:pos="1119"/>
        </w:tabs>
        <w:suppressAutoHyphens/>
        <w:spacing w:before="2" w:after="0" w:line="228" w:lineRule="auto"/>
        <w:ind w:left="235" w:right="219" w:firstLine="718"/>
        <w:jc w:val="both"/>
        <w:rPr>
          <w:rFonts w:ascii="Times New Roman" w:hAnsi="Times New Roman"/>
          <w:sz w:val="25"/>
        </w:rPr>
      </w:pPr>
      <w:r w:rsidRPr="000E4AAA">
        <w:rPr>
          <w:rFonts w:ascii="Times New Roman" w:hAnsi="Times New Roman"/>
          <w:spacing w:val="-2"/>
          <w:sz w:val="25"/>
        </w:rPr>
        <w:t>способен</w:t>
      </w:r>
      <w:r w:rsidRPr="000E4AAA">
        <w:rPr>
          <w:rFonts w:ascii="Times New Roman" w:hAnsi="Times New Roman"/>
          <w:spacing w:val="-14"/>
          <w:sz w:val="25"/>
        </w:rPr>
        <w:t xml:space="preserve"> </w:t>
      </w:r>
      <w:r w:rsidRPr="000E4AAA">
        <w:rPr>
          <w:rFonts w:ascii="Times New Roman" w:hAnsi="Times New Roman"/>
          <w:spacing w:val="-2"/>
          <w:sz w:val="25"/>
        </w:rPr>
        <w:t>к</w:t>
      </w:r>
      <w:r w:rsidRPr="000E4AAA">
        <w:rPr>
          <w:rFonts w:ascii="Times New Roman" w:hAnsi="Times New Roman"/>
          <w:spacing w:val="-14"/>
          <w:sz w:val="25"/>
        </w:rPr>
        <w:t xml:space="preserve"> </w:t>
      </w:r>
      <w:r w:rsidRPr="000E4AAA">
        <w:rPr>
          <w:rFonts w:ascii="Times New Roman" w:hAnsi="Times New Roman"/>
          <w:spacing w:val="-2"/>
          <w:sz w:val="25"/>
        </w:rPr>
        <w:t>волевым</w:t>
      </w:r>
      <w:r w:rsidRPr="000E4AAA">
        <w:rPr>
          <w:rFonts w:ascii="Times New Roman" w:hAnsi="Times New Roman"/>
          <w:spacing w:val="-11"/>
          <w:sz w:val="25"/>
        </w:rPr>
        <w:t xml:space="preserve"> </w:t>
      </w:r>
      <w:r w:rsidRPr="000E4AAA">
        <w:rPr>
          <w:rFonts w:ascii="Times New Roman" w:hAnsi="Times New Roman"/>
          <w:spacing w:val="-2"/>
          <w:sz w:val="25"/>
        </w:rPr>
        <w:t>усилиям,</w:t>
      </w:r>
      <w:r w:rsidRPr="000E4AAA">
        <w:rPr>
          <w:rFonts w:ascii="Times New Roman" w:hAnsi="Times New Roman"/>
          <w:spacing w:val="-11"/>
          <w:sz w:val="25"/>
        </w:rPr>
        <w:t xml:space="preserve"> </w:t>
      </w:r>
      <w:r w:rsidRPr="000E4AAA">
        <w:rPr>
          <w:rFonts w:ascii="Times New Roman" w:hAnsi="Times New Roman"/>
          <w:spacing w:val="-2"/>
          <w:sz w:val="25"/>
        </w:rPr>
        <w:t>может</w:t>
      </w:r>
      <w:r w:rsidRPr="000E4AAA">
        <w:rPr>
          <w:rFonts w:ascii="Times New Roman" w:hAnsi="Times New Roman"/>
          <w:spacing w:val="-13"/>
          <w:sz w:val="25"/>
        </w:rPr>
        <w:t xml:space="preserve"> </w:t>
      </w:r>
      <w:r w:rsidRPr="000E4AAA">
        <w:rPr>
          <w:rFonts w:ascii="Times New Roman" w:hAnsi="Times New Roman"/>
          <w:spacing w:val="-2"/>
          <w:sz w:val="25"/>
        </w:rPr>
        <w:t>следовать</w:t>
      </w:r>
      <w:r w:rsidRPr="000E4AAA">
        <w:rPr>
          <w:rFonts w:ascii="Times New Roman" w:hAnsi="Times New Roman"/>
          <w:spacing w:val="-10"/>
          <w:sz w:val="25"/>
        </w:rPr>
        <w:t xml:space="preserve"> </w:t>
      </w:r>
      <w:r w:rsidRPr="000E4AAA">
        <w:rPr>
          <w:rFonts w:ascii="Times New Roman" w:hAnsi="Times New Roman"/>
          <w:spacing w:val="-2"/>
          <w:sz w:val="25"/>
        </w:rPr>
        <w:t>социальным</w:t>
      </w:r>
      <w:r w:rsidRPr="000E4AAA">
        <w:rPr>
          <w:rFonts w:ascii="Times New Roman" w:hAnsi="Times New Roman"/>
          <w:spacing w:val="-4"/>
          <w:sz w:val="25"/>
        </w:rPr>
        <w:t xml:space="preserve"> </w:t>
      </w:r>
      <w:r w:rsidRPr="000E4AAA">
        <w:rPr>
          <w:rFonts w:ascii="Times New Roman" w:hAnsi="Times New Roman"/>
          <w:spacing w:val="-2"/>
          <w:sz w:val="25"/>
        </w:rPr>
        <w:t>нормам</w:t>
      </w:r>
      <w:r w:rsidRPr="000E4AAA">
        <w:rPr>
          <w:rFonts w:ascii="Times New Roman" w:hAnsi="Times New Roman"/>
          <w:spacing w:val="-9"/>
          <w:sz w:val="25"/>
        </w:rPr>
        <w:t xml:space="preserve"> </w:t>
      </w:r>
      <w:r w:rsidRPr="000E4AAA">
        <w:rPr>
          <w:rFonts w:ascii="Times New Roman" w:hAnsi="Times New Roman"/>
          <w:spacing w:val="-2"/>
          <w:sz w:val="25"/>
        </w:rPr>
        <w:t>поведения</w:t>
      </w:r>
      <w:r w:rsidRPr="000E4AAA">
        <w:rPr>
          <w:rFonts w:ascii="Times New Roman" w:hAnsi="Times New Roman"/>
          <w:spacing w:val="-9"/>
          <w:sz w:val="25"/>
        </w:rPr>
        <w:t xml:space="preserve"> </w:t>
      </w:r>
      <w:r w:rsidRPr="000E4AAA">
        <w:rPr>
          <w:rFonts w:ascii="Times New Roman" w:hAnsi="Times New Roman"/>
          <w:spacing w:val="-2"/>
          <w:sz w:val="25"/>
        </w:rPr>
        <w:t xml:space="preserve">и </w:t>
      </w:r>
      <w:r w:rsidRPr="000E4AAA">
        <w:rPr>
          <w:rFonts w:ascii="Times New Roman" w:hAnsi="Times New Roman"/>
          <w:sz w:val="25"/>
        </w:rPr>
        <w:t xml:space="preserve">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w:t>
      </w:r>
      <w:r w:rsidRPr="000E4AAA">
        <w:rPr>
          <w:rFonts w:ascii="Times New Roman" w:hAnsi="Times New Roman"/>
          <w:w w:val="95"/>
          <w:sz w:val="25"/>
        </w:rPr>
        <w:t>являются мерой оценки труда, универсальным</w:t>
      </w:r>
      <w:r w:rsidRPr="000E4AAA">
        <w:rPr>
          <w:rFonts w:ascii="Times New Roman" w:hAnsi="Times New Roman"/>
          <w:sz w:val="25"/>
        </w:rPr>
        <w:t xml:space="preserve"> </w:t>
      </w:r>
      <w:r w:rsidRPr="000E4AAA">
        <w:rPr>
          <w:rFonts w:ascii="Times New Roman" w:hAnsi="Times New Roman"/>
          <w:w w:val="95"/>
          <w:sz w:val="25"/>
        </w:rPr>
        <w:t>средством обмена;</w:t>
      </w:r>
    </w:p>
    <w:p w:rsidR="006E1D2E" w:rsidRPr="000E4AAA" w:rsidRDefault="006E1D2E" w:rsidP="00713461">
      <w:pPr>
        <w:widowControl w:val="0"/>
        <w:numPr>
          <w:ilvl w:val="0"/>
          <w:numId w:val="103"/>
        </w:numPr>
        <w:tabs>
          <w:tab w:val="left" w:pos="1119"/>
        </w:tabs>
        <w:suppressAutoHyphens/>
        <w:spacing w:before="2" w:after="0" w:line="228" w:lineRule="auto"/>
        <w:ind w:left="235" w:right="219" w:firstLine="718"/>
        <w:jc w:val="both"/>
        <w:rPr>
          <w:rFonts w:ascii="Times New Roman" w:hAnsi="Times New Roman"/>
          <w:sz w:val="25"/>
        </w:rPr>
      </w:pPr>
      <w:r w:rsidRPr="000E4AAA">
        <w:rPr>
          <w:rFonts w:ascii="Times New Roman" w:hAnsi="Times New Roman"/>
          <w:sz w:val="25"/>
        </w:rPr>
        <w:t xml:space="preserve">проявляет любознательность, задает вопросы взрослым и сверстникам, </w:t>
      </w:r>
      <w:r w:rsidRPr="000E4AAA">
        <w:rPr>
          <w:rFonts w:ascii="Times New Roman" w:hAnsi="Times New Roman"/>
          <w:w w:val="95"/>
          <w:sz w:val="25"/>
        </w:rPr>
        <w:t xml:space="preserve">интересуется причинно-следственными связями, пытается самостоятельно придумывать </w:t>
      </w:r>
      <w:r w:rsidRPr="000E4AAA">
        <w:rPr>
          <w:rFonts w:ascii="Times New Roman" w:hAnsi="Times New Roman"/>
          <w:spacing w:val="-2"/>
          <w:sz w:val="25"/>
        </w:rPr>
        <w:t>объяснения явлениям природы</w:t>
      </w:r>
      <w:r w:rsidRPr="000E4AAA">
        <w:rPr>
          <w:rFonts w:ascii="Times New Roman" w:hAnsi="Times New Roman"/>
          <w:spacing w:val="-4"/>
          <w:sz w:val="25"/>
        </w:rPr>
        <w:t xml:space="preserve"> </w:t>
      </w:r>
      <w:r w:rsidRPr="000E4AAA">
        <w:rPr>
          <w:rFonts w:ascii="Times New Roman" w:hAnsi="Times New Roman"/>
          <w:spacing w:val="-2"/>
          <w:sz w:val="25"/>
        </w:rPr>
        <w:t>и</w:t>
      </w:r>
      <w:r w:rsidRPr="000E4AAA">
        <w:rPr>
          <w:rFonts w:ascii="Times New Roman" w:hAnsi="Times New Roman"/>
          <w:spacing w:val="-14"/>
          <w:sz w:val="25"/>
        </w:rPr>
        <w:t xml:space="preserve"> </w:t>
      </w:r>
      <w:r w:rsidRPr="000E4AAA">
        <w:rPr>
          <w:rFonts w:ascii="Times New Roman" w:hAnsi="Times New Roman"/>
          <w:spacing w:val="-2"/>
          <w:sz w:val="25"/>
        </w:rPr>
        <w:t>поступкам людей;</w:t>
      </w:r>
    </w:p>
    <w:p w:rsidR="006E1D2E" w:rsidRPr="000E4AAA" w:rsidRDefault="006E1D2E" w:rsidP="00713461">
      <w:pPr>
        <w:widowControl w:val="0"/>
        <w:numPr>
          <w:ilvl w:val="0"/>
          <w:numId w:val="103"/>
        </w:numPr>
        <w:tabs>
          <w:tab w:val="left" w:pos="1100"/>
        </w:tabs>
        <w:suppressAutoHyphens/>
        <w:spacing w:after="0" w:line="278" w:lineRule="exact"/>
        <w:ind w:left="1099" w:hanging="147"/>
        <w:jc w:val="both"/>
        <w:rPr>
          <w:rFonts w:ascii="Times New Roman" w:hAnsi="Times New Roman"/>
          <w:sz w:val="25"/>
        </w:rPr>
      </w:pPr>
      <w:r w:rsidRPr="000E4AAA">
        <w:rPr>
          <w:rFonts w:ascii="Times New Roman" w:hAnsi="Times New Roman"/>
          <w:spacing w:val="-2"/>
          <w:w w:val="95"/>
          <w:sz w:val="25"/>
        </w:rPr>
        <w:t>склонен</w:t>
      </w:r>
      <w:r w:rsidRPr="000E4AAA">
        <w:rPr>
          <w:rFonts w:ascii="Times New Roman" w:hAnsi="Times New Roman"/>
          <w:spacing w:val="4"/>
          <w:sz w:val="25"/>
        </w:rPr>
        <w:t xml:space="preserve"> </w:t>
      </w:r>
      <w:r w:rsidRPr="000E4AAA">
        <w:rPr>
          <w:rFonts w:ascii="Times New Roman" w:hAnsi="Times New Roman"/>
          <w:spacing w:val="-2"/>
          <w:w w:val="95"/>
          <w:sz w:val="25"/>
        </w:rPr>
        <w:t>наблюдать,</w:t>
      </w:r>
      <w:r w:rsidRPr="000E4AAA">
        <w:rPr>
          <w:rFonts w:ascii="Times New Roman" w:hAnsi="Times New Roman"/>
          <w:spacing w:val="3"/>
          <w:sz w:val="25"/>
        </w:rPr>
        <w:t xml:space="preserve"> </w:t>
      </w:r>
      <w:r w:rsidRPr="000E4AAA">
        <w:rPr>
          <w:rFonts w:ascii="Times New Roman" w:hAnsi="Times New Roman"/>
          <w:spacing w:val="-2"/>
          <w:w w:val="95"/>
          <w:sz w:val="25"/>
        </w:rPr>
        <w:t>экспериментировать;</w:t>
      </w:r>
    </w:p>
    <w:p w:rsidR="006E1D2E" w:rsidRPr="000E4AAA" w:rsidRDefault="006E1D2E" w:rsidP="00713461">
      <w:pPr>
        <w:widowControl w:val="0"/>
        <w:numPr>
          <w:ilvl w:val="0"/>
          <w:numId w:val="103"/>
        </w:numPr>
        <w:tabs>
          <w:tab w:val="left" w:pos="1119"/>
        </w:tabs>
        <w:suppressAutoHyphens/>
        <w:spacing w:before="2" w:after="0" w:line="228" w:lineRule="auto"/>
        <w:ind w:left="235" w:right="262" w:firstLine="718"/>
        <w:jc w:val="both"/>
        <w:rPr>
          <w:rFonts w:ascii="Times New Roman" w:hAnsi="Times New Roman"/>
          <w:sz w:val="25"/>
        </w:rPr>
      </w:pPr>
      <w:r w:rsidRPr="000E4AAA">
        <w:rPr>
          <w:rFonts w:ascii="Times New Roman" w:hAnsi="Times New Roman"/>
          <w:sz w:val="25"/>
        </w:rPr>
        <w:t>обладает</w:t>
      </w:r>
      <w:r w:rsidRPr="000E4AAA">
        <w:rPr>
          <w:rFonts w:ascii="Times New Roman" w:hAnsi="Times New Roman"/>
          <w:spacing w:val="-16"/>
          <w:sz w:val="25"/>
        </w:rPr>
        <w:t xml:space="preserve"> </w:t>
      </w:r>
      <w:r w:rsidRPr="000E4AAA">
        <w:rPr>
          <w:rFonts w:ascii="Times New Roman" w:hAnsi="Times New Roman"/>
          <w:sz w:val="25"/>
        </w:rPr>
        <w:t>начальными</w:t>
      </w:r>
      <w:r w:rsidRPr="000E4AAA">
        <w:rPr>
          <w:rFonts w:ascii="Times New Roman" w:hAnsi="Times New Roman"/>
          <w:spacing w:val="-16"/>
          <w:sz w:val="25"/>
        </w:rPr>
        <w:t xml:space="preserve"> </w:t>
      </w:r>
      <w:r w:rsidRPr="000E4AAA">
        <w:rPr>
          <w:rFonts w:ascii="Times New Roman" w:hAnsi="Times New Roman"/>
          <w:sz w:val="25"/>
        </w:rPr>
        <w:t>знаниями</w:t>
      </w:r>
      <w:r w:rsidRPr="000E4AAA">
        <w:rPr>
          <w:rFonts w:ascii="Times New Roman" w:hAnsi="Times New Roman"/>
          <w:spacing w:val="-15"/>
          <w:sz w:val="25"/>
        </w:rPr>
        <w:t xml:space="preserve"> </w:t>
      </w:r>
      <w:r w:rsidRPr="000E4AAA">
        <w:rPr>
          <w:rFonts w:ascii="Times New Roman" w:hAnsi="Times New Roman"/>
          <w:sz w:val="25"/>
        </w:rPr>
        <w:t>о</w:t>
      </w:r>
      <w:r w:rsidRPr="000E4AAA">
        <w:rPr>
          <w:rFonts w:ascii="Times New Roman" w:hAnsi="Times New Roman"/>
          <w:spacing w:val="-16"/>
          <w:sz w:val="25"/>
        </w:rPr>
        <w:t xml:space="preserve"> </w:t>
      </w:r>
      <w:r w:rsidRPr="000E4AAA">
        <w:rPr>
          <w:rFonts w:ascii="Times New Roman" w:hAnsi="Times New Roman"/>
          <w:sz w:val="25"/>
        </w:rPr>
        <w:t>себе,</w:t>
      </w:r>
      <w:r w:rsidRPr="000E4AAA">
        <w:rPr>
          <w:rFonts w:ascii="Times New Roman" w:hAnsi="Times New Roman"/>
          <w:spacing w:val="-16"/>
          <w:sz w:val="25"/>
        </w:rPr>
        <w:t xml:space="preserve"> </w:t>
      </w:r>
      <w:r w:rsidRPr="000E4AAA">
        <w:rPr>
          <w:rFonts w:ascii="Times New Roman" w:hAnsi="Times New Roman"/>
          <w:sz w:val="25"/>
        </w:rPr>
        <w:t>о</w:t>
      </w:r>
      <w:r w:rsidRPr="000E4AAA">
        <w:rPr>
          <w:rFonts w:ascii="Times New Roman" w:hAnsi="Times New Roman"/>
          <w:spacing w:val="-15"/>
          <w:sz w:val="25"/>
        </w:rPr>
        <w:t xml:space="preserve"> </w:t>
      </w:r>
      <w:r w:rsidRPr="000E4AAA">
        <w:rPr>
          <w:rFonts w:ascii="Times New Roman" w:hAnsi="Times New Roman"/>
          <w:sz w:val="25"/>
        </w:rPr>
        <w:t>социальном</w:t>
      </w:r>
      <w:r w:rsidRPr="000E4AAA">
        <w:rPr>
          <w:rFonts w:ascii="Times New Roman" w:hAnsi="Times New Roman"/>
          <w:spacing w:val="-16"/>
          <w:sz w:val="25"/>
        </w:rPr>
        <w:t xml:space="preserve"> </w:t>
      </w:r>
      <w:r w:rsidRPr="000E4AAA">
        <w:rPr>
          <w:rFonts w:ascii="Times New Roman" w:hAnsi="Times New Roman"/>
          <w:sz w:val="25"/>
        </w:rPr>
        <w:t>мире,</w:t>
      </w:r>
      <w:r w:rsidRPr="000E4AAA">
        <w:rPr>
          <w:rFonts w:ascii="Times New Roman" w:hAnsi="Times New Roman"/>
          <w:spacing w:val="-15"/>
          <w:sz w:val="25"/>
        </w:rPr>
        <w:t xml:space="preserve"> </w:t>
      </w:r>
      <w:r w:rsidRPr="000E4AAA">
        <w:rPr>
          <w:rFonts w:ascii="Times New Roman" w:hAnsi="Times New Roman"/>
          <w:sz w:val="25"/>
        </w:rPr>
        <w:t>в</w:t>
      </w:r>
      <w:r w:rsidRPr="000E4AAA">
        <w:rPr>
          <w:rFonts w:ascii="Times New Roman" w:hAnsi="Times New Roman"/>
          <w:spacing w:val="-16"/>
          <w:sz w:val="25"/>
        </w:rPr>
        <w:t xml:space="preserve"> </w:t>
      </w:r>
      <w:r w:rsidRPr="000E4AAA">
        <w:rPr>
          <w:rFonts w:ascii="Times New Roman" w:hAnsi="Times New Roman"/>
          <w:sz w:val="25"/>
        </w:rPr>
        <w:t>котором</w:t>
      </w:r>
      <w:r w:rsidRPr="000E4AAA">
        <w:rPr>
          <w:rFonts w:ascii="Times New Roman" w:hAnsi="Times New Roman"/>
          <w:spacing w:val="-16"/>
          <w:sz w:val="25"/>
        </w:rPr>
        <w:t xml:space="preserve"> </w:t>
      </w:r>
      <w:r w:rsidRPr="000E4AAA">
        <w:rPr>
          <w:rFonts w:ascii="Times New Roman" w:hAnsi="Times New Roman"/>
          <w:sz w:val="25"/>
        </w:rPr>
        <w:t>он</w:t>
      </w:r>
      <w:r w:rsidRPr="000E4AAA">
        <w:rPr>
          <w:rFonts w:ascii="Times New Roman" w:hAnsi="Times New Roman"/>
          <w:spacing w:val="-15"/>
          <w:sz w:val="25"/>
        </w:rPr>
        <w:t xml:space="preserve"> </w:t>
      </w:r>
      <w:r w:rsidRPr="000E4AAA">
        <w:rPr>
          <w:rFonts w:ascii="Times New Roman" w:hAnsi="Times New Roman"/>
          <w:sz w:val="25"/>
        </w:rPr>
        <w:t xml:space="preserve">живет, </w:t>
      </w:r>
      <w:r w:rsidRPr="000E4AAA">
        <w:rPr>
          <w:rFonts w:ascii="Times New Roman" w:hAnsi="Times New Roman"/>
          <w:w w:val="95"/>
          <w:sz w:val="25"/>
        </w:rPr>
        <w:t>ориентируется</w:t>
      </w:r>
      <w:r w:rsidRPr="000E4AAA">
        <w:rPr>
          <w:rFonts w:ascii="Times New Roman" w:hAnsi="Times New Roman"/>
          <w:sz w:val="25"/>
        </w:rPr>
        <w:t xml:space="preserve"> </w:t>
      </w:r>
      <w:r w:rsidRPr="000E4AAA">
        <w:rPr>
          <w:rFonts w:ascii="Times New Roman" w:hAnsi="Times New Roman"/>
          <w:w w:val="95"/>
          <w:sz w:val="25"/>
        </w:rPr>
        <w:t>в значении</w:t>
      </w:r>
      <w:r w:rsidRPr="000E4AAA">
        <w:rPr>
          <w:rFonts w:ascii="Times New Roman" w:hAnsi="Times New Roman"/>
          <w:sz w:val="25"/>
        </w:rPr>
        <w:t xml:space="preserve"> </w:t>
      </w:r>
      <w:r w:rsidRPr="000E4AAA">
        <w:rPr>
          <w:rFonts w:ascii="Times New Roman" w:hAnsi="Times New Roman"/>
          <w:w w:val="95"/>
          <w:sz w:val="25"/>
        </w:rPr>
        <w:t>базовых финансово-экономических понятий;</w:t>
      </w:r>
    </w:p>
    <w:p w:rsidR="006E1D2E" w:rsidRPr="000E4AAA" w:rsidRDefault="006E1D2E" w:rsidP="00A325BB">
      <w:pPr>
        <w:widowControl w:val="0"/>
        <w:suppressAutoHyphens/>
        <w:spacing w:before="4" w:after="0" w:line="228" w:lineRule="auto"/>
        <w:ind w:left="238" w:right="974" w:firstLine="1168"/>
        <w:jc w:val="both"/>
        <w:rPr>
          <w:rFonts w:ascii="Times New Roman" w:hAnsi="Times New Roman"/>
          <w:sz w:val="25"/>
          <w:szCs w:val="25"/>
        </w:rPr>
      </w:pPr>
      <w:r w:rsidRPr="000E4AAA">
        <w:rPr>
          <w:rFonts w:ascii="Times New Roman" w:hAnsi="Times New Roman"/>
          <w:w w:val="95"/>
          <w:sz w:val="25"/>
          <w:szCs w:val="25"/>
        </w:rPr>
        <w:t>знаком с</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произведениями</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детской литературы, обладает элементарными представлениями из области личных и семейных финансов;</w:t>
      </w:r>
    </w:p>
    <w:p w:rsidR="006E1D2E" w:rsidRPr="000E4AAA" w:rsidRDefault="006E1D2E" w:rsidP="00713461">
      <w:pPr>
        <w:widowControl w:val="0"/>
        <w:numPr>
          <w:ilvl w:val="0"/>
          <w:numId w:val="103"/>
        </w:numPr>
        <w:tabs>
          <w:tab w:val="left" w:pos="1114"/>
        </w:tabs>
        <w:suppressAutoHyphens/>
        <w:spacing w:before="1" w:after="0" w:line="228" w:lineRule="auto"/>
        <w:ind w:left="235" w:right="255" w:firstLine="718"/>
        <w:jc w:val="both"/>
        <w:rPr>
          <w:rFonts w:ascii="Times New Roman" w:hAnsi="Times New Roman"/>
          <w:sz w:val="25"/>
        </w:rPr>
      </w:pPr>
      <w:r w:rsidRPr="000E4AAA">
        <w:rPr>
          <w:rFonts w:ascii="Times New Roman" w:hAnsi="Times New Roman"/>
          <w:w w:val="95"/>
          <w:sz w:val="25"/>
        </w:rPr>
        <w:t>способен к</w:t>
      </w:r>
      <w:r w:rsidRPr="000E4AAA">
        <w:rPr>
          <w:rFonts w:ascii="Times New Roman" w:hAnsi="Times New Roman"/>
          <w:spacing w:val="-2"/>
          <w:w w:val="95"/>
          <w:sz w:val="25"/>
        </w:rPr>
        <w:t xml:space="preserve"> </w:t>
      </w:r>
      <w:r w:rsidRPr="000E4AAA">
        <w:rPr>
          <w:rFonts w:ascii="Times New Roman" w:hAnsi="Times New Roman"/>
          <w:w w:val="95"/>
          <w:sz w:val="25"/>
        </w:rPr>
        <w:t xml:space="preserve">принятию собственных решений, опираясь на свои знания и умения в </w:t>
      </w:r>
      <w:r w:rsidRPr="000E4AAA">
        <w:rPr>
          <w:rFonts w:ascii="Times New Roman" w:hAnsi="Times New Roman"/>
          <w:sz w:val="25"/>
        </w:rPr>
        <w:t>различных</w:t>
      </w:r>
      <w:r w:rsidRPr="000E4AAA">
        <w:rPr>
          <w:rFonts w:ascii="Times New Roman" w:hAnsi="Times New Roman"/>
          <w:spacing w:val="-13"/>
          <w:sz w:val="25"/>
        </w:rPr>
        <w:t xml:space="preserve"> </w:t>
      </w:r>
      <w:r w:rsidRPr="000E4AAA">
        <w:rPr>
          <w:rFonts w:ascii="Times New Roman" w:hAnsi="Times New Roman"/>
          <w:sz w:val="25"/>
        </w:rPr>
        <w:t>видах</w:t>
      </w:r>
      <w:r w:rsidRPr="000E4AAA">
        <w:rPr>
          <w:rFonts w:ascii="Times New Roman" w:hAnsi="Times New Roman"/>
          <w:spacing w:val="-15"/>
          <w:sz w:val="25"/>
        </w:rPr>
        <w:t xml:space="preserve"> </w:t>
      </w:r>
      <w:r w:rsidRPr="000E4AAA">
        <w:rPr>
          <w:rFonts w:ascii="Times New Roman" w:hAnsi="Times New Roman"/>
          <w:sz w:val="25"/>
        </w:rPr>
        <w:t>деятельности.</w:t>
      </w:r>
    </w:p>
    <w:p w:rsidR="006E1D2E" w:rsidRPr="000E4AAA" w:rsidRDefault="006E1D2E" w:rsidP="00A325BB">
      <w:pPr>
        <w:widowControl w:val="0"/>
        <w:suppressAutoHyphens/>
        <w:spacing w:before="10" w:after="0" w:line="240" w:lineRule="auto"/>
        <w:rPr>
          <w:rFonts w:ascii="Times New Roman" w:hAnsi="Times New Roman"/>
          <w:sz w:val="9"/>
          <w:szCs w:val="25"/>
        </w:rPr>
      </w:pPr>
    </w:p>
    <w:p w:rsidR="006E1D2E" w:rsidRPr="000E4AAA" w:rsidRDefault="006E1D2E" w:rsidP="00A325BB">
      <w:pPr>
        <w:widowControl w:val="0"/>
        <w:suppressAutoHyphens/>
        <w:spacing w:before="90" w:after="0" w:line="240" w:lineRule="auto"/>
        <w:ind w:left="986" w:right="990"/>
        <w:jc w:val="center"/>
        <w:rPr>
          <w:rFonts w:ascii="Times New Roman" w:hAnsi="Times New Roman"/>
          <w:i/>
          <w:sz w:val="25"/>
        </w:rPr>
      </w:pPr>
      <w:r w:rsidRPr="000E4AAA">
        <w:rPr>
          <w:rFonts w:ascii="Times New Roman" w:hAnsi="Times New Roman"/>
          <w:i/>
          <w:w w:val="90"/>
          <w:sz w:val="25"/>
        </w:rPr>
        <w:t>Планируемые</w:t>
      </w:r>
      <w:r w:rsidRPr="000E4AAA">
        <w:rPr>
          <w:rFonts w:ascii="Times New Roman" w:hAnsi="Times New Roman"/>
          <w:i/>
          <w:spacing w:val="53"/>
          <w:sz w:val="25"/>
        </w:rPr>
        <w:t xml:space="preserve"> </w:t>
      </w:r>
      <w:r w:rsidRPr="000E4AAA">
        <w:rPr>
          <w:rFonts w:ascii="Times New Roman" w:hAnsi="Times New Roman"/>
          <w:i/>
          <w:spacing w:val="-2"/>
          <w:sz w:val="25"/>
        </w:rPr>
        <w:t>результаты</w:t>
      </w:r>
    </w:p>
    <w:p w:rsidR="006E1D2E" w:rsidRPr="000E4AAA" w:rsidRDefault="006E1D2E" w:rsidP="00A325BB">
      <w:pPr>
        <w:widowControl w:val="0"/>
        <w:suppressAutoHyphens/>
        <w:spacing w:before="4" w:after="0" w:line="240" w:lineRule="auto"/>
        <w:rPr>
          <w:rFonts w:ascii="Times New Roman" w:hAnsi="Times New Roman"/>
          <w:i/>
          <w:sz w:val="25"/>
          <w:szCs w:val="25"/>
        </w:rPr>
      </w:pPr>
    </w:p>
    <w:p w:rsidR="006E1D2E" w:rsidRPr="000E4AAA" w:rsidRDefault="006E1D2E" w:rsidP="00A325BB">
      <w:pPr>
        <w:widowControl w:val="0"/>
        <w:suppressAutoHyphens/>
        <w:spacing w:after="0" w:line="240" w:lineRule="auto"/>
        <w:rPr>
          <w:rFonts w:ascii="Times New Roman" w:hAnsi="Times New Roman"/>
        </w:rPr>
        <w:sectPr w:rsidR="006E1D2E" w:rsidRPr="000E4AAA">
          <w:type w:val="continuous"/>
          <w:pgSz w:w="11906" w:h="16838"/>
          <w:pgMar w:top="1020" w:right="640" w:bottom="953" w:left="1460" w:header="0" w:footer="0" w:gutter="0"/>
          <w:cols w:space="720"/>
          <w:formProt w:val="0"/>
          <w:docGrid w:linePitch="100" w:charSpace="4096"/>
        </w:sectPr>
      </w:pPr>
    </w:p>
    <w:tbl>
      <w:tblPr>
        <w:tblW w:w="9183" w:type="dxa"/>
        <w:tblInd w:w="119" w:type="dxa"/>
        <w:tblLayout w:type="fixed"/>
        <w:tblCellMar>
          <w:left w:w="7" w:type="dxa"/>
          <w:right w:w="7" w:type="dxa"/>
        </w:tblCellMar>
        <w:tblLook w:val="01E0"/>
      </w:tblPr>
      <w:tblGrid>
        <w:gridCol w:w="3360"/>
        <w:gridCol w:w="5823"/>
      </w:tblGrid>
      <w:tr w:rsidR="006E1D2E" w:rsidRPr="000E4AAA" w:rsidTr="004E58B9">
        <w:trPr>
          <w:trHeight w:val="277"/>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1192" w:right="1150"/>
              <w:jc w:val="center"/>
              <w:rPr>
                <w:rFonts w:ascii="Times New Roman" w:hAnsi="Times New Roman"/>
                <w:b/>
                <w:sz w:val="25"/>
                <w:lang w:val="en-US"/>
              </w:rPr>
            </w:pPr>
            <w:r w:rsidRPr="004E58B9">
              <w:rPr>
                <w:rFonts w:ascii="Times New Roman" w:hAnsi="Times New Roman"/>
                <w:b/>
                <w:spacing w:val="-2"/>
                <w:sz w:val="25"/>
                <w:lang w:val="en-US"/>
              </w:rPr>
              <w:t>Понятие</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2346" w:right="2320"/>
              <w:jc w:val="center"/>
              <w:rPr>
                <w:rFonts w:ascii="Times New Roman" w:hAnsi="Times New Roman"/>
                <w:b/>
                <w:sz w:val="25"/>
                <w:lang w:val="en-US"/>
              </w:rPr>
            </w:pPr>
            <w:r w:rsidRPr="004E58B9">
              <w:rPr>
                <w:rFonts w:ascii="Times New Roman" w:hAnsi="Times New Roman"/>
                <w:b/>
                <w:spacing w:val="-2"/>
                <w:sz w:val="25"/>
                <w:lang w:val="en-US"/>
              </w:rPr>
              <w:t>Описание</w:t>
            </w:r>
          </w:p>
        </w:tc>
      </w:tr>
      <w:tr w:rsidR="006E1D2E" w:rsidRPr="000E4AAA" w:rsidTr="004E58B9">
        <w:trPr>
          <w:trHeight w:val="268"/>
        </w:trPr>
        <w:tc>
          <w:tcPr>
            <w:tcW w:w="9182" w:type="dxa"/>
            <w:gridSpan w:val="2"/>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1" w:lineRule="exact"/>
              <w:ind w:left="4239" w:right="4217"/>
              <w:jc w:val="center"/>
              <w:rPr>
                <w:rFonts w:ascii="Times New Roman" w:hAnsi="Times New Roman"/>
                <w:sz w:val="25"/>
                <w:lang w:val="en-US"/>
              </w:rPr>
            </w:pPr>
            <w:r w:rsidRPr="004E58B9">
              <w:rPr>
                <w:rFonts w:ascii="Times New Roman" w:hAnsi="Times New Roman"/>
                <w:w w:val="70"/>
                <w:sz w:val="25"/>
                <w:lang w:val="en-US"/>
              </w:rPr>
              <w:t>5</w:t>
            </w:r>
            <w:r w:rsidRPr="004E58B9">
              <w:rPr>
                <w:rFonts w:ascii="Times New Roman" w:hAnsi="Times New Roman"/>
                <w:spacing w:val="-15"/>
                <w:sz w:val="25"/>
                <w:lang w:val="en-US"/>
              </w:rPr>
              <w:t xml:space="preserve"> </w:t>
            </w:r>
            <w:r w:rsidRPr="004E58B9">
              <w:rPr>
                <w:rFonts w:ascii="Times New Roman" w:hAnsi="Times New Roman"/>
                <w:w w:val="70"/>
                <w:sz w:val="25"/>
                <w:lang w:val="en-US"/>
              </w:rPr>
              <w:t>—</w:t>
            </w:r>
            <w:r w:rsidRPr="004E58B9">
              <w:rPr>
                <w:rFonts w:ascii="Times New Roman" w:hAnsi="Times New Roman"/>
                <w:spacing w:val="-15"/>
                <w:sz w:val="25"/>
                <w:lang w:val="en-US"/>
              </w:rPr>
              <w:t xml:space="preserve"> </w:t>
            </w:r>
            <w:r w:rsidRPr="004E58B9">
              <w:rPr>
                <w:rFonts w:ascii="Times New Roman" w:hAnsi="Times New Roman"/>
                <w:spacing w:val="-4"/>
                <w:w w:val="70"/>
                <w:sz w:val="25"/>
                <w:lang w:val="en-US"/>
              </w:rPr>
              <w:t>блет</w:t>
            </w:r>
          </w:p>
        </w:tc>
      </w:tr>
      <w:tr w:rsidR="006E1D2E" w:rsidRPr="000E4AAA" w:rsidTr="004E58B9">
        <w:trPr>
          <w:trHeight w:val="2476"/>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tabs>
                <w:tab w:val="left" w:pos="1049"/>
                <w:tab w:val="left" w:pos="2137"/>
              </w:tabs>
              <w:suppressAutoHyphens/>
              <w:spacing w:after="0" w:line="260" w:lineRule="exact"/>
              <w:ind w:left="129"/>
              <w:rPr>
                <w:rFonts w:ascii="Times New Roman" w:hAnsi="Times New Roman"/>
                <w:sz w:val="25"/>
              </w:rPr>
            </w:pPr>
            <w:r w:rsidRPr="004E58B9">
              <w:rPr>
                <w:rFonts w:ascii="Times New Roman" w:hAnsi="Times New Roman"/>
                <w:spacing w:val="-2"/>
                <w:sz w:val="25"/>
              </w:rPr>
              <w:t>Труд,</w:t>
            </w:r>
            <w:r w:rsidRPr="004E58B9">
              <w:rPr>
                <w:rFonts w:ascii="Times New Roman" w:hAnsi="Times New Roman"/>
                <w:sz w:val="25"/>
              </w:rPr>
              <w:tab/>
            </w:r>
            <w:r w:rsidRPr="004E58B9">
              <w:rPr>
                <w:rFonts w:ascii="Times New Roman" w:hAnsi="Times New Roman"/>
                <w:spacing w:val="-2"/>
                <w:sz w:val="25"/>
              </w:rPr>
              <w:t>работа,</w:t>
            </w:r>
            <w:r w:rsidRPr="004E58B9">
              <w:rPr>
                <w:rFonts w:ascii="Times New Roman" w:hAnsi="Times New Roman"/>
                <w:sz w:val="25"/>
              </w:rPr>
              <w:tab/>
            </w:r>
            <w:r w:rsidRPr="004E58B9">
              <w:rPr>
                <w:rFonts w:ascii="Times New Roman" w:hAnsi="Times New Roman"/>
                <w:spacing w:val="-2"/>
                <w:sz w:val="25"/>
              </w:rPr>
              <w:t>профессия, продукты, товыары, услуги.</w:t>
            </w:r>
          </w:p>
          <w:p w:rsidR="006E1D2E" w:rsidRPr="004E58B9" w:rsidRDefault="006E1D2E" w:rsidP="004E58B9">
            <w:pPr>
              <w:widowControl w:val="0"/>
              <w:suppressAutoHyphens/>
              <w:spacing w:before="70" w:after="0" w:line="240" w:lineRule="auto"/>
              <w:rPr>
                <w:rFonts w:ascii="Times New Roman" w:hAnsi="Times New Roman"/>
                <w:sz w:val="16"/>
              </w:rPr>
            </w:pP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1" w:lineRule="exact"/>
              <w:ind w:left="136"/>
              <w:jc w:val="both"/>
              <w:rPr>
                <w:rFonts w:ascii="Times New Roman" w:hAnsi="Times New Roman"/>
                <w:sz w:val="25"/>
              </w:rPr>
            </w:pPr>
            <w:r w:rsidRPr="004E58B9">
              <w:rPr>
                <w:rFonts w:ascii="Times New Roman" w:hAnsi="Times New Roman"/>
                <w:w w:val="95"/>
                <w:sz w:val="25"/>
              </w:rPr>
              <w:t>Понимание</w:t>
            </w:r>
            <w:r w:rsidRPr="004E58B9">
              <w:rPr>
                <w:rFonts w:ascii="Times New Roman" w:hAnsi="Times New Roman"/>
                <w:spacing w:val="16"/>
                <w:sz w:val="25"/>
              </w:rPr>
              <w:t xml:space="preserve"> </w:t>
            </w:r>
            <w:r w:rsidRPr="004E58B9">
              <w:rPr>
                <w:rFonts w:ascii="Times New Roman" w:hAnsi="Times New Roman"/>
                <w:w w:val="95"/>
                <w:sz w:val="25"/>
              </w:rPr>
              <w:t>ребенком,</w:t>
            </w:r>
            <w:r w:rsidRPr="004E58B9">
              <w:rPr>
                <w:rFonts w:ascii="Times New Roman" w:hAnsi="Times New Roman"/>
                <w:spacing w:val="11"/>
                <w:sz w:val="25"/>
              </w:rPr>
              <w:t xml:space="preserve"> </w:t>
            </w:r>
            <w:r w:rsidRPr="004E58B9">
              <w:rPr>
                <w:rFonts w:ascii="Times New Roman" w:hAnsi="Times New Roman"/>
                <w:w w:val="95"/>
                <w:sz w:val="25"/>
              </w:rPr>
              <w:t>что</w:t>
            </w:r>
            <w:r w:rsidRPr="004E58B9">
              <w:rPr>
                <w:rFonts w:ascii="Times New Roman" w:hAnsi="Times New Roman"/>
                <w:spacing w:val="8"/>
                <w:sz w:val="25"/>
              </w:rPr>
              <w:t xml:space="preserve"> </w:t>
            </w:r>
            <w:r w:rsidRPr="004E58B9">
              <w:rPr>
                <w:rFonts w:ascii="Times New Roman" w:hAnsi="Times New Roman"/>
                <w:w w:val="95"/>
                <w:sz w:val="25"/>
              </w:rPr>
              <w:t>любой</w:t>
            </w:r>
            <w:r w:rsidRPr="004E58B9">
              <w:rPr>
                <w:rFonts w:ascii="Times New Roman" w:hAnsi="Times New Roman"/>
                <w:spacing w:val="11"/>
                <w:sz w:val="25"/>
              </w:rPr>
              <w:t xml:space="preserve"> </w:t>
            </w:r>
            <w:r w:rsidRPr="004E58B9">
              <w:rPr>
                <w:rFonts w:ascii="Times New Roman" w:hAnsi="Times New Roman"/>
                <w:w w:val="95"/>
                <w:sz w:val="25"/>
              </w:rPr>
              <w:t>труд</w:t>
            </w:r>
            <w:r w:rsidRPr="004E58B9">
              <w:rPr>
                <w:rFonts w:ascii="Times New Roman" w:hAnsi="Times New Roman"/>
                <w:spacing w:val="11"/>
                <w:sz w:val="25"/>
              </w:rPr>
              <w:t xml:space="preserve"> </w:t>
            </w:r>
            <w:r w:rsidRPr="004E58B9">
              <w:rPr>
                <w:rFonts w:ascii="Times New Roman" w:hAnsi="Times New Roman"/>
                <w:w w:val="85"/>
                <w:sz w:val="25"/>
              </w:rPr>
              <w:t>—</w:t>
            </w:r>
            <w:r w:rsidRPr="004E58B9">
              <w:rPr>
                <w:rFonts w:ascii="Times New Roman" w:hAnsi="Times New Roman"/>
                <w:spacing w:val="1"/>
                <w:sz w:val="25"/>
              </w:rPr>
              <w:t xml:space="preserve"> </w:t>
            </w:r>
            <w:r w:rsidRPr="004E58B9">
              <w:rPr>
                <w:rFonts w:ascii="Times New Roman" w:hAnsi="Times New Roman"/>
                <w:w w:val="95"/>
                <w:sz w:val="25"/>
              </w:rPr>
              <w:t>это</w:t>
            </w:r>
            <w:r w:rsidRPr="004E58B9">
              <w:rPr>
                <w:rFonts w:ascii="Times New Roman" w:hAnsi="Times New Roman"/>
                <w:spacing w:val="3"/>
                <w:sz w:val="25"/>
              </w:rPr>
              <w:t xml:space="preserve"> </w:t>
            </w:r>
            <w:r w:rsidRPr="004E58B9">
              <w:rPr>
                <w:rFonts w:ascii="Times New Roman" w:hAnsi="Times New Roman"/>
                <w:spacing w:val="-2"/>
                <w:w w:val="95"/>
                <w:sz w:val="25"/>
              </w:rPr>
              <w:t>хорошо,</w:t>
            </w:r>
          </w:p>
          <w:p w:rsidR="006E1D2E" w:rsidRPr="004E58B9" w:rsidRDefault="006E1D2E" w:rsidP="004E58B9">
            <w:pPr>
              <w:widowControl w:val="0"/>
              <w:suppressAutoHyphens/>
              <w:spacing w:before="5" w:after="0" w:line="228" w:lineRule="auto"/>
              <w:ind w:left="133" w:right="99" w:firstLine="3"/>
              <w:jc w:val="both"/>
              <w:rPr>
                <w:rFonts w:ascii="Times New Roman" w:hAnsi="Times New Roman"/>
                <w:sz w:val="25"/>
              </w:rPr>
            </w:pPr>
            <w:r w:rsidRPr="004E58B9">
              <w:rPr>
                <w:rFonts w:ascii="Times New Roman" w:hAnsi="Times New Roman"/>
                <w:sz w:val="25"/>
              </w:rPr>
              <w:t>сидеть</w:t>
            </w:r>
            <w:r w:rsidRPr="004E58B9">
              <w:rPr>
                <w:rFonts w:ascii="Times New Roman" w:hAnsi="Times New Roman"/>
                <w:spacing w:val="-16"/>
                <w:sz w:val="25"/>
              </w:rPr>
              <w:t xml:space="preserve"> </w:t>
            </w:r>
            <w:r w:rsidRPr="004E58B9">
              <w:rPr>
                <w:rFonts w:ascii="Times New Roman" w:hAnsi="Times New Roman"/>
                <w:sz w:val="25"/>
              </w:rPr>
              <w:t>без</w:t>
            </w:r>
            <w:r w:rsidRPr="004E58B9">
              <w:rPr>
                <w:rFonts w:ascii="Times New Roman" w:hAnsi="Times New Roman"/>
                <w:spacing w:val="-16"/>
                <w:sz w:val="25"/>
              </w:rPr>
              <w:t xml:space="preserve"> </w:t>
            </w:r>
            <w:r w:rsidRPr="004E58B9">
              <w:rPr>
                <w:rFonts w:ascii="Times New Roman" w:hAnsi="Times New Roman"/>
                <w:sz w:val="25"/>
              </w:rPr>
              <w:t>дела—</w:t>
            </w:r>
            <w:r w:rsidRPr="004E58B9">
              <w:rPr>
                <w:rFonts w:ascii="Times New Roman" w:hAnsi="Times New Roman"/>
                <w:spacing w:val="-8"/>
                <w:sz w:val="25"/>
              </w:rPr>
              <w:t xml:space="preserve"> </w:t>
            </w:r>
            <w:r w:rsidRPr="004E58B9">
              <w:rPr>
                <w:rFonts w:ascii="Times New Roman" w:hAnsi="Times New Roman"/>
                <w:sz w:val="25"/>
              </w:rPr>
              <w:t>плохо.</w:t>
            </w:r>
            <w:r w:rsidRPr="004E58B9">
              <w:rPr>
                <w:rFonts w:ascii="Times New Roman" w:hAnsi="Times New Roman"/>
                <w:spacing w:val="-15"/>
                <w:sz w:val="25"/>
              </w:rPr>
              <w:t xml:space="preserve"> </w:t>
            </w:r>
            <w:r w:rsidRPr="004E58B9">
              <w:rPr>
                <w:rFonts w:ascii="Times New Roman" w:hAnsi="Times New Roman"/>
                <w:sz w:val="25"/>
              </w:rPr>
              <w:t>На</w:t>
            </w:r>
            <w:r w:rsidRPr="004E58B9">
              <w:rPr>
                <w:rFonts w:ascii="Times New Roman" w:hAnsi="Times New Roman"/>
                <w:spacing w:val="-16"/>
                <w:sz w:val="25"/>
              </w:rPr>
              <w:t xml:space="preserve"> </w:t>
            </w:r>
            <w:r w:rsidRPr="004E58B9">
              <w:rPr>
                <w:rFonts w:ascii="Times New Roman" w:hAnsi="Times New Roman"/>
                <w:sz w:val="25"/>
              </w:rPr>
              <w:t>протяжении</w:t>
            </w:r>
            <w:r w:rsidRPr="004E58B9">
              <w:rPr>
                <w:rFonts w:ascii="Times New Roman" w:hAnsi="Times New Roman"/>
                <w:spacing w:val="-13"/>
                <w:sz w:val="25"/>
              </w:rPr>
              <w:t xml:space="preserve"> </w:t>
            </w:r>
            <w:r w:rsidRPr="004E58B9">
              <w:rPr>
                <w:rFonts w:ascii="Times New Roman" w:hAnsi="Times New Roman"/>
                <w:sz w:val="25"/>
              </w:rPr>
              <w:t>всей</w:t>
            </w:r>
            <w:r w:rsidRPr="004E58B9">
              <w:rPr>
                <w:rFonts w:ascii="Times New Roman" w:hAnsi="Times New Roman"/>
                <w:spacing w:val="-16"/>
                <w:sz w:val="25"/>
              </w:rPr>
              <w:t xml:space="preserve"> </w:t>
            </w:r>
            <w:r w:rsidRPr="004E58B9">
              <w:rPr>
                <w:rFonts w:ascii="Times New Roman" w:hAnsi="Times New Roman"/>
                <w:sz w:val="25"/>
              </w:rPr>
              <w:t xml:space="preserve">жизни необходимо трудиться. Результатом трудовой деятельности может быть как достижение </w:t>
            </w:r>
            <w:r w:rsidRPr="004E58B9">
              <w:rPr>
                <w:rFonts w:ascii="Times New Roman" w:hAnsi="Times New Roman"/>
                <w:w w:val="95"/>
                <w:sz w:val="25"/>
              </w:rPr>
              <w:t xml:space="preserve">поставленной цели (например, овладеть мастерством </w:t>
            </w:r>
            <w:r w:rsidRPr="004E58B9">
              <w:rPr>
                <w:rFonts w:ascii="Times New Roman" w:hAnsi="Times New Roman"/>
                <w:sz w:val="25"/>
              </w:rPr>
              <w:t>катания на коньках, лыжах, смастерить хороший подарок близкому человеку, починить сломанную вещь</w:t>
            </w:r>
            <w:r w:rsidRPr="004E58B9">
              <w:rPr>
                <w:rFonts w:ascii="Times New Roman" w:hAnsi="Times New Roman"/>
                <w:spacing w:val="-3"/>
                <w:sz w:val="25"/>
              </w:rPr>
              <w:t xml:space="preserve"> </w:t>
            </w:r>
            <w:r w:rsidRPr="004E58B9">
              <w:rPr>
                <w:rFonts w:ascii="Times New Roman" w:hAnsi="Times New Roman"/>
                <w:sz w:val="25"/>
              </w:rPr>
              <w:t>и</w:t>
            </w:r>
            <w:r w:rsidRPr="004E58B9">
              <w:rPr>
                <w:rFonts w:ascii="Times New Roman" w:hAnsi="Times New Roman"/>
                <w:spacing w:val="-4"/>
                <w:sz w:val="25"/>
              </w:rPr>
              <w:t xml:space="preserve"> </w:t>
            </w:r>
            <w:r w:rsidRPr="004E58B9">
              <w:rPr>
                <w:rFonts w:ascii="Times New Roman" w:hAnsi="Times New Roman"/>
                <w:sz w:val="25"/>
              </w:rPr>
              <w:t>др.),</w:t>
            </w:r>
            <w:r w:rsidRPr="004E58B9">
              <w:rPr>
                <w:rFonts w:ascii="Times New Roman" w:hAnsi="Times New Roman"/>
                <w:spacing w:val="-3"/>
                <w:sz w:val="25"/>
              </w:rPr>
              <w:t xml:space="preserve"> </w:t>
            </w:r>
            <w:r w:rsidRPr="004E58B9">
              <w:rPr>
                <w:rFonts w:ascii="Times New Roman" w:hAnsi="Times New Roman"/>
                <w:sz w:val="25"/>
              </w:rPr>
              <w:t>так</w:t>
            </w:r>
            <w:r w:rsidRPr="004E58B9">
              <w:rPr>
                <w:rFonts w:ascii="Times New Roman" w:hAnsi="Times New Roman"/>
                <w:spacing w:val="-4"/>
                <w:sz w:val="25"/>
              </w:rPr>
              <w:t xml:space="preserve"> </w:t>
            </w:r>
            <w:r w:rsidRPr="004E58B9">
              <w:rPr>
                <w:rFonts w:ascii="Times New Roman" w:hAnsi="Times New Roman"/>
                <w:sz w:val="25"/>
              </w:rPr>
              <w:t>и</w:t>
            </w:r>
            <w:r w:rsidRPr="004E58B9">
              <w:rPr>
                <w:rFonts w:ascii="Times New Roman" w:hAnsi="Times New Roman"/>
                <w:spacing w:val="40"/>
                <w:sz w:val="25"/>
              </w:rPr>
              <w:t xml:space="preserve"> </w:t>
            </w:r>
            <w:r w:rsidRPr="004E58B9">
              <w:rPr>
                <w:rFonts w:ascii="Times New Roman" w:hAnsi="Times New Roman"/>
                <w:sz w:val="25"/>
              </w:rPr>
              <w:t>товар</w:t>
            </w:r>
            <w:r w:rsidRPr="004E58B9">
              <w:rPr>
                <w:rFonts w:ascii="Times New Roman" w:hAnsi="Times New Roman"/>
                <w:spacing w:val="-4"/>
                <w:sz w:val="25"/>
              </w:rPr>
              <w:t xml:space="preserve"> </w:t>
            </w:r>
            <w:r w:rsidRPr="004E58B9">
              <w:rPr>
                <w:rFonts w:ascii="Times New Roman" w:hAnsi="Times New Roman"/>
                <w:sz w:val="25"/>
              </w:rPr>
              <w:t>или</w:t>
            </w:r>
            <w:r w:rsidRPr="004E58B9">
              <w:rPr>
                <w:rFonts w:ascii="Times New Roman" w:hAnsi="Times New Roman"/>
                <w:spacing w:val="-2"/>
                <w:sz w:val="25"/>
              </w:rPr>
              <w:t xml:space="preserve"> </w:t>
            </w:r>
            <w:r w:rsidRPr="004E58B9">
              <w:rPr>
                <w:rFonts w:ascii="Times New Roman" w:hAnsi="Times New Roman"/>
                <w:sz w:val="25"/>
              </w:rPr>
              <w:t>услуга.</w:t>
            </w:r>
          </w:p>
        </w:tc>
      </w:tr>
      <w:tr w:rsidR="006E1D2E" w:rsidRPr="000E4AAA" w:rsidTr="004E58B9">
        <w:trPr>
          <w:trHeight w:val="1655"/>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tabs>
                <w:tab w:val="left" w:pos="1302"/>
                <w:tab w:val="left" w:pos="2454"/>
              </w:tabs>
              <w:suppressAutoHyphens/>
              <w:spacing w:after="0" w:line="251" w:lineRule="exact"/>
              <w:ind w:left="128"/>
              <w:rPr>
                <w:rFonts w:ascii="Times New Roman" w:hAnsi="Times New Roman"/>
                <w:sz w:val="25"/>
              </w:rPr>
            </w:pPr>
            <w:r w:rsidRPr="004E58B9">
              <w:rPr>
                <w:rFonts w:ascii="Times New Roman" w:hAnsi="Times New Roman"/>
                <w:spacing w:val="-2"/>
                <w:sz w:val="25"/>
              </w:rPr>
              <w:t>Деньги,</w:t>
            </w:r>
            <w:r w:rsidRPr="004E58B9">
              <w:rPr>
                <w:rFonts w:ascii="Times New Roman" w:hAnsi="Times New Roman"/>
                <w:sz w:val="25"/>
              </w:rPr>
              <w:tab/>
            </w:r>
            <w:r w:rsidRPr="004E58B9">
              <w:rPr>
                <w:rFonts w:ascii="Times New Roman" w:hAnsi="Times New Roman"/>
                <w:spacing w:val="-2"/>
                <w:sz w:val="25"/>
              </w:rPr>
              <w:t>монета,</w:t>
            </w:r>
            <w:r w:rsidRPr="004E58B9">
              <w:rPr>
                <w:rFonts w:ascii="Times New Roman" w:hAnsi="Times New Roman"/>
                <w:sz w:val="25"/>
              </w:rPr>
              <w:tab/>
            </w:r>
            <w:r w:rsidRPr="004E58B9">
              <w:rPr>
                <w:rFonts w:ascii="Times New Roman" w:hAnsi="Times New Roman"/>
                <w:spacing w:val="-2"/>
                <w:sz w:val="25"/>
              </w:rPr>
              <w:t>купюра,</w:t>
            </w:r>
          </w:p>
          <w:p w:rsidR="006E1D2E" w:rsidRPr="004E58B9" w:rsidRDefault="006E1D2E" w:rsidP="004E58B9">
            <w:pPr>
              <w:widowControl w:val="0"/>
              <w:suppressAutoHyphens/>
              <w:spacing w:before="7" w:after="0" w:line="228" w:lineRule="auto"/>
              <w:ind w:left="131" w:hanging="3"/>
              <w:rPr>
                <w:rFonts w:ascii="Times New Roman" w:hAnsi="Times New Roman"/>
                <w:sz w:val="25"/>
              </w:rPr>
            </w:pPr>
            <w:r w:rsidRPr="004E58B9">
              <w:rPr>
                <w:rFonts w:ascii="Times New Roman" w:hAnsi="Times New Roman"/>
                <w:w w:val="95"/>
                <w:sz w:val="25"/>
              </w:rPr>
              <w:t>доход,</w:t>
            </w:r>
            <w:r w:rsidRPr="004E58B9">
              <w:rPr>
                <w:rFonts w:ascii="Times New Roman" w:hAnsi="Times New Roman"/>
                <w:spacing w:val="65"/>
                <w:sz w:val="25"/>
              </w:rPr>
              <w:t xml:space="preserve"> </w:t>
            </w:r>
            <w:r w:rsidRPr="004E58B9">
              <w:rPr>
                <w:rFonts w:ascii="Times New Roman" w:hAnsi="Times New Roman"/>
                <w:w w:val="95"/>
                <w:sz w:val="25"/>
              </w:rPr>
              <w:t>заработок,</w:t>
            </w:r>
            <w:r w:rsidRPr="004E58B9">
              <w:rPr>
                <w:rFonts w:ascii="Times New Roman" w:hAnsi="Times New Roman"/>
                <w:spacing w:val="71"/>
                <w:sz w:val="25"/>
              </w:rPr>
              <w:t xml:space="preserve"> </w:t>
            </w:r>
            <w:r w:rsidRPr="004E58B9">
              <w:rPr>
                <w:rFonts w:ascii="Times New Roman" w:hAnsi="Times New Roman"/>
                <w:w w:val="95"/>
                <w:sz w:val="25"/>
              </w:rPr>
              <w:t xml:space="preserve">заработная </w:t>
            </w:r>
            <w:r w:rsidRPr="004E58B9">
              <w:rPr>
                <w:rFonts w:ascii="Times New Roman" w:hAnsi="Times New Roman"/>
                <w:spacing w:val="-2"/>
                <w:sz w:val="25"/>
              </w:rPr>
              <w:t>плата</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tabs>
                <w:tab w:val="left" w:pos="1496"/>
                <w:tab w:val="left" w:pos="2715"/>
                <w:tab w:val="left" w:pos="3250"/>
                <w:tab w:val="left" w:pos="3908"/>
                <w:tab w:val="left" w:pos="5063"/>
              </w:tabs>
              <w:suppressAutoHyphens/>
              <w:spacing w:after="0" w:line="251" w:lineRule="exact"/>
              <w:ind w:left="136"/>
              <w:rPr>
                <w:rFonts w:ascii="Times New Roman" w:hAnsi="Times New Roman"/>
                <w:sz w:val="25"/>
              </w:rPr>
            </w:pPr>
            <w:r w:rsidRPr="004E58B9">
              <w:rPr>
                <w:rFonts w:ascii="Times New Roman" w:hAnsi="Times New Roman"/>
                <w:spacing w:val="-2"/>
                <w:sz w:val="25"/>
              </w:rPr>
              <w:t>Понимание</w:t>
            </w:r>
            <w:r w:rsidRPr="004E58B9">
              <w:rPr>
                <w:rFonts w:ascii="Times New Roman" w:hAnsi="Times New Roman"/>
                <w:sz w:val="25"/>
              </w:rPr>
              <w:tab/>
            </w:r>
            <w:r w:rsidRPr="004E58B9">
              <w:rPr>
                <w:rFonts w:ascii="Times New Roman" w:hAnsi="Times New Roman"/>
                <w:spacing w:val="-2"/>
                <w:sz w:val="25"/>
              </w:rPr>
              <w:t>ребенком,</w:t>
            </w:r>
            <w:r w:rsidRPr="004E58B9">
              <w:rPr>
                <w:rFonts w:ascii="Times New Roman" w:hAnsi="Times New Roman"/>
                <w:sz w:val="25"/>
              </w:rPr>
              <w:tab/>
            </w:r>
            <w:r w:rsidRPr="004E58B9">
              <w:rPr>
                <w:rFonts w:ascii="Times New Roman" w:hAnsi="Times New Roman"/>
                <w:spacing w:val="-5"/>
                <w:sz w:val="25"/>
              </w:rPr>
              <w:t>что</w:t>
            </w:r>
            <w:r w:rsidRPr="004E58B9">
              <w:rPr>
                <w:rFonts w:ascii="Times New Roman" w:hAnsi="Times New Roman"/>
                <w:sz w:val="25"/>
              </w:rPr>
              <w:tab/>
            </w:r>
            <w:r w:rsidRPr="004E58B9">
              <w:rPr>
                <w:rFonts w:ascii="Times New Roman" w:hAnsi="Times New Roman"/>
                <w:spacing w:val="-4"/>
                <w:sz w:val="25"/>
              </w:rPr>
              <w:t>труд</w:t>
            </w:r>
            <w:r w:rsidRPr="004E58B9">
              <w:rPr>
                <w:rFonts w:ascii="Times New Roman" w:hAnsi="Times New Roman"/>
                <w:sz w:val="25"/>
              </w:rPr>
              <w:tab/>
            </w:r>
            <w:r w:rsidRPr="004E58B9">
              <w:rPr>
                <w:rFonts w:ascii="Times New Roman" w:hAnsi="Times New Roman"/>
                <w:spacing w:val="-2"/>
                <w:sz w:val="25"/>
              </w:rPr>
              <w:t>приносит</w:t>
            </w:r>
            <w:r w:rsidRPr="004E58B9">
              <w:rPr>
                <w:rFonts w:ascii="Times New Roman" w:hAnsi="Times New Roman"/>
                <w:sz w:val="25"/>
              </w:rPr>
              <w:tab/>
            </w:r>
            <w:r w:rsidRPr="004E58B9">
              <w:rPr>
                <w:rFonts w:ascii="Times New Roman" w:hAnsi="Times New Roman"/>
                <w:spacing w:val="-2"/>
                <w:sz w:val="25"/>
              </w:rPr>
              <w:t>доход.</w:t>
            </w:r>
          </w:p>
          <w:p w:rsidR="006E1D2E" w:rsidRPr="004E58B9" w:rsidRDefault="006E1D2E" w:rsidP="004E58B9">
            <w:pPr>
              <w:widowControl w:val="0"/>
              <w:tabs>
                <w:tab w:val="left" w:pos="1112"/>
                <w:tab w:val="left" w:pos="1929"/>
                <w:tab w:val="left" w:pos="3900"/>
                <w:tab w:val="left" w:pos="4349"/>
              </w:tabs>
              <w:suppressAutoHyphens/>
              <w:spacing w:before="7" w:after="0" w:line="228" w:lineRule="auto"/>
              <w:ind w:left="136" w:right="93"/>
              <w:rPr>
                <w:rFonts w:ascii="Times New Roman" w:hAnsi="Times New Roman"/>
                <w:sz w:val="25"/>
                <w:lang w:val="en-US"/>
              </w:rPr>
            </w:pPr>
            <w:r w:rsidRPr="004E58B9">
              <w:rPr>
                <w:rFonts w:ascii="Times New Roman" w:hAnsi="Times New Roman"/>
                <w:spacing w:val="-2"/>
                <w:sz w:val="25"/>
              </w:rPr>
              <w:t>Заработать</w:t>
            </w:r>
            <w:r w:rsidRPr="004E58B9">
              <w:rPr>
                <w:rFonts w:ascii="Times New Roman" w:hAnsi="Times New Roman"/>
                <w:spacing w:val="56"/>
                <w:sz w:val="25"/>
              </w:rPr>
              <w:t xml:space="preserve"> </w:t>
            </w:r>
            <w:r w:rsidRPr="004E58B9">
              <w:rPr>
                <w:rFonts w:ascii="Times New Roman" w:hAnsi="Times New Roman"/>
                <w:spacing w:val="-2"/>
                <w:sz w:val="25"/>
              </w:rPr>
              <w:t>деньги</w:t>
            </w:r>
            <w:r w:rsidRPr="004E58B9">
              <w:rPr>
                <w:rFonts w:ascii="Times New Roman" w:hAnsi="Times New Roman"/>
                <w:spacing w:val="52"/>
                <w:sz w:val="25"/>
              </w:rPr>
              <w:t xml:space="preserve"> </w:t>
            </w:r>
            <w:r w:rsidRPr="004E58B9">
              <w:rPr>
                <w:rFonts w:ascii="Times New Roman" w:hAnsi="Times New Roman"/>
                <w:spacing w:val="-2"/>
                <w:sz w:val="25"/>
              </w:rPr>
              <w:t>можно</w:t>
            </w:r>
            <w:r w:rsidRPr="004E58B9">
              <w:rPr>
                <w:rFonts w:ascii="Times New Roman" w:hAnsi="Times New Roman"/>
                <w:spacing w:val="50"/>
                <w:sz w:val="25"/>
              </w:rPr>
              <w:t xml:space="preserve"> </w:t>
            </w:r>
            <w:r w:rsidRPr="004E58B9">
              <w:rPr>
                <w:rFonts w:ascii="Times New Roman" w:hAnsi="Times New Roman"/>
                <w:spacing w:val="-2"/>
                <w:sz w:val="25"/>
              </w:rPr>
              <w:t>трудом.</w:t>
            </w:r>
            <w:r w:rsidRPr="004E58B9">
              <w:rPr>
                <w:rFonts w:ascii="Times New Roman" w:hAnsi="Times New Roman"/>
                <w:spacing w:val="54"/>
                <w:sz w:val="25"/>
              </w:rPr>
              <w:t xml:space="preserve"> </w:t>
            </w:r>
            <w:r w:rsidRPr="004E58B9">
              <w:rPr>
                <w:rFonts w:ascii="Times New Roman" w:hAnsi="Times New Roman"/>
                <w:spacing w:val="-2"/>
                <w:sz w:val="25"/>
              </w:rPr>
              <w:t>Деньги</w:t>
            </w:r>
            <w:r w:rsidRPr="004E58B9">
              <w:rPr>
                <w:rFonts w:ascii="Times New Roman" w:hAnsi="Times New Roman"/>
                <w:spacing w:val="52"/>
                <w:sz w:val="25"/>
              </w:rPr>
              <w:t xml:space="preserve"> </w:t>
            </w:r>
            <w:r w:rsidRPr="004E58B9">
              <w:rPr>
                <w:rFonts w:ascii="Times New Roman" w:hAnsi="Times New Roman"/>
                <w:spacing w:val="-2"/>
                <w:w w:val="90"/>
                <w:sz w:val="25"/>
              </w:rPr>
              <w:t>—</w:t>
            </w:r>
            <w:r w:rsidRPr="004E58B9">
              <w:rPr>
                <w:rFonts w:ascii="Times New Roman" w:hAnsi="Times New Roman"/>
                <w:spacing w:val="40"/>
                <w:sz w:val="25"/>
              </w:rPr>
              <w:t xml:space="preserve"> </w:t>
            </w:r>
            <w:r w:rsidRPr="004E58B9">
              <w:rPr>
                <w:rFonts w:ascii="Times New Roman" w:hAnsi="Times New Roman"/>
                <w:spacing w:val="-2"/>
                <w:sz w:val="25"/>
              </w:rPr>
              <w:t>мера оценки</w:t>
            </w:r>
            <w:r w:rsidRPr="004E58B9">
              <w:rPr>
                <w:rFonts w:ascii="Times New Roman" w:hAnsi="Times New Roman"/>
                <w:sz w:val="25"/>
              </w:rPr>
              <w:tab/>
            </w:r>
            <w:r w:rsidRPr="004E58B9">
              <w:rPr>
                <w:rFonts w:ascii="Times New Roman" w:hAnsi="Times New Roman"/>
                <w:spacing w:val="-2"/>
                <w:sz w:val="25"/>
              </w:rPr>
              <w:t>труда</w:t>
            </w:r>
            <w:r w:rsidRPr="004E58B9">
              <w:rPr>
                <w:rFonts w:ascii="Times New Roman" w:hAnsi="Times New Roman"/>
                <w:sz w:val="25"/>
              </w:rPr>
              <w:tab/>
            </w:r>
            <w:r w:rsidRPr="004E58B9">
              <w:rPr>
                <w:rFonts w:ascii="Times New Roman" w:hAnsi="Times New Roman"/>
                <w:spacing w:val="-2"/>
                <w:sz w:val="25"/>
              </w:rPr>
              <w:t>(вознаграждение</w:t>
            </w:r>
            <w:r w:rsidRPr="004E58B9">
              <w:rPr>
                <w:rFonts w:ascii="Times New Roman" w:hAnsi="Times New Roman"/>
                <w:sz w:val="25"/>
              </w:rPr>
              <w:tab/>
            </w:r>
            <w:r w:rsidRPr="004E58B9">
              <w:rPr>
                <w:rFonts w:ascii="Times New Roman" w:hAnsi="Times New Roman"/>
                <w:spacing w:val="-6"/>
                <w:sz w:val="25"/>
              </w:rPr>
              <w:t>за</w:t>
            </w:r>
            <w:r w:rsidRPr="004E58B9">
              <w:rPr>
                <w:rFonts w:ascii="Times New Roman" w:hAnsi="Times New Roman"/>
                <w:sz w:val="25"/>
              </w:rPr>
              <w:tab/>
            </w:r>
            <w:r w:rsidRPr="004E58B9">
              <w:rPr>
                <w:rFonts w:ascii="Times New Roman" w:hAnsi="Times New Roman"/>
                <w:spacing w:val="-2"/>
                <w:w w:val="95"/>
                <w:sz w:val="25"/>
              </w:rPr>
              <w:t xml:space="preserve">проделанную </w:t>
            </w:r>
            <w:r w:rsidRPr="004E58B9">
              <w:rPr>
                <w:rFonts w:ascii="Times New Roman" w:hAnsi="Times New Roman"/>
                <w:w w:val="95"/>
                <w:sz w:val="25"/>
              </w:rPr>
              <w:t>работу),</w:t>
            </w:r>
            <w:r w:rsidRPr="004E58B9">
              <w:rPr>
                <w:rFonts w:ascii="Times New Roman" w:hAnsi="Times New Roman"/>
                <w:spacing w:val="16"/>
                <w:sz w:val="25"/>
              </w:rPr>
              <w:t xml:space="preserve"> </w:t>
            </w:r>
            <w:r w:rsidRPr="004E58B9">
              <w:rPr>
                <w:rFonts w:ascii="Times New Roman" w:hAnsi="Times New Roman"/>
                <w:w w:val="95"/>
                <w:sz w:val="25"/>
              </w:rPr>
              <w:t>универсальное</w:t>
            </w:r>
            <w:r w:rsidRPr="004E58B9">
              <w:rPr>
                <w:rFonts w:ascii="Times New Roman" w:hAnsi="Times New Roman"/>
                <w:spacing w:val="24"/>
                <w:sz w:val="25"/>
              </w:rPr>
              <w:t xml:space="preserve"> </w:t>
            </w:r>
            <w:r w:rsidRPr="004E58B9">
              <w:rPr>
                <w:rFonts w:ascii="Times New Roman" w:hAnsi="Times New Roman"/>
                <w:w w:val="95"/>
                <w:sz w:val="25"/>
              </w:rPr>
              <w:t>средство</w:t>
            </w:r>
            <w:r w:rsidRPr="004E58B9">
              <w:rPr>
                <w:rFonts w:ascii="Times New Roman" w:hAnsi="Times New Roman"/>
                <w:spacing w:val="21"/>
                <w:sz w:val="25"/>
              </w:rPr>
              <w:t xml:space="preserve"> </w:t>
            </w:r>
            <w:r w:rsidRPr="004E58B9">
              <w:rPr>
                <w:rFonts w:ascii="Times New Roman" w:hAnsi="Times New Roman"/>
                <w:w w:val="95"/>
                <w:sz w:val="25"/>
              </w:rPr>
              <w:t>обмена</w:t>
            </w:r>
            <w:r w:rsidRPr="004E58B9">
              <w:rPr>
                <w:rFonts w:ascii="Times New Roman" w:hAnsi="Times New Roman"/>
                <w:spacing w:val="17"/>
                <w:sz w:val="25"/>
              </w:rPr>
              <w:t xml:space="preserve"> </w:t>
            </w:r>
            <w:r w:rsidRPr="004E58B9">
              <w:rPr>
                <w:rFonts w:ascii="Times New Roman" w:hAnsi="Times New Roman"/>
                <w:w w:val="95"/>
                <w:sz w:val="25"/>
              </w:rPr>
              <w:t xml:space="preserve">(инструмент </w:t>
            </w:r>
            <w:r w:rsidRPr="004E58B9">
              <w:rPr>
                <w:rFonts w:ascii="Times New Roman" w:hAnsi="Times New Roman"/>
                <w:sz w:val="25"/>
              </w:rPr>
              <w:t>обмена</w:t>
            </w:r>
            <w:r w:rsidRPr="004E58B9">
              <w:rPr>
                <w:rFonts w:ascii="Times New Roman" w:hAnsi="Times New Roman"/>
                <w:spacing w:val="20"/>
                <w:sz w:val="25"/>
              </w:rPr>
              <w:t xml:space="preserve"> </w:t>
            </w:r>
            <w:r w:rsidRPr="004E58B9">
              <w:rPr>
                <w:rFonts w:ascii="Times New Roman" w:hAnsi="Times New Roman"/>
                <w:sz w:val="25"/>
              </w:rPr>
              <w:t>товаров</w:t>
            </w:r>
            <w:r w:rsidRPr="004E58B9">
              <w:rPr>
                <w:rFonts w:ascii="Times New Roman" w:hAnsi="Times New Roman"/>
                <w:spacing w:val="23"/>
                <w:sz w:val="25"/>
              </w:rPr>
              <w:t xml:space="preserve"> </w:t>
            </w:r>
            <w:r w:rsidRPr="004E58B9">
              <w:rPr>
                <w:rFonts w:ascii="Times New Roman" w:hAnsi="Times New Roman"/>
                <w:sz w:val="25"/>
              </w:rPr>
              <w:t>и</w:t>
            </w:r>
            <w:r w:rsidRPr="004E58B9">
              <w:rPr>
                <w:rFonts w:ascii="Times New Roman" w:hAnsi="Times New Roman"/>
                <w:spacing w:val="17"/>
                <w:sz w:val="25"/>
              </w:rPr>
              <w:t xml:space="preserve"> </w:t>
            </w:r>
            <w:r w:rsidRPr="004E58B9">
              <w:rPr>
                <w:rFonts w:ascii="Times New Roman" w:hAnsi="Times New Roman"/>
                <w:sz w:val="25"/>
              </w:rPr>
              <w:t>услуг).</w:t>
            </w:r>
            <w:r w:rsidRPr="004E58B9">
              <w:rPr>
                <w:rFonts w:ascii="Times New Roman" w:hAnsi="Times New Roman"/>
                <w:spacing w:val="9"/>
                <w:sz w:val="25"/>
              </w:rPr>
              <w:t xml:space="preserve"> </w:t>
            </w:r>
            <w:r w:rsidRPr="004E58B9">
              <w:rPr>
                <w:rFonts w:ascii="Times New Roman" w:hAnsi="Times New Roman"/>
                <w:sz w:val="25"/>
                <w:lang w:val="en-US"/>
              </w:rPr>
              <w:t>Виды</w:t>
            </w:r>
            <w:r w:rsidRPr="004E58B9">
              <w:rPr>
                <w:rFonts w:ascii="Times New Roman" w:hAnsi="Times New Roman"/>
                <w:spacing w:val="19"/>
                <w:sz w:val="25"/>
                <w:lang w:val="en-US"/>
              </w:rPr>
              <w:t xml:space="preserve"> </w:t>
            </w:r>
            <w:r w:rsidRPr="004E58B9">
              <w:rPr>
                <w:rFonts w:ascii="Times New Roman" w:hAnsi="Times New Roman"/>
                <w:sz w:val="25"/>
                <w:lang w:val="en-US"/>
              </w:rPr>
              <w:t>денег</w:t>
            </w:r>
            <w:r w:rsidRPr="004E58B9">
              <w:rPr>
                <w:rFonts w:ascii="Times New Roman" w:hAnsi="Times New Roman"/>
                <w:spacing w:val="16"/>
                <w:sz w:val="25"/>
                <w:lang w:val="en-US"/>
              </w:rPr>
              <w:t xml:space="preserve"> </w:t>
            </w:r>
            <w:r w:rsidRPr="004E58B9">
              <w:rPr>
                <w:rFonts w:ascii="Times New Roman" w:hAnsi="Times New Roman"/>
                <w:sz w:val="25"/>
                <w:lang w:val="en-US"/>
              </w:rPr>
              <w:t>(бумажные</w:t>
            </w:r>
            <w:r w:rsidRPr="004E58B9">
              <w:rPr>
                <w:rFonts w:ascii="Times New Roman" w:hAnsi="Times New Roman"/>
                <w:spacing w:val="24"/>
                <w:sz w:val="25"/>
                <w:lang w:val="en-US"/>
              </w:rPr>
              <w:t xml:space="preserve"> </w:t>
            </w:r>
            <w:r w:rsidRPr="004E58B9">
              <w:rPr>
                <w:rFonts w:ascii="Times New Roman" w:hAnsi="Times New Roman"/>
                <w:sz w:val="25"/>
                <w:lang w:val="en-US"/>
              </w:rPr>
              <w:t xml:space="preserve">и </w:t>
            </w:r>
            <w:r w:rsidRPr="004E58B9">
              <w:rPr>
                <w:rFonts w:ascii="Times New Roman" w:hAnsi="Times New Roman"/>
                <w:spacing w:val="-2"/>
                <w:sz w:val="25"/>
                <w:lang w:val="en-US"/>
              </w:rPr>
              <w:t>металлические).</w:t>
            </w:r>
          </w:p>
        </w:tc>
      </w:tr>
      <w:tr w:rsidR="006E1D2E" w:rsidRPr="000E4AAA" w:rsidTr="004E58B9">
        <w:trPr>
          <w:trHeight w:val="815"/>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4" w:lineRule="exact"/>
              <w:ind w:left="129"/>
              <w:rPr>
                <w:rFonts w:ascii="Times New Roman" w:hAnsi="Times New Roman"/>
                <w:sz w:val="25"/>
              </w:rPr>
            </w:pPr>
            <w:r w:rsidRPr="004E58B9">
              <w:rPr>
                <w:rFonts w:ascii="Times New Roman" w:hAnsi="Times New Roman"/>
                <w:w w:val="95"/>
                <w:sz w:val="25"/>
              </w:rPr>
              <w:t>Личный</w:t>
            </w:r>
            <w:r w:rsidRPr="004E58B9">
              <w:rPr>
                <w:rFonts w:ascii="Times New Roman" w:hAnsi="Times New Roman"/>
                <w:spacing w:val="34"/>
                <w:sz w:val="25"/>
              </w:rPr>
              <w:t xml:space="preserve"> </w:t>
            </w:r>
            <w:r w:rsidRPr="004E58B9">
              <w:rPr>
                <w:rFonts w:ascii="Times New Roman" w:hAnsi="Times New Roman"/>
                <w:w w:val="95"/>
                <w:sz w:val="25"/>
              </w:rPr>
              <w:t>бюджет,</w:t>
            </w:r>
            <w:r w:rsidRPr="004E58B9">
              <w:rPr>
                <w:rFonts w:ascii="Times New Roman" w:hAnsi="Times New Roman"/>
                <w:spacing w:val="35"/>
                <w:sz w:val="25"/>
              </w:rPr>
              <w:t xml:space="preserve"> </w:t>
            </w:r>
            <w:r w:rsidRPr="004E58B9">
              <w:rPr>
                <w:rFonts w:ascii="Times New Roman" w:hAnsi="Times New Roman"/>
                <w:spacing w:val="-2"/>
                <w:w w:val="95"/>
                <w:sz w:val="25"/>
              </w:rPr>
              <w:t>карманные</w:t>
            </w:r>
          </w:p>
          <w:p w:rsidR="006E1D2E" w:rsidRPr="004E58B9" w:rsidRDefault="006E1D2E" w:rsidP="004E58B9">
            <w:pPr>
              <w:widowControl w:val="0"/>
              <w:tabs>
                <w:tab w:val="left" w:pos="1140"/>
                <w:tab w:val="left" w:pos="2416"/>
              </w:tabs>
              <w:suppressAutoHyphens/>
              <w:spacing w:before="18" w:after="0" w:line="204" w:lineRule="auto"/>
              <w:ind w:left="128" w:right="84"/>
              <w:rPr>
                <w:rFonts w:ascii="Times New Roman" w:hAnsi="Times New Roman"/>
                <w:sz w:val="25"/>
              </w:rPr>
            </w:pPr>
            <w:r w:rsidRPr="004E58B9">
              <w:rPr>
                <w:rFonts w:ascii="Times New Roman" w:hAnsi="Times New Roman"/>
                <w:spacing w:val="-2"/>
                <w:sz w:val="25"/>
              </w:rPr>
              <w:t>деньги,</w:t>
            </w:r>
            <w:r w:rsidRPr="004E58B9">
              <w:rPr>
                <w:rFonts w:ascii="Times New Roman" w:hAnsi="Times New Roman"/>
                <w:sz w:val="25"/>
              </w:rPr>
              <w:tab/>
            </w:r>
            <w:r w:rsidRPr="004E58B9">
              <w:rPr>
                <w:rFonts w:ascii="Times New Roman" w:hAnsi="Times New Roman"/>
                <w:spacing w:val="-2"/>
                <w:sz w:val="25"/>
              </w:rPr>
              <w:t>семейный</w:t>
            </w:r>
            <w:r w:rsidRPr="004E58B9">
              <w:rPr>
                <w:rFonts w:ascii="Times New Roman" w:hAnsi="Times New Roman"/>
                <w:sz w:val="25"/>
              </w:rPr>
              <w:tab/>
            </w:r>
            <w:r w:rsidRPr="004E58B9">
              <w:rPr>
                <w:rFonts w:ascii="Times New Roman" w:hAnsi="Times New Roman"/>
                <w:spacing w:val="-4"/>
                <w:w w:val="95"/>
                <w:sz w:val="25"/>
              </w:rPr>
              <w:t xml:space="preserve">бюджет, </w:t>
            </w:r>
            <w:r w:rsidRPr="004E58B9">
              <w:rPr>
                <w:rFonts w:ascii="Times New Roman" w:hAnsi="Times New Roman"/>
                <w:sz w:val="25"/>
              </w:rPr>
              <w:t>домашнее хозяйство</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4" w:lineRule="exact"/>
              <w:ind w:left="137"/>
              <w:rPr>
                <w:rFonts w:ascii="Times New Roman" w:hAnsi="Times New Roman"/>
                <w:sz w:val="25"/>
              </w:rPr>
            </w:pPr>
            <w:r w:rsidRPr="004E58B9">
              <w:rPr>
                <w:rFonts w:ascii="Times New Roman" w:hAnsi="Times New Roman"/>
                <w:w w:val="95"/>
                <w:sz w:val="25"/>
              </w:rPr>
              <w:t>Ребенок</w:t>
            </w:r>
            <w:r w:rsidRPr="004E58B9">
              <w:rPr>
                <w:rFonts w:ascii="Times New Roman" w:hAnsi="Times New Roman"/>
                <w:spacing w:val="42"/>
                <w:sz w:val="25"/>
              </w:rPr>
              <w:t xml:space="preserve"> </w:t>
            </w:r>
            <w:r w:rsidRPr="004E58B9">
              <w:rPr>
                <w:rFonts w:ascii="Times New Roman" w:hAnsi="Times New Roman"/>
                <w:w w:val="95"/>
                <w:sz w:val="25"/>
              </w:rPr>
              <w:t>должен</w:t>
            </w:r>
            <w:r w:rsidRPr="004E58B9">
              <w:rPr>
                <w:rFonts w:ascii="Times New Roman" w:hAnsi="Times New Roman"/>
                <w:spacing w:val="49"/>
                <w:sz w:val="25"/>
              </w:rPr>
              <w:t xml:space="preserve"> </w:t>
            </w:r>
            <w:r w:rsidRPr="004E58B9">
              <w:rPr>
                <w:rFonts w:ascii="Times New Roman" w:hAnsi="Times New Roman"/>
                <w:w w:val="95"/>
                <w:sz w:val="25"/>
              </w:rPr>
              <w:t>узнать</w:t>
            </w:r>
            <w:r w:rsidRPr="004E58B9">
              <w:rPr>
                <w:rFonts w:ascii="Times New Roman" w:hAnsi="Times New Roman"/>
                <w:spacing w:val="47"/>
                <w:sz w:val="25"/>
              </w:rPr>
              <w:t xml:space="preserve"> </w:t>
            </w:r>
            <w:r w:rsidRPr="004E58B9">
              <w:rPr>
                <w:rFonts w:ascii="Times New Roman" w:hAnsi="Times New Roman"/>
                <w:w w:val="95"/>
                <w:sz w:val="25"/>
              </w:rPr>
              <w:t>разницу</w:t>
            </w:r>
            <w:r w:rsidRPr="004E58B9">
              <w:rPr>
                <w:rFonts w:ascii="Times New Roman" w:hAnsi="Times New Roman"/>
                <w:spacing w:val="38"/>
                <w:sz w:val="25"/>
              </w:rPr>
              <w:t xml:space="preserve"> </w:t>
            </w:r>
            <w:r w:rsidRPr="004E58B9">
              <w:rPr>
                <w:rFonts w:ascii="Times New Roman" w:hAnsi="Times New Roman"/>
                <w:w w:val="95"/>
                <w:sz w:val="25"/>
              </w:rPr>
              <w:t>между</w:t>
            </w:r>
            <w:r w:rsidRPr="004E58B9">
              <w:rPr>
                <w:rFonts w:ascii="Times New Roman" w:hAnsi="Times New Roman"/>
                <w:spacing w:val="34"/>
                <w:sz w:val="25"/>
              </w:rPr>
              <w:t xml:space="preserve"> </w:t>
            </w:r>
            <w:r w:rsidRPr="004E58B9">
              <w:rPr>
                <w:rFonts w:ascii="Times New Roman" w:hAnsi="Times New Roman"/>
                <w:spacing w:val="-2"/>
                <w:w w:val="95"/>
                <w:sz w:val="25"/>
              </w:rPr>
              <w:t>ведением</w:t>
            </w:r>
          </w:p>
          <w:p w:rsidR="006E1D2E" w:rsidRPr="004E58B9" w:rsidRDefault="006E1D2E" w:rsidP="004E58B9">
            <w:pPr>
              <w:widowControl w:val="0"/>
              <w:suppressAutoHyphens/>
              <w:spacing w:before="18" w:after="0" w:line="204" w:lineRule="auto"/>
              <w:ind w:left="135" w:hanging="1"/>
              <w:rPr>
                <w:rFonts w:ascii="Times New Roman" w:hAnsi="Times New Roman"/>
                <w:sz w:val="25"/>
              </w:rPr>
            </w:pPr>
            <w:r w:rsidRPr="004E58B9">
              <w:rPr>
                <w:rFonts w:ascii="Times New Roman" w:hAnsi="Times New Roman"/>
                <w:w w:val="95"/>
                <w:sz w:val="25"/>
              </w:rPr>
              <w:t>личного</w:t>
            </w:r>
            <w:r w:rsidRPr="004E58B9">
              <w:rPr>
                <w:rFonts w:ascii="Times New Roman" w:hAnsi="Times New Roman"/>
                <w:spacing w:val="27"/>
                <w:sz w:val="25"/>
              </w:rPr>
              <w:t xml:space="preserve"> </w:t>
            </w:r>
            <w:r w:rsidRPr="004E58B9">
              <w:rPr>
                <w:rFonts w:ascii="Times New Roman" w:hAnsi="Times New Roman"/>
                <w:w w:val="95"/>
                <w:sz w:val="25"/>
              </w:rPr>
              <w:t>и</w:t>
            </w:r>
            <w:r w:rsidRPr="004E58B9">
              <w:rPr>
                <w:rFonts w:ascii="Times New Roman" w:hAnsi="Times New Roman"/>
                <w:spacing w:val="16"/>
                <w:sz w:val="25"/>
              </w:rPr>
              <w:t xml:space="preserve"> </w:t>
            </w:r>
            <w:r w:rsidRPr="004E58B9">
              <w:rPr>
                <w:rFonts w:ascii="Times New Roman" w:hAnsi="Times New Roman"/>
                <w:w w:val="95"/>
                <w:sz w:val="25"/>
              </w:rPr>
              <w:t>семейного</w:t>
            </w:r>
            <w:r w:rsidRPr="004E58B9">
              <w:rPr>
                <w:rFonts w:ascii="Times New Roman" w:hAnsi="Times New Roman"/>
                <w:spacing w:val="30"/>
                <w:sz w:val="25"/>
              </w:rPr>
              <w:t xml:space="preserve"> </w:t>
            </w:r>
            <w:r w:rsidRPr="004E58B9">
              <w:rPr>
                <w:rFonts w:ascii="Times New Roman" w:hAnsi="Times New Roman"/>
                <w:w w:val="95"/>
                <w:sz w:val="25"/>
              </w:rPr>
              <w:t>бюджетов.</w:t>
            </w:r>
            <w:r w:rsidRPr="004E58B9">
              <w:rPr>
                <w:rFonts w:ascii="Times New Roman" w:hAnsi="Times New Roman"/>
                <w:spacing w:val="38"/>
                <w:sz w:val="25"/>
              </w:rPr>
              <w:t xml:space="preserve"> </w:t>
            </w:r>
            <w:r w:rsidRPr="004E58B9">
              <w:rPr>
                <w:rFonts w:ascii="Times New Roman" w:hAnsi="Times New Roman"/>
                <w:w w:val="95"/>
                <w:sz w:val="25"/>
              </w:rPr>
              <w:t>Понимать</w:t>
            </w:r>
            <w:r w:rsidRPr="004E58B9">
              <w:rPr>
                <w:rFonts w:ascii="Times New Roman" w:hAnsi="Times New Roman"/>
                <w:spacing w:val="25"/>
                <w:sz w:val="25"/>
              </w:rPr>
              <w:t xml:space="preserve"> </w:t>
            </w:r>
            <w:r w:rsidRPr="004E58B9">
              <w:rPr>
                <w:rFonts w:ascii="Times New Roman" w:hAnsi="Times New Roman"/>
                <w:w w:val="95"/>
                <w:sz w:val="25"/>
              </w:rPr>
              <w:t xml:space="preserve">важность </w:t>
            </w:r>
            <w:r w:rsidRPr="004E58B9">
              <w:rPr>
                <w:rFonts w:ascii="Times New Roman" w:hAnsi="Times New Roman"/>
                <w:sz w:val="25"/>
              </w:rPr>
              <w:t>ведения</w:t>
            </w:r>
            <w:r w:rsidRPr="004E58B9">
              <w:rPr>
                <w:rFonts w:ascii="Times New Roman" w:hAnsi="Times New Roman"/>
                <w:spacing w:val="-16"/>
                <w:sz w:val="25"/>
              </w:rPr>
              <w:t xml:space="preserve"> </w:t>
            </w:r>
            <w:r w:rsidRPr="004E58B9">
              <w:rPr>
                <w:rFonts w:ascii="Times New Roman" w:hAnsi="Times New Roman"/>
                <w:sz w:val="25"/>
              </w:rPr>
              <w:t>домашнего</w:t>
            </w:r>
            <w:r w:rsidRPr="004E58B9">
              <w:rPr>
                <w:rFonts w:ascii="Times New Roman" w:hAnsi="Times New Roman"/>
                <w:spacing w:val="-10"/>
                <w:sz w:val="25"/>
              </w:rPr>
              <w:t xml:space="preserve"> </w:t>
            </w:r>
            <w:r w:rsidRPr="004E58B9">
              <w:rPr>
                <w:rFonts w:ascii="Times New Roman" w:hAnsi="Times New Roman"/>
                <w:sz w:val="25"/>
              </w:rPr>
              <w:t>хозяйства.</w:t>
            </w:r>
          </w:p>
        </w:tc>
      </w:tr>
      <w:tr w:rsidR="006E1D2E" w:rsidRPr="000E4AAA" w:rsidTr="004E58B9">
        <w:trPr>
          <w:trHeight w:val="546"/>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tabs>
                <w:tab w:val="left" w:pos="2387"/>
              </w:tabs>
              <w:suppressAutoHyphens/>
              <w:spacing w:after="0" w:line="244" w:lineRule="exact"/>
              <w:ind w:left="127"/>
              <w:rPr>
                <w:rFonts w:ascii="Times New Roman" w:hAnsi="Times New Roman"/>
                <w:sz w:val="25"/>
                <w:lang w:val="en-US"/>
              </w:rPr>
            </w:pPr>
            <w:r w:rsidRPr="004E58B9">
              <w:rPr>
                <w:rFonts w:ascii="Times New Roman" w:hAnsi="Times New Roman"/>
                <w:spacing w:val="-2"/>
                <w:sz w:val="25"/>
                <w:lang w:val="en-US"/>
              </w:rPr>
              <w:t>Сбережения,</w:t>
            </w:r>
            <w:r w:rsidRPr="004E58B9">
              <w:rPr>
                <w:rFonts w:ascii="Times New Roman" w:hAnsi="Times New Roman"/>
                <w:sz w:val="25"/>
                <w:lang w:val="en-US"/>
              </w:rPr>
              <w:tab/>
            </w:r>
            <w:r w:rsidRPr="004E58B9">
              <w:rPr>
                <w:rFonts w:ascii="Times New Roman" w:hAnsi="Times New Roman"/>
                <w:spacing w:val="-2"/>
                <w:sz w:val="25"/>
                <w:lang w:val="en-US"/>
              </w:rPr>
              <w:t>копилка,</w:t>
            </w:r>
          </w:p>
          <w:p w:rsidR="006E1D2E" w:rsidRPr="004E58B9" w:rsidRDefault="006E1D2E" w:rsidP="004E58B9">
            <w:pPr>
              <w:widowControl w:val="0"/>
              <w:suppressAutoHyphens/>
              <w:spacing w:after="0" w:line="281" w:lineRule="exact"/>
              <w:ind w:left="131"/>
              <w:rPr>
                <w:rFonts w:ascii="Times New Roman" w:hAnsi="Times New Roman"/>
                <w:sz w:val="25"/>
                <w:lang w:val="en-US"/>
              </w:rPr>
            </w:pPr>
            <w:r w:rsidRPr="004E58B9">
              <w:rPr>
                <w:rFonts w:ascii="Times New Roman" w:hAnsi="Times New Roman"/>
                <w:spacing w:val="-2"/>
                <w:sz w:val="25"/>
                <w:lang w:val="en-US"/>
              </w:rPr>
              <w:t>кошелек</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4" w:lineRule="exact"/>
              <w:ind w:left="137"/>
              <w:rPr>
                <w:rFonts w:ascii="Times New Roman" w:hAnsi="Times New Roman"/>
                <w:sz w:val="25"/>
              </w:rPr>
            </w:pPr>
            <w:r w:rsidRPr="004E58B9">
              <w:rPr>
                <w:rFonts w:ascii="Times New Roman" w:hAnsi="Times New Roman"/>
                <w:w w:val="95"/>
                <w:sz w:val="25"/>
              </w:rPr>
              <w:t>Ребенок</w:t>
            </w:r>
            <w:r w:rsidRPr="004E58B9">
              <w:rPr>
                <w:rFonts w:ascii="Times New Roman" w:hAnsi="Times New Roman"/>
                <w:spacing w:val="47"/>
                <w:sz w:val="25"/>
              </w:rPr>
              <w:t xml:space="preserve"> </w:t>
            </w:r>
            <w:r w:rsidRPr="004E58B9">
              <w:rPr>
                <w:rFonts w:ascii="Times New Roman" w:hAnsi="Times New Roman"/>
                <w:w w:val="95"/>
                <w:sz w:val="25"/>
              </w:rPr>
              <w:t>должен</w:t>
            </w:r>
            <w:r w:rsidRPr="004E58B9">
              <w:rPr>
                <w:rFonts w:ascii="Times New Roman" w:hAnsi="Times New Roman"/>
                <w:spacing w:val="43"/>
                <w:sz w:val="25"/>
              </w:rPr>
              <w:t xml:space="preserve"> </w:t>
            </w:r>
            <w:r w:rsidRPr="004E58B9">
              <w:rPr>
                <w:rFonts w:ascii="Times New Roman" w:hAnsi="Times New Roman"/>
                <w:w w:val="95"/>
                <w:sz w:val="25"/>
              </w:rPr>
              <w:t>понимать,</w:t>
            </w:r>
            <w:r w:rsidRPr="004E58B9">
              <w:rPr>
                <w:rFonts w:ascii="Times New Roman" w:hAnsi="Times New Roman"/>
                <w:spacing w:val="50"/>
                <w:sz w:val="25"/>
              </w:rPr>
              <w:t xml:space="preserve"> </w:t>
            </w:r>
            <w:r w:rsidRPr="004E58B9">
              <w:rPr>
                <w:rFonts w:ascii="Times New Roman" w:hAnsi="Times New Roman"/>
                <w:w w:val="95"/>
                <w:sz w:val="25"/>
              </w:rPr>
              <w:t>зачем</w:t>
            </w:r>
            <w:r w:rsidRPr="004E58B9">
              <w:rPr>
                <w:rFonts w:ascii="Times New Roman" w:hAnsi="Times New Roman"/>
                <w:spacing w:val="43"/>
                <w:sz w:val="25"/>
              </w:rPr>
              <w:t xml:space="preserve"> </w:t>
            </w:r>
            <w:r w:rsidRPr="004E58B9">
              <w:rPr>
                <w:rFonts w:ascii="Times New Roman" w:hAnsi="Times New Roman"/>
                <w:w w:val="95"/>
                <w:sz w:val="25"/>
              </w:rPr>
              <w:t>надо</w:t>
            </w:r>
            <w:r w:rsidRPr="004E58B9">
              <w:rPr>
                <w:rFonts w:ascii="Times New Roman" w:hAnsi="Times New Roman"/>
                <w:spacing w:val="45"/>
                <w:sz w:val="25"/>
              </w:rPr>
              <w:t xml:space="preserve"> </w:t>
            </w:r>
            <w:r w:rsidRPr="004E58B9">
              <w:rPr>
                <w:rFonts w:ascii="Times New Roman" w:hAnsi="Times New Roman"/>
                <w:w w:val="95"/>
                <w:sz w:val="25"/>
              </w:rPr>
              <w:t>копить</w:t>
            </w:r>
            <w:r w:rsidRPr="004E58B9">
              <w:rPr>
                <w:rFonts w:ascii="Times New Roman" w:hAnsi="Times New Roman"/>
                <w:spacing w:val="50"/>
                <w:sz w:val="25"/>
              </w:rPr>
              <w:t xml:space="preserve"> </w:t>
            </w:r>
            <w:r w:rsidRPr="004E58B9">
              <w:rPr>
                <w:rFonts w:ascii="Times New Roman" w:hAnsi="Times New Roman"/>
                <w:spacing w:val="-10"/>
                <w:w w:val="95"/>
                <w:sz w:val="25"/>
              </w:rPr>
              <w:t>и</w:t>
            </w:r>
          </w:p>
          <w:p w:rsidR="006E1D2E" w:rsidRPr="004E58B9" w:rsidRDefault="006E1D2E" w:rsidP="004E58B9">
            <w:pPr>
              <w:widowControl w:val="0"/>
              <w:suppressAutoHyphens/>
              <w:spacing w:after="0" w:line="281" w:lineRule="exact"/>
              <w:ind w:left="137"/>
              <w:rPr>
                <w:rFonts w:ascii="Times New Roman" w:hAnsi="Times New Roman"/>
                <w:sz w:val="25"/>
                <w:lang w:val="en-US"/>
              </w:rPr>
            </w:pPr>
            <w:r w:rsidRPr="004E58B9">
              <w:rPr>
                <w:rFonts w:ascii="Times New Roman" w:hAnsi="Times New Roman"/>
                <w:w w:val="95"/>
                <w:sz w:val="25"/>
                <w:lang w:val="en-US"/>
              </w:rPr>
              <w:t>сберегать,</w:t>
            </w:r>
            <w:r w:rsidRPr="004E58B9">
              <w:rPr>
                <w:rFonts w:ascii="Times New Roman" w:hAnsi="Times New Roman"/>
                <w:sz w:val="25"/>
                <w:lang w:val="en-US"/>
              </w:rPr>
              <w:t xml:space="preserve"> </w:t>
            </w:r>
            <w:r w:rsidRPr="004E58B9">
              <w:rPr>
                <w:rFonts w:ascii="Times New Roman" w:hAnsi="Times New Roman"/>
                <w:w w:val="95"/>
                <w:sz w:val="25"/>
                <w:lang w:val="en-US"/>
              </w:rPr>
              <w:t>как</w:t>
            </w:r>
            <w:r w:rsidRPr="004E58B9">
              <w:rPr>
                <w:rFonts w:ascii="Times New Roman" w:hAnsi="Times New Roman"/>
                <w:spacing w:val="-12"/>
                <w:w w:val="95"/>
                <w:sz w:val="25"/>
                <w:lang w:val="en-US"/>
              </w:rPr>
              <w:t xml:space="preserve"> </w:t>
            </w:r>
            <w:r w:rsidRPr="004E58B9">
              <w:rPr>
                <w:rFonts w:ascii="Times New Roman" w:hAnsi="Times New Roman"/>
                <w:w w:val="95"/>
                <w:sz w:val="25"/>
                <w:lang w:val="en-US"/>
              </w:rPr>
              <w:t>можно</w:t>
            </w:r>
            <w:r w:rsidRPr="004E58B9">
              <w:rPr>
                <w:rFonts w:ascii="Times New Roman" w:hAnsi="Times New Roman"/>
                <w:spacing w:val="-5"/>
                <w:w w:val="95"/>
                <w:sz w:val="25"/>
                <w:lang w:val="en-US"/>
              </w:rPr>
              <w:t xml:space="preserve"> </w:t>
            </w:r>
            <w:r w:rsidRPr="004E58B9">
              <w:rPr>
                <w:rFonts w:ascii="Times New Roman" w:hAnsi="Times New Roman"/>
                <w:spacing w:val="-2"/>
                <w:w w:val="95"/>
                <w:sz w:val="25"/>
                <w:lang w:val="en-US"/>
              </w:rPr>
              <w:t>копить.</w:t>
            </w:r>
          </w:p>
        </w:tc>
      </w:tr>
      <w:tr w:rsidR="006E1D2E" w:rsidRPr="000E4AAA" w:rsidTr="004E58B9">
        <w:trPr>
          <w:trHeight w:val="1655"/>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tabs>
                <w:tab w:val="left" w:pos="2751"/>
              </w:tabs>
              <w:suppressAutoHyphens/>
              <w:spacing w:after="0" w:line="246" w:lineRule="exact"/>
              <w:ind w:left="126"/>
              <w:jc w:val="both"/>
              <w:rPr>
                <w:rFonts w:ascii="Times New Roman" w:hAnsi="Times New Roman"/>
                <w:sz w:val="25"/>
              </w:rPr>
            </w:pPr>
            <w:r w:rsidRPr="004E58B9">
              <w:rPr>
                <w:rFonts w:ascii="Times New Roman" w:hAnsi="Times New Roman"/>
                <w:spacing w:val="-2"/>
                <w:sz w:val="25"/>
              </w:rPr>
              <w:t>Покупка,</w:t>
            </w:r>
            <w:r w:rsidRPr="004E58B9">
              <w:rPr>
                <w:rFonts w:ascii="Times New Roman" w:hAnsi="Times New Roman"/>
                <w:sz w:val="25"/>
              </w:rPr>
              <w:tab/>
            </w:r>
            <w:r w:rsidRPr="004E58B9">
              <w:rPr>
                <w:rFonts w:ascii="Times New Roman" w:hAnsi="Times New Roman"/>
                <w:spacing w:val="-2"/>
                <w:sz w:val="25"/>
              </w:rPr>
              <w:t>цена,</w:t>
            </w:r>
          </w:p>
          <w:p w:rsidR="006E1D2E" w:rsidRPr="004E58B9" w:rsidRDefault="006E1D2E" w:rsidP="004E58B9">
            <w:pPr>
              <w:widowControl w:val="0"/>
              <w:tabs>
                <w:tab w:val="left" w:pos="2269"/>
              </w:tabs>
              <w:suppressAutoHyphens/>
              <w:spacing w:before="5" w:after="0" w:line="228" w:lineRule="auto"/>
              <w:ind w:left="128" w:right="80" w:firstLine="2"/>
              <w:jc w:val="both"/>
              <w:rPr>
                <w:rFonts w:ascii="Times New Roman" w:hAnsi="Times New Roman"/>
                <w:sz w:val="25"/>
              </w:rPr>
            </w:pPr>
            <w:r w:rsidRPr="004E58B9">
              <w:rPr>
                <w:rFonts w:ascii="Times New Roman" w:hAnsi="Times New Roman"/>
                <w:sz w:val="25"/>
              </w:rPr>
              <w:t xml:space="preserve">продажа,обмен, расходы, </w:t>
            </w:r>
            <w:r w:rsidRPr="004E58B9">
              <w:rPr>
                <w:rFonts w:ascii="Times New Roman" w:hAnsi="Times New Roman"/>
                <w:spacing w:val="-2"/>
                <w:sz w:val="25"/>
              </w:rPr>
              <w:t>покупатель,</w:t>
            </w:r>
            <w:r w:rsidRPr="004E58B9">
              <w:rPr>
                <w:rFonts w:ascii="Times New Roman" w:hAnsi="Times New Roman"/>
                <w:sz w:val="25"/>
              </w:rPr>
              <w:tab/>
            </w:r>
            <w:r w:rsidRPr="004E58B9">
              <w:rPr>
                <w:rFonts w:ascii="Times New Roman" w:hAnsi="Times New Roman"/>
                <w:spacing w:val="-2"/>
                <w:w w:val="95"/>
                <w:sz w:val="25"/>
              </w:rPr>
              <w:t xml:space="preserve">продавец, </w:t>
            </w:r>
            <w:r w:rsidRPr="004E58B9">
              <w:rPr>
                <w:rFonts w:ascii="Times New Roman" w:hAnsi="Times New Roman"/>
                <w:sz w:val="25"/>
              </w:rPr>
              <w:t xml:space="preserve">выгодно, невыгодно, дорого, </w:t>
            </w:r>
            <w:r w:rsidRPr="004E58B9">
              <w:rPr>
                <w:rFonts w:ascii="Times New Roman" w:hAnsi="Times New Roman"/>
                <w:spacing w:val="-2"/>
                <w:sz w:val="25"/>
              </w:rPr>
              <w:t>дешево</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6" w:lineRule="exact"/>
              <w:ind w:left="137"/>
              <w:rPr>
                <w:rFonts w:ascii="Times New Roman" w:hAnsi="Times New Roman"/>
                <w:sz w:val="25"/>
              </w:rPr>
            </w:pPr>
            <w:r w:rsidRPr="004E58B9">
              <w:rPr>
                <w:rFonts w:ascii="Times New Roman" w:hAnsi="Times New Roman"/>
                <w:w w:val="95"/>
                <w:sz w:val="25"/>
              </w:rPr>
              <w:t>Необходимо</w:t>
            </w:r>
            <w:r w:rsidRPr="004E58B9">
              <w:rPr>
                <w:rFonts w:ascii="Times New Roman" w:hAnsi="Times New Roman"/>
                <w:spacing w:val="-2"/>
                <w:w w:val="95"/>
                <w:sz w:val="25"/>
              </w:rPr>
              <w:t xml:space="preserve"> </w:t>
            </w:r>
            <w:r w:rsidRPr="004E58B9">
              <w:rPr>
                <w:rFonts w:ascii="Times New Roman" w:hAnsi="Times New Roman"/>
                <w:w w:val="95"/>
                <w:sz w:val="25"/>
              </w:rPr>
              <w:t>разобрать</w:t>
            </w:r>
            <w:r w:rsidRPr="004E58B9">
              <w:rPr>
                <w:rFonts w:ascii="Times New Roman" w:hAnsi="Times New Roman"/>
                <w:spacing w:val="-5"/>
                <w:w w:val="95"/>
                <w:sz w:val="25"/>
              </w:rPr>
              <w:t xml:space="preserve"> </w:t>
            </w:r>
            <w:r w:rsidRPr="004E58B9">
              <w:rPr>
                <w:rFonts w:ascii="Times New Roman" w:hAnsi="Times New Roman"/>
                <w:w w:val="95"/>
                <w:sz w:val="25"/>
              </w:rPr>
              <w:t>цепочку</w:t>
            </w:r>
            <w:r w:rsidRPr="004E58B9">
              <w:rPr>
                <w:rFonts w:ascii="Times New Roman" w:hAnsi="Times New Roman"/>
                <w:spacing w:val="-8"/>
                <w:w w:val="95"/>
                <w:sz w:val="25"/>
              </w:rPr>
              <w:t xml:space="preserve"> </w:t>
            </w:r>
            <w:r w:rsidRPr="004E58B9">
              <w:rPr>
                <w:rFonts w:ascii="Times New Roman" w:hAnsi="Times New Roman"/>
                <w:w w:val="95"/>
                <w:sz w:val="25"/>
              </w:rPr>
              <w:t>«продажа-товар-</w:t>
            </w:r>
            <w:r w:rsidRPr="004E58B9">
              <w:rPr>
                <w:rFonts w:ascii="Times New Roman" w:hAnsi="Times New Roman"/>
                <w:spacing w:val="-2"/>
                <w:w w:val="95"/>
                <w:sz w:val="25"/>
              </w:rPr>
              <w:t>цена-</w:t>
            </w:r>
          </w:p>
          <w:p w:rsidR="006E1D2E" w:rsidRPr="004E58B9" w:rsidRDefault="006E1D2E" w:rsidP="004E58B9">
            <w:pPr>
              <w:widowControl w:val="0"/>
              <w:suppressAutoHyphens/>
              <w:spacing w:after="0" w:line="278" w:lineRule="exact"/>
              <w:ind w:left="136"/>
              <w:rPr>
                <w:rFonts w:ascii="Times New Roman" w:hAnsi="Times New Roman"/>
                <w:sz w:val="25"/>
                <w:lang w:val="en-US"/>
              </w:rPr>
            </w:pPr>
            <w:r w:rsidRPr="004E58B9">
              <w:rPr>
                <w:rFonts w:ascii="Times New Roman" w:hAnsi="Times New Roman"/>
                <w:spacing w:val="-2"/>
                <w:sz w:val="25"/>
                <w:lang w:val="en-US"/>
              </w:rPr>
              <w:t>покупка»</w:t>
            </w:r>
          </w:p>
        </w:tc>
      </w:tr>
      <w:tr w:rsidR="006E1D2E" w:rsidRPr="000E4AAA" w:rsidTr="004E58B9">
        <w:trPr>
          <w:trHeight w:val="1367"/>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before="10" w:after="0" w:line="240" w:lineRule="auto"/>
              <w:rPr>
                <w:rFonts w:ascii="Times New Roman" w:hAnsi="Times New Roman"/>
                <w:i/>
                <w:sz w:val="2"/>
                <w:lang w:val="en-US"/>
              </w:rPr>
            </w:pPr>
            <w:r w:rsidRPr="004E58B9">
              <w:rPr>
                <w:rFonts w:ascii="Times New Roman" w:hAnsi="Times New Roman"/>
                <w:lang w:val="en-US"/>
              </w:rPr>
              <w:t>Долг,должник, займ</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4" w:lineRule="exact"/>
              <w:ind w:left="137"/>
              <w:jc w:val="both"/>
              <w:rPr>
                <w:rFonts w:ascii="Times New Roman" w:hAnsi="Times New Roman"/>
                <w:sz w:val="25"/>
              </w:rPr>
            </w:pPr>
            <w:r w:rsidRPr="004E58B9">
              <w:rPr>
                <w:rFonts w:ascii="Times New Roman" w:hAnsi="Times New Roman"/>
                <w:w w:val="95"/>
                <w:sz w:val="25"/>
              </w:rPr>
              <w:t>Ребенок</w:t>
            </w:r>
            <w:r w:rsidRPr="004E58B9">
              <w:rPr>
                <w:rFonts w:ascii="Times New Roman" w:hAnsi="Times New Roman"/>
                <w:spacing w:val="-1"/>
                <w:sz w:val="25"/>
              </w:rPr>
              <w:t xml:space="preserve"> </w:t>
            </w:r>
            <w:r w:rsidRPr="004E58B9">
              <w:rPr>
                <w:rFonts w:ascii="Times New Roman" w:hAnsi="Times New Roman"/>
                <w:w w:val="95"/>
                <w:sz w:val="25"/>
              </w:rPr>
              <w:t>должен</w:t>
            </w:r>
            <w:r w:rsidRPr="004E58B9">
              <w:rPr>
                <w:rFonts w:ascii="Times New Roman" w:hAnsi="Times New Roman"/>
                <w:sz w:val="25"/>
              </w:rPr>
              <w:t xml:space="preserve"> </w:t>
            </w:r>
            <w:r w:rsidRPr="004E58B9">
              <w:rPr>
                <w:rFonts w:ascii="Times New Roman" w:hAnsi="Times New Roman"/>
                <w:w w:val="95"/>
                <w:sz w:val="25"/>
              </w:rPr>
              <w:t>осознать,</w:t>
            </w:r>
            <w:r w:rsidRPr="004E58B9">
              <w:rPr>
                <w:rFonts w:ascii="Times New Roman" w:hAnsi="Times New Roman"/>
                <w:spacing w:val="7"/>
                <w:sz w:val="25"/>
              </w:rPr>
              <w:t xml:space="preserve"> </w:t>
            </w:r>
            <w:r w:rsidRPr="004E58B9">
              <w:rPr>
                <w:rFonts w:ascii="Times New Roman" w:hAnsi="Times New Roman"/>
                <w:w w:val="95"/>
                <w:sz w:val="25"/>
              </w:rPr>
              <w:t>что,</w:t>
            </w:r>
            <w:r w:rsidRPr="004E58B9">
              <w:rPr>
                <w:rFonts w:ascii="Times New Roman" w:hAnsi="Times New Roman"/>
                <w:spacing w:val="-2"/>
                <w:w w:val="95"/>
                <w:sz w:val="25"/>
              </w:rPr>
              <w:t xml:space="preserve"> </w:t>
            </w:r>
            <w:r w:rsidRPr="004E58B9">
              <w:rPr>
                <w:rFonts w:ascii="Times New Roman" w:hAnsi="Times New Roman"/>
                <w:w w:val="95"/>
                <w:sz w:val="25"/>
              </w:rPr>
              <w:t>если</w:t>
            </w:r>
            <w:r w:rsidRPr="004E58B9">
              <w:rPr>
                <w:rFonts w:ascii="Times New Roman" w:hAnsi="Times New Roman"/>
                <w:spacing w:val="-3"/>
                <w:sz w:val="25"/>
              </w:rPr>
              <w:t xml:space="preserve"> </w:t>
            </w:r>
            <w:r w:rsidRPr="004E58B9">
              <w:rPr>
                <w:rFonts w:ascii="Times New Roman" w:hAnsi="Times New Roman"/>
                <w:w w:val="95"/>
                <w:sz w:val="25"/>
              </w:rPr>
              <w:t>взял</w:t>
            </w:r>
            <w:r w:rsidRPr="004E58B9">
              <w:rPr>
                <w:rFonts w:ascii="Times New Roman" w:hAnsi="Times New Roman"/>
                <w:spacing w:val="-2"/>
                <w:w w:val="95"/>
                <w:sz w:val="25"/>
              </w:rPr>
              <w:t xml:space="preserve"> </w:t>
            </w:r>
            <w:r w:rsidRPr="004E58B9">
              <w:rPr>
                <w:rFonts w:ascii="Times New Roman" w:hAnsi="Times New Roman"/>
                <w:w w:val="95"/>
                <w:sz w:val="25"/>
              </w:rPr>
              <w:t>что-то</w:t>
            </w:r>
            <w:r w:rsidRPr="004E58B9">
              <w:rPr>
                <w:rFonts w:ascii="Times New Roman" w:hAnsi="Times New Roman"/>
                <w:spacing w:val="1"/>
                <w:sz w:val="25"/>
              </w:rPr>
              <w:t xml:space="preserve"> </w:t>
            </w:r>
            <w:r w:rsidRPr="004E58B9">
              <w:rPr>
                <w:rFonts w:ascii="Times New Roman" w:hAnsi="Times New Roman"/>
                <w:w w:val="95"/>
                <w:sz w:val="25"/>
              </w:rPr>
              <w:t>в</w:t>
            </w:r>
            <w:r w:rsidRPr="004E58B9">
              <w:rPr>
                <w:rFonts w:ascii="Times New Roman" w:hAnsi="Times New Roman"/>
                <w:spacing w:val="-6"/>
                <w:w w:val="95"/>
                <w:sz w:val="25"/>
              </w:rPr>
              <w:t xml:space="preserve"> </w:t>
            </w:r>
            <w:r w:rsidRPr="004E58B9">
              <w:rPr>
                <w:rFonts w:ascii="Times New Roman" w:hAnsi="Times New Roman"/>
                <w:spacing w:val="-4"/>
                <w:w w:val="95"/>
                <w:sz w:val="25"/>
              </w:rPr>
              <w:t>долг</w:t>
            </w:r>
          </w:p>
          <w:p w:rsidR="006E1D2E" w:rsidRPr="004E58B9" w:rsidRDefault="006E1D2E" w:rsidP="004E58B9">
            <w:pPr>
              <w:widowControl w:val="0"/>
              <w:suppressAutoHyphens/>
              <w:spacing w:before="2" w:after="0" w:line="228" w:lineRule="auto"/>
              <w:ind w:left="137" w:right="87" w:hanging="2"/>
              <w:jc w:val="both"/>
              <w:rPr>
                <w:rFonts w:ascii="Times New Roman" w:hAnsi="Times New Roman"/>
                <w:sz w:val="25"/>
                <w:lang w:val="en-US"/>
              </w:rPr>
            </w:pPr>
            <w:r w:rsidRPr="004E58B9">
              <w:rPr>
                <w:rFonts w:ascii="Times New Roman" w:hAnsi="Times New Roman"/>
                <w:sz w:val="25"/>
              </w:rPr>
              <w:t>на время, обязан вовремя вернуть (возвратить). Воспитываем ответственность: если не уверен,</w:t>
            </w:r>
            <w:r w:rsidRPr="004E58B9">
              <w:rPr>
                <w:rFonts w:ascii="Times New Roman" w:hAnsi="Times New Roman"/>
                <w:spacing w:val="40"/>
                <w:sz w:val="25"/>
              </w:rPr>
              <w:t xml:space="preserve"> </w:t>
            </w:r>
            <w:r w:rsidRPr="004E58B9">
              <w:rPr>
                <w:rFonts w:ascii="Times New Roman" w:hAnsi="Times New Roman"/>
                <w:sz w:val="25"/>
              </w:rPr>
              <w:t xml:space="preserve">что </w:t>
            </w:r>
            <w:r w:rsidRPr="004E58B9">
              <w:rPr>
                <w:rFonts w:ascii="Times New Roman" w:hAnsi="Times New Roman"/>
                <w:w w:val="95"/>
                <w:sz w:val="25"/>
              </w:rPr>
              <w:t>это получится,</w:t>
            </w:r>
            <w:r w:rsidRPr="004E58B9">
              <w:rPr>
                <w:rFonts w:ascii="Times New Roman" w:hAnsi="Times New Roman"/>
                <w:spacing w:val="21"/>
                <w:sz w:val="25"/>
              </w:rPr>
              <w:t xml:space="preserve"> </w:t>
            </w:r>
            <w:r w:rsidRPr="004E58B9">
              <w:rPr>
                <w:rFonts w:ascii="Times New Roman" w:hAnsi="Times New Roman"/>
                <w:w w:val="95"/>
                <w:sz w:val="25"/>
              </w:rPr>
              <w:t>лучше не обещать и не</w:t>
            </w:r>
            <w:r w:rsidRPr="004E58B9">
              <w:rPr>
                <w:rFonts w:ascii="Times New Roman" w:hAnsi="Times New Roman"/>
                <w:spacing w:val="-3"/>
                <w:w w:val="95"/>
                <w:sz w:val="25"/>
              </w:rPr>
              <w:t xml:space="preserve"> </w:t>
            </w:r>
            <w:r w:rsidRPr="004E58B9">
              <w:rPr>
                <w:rFonts w:ascii="Times New Roman" w:hAnsi="Times New Roman"/>
                <w:w w:val="95"/>
                <w:sz w:val="25"/>
              </w:rPr>
              <w:t xml:space="preserve">занимать. </w:t>
            </w:r>
            <w:r w:rsidRPr="004E58B9">
              <w:rPr>
                <w:rFonts w:ascii="Times New Roman" w:hAnsi="Times New Roman"/>
                <w:w w:val="95"/>
                <w:sz w:val="25"/>
                <w:lang w:val="en-US"/>
              </w:rPr>
              <w:t>Долг</w:t>
            </w:r>
          </w:p>
          <w:p w:rsidR="006E1D2E" w:rsidRPr="004E58B9" w:rsidRDefault="006E1D2E" w:rsidP="004E58B9">
            <w:pPr>
              <w:widowControl w:val="0"/>
              <w:suppressAutoHyphens/>
              <w:spacing w:after="0" w:line="261" w:lineRule="exact"/>
              <w:ind w:left="133"/>
              <w:jc w:val="both"/>
              <w:rPr>
                <w:rFonts w:ascii="Times New Roman" w:hAnsi="Times New Roman"/>
                <w:sz w:val="25"/>
                <w:lang w:val="en-US"/>
              </w:rPr>
            </w:pPr>
            <w:r w:rsidRPr="004E58B9">
              <w:rPr>
                <w:rFonts w:ascii="Times New Roman" w:hAnsi="Times New Roman"/>
                <w:spacing w:val="-2"/>
                <w:w w:val="85"/>
                <w:sz w:val="25"/>
                <w:lang w:val="en-US"/>
              </w:rPr>
              <w:t>—</w:t>
            </w:r>
            <w:r w:rsidRPr="004E58B9">
              <w:rPr>
                <w:rFonts w:ascii="Times New Roman" w:hAnsi="Times New Roman"/>
                <w:spacing w:val="-5"/>
                <w:w w:val="85"/>
                <w:sz w:val="25"/>
                <w:lang w:val="en-US"/>
              </w:rPr>
              <w:t xml:space="preserve"> </w:t>
            </w:r>
            <w:r w:rsidRPr="004E58B9">
              <w:rPr>
                <w:rFonts w:ascii="Times New Roman" w:hAnsi="Times New Roman"/>
                <w:spacing w:val="-2"/>
                <w:w w:val="90"/>
                <w:sz w:val="25"/>
                <w:lang w:val="en-US"/>
              </w:rPr>
              <w:t>это</w:t>
            </w:r>
            <w:r w:rsidRPr="004E58B9">
              <w:rPr>
                <w:rFonts w:ascii="Times New Roman" w:hAnsi="Times New Roman"/>
                <w:spacing w:val="-8"/>
                <w:sz w:val="25"/>
                <w:lang w:val="en-US"/>
              </w:rPr>
              <w:t xml:space="preserve"> </w:t>
            </w:r>
            <w:r w:rsidRPr="004E58B9">
              <w:rPr>
                <w:rFonts w:ascii="Times New Roman" w:hAnsi="Times New Roman"/>
                <w:spacing w:val="-2"/>
                <w:w w:val="90"/>
                <w:sz w:val="25"/>
                <w:lang w:val="en-US"/>
              </w:rPr>
              <w:t>серьезное</w:t>
            </w:r>
            <w:r w:rsidRPr="004E58B9">
              <w:rPr>
                <w:rFonts w:ascii="Times New Roman" w:hAnsi="Times New Roman"/>
                <w:spacing w:val="-5"/>
                <w:sz w:val="25"/>
                <w:lang w:val="en-US"/>
              </w:rPr>
              <w:t xml:space="preserve"> </w:t>
            </w:r>
            <w:r w:rsidRPr="004E58B9">
              <w:rPr>
                <w:rFonts w:ascii="Times New Roman" w:hAnsi="Times New Roman"/>
                <w:spacing w:val="-2"/>
                <w:w w:val="90"/>
                <w:sz w:val="25"/>
                <w:lang w:val="en-US"/>
              </w:rPr>
              <w:t>обязательство.</w:t>
            </w:r>
          </w:p>
        </w:tc>
      </w:tr>
      <w:tr w:rsidR="006E1D2E" w:rsidRPr="000E4AAA" w:rsidTr="004E58B9">
        <w:trPr>
          <w:trHeight w:val="273"/>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0" w:lineRule="auto"/>
              <w:rPr>
                <w:rFonts w:ascii="Times New Roman" w:hAnsi="Times New Roman"/>
                <w:sz w:val="20"/>
                <w:lang w:val="en-US"/>
              </w:rPr>
            </w:pP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36" w:lineRule="exact"/>
              <w:ind w:left="798"/>
              <w:rPr>
                <w:rFonts w:ascii="Times New Roman" w:hAnsi="Times New Roman"/>
                <w:sz w:val="25"/>
                <w:lang w:val="en-US"/>
              </w:rPr>
            </w:pPr>
            <w:r w:rsidRPr="004E58B9">
              <w:rPr>
                <w:rFonts w:ascii="Times New Roman" w:hAnsi="Times New Roman"/>
                <w:w w:val="75"/>
                <w:sz w:val="25"/>
                <w:lang w:val="en-US"/>
              </w:rPr>
              <w:t>6</w:t>
            </w:r>
            <w:r w:rsidRPr="004E58B9">
              <w:rPr>
                <w:rFonts w:ascii="Times New Roman" w:hAnsi="Times New Roman"/>
                <w:spacing w:val="-8"/>
                <w:sz w:val="25"/>
                <w:lang w:val="en-US"/>
              </w:rPr>
              <w:t xml:space="preserve"> </w:t>
            </w:r>
            <w:r w:rsidRPr="004E58B9">
              <w:rPr>
                <w:rFonts w:ascii="Times New Roman" w:hAnsi="Times New Roman"/>
                <w:w w:val="75"/>
                <w:sz w:val="25"/>
                <w:lang w:val="en-US"/>
              </w:rPr>
              <w:t>—</w:t>
            </w:r>
            <w:r w:rsidRPr="004E58B9">
              <w:rPr>
                <w:rFonts w:ascii="Times New Roman" w:hAnsi="Times New Roman"/>
                <w:spacing w:val="-13"/>
                <w:sz w:val="25"/>
                <w:lang w:val="en-US"/>
              </w:rPr>
              <w:t xml:space="preserve"> </w:t>
            </w:r>
            <w:r w:rsidRPr="004E58B9">
              <w:rPr>
                <w:rFonts w:ascii="Times New Roman" w:hAnsi="Times New Roman"/>
                <w:w w:val="75"/>
                <w:sz w:val="25"/>
                <w:lang w:val="en-US"/>
              </w:rPr>
              <w:t>7</w:t>
            </w:r>
            <w:r w:rsidRPr="004E58B9">
              <w:rPr>
                <w:rFonts w:ascii="Times New Roman" w:hAnsi="Times New Roman"/>
                <w:spacing w:val="-12"/>
                <w:sz w:val="25"/>
                <w:lang w:val="en-US"/>
              </w:rPr>
              <w:t xml:space="preserve"> </w:t>
            </w:r>
            <w:r w:rsidRPr="004E58B9">
              <w:rPr>
                <w:rFonts w:ascii="Times New Roman" w:hAnsi="Times New Roman"/>
                <w:spacing w:val="-5"/>
                <w:w w:val="75"/>
                <w:sz w:val="25"/>
                <w:lang w:val="en-US"/>
              </w:rPr>
              <w:t>лет</w:t>
            </w:r>
          </w:p>
        </w:tc>
      </w:tr>
      <w:tr w:rsidR="006E1D2E" w:rsidRPr="000E4AAA" w:rsidTr="004E58B9">
        <w:trPr>
          <w:trHeight w:val="820"/>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6" w:lineRule="exact"/>
              <w:ind w:left="131"/>
              <w:rPr>
                <w:rFonts w:ascii="Times New Roman" w:hAnsi="Times New Roman"/>
                <w:sz w:val="25"/>
                <w:lang w:val="en-US"/>
              </w:rPr>
            </w:pPr>
            <w:r w:rsidRPr="004E58B9">
              <w:rPr>
                <w:rFonts w:ascii="Times New Roman" w:hAnsi="Times New Roman"/>
                <w:w w:val="95"/>
                <w:sz w:val="25"/>
                <w:lang w:val="en-US"/>
              </w:rPr>
              <w:t>План,</w:t>
            </w:r>
            <w:r w:rsidRPr="004E58B9">
              <w:rPr>
                <w:rFonts w:ascii="Times New Roman" w:hAnsi="Times New Roman"/>
                <w:spacing w:val="-8"/>
                <w:w w:val="95"/>
                <w:sz w:val="25"/>
                <w:lang w:val="en-US"/>
              </w:rPr>
              <w:t xml:space="preserve"> </w:t>
            </w:r>
            <w:r w:rsidRPr="004E58B9">
              <w:rPr>
                <w:rFonts w:ascii="Times New Roman" w:hAnsi="Times New Roman"/>
                <w:spacing w:val="-2"/>
                <w:sz w:val="25"/>
                <w:lang w:val="en-US"/>
              </w:rPr>
              <w:t>экономия</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1" w:lineRule="exact"/>
              <w:ind w:left="137"/>
              <w:rPr>
                <w:rFonts w:ascii="Times New Roman" w:hAnsi="Times New Roman"/>
                <w:sz w:val="25"/>
              </w:rPr>
            </w:pPr>
            <w:r w:rsidRPr="004E58B9">
              <w:rPr>
                <w:rFonts w:ascii="Times New Roman" w:hAnsi="Times New Roman"/>
                <w:w w:val="95"/>
                <w:sz w:val="25"/>
              </w:rPr>
              <w:t>Ребенок</w:t>
            </w:r>
            <w:r w:rsidRPr="004E58B9">
              <w:rPr>
                <w:rFonts w:ascii="Times New Roman" w:hAnsi="Times New Roman"/>
                <w:spacing w:val="-7"/>
                <w:w w:val="95"/>
                <w:sz w:val="25"/>
              </w:rPr>
              <w:t xml:space="preserve"> </w:t>
            </w:r>
            <w:r w:rsidRPr="004E58B9">
              <w:rPr>
                <w:rFonts w:ascii="Times New Roman" w:hAnsi="Times New Roman"/>
                <w:w w:val="95"/>
                <w:sz w:val="25"/>
              </w:rPr>
              <w:t>должен</w:t>
            </w:r>
            <w:r w:rsidRPr="004E58B9">
              <w:rPr>
                <w:rFonts w:ascii="Times New Roman" w:hAnsi="Times New Roman"/>
                <w:spacing w:val="-3"/>
                <w:w w:val="95"/>
                <w:sz w:val="25"/>
              </w:rPr>
              <w:t xml:space="preserve"> </w:t>
            </w:r>
            <w:r w:rsidRPr="004E58B9">
              <w:rPr>
                <w:rFonts w:ascii="Times New Roman" w:hAnsi="Times New Roman"/>
                <w:w w:val="95"/>
                <w:sz w:val="25"/>
              </w:rPr>
              <w:t>понять,</w:t>
            </w:r>
            <w:r w:rsidRPr="004E58B9">
              <w:rPr>
                <w:rFonts w:ascii="Times New Roman" w:hAnsi="Times New Roman"/>
                <w:spacing w:val="-3"/>
                <w:w w:val="95"/>
                <w:sz w:val="25"/>
              </w:rPr>
              <w:t xml:space="preserve"> </w:t>
            </w:r>
            <w:r w:rsidRPr="004E58B9">
              <w:rPr>
                <w:rFonts w:ascii="Times New Roman" w:hAnsi="Times New Roman"/>
                <w:w w:val="95"/>
                <w:sz w:val="25"/>
              </w:rPr>
              <w:t>что</w:t>
            </w:r>
            <w:r w:rsidRPr="004E58B9">
              <w:rPr>
                <w:rFonts w:ascii="Times New Roman" w:hAnsi="Times New Roman"/>
                <w:spacing w:val="-8"/>
                <w:w w:val="95"/>
                <w:sz w:val="25"/>
              </w:rPr>
              <w:t xml:space="preserve"> </w:t>
            </w:r>
            <w:r w:rsidRPr="004E58B9">
              <w:rPr>
                <w:rFonts w:ascii="Times New Roman" w:hAnsi="Times New Roman"/>
                <w:w w:val="95"/>
                <w:sz w:val="25"/>
              </w:rPr>
              <w:t>деньги</w:t>
            </w:r>
            <w:r w:rsidRPr="004E58B9">
              <w:rPr>
                <w:rFonts w:ascii="Times New Roman" w:hAnsi="Times New Roman"/>
                <w:spacing w:val="-4"/>
                <w:w w:val="95"/>
                <w:sz w:val="25"/>
              </w:rPr>
              <w:t xml:space="preserve"> </w:t>
            </w:r>
            <w:r w:rsidRPr="004E58B9">
              <w:rPr>
                <w:rFonts w:ascii="Times New Roman" w:hAnsi="Times New Roman"/>
                <w:spacing w:val="-2"/>
                <w:w w:val="95"/>
                <w:sz w:val="25"/>
              </w:rPr>
              <w:t>зарабатываются</w:t>
            </w:r>
          </w:p>
          <w:p w:rsidR="006E1D2E" w:rsidRPr="004E58B9" w:rsidRDefault="006E1D2E" w:rsidP="004E58B9">
            <w:pPr>
              <w:widowControl w:val="0"/>
              <w:suppressAutoHyphens/>
              <w:spacing w:before="14" w:after="0" w:line="216" w:lineRule="auto"/>
              <w:ind w:left="136" w:right="98" w:hanging="1"/>
              <w:rPr>
                <w:rFonts w:ascii="Times New Roman" w:hAnsi="Times New Roman"/>
                <w:sz w:val="25"/>
              </w:rPr>
            </w:pPr>
            <w:r w:rsidRPr="004E58B9">
              <w:rPr>
                <w:rFonts w:ascii="Times New Roman" w:hAnsi="Times New Roman"/>
                <w:sz w:val="25"/>
              </w:rPr>
              <w:t>трудом</w:t>
            </w:r>
            <w:r w:rsidRPr="004E58B9">
              <w:rPr>
                <w:rFonts w:ascii="Times New Roman" w:hAnsi="Times New Roman"/>
                <w:spacing w:val="22"/>
                <w:sz w:val="25"/>
              </w:rPr>
              <w:t xml:space="preserve"> </w:t>
            </w:r>
            <w:r w:rsidRPr="004E58B9">
              <w:rPr>
                <w:rFonts w:ascii="Times New Roman" w:hAnsi="Times New Roman"/>
                <w:sz w:val="25"/>
              </w:rPr>
              <w:t>и</w:t>
            </w:r>
            <w:r w:rsidRPr="004E58B9">
              <w:rPr>
                <w:rFonts w:ascii="Times New Roman" w:hAnsi="Times New Roman"/>
                <w:spacing w:val="12"/>
                <w:sz w:val="25"/>
              </w:rPr>
              <w:t xml:space="preserve"> </w:t>
            </w:r>
            <w:r w:rsidRPr="004E58B9">
              <w:rPr>
                <w:rFonts w:ascii="Times New Roman" w:hAnsi="Times New Roman"/>
                <w:sz w:val="25"/>
              </w:rPr>
              <w:t>поэтому</w:t>
            </w:r>
            <w:r w:rsidRPr="004E58B9">
              <w:rPr>
                <w:rFonts w:ascii="Times New Roman" w:hAnsi="Times New Roman"/>
                <w:spacing w:val="15"/>
                <w:sz w:val="25"/>
              </w:rPr>
              <w:t xml:space="preserve"> </w:t>
            </w:r>
            <w:r w:rsidRPr="004E58B9">
              <w:rPr>
                <w:rFonts w:ascii="Times New Roman" w:hAnsi="Times New Roman"/>
                <w:sz w:val="25"/>
              </w:rPr>
              <w:t>тратить</w:t>
            </w:r>
            <w:r w:rsidRPr="004E58B9">
              <w:rPr>
                <w:rFonts w:ascii="Times New Roman" w:hAnsi="Times New Roman"/>
                <w:spacing w:val="22"/>
                <w:sz w:val="25"/>
              </w:rPr>
              <w:t xml:space="preserve"> </w:t>
            </w:r>
            <w:r w:rsidRPr="004E58B9">
              <w:rPr>
                <w:rFonts w:ascii="Times New Roman" w:hAnsi="Times New Roman"/>
                <w:sz w:val="25"/>
              </w:rPr>
              <w:t>их</w:t>
            </w:r>
            <w:r w:rsidRPr="004E58B9">
              <w:rPr>
                <w:rFonts w:ascii="Times New Roman" w:hAnsi="Times New Roman"/>
                <w:spacing w:val="15"/>
                <w:sz w:val="25"/>
              </w:rPr>
              <w:t xml:space="preserve"> </w:t>
            </w:r>
            <w:r w:rsidRPr="004E58B9">
              <w:rPr>
                <w:rFonts w:ascii="Times New Roman" w:hAnsi="Times New Roman"/>
                <w:sz w:val="25"/>
              </w:rPr>
              <w:t>необходимо</w:t>
            </w:r>
            <w:r w:rsidRPr="004E58B9">
              <w:rPr>
                <w:rFonts w:ascii="Times New Roman" w:hAnsi="Times New Roman"/>
                <w:spacing w:val="28"/>
                <w:sz w:val="25"/>
              </w:rPr>
              <w:t xml:space="preserve"> </w:t>
            </w:r>
            <w:r w:rsidRPr="004E58B9">
              <w:rPr>
                <w:rFonts w:ascii="Times New Roman" w:hAnsi="Times New Roman"/>
                <w:sz w:val="25"/>
              </w:rPr>
              <w:t>только</w:t>
            </w:r>
            <w:r w:rsidRPr="004E58B9">
              <w:rPr>
                <w:rFonts w:ascii="Times New Roman" w:hAnsi="Times New Roman"/>
                <w:spacing w:val="24"/>
                <w:sz w:val="25"/>
              </w:rPr>
              <w:t xml:space="preserve"> </w:t>
            </w:r>
            <w:r w:rsidRPr="004E58B9">
              <w:rPr>
                <w:rFonts w:ascii="Times New Roman" w:hAnsi="Times New Roman"/>
                <w:sz w:val="25"/>
              </w:rPr>
              <w:t>с пользой,</w:t>
            </w:r>
            <w:r w:rsidRPr="004E58B9">
              <w:rPr>
                <w:rFonts w:ascii="Times New Roman" w:hAnsi="Times New Roman"/>
                <w:spacing w:val="-15"/>
                <w:sz w:val="25"/>
              </w:rPr>
              <w:t xml:space="preserve"> </w:t>
            </w:r>
            <w:r w:rsidRPr="004E58B9">
              <w:rPr>
                <w:rFonts w:ascii="Times New Roman" w:hAnsi="Times New Roman"/>
                <w:sz w:val="25"/>
              </w:rPr>
              <w:t>относиться</w:t>
            </w:r>
            <w:r w:rsidRPr="004E58B9">
              <w:rPr>
                <w:rFonts w:ascii="Times New Roman" w:hAnsi="Times New Roman"/>
                <w:spacing w:val="-8"/>
                <w:sz w:val="25"/>
              </w:rPr>
              <w:t xml:space="preserve"> </w:t>
            </w:r>
            <w:r w:rsidRPr="004E58B9">
              <w:rPr>
                <w:rFonts w:ascii="Times New Roman" w:hAnsi="Times New Roman"/>
                <w:sz w:val="25"/>
              </w:rPr>
              <w:t>к</w:t>
            </w:r>
            <w:r w:rsidRPr="004E58B9">
              <w:rPr>
                <w:rFonts w:ascii="Times New Roman" w:hAnsi="Times New Roman"/>
                <w:spacing w:val="-16"/>
                <w:sz w:val="25"/>
              </w:rPr>
              <w:t xml:space="preserve"> </w:t>
            </w:r>
            <w:r w:rsidRPr="004E58B9">
              <w:rPr>
                <w:rFonts w:ascii="Times New Roman" w:hAnsi="Times New Roman"/>
                <w:sz w:val="25"/>
              </w:rPr>
              <w:t>ним</w:t>
            </w:r>
            <w:r w:rsidRPr="004E58B9">
              <w:rPr>
                <w:rFonts w:ascii="Times New Roman" w:hAnsi="Times New Roman"/>
                <w:spacing w:val="-16"/>
                <w:sz w:val="25"/>
              </w:rPr>
              <w:t xml:space="preserve"> </w:t>
            </w:r>
            <w:r w:rsidRPr="004E58B9">
              <w:rPr>
                <w:rFonts w:ascii="Times New Roman" w:hAnsi="Times New Roman"/>
                <w:sz w:val="25"/>
              </w:rPr>
              <w:t>бережливо.</w:t>
            </w:r>
          </w:p>
        </w:tc>
      </w:tr>
      <w:tr w:rsidR="006E1D2E" w:rsidRPr="000E4AAA" w:rsidTr="004E58B9">
        <w:trPr>
          <w:trHeight w:val="541"/>
        </w:trPr>
        <w:tc>
          <w:tcPr>
            <w:tcW w:w="336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tabs>
                <w:tab w:val="left" w:pos="2367"/>
              </w:tabs>
              <w:suppressAutoHyphens/>
              <w:spacing w:after="0" w:line="232" w:lineRule="exact"/>
              <w:ind w:left="126"/>
              <w:rPr>
                <w:rFonts w:ascii="Times New Roman" w:hAnsi="Times New Roman"/>
                <w:sz w:val="25"/>
                <w:lang w:val="en-US"/>
              </w:rPr>
            </w:pPr>
            <w:r w:rsidRPr="004E58B9">
              <w:rPr>
                <w:rFonts w:ascii="Times New Roman" w:hAnsi="Times New Roman"/>
                <w:spacing w:val="-2"/>
                <w:sz w:val="25"/>
                <w:lang w:val="en-US"/>
              </w:rPr>
              <w:t>Потребность,</w:t>
            </w:r>
            <w:r w:rsidRPr="004E58B9">
              <w:rPr>
                <w:rFonts w:ascii="Times New Roman" w:hAnsi="Times New Roman"/>
                <w:sz w:val="25"/>
                <w:lang w:val="en-US"/>
              </w:rPr>
              <w:tab/>
            </w:r>
            <w:r w:rsidRPr="004E58B9">
              <w:rPr>
                <w:rFonts w:ascii="Times New Roman" w:hAnsi="Times New Roman"/>
                <w:spacing w:val="-2"/>
                <w:sz w:val="25"/>
                <w:lang w:val="en-US"/>
              </w:rPr>
              <w:t>капризы,</w:t>
            </w:r>
          </w:p>
          <w:p w:rsidR="006E1D2E" w:rsidRPr="004E58B9" w:rsidRDefault="006E1D2E" w:rsidP="004E58B9">
            <w:pPr>
              <w:widowControl w:val="0"/>
              <w:suppressAutoHyphens/>
              <w:spacing w:after="0" w:line="273" w:lineRule="exact"/>
              <w:ind w:left="128"/>
              <w:rPr>
                <w:rFonts w:ascii="Times New Roman" w:hAnsi="Times New Roman"/>
                <w:sz w:val="25"/>
                <w:lang w:val="en-US"/>
              </w:rPr>
            </w:pPr>
            <w:r w:rsidRPr="004E58B9">
              <w:rPr>
                <w:rFonts w:ascii="Times New Roman" w:hAnsi="Times New Roman"/>
                <w:spacing w:val="-2"/>
                <w:w w:val="95"/>
                <w:sz w:val="25"/>
                <w:lang w:val="en-US"/>
              </w:rPr>
              <w:t>желание,</w:t>
            </w:r>
            <w:r w:rsidRPr="004E58B9">
              <w:rPr>
                <w:rFonts w:ascii="Times New Roman" w:hAnsi="Times New Roman"/>
                <w:spacing w:val="1"/>
                <w:sz w:val="25"/>
                <w:lang w:val="en-US"/>
              </w:rPr>
              <w:t xml:space="preserve"> </w:t>
            </w:r>
            <w:r w:rsidRPr="004E58B9">
              <w:rPr>
                <w:rFonts w:ascii="Times New Roman" w:hAnsi="Times New Roman"/>
                <w:spacing w:val="-2"/>
                <w:sz w:val="25"/>
                <w:lang w:val="en-US"/>
              </w:rPr>
              <w:t>возможность</w:t>
            </w:r>
          </w:p>
        </w:tc>
        <w:tc>
          <w:tcPr>
            <w:tcW w:w="5822"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32" w:lineRule="exact"/>
              <w:ind w:left="137"/>
              <w:rPr>
                <w:rFonts w:ascii="Times New Roman" w:hAnsi="Times New Roman"/>
                <w:sz w:val="25"/>
              </w:rPr>
            </w:pPr>
            <w:r w:rsidRPr="004E58B9">
              <w:rPr>
                <w:rFonts w:ascii="Times New Roman" w:hAnsi="Times New Roman"/>
                <w:w w:val="95"/>
                <w:sz w:val="25"/>
              </w:rPr>
              <w:t>Ребенок</w:t>
            </w:r>
            <w:r w:rsidRPr="004E58B9">
              <w:rPr>
                <w:rFonts w:ascii="Times New Roman" w:hAnsi="Times New Roman"/>
                <w:spacing w:val="-3"/>
                <w:sz w:val="25"/>
              </w:rPr>
              <w:t xml:space="preserve"> </w:t>
            </w:r>
            <w:r w:rsidRPr="004E58B9">
              <w:rPr>
                <w:rFonts w:ascii="Times New Roman" w:hAnsi="Times New Roman"/>
                <w:w w:val="95"/>
                <w:sz w:val="25"/>
              </w:rPr>
              <w:t>должен</w:t>
            </w:r>
            <w:r w:rsidRPr="004E58B9">
              <w:rPr>
                <w:rFonts w:ascii="Times New Roman" w:hAnsi="Times New Roman"/>
                <w:spacing w:val="-2"/>
                <w:sz w:val="25"/>
              </w:rPr>
              <w:t xml:space="preserve"> </w:t>
            </w:r>
            <w:r w:rsidRPr="004E58B9">
              <w:rPr>
                <w:rFonts w:ascii="Times New Roman" w:hAnsi="Times New Roman"/>
                <w:w w:val="95"/>
                <w:sz w:val="25"/>
              </w:rPr>
              <w:t>различать</w:t>
            </w:r>
            <w:r w:rsidRPr="004E58B9">
              <w:rPr>
                <w:rFonts w:ascii="Times New Roman" w:hAnsi="Times New Roman"/>
                <w:spacing w:val="7"/>
                <w:sz w:val="25"/>
              </w:rPr>
              <w:t xml:space="preserve"> </w:t>
            </w:r>
            <w:r w:rsidRPr="004E58B9">
              <w:rPr>
                <w:rFonts w:ascii="Times New Roman" w:hAnsi="Times New Roman"/>
                <w:w w:val="95"/>
                <w:sz w:val="25"/>
              </w:rPr>
              <w:t>разницу</w:t>
            </w:r>
            <w:r w:rsidRPr="004E58B9">
              <w:rPr>
                <w:rFonts w:ascii="Times New Roman" w:hAnsi="Times New Roman"/>
                <w:spacing w:val="-4"/>
                <w:w w:val="95"/>
                <w:sz w:val="25"/>
              </w:rPr>
              <w:t xml:space="preserve"> </w:t>
            </w:r>
            <w:r w:rsidRPr="004E58B9">
              <w:rPr>
                <w:rFonts w:ascii="Times New Roman" w:hAnsi="Times New Roman"/>
                <w:w w:val="95"/>
                <w:sz w:val="25"/>
              </w:rPr>
              <w:t>между</w:t>
            </w:r>
            <w:r w:rsidRPr="004E58B9">
              <w:rPr>
                <w:rFonts w:ascii="Times New Roman" w:hAnsi="Times New Roman"/>
                <w:spacing w:val="-8"/>
                <w:w w:val="95"/>
                <w:sz w:val="25"/>
              </w:rPr>
              <w:t xml:space="preserve"> </w:t>
            </w:r>
            <w:r w:rsidRPr="004E58B9">
              <w:rPr>
                <w:rFonts w:ascii="Times New Roman" w:hAnsi="Times New Roman"/>
                <w:spacing w:val="-2"/>
                <w:w w:val="95"/>
                <w:sz w:val="25"/>
              </w:rPr>
              <w:t>желаниями</w:t>
            </w:r>
          </w:p>
          <w:p w:rsidR="006E1D2E" w:rsidRPr="004E58B9" w:rsidRDefault="006E1D2E" w:rsidP="004E58B9">
            <w:pPr>
              <w:widowControl w:val="0"/>
              <w:suppressAutoHyphens/>
              <w:spacing w:after="0" w:line="273" w:lineRule="exact"/>
              <w:ind w:left="136"/>
              <w:rPr>
                <w:rFonts w:ascii="Times New Roman" w:hAnsi="Times New Roman"/>
                <w:sz w:val="25"/>
              </w:rPr>
            </w:pPr>
            <w:r w:rsidRPr="004E58B9">
              <w:rPr>
                <w:rFonts w:ascii="Times New Roman" w:hAnsi="Times New Roman"/>
                <w:sz w:val="25"/>
              </w:rPr>
              <w:t>и</w:t>
            </w:r>
            <w:r w:rsidRPr="004E58B9">
              <w:rPr>
                <w:rFonts w:ascii="Times New Roman" w:hAnsi="Times New Roman"/>
                <w:spacing w:val="38"/>
                <w:sz w:val="25"/>
              </w:rPr>
              <w:t xml:space="preserve"> </w:t>
            </w:r>
            <w:r w:rsidRPr="004E58B9">
              <w:rPr>
                <w:rFonts w:ascii="Times New Roman" w:hAnsi="Times New Roman"/>
                <w:sz w:val="25"/>
              </w:rPr>
              <w:t>потребностями,</w:t>
            </w:r>
            <w:r w:rsidRPr="004E58B9">
              <w:rPr>
                <w:rFonts w:ascii="Times New Roman" w:hAnsi="Times New Roman"/>
                <w:spacing w:val="35"/>
                <w:sz w:val="25"/>
              </w:rPr>
              <w:t xml:space="preserve"> </w:t>
            </w:r>
            <w:r w:rsidRPr="004E58B9">
              <w:rPr>
                <w:rFonts w:ascii="Times New Roman" w:hAnsi="Times New Roman"/>
                <w:sz w:val="25"/>
              </w:rPr>
              <w:t>учиться</w:t>
            </w:r>
            <w:r w:rsidRPr="004E58B9">
              <w:rPr>
                <w:rFonts w:ascii="Times New Roman" w:hAnsi="Times New Roman"/>
                <w:spacing w:val="46"/>
                <w:sz w:val="25"/>
              </w:rPr>
              <w:t xml:space="preserve"> </w:t>
            </w:r>
            <w:r w:rsidRPr="004E58B9">
              <w:rPr>
                <w:rFonts w:ascii="Times New Roman" w:hAnsi="Times New Roman"/>
                <w:sz w:val="25"/>
              </w:rPr>
              <w:t>задавать</w:t>
            </w:r>
            <w:r w:rsidRPr="004E58B9">
              <w:rPr>
                <w:rFonts w:ascii="Times New Roman" w:hAnsi="Times New Roman"/>
                <w:spacing w:val="46"/>
                <w:sz w:val="25"/>
              </w:rPr>
              <w:t xml:space="preserve"> </w:t>
            </w:r>
            <w:r w:rsidRPr="004E58B9">
              <w:rPr>
                <w:rFonts w:ascii="Times New Roman" w:hAnsi="Times New Roman"/>
                <w:sz w:val="25"/>
              </w:rPr>
              <w:t>себе</w:t>
            </w:r>
            <w:r w:rsidRPr="004E58B9">
              <w:rPr>
                <w:rFonts w:ascii="Times New Roman" w:hAnsi="Times New Roman"/>
                <w:spacing w:val="39"/>
                <w:sz w:val="25"/>
              </w:rPr>
              <w:t xml:space="preserve"> </w:t>
            </w:r>
            <w:r w:rsidRPr="004E58B9">
              <w:rPr>
                <w:rFonts w:ascii="Times New Roman" w:hAnsi="Times New Roman"/>
                <w:sz w:val="25"/>
              </w:rPr>
              <w:t>вопрос</w:t>
            </w:r>
            <w:r w:rsidRPr="004E58B9">
              <w:rPr>
                <w:rFonts w:ascii="Times New Roman" w:hAnsi="Times New Roman"/>
                <w:spacing w:val="44"/>
                <w:sz w:val="25"/>
              </w:rPr>
              <w:t xml:space="preserve"> </w:t>
            </w:r>
            <w:r w:rsidRPr="004E58B9">
              <w:rPr>
                <w:rFonts w:ascii="Times New Roman" w:hAnsi="Times New Roman"/>
                <w:spacing w:val="-10"/>
                <w:sz w:val="25"/>
              </w:rPr>
              <w:t>и</w:t>
            </w:r>
          </w:p>
        </w:tc>
      </w:tr>
    </w:tbl>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sectPr w:rsidR="006E1D2E" w:rsidRPr="000E4AAA">
          <w:type w:val="continuous"/>
          <w:pgSz w:w="11906" w:h="16838"/>
          <w:pgMar w:top="1020" w:right="640" w:bottom="953" w:left="1460" w:header="0" w:footer="0" w:gutter="0"/>
          <w:cols w:space="720"/>
          <w:formProt w:val="0"/>
          <w:docGrid w:linePitch="100" w:charSpace="4096"/>
        </w:sectPr>
      </w:pPr>
    </w:p>
    <w:tbl>
      <w:tblPr>
        <w:tblW w:w="9183" w:type="dxa"/>
        <w:tblInd w:w="119" w:type="dxa"/>
        <w:tblLayout w:type="fixed"/>
        <w:tblCellMar>
          <w:left w:w="7" w:type="dxa"/>
          <w:right w:w="7" w:type="dxa"/>
        </w:tblCellMar>
        <w:tblLook w:val="01E0"/>
      </w:tblPr>
      <w:tblGrid>
        <w:gridCol w:w="3360"/>
        <w:gridCol w:w="5823"/>
      </w:tblGrid>
      <w:tr w:rsidR="006E1D2E" w:rsidRPr="000E4AAA" w:rsidTr="004E58B9">
        <w:trPr>
          <w:trHeight w:val="551"/>
        </w:trPr>
        <w:tc>
          <w:tcPr>
            <w:tcW w:w="3360"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suppressAutoHyphens/>
              <w:spacing w:after="0" w:line="240" w:lineRule="auto"/>
              <w:rPr>
                <w:rFonts w:ascii="Times New Roman" w:hAnsi="Times New Roman"/>
                <w:sz w:val="24"/>
              </w:rPr>
            </w:pPr>
          </w:p>
        </w:tc>
        <w:tc>
          <w:tcPr>
            <w:tcW w:w="5822"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suppressAutoHyphens/>
              <w:spacing w:after="0" w:line="246" w:lineRule="exact"/>
              <w:ind w:left="137"/>
              <w:rPr>
                <w:rFonts w:ascii="Times New Roman" w:hAnsi="Times New Roman"/>
                <w:sz w:val="25"/>
              </w:rPr>
            </w:pPr>
            <w:r w:rsidRPr="004E58B9">
              <w:rPr>
                <w:rFonts w:ascii="Times New Roman" w:hAnsi="Times New Roman"/>
                <w:w w:val="95"/>
                <w:sz w:val="25"/>
              </w:rPr>
              <w:t>оценивать:</w:t>
            </w:r>
            <w:r w:rsidRPr="004E58B9">
              <w:rPr>
                <w:rFonts w:ascii="Times New Roman" w:hAnsi="Times New Roman"/>
                <w:spacing w:val="26"/>
                <w:sz w:val="25"/>
              </w:rPr>
              <w:t xml:space="preserve"> </w:t>
            </w:r>
            <w:r w:rsidRPr="004E58B9">
              <w:rPr>
                <w:rFonts w:ascii="Times New Roman" w:hAnsi="Times New Roman"/>
                <w:w w:val="95"/>
                <w:sz w:val="25"/>
              </w:rPr>
              <w:t>действительно</w:t>
            </w:r>
            <w:r w:rsidRPr="004E58B9">
              <w:rPr>
                <w:rFonts w:ascii="Times New Roman" w:hAnsi="Times New Roman"/>
                <w:spacing w:val="42"/>
                <w:sz w:val="25"/>
              </w:rPr>
              <w:t xml:space="preserve"> </w:t>
            </w:r>
            <w:r w:rsidRPr="004E58B9">
              <w:rPr>
                <w:rFonts w:ascii="Times New Roman" w:hAnsi="Times New Roman"/>
                <w:w w:val="95"/>
                <w:sz w:val="25"/>
              </w:rPr>
              <w:t>ли</w:t>
            </w:r>
            <w:r w:rsidRPr="004E58B9">
              <w:rPr>
                <w:rFonts w:ascii="Times New Roman" w:hAnsi="Times New Roman"/>
                <w:spacing w:val="16"/>
                <w:sz w:val="25"/>
              </w:rPr>
              <w:t xml:space="preserve"> </w:t>
            </w:r>
            <w:r w:rsidRPr="004E58B9">
              <w:rPr>
                <w:rFonts w:ascii="Times New Roman" w:hAnsi="Times New Roman"/>
                <w:w w:val="95"/>
                <w:sz w:val="25"/>
              </w:rPr>
              <w:t>ему</w:t>
            </w:r>
            <w:r w:rsidRPr="004E58B9">
              <w:rPr>
                <w:rFonts w:ascii="Times New Roman" w:hAnsi="Times New Roman"/>
                <w:spacing w:val="10"/>
                <w:sz w:val="25"/>
              </w:rPr>
              <w:t xml:space="preserve"> </w:t>
            </w:r>
            <w:r w:rsidRPr="004E58B9">
              <w:rPr>
                <w:rFonts w:ascii="Times New Roman" w:hAnsi="Times New Roman"/>
                <w:w w:val="95"/>
                <w:sz w:val="25"/>
              </w:rPr>
              <w:t>нужна</w:t>
            </w:r>
            <w:r w:rsidRPr="004E58B9">
              <w:rPr>
                <w:rFonts w:ascii="Times New Roman" w:hAnsi="Times New Roman"/>
                <w:spacing w:val="22"/>
                <w:sz w:val="25"/>
              </w:rPr>
              <w:t xml:space="preserve"> </w:t>
            </w:r>
            <w:r w:rsidRPr="004E58B9">
              <w:rPr>
                <w:rFonts w:ascii="Times New Roman" w:hAnsi="Times New Roman"/>
                <w:w w:val="95"/>
                <w:sz w:val="25"/>
              </w:rPr>
              <w:t>та</w:t>
            </w:r>
            <w:r w:rsidRPr="004E58B9">
              <w:rPr>
                <w:rFonts w:ascii="Times New Roman" w:hAnsi="Times New Roman"/>
                <w:spacing w:val="17"/>
                <w:sz w:val="25"/>
              </w:rPr>
              <w:t xml:space="preserve"> </w:t>
            </w:r>
            <w:r w:rsidRPr="004E58B9">
              <w:rPr>
                <w:rFonts w:ascii="Times New Roman" w:hAnsi="Times New Roman"/>
                <w:w w:val="95"/>
                <w:sz w:val="25"/>
              </w:rPr>
              <w:t>или</w:t>
            </w:r>
            <w:r w:rsidRPr="004E58B9">
              <w:rPr>
                <w:rFonts w:ascii="Times New Roman" w:hAnsi="Times New Roman"/>
                <w:spacing w:val="22"/>
                <w:sz w:val="25"/>
              </w:rPr>
              <w:t xml:space="preserve"> </w:t>
            </w:r>
            <w:r w:rsidRPr="004E58B9">
              <w:rPr>
                <w:rFonts w:ascii="Times New Roman" w:hAnsi="Times New Roman"/>
                <w:spacing w:val="-4"/>
                <w:w w:val="95"/>
                <w:sz w:val="25"/>
              </w:rPr>
              <w:t>иная</w:t>
            </w:r>
          </w:p>
          <w:p w:rsidR="006E1D2E" w:rsidRPr="004E58B9" w:rsidRDefault="006E1D2E" w:rsidP="004E58B9">
            <w:pPr>
              <w:widowControl w:val="0"/>
              <w:suppressAutoHyphens/>
              <w:spacing w:before="65" w:after="0" w:line="240" w:lineRule="auto"/>
              <w:ind w:left="138"/>
              <w:rPr>
                <w:rFonts w:ascii="Times New Roman" w:hAnsi="Times New Roman"/>
                <w:sz w:val="16"/>
              </w:rPr>
            </w:pPr>
            <w:r w:rsidRPr="004E58B9">
              <w:rPr>
                <w:rFonts w:ascii="Times New Roman" w:hAnsi="Times New Roman"/>
                <w:w w:val="105"/>
                <w:sz w:val="16"/>
              </w:rPr>
              <w:t>ВЕЩЬ,</w:t>
            </w:r>
            <w:r w:rsidRPr="004E58B9">
              <w:rPr>
                <w:rFonts w:ascii="Times New Roman" w:hAnsi="Times New Roman"/>
                <w:spacing w:val="22"/>
                <w:w w:val="105"/>
                <w:sz w:val="16"/>
              </w:rPr>
              <w:t xml:space="preserve"> </w:t>
            </w:r>
            <w:r w:rsidRPr="004E58B9">
              <w:rPr>
                <w:rFonts w:ascii="Times New Roman" w:hAnsi="Times New Roman"/>
                <w:w w:val="105"/>
                <w:sz w:val="16"/>
              </w:rPr>
              <w:t>ИГ]Э</w:t>
            </w:r>
            <w:r w:rsidRPr="004E58B9">
              <w:rPr>
                <w:rFonts w:ascii="Times New Roman" w:hAnsi="Times New Roman"/>
                <w:spacing w:val="77"/>
                <w:w w:val="105"/>
                <w:sz w:val="16"/>
              </w:rPr>
              <w:t xml:space="preserve"> </w:t>
            </w:r>
            <w:r w:rsidRPr="004E58B9">
              <w:rPr>
                <w:rFonts w:ascii="Times New Roman" w:hAnsi="Times New Roman"/>
                <w:w w:val="105"/>
                <w:sz w:val="16"/>
              </w:rPr>
              <w:t>ШК</w:t>
            </w:r>
            <w:r w:rsidRPr="004E58B9">
              <w:rPr>
                <w:rFonts w:ascii="Times New Roman" w:hAnsi="Times New Roman"/>
                <w:spacing w:val="26"/>
                <w:w w:val="105"/>
                <w:sz w:val="16"/>
              </w:rPr>
              <w:t xml:space="preserve"> </w:t>
            </w:r>
            <w:r w:rsidRPr="004E58B9">
              <w:rPr>
                <w:rFonts w:ascii="Times New Roman" w:hAnsi="Times New Roman"/>
                <w:w w:val="105"/>
                <w:sz w:val="16"/>
                <w:lang w:val="en-US"/>
              </w:rPr>
              <w:t>t</w:t>
            </w:r>
            <w:r w:rsidRPr="004E58B9">
              <w:rPr>
                <w:rFonts w:ascii="Times New Roman" w:hAnsi="Times New Roman"/>
                <w:spacing w:val="13"/>
                <w:w w:val="105"/>
                <w:sz w:val="16"/>
              </w:rPr>
              <w:t xml:space="preserve"> </w:t>
            </w:r>
            <w:r w:rsidRPr="004E58B9">
              <w:rPr>
                <w:rFonts w:ascii="Times New Roman" w:hAnsi="Times New Roman"/>
                <w:w w:val="105"/>
                <w:sz w:val="16"/>
              </w:rPr>
              <w:t>И</w:t>
            </w:r>
            <w:r w:rsidRPr="004E58B9">
              <w:rPr>
                <w:rFonts w:ascii="Times New Roman" w:hAnsi="Times New Roman"/>
                <w:spacing w:val="20"/>
                <w:w w:val="105"/>
                <w:sz w:val="16"/>
              </w:rPr>
              <w:t xml:space="preserve"> </w:t>
            </w:r>
            <w:r w:rsidRPr="004E58B9">
              <w:rPr>
                <w:rFonts w:ascii="Times New Roman" w:hAnsi="Times New Roman"/>
                <w:w w:val="105"/>
                <w:sz w:val="16"/>
              </w:rPr>
              <w:t>П]З.,</w:t>
            </w:r>
            <w:r w:rsidRPr="004E58B9">
              <w:rPr>
                <w:rFonts w:ascii="Times New Roman" w:hAnsi="Times New Roman"/>
                <w:spacing w:val="22"/>
                <w:w w:val="105"/>
                <w:sz w:val="16"/>
              </w:rPr>
              <w:t xml:space="preserve"> </w:t>
            </w:r>
            <w:r w:rsidRPr="004E58B9">
              <w:rPr>
                <w:rFonts w:ascii="Times New Roman" w:hAnsi="Times New Roman"/>
                <w:w w:val="105"/>
                <w:sz w:val="16"/>
              </w:rPr>
              <w:t>Е</w:t>
            </w:r>
            <w:r w:rsidRPr="004E58B9">
              <w:rPr>
                <w:rFonts w:ascii="Times New Roman" w:hAnsi="Times New Roman"/>
                <w:w w:val="105"/>
                <w:sz w:val="16"/>
                <w:lang w:val="en-US"/>
              </w:rPr>
              <w:t>C</w:t>
            </w:r>
            <w:r w:rsidRPr="004E58B9">
              <w:rPr>
                <w:rFonts w:ascii="Times New Roman" w:hAnsi="Times New Roman"/>
                <w:w w:val="105"/>
                <w:sz w:val="16"/>
              </w:rPr>
              <w:t>ТЬ</w:t>
            </w:r>
            <w:r w:rsidRPr="004E58B9">
              <w:rPr>
                <w:rFonts w:ascii="Times New Roman" w:hAnsi="Times New Roman"/>
                <w:spacing w:val="24"/>
                <w:w w:val="105"/>
                <w:sz w:val="16"/>
              </w:rPr>
              <w:t xml:space="preserve"> </w:t>
            </w:r>
            <w:r w:rsidRPr="004E58B9">
              <w:rPr>
                <w:rFonts w:ascii="Times New Roman" w:hAnsi="Times New Roman"/>
                <w:w w:val="105"/>
                <w:sz w:val="16"/>
              </w:rPr>
              <w:t>ЛИ</w:t>
            </w:r>
            <w:r w:rsidRPr="004E58B9">
              <w:rPr>
                <w:rFonts w:ascii="Times New Roman" w:hAnsi="Times New Roman"/>
                <w:spacing w:val="18"/>
                <w:w w:val="105"/>
                <w:sz w:val="16"/>
              </w:rPr>
              <w:t xml:space="preserve"> </w:t>
            </w:r>
            <w:r w:rsidRPr="004E58B9">
              <w:rPr>
                <w:rFonts w:ascii="Times New Roman" w:hAnsi="Times New Roman"/>
                <w:w w:val="105"/>
                <w:sz w:val="16"/>
              </w:rPr>
              <w:t>ВОЗМОЖНОСТЬ</w:t>
            </w:r>
            <w:r w:rsidRPr="004E58B9">
              <w:rPr>
                <w:rFonts w:ascii="Times New Roman" w:hAnsi="Times New Roman"/>
                <w:spacing w:val="37"/>
                <w:w w:val="105"/>
                <w:sz w:val="16"/>
              </w:rPr>
              <w:t xml:space="preserve"> </w:t>
            </w:r>
            <w:r w:rsidRPr="004E58B9">
              <w:rPr>
                <w:rFonts w:ascii="Times New Roman" w:hAnsi="Times New Roman"/>
                <w:w w:val="105"/>
                <w:sz w:val="16"/>
              </w:rPr>
              <w:t>ЭТО</w:t>
            </w:r>
            <w:r w:rsidRPr="004E58B9">
              <w:rPr>
                <w:rFonts w:ascii="Times New Roman" w:hAnsi="Times New Roman"/>
                <w:spacing w:val="21"/>
                <w:w w:val="105"/>
                <w:sz w:val="16"/>
              </w:rPr>
              <w:t xml:space="preserve"> </w:t>
            </w:r>
            <w:r w:rsidRPr="004E58B9">
              <w:rPr>
                <w:rFonts w:ascii="Times New Roman" w:hAnsi="Times New Roman"/>
                <w:w w:val="105"/>
                <w:sz w:val="16"/>
              </w:rPr>
              <w:t>К</w:t>
            </w:r>
            <w:r w:rsidRPr="004E58B9">
              <w:rPr>
                <w:rFonts w:ascii="Times New Roman" w:hAnsi="Times New Roman"/>
                <w:spacing w:val="70"/>
                <w:w w:val="105"/>
                <w:sz w:val="16"/>
              </w:rPr>
              <w:t xml:space="preserve"> </w:t>
            </w:r>
            <w:r w:rsidRPr="004E58B9">
              <w:rPr>
                <w:rFonts w:ascii="Times New Roman" w:hAnsi="Times New Roman"/>
                <w:spacing w:val="-2"/>
                <w:w w:val="105"/>
                <w:sz w:val="16"/>
              </w:rPr>
              <w:t>ПИТЬ.</w:t>
            </w:r>
          </w:p>
        </w:tc>
      </w:tr>
      <w:tr w:rsidR="006E1D2E" w:rsidRPr="000E4AAA" w:rsidTr="004E58B9">
        <w:trPr>
          <w:trHeight w:val="825"/>
        </w:trPr>
        <w:tc>
          <w:tcPr>
            <w:tcW w:w="3360"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tabs>
                <w:tab w:val="left" w:pos="1907"/>
              </w:tabs>
              <w:suppressAutoHyphens/>
              <w:spacing w:after="0" w:line="236" w:lineRule="exact"/>
              <w:ind w:left="129"/>
              <w:rPr>
                <w:rFonts w:ascii="Times New Roman" w:hAnsi="Times New Roman"/>
                <w:sz w:val="25"/>
              </w:rPr>
            </w:pPr>
            <w:r w:rsidRPr="004E58B9">
              <w:rPr>
                <w:rFonts w:ascii="Times New Roman" w:hAnsi="Times New Roman"/>
                <w:spacing w:val="-2"/>
                <w:sz w:val="25"/>
              </w:rPr>
              <w:t>Торговые</w:t>
            </w:r>
            <w:r w:rsidRPr="004E58B9">
              <w:rPr>
                <w:rFonts w:ascii="Times New Roman" w:hAnsi="Times New Roman"/>
                <w:sz w:val="25"/>
              </w:rPr>
              <w:tab/>
            </w:r>
            <w:r w:rsidRPr="004E58B9">
              <w:rPr>
                <w:rFonts w:ascii="Times New Roman" w:hAnsi="Times New Roman"/>
                <w:spacing w:val="-2"/>
                <w:sz w:val="25"/>
              </w:rPr>
              <w:t>предприятия:</w:t>
            </w:r>
          </w:p>
          <w:p w:rsidR="006E1D2E" w:rsidRPr="004E58B9" w:rsidRDefault="006E1D2E" w:rsidP="004E58B9">
            <w:pPr>
              <w:widowControl w:val="0"/>
              <w:tabs>
                <w:tab w:val="left" w:pos="1455"/>
                <w:tab w:val="left" w:pos="2515"/>
              </w:tabs>
              <w:suppressAutoHyphens/>
              <w:spacing w:before="2" w:after="0" w:line="228" w:lineRule="auto"/>
              <w:ind w:left="127" w:right="90" w:firstLine="4"/>
              <w:rPr>
                <w:rFonts w:ascii="Times New Roman" w:hAnsi="Times New Roman"/>
                <w:sz w:val="25"/>
              </w:rPr>
            </w:pPr>
            <w:r w:rsidRPr="004E58B9">
              <w:rPr>
                <w:rFonts w:ascii="Times New Roman" w:hAnsi="Times New Roman"/>
                <w:spacing w:val="-2"/>
                <w:sz w:val="25"/>
              </w:rPr>
              <w:t>магазины,</w:t>
            </w:r>
            <w:r w:rsidRPr="004E58B9">
              <w:rPr>
                <w:rFonts w:ascii="Times New Roman" w:hAnsi="Times New Roman"/>
                <w:sz w:val="25"/>
              </w:rPr>
              <w:tab/>
            </w:r>
            <w:r w:rsidRPr="004E58B9">
              <w:rPr>
                <w:rFonts w:ascii="Times New Roman" w:hAnsi="Times New Roman"/>
                <w:spacing w:val="-2"/>
                <w:sz w:val="25"/>
              </w:rPr>
              <w:t>киоски,</w:t>
            </w:r>
            <w:r w:rsidRPr="004E58B9">
              <w:rPr>
                <w:rFonts w:ascii="Times New Roman" w:hAnsi="Times New Roman"/>
                <w:sz w:val="25"/>
              </w:rPr>
              <w:tab/>
            </w:r>
            <w:r w:rsidRPr="004E58B9">
              <w:rPr>
                <w:rFonts w:ascii="Times New Roman" w:hAnsi="Times New Roman"/>
                <w:spacing w:val="-4"/>
                <w:w w:val="95"/>
                <w:sz w:val="25"/>
              </w:rPr>
              <w:t xml:space="preserve">ларьки, </w:t>
            </w:r>
            <w:r w:rsidRPr="004E58B9">
              <w:rPr>
                <w:rFonts w:ascii="Times New Roman" w:hAnsi="Times New Roman"/>
                <w:sz w:val="25"/>
              </w:rPr>
              <w:t>базары, рынки, ярмарки</w:t>
            </w:r>
          </w:p>
        </w:tc>
        <w:tc>
          <w:tcPr>
            <w:tcW w:w="5822"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suppressAutoHyphens/>
              <w:spacing w:after="0" w:line="251" w:lineRule="exact"/>
              <w:ind w:left="137"/>
              <w:rPr>
                <w:rFonts w:ascii="Times New Roman" w:hAnsi="Times New Roman"/>
                <w:sz w:val="25"/>
              </w:rPr>
            </w:pPr>
            <w:r w:rsidRPr="004E58B9">
              <w:rPr>
                <w:rFonts w:ascii="Times New Roman" w:hAnsi="Times New Roman"/>
                <w:w w:val="95"/>
                <w:sz w:val="25"/>
              </w:rPr>
              <w:t>Ребенок</w:t>
            </w:r>
            <w:r w:rsidRPr="004E58B9">
              <w:rPr>
                <w:rFonts w:ascii="Times New Roman" w:hAnsi="Times New Roman"/>
                <w:spacing w:val="1"/>
                <w:sz w:val="25"/>
              </w:rPr>
              <w:t xml:space="preserve"> </w:t>
            </w:r>
            <w:r w:rsidRPr="004E58B9">
              <w:rPr>
                <w:rFonts w:ascii="Times New Roman" w:hAnsi="Times New Roman"/>
                <w:w w:val="95"/>
                <w:sz w:val="25"/>
              </w:rPr>
              <w:t>должен</w:t>
            </w:r>
            <w:r w:rsidRPr="004E58B9">
              <w:rPr>
                <w:rFonts w:ascii="Times New Roman" w:hAnsi="Times New Roman"/>
                <w:sz w:val="25"/>
              </w:rPr>
              <w:t xml:space="preserve"> </w:t>
            </w:r>
            <w:r w:rsidRPr="004E58B9">
              <w:rPr>
                <w:rFonts w:ascii="Times New Roman" w:hAnsi="Times New Roman"/>
                <w:w w:val="95"/>
                <w:sz w:val="25"/>
              </w:rPr>
              <w:t>изучить,</w:t>
            </w:r>
            <w:r w:rsidRPr="004E58B9">
              <w:rPr>
                <w:rFonts w:ascii="Times New Roman" w:hAnsi="Times New Roman"/>
                <w:spacing w:val="6"/>
                <w:sz w:val="25"/>
              </w:rPr>
              <w:t xml:space="preserve"> </w:t>
            </w:r>
            <w:r w:rsidRPr="004E58B9">
              <w:rPr>
                <w:rFonts w:ascii="Times New Roman" w:hAnsi="Times New Roman"/>
                <w:w w:val="95"/>
                <w:sz w:val="25"/>
              </w:rPr>
              <w:t>где</w:t>
            </w:r>
            <w:r w:rsidRPr="004E58B9">
              <w:rPr>
                <w:rFonts w:ascii="Times New Roman" w:hAnsi="Times New Roman"/>
                <w:spacing w:val="-4"/>
                <w:w w:val="95"/>
                <w:sz w:val="25"/>
              </w:rPr>
              <w:t xml:space="preserve"> </w:t>
            </w:r>
            <w:r w:rsidRPr="004E58B9">
              <w:rPr>
                <w:rFonts w:ascii="Times New Roman" w:hAnsi="Times New Roman"/>
                <w:w w:val="95"/>
                <w:sz w:val="25"/>
              </w:rPr>
              <w:t>покупают</w:t>
            </w:r>
            <w:r w:rsidRPr="004E58B9">
              <w:rPr>
                <w:rFonts w:ascii="Times New Roman" w:hAnsi="Times New Roman"/>
                <w:spacing w:val="8"/>
                <w:sz w:val="25"/>
              </w:rPr>
              <w:t xml:space="preserve"> </w:t>
            </w:r>
            <w:r w:rsidRPr="004E58B9">
              <w:rPr>
                <w:rFonts w:ascii="Times New Roman" w:hAnsi="Times New Roman"/>
                <w:w w:val="95"/>
                <w:sz w:val="25"/>
              </w:rPr>
              <w:t>и</w:t>
            </w:r>
            <w:r w:rsidRPr="004E58B9">
              <w:rPr>
                <w:rFonts w:ascii="Times New Roman" w:hAnsi="Times New Roman"/>
                <w:spacing w:val="-3"/>
                <w:w w:val="95"/>
                <w:sz w:val="25"/>
              </w:rPr>
              <w:t xml:space="preserve"> </w:t>
            </w:r>
            <w:r w:rsidRPr="004E58B9">
              <w:rPr>
                <w:rFonts w:ascii="Times New Roman" w:hAnsi="Times New Roman"/>
                <w:spacing w:val="-2"/>
                <w:w w:val="95"/>
                <w:sz w:val="25"/>
              </w:rPr>
              <w:t>продают</w:t>
            </w:r>
          </w:p>
          <w:p w:rsidR="006E1D2E" w:rsidRPr="004E58B9" w:rsidRDefault="006E1D2E" w:rsidP="004E58B9">
            <w:pPr>
              <w:widowControl w:val="0"/>
              <w:suppressAutoHyphens/>
              <w:spacing w:after="0" w:line="283" w:lineRule="exact"/>
              <w:ind w:left="137"/>
              <w:rPr>
                <w:rFonts w:ascii="Times New Roman" w:hAnsi="Times New Roman"/>
                <w:sz w:val="25"/>
              </w:rPr>
            </w:pPr>
            <w:r w:rsidRPr="004E58B9">
              <w:rPr>
                <w:rFonts w:ascii="Times New Roman" w:hAnsi="Times New Roman"/>
                <w:w w:val="95"/>
                <w:sz w:val="25"/>
              </w:rPr>
              <w:t>разные</w:t>
            </w:r>
            <w:r w:rsidRPr="004E58B9">
              <w:rPr>
                <w:rFonts w:ascii="Times New Roman" w:hAnsi="Times New Roman"/>
                <w:spacing w:val="-1"/>
                <w:w w:val="95"/>
                <w:sz w:val="25"/>
              </w:rPr>
              <w:t xml:space="preserve"> </w:t>
            </w:r>
            <w:r w:rsidRPr="004E58B9">
              <w:rPr>
                <w:rFonts w:ascii="Times New Roman" w:hAnsi="Times New Roman"/>
                <w:w w:val="95"/>
                <w:sz w:val="25"/>
              </w:rPr>
              <w:t>товары</w:t>
            </w:r>
            <w:r w:rsidRPr="004E58B9">
              <w:rPr>
                <w:rFonts w:ascii="Times New Roman" w:hAnsi="Times New Roman"/>
                <w:spacing w:val="-5"/>
                <w:w w:val="95"/>
                <w:sz w:val="25"/>
              </w:rPr>
              <w:t xml:space="preserve"> </w:t>
            </w:r>
            <w:r w:rsidRPr="004E58B9">
              <w:rPr>
                <w:rFonts w:ascii="Times New Roman" w:hAnsi="Times New Roman"/>
                <w:w w:val="95"/>
                <w:sz w:val="25"/>
              </w:rPr>
              <w:t>и</w:t>
            </w:r>
            <w:r w:rsidRPr="004E58B9">
              <w:rPr>
                <w:rFonts w:ascii="Times New Roman" w:hAnsi="Times New Roman"/>
                <w:spacing w:val="-11"/>
                <w:w w:val="95"/>
                <w:sz w:val="25"/>
              </w:rPr>
              <w:t xml:space="preserve"> </w:t>
            </w:r>
            <w:r w:rsidRPr="004E58B9">
              <w:rPr>
                <w:rFonts w:ascii="Times New Roman" w:hAnsi="Times New Roman"/>
                <w:w w:val="95"/>
                <w:sz w:val="25"/>
              </w:rPr>
              <w:t>оказывают</w:t>
            </w:r>
            <w:r w:rsidRPr="004E58B9">
              <w:rPr>
                <w:rFonts w:ascii="Times New Roman" w:hAnsi="Times New Roman"/>
                <w:spacing w:val="1"/>
                <w:sz w:val="25"/>
              </w:rPr>
              <w:t xml:space="preserve"> </w:t>
            </w:r>
            <w:r w:rsidRPr="004E58B9">
              <w:rPr>
                <w:rFonts w:ascii="Times New Roman" w:hAnsi="Times New Roman"/>
                <w:spacing w:val="-2"/>
                <w:w w:val="95"/>
                <w:sz w:val="25"/>
              </w:rPr>
              <w:t>услуги.</w:t>
            </w:r>
          </w:p>
        </w:tc>
      </w:tr>
      <w:tr w:rsidR="006E1D2E" w:rsidRPr="000E4AAA" w:rsidTr="004E58B9">
        <w:trPr>
          <w:trHeight w:val="546"/>
        </w:trPr>
        <w:tc>
          <w:tcPr>
            <w:tcW w:w="3360"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suppressAutoHyphens/>
              <w:spacing w:after="0" w:line="246" w:lineRule="exact"/>
              <w:ind w:left="126"/>
              <w:rPr>
                <w:rFonts w:ascii="Times New Roman" w:hAnsi="Times New Roman"/>
                <w:sz w:val="25"/>
                <w:lang w:val="en-US"/>
              </w:rPr>
            </w:pPr>
            <w:r w:rsidRPr="004E58B9">
              <w:rPr>
                <w:rFonts w:ascii="Times New Roman" w:hAnsi="Times New Roman"/>
                <w:spacing w:val="-2"/>
                <w:w w:val="95"/>
                <w:sz w:val="25"/>
                <w:lang w:val="en-US"/>
              </w:rPr>
              <w:t>Подарок,</w:t>
            </w:r>
            <w:r w:rsidRPr="004E58B9">
              <w:rPr>
                <w:rFonts w:ascii="Times New Roman" w:hAnsi="Times New Roman"/>
                <w:spacing w:val="2"/>
                <w:sz w:val="25"/>
                <w:lang w:val="en-US"/>
              </w:rPr>
              <w:t xml:space="preserve"> </w:t>
            </w:r>
            <w:r w:rsidRPr="004E58B9">
              <w:rPr>
                <w:rFonts w:ascii="Times New Roman" w:hAnsi="Times New Roman"/>
                <w:spacing w:val="-2"/>
                <w:sz w:val="25"/>
                <w:lang w:val="en-US"/>
              </w:rPr>
              <w:t>реклама</w:t>
            </w:r>
          </w:p>
        </w:tc>
        <w:tc>
          <w:tcPr>
            <w:tcW w:w="5822"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suppressAutoHyphens/>
              <w:spacing w:after="0" w:line="232" w:lineRule="exact"/>
              <w:ind w:left="137"/>
              <w:rPr>
                <w:rFonts w:ascii="Times New Roman" w:hAnsi="Times New Roman"/>
                <w:sz w:val="25"/>
              </w:rPr>
            </w:pPr>
            <w:r w:rsidRPr="004E58B9">
              <w:rPr>
                <w:rFonts w:ascii="Times New Roman" w:hAnsi="Times New Roman"/>
                <w:spacing w:val="-2"/>
                <w:sz w:val="25"/>
              </w:rPr>
              <w:t>Ребенок</w:t>
            </w:r>
            <w:r w:rsidRPr="004E58B9">
              <w:rPr>
                <w:rFonts w:ascii="Times New Roman" w:hAnsi="Times New Roman"/>
                <w:spacing w:val="19"/>
                <w:sz w:val="25"/>
              </w:rPr>
              <w:t xml:space="preserve"> </w:t>
            </w:r>
            <w:r w:rsidRPr="004E58B9">
              <w:rPr>
                <w:rFonts w:ascii="Times New Roman" w:hAnsi="Times New Roman"/>
                <w:spacing w:val="-2"/>
                <w:sz w:val="25"/>
              </w:rPr>
              <w:t>должен</w:t>
            </w:r>
            <w:r w:rsidRPr="004E58B9">
              <w:rPr>
                <w:rFonts w:ascii="Times New Roman" w:hAnsi="Times New Roman"/>
                <w:spacing w:val="58"/>
                <w:sz w:val="25"/>
              </w:rPr>
              <w:t xml:space="preserve"> </w:t>
            </w:r>
            <w:r w:rsidRPr="004E58B9">
              <w:rPr>
                <w:rFonts w:ascii="Times New Roman" w:hAnsi="Times New Roman"/>
                <w:spacing w:val="-2"/>
                <w:sz w:val="25"/>
              </w:rPr>
              <w:t>узнать,</w:t>
            </w:r>
            <w:r w:rsidRPr="004E58B9">
              <w:rPr>
                <w:rFonts w:ascii="Times New Roman" w:hAnsi="Times New Roman"/>
                <w:spacing w:val="60"/>
                <w:sz w:val="25"/>
              </w:rPr>
              <w:t xml:space="preserve"> </w:t>
            </w:r>
            <w:r w:rsidRPr="004E58B9">
              <w:rPr>
                <w:rFonts w:ascii="Times New Roman" w:hAnsi="Times New Roman"/>
                <w:spacing w:val="-2"/>
                <w:sz w:val="25"/>
              </w:rPr>
              <w:t>что</w:t>
            </w:r>
            <w:r w:rsidRPr="004E58B9">
              <w:rPr>
                <w:rFonts w:ascii="Times New Roman" w:hAnsi="Times New Roman"/>
                <w:spacing w:val="57"/>
                <w:sz w:val="25"/>
              </w:rPr>
              <w:t xml:space="preserve"> </w:t>
            </w:r>
            <w:r w:rsidRPr="004E58B9">
              <w:rPr>
                <w:rFonts w:ascii="Times New Roman" w:hAnsi="Times New Roman"/>
                <w:spacing w:val="-2"/>
                <w:sz w:val="25"/>
              </w:rPr>
              <w:t>такое</w:t>
            </w:r>
            <w:r w:rsidRPr="004E58B9">
              <w:rPr>
                <w:rFonts w:ascii="Times New Roman" w:hAnsi="Times New Roman"/>
                <w:spacing w:val="53"/>
                <w:sz w:val="25"/>
              </w:rPr>
              <w:t xml:space="preserve"> </w:t>
            </w:r>
            <w:r w:rsidRPr="004E58B9">
              <w:rPr>
                <w:rFonts w:ascii="Times New Roman" w:hAnsi="Times New Roman"/>
                <w:spacing w:val="-2"/>
                <w:sz w:val="25"/>
              </w:rPr>
              <w:t>реклама,</w:t>
            </w:r>
            <w:r w:rsidRPr="004E58B9">
              <w:rPr>
                <w:rFonts w:ascii="Times New Roman" w:hAnsi="Times New Roman"/>
                <w:spacing w:val="60"/>
                <w:sz w:val="25"/>
              </w:rPr>
              <w:t xml:space="preserve"> </w:t>
            </w:r>
            <w:r w:rsidRPr="004E58B9">
              <w:rPr>
                <w:rFonts w:ascii="Times New Roman" w:hAnsi="Times New Roman"/>
                <w:spacing w:val="-2"/>
                <w:sz w:val="25"/>
              </w:rPr>
              <w:t>какое</w:t>
            </w:r>
          </w:p>
          <w:p w:rsidR="006E1D2E" w:rsidRPr="004E58B9" w:rsidRDefault="006E1D2E" w:rsidP="004E58B9">
            <w:pPr>
              <w:widowControl w:val="0"/>
              <w:suppressAutoHyphens/>
              <w:spacing w:after="0" w:line="278" w:lineRule="exact"/>
              <w:ind w:left="135"/>
              <w:rPr>
                <w:rFonts w:ascii="Times New Roman" w:hAnsi="Times New Roman"/>
                <w:sz w:val="25"/>
              </w:rPr>
            </w:pPr>
            <w:r w:rsidRPr="004E58B9">
              <w:rPr>
                <w:rFonts w:ascii="Times New Roman" w:hAnsi="Times New Roman"/>
                <w:w w:val="95"/>
                <w:sz w:val="25"/>
              </w:rPr>
              <w:t>влияние</w:t>
            </w:r>
            <w:r w:rsidRPr="004E58B9">
              <w:rPr>
                <w:rFonts w:ascii="Times New Roman" w:hAnsi="Times New Roman"/>
                <w:spacing w:val="-7"/>
                <w:w w:val="95"/>
                <w:sz w:val="25"/>
              </w:rPr>
              <w:t xml:space="preserve"> </w:t>
            </w:r>
            <w:r w:rsidRPr="004E58B9">
              <w:rPr>
                <w:rFonts w:ascii="Times New Roman" w:hAnsi="Times New Roman"/>
                <w:w w:val="95"/>
                <w:sz w:val="25"/>
              </w:rPr>
              <w:t>она</w:t>
            </w:r>
            <w:r w:rsidRPr="004E58B9">
              <w:rPr>
                <w:rFonts w:ascii="Times New Roman" w:hAnsi="Times New Roman"/>
                <w:spacing w:val="-7"/>
                <w:w w:val="95"/>
                <w:sz w:val="25"/>
              </w:rPr>
              <w:t xml:space="preserve"> </w:t>
            </w:r>
            <w:r w:rsidRPr="004E58B9">
              <w:rPr>
                <w:rFonts w:ascii="Times New Roman" w:hAnsi="Times New Roman"/>
                <w:w w:val="95"/>
                <w:sz w:val="25"/>
              </w:rPr>
              <w:t>может</w:t>
            </w:r>
            <w:r w:rsidRPr="004E58B9">
              <w:rPr>
                <w:rFonts w:ascii="Times New Roman" w:hAnsi="Times New Roman"/>
                <w:spacing w:val="-1"/>
                <w:w w:val="95"/>
                <w:sz w:val="25"/>
              </w:rPr>
              <w:t xml:space="preserve"> </w:t>
            </w:r>
            <w:r w:rsidRPr="004E58B9">
              <w:rPr>
                <w:rFonts w:ascii="Times New Roman" w:hAnsi="Times New Roman"/>
                <w:w w:val="95"/>
                <w:sz w:val="25"/>
              </w:rPr>
              <w:t>оказать</w:t>
            </w:r>
            <w:r w:rsidRPr="004E58B9">
              <w:rPr>
                <w:rFonts w:ascii="Times New Roman" w:hAnsi="Times New Roman"/>
                <w:spacing w:val="-1"/>
                <w:w w:val="95"/>
                <w:sz w:val="25"/>
              </w:rPr>
              <w:t xml:space="preserve"> </w:t>
            </w:r>
            <w:r w:rsidRPr="004E58B9">
              <w:rPr>
                <w:rFonts w:ascii="Times New Roman" w:hAnsi="Times New Roman"/>
                <w:w w:val="95"/>
                <w:sz w:val="25"/>
              </w:rPr>
              <w:t>на</w:t>
            </w:r>
            <w:r w:rsidRPr="004E58B9">
              <w:rPr>
                <w:rFonts w:ascii="Times New Roman" w:hAnsi="Times New Roman"/>
                <w:spacing w:val="-12"/>
                <w:w w:val="95"/>
                <w:sz w:val="25"/>
              </w:rPr>
              <w:t xml:space="preserve"> </w:t>
            </w:r>
            <w:r w:rsidRPr="004E58B9">
              <w:rPr>
                <w:rFonts w:ascii="Times New Roman" w:hAnsi="Times New Roman"/>
                <w:spacing w:val="-2"/>
                <w:w w:val="95"/>
                <w:sz w:val="25"/>
              </w:rPr>
              <w:t>него.</w:t>
            </w:r>
          </w:p>
        </w:tc>
      </w:tr>
      <w:tr w:rsidR="006E1D2E" w:rsidRPr="000E4AAA" w:rsidTr="004E58B9">
        <w:trPr>
          <w:trHeight w:val="1093"/>
        </w:trPr>
        <w:tc>
          <w:tcPr>
            <w:tcW w:w="3360"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tabs>
                <w:tab w:val="left" w:pos="2301"/>
              </w:tabs>
              <w:suppressAutoHyphens/>
              <w:spacing w:after="0" w:line="251" w:lineRule="exact"/>
              <w:ind w:left="132"/>
              <w:rPr>
                <w:rFonts w:ascii="Times New Roman" w:hAnsi="Times New Roman"/>
                <w:sz w:val="25"/>
                <w:lang w:val="en-US"/>
              </w:rPr>
            </w:pPr>
            <w:r w:rsidRPr="004E58B9">
              <w:rPr>
                <w:rFonts w:ascii="Times New Roman" w:hAnsi="Times New Roman"/>
                <w:spacing w:val="-2"/>
                <w:sz w:val="25"/>
                <w:lang w:val="en-US"/>
              </w:rPr>
              <w:t>Богатство,</w:t>
            </w:r>
            <w:r w:rsidRPr="004E58B9">
              <w:rPr>
                <w:rFonts w:ascii="Times New Roman" w:hAnsi="Times New Roman"/>
                <w:sz w:val="25"/>
                <w:lang w:val="en-US"/>
              </w:rPr>
              <w:tab/>
            </w:r>
            <w:r w:rsidRPr="004E58B9">
              <w:rPr>
                <w:rFonts w:ascii="Times New Roman" w:hAnsi="Times New Roman"/>
                <w:spacing w:val="-2"/>
                <w:sz w:val="25"/>
                <w:lang w:val="en-US"/>
              </w:rPr>
              <w:t>бедность,</w:t>
            </w:r>
          </w:p>
          <w:p w:rsidR="006E1D2E" w:rsidRPr="004E58B9" w:rsidRDefault="006E1D2E" w:rsidP="004E58B9">
            <w:pPr>
              <w:widowControl w:val="0"/>
              <w:suppressAutoHyphens/>
              <w:spacing w:after="0" w:line="283" w:lineRule="exact"/>
              <w:ind w:left="128"/>
              <w:rPr>
                <w:rFonts w:ascii="Times New Roman" w:hAnsi="Times New Roman"/>
                <w:sz w:val="25"/>
                <w:lang w:val="en-US"/>
              </w:rPr>
            </w:pPr>
            <w:r w:rsidRPr="004E58B9">
              <w:rPr>
                <w:rFonts w:ascii="Times New Roman" w:hAnsi="Times New Roman"/>
                <w:spacing w:val="-2"/>
                <w:w w:val="95"/>
                <w:sz w:val="25"/>
                <w:lang w:val="en-US"/>
              </w:rPr>
              <w:t>жадность,</w:t>
            </w:r>
            <w:r w:rsidRPr="004E58B9">
              <w:rPr>
                <w:rFonts w:ascii="Times New Roman" w:hAnsi="Times New Roman"/>
                <w:spacing w:val="6"/>
                <w:sz w:val="25"/>
                <w:lang w:val="en-US"/>
              </w:rPr>
              <w:t xml:space="preserve"> </w:t>
            </w:r>
            <w:r w:rsidRPr="004E58B9">
              <w:rPr>
                <w:rFonts w:ascii="Times New Roman" w:hAnsi="Times New Roman"/>
                <w:spacing w:val="-2"/>
                <w:sz w:val="25"/>
                <w:lang w:val="en-US"/>
              </w:rPr>
              <w:t>щедрость</w:t>
            </w:r>
          </w:p>
        </w:tc>
        <w:tc>
          <w:tcPr>
            <w:tcW w:w="5822" w:type="dxa"/>
            <w:tcBorders>
              <w:top w:val="single" w:sz="6" w:space="0" w:color="131313"/>
              <w:left w:val="single" w:sz="6" w:space="0" w:color="131313"/>
              <w:bottom w:val="single" w:sz="6" w:space="0" w:color="131313"/>
              <w:right w:val="single" w:sz="6" w:space="0" w:color="131313"/>
            </w:tcBorders>
          </w:tcPr>
          <w:p w:rsidR="006E1D2E" w:rsidRPr="004E58B9" w:rsidRDefault="006E1D2E" w:rsidP="004E58B9">
            <w:pPr>
              <w:widowControl w:val="0"/>
              <w:suppressAutoHyphens/>
              <w:spacing w:after="0" w:line="248" w:lineRule="exact"/>
              <w:ind w:left="137"/>
              <w:rPr>
                <w:rFonts w:ascii="Times New Roman" w:hAnsi="Times New Roman"/>
                <w:sz w:val="25"/>
              </w:rPr>
            </w:pPr>
            <w:r w:rsidRPr="004E58B9">
              <w:rPr>
                <w:rFonts w:ascii="Times New Roman" w:hAnsi="Times New Roman"/>
                <w:sz w:val="25"/>
              </w:rPr>
              <w:t>Ребенок</w:t>
            </w:r>
            <w:r w:rsidRPr="004E58B9">
              <w:rPr>
                <w:rFonts w:ascii="Times New Roman" w:hAnsi="Times New Roman"/>
                <w:spacing w:val="17"/>
                <w:sz w:val="25"/>
              </w:rPr>
              <w:t xml:space="preserve"> </w:t>
            </w:r>
            <w:r w:rsidRPr="004E58B9">
              <w:rPr>
                <w:rFonts w:ascii="Times New Roman" w:hAnsi="Times New Roman"/>
                <w:sz w:val="25"/>
              </w:rPr>
              <w:t>узнает,</w:t>
            </w:r>
            <w:r w:rsidRPr="004E58B9">
              <w:rPr>
                <w:rFonts w:ascii="Times New Roman" w:hAnsi="Times New Roman"/>
                <w:spacing w:val="16"/>
                <w:sz w:val="25"/>
              </w:rPr>
              <w:t xml:space="preserve"> </w:t>
            </w:r>
            <w:r w:rsidRPr="004E58B9">
              <w:rPr>
                <w:rFonts w:ascii="Times New Roman" w:hAnsi="Times New Roman"/>
                <w:sz w:val="25"/>
              </w:rPr>
              <w:t>что</w:t>
            </w:r>
            <w:r w:rsidRPr="004E58B9">
              <w:rPr>
                <w:rFonts w:ascii="Times New Roman" w:hAnsi="Times New Roman"/>
                <w:spacing w:val="14"/>
                <w:sz w:val="25"/>
              </w:rPr>
              <w:t xml:space="preserve"> </w:t>
            </w:r>
            <w:r w:rsidRPr="004E58B9">
              <w:rPr>
                <w:rFonts w:ascii="Times New Roman" w:hAnsi="Times New Roman"/>
                <w:sz w:val="25"/>
              </w:rPr>
              <w:t>не</w:t>
            </w:r>
            <w:r w:rsidRPr="004E58B9">
              <w:rPr>
                <w:rFonts w:ascii="Times New Roman" w:hAnsi="Times New Roman"/>
                <w:spacing w:val="11"/>
                <w:sz w:val="25"/>
              </w:rPr>
              <w:t xml:space="preserve"> </w:t>
            </w:r>
            <w:r w:rsidRPr="004E58B9">
              <w:rPr>
                <w:rFonts w:ascii="Times New Roman" w:hAnsi="Times New Roman"/>
                <w:sz w:val="25"/>
              </w:rPr>
              <w:t>все</w:t>
            </w:r>
            <w:r w:rsidRPr="004E58B9">
              <w:rPr>
                <w:rFonts w:ascii="Times New Roman" w:hAnsi="Times New Roman"/>
                <w:spacing w:val="11"/>
                <w:sz w:val="25"/>
              </w:rPr>
              <w:t xml:space="preserve"> </w:t>
            </w:r>
            <w:r w:rsidRPr="004E58B9">
              <w:rPr>
                <w:rFonts w:ascii="Times New Roman" w:hAnsi="Times New Roman"/>
                <w:sz w:val="25"/>
              </w:rPr>
              <w:t>продается</w:t>
            </w:r>
            <w:r w:rsidRPr="004E58B9">
              <w:rPr>
                <w:rFonts w:ascii="Times New Roman" w:hAnsi="Times New Roman"/>
                <w:spacing w:val="22"/>
                <w:sz w:val="25"/>
              </w:rPr>
              <w:t xml:space="preserve"> </w:t>
            </w:r>
            <w:r w:rsidRPr="004E58B9">
              <w:rPr>
                <w:rFonts w:ascii="Times New Roman" w:hAnsi="Times New Roman"/>
                <w:sz w:val="25"/>
              </w:rPr>
              <w:t>и</w:t>
            </w:r>
            <w:r w:rsidRPr="004E58B9">
              <w:rPr>
                <w:rFonts w:ascii="Times New Roman" w:hAnsi="Times New Roman"/>
                <w:spacing w:val="13"/>
                <w:sz w:val="25"/>
              </w:rPr>
              <w:t xml:space="preserve"> </w:t>
            </w:r>
            <w:r w:rsidRPr="004E58B9">
              <w:rPr>
                <w:rFonts w:ascii="Times New Roman" w:hAnsi="Times New Roman"/>
                <w:spacing w:val="-2"/>
                <w:sz w:val="25"/>
              </w:rPr>
              <w:t>покупается,</w:t>
            </w:r>
          </w:p>
          <w:p w:rsidR="006E1D2E" w:rsidRPr="004E58B9" w:rsidRDefault="006E1D2E" w:rsidP="004E58B9">
            <w:pPr>
              <w:widowControl w:val="0"/>
              <w:tabs>
                <w:tab w:val="left" w:pos="1182"/>
                <w:tab w:val="left" w:pos="2344"/>
                <w:tab w:val="left" w:pos="3328"/>
                <w:tab w:val="left" w:pos="3997"/>
                <w:tab w:val="left" w:pos="4947"/>
              </w:tabs>
              <w:suppressAutoHyphens/>
              <w:spacing w:after="0" w:line="228" w:lineRule="auto"/>
              <w:ind w:left="136" w:right="106"/>
              <w:rPr>
                <w:rFonts w:ascii="Times New Roman" w:hAnsi="Times New Roman"/>
                <w:sz w:val="25"/>
              </w:rPr>
            </w:pPr>
            <w:r w:rsidRPr="004E58B9">
              <w:rPr>
                <w:rFonts w:ascii="Times New Roman" w:hAnsi="Times New Roman"/>
                <w:spacing w:val="-2"/>
                <w:sz w:val="25"/>
              </w:rPr>
              <w:t>главные</w:t>
            </w:r>
            <w:r w:rsidRPr="004E58B9">
              <w:rPr>
                <w:rFonts w:ascii="Times New Roman" w:hAnsi="Times New Roman"/>
                <w:sz w:val="25"/>
              </w:rPr>
              <w:tab/>
            </w:r>
            <w:r w:rsidRPr="004E58B9">
              <w:rPr>
                <w:rFonts w:ascii="Times New Roman" w:hAnsi="Times New Roman"/>
                <w:spacing w:val="-2"/>
                <w:sz w:val="25"/>
              </w:rPr>
              <w:t>ценности</w:t>
            </w:r>
            <w:r w:rsidRPr="004E58B9">
              <w:rPr>
                <w:rFonts w:ascii="Times New Roman" w:hAnsi="Times New Roman"/>
                <w:sz w:val="25"/>
              </w:rPr>
              <w:tab/>
            </w:r>
            <w:r w:rsidRPr="004E58B9">
              <w:rPr>
                <w:rFonts w:ascii="Times New Roman" w:hAnsi="Times New Roman"/>
                <w:spacing w:val="-2"/>
                <w:sz w:val="25"/>
              </w:rPr>
              <w:t>(жизнь,</w:t>
            </w:r>
            <w:r w:rsidRPr="004E58B9">
              <w:rPr>
                <w:rFonts w:ascii="Times New Roman" w:hAnsi="Times New Roman"/>
                <w:sz w:val="25"/>
              </w:rPr>
              <w:tab/>
            </w:r>
            <w:r w:rsidRPr="004E58B9">
              <w:rPr>
                <w:rFonts w:ascii="Times New Roman" w:hAnsi="Times New Roman"/>
                <w:spacing w:val="-4"/>
                <w:sz w:val="25"/>
              </w:rPr>
              <w:t>мир,</w:t>
            </w:r>
            <w:r w:rsidRPr="004E58B9">
              <w:rPr>
                <w:rFonts w:ascii="Times New Roman" w:hAnsi="Times New Roman"/>
                <w:sz w:val="25"/>
              </w:rPr>
              <w:tab/>
            </w:r>
            <w:r w:rsidRPr="004E58B9">
              <w:rPr>
                <w:rFonts w:ascii="Times New Roman" w:hAnsi="Times New Roman"/>
                <w:spacing w:val="-2"/>
                <w:w w:val="95"/>
                <w:sz w:val="25"/>
              </w:rPr>
              <w:t>друзья,</w:t>
            </w:r>
            <w:r w:rsidRPr="004E58B9">
              <w:rPr>
                <w:rFonts w:ascii="Times New Roman" w:hAnsi="Times New Roman"/>
                <w:sz w:val="25"/>
              </w:rPr>
              <w:tab/>
            </w:r>
            <w:r w:rsidRPr="004E58B9">
              <w:rPr>
                <w:rFonts w:ascii="Times New Roman" w:hAnsi="Times New Roman"/>
                <w:spacing w:val="-4"/>
                <w:w w:val="95"/>
                <w:sz w:val="25"/>
              </w:rPr>
              <w:t xml:space="preserve">солнце, </w:t>
            </w:r>
            <w:r w:rsidRPr="004E58B9">
              <w:rPr>
                <w:rFonts w:ascii="Times New Roman" w:hAnsi="Times New Roman"/>
                <w:sz w:val="25"/>
              </w:rPr>
              <w:t>близкие</w:t>
            </w:r>
            <w:r w:rsidRPr="004E58B9">
              <w:rPr>
                <w:rFonts w:ascii="Times New Roman" w:hAnsi="Times New Roman"/>
                <w:spacing w:val="-7"/>
                <w:sz w:val="25"/>
              </w:rPr>
              <w:t xml:space="preserve"> </w:t>
            </w:r>
            <w:r w:rsidRPr="004E58B9">
              <w:rPr>
                <w:rFonts w:ascii="Times New Roman" w:hAnsi="Times New Roman"/>
                <w:sz w:val="25"/>
              </w:rPr>
              <w:t>люди</w:t>
            </w:r>
            <w:r w:rsidRPr="004E58B9">
              <w:rPr>
                <w:rFonts w:ascii="Times New Roman" w:hAnsi="Times New Roman"/>
                <w:spacing w:val="-4"/>
                <w:sz w:val="25"/>
              </w:rPr>
              <w:t xml:space="preserve"> </w:t>
            </w:r>
            <w:r w:rsidRPr="004E58B9">
              <w:rPr>
                <w:rFonts w:ascii="Times New Roman" w:hAnsi="Times New Roman"/>
                <w:sz w:val="25"/>
              </w:rPr>
              <w:t>и</w:t>
            </w:r>
            <w:r w:rsidRPr="004E58B9">
              <w:rPr>
                <w:rFonts w:ascii="Times New Roman" w:hAnsi="Times New Roman"/>
                <w:spacing w:val="-14"/>
                <w:sz w:val="25"/>
              </w:rPr>
              <w:t xml:space="preserve"> </w:t>
            </w:r>
            <w:r w:rsidRPr="004E58B9">
              <w:rPr>
                <w:rFonts w:ascii="Times New Roman" w:hAnsi="Times New Roman"/>
                <w:sz w:val="25"/>
              </w:rPr>
              <w:t>пр.)</w:t>
            </w:r>
            <w:r w:rsidRPr="004E58B9">
              <w:rPr>
                <w:rFonts w:ascii="Times New Roman" w:hAnsi="Times New Roman"/>
                <w:spacing w:val="-11"/>
                <w:sz w:val="25"/>
              </w:rPr>
              <w:t xml:space="preserve"> </w:t>
            </w:r>
            <w:r w:rsidRPr="004E58B9">
              <w:rPr>
                <w:rFonts w:ascii="Times New Roman" w:hAnsi="Times New Roman"/>
                <w:sz w:val="25"/>
              </w:rPr>
              <w:t>за</w:t>
            </w:r>
            <w:r w:rsidRPr="004E58B9">
              <w:rPr>
                <w:rFonts w:ascii="Times New Roman" w:hAnsi="Times New Roman"/>
                <w:spacing w:val="-16"/>
                <w:sz w:val="25"/>
              </w:rPr>
              <w:t xml:space="preserve"> </w:t>
            </w:r>
            <w:r w:rsidRPr="004E58B9">
              <w:rPr>
                <w:rFonts w:ascii="Times New Roman" w:hAnsi="Times New Roman"/>
                <w:sz w:val="25"/>
              </w:rPr>
              <w:t>деньги</w:t>
            </w:r>
            <w:r w:rsidRPr="004E58B9">
              <w:rPr>
                <w:rFonts w:ascii="Times New Roman" w:hAnsi="Times New Roman"/>
                <w:spacing w:val="-7"/>
                <w:sz w:val="25"/>
              </w:rPr>
              <w:t xml:space="preserve"> </w:t>
            </w:r>
            <w:r w:rsidRPr="004E58B9">
              <w:rPr>
                <w:rFonts w:ascii="Times New Roman" w:hAnsi="Times New Roman"/>
                <w:sz w:val="25"/>
              </w:rPr>
              <w:t>не</w:t>
            </w:r>
            <w:r w:rsidRPr="004E58B9">
              <w:rPr>
                <w:rFonts w:ascii="Times New Roman" w:hAnsi="Times New Roman"/>
                <w:spacing w:val="-16"/>
                <w:sz w:val="25"/>
              </w:rPr>
              <w:t xml:space="preserve"> </w:t>
            </w:r>
            <w:r w:rsidRPr="004E58B9">
              <w:rPr>
                <w:rFonts w:ascii="Times New Roman" w:hAnsi="Times New Roman"/>
                <w:sz w:val="25"/>
              </w:rPr>
              <w:t>купишь.</w:t>
            </w:r>
          </w:p>
        </w:tc>
      </w:tr>
    </w:tbl>
    <w:p w:rsidR="006E1D2E" w:rsidRPr="000E4AAA" w:rsidRDefault="006E1D2E" w:rsidP="00A325BB">
      <w:pPr>
        <w:widowControl w:val="0"/>
        <w:suppressAutoHyphens/>
        <w:spacing w:after="0" w:line="240" w:lineRule="auto"/>
        <w:rPr>
          <w:rFonts w:ascii="Times New Roman" w:hAnsi="Times New Roman"/>
          <w:b/>
          <w:bCs/>
          <w:sz w:val="20"/>
          <w:szCs w:val="25"/>
        </w:rPr>
      </w:pPr>
    </w:p>
    <w:p w:rsidR="006E1D2E" w:rsidRPr="000E4AAA" w:rsidRDefault="006E1D2E" w:rsidP="00A325BB">
      <w:pPr>
        <w:widowControl w:val="0"/>
        <w:suppressAutoHyphens/>
        <w:spacing w:after="0" w:line="240" w:lineRule="auto"/>
        <w:rPr>
          <w:rFonts w:ascii="Times New Roman" w:hAnsi="Times New Roman"/>
          <w:b/>
          <w:bCs/>
          <w:sz w:val="24"/>
          <w:szCs w:val="24"/>
        </w:rPr>
      </w:pPr>
      <w:r>
        <w:rPr>
          <w:rFonts w:ascii="Times New Roman" w:hAnsi="Times New Roman"/>
          <w:b/>
          <w:bCs/>
          <w:sz w:val="24"/>
          <w:szCs w:val="24"/>
        </w:rPr>
        <w:t>1.2</w:t>
      </w:r>
      <w:r w:rsidRPr="000E4AAA">
        <w:rPr>
          <w:rFonts w:ascii="Times New Roman" w:hAnsi="Times New Roman"/>
          <w:b/>
          <w:bCs/>
          <w:sz w:val="24"/>
          <w:szCs w:val="24"/>
        </w:rPr>
        <w:t>.</w:t>
      </w:r>
      <w:r>
        <w:rPr>
          <w:rFonts w:ascii="Times New Roman" w:hAnsi="Times New Roman"/>
          <w:b/>
          <w:bCs/>
          <w:sz w:val="24"/>
          <w:szCs w:val="24"/>
        </w:rPr>
        <w:t>3.</w:t>
      </w:r>
      <w:r w:rsidRPr="000E4AAA">
        <w:rPr>
          <w:rFonts w:ascii="Times New Roman" w:hAnsi="Times New Roman"/>
          <w:b/>
          <w:bCs/>
          <w:sz w:val="24"/>
          <w:szCs w:val="24"/>
        </w:rPr>
        <w:t xml:space="preserve">  Обучение игры в шахматы</w:t>
      </w:r>
    </w:p>
    <w:p w:rsidR="006E1D2E" w:rsidRPr="000E4AAA" w:rsidRDefault="006E1D2E" w:rsidP="00A325BB">
      <w:pPr>
        <w:widowControl w:val="0"/>
        <w:shd w:val="clear" w:color="auto" w:fill="FFFFFF"/>
        <w:suppressAutoHyphens/>
        <w:spacing w:after="0" w:line="240" w:lineRule="auto"/>
        <w:ind w:firstLine="708"/>
        <w:jc w:val="both"/>
        <w:rPr>
          <w:rFonts w:ascii="Times New Roman" w:hAnsi="Times New Roman"/>
          <w:sz w:val="24"/>
          <w:szCs w:val="24"/>
        </w:rPr>
      </w:pPr>
      <w:r w:rsidRPr="000E4AAA">
        <w:rPr>
          <w:rFonts w:ascii="Times New Roman" w:hAnsi="Times New Roman"/>
          <w:color w:val="000000"/>
          <w:sz w:val="24"/>
          <w:szCs w:val="24"/>
        </w:rPr>
        <w:t>В работе воспитателей дополнительного образования на передний план выходит необходимость реализации идей отечественных теоретиков и практиков - сделать образовательный процесс для детей радостным, поддерживать устойчивый интерес к знаниям. И большую помощь в этой кропотливой работе могут оказать занятия таким видом спорта, как шахматы, где активизируется мыслительная деятельность, тренируются психические процессы, воспитываются морально-волевые качества и эстетическое наслаждение у дошкольников. Игра в шахматы даёт возможность человеку реализовать врождённую потребность в состязаниях на уровне мыслительной деятельности. Удовлетворение этой потребности способствует гармоничному развитию личности. Особенно это актуально для нынешнего времени - времени решительных преобразований во всех сферах человеческой деятельности, когда для достижения успеха требуется максимальное использование всего потенциала, запасов внутренней энергии человека. направлена на развитие интеллекта личности ребёнка дошкольного возраста, обучение детей основам шахматной игры, способствующей в большей степени развитию всех психических процессов: вниманию, памяти, всех форм мышления, а также развитию воображения и творчества, формированию таких важнейших качеств личности, как усидчивость, целеустремленность, самостоятельность в принятии решения.</w:t>
      </w:r>
    </w:p>
    <w:p w:rsidR="006E1D2E" w:rsidRPr="000E4AAA" w:rsidRDefault="006E1D2E" w:rsidP="00A325BB">
      <w:pPr>
        <w:widowControl w:val="0"/>
        <w:shd w:val="clear" w:color="auto" w:fill="FFFFFF"/>
        <w:suppressAutoHyphens/>
        <w:spacing w:after="0" w:line="240" w:lineRule="auto"/>
        <w:ind w:firstLine="708"/>
        <w:jc w:val="both"/>
        <w:rPr>
          <w:rFonts w:ascii="Times New Roman" w:hAnsi="Times New Roman"/>
          <w:sz w:val="24"/>
          <w:szCs w:val="24"/>
        </w:rPr>
      </w:pPr>
      <w:r w:rsidRPr="000E4AAA">
        <w:rPr>
          <w:rFonts w:ascii="Times New Roman" w:hAnsi="Times New Roman"/>
          <w:color w:val="000000"/>
          <w:sz w:val="24"/>
          <w:szCs w:val="24"/>
        </w:rPr>
        <w:t>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Дети, проявляя живой интерес к игре, учатся быть внимательными, познают дух соперничества и соревнования.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В послании Президента Российской Федерации В.В.Путина участникам чемпионата мира-2004г. сказано: «Шахматы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 </w:t>
      </w:r>
    </w:p>
    <w:p w:rsidR="006E1D2E" w:rsidRPr="000E4AAA" w:rsidRDefault="006E1D2E" w:rsidP="00A325BB">
      <w:pPr>
        <w:widowControl w:val="0"/>
        <w:shd w:val="clear" w:color="auto" w:fill="FFFFFF"/>
        <w:suppressAutoHyphens/>
        <w:spacing w:after="0" w:line="240" w:lineRule="auto"/>
        <w:ind w:firstLine="708"/>
        <w:jc w:val="both"/>
        <w:rPr>
          <w:rFonts w:ascii="Times New Roman" w:hAnsi="Times New Roman"/>
          <w:sz w:val="24"/>
          <w:szCs w:val="24"/>
        </w:rPr>
      </w:pPr>
      <w:r w:rsidRPr="000E4AAA">
        <w:rPr>
          <w:rFonts w:ascii="Times New Roman" w:hAnsi="Times New Roman"/>
          <w:color w:val="000000"/>
          <w:sz w:val="24"/>
          <w:szCs w:val="24"/>
        </w:rPr>
        <w:t xml:space="preserve">Шахматы </w:t>
      </w:r>
      <w:r w:rsidRPr="000E4AAA">
        <w:rPr>
          <w:rFonts w:ascii="Times New Roman" w:hAnsi="Times New Roman"/>
          <w:color w:val="000000"/>
          <w:sz w:val="24"/>
          <w:szCs w:val="24"/>
          <w:u w:val="single"/>
        </w:rPr>
        <w:t>в</w:t>
      </w:r>
      <w:r w:rsidRPr="000E4AAA">
        <w:rPr>
          <w:rFonts w:ascii="Times New Roman" w:hAnsi="Times New Roman"/>
          <w:color w:val="000000"/>
          <w:sz w:val="24"/>
          <w:szCs w:val="24"/>
        </w:rPr>
        <w:t>оспитывают, усидчивость, целеустремленность, волю, организованность, уверенность в своих силах, самостоятельность в принятии решений;</w:t>
      </w: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 xml:space="preserve">Цель обучения игры  в шахматы: </w:t>
      </w:r>
      <w:r w:rsidRPr="000E4AAA">
        <w:rPr>
          <w:rFonts w:ascii="Times New Roman" w:hAnsi="Times New Roman"/>
          <w:color w:val="000000"/>
          <w:sz w:val="24"/>
          <w:szCs w:val="24"/>
          <w:shd w:val="clear" w:color="auto" w:fill="FFFFFF"/>
        </w:rPr>
        <w:t>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 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6E1D2E" w:rsidRPr="000E4AAA" w:rsidRDefault="006E1D2E" w:rsidP="00A325BB">
      <w:pPr>
        <w:widowControl w:val="0"/>
        <w:suppressAutoHyphens/>
        <w:spacing w:after="0" w:line="240" w:lineRule="atLeast"/>
        <w:jc w:val="both"/>
        <w:rPr>
          <w:rFonts w:ascii="Times New Roman" w:hAnsi="Times New Roman"/>
          <w:b/>
          <w:i/>
          <w:sz w:val="24"/>
          <w:szCs w:val="24"/>
          <w:u w:val="single"/>
        </w:rPr>
      </w:pPr>
      <w:r w:rsidRPr="000E4AAA">
        <w:rPr>
          <w:rFonts w:ascii="Times New Roman" w:hAnsi="Times New Roman"/>
          <w:b/>
          <w:sz w:val="24"/>
          <w:szCs w:val="24"/>
          <w:u w:val="single"/>
        </w:rPr>
        <w:t>Образовательные</w:t>
      </w:r>
      <w:r w:rsidRPr="000E4AAA">
        <w:rPr>
          <w:rFonts w:ascii="Times New Roman" w:hAnsi="Times New Roman"/>
          <w:b/>
          <w:i/>
          <w:sz w:val="24"/>
          <w:szCs w:val="24"/>
          <w:u w:val="single"/>
        </w:rPr>
        <w:t>:</w:t>
      </w:r>
    </w:p>
    <w:p w:rsidR="006E1D2E" w:rsidRPr="000E4AAA" w:rsidRDefault="006E1D2E" w:rsidP="00A325BB">
      <w:pPr>
        <w:widowControl w:val="0"/>
        <w:suppressAutoHyphens/>
        <w:spacing w:after="0" w:line="42" w:lineRule="exact"/>
        <w:jc w:val="both"/>
        <w:rPr>
          <w:rFonts w:ascii="Times New Roman" w:hAnsi="Times New Roman"/>
          <w:sz w:val="24"/>
          <w:szCs w:val="24"/>
        </w:rPr>
      </w:pPr>
    </w:p>
    <w:p w:rsidR="006E1D2E" w:rsidRPr="000E4AAA" w:rsidRDefault="006E1D2E" w:rsidP="00A325BB">
      <w:pPr>
        <w:widowControl w:val="0"/>
        <w:shd w:val="clear" w:color="auto" w:fill="FFFFFF"/>
        <w:suppressAutoHyphens/>
        <w:spacing w:after="0" w:line="240" w:lineRule="auto"/>
        <w:jc w:val="both"/>
        <w:textAlignment w:val="baseline"/>
        <w:rPr>
          <w:rFonts w:ascii="Times New Roman" w:hAnsi="Times New Roman"/>
          <w:color w:val="000000"/>
          <w:sz w:val="24"/>
          <w:szCs w:val="24"/>
        </w:rPr>
      </w:pPr>
      <w:r w:rsidRPr="000E4AAA">
        <w:rPr>
          <w:rFonts w:ascii="Times New Roman" w:hAnsi="Times New Roman"/>
          <w:color w:val="000000"/>
          <w:sz w:val="24"/>
          <w:szCs w:val="24"/>
        </w:rPr>
        <w:t>- Формировать устойчивый интерес малышей к игре в шахматы.</w:t>
      </w: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 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 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 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 Обеспечить успешное овладение малышами основополагающих принципов ведения шахматной партии</w:t>
      </w: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 Содействовать активному использованию полученных знаний в процессе игровой практики за шахматной доской;</w:t>
      </w:r>
    </w:p>
    <w:p w:rsidR="006E1D2E" w:rsidRPr="000E4AAA" w:rsidRDefault="006E1D2E" w:rsidP="00A325BB">
      <w:pPr>
        <w:widowControl w:val="0"/>
        <w:shd w:val="clear" w:color="auto" w:fill="FFFFFF"/>
        <w:suppressAutoHyphens/>
        <w:spacing w:after="0" w:line="240" w:lineRule="auto"/>
        <w:jc w:val="both"/>
        <w:textAlignment w:val="baseline"/>
        <w:rPr>
          <w:rFonts w:ascii="Times New Roman" w:hAnsi="Times New Roman"/>
          <w:color w:val="000000"/>
          <w:sz w:val="24"/>
          <w:szCs w:val="24"/>
        </w:rPr>
      </w:pPr>
      <w:r w:rsidRPr="000E4AAA">
        <w:rPr>
          <w:rFonts w:ascii="Times New Roman" w:hAnsi="Times New Roman"/>
          <w:color w:val="000000"/>
          <w:sz w:val="24"/>
          <w:szCs w:val="24"/>
        </w:rPr>
        <w:t>- Учить ориентироваться на пло</w:t>
      </w:r>
      <w:r w:rsidRPr="000E4AAA">
        <w:rPr>
          <w:rFonts w:ascii="Times New Roman" w:hAnsi="Times New Roman"/>
          <w:color w:val="000000"/>
          <w:sz w:val="24"/>
          <w:szCs w:val="24"/>
        </w:rPr>
        <w:softHyphen/>
        <w:t>скости, обо</w:t>
      </w:r>
      <w:r w:rsidRPr="000E4AAA">
        <w:rPr>
          <w:rFonts w:ascii="Times New Roman" w:hAnsi="Times New Roman"/>
          <w:color w:val="000000"/>
          <w:sz w:val="24"/>
          <w:szCs w:val="24"/>
        </w:rPr>
        <w:softHyphen/>
        <w:t>гащать детскую фантазию,</w:t>
      </w:r>
    </w:p>
    <w:p w:rsidR="006E1D2E" w:rsidRPr="000E4AAA" w:rsidRDefault="006E1D2E" w:rsidP="00A325BB">
      <w:pPr>
        <w:widowControl w:val="0"/>
        <w:suppressAutoHyphens/>
        <w:spacing w:after="0" w:line="241" w:lineRule="exact"/>
        <w:jc w:val="both"/>
        <w:rPr>
          <w:rFonts w:ascii="Times New Roman" w:hAnsi="Times New Roman"/>
          <w:sz w:val="24"/>
          <w:szCs w:val="24"/>
        </w:rPr>
      </w:pPr>
    </w:p>
    <w:p w:rsidR="006E1D2E" w:rsidRPr="000E4AAA" w:rsidRDefault="006E1D2E" w:rsidP="00A325BB">
      <w:pPr>
        <w:widowControl w:val="0"/>
        <w:suppressAutoHyphens/>
        <w:spacing w:after="0" w:line="240" w:lineRule="auto"/>
        <w:jc w:val="both"/>
        <w:rPr>
          <w:rFonts w:ascii="Times New Roman" w:hAnsi="Times New Roman"/>
          <w:b/>
          <w:sz w:val="24"/>
          <w:szCs w:val="24"/>
          <w:u w:val="single"/>
        </w:rPr>
      </w:pPr>
      <w:r w:rsidRPr="000E4AAA">
        <w:rPr>
          <w:rFonts w:ascii="Times New Roman" w:hAnsi="Times New Roman"/>
          <w:b/>
          <w:sz w:val="24"/>
          <w:szCs w:val="24"/>
          <w:u w:val="single"/>
        </w:rPr>
        <w:t>Развивающие:</w:t>
      </w: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  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6E1D2E" w:rsidRPr="000E4AAA" w:rsidRDefault="006E1D2E" w:rsidP="00A325BB">
      <w:pPr>
        <w:widowControl w:val="0"/>
        <w:shd w:val="clear" w:color="auto" w:fill="FFFFFF"/>
        <w:suppressAutoHyphens/>
        <w:spacing w:after="0" w:line="240" w:lineRule="auto"/>
        <w:jc w:val="both"/>
        <w:textAlignment w:val="baseline"/>
        <w:rPr>
          <w:rFonts w:ascii="Times New Roman" w:hAnsi="Times New Roman"/>
          <w:color w:val="000000"/>
          <w:sz w:val="24"/>
          <w:szCs w:val="24"/>
        </w:rPr>
      </w:pPr>
      <w:r w:rsidRPr="000E4AAA">
        <w:rPr>
          <w:rFonts w:ascii="Times New Roman" w:hAnsi="Times New Roman"/>
          <w:color w:val="000000"/>
          <w:sz w:val="24"/>
          <w:szCs w:val="24"/>
        </w:rPr>
        <w:t>- Развивать все сферы мышления, память, внимание, наблюдательность, воображение;</w:t>
      </w:r>
    </w:p>
    <w:p w:rsidR="006E1D2E" w:rsidRPr="000E4AAA" w:rsidRDefault="006E1D2E" w:rsidP="00A325BB">
      <w:pPr>
        <w:widowControl w:val="0"/>
        <w:shd w:val="clear" w:color="auto" w:fill="FFFFFF"/>
        <w:suppressAutoHyphens/>
        <w:spacing w:after="0" w:line="240" w:lineRule="auto"/>
        <w:jc w:val="both"/>
        <w:textAlignment w:val="baseline"/>
        <w:rPr>
          <w:rFonts w:ascii="Times New Roman" w:hAnsi="Times New Roman"/>
          <w:color w:val="000000"/>
          <w:sz w:val="24"/>
          <w:szCs w:val="24"/>
        </w:rPr>
      </w:pPr>
      <w:r w:rsidRPr="000E4AAA">
        <w:rPr>
          <w:rFonts w:ascii="Times New Roman" w:hAnsi="Times New Roman"/>
          <w:color w:val="000000"/>
          <w:sz w:val="24"/>
          <w:szCs w:val="24"/>
        </w:rPr>
        <w:t>- Способствовать активизации мыслительной деятельности дошкольника;</w:t>
      </w:r>
    </w:p>
    <w:p w:rsidR="006E1D2E" w:rsidRPr="000E4AAA" w:rsidRDefault="006E1D2E" w:rsidP="00A325BB">
      <w:pPr>
        <w:widowControl w:val="0"/>
        <w:shd w:val="clear" w:color="auto" w:fill="FFFFFF"/>
        <w:suppressAutoHyphens/>
        <w:spacing w:after="0" w:line="240" w:lineRule="auto"/>
        <w:jc w:val="both"/>
        <w:textAlignment w:val="baseline"/>
        <w:rPr>
          <w:rFonts w:ascii="Times New Roman" w:hAnsi="Times New Roman"/>
          <w:color w:val="000000"/>
          <w:sz w:val="24"/>
          <w:szCs w:val="24"/>
        </w:rPr>
      </w:pPr>
      <w:r w:rsidRPr="000E4AAA">
        <w:rPr>
          <w:rFonts w:ascii="Times New Roman" w:hAnsi="Times New Roman"/>
          <w:color w:val="000000"/>
          <w:sz w:val="24"/>
          <w:szCs w:val="24"/>
        </w:rPr>
        <w:t>- Приобщать ребенка к самостоятельному решению логических задач;</w:t>
      </w:r>
    </w:p>
    <w:p w:rsidR="006E1D2E" w:rsidRPr="000E4AAA" w:rsidRDefault="006E1D2E" w:rsidP="00A325BB">
      <w:pPr>
        <w:widowControl w:val="0"/>
        <w:shd w:val="clear" w:color="auto" w:fill="FFFFFF"/>
        <w:suppressAutoHyphens/>
        <w:spacing w:after="0" w:line="240" w:lineRule="auto"/>
        <w:jc w:val="both"/>
        <w:textAlignment w:val="baseline"/>
        <w:rPr>
          <w:rFonts w:ascii="Times New Roman" w:hAnsi="Times New Roman"/>
          <w:color w:val="000000"/>
          <w:sz w:val="24"/>
          <w:szCs w:val="24"/>
        </w:rPr>
      </w:pPr>
      <w:r w:rsidRPr="000E4AAA">
        <w:rPr>
          <w:rFonts w:ascii="Times New Roman" w:hAnsi="Times New Roman"/>
          <w:color w:val="000000"/>
          <w:sz w:val="24"/>
          <w:szCs w:val="24"/>
        </w:rPr>
        <w:t>- Формировать мотивацию к познанию и творчеству</w:t>
      </w:r>
    </w:p>
    <w:p w:rsidR="006E1D2E" w:rsidRPr="000E4AAA" w:rsidRDefault="006E1D2E" w:rsidP="00A325BB">
      <w:pPr>
        <w:widowControl w:val="0"/>
        <w:shd w:val="clear" w:color="auto" w:fill="FFFFFF"/>
        <w:suppressAutoHyphens/>
        <w:spacing w:after="0" w:line="240" w:lineRule="auto"/>
        <w:ind w:left="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создание условий для формирования и развития ключевых компетенций воспитанников (коммуникативных, интеллектуальных, социальных);</w:t>
      </w:r>
    </w:p>
    <w:p w:rsidR="006E1D2E" w:rsidRPr="000E4AAA" w:rsidRDefault="006E1D2E" w:rsidP="00A325BB">
      <w:pPr>
        <w:widowControl w:val="0"/>
        <w:suppressAutoHyphens/>
        <w:spacing w:after="0" w:line="240" w:lineRule="auto"/>
        <w:jc w:val="both"/>
        <w:rPr>
          <w:rFonts w:ascii="Times New Roman" w:hAnsi="Times New Roman"/>
          <w:sz w:val="24"/>
          <w:szCs w:val="24"/>
        </w:rPr>
      </w:pPr>
    </w:p>
    <w:p w:rsidR="006E1D2E" w:rsidRPr="000E4AAA" w:rsidRDefault="006E1D2E" w:rsidP="00A325BB">
      <w:pPr>
        <w:widowControl w:val="0"/>
        <w:suppressAutoHyphens/>
        <w:spacing w:after="0" w:line="240" w:lineRule="auto"/>
        <w:jc w:val="both"/>
        <w:rPr>
          <w:rFonts w:ascii="Times New Roman" w:hAnsi="Times New Roman"/>
          <w:b/>
          <w:sz w:val="24"/>
          <w:szCs w:val="24"/>
          <w:u w:val="single"/>
        </w:rPr>
      </w:pPr>
      <w:r w:rsidRPr="000E4AAA">
        <w:rPr>
          <w:rFonts w:ascii="Times New Roman" w:hAnsi="Times New Roman"/>
          <w:b/>
          <w:sz w:val="24"/>
          <w:szCs w:val="24"/>
          <w:u w:val="single"/>
        </w:rPr>
        <w:t>Воспитательные</w:t>
      </w:r>
    </w:p>
    <w:p w:rsidR="006E1D2E" w:rsidRPr="000E4AAA" w:rsidRDefault="006E1D2E" w:rsidP="00A325BB">
      <w:pPr>
        <w:widowControl w:val="0"/>
        <w:suppressAutoHyphens/>
        <w:spacing w:after="0" w:line="42" w:lineRule="exact"/>
        <w:jc w:val="both"/>
        <w:rPr>
          <w:rFonts w:ascii="Times New Roman" w:hAnsi="Times New Roman"/>
          <w:sz w:val="24"/>
          <w:szCs w:val="24"/>
        </w:rPr>
      </w:pPr>
    </w:p>
    <w:p w:rsidR="006E1D2E" w:rsidRPr="000E4AAA" w:rsidRDefault="006E1D2E" w:rsidP="00A325BB">
      <w:pPr>
        <w:widowControl w:val="0"/>
        <w:shd w:val="clear" w:color="auto" w:fill="FFFFFF"/>
        <w:suppressAutoHyphens/>
        <w:spacing w:after="0" w:line="240" w:lineRule="auto"/>
        <w:ind w:left="142" w:hanging="142"/>
        <w:jc w:val="both"/>
        <w:textAlignment w:val="baseline"/>
        <w:rPr>
          <w:rFonts w:ascii="Times New Roman" w:hAnsi="Times New Roman"/>
          <w:color w:val="000000"/>
          <w:sz w:val="24"/>
          <w:szCs w:val="24"/>
        </w:rPr>
      </w:pPr>
      <w:r w:rsidRPr="000E4AAA">
        <w:rPr>
          <w:rFonts w:ascii="Times New Roman" w:hAnsi="Times New Roman"/>
          <w:color w:val="000000"/>
          <w:sz w:val="24"/>
          <w:szCs w:val="24"/>
        </w:rPr>
        <w:t>-Воспитывать, усидчивость, целеустремленность, волю, организованность, уверенность в своих силах, самостоятельность в принятии решений;</w:t>
      </w:r>
    </w:p>
    <w:p w:rsidR="006E1D2E" w:rsidRPr="000E4AAA" w:rsidRDefault="006E1D2E" w:rsidP="00A325BB">
      <w:pPr>
        <w:widowControl w:val="0"/>
        <w:suppressAutoHyphens/>
        <w:spacing w:after="0" w:line="281" w:lineRule="exact"/>
        <w:ind w:left="940"/>
        <w:jc w:val="center"/>
        <w:rPr>
          <w:rFonts w:ascii="Times New Roman" w:hAnsi="Times New Roman"/>
          <w:i/>
          <w:iCs/>
          <w:sz w:val="28"/>
          <w:szCs w:val="25"/>
        </w:rPr>
      </w:pPr>
      <w:bookmarkStart w:id="3" w:name="_Toc529218331"/>
      <w:r w:rsidRPr="000E4AAA">
        <w:rPr>
          <w:rFonts w:ascii="Times New Roman" w:hAnsi="Times New Roman"/>
          <w:i/>
          <w:iCs/>
          <w:sz w:val="24"/>
          <w:szCs w:val="24"/>
        </w:rPr>
        <w:t xml:space="preserve"> Планируемые результаты</w:t>
      </w:r>
      <w:bookmarkEnd w:id="3"/>
    </w:p>
    <w:p w:rsidR="006E1D2E" w:rsidRPr="000E4AAA" w:rsidRDefault="006E1D2E" w:rsidP="00A325BB">
      <w:pPr>
        <w:keepLines/>
        <w:widowControl w:val="0"/>
        <w:suppressAutoHyphens/>
        <w:spacing w:after="0" w:line="240" w:lineRule="auto"/>
        <w:jc w:val="both"/>
        <w:rPr>
          <w:rFonts w:ascii="Times New Roman" w:hAnsi="Times New Roman"/>
          <w:sz w:val="24"/>
          <w:szCs w:val="24"/>
        </w:rPr>
      </w:pPr>
    </w:p>
    <w:p w:rsidR="006E1D2E" w:rsidRPr="000E4AAA" w:rsidRDefault="006E1D2E" w:rsidP="00A325BB">
      <w:pPr>
        <w:keepLines/>
        <w:widowControl w:val="0"/>
        <w:suppressAutoHyphens/>
        <w:spacing w:after="0" w:line="240" w:lineRule="auto"/>
        <w:ind w:firstLine="708"/>
        <w:jc w:val="both"/>
        <w:rPr>
          <w:rFonts w:ascii="Times New Roman" w:hAnsi="Times New Roman"/>
          <w:sz w:val="24"/>
          <w:szCs w:val="24"/>
        </w:rPr>
      </w:pPr>
      <w:r w:rsidRPr="000E4AAA">
        <w:rPr>
          <w:rFonts w:ascii="Times New Roman" w:hAnsi="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Приобретение теоретических знаний и практических навыков в шахматной игре.</w:t>
      </w:r>
    </w:p>
    <w:p w:rsidR="006E1D2E" w:rsidRPr="000E4AAA" w:rsidRDefault="006E1D2E" w:rsidP="00A325BB">
      <w:pPr>
        <w:keepLines/>
        <w:widowControl w:val="0"/>
        <w:suppressAutoHyphens/>
        <w:spacing w:after="0" w:line="240" w:lineRule="auto"/>
        <w:ind w:firstLine="708"/>
        <w:jc w:val="both"/>
        <w:rPr>
          <w:rFonts w:ascii="Times New Roman" w:hAnsi="Times New Roman"/>
          <w:sz w:val="24"/>
          <w:szCs w:val="24"/>
        </w:rPr>
      </w:pPr>
      <w:r w:rsidRPr="000E4AAA">
        <w:rPr>
          <w:rFonts w:ascii="Times New Roman" w:hAnsi="Times New Roman"/>
          <w:sz w:val="24"/>
          <w:szCs w:val="24"/>
        </w:rPr>
        <w:t>Освоение новых видов деятельности (дидактические игры и задания, игровые упражнения, соревнования). Конечным результатом обучения считается умение сыграть по правила   шахматную партию от начала до конца. Это предполагает определенную прочность знаний и умение применять их на практике.</w:t>
      </w:r>
    </w:p>
    <w:p w:rsidR="006E1D2E" w:rsidRPr="000E4AAA" w:rsidRDefault="006E1D2E" w:rsidP="00A325BB">
      <w:pPr>
        <w:keepLines/>
        <w:widowControl w:val="0"/>
        <w:suppressAutoHyphens/>
        <w:spacing w:after="0" w:line="240" w:lineRule="auto"/>
        <w:jc w:val="both"/>
        <w:rPr>
          <w:rFonts w:ascii="Times New Roman" w:hAnsi="Times New Roman"/>
          <w:sz w:val="24"/>
          <w:szCs w:val="24"/>
        </w:rPr>
      </w:pPr>
    </w:p>
    <w:p w:rsidR="006E1D2E" w:rsidRPr="000E4AAA" w:rsidRDefault="006E1D2E" w:rsidP="00A325BB">
      <w:pPr>
        <w:keepLines/>
        <w:widowControl w:val="0"/>
        <w:suppressAutoHyphens/>
        <w:spacing w:after="0" w:line="240" w:lineRule="auto"/>
        <w:jc w:val="both"/>
        <w:rPr>
          <w:rFonts w:ascii="Times New Roman" w:hAnsi="Times New Roman"/>
          <w:sz w:val="24"/>
          <w:szCs w:val="24"/>
        </w:rPr>
      </w:pPr>
      <w:r w:rsidRPr="000E4AAA">
        <w:rPr>
          <w:rFonts w:ascii="Times New Roman" w:hAnsi="Times New Roman"/>
          <w:sz w:val="24"/>
          <w:szCs w:val="24"/>
        </w:rPr>
        <w:t xml:space="preserve">     </w:t>
      </w:r>
    </w:p>
    <w:p w:rsidR="006E1D2E" w:rsidRPr="00646F96" w:rsidRDefault="006E1D2E" w:rsidP="00646F96">
      <w:pPr>
        <w:pStyle w:val="ListParagraph"/>
        <w:widowControl w:val="0"/>
        <w:numPr>
          <w:ilvl w:val="3"/>
          <w:numId w:val="104"/>
        </w:numPr>
        <w:tabs>
          <w:tab w:val="left" w:pos="542"/>
        </w:tabs>
        <w:suppressAutoHyphens/>
        <w:spacing w:before="237" w:after="0" w:line="240" w:lineRule="auto"/>
        <w:outlineLvl w:val="0"/>
        <w:rPr>
          <w:rFonts w:ascii="Times New Roman" w:hAnsi="Times New Roman"/>
          <w:b/>
          <w:bCs/>
          <w:sz w:val="25"/>
          <w:szCs w:val="25"/>
        </w:rPr>
      </w:pPr>
      <w:r w:rsidRPr="00646F96">
        <w:rPr>
          <w:rFonts w:ascii="Times New Roman" w:hAnsi="Times New Roman"/>
          <w:b/>
          <w:bCs/>
          <w:spacing w:val="-2"/>
          <w:w w:val="95"/>
          <w:sz w:val="25"/>
          <w:szCs w:val="25"/>
        </w:rPr>
        <w:t>СОДЕРЖАТЕЛЬНЫЙ</w:t>
      </w:r>
      <w:r w:rsidRPr="00646F96">
        <w:rPr>
          <w:rFonts w:ascii="Times New Roman" w:hAnsi="Times New Roman"/>
          <w:b/>
          <w:bCs/>
          <w:spacing w:val="4"/>
          <w:sz w:val="25"/>
          <w:szCs w:val="25"/>
        </w:rPr>
        <w:t xml:space="preserve"> </w:t>
      </w:r>
      <w:r w:rsidRPr="00646F96">
        <w:rPr>
          <w:rFonts w:ascii="Times New Roman" w:hAnsi="Times New Roman"/>
          <w:b/>
          <w:bCs/>
          <w:spacing w:val="-2"/>
          <w:sz w:val="25"/>
          <w:szCs w:val="25"/>
        </w:rPr>
        <w:t>РАЗДЕЛ</w:t>
      </w:r>
    </w:p>
    <w:p w:rsidR="006E1D2E" w:rsidRPr="000E4AAA" w:rsidRDefault="006E1D2E" w:rsidP="00A325BB">
      <w:pPr>
        <w:widowControl w:val="0"/>
        <w:suppressAutoHyphens/>
        <w:spacing w:before="7" w:after="0" w:line="240" w:lineRule="auto"/>
        <w:rPr>
          <w:rFonts w:ascii="Times New Roman" w:hAnsi="Times New Roman"/>
          <w:b/>
          <w:szCs w:val="25"/>
        </w:rPr>
      </w:pPr>
    </w:p>
    <w:p w:rsidR="006E1D2E" w:rsidRPr="000E4AAA" w:rsidRDefault="006E1D2E" w:rsidP="00713461">
      <w:pPr>
        <w:widowControl w:val="0"/>
        <w:numPr>
          <w:ilvl w:val="1"/>
          <w:numId w:val="100"/>
        </w:numPr>
        <w:tabs>
          <w:tab w:val="left" w:pos="1363"/>
        </w:tabs>
        <w:suppressAutoHyphens/>
        <w:spacing w:after="0" w:line="283" w:lineRule="exact"/>
        <w:ind w:hanging="420"/>
        <w:jc w:val="both"/>
        <w:rPr>
          <w:rFonts w:ascii="Times New Roman" w:hAnsi="Times New Roman"/>
          <w:b/>
          <w:sz w:val="25"/>
        </w:rPr>
      </w:pPr>
      <w:r w:rsidRPr="000E4AAA">
        <w:rPr>
          <w:rFonts w:ascii="Times New Roman" w:hAnsi="Times New Roman"/>
          <w:b/>
          <w:spacing w:val="-2"/>
          <w:w w:val="95"/>
          <w:sz w:val="25"/>
        </w:rPr>
        <w:t>Содержание</w:t>
      </w:r>
      <w:r w:rsidRPr="000E4AAA">
        <w:rPr>
          <w:rFonts w:ascii="Times New Roman" w:hAnsi="Times New Roman"/>
          <w:b/>
          <w:spacing w:val="8"/>
          <w:sz w:val="25"/>
        </w:rPr>
        <w:t xml:space="preserve"> </w:t>
      </w:r>
      <w:r w:rsidRPr="000E4AAA">
        <w:rPr>
          <w:rFonts w:ascii="Times New Roman" w:hAnsi="Times New Roman"/>
          <w:b/>
          <w:spacing w:val="-2"/>
          <w:w w:val="95"/>
          <w:sz w:val="25"/>
        </w:rPr>
        <w:t>воспитательной</w:t>
      </w:r>
      <w:r w:rsidRPr="000E4AAA">
        <w:rPr>
          <w:rFonts w:ascii="Times New Roman" w:hAnsi="Times New Roman"/>
          <w:b/>
          <w:spacing w:val="-10"/>
          <w:w w:val="95"/>
          <w:sz w:val="25"/>
        </w:rPr>
        <w:t xml:space="preserve"> </w:t>
      </w:r>
      <w:r w:rsidRPr="000E4AAA">
        <w:rPr>
          <w:rFonts w:ascii="Times New Roman" w:hAnsi="Times New Roman"/>
          <w:b/>
          <w:spacing w:val="-2"/>
          <w:w w:val="95"/>
          <w:sz w:val="25"/>
        </w:rPr>
        <w:t>работы</w:t>
      </w:r>
      <w:r w:rsidRPr="000E4AAA">
        <w:rPr>
          <w:rFonts w:ascii="Times New Roman" w:hAnsi="Times New Roman"/>
          <w:b/>
          <w:spacing w:val="6"/>
          <w:sz w:val="25"/>
        </w:rPr>
        <w:t xml:space="preserve"> </w:t>
      </w:r>
      <w:r w:rsidRPr="000E4AAA">
        <w:rPr>
          <w:rFonts w:ascii="Times New Roman" w:hAnsi="Times New Roman"/>
          <w:b/>
          <w:spacing w:val="-2"/>
          <w:w w:val="95"/>
          <w:sz w:val="25"/>
        </w:rPr>
        <w:t>по</w:t>
      </w:r>
      <w:r w:rsidRPr="000E4AAA">
        <w:rPr>
          <w:rFonts w:ascii="Times New Roman" w:hAnsi="Times New Roman"/>
          <w:b/>
          <w:spacing w:val="-9"/>
          <w:w w:val="95"/>
          <w:sz w:val="25"/>
        </w:rPr>
        <w:t xml:space="preserve"> </w:t>
      </w:r>
      <w:r w:rsidRPr="000E4AAA">
        <w:rPr>
          <w:rFonts w:ascii="Times New Roman" w:hAnsi="Times New Roman"/>
          <w:b/>
          <w:spacing w:val="-2"/>
          <w:w w:val="95"/>
          <w:sz w:val="25"/>
        </w:rPr>
        <w:t>направлениям</w:t>
      </w:r>
      <w:r w:rsidRPr="000E4AAA">
        <w:rPr>
          <w:rFonts w:ascii="Times New Roman" w:hAnsi="Times New Roman"/>
          <w:b/>
          <w:spacing w:val="27"/>
          <w:sz w:val="25"/>
        </w:rPr>
        <w:t xml:space="preserve"> </w:t>
      </w:r>
      <w:r w:rsidRPr="000E4AAA">
        <w:rPr>
          <w:rFonts w:ascii="Times New Roman" w:hAnsi="Times New Roman"/>
          <w:b/>
          <w:spacing w:val="-2"/>
          <w:w w:val="95"/>
          <w:sz w:val="25"/>
        </w:rPr>
        <w:t>воспитания</w:t>
      </w:r>
    </w:p>
    <w:p w:rsidR="006E1D2E" w:rsidRPr="000E4AAA" w:rsidRDefault="006E1D2E" w:rsidP="00A325BB">
      <w:pPr>
        <w:widowControl w:val="0"/>
        <w:suppressAutoHyphens/>
        <w:spacing w:before="5" w:after="0" w:line="228" w:lineRule="auto"/>
        <w:ind w:left="235" w:right="228" w:firstLine="709"/>
        <w:jc w:val="both"/>
        <w:rPr>
          <w:rFonts w:ascii="Times New Roman" w:hAnsi="Times New Roman"/>
          <w:sz w:val="25"/>
          <w:szCs w:val="25"/>
        </w:rPr>
      </w:pPr>
      <w:r w:rsidRPr="000E4AAA">
        <w:rPr>
          <w:rFonts w:ascii="Times New Roman" w:hAnsi="Times New Roman"/>
          <w:sz w:val="25"/>
          <w:szCs w:val="25"/>
        </w:rPr>
        <w:t xml:space="preserve">Содержание Программы воспитания реализуется в ходе освоения детьми </w:t>
      </w:r>
      <w:r w:rsidRPr="000E4AAA">
        <w:rPr>
          <w:rFonts w:ascii="Times New Roman" w:hAnsi="Times New Roman"/>
          <w:w w:val="95"/>
          <w:sz w:val="25"/>
          <w:szCs w:val="25"/>
        </w:rPr>
        <w:t>дошкольного возраста всех образовательных</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 xml:space="preserve">областей, обозначенных во ФГОС ДО, одной </w:t>
      </w:r>
      <w:r w:rsidRPr="000E4AAA">
        <w:rPr>
          <w:rFonts w:ascii="Times New Roman" w:hAnsi="Times New Roman"/>
          <w:sz w:val="25"/>
          <w:szCs w:val="25"/>
        </w:rPr>
        <w:t xml:space="preserve">из задач которого является объединение воспитания и обучения в целостный </w:t>
      </w:r>
      <w:r w:rsidRPr="000E4AAA">
        <w:rPr>
          <w:rFonts w:ascii="Times New Roman" w:hAnsi="Times New Roman"/>
          <w:w w:val="95"/>
          <w:sz w:val="25"/>
          <w:szCs w:val="25"/>
        </w:rPr>
        <w:t>образовательный процесс на основе духовно-нравственных и социокультурных ценностей и принятых в</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обществе правил и норм поведения в</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интересах человека, семьи, общества:</w:t>
      </w:r>
    </w:p>
    <w:p w:rsidR="006E1D2E" w:rsidRPr="000E4AAA" w:rsidRDefault="006E1D2E" w:rsidP="00713461">
      <w:pPr>
        <w:widowControl w:val="0"/>
        <w:numPr>
          <w:ilvl w:val="1"/>
          <w:numId w:val="101"/>
        </w:numPr>
        <w:tabs>
          <w:tab w:val="left" w:pos="1230"/>
        </w:tabs>
        <w:suppressAutoHyphens/>
        <w:spacing w:before="3" w:after="0" w:line="240" w:lineRule="auto"/>
        <w:ind w:left="1229" w:hanging="308"/>
        <w:rPr>
          <w:rFonts w:ascii="Times New Roman" w:hAnsi="Times New Roman"/>
          <w:sz w:val="25"/>
        </w:rPr>
      </w:pPr>
      <w:r w:rsidRPr="000E4AAA">
        <w:rPr>
          <w:rFonts w:ascii="Times New Roman" w:hAnsi="Times New Roman"/>
          <w:spacing w:val="-2"/>
          <w:w w:val="95"/>
          <w:sz w:val="25"/>
        </w:rPr>
        <w:t>социально-коммуникативное</w:t>
      </w:r>
      <w:r w:rsidRPr="000E4AAA">
        <w:rPr>
          <w:rFonts w:ascii="Times New Roman" w:hAnsi="Times New Roman"/>
          <w:spacing w:val="12"/>
          <w:sz w:val="25"/>
        </w:rPr>
        <w:t xml:space="preserve"> </w:t>
      </w:r>
      <w:r w:rsidRPr="000E4AAA">
        <w:rPr>
          <w:rFonts w:ascii="Times New Roman" w:hAnsi="Times New Roman"/>
          <w:spacing w:val="-2"/>
          <w:w w:val="95"/>
          <w:sz w:val="25"/>
        </w:rPr>
        <w:t>развитие;</w:t>
      </w:r>
    </w:p>
    <w:p w:rsidR="006E1D2E" w:rsidRPr="000E4AAA" w:rsidRDefault="006E1D2E" w:rsidP="00713461">
      <w:pPr>
        <w:widowControl w:val="0"/>
        <w:numPr>
          <w:ilvl w:val="1"/>
          <w:numId w:val="101"/>
        </w:numPr>
        <w:tabs>
          <w:tab w:val="left" w:pos="1228"/>
        </w:tabs>
        <w:suppressAutoHyphens/>
        <w:spacing w:before="5" w:after="0" w:line="240" w:lineRule="auto"/>
        <w:ind w:left="1227" w:hanging="306"/>
        <w:rPr>
          <w:rFonts w:ascii="Times New Roman" w:hAnsi="Times New Roman"/>
          <w:sz w:val="25"/>
        </w:rPr>
      </w:pPr>
      <w:r w:rsidRPr="000E4AAA">
        <w:rPr>
          <w:rFonts w:ascii="Times New Roman" w:hAnsi="Times New Roman"/>
          <w:spacing w:val="-2"/>
          <w:w w:val="95"/>
          <w:sz w:val="25"/>
        </w:rPr>
        <w:t>познавательное</w:t>
      </w:r>
      <w:r w:rsidRPr="000E4AAA">
        <w:rPr>
          <w:rFonts w:ascii="Times New Roman" w:hAnsi="Times New Roman"/>
          <w:spacing w:val="7"/>
          <w:sz w:val="25"/>
        </w:rPr>
        <w:t xml:space="preserve"> </w:t>
      </w:r>
      <w:r w:rsidRPr="000E4AAA">
        <w:rPr>
          <w:rFonts w:ascii="Times New Roman" w:hAnsi="Times New Roman"/>
          <w:spacing w:val="-2"/>
          <w:w w:val="95"/>
          <w:sz w:val="25"/>
        </w:rPr>
        <w:t>развитие;</w:t>
      </w:r>
    </w:p>
    <w:p w:rsidR="006E1D2E" w:rsidRPr="000E4AAA" w:rsidRDefault="006E1D2E" w:rsidP="00713461">
      <w:pPr>
        <w:widowControl w:val="0"/>
        <w:numPr>
          <w:ilvl w:val="1"/>
          <w:numId w:val="101"/>
        </w:numPr>
        <w:tabs>
          <w:tab w:val="left" w:pos="1230"/>
        </w:tabs>
        <w:suppressAutoHyphens/>
        <w:spacing w:before="5" w:after="0" w:line="240" w:lineRule="auto"/>
        <w:ind w:left="1229" w:hanging="308"/>
        <w:rPr>
          <w:rFonts w:ascii="Times New Roman" w:hAnsi="Times New Roman"/>
          <w:sz w:val="25"/>
        </w:rPr>
      </w:pPr>
      <w:r w:rsidRPr="000E4AAA">
        <w:rPr>
          <w:rFonts w:ascii="Times New Roman" w:hAnsi="Times New Roman"/>
          <w:w w:val="95"/>
          <w:sz w:val="25"/>
        </w:rPr>
        <w:t>речевое</w:t>
      </w:r>
      <w:r w:rsidRPr="000E4AAA">
        <w:rPr>
          <w:rFonts w:ascii="Times New Roman" w:hAnsi="Times New Roman"/>
          <w:spacing w:val="-4"/>
          <w:w w:val="95"/>
          <w:sz w:val="25"/>
        </w:rPr>
        <w:t xml:space="preserve"> </w:t>
      </w:r>
      <w:r w:rsidRPr="000E4AAA">
        <w:rPr>
          <w:rFonts w:ascii="Times New Roman" w:hAnsi="Times New Roman"/>
          <w:spacing w:val="-2"/>
          <w:sz w:val="25"/>
        </w:rPr>
        <w:t>развитие;</w:t>
      </w:r>
    </w:p>
    <w:p w:rsidR="006E1D2E" w:rsidRPr="000E4AAA" w:rsidRDefault="006E1D2E" w:rsidP="00713461">
      <w:pPr>
        <w:widowControl w:val="0"/>
        <w:numPr>
          <w:ilvl w:val="1"/>
          <w:numId w:val="101"/>
        </w:numPr>
        <w:tabs>
          <w:tab w:val="left" w:pos="1230"/>
        </w:tabs>
        <w:suppressAutoHyphens/>
        <w:spacing w:before="1" w:after="0" w:line="240" w:lineRule="auto"/>
        <w:ind w:left="1229" w:hanging="308"/>
        <w:rPr>
          <w:rFonts w:ascii="Times New Roman" w:hAnsi="Times New Roman"/>
          <w:sz w:val="25"/>
        </w:rPr>
      </w:pPr>
      <w:r w:rsidRPr="000E4AAA">
        <w:rPr>
          <w:rFonts w:ascii="Times New Roman" w:hAnsi="Times New Roman"/>
          <w:w w:val="95"/>
          <w:sz w:val="25"/>
        </w:rPr>
        <w:t>художественно-эстетическое</w:t>
      </w:r>
      <w:r w:rsidRPr="000E4AAA">
        <w:rPr>
          <w:rFonts w:ascii="Times New Roman" w:hAnsi="Times New Roman"/>
          <w:spacing w:val="-15"/>
          <w:w w:val="95"/>
          <w:sz w:val="25"/>
        </w:rPr>
        <w:t xml:space="preserve"> </w:t>
      </w:r>
      <w:r w:rsidRPr="000E4AAA">
        <w:rPr>
          <w:rFonts w:ascii="Times New Roman" w:hAnsi="Times New Roman"/>
          <w:spacing w:val="-2"/>
          <w:w w:val="95"/>
          <w:sz w:val="25"/>
        </w:rPr>
        <w:t>развитие;</w:t>
      </w:r>
    </w:p>
    <w:p w:rsidR="006E1D2E" w:rsidRPr="000E4AAA" w:rsidRDefault="006E1D2E" w:rsidP="00713461">
      <w:pPr>
        <w:widowControl w:val="0"/>
        <w:numPr>
          <w:ilvl w:val="1"/>
          <w:numId w:val="101"/>
        </w:numPr>
        <w:tabs>
          <w:tab w:val="left" w:pos="1228"/>
        </w:tabs>
        <w:suppressAutoHyphens/>
        <w:spacing w:before="10" w:after="0" w:line="240" w:lineRule="auto"/>
        <w:ind w:left="1227" w:hanging="306"/>
        <w:rPr>
          <w:rFonts w:ascii="Times New Roman" w:hAnsi="Times New Roman"/>
          <w:sz w:val="25"/>
        </w:rPr>
      </w:pPr>
      <w:r w:rsidRPr="000E4AAA">
        <w:rPr>
          <w:rFonts w:ascii="Times New Roman" w:hAnsi="Times New Roman"/>
          <w:spacing w:val="-2"/>
          <w:w w:val="95"/>
          <w:sz w:val="25"/>
        </w:rPr>
        <w:t>физическое</w:t>
      </w:r>
      <w:r w:rsidRPr="000E4AAA">
        <w:rPr>
          <w:rFonts w:ascii="Times New Roman" w:hAnsi="Times New Roman"/>
          <w:spacing w:val="6"/>
          <w:sz w:val="25"/>
        </w:rPr>
        <w:t xml:space="preserve"> </w:t>
      </w:r>
      <w:r w:rsidRPr="000E4AAA">
        <w:rPr>
          <w:rFonts w:ascii="Times New Roman" w:hAnsi="Times New Roman"/>
          <w:spacing w:val="-2"/>
          <w:sz w:val="25"/>
        </w:rPr>
        <w:t>развитие.</w:t>
      </w:r>
    </w:p>
    <w:p w:rsidR="006E1D2E" w:rsidRPr="000E4AAA" w:rsidRDefault="006E1D2E" w:rsidP="00A325BB">
      <w:pPr>
        <w:widowControl w:val="0"/>
        <w:suppressAutoHyphens/>
        <w:spacing w:before="5" w:after="0" w:line="240" w:lineRule="auto"/>
        <w:rPr>
          <w:rFonts w:ascii="Times New Roman" w:hAnsi="Times New Roman"/>
          <w:sz w:val="24"/>
          <w:szCs w:val="25"/>
        </w:rPr>
      </w:pPr>
    </w:p>
    <w:p w:rsidR="006E1D2E" w:rsidRPr="000E4AAA" w:rsidRDefault="006E1D2E" w:rsidP="00713461">
      <w:pPr>
        <w:widowControl w:val="0"/>
        <w:numPr>
          <w:ilvl w:val="2"/>
          <w:numId w:val="100"/>
        </w:numPr>
        <w:tabs>
          <w:tab w:val="left" w:pos="1545"/>
        </w:tabs>
        <w:suppressAutoHyphens/>
        <w:spacing w:after="0" w:line="228" w:lineRule="auto"/>
        <w:ind w:right="3640" w:hanging="2"/>
        <w:jc w:val="both"/>
        <w:outlineLvl w:val="0"/>
        <w:rPr>
          <w:rFonts w:ascii="Times New Roman" w:hAnsi="Times New Roman"/>
          <w:b/>
          <w:bCs/>
          <w:sz w:val="25"/>
          <w:szCs w:val="25"/>
        </w:rPr>
      </w:pPr>
      <w:r w:rsidRPr="000E4AAA">
        <w:rPr>
          <w:rFonts w:ascii="Times New Roman" w:hAnsi="Times New Roman"/>
          <w:b/>
          <w:bCs/>
          <w:w w:val="95"/>
          <w:sz w:val="25"/>
          <w:szCs w:val="25"/>
        </w:rPr>
        <w:t>Патриотическое</w:t>
      </w:r>
      <w:r w:rsidRPr="000E4AAA">
        <w:rPr>
          <w:rFonts w:ascii="Times New Roman" w:hAnsi="Times New Roman"/>
          <w:b/>
          <w:bCs/>
          <w:spacing w:val="-13"/>
          <w:w w:val="95"/>
          <w:sz w:val="25"/>
          <w:szCs w:val="25"/>
        </w:rPr>
        <w:t xml:space="preserve"> </w:t>
      </w:r>
      <w:r w:rsidRPr="000E4AAA">
        <w:rPr>
          <w:rFonts w:ascii="Times New Roman" w:hAnsi="Times New Roman"/>
          <w:b/>
          <w:bCs/>
          <w:w w:val="95"/>
          <w:sz w:val="25"/>
          <w:szCs w:val="25"/>
        </w:rPr>
        <w:t>направление</w:t>
      </w:r>
      <w:r w:rsidRPr="000E4AAA">
        <w:rPr>
          <w:rFonts w:ascii="Times New Roman" w:hAnsi="Times New Roman"/>
          <w:b/>
          <w:bCs/>
          <w:spacing w:val="-11"/>
          <w:w w:val="95"/>
          <w:sz w:val="25"/>
          <w:szCs w:val="25"/>
        </w:rPr>
        <w:t xml:space="preserve"> </w:t>
      </w:r>
      <w:r w:rsidRPr="000E4AAA">
        <w:rPr>
          <w:rFonts w:ascii="Times New Roman" w:hAnsi="Times New Roman"/>
          <w:b/>
          <w:bCs/>
          <w:w w:val="95"/>
          <w:sz w:val="25"/>
          <w:szCs w:val="25"/>
        </w:rPr>
        <w:t>воспитания.</w:t>
      </w:r>
    </w:p>
    <w:p w:rsidR="006E1D2E" w:rsidRPr="000E4AAA" w:rsidRDefault="006E1D2E" w:rsidP="00A325BB">
      <w:pPr>
        <w:widowControl w:val="0"/>
        <w:suppressAutoHyphens/>
        <w:spacing w:after="0" w:line="228" w:lineRule="auto"/>
        <w:ind w:left="235" w:right="219" w:firstLine="709"/>
        <w:jc w:val="both"/>
        <w:rPr>
          <w:rFonts w:ascii="Times New Roman" w:hAnsi="Times New Roman"/>
          <w:sz w:val="25"/>
          <w:szCs w:val="25"/>
        </w:rPr>
      </w:pPr>
      <w:r w:rsidRPr="000E4AAA">
        <w:rPr>
          <w:rFonts w:ascii="Times New Roman" w:hAnsi="Times New Roman"/>
          <w:sz w:val="25"/>
          <w:szCs w:val="25"/>
        </w:rPr>
        <w:t xml:space="preserve">Ценности </w:t>
      </w:r>
      <w:r w:rsidRPr="000E4AAA">
        <w:rPr>
          <w:rFonts w:ascii="Times New Roman" w:hAnsi="Times New Roman"/>
          <w:b/>
          <w:sz w:val="25"/>
          <w:szCs w:val="25"/>
        </w:rPr>
        <w:t xml:space="preserve">Родины и природы </w:t>
      </w:r>
      <w:r w:rsidRPr="000E4AAA">
        <w:rPr>
          <w:rFonts w:ascii="Times New Roman" w:hAnsi="Times New Roman"/>
          <w:sz w:val="25"/>
          <w:szCs w:val="25"/>
        </w:rPr>
        <w:t xml:space="preserve">лежат в основе патриотического направления воспитания. Патриотизм </w:t>
      </w:r>
      <w:r w:rsidRPr="000E4AAA">
        <w:rPr>
          <w:rFonts w:ascii="Times New Roman" w:hAnsi="Times New Roman"/>
          <w:w w:val="90"/>
          <w:sz w:val="25"/>
          <w:szCs w:val="25"/>
        </w:rPr>
        <w:t xml:space="preserve">— </w:t>
      </w:r>
      <w:r w:rsidRPr="000E4AAA">
        <w:rPr>
          <w:rFonts w:ascii="Times New Roman" w:hAnsi="Times New Roman"/>
          <w:sz w:val="25"/>
          <w:szCs w:val="25"/>
        </w:rPr>
        <w:t>это воспитание в ребенке нравственных качеств,</w:t>
      </w:r>
      <w:r w:rsidRPr="000E4AAA">
        <w:rPr>
          <w:rFonts w:ascii="Times New Roman" w:hAnsi="Times New Roman"/>
          <w:spacing w:val="40"/>
          <w:sz w:val="25"/>
          <w:szCs w:val="25"/>
        </w:rPr>
        <w:t xml:space="preserve"> </w:t>
      </w:r>
      <w:r w:rsidRPr="000E4AAA">
        <w:rPr>
          <w:rFonts w:ascii="Times New Roman" w:hAnsi="Times New Roman"/>
          <w:sz w:val="25"/>
          <w:szCs w:val="25"/>
        </w:rPr>
        <w:t>чувства любви,</w:t>
      </w:r>
      <w:r w:rsidRPr="000E4AAA">
        <w:rPr>
          <w:rFonts w:ascii="Times New Roman" w:hAnsi="Times New Roman"/>
          <w:spacing w:val="-11"/>
          <w:sz w:val="25"/>
          <w:szCs w:val="25"/>
        </w:rPr>
        <w:t xml:space="preserve"> </w:t>
      </w:r>
      <w:r w:rsidRPr="000E4AAA">
        <w:rPr>
          <w:rFonts w:ascii="Times New Roman" w:hAnsi="Times New Roman"/>
          <w:sz w:val="25"/>
          <w:szCs w:val="25"/>
        </w:rPr>
        <w:t>интереса</w:t>
      </w:r>
      <w:r w:rsidRPr="000E4AAA">
        <w:rPr>
          <w:rFonts w:ascii="Times New Roman" w:hAnsi="Times New Roman"/>
          <w:spacing w:val="-10"/>
          <w:sz w:val="25"/>
          <w:szCs w:val="25"/>
        </w:rPr>
        <w:t xml:space="preserve"> </w:t>
      </w:r>
      <w:r w:rsidRPr="000E4AAA">
        <w:rPr>
          <w:rFonts w:ascii="Times New Roman" w:hAnsi="Times New Roman"/>
          <w:sz w:val="25"/>
          <w:szCs w:val="25"/>
        </w:rPr>
        <w:t>к</w:t>
      </w:r>
      <w:r w:rsidRPr="000E4AAA">
        <w:rPr>
          <w:rFonts w:ascii="Times New Roman" w:hAnsi="Times New Roman"/>
          <w:spacing w:val="-13"/>
          <w:sz w:val="25"/>
          <w:szCs w:val="25"/>
        </w:rPr>
        <w:t xml:space="preserve"> </w:t>
      </w:r>
      <w:r w:rsidRPr="000E4AAA">
        <w:rPr>
          <w:rFonts w:ascii="Times New Roman" w:hAnsi="Times New Roman"/>
          <w:sz w:val="25"/>
          <w:szCs w:val="25"/>
        </w:rPr>
        <w:t>своей</w:t>
      </w:r>
      <w:r w:rsidRPr="000E4AAA">
        <w:rPr>
          <w:rFonts w:ascii="Times New Roman" w:hAnsi="Times New Roman"/>
          <w:spacing w:val="-9"/>
          <w:sz w:val="25"/>
          <w:szCs w:val="25"/>
        </w:rPr>
        <w:t xml:space="preserve"> </w:t>
      </w:r>
      <w:r w:rsidRPr="000E4AAA">
        <w:rPr>
          <w:rFonts w:ascii="Times New Roman" w:hAnsi="Times New Roman"/>
          <w:sz w:val="25"/>
          <w:szCs w:val="25"/>
        </w:rPr>
        <w:t>стране</w:t>
      </w:r>
      <w:r w:rsidRPr="000E4AAA">
        <w:rPr>
          <w:rFonts w:ascii="Times New Roman" w:hAnsi="Times New Roman"/>
          <w:spacing w:val="-9"/>
          <w:sz w:val="25"/>
          <w:szCs w:val="25"/>
        </w:rPr>
        <w:t xml:space="preserve"> </w:t>
      </w:r>
      <w:r w:rsidRPr="000E4AAA">
        <w:rPr>
          <w:rFonts w:ascii="Times New Roman" w:hAnsi="Times New Roman"/>
          <w:w w:val="90"/>
          <w:sz w:val="25"/>
          <w:szCs w:val="25"/>
        </w:rPr>
        <w:t>—</w:t>
      </w:r>
      <w:r w:rsidRPr="000E4AAA">
        <w:rPr>
          <w:rFonts w:ascii="Times New Roman" w:hAnsi="Times New Roman"/>
          <w:spacing w:val="-10"/>
          <w:w w:val="90"/>
          <w:sz w:val="25"/>
          <w:szCs w:val="25"/>
        </w:rPr>
        <w:t xml:space="preserve"> </w:t>
      </w:r>
      <w:r w:rsidRPr="000E4AAA">
        <w:rPr>
          <w:rFonts w:ascii="Times New Roman" w:hAnsi="Times New Roman"/>
          <w:sz w:val="25"/>
          <w:szCs w:val="25"/>
        </w:rPr>
        <w:t>России,</w:t>
      </w:r>
      <w:r w:rsidRPr="000E4AAA">
        <w:rPr>
          <w:rFonts w:ascii="Times New Roman" w:hAnsi="Times New Roman"/>
          <w:spacing w:val="-8"/>
          <w:sz w:val="25"/>
          <w:szCs w:val="25"/>
        </w:rPr>
        <w:t xml:space="preserve"> </w:t>
      </w:r>
      <w:r w:rsidRPr="000E4AAA">
        <w:rPr>
          <w:rFonts w:ascii="Times New Roman" w:hAnsi="Times New Roman"/>
          <w:sz w:val="25"/>
          <w:szCs w:val="25"/>
        </w:rPr>
        <w:t>своему</w:t>
      </w:r>
      <w:r w:rsidRPr="000E4AAA">
        <w:rPr>
          <w:rFonts w:ascii="Times New Roman" w:hAnsi="Times New Roman"/>
          <w:spacing w:val="-8"/>
          <w:sz w:val="25"/>
          <w:szCs w:val="25"/>
        </w:rPr>
        <w:t xml:space="preserve"> </w:t>
      </w:r>
      <w:r w:rsidRPr="000E4AAA">
        <w:rPr>
          <w:rFonts w:ascii="Times New Roman" w:hAnsi="Times New Roman"/>
          <w:sz w:val="25"/>
          <w:szCs w:val="25"/>
        </w:rPr>
        <w:t>краю,</w:t>
      </w:r>
      <w:r w:rsidRPr="000E4AAA">
        <w:rPr>
          <w:rFonts w:ascii="Times New Roman" w:hAnsi="Times New Roman"/>
          <w:spacing w:val="-8"/>
          <w:sz w:val="25"/>
          <w:szCs w:val="25"/>
        </w:rPr>
        <w:t xml:space="preserve"> </w:t>
      </w:r>
      <w:r w:rsidRPr="000E4AAA">
        <w:rPr>
          <w:rFonts w:ascii="Times New Roman" w:hAnsi="Times New Roman"/>
          <w:sz w:val="25"/>
          <w:szCs w:val="25"/>
        </w:rPr>
        <w:t>малой</w:t>
      </w:r>
      <w:r w:rsidRPr="000E4AAA">
        <w:rPr>
          <w:rFonts w:ascii="Times New Roman" w:hAnsi="Times New Roman"/>
          <w:spacing w:val="-10"/>
          <w:sz w:val="25"/>
          <w:szCs w:val="25"/>
        </w:rPr>
        <w:t xml:space="preserve"> </w:t>
      </w:r>
      <w:r w:rsidRPr="000E4AAA">
        <w:rPr>
          <w:rFonts w:ascii="Times New Roman" w:hAnsi="Times New Roman"/>
          <w:sz w:val="25"/>
          <w:szCs w:val="25"/>
        </w:rPr>
        <w:t>родине,</w:t>
      </w:r>
      <w:r w:rsidRPr="000E4AAA">
        <w:rPr>
          <w:rFonts w:ascii="Times New Roman" w:hAnsi="Times New Roman"/>
          <w:spacing w:val="-10"/>
          <w:sz w:val="25"/>
          <w:szCs w:val="25"/>
        </w:rPr>
        <w:t xml:space="preserve"> </w:t>
      </w:r>
      <w:r w:rsidRPr="000E4AAA">
        <w:rPr>
          <w:rFonts w:ascii="Times New Roman" w:hAnsi="Times New Roman"/>
          <w:sz w:val="25"/>
          <w:szCs w:val="25"/>
        </w:rPr>
        <w:t>своему</w:t>
      </w:r>
      <w:r w:rsidRPr="000E4AAA">
        <w:rPr>
          <w:rFonts w:ascii="Times New Roman" w:hAnsi="Times New Roman"/>
          <w:spacing w:val="-11"/>
          <w:sz w:val="25"/>
          <w:szCs w:val="25"/>
        </w:rPr>
        <w:t xml:space="preserve"> </w:t>
      </w:r>
      <w:r w:rsidRPr="000E4AAA">
        <w:rPr>
          <w:rFonts w:ascii="Times New Roman" w:hAnsi="Times New Roman"/>
          <w:sz w:val="25"/>
          <w:szCs w:val="25"/>
        </w:rPr>
        <w:t>народу</w:t>
      </w:r>
      <w:r w:rsidRPr="000E4AAA">
        <w:rPr>
          <w:rFonts w:ascii="Times New Roman" w:hAnsi="Times New Roman"/>
          <w:spacing w:val="-7"/>
          <w:sz w:val="25"/>
          <w:szCs w:val="25"/>
        </w:rPr>
        <w:t xml:space="preserve"> </w:t>
      </w:r>
      <w:r w:rsidRPr="000E4AAA">
        <w:rPr>
          <w:rFonts w:ascii="Times New Roman" w:hAnsi="Times New Roman"/>
          <w:sz w:val="25"/>
          <w:szCs w:val="25"/>
        </w:rPr>
        <w:t>и народу России в целом (гражданский патриотизм), ответственности, трудолюбия, ощущения</w:t>
      </w:r>
      <w:r w:rsidRPr="000E4AAA">
        <w:rPr>
          <w:rFonts w:ascii="Times New Roman" w:hAnsi="Times New Roman"/>
          <w:spacing w:val="-16"/>
          <w:sz w:val="25"/>
          <w:szCs w:val="25"/>
        </w:rPr>
        <w:t xml:space="preserve"> </w:t>
      </w:r>
      <w:r w:rsidRPr="000E4AAA">
        <w:rPr>
          <w:rFonts w:ascii="Times New Roman" w:hAnsi="Times New Roman"/>
          <w:sz w:val="25"/>
          <w:szCs w:val="25"/>
        </w:rPr>
        <w:t>принадлежности</w:t>
      </w:r>
      <w:r w:rsidRPr="000E4AAA">
        <w:rPr>
          <w:rFonts w:ascii="Times New Roman" w:hAnsi="Times New Roman"/>
          <w:spacing w:val="-16"/>
          <w:sz w:val="25"/>
          <w:szCs w:val="25"/>
        </w:rPr>
        <w:t xml:space="preserve"> </w:t>
      </w:r>
      <w:r w:rsidRPr="000E4AAA">
        <w:rPr>
          <w:rFonts w:ascii="Times New Roman" w:hAnsi="Times New Roman"/>
          <w:sz w:val="25"/>
          <w:szCs w:val="25"/>
        </w:rPr>
        <w:t>к</w:t>
      </w:r>
      <w:r w:rsidRPr="000E4AAA">
        <w:rPr>
          <w:rFonts w:ascii="Times New Roman" w:hAnsi="Times New Roman"/>
          <w:spacing w:val="-15"/>
          <w:sz w:val="25"/>
          <w:szCs w:val="25"/>
        </w:rPr>
        <w:t xml:space="preserve"> </w:t>
      </w:r>
      <w:r w:rsidRPr="000E4AAA">
        <w:rPr>
          <w:rFonts w:ascii="Times New Roman" w:hAnsi="Times New Roman"/>
          <w:sz w:val="25"/>
          <w:szCs w:val="25"/>
        </w:rPr>
        <w:t>своему</w:t>
      </w:r>
      <w:r w:rsidRPr="000E4AAA">
        <w:rPr>
          <w:rFonts w:ascii="Times New Roman" w:hAnsi="Times New Roman"/>
          <w:spacing w:val="-16"/>
          <w:sz w:val="25"/>
          <w:szCs w:val="25"/>
        </w:rPr>
        <w:t xml:space="preserve"> </w:t>
      </w:r>
      <w:r w:rsidRPr="000E4AAA">
        <w:rPr>
          <w:rFonts w:ascii="Times New Roman" w:hAnsi="Times New Roman"/>
          <w:sz w:val="25"/>
          <w:szCs w:val="25"/>
        </w:rPr>
        <w:t>народу,</w:t>
      </w:r>
      <w:r w:rsidRPr="000E4AAA">
        <w:rPr>
          <w:rFonts w:ascii="Times New Roman" w:hAnsi="Times New Roman"/>
          <w:spacing w:val="-16"/>
          <w:sz w:val="25"/>
          <w:szCs w:val="25"/>
        </w:rPr>
        <w:t xml:space="preserve"> </w:t>
      </w:r>
      <w:r w:rsidRPr="000E4AAA">
        <w:rPr>
          <w:rFonts w:ascii="Times New Roman" w:hAnsi="Times New Roman"/>
          <w:sz w:val="25"/>
          <w:szCs w:val="25"/>
        </w:rPr>
        <w:t>сознания</w:t>
      </w:r>
      <w:r w:rsidRPr="000E4AAA">
        <w:rPr>
          <w:rFonts w:ascii="Times New Roman" w:hAnsi="Times New Roman"/>
          <w:spacing w:val="-15"/>
          <w:sz w:val="25"/>
          <w:szCs w:val="25"/>
        </w:rPr>
        <w:t xml:space="preserve"> </w:t>
      </w:r>
      <w:r w:rsidRPr="000E4AAA">
        <w:rPr>
          <w:rFonts w:ascii="Times New Roman" w:hAnsi="Times New Roman"/>
          <w:sz w:val="25"/>
          <w:szCs w:val="25"/>
        </w:rPr>
        <w:t>собственной</w:t>
      </w:r>
      <w:r w:rsidRPr="000E4AAA">
        <w:rPr>
          <w:rFonts w:ascii="Times New Roman" w:hAnsi="Times New Roman"/>
          <w:spacing w:val="-16"/>
          <w:sz w:val="25"/>
          <w:szCs w:val="25"/>
        </w:rPr>
        <w:t xml:space="preserve"> </w:t>
      </w:r>
      <w:r w:rsidRPr="000E4AAA">
        <w:rPr>
          <w:rFonts w:ascii="Times New Roman" w:hAnsi="Times New Roman"/>
          <w:sz w:val="25"/>
          <w:szCs w:val="25"/>
        </w:rPr>
        <w:t>востребованности</w:t>
      </w:r>
      <w:r w:rsidRPr="000E4AAA">
        <w:rPr>
          <w:rFonts w:ascii="Times New Roman" w:hAnsi="Times New Roman"/>
          <w:spacing w:val="-15"/>
          <w:sz w:val="25"/>
          <w:szCs w:val="25"/>
        </w:rPr>
        <w:t xml:space="preserve"> </w:t>
      </w:r>
      <w:r w:rsidRPr="000E4AAA">
        <w:rPr>
          <w:rFonts w:ascii="Times New Roman" w:hAnsi="Times New Roman"/>
          <w:sz w:val="25"/>
          <w:szCs w:val="25"/>
        </w:rPr>
        <w:t>в родной стране.</w:t>
      </w:r>
    </w:p>
    <w:p w:rsidR="006E1D2E" w:rsidRPr="000E4AAA" w:rsidRDefault="006E1D2E" w:rsidP="00A325BB">
      <w:pPr>
        <w:widowControl w:val="0"/>
        <w:suppressAutoHyphens/>
        <w:spacing w:after="0" w:line="228" w:lineRule="auto"/>
        <w:ind w:left="235" w:right="221" w:firstLine="709"/>
        <w:jc w:val="both"/>
        <w:rPr>
          <w:rFonts w:ascii="Times New Roman" w:hAnsi="Times New Roman"/>
          <w:sz w:val="25"/>
          <w:szCs w:val="25"/>
        </w:rPr>
      </w:pPr>
      <w:r w:rsidRPr="000E4AAA">
        <w:rPr>
          <w:rFonts w:ascii="Times New Roman" w:hAnsi="Times New Roman"/>
          <w:sz w:val="25"/>
          <w:szCs w:val="25"/>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w:t>
      </w:r>
      <w:r w:rsidRPr="000E4AAA">
        <w:rPr>
          <w:rFonts w:ascii="Times New Roman" w:hAnsi="Times New Roman"/>
          <w:w w:val="95"/>
          <w:sz w:val="25"/>
          <w:szCs w:val="25"/>
        </w:rPr>
        <w:t>особенностей образа жизни и ее уклада, народных и семейных традиций.</w:t>
      </w:r>
    </w:p>
    <w:p w:rsidR="006E1D2E" w:rsidRPr="000E4AAA" w:rsidRDefault="006E1D2E" w:rsidP="00A325BB">
      <w:pPr>
        <w:widowControl w:val="0"/>
        <w:suppressAutoHyphens/>
        <w:spacing w:after="0" w:line="228" w:lineRule="auto"/>
        <w:ind w:left="238" w:right="229" w:firstLine="706"/>
        <w:jc w:val="both"/>
        <w:rPr>
          <w:rFonts w:ascii="Times New Roman" w:hAnsi="Times New Roman"/>
          <w:sz w:val="25"/>
          <w:szCs w:val="25"/>
        </w:rPr>
      </w:pPr>
      <w:r w:rsidRPr="000E4AAA">
        <w:rPr>
          <w:rFonts w:ascii="Times New Roman" w:hAnsi="Times New Roman"/>
          <w:sz w:val="25"/>
          <w:szCs w:val="25"/>
        </w:rPr>
        <w:t xml:space="preserve">Воспитательная работа в данном направлении связана со структурой самого </w:t>
      </w:r>
      <w:r w:rsidRPr="000E4AAA">
        <w:rPr>
          <w:rFonts w:ascii="Times New Roman" w:hAnsi="Times New Roman"/>
          <w:w w:val="95"/>
          <w:sz w:val="25"/>
          <w:szCs w:val="25"/>
        </w:rPr>
        <w:t>понятия «патриотизм» и определяется через следующие взаимосвязанные</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компоненты:</w:t>
      </w:r>
    </w:p>
    <w:p w:rsidR="006E1D2E" w:rsidRPr="000E4AAA" w:rsidRDefault="006E1D2E" w:rsidP="00713461">
      <w:pPr>
        <w:widowControl w:val="0"/>
        <w:numPr>
          <w:ilvl w:val="1"/>
          <w:numId w:val="101"/>
        </w:numPr>
        <w:tabs>
          <w:tab w:val="left" w:pos="1132"/>
        </w:tabs>
        <w:suppressAutoHyphens/>
        <w:spacing w:after="0" w:line="228" w:lineRule="auto"/>
        <w:ind w:right="234" w:firstLine="710"/>
        <w:jc w:val="both"/>
        <w:rPr>
          <w:rFonts w:ascii="Times New Roman" w:hAnsi="Times New Roman"/>
          <w:sz w:val="25"/>
        </w:rPr>
      </w:pPr>
      <w:r w:rsidRPr="000E4AAA">
        <w:rPr>
          <w:rFonts w:ascii="Times New Roman" w:hAnsi="Times New Roman"/>
          <w:spacing w:val="-2"/>
          <w:sz w:val="25"/>
        </w:rPr>
        <w:t>когнитивно-смысловой,</w:t>
      </w:r>
      <w:r w:rsidRPr="000E4AAA">
        <w:rPr>
          <w:rFonts w:ascii="Times New Roman" w:hAnsi="Times New Roman"/>
          <w:spacing w:val="-14"/>
          <w:sz w:val="25"/>
        </w:rPr>
        <w:t xml:space="preserve"> </w:t>
      </w:r>
      <w:r w:rsidRPr="000E4AAA">
        <w:rPr>
          <w:rFonts w:ascii="Times New Roman" w:hAnsi="Times New Roman"/>
          <w:spacing w:val="-2"/>
          <w:sz w:val="25"/>
        </w:rPr>
        <w:t>связанный</w:t>
      </w:r>
      <w:r w:rsidRPr="000E4AAA">
        <w:rPr>
          <w:rFonts w:ascii="Times New Roman" w:hAnsi="Times New Roman"/>
          <w:spacing w:val="-10"/>
          <w:sz w:val="25"/>
        </w:rPr>
        <w:t xml:space="preserve"> </w:t>
      </w:r>
      <w:r w:rsidRPr="000E4AAA">
        <w:rPr>
          <w:rFonts w:ascii="Times New Roman" w:hAnsi="Times New Roman"/>
          <w:spacing w:val="-2"/>
          <w:sz w:val="25"/>
        </w:rPr>
        <w:t>со</w:t>
      </w:r>
      <w:r w:rsidRPr="000E4AAA">
        <w:rPr>
          <w:rFonts w:ascii="Times New Roman" w:hAnsi="Times New Roman"/>
          <w:spacing w:val="-12"/>
          <w:sz w:val="25"/>
        </w:rPr>
        <w:t xml:space="preserve"> </w:t>
      </w:r>
      <w:r w:rsidRPr="000E4AAA">
        <w:rPr>
          <w:rFonts w:ascii="Times New Roman" w:hAnsi="Times New Roman"/>
          <w:spacing w:val="-2"/>
          <w:sz w:val="25"/>
        </w:rPr>
        <w:t>знаниями</w:t>
      </w:r>
      <w:r w:rsidRPr="000E4AAA">
        <w:rPr>
          <w:rFonts w:ascii="Times New Roman" w:hAnsi="Times New Roman"/>
          <w:spacing w:val="-6"/>
          <w:sz w:val="25"/>
        </w:rPr>
        <w:t xml:space="preserve"> </w:t>
      </w:r>
      <w:r w:rsidRPr="000E4AAA">
        <w:rPr>
          <w:rFonts w:ascii="Times New Roman" w:hAnsi="Times New Roman"/>
          <w:spacing w:val="-2"/>
          <w:sz w:val="25"/>
        </w:rPr>
        <w:t>об</w:t>
      </w:r>
      <w:r w:rsidRPr="000E4AAA">
        <w:rPr>
          <w:rFonts w:ascii="Times New Roman" w:hAnsi="Times New Roman"/>
          <w:spacing w:val="-13"/>
          <w:sz w:val="25"/>
        </w:rPr>
        <w:t xml:space="preserve"> </w:t>
      </w:r>
      <w:r w:rsidRPr="000E4AAA">
        <w:rPr>
          <w:rFonts w:ascii="Times New Roman" w:hAnsi="Times New Roman"/>
          <w:spacing w:val="-2"/>
          <w:sz w:val="25"/>
        </w:rPr>
        <w:t>истории</w:t>
      </w:r>
      <w:r w:rsidRPr="000E4AAA">
        <w:rPr>
          <w:rFonts w:ascii="Times New Roman" w:hAnsi="Times New Roman"/>
          <w:spacing w:val="-6"/>
          <w:sz w:val="25"/>
        </w:rPr>
        <w:t xml:space="preserve"> </w:t>
      </w:r>
      <w:r w:rsidRPr="000E4AAA">
        <w:rPr>
          <w:rFonts w:ascii="Times New Roman" w:hAnsi="Times New Roman"/>
          <w:spacing w:val="-2"/>
          <w:sz w:val="25"/>
        </w:rPr>
        <w:t>России,</w:t>
      </w:r>
      <w:r w:rsidRPr="000E4AAA">
        <w:rPr>
          <w:rFonts w:ascii="Times New Roman" w:hAnsi="Times New Roman"/>
          <w:spacing w:val="-9"/>
          <w:sz w:val="25"/>
        </w:rPr>
        <w:t xml:space="preserve"> </w:t>
      </w:r>
      <w:r w:rsidRPr="000E4AAA">
        <w:rPr>
          <w:rFonts w:ascii="Times New Roman" w:hAnsi="Times New Roman"/>
          <w:spacing w:val="-2"/>
          <w:sz w:val="25"/>
        </w:rPr>
        <w:t>своего</w:t>
      </w:r>
      <w:r w:rsidRPr="000E4AAA">
        <w:rPr>
          <w:rFonts w:ascii="Times New Roman" w:hAnsi="Times New Roman"/>
          <w:spacing w:val="-8"/>
          <w:sz w:val="25"/>
        </w:rPr>
        <w:t xml:space="preserve"> </w:t>
      </w:r>
      <w:r w:rsidRPr="000E4AAA">
        <w:rPr>
          <w:rFonts w:ascii="Times New Roman" w:hAnsi="Times New Roman"/>
          <w:spacing w:val="-2"/>
          <w:sz w:val="25"/>
        </w:rPr>
        <w:t xml:space="preserve">края, </w:t>
      </w:r>
      <w:r w:rsidRPr="000E4AAA">
        <w:rPr>
          <w:rFonts w:ascii="Times New Roman" w:hAnsi="Times New Roman"/>
          <w:w w:val="95"/>
          <w:sz w:val="25"/>
        </w:rPr>
        <w:t>духовных и культурных</w:t>
      </w:r>
      <w:r w:rsidRPr="000E4AAA">
        <w:rPr>
          <w:rFonts w:ascii="Times New Roman" w:hAnsi="Times New Roman"/>
          <w:sz w:val="25"/>
        </w:rPr>
        <w:t xml:space="preserve"> </w:t>
      </w:r>
      <w:r w:rsidRPr="000E4AAA">
        <w:rPr>
          <w:rFonts w:ascii="Times New Roman" w:hAnsi="Times New Roman"/>
          <w:w w:val="95"/>
          <w:sz w:val="25"/>
        </w:rPr>
        <w:t>традиций и достижений многонационального народа России;</w:t>
      </w:r>
    </w:p>
    <w:p w:rsidR="006E1D2E" w:rsidRPr="000E4AAA" w:rsidRDefault="006E1D2E" w:rsidP="00713461">
      <w:pPr>
        <w:widowControl w:val="0"/>
        <w:numPr>
          <w:ilvl w:val="1"/>
          <w:numId w:val="101"/>
        </w:numPr>
        <w:tabs>
          <w:tab w:val="left" w:pos="1130"/>
        </w:tabs>
        <w:suppressAutoHyphens/>
        <w:spacing w:after="0" w:line="228" w:lineRule="auto"/>
        <w:ind w:left="238" w:right="222" w:firstLine="708"/>
        <w:jc w:val="both"/>
        <w:rPr>
          <w:rFonts w:ascii="Times New Roman" w:hAnsi="Times New Roman"/>
          <w:sz w:val="25"/>
        </w:rPr>
      </w:pPr>
      <w:r w:rsidRPr="000E4AAA">
        <w:rPr>
          <w:rFonts w:ascii="Times New Roman" w:hAnsi="Times New Roman"/>
          <w:sz w:val="25"/>
        </w:rPr>
        <w:t>эмоционально-ценностный,</w:t>
      </w:r>
      <w:r w:rsidRPr="000E4AAA">
        <w:rPr>
          <w:rFonts w:ascii="Times New Roman" w:hAnsi="Times New Roman"/>
          <w:spacing w:val="-5"/>
          <w:sz w:val="25"/>
        </w:rPr>
        <w:t xml:space="preserve"> </w:t>
      </w:r>
      <w:r w:rsidRPr="000E4AAA">
        <w:rPr>
          <w:rFonts w:ascii="Times New Roman" w:hAnsi="Times New Roman"/>
          <w:sz w:val="25"/>
        </w:rPr>
        <w:t>характеризующийся</w:t>
      </w:r>
      <w:r w:rsidRPr="000E4AAA">
        <w:rPr>
          <w:rFonts w:ascii="Times New Roman" w:hAnsi="Times New Roman"/>
          <w:spacing w:val="-8"/>
          <w:sz w:val="25"/>
        </w:rPr>
        <w:t xml:space="preserve"> </w:t>
      </w:r>
      <w:r w:rsidRPr="000E4AAA">
        <w:rPr>
          <w:rFonts w:ascii="Times New Roman" w:hAnsi="Times New Roman"/>
          <w:sz w:val="25"/>
        </w:rPr>
        <w:t>любовью к</w:t>
      </w:r>
      <w:r w:rsidRPr="000E4AAA">
        <w:rPr>
          <w:rFonts w:ascii="Times New Roman" w:hAnsi="Times New Roman"/>
          <w:spacing w:val="-3"/>
          <w:sz w:val="25"/>
        </w:rPr>
        <w:t xml:space="preserve"> </w:t>
      </w:r>
      <w:r w:rsidRPr="000E4AAA">
        <w:rPr>
          <w:rFonts w:ascii="Times New Roman" w:hAnsi="Times New Roman"/>
          <w:sz w:val="25"/>
        </w:rPr>
        <w:t>Родине</w:t>
      </w:r>
      <w:r w:rsidRPr="000E4AAA">
        <w:rPr>
          <w:rFonts w:ascii="Times New Roman" w:hAnsi="Times New Roman"/>
          <w:spacing w:val="-1"/>
          <w:sz w:val="25"/>
        </w:rPr>
        <w:t xml:space="preserve"> </w:t>
      </w:r>
      <w:r w:rsidRPr="000E4AAA">
        <w:rPr>
          <w:rFonts w:ascii="Times New Roman" w:hAnsi="Times New Roman"/>
          <w:w w:val="90"/>
          <w:sz w:val="25"/>
        </w:rPr>
        <w:t xml:space="preserve">— </w:t>
      </w:r>
      <w:r w:rsidRPr="000E4AAA">
        <w:rPr>
          <w:rFonts w:ascii="Times New Roman" w:hAnsi="Times New Roman"/>
          <w:sz w:val="25"/>
        </w:rPr>
        <w:t xml:space="preserve">России, </w:t>
      </w:r>
      <w:r w:rsidRPr="000E4AAA">
        <w:rPr>
          <w:rFonts w:ascii="Times New Roman" w:hAnsi="Times New Roman"/>
          <w:spacing w:val="-2"/>
          <w:sz w:val="25"/>
        </w:rPr>
        <w:t>уважением</w:t>
      </w:r>
      <w:r w:rsidRPr="000E4AAA">
        <w:rPr>
          <w:rFonts w:ascii="Times New Roman" w:hAnsi="Times New Roman"/>
          <w:sz w:val="25"/>
        </w:rPr>
        <w:t xml:space="preserve"> </w:t>
      </w:r>
      <w:r w:rsidRPr="000E4AAA">
        <w:rPr>
          <w:rFonts w:ascii="Times New Roman" w:hAnsi="Times New Roman"/>
          <w:spacing w:val="-2"/>
          <w:sz w:val="25"/>
        </w:rPr>
        <w:t>к</w:t>
      </w:r>
      <w:r w:rsidRPr="000E4AAA">
        <w:rPr>
          <w:rFonts w:ascii="Times New Roman" w:hAnsi="Times New Roman"/>
          <w:spacing w:val="-14"/>
          <w:sz w:val="25"/>
        </w:rPr>
        <w:t xml:space="preserve"> </w:t>
      </w:r>
      <w:r w:rsidRPr="000E4AAA">
        <w:rPr>
          <w:rFonts w:ascii="Times New Roman" w:hAnsi="Times New Roman"/>
          <w:spacing w:val="-2"/>
          <w:sz w:val="25"/>
        </w:rPr>
        <w:t>своему</w:t>
      </w:r>
      <w:r w:rsidRPr="000E4AAA">
        <w:rPr>
          <w:rFonts w:ascii="Times New Roman" w:hAnsi="Times New Roman"/>
          <w:spacing w:val="-14"/>
          <w:sz w:val="25"/>
        </w:rPr>
        <w:t xml:space="preserve"> </w:t>
      </w:r>
      <w:r w:rsidRPr="000E4AAA">
        <w:rPr>
          <w:rFonts w:ascii="Times New Roman" w:hAnsi="Times New Roman"/>
          <w:spacing w:val="-2"/>
          <w:sz w:val="25"/>
        </w:rPr>
        <w:t>народу, народу</w:t>
      </w:r>
      <w:r w:rsidRPr="000E4AAA">
        <w:rPr>
          <w:rFonts w:ascii="Times New Roman" w:hAnsi="Times New Roman"/>
          <w:spacing w:val="-6"/>
          <w:sz w:val="25"/>
        </w:rPr>
        <w:t xml:space="preserve"> </w:t>
      </w:r>
      <w:r w:rsidRPr="000E4AAA">
        <w:rPr>
          <w:rFonts w:ascii="Times New Roman" w:hAnsi="Times New Roman"/>
          <w:spacing w:val="-2"/>
          <w:sz w:val="25"/>
        </w:rPr>
        <w:t>России</w:t>
      </w:r>
      <w:r w:rsidRPr="000E4AAA">
        <w:rPr>
          <w:rFonts w:ascii="Times New Roman" w:hAnsi="Times New Roman"/>
          <w:spacing w:val="-6"/>
          <w:sz w:val="25"/>
        </w:rPr>
        <w:t xml:space="preserve"> </w:t>
      </w:r>
      <w:r w:rsidRPr="000E4AAA">
        <w:rPr>
          <w:rFonts w:ascii="Times New Roman" w:hAnsi="Times New Roman"/>
          <w:spacing w:val="-2"/>
          <w:sz w:val="25"/>
        </w:rPr>
        <w:t>в</w:t>
      </w:r>
      <w:r w:rsidRPr="000E4AAA">
        <w:rPr>
          <w:rFonts w:ascii="Times New Roman" w:hAnsi="Times New Roman"/>
          <w:spacing w:val="-14"/>
          <w:sz w:val="25"/>
        </w:rPr>
        <w:t xml:space="preserve"> </w:t>
      </w:r>
      <w:r w:rsidRPr="000E4AAA">
        <w:rPr>
          <w:rFonts w:ascii="Times New Roman" w:hAnsi="Times New Roman"/>
          <w:spacing w:val="-2"/>
          <w:sz w:val="25"/>
        </w:rPr>
        <w:t>целом;</w:t>
      </w:r>
    </w:p>
    <w:p w:rsidR="006E1D2E" w:rsidRPr="000E4AAA" w:rsidRDefault="006E1D2E" w:rsidP="00713461">
      <w:pPr>
        <w:widowControl w:val="0"/>
        <w:numPr>
          <w:ilvl w:val="1"/>
          <w:numId w:val="101"/>
        </w:numPr>
        <w:tabs>
          <w:tab w:val="left" w:pos="1129"/>
        </w:tabs>
        <w:suppressAutoHyphens/>
        <w:spacing w:after="0" w:line="228" w:lineRule="auto"/>
        <w:ind w:left="237" w:right="217" w:firstLine="709"/>
        <w:jc w:val="both"/>
        <w:rPr>
          <w:rFonts w:ascii="Times New Roman" w:hAnsi="Times New Roman"/>
          <w:sz w:val="25"/>
        </w:rPr>
      </w:pPr>
      <w:r w:rsidRPr="000E4AAA">
        <w:rPr>
          <w:rFonts w:ascii="Times New Roman" w:hAnsi="Times New Roman"/>
          <w:w w:val="95"/>
          <w:sz w:val="25"/>
        </w:rPr>
        <w:t xml:space="preserve">регуляторно-волевой, обеспечивающий укорененность в духовных и культурных </w:t>
      </w:r>
      <w:r w:rsidRPr="000E4AAA">
        <w:rPr>
          <w:rFonts w:ascii="Times New Roman" w:hAnsi="Times New Roman"/>
          <w:sz w:val="25"/>
        </w:rPr>
        <w:t>традициях своего народа, деятельность на основе понимания ответственности за настоящее</w:t>
      </w:r>
      <w:r w:rsidRPr="000E4AAA">
        <w:rPr>
          <w:rFonts w:ascii="Times New Roman" w:hAnsi="Times New Roman"/>
          <w:spacing w:val="-14"/>
          <w:sz w:val="25"/>
        </w:rPr>
        <w:t xml:space="preserve"> </w:t>
      </w:r>
      <w:r w:rsidRPr="000E4AAA">
        <w:rPr>
          <w:rFonts w:ascii="Times New Roman" w:hAnsi="Times New Roman"/>
          <w:sz w:val="25"/>
        </w:rPr>
        <w:t>и</w:t>
      </w:r>
      <w:r w:rsidRPr="000E4AAA">
        <w:rPr>
          <w:rFonts w:ascii="Times New Roman" w:hAnsi="Times New Roman"/>
          <w:spacing w:val="-16"/>
          <w:sz w:val="25"/>
        </w:rPr>
        <w:t xml:space="preserve"> </w:t>
      </w:r>
      <w:r w:rsidRPr="000E4AAA">
        <w:rPr>
          <w:rFonts w:ascii="Times New Roman" w:hAnsi="Times New Roman"/>
          <w:sz w:val="25"/>
        </w:rPr>
        <w:t>будущее</w:t>
      </w:r>
      <w:r w:rsidRPr="000E4AAA">
        <w:rPr>
          <w:rFonts w:ascii="Times New Roman" w:hAnsi="Times New Roman"/>
          <w:spacing w:val="-11"/>
          <w:sz w:val="25"/>
        </w:rPr>
        <w:t xml:space="preserve"> </w:t>
      </w:r>
      <w:r w:rsidRPr="000E4AAA">
        <w:rPr>
          <w:rFonts w:ascii="Times New Roman" w:hAnsi="Times New Roman"/>
          <w:sz w:val="25"/>
        </w:rPr>
        <w:t>своего</w:t>
      </w:r>
      <w:r w:rsidRPr="000E4AAA">
        <w:rPr>
          <w:rFonts w:ascii="Times New Roman" w:hAnsi="Times New Roman"/>
          <w:spacing w:val="-8"/>
          <w:sz w:val="25"/>
        </w:rPr>
        <w:t xml:space="preserve"> </w:t>
      </w:r>
      <w:r w:rsidRPr="000E4AAA">
        <w:rPr>
          <w:rFonts w:ascii="Times New Roman" w:hAnsi="Times New Roman"/>
          <w:sz w:val="25"/>
        </w:rPr>
        <w:t>народа,</w:t>
      </w:r>
      <w:r w:rsidRPr="000E4AAA">
        <w:rPr>
          <w:rFonts w:ascii="Times New Roman" w:hAnsi="Times New Roman"/>
          <w:spacing w:val="-15"/>
          <w:sz w:val="25"/>
        </w:rPr>
        <w:t xml:space="preserve"> </w:t>
      </w:r>
      <w:r w:rsidRPr="000E4AAA">
        <w:rPr>
          <w:rFonts w:ascii="Times New Roman" w:hAnsi="Times New Roman"/>
          <w:sz w:val="25"/>
        </w:rPr>
        <w:t>России.</w:t>
      </w:r>
    </w:p>
    <w:p w:rsidR="006E1D2E" w:rsidRPr="000E4AAA" w:rsidRDefault="006E1D2E" w:rsidP="00A325BB">
      <w:pPr>
        <w:widowControl w:val="0"/>
        <w:suppressAutoHyphens/>
        <w:spacing w:after="0" w:line="265" w:lineRule="exact"/>
        <w:ind w:left="949"/>
        <w:jc w:val="both"/>
        <w:rPr>
          <w:rFonts w:ascii="Times New Roman" w:hAnsi="Times New Roman"/>
          <w:sz w:val="25"/>
          <w:szCs w:val="25"/>
        </w:rPr>
      </w:pPr>
      <w:r w:rsidRPr="000E4AAA">
        <w:rPr>
          <w:rFonts w:ascii="Times New Roman" w:hAnsi="Times New Roman"/>
          <w:spacing w:val="-2"/>
          <w:w w:val="95"/>
          <w:sz w:val="25"/>
          <w:szCs w:val="25"/>
        </w:rPr>
        <w:t>Задачи</w:t>
      </w:r>
      <w:r w:rsidRPr="000E4AAA">
        <w:rPr>
          <w:rFonts w:ascii="Times New Roman" w:hAnsi="Times New Roman"/>
          <w:spacing w:val="14"/>
          <w:sz w:val="25"/>
          <w:szCs w:val="25"/>
        </w:rPr>
        <w:t xml:space="preserve"> </w:t>
      </w:r>
      <w:r w:rsidRPr="000E4AAA">
        <w:rPr>
          <w:rFonts w:ascii="Times New Roman" w:hAnsi="Times New Roman"/>
          <w:spacing w:val="-2"/>
          <w:w w:val="95"/>
          <w:sz w:val="25"/>
          <w:szCs w:val="25"/>
        </w:rPr>
        <w:t>патриотического</w:t>
      </w:r>
      <w:r w:rsidRPr="000E4AAA">
        <w:rPr>
          <w:rFonts w:ascii="Times New Roman" w:hAnsi="Times New Roman"/>
          <w:spacing w:val="-4"/>
          <w:w w:val="95"/>
          <w:sz w:val="25"/>
          <w:szCs w:val="25"/>
        </w:rPr>
        <w:t xml:space="preserve"> </w:t>
      </w:r>
      <w:r w:rsidRPr="000E4AAA">
        <w:rPr>
          <w:rFonts w:ascii="Times New Roman" w:hAnsi="Times New Roman"/>
          <w:spacing w:val="-2"/>
          <w:w w:val="95"/>
          <w:sz w:val="25"/>
          <w:szCs w:val="25"/>
        </w:rPr>
        <w:t>воспитания:</w:t>
      </w:r>
    </w:p>
    <w:p w:rsidR="006E1D2E" w:rsidRPr="000E4AAA" w:rsidRDefault="006E1D2E" w:rsidP="00713461">
      <w:pPr>
        <w:widowControl w:val="0"/>
        <w:numPr>
          <w:ilvl w:val="0"/>
          <w:numId w:val="99"/>
        </w:numPr>
        <w:tabs>
          <w:tab w:val="left" w:pos="1213"/>
        </w:tabs>
        <w:suppressAutoHyphens/>
        <w:spacing w:after="0" w:line="228" w:lineRule="auto"/>
        <w:ind w:right="241" w:firstLine="706"/>
        <w:jc w:val="both"/>
        <w:rPr>
          <w:rFonts w:ascii="Times New Roman" w:hAnsi="Times New Roman"/>
          <w:sz w:val="25"/>
        </w:rPr>
      </w:pPr>
      <w:r w:rsidRPr="000E4AAA">
        <w:rPr>
          <w:rFonts w:ascii="Times New Roman" w:hAnsi="Times New Roman"/>
          <w:sz w:val="25"/>
        </w:rPr>
        <w:t xml:space="preserve">формирование любви к родному краю, родной природе, родному языку, </w:t>
      </w:r>
      <w:r w:rsidRPr="000E4AAA">
        <w:rPr>
          <w:rFonts w:ascii="Times New Roman" w:hAnsi="Times New Roman"/>
          <w:spacing w:val="-2"/>
          <w:sz w:val="25"/>
        </w:rPr>
        <w:t>культурному</w:t>
      </w:r>
      <w:r w:rsidRPr="000E4AAA">
        <w:rPr>
          <w:rFonts w:ascii="Times New Roman" w:hAnsi="Times New Roman"/>
          <w:spacing w:val="-4"/>
          <w:sz w:val="25"/>
        </w:rPr>
        <w:t xml:space="preserve"> </w:t>
      </w:r>
      <w:r w:rsidRPr="000E4AAA">
        <w:rPr>
          <w:rFonts w:ascii="Times New Roman" w:hAnsi="Times New Roman"/>
          <w:spacing w:val="-2"/>
          <w:sz w:val="25"/>
        </w:rPr>
        <w:t>наследию</w:t>
      </w:r>
      <w:r w:rsidRPr="000E4AAA">
        <w:rPr>
          <w:rFonts w:ascii="Times New Roman" w:hAnsi="Times New Roman"/>
          <w:spacing w:val="-4"/>
          <w:sz w:val="25"/>
        </w:rPr>
        <w:t xml:space="preserve"> </w:t>
      </w:r>
      <w:r w:rsidRPr="000E4AAA">
        <w:rPr>
          <w:rFonts w:ascii="Times New Roman" w:hAnsi="Times New Roman"/>
          <w:spacing w:val="-2"/>
          <w:sz w:val="25"/>
        </w:rPr>
        <w:t>своего народа;</w:t>
      </w:r>
    </w:p>
    <w:p w:rsidR="006E1D2E" w:rsidRPr="000E4AAA" w:rsidRDefault="006E1D2E" w:rsidP="00713461">
      <w:pPr>
        <w:widowControl w:val="0"/>
        <w:numPr>
          <w:ilvl w:val="0"/>
          <w:numId w:val="99"/>
        </w:numPr>
        <w:tabs>
          <w:tab w:val="left" w:pos="1213"/>
        </w:tabs>
        <w:suppressAutoHyphens/>
        <w:spacing w:after="0" w:line="228" w:lineRule="auto"/>
        <w:ind w:left="235" w:right="250" w:firstLine="709"/>
        <w:jc w:val="both"/>
        <w:rPr>
          <w:rFonts w:ascii="Times New Roman" w:hAnsi="Times New Roman"/>
          <w:sz w:val="25"/>
        </w:rPr>
      </w:pPr>
      <w:r w:rsidRPr="000E4AAA">
        <w:rPr>
          <w:rFonts w:ascii="Times New Roman" w:hAnsi="Times New Roman"/>
          <w:sz w:val="25"/>
        </w:rPr>
        <w:t>воспитание любви, уважения к</w:t>
      </w:r>
      <w:r w:rsidRPr="000E4AAA">
        <w:rPr>
          <w:rFonts w:ascii="Times New Roman" w:hAnsi="Times New Roman"/>
          <w:spacing w:val="-4"/>
          <w:sz w:val="25"/>
        </w:rPr>
        <w:t xml:space="preserve"> </w:t>
      </w:r>
      <w:r w:rsidRPr="000E4AAA">
        <w:rPr>
          <w:rFonts w:ascii="Times New Roman" w:hAnsi="Times New Roman"/>
          <w:sz w:val="25"/>
        </w:rPr>
        <w:t>своим</w:t>
      </w:r>
      <w:r w:rsidRPr="000E4AAA">
        <w:rPr>
          <w:rFonts w:ascii="Times New Roman" w:hAnsi="Times New Roman"/>
          <w:spacing w:val="-2"/>
          <w:sz w:val="25"/>
        </w:rPr>
        <w:t xml:space="preserve"> </w:t>
      </w:r>
      <w:r w:rsidRPr="000E4AAA">
        <w:rPr>
          <w:rFonts w:ascii="Times New Roman" w:hAnsi="Times New Roman"/>
          <w:sz w:val="25"/>
        </w:rPr>
        <w:t>национальным особенностям и</w:t>
      </w:r>
      <w:r w:rsidRPr="000E4AAA">
        <w:rPr>
          <w:rFonts w:ascii="Times New Roman" w:hAnsi="Times New Roman"/>
          <w:spacing w:val="-6"/>
          <w:sz w:val="25"/>
        </w:rPr>
        <w:t xml:space="preserve"> </w:t>
      </w:r>
      <w:r w:rsidRPr="000E4AAA">
        <w:rPr>
          <w:rFonts w:ascii="Times New Roman" w:hAnsi="Times New Roman"/>
          <w:sz w:val="25"/>
        </w:rPr>
        <w:t xml:space="preserve">чувства </w:t>
      </w:r>
      <w:r w:rsidRPr="000E4AAA">
        <w:rPr>
          <w:rFonts w:ascii="Times New Roman" w:hAnsi="Times New Roman"/>
          <w:w w:val="95"/>
          <w:sz w:val="25"/>
        </w:rPr>
        <w:t>собственного</w:t>
      </w:r>
      <w:r w:rsidRPr="000E4AAA">
        <w:rPr>
          <w:rFonts w:ascii="Times New Roman" w:hAnsi="Times New Roman"/>
          <w:sz w:val="25"/>
        </w:rPr>
        <w:t xml:space="preserve"> </w:t>
      </w:r>
      <w:r w:rsidRPr="000E4AAA">
        <w:rPr>
          <w:rFonts w:ascii="Times New Roman" w:hAnsi="Times New Roman"/>
          <w:w w:val="95"/>
          <w:sz w:val="25"/>
        </w:rPr>
        <w:t>достоинства как представителя своего народа;</w:t>
      </w:r>
    </w:p>
    <w:p w:rsidR="006E1D2E" w:rsidRPr="000E4AAA" w:rsidRDefault="006E1D2E" w:rsidP="00713461">
      <w:pPr>
        <w:widowControl w:val="0"/>
        <w:numPr>
          <w:ilvl w:val="0"/>
          <w:numId w:val="99"/>
        </w:numPr>
        <w:tabs>
          <w:tab w:val="left" w:pos="1213"/>
        </w:tabs>
        <w:suppressAutoHyphens/>
        <w:spacing w:after="0" w:line="228" w:lineRule="auto"/>
        <w:ind w:left="235" w:right="250" w:firstLine="709"/>
        <w:jc w:val="both"/>
        <w:rPr>
          <w:rFonts w:ascii="Times New Roman" w:hAnsi="Times New Roman"/>
          <w:sz w:val="25"/>
        </w:rPr>
      </w:pPr>
      <w:r w:rsidRPr="000E4AAA">
        <w:rPr>
          <w:rFonts w:ascii="Times New Roman" w:hAnsi="Times New Roman"/>
          <w:sz w:val="25"/>
        </w:rPr>
        <w:t xml:space="preserve"> воспитание уважительного отношения к народу России в целом, своим соотечественникам</w:t>
      </w:r>
      <w:r w:rsidRPr="000E4AAA">
        <w:rPr>
          <w:rFonts w:ascii="Times New Roman" w:hAnsi="Times New Roman"/>
          <w:spacing w:val="-16"/>
          <w:sz w:val="25"/>
        </w:rPr>
        <w:t xml:space="preserve"> </w:t>
      </w:r>
      <w:r w:rsidRPr="000E4AAA">
        <w:rPr>
          <w:rFonts w:ascii="Times New Roman" w:hAnsi="Times New Roman"/>
          <w:sz w:val="25"/>
        </w:rPr>
        <w:t>и</w:t>
      </w:r>
      <w:r w:rsidRPr="000E4AAA">
        <w:rPr>
          <w:rFonts w:ascii="Times New Roman" w:hAnsi="Times New Roman"/>
          <w:spacing w:val="-16"/>
          <w:sz w:val="25"/>
        </w:rPr>
        <w:t xml:space="preserve"> </w:t>
      </w:r>
      <w:r w:rsidRPr="000E4AAA">
        <w:rPr>
          <w:rFonts w:ascii="Times New Roman" w:hAnsi="Times New Roman"/>
          <w:sz w:val="25"/>
        </w:rPr>
        <w:t>согражданам,</w:t>
      </w:r>
      <w:r w:rsidRPr="000E4AAA">
        <w:rPr>
          <w:rFonts w:ascii="Times New Roman" w:hAnsi="Times New Roman"/>
          <w:spacing w:val="-15"/>
          <w:sz w:val="25"/>
        </w:rPr>
        <w:t xml:space="preserve"> </w:t>
      </w:r>
      <w:r w:rsidRPr="000E4AAA">
        <w:rPr>
          <w:rFonts w:ascii="Times New Roman" w:hAnsi="Times New Roman"/>
          <w:sz w:val="25"/>
        </w:rPr>
        <w:t>представителям</w:t>
      </w:r>
      <w:r w:rsidRPr="000E4AAA">
        <w:rPr>
          <w:rFonts w:ascii="Times New Roman" w:hAnsi="Times New Roman"/>
          <w:spacing w:val="-16"/>
          <w:sz w:val="25"/>
        </w:rPr>
        <w:t xml:space="preserve"> </w:t>
      </w:r>
      <w:r w:rsidRPr="000E4AAA">
        <w:rPr>
          <w:rFonts w:ascii="Times New Roman" w:hAnsi="Times New Roman"/>
          <w:sz w:val="25"/>
        </w:rPr>
        <w:t>всех</w:t>
      </w:r>
      <w:r w:rsidRPr="000E4AAA">
        <w:rPr>
          <w:rFonts w:ascii="Times New Roman" w:hAnsi="Times New Roman"/>
          <w:spacing w:val="-15"/>
          <w:sz w:val="25"/>
        </w:rPr>
        <w:t xml:space="preserve"> </w:t>
      </w:r>
      <w:r w:rsidRPr="000E4AAA">
        <w:rPr>
          <w:rFonts w:ascii="Times New Roman" w:hAnsi="Times New Roman"/>
          <w:sz w:val="25"/>
        </w:rPr>
        <w:t>народов</w:t>
      </w:r>
      <w:r w:rsidRPr="000E4AAA">
        <w:rPr>
          <w:rFonts w:ascii="Times New Roman" w:hAnsi="Times New Roman"/>
          <w:spacing w:val="-13"/>
          <w:sz w:val="25"/>
        </w:rPr>
        <w:t xml:space="preserve"> </w:t>
      </w:r>
      <w:r w:rsidRPr="000E4AAA">
        <w:rPr>
          <w:rFonts w:ascii="Times New Roman" w:hAnsi="Times New Roman"/>
          <w:sz w:val="25"/>
        </w:rPr>
        <w:t>России,</w:t>
      </w:r>
      <w:r w:rsidRPr="000E4AAA">
        <w:rPr>
          <w:rFonts w:ascii="Times New Roman" w:hAnsi="Times New Roman"/>
          <w:spacing w:val="-14"/>
          <w:sz w:val="25"/>
        </w:rPr>
        <w:t xml:space="preserve"> </w:t>
      </w:r>
      <w:r w:rsidRPr="000E4AAA">
        <w:rPr>
          <w:rFonts w:ascii="Times New Roman" w:hAnsi="Times New Roman"/>
          <w:sz w:val="25"/>
        </w:rPr>
        <w:t>к</w:t>
      </w:r>
      <w:r w:rsidRPr="000E4AAA">
        <w:rPr>
          <w:rFonts w:ascii="Times New Roman" w:hAnsi="Times New Roman"/>
          <w:spacing w:val="-16"/>
          <w:sz w:val="25"/>
        </w:rPr>
        <w:t xml:space="preserve"> </w:t>
      </w:r>
      <w:r w:rsidRPr="000E4AAA">
        <w:rPr>
          <w:rFonts w:ascii="Times New Roman" w:hAnsi="Times New Roman"/>
          <w:sz w:val="25"/>
        </w:rPr>
        <w:t>ровесникам, родителям, соседям, старшим, другим людям вне зависимости от их этнической</w:t>
      </w:r>
      <w:r>
        <w:rPr>
          <w:rFonts w:ascii="Times New Roman" w:hAnsi="Times New Roman"/>
          <w:sz w:val="25"/>
        </w:rPr>
        <w:t xml:space="preserve"> принадлежности.</w:t>
      </w:r>
      <w:r w:rsidRPr="000E4AAA">
        <w:rPr>
          <w:rFonts w:ascii="Times New Roman" w:hAnsi="Times New Roman"/>
          <w:sz w:val="25"/>
        </w:rPr>
        <w:t xml:space="preserve"> </w:t>
      </w:r>
    </w:p>
    <w:p w:rsidR="006E1D2E" w:rsidRPr="000E4AAA" w:rsidRDefault="006E1D2E" w:rsidP="00713461">
      <w:pPr>
        <w:widowControl w:val="0"/>
        <w:numPr>
          <w:ilvl w:val="0"/>
          <w:numId w:val="99"/>
        </w:numPr>
        <w:tabs>
          <w:tab w:val="left" w:pos="1213"/>
        </w:tabs>
        <w:suppressAutoHyphens/>
        <w:spacing w:before="2" w:after="0" w:line="228" w:lineRule="auto"/>
        <w:ind w:left="234" w:right="248" w:firstLine="710"/>
        <w:jc w:val="both"/>
        <w:rPr>
          <w:rFonts w:ascii="Times New Roman" w:hAnsi="Times New Roman"/>
          <w:sz w:val="25"/>
        </w:rPr>
      </w:pPr>
      <w:r>
        <w:rPr>
          <w:rFonts w:ascii="Times New Roman" w:hAnsi="Times New Roman"/>
          <w:sz w:val="25"/>
        </w:rPr>
        <w:t>в</w:t>
      </w:r>
      <w:r w:rsidRPr="000E4AAA">
        <w:rPr>
          <w:rFonts w:ascii="Times New Roman" w:hAnsi="Times New Roman"/>
          <w:sz w:val="25"/>
        </w:rPr>
        <w:t>оспитание</w:t>
      </w:r>
      <w:r w:rsidRPr="000E4AAA">
        <w:rPr>
          <w:rFonts w:ascii="Times New Roman" w:hAnsi="Times New Roman"/>
          <w:spacing w:val="-10"/>
          <w:sz w:val="25"/>
        </w:rPr>
        <w:t xml:space="preserve"> </w:t>
      </w:r>
      <w:r w:rsidRPr="000E4AAA">
        <w:rPr>
          <w:rFonts w:ascii="Times New Roman" w:hAnsi="Times New Roman"/>
          <w:sz w:val="25"/>
        </w:rPr>
        <w:t>любви</w:t>
      </w:r>
      <w:r w:rsidRPr="000E4AAA">
        <w:rPr>
          <w:rFonts w:ascii="Times New Roman" w:hAnsi="Times New Roman"/>
          <w:spacing w:val="-14"/>
          <w:sz w:val="25"/>
        </w:rPr>
        <w:t xml:space="preserve"> </w:t>
      </w:r>
      <w:r w:rsidRPr="000E4AAA">
        <w:rPr>
          <w:rFonts w:ascii="Times New Roman" w:hAnsi="Times New Roman"/>
          <w:sz w:val="25"/>
        </w:rPr>
        <w:t>к</w:t>
      </w:r>
      <w:r w:rsidRPr="000E4AAA">
        <w:rPr>
          <w:rFonts w:ascii="Times New Roman" w:hAnsi="Times New Roman"/>
          <w:spacing w:val="-16"/>
          <w:sz w:val="25"/>
        </w:rPr>
        <w:t xml:space="preserve"> </w:t>
      </w:r>
      <w:r w:rsidRPr="000E4AAA">
        <w:rPr>
          <w:rFonts w:ascii="Times New Roman" w:hAnsi="Times New Roman"/>
          <w:sz w:val="25"/>
        </w:rPr>
        <w:t>родной</w:t>
      </w:r>
      <w:r w:rsidRPr="000E4AAA">
        <w:rPr>
          <w:rFonts w:ascii="Times New Roman" w:hAnsi="Times New Roman"/>
          <w:spacing w:val="-10"/>
          <w:sz w:val="25"/>
        </w:rPr>
        <w:t xml:space="preserve"> </w:t>
      </w:r>
      <w:r w:rsidRPr="000E4AAA">
        <w:rPr>
          <w:rFonts w:ascii="Times New Roman" w:hAnsi="Times New Roman"/>
          <w:sz w:val="25"/>
        </w:rPr>
        <w:t>природе,</w:t>
      </w:r>
      <w:r w:rsidRPr="000E4AAA">
        <w:rPr>
          <w:rFonts w:ascii="Times New Roman" w:hAnsi="Times New Roman"/>
          <w:spacing w:val="-11"/>
          <w:sz w:val="25"/>
        </w:rPr>
        <w:t xml:space="preserve"> </w:t>
      </w:r>
      <w:r w:rsidRPr="000E4AAA">
        <w:rPr>
          <w:rFonts w:ascii="Times New Roman" w:hAnsi="Times New Roman"/>
          <w:sz w:val="25"/>
        </w:rPr>
        <w:t>природе</w:t>
      </w:r>
      <w:r w:rsidRPr="000E4AAA">
        <w:rPr>
          <w:rFonts w:ascii="Times New Roman" w:hAnsi="Times New Roman"/>
          <w:spacing w:val="-14"/>
          <w:sz w:val="25"/>
        </w:rPr>
        <w:t xml:space="preserve"> </w:t>
      </w:r>
      <w:r w:rsidRPr="000E4AAA">
        <w:rPr>
          <w:rFonts w:ascii="Times New Roman" w:hAnsi="Times New Roman"/>
          <w:sz w:val="25"/>
        </w:rPr>
        <w:t>своего</w:t>
      </w:r>
      <w:r w:rsidRPr="000E4AAA">
        <w:rPr>
          <w:rFonts w:ascii="Times New Roman" w:hAnsi="Times New Roman"/>
          <w:spacing w:val="-14"/>
          <w:sz w:val="25"/>
        </w:rPr>
        <w:t xml:space="preserve"> </w:t>
      </w:r>
      <w:r w:rsidRPr="000E4AAA">
        <w:rPr>
          <w:rFonts w:ascii="Times New Roman" w:hAnsi="Times New Roman"/>
          <w:sz w:val="25"/>
        </w:rPr>
        <w:t>края,</w:t>
      </w:r>
      <w:r w:rsidRPr="000E4AAA">
        <w:rPr>
          <w:rFonts w:ascii="Times New Roman" w:hAnsi="Times New Roman"/>
          <w:spacing w:val="-14"/>
          <w:sz w:val="25"/>
        </w:rPr>
        <w:t xml:space="preserve"> </w:t>
      </w:r>
      <w:r w:rsidRPr="000E4AAA">
        <w:rPr>
          <w:rFonts w:ascii="Times New Roman" w:hAnsi="Times New Roman"/>
          <w:sz w:val="25"/>
        </w:rPr>
        <w:t>России,</w:t>
      </w:r>
      <w:r w:rsidRPr="000E4AAA">
        <w:rPr>
          <w:rFonts w:ascii="Times New Roman" w:hAnsi="Times New Roman"/>
          <w:spacing w:val="-12"/>
          <w:sz w:val="25"/>
        </w:rPr>
        <w:t xml:space="preserve"> </w:t>
      </w:r>
      <w:r w:rsidRPr="000E4AAA">
        <w:rPr>
          <w:rFonts w:ascii="Times New Roman" w:hAnsi="Times New Roman"/>
          <w:sz w:val="25"/>
        </w:rPr>
        <w:t xml:space="preserve">понимания </w:t>
      </w:r>
      <w:r w:rsidRPr="000E4AAA">
        <w:rPr>
          <w:rFonts w:ascii="Times New Roman" w:hAnsi="Times New Roman"/>
          <w:w w:val="95"/>
          <w:sz w:val="25"/>
        </w:rPr>
        <w:t>единства природы и людей и бережного ответственного отношения к природе.</w:t>
      </w:r>
    </w:p>
    <w:p w:rsidR="006E1D2E" w:rsidRPr="000E4AAA" w:rsidRDefault="006E1D2E" w:rsidP="00A325BB">
      <w:pPr>
        <w:widowControl w:val="0"/>
        <w:suppressAutoHyphens/>
        <w:spacing w:after="0" w:line="228" w:lineRule="auto"/>
        <w:ind w:left="238" w:right="211" w:firstLine="706"/>
        <w:jc w:val="both"/>
        <w:rPr>
          <w:rFonts w:ascii="Times New Roman" w:hAnsi="Times New Roman"/>
          <w:sz w:val="25"/>
          <w:szCs w:val="25"/>
        </w:rPr>
      </w:pPr>
      <w:r w:rsidRPr="000E4AAA">
        <w:rPr>
          <w:rFonts w:ascii="Times New Roman" w:hAnsi="Times New Roman"/>
          <w:sz w:val="25"/>
          <w:szCs w:val="25"/>
        </w:rPr>
        <w:t xml:space="preserve">При реализации указанных задач ДОО сосредоточивает свое внимание на </w:t>
      </w:r>
      <w:r w:rsidRPr="000E4AAA">
        <w:rPr>
          <w:rFonts w:ascii="Times New Roman" w:hAnsi="Times New Roman"/>
          <w:w w:val="95"/>
          <w:sz w:val="25"/>
          <w:szCs w:val="25"/>
        </w:rPr>
        <w:t>нескольких основных направлениях воспитательной работы:</w:t>
      </w:r>
    </w:p>
    <w:p w:rsidR="006E1D2E" w:rsidRPr="000E4AAA" w:rsidRDefault="006E1D2E" w:rsidP="00713461">
      <w:pPr>
        <w:widowControl w:val="0"/>
        <w:numPr>
          <w:ilvl w:val="1"/>
          <w:numId w:val="101"/>
        </w:numPr>
        <w:tabs>
          <w:tab w:val="left" w:pos="1124"/>
        </w:tabs>
        <w:suppressAutoHyphens/>
        <w:spacing w:after="0" w:line="228" w:lineRule="auto"/>
        <w:ind w:left="235" w:right="252" w:firstLine="711"/>
        <w:jc w:val="both"/>
        <w:rPr>
          <w:rFonts w:ascii="Times New Roman" w:hAnsi="Times New Roman"/>
          <w:sz w:val="25"/>
        </w:rPr>
      </w:pPr>
      <w:r w:rsidRPr="000E4AAA">
        <w:rPr>
          <w:rFonts w:ascii="Times New Roman" w:hAnsi="Times New Roman"/>
          <w:sz w:val="25"/>
        </w:rPr>
        <w:t xml:space="preserve">ознакомлении детей с историей, героями, культурой, традициями, </w:t>
      </w:r>
      <w:r w:rsidRPr="000E4AAA">
        <w:rPr>
          <w:rFonts w:ascii="Times New Roman" w:hAnsi="Times New Roman"/>
          <w:spacing w:val="-2"/>
          <w:sz w:val="25"/>
        </w:rPr>
        <w:t>государственными</w:t>
      </w:r>
      <w:r w:rsidRPr="000E4AAA">
        <w:rPr>
          <w:rFonts w:ascii="Times New Roman" w:hAnsi="Times New Roman"/>
          <w:spacing w:val="-11"/>
          <w:sz w:val="25"/>
        </w:rPr>
        <w:t xml:space="preserve"> </w:t>
      </w:r>
      <w:r w:rsidRPr="000E4AAA">
        <w:rPr>
          <w:rFonts w:ascii="Times New Roman" w:hAnsi="Times New Roman"/>
          <w:spacing w:val="-2"/>
          <w:sz w:val="25"/>
        </w:rPr>
        <w:t>символами</w:t>
      </w:r>
      <w:r w:rsidRPr="000E4AAA">
        <w:rPr>
          <w:rFonts w:ascii="Times New Roman" w:hAnsi="Times New Roman"/>
          <w:sz w:val="25"/>
        </w:rPr>
        <w:t xml:space="preserve"> </w:t>
      </w:r>
      <w:r w:rsidRPr="000E4AAA">
        <w:rPr>
          <w:rFonts w:ascii="Times New Roman" w:hAnsi="Times New Roman"/>
          <w:spacing w:val="-2"/>
          <w:sz w:val="25"/>
        </w:rPr>
        <w:t>России;</w:t>
      </w:r>
    </w:p>
    <w:p w:rsidR="006E1D2E" w:rsidRPr="000E4AAA" w:rsidRDefault="006E1D2E" w:rsidP="00A325BB">
      <w:pPr>
        <w:widowControl w:val="0"/>
        <w:suppressAutoHyphens/>
        <w:spacing w:after="0" w:line="228" w:lineRule="auto"/>
        <w:ind w:left="236" w:right="243" w:firstLine="887"/>
        <w:jc w:val="both"/>
        <w:rPr>
          <w:rFonts w:ascii="Times New Roman" w:hAnsi="Times New Roman"/>
          <w:sz w:val="25"/>
          <w:szCs w:val="25"/>
        </w:rPr>
      </w:pPr>
      <w:r w:rsidRPr="000E4AAA">
        <w:rPr>
          <w:rFonts w:ascii="Times New Roman" w:hAnsi="Times New Roman"/>
          <w:w w:val="95"/>
          <w:sz w:val="25"/>
          <w:szCs w:val="25"/>
        </w:rPr>
        <w:t>организации коллективных творческих проектов, направленных на приобщение детей к российским</w:t>
      </w:r>
      <w:r w:rsidRPr="000E4AAA">
        <w:rPr>
          <w:rFonts w:ascii="Times New Roman" w:hAnsi="Times New Roman"/>
          <w:sz w:val="25"/>
          <w:szCs w:val="25"/>
        </w:rPr>
        <w:t xml:space="preserve"> </w:t>
      </w:r>
      <w:r w:rsidRPr="000E4AAA">
        <w:rPr>
          <w:rFonts w:ascii="Times New Roman" w:hAnsi="Times New Roman"/>
          <w:w w:val="95"/>
          <w:sz w:val="25"/>
          <w:szCs w:val="25"/>
        </w:rPr>
        <w:t>общенациональным традициям;</w:t>
      </w:r>
    </w:p>
    <w:p w:rsidR="006E1D2E" w:rsidRPr="000E4AAA" w:rsidRDefault="006E1D2E" w:rsidP="00713461">
      <w:pPr>
        <w:widowControl w:val="0"/>
        <w:numPr>
          <w:ilvl w:val="1"/>
          <w:numId w:val="101"/>
        </w:numPr>
        <w:tabs>
          <w:tab w:val="left" w:pos="1132"/>
        </w:tabs>
        <w:suppressAutoHyphens/>
        <w:spacing w:after="0" w:line="228" w:lineRule="auto"/>
        <w:ind w:left="235" w:right="243" w:firstLine="711"/>
        <w:jc w:val="both"/>
        <w:rPr>
          <w:rFonts w:ascii="Times New Roman" w:hAnsi="Times New Roman"/>
          <w:sz w:val="25"/>
        </w:rPr>
      </w:pPr>
      <w:r w:rsidRPr="000E4AAA">
        <w:rPr>
          <w:rFonts w:ascii="Times New Roman" w:hAnsi="Times New Roman"/>
          <w:sz w:val="25"/>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w:t>
      </w:r>
      <w:r w:rsidRPr="000E4AAA">
        <w:rPr>
          <w:rFonts w:ascii="Times New Roman" w:hAnsi="Times New Roman"/>
          <w:spacing w:val="-2"/>
          <w:sz w:val="25"/>
        </w:rPr>
        <w:t>человека.</w:t>
      </w:r>
    </w:p>
    <w:p w:rsidR="006E1D2E" w:rsidRPr="000E4AAA" w:rsidRDefault="006E1D2E" w:rsidP="00A325BB">
      <w:pPr>
        <w:widowControl w:val="0"/>
        <w:suppressAutoHyphens/>
        <w:spacing w:before="1" w:after="0" w:line="240" w:lineRule="auto"/>
        <w:rPr>
          <w:rFonts w:ascii="Times New Roman" w:hAnsi="Times New Roman"/>
          <w:szCs w:val="25"/>
        </w:rPr>
      </w:pPr>
    </w:p>
    <w:p w:rsidR="006E1D2E" w:rsidRPr="000E4AAA" w:rsidRDefault="006E1D2E" w:rsidP="00713461">
      <w:pPr>
        <w:widowControl w:val="0"/>
        <w:numPr>
          <w:ilvl w:val="2"/>
          <w:numId w:val="100"/>
        </w:numPr>
        <w:tabs>
          <w:tab w:val="left" w:pos="1545"/>
        </w:tabs>
        <w:suppressAutoHyphens/>
        <w:spacing w:after="0" w:line="228" w:lineRule="auto"/>
        <w:ind w:right="4106" w:firstLine="3"/>
        <w:jc w:val="both"/>
        <w:outlineLvl w:val="0"/>
        <w:rPr>
          <w:rFonts w:ascii="Times New Roman" w:hAnsi="Times New Roman"/>
          <w:b/>
          <w:bCs/>
          <w:sz w:val="25"/>
          <w:szCs w:val="25"/>
        </w:rPr>
      </w:pPr>
      <w:r w:rsidRPr="000E4AAA">
        <w:rPr>
          <w:rFonts w:ascii="Times New Roman" w:hAnsi="Times New Roman"/>
          <w:b/>
          <w:bCs/>
          <w:w w:val="95"/>
          <w:sz w:val="25"/>
          <w:szCs w:val="25"/>
        </w:rPr>
        <w:t>Социальное</w:t>
      </w:r>
      <w:r w:rsidRPr="000E4AAA">
        <w:rPr>
          <w:rFonts w:ascii="Times New Roman" w:hAnsi="Times New Roman"/>
          <w:b/>
          <w:bCs/>
          <w:spacing w:val="-13"/>
          <w:w w:val="95"/>
          <w:sz w:val="25"/>
          <w:szCs w:val="25"/>
        </w:rPr>
        <w:t xml:space="preserve"> </w:t>
      </w:r>
      <w:r w:rsidRPr="000E4AAA">
        <w:rPr>
          <w:rFonts w:ascii="Times New Roman" w:hAnsi="Times New Roman"/>
          <w:b/>
          <w:bCs/>
          <w:w w:val="95"/>
          <w:sz w:val="25"/>
          <w:szCs w:val="25"/>
        </w:rPr>
        <w:t>направление</w:t>
      </w:r>
      <w:r w:rsidRPr="000E4AAA">
        <w:rPr>
          <w:rFonts w:ascii="Times New Roman" w:hAnsi="Times New Roman"/>
          <w:b/>
          <w:bCs/>
          <w:spacing w:val="-12"/>
          <w:w w:val="95"/>
          <w:sz w:val="25"/>
          <w:szCs w:val="25"/>
        </w:rPr>
        <w:t xml:space="preserve"> </w:t>
      </w:r>
      <w:r w:rsidRPr="000E4AAA">
        <w:rPr>
          <w:rFonts w:ascii="Times New Roman" w:hAnsi="Times New Roman"/>
          <w:b/>
          <w:bCs/>
          <w:w w:val="95"/>
          <w:sz w:val="25"/>
          <w:szCs w:val="25"/>
        </w:rPr>
        <w:t xml:space="preserve">воспитания. </w:t>
      </w:r>
    </w:p>
    <w:p w:rsidR="006E1D2E" w:rsidRPr="000E4AAA" w:rsidRDefault="006E1D2E" w:rsidP="00A325BB">
      <w:pPr>
        <w:widowControl w:val="0"/>
        <w:suppressAutoHyphens/>
        <w:spacing w:before="10" w:after="0" w:line="228" w:lineRule="auto"/>
        <w:ind w:left="235" w:right="222" w:firstLine="709"/>
        <w:jc w:val="both"/>
        <w:rPr>
          <w:rFonts w:ascii="Times New Roman" w:hAnsi="Times New Roman"/>
          <w:sz w:val="25"/>
        </w:rPr>
      </w:pPr>
      <w:r w:rsidRPr="000E4AAA">
        <w:rPr>
          <w:rFonts w:ascii="Times New Roman" w:hAnsi="Times New Roman"/>
          <w:sz w:val="25"/>
        </w:rPr>
        <w:t xml:space="preserve">Ценности </w:t>
      </w:r>
      <w:r w:rsidRPr="000E4AAA">
        <w:rPr>
          <w:rFonts w:ascii="Times New Roman" w:hAnsi="Times New Roman"/>
          <w:b/>
          <w:sz w:val="25"/>
        </w:rPr>
        <w:t xml:space="preserve">семьи, дружбы, человека и личности в команде </w:t>
      </w:r>
      <w:r w:rsidRPr="000E4AAA">
        <w:rPr>
          <w:rFonts w:ascii="Times New Roman" w:hAnsi="Times New Roman"/>
          <w:sz w:val="25"/>
        </w:rPr>
        <w:t xml:space="preserve">лежат в основе </w:t>
      </w:r>
      <w:r w:rsidRPr="000E4AAA">
        <w:rPr>
          <w:rFonts w:ascii="Times New Roman" w:hAnsi="Times New Roman"/>
          <w:spacing w:val="-2"/>
          <w:sz w:val="25"/>
        </w:rPr>
        <w:t>социального направления</w:t>
      </w:r>
      <w:r w:rsidRPr="000E4AAA">
        <w:rPr>
          <w:rFonts w:ascii="Times New Roman" w:hAnsi="Times New Roman"/>
          <w:spacing w:val="3"/>
          <w:sz w:val="25"/>
        </w:rPr>
        <w:t xml:space="preserve"> </w:t>
      </w:r>
      <w:r w:rsidRPr="000E4AAA">
        <w:rPr>
          <w:rFonts w:ascii="Times New Roman" w:hAnsi="Times New Roman"/>
          <w:spacing w:val="-2"/>
          <w:sz w:val="25"/>
        </w:rPr>
        <w:t>воспитания.</w:t>
      </w:r>
    </w:p>
    <w:p w:rsidR="006E1D2E" w:rsidRPr="000E4AAA" w:rsidRDefault="006E1D2E" w:rsidP="00A325BB">
      <w:pPr>
        <w:widowControl w:val="0"/>
        <w:suppressAutoHyphens/>
        <w:spacing w:before="4" w:after="0" w:line="228" w:lineRule="auto"/>
        <w:ind w:left="235" w:right="207" w:firstLine="710"/>
        <w:jc w:val="both"/>
        <w:rPr>
          <w:rFonts w:ascii="Times New Roman" w:hAnsi="Times New Roman"/>
          <w:sz w:val="25"/>
          <w:szCs w:val="25"/>
        </w:rPr>
      </w:pPr>
      <w:r w:rsidRPr="000E4AAA">
        <w:rPr>
          <w:rFonts w:ascii="Times New Roman" w:hAnsi="Times New Roman"/>
          <w:sz w:val="25"/>
          <w:szCs w:val="25"/>
        </w:rPr>
        <w:t>В дошкольном детстве ребенок открывает личность другого человека и его значение</w:t>
      </w:r>
      <w:r w:rsidRPr="000E4AAA">
        <w:rPr>
          <w:rFonts w:ascii="Times New Roman" w:hAnsi="Times New Roman"/>
          <w:spacing w:val="-16"/>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собственной</w:t>
      </w:r>
      <w:r w:rsidRPr="000E4AAA">
        <w:rPr>
          <w:rFonts w:ascii="Times New Roman" w:hAnsi="Times New Roman"/>
          <w:spacing w:val="-15"/>
          <w:sz w:val="25"/>
          <w:szCs w:val="25"/>
        </w:rPr>
        <w:t xml:space="preserve"> </w:t>
      </w:r>
      <w:r w:rsidRPr="000E4AAA">
        <w:rPr>
          <w:rFonts w:ascii="Times New Roman" w:hAnsi="Times New Roman"/>
          <w:sz w:val="25"/>
          <w:szCs w:val="25"/>
        </w:rPr>
        <w:t>жизни</w:t>
      </w:r>
      <w:r w:rsidRPr="000E4AAA">
        <w:rPr>
          <w:rFonts w:ascii="Times New Roman" w:hAnsi="Times New Roman"/>
          <w:spacing w:val="-16"/>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жизни</w:t>
      </w:r>
      <w:r w:rsidRPr="000E4AAA">
        <w:rPr>
          <w:rFonts w:ascii="Times New Roman" w:hAnsi="Times New Roman"/>
          <w:spacing w:val="-15"/>
          <w:sz w:val="25"/>
          <w:szCs w:val="25"/>
        </w:rPr>
        <w:t xml:space="preserve"> </w:t>
      </w:r>
      <w:r w:rsidRPr="000E4AAA">
        <w:rPr>
          <w:rFonts w:ascii="Times New Roman" w:hAnsi="Times New Roman"/>
          <w:sz w:val="25"/>
          <w:szCs w:val="25"/>
        </w:rPr>
        <w:t>людей.</w:t>
      </w:r>
      <w:r w:rsidRPr="000E4AAA">
        <w:rPr>
          <w:rFonts w:ascii="Times New Roman" w:hAnsi="Times New Roman"/>
          <w:spacing w:val="-15"/>
          <w:sz w:val="25"/>
          <w:szCs w:val="25"/>
        </w:rPr>
        <w:t xml:space="preserve"> </w:t>
      </w:r>
      <w:r w:rsidRPr="000E4AAA">
        <w:rPr>
          <w:rFonts w:ascii="Times New Roman" w:hAnsi="Times New Roman"/>
          <w:sz w:val="25"/>
          <w:szCs w:val="25"/>
        </w:rPr>
        <w:t>Он</w:t>
      </w:r>
      <w:r w:rsidRPr="000E4AAA">
        <w:rPr>
          <w:rFonts w:ascii="Times New Roman" w:hAnsi="Times New Roman"/>
          <w:spacing w:val="-16"/>
          <w:sz w:val="25"/>
          <w:szCs w:val="25"/>
        </w:rPr>
        <w:t xml:space="preserve"> </w:t>
      </w:r>
      <w:r w:rsidRPr="000E4AAA">
        <w:rPr>
          <w:rFonts w:ascii="Times New Roman" w:hAnsi="Times New Roman"/>
          <w:sz w:val="25"/>
          <w:szCs w:val="25"/>
        </w:rPr>
        <w:t>начинает</w:t>
      </w:r>
      <w:r w:rsidRPr="000E4AAA">
        <w:rPr>
          <w:rFonts w:ascii="Times New Roman" w:hAnsi="Times New Roman"/>
          <w:spacing w:val="-10"/>
          <w:sz w:val="25"/>
          <w:szCs w:val="25"/>
        </w:rPr>
        <w:t xml:space="preserve"> </w:t>
      </w:r>
      <w:r w:rsidRPr="000E4AAA">
        <w:rPr>
          <w:rFonts w:ascii="Times New Roman" w:hAnsi="Times New Roman"/>
          <w:sz w:val="25"/>
          <w:szCs w:val="25"/>
        </w:rPr>
        <w:t>осваивать</w:t>
      </w:r>
      <w:r w:rsidRPr="000E4AAA">
        <w:rPr>
          <w:rFonts w:ascii="Times New Roman" w:hAnsi="Times New Roman"/>
          <w:spacing w:val="-12"/>
          <w:sz w:val="25"/>
          <w:szCs w:val="25"/>
        </w:rPr>
        <w:t xml:space="preserve"> </w:t>
      </w:r>
      <w:r w:rsidRPr="000E4AAA">
        <w:rPr>
          <w:rFonts w:ascii="Times New Roman" w:hAnsi="Times New Roman"/>
          <w:sz w:val="25"/>
          <w:szCs w:val="25"/>
        </w:rPr>
        <w:t>все</w:t>
      </w:r>
      <w:r w:rsidRPr="000E4AAA">
        <w:rPr>
          <w:rFonts w:ascii="Times New Roman" w:hAnsi="Times New Roman"/>
          <w:spacing w:val="-16"/>
          <w:sz w:val="25"/>
          <w:szCs w:val="25"/>
        </w:rPr>
        <w:t xml:space="preserve"> </w:t>
      </w:r>
      <w:r w:rsidRPr="000E4AAA">
        <w:rPr>
          <w:rFonts w:ascii="Times New Roman" w:hAnsi="Times New Roman"/>
          <w:sz w:val="25"/>
          <w:szCs w:val="25"/>
        </w:rPr>
        <w:t xml:space="preserve">многообразие </w:t>
      </w:r>
      <w:r w:rsidRPr="000E4AAA">
        <w:rPr>
          <w:rFonts w:ascii="Times New Roman" w:hAnsi="Times New Roman"/>
          <w:w w:val="95"/>
          <w:sz w:val="25"/>
          <w:szCs w:val="25"/>
        </w:rPr>
        <w:t xml:space="preserve">социальных отношений и социальных ролей. Он учится действовать сообща, подчиняться </w:t>
      </w:r>
      <w:r w:rsidRPr="000E4AAA">
        <w:rPr>
          <w:rFonts w:ascii="Times New Roman" w:hAnsi="Times New Roman"/>
          <w:sz w:val="25"/>
          <w:szCs w:val="25"/>
        </w:rPr>
        <w:t>правилам, нести ответственность за свои поступки, действовать в интересах</w:t>
      </w:r>
      <w:r w:rsidRPr="000E4AAA">
        <w:rPr>
          <w:rFonts w:ascii="Times New Roman" w:hAnsi="Times New Roman"/>
          <w:spacing w:val="40"/>
          <w:sz w:val="25"/>
          <w:szCs w:val="25"/>
        </w:rPr>
        <w:t xml:space="preserve"> </w:t>
      </w:r>
      <w:r w:rsidRPr="000E4AAA">
        <w:rPr>
          <w:rFonts w:ascii="Times New Roman" w:hAnsi="Times New Roman"/>
          <w:sz w:val="25"/>
          <w:szCs w:val="25"/>
        </w:rPr>
        <w:t>семьи, группы.</w:t>
      </w:r>
      <w:r w:rsidRPr="000E4AAA">
        <w:rPr>
          <w:rFonts w:ascii="Times New Roman" w:hAnsi="Times New Roman"/>
          <w:spacing w:val="40"/>
          <w:sz w:val="25"/>
          <w:szCs w:val="25"/>
        </w:rPr>
        <w:t xml:space="preserve">  </w:t>
      </w:r>
      <w:r w:rsidRPr="000E4AAA">
        <w:rPr>
          <w:rFonts w:ascii="Times New Roman" w:hAnsi="Times New Roman"/>
          <w:sz w:val="25"/>
          <w:szCs w:val="25"/>
        </w:rPr>
        <w:t>Формирование</w:t>
      </w:r>
      <w:r w:rsidRPr="000E4AAA">
        <w:rPr>
          <w:rFonts w:ascii="Times New Roman" w:hAnsi="Times New Roman"/>
          <w:spacing w:val="80"/>
          <w:w w:val="150"/>
          <w:sz w:val="25"/>
          <w:szCs w:val="25"/>
        </w:rPr>
        <w:t xml:space="preserve"> </w:t>
      </w:r>
      <w:r w:rsidRPr="000E4AAA">
        <w:rPr>
          <w:rFonts w:ascii="Times New Roman" w:hAnsi="Times New Roman"/>
          <w:sz w:val="25"/>
          <w:szCs w:val="25"/>
        </w:rPr>
        <w:t>правильного</w:t>
      </w:r>
      <w:r w:rsidRPr="000E4AAA">
        <w:rPr>
          <w:rFonts w:ascii="Times New Roman" w:hAnsi="Times New Roman"/>
          <w:spacing w:val="40"/>
          <w:sz w:val="25"/>
          <w:szCs w:val="25"/>
        </w:rPr>
        <w:t xml:space="preserve">  </w:t>
      </w:r>
      <w:r w:rsidRPr="000E4AAA">
        <w:rPr>
          <w:rFonts w:ascii="Times New Roman" w:hAnsi="Times New Roman"/>
          <w:sz w:val="25"/>
          <w:szCs w:val="25"/>
        </w:rPr>
        <w:t>ценностно-смыслового</w:t>
      </w:r>
      <w:r w:rsidRPr="000E4AAA">
        <w:rPr>
          <w:rFonts w:ascii="Times New Roman" w:hAnsi="Times New Roman"/>
          <w:spacing w:val="80"/>
          <w:sz w:val="25"/>
          <w:szCs w:val="25"/>
        </w:rPr>
        <w:t xml:space="preserve"> </w:t>
      </w:r>
      <w:r w:rsidRPr="000E4AAA">
        <w:rPr>
          <w:rFonts w:ascii="Times New Roman" w:hAnsi="Times New Roman"/>
          <w:sz w:val="25"/>
          <w:szCs w:val="25"/>
        </w:rPr>
        <w:t>отношения</w:t>
      </w:r>
      <w:r w:rsidRPr="000E4AAA">
        <w:rPr>
          <w:rFonts w:ascii="Times New Roman" w:hAnsi="Times New Roman"/>
          <w:spacing w:val="80"/>
          <w:w w:val="150"/>
          <w:sz w:val="25"/>
          <w:szCs w:val="25"/>
        </w:rPr>
        <w:t xml:space="preserve"> </w:t>
      </w:r>
      <w:r w:rsidRPr="000E4AAA">
        <w:rPr>
          <w:rFonts w:ascii="Times New Roman" w:hAnsi="Times New Roman"/>
          <w:sz w:val="25"/>
          <w:szCs w:val="25"/>
        </w:rPr>
        <w:t>ребенка</w:t>
      </w:r>
      <w:r w:rsidRPr="000E4AAA">
        <w:rPr>
          <w:rFonts w:ascii="Times New Roman" w:hAnsi="Times New Roman"/>
          <w:spacing w:val="40"/>
          <w:sz w:val="25"/>
          <w:szCs w:val="25"/>
        </w:rPr>
        <w:t xml:space="preserve"> </w:t>
      </w:r>
      <w:r w:rsidRPr="000E4AAA">
        <w:rPr>
          <w:rFonts w:ascii="Times New Roman" w:hAnsi="Times New Roman"/>
          <w:sz w:val="25"/>
          <w:szCs w:val="25"/>
        </w:rPr>
        <w:t>к социальному окружению невозможно без грамотно выстроенного воспитательного процесса,</w:t>
      </w:r>
      <w:r w:rsidRPr="000E4AAA">
        <w:rPr>
          <w:rFonts w:ascii="Times New Roman" w:hAnsi="Times New Roman"/>
          <w:spacing w:val="-16"/>
          <w:sz w:val="25"/>
          <w:szCs w:val="25"/>
        </w:rPr>
        <w:t xml:space="preserve"> </w:t>
      </w:r>
      <w:r w:rsidRPr="000E4AAA">
        <w:rPr>
          <w:rFonts w:ascii="Times New Roman" w:hAnsi="Times New Roman"/>
          <w:sz w:val="25"/>
          <w:szCs w:val="25"/>
        </w:rPr>
        <w:t>в котором</w:t>
      </w:r>
      <w:r w:rsidRPr="000E4AAA">
        <w:rPr>
          <w:rFonts w:ascii="Times New Roman" w:hAnsi="Times New Roman"/>
          <w:spacing w:val="-16"/>
          <w:sz w:val="25"/>
          <w:szCs w:val="25"/>
        </w:rPr>
        <w:t xml:space="preserve"> </w:t>
      </w:r>
      <w:r w:rsidRPr="000E4AAA">
        <w:rPr>
          <w:rFonts w:ascii="Times New Roman" w:hAnsi="Times New Roman"/>
          <w:sz w:val="25"/>
          <w:szCs w:val="25"/>
        </w:rPr>
        <w:t>обязательно должна быть личная социальная инициатива ребенка в детско-взрослых</w:t>
      </w:r>
      <w:r w:rsidRPr="000E4AAA">
        <w:rPr>
          <w:rFonts w:ascii="Times New Roman" w:hAnsi="Times New Roman"/>
          <w:spacing w:val="35"/>
          <w:sz w:val="25"/>
          <w:szCs w:val="25"/>
        </w:rPr>
        <w:t xml:space="preserve"> </w:t>
      </w:r>
      <w:r w:rsidRPr="000E4AAA">
        <w:rPr>
          <w:rFonts w:ascii="Times New Roman" w:hAnsi="Times New Roman"/>
          <w:sz w:val="25"/>
          <w:szCs w:val="25"/>
        </w:rPr>
        <w:t>и</w:t>
      </w:r>
      <w:r w:rsidRPr="000E4AAA">
        <w:rPr>
          <w:rFonts w:ascii="Times New Roman" w:hAnsi="Times New Roman"/>
          <w:spacing w:val="40"/>
          <w:sz w:val="25"/>
          <w:szCs w:val="25"/>
        </w:rPr>
        <w:t xml:space="preserve"> </w:t>
      </w:r>
      <w:r w:rsidRPr="000E4AAA">
        <w:rPr>
          <w:rFonts w:ascii="Times New Roman" w:hAnsi="Times New Roman"/>
          <w:sz w:val="25"/>
          <w:szCs w:val="25"/>
        </w:rPr>
        <w:t>детских</w:t>
      </w:r>
      <w:r w:rsidRPr="000E4AAA">
        <w:rPr>
          <w:rFonts w:ascii="Times New Roman" w:hAnsi="Times New Roman"/>
          <w:spacing w:val="40"/>
          <w:sz w:val="25"/>
          <w:szCs w:val="25"/>
        </w:rPr>
        <w:t xml:space="preserve"> </w:t>
      </w:r>
      <w:r w:rsidRPr="000E4AAA">
        <w:rPr>
          <w:rFonts w:ascii="Times New Roman" w:hAnsi="Times New Roman"/>
          <w:sz w:val="25"/>
          <w:szCs w:val="25"/>
        </w:rPr>
        <w:t>общностях.</w:t>
      </w:r>
      <w:r w:rsidRPr="000E4AAA">
        <w:rPr>
          <w:rFonts w:ascii="Times New Roman" w:hAnsi="Times New Roman"/>
          <w:spacing w:val="40"/>
          <w:sz w:val="25"/>
          <w:szCs w:val="25"/>
        </w:rPr>
        <w:t xml:space="preserve"> </w:t>
      </w:r>
      <w:r w:rsidRPr="000E4AAA">
        <w:rPr>
          <w:rFonts w:ascii="Times New Roman" w:hAnsi="Times New Roman"/>
          <w:sz w:val="25"/>
          <w:szCs w:val="25"/>
        </w:rPr>
        <w:t>Важным</w:t>
      </w:r>
      <w:r w:rsidRPr="000E4AAA">
        <w:rPr>
          <w:rFonts w:ascii="Times New Roman" w:hAnsi="Times New Roman"/>
          <w:spacing w:val="40"/>
          <w:sz w:val="25"/>
          <w:szCs w:val="25"/>
        </w:rPr>
        <w:t xml:space="preserve"> </w:t>
      </w:r>
      <w:r w:rsidRPr="000E4AAA">
        <w:rPr>
          <w:rFonts w:ascii="Times New Roman" w:hAnsi="Times New Roman"/>
          <w:sz w:val="25"/>
          <w:szCs w:val="25"/>
        </w:rPr>
        <w:t>аспектом</w:t>
      </w:r>
      <w:r w:rsidRPr="000E4AAA">
        <w:rPr>
          <w:rFonts w:ascii="Times New Roman" w:hAnsi="Times New Roman"/>
          <w:spacing w:val="40"/>
          <w:sz w:val="25"/>
          <w:szCs w:val="25"/>
        </w:rPr>
        <w:t xml:space="preserve"> </w:t>
      </w:r>
      <w:r w:rsidRPr="000E4AAA">
        <w:rPr>
          <w:rFonts w:ascii="Times New Roman" w:hAnsi="Times New Roman"/>
          <w:sz w:val="25"/>
          <w:szCs w:val="25"/>
        </w:rPr>
        <w:t>является</w:t>
      </w:r>
      <w:r w:rsidRPr="000E4AAA">
        <w:rPr>
          <w:rFonts w:ascii="Times New Roman" w:hAnsi="Times New Roman"/>
          <w:spacing w:val="40"/>
          <w:sz w:val="25"/>
          <w:szCs w:val="25"/>
        </w:rPr>
        <w:t xml:space="preserve"> </w:t>
      </w:r>
      <w:r w:rsidRPr="000E4AAA">
        <w:rPr>
          <w:rFonts w:ascii="Times New Roman" w:hAnsi="Times New Roman"/>
          <w:sz w:val="25"/>
          <w:szCs w:val="25"/>
        </w:rPr>
        <w:t xml:space="preserve">формирование у дошкольника представления о мире профессий взрослых, появление к 8 годам </w:t>
      </w:r>
      <w:r w:rsidRPr="000E4AAA">
        <w:rPr>
          <w:rFonts w:ascii="Times New Roman" w:hAnsi="Times New Roman"/>
          <w:w w:val="95"/>
          <w:sz w:val="25"/>
          <w:szCs w:val="25"/>
        </w:rPr>
        <w:t>положительной</w:t>
      </w:r>
      <w:r w:rsidRPr="000E4AAA">
        <w:rPr>
          <w:rFonts w:ascii="Times New Roman" w:hAnsi="Times New Roman"/>
          <w:spacing w:val="35"/>
          <w:sz w:val="25"/>
          <w:szCs w:val="25"/>
        </w:rPr>
        <w:t xml:space="preserve"> </w:t>
      </w:r>
      <w:r w:rsidRPr="000E4AAA">
        <w:rPr>
          <w:rFonts w:ascii="Times New Roman" w:hAnsi="Times New Roman"/>
          <w:w w:val="95"/>
          <w:sz w:val="25"/>
          <w:szCs w:val="25"/>
        </w:rPr>
        <w:t>установки</w:t>
      </w:r>
      <w:r w:rsidRPr="000E4AAA">
        <w:rPr>
          <w:rFonts w:ascii="Times New Roman" w:hAnsi="Times New Roman"/>
          <w:spacing w:val="33"/>
          <w:sz w:val="25"/>
          <w:szCs w:val="25"/>
        </w:rPr>
        <w:t xml:space="preserve"> </w:t>
      </w:r>
      <w:r w:rsidRPr="000E4AAA">
        <w:rPr>
          <w:rFonts w:ascii="Times New Roman" w:hAnsi="Times New Roman"/>
          <w:w w:val="95"/>
          <w:sz w:val="25"/>
          <w:szCs w:val="25"/>
        </w:rPr>
        <w:t>к</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обучению в школе как важному шагу взросления.</w:t>
      </w:r>
    </w:p>
    <w:p w:rsidR="006E1D2E" w:rsidRPr="000E4AAA" w:rsidRDefault="006E1D2E" w:rsidP="00A325BB">
      <w:pPr>
        <w:widowControl w:val="0"/>
        <w:suppressAutoHyphens/>
        <w:spacing w:after="0" w:line="228" w:lineRule="auto"/>
        <w:ind w:left="236" w:right="221" w:firstLine="709"/>
        <w:jc w:val="both"/>
        <w:rPr>
          <w:rFonts w:ascii="Times New Roman" w:hAnsi="Times New Roman"/>
          <w:sz w:val="25"/>
          <w:szCs w:val="25"/>
        </w:rPr>
      </w:pPr>
      <w:r w:rsidRPr="000E4AAA">
        <w:rPr>
          <w:rFonts w:ascii="Times New Roman" w:hAnsi="Times New Roman"/>
          <w:spacing w:val="-2"/>
          <w:sz w:val="25"/>
          <w:szCs w:val="25"/>
        </w:rPr>
        <w:t>Основная</w:t>
      </w:r>
      <w:r w:rsidRPr="000E4AAA">
        <w:rPr>
          <w:rFonts w:ascii="Times New Roman" w:hAnsi="Times New Roman"/>
          <w:spacing w:val="-3"/>
          <w:sz w:val="25"/>
          <w:szCs w:val="25"/>
        </w:rPr>
        <w:t xml:space="preserve"> </w:t>
      </w:r>
      <w:r w:rsidRPr="000E4AAA">
        <w:rPr>
          <w:rFonts w:ascii="Times New Roman" w:hAnsi="Times New Roman"/>
          <w:spacing w:val="-2"/>
          <w:sz w:val="25"/>
          <w:szCs w:val="25"/>
        </w:rPr>
        <w:t>цель</w:t>
      </w:r>
      <w:r w:rsidRPr="000E4AAA">
        <w:rPr>
          <w:rFonts w:ascii="Times New Roman" w:hAnsi="Times New Roman"/>
          <w:spacing w:val="-8"/>
          <w:sz w:val="25"/>
          <w:szCs w:val="25"/>
        </w:rPr>
        <w:t xml:space="preserve"> </w:t>
      </w:r>
      <w:r w:rsidRPr="000E4AAA">
        <w:rPr>
          <w:rFonts w:ascii="Times New Roman" w:hAnsi="Times New Roman"/>
          <w:spacing w:val="-2"/>
          <w:sz w:val="25"/>
          <w:szCs w:val="25"/>
        </w:rPr>
        <w:t xml:space="preserve">социального направления воспитания дошкольника заключается в </w:t>
      </w:r>
      <w:r w:rsidRPr="000E4AAA">
        <w:rPr>
          <w:rFonts w:ascii="Times New Roman" w:hAnsi="Times New Roman"/>
          <w:sz w:val="25"/>
          <w:szCs w:val="25"/>
        </w:rPr>
        <w:t xml:space="preserve">формировании ценностного отношения детей к семье, другому человеку, развитии </w:t>
      </w:r>
      <w:r w:rsidRPr="000E4AAA">
        <w:rPr>
          <w:rFonts w:ascii="Times New Roman" w:hAnsi="Times New Roman"/>
          <w:w w:val="95"/>
          <w:sz w:val="25"/>
          <w:szCs w:val="25"/>
        </w:rPr>
        <w:t>дружелюбия,</w:t>
      </w:r>
      <w:r w:rsidRPr="000E4AAA">
        <w:rPr>
          <w:rFonts w:ascii="Times New Roman" w:hAnsi="Times New Roman"/>
          <w:sz w:val="25"/>
          <w:szCs w:val="25"/>
        </w:rPr>
        <w:t xml:space="preserve"> </w:t>
      </w:r>
      <w:r w:rsidRPr="000E4AAA">
        <w:rPr>
          <w:rFonts w:ascii="Times New Roman" w:hAnsi="Times New Roman"/>
          <w:w w:val="95"/>
          <w:sz w:val="25"/>
          <w:szCs w:val="25"/>
        </w:rPr>
        <w:t>создании условий для реализации в обществе.</w:t>
      </w:r>
    </w:p>
    <w:p w:rsidR="006E1D2E" w:rsidRPr="000E4AAA" w:rsidRDefault="006E1D2E" w:rsidP="00A325BB">
      <w:pPr>
        <w:widowControl w:val="0"/>
        <w:suppressAutoHyphens/>
        <w:spacing w:after="0" w:line="271" w:lineRule="exact"/>
        <w:ind w:left="950"/>
        <w:jc w:val="both"/>
        <w:rPr>
          <w:rFonts w:ascii="Times New Roman" w:hAnsi="Times New Roman"/>
          <w:sz w:val="25"/>
          <w:szCs w:val="25"/>
        </w:rPr>
      </w:pPr>
      <w:r w:rsidRPr="000E4AAA">
        <w:rPr>
          <w:rFonts w:ascii="Times New Roman" w:hAnsi="Times New Roman"/>
          <w:spacing w:val="-2"/>
          <w:w w:val="95"/>
          <w:sz w:val="25"/>
          <w:szCs w:val="25"/>
        </w:rPr>
        <w:t>Выделяются</w:t>
      </w:r>
      <w:r w:rsidRPr="000E4AAA">
        <w:rPr>
          <w:rFonts w:ascii="Times New Roman" w:hAnsi="Times New Roman"/>
          <w:spacing w:val="3"/>
          <w:sz w:val="25"/>
          <w:szCs w:val="25"/>
        </w:rPr>
        <w:t xml:space="preserve"> </w:t>
      </w:r>
      <w:r w:rsidRPr="000E4AAA">
        <w:rPr>
          <w:rFonts w:ascii="Times New Roman" w:hAnsi="Times New Roman"/>
          <w:spacing w:val="-2"/>
          <w:w w:val="95"/>
          <w:sz w:val="25"/>
          <w:szCs w:val="25"/>
        </w:rPr>
        <w:t>основные</w:t>
      </w:r>
      <w:r w:rsidRPr="000E4AAA">
        <w:rPr>
          <w:rFonts w:ascii="Times New Roman" w:hAnsi="Times New Roman"/>
          <w:spacing w:val="1"/>
          <w:sz w:val="25"/>
          <w:szCs w:val="25"/>
        </w:rPr>
        <w:t xml:space="preserve"> </w:t>
      </w:r>
      <w:r w:rsidRPr="000E4AAA">
        <w:rPr>
          <w:rFonts w:ascii="Times New Roman" w:hAnsi="Times New Roman"/>
          <w:spacing w:val="-2"/>
          <w:w w:val="95"/>
          <w:sz w:val="25"/>
          <w:szCs w:val="25"/>
        </w:rPr>
        <w:t>задачи</w:t>
      </w:r>
      <w:r w:rsidRPr="000E4AAA">
        <w:rPr>
          <w:rFonts w:ascii="Times New Roman" w:hAnsi="Times New Roman"/>
          <w:spacing w:val="-3"/>
          <w:sz w:val="25"/>
          <w:szCs w:val="25"/>
        </w:rPr>
        <w:t xml:space="preserve"> </w:t>
      </w:r>
      <w:r w:rsidRPr="000E4AAA">
        <w:rPr>
          <w:rFonts w:ascii="Times New Roman" w:hAnsi="Times New Roman"/>
          <w:spacing w:val="-2"/>
          <w:w w:val="95"/>
          <w:sz w:val="25"/>
          <w:szCs w:val="25"/>
        </w:rPr>
        <w:t>социального</w:t>
      </w:r>
      <w:r w:rsidRPr="000E4AAA">
        <w:rPr>
          <w:rFonts w:ascii="Times New Roman" w:hAnsi="Times New Roman"/>
          <w:spacing w:val="15"/>
          <w:sz w:val="25"/>
          <w:szCs w:val="25"/>
        </w:rPr>
        <w:t xml:space="preserve"> </w:t>
      </w:r>
      <w:r w:rsidRPr="000E4AAA">
        <w:rPr>
          <w:rFonts w:ascii="Times New Roman" w:hAnsi="Times New Roman"/>
          <w:spacing w:val="-2"/>
          <w:w w:val="95"/>
          <w:sz w:val="25"/>
          <w:szCs w:val="25"/>
        </w:rPr>
        <w:t>направления</w:t>
      </w:r>
      <w:r w:rsidRPr="000E4AAA">
        <w:rPr>
          <w:rFonts w:ascii="Times New Roman" w:hAnsi="Times New Roman"/>
          <w:spacing w:val="5"/>
          <w:sz w:val="25"/>
          <w:szCs w:val="25"/>
        </w:rPr>
        <w:t xml:space="preserve"> </w:t>
      </w:r>
      <w:r w:rsidRPr="000E4AAA">
        <w:rPr>
          <w:rFonts w:ascii="Times New Roman" w:hAnsi="Times New Roman"/>
          <w:spacing w:val="-2"/>
          <w:w w:val="95"/>
          <w:sz w:val="25"/>
          <w:szCs w:val="25"/>
        </w:rPr>
        <w:t>воспитания.</w:t>
      </w:r>
    </w:p>
    <w:p w:rsidR="006E1D2E" w:rsidRPr="000E4AAA" w:rsidRDefault="006E1D2E" w:rsidP="00713461">
      <w:pPr>
        <w:widowControl w:val="0"/>
        <w:numPr>
          <w:ilvl w:val="0"/>
          <w:numId w:val="98"/>
        </w:numPr>
        <w:tabs>
          <w:tab w:val="left" w:pos="1195"/>
        </w:tabs>
        <w:suppressAutoHyphens/>
        <w:spacing w:after="0" w:line="228" w:lineRule="auto"/>
        <w:ind w:right="209" w:firstLine="709"/>
        <w:jc w:val="both"/>
        <w:rPr>
          <w:rFonts w:ascii="Times New Roman" w:hAnsi="Times New Roman"/>
          <w:sz w:val="25"/>
        </w:rPr>
      </w:pPr>
      <w:r w:rsidRPr="000E4AAA">
        <w:rPr>
          <w:rFonts w:ascii="Times New Roman" w:hAnsi="Times New Roman"/>
          <w:sz w:val="25"/>
        </w:rPr>
        <w:t xml:space="preserve">Задачи, связанные с познавательной деятельностью детей. Формирование у </w:t>
      </w:r>
      <w:r w:rsidRPr="000E4AAA">
        <w:rPr>
          <w:rFonts w:ascii="Times New Roman" w:hAnsi="Times New Roman"/>
          <w:w w:val="95"/>
          <w:sz w:val="25"/>
        </w:rPr>
        <w:t xml:space="preserve">ребенка представлений о добре и зле, позитивного образа семьи с детьми, ознакомление с </w:t>
      </w:r>
      <w:r w:rsidRPr="000E4AAA">
        <w:rPr>
          <w:rFonts w:ascii="Times New Roman" w:hAnsi="Times New Roman"/>
          <w:sz w:val="25"/>
        </w:rPr>
        <w:t xml:space="preserve">распределением ролей в семье, образами дружбы в фольклоре и детской литературе, </w:t>
      </w:r>
      <w:r w:rsidRPr="000E4AAA">
        <w:rPr>
          <w:rFonts w:ascii="Times New Roman" w:hAnsi="Times New Roman"/>
          <w:spacing w:val="-2"/>
          <w:sz w:val="25"/>
        </w:rPr>
        <w:t>примерами сотрудничества</w:t>
      </w:r>
      <w:r w:rsidRPr="000E4AAA">
        <w:rPr>
          <w:rFonts w:ascii="Times New Roman" w:hAnsi="Times New Roman"/>
          <w:spacing w:val="-14"/>
          <w:sz w:val="25"/>
        </w:rPr>
        <w:t xml:space="preserve"> </w:t>
      </w:r>
      <w:r w:rsidRPr="000E4AAA">
        <w:rPr>
          <w:rFonts w:ascii="Times New Roman" w:hAnsi="Times New Roman"/>
          <w:spacing w:val="-2"/>
          <w:sz w:val="25"/>
        </w:rPr>
        <w:t>и</w:t>
      </w:r>
      <w:r w:rsidRPr="000E4AAA">
        <w:rPr>
          <w:rFonts w:ascii="Times New Roman" w:hAnsi="Times New Roman"/>
          <w:spacing w:val="-11"/>
          <w:sz w:val="25"/>
        </w:rPr>
        <w:t xml:space="preserve"> </w:t>
      </w:r>
      <w:r w:rsidRPr="000E4AAA">
        <w:rPr>
          <w:rFonts w:ascii="Times New Roman" w:hAnsi="Times New Roman"/>
          <w:spacing w:val="-2"/>
          <w:sz w:val="25"/>
        </w:rPr>
        <w:t>взаимопомощи людей</w:t>
      </w:r>
      <w:r w:rsidRPr="000E4AAA">
        <w:rPr>
          <w:rFonts w:ascii="Times New Roman" w:hAnsi="Times New Roman"/>
          <w:spacing w:val="-6"/>
          <w:sz w:val="25"/>
        </w:rPr>
        <w:t xml:space="preserve"> </w:t>
      </w:r>
      <w:r w:rsidRPr="000E4AAA">
        <w:rPr>
          <w:rFonts w:ascii="Times New Roman" w:hAnsi="Times New Roman"/>
          <w:spacing w:val="-2"/>
          <w:sz w:val="25"/>
        </w:rPr>
        <w:t>в</w:t>
      </w:r>
      <w:r w:rsidRPr="000E4AAA">
        <w:rPr>
          <w:rFonts w:ascii="Times New Roman" w:hAnsi="Times New Roman"/>
          <w:spacing w:val="-11"/>
          <w:sz w:val="25"/>
        </w:rPr>
        <w:t xml:space="preserve"> </w:t>
      </w:r>
      <w:r w:rsidRPr="000E4AAA">
        <w:rPr>
          <w:rFonts w:ascii="Times New Roman" w:hAnsi="Times New Roman"/>
          <w:spacing w:val="-2"/>
          <w:sz w:val="25"/>
        </w:rPr>
        <w:t>различных видах</w:t>
      </w:r>
      <w:r w:rsidRPr="000E4AAA">
        <w:rPr>
          <w:rFonts w:ascii="Times New Roman" w:hAnsi="Times New Roman"/>
          <w:spacing w:val="-5"/>
          <w:sz w:val="25"/>
        </w:rPr>
        <w:t xml:space="preserve"> </w:t>
      </w:r>
      <w:r w:rsidRPr="000E4AAA">
        <w:rPr>
          <w:rFonts w:ascii="Times New Roman" w:hAnsi="Times New Roman"/>
          <w:spacing w:val="-2"/>
          <w:sz w:val="25"/>
        </w:rPr>
        <w:t xml:space="preserve">деятельности (на </w:t>
      </w:r>
      <w:r w:rsidRPr="000E4AAA">
        <w:rPr>
          <w:rFonts w:ascii="Times New Roman" w:hAnsi="Times New Roman"/>
          <w:sz w:val="25"/>
        </w:rPr>
        <w:t>материале истории России, ее героев), милосердия и заботы. Анализ поступков самих детей</w:t>
      </w:r>
      <w:r w:rsidRPr="000E4AAA">
        <w:rPr>
          <w:rFonts w:ascii="Times New Roman" w:hAnsi="Times New Roman"/>
          <w:spacing w:val="-12"/>
          <w:sz w:val="25"/>
        </w:rPr>
        <w:t xml:space="preserve"> </w:t>
      </w:r>
      <w:r w:rsidRPr="000E4AAA">
        <w:rPr>
          <w:rFonts w:ascii="Times New Roman" w:hAnsi="Times New Roman"/>
          <w:sz w:val="25"/>
        </w:rPr>
        <w:t>в</w:t>
      </w:r>
      <w:r w:rsidRPr="000E4AAA">
        <w:rPr>
          <w:rFonts w:ascii="Times New Roman" w:hAnsi="Times New Roman"/>
          <w:spacing w:val="-16"/>
          <w:sz w:val="25"/>
        </w:rPr>
        <w:t xml:space="preserve"> </w:t>
      </w:r>
      <w:r w:rsidRPr="000E4AAA">
        <w:rPr>
          <w:rFonts w:ascii="Times New Roman" w:hAnsi="Times New Roman"/>
          <w:sz w:val="25"/>
        </w:rPr>
        <w:t>группе</w:t>
      </w:r>
      <w:r w:rsidRPr="000E4AAA">
        <w:rPr>
          <w:rFonts w:ascii="Times New Roman" w:hAnsi="Times New Roman"/>
          <w:spacing w:val="-8"/>
          <w:sz w:val="25"/>
        </w:rPr>
        <w:t xml:space="preserve"> </w:t>
      </w:r>
      <w:r w:rsidRPr="000E4AAA">
        <w:rPr>
          <w:rFonts w:ascii="Times New Roman" w:hAnsi="Times New Roman"/>
          <w:sz w:val="25"/>
        </w:rPr>
        <w:t>в</w:t>
      </w:r>
      <w:r w:rsidRPr="000E4AAA">
        <w:rPr>
          <w:rFonts w:ascii="Times New Roman" w:hAnsi="Times New Roman"/>
          <w:spacing w:val="-13"/>
          <w:sz w:val="25"/>
        </w:rPr>
        <w:t xml:space="preserve"> </w:t>
      </w:r>
      <w:r w:rsidRPr="000E4AAA">
        <w:rPr>
          <w:rFonts w:ascii="Times New Roman" w:hAnsi="Times New Roman"/>
          <w:sz w:val="25"/>
        </w:rPr>
        <w:t>различных</w:t>
      </w:r>
      <w:r w:rsidRPr="000E4AAA">
        <w:rPr>
          <w:rFonts w:ascii="Times New Roman" w:hAnsi="Times New Roman"/>
          <w:spacing w:val="-8"/>
          <w:sz w:val="25"/>
        </w:rPr>
        <w:t xml:space="preserve"> </w:t>
      </w:r>
      <w:r w:rsidRPr="000E4AAA">
        <w:rPr>
          <w:rFonts w:ascii="Times New Roman" w:hAnsi="Times New Roman"/>
          <w:sz w:val="25"/>
        </w:rPr>
        <w:t>ситуациях.</w:t>
      </w:r>
    </w:p>
    <w:p w:rsidR="006E1D2E" w:rsidRPr="000E4AAA" w:rsidRDefault="006E1D2E" w:rsidP="00713461">
      <w:pPr>
        <w:widowControl w:val="0"/>
        <w:numPr>
          <w:ilvl w:val="0"/>
          <w:numId w:val="98"/>
        </w:numPr>
        <w:tabs>
          <w:tab w:val="left" w:pos="1186"/>
        </w:tabs>
        <w:suppressAutoHyphens/>
        <w:spacing w:after="0" w:line="228" w:lineRule="auto"/>
        <w:ind w:right="210" w:firstLine="709"/>
        <w:jc w:val="both"/>
        <w:rPr>
          <w:rFonts w:ascii="Times New Roman" w:hAnsi="Times New Roman"/>
          <w:sz w:val="25"/>
        </w:rPr>
      </w:pPr>
      <w:r w:rsidRPr="000E4AAA">
        <w:rPr>
          <w:rFonts w:ascii="Times New Roman" w:hAnsi="Times New Roman"/>
          <w:sz w:val="25"/>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w:t>
      </w:r>
      <w:r w:rsidRPr="000E4AAA">
        <w:rPr>
          <w:rFonts w:ascii="Times New Roman" w:hAnsi="Times New Roman"/>
          <w:w w:val="95"/>
          <w:sz w:val="25"/>
        </w:rPr>
        <w:t>сотрудничества, умения договариваться, умения соблюдать</w:t>
      </w:r>
      <w:r w:rsidRPr="000E4AAA">
        <w:rPr>
          <w:rFonts w:ascii="Times New Roman" w:hAnsi="Times New Roman"/>
          <w:sz w:val="25"/>
        </w:rPr>
        <w:t xml:space="preserve"> </w:t>
      </w:r>
      <w:r w:rsidRPr="000E4AAA">
        <w:rPr>
          <w:rFonts w:ascii="Times New Roman" w:hAnsi="Times New Roman"/>
          <w:w w:val="95"/>
          <w:sz w:val="25"/>
        </w:rPr>
        <w:t>правила.</w:t>
      </w:r>
    </w:p>
    <w:p w:rsidR="006E1D2E" w:rsidRPr="000E4AAA" w:rsidRDefault="006E1D2E" w:rsidP="00713461">
      <w:pPr>
        <w:widowControl w:val="0"/>
        <w:numPr>
          <w:ilvl w:val="0"/>
          <w:numId w:val="98"/>
        </w:numPr>
        <w:tabs>
          <w:tab w:val="left" w:pos="1191"/>
        </w:tabs>
        <w:suppressAutoHyphens/>
        <w:spacing w:after="0" w:line="228" w:lineRule="auto"/>
        <w:ind w:left="237" w:right="241" w:firstLine="706"/>
        <w:jc w:val="both"/>
        <w:rPr>
          <w:rFonts w:ascii="Times New Roman" w:hAnsi="Times New Roman"/>
          <w:sz w:val="25"/>
        </w:rPr>
      </w:pPr>
      <w:r w:rsidRPr="000E4AAA">
        <w:rPr>
          <w:rFonts w:ascii="Times New Roman" w:hAnsi="Times New Roman"/>
          <w:sz w:val="25"/>
        </w:rPr>
        <w:t xml:space="preserve">Развитие способности поставить себя на место другого как проявление </w:t>
      </w:r>
      <w:r w:rsidRPr="000E4AAA">
        <w:rPr>
          <w:rFonts w:ascii="Times New Roman" w:hAnsi="Times New Roman"/>
          <w:w w:val="95"/>
          <w:sz w:val="25"/>
        </w:rPr>
        <w:t>личностной зрелости и преодоление детского эгоизма.</w:t>
      </w:r>
    </w:p>
    <w:p w:rsidR="006E1D2E" w:rsidRPr="000E4AAA" w:rsidRDefault="006E1D2E" w:rsidP="00A325BB">
      <w:pPr>
        <w:widowControl w:val="0"/>
        <w:suppressAutoHyphens/>
        <w:spacing w:after="0" w:line="218" w:lineRule="auto"/>
        <w:ind w:left="235" w:right="253" w:firstLine="709"/>
        <w:jc w:val="both"/>
        <w:rPr>
          <w:rFonts w:ascii="Times New Roman" w:hAnsi="Times New Roman"/>
          <w:sz w:val="25"/>
          <w:szCs w:val="25"/>
        </w:rPr>
      </w:pPr>
      <w:r w:rsidRPr="000E4AAA">
        <w:rPr>
          <w:rFonts w:ascii="Times New Roman" w:hAnsi="Times New Roman"/>
          <w:w w:val="95"/>
          <w:sz w:val="25"/>
          <w:szCs w:val="25"/>
        </w:rPr>
        <w:t>При реализации данных задач ДОО сосредотачивает свое внимание на нескольких основных направлениях</w:t>
      </w:r>
      <w:r w:rsidRPr="000E4AAA">
        <w:rPr>
          <w:rFonts w:ascii="Times New Roman" w:hAnsi="Times New Roman"/>
          <w:sz w:val="25"/>
          <w:szCs w:val="25"/>
        </w:rPr>
        <w:t xml:space="preserve"> </w:t>
      </w:r>
      <w:r w:rsidRPr="000E4AAA">
        <w:rPr>
          <w:rFonts w:ascii="Times New Roman" w:hAnsi="Times New Roman"/>
          <w:w w:val="95"/>
          <w:sz w:val="25"/>
          <w:szCs w:val="25"/>
        </w:rPr>
        <w:t>воспитательной работы:</w:t>
      </w:r>
    </w:p>
    <w:p w:rsidR="006E1D2E" w:rsidRPr="000E4AAA" w:rsidRDefault="006E1D2E" w:rsidP="00713461">
      <w:pPr>
        <w:widowControl w:val="0"/>
        <w:numPr>
          <w:ilvl w:val="0"/>
          <w:numId w:val="97"/>
        </w:numPr>
        <w:tabs>
          <w:tab w:val="left" w:pos="841"/>
        </w:tabs>
        <w:suppressAutoHyphens/>
        <w:spacing w:after="0" w:line="228" w:lineRule="auto"/>
        <w:ind w:right="841" w:firstLine="425"/>
        <w:rPr>
          <w:rFonts w:ascii="Times New Roman" w:hAnsi="Times New Roman"/>
          <w:sz w:val="25"/>
        </w:rPr>
      </w:pPr>
      <w:r w:rsidRPr="000E4AAA">
        <w:rPr>
          <w:rFonts w:ascii="Times New Roman" w:hAnsi="Times New Roman"/>
          <w:sz w:val="25"/>
        </w:rPr>
        <w:t>организовывать</w:t>
      </w:r>
      <w:r w:rsidRPr="000E4AAA">
        <w:rPr>
          <w:rFonts w:ascii="Times New Roman" w:hAnsi="Times New Roman"/>
          <w:spacing w:val="3"/>
          <w:sz w:val="25"/>
        </w:rPr>
        <w:t xml:space="preserve"> </w:t>
      </w:r>
      <w:r w:rsidRPr="000E4AAA">
        <w:rPr>
          <w:rFonts w:ascii="Times New Roman" w:hAnsi="Times New Roman"/>
          <w:sz w:val="25"/>
        </w:rPr>
        <w:t>сюжетно-ролевые</w:t>
      </w:r>
      <w:r w:rsidRPr="000E4AAA">
        <w:rPr>
          <w:rFonts w:ascii="Times New Roman" w:hAnsi="Times New Roman"/>
          <w:spacing w:val="-6"/>
          <w:sz w:val="25"/>
        </w:rPr>
        <w:t xml:space="preserve"> </w:t>
      </w:r>
      <w:r w:rsidRPr="000E4AAA">
        <w:rPr>
          <w:rFonts w:ascii="Times New Roman" w:hAnsi="Times New Roman"/>
          <w:sz w:val="25"/>
        </w:rPr>
        <w:t>игры</w:t>
      </w:r>
      <w:r w:rsidRPr="000E4AAA">
        <w:rPr>
          <w:rFonts w:ascii="Times New Roman" w:hAnsi="Times New Roman"/>
          <w:spacing w:val="3"/>
          <w:sz w:val="25"/>
        </w:rPr>
        <w:t xml:space="preserve"> </w:t>
      </w:r>
      <w:r w:rsidRPr="000E4AAA">
        <w:rPr>
          <w:rFonts w:ascii="Times New Roman" w:hAnsi="Times New Roman"/>
          <w:sz w:val="25"/>
        </w:rPr>
        <w:t>(в</w:t>
      </w:r>
      <w:r w:rsidRPr="000E4AAA">
        <w:rPr>
          <w:rFonts w:ascii="Times New Roman" w:hAnsi="Times New Roman"/>
          <w:spacing w:val="4"/>
          <w:sz w:val="25"/>
        </w:rPr>
        <w:t xml:space="preserve"> </w:t>
      </w:r>
      <w:r w:rsidRPr="000E4AAA">
        <w:rPr>
          <w:rFonts w:ascii="Times New Roman" w:hAnsi="Times New Roman"/>
          <w:sz w:val="25"/>
        </w:rPr>
        <w:t>семью,</w:t>
      </w:r>
      <w:r w:rsidRPr="000E4AAA">
        <w:rPr>
          <w:rFonts w:ascii="Times New Roman" w:hAnsi="Times New Roman"/>
          <w:spacing w:val="10"/>
          <w:sz w:val="25"/>
        </w:rPr>
        <w:t xml:space="preserve"> </w:t>
      </w:r>
      <w:r w:rsidRPr="000E4AAA">
        <w:rPr>
          <w:rFonts w:ascii="Times New Roman" w:hAnsi="Times New Roman"/>
          <w:sz w:val="25"/>
        </w:rPr>
        <w:t>в</w:t>
      </w:r>
      <w:r w:rsidRPr="000E4AAA">
        <w:rPr>
          <w:rFonts w:ascii="Times New Roman" w:hAnsi="Times New Roman"/>
          <w:spacing w:val="1"/>
          <w:sz w:val="25"/>
        </w:rPr>
        <w:t xml:space="preserve"> </w:t>
      </w:r>
      <w:r w:rsidRPr="000E4AAA">
        <w:rPr>
          <w:rFonts w:ascii="Times New Roman" w:hAnsi="Times New Roman"/>
          <w:sz w:val="25"/>
        </w:rPr>
        <w:t>команду</w:t>
      </w:r>
      <w:r w:rsidRPr="000E4AAA">
        <w:rPr>
          <w:rFonts w:ascii="Times New Roman" w:hAnsi="Times New Roman"/>
          <w:spacing w:val="8"/>
          <w:sz w:val="25"/>
        </w:rPr>
        <w:t xml:space="preserve"> </w:t>
      </w:r>
      <w:r w:rsidRPr="000E4AAA">
        <w:rPr>
          <w:rFonts w:ascii="Times New Roman" w:hAnsi="Times New Roman"/>
          <w:sz w:val="25"/>
        </w:rPr>
        <w:t>и</w:t>
      </w:r>
      <w:r w:rsidRPr="000E4AAA">
        <w:rPr>
          <w:rFonts w:ascii="Times New Roman" w:hAnsi="Times New Roman"/>
          <w:spacing w:val="5"/>
          <w:sz w:val="25"/>
        </w:rPr>
        <w:t xml:space="preserve"> </w:t>
      </w:r>
      <w:r w:rsidRPr="000E4AAA">
        <w:rPr>
          <w:rFonts w:ascii="Times New Roman" w:hAnsi="Times New Roman"/>
          <w:sz w:val="25"/>
        </w:rPr>
        <w:t>т.</w:t>
      </w:r>
      <w:r w:rsidRPr="000E4AAA">
        <w:rPr>
          <w:rFonts w:ascii="Times New Roman" w:hAnsi="Times New Roman"/>
          <w:spacing w:val="-16"/>
          <w:sz w:val="25"/>
        </w:rPr>
        <w:t xml:space="preserve"> </w:t>
      </w:r>
      <w:r w:rsidRPr="000E4AAA">
        <w:rPr>
          <w:rFonts w:ascii="Times New Roman" w:hAnsi="Times New Roman"/>
          <w:sz w:val="25"/>
        </w:rPr>
        <w:t>п.),</w:t>
      </w:r>
      <w:r w:rsidRPr="000E4AAA">
        <w:rPr>
          <w:rFonts w:ascii="Times New Roman" w:hAnsi="Times New Roman"/>
          <w:spacing w:val="6"/>
          <w:sz w:val="25"/>
        </w:rPr>
        <w:t xml:space="preserve"> </w:t>
      </w:r>
      <w:r w:rsidRPr="000E4AAA">
        <w:rPr>
          <w:rFonts w:ascii="Times New Roman" w:hAnsi="Times New Roman"/>
          <w:sz w:val="25"/>
        </w:rPr>
        <w:t>игры</w:t>
      </w:r>
      <w:r w:rsidRPr="000E4AAA">
        <w:rPr>
          <w:rFonts w:ascii="Times New Roman" w:hAnsi="Times New Roman"/>
          <w:spacing w:val="11"/>
          <w:sz w:val="25"/>
        </w:rPr>
        <w:t xml:space="preserve"> </w:t>
      </w:r>
      <w:r w:rsidRPr="000E4AAA">
        <w:rPr>
          <w:rFonts w:ascii="Times New Roman" w:hAnsi="Times New Roman"/>
          <w:sz w:val="25"/>
        </w:rPr>
        <w:t xml:space="preserve">с </w:t>
      </w:r>
      <w:r w:rsidRPr="000E4AAA">
        <w:rPr>
          <w:rFonts w:ascii="Times New Roman" w:hAnsi="Times New Roman"/>
          <w:spacing w:val="-2"/>
          <w:sz w:val="25"/>
        </w:rPr>
        <w:t>правилами, традиционные народные</w:t>
      </w:r>
      <w:r w:rsidRPr="000E4AAA">
        <w:rPr>
          <w:rFonts w:ascii="Times New Roman" w:hAnsi="Times New Roman"/>
          <w:spacing w:val="-5"/>
          <w:sz w:val="25"/>
        </w:rPr>
        <w:t xml:space="preserve"> </w:t>
      </w:r>
      <w:r w:rsidRPr="000E4AAA">
        <w:rPr>
          <w:rFonts w:ascii="Times New Roman" w:hAnsi="Times New Roman"/>
          <w:spacing w:val="-2"/>
          <w:sz w:val="25"/>
        </w:rPr>
        <w:t>игры театрализованные игры, игры драматизации</w:t>
      </w:r>
      <w:r w:rsidRPr="000E4AAA">
        <w:rPr>
          <w:rFonts w:ascii="Times New Roman" w:hAnsi="Times New Roman"/>
          <w:spacing w:val="-5"/>
          <w:sz w:val="25"/>
        </w:rPr>
        <w:t xml:space="preserve"> </w:t>
      </w:r>
      <w:r w:rsidRPr="000E4AAA">
        <w:rPr>
          <w:rFonts w:ascii="Times New Roman" w:hAnsi="Times New Roman"/>
          <w:spacing w:val="-2"/>
          <w:sz w:val="25"/>
        </w:rPr>
        <w:t>и</w:t>
      </w:r>
      <w:r w:rsidRPr="000E4AAA">
        <w:rPr>
          <w:rFonts w:ascii="Times New Roman" w:hAnsi="Times New Roman"/>
          <w:spacing w:val="-14"/>
          <w:sz w:val="25"/>
        </w:rPr>
        <w:t xml:space="preserve"> </w:t>
      </w:r>
      <w:r w:rsidRPr="000E4AAA">
        <w:rPr>
          <w:rFonts w:ascii="Times New Roman" w:hAnsi="Times New Roman"/>
          <w:spacing w:val="-2"/>
          <w:sz w:val="25"/>
        </w:rPr>
        <w:t>пр.;</w:t>
      </w:r>
    </w:p>
    <w:p w:rsidR="006E1D2E" w:rsidRPr="000E4AAA" w:rsidRDefault="006E1D2E" w:rsidP="00713461">
      <w:pPr>
        <w:widowControl w:val="0"/>
        <w:numPr>
          <w:ilvl w:val="0"/>
          <w:numId w:val="97"/>
        </w:numPr>
        <w:tabs>
          <w:tab w:val="left" w:pos="843"/>
        </w:tabs>
        <w:suppressAutoHyphens/>
        <w:spacing w:after="0" w:line="272" w:lineRule="exact"/>
        <w:ind w:left="842" w:hanging="180"/>
        <w:rPr>
          <w:rFonts w:ascii="Times New Roman" w:hAnsi="Times New Roman"/>
          <w:sz w:val="25"/>
        </w:rPr>
      </w:pPr>
      <w:r w:rsidRPr="000E4AAA">
        <w:rPr>
          <w:rFonts w:ascii="Times New Roman" w:hAnsi="Times New Roman"/>
          <w:w w:val="95"/>
          <w:sz w:val="25"/>
        </w:rPr>
        <w:t>воспитывать</w:t>
      </w:r>
      <w:r w:rsidRPr="000E4AAA">
        <w:rPr>
          <w:rFonts w:ascii="Times New Roman" w:hAnsi="Times New Roman"/>
          <w:spacing w:val="-6"/>
          <w:w w:val="95"/>
          <w:sz w:val="25"/>
        </w:rPr>
        <w:t xml:space="preserve"> </w:t>
      </w:r>
      <w:r w:rsidRPr="000E4AAA">
        <w:rPr>
          <w:rFonts w:ascii="Times New Roman" w:hAnsi="Times New Roman"/>
          <w:w w:val="95"/>
          <w:sz w:val="25"/>
        </w:rPr>
        <w:t>у</w:t>
      </w:r>
      <w:r w:rsidRPr="000E4AAA">
        <w:rPr>
          <w:rFonts w:ascii="Times New Roman" w:hAnsi="Times New Roman"/>
          <w:spacing w:val="-12"/>
          <w:w w:val="95"/>
          <w:sz w:val="25"/>
        </w:rPr>
        <w:t xml:space="preserve"> </w:t>
      </w:r>
      <w:r w:rsidRPr="000E4AAA">
        <w:rPr>
          <w:rFonts w:ascii="Times New Roman" w:hAnsi="Times New Roman"/>
          <w:w w:val="95"/>
          <w:sz w:val="25"/>
        </w:rPr>
        <w:t>детей</w:t>
      </w:r>
      <w:r w:rsidRPr="000E4AAA">
        <w:rPr>
          <w:rFonts w:ascii="Times New Roman" w:hAnsi="Times New Roman"/>
          <w:spacing w:val="-13"/>
          <w:w w:val="95"/>
          <w:sz w:val="25"/>
        </w:rPr>
        <w:t xml:space="preserve"> </w:t>
      </w:r>
      <w:r w:rsidRPr="000E4AAA">
        <w:rPr>
          <w:rFonts w:ascii="Times New Roman" w:hAnsi="Times New Roman"/>
          <w:w w:val="95"/>
          <w:sz w:val="25"/>
        </w:rPr>
        <w:t>навыки</w:t>
      </w:r>
      <w:r w:rsidRPr="000E4AAA">
        <w:rPr>
          <w:rFonts w:ascii="Times New Roman" w:hAnsi="Times New Roman"/>
          <w:spacing w:val="-7"/>
          <w:w w:val="95"/>
          <w:sz w:val="25"/>
        </w:rPr>
        <w:t xml:space="preserve"> </w:t>
      </w:r>
      <w:r w:rsidRPr="000E4AAA">
        <w:rPr>
          <w:rFonts w:ascii="Times New Roman" w:hAnsi="Times New Roman"/>
          <w:w w:val="95"/>
          <w:sz w:val="25"/>
        </w:rPr>
        <w:t>поведения</w:t>
      </w:r>
      <w:r w:rsidRPr="000E4AAA">
        <w:rPr>
          <w:rFonts w:ascii="Times New Roman" w:hAnsi="Times New Roman"/>
          <w:spacing w:val="-8"/>
          <w:w w:val="95"/>
          <w:sz w:val="25"/>
        </w:rPr>
        <w:t xml:space="preserve"> </w:t>
      </w:r>
      <w:r w:rsidRPr="000E4AAA">
        <w:rPr>
          <w:rFonts w:ascii="Times New Roman" w:hAnsi="Times New Roman"/>
          <w:w w:val="95"/>
          <w:sz w:val="25"/>
        </w:rPr>
        <w:t>в</w:t>
      </w:r>
      <w:r w:rsidRPr="000E4AAA">
        <w:rPr>
          <w:rFonts w:ascii="Times New Roman" w:hAnsi="Times New Roman"/>
          <w:spacing w:val="-13"/>
          <w:w w:val="95"/>
          <w:sz w:val="25"/>
        </w:rPr>
        <w:t xml:space="preserve"> </w:t>
      </w:r>
      <w:r w:rsidRPr="000E4AAA">
        <w:rPr>
          <w:rFonts w:ascii="Times New Roman" w:hAnsi="Times New Roman"/>
          <w:spacing w:val="-2"/>
          <w:w w:val="95"/>
          <w:sz w:val="25"/>
        </w:rPr>
        <w:t>обществе;</w:t>
      </w:r>
    </w:p>
    <w:p w:rsidR="006E1D2E" w:rsidRPr="000E4AAA" w:rsidRDefault="006E1D2E" w:rsidP="00713461">
      <w:pPr>
        <w:widowControl w:val="0"/>
        <w:numPr>
          <w:ilvl w:val="0"/>
          <w:numId w:val="97"/>
        </w:numPr>
        <w:tabs>
          <w:tab w:val="left" w:pos="848"/>
        </w:tabs>
        <w:suppressAutoHyphens/>
        <w:spacing w:before="1" w:after="0" w:line="228" w:lineRule="auto"/>
        <w:ind w:left="236" w:right="745" w:firstLine="427"/>
        <w:rPr>
          <w:rFonts w:ascii="Times New Roman" w:hAnsi="Times New Roman"/>
          <w:sz w:val="25"/>
        </w:rPr>
      </w:pPr>
      <w:r w:rsidRPr="000E4AAA">
        <w:rPr>
          <w:rFonts w:ascii="Times New Roman" w:hAnsi="Times New Roman"/>
          <w:w w:val="95"/>
          <w:sz w:val="25"/>
        </w:rPr>
        <w:t>учить</w:t>
      </w:r>
      <w:r w:rsidRPr="000E4AAA">
        <w:rPr>
          <w:rFonts w:ascii="Times New Roman" w:hAnsi="Times New Roman"/>
          <w:sz w:val="25"/>
        </w:rPr>
        <w:t xml:space="preserve"> </w:t>
      </w:r>
      <w:r w:rsidRPr="000E4AAA">
        <w:rPr>
          <w:rFonts w:ascii="Times New Roman" w:hAnsi="Times New Roman"/>
          <w:w w:val="95"/>
          <w:sz w:val="25"/>
        </w:rPr>
        <w:t>детей сотрудничать,</w:t>
      </w:r>
      <w:r w:rsidRPr="000E4AAA">
        <w:rPr>
          <w:rFonts w:ascii="Times New Roman" w:hAnsi="Times New Roman"/>
          <w:spacing w:val="25"/>
          <w:sz w:val="25"/>
        </w:rPr>
        <w:t xml:space="preserve"> </w:t>
      </w:r>
      <w:r w:rsidRPr="000E4AAA">
        <w:rPr>
          <w:rFonts w:ascii="Times New Roman" w:hAnsi="Times New Roman"/>
          <w:w w:val="95"/>
          <w:sz w:val="25"/>
        </w:rPr>
        <w:t>организуя</w:t>
      </w:r>
      <w:r w:rsidRPr="000E4AAA">
        <w:rPr>
          <w:rFonts w:ascii="Times New Roman" w:hAnsi="Times New Roman"/>
          <w:spacing w:val="17"/>
          <w:sz w:val="25"/>
        </w:rPr>
        <w:t xml:space="preserve"> </w:t>
      </w:r>
      <w:r w:rsidRPr="000E4AAA">
        <w:rPr>
          <w:rFonts w:ascii="Times New Roman" w:hAnsi="Times New Roman"/>
          <w:w w:val="95"/>
          <w:sz w:val="25"/>
        </w:rPr>
        <w:t>групповые</w:t>
      </w:r>
      <w:r w:rsidRPr="000E4AAA">
        <w:rPr>
          <w:rFonts w:ascii="Times New Roman" w:hAnsi="Times New Roman"/>
          <w:sz w:val="25"/>
        </w:rPr>
        <w:t xml:space="preserve"> </w:t>
      </w:r>
      <w:r w:rsidRPr="000E4AAA">
        <w:rPr>
          <w:rFonts w:ascii="Times New Roman" w:hAnsi="Times New Roman"/>
          <w:w w:val="95"/>
          <w:sz w:val="25"/>
        </w:rPr>
        <w:t>формы</w:t>
      </w:r>
      <w:r w:rsidRPr="000E4AAA">
        <w:rPr>
          <w:rFonts w:ascii="Times New Roman" w:hAnsi="Times New Roman"/>
          <w:sz w:val="25"/>
        </w:rPr>
        <w:t xml:space="preserve"> </w:t>
      </w:r>
      <w:r w:rsidRPr="000E4AAA">
        <w:rPr>
          <w:rFonts w:ascii="Times New Roman" w:hAnsi="Times New Roman"/>
          <w:w w:val="95"/>
          <w:sz w:val="25"/>
        </w:rPr>
        <w:t>в продуктивных</w:t>
      </w:r>
      <w:r w:rsidRPr="000E4AAA">
        <w:rPr>
          <w:rFonts w:ascii="Times New Roman" w:hAnsi="Times New Roman"/>
          <w:spacing w:val="21"/>
          <w:sz w:val="25"/>
        </w:rPr>
        <w:t xml:space="preserve"> </w:t>
      </w:r>
      <w:r w:rsidRPr="000E4AAA">
        <w:rPr>
          <w:rFonts w:ascii="Times New Roman" w:hAnsi="Times New Roman"/>
          <w:w w:val="95"/>
          <w:sz w:val="25"/>
        </w:rPr>
        <w:t xml:space="preserve">видах </w:t>
      </w:r>
      <w:r w:rsidRPr="000E4AAA">
        <w:rPr>
          <w:rFonts w:ascii="Times New Roman" w:hAnsi="Times New Roman"/>
          <w:spacing w:val="-2"/>
          <w:sz w:val="25"/>
        </w:rPr>
        <w:t>деятельности;</w:t>
      </w:r>
    </w:p>
    <w:p w:rsidR="006E1D2E" w:rsidRPr="000E4AAA" w:rsidRDefault="006E1D2E" w:rsidP="00713461">
      <w:pPr>
        <w:widowControl w:val="0"/>
        <w:numPr>
          <w:ilvl w:val="0"/>
          <w:numId w:val="97"/>
        </w:numPr>
        <w:tabs>
          <w:tab w:val="left" w:pos="848"/>
        </w:tabs>
        <w:suppressAutoHyphens/>
        <w:spacing w:before="1" w:after="0" w:line="228" w:lineRule="auto"/>
        <w:ind w:left="236" w:right="745" w:firstLine="427"/>
        <w:rPr>
          <w:rFonts w:ascii="Times New Roman" w:hAnsi="Times New Roman"/>
          <w:sz w:val="25"/>
        </w:rPr>
      </w:pPr>
      <w:r w:rsidRPr="000E4AAA">
        <w:rPr>
          <w:rFonts w:ascii="Times New Roman" w:hAnsi="Times New Roman"/>
          <w:w w:val="90"/>
          <w:sz w:val="25"/>
        </w:rPr>
        <w:t>учить</w:t>
      </w:r>
      <w:r w:rsidRPr="000E4AAA">
        <w:rPr>
          <w:rFonts w:ascii="Times New Roman" w:hAnsi="Times New Roman"/>
          <w:spacing w:val="16"/>
          <w:sz w:val="25"/>
        </w:rPr>
        <w:t xml:space="preserve"> </w:t>
      </w:r>
      <w:r w:rsidRPr="000E4AAA">
        <w:rPr>
          <w:rFonts w:ascii="Times New Roman" w:hAnsi="Times New Roman"/>
          <w:w w:val="90"/>
          <w:sz w:val="25"/>
        </w:rPr>
        <w:t>детей</w:t>
      </w:r>
      <w:r w:rsidRPr="000E4AAA">
        <w:rPr>
          <w:rFonts w:ascii="Times New Roman" w:hAnsi="Times New Roman"/>
          <w:spacing w:val="7"/>
          <w:sz w:val="25"/>
        </w:rPr>
        <w:t xml:space="preserve"> </w:t>
      </w:r>
      <w:r w:rsidRPr="000E4AAA">
        <w:rPr>
          <w:rFonts w:ascii="Times New Roman" w:hAnsi="Times New Roman"/>
          <w:w w:val="90"/>
          <w:sz w:val="25"/>
        </w:rPr>
        <w:t>анализировать</w:t>
      </w:r>
      <w:r w:rsidRPr="000E4AAA">
        <w:rPr>
          <w:rFonts w:ascii="Times New Roman" w:hAnsi="Times New Roman"/>
          <w:spacing w:val="26"/>
          <w:sz w:val="25"/>
        </w:rPr>
        <w:t xml:space="preserve"> </w:t>
      </w:r>
      <w:r w:rsidRPr="000E4AAA">
        <w:rPr>
          <w:rFonts w:ascii="Times New Roman" w:hAnsi="Times New Roman"/>
          <w:w w:val="90"/>
          <w:sz w:val="25"/>
        </w:rPr>
        <w:t>поступки</w:t>
      </w:r>
      <w:r w:rsidRPr="000E4AAA">
        <w:rPr>
          <w:rFonts w:ascii="Times New Roman" w:hAnsi="Times New Roman"/>
          <w:spacing w:val="21"/>
          <w:sz w:val="25"/>
        </w:rPr>
        <w:t xml:space="preserve"> </w:t>
      </w:r>
      <w:r w:rsidRPr="000E4AAA">
        <w:rPr>
          <w:rFonts w:ascii="Times New Roman" w:hAnsi="Times New Roman"/>
          <w:w w:val="90"/>
          <w:sz w:val="25"/>
        </w:rPr>
        <w:t>и</w:t>
      </w:r>
      <w:r w:rsidRPr="000E4AAA">
        <w:rPr>
          <w:rFonts w:ascii="Times New Roman" w:hAnsi="Times New Roman"/>
          <w:spacing w:val="11"/>
          <w:sz w:val="25"/>
        </w:rPr>
        <w:t xml:space="preserve"> </w:t>
      </w:r>
      <w:r w:rsidRPr="000E4AAA">
        <w:rPr>
          <w:rFonts w:ascii="Times New Roman" w:hAnsi="Times New Roman"/>
          <w:w w:val="90"/>
          <w:sz w:val="25"/>
        </w:rPr>
        <w:t>чувства</w:t>
      </w:r>
      <w:r w:rsidRPr="000E4AAA">
        <w:rPr>
          <w:rFonts w:ascii="Times New Roman" w:hAnsi="Times New Roman"/>
          <w:spacing w:val="13"/>
          <w:sz w:val="25"/>
        </w:rPr>
        <w:t xml:space="preserve"> </w:t>
      </w:r>
      <w:r w:rsidRPr="000E4AAA">
        <w:rPr>
          <w:rFonts w:ascii="Times New Roman" w:hAnsi="Times New Roman"/>
          <w:w w:val="85"/>
          <w:sz w:val="25"/>
        </w:rPr>
        <w:t>—</w:t>
      </w:r>
      <w:r w:rsidRPr="000E4AAA">
        <w:rPr>
          <w:rFonts w:ascii="Times New Roman" w:hAnsi="Times New Roman"/>
          <w:spacing w:val="-1"/>
          <w:sz w:val="25"/>
        </w:rPr>
        <w:t xml:space="preserve"> </w:t>
      </w:r>
      <w:r w:rsidRPr="000E4AAA">
        <w:rPr>
          <w:rFonts w:ascii="Times New Roman" w:hAnsi="Times New Roman"/>
          <w:w w:val="90"/>
          <w:sz w:val="25"/>
        </w:rPr>
        <w:t>свои</w:t>
      </w:r>
      <w:r w:rsidRPr="000E4AAA">
        <w:rPr>
          <w:rFonts w:ascii="Times New Roman" w:hAnsi="Times New Roman"/>
          <w:spacing w:val="9"/>
          <w:sz w:val="25"/>
        </w:rPr>
        <w:t xml:space="preserve"> </w:t>
      </w:r>
      <w:r w:rsidRPr="000E4AAA">
        <w:rPr>
          <w:rFonts w:ascii="Times New Roman" w:hAnsi="Times New Roman"/>
          <w:w w:val="90"/>
          <w:sz w:val="25"/>
        </w:rPr>
        <w:t>и</w:t>
      </w:r>
      <w:r w:rsidRPr="000E4AAA">
        <w:rPr>
          <w:rFonts w:ascii="Times New Roman" w:hAnsi="Times New Roman"/>
          <w:spacing w:val="-4"/>
          <w:sz w:val="25"/>
        </w:rPr>
        <w:t xml:space="preserve"> </w:t>
      </w:r>
      <w:r w:rsidRPr="000E4AAA">
        <w:rPr>
          <w:rFonts w:ascii="Times New Roman" w:hAnsi="Times New Roman"/>
          <w:w w:val="90"/>
          <w:sz w:val="25"/>
        </w:rPr>
        <w:t>других</w:t>
      </w:r>
      <w:r w:rsidRPr="000E4AAA">
        <w:rPr>
          <w:rFonts w:ascii="Times New Roman" w:hAnsi="Times New Roman"/>
          <w:spacing w:val="11"/>
          <w:sz w:val="25"/>
        </w:rPr>
        <w:t xml:space="preserve"> </w:t>
      </w:r>
      <w:r w:rsidRPr="000E4AAA">
        <w:rPr>
          <w:rFonts w:ascii="Times New Roman" w:hAnsi="Times New Roman"/>
          <w:spacing w:val="-2"/>
          <w:w w:val="90"/>
          <w:sz w:val="25"/>
        </w:rPr>
        <w:t>людей;</w:t>
      </w:r>
    </w:p>
    <w:p w:rsidR="006E1D2E" w:rsidRPr="000E4AAA" w:rsidRDefault="006E1D2E" w:rsidP="00713461">
      <w:pPr>
        <w:widowControl w:val="0"/>
        <w:numPr>
          <w:ilvl w:val="0"/>
          <w:numId w:val="97"/>
        </w:numPr>
        <w:tabs>
          <w:tab w:val="left" w:pos="841"/>
        </w:tabs>
        <w:suppressAutoHyphens/>
        <w:spacing w:after="0" w:line="276" w:lineRule="exact"/>
        <w:ind w:left="840" w:hanging="178"/>
        <w:rPr>
          <w:rFonts w:ascii="Times New Roman" w:hAnsi="Times New Roman"/>
          <w:sz w:val="25"/>
        </w:rPr>
      </w:pPr>
      <w:r w:rsidRPr="000E4AAA">
        <w:rPr>
          <w:rFonts w:ascii="Times New Roman" w:hAnsi="Times New Roman"/>
          <w:w w:val="95"/>
          <w:sz w:val="25"/>
        </w:rPr>
        <w:t>организовывать</w:t>
      </w:r>
      <w:r w:rsidRPr="000E4AAA">
        <w:rPr>
          <w:rFonts w:ascii="Times New Roman" w:hAnsi="Times New Roman"/>
          <w:spacing w:val="-13"/>
          <w:w w:val="95"/>
          <w:sz w:val="25"/>
        </w:rPr>
        <w:t xml:space="preserve"> </w:t>
      </w:r>
      <w:r w:rsidRPr="000E4AAA">
        <w:rPr>
          <w:rFonts w:ascii="Times New Roman" w:hAnsi="Times New Roman"/>
          <w:w w:val="95"/>
          <w:sz w:val="25"/>
        </w:rPr>
        <w:t>коллективные</w:t>
      </w:r>
      <w:r w:rsidRPr="000E4AAA">
        <w:rPr>
          <w:rFonts w:ascii="Times New Roman" w:hAnsi="Times New Roman"/>
          <w:spacing w:val="-4"/>
          <w:sz w:val="25"/>
        </w:rPr>
        <w:t xml:space="preserve"> </w:t>
      </w:r>
      <w:r w:rsidRPr="000E4AAA">
        <w:rPr>
          <w:rFonts w:ascii="Times New Roman" w:hAnsi="Times New Roman"/>
          <w:w w:val="95"/>
          <w:sz w:val="25"/>
        </w:rPr>
        <w:t>проекты</w:t>
      </w:r>
      <w:r w:rsidRPr="000E4AAA">
        <w:rPr>
          <w:rFonts w:ascii="Times New Roman" w:hAnsi="Times New Roman"/>
          <w:spacing w:val="-3"/>
          <w:w w:val="95"/>
          <w:sz w:val="25"/>
        </w:rPr>
        <w:t xml:space="preserve"> </w:t>
      </w:r>
      <w:r w:rsidRPr="000E4AAA">
        <w:rPr>
          <w:rFonts w:ascii="Times New Roman" w:hAnsi="Times New Roman"/>
          <w:w w:val="95"/>
          <w:sz w:val="25"/>
        </w:rPr>
        <w:t>заботы</w:t>
      </w:r>
      <w:r w:rsidRPr="000E4AAA">
        <w:rPr>
          <w:rFonts w:ascii="Times New Roman" w:hAnsi="Times New Roman"/>
          <w:spacing w:val="-6"/>
          <w:w w:val="95"/>
          <w:sz w:val="25"/>
        </w:rPr>
        <w:t xml:space="preserve"> </w:t>
      </w:r>
      <w:r w:rsidRPr="000E4AAA">
        <w:rPr>
          <w:rFonts w:ascii="Times New Roman" w:hAnsi="Times New Roman"/>
          <w:w w:val="95"/>
          <w:sz w:val="25"/>
        </w:rPr>
        <w:t>и</w:t>
      </w:r>
      <w:r w:rsidRPr="000E4AAA">
        <w:rPr>
          <w:rFonts w:ascii="Times New Roman" w:hAnsi="Times New Roman"/>
          <w:spacing w:val="-11"/>
          <w:w w:val="95"/>
          <w:sz w:val="25"/>
        </w:rPr>
        <w:t xml:space="preserve"> </w:t>
      </w:r>
      <w:r w:rsidRPr="000E4AAA">
        <w:rPr>
          <w:rFonts w:ascii="Times New Roman" w:hAnsi="Times New Roman"/>
          <w:spacing w:val="-2"/>
          <w:w w:val="95"/>
          <w:sz w:val="25"/>
        </w:rPr>
        <w:t>помощи;</w:t>
      </w:r>
    </w:p>
    <w:p w:rsidR="006E1D2E" w:rsidRPr="000E4AAA" w:rsidRDefault="006E1D2E" w:rsidP="00713461">
      <w:pPr>
        <w:widowControl w:val="0"/>
        <w:numPr>
          <w:ilvl w:val="0"/>
          <w:numId w:val="97"/>
        </w:numPr>
        <w:tabs>
          <w:tab w:val="left" w:pos="845"/>
        </w:tabs>
        <w:suppressAutoHyphens/>
        <w:spacing w:after="0" w:line="281" w:lineRule="exact"/>
        <w:ind w:left="845" w:hanging="182"/>
        <w:rPr>
          <w:rFonts w:ascii="Times New Roman" w:hAnsi="Times New Roman"/>
          <w:sz w:val="25"/>
        </w:rPr>
      </w:pPr>
      <w:r w:rsidRPr="000E4AAA">
        <w:rPr>
          <w:rFonts w:ascii="Times New Roman" w:hAnsi="Times New Roman"/>
          <w:spacing w:val="-2"/>
          <w:w w:val="95"/>
          <w:sz w:val="25"/>
        </w:rPr>
        <w:t>создавать</w:t>
      </w:r>
      <w:r w:rsidRPr="000E4AAA">
        <w:rPr>
          <w:rFonts w:ascii="Times New Roman" w:hAnsi="Times New Roman"/>
          <w:spacing w:val="16"/>
          <w:sz w:val="25"/>
        </w:rPr>
        <w:t xml:space="preserve"> </w:t>
      </w:r>
      <w:r w:rsidRPr="000E4AAA">
        <w:rPr>
          <w:rFonts w:ascii="Times New Roman" w:hAnsi="Times New Roman"/>
          <w:spacing w:val="-2"/>
          <w:w w:val="95"/>
          <w:sz w:val="25"/>
        </w:rPr>
        <w:t>доброжелательный</w:t>
      </w:r>
      <w:r w:rsidRPr="000E4AAA">
        <w:rPr>
          <w:rFonts w:ascii="Times New Roman" w:hAnsi="Times New Roman"/>
          <w:spacing w:val="-5"/>
          <w:sz w:val="25"/>
        </w:rPr>
        <w:t xml:space="preserve"> </w:t>
      </w:r>
      <w:r w:rsidRPr="000E4AAA">
        <w:rPr>
          <w:rFonts w:ascii="Times New Roman" w:hAnsi="Times New Roman"/>
          <w:spacing w:val="-2"/>
          <w:w w:val="95"/>
          <w:sz w:val="25"/>
        </w:rPr>
        <w:t>психологический</w:t>
      </w:r>
      <w:r w:rsidRPr="000E4AAA">
        <w:rPr>
          <w:rFonts w:ascii="Times New Roman" w:hAnsi="Times New Roman"/>
          <w:spacing w:val="-5"/>
          <w:w w:val="95"/>
          <w:sz w:val="25"/>
        </w:rPr>
        <w:t xml:space="preserve"> </w:t>
      </w:r>
      <w:r w:rsidRPr="000E4AAA">
        <w:rPr>
          <w:rFonts w:ascii="Times New Roman" w:hAnsi="Times New Roman"/>
          <w:spacing w:val="-2"/>
          <w:w w:val="95"/>
          <w:sz w:val="25"/>
        </w:rPr>
        <w:t>климат</w:t>
      </w:r>
      <w:r w:rsidRPr="000E4AAA">
        <w:rPr>
          <w:rFonts w:ascii="Times New Roman" w:hAnsi="Times New Roman"/>
          <w:spacing w:val="15"/>
          <w:sz w:val="25"/>
        </w:rPr>
        <w:t xml:space="preserve"> </w:t>
      </w:r>
      <w:r w:rsidRPr="000E4AAA">
        <w:rPr>
          <w:rFonts w:ascii="Times New Roman" w:hAnsi="Times New Roman"/>
          <w:spacing w:val="-2"/>
          <w:w w:val="95"/>
          <w:sz w:val="25"/>
        </w:rPr>
        <w:t>в</w:t>
      </w:r>
      <w:r w:rsidRPr="000E4AAA">
        <w:rPr>
          <w:rFonts w:ascii="Times New Roman" w:hAnsi="Times New Roman"/>
          <w:spacing w:val="-4"/>
          <w:w w:val="95"/>
          <w:sz w:val="25"/>
        </w:rPr>
        <w:t xml:space="preserve"> </w:t>
      </w:r>
      <w:r w:rsidRPr="000E4AAA">
        <w:rPr>
          <w:rFonts w:ascii="Times New Roman" w:hAnsi="Times New Roman"/>
          <w:spacing w:val="-2"/>
          <w:w w:val="95"/>
          <w:sz w:val="25"/>
        </w:rPr>
        <w:t>группе.</w:t>
      </w:r>
    </w:p>
    <w:p w:rsidR="006E1D2E" w:rsidRPr="000E4AAA" w:rsidRDefault="006E1D2E" w:rsidP="00A325BB">
      <w:pPr>
        <w:widowControl w:val="0"/>
        <w:suppressAutoHyphens/>
        <w:spacing w:before="10" w:after="0" w:line="240" w:lineRule="auto"/>
        <w:rPr>
          <w:rFonts w:ascii="Times New Roman" w:hAnsi="Times New Roman"/>
          <w:sz w:val="24"/>
          <w:szCs w:val="25"/>
        </w:rPr>
      </w:pPr>
    </w:p>
    <w:p w:rsidR="006E1D2E" w:rsidRPr="000E4AAA" w:rsidRDefault="006E1D2E" w:rsidP="00713461">
      <w:pPr>
        <w:widowControl w:val="0"/>
        <w:numPr>
          <w:ilvl w:val="2"/>
          <w:numId w:val="100"/>
        </w:numPr>
        <w:tabs>
          <w:tab w:val="left" w:pos="1545"/>
        </w:tabs>
        <w:suppressAutoHyphens/>
        <w:spacing w:after="0" w:line="228" w:lineRule="auto"/>
        <w:ind w:right="3664" w:hanging="2"/>
        <w:jc w:val="both"/>
        <w:outlineLvl w:val="0"/>
        <w:rPr>
          <w:rFonts w:ascii="Times New Roman" w:hAnsi="Times New Roman"/>
          <w:b/>
          <w:bCs/>
          <w:sz w:val="25"/>
          <w:szCs w:val="25"/>
        </w:rPr>
      </w:pPr>
      <w:r w:rsidRPr="000E4AAA">
        <w:rPr>
          <w:rFonts w:ascii="Times New Roman" w:hAnsi="Times New Roman"/>
          <w:b/>
          <w:bCs/>
          <w:w w:val="95"/>
          <w:sz w:val="25"/>
          <w:szCs w:val="25"/>
        </w:rPr>
        <w:t>Познавательное</w:t>
      </w:r>
      <w:r w:rsidRPr="000E4AAA">
        <w:rPr>
          <w:rFonts w:ascii="Times New Roman" w:hAnsi="Times New Roman"/>
          <w:b/>
          <w:bCs/>
          <w:spacing w:val="-13"/>
          <w:w w:val="95"/>
          <w:sz w:val="25"/>
          <w:szCs w:val="25"/>
        </w:rPr>
        <w:t xml:space="preserve"> </w:t>
      </w:r>
      <w:r w:rsidRPr="000E4AAA">
        <w:rPr>
          <w:rFonts w:ascii="Times New Roman" w:hAnsi="Times New Roman"/>
          <w:b/>
          <w:bCs/>
          <w:w w:val="95"/>
          <w:sz w:val="25"/>
          <w:szCs w:val="25"/>
        </w:rPr>
        <w:t>направление</w:t>
      </w:r>
      <w:r w:rsidRPr="000E4AAA">
        <w:rPr>
          <w:rFonts w:ascii="Times New Roman" w:hAnsi="Times New Roman"/>
          <w:b/>
          <w:bCs/>
          <w:spacing w:val="-11"/>
          <w:w w:val="95"/>
          <w:sz w:val="25"/>
          <w:szCs w:val="25"/>
        </w:rPr>
        <w:t xml:space="preserve"> </w:t>
      </w:r>
      <w:r w:rsidRPr="000E4AAA">
        <w:rPr>
          <w:rFonts w:ascii="Times New Roman" w:hAnsi="Times New Roman"/>
          <w:b/>
          <w:bCs/>
          <w:w w:val="95"/>
          <w:sz w:val="25"/>
          <w:szCs w:val="25"/>
        </w:rPr>
        <w:t xml:space="preserve">воспитания. </w:t>
      </w:r>
    </w:p>
    <w:p w:rsidR="006E1D2E" w:rsidRPr="000E4AAA" w:rsidRDefault="006E1D2E" w:rsidP="00A325BB">
      <w:pPr>
        <w:widowControl w:val="0"/>
        <w:suppressAutoHyphens/>
        <w:spacing w:before="1" w:after="0" w:line="228" w:lineRule="auto"/>
        <w:ind w:left="238" w:right="680" w:firstLine="706"/>
        <w:jc w:val="both"/>
        <w:rPr>
          <w:rFonts w:ascii="Times New Roman" w:hAnsi="Times New Roman"/>
          <w:sz w:val="25"/>
          <w:szCs w:val="25"/>
        </w:rPr>
      </w:pPr>
      <w:r w:rsidRPr="000E4AAA">
        <w:rPr>
          <w:rFonts w:ascii="Times New Roman" w:hAnsi="Times New Roman"/>
          <w:sz w:val="25"/>
          <w:szCs w:val="25"/>
        </w:rPr>
        <w:t xml:space="preserve">Ценность </w:t>
      </w:r>
      <w:r w:rsidRPr="000E4AAA">
        <w:rPr>
          <w:rFonts w:ascii="Times New Roman" w:hAnsi="Times New Roman"/>
          <w:w w:val="90"/>
          <w:sz w:val="25"/>
          <w:szCs w:val="25"/>
        </w:rPr>
        <w:t xml:space="preserve">— </w:t>
      </w:r>
      <w:r w:rsidRPr="000E4AAA">
        <w:rPr>
          <w:rFonts w:ascii="Times New Roman" w:hAnsi="Times New Roman"/>
          <w:b/>
          <w:sz w:val="25"/>
          <w:szCs w:val="25"/>
        </w:rPr>
        <w:t xml:space="preserve">знания. </w:t>
      </w:r>
      <w:r w:rsidRPr="000E4AAA">
        <w:rPr>
          <w:rFonts w:ascii="Times New Roman" w:hAnsi="Times New Roman"/>
          <w:sz w:val="25"/>
          <w:szCs w:val="25"/>
        </w:rPr>
        <w:t>Цель познавательного направления воспитания формирование</w:t>
      </w:r>
      <w:r w:rsidRPr="000E4AAA">
        <w:rPr>
          <w:rFonts w:ascii="Times New Roman" w:hAnsi="Times New Roman"/>
          <w:spacing w:val="-5"/>
          <w:sz w:val="25"/>
          <w:szCs w:val="25"/>
        </w:rPr>
        <w:t xml:space="preserve"> </w:t>
      </w:r>
      <w:r w:rsidRPr="000E4AAA">
        <w:rPr>
          <w:rFonts w:ascii="Times New Roman" w:hAnsi="Times New Roman"/>
          <w:sz w:val="25"/>
          <w:szCs w:val="25"/>
        </w:rPr>
        <w:t>ценности</w:t>
      </w:r>
      <w:r w:rsidRPr="000E4AAA">
        <w:rPr>
          <w:rFonts w:ascii="Times New Roman" w:hAnsi="Times New Roman"/>
          <w:spacing w:val="-10"/>
          <w:sz w:val="25"/>
          <w:szCs w:val="25"/>
        </w:rPr>
        <w:t xml:space="preserve"> </w:t>
      </w:r>
      <w:r w:rsidRPr="000E4AAA">
        <w:rPr>
          <w:rFonts w:ascii="Times New Roman" w:hAnsi="Times New Roman"/>
          <w:sz w:val="25"/>
          <w:szCs w:val="25"/>
        </w:rPr>
        <w:t>познания.</w:t>
      </w:r>
    </w:p>
    <w:p w:rsidR="006E1D2E" w:rsidRPr="000E4AAA" w:rsidRDefault="006E1D2E" w:rsidP="00A325BB">
      <w:pPr>
        <w:widowControl w:val="0"/>
        <w:suppressAutoHyphens/>
        <w:spacing w:before="2" w:after="0" w:line="228" w:lineRule="auto"/>
        <w:ind w:left="235" w:right="226" w:firstLine="713"/>
        <w:jc w:val="both"/>
        <w:rPr>
          <w:rFonts w:ascii="Times New Roman" w:hAnsi="Times New Roman"/>
          <w:sz w:val="25"/>
          <w:szCs w:val="25"/>
        </w:rPr>
      </w:pPr>
      <w:r w:rsidRPr="000E4AAA">
        <w:rPr>
          <w:rFonts w:ascii="Times New Roman" w:hAnsi="Times New Roman"/>
          <w:sz w:val="25"/>
          <w:szCs w:val="25"/>
        </w:rPr>
        <w:t>Значимым для воспитания является формирование целостной картины мира ребенка,</w:t>
      </w:r>
      <w:r w:rsidRPr="000E4AAA">
        <w:rPr>
          <w:rFonts w:ascii="Times New Roman" w:hAnsi="Times New Roman"/>
          <w:spacing w:val="-12"/>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которой</w:t>
      </w:r>
      <w:r w:rsidRPr="000E4AAA">
        <w:rPr>
          <w:rFonts w:ascii="Times New Roman" w:hAnsi="Times New Roman"/>
          <w:spacing w:val="-9"/>
          <w:sz w:val="25"/>
          <w:szCs w:val="25"/>
        </w:rPr>
        <w:t xml:space="preserve"> </w:t>
      </w:r>
      <w:r w:rsidRPr="000E4AAA">
        <w:rPr>
          <w:rFonts w:ascii="Times New Roman" w:hAnsi="Times New Roman"/>
          <w:sz w:val="25"/>
          <w:szCs w:val="25"/>
        </w:rPr>
        <w:t>интегрировано</w:t>
      </w:r>
      <w:r w:rsidRPr="000E4AAA">
        <w:rPr>
          <w:rFonts w:ascii="Times New Roman" w:hAnsi="Times New Roman"/>
          <w:spacing w:val="-7"/>
          <w:sz w:val="25"/>
          <w:szCs w:val="25"/>
        </w:rPr>
        <w:t xml:space="preserve"> </w:t>
      </w:r>
      <w:r w:rsidRPr="000E4AAA">
        <w:rPr>
          <w:rFonts w:ascii="Times New Roman" w:hAnsi="Times New Roman"/>
          <w:sz w:val="25"/>
          <w:szCs w:val="25"/>
        </w:rPr>
        <w:t>ценностное,</w:t>
      </w:r>
      <w:r w:rsidRPr="000E4AAA">
        <w:rPr>
          <w:rFonts w:ascii="Times New Roman" w:hAnsi="Times New Roman"/>
          <w:spacing w:val="-10"/>
          <w:sz w:val="25"/>
          <w:szCs w:val="25"/>
        </w:rPr>
        <w:t xml:space="preserve"> </w:t>
      </w:r>
      <w:r w:rsidRPr="000E4AAA">
        <w:rPr>
          <w:rFonts w:ascii="Times New Roman" w:hAnsi="Times New Roman"/>
          <w:sz w:val="25"/>
          <w:szCs w:val="25"/>
        </w:rPr>
        <w:t>эмоционально</w:t>
      </w:r>
      <w:r w:rsidRPr="000E4AAA">
        <w:rPr>
          <w:rFonts w:ascii="Times New Roman" w:hAnsi="Times New Roman"/>
          <w:spacing w:val="-5"/>
          <w:sz w:val="25"/>
          <w:szCs w:val="25"/>
        </w:rPr>
        <w:t xml:space="preserve"> </w:t>
      </w:r>
      <w:r w:rsidRPr="000E4AAA">
        <w:rPr>
          <w:rFonts w:ascii="Times New Roman" w:hAnsi="Times New Roman"/>
          <w:sz w:val="25"/>
          <w:szCs w:val="25"/>
        </w:rPr>
        <w:t>окрашенное</w:t>
      </w:r>
      <w:r w:rsidRPr="000E4AAA">
        <w:rPr>
          <w:rFonts w:ascii="Times New Roman" w:hAnsi="Times New Roman"/>
          <w:spacing w:val="-8"/>
          <w:sz w:val="25"/>
          <w:szCs w:val="25"/>
        </w:rPr>
        <w:t xml:space="preserve"> </w:t>
      </w:r>
      <w:r w:rsidRPr="000E4AAA">
        <w:rPr>
          <w:rFonts w:ascii="Times New Roman" w:hAnsi="Times New Roman"/>
          <w:sz w:val="25"/>
          <w:szCs w:val="25"/>
        </w:rPr>
        <w:t>отношение</w:t>
      </w:r>
      <w:r w:rsidRPr="000E4AAA">
        <w:rPr>
          <w:rFonts w:ascii="Times New Roman" w:hAnsi="Times New Roman"/>
          <w:spacing w:val="-11"/>
          <w:sz w:val="25"/>
          <w:szCs w:val="25"/>
        </w:rPr>
        <w:t xml:space="preserve"> </w:t>
      </w:r>
      <w:r w:rsidRPr="000E4AAA">
        <w:rPr>
          <w:rFonts w:ascii="Times New Roman" w:hAnsi="Times New Roman"/>
          <w:sz w:val="25"/>
          <w:szCs w:val="25"/>
        </w:rPr>
        <w:t xml:space="preserve">к </w:t>
      </w:r>
      <w:r w:rsidRPr="000E4AAA">
        <w:rPr>
          <w:rFonts w:ascii="Times New Roman" w:hAnsi="Times New Roman"/>
          <w:spacing w:val="-2"/>
          <w:sz w:val="25"/>
          <w:szCs w:val="25"/>
        </w:rPr>
        <w:t>миру,</w:t>
      </w:r>
      <w:r w:rsidRPr="000E4AAA">
        <w:rPr>
          <w:rFonts w:ascii="Times New Roman" w:hAnsi="Times New Roman"/>
          <w:spacing w:val="-8"/>
          <w:sz w:val="25"/>
          <w:szCs w:val="25"/>
        </w:rPr>
        <w:t xml:space="preserve"> </w:t>
      </w:r>
      <w:r w:rsidRPr="000E4AAA">
        <w:rPr>
          <w:rFonts w:ascii="Times New Roman" w:hAnsi="Times New Roman"/>
          <w:spacing w:val="-2"/>
          <w:sz w:val="25"/>
          <w:szCs w:val="25"/>
        </w:rPr>
        <w:t>людям,</w:t>
      </w:r>
      <w:r w:rsidRPr="000E4AAA">
        <w:rPr>
          <w:rFonts w:ascii="Times New Roman" w:hAnsi="Times New Roman"/>
          <w:spacing w:val="-3"/>
          <w:sz w:val="25"/>
          <w:szCs w:val="25"/>
        </w:rPr>
        <w:t xml:space="preserve"> </w:t>
      </w:r>
      <w:r w:rsidRPr="000E4AAA">
        <w:rPr>
          <w:rFonts w:ascii="Times New Roman" w:hAnsi="Times New Roman"/>
          <w:spacing w:val="-2"/>
          <w:sz w:val="25"/>
          <w:szCs w:val="25"/>
        </w:rPr>
        <w:t>природе,</w:t>
      </w:r>
      <w:r w:rsidRPr="000E4AAA">
        <w:rPr>
          <w:rFonts w:ascii="Times New Roman" w:hAnsi="Times New Roman"/>
          <w:spacing w:val="-4"/>
          <w:sz w:val="25"/>
          <w:szCs w:val="25"/>
        </w:rPr>
        <w:t xml:space="preserve"> </w:t>
      </w:r>
      <w:r w:rsidRPr="000E4AAA">
        <w:rPr>
          <w:rFonts w:ascii="Times New Roman" w:hAnsi="Times New Roman"/>
          <w:spacing w:val="-2"/>
          <w:sz w:val="25"/>
          <w:szCs w:val="25"/>
        </w:rPr>
        <w:t>деятельности человека.</w:t>
      </w:r>
    </w:p>
    <w:p w:rsidR="006E1D2E" w:rsidRPr="000E4AAA" w:rsidRDefault="006E1D2E" w:rsidP="00A325BB">
      <w:pPr>
        <w:widowControl w:val="0"/>
        <w:suppressAutoHyphens/>
        <w:spacing w:after="0" w:line="267" w:lineRule="exact"/>
        <w:ind w:left="949"/>
        <w:jc w:val="both"/>
        <w:rPr>
          <w:rFonts w:ascii="Times New Roman" w:hAnsi="Times New Roman"/>
          <w:sz w:val="25"/>
          <w:szCs w:val="25"/>
        </w:rPr>
      </w:pPr>
      <w:r w:rsidRPr="000E4AAA">
        <w:rPr>
          <w:rFonts w:ascii="Times New Roman" w:hAnsi="Times New Roman"/>
          <w:spacing w:val="-2"/>
          <w:w w:val="95"/>
          <w:sz w:val="25"/>
          <w:szCs w:val="25"/>
        </w:rPr>
        <w:t>Задачи</w:t>
      </w:r>
      <w:r w:rsidRPr="000E4AAA">
        <w:rPr>
          <w:rFonts w:ascii="Times New Roman" w:hAnsi="Times New Roman"/>
          <w:spacing w:val="8"/>
          <w:sz w:val="25"/>
          <w:szCs w:val="25"/>
        </w:rPr>
        <w:t xml:space="preserve"> </w:t>
      </w:r>
      <w:r w:rsidRPr="000E4AAA">
        <w:rPr>
          <w:rFonts w:ascii="Times New Roman" w:hAnsi="Times New Roman"/>
          <w:spacing w:val="-2"/>
          <w:w w:val="95"/>
          <w:sz w:val="25"/>
          <w:szCs w:val="25"/>
        </w:rPr>
        <w:t>познавательного</w:t>
      </w:r>
      <w:r w:rsidRPr="000E4AAA">
        <w:rPr>
          <w:rFonts w:ascii="Times New Roman" w:hAnsi="Times New Roman"/>
          <w:spacing w:val="-6"/>
          <w:w w:val="95"/>
          <w:sz w:val="25"/>
          <w:szCs w:val="25"/>
        </w:rPr>
        <w:t xml:space="preserve"> </w:t>
      </w:r>
      <w:r w:rsidRPr="000E4AAA">
        <w:rPr>
          <w:rFonts w:ascii="Times New Roman" w:hAnsi="Times New Roman"/>
          <w:spacing w:val="-2"/>
          <w:w w:val="95"/>
          <w:sz w:val="25"/>
          <w:szCs w:val="25"/>
        </w:rPr>
        <w:t>направления</w:t>
      </w:r>
      <w:r w:rsidRPr="000E4AAA">
        <w:rPr>
          <w:rFonts w:ascii="Times New Roman" w:hAnsi="Times New Roman"/>
          <w:spacing w:val="11"/>
          <w:sz w:val="25"/>
          <w:szCs w:val="25"/>
        </w:rPr>
        <w:t xml:space="preserve"> </w:t>
      </w:r>
      <w:r w:rsidRPr="000E4AAA">
        <w:rPr>
          <w:rFonts w:ascii="Times New Roman" w:hAnsi="Times New Roman"/>
          <w:spacing w:val="-2"/>
          <w:w w:val="95"/>
          <w:sz w:val="25"/>
          <w:szCs w:val="25"/>
        </w:rPr>
        <w:t>воспитания:</w:t>
      </w:r>
    </w:p>
    <w:p w:rsidR="006E1D2E" w:rsidRPr="000E4AAA" w:rsidRDefault="006E1D2E" w:rsidP="00D34449">
      <w:pPr>
        <w:widowControl w:val="0"/>
        <w:numPr>
          <w:ilvl w:val="0"/>
          <w:numId w:val="96"/>
        </w:numPr>
        <w:tabs>
          <w:tab w:val="left" w:pos="1210"/>
        </w:tabs>
        <w:suppressAutoHyphens/>
        <w:spacing w:after="0" w:line="274" w:lineRule="exact"/>
        <w:jc w:val="both"/>
        <w:rPr>
          <w:rFonts w:ascii="Times New Roman" w:hAnsi="Times New Roman"/>
          <w:sz w:val="25"/>
        </w:rPr>
      </w:pPr>
      <w:r w:rsidRPr="000E4AAA">
        <w:rPr>
          <w:rFonts w:ascii="Times New Roman" w:hAnsi="Times New Roman"/>
          <w:spacing w:val="-2"/>
          <w:w w:val="95"/>
          <w:sz w:val="25"/>
        </w:rPr>
        <w:t>развитие</w:t>
      </w:r>
      <w:r w:rsidRPr="000E4AAA">
        <w:rPr>
          <w:rFonts w:ascii="Times New Roman" w:hAnsi="Times New Roman"/>
          <w:spacing w:val="15"/>
          <w:sz w:val="25"/>
        </w:rPr>
        <w:t xml:space="preserve"> </w:t>
      </w:r>
      <w:r w:rsidRPr="000E4AAA">
        <w:rPr>
          <w:rFonts w:ascii="Times New Roman" w:hAnsi="Times New Roman"/>
          <w:spacing w:val="-2"/>
          <w:w w:val="95"/>
          <w:sz w:val="25"/>
        </w:rPr>
        <w:t>любознательности,</w:t>
      </w:r>
      <w:r w:rsidRPr="000E4AAA">
        <w:rPr>
          <w:rFonts w:ascii="Times New Roman" w:hAnsi="Times New Roman"/>
          <w:spacing w:val="-9"/>
          <w:w w:val="95"/>
          <w:sz w:val="25"/>
        </w:rPr>
        <w:t xml:space="preserve"> </w:t>
      </w:r>
      <w:r w:rsidRPr="000E4AAA">
        <w:rPr>
          <w:rFonts w:ascii="Times New Roman" w:hAnsi="Times New Roman"/>
          <w:spacing w:val="-2"/>
          <w:w w:val="95"/>
          <w:sz w:val="25"/>
        </w:rPr>
        <w:t>формирование</w:t>
      </w:r>
      <w:r w:rsidRPr="000E4AAA">
        <w:rPr>
          <w:rFonts w:ascii="Times New Roman" w:hAnsi="Times New Roman"/>
          <w:spacing w:val="20"/>
          <w:sz w:val="25"/>
        </w:rPr>
        <w:t xml:space="preserve"> </w:t>
      </w:r>
      <w:r w:rsidRPr="000E4AAA">
        <w:rPr>
          <w:rFonts w:ascii="Times New Roman" w:hAnsi="Times New Roman"/>
          <w:spacing w:val="-2"/>
          <w:w w:val="95"/>
          <w:sz w:val="25"/>
        </w:rPr>
        <w:t>опыта</w:t>
      </w:r>
      <w:r w:rsidRPr="000E4AAA">
        <w:rPr>
          <w:rFonts w:ascii="Times New Roman" w:hAnsi="Times New Roman"/>
          <w:spacing w:val="9"/>
          <w:sz w:val="25"/>
        </w:rPr>
        <w:t xml:space="preserve"> </w:t>
      </w:r>
      <w:r w:rsidRPr="000E4AAA">
        <w:rPr>
          <w:rFonts w:ascii="Times New Roman" w:hAnsi="Times New Roman"/>
          <w:spacing w:val="-2"/>
          <w:w w:val="95"/>
          <w:sz w:val="25"/>
        </w:rPr>
        <w:t>познавательной</w:t>
      </w:r>
      <w:r w:rsidRPr="000E4AAA">
        <w:rPr>
          <w:rFonts w:ascii="Times New Roman" w:hAnsi="Times New Roman"/>
          <w:spacing w:val="-3"/>
          <w:sz w:val="25"/>
        </w:rPr>
        <w:t xml:space="preserve"> </w:t>
      </w:r>
      <w:r w:rsidRPr="000E4AAA">
        <w:rPr>
          <w:rFonts w:ascii="Times New Roman" w:hAnsi="Times New Roman"/>
          <w:spacing w:val="-2"/>
          <w:w w:val="95"/>
          <w:sz w:val="25"/>
        </w:rPr>
        <w:t>инициативы;</w:t>
      </w:r>
    </w:p>
    <w:p w:rsidR="006E1D2E" w:rsidRPr="000E4AAA" w:rsidRDefault="006E1D2E" w:rsidP="00713461">
      <w:pPr>
        <w:widowControl w:val="0"/>
        <w:numPr>
          <w:ilvl w:val="0"/>
          <w:numId w:val="96"/>
        </w:numPr>
        <w:tabs>
          <w:tab w:val="left" w:pos="1209"/>
        </w:tabs>
        <w:suppressAutoHyphens/>
        <w:spacing w:after="0" w:line="278" w:lineRule="exact"/>
        <w:ind w:left="1208" w:hanging="265"/>
        <w:jc w:val="both"/>
        <w:rPr>
          <w:rFonts w:ascii="Times New Roman" w:hAnsi="Times New Roman"/>
          <w:sz w:val="25"/>
        </w:rPr>
      </w:pPr>
      <w:r w:rsidRPr="000E4AAA">
        <w:rPr>
          <w:rFonts w:ascii="Times New Roman" w:hAnsi="Times New Roman"/>
          <w:spacing w:val="-2"/>
          <w:w w:val="95"/>
          <w:sz w:val="25"/>
        </w:rPr>
        <w:t>формирование</w:t>
      </w:r>
      <w:r w:rsidRPr="000E4AAA">
        <w:rPr>
          <w:rFonts w:ascii="Times New Roman" w:hAnsi="Times New Roman"/>
          <w:spacing w:val="17"/>
          <w:sz w:val="25"/>
        </w:rPr>
        <w:t xml:space="preserve"> </w:t>
      </w:r>
      <w:r w:rsidRPr="000E4AAA">
        <w:rPr>
          <w:rFonts w:ascii="Times New Roman" w:hAnsi="Times New Roman"/>
          <w:spacing w:val="-2"/>
          <w:w w:val="95"/>
          <w:sz w:val="25"/>
        </w:rPr>
        <w:t>ценностного</w:t>
      </w:r>
      <w:r w:rsidRPr="000E4AAA">
        <w:rPr>
          <w:rFonts w:ascii="Times New Roman" w:hAnsi="Times New Roman"/>
          <w:spacing w:val="3"/>
          <w:sz w:val="25"/>
        </w:rPr>
        <w:t xml:space="preserve"> </w:t>
      </w:r>
      <w:r w:rsidRPr="000E4AAA">
        <w:rPr>
          <w:rFonts w:ascii="Times New Roman" w:hAnsi="Times New Roman"/>
          <w:spacing w:val="-2"/>
          <w:w w:val="95"/>
          <w:sz w:val="25"/>
        </w:rPr>
        <w:t>отношения</w:t>
      </w:r>
      <w:r w:rsidRPr="000E4AAA">
        <w:rPr>
          <w:rFonts w:ascii="Times New Roman" w:hAnsi="Times New Roman"/>
          <w:spacing w:val="2"/>
          <w:sz w:val="25"/>
        </w:rPr>
        <w:t xml:space="preserve"> </w:t>
      </w:r>
      <w:r w:rsidRPr="000E4AAA">
        <w:rPr>
          <w:rFonts w:ascii="Times New Roman" w:hAnsi="Times New Roman"/>
          <w:spacing w:val="-2"/>
          <w:w w:val="95"/>
          <w:sz w:val="25"/>
        </w:rPr>
        <w:t>к</w:t>
      </w:r>
      <w:r w:rsidRPr="000E4AAA">
        <w:rPr>
          <w:rFonts w:ascii="Times New Roman" w:hAnsi="Times New Roman"/>
          <w:spacing w:val="-6"/>
          <w:w w:val="95"/>
          <w:sz w:val="25"/>
        </w:rPr>
        <w:t xml:space="preserve"> </w:t>
      </w:r>
      <w:r w:rsidRPr="000E4AAA">
        <w:rPr>
          <w:rFonts w:ascii="Times New Roman" w:hAnsi="Times New Roman"/>
          <w:spacing w:val="-2"/>
          <w:w w:val="95"/>
          <w:sz w:val="25"/>
        </w:rPr>
        <w:t>взрослому</w:t>
      </w:r>
      <w:r w:rsidRPr="000E4AAA">
        <w:rPr>
          <w:rFonts w:ascii="Times New Roman" w:hAnsi="Times New Roman"/>
          <w:spacing w:val="2"/>
          <w:sz w:val="25"/>
        </w:rPr>
        <w:t xml:space="preserve"> </w:t>
      </w:r>
      <w:r w:rsidRPr="000E4AAA">
        <w:rPr>
          <w:rFonts w:ascii="Times New Roman" w:hAnsi="Times New Roman"/>
          <w:spacing w:val="-2"/>
          <w:w w:val="95"/>
          <w:sz w:val="25"/>
        </w:rPr>
        <w:t>как</w:t>
      </w:r>
      <w:r w:rsidRPr="000E4AAA">
        <w:rPr>
          <w:rFonts w:ascii="Times New Roman" w:hAnsi="Times New Roman"/>
          <w:spacing w:val="-3"/>
          <w:w w:val="95"/>
          <w:sz w:val="25"/>
        </w:rPr>
        <w:t xml:space="preserve"> </w:t>
      </w:r>
      <w:r w:rsidRPr="000E4AAA">
        <w:rPr>
          <w:rFonts w:ascii="Times New Roman" w:hAnsi="Times New Roman"/>
          <w:spacing w:val="-2"/>
          <w:w w:val="95"/>
          <w:sz w:val="25"/>
        </w:rPr>
        <w:t>источнику</w:t>
      </w:r>
      <w:r w:rsidRPr="000E4AAA">
        <w:rPr>
          <w:rFonts w:ascii="Times New Roman" w:hAnsi="Times New Roman"/>
          <w:sz w:val="25"/>
        </w:rPr>
        <w:t xml:space="preserve"> </w:t>
      </w:r>
      <w:r w:rsidRPr="000E4AAA">
        <w:rPr>
          <w:rFonts w:ascii="Times New Roman" w:hAnsi="Times New Roman"/>
          <w:spacing w:val="-2"/>
          <w:w w:val="95"/>
          <w:sz w:val="25"/>
        </w:rPr>
        <w:t>знаний;</w:t>
      </w:r>
    </w:p>
    <w:p w:rsidR="006E1D2E" w:rsidRPr="000E4AAA" w:rsidRDefault="006E1D2E" w:rsidP="00713461">
      <w:pPr>
        <w:widowControl w:val="0"/>
        <w:numPr>
          <w:ilvl w:val="0"/>
          <w:numId w:val="96"/>
        </w:numPr>
        <w:tabs>
          <w:tab w:val="left" w:pos="1214"/>
        </w:tabs>
        <w:suppressAutoHyphens/>
        <w:spacing w:before="2" w:after="0" w:line="228" w:lineRule="auto"/>
        <w:ind w:left="238" w:right="229" w:firstLine="705"/>
        <w:jc w:val="both"/>
        <w:rPr>
          <w:rFonts w:ascii="Times New Roman" w:hAnsi="Times New Roman"/>
          <w:sz w:val="25"/>
        </w:rPr>
      </w:pPr>
      <w:r w:rsidRPr="000E4AAA">
        <w:rPr>
          <w:rFonts w:ascii="Times New Roman" w:hAnsi="Times New Roman"/>
          <w:sz w:val="25"/>
        </w:rPr>
        <w:t>приобщение ребенка к культурным способам познания (книги, интернет- источники, дискуссии и</w:t>
      </w:r>
      <w:r w:rsidRPr="000E4AAA">
        <w:rPr>
          <w:rFonts w:ascii="Times New Roman" w:hAnsi="Times New Roman"/>
          <w:spacing w:val="-11"/>
          <w:sz w:val="25"/>
        </w:rPr>
        <w:t xml:space="preserve"> </w:t>
      </w:r>
      <w:r w:rsidRPr="000E4AAA">
        <w:rPr>
          <w:rFonts w:ascii="Times New Roman" w:hAnsi="Times New Roman"/>
          <w:sz w:val="25"/>
        </w:rPr>
        <w:t>др.).</w:t>
      </w:r>
    </w:p>
    <w:p w:rsidR="006E1D2E" w:rsidRPr="000E4AAA" w:rsidRDefault="006E1D2E" w:rsidP="00A325BB">
      <w:pPr>
        <w:widowControl w:val="0"/>
        <w:suppressAutoHyphens/>
        <w:spacing w:after="0" w:line="265" w:lineRule="exact"/>
        <w:ind w:left="950"/>
        <w:jc w:val="both"/>
        <w:rPr>
          <w:rFonts w:ascii="Times New Roman" w:hAnsi="Times New Roman"/>
          <w:sz w:val="24"/>
          <w:szCs w:val="24"/>
        </w:rPr>
      </w:pPr>
      <w:r w:rsidRPr="000E4AAA">
        <w:rPr>
          <w:rFonts w:ascii="Times New Roman" w:hAnsi="Times New Roman"/>
          <w:spacing w:val="-2"/>
          <w:w w:val="95"/>
          <w:sz w:val="24"/>
          <w:szCs w:val="24"/>
        </w:rPr>
        <w:t>Направления</w:t>
      </w:r>
      <w:r w:rsidRPr="000E4AAA">
        <w:rPr>
          <w:rFonts w:ascii="Times New Roman" w:hAnsi="Times New Roman"/>
          <w:spacing w:val="5"/>
          <w:sz w:val="24"/>
          <w:szCs w:val="24"/>
        </w:rPr>
        <w:t xml:space="preserve"> </w:t>
      </w:r>
      <w:r w:rsidRPr="000E4AAA">
        <w:rPr>
          <w:rFonts w:ascii="Times New Roman" w:hAnsi="Times New Roman"/>
          <w:spacing w:val="-2"/>
          <w:w w:val="95"/>
          <w:sz w:val="24"/>
          <w:szCs w:val="24"/>
        </w:rPr>
        <w:t>деятельности</w:t>
      </w:r>
      <w:r w:rsidRPr="000E4AAA">
        <w:rPr>
          <w:rFonts w:ascii="Times New Roman" w:hAnsi="Times New Roman"/>
          <w:spacing w:val="2"/>
          <w:sz w:val="24"/>
          <w:szCs w:val="24"/>
        </w:rPr>
        <w:t xml:space="preserve"> </w:t>
      </w:r>
      <w:r w:rsidRPr="000E4AAA">
        <w:rPr>
          <w:rFonts w:ascii="Times New Roman" w:hAnsi="Times New Roman"/>
          <w:spacing w:val="-2"/>
          <w:w w:val="95"/>
          <w:sz w:val="24"/>
          <w:szCs w:val="24"/>
        </w:rPr>
        <w:t>воспитателя:</w:t>
      </w:r>
    </w:p>
    <w:p w:rsidR="006E1D2E" w:rsidRPr="000E4AAA" w:rsidRDefault="006E1D2E" w:rsidP="00713461">
      <w:pPr>
        <w:widowControl w:val="0"/>
        <w:numPr>
          <w:ilvl w:val="1"/>
          <w:numId w:val="97"/>
        </w:numPr>
        <w:tabs>
          <w:tab w:val="left" w:pos="1129"/>
        </w:tabs>
        <w:suppressAutoHyphens/>
        <w:spacing w:before="5" w:after="0" w:line="228" w:lineRule="auto"/>
        <w:ind w:right="242" w:firstLine="710"/>
        <w:jc w:val="both"/>
        <w:rPr>
          <w:rFonts w:ascii="Times New Roman" w:hAnsi="Times New Roman"/>
          <w:sz w:val="25"/>
        </w:rPr>
      </w:pPr>
      <w:r w:rsidRPr="000E4AAA">
        <w:rPr>
          <w:rFonts w:ascii="Times New Roman" w:hAnsi="Times New Roman"/>
          <w:w w:val="95"/>
          <w:sz w:val="25"/>
        </w:rPr>
        <w:t>совместная деятельность воспитателя с</w:t>
      </w:r>
      <w:r w:rsidRPr="000E4AAA">
        <w:rPr>
          <w:rFonts w:ascii="Times New Roman" w:hAnsi="Times New Roman"/>
          <w:spacing w:val="-5"/>
          <w:w w:val="95"/>
          <w:sz w:val="25"/>
        </w:rPr>
        <w:t xml:space="preserve"> </w:t>
      </w:r>
      <w:r w:rsidRPr="000E4AAA">
        <w:rPr>
          <w:rFonts w:ascii="Times New Roman" w:hAnsi="Times New Roman"/>
          <w:w w:val="95"/>
          <w:sz w:val="25"/>
        </w:rPr>
        <w:t>детьми на</w:t>
      </w:r>
      <w:r w:rsidRPr="000E4AAA">
        <w:rPr>
          <w:rFonts w:ascii="Times New Roman" w:hAnsi="Times New Roman"/>
          <w:spacing w:val="-3"/>
          <w:w w:val="95"/>
          <w:sz w:val="25"/>
        </w:rPr>
        <w:t xml:space="preserve"> </w:t>
      </w:r>
      <w:r w:rsidRPr="000E4AAA">
        <w:rPr>
          <w:rFonts w:ascii="Times New Roman" w:hAnsi="Times New Roman"/>
          <w:w w:val="95"/>
          <w:sz w:val="25"/>
        </w:rPr>
        <w:t>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w:t>
      </w:r>
      <w:r w:rsidRPr="000E4AAA">
        <w:rPr>
          <w:rFonts w:ascii="Times New Roman" w:hAnsi="Times New Roman"/>
          <w:spacing w:val="-7"/>
          <w:w w:val="95"/>
          <w:sz w:val="25"/>
        </w:rPr>
        <w:t xml:space="preserve"> </w:t>
      </w:r>
      <w:r w:rsidRPr="000E4AAA">
        <w:rPr>
          <w:rFonts w:ascii="Times New Roman" w:hAnsi="Times New Roman"/>
          <w:w w:val="95"/>
          <w:sz w:val="25"/>
        </w:rPr>
        <w:t>фильмов, чтения и просмотра книг;</w:t>
      </w:r>
    </w:p>
    <w:p w:rsidR="006E1D2E" w:rsidRPr="000E4AAA" w:rsidRDefault="006E1D2E" w:rsidP="00713461">
      <w:pPr>
        <w:widowControl w:val="0"/>
        <w:numPr>
          <w:ilvl w:val="1"/>
          <w:numId w:val="97"/>
        </w:numPr>
        <w:tabs>
          <w:tab w:val="left" w:pos="1124"/>
        </w:tabs>
        <w:suppressAutoHyphens/>
        <w:spacing w:after="0" w:line="228" w:lineRule="auto"/>
        <w:ind w:left="238" w:right="245" w:firstLine="708"/>
        <w:jc w:val="both"/>
        <w:rPr>
          <w:rFonts w:ascii="Times New Roman" w:hAnsi="Times New Roman"/>
          <w:sz w:val="25"/>
        </w:rPr>
      </w:pPr>
      <w:r w:rsidRPr="000E4AAA">
        <w:rPr>
          <w:rFonts w:ascii="Times New Roman" w:hAnsi="Times New Roman"/>
          <w:sz w:val="25"/>
        </w:rPr>
        <w:t xml:space="preserve">организация конструкторской и продуктивной творческой деятельности, </w:t>
      </w:r>
      <w:r w:rsidRPr="000E4AAA">
        <w:rPr>
          <w:rFonts w:ascii="Times New Roman" w:hAnsi="Times New Roman"/>
          <w:w w:val="95"/>
          <w:sz w:val="25"/>
        </w:rPr>
        <w:t>проектной и исследовательской деятельности</w:t>
      </w:r>
      <w:r w:rsidRPr="000E4AAA">
        <w:rPr>
          <w:rFonts w:ascii="Times New Roman" w:hAnsi="Times New Roman"/>
          <w:spacing w:val="40"/>
          <w:sz w:val="25"/>
        </w:rPr>
        <w:t xml:space="preserve"> </w:t>
      </w:r>
      <w:r w:rsidRPr="000E4AAA">
        <w:rPr>
          <w:rFonts w:ascii="Times New Roman" w:hAnsi="Times New Roman"/>
          <w:w w:val="95"/>
          <w:sz w:val="25"/>
        </w:rPr>
        <w:t>детей совместно со взрослыми;</w:t>
      </w:r>
    </w:p>
    <w:p w:rsidR="006E1D2E" w:rsidRPr="000E4AAA" w:rsidRDefault="006E1D2E" w:rsidP="00713461">
      <w:pPr>
        <w:widowControl w:val="0"/>
        <w:numPr>
          <w:ilvl w:val="1"/>
          <w:numId w:val="97"/>
        </w:numPr>
        <w:tabs>
          <w:tab w:val="left" w:pos="1124"/>
        </w:tabs>
        <w:suppressAutoHyphens/>
        <w:spacing w:after="0" w:line="228" w:lineRule="auto"/>
        <w:ind w:left="235" w:right="227" w:firstLine="711"/>
        <w:jc w:val="both"/>
        <w:rPr>
          <w:rFonts w:ascii="Times New Roman" w:hAnsi="Times New Roman"/>
          <w:sz w:val="25"/>
        </w:rPr>
      </w:pPr>
      <w:r w:rsidRPr="000E4AAA">
        <w:rPr>
          <w:rFonts w:ascii="Times New Roman" w:hAnsi="Times New Roman"/>
          <w:sz w:val="25"/>
        </w:rPr>
        <w:t>организация насыщенной и структурированной образовательной среды, включающей</w:t>
      </w:r>
      <w:r w:rsidRPr="000E4AAA">
        <w:rPr>
          <w:rFonts w:ascii="Times New Roman" w:hAnsi="Times New Roman"/>
          <w:spacing w:val="-16"/>
          <w:sz w:val="25"/>
        </w:rPr>
        <w:t xml:space="preserve"> </w:t>
      </w:r>
      <w:r w:rsidRPr="000E4AAA">
        <w:rPr>
          <w:rFonts w:ascii="Times New Roman" w:hAnsi="Times New Roman"/>
          <w:sz w:val="25"/>
        </w:rPr>
        <w:t>иллюстрации,</w:t>
      </w:r>
      <w:r w:rsidRPr="000E4AAA">
        <w:rPr>
          <w:rFonts w:ascii="Times New Roman" w:hAnsi="Times New Roman"/>
          <w:spacing w:val="-8"/>
          <w:sz w:val="25"/>
        </w:rPr>
        <w:t xml:space="preserve"> </w:t>
      </w:r>
      <w:r w:rsidRPr="000E4AAA">
        <w:rPr>
          <w:rFonts w:ascii="Times New Roman" w:hAnsi="Times New Roman"/>
          <w:sz w:val="25"/>
        </w:rPr>
        <w:t>видеоматериалы,</w:t>
      </w:r>
      <w:r w:rsidRPr="000E4AAA">
        <w:rPr>
          <w:rFonts w:ascii="Times New Roman" w:hAnsi="Times New Roman"/>
          <w:spacing w:val="-16"/>
          <w:sz w:val="25"/>
        </w:rPr>
        <w:t xml:space="preserve"> </w:t>
      </w:r>
      <w:r w:rsidRPr="000E4AAA">
        <w:rPr>
          <w:rFonts w:ascii="Times New Roman" w:hAnsi="Times New Roman"/>
          <w:sz w:val="25"/>
        </w:rPr>
        <w:t>ориентированные</w:t>
      </w:r>
      <w:r w:rsidRPr="000E4AAA">
        <w:rPr>
          <w:rFonts w:ascii="Times New Roman" w:hAnsi="Times New Roman"/>
          <w:spacing w:val="-16"/>
          <w:sz w:val="25"/>
        </w:rPr>
        <w:t xml:space="preserve"> </w:t>
      </w:r>
      <w:r w:rsidRPr="000E4AAA">
        <w:rPr>
          <w:rFonts w:ascii="Times New Roman" w:hAnsi="Times New Roman"/>
          <w:sz w:val="25"/>
        </w:rPr>
        <w:t>на</w:t>
      </w:r>
      <w:r w:rsidRPr="000E4AAA">
        <w:rPr>
          <w:rFonts w:ascii="Times New Roman" w:hAnsi="Times New Roman"/>
          <w:spacing w:val="-15"/>
          <w:sz w:val="25"/>
        </w:rPr>
        <w:t xml:space="preserve"> </w:t>
      </w:r>
      <w:r w:rsidRPr="000E4AAA">
        <w:rPr>
          <w:rFonts w:ascii="Times New Roman" w:hAnsi="Times New Roman"/>
          <w:sz w:val="25"/>
        </w:rPr>
        <w:t>детскую</w:t>
      </w:r>
      <w:r w:rsidRPr="000E4AAA">
        <w:rPr>
          <w:rFonts w:ascii="Times New Roman" w:hAnsi="Times New Roman"/>
          <w:spacing w:val="-11"/>
          <w:sz w:val="25"/>
        </w:rPr>
        <w:t xml:space="preserve"> </w:t>
      </w:r>
      <w:r w:rsidRPr="000E4AAA">
        <w:rPr>
          <w:rFonts w:ascii="Times New Roman" w:hAnsi="Times New Roman"/>
          <w:sz w:val="25"/>
        </w:rPr>
        <w:t xml:space="preserve">аудиторию, </w:t>
      </w:r>
      <w:r w:rsidRPr="000E4AAA">
        <w:rPr>
          <w:rFonts w:ascii="Times New Roman" w:hAnsi="Times New Roman"/>
          <w:w w:val="95"/>
          <w:sz w:val="25"/>
        </w:rPr>
        <w:t>различного типа конструкторы</w:t>
      </w:r>
      <w:r w:rsidRPr="000E4AAA">
        <w:rPr>
          <w:rFonts w:ascii="Times New Roman" w:hAnsi="Times New Roman"/>
          <w:sz w:val="25"/>
        </w:rPr>
        <w:t xml:space="preserve"> </w:t>
      </w:r>
      <w:r w:rsidRPr="000E4AAA">
        <w:rPr>
          <w:rFonts w:ascii="Times New Roman" w:hAnsi="Times New Roman"/>
          <w:w w:val="95"/>
          <w:sz w:val="25"/>
        </w:rPr>
        <w:t>и наборы для экспериментирования.</w:t>
      </w:r>
    </w:p>
    <w:p w:rsidR="006E1D2E" w:rsidRPr="000E4AAA" w:rsidRDefault="006E1D2E" w:rsidP="00A325BB">
      <w:pPr>
        <w:widowControl w:val="0"/>
        <w:suppressAutoHyphens/>
        <w:spacing w:before="10" w:after="0" w:line="240" w:lineRule="auto"/>
        <w:rPr>
          <w:rFonts w:ascii="Times New Roman" w:hAnsi="Times New Roman"/>
          <w:sz w:val="23"/>
          <w:szCs w:val="25"/>
        </w:rPr>
      </w:pPr>
    </w:p>
    <w:p w:rsidR="006E1D2E" w:rsidRPr="000E4AAA" w:rsidRDefault="006E1D2E" w:rsidP="00713461">
      <w:pPr>
        <w:widowControl w:val="0"/>
        <w:numPr>
          <w:ilvl w:val="2"/>
          <w:numId w:val="100"/>
        </w:numPr>
        <w:tabs>
          <w:tab w:val="left" w:pos="1541"/>
        </w:tabs>
        <w:suppressAutoHyphens/>
        <w:spacing w:after="0" w:line="228" w:lineRule="auto"/>
        <w:ind w:right="2022" w:hanging="2"/>
        <w:jc w:val="both"/>
        <w:outlineLvl w:val="0"/>
        <w:rPr>
          <w:rFonts w:ascii="Times New Roman" w:hAnsi="Times New Roman"/>
          <w:bCs/>
          <w:sz w:val="25"/>
          <w:szCs w:val="25"/>
        </w:rPr>
      </w:pPr>
      <w:r w:rsidRPr="000E4AAA">
        <w:rPr>
          <w:rFonts w:ascii="Times New Roman" w:hAnsi="Times New Roman"/>
          <w:b/>
          <w:bCs/>
          <w:w w:val="95"/>
          <w:sz w:val="25"/>
          <w:szCs w:val="25"/>
        </w:rPr>
        <w:t>Физическое и</w:t>
      </w:r>
      <w:r w:rsidRPr="000E4AAA">
        <w:rPr>
          <w:rFonts w:ascii="Times New Roman" w:hAnsi="Times New Roman"/>
          <w:b/>
          <w:bCs/>
          <w:spacing w:val="-10"/>
          <w:w w:val="95"/>
          <w:sz w:val="25"/>
          <w:szCs w:val="25"/>
        </w:rPr>
        <w:t xml:space="preserve"> </w:t>
      </w:r>
      <w:r w:rsidRPr="000E4AAA">
        <w:rPr>
          <w:rFonts w:ascii="Times New Roman" w:hAnsi="Times New Roman"/>
          <w:b/>
          <w:bCs/>
          <w:w w:val="95"/>
          <w:sz w:val="25"/>
          <w:szCs w:val="25"/>
        </w:rPr>
        <w:t>оздоровительное</w:t>
      </w:r>
      <w:r w:rsidRPr="000E4AAA">
        <w:rPr>
          <w:rFonts w:ascii="Times New Roman" w:hAnsi="Times New Roman"/>
          <w:b/>
          <w:bCs/>
          <w:spacing w:val="-13"/>
          <w:w w:val="95"/>
          <w:sz w:val="25"/>
          <w:szCs w:val="25"/>
        </w:rPr>
        <w:t xml:space="preserve"> </w:t>
      </w:r>
      <w:r w:rsidRPr="000E4AAA">
        <w:rPr>
          <w:rFonts w:ascii="Times New Roman" w:hAnsi="Times New Roman"/>
          <w:b/>
          <w:bCs/>
          <w:w w:val="95"/>
          <w:sz w:val="25"/>
          <w:szCs w:val="25"/>
        </w:rPr>
        <w:t>направления воспитания.</w:t>
      </w:r>
    </w:p>
    <w:p w:rsidR="006E1D2E" w:rsidRPr="000E4AAA" w:rsidRDefault="006E1D2E" w:rsidP="00A325BB">
      <w:pPr>
        <w:widowControl w:val="0"/>
        <w:suppressAutoHyphens/>
        <w:spacing w:before="4" w:after="0" w:line="228" w:lineRule="auto"/>
        <w:ind w:left="235" w:right="230" w:firstLine="709"/>
        <w:jc w:val="both"/>
        <w:rPr>
          <w:rFonts w:ascii="Times New Roman" w:hAnsi="Times New Roman"/>
          <w:sz w:val="25"/>
          <w:szCs w:val="25"/>
        </w:rPr>
      </w:pPr>
      <w:r w:rsidRPr="000E4AAA">
        <w:rPr>
          <w:rFonts w:ascii="Times New Roman" w:hAnsi="Times New Roman"/>
          <w:spacing w:val="-2"/>
          <w:w w:val="95"/>
          <w:sz w:val="25"/>
          <w:szCs w:val="25"/>
        </w:rPr>
        <w:t>Ценность</w:t>
      </w:r>
      <w:r w:rsidRPr="000E4AAA">
        <w:rPr>
          <w:rFonts w:ascii="Times New Roman" w:hAnsi="Times New Roman"/>
          <w:spacing w:val="-11"/>
          <w:w w:val="95"/>
          <w:sz w:val="25"/>
          <w:szCs w:val="25"/>
        </w:rPr>
        <w:t xml:space="preserve"> </w:t>
      </w:r>
      <w:r w:rsidRPr="000E4AAA">
        <w:rPr>
          <w:rFonts w:ascii="Times New Roman" w:hAnsi="Times New Roman"/>
          <w:spacing w:val="-2"/>
          <w:w w:val="90"/>
          <w:sz w:val="25"/>
          <w:szCs w:val="25"/>
        </w:rPr>
        <w:t>—</w:t>
      </w:r>
      <w:r w:rsidRPr="000E4AAA">
        <w:rPr>
          <w:rFonts w:ascii="Times New Roman" w:hAnsi="Times New Roman"/>
          <w:spacing w:val="-7"/>
          <w:w w:val="90"/>
          <w:sz w:val="25"/>
          <w:szCs w:val="25"/>
        </w:rPr>
        <w:t xml:space="preserve"> </w:t>
      </w:r>
      <w:r w:rsidRPr="000E4AAA">
        <w:rPr>
          <w:rFonts w:ascii="Times New Roman" w:hAnsi="Times New Roman"/>
          <w:b/>
          <w:spacing w:val="-2"/>
          <w:w w:val="95"/>
          <w:sz w:val="25"/>
          <w:szCs w:val="25"/>
        </w:rPr>
        <w:t xml:space="preserve">здоровье. </w:t>
      </w:r>
      <w:r w:rsidRPr="000E4AAA">
        <w:rPr>
          <w:rFonts w:ascii="Times New Roman" w:hAnsi="Times New Roman"/>
          <w:spacing w:val="-2"/>
          <w:w w:val="95"/>
          <w:sz w:val="25"/>
          <w:szCs w:val="25"/>
        </w:rPr>
        <w:t>Цель</w:t>
      </w:r>
      <w:r w:rsidRPr="000E4AAA">
        <w:rPr>
          <w:rFonts w:ascii="Times New Roman" w:hAnsi="Times New Roman"/>
          <w:spacing w:val="-11"/>
          <w:w w:val="95"/>
          <w:sz w:val="25"/>
          <w:szCs w:val="25"/>
        </w:rPr>
        <w:t xml:space="preserve"> </w:t>
      </w:r>
      <w:r w:rsidRPr="000E4AAA">
        <w:rPr>
          <w:rFonts w:ascii="Times New Roman" w:hAnsi="Times New Roman"/>
          <w:spacing w:val="-2"/>
          <w:w w:val="95"/>
          <w:sz w:val="25"/>
          <w:szCs w:val="25"/>
        </w:rPr>
        <w:t>данного</w:t>
      </w:r>
      <w:r w:rsidRPr="000E4AAA">
        <w:rPr>
          <w:rFonts w:ascii="Times New Roman" w:hAnsi="Times New Roman"/>
          <w:spacing w:val="-7"/>
          <w:w w:val="95"/>
          <w:sz w:val="25"/>
          <w:szCs w:val="25"/>
        </w:rPr>
        <w:t xml:space="preserve"> </w:t>
      </w:r>
      <w:r w:rsidRPr="000E4AAA">
        <w:rPr>
          <w:rFonts w:ascii="Times New Roman" w:hAnsi="Times New Roman"/>
          <w:spacing w:val="-2"/>
          <w:w w:val="95"/>
          <w:sz w:val="25"/>
          <w:szCs w:val="25"/>
        </w:rPr>
        <w:t>направления</w:t>
      </w:r>
      <w:r w:rsidRPr="000E4AAA">
        <w:rPr>
          <w:rFonts w:ascii="Times New Roman" w:hAnsi="Times New Roman"/>
          <w:sz w:val="25"/>
          <w:szCs w:val="25"/>
        </w:rPr>
        <w:t xml:space="preserve"> </w:t>
      </w:r>
      <w:r w:rsidRPr="000E4AAA">
        <w:rPr>
          <w:rFonts w:ascii="Times New Roman" w:hAnsi="Times New Roman"/>
          <w:spacing w:val="-2"/>
          <w:w w:val="90"/>
          <w:sz w:val="25"/>
          <w:szCs w:val="25"/>
        </w:rPr>
        <w:t>—</w:t>
      </w:r>
      <w:r w:rsidRPr="000E4AAA">
        <w:rPr>
          <w:rFonts w:ascii="Times New Roman" w:hAnsi="Times New Roman"/>
          <w:spacing w:val="-8"/>
          <w:w w:val="90"/>
          <w:sz w:val="25"/>
          <w:szCs w:val="25"/>
        </w:rPr>
        <w:t xml:space="preserve"> </w:t>
      </w:r>
      <w:r w:rsidRPr="000E4AAA">
        <w:rPr>
          <w:rFonts w:ascii="Times New Roman" w:hAnsi="Times New Roman"/>
          <w:spacing w:val="-2"/>
          <w:w w:val="95"/>
          <w:sz w:val="25"/>
          <w:szCs w:val="25"/>
        </w:rPr>
        <w:t>сформировать</w:t>
      </w:r>
      <w:r w:rsidRPr="000E4AAA">
        <w:rPr>
          <w:rFonts w:ascii="Times New Roman" w:hAnsi="Times New Roman"/>
          <w:sz w:val="25"/>
          <w:szCs w:val="25"/>
        </w:rPr>
        <w:t xml:space="preserve"> </w:t>
      </w:r>
      <w:r w:rsidRPr="000E4AAA">
        <w:rPr>
          <w:rFonts w:ascii="Times New Roman" w:hAnsi="Times New Roman"/>
          <w:spacing w:val="-2"/>
          <w:w w:val="95"/>
          <w:sz w:val="25"/>
          <w:szCs w:val="25"/>
        </w:rPr>
        <w:t xml:space="preserve">навыки здорового </w:t>
      </w:r>
      <w:r w:rsidRPr="000E4AAA">
        <w:rPr>
          <w:rFonts w:ascii="Times New Roman" w:hAnsi="Times New Roman"/>
          <w:sz w:val="25"/>
          <w:szCs w:val="25"/>
        </w:rPr>
        <w:t>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w:t>
      </w:r>
      <w:r w:rsidRPr="000E4AAA">
        <w:rPr>
          <w:rFonts w:ascii="Times New Roman" w:hAnsi="Times New Roman"/>
          <w:spacing w:val="-2"/>
          <w:sz w:val="25"/>
          <w:szCs w:val="25"/>
        </w:rPr>
        <w:t xml:space="preserve"> </w:t>
      </w:r>
      <w:r w:rsidRPr="000E4AAA">
        <w:rPr>
          <w:rFonts w:ascii="Times New Roman" w:hAnsi="Times New Roman"/>
          <w:sz w:val="25"/>
          <w:szCs w:val="25"/>
        </w:rPr>
        <w:t>спорта,</w:t>
      </w:r>
      <w:r w:rsidRPr="000E4AAA">
        <w:rPr>
          <w:rFonts w:ascii="Times New Roman" w:hAnsi="Times New Roman"/>
          <w:spacing w:val="-10"/>
          <w:sz w:val="25"/>
          <w:szCs w:val="25"/>
        </w:rPr>
        <w:t xml:space="preserve"> </w:t>
      </w:r>
      <w:r w:rsidRPr="000E4AAA">
        <w:rPr>
          <w:rFonts w:ascii="Times New Roman" w:hAnsi="Times New Roman"/>
          <w:sz w:val="25"/>
          <w:szCs w:val="25"/>
        </w:rPr>
        <w:t>прогулок.</w:t>
      </w:r>
    </w:p>
    <w:p w:rsidR="006E1D2E" w:rsidRPr="000E4AAA" w:rsidRDefault="006E1D2E" w:rsidP="00A325BB">
      <w:pPr>
        <w:widowControl w:val="0"/>
        <w:suppressAutoHyphens/>
        <w:spacing w:after="0" w:line="269" w:lineRule="exact"/>
        <w:ind w:left="949"/>
        <w:jc w:val="both"/>
        <w:rPr>
          <w:rFonts w:ascii="Times New Roman" w:hAnsi="Times New Roman"/>
          <w:sz w:val="25"/>
          <w:szCs w:val="25"/>
        </w:rPr>
      </w:pPr>
      <w:r w:rsidRPr="000E4AAA">
        <w:rPr>
          <w:rFonts w:ascii="Times New Roman" w:hAnsi="Times New Roman"/>
          <w:w w:val="95"/>
          <w:sz w:val="25"/>
          <w:szCs w:val="25"/>
        </w:rPr>
        <w:t>Задачи</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по</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формированию</w:t>
      </w:r>
      <w:r w:rsidRPr="000E4AAA">
        <w:rPr>
          <w:rFonts w:ascii="Times New Roman" w:hAnsi="Times New Roman"/>
          <w:spacing w:val="-1"/>
          <w:sz w:val="25"/>
          <w:szCs w:val="25"/>
        </w:rPr>
        <w:t xml:space="preserve"> </w:t>
      </w:r>
      <w:r w:rsidRPr="000E4AAA">
        <w:rPr>
          <w:rFonts w:ascii="Times New Roman" w:hAnsi="Times New Roman"/>
          <w:w w:val="95"/>
          <w:sz w:val="25"/>
          <w:szCs w:val="25"/>
        </w:rPr>
        <w:t>здорового</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образа</w:t>
      </w:r>
      <w:r w:rsidRPr="000E4AAA">
        <w:rPr>
          <w:rFonts w:ascii="Times New Roman" w:hAnsi="Times New Roman"/>
          <w:spacing w:val="-10"/>
          <w:w w:val="95"/>
          <w:sz w:val="25"/>
          <w:szCs w:val="25"/>
        </w:rPr>
        <w:t xml:space="preserve"> </w:t>
      </w:r>
      <w:r w:rsidRPr="000E4AAA">
        <w:rPr>
          <w:rFonts w:ascii="Times New Roman" w:hAnsi="Times New Roman"/>
          <w:spacing w:val="-2"/>
          <w:w w:val="95"/>
          <w:sz w:val="25"/>
          <w:szCs w:val="25"/>
        </w:rPr>
        <w:t>жизни:</w:t>
      </w:r>
    </w:p>
    <w:p w:rsidR="006E1D2E" w:rsidRPr="000E4AAA" w:rsidRDefault="006E1D2E" w:rsidP="00713461">
      <w:pPr>
        <w:widowControl w:val="0"/>
        <w:numPr>
          <w:ilvl w:val="0"/>
          <w:numId w:val="95"/>
        </w:numPr>
        <w:tabs>
          <w:tab w:val="left" w:pos="1429"/>
        </w:tabs>
        <w:suppressAutoHyphens/>
        <w:spacing w:after="0" w:line="228" w:lineRule="auto"/>
        <w:ind w:right="219" w:firstLine="706"/>
        <w:jc w:val="both"/>
        <w:rPr>
          <w:rFonts w:ascii="Times New Roman" w:hAnsi="Times New Roman"/>
          <w:sz w:val="25"/>
        </w:rPr>
      </w:pPr>
      <w:r w:rsidRPr="000E4AAA">
        <w:rPr>
          <w:rFonts w:ascii="Times New Roman" w:hAnsi="Times New Roman"/>
          <w:sz w:val="25"/>
        </w:rPr>
        <w:t xml:space="preserve">укрепление: закаливание организма, повышение сопротивляемости к </w:t>
      </w:r>
      <w:r w:rsidRPr="000E4AAA">
        <w:rPr>
          <w:rFonts w:ascii="Times New Roman" w:hAnsi="Times New Roman"/>
          <w:w w:val="95"/>
          <w:sz w:val="25"/>
        </w:rPr>
        <w:t>воздействию условий внешней среды, укрепление опорно-двигательного аппарата;</w:t>
      </w:r>
    </w:p>
    <w:p w:rsidR="006E1D2E" w:rsidRPr="000E4AAA" w:rsidRDefault="006E1D2E" w:rsidP="00713461">
      <w:pPr>
        <w:widowControl w:val="0"/>
        <w:numPr>
          <w:ilvl w:val="0"/>
          <w:numId w:val="95"/>
        </w:numPr>
        <w:tabs>
          <w:tab w:val="left" w:pos="1369"/>
        </w:tabs>
        <w:suppressAutoHyphens/>
        <w:spacing w:before="1" w:after="0" w:line="228" w:lineRule="auto"/>
        <w:ind w:left="235" w:right="251" w:firstLine="713"/>
        <w:jc w:val="both"/>
        <w:rPr>
          <w:rFonts w:ascii="Times New Roman" w:hAnsi="Times New Roman"/>
          <w:sz w:val="25"/>
        </w:rPr>
      </w:pPr>
      <w:r w:rsidRPr="000E4AAA">
        <w:rPr>
          <w:rFonts w:ascii="Times New Roman" w:hAnsi="Times New Roman"/>
          <w:sz w:val="25"/>
        </w:rPr>
        <w:t>развитие: развитие двигательных способностей, обучение двигательным навыкам и умениям, формирование представлений в области физической культуры, спорта,</w:t>
      </w:r>
      <w:r w:rsidRPr="000E4AAA">
        <w:rPr>
          <w:rFonts w:ascii="Times New Roman" w:hAnsi="Times New Roman"/>
          <w:spacing w:val="-9"/>
          <w:sz w:val="25"/>
        </w:rPr>
        <w:t xml:space="preserve"> </w:t>
      </w:r>
      <w:r w:rsidRPr="000E4AAA">
        <w:rPr>
          <w:rFonts w:ascii="Times New Roman" w:hAnsi="Times New Roman"/>
          <w:sz w:val="25"/>
        </w:rPr>
        <w:t>здоровья</w:t>
      </w:r>
      <w:r w:rsidRPr="000E4AAA">
        <w:rPr>
          <w:rFonts w:ascii="Times New Roman" w:hAnsi="Times New Roman"/>
          <w:spacing w:val="-16"/>
          <w:sz w:val="25"/>
        </w:rPr>
        <w:t xml:space="preserve"> </w:t>
      </w:r>
      <w:r w:rsidRPr="000E4AAA">
        <w:rPr>
          <w:rFonts w:ascii="Times New Roman" w:hAnsi="Times New Roman"/>
          <w:sz w:val="25"/>
        </w:rPr>
        <w:t>и</w:t>
      </w:r>
      <w:r w:rsidRPr="000E4AAA">
        <w:rPr>
          <w:rFonts w:ascii="Times New Roman" w:hAnsi="Times New Roman"/>
          <w:spacing w:val="-16"/>
          <w:sz w:val="25"/>
        </w:rPr>
        <w:t xml:space="preserve"> </w:t>
      </w:r>
      <w:r w:rsidRPr="000E4AAA">
        <w:rPr>
          <w:rFonts w:ascii="Times New Roman" w:hAnsi="Times New Roman"/>
          <w:sz w:val="25"/>
        </w:rPr>
        <w:t>безопасного</w:t>
      </w:r>
      <w:r w:rsidRPr="000E4AAA">
        <w:rPr>
          <w:rFonts w:ascii="Times New Roman" w:hAnsi="Times New Roman"/>
          <w:spacing w:val="-6"/>
          <w:sz w:val="25"/>
        </w:rPr>
        <w:t xml:space="preserve"> </w:t>
      </w:r>
      <w:r w:rsidRPr="000E4AAA">
        <w:rPr>
          <w:rFonts w:ascii="Times New Roman" w:hAnsi="Times New Roman"/>
          <w:sz w:val="25"/>
        </w:rPr>
        <w:t>образа</w:t>
      </w:r>
      <w:r w:rsidRPr="000E4AAA">
        <w:rPr>
          <w:rFonts w:ascii="Times New Roman" w:hAnsi="Times New Roman"/>
          <w:spacing w:val="-16"/>
          <w:sz w:val="25"/>
        </w:rPr>
        <w:t xml:space="preserve"> </w:t>
      </w:r>
      <w:r w:rsidRPr="000E4AAA">
        <w:rPr>
          <w:rFonts w:ascii="Times New Roman" w:hAnsi="Times New Roman"/>
          <w:sz w:val="25"/>
        </w:rPr>
        <w:t>жизни;</w:t>
      </w:r>
    </w:p>
    <w:p w:rsidR="006E1D2E" w:rsidRPr="000E4AAA" w:rsidRDefault="006E1D2E" w:rsidP="00713461">
      <w:pPr>
        <w:widowControl w:val="0"/>
        <w:numPr>
          <w:ilvl w:val="0"/>
          <w:numId w:val="95"/>
        </w:numPr>
        <w:tabs>
          <w:tab w:val="left" w:pos="1282"/>
        </w:tabs>
        <w:suppressAutoHyphens/>
        <w:spacing w:after="0" w:line="228" w:lineRule="auto"/>
        <w:ind w:left="235" w:right="234" w:firstLine="709"/>
        <w:jc w:val="both"/>
        <w:rPr>
          <w:rFonts w:ascii="Times New Roman" w:hAnsi="Times New Roman"/>
          <w:sz w:val="25"/>
        </w:rPr>
      </w:pPr>
      <w:r w:rsidRPr="000E4AAA">
        <w:rPr>
          <w:rFonts w:ascii="Times New Roman" w:hAnsi="Times New Roman"/>
          <w:sz w:val="25"/>
        </w:rPr>
        <w:t>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rsidR="006E1D2E" w:rsidRPr="000E4AAA" w:rsidRDefault="006E1D2E" w:rsidP="00A325BB">
      <w:pPr>
        <w:widowControl w:val="0"/>
        <w:suppressAutoHyphens/>
        <w:spacing w:after="0" w:line="267" w:lineRule="exact"/>
        <w:ind w:left="950"/>
        <w:jc w:val="both"/>
        <w:rPr>
          <w:rFonts w:ascii="Times New Roman" w:hAnsi="Times New Roman"/>
          <w:sz w:val="25"/>
          <w:szCs w:val="25"/>
        </w:rPr>
      </w:pPr>
      <w:r w:rsidRPr="000E4AAA">
        <w:rPr>
          <w:rFonts w:ascii="Times New Roman" w:hAnsi="Times New Roman"/>
          <w:spacing w:val="-2"/>
          <w:w w:val="95"/>
          <w:sz w:val="25"/>
          <w:szCs w:val="25"/>
        </w:rPr>
        <w:t>Направления</w:t>
      </w:r>
      <w:r w:rsidRPr="000E4AAA">
        <w:rPr>
          <w:rFonts w:ascii="Times New Roman" w:hAnsi="Times New Roman"/>
          <w:spacing w:val="1"/>
          <w:sz w:val="25"/>
          <w:szCs w:val="25"/>
        </w:rPr>
        <w:t xml:space="preserve"> </w:t>
      </w:r>
      <w:r w:rsidRPr="000E4AAA">
        <w:rPr>
          <w:rFonts w:ascii="Times New Roman" w:hAnsi="Times New Roman"/>
          <w:spacing w:val="-2"/>
          <w:w w:val="95"/>
          <w:sz w:val="25"/>
          <w:szCs w:val="25"/>
        </w:rPr>
        <w:t>деятельности</w:t>
      </w:r>
      <w:r w:rsidRPr="000E4AAA">
        <w:rPr>
          <w:rFonts w:ascii="Times New Roman" w:hAnsi="Times New Roman"/>
          <w:spacing w:val="6"/>
          <w:sz w:val="25"/>
          <w:szCs w:val="25"/>
        </w:rPr>
        <w:t xml:space="preserve"> </w:t>
      </w:r>
      <w:r w:rsidRPr="000E4AAA">
        <w:rPr>
          <w:rFonts w:ascii="Times New Roman" w:hAnsi="Times New Roman"/>
          <w:spacing w:val="-2"/>
          <w:w w:val="95"/>
          <w:sz w:val="25"/>
          <w:szCs w:val="25"/>
        </w:rPr>
        <w:t>воспитателя:</w:t>
      </w:r>
    </w:p>
    <w:p w:rsidR="006E1D2E" w:rsidRPr="000E4AAA" w:rsidRDefault="006E1D2E" w:rsidP="00713461">
      <w:pPr>
        <w:widowControl w:val="0"/>
        <w:numPr>
          <w:ilvl w:val="0"/>
          <w:numId w:val="94"/>
        </w:numPr>
        <w:tabs>
          <w:tab w:val="left" w:pos="697"/>
        </w:tabs>
        <w:suppressAutoHyphens/>
        <w:spacing w:before="5" w:after="0" w:line="228" w:lineRule="auto"/>
        <w:ind w:right="251" w:firstLine="283"/>
        <w:rPr>
          <w:rFonts w:ascii="Times New Roman" w:hAnsi="Times New Roman"/>
          <w:w w:val="95"/>
          <w:sz w:val="25"/>
        </w:rPr>
      </w:pPr>
      <w:r w:rsidRPr="000E4AAA">
        <w:rPr>
          <w:rFonts w:ascii="Times New Roman" w:hAnsi="Times New Roman"/>
          <w:w w:val="95"/>
          <w:sz w:val="25"/>
        </w:rPr>
        <w:t>организация</w:t>
      </w:r>
      <w:r w:rsidRPr="000E4AAA">
        <w:rPr>
          <w:rFonts w:ascii="Times New Roman" w:hAnsi="Times New Roman"/>
          <w:spacing w:val="25"/>
          <w:sz w:val="25"/>
        </w:rPr>
        <w:t xml:space="preserve"> </w:t>
      </w:r>
      <w:r w:rsidRPr="000E4AAA">
        <w:rPr>
          <w:rFonts w:ascii="Times New Roman" w:hAnsi="Times New Roman"/>
          <w:w w:val="95"/>
          <w:sz w:val="25"/>
        </w:rPr>
        <w:t>подвижных,</w:t>
      </w:r>
      <w:r w:rsidRPr="000E4AAA">
        <w:rPr>
          <w:rFonts w:ascii="Times New Roman" w:hAnsi="Times New Roman"/>
          <w:spacing w:val="30"/>
          <w:sz w:val="25"/>
        </w:rPr>
        <w:t xml:space="preserve"> </w:t>
      </w:r>
      <w:r w:rsidRPr="000E4AAA">
        <w:rPr>
          <w:rFonts w:ascii="Times New Roman" w:hAnsi="Times New Roman"/>
          <w:w w:val="95"/>
          <w:sz w:val="25"/>
        </w:rPr>
        <w:t>спортивных</w:t>
      </w:r>
      <w:r w:rsidRPr="000E4AAA">
        <w:rPr>
          <w:rFonts w:ascii="Times New Roman" w:hAnsi="Times New Roman"/>
          <w:spacing w:val="27"/>
          <w:sz w:val="25"/>
        </w:rPr>
        <w:t xml:space="preserve"> </w:t>
      </w:r>
      <w:r w:rsidRPr="000E4AAA">
        <w:rPr>
          <w:rFonts w:ascii="Times New Roman" w:hAnsi="Times New Roman"/>
          <w:w w:val="95"/>
          <w:sz w:val="25"/>
        </w:rPr>
        <w:t>игр,</w:t>
      </w:r>
      <w:r w:rsidRPr="000E4AAA">
        <w:rPr>
          <w:rFonts w:ascii="Times New Roman" w:hAnsi="Times New Roman"/>
          <w:sz w:val="25"/>
        </w:rPr>
        <w:t xml:space="preserve"> </w:t>
      </w:r>
      <w:r w:rsidRPr="000E4AAA">
        <w:rPr>
          <w:rFonts w:ascii="Times New Roman" w:hAnsi="Times New Roman"/>
          <w:w w:val="95"/>
          <w:sz w:val="25"/>
        </w:rPr>
        <w:t>в том числе</w:t>
      </w:r>
      <w:r w:rsidRPr="000E4AAA">
        <w:rPr>
          <w:rFonts w:ascii="Times New Roman" w:hAnsi="Times New Roman"/>
          <w:spacing w:val="23"/>
          <w:sz w:val="25"/>
        </w:rPr>
        <w:t xml:space="preserve"> </w:t>
      </w:r>
      <w:r w:rsidRPr="000E4AAA">
        <w:rPr>
          <w:rFonts w:ascii="Times New Roman" w:hAnsi="Times New Roman"/>
          <w:w w:val="95"/>
          <w:sz w:val="25"/>
        </w:rPr>
        <w:t>традиционных</w:t>
      </w:r>
      <w:r w:rsidRPr="000E4AAA">
        <w:rPr>
          <w:rFonts w:ascii="Times New Roman" w:hAnsi="Times New Roman"/>
          <w:spacing w:val="30"/>
          <w:sz w:val="25"/>
        </w:rPr>
        <w:t xml:space="preserve"> </w:t>
      </w:r>
      <w:r w:rsidRPr="000E4AAA">
        <w:rPr>
          <w:rFonts w:ascii="Times New Roman" w:hAnsi="Times New Roman"/>
          <w:w w:val="95"/>
          <w:sz w:val="25"/>
        </w:rPr>
        <w:t>народных</w:t>
      </w:r>
      <w:r w:rsidRPr="000E4AAA">
        <w:rPr>
          <w:rFonts w:ascii="Times New Roman" w:hAnsi="Times New Roman"/>
          <w:spacing w:val="22"/>
          <w:sz w:val="25"/>
        </w:rPr>
        <w:t xml:space="preserve"> </w:t>
      </w:r>
      <w:r w:rsidRPr="000E4AAA">
        <w:rPr>
          <w:rFonts w:ascii="Times New Roman" w:hAnsi="Times New Roman"/>
          <w:w w:val="95"/>
          <w:sz w:val="25"/>
        </w:rPr>
        <w:t xml:space="preserve">игр, </w:t>
      </w:r>
      <w:r w:rsidRPr="000E4AAA">
        <w:rPr>
          <w:rFonts w:ascii="Times New Roman" w:hAnsi="Times New Roman"/>
          <w:sz w:val="25"/>
        </w:rPr>
        <w:t>дворовых</w:t>
      </w:r>
      <w:r w:rsidRPr="000E4AAA">
        <w:rPr>
          <w:rFonts w:ascii="Times New Roman" w:hAnsi="Times New Roman"/>
          <w:spacing w:val="-14"/>
          <w:sz w:val="25"/>
        </w:rPr>
        <w:t xml:space="preserve"> </w:t>
      </w:r>
      <w:r w:rsidRPr="000E4AAA">
        <w:rPr>
          <w:rFonts w:ascii="Times New Roman" w:hAnsi="Times New Roman"/>
          <w:sz w:val="25"/>
        </w:rPr>
        <w:t>игр</w:t>
      </w:r>
      <w:r w:rsidRPr="000E4AAA">
        <w:rPr>
          <w:rFonts w:ascii="Times New Roman" w:hAnsi="Times New Roman"/>
          <w:spacing w:val="-16"/>
          <w:sz w:val="25"/>
        </w:rPr>
        <w:t xml:space="preserve"> </w:t>
      </w:r>
      <w:r w:rsidRPr="000E4AAA">
        <w:rPr>
          <w:rFonts w:ascii="Times New Roman" w:hAnsi="Times New Roman"/>
          <w:sz w:val="25"/>
        </w:rPr>
        <w:t>на</w:t>
      </w:r>
      <w:r w:rsidRPr="000E4AAA">
        <w:rPr>
          <w:rFonts w:ascii="Times New Roman" w:hAnsi="Times New Roman"/>
          <w:spacing w:val="-15"/>
          <w:sz w:val="25"/>
        </w:rPr>
        <w:t xml:space="preserve"> </w:t>
      </w:r>
      <w:r w:rsidRPr="000E4AAA">
        <w:rPr>
          <w:rFonts w:ascii="Times New Roman" w:hAnsi="Times New Roman"/>
          <w:sz w:val="25"/>
        </w:rPr>
        <w:t>территории</w:t>
      </w:r>
      <w:r w:rsidRPr="000E4AAA">
        <w:rPr>
          <w:rFonts w:ascii="Times New Roman" w:hAnsi="Times New Roman"/>
          <w:spacing w:val="-8"/>
          <w:sz w:val="25"/>
        </w:rPr>
        <w:t xml:space="preserve"> </w:t>
      </w:r>
      <w:r w:rsidRPr="000E4AAA">
        <w:rPr>
          <w:rFonts w:ascii="Times New Roman" w:hAnsi="Times New Roman"/>
          <w:sz w:val="25"/>
        </w:rPr>
        <w:t>детского</w:t>
      </w:r>
      <w:r w:rsidRPr="000E4AAA">
        <w:rPr>
          <w:rFonts w:ascii="Times New Roman" w:hAnsi="Times New Roman"/>
          <w:spacing w:val="-11"/>
          <w:sz w:val="25"/>
        </w:rPr>
        <w:t xml:space="preserve"> </w:t>
      </w:r>
      <w:r w:rsidRPr="000E4AAA">
        <w:rPr>
          <w:rFonts w:ascii="Times New Roman" w:hAnsi="Times New Roman"/>
          <w:sz w:val="25"/>
        </w:rPr>
        <w:t>сада</w:t>
      </w:r>
    </w:p>
    <w:p w:rsidR="006E1D2E" w:rsidRPr="000E4AAA" w:rsidRDefault="006E1D2E" w:rsidP="00713461">
      <w:pPr>
        <w:widowControl w:val="0"/>
        <w:numPr>
          <w:ilvl w:val="0"/>
          <w:numId w:val="94"/>
        </w:numPr>
        <w:tabs>
          <w:tab w:val="left" w:pos="701"/>
        </w:tabs>
        <w:suppressAutoHyphens/>
        <w:spacing w:after="0" w:line="265" w:lineRule="exact"/>
        <w:ind w:left="701" w:hanging="182"/>
        <w:rPr>
          <w:rFonts w:ascii="Times New Roman" w:hAnsi="Times New Roman"/>
          <w:sz w:val="25"/>
        </w:rPr>
      </w:pPr>
      <w:r w:rsidRPr="000E4AAA">
        <w:rPr>
          <w:rFonts w:ascii="Times New Roman" w:hAnsi="Times New Roman"/>
          <w:w w:val="95"/>
          <w:sz w:val="25"/>
        </w:rPr>
        <w:t>оздание</w:t>
      </w:r>
      <w:r w:rsidRPr="000E4AAA">
        <w:rPr>
          <w:rFonts w:ascii="Times New Roman" w:hAnsi="Times New Roman"/>
          <w:spacing w:val="-9"/>
          <w:w w:val="95"/>
          <w:sz w:val="25"/>
        </w:rPr>
        <w:t xml:space="preserve"> </w:t>
      </w:r>
      <w:r w:rsidRPr="000E4AAA">
        <w:rPr>
          <w:rFonts w:ascii="Times New Roman" w:hAnsi="Times New Roman"/>
          <w:w w:val="95"/>
          <w:sz w:val="25"/>
        </w:rPr>
        <w:t>детско-взрослых</w:t>
      </w:r>
      <w:r w:rsidRPr="000E4AAA">
        <w:rPr>
          <w:rFonts w:ascii="Times New Roman" w:hAnsi="Times New Roman"/>
          <w:spacing w:val="-13"/>
          <w:w w:val="95"/>
          <w:sz w:val="25"/>
        </w:rPr>
        <w:t xml:space="preserve"> </w:t>
      </w:r>
      <w:r w:rsidRPr="000E4AAA">
        <w:rPr>
          <w:rFonts w:ascii="Times New Roman" w:hAnsi="Times New Roman"/>
          <w:w w:val="95"/>
          <w:sz w:val="25"/>
        </w:rPr>
        <w:t>проектов</w:t>
      </w:r>
      <w:r w:rsidRPr="000E4AAA">
        <w:rPr>
          <w:rFonts w:ascii="Times New Roman" w:hAnsi="Times New Roman"/>
          <w:spacing w:val="-12"/>
          <w:w w:val="95"/>
          <w:sz w:val="25"/>
        </w:rPr>
        <w:t xml:space="preserve"> </w:t>
      </w:r>
      <w:r w:rsidRPr="000E4AAA">
        <w:rPr>
          <w:rFonts w:ascii="Times New Roman" w:hAnsi="Times New Roman"/>
          <w:w w:val="95"/>
          <w:sz w:val="25"/>
        </w:rPr>
        <w:t>по</w:t>
      </w:r>
      <w:r w:rsidRPr="000E4AAA">
        <w:rPr>
          <w:rFonts w:ascii="Times New Roman" w:hAnsi="Times New Roman"/>
          <w:spacing w:val="-12"/>
          <w:w w:val="95"/>
          <w:sz w:val="25"/>
        </w:rPr>
        <w:t xml:space="preserve"> </w:t>
      </w:r>
      <w:r w:rsidRPr="000E4AAA">
        <w:rPr>
          <w:rFonts w:ascii="Times New Roman" w:hAnsi="Times New Roman"/>
          <w:w w:val="95"/>
          <w:sz w:val="25"/>
        </w:rPr>
        <w:t>здоровому</w:t>
      </w:r>
      <w:r w:rsidRPr="000E4AAA">
        <w:rPr>
          <w:rFonts w:ascii="Times New Roman" w:hAnsi="Times New Roman"/>
          <w:spacing w:val="-5"/>
          <w:w w:val="95"/>
          <w:sz w:val="25"/>
        </w:rPr>
        <w:t xml:space="preserve"> </w:t>
      </w:r>
      <w:r w:rsidRPr="000E4AAA">
        <w:rPr>
          <w:rFonts w:ascii="Times New Roman" w:hAnsi="Times New Roman"/>
          <w:w w:val="95"/>
          <w:sz w:val="25"/>
        </w:rPr>
        <w:t>образу</w:t>
      </w:r>
      <w:r w:rsidRPr="000E4AAA">
        <w:rPr>
          <w:rFonts w:ascii="Times New Roman" w:hAnsi="Times New Roman"/>
          <w:spacing w:val="-12"/>
          <w:w w:val="95"/>
          <w:sz w:val="25"/>
        </w:rPr>
        <w:t xml:space="preserve"> </w:t>
      </w:r>
      <w:r w:rsidRPr="000E4AAA">
        <w:rPr>
          <w:rFonts w:ascii="Times New Roman" w:hAnsi="Times New Roman"/>
          <w:spacing w:val="-2"/>
          <w:w w:val="95"/>
          <w:sz w:val="25"/>
        </w:rPr>
        <w:t>жизни;</w:t>
      </w:r>
    </w:p>
    <w:p w:rsidR="006E1D2E" w:rsidRPr="000E4AAA" w:rsidRDefault="006E1D2E" w:rsidP="00713461">
      <w:pPr>
        <w:widowControl w:val="0"/>
        <w:numPr>
          <w:ilvl w:val="0"/>
          <w:numId w:val="94"/>
        </w:numPr>
        <w:tabs>
          <w:tab w:val="left" w:pos="699"/>
        </w:tabs>
        <w:suppressAutoHyphens/>
        <w:spacing w:after="0" w:line="278" w:lineRule="exact"/>
        <w:ind w:left="698" w:hanging="180"/>
        <w:rPr>
          <w:rFonts w:ascii="Times New Roman" w:hAnsi="Times New Roman"/>
          <w:sz w:val="25"/>
        </w:rPr>
      </w:pPr>
      <w:r w:rsidRPr="000E4AAA">
        <w:rPr>
          <w:rFonts w:ascii="Times New Roman" w:hAnsi="Times New Roman"/>
          <w:w w:val="95"/>
          <w:sz w:val="25"/>
        </w:rPr>
        <w:t>введение</w:t>
      </w:r>
      <w:r w:rsidRPr="000E4AAA">
        <w:rPr>
          <w:rFonts w:ascii="Times New Roman" w:hAnsi="Times New Roman"/>
          <w:spacing w:val="-9"/>
          <w:w w:val="95"/>
          <w:sz w:val="25"/>
        </w:rPr>
        <w:t xml:space="preserve"> </w:t>
      </w:r>
      <w:r w:rsidRPr="000E4AAA">
        <w:rPr>
          <w:rFonts w:ascii="Times New Roman" w:hAnsi="Times New Roman"/>
          <w:w w:val="95"/>
          <w:sz w:val="25"/>
        </w:rPr>
        <w:t>оздоровительных</w:t>
      </w:r>
      <w:r w:rsidRPr="000E4AAA">
        <w:rPr>
          <w:rFonts w:ascii="Times New Roman" w:hAnsi="Times New Roman"/>
          <w:spacing w:val="-13"/>
          <w:w w:val="95"/>
          <w:sz w:val="25"/>
        </w:rPr>
        <w:t xml:space="preserve"> </w:t>
      </w:r>
      <w:r w:rsidRPr="000E4AAA">
        <w:rPr>
          <w:rFonts w:ascii="Times New Roman" w:hAnsi="Times New Roman"/>
          <w:w w:val="95"/>
          <w:sz w:val="25"/>
        </w:rPr>
        <w:t>традиций</w:t>
      </w:r>
      <w:r w:rsidRPr="000E4AAA">
        <w:rPr>
          <w:rFonts w:ascii="Times New Roman" w:hAnsi="Times New Roman"/>
          <w:spacing w:val="-2"/>
          <w:sz w:val="25"/>
        </w:rPr>
        <w:t xml:space="preserve"> </w:t>
      </w:r>
      <w:r w:rsidRPr="000E4AAA">
        <w:rPr>
          <w:rFonts w:ascii="Times New Roman" w:hAnsi="Times New Roman"/>
          <w:w w:val="95"/>
          <w:sz w:val="25"/>
        </w:rPr>
        <w:t>в</w:t>
      </w:r>
      <w:r w:rsidRPr="000E4AAA">
        <w:rPr>
          <w:rFonts w:ascii="Times New Roman" w:hAnsi="Times New Roman"/>
          <w:spacing w:val="-9"/>
          <w:w w:val="95"/>
          <w:sz w:val="25"/>
        </w:rPr>
        <w:t xml:space="preserve"> </w:t>
      </w:r>
      <w:r w:rsidRPr="000E4AAA">
        <w:rPr>
          <w:rFonts w:ascii="Times New Roman" w:hAnsi="Times New Roman"/>
          <w:spacing w:val="-4"/>
          <w:w w:val="95"/>
          <w:sz w:val="25"/>
        </w:rPr>
        <w:t>ДОО.</w:t>
      </w:r>
    </w:p>
    <w:p w:rsidR="006E1D2E" w:rsidRPr="000E4AAA" w:rsidRDefault="006E1D2E" w:rsidP="00A325BB">
      <w:pPr>
        <w:widowControl w:val="0"/>
        <w:suppressAutoHyphens/>
        <w:spacing w:before="7" w:after="0" w:line="228" w:lineRule="auto"/>
        <w:ind w:left="235" w:right="208" w:firstLine="709"/>
        <w:jc w:val="both"/>
        <w:rPr>
          <w:rFonts w:ascii="Times New Roman" w:hAnsi="Times New Roman"/>
          <w:sz w:val="25"/>
          <w:szCs w:val="25"/>
        </w:rPr>
      </w:pPr>
      <w:r w:rsidRPr="000E4AAA">
        <w:rPr>
          <w:rFonts w:ascii="Times New Roman" w:hAnsi="Times New Roman"/>
          <w:sz w:val="25"/>
          <w:szCs w:val="25"/>
        </w:rPr>
        <w:t xml:space="preserve">Формирование у дошкольников </w:t>
      </w:r>
      <w:r w:rsidRPr="000E4AAA">
        <w:rPr>
          <w:rFonts w:ascii="Times New Roman" w:hAnsi="Times New Roman"/>
          <w:b/>
          <w:sz w:val="25"/>
          <w:szCs w:val="25"/>
        </w:rPr>
        <w:t xml:space="preserve">культурно-гигиенических навыков </w:t>
      </w:r>
      <w:r w:rsidRPr="000E4AAA">
        <w:rPr>
          <w:rFonts w:ascii="Times New Roman" w:hAnsi="Times New Roman"/>
          <w:sz w:val="25"/>
          <w:szCs w:val="25"/>
        </w:rPr>
        <w:t xml:space="preserve">является важной частью воспитания </w:t>
      </w:r>
      <w:r w:rsidRPr="000E4AAA">
        <w:rPr>
          <w:rFonts w:ascii="Times New Roman" w:hAnsi="Times New Roman"/>
          <w:b/>
          <w:sz w:val="25"/>
          <w:szCs w:val="25"/>
        </w:rPr>
        <w:t xml:space="preserve">культуры здоровья. </w:t>
      </w:r>
      <w:r w:rsidRPr="000E4AAA">
        <w:rPr>
          <w:rFonts w:ascii="Times New Roman" w:hAnsi="Times New Roman"/>
          <w:sz w:val="25"/>
          <w:szCs w:val="25"/>
        </w:rPr>
        <w:t xml:space="preserve">Воспитатель должен формировать у </w:t>
      </w:r>
      <w:r w:rsidRPr="000E4AAA">
        <w:rPr>
          <w:rFonts w:ascii="Times New Roman" w:hAnsi="Times New Roman"/>
          <w:w w:val="95"/>
          <w:sz w:val="25"/>
          <w:szCs w:val="25"/>
        </w:rPr>
        <w:t xml:space="preserve">дошкольников понимание того, что чистота лица и тела, опрятность одежды отвечают не </w:t>
      </w:r>
      <w:r w:rsidRPr="000E4AAA">
        <w:rPr>
          <w:rFonts w:ascii="Times New Roman" w:hAnsi="Times New Roman"/>
          <w:sz w:val="25"/>
          <w:szCs w:val="25"/>
        </w:rPr>
        <w:t>только гигиене и здоровью человека, но и нормальным социальным ожиданиям окружающих людей.</w:t>
      </w:r>
    </w:p>
    <w:p w:rsidR="006E1D2E" w:rsidRPr="000E4AAA" w:rsidRDefault="006E1D2E" w:rsidP="00A325BB">
      <w:pPr>
        <w:widowControl w:val="0"/>
        <w:suppressAutoHyphens/>
        <w:spacing w:before="7" w:after="0" w:line="228" w:lineRule="auto"/>
        <w:ind w:left="235" w:right="208" w:firstLine="709"/>
        <w:jc w:val="both"/>
        <w:rPr>
          <w:rFonts w:ascii="Times New Roman" w:hAnsi="Times New Roman"/>
          <w:sz w:val="25"/>
          <w:szCs w:val="25"/>
        </w:rPr>
      </w:pPr>
      <w:r w:rsidRPr="000E4AAA">
        <w:rPr>
          <w:rFonts w:ascii="Times New Roman" w:hAnsi="Times New Roman"/>
          <w:sz w:val="25"/>
          <w:szCs w:val="25"/>
        </w:rPr>
        <w:t xml:space="preserve">Особенность культурно-гигиенических навыков заключается в том, что они </w:t>
      </w:r>
      <w:r w:rsidRPr="000E4AAA">
        <w:rPr>
          <w:rFonts w:ascii="Times New Roman" w:hAnsi="Times New Roman"/>
          <w:w w:val="95"/>
          <w:sz w:val="25"/>
          <w:szCs w:val="25"/>
        </w:rPr>
        <w:t>должны формироваться на протяжении всего пребывания ребенка в ДОО.</w:t>
      </w:r>
    </w:p>
    <w:p w:rsidR="006E1D2E" w:rsidRPr="000E4AAA" w:rsidRDefault="006E1D2E" w:rsidP="00A325BB">
      <w:pPr>
        <w:widowControl w:val="0"/>
        <w:suppressAutoHyphens/>
        <w:spacing w:after="0" w:line="228" w:lineRule="auto"/>
        <w:ind w:left="235" w:right="220" w:firstLine="710"/>
        <w:jc w:val="both"/>
        <w:rPr>
          <w:rFonts w:ascii="Times New Roman" w:hAnsi="Times New Roman"/>
          <w:sz w:val="25"/>
          <w:szCs w:val="25"/>
        </w:rPr>
      </w:pPr>
      <w:r w:rsidRPr="000E4AAA">
        <w:rPr>
          <w:rFonts w:ascii="Times New Roman" w:hAnsi="Times New Roman"/>
          <w:sz w:val="25"/>
          <w:szCs w:val="25"/>
        </w:rPr>
        <w:t>В формировании культурно-гигиенических навыков режим дня играет одну из ключевых ролей.</w:t>
      </w:r>
      <w:r w:rsidRPr="000E4AAA">
        <w:rPr>
          <w:rFonts w:ascii="Times New Roman" w:hAnsi="Times New Roman"/>
          <w:spacing w:val="-5"/>
          <w:sz w:val="25"/>
          <w:szCs w:val="25"/>
        </w:rPr>
        <w:t xml:space="preserve"> </w:t>
      </w:r>
      <w:r w:rsidRPr="000E4AAA">
        <w:rPr>
          <w:rFonts w:ascii="Times New Roman" w:hAnsi="Times New Roman"/>
          <w:sz w:val="25"/>
          <w:szCs w:val="25"/>
        </w:rPr>
        <w:t>Привыкая</w:t>
      </w:r>
      <w:r w:rsidRPr="000E4AAA">
        <w:rPr>
          <w:rFonts w:ascii="Times New Roman" w:hAnsi="Times New Roman"/>
          <w:spacing w:val="-1"/>
          <w:sz w:val="25"/>
          <w:szCs w:val="25"/>
        </w:rPr>
        <w:t xml:space="preserve"> </w:t>
      </w:r>
      <w:r w:rsidRPr="000E4AAA">
        <w:rPr>
          <w:rFonts w:ascii="Times New Roman" w:hAnsi="Times New Roman"/>
          <w:sz w:val="25"/>
          <w:szCs w:val="25"/>
        </w:rPr>
        <w:t>выполнять</w:t>
      </w:r>
      <w:r w:rsidRPr="000E4AAA">
        <w:rPr>
          <w:rFonts w:ascii="Times New Roman" w:hAnsi="Times New Roman"/>
          <w:spacing w:val="-3"/>
          <w:sz w:val="25"/>
          <w:szCs w:val="25"/>
        </w:rPr>
        <w:t xml:space="preserve"> </w:t>
      </w:r>
      <w:r w:rsidRPr="000E4AAA">
        <w:rPr>
          <w:rFonts w:ascii="Times New Roman" w:hAnsi="Times New Roman"/>
          <w:sz w:val="25"/>
          <w:szCs w:val="25"/>
        </w:rPr>
        <w:t>серию</w:t>
      </w:r>
      <w:r w:rsidRPr="000E4AAA">
        <w:rPr>
          <w:rFonts w:ascii="Times New Roman" w:hAnsi="Times New Roman"/>
          <w:spacing w:val="-5"/>
          <w:sz w:val="25"/>
          <w:szCs w:val="25"/>
        </w:rPr>
        <w:t xml:space="preserve"> </w:t>
      </w:r>
      <w:r w:rsidRPr="000E4AAA">
        <w:rPr>
          <w:rFonts w:ascii="Times New Roman" w:hAnsi="Times New Roman"/>
          <w:sz w:val="25"/>
          <w:szCs w:val="25"/>
        </w:rPr>
        <w:t>гигиенических</w:t>
      </w:r>
      <w:r w:rsidRPr="000E4AAA">
        <w:rPr>
          <w:rFonts w:ascii="Times New Roman" w:hAnsi="Times New Roman"/>
          <w:spacing w:val="-2"/>
          <w:sz w:val="25"/>
          <w:szCs w:val="25"/>
        </w:rPr>
        <w:t xml:space="preserve"> </w:t>
      </w:r>
      <w:r w:rsidRPr="000E4AAA">
        <w:rPr>
          <w:rFonts w:ascii="Times New Roman" w:hAnsi="Times New Roman"/>
          <w:sz w:val="25"/>
          <w:szCs w:val="25"/>
        </w:rPr>
        <w:t>процедур</w:t>
      </w:r>
      <w:r w:rsidRPr="000E4AAA">
        <w:rPr>
          <w:rFonts w:ascii="Times New Roman" w:hAnsi="Times New Roman"/>
          <w:spacing w:val="-6"/>
          <w:sz w:val="25"/>
          <w:szCs w:val="25"/>
        </w:rPr>
        <w:t xml:space="preserve"> </w:t>
      </w:r>
      <w:r w:rsidRPr="000E4AAA">
        <w:rPr>
          <w:rFonts w:ascii="Times New Roman" w:hAnsi="Times New Roman"/>
          <w:sz w:val="25"/>
          <w:szCs w:val="25"/>
        </w:rPr>
        <w:t>с</w:t>
      </w:r>
      <w:r w:rsidRPr="000E4AAA">
        <w:rPr>
          <w:rFonts w:ascii="Times New Roman" w:hAnsi="Times New Roman"/>
          <w:spacing w:val="-13"/>
          <w:sz w:val="25"/>
          <w:szCs w:val="25"/>
        </w:rPr>
        <w:t xml:space="preserve"> </w:t>
      </w:r>
      <w:r w:rsidRPr="000E4AAA">
        <w:rPr>
          <w:rFonts w:ascii="Times New Roman" w:hAnsi="Times New Roman"/>
          <w:sz w:val="25"/>
          <w:szCs w:val="25"/>
        </w:rPr>
        <w:t>определенной периодичностью, ребенок вводит их в свое бытовое пространство и постепенно они становятся</w:t>
      </w:r>
      <w:r w:rsidRPr="000E4AAA">
        <w:rPr>
          <w:rFonts w:ascii="Times New Roman" w:hAnsi="Times New Roman"/>
          <w:spacing w:val="-4"/>
          <w:sz w:val="25"/>
          <w:szCs w:val="25"/>
        </w:rPr>
        <w:t xml:space="preserve"> </w:t>
      </w:r>
      <w:r w:rsidRPr="000E4AAA">
        <w:rPr>
          <w:rFonts w:ascii="Times New Roman" w:hAnsi="Times New Roman"/>
          <w:sz w:val="25"/>
          <w:szCs w:val="25"/>
        </w:rPr>
        <w:t>для</w:t>
      </w:r>
      <w:r w:rsidRPr="000E4AAA">
        <w:rPr>
          <w:rFonts w:ascii="Times New Roman" w:hAnsi="Times New Roman"/>
          <w:spacing w:val="-11"/>
          <w:sz w:val="25"/>
          <w:szCs w:val="25"/>
        </w:rPr>
        <w:t xml:space="preserve"> </w:t>
      </w:r>
      <w:r w:rsidRPr="000E4AAA">
        <w:rPr>
          <w:rFonts w:ascii="Times New Roman" w:hAnsi="Times New Roman"/>
          <w:sz w:val="25"/>
          <w:szCs w:val="25"/>
        </w:rPr>
        <w:t>него</w:t>
      </w:r>
      <w:r w:rsidRPr="000E4AAA">
        <w:rPr>
          <w:rFonts w:ascii="Times New Roman" w:hAnsi="Times New Roman"/>
          <w:spacing w:val="-8"/>
          <w:sz w:val="25"/>
          <w:szCs w:val="25"/>
        </w:rPr>
        <w:t xml:space="preserve"> </w:t>
      </w:r>
      <w:r w:rsidRPr="000E4AAA">
        <w:rPr>
          <w:rFonts w:ascii="Times New Roman" w:hAnsi="Times New Roman"/>
          <w:sz w:val="25"/>
          <w:szCs w:val="25"/>
        </w:rPr>
        <w:t>привычкой.</w:t>
      </w:r>
    </w:p>
    <w:p w:rsidR="006E1D2E" w:rsidRPr="000E4AAA" w:rsidRDefault="006E1D2E" w:rsidP="00A325BB">
      <w:pPr>
        <w:widowControl w:val="0"/>
        <w:suppressAutoHyphens/>
        <w:spacing w:after="0" w:line="228" w:lineRule="auto"/>
        <w:ind w:left="238" w:right="226" w:firstLine="707"/>
        <w:jc w:val="both"/>
        <w:rPr>
          <w:rFonts w:ascii="Times New Roman" w:hAnsi="Times New Roman"/>
          <w:sz w:val="25"/>
          <w:szCs w:val="25"/>
        </w:rPr>
      </w:pPr>
      <w:r w:rsidRPr="000E4AAA">
        <w:rPr>
          <w:rFonts w:ascii="Times New Roman" w:hAnsi="Times New Roman"/>
          <w:sz w:val="25"/>
          <w:szCs w:val="25"/>
        </w:rPr>
        <w:t>Формируя у</w:t>
      </w:r>
      <w:r w:rsidRPr="000E4AAA">
        <w:rPr>
          <w:rFonts w:ascii="Times New Roman" w:hAnsi="Times New Roman"/>
          <w:spacing w:val="-7"/>
          <w:sz w:val="25"/>
          <w:szCs w:val="25"/>
        </w:rPr>
        <w:t xml:space="preserve"> </w:t>
      </w:r>
      <w:r w:rsidRPr="000E4AAA">
        <w:rPr>
          <w:rFonts w:ascii="Times New Roman" w:hAnsi="Times New Roman"/>
          <w:sz w:val="25"/>
          <w:szCs w:val="25"/>
        </w:rPr>
        <w:t>детей</w:t>
      </w:r>
      <w:r w:rsidRPr="000E4AAA">
        <w:rPr>
          <w:rFonts w:ascii="Times New Roman" w:hAnsi="Times New Roman"/>
          <w:spacing w:val="-2"/>
          <w:sz w:val="25"/>
          <w:szCs w:val="25"/>
        </w:rPr>
        <w:t xml:space="preserve"> </w:t>
      </w:r>
      <w:r w:rsidRPr="000E4AAA">
        <w:rPr>
          <w:rFonts w:ascii="Times New Roman" w:hAnsi="Times New Roman"/>
          <w:sz w:val="25"/>
          <w:szCs w:val="25"/>
        </w:rPr>
        <w:t>культурно-гигиенические</w:t>
      </w:r>
      <w:r w:rsidRPr="000E4AAA">
        <w:rPr>
          <w:rFonts w:ascii="Times New Roman" w:hAnsi="Times New Roman"/>
          <w:spacing w:val="-12"/>
          <w:sz w:val="25"/>
          <w:szCs w:val="25"/>
        </w:rPr>
        <w:t xml:space="preserve"> </w:t>
      </w:r>
      <w:r w:rsidRPr="000E4AAA">
        <w:rPr>
          <w:rFonts w:ascii="Times New Roman" w:hAnsi="Times New Roman"/>
          <w:sz w:val="25"/>
          <w:szCs w:val="25"/>
        </w:rPr>
        <w:t>навыки,</w:t>
      </w:r>
      <w:r w:rsidRPr="000E4AAA">
        <w:rPr>
          <w:rFonts w:ascii="Times New Roman" w:hAnsi="Times New Roman"/>
          <w:spacing w:val="-1"/>
          <w:sz w:val="25"/>
          <w:szCs w:val="25"/>
        </w:rPr>
        <w:t xml:space="preserve"> </w:t>
      </w:r>
      <w:r w:rsidRPr="000E4AAA">
        <w:rPr>
          <w:rFonts w:ascii="Times New Roman" w:hAnsi="Times New Roman"/>
          <w:sz w:val="25"/>
          <w:szCs w:val="25"/>
        </w:rPr>
        <w:t>ДОО</w:t>
      </w:r>
      <w:r w:rsidRPr="000E4AAA">
        <w:rPr>
          <w:rFonts w:ascii="Times New Roman" w:hAnsi="Times New Roman"/>
          <w:spacing w:val="-2"/>
          <w:sz w:val="25"/>
          <w:szCs w:val="25"/>
        </w:rPr>
        <w:t xml:space="preserve"> </w:t>
      </w:r>
      <w:r w:rsidRPr="000E4AAA">
        <w:rPr>
          <w:rFonts w:ascii="Times New Roman" w:hAnsi="Times New Roman"/>
          <w:sz w:val="25"/>
          <w:szCs w:val="25"/>
        </w:rPr>
        <w:t>сосредотачивает</w:t>
      </w:r>
      <w:r w:rsidRPr="000E4AAA">
        <w:rPr>
          <w:rFonts w:ascii="Times New Roman" w:hAnsi="Times New Roman"/>
          <w:spacing w:val="-11"/>
          <w:sz w:val="25"/>
          <w:szCs w:val="25"/>
        </w:rPr>
        <w:t xml:space="preserve"> </w:t>
      </w:r>
      <w:r w:rsidRPr="000E4AAA">
        <w:rPr>
          <w:rFonts w:ascii="Times New Roman" w:hAnsi="Times New Roman"/>
          <w:sz w:val="25"/>
          <w:szCs w:val="25"/>
        </w:rPr>
        <w:t xml:space="preserve">свое </w:t>
      </w:r>
      <w:r w:rsidRPr="000E4AAA">
        <w:rPr>
          <w:rFonts w:ascii="Times New Roman" w:hAnsi="Times New Roman"/>
          <w:w w:val="95"/>
          <w:sz w:val="25"/>
          <w:szCs w:val="25"/>
        </w:rPr>
        <w:t>внимание на нескольких основных направлениях воспитательной работы:</w:t>
      </w:r>
    </w:p>
    <w:p w:rsidR="006E1D2E" w:rsidRPr="000E4AAA" w:rsidRDefault="006E1D2E" w:rsidP="00713461">
      <w:pPr>
        <w:widowControl w:val="0"/>
        <w:numPr>
          <w:ilvl w:val="0"/>
          <w:numId w:val="94"/>
        </w:numPr>
        <w:tabs>
          <w:tab w:val="left" w:pos="700"/>
        </w:tabs>
        <w:suppressAutoHyphens/>
        <w:spacing w:after="0" w:line="265" w:lineRule="exact"/>
        <w:ind w:left="699" w:hanging="181"/>
        <w:rPr>
          <w:rFonts w:ascii="Times New Roman" w:hAnsi="Times New Roman"/>
          <w:sz w:val="25"/>
        </w:rPr>
      </w:pPr>
      <w:r w:rsidRPr="000E4AAA">
        <w:rPr>
          <w:rFonts w:ascii="Times New Roman" w:hAnsi="Times New Roman"/>
          <w:w w:val="95"/>
          <w:sz w:val="25"/>
        </w:rPr>
        <w:t>формировать</w:t>
      </w:r>
      <w:r w:rsidRPr="000E4AAA">
        <w:rPr>
          <w:rFonts w:ascii="Times New Roman" w:hAnsi="Times New Roman"/>
          <w:spacing w:val="-4"/>
          <w:w w:val="95"/>
          <w:sz w:val="25"/>
        </w:rPr>
        <w:t xml:space="preserve"> </w:t>
      </w:r>
      <w:r w:rsidRPr="000E4AAA">
        <w:rPr>
          <w:rFonts w:ascii="Times New Roman" w:hAnsi="Times New Roman"/>
          <w:w w:val="95"/>
          <w:sz w:val="25"/>
        </w:rPr>
        <w:t>у</w:t>
      </w:r>
      <w:r w:rsidRPr="000E4AAA">
        <w:rPr>
          <w:rFonts w:ascii="Times New Roman" w:hAnsi="Times New Roman"/>
          <w:spacing w:val="-12"/>
          <w:w w:val="95"/>
          <w:sz w:val="25"/>
        </w:rPr>
        <w:t xml:space="preserve"> </w:t>
      </w:r>
      <w:r w:rsidRPr="000E4AAA">
        <w:rPr>
          <w:rFonts w:ascii="Times New Roman" w:hAnsi="Times New Roman"/>
          <w:w w:val="95"/>
          <w:sz w:val="25"/>
        </w:rPr>
        <w:t>ребенка</w:t>
      </w:r>
      <w:r w:rsidRPr="000E4AAA">
        <w:rPr>
          <w:rFonts w:ascii="Times New Roman" w:hAnsi="Times New Roman"/>
          <w:spacing w:val="-13"/>
          <w:w w:val="95"/>
          <w:sz w:val="25"/>
        </w:rPr>
        <w:t xml:space="preserve"> </w:t>
      </w:r>
      <w:r w:rsidRPr="000E4AAA">
        <w:rPr>
          <w:rFonts w:ascii="Times New Roman" w:hAnsi="Times New Roman"/>
          <w:w w:val="95"/>
          <w:sz w:val="25"/>
        </w:rPr>
        <w:t>навыки</w:t>
      </w:r>
      <w:r w:rsidRPr="000E4AAA">
        <w:rPr>
          <w:rFonts w:ascii="Times New Roman" w:hAnsi="Times New Roman"/>
          <w:spacing w:val="-4"/>
          <w:w w:val="95"/>
          <w:sz w:val="25"/>
        </w:rPr>
        <w:t xml:space="preserve"> </w:t>
      </w:r>
      <w:r w:rsidRPr="000E4AAA">
        <w:rPr>
          <w:rFonts w:ascii="Times New Roman" w:hAnsi="Times New Roman"/>
          <w:w w:val="95"/>
          <w:sz w:val="25"/>
        </w:rPr>
        <w:t>поведения</w:t>
      </w:r>
      <w:r w:rsidRPr="000E4AAA">
        <w:rPr>
          <w:rFonts w:ascii="Times New Roman" w:hAnsi="Times New Roman"/>
          <w:spacing w:val="-2"/>
          <w:w w:val="95"/>
          <w:sz w:val="25"/>
        </w:rPr>
        <w:t xml:space="preserve"> </w:t>
      </w:r>
      <w:r w:rsidRPr="000E4AAA">
        <w:rPr>
          <w:rFonts w:ascii="Times New Roman" w:hAnsi="Times New Roman"/>
          <w:w w:val="95"/>
          <w:sz w:val="25"/>
        </w:rPr>
        <w:t>во</w:t>
      </w:r>
      <w:r w:rsidRPr="000E4AAA">
        <w:rPr>
          <w:rFonts w:ascii="Times New Roman" w:hAnsi="Times New Roman"/>
          <w:spacing w:val="-12"/>
          <w:w w:val="95"/>
          <w:sz w:val="25"/>
        </w:rPr>
        <w:t xml:space="preserve"> </w:t>
      </w:r>
      <w:r w:rsidRPr="000E4AAA">
        <w:rPr>
          <w:rFonts w:ascii="Times New Roman" w:hAnsi="Times New Roman"/>
          <w:w w:val="95"/>
          <w:sz w:val="25"/>
        </w:rPr>
        <w:t>время</w:t>
      </w:r>
      <w:r w:rsidRPr="000E4AAA">
        <w:rPr>
          <w:rFonts w:ascii="Times New Roman" w:hAnsi="Times New Roman"/>
          <w:spacing w:val="-10"/>
          <w:w w:val="95"/>
          <w:sz w:val="25"/>
        </w:rPr>
        <w:t xml:space="preserve"> </w:t>
      </w:r>
      <w:r w:rsidRPr="000E4AAA">
        <w:rPr>
          <w:rFonts w:ascii="Times New Roman" w:hAnsi="Times New Roman"/>
          <w:w w:val="95"/>
          <w:sz w:val="25"/>
        </w:rPr>
        <w:t>приема</w:t>
      </w:r>
      <w:r w:rsidRPr="000E4AAA">
        <w:rPr>
          <w:rFonts w:ascii="Times New Roman" w:hAnsi="Times New Roman"/>
          <w:spacing w:val="-6"/>
          <w:w w:val="95"/>
          <w:sz w:val="25"/>
        </w:rPr>
        <w:t xml:space="preserve"> </w:t>
      </w:r>
      <w:r w:rsidRPr="000E4AAA">
        <w:rPr>
          <w:rFonts w:ascii="Times New Roman" w:hAnsi="Times New Roman"/>
          <w:spacing w:val="-2"/>
          <w:w w:val="95"/>
          <w:sz w:val="25"/>
        </w:rPr>
        <w:t>пищи;</w:t>
      </w:r>
    </w:p>
    <w:p w:rsidR="006E1D2E" w:rsidRPr="000E4AAA" w:rsidRDefault="006E1D2E" w:rsidP="00713461">
      <w:pPr>
        <w:widowControl w:val="0"/>
        <w:numPr>
          <w:ilvl w:val="0"/>
          <w:numId w:val="94"/>
        </w:numPr>
        <w:tabs>
          <w:tab w:val="left" w:pos="705"/>
          <w:tab w:val="left" w:pos="1413"/>
          <w:tab w:val="left" w:pos="2817"/>
          <w:tab w:val="left" w:pos="3113"/>
          <w:tab w:val="left" w:pos="4200"/>
          <w:tab w:val="left" w:pos="6219"/>
          <w:tab w:val="left" w:pos="7503"/>
          <w:tab w:val="left" w:pos="8792"/>
        </w:tabs>
        <w:suppressAutoHyphens/>
        <w:spacing w:after="0" w:line="228" w:lineRule="auto"/>
        <w:ind w:left="238" w:right="249" w:firstLine="281"/>
        <w:rPr>
          <w:rFonts w:ascii="Times New Roman" w:hAnsi="Times New Roman"/>
          <w:sz w:val="25"/>
        </w:rPr>
      </w:pPr>
      <w:r w:rsidRPr="000E4AAA">
        <w:rPr>
          <w:rFonts w:ascii="Times New Roman" w:hAnsi="Times New Roman"/>
          <w:spacing w:val="-2"/>
          <w:sz w:val="25"/>
        </w:rPr>
        <w:t>формировать</w:t>
      </w:r>
      <w:r w:rsidRPr="000E4AAA">
        <w:rPr>
          <w:rFonts w:ascii="Times New Roman" w:hAnsi="Times New Roman"/>
          <w:sz w:val="25"/>
        </w:rPr>
        <w:tab/>
      </w:r>
      <w:r w:rsidRPr="000E4AAA">
        <w:rPr>
          <w:rFonts w:ascii="Times New Roman" w:hAnsi="Times New Roman"/>
          <w:spacing w:val="-10"/>
          <w:sz w:val="25"/>
        </w:rPr>
        <w:t>у</w:t>
      </w:r>
      <w:r w:rsidRPr="000E4AAA">
        <w:rPr>
          <w:rFonts w:ascii="Times New Roman" w:hAnsi="Times New Roman"/>
          <w:sz w:val="25"/>
        </w:rPr>
        <w:tab/>
      </w:r>
      <w:r w:rsidRPr="000E4AAA">
        <w:rPr>
          <w:rFonts w:ascii="Times New Roman" w:hAnsi="Times New Roman"/>
          <w:spacing w:val="-2"/>
          <w:sz w:val="25"/>
        </w:rPr>
        <w:t>ребенка</w:t>
      </w:r>
      <w:r w:rsidRPr="000E4AAA">
        <w:rPr>
          <w:rFonts w:ascii="Times New Roman" w:hAnsi="Times New Roman"/>
          <w:sz w:val="25"/>
        </w:rPr>
        <w:tab/>
      </w:r>
      <w:r w:rsidRPr="000E4AAA">
        <w:rPr>
          <w:rFonts w:ascii="Times New Roman" w:hAnsi="Times New Roman"/>
          <w:spacing w:val="-2"/>
          <w:sz w:val="25"/>
        </w:rPr>
        <w:t>представления</w:t>
      </w:r>
      <w:r w:rsidRPr="000E4AAA">
        <w:rPr>
          <w:rFonts w:ascii="Times New Roman" w:hAnsi="Times New Roman"/>
          <w:sz w:val="25"/>
        </w:rPr>
        <w:tab/>
      </w:r>
      <w:r w:rsidRPr="000E4AAA">
        <w:rPr>
          <w:rFonts w:ascii="Times New Roman" w:hAnsi="Times New Roman"/>
          <w:spacing w:val="-10"/>
          <w:sz w:val="25"/>
        </w:rPr>
        <w:t>о</w:t>
      </w:r>
      <w:r w:rsidRPr="000E4AAA">
        <w:rPr>
          <w:rFonts w:ascii="Times New Roman" w:hAnsi="Times New Roman"/>
          <w:sz w:val="25"/>
        </w:rPr>
        <w:tab/>
      </w:r>
      <w:r w:rsidRPr="000E4AAA">
        <w:rPr>
          <w:rFonts w:ascii="Times New Roman" w:hAnsi="Times New Roman"/>
          <w:spacing w:val="-2"/>
          <w:w w:val="95"/>
          <w:sz w:val="25"/>
        </w:rPr>
        <w:t>ценности</w:t>
      </w:r>
      <w:r w:rsidRPr="000E4AAA">
        <w:rPr>
          <w:rFonts w:ascii="Times New Roman" w:hAnsi="Times New Roman"/>
          <w:sz w:val="25"/>
        </w:rPr>
        <w:tab/>
      </w:r>
      <w:r w:rsidRPr="000E4AAA">
        <w:rPr>
          <w:rFonts w:ascii="Times New Roman" w:hAnsi="Times New Roman"/>
          <w:spacing w:val="-2"/>
          <w:sz w:val="25"/>
        </w:rPr>
        <w:t>здоровья,</w:t>
      </w:r>
      <w:r w:rsidRPr="000E4AAA">
        <w:rPr>
          <w:rFonts w:ascii="Times New Roman" w:hAnsi="Times New Roman"/>
          <w:sz w:val="25"/>
        </w:rPr>
        <w:tab/>
      </w:r>
      <w:r w:rsidRPr="000E4AAA">
        <w:rPr>
          <w:rFonts w:ascii="Times New Roman" w:hAnsi="Times New Roman"/>
          <w:spacing w:val="-4"/>
          <w:w w:val="95"/>
          <w:sz w:val="25"/>
        </w:rPr>
        <w:t xml:space="preserve">красоте </w:t>
      </w:r>
      <w:r w:rsidRPr="000E4AAA">
        <w:rPr>
          <w:rFonts w:ascii="Times New Roman" w:hAnsi="Times New Roman"/>
          <w:sz w:val="25"/>
        </w:rPr>
        <w:t>и чистоте тела;</w:t>
      </w:r>
    </w:p>
    <w:p w:rsidR="006E1D2E" w:rsidRPr="000E4AAA" w:rsidRDefault="006E1D2E" w:rsidP="00713461">
      <w:pPr>
        <w:widowControl w:val="0"/>
        <w:numPr>
          <w:ilvl w:val="0"/>
          <w:numId w:val="94"/>
        </w:numPr>
        <w:tabs>
          <w:tab w:val="left" w:pos="700"/>
        </w:tabs>
        <w:suppressAutoHyphens/>
        <w:spacing w:after="0" w:line="268" w:lineRule="exact"/>
        <w:ind w:left="699" w:hanging="181"/>
        <w:rPr>
          <w:rFonts w:ascii="Times New Roman" w:hAnsi="Times New Roman"/>
          <w:sz w:val="25"/>
        </w:rPr>
      </w:pPr>
      <w:r w:rsidRPr="000E4AAA">
        <w:rPr>
          <w:rFonts w:ascii="Times New Roman" w:hAnsi="Times New Roman"/>
          <w:w w:val="95"/>
          <w:sz w:val="25"/>
        </w:rPr>
        <w:t>формировать</w:t>
      </w:r>
      <w:r w:rsidRPr="000E4AAA">
        <w:rPr>
          <w:rFonts w:ascii="Times New Roman" w:hAnsi="Times New Roman"/>
          <w:spacing w:val="-4"/>
          <w:w w:val="95"/>
          <w:sz w:val="25"/>
        </w:rPr>
        <w:t xml:space="preserve"> </w:t>
      </w:r>
      <w:r w:rsidRPr="000E4AAA">
        <w:rPr>
          <w:rFonts w:ascii="Times New Roman" w:hAnsi="Times New Roman"/>
          <w:w w:val="95"/>
          <w:sz w:val="25"/>
        </w:rPr>
        <w:t>у</w:t>
      </w:r>
      <w:r w:rsidRPr="000E4AAA">
        <w:rPr>
          <w:rFonts w:ascii="Times New Roman" w:hAnsi="Times New Roman"/>
          <w:spacing w:val="-12"/>
          <w:w w:val="95"/>
          <w:sz w:val="25"/>
        </w:rPr>
        <w:t xml:space="preserve"> </w:t>
      </w:r>
      <w:r w:rsidRPr="000E4AAA">
        <w:rPr>
          <w:rFonts w:ascii="Times New Roman" w:hAnsi="Times New Roman"/>
          <w:w w:val="95"/>
          <w:sz w:val="25"/>
        </w:rPr>
        <w:t>ребенка</w:t>
      </w:r>
      <w:r w:rsidRPr="000E4AAA">
        <w:rPr>
          <w:rFonts w:ascii="Times New Roman" w:hAnsi="Times New Roman"/>
          <w:spacing w:val="-10"/>
          <w:w w:val="95"/>
          <w:sz w:val="25"/>
        </w:rPr>
        <w:t xml:space="preserve"> </w:t>
      </w:r>
      <w:r w:rsidRPr="000E4AAA">
        <w:rPr>
          <w:rFonts w:ascii="Times New Roman" w:hAnsi="Times New Roman"/>
          <w:w w:val="95"/>
          <w:sz w:val="25"/>
        </w:rPr>
        <w:t>привычку</w:t>
      </w:r>
      <w:r w:rsidRPr="000E4AAA">
        <w:rPr>
          <w:rFonts w:ascii="Times New Roman" w:hAnsi="Times New Roman"/>
          <w:spacing w:val="-12"/>
          <w:w w:val="95"/>
          <w:sz w:val="25"/>
        </w:rPr>
        <w:t xml:space="preserve"> </w:t>
      </w:r>
      <w:r w:rsidRPr="000E4AAA">
        <w:rPr>
          <w:rFonts w:ascii="Times New Roman" w:hAnsi="Times New Roman"/>
          <w:w w:val="95"/>
          <w:sz w:val="25"/>
        </w:rPr>
        <w:t>следить</w:t>
      </w:r>
      <w:r w:rsidRPr="000E4AAA">
        <w:rPr>
          <w:rFonts w:ascii="Times New Roman" w:hAnsi="Times New Roman"/>
          <w:spacing w:val="-1"/>
          <w:w w:val="95"/>
          <w:sz w:val="25"/>
        </w:rPr>
        <w:t xml:space="preserve"> </w:t>
      </w:r>
      <w:r w:rsidRPr="000E4AAA">
        <w:rPr>
          <w:rFonts w:ascii="Times New Roman" w:hAnsi="Times New Roman"/>
          <w:w w:val="95"/>
          <w:sz w:val="25"/>
        </w:rPr>
        <w:t>за</w:t>
      </w:r>
      <w:r w:rsidRPr="000E4AAA">
        <w:rPr>
          <w:rFonts w:ascii="Times New Roman" w:hAnsi="Times New Roman"/>
          <w:spacing w:val="-13"/>
          <w:w w:val="95"/>
          <w:sz w:val="25"/>
        </w:rPr>
        <w:t xml:space="preserve"> </w:t>
      </w:r>
      <w:r w:rsidRPr="000E4AAA">
        <w:rPr>
          <w:rFonts w:ascii="Times New Roman" w:hAnsi="Times New Roman"/>
          <w:w w:val="95"/>
          <w:sz w:val="25"/>
        </w:rPr>
        <w:t>своим</w:t>
      </w:r>
      <w:r w:rsidRPr="000E4AAA">
        <w:rPr>
          <w:rFonts w:ascii="Times New Roman" w:hAnsi="Times New Roman"/>
          <w:spacing w:val="-10"/>
          <w:w w:val="95"/>
          <w:sz w:val="25"/>
        </w:rPr>
        <w:t xml:space="preserve"> </w:t>
      </w:r>
      <w:r w:rsidRPr="000E4AAA">
        <w:rPr>
          <w:rFonts w:ascii="Times New Roman" w:hAnsi="Times New Roman"/>
          <w:w w:val="95"/>
          <w:sz w:val="25"/>
        </w:rPr>
        <w:t>внешним</w:t>
      </w:r>
      <w:r w:rsidRPr="000E4AAA">
        <w:rPr>
          <w:rFonts w:ascii="Times New Roman" w:hAnsi="Times New Roman"/>
          <w:spacing w:val="-1"/>
          <w:w w:val="95"/>
          <w:sz w:val="25"/>
        </w:rPr>
        <w:t xml:space="preserve"> </w:t>
      </w:r>
      <w:r w:rsidRPr="000E4AAA">
        <w:rPr>
          <w:rFonts w:ascii="Times New Roman" w:hAnsi="Times New Roman"/>
          <w:spacing w:val="-2"/>
          <w:w w:val="95"/>
          <w:sz w:val="25"/>
        </w:rPr>
        <w:t>видом;</w:t>
      </w:r>
    </w:p>
    <w:p w:rsidR="006E1D2E" w:rsidRPr="000E4AAA" w:rsidRDefault="006E1D2E" w:rsidP="00713461">
      <w:pPr>
        <w:widowControl w:val="0"/>
        <w:numPr>
          <w:ilvl w:val="0"/>
          <w:numId w:val="94"/>
        </w:numPr>
        <w:tabs>
          <w:tab w:val="left" w:pos="704"/>
        </w:tabs>
        <w:suppressAutoHyphens/>
        <w:spacing w:after="0" w:line="278" w:lineRule="exact"/>
        <w:ind w:left="703" w:hanging="185"/>
        <w:rPr>
          <w:rFonts w:ascii="Times New Roman" w:hAnsi="Times New Roman"/>
          <w:sz w:val="25"/>
        </w:rPr>
      </w:pPr>
      <w:r w:rsidRPr="000E4AAA">
        <w:rPr>
          <w:rFonts w:ascii="Times New Roman" w:hAnsi="Times New Roman"/>
          <w:spacing w:val="-2"/>
          <w:w w:val="95"/>
          <w:sz w:val="25"/>
        </w:rPr>
        <w:t>включать</w:t>
      </w:r>
      <w:r w:rsidRPr="000E4AAA">
        <w:rPr>
          <w:rFonts w:ascii="Times New Roman" w:hAnsi="Times New Roman"/>
          <w:spacing w:val="11"/>
          <w:sz w:val="25"/>
        </w:rPr>
        <w:t xml:space="preserve"> </w:t>
      </w:r>
      <w:r w:rsidRPr="000E4AAA">
        <w:rPr>
          <w:rFonts w:ascii="Times New Roman" w:hAnsi="Times New Roman"/>
          <w:spacing w:val="-2"/>
          <w:w w:val="95"/>
          <w:sz w:val="25"/>
        </w:rPr>
        <w:t>информацию</w:t>
      </w:r>
      <w:r w:rsidRPr="000E4AAA">
        <w:rPr>
          <w:rFonts w:ascii="Times New Roman" w:hAnsi="Times New Roman"/>
          <w:spacing w:val="1"/>
          <w:sz w:val="25"/>
        </w:rPr>
        <w:t xml:space="preserve"> </w:t>
      </w:r>
      <w:r w:rsidRPr="000E4AAA">
        <w:rPr>
          <w:rFonts w:ascii="Times New Roman" w:hAnsi="Times New Roman"/>
          <w:spacing w:val="-2"/>
          <w:w w:val="95"/>
          <w:sz w:val="25"/>
        </w:rPr>
        <w:t>о</w:t>
      </w:r>
      <w:r w:rsidRPr="000E4AAA">
        <w:rPr>
          <w:rFonts w:ascii="Times New Roman" w:hAnsi="Times New Roman"/>
          <w:spacing w:val="-6"/>
          <w:w w:val="95"/>
          <w:sz w:val="25"/>
        </w:rPr>
        <w:t xml:space="preserve"> </w:t>
      </w:r>
      <w:r w:rsidRPr="000E4AAA">
        <w:rPr>
          <w:rFonts w:ascii="Times New Roman" w:hAnsi="Times New Roman"/>
          <w:spacing w:val="-2"/>
          <w:w w:val="95"/>
          <w:sz w:val="25"/>
        </w:rPr>
        <w:t>гигиене</w:t>
      </w:r>
      <w:r w:rsidRPr="000E4AAA">
        <w:rPr>
          <w:rFonts w:ascii="Times New Roman" w:hAnsi="Times New Roman"/>
          <w:spacing w:val="-4"/>
          <w:sz w:val="25"/>
        </w:rPr>
        <w:t xml:space="preserve"> </w:t>
      </w:r>
      <w:r w:rsidRPr="000E4AAA">
        <w:rPr>
          <w:rFonts w:ascii="Times New Roman" w:hAnsi="Times New Roman"/>
          <w:spacing w:val="-2"/>
          <w:w w:val="95"/>
          <w:sz w:val="25"/>
        </w:rPr>
        <w:t>в</w:t>
      </w:r>
      <w:r w:rsidRPr="000E4AAA">
        <w:rPr>
          <w:rFonts w:ascii="Times New Roman" w:hAnsi="Times New Roman"/>
          <w:spacing w:val="-9"/>
          <w:w w:val="95"/>
          <w:sz w:val="25"/>
        </w:rPr>
        <w:t xml:space="preserve"> </w:t>
      </w:r>
      <w:r w:rsidRPr="000E4AAA">
        <w:rPr>
          <w:rFonts w:ascii="Times New Roman" w:hAnsi="Times New Roman"/>
          <w:spacing w:val="-2"/>
          <w:w w:val="95"/>
          <w:sz w:val="25"/>
        </w:rPr>
        <w:t>повседневную</w:t>
      </w:r>
      <w:r w:rsidRPr="000E4AAA">
        <w:rPr>
          <w:rFonts w:ascii="Times New Roman" w:hAnsi="Times New Roman"/>
          <w:spacing w:val="20"/>
          <w:sz w:val="25"/>
        </w:rPr>
        <w:t xml:space="preserve"> </w:t>
      </w:r>
      <w:r w:rsidRPr="000E4AAA">
        <w:rPr>
          <w:rFonts w:ascii="Times New Roman" w:hAnsi="Times New Roman"/>
          <w:spacing w:val="-2"/>
          <w:w w:val="95"/>
          <w:sz w:val="25"/>
        </w:rPr>
        <w:t>жизнь</w:t>
      </w:r>
      <w:r w:rsidRPr="000E4AAA">
        <w:rPr>
          <w:rFonts w:ascii="Times New Roman" w:hAnsi="Times New Roman"/>
          <w:spacing w:val="-2"/>
          <w:sz w:val="25"/>
        </w:rPr>
        <w:t xml:space="preserve"> </w:t>
      </w:r>
      <w:r w:rsidRPr="000E4AAA">
        <w:rPr>
          <w:rFonts w:ascii="Times New Roman" w:hAnsi="Times New Roman"/>
          <w:spacing w:val="-2"/>
          <w:w w:val="95"/>
          <w:sz w:val="25"/>
        </w:rPr>
        <w:t>ребенка,</w:t>
      </w:r>
      <w:r w:rsidRPr="000E4AAA">
        <w:rPr>
          <w:rFonts w:ascii="Times New Roman" w:hAnsi="Times New Roman"/>
          <w:sz w:val="25"/>
        </w:rPr>
        <w:t xml:space="preserve"> </w:t>
      </w:r>
      <w:r w:rsidRPr="000E4AAA">
        <w:rPr>
          <w:rFonts w:ascii="Times New Roman" w:hAnsi="Times New Roman"/>
          <w:spacing w:val="-2"/>
          <w:w w:val="95"/>
          <w:sz w:val="25"/>
        </w:rPr>
        <w:t>в</w:t>
      </w:r>
      <w:r w:rsidRPr="000E4AAA">
        <w:rPr>
          <w:rFonts w:ascii="Times New Roman" w:hAnsi="Times New Roman"/>
          <w:spacing w:val="-8"/>
          <w:w w:val="95"/>
          <w:sz w:val="25"/>
        </w:rPr>
        <w:t xml:space="preserve"> </w:t>
      </w:r>
      <w:r w:rsidRPr="000E4AAA">
        <w:rPr>
          <w:rFonts w:ascii="Times New Roman" w:hAnsi="Times New Roman"/>
          <w:spacing w:val="-2"/>
          <w:w w:val="95"/>
          <w:sz w:val="25"/>
        </w:rPr>
        <w:t>игру.</w:t>
      </w:r>
    </w:p>
    <w:p w:rsidR="006E1D2E" w:rsidRPr="000E4AAA" w:rsidRDefault="006E1D2E" w:rsidP="00A325BB">
      <w:pPr>
        <w:widowControl w:val="0"/>
        <w:suppressAutoHyphens/>
        <w:spacing w:before="11" w:after="0" w:line="228" w:lineRule="auto"/>
        <w:ind w:left="237" w:firstLine="707"/>
        <w:rPr>
          <w:rFonts w:ascii="Times New Roman" w:hAnsi="Times New Roman"/>
          <w:sz w:val="25"/>
          <w:szCs w:val="25"/>
        </w:rPr>
      </w:pPr>
      <w:r w:rsidRPr="000E4AAA">
        <w:rPr>
          <w:rFonts w:ascii="Times New Roman" w:hAnsi="Times New Roman"/>
          <w:w w:val="95"/>
          <w:sz w:val="25"/>
          <w:szCs w:val="25"/>
        </w:rPr>
        <w:t>Работа</w:t>
      </w:r>
      <w:r w:rsidRPr="000E4AAA">
        <w:rPr>
          <w:rFonts w:ascii="Times New Roman" w:hAnsi="Times New Roman"/>
          <w:spacing w:val="35"/>
          <w:sz w:val="25"/>
          <w:szCs w:val="25"/>
        </w:rPr>
        <w:t xml:space="preserve"> </w:t>
      </w:r>
      <w:r w:rsidRPr="000E4AAA">
        <w:rPr>
          <w:rFonts w:ascii="Times New Roman" w:hAnsi="Times New Roman"/>
          <w:w w:val="95"/>
          <w:sz w:val="25"/>
          <w:szCs w:val="25"/>
        </w:rPr>
        <w:t>по</w:t>
      </w:r>
      <w:r w:rsidRPr="000E4AAA">
        <w:rPr>
          <w:rFonts w:ascii="Times New Roman" w:hAnsi="Times New Roman"/>
          <w:spacing w:val="35"/>
          <w:sz w:val="25"/>
          <w:szCs w:val="25"/>
        </w:rPr>
        <w:t xml:space="preserve"> </w:t>
      </w:r>
      <w:r w:rsidRPr="000E4AAA">
        <w:rPr>
          <w:rFonts w:ascii="Times New Roman" w:hAnsi="Times New Roman"/>
          <w:w w:val="95"/>
          <w:sz w:val="25"/>
          <w:szCs w:val="25"/>
        </w:rPr>
        <w:t>формированию</w:t>
      </w:r>
      <w:r w:rsidRPr="000E4AAA">
        <w:rPr>
          <w:rFonts w:ascii="Times New Roman" w:hAnsi="Times New Roman"/>
          <w:spacing w:val="40"/>
          <w:sz w:val="25"/>
          <w:szCs w:val="25"/>
        </w:rPr>
        <w:t xml:space="preserve"> </w:t>
      </w:r>
      <w:r w:rsidRPr="000E4AAA">
        <w:rPr>
          <w:rFonts w:ascii="Times New Roman" w:hAnsi="Times New Roman"/>
          <w:w w:val="95"/>
          <w:sz w:val="25"/>
          <w:szCs w:val="25"/>
        </w:rPr>
        <w:t>у</w:t>
      </w:r>
      <w:r w:rsidRPr="000E4AAA">
        <w:rPr>
          <w:rFonts w:ascii="Times New Roman" w:hAnsi="Times New Roman"/>
          <w:sz w:val="25"/>
          <w:szCs w:val="25"/>
        </w:rPr>
        <w:t xml:space="preserve"> </w:t>
      </w:r>
      <w:r w:rsidRPr="000E4AAA">
        <w:rPr>
          <w:rFonts w:ascii="Times New Roman" w:hAnsi="Times New Roman"/>
          <w:w w:val="95"/>
          <w:sz w:val="25"/>
          <w:szCs w:val="25"/>
        </w:rPr>
        <w:t>ребенка</w:t>
      </w:r>
      <w:r w:rsidRPr="000E4AAA">
        <w:rPr>
          <w:rFonts w:ascii="Times New Roman" w:hAnsi="Times New Roman"/>
          <w:spacing w:val="40"/>
          <w:sz w:val="25"/>
          <w:szCs w:val="25"/>
        </w:rPr>
        <w:t xml:space="preserve"> </w:t>
      </w:r>
      <w:r w:rsidRPr="000E4AAA">
        <w:rPr>
          <w:rFonts w:ascii="Times New Roman" w:hAnsi="Times New Roman"/>
          <w:w w:val="95"/>
          <w:sz w:val="25"/>
          <w:szCs w:val="25"/>
        </w:rPr>
        <w:t>культурно-гигиенических</w:t>
      </w:r>
      <w:r w:rsidRPr="000E4AAA">
        <w:rPr>
          <w:rFonts w:ascii="Times New Roman" w:hAnsi="Times New Roman"/>
          <w:sz w:val="25"/>
          <w:szCs w:val="25"/>
        </w:rPr>
        <w:t xml:space="preserve"> </w:t>
      </w:r>
      <w:r w:rsidRPr="000E4AAA">
        <w:rPr>
          <w:rFonts w:ascii="Times New Roman" w:hAnsi="Times New Roman"/>
          <w:w w:val="95"/>
          <w:sz w:val="25"/>
          <w:szCs w:val="25"/>
        </w:rPr>
        <w:t>навыков</w:t>
      </w:r>
      <w:r w:rsidRPr="000E4AAA">
        <w:rPr>
          <w:rFonts w:ascii="Times New Roman" w:hAnsi="Times New Roman"/>
          <w:spacing w:val="40"/>
          <w:sz w:val="25"/>
          <w:szCs w:val="25"/>
        </w:rPr>
        <w:t xml:space="preserve"> </w:t>
      </w:r>
      <w:r w:rsidRPr="000E4AAA">
        <w:rPr>
          <w:rFonts w:ascii="Times New Roman" w:hAnsi="Times New Roman"/>
          <w:w w:val="95"/>
          <w:sz w:val="25"/>
          <w:szCs w:val="25"/>
        </w:rPr>
        <w:t>ведется</w:t>
      </w:r>
      <w:r w:rsidRPr="000E4AAA">
        <w:rPr>
          <w:rFonts w:ascii="Times New Roman" w:hAnsi="Times New Roman"/>
          <w:spacing w:val="40"/>
          <w:sz w:val="25"/>
          <w:szCs w:val="25"/>
        </w:rPr>
        <w:t xml:space="preserve"> </w:t>
      </w:r>
      <w:r w:rsidRPr="000E4AAA">
        <w:rPr>
          <w:rFonts w:ascii="Times New Roman" w:hAnsi="Times New Roman"/>
          <w:w w:val="95"/>
          <w:sz w:val="25"/>
          <w:szCs w:val="25"/>
        </w:rPr>
        <w:t xml:space="preserve">в </w:t>
      </w:r>
      <w:r w:rsidRPr="000E4AAA">
        <w:rPr>
          <w:rFonts w:ascii="Times New Roman" w:hAnsi="Times New Roman"/>
          <w:sz w:val="25"/>
          <w:szCs w:val="25"/>
        </w:rPr>
        <w:t>тесном контакте с</w:t>
      </w:r>
      <w:r w:rsidRPr="000E4AAA">
        <w:rPr>
          <w:rFonts w:ascii="Times New Roman" w:hAnsi="Times New Roman"/>
          <w:spacing w:val="-3"/>
          <w:sz w:val="25"/>
          <w:szCs w:val="25"/>
        </w:rPr>
        <w:t xml:space="preserve"> </w:t>
      </w:r>
      <w:r w:rsidRPr="000E4AAA">
        <w:rPr>
          <w:rFonts w:ascii="Times New Roman" w:hAnsi="Times New Roman"/>
          <w:sz w:val="25"/>
          <w:szCs w:val="25"/>
        </w:rPr>
        <w:t>семьей.</w:t>
      </w:r>
    </w:p>
    <w:p w:rsidR="006E1D2E" w:rsidRPr="000E4AAA" w:rsidRDefault="006E1D2E" w:rsidP="00A325BB">
      <w:pPr>
        <w:widowControl w:val="0"/>
        <w:suppressAutoHyphens/>
        <w:spacing w:before="11" w:after="0" w:line="240" w:lineRule="auto"/>
        <w:rPr>
          <w:rFonts w:ascii="Times New Roman" w:hAnsi="Times New Roman"/>
          <w:sz w:val="23"/>
          <w:szCs w:val="25"/>
        </w:rPr>
      </w:pPr>
    </w:p>
    <w:p w:rsidR="006E1D2E" w:rsidRPr="000E4AAA" w:rsidRDefault="006E1D2E" w:rsidP="00713461">
      <w:pPr>
        <w:widowControl w:val="0"/>
        <w:numPr>
          <w:ilvl w:val="2"/>
          <w:numId w:val="100"/>
        </w:numPr>
        <w:tabs>
          <w:tab w:val="left" w:pos="1546"/>
        </w:tabs>
        <w:suppressAutoHyphens/>
        <w:spacing w:after="0" w:line="228" w:lineRule="auto"/>
        <w:ind w:right="4408" w:firstLine="3"/>
        <w:jc w:val="both"/>
        <w:outlineLvl w:val="0"/>
        <w:rPr>
          <w:rFonts w:ascii="Times New Roman" w:hAnsi="Times New Roman"/>
          <w:b/>
          <w:bCs/>
          <w:sz w:val="25"/>
          <w:szCs w:val="25"/>
        </w:rPr>
      </w:pPr>
      <w:r w:rsidRPr="000E4AAA">
        <w:rPr>
          <w:rFonts w:ascii="Times New Roman" w:hAnsi="Times New Roman"/>
          <w:b/>
          <w:bCs/>
          <w:w w:val="95"/>
          <w:sz w:val="25"/>
          <w:szCs w:val="25"/>
        </w:rPr>
        <w:t>Трудовое</w:t>
      </w:r>
      <w:r w:rsidRPr="000E4AAA">
        <w:rPr>
          <w:rFonts w:ascii="Times New Roman" w:hAnsi="Times New Roman"/>
          <w:b/>
          <w:bCs/>
          <w:spacing w:val="-13"/>
          <w:w w:val="95"/>
          <w:sz w:val="25"/>
          <w:szCs w:val="25"/>
        </w:rPr>
        <w:t xml:space="preserve"> </w:t>
      </w:r>
      <w:r w:rsidRPr="000E4AAA">
        <w:rPr>
          <w:rFonts w:ascii="Times New Roman" w:hAnsi="Times New Roman"/>
          <w:b/>
          <w:bCs/>
          <w:w w:val="95"/>
          <w:sz w:val="25"/>
          <w:szCs w:val="25"/>
        </w:rPr>
        <w:t>направление</w:t>
      </w:r>
      <w:r w:rsidRPr="000E4AAA">
        <w:rPr>
          <w:rFonts w:ascii="Times New Roman" w:hAnsi="Times New Roman"/>
          <w:b/>
          <w:bCs/>
          <w:spacing w:val="-12"/>
          <w:w w:val="95"/>
          <w:sz w:val="25"/>
          <w:szCs w:val="25"/>
        </w:rPr>
        <w:t xml:space="preserve"> </w:t>
      </w:r>
      <w:r w:rsidRPr="000E4AAA">
        <w:rPr>
          <w:rFonts w:ascii="Times New Roman" w:hAnsi="Times New Roman"/>
          <w:b/>
          <w:bCs/>
          <w:w w:val="95"/>
          <w:sz w:val="25"/>
          <w:szCs w:val="25"/>
        </w:rPr>
        <w:t>воспитания.</w:t>
      </w:r>
    </w:p>
    <w:p w:rsidR="006E1D2E" w:rsidRPr="000E4AAA" w:rsidRDefault="006E1D2E" w:rsidP="00A325BB">
      <w:pPr>
        <w:widowControl w:val="0"/>
        <w:suppressAutoHyphens/>
        <w:spacing w:before="1" w:after="0" w:line="228" w:lineRule="auto"/>
        <w:ind w:left="235" w:right="218" w:firstLine="704"/>
        <w:jc w:val="both"/>
        <w:rPr>
          <w:rFonts w:ascii="Times New Roman" w:hAnsi="Times New Roman"/>
          <w:sz w:val="25"/>
          <w:szCs w:val="25"/>
        </w:rPr>
      </w:pPr>
      <w:r w:rsidRPr="000E4AAA">
        <w:rPr>
          <w:rFonts w:ascii="Times New Roman" w:hAnsi="Times New Roman"/>
          <w:sz w:val="25"/>
          <w:szCs w:val="25"/>
        </w:rPr>
        <w:t xml:space="preserve">Ценность </w:t>
      </w:r>
      <w:r w:rsidRPr="000E4AAA">
        <w:rPr>
          <w:rFonts w:ascii="Times New Roman" w:hAnsi="Times New Roman"/>
          <w:w w:val="90"/>
          <w:sz w:val="25"/>
          <w:szCs w:val="25"/>
        </w:rPr>
        <w:t>—</w:t>
      </w:r>
      <w:r w:rsidRPr="000E4AAA">
        <w:rPr>
          <w:rFonts w:ascii="Times New Roman" w:hAnsi="Times New Roman"/>
          <w:spacing w:val="-1"/>
          <w:w w:val="90"/>
          <w:sz w:val="25"/>
          <w:szCs w:val="25"/>
        </w:rPr>
        <w:t xml:space="preserve"> </w:t>
      </w:r>
      <w:r w:rsidRPr="000E4AAA">
        <w:rPr>
          <w:rFonts w:ascii="Times New Roman" w:hAnsi="Times New Roman"/>
          <w:sz w:val="25"/>
          <w:szCs w:val="25"/>
        </w:rPr>
        <w:t>труд.</w:t>
      </w:r>
      <w:r w:rsidRPr="000E4AAA">
        <w:rPr>
          <w:rFonts w:ascii="Times New Roman" w:hAnsi="Times New Roman"/>
          <w:spacing w:val="-9"/>
          <w:sz w:val="25"/>
          <w:szCs w:val="25"/>
        </w:rPr>
        <w:t xml:space="preserve"> </w:t>
      </w:r>
      <w:r w:rsidRPr="000E4AAA">
        <w:rPr>
          <w:rFonts w:ascii="Times New Roman" w:hAnsi="Times New Roman"/>
          <w:sz w:val="25"/>
          <w:szCs w:val="25"/>
        </w:rPr>
        <w:t>С</w:t>
      </w:r>
      <w:r w:rsidRPr="000E4AAA">
        <w:rPr>
          <w:rFonts w:ascii="Times New Roman" w:hAnsi="Times New Roman"/>
          <w:spacing w:val="-9"/>
          <w:sz w:val="25"/>
          <w:szCs w:val="25"/>
        </w:rPr>
        <w:t xml:space="preserve"> </w:t>
      </w:r>
      <w:r w:rsidRPr="000E4AAA">
        <w:rPr>
          <w:rFonts w:ascii="Times New Roman" w:hAnsi="Times New Roman"/>
          <w:sz w:val="25"/>
          <w:szCs w:val="25"/>
        </w:rPr>
        <w:t>дошкольного возраста</w:t>
      </w:r>
      <w:r w:rsidRPr="000E4AAA">
        <w:rPr>
          <w:rFonts w:ascii="Times New Roman" w:hAnsi="Times New Roman"/>
          <w:spacing w:val="-2"/>
          <w:sz w:val="25"/>
          <w:szCs w:val="25"/>
        </w:rPr>
        <w:t xml:space="preserve"> </w:t>
      </w:r>
      <w:r w:rsidRPr="000E4AAA">
        <w:rPr>
          <w:rFonts w:ascii="Times New Roman" w:hAnsi="Times New Roman"/>
          <w:sz w:val="25"/>
          <w:szCs w:val="25"/>
        </w:rPr>
        <w:t>каждый ребенок</w:t>
      </w:r>
      <w:r w:rsidRPr="000E4AAA">
        <w:rPr>
          <w:rFonts w:ascii="Times New Roman" w:hAnsi="Times New Roman"/>
          <w:spacing w:val="-3"/>
          <w:sz w:val="25"/>
          <w:szCs w:val="25"/>
        </w:rPr>
        <w:t xml:space="preserve"> </w:t>
      </w:r>
      <w:r w:rsidRPr="000E4AAA">
        <w:rPr>
          <w:rFonts w:ascii="Times New Roman" w:hAnsi="Times New Roman"/>
          <w:sz w:val="25"/>
          <w:szCs w:val="25"/>
        </w:rPr>
        <w:t>обязательно должен принимать</w:t>
      </w:r>
      <w:r w:rsidRPr="000E4AAA">
        <w:rPr>
          <w:rFonts w:ascii="Times New Roman" w:hAnsi="Times New Roman"/>
          <w:spacing w:val="38"/>
          <w:sz w:val="25"/>
          <w:szCs w:val="25"/>
        </w:rPr>
        <w:t xml:space="preserve"> </w:t>
      </w:r>
      <w:r w:rsidRPr="000E4AAA">
        <w:rPr>
          <w:rFonts w:ascii="Times New Roman" w:hAnsi="Times New Roman"/>
          <w:sz w:val="25"/>
          <w:szCs w:val="25"/>
        </w:rPr>
        <w:t>участие</w:t>
      </w:r>
      <w:r w:rsidRPr="000E4AAA">
        <w:rPr>
          <w:rFonts w:ascii="Times New Roman" w:hAnsi="Times New Roman"/>
          <w:spacing w:val="77"/>
          <w:sz w:val="25"/>
          <w:szCs w:val="25"/>
        </w:rPr>
        <w:t xml:space="preserve"> </w:t>
      </w:r>
      <w:r w:rsidRPr="000E4AAA">
        <w:rPr>
          <w:rFonts w:ascii="Times New Roman" w:hAnsi="Times New Roman"/>
          <w:sz w:val="25"/>
          <w:szCs w:val="25"/>
        </w:rPr>
        <w:t>в</w:t>
      </w:r>
      <w:r w:rsidRPr="000E4AAA">
        <w:rPr>
          <w:rFonts w:ascii="Times New Roman" w:hAnsi="Times New Roman"/>
          <w:spacing w:val="71"/>
          <w:sz w:val="25"/>
          <w:szCs w:val="25"/>
        </w:rPr>
        <w:t xml:space="preserve"> </w:t>
      </w:r>
      <w:r w:rsidRPr="000E4AAA">
        <w:rPr>
          <w:rFonts w:ascii="Times New Roman" w:hAnsi="Times New Roman"/>
          <w:sz w:val="25"/>
          <w:szCs w:val="25"/>
        </w:rPr>
        <w:t>труде,</w:t>
      </w:r>
      <w:r w:rsidRPr="000E4AAA">
        <w:rPr>
          <w:rFonts w:ascii="Times New Roman" w:hAnsi="Times New Roman"/>
          <w:spacing w:val="76"/>
          <w:sz w:val="25"/>
          <w:szCs w:val="25"/>
        </w:rPr>
        <w:t xml:space="preserve"> </w:t>
      </w:r>
      <w:r w:rsidRPr="000E4AAA">
        <w:rPr>
          <w:rFonts w:ascii="Times New Roman" w:hAnsi="Times New Roman"/>
          <w:sz w:val="25"/>
          <w:szCs w:val="25"/>
        </w:rPr>
        <w:t>и</w:t>
      </w:r>
      <w:r w:rsidRPr="000E4AAA">
        <w:rPr>
          <w:rFonts w:ascii="Times New Roman" w:hAnsi="Times New Roman"/>
          <w:spacing w:val="73"/>
          <w:sz w:val="25"/>
          <w:szCs w:val="25"/>
        </w:rPr>
        <w:t xml:space="preserve"> </w:t>
      </w:r>
      <w:r w:rsidRPr="000E4AAA">
        <w:rPr>
          <w:rFonts w:ascii="Times New Roman" w:hAnsi="Times New Roman"/>
          <w:sz w:val="25"/>
          <w:szCs w:val="25"/>
        </w:rPr>
        <w:t>те</w:t>
      </w:r>
      <w:r w:rsidRPr="000E4AAA">
        <w:rPr>
          <w:rFonts w:ascii="Times New Roman" w:hAnsi="Times New Roman"/>
          <w:spacing w:val="64"/>
          <w:sz w:val="25"/>
          <w:szCs w:val="25"/>
        </w:rPr>
        <w:t xml:space="preserve"> </w:t>
      </w:r>
      <w:r w:rsidRPr="000E4AAA">
        <w:rPr>
          <w:rFonts w:ascii="Times New Roman" w:hAnsi="Times New Roman"/>
          <w:sz w:val="25"/>
          <w:szCs w:val="25"/>
        </w:rPr>
        <w:t>несложные</w:t>
      </w:r>
      <w:r w:rsidRPr="000E4AAA">
        <w:rPr>
          <w:rFonts w:ascii="Times New Roman" w:hAnsi="Times New Roman"/>
          <w:spacing w:val="77"/>
          <w:sz w:val="25"/>
          <w:szCs w:val="25"/>
        </w:rPr>
        <w:t xml:space="preserve"> </w:t>
      </w:r>
      <w:r w:rsidRPr="000E4AAA">
        <w:rPr>
          <w:rFonts w:ascii="Times New Roman" w:hAnsi="Times New Roman"/>
          <w:sz w:val="25"/>
          <w:szCs w:val="25"/>
        </w:rPr>
        <w:t>обязанности,</w:t>
      </w:r>
      <w:r w:rsidRPr="000E4AAA">
        <w:rPr>
          <w:rFonts w:ascii="Times New Roman" w:hAnsi="Times New Roman"/>
          <w:spacing w:val="80"/>
          <w:sz w:val="25"/>
          <w:szCs w:val="25"/>
        </w:rPr>
        <w:t xml:space="preserve"> </w:t>
      </w:r>
      <w:r w:rsidRPr="000E4AAA">
        <w:rPr>
          <w:rFonts w:ascii="Times New Roman" w:hAnsi="Times New Roman"/>
          <w:sz w:val="25"/>
          <w:szCs w:val="25"/>
        </w:rPr>
        <w:t>которые</w:t>
      </w:r>
      <w:r w:rsidRPr="000E4AAA">
        <w:rPr>
          <w:rFonts w:ascii="Times New Roman" w:hAnsi="Times New Roman"/>
          <w:spacing w:val="77"/>
          <w:sz w:val="25"/>
          <w:szCs w:val="25"/>
        </w:rPr>
        <w:t xml:space="preserve"> </w:t>
      </w:r>
      <w:r w:rsidRPr="000E4AAA">
        <w:rPr>
          <w:rFonts w:ascii="Times New Roman" w:hAnsi="Times New Roman"/>
          <w:sz w:val="25"/>
          <w:szCs w:val="25"/>
        </w:rPr>
        <w:t>он</w:t>
      </w:r>
      <w:r w:rsidRPr="000E4AAA">
        <w:rPr>
          <w:rFonts w:ascii="Times New Roman" w:hAnsi="Times New Roman"/>
          <w:spacing w:val="69"/>
          <w:sz w:val="25"/>
          <w:szCs w:val="25"/>
        </w:rPr>
        <w:t xml:space="preserve"> </w:t>
      </w:r>
      <w:r w:rsidRPr="000E4AAA">
        <w:rPr>
          <w:rFonts w:ascii="Times New Roman" w:hAnsi="Times New Roman"/>
          <w:sz w:val="25"/>
          <w:szCs w:val="25"/>
        </w:rPr>
        <w:t>выполняет в</w:t>
      </w:r>
      <w:r w:rsidRPr="000E4AAA">
        <w:rPr>
          <w:rFonts w:ascii="Times New Roman" w:hAnsi="Times New Roman"/>
          <w:spacing w:val="-7"/>
          <w:sz w:val="25"/>
          <w:szCs w:val="25"/>
        </w:rPr>
        <w:t xml:space="preserve"> </w:t>
      </w:r>
      <w:r w:rsidRPr="000E4AAA">
        <w:rPr>
          <w:rFonts w:ascii="Times New Roman" w:hAnsi="Times New Roman"/>
          <w:sz w:val="25"/>
          <w:szCs w:val="25"/>
        </w:rPr>
        <w:t>детском саду</w:t>
      </w:r>
      <w:r w:rsidRPr="000E4AAA">
        <w:rPr>
          <w:rFonts w:ascii="Times New Roman" w:hAnsi="Times New Roman"/>
          <w:spacing w:val="-3"/>
          <w:sz w:val="25"/>
          <w:szCs w:val="25"/>
        </w:rPr>
        <w:t xml:space="preserve"> </w:t>
      </w:r>
      <w:r w:rsidRPr="000E4AAA">
        <w:rPr>
          <w:rFonts w:ascii="Times New Roman" w:hAnsi="Times New Roman"/>
          <w:sz w:val="25"/>
          <w:szCs w:val="25"/>
        </w:rPr>
        <w:t>и</w:t>
      </w:r>
      <w:r w:rsidRPr="000E4AAA">
        <w:rPr>
          <w:rFonts w:ascii="Times New Roman" w:hAnsi="Times New Roman"/>
          <w:spacing w:val="-7"/>
          <w:sz w:val="25"/>
          <w:szCs w:val="25"/>
        </w:rPr>
        <w:t xml:space="preserve"> </w:t>
      </w:r>
      <w:r w:rsidRPr="000E4AAA">
        <w:rPr>
          <w:rFonts w:ascii="Times New Roman" w:hAnsi="Times New Roman"/>
          <w:sz w:val="25"/>
          <w:szCs w:val="25"/>
        </w:rPr>
        <w:t>в</w:t>
      </w:r>
      <w:r w:rsidRPr="000E4AAA">
        <w:rPr>
          <w:rFonts w:ascii="Times New Roman" w:hAnsi="Times New Roman"/>
          <w:spacing w:val="-7"/>
          <w:sz w:val="25"/>
          <w:szCs w:val="25"/>
        </w:rPr>
        <w:t xml:space="preserve"> </w:t>
      </w:r>
      <w:r w:rsidRPr="000E4AAA">
        <w:rPr>
          <w:rFonts w:ascii="Times New Roman" w:hAnsi="Times New Roman"/>
          <w:sz w:val="25"/>
          <w:szCs w:val="25"/>
        </w:rPr>
        <w:t>семье, должны стать</w:t>
      </w:r>
      <w:r w:rsidRPr="000E4AAA">
        <w:rPr>
          <w:rFonts w:ascii="Times New Roman" w:hAnsi="Times New Roman"/>
          <w:spacing w:val="-4"/>
          <w:sz w:val="25"/>
          <w:szCs w:val="25"/>
        </w:rPr>
        <w:t xml:space="preserve"> </w:t>
      </w:r>
      <w:r w:rsidRPr="000E4AAA">
        <w:rPr>
          <w:rFonts w:ascii="Times New Roman" w:hAnsi="Times New Roman"/>
          <w:sz w:val="25"/>
          <w:szCs w:val="25"/>
        </w:rPr>
        <w:t>повседневными.</w:t>
      </w:r>
      <w:r w:rsidRPr="000E4AAA">
        <w:rPr>
          <w:rFonts w:ascii="Times New Roman" w:hAnsi="Times New Roman"/>
          <w:spacing w:val="-12"/>
          <w:sz w:val="25"/>
          <w:szCs w:val="25"/>
        </w:rPr>
        <w:t xml:space="preserve"> </w:t>
      </w:r>
      <w:r w:rsidRPr="000E4AAA">
        <w:rPr>
          <w:rFonts w:ascii="Times New Roman" w:hAnsi="Times New Roman"/>
          <w:sz w:val="25"/>
          <w:szCs w:val="25"/>
        </w:rPr>
        <w:t>Только при</w:t>
      </w:r>
      <w:r w:rsidRPr="000E4AAA">
        <w:rPr>
          <w:rFonts w:ascii="Times New Roman" w:hAnsi="Times New Roman"/>
          <w:spacing w:val="-6"/>
          <w:sz w:val="25"/>
          <w:szCs w:val="25"/>
        </w:rPr>
        <w:t xml:space="preserve"> </w:t>
      </w:r>
      <w:r w:rsidRPr="000E4AAA">
        <w:rPr>
          <w:rFonts w:ascii="Times New Roman" w:hAnsi="Times New Roman"/>
          <w:sz w:val="25"/>
          <w:szCs w:val="25"/>
        </w:rPr>
        <w:t>этом</w:t>
      </w:r>
      <w:r w:rsidRPr="000E4AAA">
        <w:rPr>
          <w:rFonts w:ascii="Times New Roman" w:hAnsi="Times New Roman"/>
          <w:spacing w:val="-4"/>
          <w:sz w:val="25"/>
          <w:szCs w:val="25"/>
        </w:rPr>
        <w:t xml:space="preserve"> </w:t>
      </w:r>
      <w:r w:rsidRPr="000E4AAA">
        <w:rPr>
          <w:rFonts w:ascii="Times New Roman" w:hAnsi="Times New Roman"/>
          <w:sz w:val="25"/>
          <w:szCs w:val="25"/>
        </w:rPr>
        <w:t>условии</w:t>
      </w:r>
      <w:r w:rsidRPr="000E4AAA">
        <w:rPr>
          <w:rFonts w:ascii="Times New Roman" w:hAnsi="Times New Roman"/>
          <w:spacing w:val="-1"/>
          <w:sz w:val="25"/>
          <w:szCs w:val="25"/>
        </w:rPr>
        <w:t xml:space="preserve"> </w:t>
      </w:r>
      <w:r w:rsidRPr="000E4AAA">
        <w:rPr>
          <w:rFonts w:ascii="Times New Roman" w:hAnsi="Times New Roman"/>
          <w:sz w:val="25"/>
          <w:szCs w:val="25"/>
        </w:rPr>
        <w:t>труд оказывает</w:t>
      </w:r>
      <w:r w:rsidRPr="000E4AAA">
        <w:rPr>
          <w:rFonts w:ascii="Times New Roman" w:hAnsi="Times New Roman"/>
          <w:spacing w:val="80"/>
          <w:sz w:val="25"/>
          <w:szCs w:val="25"/>
        </w:rPr>
        <w:t xml:space="preserve"> </w:t>
      </w:r>
      <w:r w:rsidRPr="000E4AAA">
        <w:rPr>
          <w:rFonts w:ascii="Times New Roman" w:hAnsi="Times New Roman"/>
          <w:sz w:val="25"/>
          <w:szCs w:val="25"/>
        </w:rPr>
        <w:t>на</w:t>
      </w:r>
      <w:r w:rsidRPr="000E4AAA">
        <w:rPr>
          <w:rFonts w:ascii="Times New Roman" w:hAnsi="Times New Roman"/>
          <w:spacing w:val="80"/>
          <w:sz w:val="25"/>
          <w:szCs w:val="25"/>
        </w:rPr>
        <w:t xml:space="preserve"> </w:t>
      </w:r>
      <w:r w:rsidRPr="000E4AAA">
        <w:rPr>
          <w:rFonts w:ascii="Times New Roman" w:hAnsi="Times New Roman"/>
          <w:sz w:val="25"/>
          <w:szCs w:val="25"/>
        </w:rPr>
        <w:t>детей</w:t>
      </w:r>
      <w:r w:rsidRPr="000E4AAA">
        <w:rPr>
          <w:rFonts w:ascii="Times New Roman" w:hAnsi="Times New Roman"/>
          <w:spacing w:val="80"/>
          <w:sz w:val="25"/>
          <w:szCs w:val="25"/>
        </w:rPr>
        <w:t xml:space="preserve"> </w:t>
      </w:r>
      <w:r w:rsidRPr="000E4AAA">
        <w:rPr>
          <w:rFonts w:ascii="Times New Roman" w:hAnsi="Times New Roman"/>
          <w:sz w:val="25"/>
          <w:szCs w:val="25"/>
        </w:rPr>
        <w:t>определенное</w:t>
      </w:r>
      <w:r w:rsidRPr="000E4AAA">
        <w:rPr>
          <w:rFonts w:ascii="Times New Roman" w:hAnsi="Times New Roman"/>
          <w:spacing w:val="80"/>
          <w:sz w:val="25"/>
          <w:szCs w:val="25"/>
        </w:rPr>
        <w:t xml:space="preserve"> </w:t>
      </w:r>
      <w:r w:rsidRPr="000E4AAA">
        <w:rPr>
          <w:rFonts w:ascii="Times New Roman" w:hAnsi="Times New Roman"/>
          <w:sz w:val="25"/>
          <w:szCs w:val="25"/>
        </w:rPr>
        <w:t>воспитательное</w:t>
      </w:r>
      <w:r w:rsidRPr="000E4AAA">
        <w:rPr>
          <w:rFonts w:ascii="Times New Roman" w:hAnsi="Times New Roman"/>
          <w:spacing w:val="80"/>
          <w:sz w:val="25"/>
          <w:szCs w:val="25"/>
        </w:rPr>
        <w:t xml:space="preserve"> </w:t>
      </w:r>
      <w:r w:rsidRPr="000E4AAA">
        <w:rPr>
          <w:rFonts w:ascii="Times New Roman" w:hAnsi="Times New Roman"/>
          <w:sz w:val="25"/>
          <w:szCs w:val="25"/>
        </w:rPr>
        <w:t>воздействие</w:t>
      </w:r>
      <w:r w:rsidRPr="000E4AAA">
        <w:rPr>
          <w:rFonts w:ascii="Times New Roman" w:hAnsi="Times New Roman"/>
          <w:spacing w:val="80"/>
          <w:w w:val="150"/>
          <w:sz w:val="25"/>
          <w:szCs w:val="25"/>
        </w:rPr>
        <w:t xml:space="preserve"> </w:t>
      </w:r>
      <w:r w:rsidRPr="000E4AAA">
        <w:rPr>
          <w:rFonts w:ascii="Times New Roman" w:hAnsi="Times New Roman"/>
          <w:sz w:val="25"/>
          <w:szCs w:val="25"/>
        </w:rPr>
        <w:t>и</w:t>
      </w:r>
      <w:r w:rsidRPr="000E4AAA">
        <w:rPr>
          <w:rFonts w:ascii="Times New Roman" w:hAnsi="Times New Roman"/>
          <w:spacing w:val="80"/>
          <w:sz w:val="25"/>
          <w:szCs w:val="25"/>
        </w:rPr>
        <w:t xml:space="preserve"> </w:t>
      </w:r>
      <w:r w:rsidRPr="000E4AAA">
        <w:rPr>
          <w:rFonts w:ascii="Times New Roman" w:hAnsi="Times New Roman"/>
          <w:sz w:val="25"/>
          <w:szCs w:val="25"/>
        </w:rPr>
        <w:t>подготавливает их</w:t>
      </w:r>
      <w:r w:rsidRPr="000E4AAA">
        <w:rPr>
          <w:rFonts w:ascii="Times New Roman" w:hAnsi="Times New Roman"/>
          <w:spacing w:val="-16"/>
          <w:sz w:val="25"/>
          <w:szCs w:val="25"/>
        </w:rPr>
        <w:t xml:space="preserve"> </w:t>
      </w:r>
      <w:r w:rsidRPr="000E4AAA">
        <w:rPr>
          <w:rFonts w:ascii="Times New Roman" w:hAnsi="Times New Roman"/>
          <w:sz w:val="25"/>
          <w:szCs w:val="25"/>
        </w:rPr>
        <w:t>к</w:t>
      </w:r>
      <w:r w:rsidRPr="000E4AAA">
        <w:rPr>
          <w:rFonts w:ascii="Times New Roman" w:hAnsi="Times New Roman"/>
          <w:spacing w:val="-16"/>
          <w:sz w:val="25"/>
          <w:szCs w:val="25"/>
        </w:rPr>
        <w:t xml:space="preserve"> </w:t>
      </w:r>
      <w:r w:rsidRPr="000E4AAA">
        <w:rPr>
          <w:rFonts w:ascii="Times New Roman" w:hAnsi="Times New Roman"/>
          <w:sz w:val="25"/>
          <w:szCs w:val="25"/>
        </w:rPr>
        <w:t>осознанию</w:t>
      </w:r>
      <w:r w:rsidRPr="000E4AAA">
        <w:rPr>
          <w:rFonts w:ascii="Times New Roman" w:hAnsi="Times New Roman"/>
          <w:spacing w:val="-10"/>
          <w:sz w:val="25"/>
          <w:szCs w:val="25"/>
        </w:rPr>
        <w:t xml:space="preserve"> </w:t>
      </w:r>
      <w:r w:rsidRPr="000E4AAA">
        <w:rPr>
          <w:rFonts w:ascii="Times New Roman" w:hAnsi="Times New Roman"/>
          <w:sz w:val="25"/>
          <w:szCs w:val="25"/>
        </w:rPr>
        <w:t>его</w:t>
      </w:r>
      <w:r w:rsidRPr="000E4AAA">
        <w:rPr>
          <w:rFonts w:ascii="Times New Roman" w:hAnsi="Times New Roman"/>
          <w:spacing w:val="-16"/>
          <w:sz w:val="25"/>
          <w:szCs w:val="25"/>
        </w:rPr>
        <w:t xml:space="preserve"> </w:t>
      </w:r>
      <w:r w:rsidRPr="000E4AAA">
        <w:rPr>
          <w:rFonts w:ascii="Times New Roman" w:hAnsi="Times New Roman"/>
          <w:sz w:val="25"/>
          <w:szCs w:val="25"/>
        </w:rPr>
        <w:t>нравственной</w:t>
      </w:r>
      <w:r w:rsidRPr="000E4AAA">
        <w:rPr>
          <w:rFonts w:ascii="Times New Roman" w:hAnsi="Times New Roman"/>
          <w:spacing w:val="-4"/>
          <w:sz w:val="25"/>
          <w:szCs w:val="25"/>
        </w:rPr>
        <w:t xml:space="preserve"> </w:t>
      </w:r>
      <w:r w:rsidRPr="000E4AAA">
        <w:rPr>
          <w:rFonts w:ascii="Times New Roman" w:hAnsi="Times New Roman"/>
          <w:sz w:val="25"/>
          <w:szCs w:val="25"/>
        </w:rPr>
        <w:t>стороны.</w:t>
      </w:r>
    </w:p>
    <w:p w:rsidR="006E1D2E" w:rsidRPr="000E4AAA" w:rsidRDefault="006E1D2E" w:rsidP="00A325BB">
      <w:pPr>
        <w:widowControl w:val="0"/>
        <w:suppressAutoHyphens/>
        <w:spacing w:after="0" w:line="228" w:lineRule="auto"/>
        <w:ind w:left="237" w:right="223" w:firstLine="708"/>
        <w:jc w:val="both"/>
        <w:rPr>
          <w:rFonts w:ascii="Times New Roman" w:hAnsi="Times New Roman"/>
          <w:sz w:val="25"/>
          <w:szCs w:val="25"/>
        </w:rPr>
      </w:pPr>
      <w:r w:rsidRPr="000E4AAA">
        <w:rPr>
          <w:rFonts w:ascii="Times New Roman" w:hAnsi="Times New Roman"/>
          <w:sz w:val="25"/>
          <w:szCs w:val="25"/>
        </w:rPr>
        <w:t>Основная</w:t>
      </w:r>
      <w:r w:rsidRPr="000E4AAA">
        <w:rPr>
          <w:rFonts w:ascii="Times New Roman" w:hAnsi="Times New Roman"/>
          <w:spacing w:val="-16"/>
          <w:sz w:val="25"/>
          <w:szCs w:val="25"/>
        </w:rPr>
        <w:t xml:space="preserve"> </w:t>
      </w:r>
      <w:r w:rsidRPr="000E4AAA">
        <w:rPr>
          <w:rFonts w:ascii="Times New Roman" w:hAnsi="Times New Roman"/>
          <w:sz w:val="25"/>
          <w:szCs w:val="25"/>
        </w:rPr>
        <w:t>цель</w:t>
      </w:r>
      <w:r w:rsidRPr="000E4AAA">
        <w:rPr>
          <w:rFonts w:ascii="Times New Roman" w:hAnsi="Times New Roman"/>
          <w:spacing w:val="-16"/>
          <w:sz w:val="25"/>
          <w:szCs w:val="25"/>
        </w:rPr>
        <w:t xml:space="preserve"> </w:t>
      </w:r>
      <w:r w:rsidRPr="000E4AAA">
        <w:rPr>
          <w:rFonts w:ascii="Times New Roman" w:hAnsi="Times New Roman"/>
          <w:sz w:val="25"/>
          <w:szCs w:val="25"/>
        </w:rPr>
        <w:t>трудового</w:t>
      </w:r>
      <w:r w:rsidRPr="000E4AAA">
        <w:rPr>
          <w:rFonts w:ascii="Times New Roman" w:hAnsi="Times New Roman"/>
          <w:spacing w:val="-15"/>
          <w:sz w:val="25"/>
          <w:szCs w:val="25"/>
        </w:rPr>
        <w:t xml:space="preserve"> </w:t>
      </w:r>
      <w:r w:rsidRPr="000E4AAA">
        <w:rPr>
          <w:rFonts w:ascii="Times New Roman" w:hAnsi="Times New Roman"/>
          <w:sz w:val="25"/>
          <w:szCs w:val="25"/>
        </w:rPr>
        <w:t>воспитания</w:t>
      </w:r>
      <w:r w:rsidRPr="000E4AAA">
        <w:rPr>
          <w:rFonts w:ascii="Times New Roman" w:hAnsi="Times New Roman"/>
          <w:spacing w:val="-16"/>
          <w:sz w:val="25"/>
          <w:szCs w:val="25"/>
        </w:rPr>
        <w:t xml:space="preserve"> </w:t>
      </w:r>
      <w:r w:rsidRPr="000E4AAA">
        <w:rPr>
          <w:rFonts w:ascii="Times New Roman" w:hAnsi="Times New Roman"/>
          <w:sz w:val="25"/>
          <w:szCs w:val="25"/>
        </w:rPr>
        <w:t>дошкольника</w:t>
      </w:r>
      <w:r w:rsidRPr="000E4AAA">
        <w:rPr>
          <w:rFonts w:ascii="Times New Roman" w:hAnsi="Times New Roman"/>
          <w:spacing w:val="-16"/>
          <w:sz w:val="25"/>
          <w:szCs w:val="25"/>
        </w:rPr>
        <w:t xml:space="preserve"> </w:t>
      </w:r>
      <w:r w:rsidRPr="000E4AAA">
        <w:rPr>
          <w:rFonts w:ascii="Times New Roman" w:hAnsi="Times New Roman"/>
          <w:sz w:val="25"/>
          <w:szCs w:val="25"/>
        </w:rPr>
        <w:t>заключается</w:t>
      </w:r>
      <w:r w:rsidRPr="000E4AAA">
        <w:rPr>
          <w:rFonts w:ascii="Times New Roman" w:hAnsi="Times New Roman"/>
          <w:spacing w:val="-15"/>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формировании ценностного отношения детей</w:t>
      </w:r>
      <w:r w:rsidRPr="000E4AAA">
        <w:rPr>
          <w:rFonts w:ascii="Times New Roman" w:hAnsi="Times New Roman"/>
          <w:spacing w:val="-4"/>
          <w:sz w:val="25"/>
          <w:szCs w:val="25"/>
        </w:rPr>
        <w:t xml:space="preserve"> </w:t>
      </w:r>
      <w:r w:rsidRPr="000E4AAA">
        <w:rPr>
          <w:rFonts w:ascii="Times New Roman" w:hAnsi="Times New Roman"/>
          <w:sz w:val="25"/>
          <w:szCs w:val="25"/>
        </w:rPr>
        <w:t>к</w:t>
      </w:r>
      <w:r w:rsidRPr="000E4AAA">
        <w:rPr>
          <w:rFonts w:ascii="Times New Roman" w:hAnsi="Times New Roman"/>
          <w:spacing w:val="-9"/>
          <w:sz w:val="25"/>
          <w:szCs w:val="25"/>
        </w:rPr>
        <w:t xml:space="preserve"> </w:t>
      </w:r>
      <w:r w:rsidRPr="000E4AAA">
        <w:rPr>
          <w:rFonts w:ascii="Times New Roman" w:hAnsi="Times New Roman"/>
          <w:sz w:val="25"/>
          <w:szCs w:val="25"/>
        </w:rPr>
        <w:t>труду</w:t>
      </w:r>
      <w:r w:rsidRPr="000E4AAA">
        <w:rPr>
          <w:rFonts w:ascii="Times New Roman" w:hAnsi="Times New Roman"/>
          <w:spacing w:val="-2"/>
          <w:sz w:val="25"/>
          <w:szCs w:val="25"/>
        </w:rPr>
        <w:t xml:space="preserve"> </w:t>
      </w:r>
      <w:r w:rsidRPr="000E4AAA">
        <w:rPr>
          <w:rFonts w:ascii="Times New Roman" w:hAnsi="Times New Roman"/>
          <w:sz w:val="25"/>
          <w:szCs w:val="25"/>
        </w:rPr>
        <w:t>и</w:t>
      </w:r>
      <w:r w:rsidRPr="000E4AAA">
        <w:rPr>
          <w:rFonts w:ascii="Times New Roman" w:hAnsi="Times New Roman"/>
          <w:spacing w:val="-9"/>
          <w:sz w:val="25"/>
          <w:szCs w:val="25"/>
        </w:rPr>
        <w:t xml:space="preserve"> </w:t>
      </w:r>
      <w:r w:rsidRPr="000E4AAA">
        <w:rPr>
          <w:rFonts w:ascii="Times New Roman" w:hAnsi="Times New Roman"/>
          <w:sz w:val="25"/>
          <w:szCs w:val="25"/>
        </w:rPr>
        <w:t>трудолюбию, а</w:t>
      </w:r>
      <w:r w:rsidRPr="000E4AAA">
        <w:rPr>
          <w:rFonts w:ascii="Times New Roman" w:hAnsi="Times New Roman"/>
          <w:spacing w:val="-8"/>
          <w:sz w:val="25"/>
          <w:szCs w:val="25"/>
        </w:rPr>
        <w:t xml:space="preserve"> </w:t>
      </w:r>
      <w:r w:rsidRPr="000E4AAA">
        <w:rPr>
          <w:rFonts w:ascii="Times New Roman" w:hAnsi="Times New Roman"/>
          <w:sz w:val="25"/>
          <w:szCs w:val="25"/>
        </w:rPr>
        <w:t>также</w:t>
      </w:r>
      <w:r w:rsidRPr="000E4AAA">
        <w:rPr>
          <w:rFonts w:ascii="Times New Roman" w:hAnsi="Times New Roman"/>
          <w:spacing w:val="-1"/>
          <w:sz w:val="25"/>
          <w:szCs w:val="25"/>
        </w:rPr>
        <w:t xml:space="preserve"> </w:t>
      </w:r>
      <w:r w:rsidRPr="000E4AAA">
        <w:rPr>
          <w:rFonts w:ascii="Times New Roman" w:hAnsi="Times New Roman"/>
          <w:sz w:val="25"/>
          <w:szCs w:val="25"/>
        </w:rPr>
        <w:t>в</w:t>
      </w:r>
      <w:r w:rsidRPr="000E4AAA">
        <w:rPr>
          <w:rFonts w:ascii="Times New Roman" w:hAnsi="Times New Roman"/>
          <w:spacing w:val="-10"/>
          <w:sz w:val="25"/>
          <w:szCs w:val="25"/>
        </w:rPr>
        <w:t xml:space="preserve"> </w:t>
      </w:r>
      <w:r w:rsidRPr="000E4AAA">
        <w:rPr>
          <w:rFonts w:ascii="Times New Roman" w:hAnsi="Times New Roman"/>
          <w:sz w:val="25"/>
          <w:szCs w:val="25"/>
        </w:rPr>
        <w:t>приобщении ребенка</w:t>
      </w:r>
      <w:r w:rsidRPr="000E4AAA">
        <w:rPr>
          <w:rFonts w:ascii="Times New Roman" w:hAnsi="Times New Roman"/>
          <w:spacing w:val="-5"/>
          <w:sz w:val="25"/>
          <w:szCs w:val="25"/>
        </w:rPr>
        <w:t xml:space="preserve"> </w:t>
      </w:r>
      <w:r w:rsidRPr="000E4AAA">
        <w:rPr>
          <w:rFonts w:ascii="Times New Roman" w:hAnsi="Times New Roman"/>
          <w:sz w:val="25"/>
          <w:szCs w:val="25"/>
        </w:rPr>
        <w:t xml:space="preserve">к </w:t>
      </w:r>
      <w:r w:rsidRPr="000E4AAA">
        <w:rPr>
          <w:rFonts w:ascii="Times New Roman" w:hAnsi="Times New Roman"/>
          <w:w w:val="95"/>
          <w:sz w:val="25"/>
          <w:szCs w:val="25"/>
        </w:rPr>
        <w:t>труду. Можно выделить основные задачи трудового воспитания.</w:t>
      </w:r>
    </w:p>
    <w:p w:rsidR="006E1D2E" w:rsidRPr="000E4AAA" w:rsidRDefault="006E1D2E" w:rsidP="00713461">
      <w:pPr>
        <w:widowControl w:val="0"/>
        <w:numPr>
          <w:ilvl w:val="0"/>
          <w:numId w:val="93"/>
        </w:numPr>
        <w:tabs>
          <w:tab w:val="left" w:pos="1191"/>
        </w:tabs>
        <w:suppressAutoHyphens/>
        <w:spacing w:after="0" w:line="228" w:lineRule="auto"/>
        <w:ind w:right="231" w:firstLine="708"/>
        <w:jc w:val="both"/>
        <w:rPr>
          <w:rFonts w:ascii="Times New Roman" w:hAnsi="Times New Roman"/>
          <w:sz w:val="25"/>
        </w:rPr>
      </w:pPr>
      <w:r w:rsidRPr="000E4AAA">
        <w:rPr>
          <w:rFonts w:ascii="Times New Roman" w:hAnsi="Times New Roman"/>
          <w:sz w:val="25"/>
        </w:rPr>
        <w:t xml:space="preserve">Ознакомление с доступными детям видами труда взрослых и воспитание </w:t>
      </w:r>
      <w:r w:rsidRPr="000E4AAA">
        <w:rPr>
          <w:rFonts w:ascii="Times New Roman" w:hAnsi="Times New Roman"/>
          <w:w w:val="95"/>
          <w:sz w:val="25"/>
        </w:rPr>
        <w:t xml:space="preserve">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w:t>
      </w:r>
      <w:r w:rsidRPr="000E4AAA">
        <w:rPr>
          <w:rFonts w:ascii="Times New Roman" w:hAnsi="Times New Roman"/>
          <w:sz w:val="25"/>
        </w:rPr>
        <w:t>деятельности</w:t>
      </w:r>
      <w:r w:rsidRPr="000E4AAA">
        <w:rPr>
          <w:rFonts w:ascii="Times New Roman" w:hAnsi="Times New Roman"/>
          <w:spacing w:val="-8"/>
          <w:sz w:val="25"/>
        </w:rPr>
        <w:t xml:space="preserve"> </w:t>
      </w:r>
      <w:r w:rsidRPr="000E4AAA">
        <w:rPr>
          <w:rFonts w:ascii="Times New Roman" w:hAnsi="Times New Roman"/>
          <w:sz w:val="25"/>
        </w:rPr>
        <w:t>взрослых</w:t>
      </w:r>
      <w:r w:rsidRPr="000E4AAA">
        <w:rPr>
          <w:rFonts w:ascii="Times New Roman" w:hAnsi="Times New Roman"/>
          <w:spacing w:val="-12"/>
          <w:sz w:val="25"/>
        </w:rPr>
        <w:t xml:space="preserve"> </w:t>
      </w:r>
      <w:r w:rsidRPr="000E4AAA">
        <w:rPr>
          <w:rFonts w:ascii="Times New Roman" w:hAnsi="Times New Roman"/>
          <w:sz w:val="25"/>
        </w:rPr>
        <w:t>и</w:t>
      </w:r>
      <w:r w:rsidRPr="000E4AAA">
        <w:rPr>
          <w:rFonts w:ascii="Times New Roman" w:hAnsi="Times New Roman"/>
          <w:spacing w:val="-16"/>
          <w:sz w:val="25"/>
        </w:rPr>
        <w:t xml:space="preserve"> </w:t>
      </w:r>
      <w:r w:rsidRPr="000E4AAA">
        <w:rPr>
          <w:rFonts w:ascii="Times New Roman" w:hAnsi="Times New Roman"/>
          <w:sz w:val="25"/>
        </w:rPr>
        <w:t>труда</w:t>
      </w:r>
      <w:r w:rsidRPr="000E4AAA">
        <w:rPr>
          <w:rFonts w:ascii="Times New Roman" w:hAnsi="Times New Roman"/>
          <w:spacing w:val="-15"/>
          <w:sz w:val="25"/>
        </w:rPr>
        <w:t xml:space="preserve"> </w:t>
      </w:r>
      <w:r w:rsidRPr="000E4AAA">
        <w:rPr>
          <w:rFonts w:ascii="Times New Roman" w:hAnsi="Times New Roman"/>
          <w:sz w:val="25"/>
        </w:rPr>
        <w:t>самих</w:t>
      </w:r>
      <w:r w:rsidRPr="000E4AAA">
        <w:rPr>
          <w:rFonts w:ascii="Times New Roman" w:hAnsi="Times New Roman"/>
          <w:spacing w:val="-15"/>
          <w:sz w:val="25"/>
        </w:rPr>
        <w:t xml:space="preserve"> </w:t>
      </w:r>
      <w:r w:rsidRPr="000E4AAA">
        <w:rPr>
          <w:rFonts w:ascii="Times New Roman" w:hAnsi="Times New Roman"/>
          <w:sz w:val="25"/>
        </w:rPr>
        <w:t>детей.</w:t>
      </w:r>
    </w:p>
    <w:p w:rsidR="006E1D2E" w:rsidRPr="000E4AAA" w:rsidRDefault="006E1D2E" w:rsidP="00713461">
      <w:pPr>
        <w:widowControl w:val="0"/>
        <w:numPr>
          <w:ilvl w:val="0"/>
          <w:numId w:val="93"/>
        </w:numPr>
        <w:tabs>
          <w:tab w:val="left" w:pos="1186"/>
        </w:tabs>
        <w:suppressAutoHyphens/>
        <w:spacing w:before="5" w:after="0" w:line="228" w:lineRule="auto"/>
        <w:ind w:left="238" w:right="231" w:firstLine="706"/>
        <w:jc w:val="both"/>
        <w:rPr>
          <w:rFonts w:ascii="Times New Roman" w:hAnsi="Times New Roman"/>
          <w:sz w:val="25"/>
        </w:rPr>
      </w:pPr>
      <w:r w:rsidRPr="000E4AAA">
        <w:rPr>
          <w:rFonts w:ascii="Times New Roman" w:hAnsi="Times New Roman"/>
          <w:sz w:val="25"/>
        </w:rPr>
        <w:t>Формирование навыков, необходимых для трудовой деятельности детей, воспитание</w:t>
      </w:r>
      <w:r w:rsidRPr="000E4AAA">
        <w:rPr>
          <w:rFonts w:ascii="Times New Roman" w:hAnsi="Times New Roman"/>
          <w:spacing w:val="-2"/>
          <w:sz w:val="25"/>
        </w:rPr>
        <w:t xml:space="preserve"> </w:t>
      </w:r>
      <w:r w:rsidRPr="000E4AAA">
        <w:rPr>
          <w:rFonts w:ascii="Times New Roman" w:hAnsi="Times New Roman"/>
          <w:sz w:val="25"/>
        </w:rPr>
        <w:t>навыков</w:t>
      </w:r>
      <w:r w:rsidRPr="000E4AAA">
        <w:rPr>
          <w:rFonts w:ascii="Times New Roman" w:hAnsi="Times New Roman"/>
          <w:spacing w:val="-2"/>
          <w:sz w:val="25"/>
        </w:rPr>
        <w:t xml:space="preserve"> </w:t>
      </w:r>
      <w:r w:rsidRPr="000E4AAA">
        <w:rPr>
          <w:rFonts w:ascii="Times New Roman" w:hAnsi="Times New Roman"/>
          <w:sz w:val="25"/>
        </w:rPr>
        <w:t>организации своей</w:t>
      </w:r>
      <w:r w:rsidRPr="000E4AAA">
        <w:rPr>
          <w:rFonts w:ascii="Times New Roman" w:hAnsi="Times New Roman"/>
          <w:spacing w:val="-3"/>
          <w:sz w:val="25"/>
        </w:rPr>
        <w:t xml:space="preserve"> </w:t>
      </w:r>
      <w:r w:rsidRPr="000E4AAA">
        <w:rPr>
          <w:rFonts w:ascii="Times New Roman" w:hAnsi="Times New Roman"/>
          <w:sz w:val="25"/>
        </w:rPr>
        <w:t>работы,</w:t>
      </w:r>
      <w:r w:rsidRPr="000E4AAA">
        <w:rPr>
          <w:rFonts w:ascii="Times New Roman" w:hAnsi="Times New Roman"/>
          <w:spacing w:val="-5"/>
          <w:sz w:val="25"/>
        </w:rPr>
        <w:t xml:space="preserve"> </w:t>
      </w:r>
      <w:r w:rsidRPr="000E4AAA">
        <w:rPr>
          <w:rFonts w:ascii="Times New Roman" w:hAnsi="Times New Roman"/>
          <w:sz w:val="25"/>
        </w:rPr>
        <w:t>формирование элементарных</w:t>
      </w:r>
      <w:r w:rsidRPr="000E4AAA">
        <w:rPr>
          <w:rFonts w:ascii="Times New Roman" w:hAnsi="Times New Roman"/>
          <w:spacing w:val="-1"/>
          <w:sz w:val="25"/>
        </w:rPr>
        <w:t xml:space="preserve"> </w:t>
      </w:r>
      <w:r w:rsidRPr="000E4AAA">
        <w:rPr>
          <w:rFonts w:ascii="Times New Roman" w:hAnsi="Times New Roman"/>
          <w:sz w:val="25"/>
        </w:rPr>
        <w:t xml:space="preserve">навыков </w:t>
      </w:r>
      <w:r w:rsidRPr="000E4AAA">
        <w:rPr>
          <w:rFonts w:ascii="Times New Roman" w:hAnsi="Times New Roman"/>
          <w:spacing w:val="-2"/>
          <w:sz w:val="25"/>
        </w:rPr>
        <w:t>планирования.</w:t>
      </w:r>
    </w:p>
    <w:p w:rsidR="006E1D2E" w:rsidRPr="000E4AAA" w:rsidRDefault="006E1D2E" w:rsidP="00713461">
      <w:pPr>
        <w:widowControl w:val="0"/>
        <w:numPr>
          <w:ilvl w:val="0"/>
          <w:numId w:val="93"/>
        </w:numPr>
        <w:tabs>
          <w:tab w:val="left" w:pos="1186"/>
        </w:tabs>
        <w:suppressAutoHyphens/>
        <w:spacing w:before="6" w:after="0" w:line="228" w:lineRule="auto"/>
        <w:ind w:left="238" w:right="242" w:firstLine="705"/>
        <w:jc w:val="both"/>
        <w:rPr>
          <w:rFonts w:ascii="Times New Roman" w:hAnsi="Times New Roman"/>
          <w:sz w:val="25"/>
        </w:rPr>
      </w:pPr>
      <w:r w:rsidRPr="000E4AAA">
        <w:rPr>
          <w:rFonts w:ascii="Times New Roman" w:hAnsi="Times New Roman"/>
          <w:sz w:val="25"/>
        </w:rPr>
        <w:t xml:space="preserve">Формирование трудового усилия (привычки к доступному дошкольнику </w:t>
      </w:r>
      <w:r w:rsidRPr="000E4AAA">
        <w:rPr>
          <w:rFonts w:ascii="Times New Roman" w:hAnsi="Times New Roman"/>
          <w:w w:val="95"/>
          <w:sz w:val="25"/>
        </w:rPr>
        <w:t>напряжению физических,</w:t>
      </w:r>
      <w:r w:rsidRPr="000E4AAA">
        <w:rPr>
          <w:rFonts w:ascii="Times New Roman" w:hAnsi="Times New Roman"/>
          <w:sz w:val="25"/>
        </w:rPr>
        <w:t xml:space="preserve"> </w:t>
      </w:r>
      <w:r w:rsidRPr="000E4AAA">
        <w:rPr>
          <w:rFonts w:ascii="Times New Roman" w:hAnsi="Times New Roman"/>
          <w:w w:val="95"/>
          <w:sz w:val="25"/>
        </w:rPr>
        <w:t>умственных и</w:t>
      </w:r>
      <w:r w:rsidRPr="000E4AAA">
        <w:rPr>
          <w:rFonts w:ascii="Times New Roman" w:hAnsi="Times New Roman"/>
          <w:spacing w:val="-1"/>
          <w:w w:val="95"/>
          <w:sz w:val="25"/>
        </w:rPr>
        <w:t xml:space="preserve"> </w:t>
      </w:r>
      <w:r w:rsidRPr="000E4AAA">
        <w:rPr>
          <w:rFonts w:ascii="Times New Roman" w:hAnsi="Times New Roman"/>
          <w:w w:val="95"/>
          <w:sz w:val="25"/>
        </w:rPr>
        <w:t>нравственных сил для решения трудовой задачи).</w:t>
      </w:r>
    </w:p>
    <w:p w:rsidR="006E1D2E" w:rsidRPr="000E4AAA" w:rsidRDefault="006E1D2E" w:rsidP="00A325BB">
      <w:pPr>
        <w:widowControl w:val="0"/>
        <w:suppressAutoHyphens/>
        <w:spacing w:before="2" w:after="0" w:line="228" w:lineRule="auto"/>
        <w:ind w:left="238" w:right="241" w:firstLine="706"/>
        <w:jc w:val="both"/>
        <w:rPr>
          <w:rFonts w:ascii="Times New Roman" w:hAnsi="Times New Roman"/>
          <w:sz w:val="25"/>
          <w:szCs w:val="25"/>
        </w:rPr>
      </w:pPr>
      <w:r w:rsidRPr="000E4AAA">
        <w:rPr>
          <w:rFonts w:ascii="Times New Roman" w:hAnsi="Times New Roman"/>
          <w:sz w:val="25"/>
          <w:szCs w:val="25"/>
        </w:rPr>
        <w:t>При реализации данных задач сосредоточить свое внимание на нескольких направлениях</w:t>
      </w:r>
      <w:r w:rsidRPr="000E4AAA">
        <w:rPr>
          <w:rFonts w:ascii="Times New Roman" w:hAnsi="Times New Roman"/>
          <w:spacing w:val="-11"/>
          <w:sz w:val="25"/>
          <w:szCs w:val="25"/>
        </w:rPr>
        <w:t xml:space="preserve"> </w:t>
      </w:r>
      <w:r w:rsidRPr="000E4AAA">
        <w:rPr>
          <w:rFonts w:ascii="Times New Roman" w:hAnsi="Times New Roman"/>
          <w:sz w:val="25"/>
          <w:szCs w:val="25"/>
        </w:rPr>
        <w:t>воспитательной</w:t>
      </w:r>
      <w:r w:rsidRPr="000E4AAA">
        <w:rPr>
          <w:rFonts w:ascii="Times New Roman" w:hAnsi="Times New Roman"/>
          <w:spacing w:val="-15"/>
          <w:sz w:val="25"/>
          <w:szCs w:val="25"/>
        </w:rPr>
        <w:t xml:space="preserve"> </w:t>
      </w:r>
      <w:r w:rsidRPr="000E4AAA">
        <w:rPr>
          <w:rFonts w:ascii="Times New Roman" w:hAnsi="Times New Roman"/>
          <w:sz w:val="25"/>
          <w:szCs w:val="25"/>
        </w:rPr>
        <w:t>работы:</w:t>
      </w:r>
    </w:p>
    <w:p w:rsidR="006E1D2E" w:rsidRPr="000E4AAA" w:rsidRDefault="006E1D2E" w:rsidP="00A325BB">
      <w:pPr>
        <w:widowControl w:val="0"/>
        <w:suppressAutoHyphens/>
        <w:spacing w:before="1" w:after="0" w:line="228" w:lineRule="auto"/>
        <w:ind w:left="238" w:right="238" w:firstLine="892"/>
        <w:jc w:val="both"/>
        <w:rPr>
          <w:rFonts w:ascii="Times New Roman" w:hAnsi="Times New Roman"/>
          <w:sz w:val="25"/>
          <w:szCs w:val="25"/>
        </w:rPr>
      </w:pPr>
      <w:r w:rsidRPr="000E4AAA">
        <w:rPr>
          <w:rFonts w:ascii="Times New Roman" w:hAnsi="Times New Roman"/>
          <w:sz w:val="25"/>
          <w:szCs w:val="25"/>
        </w:rPr>
        <w:t xml:space="preserve">показать детям необходимость постоянного труда в повседневной жизни, </w:t>
      </w:r>
      <w:r w:rsidRPr="000E4AAA">
        <w:rPr>
          <w:rFonts w:ascii="Times New Roman" w:hAnsi="Times New Roman"/>
          <w:w w:val="95"/>
          <w:sz w:val="25"/>
          <w:szCs w:val="25"/>
        </w:rPr>
        <w:t>использовать его возможности для нравственного воспитания дошкольников;</w:t>
      </w:r>
    </w:p>
    <w:p w:rsidR="006E1D2E" w:rsidRPr="000E4AAA" w:rsidRDefault="006E1D2E" w:rsidP="00713461">
      <w:pPr>
        <w:widowControl w:val="0"/>
        <w:numPr>
          <w:ilvl w:val="1"/>
          <w:numId w:val="94"/>
        </w:numPr>
        <w:tabs>
          <w:tab w:val="left" w:pos="1131"/>
        </w:tabs>
        <w:suppressAutoHyphens/>
        <w:spacing w:before="3" w:after="0" w:line="228" w:lineRule="auto"/>
        <w:ind w:right="237" w:firstLine="711"/>
        <w:jc w:val="both"/>
        <w:rPr>
          <w:rFonts w:ascii="Times New Roman" w:hAnsi="Times New Roman"/>
          <w:sz w:val="25"/>
        </w:rPr>
      </w:pPr>
      <w:r w:rsidRPr="000E4AAA">
        <w:rPr>
          <w:rFonts w:ascii="Times New Roman" w:hAnsi="Times New Roman"/>
          <w:spacing w:val="-2"/>
          <w:sz w:val="25"/>
        </w:rPr>
        <w:t>воспитывать у</w:t>
      </w:r>
      <w:r w:rsidRPr="000E4AAA">
        <w:rPr>
          <w:rFonts w:ascii="Times New Roman" w:hAnsi="Times New Roman"/>
          <w:spacing w:val="-13"/>
          <w:sz w:val="25"/>
        </w:rPr>
        <w:t xml:space="preserve"> </w:t>
      </w:r>
      <w:r w:rsidRPr="000E4AAA">
        <w:rPr>
          <w:rFonts w:ascii="Times New Roman" w:hAnsi="Times New Roman"/>
          <w:spacing w:val="-2"/>
          <w:sz w:val="25"/>
        </w:rPr>
        <w:t>ребенка</w:t>
      </w:r>
      <w:r w:rsidRPr="000E4AAA">
        <w:rPr>
          <w:rFonts w:ascii="Times New Roman" w:hAnsi="Times New Roman"/>
          <w:spacing w:val="-8"/>
          <w:sz w:val="25"/>
        </w:rPr>
        <w:t xml:space="preserve"> </w:t>
      </w:r>
      <w:r w:rsidRPr="000E4AAA">
        <w:rPr>
          <w:rFonts w:ascii="Times New Roman" w:hAnsi="Times New Roman"/>
          <w:spacing w:val="-2"/>
          <w:sz w:val="25"/>
        </w:rPr>
        <w:t>бережливость (беречь</w:t>
      </w:r>
      <w:r w:rsidRPr="000E4AAA">
        <w:rPr>
          <w:rFonts w:ascii="Times New Roman" w:hAnsi="Times New Roman"/>
          <w:spacing w:val="-6"/>
          <w:sz w:val="25"/>
        </w:rPr>
        <w:t xml:space="preserve"> </w:t>
      </w:r>
      <w:r w:rsidRPr="000E4AAA">
        <w:rPr>
          <w:rFonts w:ascii="Times New Roman" w:hAnsi="Times New Roman"/>
          <w:spacing w:val="-2"/>
          <w:sz w:val="25"/>
        </w:rPr>
        <w:t>игрушки,</w:t>
      </w:r>
      <w:r w:rsidRPr="000E4AAA">
        <w:rPr>
          <w:rFonts w:ascii="Times New Roman" w:hAnsi="Times New Roman"/>
          <w:spacing w:val="-3"/>
          <w:sz w:val="25"/>
        </w:rPr>
        <w:t xml:space="preserve"> </w:t>
      </w:r>
      <w:r w:rsidRPr="000E4AAA">
        <w:rPr>
          <w:rFonts w:ascii="Times New Roman" w:hAnsi="Times New Roman"/>
          <w:spacing w:val="-2"/>
          <w:sz w:val="25"/>
        </w:rPr>
        <w:t>одежду,</w:t>
      </w:r>
      <w:r w:rsidRPr="000E4AAA">
        <w:rPr>
          <w:rFonts w:ascii="Times New Roman" w:hAnsi="Times New Roman"/>
          <w:spacing w:val="-7"/>
          <w:sz w:val="25"/>
        </w:rPr>
        <w:t xml:space="preserve"> </w:t>
      </w:r>
      <w:r w:rsidRPr="000E4AAA">
        <w:rPr>
          <w:rFonts w:ascii="Times New Roman" w:hAnsi="Times New Roman"/>
          <w:spacing w:val="-2"/>
          <w:sz w:val="25"/>
        </w:rPr>
        <w:t>труд</w:t>
      </w:r>
      <w:r w:rsidRPr="000E4AAA">
        <w:rPr>
          <w:rFonts w:ascii="Times New Roman" w:hAnsi="Times New Roman"/>
          <w:spacing w:val="-9"/>
          <w:sz w:val="25"/>
        </w:rPr>
        <w:t xml:space="preserve"> </w:t>
      </w:r>
      <w:r w:rsidRPr="000E4AAA">
        <w:rPr>
          <w:rFonts w:ascii="Times New Roman" w:hAnsi="Times New Roman"/>
          <w:spacing w:val="-2"/>
          <w:sz w:val="25"/>
        </w:rPr>
        <w:t>и</w:t>
      </w:r>
      <w:r w:rsidRPr="000E4AAA">
        <w:rPr>
          <w:rFonts w:ascii="Times New Roman" w:hAnsi="Times New Roman"/>
          <w:spacing w:val="-12"/>
          <w:sz w:val="25"/>
        </w:rPr>
        <w:t xml:space="preserve"> </w:t>
      </w:r>
      <w:r w:rsidRPr="000E4AAA">
        <w:rPr>
          <w:rFonts w:ascii="Times New Roman" w:hAnsi="Times New Roman"/>
          <w:spacing w:val="-2"/>
          <w:sz w:val="25"/>
        </w:rPr>
        <w:t xml:space="preserve">старания </w:t>
      </w:r>
      <w:r w:rsidRPr="000E4AAA">
        <w:rPr>
          <w:rFonts w:ascii="Times New Roman" w:hAnsi="Times New Roman"/>
          <w:sz w:val="25"/>
        </w:rPr>
        <w:t>родителей,</w:t>
      </w:r>
      <w:r w:rsidRPr="000E4AAA">
        <w:rPr>
          <w:rFonts w:ascii="Times New Roman" w:hAnsi="Times New Roman"/>
          <w:spacing w:val="18"/>
          <w:sz w:val="25"/>
        </w:rPr>
        <w:t xml:space="preserve"> </w:t>
      </w:r>
      <w:r w:rsidRPr="000E4AAA">
        <w:rPr>
          <w:rFonts w:ascii="Times New Roman" w:hAnsi="Times New Roman"/>
          <w:sz w:val="25"/>
        </w:rPr>
        <w:t>воспитателя,</w:t>
      </w:r>
      <w:r w:rsidRPr="000E4AAA">
        <w:rPr>
          <w:rFonts w:ascii="Times New Roman" w:hAnsi="Times New Roman"/>
          <w:spacing w:val="40"/>
          <w:sz w:val="25"/>
        </w:rPr>
        <w:t xml:space="preserve"> </w:t>
      </w:r>
      <w:r w:rsidRPr="000E4AAA">
        <w:rPr>
          <w:rFonts w:ascii="Times New Roman" w:hAnsi="Times New Roman"/>
          <w:sz w:val="25"/>
        </w:rPr>
        <w:t>сверстников),</w:t>
      </w:r>
      <w:r w:rsidRPr="000E4AAA">
        <w:rPr>
          <w:rFonts w:ascii="Times New Roman" w:hAnsi="Times New Roman"/>
          <w:spacing w:val="40"/>
          <w:sz w:val="25"/>
        </w:rPr>
        <w:t xml:space="preserve"> </w:t>
      </w:r>
      <w:r w:rsidRPr="000E4AAA">
        <w:rPr>
          <w:rFonts w:ascii="Times New Roman" w:hAnsi="Times New Roman"/>
          <w:sz w:val="25"/>
        </w:rPr>
        <w:t>так</w:t>
      </w:r>
      <w:r w:rsidRPr="000E4AAA">
        <w:rPr>
          <w:rFonts w:ascii="Times New Roman" w:hAnsi="Times New Roman"/>
          <w:spacing w:val="40"/>
          <w:sz w:val="25"/>
        </w:rPr>
        <w:t xml:space="preserve"> </w:t>
      </w:r>
      <w:r w:rsidRPr="000E4AAA">
        <w:rPr>
          <w:rFonts w:ascii="Times New Roman" w:hAnsi="Times New Roman"/>
          <w:sz w:val="25"/>
        </w:rPr>
        <w:t>как</w:t>
      </w:r>
      <w:r w:rsidRPr="000E4AAA">
        <w:rPr>
          <w:rFonts w:ascii="Times New Roman" w:hAnsi="Times New Roman"/>
          <w:spacing w:val="40"/>
          <w:sz w:val="25"/>
        </w:rPr>
        <w:t xml:space="preserve"> </w:t>
      </w:r>
      <w:r w:rsidRPr="000E4AAA">
        <w:rPr>
          <w:rFonts w:ascii="Times New Roman" w:hAnsi="Times New Roman"/>
          <w:sz w:val="25"/>
        </w:rPr>
        <w:t>данная</w:t>
      </w:r>
      <w:r w:rsidRPr="000E4AAA">
        <w:rPr>
          <w:rFonts w:ascii="Times New Roman" w:hAnsi="Times New Roman"/>
          <w:spacing w:val="40"/>
          <w:sz w:val="25"/>
        </w:rPr>
        <w:t xml:space="preserve"> </w:t>
      </w:r>
      <w:r w:rsidRPr="000E4AAA">
        <w:rPr>
          <w:rFonts w:ascii="Times New Roman" w:hAnsi="Times New Roman"/>
          <w:sz w:val="25"/>
        </w:rPr>
        <w:t>черта</w:t>
      </w:r>
      <w:r w:rsidRPr="000E4AAA">
        <w:rPr>
          <w:rFonts w:ascii="Times New Roman" w:hAnsi="Times New Roman"/>
          <w:spacing w:val="40"/>
          <w:sz w:val="25"/>
        </w:rPr>
        <w:t xml:space="preserve"> </w:t>
      </w:r>
      <w:r w:rsidRPr="000E4AAA">
        <w:rPr>
          <w:rFonts w:ascii="Times New Roman" w:hAnsi="Times New Roman"/>
          <w:sz w:val="25"/>
        </w:rPr>
        <w:t>непременно</w:t>
      </w:r>
      <w:r w:rsidRPr="000E4AAA">
        <w:rPr>
          <w:rFonts w:ascii="Times New Roman" w:hAnsi="Times New Roman"/>
          <w:spacing w:val="40"/>
          <w:sz w:val="25"/>
        </w:rPr>
        <w:t xml:space="preserve"> </w:t>
      </w:r>
      <w:r w:rsidRPr="000E4AAA">
        <w:rPr>
          <w:rFonts w:ascii="Times New Roman" w:hAnsi="Times New Roman"/>
          <w:sz w:val="25"/>
        </w:rPr>
        <w:t>сопряжена с трудолюбием;</w:t>
      </w:r>
    </w:p>
    <w:p w:rsidR="006E1D2E" w:rsidRPr="000E4AAA" w:rsidRDefault="006E1D2E" w:rsidP="00713461">
      <w:pPr>
        <w:widowControl w:val="0"/>
        <w:numPr>
          <w:ilvl w:val="1"/>
          <w:numId w:val="94"/>
        </w:numPr>
        <w:tabs>
          <w:tab w:val="left" w:pos="1132"/>
        </w:tabs>
        <w:suppressAutoHyphens/>
        <w:spacing w:after="0" w:line="235" w:lineRule="auto"/>
        <w:ind w:left="238" w:right="230" w:firstLine="708"/>
        <w:jc w:val="both"/>
        <w:rPr>
          <w:rFonts w:ascii="Times New Roman" w:hAnsi="Times New Roman"/>
          <w:sz w:val="25"/>
        </w:rPr>
      </w:pPr>
      <w:r w:rsidRPr="000E4AAA">
        <w:rPr>
          <w:rFonts w:ascii="Times New Roman" w:hAnsi="Times New Roman"/>
          <w:sz w:val="25"/>
        </w:rPr>
        <w:t xml:space="preserve">предоставлять детям самостоятельность в выполнении работы, чтобы они </w:t>
      </w:r>
      <w:r w:rsidRPr="000E4AAA">
        <w:rPr>
          <w:rFonts w:ascii="Times New Roman" w:hAnsi="Times New Roman"/>
          <w:spacing w:val="-2"/>
          <w:sz w:val="25"/>
        </w:rPr>
        <w:t>почувствовали ответственность</w:t>
      </w:r>
      <w:r w:rsidRPr="000E4AAA">
        <w:rPr>
          <w:rFonts w:ascii="Times New Roman" w:hAnsi="Times New Roman"/>
          <w:spacing w:val="-14"/>
          <w:sz w:val="25"/>
        </w:rPr>
        <w:t xml:space="preserve"> </w:t>
      </w:r>
      <w:r w:rsidRPr="000E4AAA">
        <w:rPr>
          <w:rFonts w:ascii="Times New Roman" w:hAnsi="Times New Roman"/>
          <w:spacing w:val="-2"/>
          <w:sz w:val="25"/>
        </w:rPr>
        <w:t>за</w:t>
      </w:r>
      <w:r w:rsidRPr="000E4AAA">
        <w:rPr>
          <w:rFonts w:ascii="Times New Roman" w:hAnsi="Times New Roman"/>
          <w:spacing w:val="-12"/>
          <w:sz w:val="25"/>
        </w:rPr>
        <w:t xml:space="preserve"> </w:t>
      </w:r>
      <w:r w:rsidRPr="000E4AAA">
        <w:rPr>
          <w:rFonts w:ascii="Times New Roman" w:hAnsi="Times New Roman"/>
          <w:spacing w:val="-2"/>
          <w:sz w:val="25"/>
        </w:rPr>
        <w:t>свои действия;</w:t>
      </w:r>
    </w:p>
    <w:p w:rsidR="006E1D2E" w:rsidRPr="000E4AAA" w:rsidRDefault="006E1D2E" w:rsidP="00713461">
      <w:pPr>
        <w:widowControl w:val="0"/>
        <w:numPr>
          <w:ilvl w:val="1"/>
          <w:numId w:val="94"/>
        </w:numPr>
        <w:tabs>
          <w:tab w:val="left" w:pos="1129"/>
        </w:tabs>
        <w:suppressAutoHyphens/>
        <w:spacing w:after="0" w:line="228" w:lineRule="auto"/>
        <w:ind w:right="230" w:firstLine="711"/>
        <w:jc w:val="both"/>
        <w:rPr>
          <w:rFonts w:ascii="Times New Roman" w:hAnsi="Times New Roman"/>
          <w:sz w:val="25"/>
        </w:rPr>
      </w:pPr>
      <w:r w:rsidRPr="000E4AAA">
        <w:rPr>
          <w:rFonts w:ascii="Times New Roman" w:hAnsi="Times New Roman"/>
          <w:sz w:val="25"/>
        </w:rPr>
        <w:t xml:space="preserve">собственным примером трудолюбия и занятости создавать у детей </w:t>
      </w:r>
      <w:r w:rsidRPr="000E4AAA">
        <w:rPr>
          <w:rFonts w:ascii="Times New Roman" w:hAnsi="Times New Roman"/>
          <w:w w:val="95"/>
          <w:sz w:val="25"/>
        </w:rPr>
        <w:t>соответствующее</w:t>
      </w:r>
      <w:r w:rsidRPr="000E4AAA">
        <w:rPr>
          <w:rFonts w:ascii="Times New Roman" w:hAnsi="Times New Roman"/>
          <w:spacing w:val="-2"/>
          <w:w w:val="95"/>
          <w:sz w:val="25"/>
        </w:rPr>
        <w:t xml:space="preserve"> </w:t>
      </w:r>
      <w:r w:rsidRPr="000E4AAA">
        <w:rPr>
          <w:rFonts w:ascii="Times New Roman" w:hAnsi="Times New Roman"/>
          <w:w w:val="95"/>
          <w:sz w:val="25"/>
        </w:rPr>
        <w:t>настроение,</w:t>
      </w:r>
      <w:r w:rsidRPr="000E4AAA">
        <w:rPr>
          <w:rFonts w:ascii="Times New Roman" w:hAnsi="Times New Roman"/>
          <w:sz w:val="25"/>
        </w:rPr>
        <w:t xml:space="preserve"> </w:t>
      </w:r>
      <w:r w:rsidRPr="000E4AAA">
        <w:rPr>
          <w:rFonts w:ascii="Times New Roman" w:hAnsi="Times New Roman"/>
          <w:w w:val="95"/>
          <w:sz w:val="25"/>
        </w:rPr>
        <w:t>формировать</w:t>
      </w:r>
      <w:r w:rsidRPr="000E4AAA">
        <w:rPr>
          <w:rFonts w:ascii="Times New Roman" w:hAnsi="Times New Roman"/>
          <w:spacing w:val="40"/>
          <w:sz w:val="25"/>
        </w:rPr>
        <w:t xml:space="preserve"> </w:t>
      </w:r>
      <w:r w:rsidRPr="000E4AAA">
        <w:rPr>
          <w:rFonts w:ascii="Times New Roman" w:hAnsi="Times New Roman"/>
          <w:w w:val="95"/>
          <w:sz w:val="25"/>
        </w:rPr>
        <w:t>стремление</w:t>
      </w:r>
      <w:r w:rsidRPr="000E4AAA">
        <w:rPr>
          <w:rFonts w:ascii="Times New Roman" w:hAnsi="Times New Roman"/>
          <w:spacing w:val="36"/>
          <w:sz w:val="25"/>
        </w:rPr>
        <w:t xml:space="preserve"> </w:t>
      </w:r>
      <w:r w:rsidRPr="000E4AAA">
        <w:rPr>
          <w:rFonts w:ascii="Times New Roman" w:hAnsi="Times New Roman"/>
          <w:w w:val="95"/>
          <w:sz w:val="25"/>
        </w:rPr>
        <w:t>к полезной деятельности;</w:t>
      </w:r>
    </w:p>
    <w:p w:rsidR="006E1D2E" w:rsidRPr="000E4AAA" w:rsidRDefault="006E1D2E" w:rsidP="00713461">
      <w:pPr>
        <w:widowControl w:val="0"/>
        <w:numPr>
          <w:ilvl w:val="1"/>
          <w:numId w:val="94"/>
        </w:numPr>
        <w:tabs>
          <w:tab w:val="left" w:pos="1129"/>
        </w:tabs>
        <w:suppressAutoHyphens/>
        <w:spacing w:after="0" w:line="228" w:lineRule="auto"/>
        <w:ind w:left="236" w:right="246" w:firstLine="710"/>
        <w:jc w:val="both"/>
        <w:rPr>
          <w:rFonts w:ascii="Times New Roman" w:hAnsi="Times New Roman"/>
          <w:sz w:val="25"/>
        </w:rPr>
      </w:pPr>
      <w:r w:rsidRPr="000E4AAA">
        <w:rPr>
          <w:rFonts w:ascii="Times New Roman" w:hAnsi="Times New Roman"/>
          <w:w w:val="95"/>
          <w:sz w:val="25"/>
        </w:rPr>
        <w:t xml:space="preserve">связывать развитие трудолюбия с формированием общественных мотивов труда, </w:t>
      </w:r>
      <w:r w:rsidRPr="000E4AAA">
        <w:rPr>
          <w:rFonts w:ascii="Times New Roman" w:hAnsi="Times New Roman"/>
          <w:sz w:val="25"/>
        </w:rPr>
        <w:t>желанием</w:t>
      </w:r>
      <w:r w:rsidRPr="000E4AAA">
        <w:rPr>
          <w:rFonts w:ascii="Times New Roman" w:hAnsi="Times New Roman"/>
          <w:spacing w:val="-14"/>
          <w:sz w:val="25"/>
        </w:rPr>
        <w:t xml:space="preserve"> </w:t>
      </w:r>
      <w:r w:rsidRPr="000E4AAA">
        <w:rPr>
          <w:rFonts w:ascii="Times New Roman" w:hAnsi="Times New Roman"/>
          <w:sz w:val="25"/>
        </w:rPr>
        <w:t>приносить</w:t>
      </w:r>
      <w:r w:rsidRPr="000E4AAA">
        <w:rPr>
          <w:rFonts w:ascii="Times New Roman" w:hAnsi="Times New Roman"/>
          <w:spacing w:val="-7"/>
          <w:sz w:val="25"/>
        </w:rPr>
        <w:t xml:space="preserve"> </w:t>
      </w:r>
      <w:r w:rsidRPr="000E4AAA">
        <w:rPr>
          <w:rFonts w:ascii="Times New Roman" w:hAnsi="Times New Roman"/>
          <w:sz w:val="25"/>
        </w:rPr>
        <w:t>пользу</w:t>
      </w:r>
      <w:r w:rsidRPr="000E4AAA">
        <w:rPr>
          <w:rFonts w:ascii="Times New Roman" w:hAnsi="Times New Roman"/>
          <w:spacing w:val="-15"/>
          <w:sz w:val="25"/>
        </w:rPr>
        <w:t xml:space="preserve"> </w:t>
      </w:r>
      <w:r w:rsidRPr="000E4AAA">
        <w:rPr>
          <w:rFonts w:ascii="Times New Roman" w:hAnsi="Times New Roman"/>
          <w:sz w:val="25"/>
        </w:rPr>
        <w:t>людям.</w:t>
      </w:r>
    </w:p>
    <w:p w:rsidR="006E1D2E" w:rsidRPr="000E4AAA" w:rsidRDefault="006E1D2E" w:rsidP="00A325BB">
      <w:pPr>
        <w:widowControl w:val="0"/>
        <w:suppressAutoHyphens/>
        <w:spacing w:before="11" w:after="0" w:line="240" w:lineRule="auto"/>
        <w:rPr>
          <w:rFonts w:ascii="Times New Roman" w:hAnsi="Times New Roman"/>
          <w:szCs w:val="25"/>
        </w:rPr>
      </w:pPr>
    </w:p>
    <w:p w:rsidR="006E1D2E" w:rsidRPr="000E4AAA" w:rsidRDefault="006E1D2E" w:rsidP="00713461">
      <w:pPr>
        <w:widowControl w:val="0"/>
        <w:numPr>
          <w:ilvl w:val="2"/>
          <w:numId w:val="100"/>
        </w:numPr>
        <w:tabs>
          <w:tab w:val="left" w:pos="1548"/>
        </w:tabs>
        <w:suppressAutoHyphens/>
        <w:spacing w:after="0" w:line="218" w:lineRule="auto"/>
        <w:ind w:right="3270" w:firstLine="3"/>
        <w:outlineLvl w:val="0"/>
        <w:rPr>
          <w:rFonts w:ascii="Times New Roman" w:hAnsi="Times New Roman"/>
          <w:b/>
          <w:bCs/>
          <w:sz w:val="25"/>
          <w:szCs w:val="25"/>
        </w:rPr>
      </w:pPr>
      <w:r w:rsidRPr="000E4AAA">
        <w:rPr>
          <w:rFonts w:ascii="Times New Roman" w:hAnsi="Times New Roman"/>
          <w:b/>
          <w:bCs/>
          <w:w w:val="95"/>
          <w:sz w:val="25"/>
          <w:szCs w:val="25"/>
        </w:rPr>
        <w:t>Этико-эстетическое</w:t>
      </w:r>
      <w:r w:rsidRPr="000E4AAA">
        <w:rPr>
          <w:rFonts w:ascii="Times New Roman" w:hAnsi="Times New Roman"/>
          <w:b/>
          <w:bCs/>
          <w:spacing w:val="-13"/>
          <w:w w:val="95"/>
          <w:sz w:val="25"/>
          <w:szCs w:val="25"/>
        </w:rPr>
        <w:t xml:space="preserve"> </w:t>
      </w:r>
      <w:r w:rsidRPr="000E4AAA">
        <w:rPr>
          <w:rFonts w:ascii="Times New Roman" w:hAnsi="Times New Roman"/>
          <w:b/>
          <w:bCs/>
          <w:w w:val="95"/>
          <w:sz w:val="25"/>
          <w:szCs w:val="25"/>
        </w:rPr>
        <w:t>направление</w:t>
      </w:r>
      <w:r w:rsidRPr="000E4AAA">
        <w:rPr>
          <w:rFonts w:ascii="Times New Roman" w:hAnsi="Times New Roman"/>
          <w:b/>
          <w:bCs/>
          <w:spacing w:val="-2"/>
          <w:sz w:val="25"/>
          <w:szCs w:val="25"/>
        </w:rPr>
        <w:t xml:space="preserve"> </w:t>
      </w:r>
      <w:r w:rsidRPr="000E4AAA">
        <w:rPr>
          <w:rFonts w:ascii="Times New Roman" w:hAnsi="Times New Roman"/>
          <w:b/>
          <w:bCs/>
          <w:w w:val="95"/>
          <w:sz w:val="25"/>
          <w:szCs w:val="25"/>
        </w:rPr>
        <w:t>воспитания.</w:t>
      </w:r>
    </w:p>
    <w:p w:rsidR="006E1D2E" w:rsidRPr="000E4AAA" w:rsidRDefault="006E1D2E" w:rsidP="00A325BB">
      <w:pPr>
        <w:widowControl w:val="0"/>
        <w:suppressAutoHyphens/>
        <w:spacing w:after="0" w:line="275" w:lineRule="exact"/>
        <w:ind w:left="949"/>
        <w:rPr>
          <w:rFonts w:ascii="Times New Roman" w:hAnsi="Times New Roman"/>
          <w:sz w:val="25"/>
        </w:rPr>
      </w:pPr>
      <w:r w:rsidRPr="000E4AAA">
        <w:rPr>
          <w:rFonts w:ascii="Times New Roman" w:hAnsi="Times New Roman"/>
          <w:w w:val="90"/>
          <w:sz w:val="24"/>
          <w:szCs w:val="24"/>
        </w:rPr>
        <w:t>Ценности</w:t>
      </w:r>
      <w:r w:rsidRPr="000E4AAA">
        <w:rPr>
          <w:rFonts w:ascii="Times New Roman" w:hAnsi="Times New Roman"/>
          <w:spacing w:val="4"/>
          <w:sz w:val="24"/>
          <w:szCs w:val="24"/>
        </w:rPr>
        <w:t xml:space="preserve"> </w:t>
      </w:r>
      <w:r w:rsidRPr="000E4AAA">
        <w:rPr>
          <w:rFonts w:ascii="Times New Roman" w:hAnsi="Times New Roman"/>
          <w:w w:val="85"/>
          <w:sz w:val="24"/>
          <w:szCs w:val="24"/>
        </w:rPr>
        <w:t>—</w:t>
      </w:r>
      <w:r w:rsidRPr="000E4AAA">
        <w:rPr>
          <w:rFonts w:ascii="Times New Roman" w:hAnsi="Times New Roman"/>
          <w:spacing w:val="-6"/>
          <w:w w:val="85"/>
          <w:sz w:val="24"/>
          <w:szCs w:val="24"/>
        </w:rPr>
        <w:t xml:space="preserve"> </w:t>
      </w:r>
      <w:r w:rsidRPr="000E4AAA">
        <w:rPr>
          <w:rFonts w:ascii="Times New Roman" w:hAnsi="Times New Roman"/>
          <w:b/>
          <w:w w:val="90"/>
          <w:sz w:val="24"/>
          <w:szCs w:val="24"/>
        </w:rPr>
        <w:t>культура</w:t>
      </w:r>
      <w:r w:rsidRPr="000E4AAA">
        <w:rPr>
          <w:rFonts w:ascii="Times New Roman" w:hAnsi="Times New Roman"/>
          <w:b/>
          <w:spacing w:val="10"/>
          <w:sz w:val="24"/>
          <w:szCs w:val="24"/>
        </w:rPr>
        <w:t xml:space="preserve"> </w:t>
      </w:r>
      <w:r w:rsidRPr="000E4AAA">
        <w:rPr>
          <w:rFonts w:ascii="Times New Roman" w:hAnsi="Times New Roman"/>
          <w:w w:val="90"/>
          <w:sz w:val="24"/>
          <w:szCs w:val="24"/>
        </w:rPr>
        <w:t>и</w:t>
      </w:r>
      <w:r w:rsidRPr="000E4AAA">
        <w:rPr>
          <w:rFonts w:ascii="Times New Roman" w:hAnsi="Times New Roman"/>
          <w:spacing w:val="-4"/>
          <w:sz w:val="24"/>
          <w:szCs w:val="24"/>
        </w:rPr>
        <w:t xml:space="preserve"> </w:t>
      </w:r>
      <w:r w:rsidRPr="000E4AAA">
        <w:rPr>
          <w:rFonts w:ascii="Times New Roman" w:hAnsi="Times New Roman"/>
          <w:spacing w:val="-2"/>
          <w:w w:val="90"/>
          <w:sz w:val="24"/>
          <w:szCs w:val="24"/>
        </w:rPr>
        <w:t>красота</w:t>
      </w:r>
      <w:r w:rsidRPr="000E4AAA">
        <w:rPr>
          <w:rFonts w:ascii="Times New Roman" w:hAnsi="Times New Roman"/>
          <w:spacing w:val="-2"/>
          <w:w w:val="90"/>
          <w:sz w:val="25"/>
        </w:rPr>
        <w:t>.</w:t>
      </w:r>
      <w:r w:rsidRPr="000E4AAA">
        <w:rPr>
          <w:rFonts w:ascii="Times New Roman" w:hAnsi="Times New Roman"/>
          <w:sz w:val="24"/>
          <w:szCs w:val="24"/>
        </w:rPr>
        <w:t xml:space="preserve">Культура поведения в своей основе имеет глубоко социальное нравственное </w:t>
      </w:r>
      <w:r w:rsidRPr="000E4AAA">
        <w:rPr>
          <w:rFonts w:ascii="Times New Roman" w:hAnsi="Times New Roman"/>
          <w:w w:val="95"/>
          <w:sz w:val="24"/>
          <w:szCs w:val="24"/>
        </w:rPr>
        <w:t xml:space="preserve">чувство </w:t>
      </w:r>
      <w:r w:rsidRPr="000E4AAA">
        <w:rPr>
          <w:rFonts w:ascii="Times New Roman" w:hAnsi="Times New Roman"/>
          <w:w w:val="85"/>
          <w:sz w:val="24"/>
          <w:szCs w:val="24"/>
        </w:rPr>
        <w:t xml:space="preserve">— </w:t>
      </w:r>
      <w:r w:rsidRPr="000E4AAA">
        <w:rPr>
          <w:rFonts w:ascii="Times New Roman" w:hAnsi="Times New Roman"/>
          <w:w w:val="95"/>
          <w:sz w:val="24"/>
          <w:szCs w:val="24"/>
        </w:rPr>
        <w:t xml:space="preserve">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w:t>
      </w:r>
      <w:r w:rsidRPr="000E4AAA">
        <w:rPr>
          <w:rFonts w:ascii="Times New Roman" w:hAnsi="Times New Roman"/>
          <w:sz w:val="24"/>
          <w:szCs w:val="24"/>
        </w:rPr>
        <w:t>культуре</w:t>
      </w:r>
      <w:r w:rsidRPr="000E4AAA">
        <w:rPr>
          <w:rFonts w:ascii="Times New Roman" w:hAnsi="Times New Roman"/>
          <w:spacing w:val="-2"/>
          <w:sz w:val="24"/>
          <w:szCs w:val="24"/>
        </w:rPr>
        <w:t xml:space="preserve"> </w:t>
      </w:r>
      <w:r w:rsidRPr="000E4AAA">
        <w:rPr>
          <w:rFonts w:ascii="Times New Roman" w:hAnsi="Times New Roman"/>
          <w:sz w:val="24"/>
          <w:szCs w:val="24"/>
        </w:rPr>
        <w:t>поведения усваиваются ребенком вместе</w:t>
      </w:r>
      <w:r w:rsidRPr="000E4AAA">
        <w:rPr>
          <w:rFonts w:ascii="Times New Roman" w:hAnsi="Times New Roman"/>
          <w:spacing w:val="-2"/>
          <w:sz w:val="24"/>
          <w:szCs w:val="24"/>
        </w:rPr>
        <w:t xml:space="preserve"> </w:t>
      </w:r>
      <w:r w:rsidRPr="000E4AAA">
        <w:rPr>
          <w:rFonts w:ascii="Times New Roman" w:hAnsi="Times New Roman"/>
          <w:sz w:val="24"/>
          <w:szCs w:val="24"/>
        </w:rPr>
        <w:t>с</w:t>
      </w:r>
      <w:r w:rsidRPr="000E4AAA">
        <w:rPr>
          <w:rFonts w:ascii="Times New Roman" w:hAnsi="Times New Roman"/>
          <w:spacing w:val="-9"/>
          <w:sz w:val="24"/>
          <w:szCs w:val="24"/>
        </w:rPr>
        <w:t xml:space="preserve"> </w:t>
      </w:r>
      <w:r w:rsidRPr="000E4AAA">
        <w:rPr>
          <w:rFonts w:ascii="Times New Roman" w:hAnsi="Times New Roman"/>
          <w:sz w:val="24"/>
          <w:szCs w:val="24"/>
        </w:rPr>
        <w:t>опытом</w:t>
      </w:r>
      <w:r w:rsidRPr="000E4AAA">
        <w:rPr>
          <w:rFonts w:ascii="Times New Roman" w:hAnsi="Times New Roman"/>
          <w:spacing w:val="-5"/>
          <w:sz w:val="24"/>
          <w:szCs w:val="24"/>
        </w:rPr>
        <w:t xml:space="preserve"> </w:t>
      </w:r>
      <w:r w:rsidRPr="000E4AAA">
        <w:rPr>
          <w:rFonts w:ascii="Times New Roman" w:hAnsi="Times New Roman"/>
          <w:sz w:val="24"/>
          <w:szCs w:val="24"/>
        </w:rPr>
        <w:t>поведения,</w:t>
      </w:r>
      <w:r w:rsidRPr="000E4AAA">
        <w:rPr>
          <w:rFonts w:ascii="Times New Roman" w:hAnsi="Times New Roman"/>
          <w:spacing w:val="-1"/>
          <w:sz w:val="24"/>
          <w:szCs w:val="24"/>
        </w:rPr>
        <w:t xml:space="preserve"> </w:t>
      </w:r>
      <w:r w:rsidRPr="000E4AAA">
        <w:rPr>
          <w:rFonts w:ascii="Times New Roman" w:hAnsi="Times New Roman"/>
          <w:sz w:val="24"/>
          <w:szCs w:val="24"/>
        </w:rPr>
        <w:t>с</w:t>
      </w:r>
      <w:r w:rsidRPr="000E4AAA">
        <w:rPr>
          <w:rFonts w:ascii="Times New Roman" w:hAnsi="Times New Roman"/>
          <w:spacing w:val="-10"/>
          <w:sz w:val="24"/>
          <w:szCs w:val="24"/>
        </w:rPr>
        <w:t xml:space="preserve"> </w:t>
      </w:r>
      <w:r w:rsidRPr="000E4AAA">
        <w:rPr>
          <w:rFonts w:ascii="Times New Roman" w:hAnsi="Times New Roman"/>
          <w:sz w:val="24"/>
          <w:szCs w:val="24"/>
        </w:rPr>
        <w:t>накоплением нравственных</w:t>
      </w:r>
      <w:r w:rsidRPr="000E4AAA">
        <w:rPr>
          <w:rFonts w:ascii="Times New Roman" w:hAnsi="Times New Roman"/>
          <w:spacing w:val="-3"/>
          <w:sz w:val="24"/>
          <w:szCs w:val="24"/>
        </w:rPr>
        <w:t xml:space="preserve"> </w:t>
      </w:r>
      <w:r w:rsidRPr="000E4AAA">
        <w:rPr>
          <w:rFonts w:ascii="Times New Roman" w:hAnsi="Times New Roman"/>
          <w:sz w:val="24"/>
          <w:szCs w:val="24"/>
        </w:rPr>
        <w:t>представлений.</w:t>
      </w:r>
    </w:p>
    <w:p w:rsidR="006E1D2E" w:rsidRPr="000E4AAA" w:rsidRDefault="006E1D2E" w:rsidP="00A325BB">
      <w:pPr>
        <w:widowControl w:val="0"/>
        <w:suppressAutoHyphens/>
        <w:spacing w:after="0" w:line="281" w:lineRule="exact"/>
        <w:ind w:left="950"/>
        <w:jc w:val="both"/>
        <w:rPr>
          <w:rFonts w:ascii="Times New Roman" w:hAnsi="Times New Roman"/>
          <w:sz w:val="25"/>
          <w:szCs w:val="25"/>
        </w:rPr>
      </w:pPr>
      <w:r w:rsidRPr="000E4AAA">
        <w:rPr>
          <w:rFonts w:ascii="Times New Roman" w:hAnsi="Times New Roman"/>
          <w:spacing w:val="-2"/>
          <w:w w:val="95"/>
          <w:sz w:val="25"/>
          <w:szCs w:val="25"/>
        </w:rPr>
        <w:t>Можно</w:t>
      </w:r>
      <w:r w:rsidRPr="000E4AAA">
        <w:rPr>
          <w:rFonts w:ascii="Times New Roman" w:hAnsi="Times New Roman"/>
          <w:spacing w:val="5"/>
          <w:sz w:val="25"/>
          <w:szCs w:val="25"/>
        </w:rPr>
        <w:t xml:space="preserve"> </w:t>
      </w:r>
      <w:r w:rsidRPr="000E4AAA">
        <w:rPr>
          <w:rFonts w:ascii="Times New Roman" w:hAnsi="Times New Roman"/>
          <w:spacing w:val="-2"/>
          <w:w w:val="95"/>
          <w:sz w:val="25"/>
          <w:szCs w:val="25"/>
        </w:rPr>
        <w:t>выделить</w:t>
      </w:r>
      <w:r w:rsidRPr="000E4AAA">
        <w:rPr>
          <w:rFonts w:ascii="Times New Roman" w:hAnsi="Times New Roman"/>
          <w:spacing w:val="17"/>
          <w:sz w:val="25"/>
          <w:szCs w:val="25"/>
        </w:rPr>
        <w:t xml:space="preserve"> </w:t>
      </w:r>
      <w:r w:rsidRPr="000E4AAA">
        <w:rPr>
          <w:rFonts w:ascii="Times New Roman" w:hAnsi="Times New Roman"/>
          <w:spacing w:val="-2"/>
          <w:w w:val="95"/>
          <w:sz w:val="25"/>
          <w:szCs w:val="25"/>
        </w:rPr>
        <w:t>основные</w:t>
      </w:r>
      <w:r w:rsidRPr="000E4AAA">
        <w:rPr>
          <w:rFonts w:ascii="Times New Roman" w:hAnsi="Times New Roman"/>
          <w:spacing w:val="2"/>
          <w:sz w:val="25"/>
          <w:szCs w:val="25"/>
        </w:rPr>
        <w:t xml:space="preserve"> </w:t>
      </w:r>
      <w:r w:rsidRPr="000E4AAA">
        <w:rPr>
          <w:rFonts w:ascii="Times New Roman" w:hAnsi="Times New Roman"/>
          <w:spacing w:val="-2"/>
          <w:w w:val="95"/>
          <w:sz w:val="25"/>
          <w:szCs w:val="25"/>
        </w:rPr>
        <w:t>задачи</w:t>
      </w:r>
      <w:r w:rsidRPr="000E4AAA">
        <w:rPr>
          <w:rFonts w:ascii="Times New Roman" w:hAnsi="Times New Roman"/>
          <w:spacing w:val="8"/>
          <w:sz w:val="25"/>
          <w:szCs w:val="25"/>
        </w:rPr>
        <w:t xml:space="preserve"> </w:t>
      </w:r>
      <w:r w:rsidRPr="000E4AAA">
        <w:rPr>
          <w:rFonts w:ascii="Times New Roman" w:hAnsi="Times New Roman"/>
          <w:spacing w:val="-2"/>
          <w:w w:val="95"/>
          <w:sz w:val="25"/>
          <w:szCs w:val="25"/>
        </w:rPr>
        <w:t>этико-эстетического</w:t>
      </w:r>
      <w:r w:rsidRPr="000E4AAA">
        <w:rPr>
          <w:rFonts w:ascii="Times New Roman" w:hAnsi="Times New Roman"/>
          <w:spacing w:val="-11"/>
          <w:w w:val="95"/>
          <w:sz w:val="25"/>
          <w:szCs w:val="25"/>
        </w:rPr>
        <w:t xml:space="preserve"> </w:t>
      </w:r>
      <w:r w:rsidRPr="000E4AAA">
        <w:rPr>
          <w:rFonts w:ascii="Times New Roman" w:hAnsi="Times New Roman"/>
          <w:spacing w:val="-2"/>
          <w:w w:val="95"/>
          <w:sz w:val="25"/>
          <w:szCs w:val="25"/>
        </w:rPr>
        <w:t>воспитания.</w:t>
      </w:r>
    </w:p>
    <w:p w:rsidR="006E1D2E" w:rsidRPr="000E4AAA" w:rsidRDefault="006E1D2E" w:rsidP="00713461">
      <w:pPr>
        <w:widowControl w:val="0"/>
        <w:numPr>
          <w:ilvl w:val="0"/>
          <w:numId w:val="94"/>
        </w:numPr>
        <w:tabs>
          <w:tab w:val="left" w:pos="940"/>
        </w:tabs>
        <w:suppressAutoHyphens/>
        <w:spacing w:after="0" w:line="240" w:lineRule="auto"/>
        <w:ind w:left="939" w:hanging="416"/>
        <w:rPr>
          <w:rFonts w:ascii="Times New Roman" w:hAnsi="Times New Roman"/>
          <w:sz w:val="25"/>
        </w:rPr>
      </w:pPr>
      <w:r w:rsidRPr="000E4AAA">
        <w:rPr>
          <w:rFonts w:ascii="Times New Roman" w:hAnsi="Times New Roman"/>
          <w:spacing w:val="-2"/>
          <w:w w:val="95"/>
          <w:sz w:val="25"/>
        </w:rPr>
        <w:t>формирование</w:t>
      </w:r>
      <w:r w:rsidRPr="000E4AAA">
        <w:rPr>
          <w:rFonts w:ascii="Times New Roman" w:hAnsi="Times New Roman"/>
          <w:spacing w:val="7"/>
          <w:sz w:val="25"/>
        </w:rPr>
        <w:t xml:space="preserve"> </w:t>
      </w:r>
      <w:r w:rsidRPr="000E4AAA">
        <w:rPr>
          <w:rFonts w:ascii="Times New Roman" w:hAnsi="Times New Roman"/>
          <w:spacing w:val="-2"/>
          <w:w w:val="95"/>
          <w:sz w:val="25"/>
        </w:rPr>
        <w:t>культуры</w:t>
      </w:r>
      <w:r w:rsidRPr="000E4AAA">
        <w:rPr>
          <w:rFonts w:ascii="Times New Roman" w:hAnsi="Times New Roman"/>
          <w:spacing w:val="-2"/>
          <w:sz w:val="25"/>
        </w:rPr>
        <w:t xml:space="preserve"> </w:t>
      </w:r>
      <w:r w:rsidRPr="000E4AAA">
        <w:rPr>
          <w:rFonts w:ascii="Times New Roman" w:hAnsi="Times New Roman"/>
          <w:spacing w:val="-2"/>
          <w:w w:val="95"/>
          <w:sz w:val="25"/>
        </w:rPr>
        <w:t>общения,</w:t>
      </w:r>
      <w:r w:rsidRPr="000E4AAA">
        <w:rPr>
          <w:rFonts w:ascii="Times New Roman" w:hAnsi="Times New Roman"/>
          <w:spacing w:val="-1"/>
          <w:sz w:val="25"/>
        </w:rPr>
        <w:t xml:space="preserve"> </w:t>
      </w:r>
      <w:r w:rsidRPr="000E4AAA">
        <w:rPr>
          <w:rFonts w:ascii="Times New Roman" w:hAnsi="Times New Roman"/>
          <w:spacing w:val="-2"/>
          <w:w w:val="95"/>
          <w:sz w:val="25"/>
        </w:rPr>
        <w:t>поведения,</w:t>
      </w:r>
      <w:r w:rsidRPr="000E4AAA">
        <w:rPr>
          <w:rFonts w:ascii="Times New Roman" w:hAnsi="Times New Roman"/>
          <w:spacing w:val="1"/>
          <w:sz w:val="25"/>
        </w:rPr>
        <w:t xml:space="preserve"> </w:t>
      </w:r>
      <w:r w:rsidRPr="000E4AAA">
        <w:rPr>
          <w:rFonts w:ascii="Times New Roman" w:hAnsi="Times New Roman"/>
          <w:spacing w:val="-2"/>
          <w:w w:val="95"/>
          <w:sz w:val="25"/>
        </w:rPr>
        <w:t>этических</w:t>
      </w:r>
      <w:r w:rsidRPr="000E4AAA">
        <w:rPr>
          <w:rFonts w:ascii="Times New Roman" w:hAnsi="Times New Roman"/>
          <w:spacing w:val="3"/>
          <w:sz w:val="25"/>
        </w:rPr>
        <w:t xml:space="preserve"> </w:t>
      </w:r>
      <w:r w:rsidRPr="000E4AAA">
        <w:rPr>
          <w:rFonts w:ascii="Times New Roman" w:hAnsi="Times New Roman"/>
          <w:spacing w:val="-2"/>
          <w:w w:val="95"/>
          <w:sz w:val="25"/>
        </w:rPr>
        <w:t>представлений;</w:t>
      </w:r>
    </w:p>
    <w:p w:rsidR="006E1D2E" w:rsidRPr="000E4AAA" w:rsidRDefault="006E1D2E" w:rsidP="00713461">
      <w:pPr>
        <w:widowControl w:val="0"/>
        <w:numPr>
          <w:ilvl w:val="0"/>
          <w:numId w:val="94"/>
        </w:numPr>
        <w:tabs>
          <w:tab w:val="left" w:pos="939"/>
        </w:tabs>
        <w:suppressAutoHyphens/>
        <w:spacing w:before="22" w:after="0" w:line="228" w:lineRule="auto"/>
        <w:ind w:left="238" w:right="262" w:firstLine="285"/>
        <w:rPr>
          <w:rFonts w:ascii="Times New Roman" w:hAnsi="Times New Roman"/>
          <w:sz w:val="25"/>
        </w:rPr>
      </w:pPr>
      <w:r w:rsidRPr="000E4AAA">
        <w:rPr>
          <w:rFonts w:ascii="Times New Roman" w:hAnsi="Times New Roman"/>
          <w:w w:val="95"/>
          <w:sz w:val="25"/>
        </w:rPr>
        <w:t>воспитание</w:t>
      </w:r>
      <w:r w:rsidRPr="000E4AAA">
        <w:rPr>
          <w:rFonts w:ascii="Times New Roman" w:hAnsi="Times New Roman"/>
          <w:spacing w:val="21"/>
          <w:sz w:val="25"/>
        </w:rPr>
        <w:t xml:space="preserve"> </w:t>
      </w:r>
      <w:r w:rsidRPr="000E4AAA">
        <w:rPr>
          <w:rFonts w:ascii="Times New Roman" w:hAnsi="Times New Roman"/>
          <w:w w:val="95"/>
          <w:sz w:val="25"/>
        </w:rPr>
        <w:t>представлений</w:t>
      </w:r>
      <w:r w:rsidRPr="000E4AAA">
        <w:rPr>
          <w:rFonts w:ascii="Times New Roman" w:hAnsi="Times New Roman"/>
          <w:spacing w:val="18"/>
          <w:sz w:val="25"/>
        </w:rPr>
        <w:t xml:space="preserve"> </w:t>
      </w:r>
      <w:r w:rsidRPr="000E4AAA">
        <w:rPr>
          <w:rFonts w:ascii="Times New Roman" w:hAnsi="Times New Roman"/>
          <w:w w:val="95"/>
          <w:sz w:val="25"/>
        </w:rPr>
        <w:t>о значении</w:t>
      </w:r>
      <w:r w:rsidRPr="000E4AAA">
        <w:rPr>
          <w:rFonts w:ascii="Times New Roman" w:hAnsi="Times New Roman"/>
          <w:sz w:val="25"/>
        </w:rPr>
        <w:t xml:space="preserve"> </w:t>
      </w:r>
      <w:r w:rsidRPr="000E4AAA">
        <w:rPr>
          <w:rFonts w:ascii="Times New Roman" w:hAnsi="Times New Roman"/>
          <w:w w:val="95"/>
          <w:sz w:val="25"/>
        </w:rPr>
        <w:t>опрятности</w:t>
      </w:r>
      <w:r w:rsidRPr="000E4AAA">
        <w:rPr>
          <w:rFonts w:ascii="Times New Roman" w:hAnsi="Times New Roman"/>
          <w:spacing w:val="29"/>
          <w:sz w:val="25"/>
        </w:rPr>
        <w:t xml:space="preserve"> </w:t>
      </w:r>
      <w:r w:rsidRPr="000E4AAA">
        <w:rPr>
          <w:rFonts w:ascii="Times New Roman" w:hAnsi="Times New Roman"/>
          <w:w w:val="95"/>
          <w:sz w:val="25"/>
        </w:rPr>
        <w:t>и внешней</w:t>
      </w:r>
      <w:r w:rsidRPr="000E4AAA">
        <w:rPr>
          <w:rFonts w:ascii="Times New Roman" w:hAnsi="Times New Roman"/>
          <w:spacing w:val="18"/>
          <w:sz w:val="25"/>
        </w:rPr>
        <w:t xml:space="preserve"> </w:t>
      </w:r>
      <w:r w:rsidRPr="000E4AAA">
        <w:rPr>
          <w:rFonts w:ascii="Times New Roman" w:hAnsi="Times New Roman"/>
          <w:w w:val="95"/>
          <w:sz w:val="25"/>
        </w:rPr>
        <w:t>красоты,</w:t>
      </w:r>
      <w:r w:rsidRPr="000E4AAA">
        <w:rPr>
          <w:rFonts w:ascii="Times New Roman" w:hAnsi="Times New Roman"/>
          <w:sz w:val="25"/>
        </w:rPr>
        <w:t xml:space="preserve"> </w:t>
      </w:r>
      <w:r w:rsidRPr="000E4AAA">
        <w:rPr>
          <w:rFonts w:ascii="Times New Roman" w:hAnsi="Times New Roman"/>
          <w:w w:val="95"/>
          <w:sz w:val="25"/>
        </w:rPr>
        <w:t xml:space="preserve">их влиянии </w:t>
      </w:r>
      <w:r w:rsidRPr="000E4AAA">
        <w:rPr>
          <w:rFonts w:ascii="Times New Roman" w:hAnsi="Times New Roman"/>
          <w:sz w:val="25"/>
        </w:rPr>
        <w:t>на</w:t>
      </w:r>
      <w:r w:rsidRPr="000E4AAA">
        <w:rPr>
          <w:rFonts w:ascii="Times New Roman" w:hAnsi="Times New Roman"/>
          <w:spacing w:val="-12"/>
          <w:sz w:val="25"/>
        </w:rPr>
        <w:t xml:space="preserve"> </w:t>
      </w:r>
      <w:r w:rsidRPr="000E4AAA">
        <w:rPr>
          <w:rFonts w:ascii="Times New Roman" w:hAnsi="Times New Roman"/>
          <w:sz w:val="25"/>
        </w:rPr>
        <w:t>внутренний мир</w:t>
      </w:r>
      <w:r w:rsidRPr="000E4AAA">
        <w:rPr>
          <w:rFonts w:ascii="Times New Roman" w:hAnsi="Times New Roman"/>
          <w:spacing w:val="-15"/>
          <w:sz w:val="25"/>
        </w:rPr>
        <w:t xml:space="preserve"> </w:t>
      </w:r>
      <w:r w:rsidRPr="000E4AAA">
        <w:rPr>
          <w:rFonts w:ascii="Times New Roman" w:hAnsi="Times New Roman"/>
          <w:sz w:val="25"/>
        </w:rPr>
        <w:t>человека;</w:t>
      </w:r>
    </w:p>
    <w:p w:rsidR="006E1D2E" w:rsidRPr="000E4AAA" w:rsidRDefault="006E1D2E" w:rsidP="00713461">
      <w:pPr>
        <w:widowControl w:val="0"/>
        <w:numPr>
          <w:ilvl w:val="0"/>
          <w:numId w:val="94"/>
        </w:numPr>
        <w:tabs>
          <w:tab w:val="left" w:pos="942"/>
          <w:tab w:val="left" w:pos="2163"/>
          <w:tab w:val="left" w:pos="3824"/>
          <w:tab w:val="left" w:pos="6516"/>
          <w:tab w:val="left" w:pos="8000"/>
          <w:tab w:val="left" w:pos="8447"/>
        </w:tabs>
        <w:suppressAutoHyphens/>
        <w:spacing w:before="27" w:after="0" w:line="218" w:lineRule="auto"/>
        <w:ind w:left="238" w:right="255" w:firstLine="285"/>
        <w:rPr>
          <w:rFonts w:ascii="Times New Roman" w:hAnsi="Times New Roman"/>
          <w:sz w:val="25"/>
        </w:rPr>
      </w:pPr>
      <w:r w:rsidRPr="000E4AAA">
        <w:rPr>
          <w:rFonts w:ascii="Times New Roman" w:hAnsi="Times New Roman"/>
          <w:spacing w:val="-2"/>
          <w:sz w:val="25"/>
        </w:rPr>
        <w:t>развитие</w:t>
      </w:r>
      <w:r w:rsidRPr="000E4AAA">
        <w:rPr>
          <w:rFonts w:ascii="Times New Roman" w:hAnsi="Times New Roman"/>
          <w:sz w:val="25"/>
        </w:rPr>
        <w:tab/>
      </w:r>
      <w:r w:rsidRPr="000E4AAA">
        <w:rPr>
          <w:rFonts w:ascii="Times New Roman" w:hAnsi="Times New Roman"/>
          <w:spacing w:val="-2"/>
          <w:sz w:val="25"/>
        </w:rPr>
        <w:t>предпосылок</w:t>
      </w:r>
      <w:r w:rsidRPr="000E4AAA">
        <w:rPr>
          <w:rFonts w:ascii="Times New Roman" w:hAnsi="Times New Roman"/>
          <w:sz w:val="25"/>
        </w:rPr>
        <w:tab/>
      </w:r>
      <w:r w:rsidRPr="000E4AAA">
        <w:rPr>
          <w:rFonts w:ascii="Times New Roman" w:hAnsi="Times New Roman"/>
          <w:spacing w:val="-2"/>
          <w:sz w:val="25"/>
        </w:rPr>
        <w:t>ценностно-смыслового</w:t>
      </w:r>
      <w:r w:rsidRPr="000E4AAA">
        <w:rPr>
          <w:rFonts w:ascii="Times New Roman" w:hAnsi="Times New Roman"/>
          <w:sz w:val="25"/>
        </w:rPr>
        <w:tab/>
      </w:r>
      <w:r w:rsidRPr="000E4AAA">
        <w:rPr>
          <w:rFonts w:ascii="Times New Roman" w:hAnsi="Times New Roman"/>
          <w:spacing w:val="-2"/>
          <w:sz w:val="25"/>
        </w:rPr>
        <w:t>восприятия</w:t>
      </w:r>
      <w:r w:rsidRPr="000E4AAA">
        <w:rPr>
          <w:rFonts w:ascii="Times New Roman" w:hAnsi="Times New Roman"/>
          <w:sz w:val="25"/>
        </w:rPr>
        <w:tab/>
      </w:r>
      <w:r w:rsidRPr="000E4AAA">
        <w:rPr>
          <w:rFonts w:ascii="Times New Roman" w:hAnsi="Times New Roman"/>
          <w:spacing w:val="-10"/>
          <w:sz w:val="25"/>
        </w:rPr>
        <w:t>и</w:t>
      </w:r>
      <w:r w:rsidRPr="000E4AAA">
        <w:rPr>
          <w:rFonts w:ascii="Times New Roman" w:hAnsi="Times New Roman"/>
          <w:sz w:val="25"/>
        </w:rPr>
        <w:tab/>
      </w:r>
      <w:r w:rsidRPr="000E4AAA">
        <w:rPr>
          <w:rFonts w:ascii="Times New Roman" w:hAnsi="Times New Roman"/>
          <w:spacing w:val="-2"/>
          <w:w w:val="90"/>
          <w:sz w:val="25"/>
        </w:rPr>
        <w:t xml:space="preserve">понимания </w:t>
      </w:r>
      <w:r w:rsidRPr="000E4AAA">
        <w:rPr>
          <w:rFonts w:ascii="Times New Roman" w:hAnsi="Times New Roman"/>
          <w:w w:val="95"/>
          <w:sz w:val="25"/>
        </w:rPr>
        <w:t>произведений искусства, явлений жизни, отношений между людьми;</w:t>
      </w:r>
    </w:p>
    <w:p w:rsidR="006E1D2E" w:rsidRPr="000E4AAA" w:rsidRDefault="006E1D2E" w:rsidP="00713461">
      <w:pPr>
        <w:widowControl w:val="0"/>
        <w:numPr>
          <w:ilvl w:val="0"/>
          <w:numId w:val="94"/>
        </w:numPr>
        <w:tabs>
          <w:tab w:val="left" w:pos="939"/>
        </w:tabs>
        <w:suppressAutoHyphens/>
        <w:spacing w:before="10" w:after="0" w:line="228" w:lineRule="auto"/>
        <w:ind w:left="238" w:right="249" w:firstLine="285"/>
        <w:rPr>
          <w:rFonts w:ascii="Times New Roman" w:hAnsi="Times New Roman"/>
          <w:sz w:val="25"/>
        </w:rPr>
      </w:pPr>
      <w:r w:rsidRPr="000E4AAA">
        <w:rPr>
          <w:rFonts w:ascii="Times New Roman" w:hAnsi="Times New Roman"/>
          <w:w w:val="95"/>
          <w:sz w:val="25"/>
        </w:rPr>
        <w:t>воспитание любви</w:t>
      </w:r>
      <w:r w:rsidRPr="000E4AAA">
        <w:rPr>
          <w:rFonts w:ascii="Times New Roman" w:hAnsi="Times New Roman"/>
          <w:spacing w:val="-4"/>
          <w:w w:val="95"/>
          <w:sz w:val="25"/>
        </w:rPr>
        <w:t xml:space="preserve"> </w:t>
      </w:r>
      <w:r w:rsidRPr="000E4AAA">
        <w:rPr>
          <w:rFonts w:ascii="Times New Roman" w:hAnsi="Times New Roman"/>
          <w:w w:val="95"/>
          <w:sz w:val="25"/>
        </w:rPr>
        <w:t>к</w:t>
      </w:r>
      <w:r w:rsidRPr="000E4AAA">
        <w:rPr>
          <w:rFonts w:ascii="Times New Roman" w:hAnsi="Times New Roman"/>
          <w:spacing w:val="-8"/>
          <w:w w:val="95"/>
          <w:sz w:val="25"/>
        </w:rPr>
        <w:t xml:space="preserve"> </w:t>
      </w:r>
      <w:r w:rsidRPr="000E4AAA">
        <w:rPr>
          <w:rFonts w:ascii="Times New Roman" w:hAnsi="Times New Roman"/>
          <w:w w:val="95"/>
          <w:sz w:val="25"/>
        </w:rPr>
        <w:t>прекрасному, уважения к</w:t>
      </w:r>
      <w:r w:rsidRPr="000E4AAA">
        <w:rPr>
          <w:rFonts w:ascii="Times New Roman" w:hAnsi="Times New Roman"/>
          <w:spacing w:val="-8"/>
          <w:w w:val="95"/>
          <w:sz w:val="25"/>
        </w:rPr>
        <w:t xml:space="preserve"> </w:t>
      </w:r>
      <w:r w:rsidRPr="000E4AAA">
        <w:rPr>
          <w:rFonts w:ascii="Times New Roman" w:hAnsi="Times New Roman"/>
          <w:w w:val="95"/>
          <w:sz w:val="25"/>
        </w:rPr>
        <w:t>традициям и</w:t>
      </w:r>
      <w:r w:rsidRPr="000E4AAA">
        <w:rPr>
          <w:rFonts w:ascii="Times New Roman" w:hAnsi="Times New Roman"/>
          <w:spacing w:val="-7"/>
          <w:w w:val="95"/>
          <w:sz w:val="25"/>
        </w:rPr>
        <w:t xml:space="preserve"> </w:t>
      </w:r>
      <w:r w:rsidRPr="000E4AAA">
        <w:rPr>
          <w:rFonts w:ascii="Times New Roman" w:hAnsi="Times New Roman"/>
          <w:w w:val="95"/>
          <w:sz w:val="25"/>
        </w:rPr>
        <w:t xml:space="preserve">культуре родной страны </w:t>
      </w:r>
      <w:r w:rsidRPr="000E4AAA">
        <w:rPr>
          <w:rFonts w:ascii="Times New Roman" w:hAnsi="Times New Roman"/>
          <w:sz w:val="25"/>
        </w:rPr>
        <w:t>и других народов;</w:t>
      </w:r>
    </w:p>
    <w:p w:rsidR="006E1D2E" w:rsidRPr="000E4AAA" w:rsidRDefault="006E1D2E" w:rsidP="00713461">
      <w:pPr>
        <w:widowControl w:val="0"/>
        <w:numPr>
          <w:ilvl w:val="0"/>
          <w:numId w:val="94"/>
        </w:numPr>
        <w:tabs>
          <w:tab w:val="left" w:pos="942"/>
        </w:tabs>
        <w:suppressAutoHyphens/>
        <w:spacing w:before="23" w:after="0" w:line="228" w:lineRule="auto"/>
        <w:ind w:right="279" w:firstLine="288"/>
        <w:rPr>
          <w:rFonts w:ascii="Times New Roman" w:hAnsi="Times New Roman"/>
          <w:sz w:val="25"/>
        </w:rPr>
      </w:pPr>
      <w:r w:rsidRPr="000E4AAA">
        <w:rPr>
          <w:rFonts w:ascii="Times New Roman" w:hAnsi="Times New Roman"/>
          <w:w w:val="95"/>
          <w:sz w:val="25"/>
        </w:rPr>
        <w:t>развитие</w:t>
      </w:r>
      <w:r w:rsidRPr="000E4AAA">
        <w:rPr>
          <w:rFonts w:ascii="Times New Roman" w:hAnsi="Times New Roman"/>
          <w:spacing w:val="24"/>
          <w:sz w:val="25"/>
        </w:rPr>
        <w:t xml:space="preserve"> </w:t>
      </w:r>
      <w:r w:rsidRPr="000E4AAA">
        <w:rPr>
          <w:rFonts w:ascii="Times New Roman" w:hAnsi="Times New Roman"/>
          <w:w w:val="95"/>
          <w:sz w:val="25"/>
        </w:rPr>
        <w:t>творческого</w:t>
      </w:r>
      <w:r w:rsidRPr="000E4AAA">
        <w:rPr>
          <w:rFonts w:ascii="Times New Roman" w:hAnsi="Times New Roman"/>
          <w:spacing w:val="34"/>
          <w:sz w:val="25"/>
        </w:rPr>
        <w:t xml:space="preserve"> </w:t>
      </w:r>
      <w:r w:rsidRPr="000E4AAA">
        <w:rPr>
          <w:rFonts w:ascii="Times New Roman" w:hAnsi="Times New Roman"/>
          <w:w w:val="95"/>
          <w:sz w:val="25"/>
        </w:rPr>
        <w:t>отношения</w:t>
      </w:r>
      <w:r w:rsidRPr="000E4AAA">
        <w:rPr>
          <w:rFonts w:ascii="Times New Roman" w:hAnsi="Times New Roman"/>
          <w:spacing w:val="26"/>
          <w:sz w:val="25"/>
        </w:rPr>
        <w:t xml:space="preserve"> </w:t>
      </w:r>
      <w:r w:rsidRPr="000E4AAA">
        <w:rPr>
          <w:rFonts w:ascii="Times New Roman" w:hAnsi="Times New Roman"/>
          <w:w w:val="95"/>
          <w:sz w:val="25"/>
        </w:rPr>
        <w:t>к миру,</w:t>
      </w:r>
      <w:r w:rsidRPr="000E4AAA">
        <w:rPr>
          <w:rFonts w:ascii="Times New Roman" w:hAnsi="Times New Roman"/>
          <w:sz w:val="25"/>
        </w:rPr>
        <w:t xml:space="preserve"> </w:t>
      </w:r>
      <w:r w:rsidRPr="000E4AAA">
        <w:rPr>
          <w:rFonts w:ascii="Times New Roman" w:hAnsi="Times New Roman"/>
          <w:w w:val="95"/>
          <w:sz w:val="25"/>
        </w:rPr>
        <w:t>природе,</w:t>
      </w:r>
      <w:r w:rsidRPr="000E4AAA">
        <w:rPr>
          <w:rFonts w:ascii="Times New Roman" w:hAnsi="Times New Roman"/>
          <w:spacing w:val="20"/>
          <w:sz w:val="25"/>
        </w:rPr>
        <w:t xml:space="preserve"> </w:t>
      </w:r>
      <w:r w:rsidRPr="000E4AAA">
        <w:rPr>
          <w:rFonts w:ascii="Times New Roman" w:hAnsi="Times New Roman"/>
          <w:w w:val="95"/>
          <w:sz w:val="25"/>
        </w:rPr>
        <w:t>быту</w:t>
      </w:r>
      <w:r w:rsidRPr="000E4AAA">
        <w:rPr>
          <w:rFonts w:ascii="Times New Roman" w:hAnsi="Times New Roman"/>
          <w:sz w:val="25"/>
        </w:rPr>
        <w:t xml:space="preserve"> </w:t>
      </w:r>
      <w:r w:rsidRPr="000E4AAA">
        <w:rPr>
          <w:rFonts w:ascii="Times New Roman" w:hAnsi="Times New Roman"/>
          <w:w w:val="95"/>
          <w:sz w:val="25"/>
        </w:rPr>
        <w:t>и к окружающей</w:t>
      </w:r>
      <w:r w:rsidRPr="000E4AAA">
        <w:rPr>
          <w:rFonts w:ascii="Times New Roman" w:hAnsi="Times New Roman"/>
          <w:spacing w:val="31"/>
          <w:sz w:val="25"/>
        </w:rPr>
        <w:t xml:space="preserve"> </w:t>
      </w:r>
      <w:r w:rsidRPr="000E4AAA">
        <w:rPr>
          <w:rFonts w:ascii="Times New Roman" w:hAnsi="Times New Roman"/>
          <w:w w:val="95"/>
          <w:sz w:val="25"/>
        </w:rPr>
        <w:t xml:space="preserve">ребенка </w:t>
      </w:r>
      <w:r w:rsidRPr="000E4AAA">
        <w:rPr>
          <w:rFonts w:ascii="Times New Roman" w:hAnsi="Times New Roman"/>
          <w:spacing w:val="-2"/>
          <w:sz w:val="25"/>
        </w:rPr>
        <w:t>действительности;</w:t>
      </w:r>
    </w:p>
    <w:p w:rsidR="006E1D2E" w:rsidRPr="000E4AAA" w:rsidRDefault="006E1D2E" w:rsidP="00713461">
      <w:pPr>
        <w:widowControl w:val="0"/>
        <w:numPr>
          <w:ilvl w:val="0"/>
          <w:numId w:val="94"/>
        </w:numPr>
        <w:tabs>
          <w:tab w:val="left" w:pos="940"/>
        </w:tabs>
        <w:suppressAutoHyphens/>
        <w:spacing w:before="25" w:after="0" w:line="228" w:lineRule="auto"/>
        <w:ind w:left="235" w:right="273" w:firstLine="289"/>
        <w:rPr>
          <w:rFonts w:ascii="Times New Roman" w:hAnsi="Times New Roman"/>
          <w:sz w:val="25"/>
        </w:rPr>
      </w:pPr>
      <w:r w:rsidRPr="000E4AAA">
        <w:rPr>
          <w:rFonts w:ascii="Times New Roman" w:hAnsi="Times New Roman"/>
          <w:w w:val="95"/>
          <w:sz w:val="25"/>
        </w:rPr>
        <w:t>формирование</w:t>
      </w:r>
      <w:r w:rsidRPr="000E4AAA">
        <w:rPr>
          <w:rFonts w:ascii="Times New Roman" w:hAnsi="Times New Roman"/>
          <w:sz w:val="25"/>
        </w:rPr>
        <w:t xml:space="preserve"> </w:t>
      </w:r>
      <w:r w:rsidRPr="000E4AAA">
        <w:rPr>
          <w:rFonts w:ascii="Times New Roman" w:hAnsi="Times New Roman"/>
          <w:w w:val="95"/>
          <w:sz w:val="25"/>
        </w:rPr>
        <w:t>у</w:t>
      </w:r>
      <w:r w:rsidRPr="000E4AAA">
        <w:rPr>
          <w:rFonts w:ascii="Times New Roman" w:hAnsi="Times New Roman"/>
          <w:spacing w:val="-13"/>
          <w:w w:val="95"/>
          <w:sz w:val="25"/>
        </w:rPr>
        <w:t xml:space="preserve"> </w:t>
      </w:r>
      <w:r w:rsidRPr="000E4AAA">
        <w:rPr>
          <w:rFonts w:ascii="Times New Roman" w:hAnsi="Times New Roman"/>
          <w:w w:val="95"/>
          <w:sz w:val="25"/>
        </w:rPr>
        <w:t>детей</w:t>
      </w:r>
      <w:r w:rsidRPr="000E4AAA">
        <w:rPr>
          <w:rFonts w:ascii="Times New Roman" w:hAnsi="Times New Roman"/>
          <w:spacing w:val="-2"/>
          <w:w w:val="95"/>
          <w:sz w:val="25"/>
        </w:rPr>
        <w:t xml:space="preserve"> </w:t>
      </w:r>
      <w:r w:rsidRPr="000E4AAA">
        <w:rPr>
          <w:rFonts w:ascii="Times New Roman" w:hAnsi="Times New Roman"/>
          <w:w w:val="95"/>
          <w:sz w:val="25"/>
        </w:rPr>
        <w:t>эстетического</w:t>
      </w:r>
      <w:r w:rsidRPr="000E4AAA">
        <w:rPr>
          <w:rFonts w:ascii="Times New Roman" w:hAnsi="Times New Roman"/>
          <w:spacing w:val="9"/>
          <w:sz w:val="25"/>
        </w:rPr>
        <w:t xml:space="preserve"> </w:t>
      </w:r>
      <w:r w:rsidRPr="000E4AAA">
        <w:rPr>
          <w:rFonts w:ascii="Times New Roman" w:hAnsi="Times New Roman"/>
          <w:w w:val="95"/>
          <w:sz w:val="25"/>
        </w:rPr>
        <w:t>вкуса,</w:t>
      </w:r>
      <w:r w:rsidRPr="000E4AAA">
        <w:rPr>
          <w:rFonts w:ascii="Times New Roman" w:hAnsi="Times New Roman"/>
          <w:spacing w:val="-3"/>
          <w:w w:val="95"/>
          <w:sz w:val="25"/>
        </w:rPr>
        <w:t xml:space="preserve"> </w:t>
      </w:r>
      <w:r w:rsidRPr="000E4AAA">
        <w:rPr>
          <w:rFonts w:ascii="Times New Roman" w:hAnsi="Times New Roman"/>
          <w:w w:val="95"/>
          <w:sz w:val="25"/>
        </w:rPr>
        <w:t>стремления окружать себя</w:t>
      </w:r>
      <w:r w:rsidRPr="000E4AAA">
        <w:rPr>
          <w:rFonts w:ascii="Times New Roman" w:hAnsi="Times New Roman"/>
          <w:spacing w:val="-10"/>
          <w:w w:val="95"/>
          <w:sz w:val="25"/>
        </w:rPr>
        <w:t xml:space="preserve"> </w:t>
      </w:r>
      <w:r w:rsidRPr="000E4AAA">
        <w:rPr>
          <w:rFonts w:ascii="Times New Roman" w:hAnsi="Times New Roman"/>
          <w:w w:val="95"/>
          <w:sz w:val="25"/>
        </w:rPr>
        <w:t xml:space="preserve">прекрасным, </w:t>
      </w:r>
      <w:r w:rsidRPr="000E4AAA">
        <w:rPr>
          <w:rFonts w:ascii="Times New Roman" w:hAnsi="Times New Roman"/>
          <w:sz w:val="25"/>
        </w:rPr>
        <w:t>создавать его.</w:t>
      </w:r>
    </w:p>
    <w:p w:rsidR="006E1D2E" w:rsidRPr="000E4AAA" w:rsidRDefault="006E1D2E" w:rsidP="00A325BB">
      <w:pPr>
        <w:widowControl w:val="0"/>
        <w:suppressAutoHyphens/>
        <w:spacing w:after="0" w:line="267" w:lineRule="exact"/>
        <w:ind w:left="945"/>
        <w:rPr>
          <w:rFonts w:ascii="Times New Roman" w:hAnsi="Times New Roman"/>
          <w:sz w:val="25"/>
          <w:szCs w:val="25"/>
        </w:rPr>
      </w:pPr>
      <w:r w:rsidRPr="000E4AAA">
        <w:rPr>
          <w:rFonts w:ascii="Times New Roman" w:hAnsi="Times New Roman"/>
          <w:w w:val="95"/>
          <w:sz w:val="25"/>
          <w:szCs w:val="25"/>
        </w:rPr>
        <w:t>Основные</w:t>
      </w:r>
      <w:r w:rsidRPr="000E4AAA">
        <w:rPr>
          <w:rFonts w:ascii="Times New Roman" w:hAnsi="Times New Roman"/>
          <w:spacing w:val="29"/>
          <w:sz w:val="25"/>
          <w:szCs w:val="25"/>
        </w:rPr>
        <w:t xml:space="preserve"> </w:t>
      </w:r>
      <w:r w:rsidRPr="000E4AAA">
        <w:rPr>
          <w:rFonts w:ascii="Times New Roman" w:hAnsi="Times New Roman"/>
          <w:w w:val="95"/>
          <w:sz w:val="25"/>
          <w:szCs w:val="25"/>
        </w:rPr>
        <w:t>направления</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воспитательной</w:t>
      </w:r>
      <w:r w:rsidRPr="000E4AAA">
        <w:rPr>
          <w:rFonts w:ascii="Times New Roman" w:hAnsi="Times New Roman"/>
          <w:spacing w:val="-13"/>
          <w:w w:val="95"/>
          <w:sz w:val="25"/>
          <w:szCs w:val="25"/>
        </w:rPr>
        <w:t xml:space="preserve"> </w:t>
      </w:r>
      <w:r w:rsidRPr="000E4AAA">
        <w:rPr>
          <w:rFonts w:ascii="Times New Roman" w:hAnsi="Times New Roman"/>
          <w:spacing w:val="-2"/>
          <w:w w:val="95"/>
          <w:sz w:val="25"/>
          <w:szCs w:val="25"/>
        </w:rPr>
        <w:t>работы:</w:t>
      </w:r>
    </w:p>
    <w:p w:rsidR="006E1D2E" w:rsidRPr="000E4AAA" w:rsidRDefault="006E1D2E" w:rsidP="00713461">
      <w:pPr>
        <w:widowControl w:val="0"/>
        <w:numPr>
          <w:ilvl w:val="0"/>
          <w:numId w:val="94"/>
        </w:numPr>
        <w:tabs>
          <w:tab w:val="left" w:pos="944"/>
        </w:tabs>
        <w:suppressAutoHyphens/>
        <w:spacing w:before="29" w:after="0" w:line="218" w:lineRule="auto"/>
        <w:ind w:left="238" w:right="254" w:firstLine="285"/>
        <w:jc w:val="both"/>
        <w:rPr>
          <w:rFonts w:ascii="Times New Roman" w:hAnsi="Times New Roman"/>
          <w:sz w:val="25"/>
        </w:rPr>
      </w:pPr>
      <w:r w:rsidRPr="000E4AAA">
        <w:rPr>
          <w:rFonts w:ascii="Times New Roman" w:hAnsi="Times New Roman"/>
          <w:w w:val="95"/>
          <w:sz w:val="25"/>
        </w:rPr>
        <w:t>учить детей уважительно относиться к</w:t>
      </w:r>
      <w:r w:rsidRPr="000E4AAA">
        <w:rPr>
          <w:rFonts w:ascii="Times New Roman" w:hAnsi="Times New Roman"/>
          <w:spacing w:val="-3"/>
          <w:w w:val="95"/>
          <w:sz w:val="25"/>
        </w:rPr>
        <w:t xml:space="preserve"> </w:t>
      </w:r>
      <w:r w:rsidRPr="000E4AAA">
        <w:rPr>
          <w:rFonts w:ascii="Times New Roman" w:hAnsi="Times New Roman"/>
          <w:w w:val="95"/>
          <w:sz w:val="25"/>
        </w:rPr>
        <w:t>окружающим людям, считаться с</w:t>
      </w:r>
      <w:r w:rsidRPr="000E4AAA">
        <w:rPr>
          <w:rFonts w:ascii="Times New Roman" w:hAnsi="Times New Roman"/>
          <w:spacing w:val="-11"/>
          <w:w w:val="95"/>
          <w:sz w:val="25"/>
        </w:rPr>
        <w:t xml:space="preserve"> </w:t>
      </w:r>
      <w:r w:rsidRPr="000E4AAA">
        <w:rPr>
          <w:rFonts w:ascii="Times New Roman" w:hAnsi="Times New Roman"/>
          <w:w w:val="95"/>
          <w:sz w:val="25"/>
        </w:rPr>
        <w:t>их</w:t>
      </w:r>
      <w:r w:rsidRPr="000E4AAA">
        <w:rPr>
          <w:rFonts w:ascii="Times New Roman" w:hAnsi="Times New Roman"/>
          <w:spacing w:val="-7"/>
          <w:w w:val="95"/>
          <w:sz w:val="25"/>
        </w:rPr>
        <w:t xml:space="preserve"> </w:t>
      </w:r>
      <w:r w:rsidRPr="000E4AAA">
        <w:rPr>
          <w:rFonts w:ascii="Times New Roman" w:hAnsi="Times New Roman"/>
          <w:w w:val="95"/>
          <w:sz w:val="25"/>
        </w:rPr>
        <w:t xml:space="preserve">делами, </w:t>
      </w:r>
      <w:r w:rsidRPr="000E4AAA">
        <w:rPr>
          <w:rFonts w:ascii="Times New Roman" w:hAnsi="Times New Roman"/>
          <w:sz w:val="25"/>
        </w:rPr>
        <w:t>интересами, удобствами;</w:t>
      </w:r>
    </w:p>
    <w:p w:rsidR="006E1D2E" w:rsidRPr="000E4AAA" w:rsidRDefault="006E1D2E" w:rsidP="00713461">
      <w:pPr>
        <w:widowControl w:val="0"/>
        <w:numPr>
          <w:ilvl w:val="0"/>
          <w:numId w:val="94"/>
        </w:numPr>
        <w:tabs>
          <w:tab w:val="left" w:pos="944"/>
        </w:tabs>
        <w:suppressAutoHyphens/>
        <w:spacing w:before="19" w:after="0" w:line="228" w:lineRule="auto"/>
        <w:ind w:left="238" w:right="218" w:firstLine="286"/>
        <w:jc w:val="both"/>
        <w:rPr>
          <w:rFonts w:ascii="Times New Roman" w:hAnsi="Times New Roman"/>
          <w:sz w:val="25"/>
        </w:rPr>
      </w:pPr>
      <w:r w:rsidRPr="000E4AAA">
        <w:rPr>
          <w:rFonts w:ascii="Times New Roman" w:hAnsi="Times New Roman"/>
          <w:sz w:val="25"/>
        </w:rPr>
        <w:t xml:space="preserve">воспитывать культуру общения ребенка, выражающуюся в общительности, вежливости, предупредительности, сдержанности, умении вести себя в общественных </w:t>
      </w:r>
      <w:r w:rsidRPr="000E4AAA">
        <w:rPr>
          <w:rFonts w:ascii="Times New Roman" w:hAnsi="Times New Roman"/>
          <w:spacing w:val="-2"/>
          <w:sz w:val="25"/>
        </w:rPr>
        <w:t>местах;</w:t>
      </w:r>
    </w:p>
    <w:p w:rsidR="006E1D2E" w:rsidRPr="000E4AAA" w:rsidRDefault="006E1D2E" w:rsidP="00713461">
      <w:pPr>
        <w:widowControl w:val="0"/>
        <w:numPr>
          <w:ilvl w:val="0"/>
          <w:numId w:val="94"/>
        </w:numPr>
        <w:tabs>
          <w:tab w:val="left" w:pos="944"/>
        </w:tabs>
        <w:suppressAutoHyphens/>
        <w:spacing w:before="18" w:after="0" w:line="228" w:lineRule="auto"/>
        <w:ind w:left="235" w:right="230" w:firstLine="288"/>
        <w:jc w:val="both"/>
        <w:rPr>
          <w:rFonts w:ascii="Times New Roman" w:hAnsi="Times New Roman"/>
          <w:sz w:val="25"/>
        </w:rPr>
      </w:pPr>
      <w:r w:rsidRPr="000E4AAA">
        <w:rPr>
          <w:rFonts w:ascii="Times New Roman" w:hAnsi="Times New Roman"/>
          <w:spacing w:val="-2"/>
          <w:sz w:val="25"/>
        </w:rPr>
        <w:t>воспитывать</w:t>
      </w:r>
      <w:r w:rsidRPr="000E4AAA">
        <w:rPr>
          <w:rFonts w:ascii="Times New Roman" w:hAnsi="Times New Roman"/>
          <w:spacing w:val="-12"/>
          <w:sz w:val="25"/>
        </w:rPr>
        <w:t xml:space="preserve"> </w:t>
      </w:r>
      <w:r w:rsidRPr="000E4AAA">
        <w:rPr>
          <w:rFonts w:ascii="Times New Roman" w:hAnsi="Times New Roman"/>
          <w:spacing w:val="-2"/>
          <w:sz w:val="25"/>
        </w:rPr>
        <w:t>культуру</w:t>
      </w:r>
      <w:r w:rsidRPr="000E4AAA">
        <w:rPr>
          <w:rFonts w:ascii="Times New Roman" w:hAnsi="Times New Roman"/>
          <w:spacing w:val="-5"/>
          <w:sz w:val="25"/>
        </w:rPr>
        <w:t xml:space="preserve"> </w:t>
      </w:r>
      <w:r w:rsidRPr="000E4AAA">
        <w:rPr>
          <w:rFonts w:ascii="Times New Roman" w:hAnsi="Times New Roman"/>
          <w:spacing w:val="-2"/>
          <w:sz w:val="25"/>
        </w:rPr>
        <w:t>речи</w:t>
      </w:r>
      <w:r w:rsidRPr="000E4AAA">
        <w:rPr>
          <w:rFonts w:ascii="Times New Roman" w:hAnsi="Times New Roman"/>
          <w:spacing w:val="-11"/>
          <w:sz w:val="25"/>
        </w:rPr>
        <w:t xml:space="preserve"> </w:t>
      </w:r>
      <w:r w:rsidRPr="000E4AAA">
        <w:rPr>
          <w:rFonts w:ascii="Times New Roman" w:hAnsi="Times New Roman"/>
          <w:spacing w:val="-2"/>
          <w:sz w:val="25"/>
        </w:rPr>
        <w:t>(называть</w:t>
      </w:r>
      <w:r w:rsidRPr="000E4AAA">
        <w:rPr>
          <w:rFonts w:ascii="Times New Roman" w:hAnsi="Times New Roman"/>
          <w:spacing w:val="-5"/>
          <w:sz w:val="25"/>
        </w:rPr>
        <w:t xml:space="preserve"> </w:t>
      </w:r>
      <w:r w:rsidRPr="000E4AAA">
        <w:rPr>
          <w:rFonts w:ascii="Times New Roman" w:hAnsi="Times New Roman"/>
          <w:spacing w:val="-2"/>
          <w:sz w:val="25"/>
        </w:rPr>
        <w:t>взрослых</w:t>
      </w:r>
      <w:r w:rsidRPr="000E4AAA">
        <w:rPr>
          <w:rFonts w:ascii="Times New Roman" w:hAnsi="Times New Roman"/>
          <w:spacing w:val="-4"/>
          <w:sz w:val="25"/>
        </w:rPr>
        <w:t xml:space="preserve"> </w:t>
      </w:r>
      <w:r w:rsidRPr="000E4AAA">
        <w:rPr>
          <w:rFonts w:ascii="Times New Roman" w:hAnsi="Times New Roman"/>
          <w:spacing w:val="-2"/>
          <w:sz w:val="25"/>
        </w:rPr>
        <w:t>на</w:t>
      </w:r>
      <w:r w:rsidRPr="000E4AAA">
        <w:rPr>
          <w:rFonts w:ascii="Times New Roman" w:hAnsi="Times New Roman"/>
          <w:spacing w:val="-14"/>
          <w:sz w:val="25"/>
        </w:rPr>
        <w:t xml:space="preserve"> </w:t>
      </w:r>
      <w:r w:rsidRPr="000E4AAA">
        <w:rPr>
          <w:rFonts w:ascii="Times New Roman" w:hAnsi="Times New Roman"/>
          <w:spacing w:val="-2"/>
          <w:sz w:val="25"/>
        </w:rPr>
        <w:t>«вы»</w:t>
      </w:r>
      <w:r w:rsidRPr="000E4AAA">
        <w:rPr>
          <w:rFonts w:ascii="Times New Roman" w:hAnsi="Times New Roman"/>
          <w:spacing w:val="-9"/>
          <w:sz w:val="25"/>
        </w:rPr>
        <w:t xml:space="preserve"> </w:t>
      </w:r>
      <w:r w:rsidRPr="000E4AAA">
        <w:rPr>
          <w:rFonts w:ascii="Times New Roman" w:hAnsi="Times New Roman"/>
          <w:spacing w:val="-2"/>
          <w:sz w:val="25"/>
        </w:rPr>
        <w:t>и</w:t>
      </w:r>
      <w:r w:rsidRPr="000E4AAA">
        <w:rPr>
          <w:rFonts w:ascii="Times New Roman" w:hAnsi="Times New Roman"/>
          <w:spacing w:val="-14"/>
          <w:sz w:val="25"/>
        </w:rPr>
        <w:t xml:space="preserve"> </w:t>
      </w:r>
      <w:r w:rsidRPr="000E4AAA">
        <w:rPr>
          <w:rFonts w:ascii="Times New Roman" w:hAnsi="Times New Roman"/>
          <w:spacing w:val="-2"/>
          <w:sz w:val="25"/>
        </w:rPr>
        <w:t>по</w:t>
      </w:r>
      <w:r w:rsidRPr="000E4AAA">
        <w:rPr>
          <w:rFonts w:ascii="Times New Roman" w:hAnsi="Times New Roman"/>
          <w:spacing w:val="-14"/>
          <w:sz w:val="25"/>
        </w:rPr>
        <w:t xml:space="preserve"> </w:t>
      </w:r>
      <w:r w:rsidRPr="000E4AAA">
        <w:rPr>
          <w:rFonts w:ascii="Times New Roman" w:hAnsi="Times New Roman"/>
          <w:spacing w:val="-2"/>
          <w:sz w:val="25"/>
        </w:rPr>
        <w:t>имени</w:t>
      </w:r>
      <w:r w:rsidRPr="000E4AAA">
        <w:rPr>
          <w:rFonts w:ascii="Times New Roman" w:hAnsi="Times New Roman"/>
          <w:spacing w:val="-11"/>
          <w:sz w:val="25"/>
        </w:rPr>
        <w:t xml:space="preserve"> </w:t>
      </w:r>
      <w:r w:rsidRPr="000E4AAA">
        <w:rPr>
          <w:rFonts w:ascii="Times New Roman" w:hAnsi="Times New Roman"/>
          <w:spacing w:val="-2"/>
          <w:sz w:val="25"/>
        </w:rPr>
        <w:t>и</w:t>
      </w:r>
      <w:r w:rsidRPr="000E4AAA">
        <w:rPr>
          <w:rFonts w:ascii="Times New Roman" w:hAnsi="Times New Roman"/>
          <w:spacing w:val="-14"/>
          <w:sz w:val="25"/>
        </w:rPr>
        <w:t xml:space="preserve"> </w:t>
      </w:r>
      <w:r w:rsidRPr="000E4AAA">
        <w:rPr>
          <w:rFonts w:ascii="Times New Roman" w:hAnsi="Times New Roman"/>
          <w:spacing w:val="-2"/>
          <w:sz w:val="25"/>
        </w:rPr>
        <w:t>отчеству;</w:t>
      </w:r>
      <w:r w:rsidRPr="000E4AAA">
        <w:rPr>
          <w:rFonts w:ascii="Times New Roman" w:hAnsi="Times New Roman"/>
          <w:spacing w:val="-7"/>
          <w:sz w:val="25"/>
        </w:rPr>
        <w:t xml:space="preserve"> </w:t>
      </w:r>
      <w:r w:rsidRPr="000E4AAA">
        <w:rPr>
          <w:rFonts w:ascii="Times New Roman" w:hAnsi="Times New Roman"/>
          <w:spacing w:val="-2"/>
          <w:sz w:val="25"/>
        </w:rPr>
        <w:t xml:space="preserve">не </w:t>
      </w:r>
      <w:r w:rsidRPr="000E4AAA">
        <w:rPr>
          <w:rFonts w:ascii="Times New Roman" w:hAnsi="Times New Roman"/>
          <w:sz w:val="25"/>
        </w:rPr>
        <w:t xml:space="preserve">перебивать говорящих и выслушивать других; говорить четко, разборчиво, владеть </w:t>
      </w:r>
      <w:r w:rsidRPr="000E4AAA">
        <w:rPr>
          <w:rFonts w:ascii="Times New Roman" w:hAnsi="Times New Roman"/>
          <w:spacing w:val="-2"/>
          <w:sz w:val="25"/>
        </w:rPr>
        <w:t>голосом);</w:t>
      </w:r>
    </w:p>
    <w:p w:rsidR="006E1D2E" w:rsidRPr="000E4AAA" w:rsidRDefault="006E1D2E" w:rsidP="00713461">
      <w:pPr>
        <w:widowControl w:val="0"/>
        <w:numPr>
          <w:ilvl w:val="0"/>
          <w:numId w:val="94"/>
        </w:numPr>
        <w:tabs>
          <w:tab w:val="left" w:pos="944"/>
        </w:tabs>
        <w:suppressAutoHyphens/>
        <w:spacing w:before="17" w:after="0" w:line="228" w:lineRule="auto"/>
        <w:ind w:left="235" w:right="226" w:firstLine="289"/>
        <w:jc w:val="both"/>
        <w:rPr>
          <w:rFonts w:ascii="Times New Roman" w:hAnsi="Times New Roman"/>
          <w:sz w:val="25"/>
        </w:rPr>
      </w:pPr>
      <w:r w:rsidRPr="000E4AAA">
        <w:rPr>
          <w:rFonts w:ascii="Times New Roman" w:hAnsi="Times New Roman"/>
          <w:sz w:val="25"/>
        </w:rPr>
        <w:t>воспитывать</w:t>
      </w:r>
      <w:r w:rsidRPr="000E4AAA">
        <w:rPr>
          <w:rFonts w:ascii="Times New Roman" w:hAnsi="Times New Roman"/>
          <w:spacing w:val="73"/>
          <w:sz w:val="25"/>
        </w:rPr>
        <w:t xml:space="preserve"> </w:t>
      </w:r>
      <w:r w:rsidRPr="000E4AAA">
        <w:rPr>
          <w:rFonts w:ascii="Times New Roman" w:hAnsi="Times New Roman"/>
          <w:sz w:val="25"/>
        </w:rPr>
        <w:t>культуру</w:t>
      </w:r>
      <w:r w:rsidRPr="000E4AAA">
        <w:rPr>
          <w:rFonts w:ascii="Times New Roman" w:hAnsi="Times New Roman"/>
          <w:spacing w:val="72"/>
          <w:sz w:val="25"/>
        </w:rPr>
        <w:t xml:space="preserve"> </w:t>
      </w:r>
      <w:r w:rsidRPr="000E4AAA">
        <w:rPr>
          <w:rFonts w:ascii="Times New Roman" w:hAnsi="Times New Roman"/>
          <w:sz w:val="25"/>
        </w:rPr>
        <w:t>деятельности,</w:t>
      </w:r>
      <w:r w:rsidRPr="000E4AAA">
        <w:rPr>
          <w:rFonts w:ascii="Times New Roman" w:hAnsi="Times New Roman"/>
          <w:spacing w:val="78"/>
          <w:sz w:val="25"/>
        </w:rPr>
        <w:t xml:space="preserve"> </w:t>
      </w:r>
      <w:r w:rsidRPr="000E4AAA">
        <w:rPr>
          <w:rFonts w:ascii="Times New Roman" w:hAnsi="Times New Roman"/>
          <w:sz w:val="25"/>
        </w:rPr>
        <w:t>что</w:t>
      </w:r>
      <w:r w:rsidRPr="000E4AAA">
        <w:rPr>
          <w:rFonts w:ascii="Times New Roman" w:hAnsi="Times New Roman"/>
          <w:spacing w:val="40"/>
          <w:sz w:val="25"/>
        </w:rPr>
        <w:t xml:space="preserve"> </w:t>
      </w:r>
      <w:r w:rsidRPr="000E4AAA">
        <w:rPr>
          <w:rFonts w:ascii="Times New Roman" w:hAnsi="Times New Roman"/>
          <w:sz w:val="25"/>
        </w:rPr>
        <w:t>подразумевает</w:t>
      </w:r>
      <w:r w:rsidRPr="000E4AAA">
        <w:rPr>
          <w:rFonts w:ascii="Times New Roman" w:hAnsi="Times New Roman"/>
          <w:spacing w:val="80"/>
          <w:sz w:val="25"/>
        </w:rPr>
        <w:t xml:space="preserve"> </w:t>
      </w:r>
      <w:r w:rsidRPr="000E4AAA">
        <w:rPr>
          <w:rFonts w:ascii="Times New Roman" w:hAnsi="Times New Roman"/>
          <w:sz w:val="25"/>
        </w:rPr>
        <w:t>умение</w:t>
      </w:r>
      <w:r w:rsidRPr="000E4AAA">
        <w:rPr>
          <w:rFonts w:ascii="Times New Roman" w:hAnsi="Times New Roman"/>
          <w:spacing w:val="40"/>
          <w:sz w:val="25"/>
        </w:rPr>
        <w:t xml:space="preserve"> </w:t>
      </w:r>
      <w:r w:rsidRPr="000E4AAA">
        <w:rPr>
          <w:rFonts w:ascii="Times New Roman" w:hAnsi="Times New Roman"/>
          <w:sz w:val="25"/>
        </w:rPr>
        <w:t>обращаться с игрушками,</w:t>
      </w:r>
      <w:r w:rsidRPr="000E4AAA">
        <w:rPr>
          <w:rFonts w:ascii="Times New Roman" w:hAnsi="Times New Roman"/>
          <w:spacing w:val="40"/>
          <w:sz w:val="25"/>
        </w:rPr>
        <w:t xml:space="preserve"> </w:t>
      </w:r>
      <w:r w:rsidRPr="000E4AAA">
        <w:rPr>
          <w:rFonts w:ascii="Times New Roman" w:hAnsi="Times New Roman"/>
          <w:sz w:val="25"/>
        </w:rPr>
        <w:t>книгами,</w:t>
      </w:r>
      <w:r w:rsidRPr="000E4AAA">
        <w:rPr>
          <w:rFonts w:ascii="Times New Roman" w:hAnsi="Times New Roman"/>
          <w:spacing w:val="40"/>
          <w:sz w:val="25"/>
        </w:rPr>
        <w:t xml:space="preserve"> </w:t>
      </w:r>
      <w:r w:rsidRPr="000E4AAA">
        <w:rPr>
          <w:rFonts w:ascii="Times New Roman" w:hAnsi="Times New Roman"/>
          <w:sz w:val="25"/>
        </w:rPr>
        <w:t>личными</w:t>
      </w:r>
      <w:r w:rsidRPr="000E4AAA">
        <w:rPr>
          <w:rFonts w:ascii="Times New Roman" w:hAnsi="Times New Roman"/>
          <w:spacing w:val="40"/>
          <w:sz w:val="25"/>
        </w:rPr>
        <w:t xml:space="preserve"> </w:t>
      </w:r>
      <w:r w:rsidRPr="000E4AAA">
        <w:rPr>
          <w:rFonts w:ascii="Times New Roman" w:hAnsi="Times New Roman"/>
          <w:sz w:val="25"/>
        </w:rPr>
        <w:t>вещами,</w:t>
      </w:r>
      <w:r w:rsidRPr="000E4AAA">
        <w:rPr>
          <w:rFonts w:ascii="Times New Roman" w:hAnsi="Times New Roman"/>
          <w:spacing w:val="40"/>
          <w:sz w:val="25"/>
        </w:rPr>
        <w:t xml:space="preserve"> </w:t>
      </w:r>
      <w:r w:rsidRPr="000E4AAA">
        <w:rPr>
          <w:rFonts w:ascii="Times New Roman" w:hAnsi="Times New Roman"/>
          <w:sz w:val="25"/>
        </w:rPr>
        <w:t>имуществом</w:t>
      </w:r>
      <w:r w:rsidRPr="000E4AAA">
        <w:rPr>
          <w:rFonts w:ascii="Times New Roman" w:hAnsi="Times New Roman"/>
          <w:spacing w:val="40"/>
          <w:sz w:val="25"/>
        </w:rPr>
        <w:t xml:space="preserve"> </w:t>
      </w:r>
      <w:r w:rsidRPr="000E4AAA">
        <w:rPr>
          <w:rFonts w:ascii="Times New Roman" w:hAnsi="Times New Roman"/>
          <w:sz w:val="25"/>
        </w:rPr>
        <w:t>ДОО;</w:t>
      </w:r>
      <w:r w:rsidRPr="000E4AAA">
        <w:rPr>
          <w:rFonts w:ascii="Times New Roman" w:hAnsi="Times New Roman"/>
          <w:spacing w:val="40"/>
          <w:sz w:val="25"/>
        </w:rPr>
        <w:t xml:space="preserve"> </w:t>
      </w:r>
      <w:r w:rsidRPr="000E4AAA">
        <w:rPr>
          <w:rFonts w:ascii="Times New Roman" w:hAnsi="Times New Roman"/>
          <w:sz w:val="25"/>
        </w:rPr>
        <w:t>умение</w:t>
      </w:r>
      <w:r w:rsidRPr="000E4AAA">
        <w:rPr>
          <w:rFonts w:ascii="Times New Roman" w:hAnsi="Times New Roman"/>
          <w:spacing w:val="40"/>
          <w:sz w:val="25"/>
        </w:rPr>
        <w:t xml:space="preserve"> </w:t>
      </w:r>
      <w:r w:rsidRPr="000E4AAA">
        <w:rPr>
          <w:rFonts w:ascii="Times New Roman" w:hAnsi="Times New Roman"/>
          <w:sz w:val="25"/>
        </w:rPr>
        <w:t xml:space="preserve">подготовиться </w:t>
      </w:r>
      <w:r w:rsidRPr="000E4AAA">
        <w:rPr>
          <w:rFonts w:ascii="Times New Roman" w:hAnsi="Times New Roman"/>
          <w:w w:val="95"/>
          <w:sz w:val="25"/>
        </w:rPr>
        <w:t xml:space="preserve">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w:t>
      </w:r>
      <w:r w:rsidRPr="000E4AAA">
        <w:rPr>
          <w:rFonts w:ascii="Times New Roman" w:hAnsi="Times New Roman"/>
          <w:sz w:val="25"/>
        </w:rPr>
        <w:t>порядок свою одежду.</w:t>
      </w:r>
    </w:p>
    <w:p w:rsidR="006E1D2E" w:rsidRPr="000E4AAA" w:rsidRDefault="006E1D2E" w:rsidP="00A325BB">
      <w:pPr>
        <w:widowControl w:val="0"/>
        <w:suppressAutoHyphens/>
        <w:spacing w:before="3" w:after="0" w:line="228" w:lineRule="auto"/>
        <w:ind w:left="235" w:right="234" w:firstLine="772"/>
        <w:jc w:val="both"/>
        <w:rPr>
          <w:rFonts w:ascii="Times New Roman" w:hAnsi="Times New Roman"/>
          <w:sz w:val="25"/>
          <w:szCs w:val="25"/>
        </w:rPr>
      </w:pPr>
      <w:r w:rsidRPr="000E4AAA">
        <w:rPr>
          <w:rFonts w:ascii="Times New Roman" w:hAnsi="Times New Roman"/>
          <w:sz w:val="25"/>
          <w:szCs w:val="25"/>
        </w:rPr>
        <w:t>Цель</w:t>
      </w:r>
      <w:r w:rsidRPr="000E4AAA">
        <w:rPr>
          <w:rFonts w:ascii="Times New Roman" w:hAnsi="Times New Roman"/>
          <w:spacing w:val="-16"/>
          <w:sz w:val="25"/>
          <w:szCs w:val="25"/>
        </w:rPr>
        <w:t xml:space="preserve"> </w:t>
      </w:r>
      <w:r w:rsidRPr="000E4AAA">
        <w:rPr>
          <w:rFonts w:ascii="Times New Roman" w:hAnsi="Times New Roman"/>
          <w:sz w:val="25"/>
          <w:szCs w:val="25"/>
        </w:rPr>
        <w:t>эстетического</w:t>
      </w:r>
      <w:r w:rsidRPr="000E4AAA">
        <w:rPr>
          <w:rFonts w:ascii="Times New Roman" w:hAnsi="Times New Roman"/>
          <w:spacing w:val="-16"/>
          <w:sz w:val="25"/>
          <w:szCs w:val="25"/>
        </w:rPr>
        <w:t xml:space="preserve"> </w:t>
      </w:r>
      <w:r w:rsidRPr="000E4AAA">
        <w:rPr>
          <w:rFonts w:ascii="Times New Roman" w:hAnsi="Times New Roman"/>
          <w:sz w:val="25"/>
          <w:szCs w:val="25"/>
        </w:rPr>
        <w:t>воспитания</w:t>
      </w:r>
      <w:r w:rsidRPr="000E4AAA">
        <w:rPr>
          <w:rFonts w:ascii="Times New Roman" w:hAnsi="Times New Roman"/>
          <w:spacing w:val="72"/>
          <w:sz w:val="25"/>
          <w:szCs w:val="25"/>
        </w:rPr>
        <w:t xml:space="preserve"> </w:t>
      </w:r>
      <w:r w:rsidRPr="000E4AAA">
        <w:rPr>
          <w:rFonts w:ascii="Times New Roman" w:hAnsi="Times New Roman"/>
          <w:sz w:val="25"/>
          <w:szCs w:val="25"/>
        </w:rPr>
        <w:t>становление у</w:t>
      </w:r>
      <w:r w:rsidRPr="000E4AAA">
        <w:rPr>
          <w:rFonts w:ascii="Times New Roman" w:hAnsi="Times New Roman"/>
          <w:spacing w:val="-16"/>
          <w:sz w:val="25"/>
          <w:szCs w:val="25"/>
        </w:rPr>
        <w:t xml:space="preserve"> </w:t>
      </w:r>
      <w:r w:rsidRPr="000E4AAA">
        <w:rPr>
          <w:rFonts w:ascii="Times New Roman" w:hAnsi="Times New Roman"/>
          <w:sz w:val="25"/>
          <w:szCs w:val="25"/>
        </w:rPr>
        <w:t>ребенка</w:t>
      </w:r>
      <w:r w:rsidRPr="000E4AAA">
        <w:rPr>
          <w:rFonts w:ascii="Times New Roman" w:hAnsi="Times New Roman"/>
          <w:spacing w:val="-16"/>
          <w:sz w:val="25"/>
          <w:szCs w:val="25"/>
        </w:rPr>
        <w:t xml:space="preserve"> </w:t>
      </w:r>
      <w:r w:rsidRPr="000E4AAA">
        <w:rPr>
          <w:rFonts w:ascii="Times New Roman" w:hAnsi="Times New Roman"/>
          <w:sz w:val="25"/>
          <w:szCs w:val="25"/>
        </w:rPr>
        <w:t>ценностного</w:t>
      </w:r>
      <w:r w:rsidRPr="000E4AAA">
        <w:rPr>
          <w:rFonts w:ascii="Times New Roman" w:hAnsi="Times New Roman"/>
          <w:spacing w:val="-14"/>
          <w:sz w:val="25"/>
          <w:szCs w:val="25"/>
        </w:rPr>
        <w:t xml:space="preserve"> </w:t>
      </w:r>
      <w:r w:rsidRPr="000E4AAA">
        <w:rPr>
          <w:rFonts w:ascii="Times New Roman" w:hAnsi="Times New Roman"/>
          <w:sz w:val="25"/>
          <w:szCs w:val="25"/>
        </w:rPr>
        <w:t xml:space="preserve">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w:t>
      </w:r>
      <w:r w:rsidRPr="000E4AAA">
        <w:rPr>
          <w:rFonts w:ascii="Times New Roman" w:hAnsi="Times New Roman"/>
          <w:spacing w:val="-2"/>
          <w:sz w:val="25"/>
          <w:szCs w:val="25"/>
        </w:rPr>
        <w:t>составляющей внутреннего</w:t>
      </w:r>
      <w:r w:rsidRPr="000E4AAA">
        <w:rPr>
          <w:rFonts w:ascii="Times New Roman" w:hAnsi="Times New Roman"/>
          <w:spacing w:val="8"/>
          <w:sz w:val="25"/>
          <w:szCs w:val="25"/>
        </w:rPr>
        <w:t xml:space="preserve"> </w:t>
      </w:r>
      <w:r w:rsidRPr="000E4AAA">
        <w:rPr>
          <w:rFonts w:ascii="Times New Roman" w:hAnsi="Times New Roman"/>
          <w:spacing w:val="-2"/>
          <w:sz w:val="25"/>
          <w:szCs w:val="25"/>
        </w:rPr>
        <w:t>мира</w:t>
      </w:r>
      <w:r w:rsidRPr="000E4AAA">
        <w:rPr>
          <w:rFonts w:ascii="Times New Roman" w:hAnsi="Times New Roman"/>
          <w:spacing w:val="-14"/>
          <w:sz w:val="25"/>
          <w:szCs w:val="25"/>
        </w:rPr>
        <w:t xml:space="preserve"> </w:t>
      </w:r>
      <w:r w:rsidRPr="000E4AAA">
        <w:rPr>
          <w:rFonts w:ascii="Times New Roman" w:hAnsi="Times New Roman"/>
          <w:spacing w:val="-2"/>
          <w:sz w:val="25"/>
          <w:szCs w:val="25"/>
        </w:rPr>
        <w:t>ребенка.</w:t>
      </w:r>
    </w:p>
    <w:p w:rsidR="006E1D2E" w:rsidRPr="000E4AAA" w:rsidRDefault="006E1D2E" w:rsidP="00A325BB">
      <w:pPr>
        <w:widowControl w:val="0"/>
        <w:suppressAutoHyphens/>
        <w:spacing w:before="2" w:after="0" w:line="228" w:lineRule="auto"/>
        <w:ind w:left="235" w:right="242" w:firstLine="710"/>
        <w:jc w:val="both"/>
        <w:rPr>
          <w:rFonts w:ascii="Times New Roman" w:hAnsi="Times New Roman"/>
          <w:sz w:val="25"/>
          <w:szCs w:val="25"/>
        </w:rPr>
      </w:pPr>
      <w:r w:rsidRPr="000E4AAA">
        <w:rPr>
          <w:rFonts w:ascii="Times New Roman" w:hAnsi="Times New Roman"/>
          <w:sz w:val="25"/>
          <w:szCs w:val="25"/>
        </w:rPr>
        <w:t xml:space="preserve">Направления деятельности по эстетическому воспитанию предполагают </w:t>
      </w:r>
      <w:r w:rsidRPr="000E4AAA">
        <w:rPr>
          <w:rFonts w:ascii="Times New Roman" w:hAnsi="Times New Roman"/>
          <w:spacing w:val="-2"/>
          <w:sz w:val="25"/>
          <w:szCs w:val="25"/>
        </w:rPr>
        <w:t>следующее:</w:t>
      </w:r>
    </w:p>
    <w:p w:rsidR="006E1D2E" w:rsidRPr="000E4AAA" w:rsidRDefault="006E1D2E" w:rsidP="00A325BB">
      <w:pPr>
        <w:widowControl w:val="0"/>
        <w:suppressAutoHyphens/>
        <w:spacing w:before="6" w:after="0" w:line="228" w:lineRule="auto"/>
        <w:ind w:left="238" w:right="217" w:firstLine="609"/>
        <w:jc w:val="both"/>
        <w:rPr>
          <w:rFonts w:ascii="Times New Roman" w:hAnsi="Times New Roman"/>
          <w:sz w:val="25"/>
          <w:szCs w:val="25"/>
        </w:rPr>
      </w:pPr>
      <w:r w:rsidRPr="000E4AAA">
        <w:rPr>
          <w:rFonts w:ascii="Times New Roman" w:hAnsi="Times New Roman"/>
          <w:spacing w:val="-2"/>
          <w:sz w:val="25"/>
          <w:szCs w:val="25"/>
        </w:rPr>
        <w:t>выстраивание</w:t>
      </w:r>
      <w:r w:rsidRPr="000E4AAA">
        <w:rPr>
          <w:rFonts w:ascii="Times New Roman" w:hAnsi="Times New Roman"/>
          <w:spacing w:val="-4"/>
          <w:sz w:val="25"/>
          <w:szCs w:val="25"/>
        </w:rPr>
        <w:t xml:space="preserve"> </w:t>
      </w:r>
      <w:r w:rsidRPr="000E4AAA">
        <w:rPr>
          <w:rFonts w:ascii="Times New Roman" w:hAnsi="Times New Roman"/>
          <w:spacing w:val="-2"/>
          <w:sz w:val="25"/>
          <w:szCs w:val="25"/>
        </w:rPr>
        <w:t>взаимосвязи художественно-творческой</w:t>
      </w:r>
      <w:r w:rsidRPr="000E4AAA">
        <w:rPr>
          <w:rFonts w:ascii="Times New Roman" w:hAnsi="Times New Roman"/>
          <w:spacing w:val="-14"/>
          <w:sz w:val="25"/>
          <w:szCs w:val="25"/>
        </w:rPr>
        <w:t xml:space="preserve"> </w:t>
      </w:r>
      <w:r w:rsidRPr="000E4AAA">
        <w:rPr>
          <w:rFonts w:ascii="Times New Roman" w:hAnsi="Times New Roman"/>
          <w:spacing w:val="-2"/>
          <w:sz w:val="25"/>
          <w:szCs w:val="25"/>
        </w:rPr>
        <w:t>деятельности самих</w:t>
      </w:r>
      <w:r w:rsidRPr="000E4AAA">
        <w:rPr>
          <w:rFonts w:ascii="Times New Roman" w:hAnsi="Times New Roman"/>
          <w:spacing w:val="-5"/>
          <w:sz w:val="25"/>
          <w:szCs w:val="25"/>
        </w:rPr>
        <w:t xml:space="preserve"> </w:t>
      </w:r>
      <w:r w:rsidRPr="000E4AAA">
        <w:rPr>
          <w:rFonts w:ascii="Times New Roman" w:hAnsi="Times New Roman"/>
          <w:spacing w:val="-2"/>
          <w:sz w:val="25"/>
          <w:szCs w:val="25"/>
        </w:rPr>
        <w:t>детей</w:t>
      </w:r>
      <w:r w:rsidRPr="000E4AAA">
        <w:rPr>
          <w:rFonts w:ascii="Times New Roman" w:hAnsi="Times New Roman"/>
          <w:spacing w:val="-8"/>
          <w:sz w:val="25"/>
          <w:szCs w:val="25"/>
        </w:rPr>
        <w:t xml:space="preserve"> </w:t>
      </w:r>
      <w:r w:rsidRPr="000E4AAA">
        <w:rPr>
          <w:rFonts w:ascii="Times New Roman" w:hAnsi="Times New Roman"/>
          <w:spacing w:val="-2"/>
          <w:sz w:val="25"/>
          <w:szCs w:val="25"/>
        </w:rPr>
        <w:t xml:space="preserve">с </w:t>
      </w:r>
      <w:r w:rsidRPr="000E4AAA">
        <w:rPr>
          <w:rFonts w:ascii="Times New Roman" w:hAnsi="Times New Roman"/>
          <w:sz w:val="25"/>
          <w:szCs w:val="25"/>
        </w:rPr>
        <w:t>воспитательной работой через развитие восприятия, образных представлений, воображения и</w:t>
      </w:r>
      <w:r w:rsidRPr="000E4AAA">
        <w:rPr>
          <w:rFonts w:ascii="Times New Roman" w:hAnsi="Times New Roman"/>
          <w:spacing w:val="-9"/>
          <w:sz w:val="25"/>
          <w:szCs w:val="25"/>
        </w:rPr>
        <w:t xml:space="preserve"> </w:t>
      </w:r>
      <w:r w:rsidRPr="000E4AAA">
        <w:rPr>
          <w:rFonts w:ascii="Times New Roman" w:hAnsi="Times New Roman"/>
          <w:sz w:val="25"/>
          <w:szCs w:val="25"/>
        </w:rPr>
        <w:t>творчества;</w:t>
      </w:r>
    </w:p>
    <w:p w:rsidR="006E1D2E" w:rsidRPr="000E4AAA" w:rsidRDefault="006E1D2E" w:rsidP="00713461">
      <w:pPr>
        <w:widowControl w:val="0"/>
        <w:numPr>
          <w:ilvl w:val="1"/>
          <w:numId w:val="94"/>
        </w:numPr>
        <w:tabs>
          <w:tab w:val="left" w:pos="848"/>
        </w:tabs>
        <w:suppressAutoHyphens/>
        <w:spacing w:before="2" w:after="0" w:line="228" w:lineRule="auto"/>
        <w:ind w:left="238" w:right="219" w:firstLine="425"/>
        <w:rPr>
          <w:rFonts w:ascii="Times New Roman" w:hAnsi="Times New Roman"/>
          <w:sz w:val="25"/>
        </w:rPr>
      </w:pPr>
      <w:r w:rsidRPr="000E4AAA">
        <w:rPr>
          <w:rFonts w:ascii="Times New Roman" w:hAnsi="Times New Roman"/>
          <w:w w:val="95"/>
          <w:sz w:val="25"/>
        </w:rPr>
        <w:t>уважительное</w:t>
      </w:r>
      <w:r w:rsidRPr="000E4AAA">
        <w:rPr>
          <w:rFonts w:ascii="Times New Roman" w:hAnsi="Times New Roman"/>
          <w:spacing w:val="40"/>
          <w:sz w:val="25"/>
        </w:rPr>
        <w:t xml:space="preserve"> </w:t>
      </w:r>
      <w:r w:rsidRPr="000E4AAA">
        <w:rPr>
          <w:rFonts w:ascii="Times New Roman" w:hAnsi="Times New Roman"/>
          <w:w w:val="95"/>
          <w:sz w:val="25"/>
        </w:rPr>
        <w:t>отношение</w:t>
      </w:r>
      <w:r w:rsidRPr="000E4AAA">
        <w:rPr>
          <w:rFonts w:ascii="Times New Roman" w:hAnsi="Times New Roman"/>
          <w:spacing w:val="40"/>
          <w:sz w:val="25"/>
        </w:rPr>
        <w:t xml:space="preserve"> </w:t>
      </w:r>
      <w:r w:rsidRPr="000E4AAA">
        <w:rPr>
          <w:rFonts w:ascii="Times New Roman" w:hAnsi="Times New Roman"/>
          <w:w w:val="95"/>
          <w:sz w:val="25"/>
        </w:rPr>
        <w:t>к</w:t>
      </w:r>
      <w:r w:rsidRPr="000E4AAA">
        <w:rPr>
          <w:rFonts w:ascii="Times New Roman" w:hAnsi="Times New Roman"/>
          <w:spacing w:val="31"/>
          <w:sz w:val="25"/>
        </w:rPr>
        <w:t xml:space="preserve"> </w:t>
      </w:r>
      <w:r w:rsidRPr="000E4AAA">
        <w:rPr>
          <w:rFonts w:ascii="Times New Roman" w:hAnsi="Times New Roman"/>
          <w:w w:val="95"/>
          <w:sz w:val="25"/>
        </w:rPr>
        <w:t>результатам</w:t>
      </w:r>
      <w:r w:rsidRPr="000E4AAA">
        <w:rPr>
          <w:rFonts w:ascii="Times New Roman" w:hAnsi="Times New Roman"/>
          <w:spacing w:val="40"/>
          <w:sz w:val="25"/>
        </w:rPr>
        <w:t xml:space="preserve"> </w:t>
      </w:r>
      <w:r w:rsidRPr="000E4AAA">
        <w:rPr>
          <w:rFonts w:ascii="Times New Roman" w:hAnsi="Times New Roman"/>
          <w:w w:val="95"/>
          <w:sz w:val="25"/>
        </w:rPr>
        <w:t>творчества</w:t>
      </w:r>
      <w:r w:rsidRPr="000E4AAA">
        <w:rPr>
          <w:rFonts w:ascii="Times New Roman" w:hAnsi="Times New Roman"/>
          <w:spacing w:val="40"/>
          <w:sz w:val="25"/>
        </w:rPr>
        <w:t xml:space="preserve"> </w:t>
      </w:r>
      <w:r w:rsidRPr="000E4AAA">
        <w:rPr>
          <w:rFonts w:ascii="Times New Roman" w:hAnsi="Times New Roman"/>
          <w:w w:val="95"/>
          <w:sz w:val="25"/>
        </w:rPr>
        <w:t>детей,</w:t>
      </w:r>
      <w:r w:rsidRPr="000E4AAA">
        <w:rPr>
          <w:rFonts w:ascii="Times New Roman" w:hAnsi="Times New Roman"/>
          <w:spacing w:val="40"/>
          <w:sz w:val="25"/>
        </w:rPr>
        <w:t xml:space="preserve"> </w:t>
      </w:r>
      <w:r w:rsidRPr="000E4AAA">
        <w:rPr>
          <w:rFonts w:ascii="Times New Roman" w:hAnsi="Times New Roman"/>
          <w:w w:val="95"/>
          <w:sz w:val="25"/>
        </w:rPr>
        <w:t>широкое</w:t>
      </w:r>
      <w:r w:rsidRPr="000E4AAA">
        <w:rPr>
          <w:rFonts w:ascii="Times New Roman" w:hAnsi="Times New Roman"/>
          <w:spacing w:val="40"/>
          <w:sz w:val="25"/>
        </w:rPr>
        <w:t xml:space="preserve"> </w:t>
      </w:r>
      <w:r w:rsidRPr="000E4AAA">
        <w:rPr>
          <w:rFonts w:ascii="Times New Roman" w:hAnsi="Times New Roman"/>
          <w:w w:val="95"/>
          <w:sz w:val="25"/>
        </w:rPr>
        <w:t>включение</w:t>
      </w:r>
      <w:r w:rsidRPr="000E4AAA">
        <w:rPr>
          <w:rFonts w:ascii="Times New Roman" w:hAnsi="Times New Roman"/>
          <w:spacing w:val="40"/>
          <w:sz w:val="25"/>
        </w:rPr>
        <w:t xml:space="preserve"> </w:t>
      </w:r>
      <w:r w:rsidRPr="000E4AAA">
        <w:rPr>
          <w:rFonts w:ascii="Times New Roman" w:hAnsi="Times New Roman"/>
          <w:w w:val="95"/>
          <w:sz w:val="25"/>
        </w:rPr>
        <w:t xml:space="preserve">их </w:t>
      </w:r>
      <w:r w:rsidRPr="000E4AAA">
        <w:rPr>
          <w:rFonts w:ascii="Times New Roman" w:hAnsi="Times New Roman"/>
          <w:sz w:val="25"/>
        </w:rPr>
        <w:t>произведений в</w:t>
      </w:r>
      <w:r w:rsidRPr="000E4AAA">
        <w:rPr>
          <w:rFonts w:ascii="Times New Roman" w:hAnsi="Times New Roman"/>
          <w:spacing w:val="-8"/>
          <w:sz w:val="25"/>
        </w:rPr>
        <w:t xml:space="preserve"> </w:t>
      </w:r>
      <w:r w:rsidRPr="000E4AAA">
        <w:rPr>
          <w:rFonts w:ascii="Times New Roman" w:hAnsi="Times New Roman"/>
          <w:sz w:val="25"/>
        </w:rPr>
        <w:t>жизнь ДОО;</w:t>
      </w:r>
    </w:p>
    <w:p w:rsidR="006E1D2E" w:rsidRPr="000E4AAA" w:rsidRDefault="006E1D2E" w:rsidP="00713461">
      <w:pPr>
        <w:widowControl w:val="0"/>
        <w:numPr>
          <w:ilvl w:val="1"/>
          <w:numId w:val="94"/>
        </w:numPr>
        <w:tabs>
          <w:tab w:val="left" w:pos="845"/>
        </w:tabs>
        <w:suppressAutoHyphens/>
        <w:spacing w:after="0" w:line="268" w:lineRule="exact"/>
        <w:ind w:left="845" w:hanging="182"/>
        <w:rPr>
          <w:rFonts w:ascii="Times New Roman" w:hAnsi="Times New Roman"/>
          <w:color w:val="151515"/>
          <w:sz w:val="25"/>
        </w:rPr>
      </w:pPr>
      <w:r w:rsidRPr="000E4AAA">
        <w:rPr>
          <w:rFonts w:ascii="Times New Roman" w:hAnsi="Times New Roman"/>
          <w:w w:val="90"/>
          <w:sz w:val="25"/>
        </w:rPr>
        <w:t>организацию</w:t>
      </w:r>
      <w:r w:rsidRPr="000E4AAA">
        <w:rPr>
          <w:rFonts w:ascii="Times New Roman" w:hAnsi="Times New Roman"/>
          <w:spacing w:val="4"/>
          <w:sz w:val="25"/>
        </w:rPr>
        <w:t xml:space="preserve"> </w:t>
      </w:r>
      <w:r w:rsidRPr="000E4AAA">
        <w:rPr>
          <w:rFonts w:ascii="Times New Roman" w:hAnsi="Times New Roman"/>
          <w:w w:val="90"/>
          <w:sz w:val="25"/>
        </w:rPr>
        <w:t>выставок,</w:t>
      </w:r>
      <w:r w:rsidRPr="000E4AAA">
        <w:rPr>
          <w:rFonts w:ascii="Times New Roman" w:hAnsi="Times New Roman"/>
          <w:spacing w:val="1"/>
          <w:sz w:val="25"/>
        </w:rPr>
        <w:t xml:space="preserve"> </w:t>
      </w:r>
      <w:r w:rsidRPr="000E4AAA">
        <w:rPr>
          <w:rFonts w:ascii="Times New Roman" w:hAnsi="Times New Roman"/>
          <w:w w:val="90"/>
          <w:sz w:val="25"/>
        </w:rPr>
        <w:t>концертов,</w:t>
      </w:r>
      <w:r w:rsidRPr="000E4AAA">
        <w:rPr>
          <w:rFonts w:ascii="Times New Roman" w:hAnsi="Times New Roman"/>
          <w:spacing w:val="1"/>
          <w:sz w:val="25"/>
        </w:rPr>
        <w:t xml:space="preserve"> </w:t>
      </w:r>
      <w:r w:rsidRPr="000E4AAA">
        <w:rPr>
          <w:rFonts w:ascii="Times New Roman" w:hAnsi="Times New Roman"/>
          <w:w w:val="90"/>
          <w:sz w:val="25"/>
        </w:rPr>
        <w:t>создание</w:t>
      </w:r>
      <w:r w:rsidRPr="000E4AAA">
        <w:rPr>
          <w:rFonts w:ascii="Times New Roman" w:hAnsi="Times New Roman"/>
          <w:spacing w:val="1"/>
          <w:sz w:val="25"/>
        </w:rPr>
        <w:t xml:space="preserve"> </w:t>
      </w:r>
      <w:r w:rsidRPr="000E4AAA">
        <w:rPr>
          <w:rFonts w:ascii="Times New Roman" w:hAnsi="Times New Roman"/>
          <w:w w:val="90"/>
          <w:sz w:val="25"/>
        </w:rPr>
        <w:t>эстетической</w:t>
      </w:r>
      <w:r w:rsidRPr="000E4AAA">
        <w:rPr>
          <w:rFonts w:ascii="Times New Roman" w:hAnsi="Times New Roman"/>
          <w:spacing w:val="4"/>
          <w:sz w:val="25"/>
        </w:rPr>
        <w:t xml:space="preserve"> </w:t>
      </w:r>
      <w:r w:rsidRPr="000E4AAA">
        <w:rPr>
          <w:rFonts w:ascii="Times New Roman" w:hAnsi="Times New Roman"/>
          <w:w w:val="90"/>
          <w:sz w:val="25"/>
        </w:rPr>
        <w:t>развивающей</w:t>
      </w:r>
      <w:r w:rsidRPr="000E4AAA">
        <w:rPr>
          <w:rFonts w:ascii="Times New Roman" w:hAnsi="Times New Roman"/>
          <w:spacing w:val="9"/>
          <w:sz w:val="25"/>
        </w:rPr>
        <w:t xml:space="preserve"> </w:t>
      </w:r>
      <w:r w:rsidRPr="000E4AAA">
        <w:rPr>
          <w:rFonts w:ascii="Times New Roman" w:hAnsi="Times New Roman"/>
          <w:w w:val="90"/>
          <w:sz w:val="25"/>
        </w:rPr>
        <w:t>среды</w:t>
      </w:r>
      <w:r w:rsidRPr="000E4AAA">
        <w:rPr>
          <w:rFonts w:ascii="Times New Roman" w:hAnsi="Times New Roman"/>
          <w:sz w:val="25"/>
        </w:rPr>
        <w:t xml:space="preserve"> </w:t>
      </w:r>
      <w:r w:rsidRPr="000E4AAA">
        <w:rPr>
          <w:rFonts w:ascii="Times New Roman" w:hAnsi="Times New Roman"/>
          <w:w w:val="90"/>
          <w:sz w:val="25"/>
        </w:rPr>
        <w:t>и</w:t>
      </w:r>
      <w:r w:rsidRPr="000E4AAA">
        <w:rPr>
          <w:rFonts w:ascii="Times New Roman" w:hAnsi="Times New Roman"/>
          <w:spacing w:val="-3"/>
          <w:w w:val="90"/>
          <w:sz w:val="25"/>
        </w:rPr>
        <w:t xml:space="preserve"> </w:t>
      </w:r>
      <w:r w:rsidRPr="000E4AAA">
        <w:rPr>
          <w:rFonts w:ascii="Times New Roman" w:hAnsi="Times New Roman"/>
          <w:spacing w:val="-4"/>
          <w:w w:val="90"/>
          <w:sz w:val="25"/>
        </w:rPr>
        <w:t>др.;</w:t>
      </w:r>
    </w:p>
    <w:p w:rsidR="006E1D2E" w:rsidRPr="000E4AAA" w:rsidRDefault="006E1D2E" w:rsidP="00713461">
      <w:pPr>
        <w:widowControl w:val="0"/>
        <w:numPr>
          <w:ilvl w:val="1"/>
          <w:numId w:val="94"/>
        </w:numPr>
        <w:tabs>
          <w:tab w:val="left" w:pos="849"/>
        </w:tabs>
        <w:suppressAutoHyphens/>
        <w:spacing w:after="0" w:line="228" w:lineRule="auto"/>
        <w:ind w:left="240" w:right="225" w:firstLine="423"/>
        <w:rPr>
          <w:rFonts w:ascii="Times New Roman" w:hAnsi="Times New Roman"/>
          <w:sz w:val="25"/>
        </w:rPr>
      </w:pPr>
      <w:r w:rsidRPr="000E4AAA">
        <w:rPr>
          <w:rFonts w:ascii="Times New Roman" w:hAnsi="Times New Roman"/>
          <w:w w:val="95"/>
          <w:sz w:val="25"/>
        </w:rPr>
        <w:t>формирование</w:t>
      </w:r>
      <w:r w:rsidRPr="000E4AAA">
        <w:rPr>
          <w:rFonts w:ascii="Times New Roman" w:hAnsi="Times New Roman"/>
          <w:spacing w:val="18"/>
          <w:sz w:val="25"/>
        </w:rPr>
        <w:t xml:space="preserve"> </w:t>
      </w:r>
      <w:r w:rsidRPr="000E4AAA">
        <w:rPr>
          <w:rFonts w:ascii="Times New Roman" w:hAnsi="Times New Roman"/>
          <w:w w:val="95"/>
          <w:sz w:val="25"/>
        </w:rPr>
        <w:t>чувства прекрасного на</w:t>
      </w:r>
      <w:r w:rsidRPr="000E4AAA">
        <w:rPr>
          <w:rFonts w:ascii="Times New Roman" w:hAnsi="Times New Roman"/>
          <w:spacing w:val="-3"/>
          <w:w w:val="95"/>
          <w:sz w:val="25"/>
        </w:rPr>
        <w:t xml:space="preserve"> </w:t>
      </w:r>
      <w:r w:rsidRPr="000E4AAA">
        <w:rPr>
          <w:rFonts w:ascii="Times New Roman" w:hAnsi="Times New Roman"/>
          <w:w w:val="95"/>
          <w:sz w:val="25"/>
        </w:rPr>
        <w:t>основе восприятия</w:t>
      </w:r>
      <w:r w:rsidRPr="000E4AAA">
        <w:rPr>
          <w:rFonts w:ascii="Times New Roman" w:hAnsi="Times New Roman"/>
          <w:sz w:val="25"/>
        </w:rPr>
        <w:t xml:space="preserve"> </w:t>
      </w:r>
      <w:r w:rsidRPr="000E4AAA">
        <w:rPr>
          <w:rFonts w:ascii="Times New Roman" w:hAnsi="Times New Roman"/>
          <w:w w:val="95"/>
          <w:sz w:val="25"/>
        </w:rPr>
        <w:t>художественного</w:t>
      </w:r>
      <w:r w:rsidRPr="000E4AAA">
        <w:rPr>
          <w:rFonts w:ascii="Times New Roman" w:hAnsi="Times New Roman"/>
          <w:spacing w:val="-12"/>
          <w:w w:val="95"/>
          <w:sz w:val="25"/>
        </w:rPr>
        <w:t xml:space="preserve"> </w:t>
      </w:r>
      <w:r w:rsidRPr="000E4AAA">
        <w:rPr>
          <w:rFonts w:ascii="Times New Roman" w:hAnsi="Times New Roman"/>
          <w:w w:val="95"/>
          <w:sz w:val="25"/>
        </w:rPr>
        <w:t xml:space="preserve">слова на </w:t>
      </w:r>
      <w:r w:rsidRPr="000E4AAA">
        <w:rPr>
          <w:rFonts w:ascii="Times New Roman" w:hAnsi="Times New Roman"/>
          <w:sz w:val="25"/>
        </w:rPr>
        <w:t>русском и</w:t>
      </w:r>
      <w:r w:rsidRPr="000E4AAA">
        <w:rPr>
          <w:rFonts w:ascii="Times New Roman" w:hAnsi="Times New Roman"/>
          <w:spacing w:val="-2"/>
          <w:sz w:val="25"/>
        </w:rPr>
        <w:t xml:space="preserve"> </w:t>
      </w:r>
      <w:r w:rsidRPr="000E4AAA">
        <w:rPr>
          <w:rFonts w:ascii="Times New Roman" w:hAnsi="Times New Roman"/>
          <w:sz w:val="25"/>
        </w:rPr>
        <w:t>родном языке;</w:t>
      </w:r>
    </w:p>
    <w:p w:rsidR="006E1D2E" w:rsidRPr="000E4AAA" w:rsidRDefault="006E1D2E" w:rsidP="00713461">
      <w:pPr>
        <w:widowControl w:val="0"/>
        <w:numPr>
          <w:ilvl w:val="1"/>
          <w:numId w:val="94"/>
        </w:numPr>
        <w:tabs>
          <w:tab w:val="left" w:pos="850"/>
        </w:tabs>
        <w:suppressAutoHyphens/>
        <w:spacing w:after="0" w:line="228" w:lineRule="auto"/>
        <w:ind w:left="238" w:right="230" w:firstLine="425"/>
        <w:rPr>
          <w:rFonts w:ascii="Times New Roman" w:hAnsi="Times New Roman"/>
          <w:sz w:val="25"/>
        </w:rPr>
      </w:pPr>
      <w:r w:rsidRPr="000E4AAA">
        <w:rPr>
          <w:rFonts w:ascii="Times New Roman" w:hAnsi="Times New Roman"/>
          <w:w w:val="95"/>
          <w:sz w:val="25"/>
        </w:rPr>
        <w:t>реализацию вариативности</w:t>
      </w:r>
      <w:r w:rsidRPr="000E4AAA">
        <w:rPr>
          <w:rFonts w:ascii="Times New Roman" w:hAnsi="Times New Roman"/>
          <w:spacing w:val="20"/>
          <w:sz w:val="25"/>
        </w:rPr>
        <w:t xml:space="preserve"> </w:t>
      </w:r>
      <w:r w:rsidRPr="000E4AAA">
        <w:rPr>
          <w:rFonts w:ascii="Times New Roman" w:hAnsi="Times New Roman"/>
          <w:w w:val="95"/>
          <w:sz w:val="25"/>
        </w:rPr>
        <w:t>содержания, форм и</w:t>
      </w:r>
      <w:r w:rsidRPr="000E4AAA">
        <w:rPr>
          <w:rFonts w:ascii="Times New Roman" w:hAnsi="Times New Roman"/>
          <w:spacing w:val="-1"/>
          <w:w w:val="95"/>
          <w:sz w:val="25"/>
        </w:rPr>
        <w:t xml:space="preserve"> </w:t>
      </w:r>
      <w:r w:rsidRPr="000E4AAA">
        <w:rPr>
          <w:rFonts w:ascii="Times New Roman" w:hAnsi="Times New Roman"/>
          <w:w w:val="95"/>
          <w:sz w:val="25"/>
        </w:rPr>
        <w:t>методов работы с</w:t>
      </w:r>
      <w:r w:rsidRPr="000E4AAA">
        <w:rPr>
          <w:rFonts w:ascii="Times New Roman" w:hAnsi="Times New Roman"/>
          <w:spacing w:val="-6"/>
          <w:w w:val="95"/>
          <w:sz w:val="25"/>
        </w:rPr>
        <w:t xml:space="preserve"> </w:t>
      </w:r>
      <w:r w:rsidRPr="000E4AAA">
        <w:rPr>
          <w:rFonts w:ascii="Times New Roman" w:hAnsi="Times New Roman"/>
          <w:w w:val="95"/>
          <w:sz w:val="25"/>
        </w:rPr>
        <w:t>детьми по</w:t>
      </w:r>
      <w:r w:rsidRPr="000E4AAA">
        <w:rPr>
          <w:rFonts w:ascii="Times New Roman" w:hAnsi="Times New Roman"/>
          <w:spacing w:val="-4"/>
          <w:w w:val="95"/>
          <w:sz w:val="25"/>
        </w:rPr>
        <w:t xml:space="preserve"> </w:t>
      </w:r>
      <w:r w:rsidRPr="000E4AAA">
        <w:rPr>
          <w:rFonts w:ascii="Times New Roman" w:hAnsi="Times New Roman"/>
          <w:w w:val="95"/>
          <w:sz w:val="25"/>
        </w:rPr>
        <w:t xml:space="preserve">разным </w:t>
      </w:r>
      <w:r w:rsidRPr="000E4AAA">
        <w:rPr>
          <w:rFonts w:ascii="Times New Roman" w:hAnsi="Times New Roman"/>
          <w:spacing w:val="-2"/>
          <w:sz w:val="25"/>
        </w:rPr>
        <w:t>направлениям</w:t>
      </w:r>
      <w:r w:rsidRPr="000E4AAA">
        <w:rPr>
          <w:rFonts w:ascii="Times New Roman" w:hAnsi="Times New Roman"/>
          <w:spacing w:val="-7"/>
          <w:sz w:val="25"/>
        </w:rPr>
        <w:t xml:space="preserve"> </w:t>
      </w:r>
      <w:r w:rsidRPr="000E4AAA">
        <w:rPr>
          <w:rFonts w:ascii="Times New Roman" w:hAnsi="Times New Roman"/>
          <w:spacing w:val="-2"/>
          <w:sz w:val="25"/>
        </w:rPr>
        <w:t>эстетического</w:t>
      </w:r>
      <w:r w:rsidRPr="000E4AAA">
        <w:rPr>
          <w:rFonts w:ascii="Times New Roman" w:hAnsi="Times New Roman"/>
          <w:spacing w:val="-6"/>
          <w:sz w:val="25"/>
        </w:rPr>
        <w:t xml:space="preserve"> </w:t>
      </w:r>
      <w:r w:rsidRPr="000E4AAA">
        <w:rPr>
          <w:rFonts w:ascii="Times New Roman" w:hAnsi="Times New Roman"/>
          <w:spacing w:val="-2"/>
          <w:sz w:val="25"/>
        </w:rPr>
        <w:t>воспитания.</w:t>
      </w:r>
    </w:p>
    <w:p w:rsidR="006E1D2E" w:rsidRPr="000E4AAA" w:rsidRDefault="006E1D2E" w:rsidP="00713461">
      <w:pPr>
        <w:widowControl w:val="0"/>
        <w:numPr>
          <w:ilvl w:val="1"/>
          <w:numId w:val="100"/>
        </w:numPr>
        <w:tabs>
          <w:tab w:val="left" w:pos="2299"/>
        </w:tabs>
        <w:suppressAutoHyphens/>
        <w:spacing w:before="250" w:after="0" w:line="281" w:lineRule="exact"/>
        <w:ind w:left="2298" w:hanging="424"/>
        <w:outlineLvl w:val="0"/>
        <w:rPr>
          <w:rFonts w:ascii="Times New Roman" w:hAnsi="Times New Roman"/>
          <w:b/>
          <w:bCs/>
          <w:sz w:val="25"/>
          <w:szCs w:val="25"/>
        </w:rPr>
      </w:pPr>
      <w:r w:rsidRPr="000E4AAA">
        <w:rPr>
          <w:rFonts w:ascii="Times New Roman" w:hAnsi="Times New Roman"/>
          <w:b/>
          <w:bCs/>
          <w:spacing w:val="-2"/>
          <w:w w:val="95"/>
          <w:sz w:val="25"/>
          <w:szCs w:val="25"/>
        </w:rPr>
        <w:t>Особенности</w:t>
      </w:r>
      <w:r w:rsidRPr="000E4AAA">
        <w:rPr>
          <w:rFonts w:ascii="Times New Roman" w:hAnsi="Times New Roman"/>
          <w:b/>
          <w:bCs/>
          <w:spacing w:val="18"/>
          <w:sz w:val="25"/>
          <w:szCs w:val="25"/>
        </w:rPr>
        <w:t xml:space="preserve"> </w:t>
      </w:r>
      <w:r w:rsidRPr="000E4AAA">
        <w:rPr>
          <w:rFonts w:ascii="Times New Roman" w:hAnsi="Times New Roman"/>
          <w:b/>
          <w:bCs/>
          <w:spacing w:val="-2"/>
          <w:w w:val="95"/>
          <w:sz w:val="25"/>
          <w:szCs w:val="25"/>
        </w:rPr>
        <w:t>реализации</w:t>
      </w:r>
      <w:r w:rsidRPr="000E4AAA">
        <w:rPr>
          <w:rFonts w:ascii="Times New Roman" w:hAnsi="Times New Roman"/>
          <w:b/>
          <w:bCs/>
          <w:spacing w:val="19"/>
          <w:sz w:val="25"/>
          <w:szCs w:val="25"/>
        </w:rPr>
        <w:t xml:space="preserve"> </w:t>
      </w:r>
      <w:r w:rsidRPr="000E4AAA">
        <w:rPr>
          <w:rFonts w:ascii="Times New Roman" w:hAnsi="Times New Roman"/>
          <w:b/>
          <w:bCs/>
          <w:spacing w:val="-2"/>
          <w:w w:val="95"/>
          <w:sz w:val="25"/>
          <w:szCs w:val="25"/>
        </w:rPr>
        <w:t>воспитательного</w:t>
      </w:r>
      <w:r w:rsidRPr="000E4AAA">
        <w:rPr>
          <w:rFonts w:ascii="Times New Roman" w:hAnsi="Times New Roman"/>
          <w:b/>
          <w:bCs/>
          <w:spacing w:val="-4"/>
          <w:w w:val="95"/>
          <w:sz w:val="25"/>
          <w:szCs w:val="25"/>
        </w:rPr>
        <w:t xml:space="preserve"> </w:t>
      </w:r>
      <w:r w:rsidRPr="000E4AAA">
        <w:rPr>
          <w:rFonts w:ascii="Times New Roman" w:hAnsi="Times New Roman"/>
          <w:b/>
          <w:bCs/>
          <w:spacing w:val="-2"/>
          <w:w w:val="95"/>
          <w:sz w:val="25"/>
          <w:szCs w:val="25"/>
        </w:rPr>
        <w:t>процесса</w:t>
      </w:r>
    </w:p>
    <w:p w:rsidR="006E1D2E" w:rsidRPr="000E4AAA" w:rsidRDefault="006E1D2E" w:rsidP="00A325BB">
      <w:pPr>
        <w:widowControl w:val="0"/>
        <w:tabs>
          <w:tab w:val="left" w:pos="1352"/>
          <w:tab w:val="left" w:pos="2414"/>
          <w:tab w:val="left" w:pos="4051"/>
          <w:tab w:val="left" w:pos="5585"/>
          <w:tab w:val="left" w:pos="7544"/>
          <w:tab w:val="left" w:pos="8710"/>
          <w:tab w:val="left" w:pos="9073"/>
        </w:tabs>
        <w:suppressAutoHyphens/>
        <w:spacing w:after="0" w:line="228" w:lineRule="auto"/>
        <w:ind w:left="235" w:right="230" w:firstLine="710"/>
        <w:rPr>
          <w:rFonts w:ascii="Times New Roman" w:hAnsi="Times New Roman"/>
          <w:sz w:val="25"/>
          <w:szCs w:val="25"/>
        </w:rPr>
      </w:pPr>
      <w:r w:rsidRPr="000E4AAA">
        <w:rPr>
          <w:rFonts w:ascii="Times New Roman" w:hAnsi="Times New Roman"/>
          <w:spacing w:val="-10"/>
          <w:sz w:val="25"/>
          <w:szCs w:val="25"/>
        </w:rPr>
        <w:t>В</w:t>
      </w:r>
      <w:r w:rsidRPr="000E4AAA">
        <w:rPr>
          <w:rFonts w:ascii="Times New Roman" w:hAnsi="Times New Roman"/>
          <w:sz w:val="25"/>
          <w:szCs w:val="25"/>
        </w:rPr>
        <w:tab/>
      </w:r>
      <w:r w:rsidRPr="000E4AAA">
        <w:rPr>
          <w:rFonts w:ascii="Times New Roman" w:hAnsi="Times New Roman"/>
          <w:spacing w:val="-2"/>
          <w:sz w:val="25"/>
          <w:szCs w:val="25"/>
        </w:rPr>
        <w:t>перечне</w:t>
      </w:r>
      <w:r w:rsidRPr="000E4AAA">
        <w:rPr>
          <w:rFonts w:ascii="Times New Roman" w:hAnsi="Times New Roman"/>
          <w:sz w:val="25"/>
          <w:szCs w:val="25"/>
        </w:rPr>
        <w:tab/>
      </w:r>
      <w:r w:rsidRPr="000E4AAA">
        <w:rPr>
          <w:rFonts w:ascii="Times New Roman" w:hAnsi="Times New Roman"/>
          <w:spacing w:val="-2"/>
          <w:sz w:val="25"/>
          <w:szCs w:val="25"/>
        </w:rPr>
        <w:t>особенностей</w:t>
      </w:r>
      <w:r w:rsidRPr="000E4AAA">
        <w:rPr>
          <w:rFonts w:ascii="Times New Roman" w:hAnsi="Times New Roman"/>
          <w:sz w:val="25"/>
          <w:szCs w:val="25"/>
        </w:rPr>
        <w:tab/>
      </w:r>
      <w:r w:rsidRPr="000E4AAA">
        <w:rPr>
          <w:rFonts w:ascii="Times New Roman" w:hAnsi="Times New Roman"/>
          <w:spacing w:val="-2"/>
          <w:sz w:val="25"/>
          <w:szCs w:val="25"/>
        </w:rPr>
        <w:t>организации</w:t>
      </w:r>
      <w:r w:rsidRPr="000E4AAA">
        <w:rPr>
          <w:rFonts w:ascii="Times New Roman" w:hAnsi="Times New Roman"/>
          <w:sz w:val="25"/>
          <w:szCs w:val="25"/>
        </w:rPr>
        <w:tab/>
      </w:r>
      <w:r w:rsidRPr="000E4AAA">
        <w:rPr>
          <w:rFonts w:ascii="Times New Roman" w:hAnsi="Times New Roman"/>
          <w:spacing w:val="-2"/>
          <w:sz w:val="25"/>
          <w:szCs w:val="25"/>
        </w:rPr>
        <w:t>воспитательного</w:t>
      </w:r>
      <w:r w:rsidRPr="000E4AAA">
        <w:rPr>
          <w:rFonts w:ascii="Times New Roman" w:hAnsi="Times New Roman"/>
          <w:sz w:val="25"/>
          <w:szCs w:val="25"/>
        </w:rPr>
        <w:tab/>
      </w:r>
      <w:r w:rsidRPr="000E4AAA">
        <w:rPr>
          <w:rFonts w:ascii="Times New Roman" w:hAnsi="Times New Roman"/>
          <w:spacing w:val="-2"/>
          <w:sz w:val="25"/>
          <w:szCs w:val="25"/>
        </w:rPr>
        <w:t>процесса</w:t>
      </w:r>
      <w:r w:rsidRPr="000E4AAA">
        <w:rPr>
          <w:rFonts w:ascii="Times New Roman" w:hAnsi="Times New Roman"/>
          <w:sz w:val="25"/>
          <w:szCs w:val="25"/>
        </w:rPr>
        <w:tab/>
      </w:r>
      <w:r w:rsidRPr="000E4AAA">
        <w:rPr>
          <w:rFonts w:ascii="Times New Roman" w:hAnsi="Times New Roman"/>
          <w:spacing w:val="-10"/>
          <w:sz w:val="25"/>
          <w:szCs w:val="25"/>
        </w:rPr>
        <w:t>в</w:t>
      </w:r>
      <w:r w:rsidRPr="000E4AAA">
        <w:rPr>
          <w:rFonts w:ascii="Times New Roman" w:hAnsi="Times New Roman"/>
          <w:sz w:val="25"/>
          <w:szCs w:val="25"/>
        </w:rPr>
        <w:tab/>
      </w:r>
      <w:r w:rsidRPr="000E4AAA">
        <w:rPr>
          <w:rFonts w:ascii="Times New Roman" w:hAnsi="Times New Roman"/>
          <w:spacing w:val="-8"/>
          <w:w w:val="95"/>
          <w:sz w:val="25"/>
          <w:szCs w:val="25"/>
        </w:rPr>
        <w:t xml:space="preserve">ДОО </w:t>
      </w:r>
      <w:r w:rsidRPr="000E4AAA">
        <w:rPr>
          <w:rFonts w:ascii="Times New Roman" w:hAnsi="Times New Roman"/>
          <w:spacing w:val="-2"/>
          <w:sz w:val="25"/>
          <w:szCs w:val="25"/>
        </w:rPr>
        <w:t>отображаются:</w:t>
      </w:r>
    </w:p>
    <w:p w:rsidR="006E1D2E" w:rsidRPr="00FE48D5" w:rsidRDefault="006E1D2E" w:rsidP="00D207F9">
      <w:pPr>
        <w:jc w:val="both"/>
        <w:rPr>
          <w:rStyle w:val="Strong"/>
          <w:rFonts w:ascii="Times New Roman" w:hAnsi="Times New Roman"/>
          <w:b w:val="0"/>
          <w:bCs/>
          <w:sz w:val="24"/>
          <w:szCs w:val="24"/>
        </w:rPr>
      </w:pPr>
      <w:r w:rsidRPr="00FE48D5">
        <w:rPr>
          <w:rStyle w:val="Strong"/>
          <w:rFonts w:ascii="Times New Roman" w:hAnsi="Times New Roman"/>
          <w:b w:val="0"/>
          <w:bCs/>
          <w:sz w:val="24"/>
          <w:szCs w:val="24"/>
        </w:rPr>
        <w:t>региональные и территориальные особенности социокультурного окружения ОО; воспитательно значимые проекты и программы, в которых уже участвует ОО, дифференцируемые по признакам: федеральные, региональные, территориальные и т. д.;</w:t>
      </w:r>
    </w:p>
    <w:p w:rsidR="006E1D2E" w:rsidRPr="00FE48D5" w:rsidRDefault="006E1D2E" w:rsidP="00D207F9">
      <w:pPr>
        <w:jc w:val="both"/>
        <w:rPr>
          <w:rFonts w:ascii="Times New Roman" w:hAnsi="Times New Roman"/>
          <w:sz w:val="24"/>
          <w:szCs w:val="24"/>
        </w:rPr>
      </w:pPr>
      <w:r w:rsidRPr="00FE48D5">
        <w:rPr>
          <w:rStyle w:val="Strong"/>
          <w:rFonts w:ascii="Times New Roman" w:hAnsi="Times New Roman"/>
          <w:b w:val="0"/>
          <w:bCs/>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территориальные</w:t>
      </w:r>
      <w:r w:rsidRPr="00FE48D5">
        <w:rPr>
          <w:rFonts w:ascii="Times New Roman" w:hAnsi="Times New Roman"/>
          <w:w w:val="95"/>
          <w:sz w:val="24"/>
          <w:szCs w:val="24"/>
        </w:rPr>
        <w:t xml:space="preserve"> </w:t>
      </w:r>
      <w:r w:rsidRPr="00FE48D5">
        <w:rPr>
          <w:rFonts w:ascii="Times New Roman" w:hAnsi="Times New Roman"/>
          <w:sz w:val="24"/>
          <w:szCs w:val="24"/>
        </w:rPr>
        <w:t>и т. д.;</w:t>
      </w:r>
    </w:p>
    <w:p w:rsidR="006E1D2E" w:rsidRPr="00FE48D5" w:rsidRDefault="006E1D2E" w:rsidP="00713461">
      <w:pPr>
        <w:widowControl w:val="0"/>
        <w:numPr>
          <w:ilvl w:val="2"/>
          <w:numId w:val="94"/>
        </w:numPr>
        <w:tabs>
          <w:tab w:val="left" w:pos="1242"/>
        </w:tabs>
        <w:suppressAutoHyphens/>
        <w:spacing w:before="2" w:after="0" w:line="228" w:lineRule="auto"/>
        <w:ind w:left="235" w:right="231" w:firstLine="716"/>
        <w:jc w:val="both"/>
        <w:rPr>
          <w:rFonts w:ascii="Times New Roman" w:hAnsi="Times New Roman"/>
          <w:sz w:val="24"/>
          <w:szCs w:val="24"/>
        </w:rPr>
      </w:pPr>
      <w:r w:rsidRPr="00FE48D5">
        <w:rPr>
          <w:rFonts w:ascii="Times New Roman" w:hAnsi="Times New Roman"/>
          <w:sz w:val="24"/>
          <w:szCs w:val="24"/>
        </w:rPr>
        <w:t>ключевые элементы уклада ОО в соответствии со сложившейся моделью воспитательно значимой деятельности, накопленным опытом, достижениями, следованием</w:t>
      </w:r>
      <w:r w:rsidRPr="00FE48D5">
        <w:rPr>
          <w:rFonts w:ascii="Times New Roman" w:hAnsi="Times New Roman"/>
          <w:spacing w:val="-8"/>
          <w:sz w:val="24"/>
          <w:szCs w:val="24"/>
        </w:rPr>
        <w:t xml:space="preserve"> </w:t>
      </w:r>
      <w:r w:rsidRPr="00FE48D5">
        <w:rPr>
          <w:rFonts w:ascii="Times New Roman" w:hAnsi="Times New Roman"/>
          <w:sz w:val="24"/>
          <w:szCs w:val="24"/>
        </w:rPr>
        <w:t>традиции,</w:t>
      </w:r>
      <w:r w:rsidRPr="00FE48D5">
        <w:rPr>
          <w:rFonts w:ascii="Times New Roman" w:hAnsi="Times New Roman"/>
          <w:spacing w:val="-8"/>
          <w:sz w:val="24"/>
          <w:szCs w:val="24"/>
        </w:rPr>
        <w:t xml:space="preserve"> </w:t>
      </w:r>
      <w:r w:rsidRPr="00FE48D5">
        <w:rPr>
          <w:rFonts w:ascii="Times New Roman" w:hAnsi="Times New Roman"/>
          <w:sz w:val="24"/>
          <w:szCs w:val="24"/>
        </w:rPr>
        <w:t>укладом</w:t>
      </w:r>
      <w:r w:rsidRPr="00FE48D5">
        <w:rPr>
          <w:rFonts w:ascii="Times New Roman" w:hAnsi="Times New Roman"/>
          <w:spacing w:val="-12"/>
          <w:sz w:val="24"/>
          <w:szCs w:val="24"/>
        </w:rPr>
        <w:t xml:space="preserve"> </w:t>
      </w:r>
      <w:r w:rsidRPr="00FE48D5">
        <w:rPr>
          <w:rFonts w:ascii="Times New Roman" w:hAnsi="Times New Roman"/>
          <w:sz w:val="24"/>
          <w:szCs w:val="24"/>
        </w:rPr>
        <w:t>ее</w:t>
      </w:r>
      <w:r w:rsidRPr="00FE48D5">
        <w:rPr>
          <w:rFonts w:ascii="Times New Roman" w:hAnsi="Times New Roman"/>
          <w:spacing w:val="-15"/>
          <w:sz w:val="24"/>
          <w:szCs w:val="24"/>
        </w:rPr>
        <w:t xml:space="preserve"> </w:t>
      </w:r>
      <w:r w:rsidRPr="00FE48D5">
        <w:rPr>
          <w:rFonts w:ascii="Times New Roman" w:hAnsi="Times New Roman"/>
          <w:sz w:val="24"/>
          <w:szCs w:val="24"/>
        </w:rPr>
        <w:t>жизни;</w:t>
      </w:r>
    </w:p>
    <w:p w:rsidR="006E1D2E" w:rsidRPr="00FE48D5" w:rsidRDefault="006E1D2E" w:rsidP="00A325BB">
      <w:pPr>
        <w:widowControl w:val="0"/>
        <w:suppressAutoHyphens/>
        <w:spacing w:after="0" w:line="228" w:lineRule="auto"/>
        <w:ind w:left="238" w:right="239" w:firstLine="1181"/>
        <w:jc w:val="both"/>
        <w:rPr>
          <w:rFonts w:ascii="Times New Roman" w:hAnsi="Times New Roman"/>
          <w:sz w:val="24"/>
          <w:szCs w:val="24"/>
        </w:rPr>
      </w:pPr>
      <w:r w:rsidRPr="00FE48D5">
        <w:rPr>
          <w:rFonts w:ascii="Times New Roman" w:hAnsi="Times New Roman"/>
          <w:sz w:val="24"/>
          <w:szCs w:val="24"/>
        </w:rPr>
        <w:t xml:space="preserve">наличие инновационных, опережающих, перспективных технологий </w:t>
      </w:r>
      <w:r w:rsidRPr="00FE48D5">
        <w:rPr>
          <w:rFonts w:ascii="Times New Roman" w:hAnsi="Times New Roman"/>
          <w:spacing w:val="-2"/>
          <w:sz w:val="24"/>
          <w:szCs w:val="24"/>
        </w:rPr>
        <w:t>воспитательно значимой деятельности;</w:t>
      </w:r>
    </w:p>
    <w:p w:rsidR="006E1D2E" w:rsidRPr="00FE48D5" w:rsidRDefault="006E1D2E" w:rsidP="00D207F9">
      <w:pPr>
        <w:rPr>
          <w:rFonts w:ascii="Times New Roman" w:hAnsi="Times New Roman"/>
          <w:sz w:val="24"/>
          <w:szCs w:val="24"/>
        </w:rPr>
      </w:pPr>
      <w:r w:rsidRPr="00FE48D5">
        <w:rPr>
          <w:rFonts w:ascii="Times New Roman" w:hAnsi="Times New Roman"/>
          <w:w w:val="95"/>
          <w:sz w:val="24"/>
          <w:szCs w:val="24"/>
        </w:rPr>
        <w:t xml:space="preserve">существенные отличия ОО от других образовательных организаций по признаку </w:t>
      </w:r>
      <w:r w:rsidRPr="00FE48D5">
        <w:rPr>
          <w:rFonts w:ascii="Times New Roman" w:hAnsi="Times New Roman"/>
          <w:sz w:val="24"/>
          <w:szCs w:val="24"/>
        </w:rPr>
        <w:t>проблемных зон,</w:t>
      </w:r>
      <w:r w:rsidRPr="00FE48D5">
        <w:rPr>
          <w:rFonts w:ascii="Times New Roman" w:hAnsi="Times New Roman"/>
          <w:spacing w:val="-1"/>
          <w:sz w:val="24"/>
          <w:szCs w:val="24"/>
        </w:rPr>
        <w:t xml:space="preserve"> </w:t>
      </w:r>
      <w:r w:rsidRPr="00FE48D5">
        <w:rPr>
          <w:rFonts w:ascii="Times New Roman" w:hAnsi="Times New Roman"/>
          <w:sz w:val="24"/>
          <w:szCs w:val="24"/>
        </w:rPr>
        <w:t>дефицитов, барьеров, которые преодолеваются</w:t>
      </w:r>
      <w:r w:rsidRPr="00FE48D5">
        <w:rPr>
          <w:rFonts w:ascii="Times New Roman" w:hAnsi="Times New Roman"/>
          <w:spacing w:val="-4"/>
          <w:sz w:val="24"/>
          <w:szCs w:val="24"/>
        </w:rPr>
        <w:t xml:space="preserve"> </w:t>
      </w:r>
      <w:r w:rsidRPr="00FE48D5">
        <w:rPr>
          <w:rFonts w:ascii="Times New Roman" w:hAnsi="Times New Roman"/>
          <w:sz w:val="24"/>
          <w:szCs w:val="24"/>
        </w:rPr>
        <w:t xml:space="preserve">благодаря решениям, </w:t>
      </w:r>
      <w:r w:rsidRPr="00FE48D5">
        <w:rPr>
          <w:rFonts w:ascii="Times New Roman" w:hAnsi="Times New Roman"/>
          <w:w w:val="95"/>
          <w:sz w:val="24"/>
          <w:szCs w:val="24"/>
        </w:rPr>
        <w:t>отсутствующим</w:t>
      </w:r>
      <w:r w:rsidRPr="00FE48D5">
        <w:rPr>
          <w:rFonts w:ascii="Times New Roman" w:hAnsi="Times New Roman"/>
          <w:spacing w:val="40"/>
          <w:sz w:val="24"/>
          <w:szCs w:val="24"/>
        </w:rPr>
        <w:t xml:space="preserve"> </w:t>
      </w:r>
      <w:r w:rsidRPr="00FE48D5">
        <w:rPr>
          <w:rFonts w:ascii="Times New Roman" w:hAnsi="Times New Roman"/>
          <w:w w:val="95"/>
          <w:sz w:val="24"/>
          <w:szCs w:val="24"/>
        </w:rPr>
        <w:t>или недостаточно</w:t>
      </w:r>
      <w:r w:rsidRPr="00FE48D5">
        <w:rPr>
          <w:rFonts w:ascii="Times New Roman" w:hAnsi="Times New Roman"/>
          <w:sz w:val="24"/>
          <w:szCs w:val="24"/>
        </w:rPr>
        <w:t xml:space="preserve"> </w:t>
      </w:r>
      <w:r w:rsidRPr="00FE48D5">
        <w:rPr>
          <w:rFonts w:ascii="Times New Roman" w:hAnsi="Times New Roman"/>
          <w:w w:val="95"/>
          <w:sz w:val="24"/>
          <w:szCs w:val="24"/>
        </w:rPr>
        <w:t>выраженным в массовой практике;</w:t>
      </w:r>
    </w:p>
    <w:p w:rsidR="006E1D2E" w:rsidRPr="00FE48D5" w:rsidRDefault="006E1D2E" w:rsidP="00713461">
      <w:pPr>
        <w:widowControl w:val="0"/>
        <w:numPr>
          <w:ilvl w:val="2"/>
          <w:numId w:val="94"/>
        </w:numPr>
        <w:tabs>
          <w:tab w:val="left" w:pos="1335"/>
        </w:tabs>
        <w:suppressAutoHyphens/>
        <w:spacing w:before="6" w:after="0" w:line="228" w:lineRule="auto"/>
        <w:ind w:left="238" w:right="245" w:firstLine="713"/>
        <w:jc w:val="both"/>
        <w:rPr>
          <w:rFonts w:ascii="Times New Roman" w:hAnsi="Times New Roman"/>
          <w:sz w:val="24"/>
          <w:szCs w:val="24"/>
        </w:rPr>
      </w:pPr>
      <w:r w:rsidRPr="00FE48D5">
        <w:rPr>
          <w:rFonts w:ascii="Times New Roman" w:hAnsi="Times New Roman"/>
          <w:sz w:val="24"/>
          <w:szCs w:val="24"/>
        </w:rPr>
        <w:t>особенности воспитательно значимого взаимодействия с социальными партнерами ОО;</w:t>
      </w:r>
    </w:p>
    <w:p w:rsidR="006E1D2E" w:rsidRPr="00FE48D5" w:rsidRDefault="006E1D2E" w:rsidP="00713461">
      <w:pPr>
        <w:widowControl w:val="0"/>
        <w:numPr>
          <w:ilvl w:val="2"/>
          <w:numId w:val="94"/>
        </w:numPr>
        <w:tabs>
          <w:tab w:val="left" w:pos="1143"/>
        </w:tabs>
        <w:suppressAutoHyphens/>
        <w:spacing w:before="3" w:after="0" w:line="218" w:lineRule="auto"/>
        <w:ind w:left="241" w:right="258" w:firstLine="710"/>
        <w:jc w:val="both"/>
        <w:rPr>
          <w:rFonts w:ascii="Times New Roman" w:hAnsi="Times New Roman"/>
          <w:sz w:val="24"/>
          <w:szCs w:val="24"/>
        </w:rPr>
      </w:pPr>
      <w:r w:rsidRPr="00FE48D5">
        <w:rPr>
          <w:rFonts w:ascii="Times New Roman" w:hAnsi="Times New Roman"/>
          <w:w w:val="95"/>
          <w:sz w:val="24"/>
          <w:szCs w:val="24"/>
        </w:rPr>
        <w:t>особенности ОО,</w:t>
      </w:r>
      <w:r w:rsidRPr="00FE48D5">
        <w:rPr>
          <w:rFonts w:ascii="Times New Roman" w:hAnsi="Times New Roman"/>
          <w:spacing w:val="-5"/>
          <w:w w:val="95"/>
          <w:sz w:val="24"/>
          <w:szCs w:val="24"/>
        </w:rPr>
        <w:t xml:space="preserve"> </w:t>
      </w:r>
      <w:r w:rsidRPr="00FE48D5">
        <w:rPr>
          <w:rFonts w:ascii="Times New Roman" w:hAnsi="Times New Roman"/>
          <w:w w:val="95"/>
          <w:sz w:val="24"/>
          <w:szCs w:val="24"/>
        </w:rPr>
        <w:t>связанные с</w:t>
      </w:r>
      <w:r w:rsidRPr="00FE48D5">
        <w:rPr>
          <w:rFonts w:ascii="Times New Roman" w:hAnsi="Times New Roman"/>
          <w:spacing w:val="-5"/>
          <w:w w:val="95"/>
          <w:sz w:val="24"/>
          <w:szCs w:val="24"/>
        </w:rPr>
        <w:t xml:space="preserve"> </w:t>
      </w:r>
      <w:r w:rsidRPr="00FE48D5">
        <w:rPr>
          <w:rFonts w:ascii="Times New Roman" w:hAnsi="Times New Roman"/>
          <w:w w:val="95"/>
          <w:sz w:val="24"/>
          <w:szCs w:val="24"/>
        </w:rPr>
        <w:t>работой с</w:t>
      </w:r>
      <w:r w:rsidRPr="00FE48D5">
        <w:rPr>
          <w:rFonts w:ascii="Times New Roman" w:hAnsi="Times New Roman"/>
          <w:spacing w:val="-4"/>
          <w:w w:val="95"/>
          <w:sz w:val="24"/>
          <w:szCs w:val="24"/>
        </w:rPr>
        <w:t xml:space="preserve"> </w:t>
      </w:r>
      <w:r w:rsidRPr="00FE48D5">
        <w:rPr>
          <w:rFonts w:ascii="Times New Roman" w:hAnsi="Times New Roman"/>
          <w:w w:val="95"/>
          <w:sz w:val="24"/>
          <w:szCs w:val="24"/>
        </w:rPr>
        <w:t>детьми с</w:t>
      </w:r>
      <w:r w:rsidRPr="00FE48D5">
        <w:rPr>
          <w:rFonts w:ascii="Times New Roman" w:hAnsi="Times New Roman"/>
          <w:spacing w:val="-1"/>
          <w:w w:val="95"/>
          <w:sz w:val="24"/>
          <w:szCs w:val="24"/>
        </w:rPr>
        <w:t xml:space="preserve"> </w:t>
      </w:r>
      <w:r w:rsidRPr="00FE48D5">
        <w:rPr>
          <w:rFonts w:ascii="Times New Roman" w:hAnsi="Times New Roman"/>
          <w:w w:val="95"/>
          <w:sz w:val="24"/>
          <w:szCs w:val="24"/>
        </w:rPr>
        <w:t xml:space="preserve">ограниченными возможностями </w:t>
      </w:r>
      <w:r w:rsidRPr="00FE48D5">
        <w:rPr>
          <w:rFonts w:ascii="Times New Roman" w:hAnsi="Times New Roman"/>
          <w:sz w:val="24"/>
          <w:szCs w:val="24"/>
        </w:rPr>
        <w:t>здоровья,</w:t>
      </w:r>
      <w:r w:rsidRPr="00FE48D5">
        <w:rPr>
          <w:rFonts w:ascii="Times New Roman" w:hAnsi="Times New Roman"/>
          <w:spacing w:val="-4"/>
          <w:sz w:val="24"/>
          <w:szCs w:val="24"/>
        </w:rPr>
        <w:t xml:space="preserve"> </w:t>
      </w:r>
      <w:r w:rsidRPr="00FE48D5">
        <w:rPr>
          <w:rFonts w:ascii="Times New Roman" w:hAnsi="Times New Roman"/>
          <w:sz w:val="24"/>
          <w:szCs w:val="24"/>
        </w:rPr>
        <w:t>в</w:t>
      </w:r>
      <w:r w:rsidRPr="00FE48D5">
        <w:rPr>
          <w:rFonts w:ascii="Times New Roman" w:hAnsi="Times New Roman"/>
          <w:spacing w:val="-11"/>
          <w:sz w:val="24"/>
          <w:szCs w:val="24"/>
        </w:rPr>
        <w:t xml:space="preserve"> </w:t>
      </w:r>
      <w:r w:rsidRPr="00FE48D5">
        <w:rPr>
          <w:rFonts w:ascii="Times New Roman" w:hAnsi="Times New Roman"/>
          <w:sz w:val="24"/>
          <w:szCs w:val="24"/>
        </w:rPr>
        <w:t>том</w:t>
      </w:r>
      <w:r w:rsidRPr="00FE48D5">
        <w:rPr>
          <w:rFonts w:ascii="Times New Roman" w:hAnsi="Times New Roman"/>
          <w:spacing w:val="-7"/>
          <w:sz w:val="24"/>
          <w:szCs w:val="24"/>
        </w:rPr>
        <w:t xml:space="preserve"> </w:t>
      </w:r>
      <w:r w:rsidRPr="00FE48D5">
        <w:rPr>
          <w:rFonts w:ascii="Times New Roman" w:hAnsi="Times New Roman"/>
          <w:sz w:val="24"/>
          <w:szCs w:val="24"/>
        </w:rPr>
        <w:t>числе</w:t>
      </w:r>
      <w:r w:rsidRPr="00FE48D5">
        <w:rPr>
          <w:rFonts w:ascii="Times New Roman" w:hAnsi="Times New Roman"/>
          <w:spacing w:val="-12"/>
          <w:sz w:val="24"/>
          <w:szCs w:val="24"/>
        </w:rPr>
        <w:t xml:space="preserve"> </w:t>
      </w:r>
      <w:r w:rsidRPr="00FE48D5">
        <w:rPr>
          <w:rFonts w:ascii="Times New Roman" w:hAnsi="Times New Roman"/>
          <w:sz w:val="24"/>
          <w:szCs w:val="24"/>
        </w:rPr>
        <w:t>с</w:t>
      </w:r>
      <w:r w:rsidRPr="00FE48D5">
        <w:rPr>
          <w:rFonts w:ascii="Times New Roman" w:hAnsi="Times New Roman"/>
          <w:spacing w:val="-14"/>
          <w:sz w:val="24"/>
          <w:szCs w:val="24"/>
        </w:rPr>
        <w:t xml:space="preserve"> </w:t>
      </w:r>
      <w:r w:rsidRPr="00FE48D5">
        <w:rPr>
          <w:rFonts w:ascii="Times New Roman" w:hAnsi="Times New Roman"/>
          <w:sz w:val="24"/>
          <w:szCs w:val="24"/>
        </w:rPr>
        <w:t>инвалидностью.</w:t>
      </w:r>
    </w:p>
    <w:p w:rsidR="006E1D2E" w:rsidRPr="00FE48D5" w:rsidRDefault="006E1D2E" w:rsidP="00A325BB">
      <w:pPr>
        <w:widowControl w:val="0"/>
        <w:suppressAutoHyphens/>
        <w:spacing w:before="2" w:after="0" w:line="240" w:lineRule="auto"/>
        <w:rPr>
          <w:rFonts w:ascii="Times New Roman" w:hAnsi="Times New Roman"/>
          <w:sz w:val="24"/>
          <w:szCs w:val="24"/>
        </w:rPr>
      </w:pPr>
    </w:p>
    <w:p w:rsidR="006E1D2E" w:rsidRPr="00FE48D5" w:rsidRDefault="006E1D2E" w:rsidP="00713461">
      <w:pPr>
        <w:widowControl w:val="0"/>
        <w:numPr>
          <w:ilvl w:val="1"/>
          <w:numId w:val="100"/>
        </w:numPr>
        <w:tabs>
          <w:tab w:val="left" w:pos="1310"/>
        </w:tabs>
        <w:suppressAutoHyphens/>
        <w:spacing w:after="0" w:line="228" w:lineRule="auto"/>
        <w:ind w:left="1459" w:right="958" w:hanging="511"/>
        <w:outlineLvl w:val="0"/>
        <w:rPr>
          <w:rFonts w:ascii="Times New Roman" w:hAnsi="Times New Roman"/>
          <w:b/>
          <w:bCs/>
          <w:sz w:val="24"/>
          <w:szCs w:val="24"/>
        </w:rPr>
      </w:pPr>
      <w:r w:rsidRPr="00FE48D5">
        <w:rPr>
          <w:rFonts w:ascii="Times New Roman" w:hAnsi="Times New Roman"/>
          <w:b/>
          <w:bCs/>
          <w:w w:val="95"/>
          <w:sz w:val="24"/>
          <w:szCs w:val="24"/>
        </w:rPr>
        <w:t>Особенности</w:t>
      </w:r>
      <w:r w:rsidRPr="00FE48D5">
        <w:rPr>
          <w:rFonts w:ascii="Times New Roman" w:hAnsi="Times New Roman"/>
          <w:b/>
          <w:bCs/>
          <w:spacing w:val="13"/>
          <w:sz w:val="24"/>
          <w:szCs w:val="24"/>
        </w:rPr>
        <w:t xml:space="preserve"> </w:t>
      </w:r>
      <w:r w:rsidRPr="00FE48D5">
        <w:rPr>
          <w:rFonts w:ascii="Times New Roman" w:hAnsi="Times New Roman"/>
          <w:b/>
          <w:bCs/>
          <w:w w:val="95"/>
          <w:sz w:val="24"/>
          <w:szCs w:val="24"/>
        </w:rPr>
        <w:t>взаимодействия</w:t>
      </w:r>
      <w:r w:rsidRPr="00FE48D5">
        <w:rPr>
          <w:rFonts w:ascii="Times New Roman" w:hAnsi="Times New Roman"/>
          <w:b/>
          <w:bCs/>
          <w:spacing w:val="-13"/>
          <w:w w:val="95"/>
          <w:sz w:val="24"/>
          <w:szCs w:val="24"/>
        </w:rPr>
        <w:t xml:space="preserve"> </w:t>
      </w:r>
      <w:r w:rsidRPr="00FE48D5">
        <w:rPr>
          <w:rFonts w:ascii="Times New Roman" w:hAnsi="Times New Roman"/>
          <w:b/>
          <w:bCs/>
          <w:w w:val="95"/>
          <w:sz w:val="24"/>
          <w:szCs w:val="24"/>
        </w:rPr>
        <w:t>педагогического</w:t>
      </w:r>
      <w:r w:rsidRPr="00FE48D5">
        <w:rPr>
          <w:rFonts w:ascii="Times New Roman" w:hAnsi="Times New Roman"/>
          <w:b/>
          <w:bCs/>
          <w:spacing w:val="-12"/>
          <w:w w:val="95"/>
          <w:sz w:val="24"/>
          <w:szCs w:val="24"/>
        </w:rPr>
        <w:t xml:space="preserve"> </w:t>
      </w:r>
      <w:r w:rsidRPr="00FE48D5">
        <w:rPr>
          <w:rFonts w:ascii="Times New Roman" w:hAnsi="Times New Roman"/>
          <w:b/>
          <w:bCs/>
          <w:w w:val="95"/>
          <w:sz w:val="24"/>
          <w:szCs w:val="24"/>
        </w:rPr>
        <w:t>коллектива</w:t>
      </w:r>
      <w:r w:rsidRPr="00FE48D5">
        <w:rPr>
          <w:rFonts w:ascii="Times New Roman" w:hAnsi="Times New Roman"/>
          <w:b/>
          <w:bCs/>
          <w:sz w:val="24"/>
          <w:szCs w:val="24"/>
        </w:rPr>
        <w:t xml:space="preserve"> </w:t>
      </w:r>
      <w:r w:rsidRPr="00FE48D5">
        <w:rPr>
          <w:rFonts w:ascii="Times New Roman" w:hAnsi="Times New Roman"/>
          <w:b/>
          <w:bCs/>
          <w:w w:val="95"/>
          <w:sz w:val="24"/>
          <w:szCs w:val="24"/>
        </w:rPr>
        <w:t>с</w:t>
      </w:r>
      <w:r w:rsidRPr="00FE48D5">
        <w:rPr>
          <w:rFonts w:ascii="Times New Roman" w:hAnsi="Times New Roman"/>
          <w:b/>
          <w:bCs/>
          <w:spacing w:val="-5"/>
          <w:w w:val="95"/>
          <w:sz w:val="24"/>
          <w:szCs w:val="24"/>
        </w:rPr>
        <w:t xml:space="preserve"> </w:t>
      </w:r>
      <w:r w:rsidRPr="00FE48D5">
        <w:rPr>
          <w:rFonts w:ascii="Times New Roman" w:hAnsi="Times New Roman"/>
          <w:b/>
          <w:bCs/>
          <w:w w:val="95"/>
          <w:sz w:val="24"/>
          <w:szCs w:val="24"/>
        </w:rPr>
        <w:t>семьями воспитанников</w:t>
      </w:r>
      <w:r w:rsidRPr="00FE48D5">
        <w:rPr>
          <w:rFonts w:ascii="Times New Roman" w:hAnsi="Times New Roman"/>
          <w:b/>
          <w:bCs/>
          <w:sz w:val="24"/>
          <w:szCs w:val="24"/>
        </w:rPr>
        <w:t xml:space="preserve"> </w:t>
      </w:r>
      <w:r w:rsidRPr="00FE48D5">
        <w:rPr>
          <w:rFonts w:ascii="Times New Roman" w:hAnsi="Times New Roman"/>
          <w:b/>
          <w:bCs/>
          <w:w w:val="95"/>
          <w:sz w:val="24"/>
          <w:szCs w:val="24"/>
        </w:rPr>
        <w:t>в процессе реализации</w:t>
      </w:r>
      <w:r w:rsidRPr="00FE48D5">
        <w:rPr>
          <w:rFonts w:ascii="Times New Roman" w:hAnsi="Times New Roman"/>
          <w:b/>
          <w:bCs/>
          <w:sz w:val="24"/>
          <w:szCs w:val="24"/>
        </w:rPr>
        <w:t xml:space="preserve"> </w:t>
      </w:r>
      <w:r w:rsidRPr="00FE48D5">
        <w:rPr>
          <w:rFonts w:ascii="Times New Roman" w:hAnsi="Times New Roman"/>
          <w:b/>
          <w:bCs/>
          <w:w w:val="95"/>
          <w:sz w:val="24"/>
          <w:szCs w:val="24"/>
        </w:rPr>
        <w:t>Программы</w:t>
      </w:r>
      <w:r w:rsidRPr="00FE48D5">
        <w:rPr>
          <w:rFonts w:ascii="Times New Roman" w:hAnsi="Times New Roman"/>
          <w:b/>
          <w:bCs/>
          <w:spacing w:val="40"/>
          <w:sz w:val="24"/>
          <w:szCs w:val="24"/>
        </w:rPr>
        <w:t xml:space="preserve"> </w:t>
      </w:r>
      <w:r w:rsidRPr="00FE48D5">
        <w:rPr>
          <w:rFonts w:ascii="Times New Roman" w:hAnsi="Times New Roman"/>
          <w:b/>
          <w:bCs/>
          <w:w w:val="95"/>
          <w:sz w:val="24"/>
          <w:szCs w:val="24"/>
        </w:rPr>
        <w:t>воспитания</w:t>
      </w:r>
    </w:p>
    <w:p w:rsidR="006E1D2E" w:rsidRPr="00FE48D5" w:rsidRDefault="006E1D2E" w:rsidP="00A325BB">
      <w:pPr>
        <w:widowControl w:val="0"/>
        <w:suppressAutoHyphens/>
        <w:spacing w:before="8" w:after="0" w:line="240" w:lineRule="auto"/>
        <w:rPr>
          <w:rFonts w:ascii="Times New Roman" w:hAnsi="Times New Roman"/>
          <w:b/>
          <w:sz w:val="24"/>
          <w:szCs w:val="24"/>
        </w:rPr>
      </w:pPr>
    </w:p>
    <w:p w:rsidR="006E1D2E" w:rsidRPr="000E4AAA" w:rsidRDefault="006E1D2E" w:rsidP="00A325BB">
      <w:pPr>
        <w:widowControl w:val="0"/>
        <w:suppressAutoHyphens/>
        <w:spacing w:after="0" w:line="281" w:lineRule="exact"/>
        <w:ind w:left="948"/>
        <w:jc w:val="both"/>
        <w:outlineLvl w:val="1"/>
        <w:rPr>
          <w:rFonts w:ascii="Times New Roman" w:hAnsi="Times New Roman"/>
          <w:b/>
          <w:bCs/>
          <w:i/>
          <w:iCs/>
          <w:sz w:val="25"/>
          <w:szCs w:val="25"/>
        </w:rPr>
      </w:pPr>
      <w:r w:rsidRPr="000E4AAA">
        <w:rPr>
          <w:rFonts w:ascii="Times New Roman" w:hAnsi="Times New Roman"/>
          <w:b/>
          <w:bCs/>
          <w:i/>
          <w:iCs/>
          <w:spacing w:val="-2"/>
          <w:w w:val="95"/>
          <w:sz w:val="25"/>
          <w:szCs w:val="25"/>
        </w:rPr>
        <w:t>Профессионально-родительская</w:t>
      </w:r>
      <w:r w:rsidRPr="000E4AAA">
        <w:rPr>
          <w:rFonts w:ascii="Times New Roman" w:hAnsi="Times New Roman"/>
          <w:b/>
          <w:bCs/>
          <w:i/>
          <w:iCs/>
          <w:spacing w:val="23"/>
          <w:sz w:val="25"/>
          <w:szCs w:val="25"/>
        </w:rPr>
        <w:t xml:space="preserve"> </w:t>
      </w:r>
      <w:r w:rsidRPr="000E4AAA">
        <w:rPr>
          <w:rFonts w:ascii="Times New Roman" w:hAnsi="Times New Roman"/>
          <w:b/>
          <w:bCs/>
          <w:i/>
          <w:iCs/>
          <w:spacing w:val="-2"/>
          <w:w w:val="95"/>
          <w:sz w:val="25"/>
          <w:szCs w:val="25"/>
        </w:rPr>
        <w:t>общность</w:t>
      </w:r>
    </w:p>
    <w:p w:rsidR="006E1D2E" w:rsidRPr="000E4AAA" w:rsidRDefault="006E1D2E" w:rsidP="00A325BB">
      <w:pPr>
        <w:widowControl w:val="0"/>
        <w:suppressAutoHyphens/>
        <w:spacing w:before="3" w:after="0" w:line="228" w:lineRule="auto"/>
        <w:ind w:left="234" w:right="235" w:firstLine="710"/>
        <w:jc w:val="both"/>
        <w:rPr>
          <w:rFonts w:ascii="Times New Roman" w:hAnsi="Times New Roman"/>
          <w:sz w:val="25"/>
          <w:szCs w:val="25"/>
        </w:rPr>
      </w:pPr>
      <w:r w:rsidRPr="000E4AAA">
        <w:rPr>
          <w:rFonts w:ascii="Times New Roman" w:hAnsi="Times New Roman"/>
          <w:sz w:val="25"/>
          <w:szCs w:val="25"/>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строится на принципах ценностного </w:t>
      </w:r>
      <w:r w:rsidRPr="000E4AAA">
        <w:rPr>
          <w:rFonts w:ascii="Times New Roman" w:hAnsi="Times New Roman"/>
          <w:w w:val="95"/>
          <w:sz w:val="25"/>
          <w:szCs w:val="25"/>
        </w:rPr>
        <w:t>единства и сотрудничества всех субъектов социокультурного окружения ОО.</w:t>
      </w:r>
    </w:p>
    <w:p w:rsidR="006E1D2E" w:rsidRPr="000E4AAA" w:rsidRDefault="006E1D2E" w:rsidP="00A325BB">
      <w:pPr>
        <w:widowControl w:val="0"/>
        <w:suppressAutoHyphens/>
        <w:spacing w:before="2" w:after="0" w:line="228" w:lineRule="auto"/>
        <w:ind w:left="235" w:right="227" w:firstLine="709"/>
        <w:jc w:val="both"/>
        <w:rPr>
          <w:rFonts w:ascii="Times New Roman" w:hAnsi="Times New Roman"/>
          <w:sz w:val="25"/>
          <w:szCs w:val="25"/>
        </w:rPr>
      </w:pPr>
      <w:r w:rsidRPr="000E4AAA">
        <w:rPr>
          <w:rFonts w:ascii="Times New Roman" w:hAnsi="Times New Roman"/>
          <w:sz w:val="25"/>
          <w:szCs w:val="25"/>
        </w:rPr>
        <w:t>Единство ценностей и готовность к сотрудничеству всех участников образовательных отношений составляют основу уклада ОО, в котором строится воспитательная работа.</w:t>
      </w:r>
    </w:p>
    <w:p w:rsidR="006E1D2E" w:rsidRPr="000E4AAA" w:rsidRDefault="006E1D2E" w:rsidP="00A325BB">
      <w:pPr>
        <w:widowControl w:val="0"/>
        <w:suppressAutoHyphens/>
        <w:spacing w:before="4" w:after="0" w:line="228" w:lineRule="auto"/>
        <w:ind w:left="235" w:right="236" w:firstLine="712"/>
        <w:jc w:val="both"/>
        <w:rPr>
          <w:rFonts w:ascii="Times New Roman" w:hAnsi="Times New Roman"/>
          <w:sz w:val="25"/>
          <w:szCs w:val="25"/>
        </w:rPr>
      </w:pPr>
      <w:r w:rsidRPr="000E4AAA">
        <w:rPr>
          <w:rFonts w:ascii="Times New Roman" w:hAnsi="Times New Roman"/>
          <w:sz w:val="25"/>
          <w:szCs w:val="25"/>
        </w:rPr>
        <w:t>Активное</w:t>
      </w:r>
      <w:r w:rsidRPr="000E4AAA">
        <w:rPr>
          <w:rFonts w:ascii="Times New Roman" w:hAnsi="Times New Roman"/>
          <w:spacing w:val="-16"/>
          <w:sz w:val="25"/>
          <w:szCs w:val="25"/>
        </w:rPr>
        <w:t xml:space="preserve"> </w:t>
      </w:r>
      <w:r w:rsidRPr="000E4AAA">
        <w:rPr>
          <w:rFonts w:ascii="Times New Roman" w:hAnsi="Times New Roman"/>
          <w:sz w:val="25"/>
          <w:szCs w:val="25"/>
        </w:rPr>
        <w:t>вовлечение</w:t>
      </w:r>
      <w:r w:rsidRPr="000E4AAA">
        <w:rPr>
          <w:rFonts w:ascii="Times New Roman" w:hAnsi="Times New Roman"/>
          <w:spacing w:val="-16"/>
          <w:sz w:val="25"/>
          <w:szCs w:val="25"/>
        </w:rPr>
        <w:t xml:space="preserve"> </w:t>
      </w:r>
      <w:r w:rsidRPr="000E4AAA">
        <w:rPr>
          <w:rFonts w:ascii="Times New Roman" w:hAnsi="Times New Roman"/>
          <w:sz w:val="25"/>
          <w:szCs w:val="25"/>
        </w:rPr>
        <w:t>родителей</w:t>
      </w:r>
      <w:r w:rsidRPr="000E4AAA">
        <w:rPr>
          <w:rFonts w:ascii="Times New Roman" w:hAnsi="Times New Roman"/>
          <w:spacing w:val="-15"/>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педагогический</w:t>
      </w:r>
      <w:r w:rsidRPr="000E4AAA">
        <w:rPr>
          <w:rFonts w:ascii="Times New Roman" w:hAnsi="Times New Roman"/>
          <w:spacing w:val="-16"/>
          <w:sz w:val="25"/>
          <w:szCs w:val="25"/>
        </w:rPr>
        <w:t xml:space="preserve"> </w:t>
      </w:r>
      <w:r w:rsidRPr="000E4AAA">
        <w:rPr>
          <w:rFonts w:ascii="Times New Roman" w:hAnsi="Times New Roman"/>
          <w:sz w:val="25"/>
          <w:szCs w:val="25"/>
        </w:rPr>
        <w:t>процесс</w:t>
      </w:r>
      <w:r w:rsidRPr="000E4AAA">
        <w:rPr>
          <w:rFonts w:ascii="Times New Roman" w:hAnsi="Times New Roman"/>
          <w:spacing w:val="-15"/>
          <w:sz w:val="25"/>
          <w:szCs w:val="25"/>
        </w:rPr>
        <w:t xml:space="preserve"> </w:t>
      </w:r>
      <w:r w:rsidRPr="000E4AAA">
        <w:rPr>
          <w:rFonts w:ascii="Times New Roman" w:hAnsi="Times New Roman"/>
          <w:sz w:val="25"/>
          <w:szCs w:val="25"/>
        </w:rPr>
        <w:t>осуществляется</w:t>
      </w:r>
      <w:r w:rsidRPr="000E4AAA">
        <w:rPr>
          <w:rFonts w:ascii="Times New Roman" w:hAnsi="Times New Roman"/>
          <w:spacing w:val="-16"/>
          <w:sz w:val="25"/>
          <w:szCs w:val="25"/>
        </w:rPr>
        <w:t xml:space="preserve"> </w:t>
      </w:r>
      <w:r w:rsidRPr="000E4AAA">
        <w:rPr>
          <w:rFonts w:ascii="Times New Roman" w:hAnsi="Times New Roman"/>
          <w:sz w:val="25"/>
          <w:szCs w:val="25"/>
        </w:rPr>
        <w:t>через проведение совместных спортивных мероприятий, праздников, тренингов и «Дней открытых</w:t>
      </w:r>
      <w:r w:rsidRPr="000E4AAA">
        <w:rPr>
          <w:rFonts w:ascii="Times New Roman" w:hAnsi="Times New Roman"/>
          <w:spacing w:val="-7"/>
          <w:sz w:val="25"/>
          <w:szCs w:val="25"/>
        </w:rPr>
        <w:t xml:space="preserve"> </w:t>
      </w:r>
      <w:r w:rsidRPr="000E4AAA">
        <w:rPr>
          <w:rFonts w:ascii="Times New Roman" w:hAnsi="Times New Roman"/>
          <w:sz w:val="25"/>
          <w:szCs w:val="25"/>
        </w:rPr>
        <w:t>дверей», семинаров -практикумов, мастер -классов.</w:t>
      </w:r>
      <w:r w:rsidRPr="000E4AAA">
        <w:rPr>
          <w:rFonts w:ascii="Times New Roman" w:hAnsi="Times New Roman"/>
          <w:spacing w:val="-10"/>
          <w:sz w:val="25"/>
          <w:szCs w:val="25"/>
        </w:rPr>
        <w:t xml:space="preserve"> </w:t>
      </w:r>
      <w:r w:rsidRPr="000E4AAA">
        <w:rPr>
          <w:rFonts w:ascii="Times New Roman" w:hAnsi="Times New Roman"/>
          <w:sz w:val="25"/>
          <w:szCs w:val="25"/>
        </w:rPr>
        <w:t>На</w:t>
      </w:r>
      <w:r w:rsidRPr="000E4AAA">
        <w:rPr>
          <w:rFonts w:ascii="Times New Roman" w:hAnsi="Times New Roman"/>
          <w:spacing w:val="-13"/>
          <w:sz w:val="25"/>
          <w:szCs w:val="25"/>
        </w:rPr>
        <w:t xml:space="preserve"> </w:t>
      </w:r>
      <w:r w:rsidRPr="000E4AAA">
        <w:rPr>
          <w:rFonts w:ascii="Times New Roman" w:hAnsi="Times New Roman"/>
          <w:sz w:val="25"/>
          <w:szCs w:val="25"/>
        </w:rPr>
        <w:t>должном</w:t>
      </w:r>
      <w:r w:rsidRPr="000E4AAA">
        <w:rPr>
          <w:rFonts w:ascii="Times New Roman" w:hAnsi="Times New Roman"/>
          <w:spacing w:val="-10"/>
          <w:sz w:val="25"/>
          <w:szCs w:val="25"/>
        </w:rPr>
        <w:t xml:space="preserve"> </w:t>
      </w:r>
      <w:r w:rsidRPr="000E4AAA">
        <w:rPr>
          <w:rFonts w:ascii="Times New Roman" w:hAnsi="Times New Roman"/>
          <w:sz w:val="25"/>
          <w:szCs w:val="25"/>
        </w:rPr>
        <w:t>уровне</w:t>
      </w:r>
      <w:r w:rsidRPr="000E4AAA">
        <w:rPr>
          <w:rFonts w:ascii="Times New Roman" w:hAnsi="Times New Roman"/>
          <w:spacing w:val="-10"/>
          <w:sz w:val="25"/>
          <w:szCs w:val="25"/>
        </w:rPr>
        <w:t xml:space="preserve"> </w:t>
      </w:r>
      <w:r w:rsidRPr="000E4AAA">
        <w:rPr>
          <w:rFonts w:ascii="Times New Roman" w:hAnsi="Times New Roman"/>
          <w:sz w:val="25"/>
          <w:szCs w:val="25"/>
        </w:rPr>
        <w:t>организуется</w:t>
      </w:r>
      <w:r w:rsidRPr="000E4AAA">
        <w:rPr>
          <w:rFonts w:ascii="Times New Roman" w:hAnsi="Times New Roman"/>
          <w:spacing w:val="-6"/>
          <w:sz w:val="25"/>
          <w:szCs w:val="25"/>
        </w:rPr>
        <w:t xml:space="preserve"> </w:t>
      </w:r>
      <w:r w:rsidRPr="000E4AAA">
        <w:rPr>
          <w:rFonts w:ascii="Times New Roman" w:hAnsi="Times New Roman"/>
          <w:sz w:val="25"/>
          <w:szCs w:val="25"/>
        </w:rPr>
        <w:t>работа</w:t>
      </w:r>
      <w:r w:rsidRPr="000E4AAA">
        <w:rPr>
          <w:rFonts w:ascii="Times New Roman" w:hAnsi="Times New Roman"/>
          <w:spacing w:val="-10"/>
          <w:sz w:val="25"/>
          <w:szCs w:val="25"/>
        </w:rPr>
        <w:t xml:space="preserve"> </w:t>
      </w:r>
      <w:r w:rsidRPr="000E4AAA">
        <w:rPr>
          <w:rFonts w:ascii="Times New Roman" w:hAnsi="Times New Roman"/>
          <w:sz w:val="25"/>
          <w:szCs w:val="25"/>
        </w:rPr>
        <w:t>педагогами</w:t>
      </w:r>
      <w:r w:rsidRPr="000E4AAA">
        <w:rPr>
          <w:rFonts w:ascii="Times New Roman" w:hAnsi="Times New Roman"/>
          <w:spacing w:val="-4"/>
          <w:sz w:val="25"/>
          <w:szCs w:val="25"/>
        </w:rPr>
        <w:t xml:space="preserve"> </w:t>
      </w:r>
      <w:r w:rsidRPr="000E4AAA">
        <w:rPr>
          <w:rFonts w:ascii="Times New Roman" w:hAnsi="Times New Roman"/>
          <w:sz w:val="25"/>
          <w:szCs w:val="25"/>
        </w:rPr>
        <w:t>по</w:t>
      </w:r>
      <w:r w:rsidRPr="000E4AAA">
        <w:rPr>
          <w:rFonts w:ascii="Times New Roman" w:hAnsi="Times New Roman"/>
          <w:spacing w:val="-13"/>
          <w:sz w:val="25"/>
          <w:szCs w:val="25"/>
        </w:rPr>
        <w:t xml:space="preserve"> </w:t>
      </w:r>
      <w:r w:rsidRPr="000E4AAA">
        <w:rPr>
          <w:rFonts w:ascii="Times New Roman" w:hAnsi="Times New Roman"/>
          <w:sz w:val="25"/>
          <w:szCs w:val="25"/>
        </w:rPr>
        <w:t>обобщению семейного воспитания.</w:t>
      </w:r>
    </w:p>
    <w:p w:rsidR="006E1D2E" w:rsidRPr="000E4AAA" w:rsidRDefault="006E1D2E" w:rsidP="00A325BB">
      <w:pPr>
        <w:widowControl w:val="0"/>
        <w:suppressAutoHyphens/>
        <w:spacing w:after="0" w:line="228" w:lineRule="auto"/>
        <w:ind w:left="237" w:right="226" w:firstLine="707"/>
        <w:jc w:val="both"/>
        <w:rPr>
          <w:rFonts w:ascii="Times New Roman" w:hAnsi="Times New Roman"/>
          <w:sz w:val="25"/>
          <w:szCs w:val="25"/>
        </w:rPr>
      </w:pPr>
      <w:r w:rsidRPr="000E4AAA">
        <w:rPr>
          <w:rFonts w:ascii="Times New Roman" w:hAnsi="Times New Roman"/>
          <w:sz w:val="25"/>
          <w:szCs w:val="25"/>
        </w:rPr>
        <w:t xml:space="preserve">Вниманию родителей на общих собраниях представляются выступления детей, тематические выставки литературы и методических пособий, анкетирование, фото-, </w:t>
      </w:r>
      <w:r w:rsidRPr="000E4AAA">
        <w:rPr>
          <w:rFonts w:ascii="Times New Roman" w:hAnsi="Times New Roman"/>
          <w:w w:val="95"/>
          <w:sz w:val="25"/>
          <w:szCs w:val="25"/>
        </w:rPr>
        <w:t>видеопросмотры</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из жизни детей в дошкольном учреждении</w:t>
      </w:r>
      <w:r w:rsidRPr="000E4AAA">
        <w:rPr>
          <w:rFonts w:ascii="Times New Roman" w:hAnsi="Times New Roman"/>
          <w:sz w:val="25"/>
          <w:szCs w:val="25"/>
        </w:rPr>
        <w:t xml:space="preserve"> </w:t>
      </w:r>
      <w:r w:rsidRPr="000E4AAA">
        <w:rPr>
          <w:rFonts w:ascii="Times New Roman" w:hAnsi="Times New Roman"/>
          <w:w w:val="95"/>
          <w:sz w:val="25"/>
          <w:szCs w:val="25"/>
        </w:rPr>
        <w:t>по различным темам.</w:t>
      </w:r>
    </w:p>
    <w:p w:rsidR="006E1D2E" w:rsidRPr="000E4AAA" w:rsidRDefault="006E1D2E" w:rsidP="00A325BB">
      <w:pPr>
        <w:widowControl w:val="0"/>
        <w:suppressAutoHyphens/>
        <w:spacing w:before="10" w:after="0" w:line="240" w:lineRule="auto"/>
        <w:rPr>
          <w:rFonts w:ascii="Times New Roman" w:hAnsi="Times New Roman"/>
          <w:szCs w:val="25"/>
        </w:rPr>
      </w:pPr>
    </w:p>
    <w:p w:rsidR="006E1D2E" w:rsidRPr="000E4AAA" w:rsidRDefault="006E1D2E" w:rsidP="00A325BB">
      <w:pPr>
        <w:widowControl w:val="0"/>
        <w:suppressAutoHyphens/>
        <w:spacing w:after="0" w:line="281" w:lineRule="exact"/>
        <w:ind w:left="949"/>
        <w:outlineLvl w:val="0"/>
        <w:rPr>
          <w:rFonts w:ascii="Times New Roman" w:hAnsi="Times New Roman"/>
          <w:b/>
          <w:bCs/>
          <w:sz w:val="25"/>
          <w:szCs w:val="25"/>
        </w:rPr>
      </w:pPr>
      <w:r w:rsidRPr="000E4AAA">
        <w:rPr>
          <w:rFonts w:ascii="Times New Roman" w:hAnsi="Times New Roman"/>
          <w:b/>
          <w:bCs/>
          <w:w w:val="95"/>
          <w:sz w:val="25"/>
          <w:szCs w:val="25"/>
        </w:rPr>
        <w:t>Структурно</w:t>
      </w:r>
      <w:r w:rsidRPr="000E4AAA">
        <w:rPr>
          <w:rFonts w:ascii="Times New Roman" w:hAnsi="Times New Roman"/>
          <w:b/>
          <w:bCs/>
          <w:spacing w:val="5"/>
          <w:sz w:val="25"/>
          <w:szCs w:val="25"/>
        </w:rPr>
        <w:t xml:space="preserve"> </w:t>
      </w:r>
      <w:r w:rsidRPr="000E4AAA">
        <w:rPr>
          <w:rFonts w:ascii="Times New Roman" w:hAnsi="Times New Roman"/>
          <w:bCs/>
          <w:w w:val="95"/>
          <w:sz w:val="25"/>
          <w:szCs w:val="25"/>
        </w:rPr>
        <w:t>-</w:t>
      </w:r>
      <w:r w:rsidRPr="000E4AAA">
        <w:rPr>
          <w:rFonts w:ascii="Times New Roman" w:hAnsi="Times New Roman"/>
          <w:bCs/>
          <w:spacing w:val="-13"/>
          <w:w w:val="95"/>
          <w:sz w:val="25"/>
          <w:szCs w:val="25"/>
        </w:rPr>
        <w:t xml:space="preserve"> </w:t>
      </w:r>
      <w:r w:rsidRPr="000E4AAA">
        <w:rPr>
          <w:rFonts w:ascii="Times New Roman" w:hAnsi="Times New Roman"/>
          <w:b/>
          <w:bCs/>
          <w:w w:val="95"/>
          <w:sz w:val="25"/>
          <w:szCs w:val="25"/>
        </w:rPr>
        <w:t>функциональная</w:t>
      </w:r>
      <w:r w:rsidRPr="000E4AAA">
        <w:rPr>
          <w:rFonts w:ascii="Times New Roman" w:hAnsi="Times New Roman"/>
          <w:b/>
          <w:bCs/>
          <w:spacing w:val="-12"/>
          <w:w w:val="95"/>
          <w:sz w:val="25"/>
          <w:szCs w:val="25"/>
        </w:rPr>
        <w:t xml:space="preserve"> </w:t>
      </w:r>
      <w:r w:rsidRPr="000E4AAA">
        <w:rPr>
          <w:rFonts w:ascii="Times New Roman" w:hAnsi="Times New Roman"/>
          <w:b/>
          <w:bCs/>
          <w:w w:val="95"/>
          <w:sz w:val="25"/>
          <w:szCs w:val="25"/>
        </w:rPr>
        <w:t>модель</w:t>
      </w:r>
      <w:r w:rsidRPr="000E4AAA">
        <w:rPr>
          <w:rFonts w:ascii="Times New Roman" w:hAnsi="Times New Roman"/>
          <w:b/>
          <w:bCs/>
          <w:spacing w:val="3"/>
          <w:sz w:val="25"/>
          <w:szCs w:val="25"/>
        </w:rPr>
        <w:t xml:space="preserve"> </w:t>
      </w:r>
      <w:r w:rsidRPr="000E4AAA">
        <w:rPr>
          <w:rFonts w:ascii="Times New Roman" w:hAnsi="Times New Roman"/>
          <w:b/>
          <w:bCs/>
          <w:w w:val="95"/>
          <w:sz w:val="25"/>
          <w:szCs w:val="25"/>
        </w:rPr>
        <w:t>взаимодействия</w:t>
      </w:r>
      <w:r w:rsidRPr="000E4AAA">
        <w:rPr>
          <w:rFonts w:ascii="Times New Roman" w:hAnsi="Times New Roman"/>
          <w:b/>
          <w:bCs/>
          <w:spacing w:val="-13"/>
          <w:w w:val="95"/>
          <w:sz w:val="25"/>
          <w:szCs w:val="25"/>
        </w:rPr>
        <w:t xml:space="preserve"> </w:t>
      </w:r>
      <w:r w:rsidRPr="000E4AAA">
        <w:rPr>
          <w:rFonts w:ascii="Times New Roman" w:hAnsi="Times New Roman"/>
          <w:bCs/>
          <w:w w:val="95"/>
          <w:sz w:val="25"/>
          <w:szCs w:val="25"/>
        </w:rPr>
        <w:t>ДОУ</w:t>
      </w:r>
      <w:r w:rsidRPr="000E4AAA">
        <w:rPr>
          <w:rFonts w:ascii="Times New Roman" w:hAnsi="Times New Roman"/>
          <w:bCs/>
          <w:spacing w:val="-1"/>
          <w:sz w:val="25"/>
          <w:szCs w:val="25"/>
        </w:rPr>
        <w:t xml:space="preserve"> </w:t>
      </w:r>
      <w:r w:rsidRPr="000E4AAA">
        <w:rPr>
          <w:rFonts w:ascii="Times New Roman" w:hAnsi="Times New Roman"/>
          <w:bCs/>
          <w:w w:val="95"/>
          <w:sz w:val="25"/>
          <w:szCs w:val="25"/>
        </w:rPr>
        <w:t>и</w:t>
      </w:r>
      <w:r w:rsidRPr="000E4AAA">
        <w:rPr>
          <w:rFonts w:ascii="Times New Roman" w:hAnsi="Times New Roman"/>
          <w:bCs/>
          <w:spacing w:val="-2"/>
          <w:w w:val="95"/>
          <w:sz w:val="25"/>
          <w:szCs w:val="25"/>
        </w:rPr>
        <w:t xml:space="preserve"> </w:t>
      </w:r>
      <w:r w:rsidRPr="000E4AAA">
        <w:rPr>
          <w:rFonts w:ascii="Times New Roman" w:hAnsi="Times New Roman"/>
          <w:b/>
          <w:bCs/>
          <w:spacing w:val="-2"/>
          <w:w w:val="95"/>
          <w:sz w:val="25"/>
          <w:szCs w:val="25"/>
        </w:rPr>
        <w:t>семьи</w:t>
      </w:r>
    </w:p>
    <w:p w:rsidR="006E1D2E" w:rsidRPr="000E4AAA" w:rsidRDefault="006E1D2E" w:rsidP="00A325BB">
      <w:pPr>
        <w:widowControl w:val="0"/>
        <w:suppressAutoHyphens/>
        <w:spacing w:after="0" w:line="228" w:lineRule="auto"/>
        <w:ind w:left="235" w:firstLine="710"/>
        <w:rPr>
          <w:rFonts w:ascii="Times New Roman" w:hAnsi="Times New Roman"/>
          <w:sz w:val="25"/>
          <w:szCs w:val="25"/>
        </w:rPr>
      </w:pPr>
      <w:r w:rsidRPr="000E4AAA">
        <w:rPr>
          <w:rFonts w:ascii="Times New Roman" w:hAnsi="Times New Roman"/>
          <w:w w:val="95"/>
          <w:sz w:val="25"/>
          <w:szCs w:val="25"/>
        </w:rPr>
        <w:t>Основная задача педагога -</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создание условий для ситуативно-делового,</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личностно- ориентированного общения с родителями на основе общего дела.</w:t>
      </w:r>
    </w:p>
    <w:p w:rsidR="006E1D2E" w:rsidRPr="000E4AAA" w:rsidRDefault="006E1D2E" w:rsidP="00A325BB">
      <w:pPr>
        <w:widowControl w:val="0"/>
        <w:suppressAutoHyphens/>
        <w:spacing w:after="0" w:line="268" w:lineRule="exact"/>
        <w:ind w:left="946"/>
        <w:rPr>
          <w:rFonts w:ascii="Times New Roman" w:hAnsi="Times New Roman"/>
          <w:sz w:val="25"/>
          <w:szCs w:val="25"/>
        </w:rPr>
      </w:pPr>
      <w:r w:rsidRPr="000E4AAA">
        <w:rPr>
          <w:rFonts w:ascii="Times New Roman" w:hAnsi="Times New Roman"/>
          <w:spacing w:val="-2"/>
          <w:sz w:val="25"/>
          <w:szCs w:val="25"/>
          <w:u w:val="single"/>
        </w:rPr>
        <w:t>Методы:</w:t>
      </w:r>
    </w:p>
    <w:p w:rsidR="006E1D2E" w:rsidRPr="000E4AAA" w:rsidRDefault="006E1D2E" w:rsidP="00713461">
      <w:pPr>
        <w:widowControl w:val="0"/>
        <w:numPr>
          <w:ilvl w:val="0"/>
          <w:numId w:val="92"/>
        </w:numPr>
        <w:tabs>
          <w:tab w:val="left" w:pos="1086"/>
        </w:tabs>
        <w:suppressAutoHyphens/>
        <w:spacing w:after="0" w:line="274" w:lineRule="exact"/>
        <w:ind w:left="1085" w:hanging="142"/>
        <w:rPr>
          <w:rFonts w:ascii="Times New Roman" w:hAnsi="Times New Roman"/>
          <w:sz w:val="25"/>
        </w:rPr>
      </w:pPr>
      <w:r w:rsidRPr="000E4AAA">
        <w:rPr>
          <w:rFonts w:ascii="Times New Roman" w:hAnsi="Times New Roman"/>
          <w:spacing w:val="-2"/>
          <w:sz w:val="25"/>
        </w:rPr>
        <w:t>oпpoc;</w:t>
      </w:r>
    </w:p>
    <w:p w:rsidR="006E1D2E" w:rsidRPr="000E4AAA" w:rsidRDefault="006E1D2E" w:rsidP="00713461">
      <w:pPr>
        <w:widowControl w:val="0"/>
        <w:numPr>
          <w:ilvl w:val="0"/>
          <w:numId w:val="92"/>
        </w:numPr>
        <w:tabs>
          <w:tab w:val="left" w:pos="1090"/>
        </w:tabs>
        <w:suppressAutoHyphens/>
        <w:spacing w:after="0" w:line="274" w:lineRule="exact"/>
        <w:ind w:left="1089" w:hanging="146"/>
        <w:rPr>
          <w:rFonts w:ascii="Times New Roman" w:hAnsi="Times New Roman"/>
          <w:sz w:val="25"/>
        </w:rPr>
      </w:pPr>
      <w:r w:rsidRPr="000E4AAA">
        <w:rPr>
          <w:rFonts w:ascii="Times New Roman" w:hAnsi="Times New Roman"/>
          <w:spacing w:val="-2"/>
          <w:sz w:val="25"/>
        </w:rPr>
        <w:t>анкетирование;</w:t>
      </w:r>
    </w:p>
    <w:p w:rsidR="006E1D2E" w:rsidRPr="000E4AAA" w:rsidRDefault="006E1D2E" w:rsidP="00713461">
      <w:pPr>
        <w:widowControl w:val="0"/>
        <w:numPr>
          <w:ilvl w:val="0"/>
          <w:numId w:val="92"/>
        </w:numPr>
        <w:tabs>
          <w:tab w:val="left" w:pos="1089"/>
        </w:tabs>
        <w:suppressAutoHyphens/>
        <w:spacing w:after="0" w:line="274" w:lineRule="exact"/>
        <w:ind w:left="1088" w:hanging="145"/>
        <w:rPr>
          <w:rFonts w:ascii="Times New Roman" w:hAnsi="Times New Roman"/>
          <w:sz w:val="25"/>
        </w:rPr>
      </w:pPr>
      <w:r w:rsidRPr="000E4AAA">
        <w:rPr>
          <w:rFonts w:ascii="Times New Roman" w:hAnsi="Times New Roman"/>
          <w:spacing w:val="-2"/>
          <w:sz w:val="25"/>
        </w:rPr>
        <w:t>интервьюирование;</w:t>
      </w:r>
    </w:p>
    <w:p w:rsidR="006E1D2E" w:rsidRPr="000E4AAA" w:rsidRDefault="006E1D2E" w:rsidP="00713461">
      <w:pPr>
        <w:widowControl w:val="0"/>
        <w:numPr>
          <w:ilvl w:val="0"/>
          <w:numId w:val="92"/>
        </w:numPr>
        <w:tabs>
          <w:tab w:val="left" w:pos="1089"/>
        </w:tabs>
        <w:suppressAutoHyphens/>
        <w:spacing w:after="0" w:line="276" w:lineRule="exact"/>
        <w:ind w:left="1088" w:hanging="145"/>
        <w:rPr>
          <w:rFonts w:ascii="Times New Roman" w:hAnsi="Times New Roman"/>
          <w:sz w:val="25"/>
        </w:rPr>
      </w:pPr>
      <w:r w:rsidRPr="000E4AAA">
        <w:rPr>
          <w:rFonts w:ascii="Times New Roman" w:hAnsi="Times New Roman"/>
          <w:spacing w:val="-2"/>
          <w:sz w:val="25"/>
        </w:rPr>
        <w:t>наблюдение;</w:t>
      </w:r>
    </w:p>
    <w:p w:rsidR="006E1D2E" w:rsidRPr="000E4AAA" w:rsidRDefault="006E1D2E" w:rsidP="00713461">
      <w:pPr>
        <w:widowControl w:val="0"/>
        <w:numPr>
          <w:ilvl w:val="0"/>
          <w:numId w:val="92"/>
        </w:numPr>
        <w:tabs>
          <w:tab w:val="left" w:pos="1089"/>
        </w:tabs>
        <w:suppressAutoHyphens/>
        <w:spacing w:after="0" w:line="281" w:lineRule="exact"/>
        <w:ind w:left="1088" w:hanging="145"/>
        <w:rPr>
          <w:rFonts w:ascii="Times New Roman" w:hAnsi="Times New Roman"/>
          <w:sz w:val="25"/>
        </w:rPr>
      </w:pPr>
      <w:r w:rsidRPr="000E4AAA">
        <w:rPr>
          <w:rFonts w:ascii="Times New Roman" w:hAnsi="Times New Roman"/>
          <w:spacing w:val="-2"/>
          <w:w w:val="95"/>
          <w:sz w:val="25"/>
        </w:rPr>
        <w:t>изучение</w:t>
      </w:r>
      <w:r w:rsidRPr="000E4AAA">
        <w:rPr>
          <w:rFonts w:ascii="Times New Roman" w:hAnsi="Times New Roman"/>
          <w:spacing w:val="-2"/>
          <w:sz w:val="25"/>
        </w:rPr>
        <w:t xml:space="preserve"> </w:t>
      </w:r>
      <w:r w:rsidRPr="000E4AAA">
        <w:rPr>
          <w:rFonts w:ascii="Times New Roman" w:hAnsi="Times New Roman"/>
          <w:spacing w:val="-2"/>
          <w:w w:val="95"/>
          <w:sz w:val="25"/>
        </w:rPr>
        <w:t>медицинских</w:t>
      </w:r>
      <w:r w:rsidRPr="000E4AAA">
        <w:rPr>
          <w:rFonts w:ascii="Times New Roman" w:hAnsi="Times New Roman"/>
          <w:sz w:val="25"/>
        </w:rPr>
        <w:t xml:space="preserve"> </w:t>
      </w:r>
      <w:r w:rsidRPr="000E4AAA">
        <w:rPr>
          <w:rFonts w:ascii="Times New Roman" w:hAnsi="Times New Roman"/>
          <w:spacing w:val="-2"/>
          <w:w w:val="95"/>
          <w:sz w:val="25"/>
        </w:rPr>
        <w:t>карт.</w:t>
      </w:r>
    </w:p>
    <w:p w:rsidR="006E1D2E" w:rsidRPr="000E4AAA" w:rsidRDefault="006E1D2E" w:rsidP="00A325BB">
      <w:pPr>
        <w:widowControl w:val="0"/>
        <w:suppressAutoHyphens/>
        <w:spacing w:before="9" w:after="0" w:line="228" w:lineRule="auto"/>
        <w:ind w:left="241" w:firstLine="704"/>
        <w:rPr>
          <w:rFonts w:ascii="Times New Roman" w:hAnsi="Times New Roman"/>
          <w:sz w:val="25"/>
          <w:szCs w:val="25"/>
        </w:rPr>
      </w:pPr>
      <w:r w:rsidRPr="000E4AAA">
        <w:rPr>
          <w:rFonts w:ascii="Times New Roman" w:hAnsi="Times New Roman"/>
          <w:w w:val="95"/>
          <w:sz w:val="25"/>
          <w:szCs w:val="25"/>
        </w:rPr>
        <w:t>Основная</w:t>
      </w:r>
      <w:r w:rsidRPr="000E4AAA">
        <w:rPr>
          <w:rFonts w:ascii="Times New Roman" w:hAnsi="Times New Roman"/>
          <w:spacing w:val="40"/>
          <w:sz w:val="25"/>
          <w:szCs w:val="25"/>
        </w:rPr>
        <w:t xml:space="preserve"> </w:t>
      </w:r>
      <w:r w:rsidRPr="000E4AAA">
        <w:rPr>
          <w:rFonts w:ascii="Times New Roman" w:hAnsi="Times New Roman"/>
          <w:w w:val="95"/>
          <w:sz w:val="25"/>
          <w:szCs w:val="25"/>
        </w:rPr>
        <w:t>задача</w:t>
      </w:r>
      <w:r w:rsidRPr="000E4AAA">
        <w:rPr>
          <w:rFonts w:ascii="Times New Roman" w:hAnsi="Times New Roman"/>
          <w:spacing w:val="40"/>
          <w:sz w:val="25"/>
          <w:szCs w:val="25"/>
        </w:rPr>
        <w:t xml:space="preserve"> </w:t>
      </w:r>
      <w:r w:rsidRPr="000E4AAA">
        <w:rPr>
          <w:rFonts w:ascii="Times New Roman" w:hAnsi="Times New Roman"/>
          <w:w w:val="95"/>
          <w:sz w:val="25"/>
          <w:szCs w:val="25"/>
        </w:rPr>
        <w:t>родителя -</w:t>
      </w:r>
      <w:r w:rsidRPr="000E4AAA">
        <w:rPr>
          <w:rFonts w:ascii="Times New Roman" w:hAnsi="Times New Roman"/>
          <w:spacing w:val="24"/>
          <w:sz w:val="25"/>
          <w:szCs w:val="25"/>
        </w:rPr>
        <w:t xml:space="preserve"> </w:t>
      </w:r>
      <w:r w:rsidRPr="000E4AAA">
        <w:rPr>
          <w:rFonts w:ascii="Times New Roman" w:hAnsi="Times New Roman"/>
          <w:w w:val="95"/>
          <w:sz w:val="25"/>
          <w:szCs w:val="25"/>
        </w:rPr>
        <w:t>решение</w:t>
      </w:r>
      <w:r w:rsidRPr="000E4AAA">
        <w:rPr>
          <w:rFonts w:ascii="Times New Roman" w:hAnsi="Times New Roman"/>
          <w:spacing w:val="40"/>
          <w:sz w:val="25"/>
          <w:szCs w:val="25"/>
        </w:rPr>
        <w:t xml:space="preserve"> </w:t>
      </w:r>
      <w:r w:rsidRPr="000E4AAA">
        <w:rPr>
          <w:rFonts w:ascii="Times New Roman" w:hAnsi="Times New Roman"/>
          <w:w w:val="95"/>
          <w:sz w:val="25"/>
          <w:szCs w:val="25"/>
        </w:rPr>
        <w:t>конкретных</w:t>
      </w:r>
      <w:r w:rsidRPr="000E4AAA">
        <w:rPr>
          <w:rFonts w:ascii="Times New Roman" w:hAnsi="Times New Roman"/>
          <w:spacing w:val="40"/>
          <w:sz w:val="25"/>
          <w:szCs w:val="25"/>
        </w:rPr>
        <w:t xml:space="preserve"> </w:t>
      </w:r>
      <w:r w:rsidRPr="000E4AAA">
        <w:rPr>
          <w:rFonts w:ascii="Times New Roman" w:hAnsi="Times New Roman"/>
          <w:w w:val="95"/>
          <w:sz w:val="25"/>
          <w:szCs w:val="25"/>
        </w:rPr>
        <w:t>задач,</w:t>
      </w:r>
      <w:r w:rsidRPr="000E4AAA">
        <w:rPr>
          <w:rFonts w:ascii="Times New Roman" w:hAnsi="Times New Roman"/>
          <w:spacing w:val="38"/>
          <w:sz w:val="25"/>
          <w:szCs w:val="25"/>
        </w:rPr>
        <w:t xml:space="preserve"> </w:t>
      </w:r>
      <w:r w:rsidRPr="000E4AAA">
        <w:rPr>
          <w:rFonts w:ascii="Times New Roman" w:hAnsi="Times New Roman"/>
          <w:w w:val="95"/>
          <w:sz w:val="25"/>
          <w:szCs w:val="25"/>
        </w:rPr>
        <w:t>которые</w:t>
      </w:r>
      <w:r w:rsidRPr="000E4AAA">
        <w:rPr>
          <w:rFonts w:ascii="Times New Roman" w:hAnsi="Times New Roman"/>
          <w:spacing w:val="40"/>
          <w:sz w:val="25"/>
          <w:szCs w:val="25"/>
        </w:rPr>
        <w:t xml:space="preserve"> </w:t>
      </w:r>
      <w:r w:rsidRPr="000E4AAA">
        <w:rPr>
          <w:rFonts w:ascii="Times New Roman" w:hAnsi="Times New Roman"/>
          <w:w w:val="95"/>
          <w:sz w:val="25"/>
          <w:szCs w:val="25"/>
        </w:rPr>
        <w:t>связаны</w:t>
      </w:r>
      <w:r w:rsidRPr="000E4AAA">
        <w:rPr>
          <w:rFonts w:ascii="Times New Roman" w:hAnsi="Times New Roman"/>
          <w:spacing w:val="34"/>
          <w:sz w:val="25"/>
          <w:szCs w:val="25"/>
        </w:rPr>
        <w:t xml:space="preserve"> </w:t>
      </w:r>
      <w:r w:rsidRPr="000E4AAA">
        <w:rPr>
          <w:rFonts w:ascii="Times New Roman" w:hAnsi="Times New Roman"/>
          <w:w w:val="95"/>
          <w:sz w:val="25"/>
          <w:szCs w:val="25"/>
        </w:rPr>
        <w:t xml:space="preserve">со </w:t>
      </w:r>
      <w:r w:rsidRPr="000E4AAA">
        <w:rPr>
          <w:rFonts w:ascii="Times New Roman" w:hAnsi="Times New Roman"/>
          <w:sz w:val="25"/>
          <w:szCs w:val="25"/>
        </w:rPr>
        <w:t>здоровьем детей и</w:t>
      </w:r>
      <w:r w:rsidRPr="000E4AAA">
        <w:rPr>
          <w:rFonts w:ascii="Times New Roman" w:hAnsi="Times New Roman"/>
          <w:spacing w:val="-9"/>
          <w:sz w:val="25"/>
          <w:szCs w:val="25"/>
        </w:rPr>
        <w:t xml:space="preserve"> </w:t>
      </w:r>
      <w:r w:rsidRPr="000E4AAA">
        <w:rPr>
          <w:rFonts w:ascii="Times New Roman" w:hAnsi="Times New Roman"/>
          <w:sz w:val="25"/>
          <w:szCs w:val="25"/>
        </w:rPr>
        <w:t>их</w:t>
      </w:r>
      <w:r w:rsidRPr="000E4AAA">
        <w:rPr>
          <w:rFonts w:ascii="Times New Roman" w:hAnsi="Times New Roman"/>
          <w:spacing w:val="-12"/>
          <w:sz w:val="25"/>
          <w:szCs w:val="25"/>
        </w:rPr>
        <w:t xml:space="preserve"> </w:t>
      </w:r>
      <w:r w:rsidRPr="000E4AAA">
        <w:rPr>
          <w:rFonts w:ascii="Times New Roman" w:hAnsi="Times New Roman"/>
          <w:sz w:val="25"/>
          <w:szCs w:val="25"/>
        </w:rPr>
        <w:t>развитием.</w:t>
      </w:r>
    </w:p>
    <w:p w:rsidR="006E1D2E" w:rsidRPr="000E4AAA" w:rsidRDefault="006E1D2E" w:rsidP="00A325BB">
      <w:pPr>
        <w:widowControl w:val="0"/>
        <w:suppressAutoHyphens/>
        <w:spacing w:after="0" w:line="270" w:lineRule="exact"/>
        <w:ind w:left="950"/>
        <w:rPr>
          <w:rFonts w:ascii="Times New Roman" w:hAnsi="Times New Roman"/>
          <w:sz w:val="25"/>
          <w:szCs w:val="25"/>
        </w:rPr>
      </w:pPr>
      <w:r w:rsidRPr="000E4AAA">
        <w:rPr>
          <w:rFonts w:ascii="Times New Roman" w:hAnsi="Times New Roman"/>
          <w:w w:val="95"/>
          <w:sz w:val="25"/>
          <w:szCs w:val="25"/>
          <w:u w:val="single" w:color="282828"/>
        </w:rPr>
        <w:t>Формы</w:t>
      </w:r>
      <w:r w:rsidRPr="000E4AAA">
        <w:rPr>
          <w:rFonts w:ascii="Times New Roman" w:hAnsi="Times New Roman"/>
          <w:spacing w:val="-12"/>
          <w:w w:val="95"/>
          <w:sz w:val="25"/>
          <w:szCs w:val="25"/>
          <w:u w:val="single" w:color="282828"/>
        </w:rPr>
        <w:t xml:space="preserve"> </w:t>
      </w:r>
      <w:r w:rsidRPr="000E4AAA">
        <w:rPr>
          <w:rFonts w:ascii="Times New Roman" w:hAnsi="Times New Roman"/>
          <w:spacing w:val="-2"/>
          <w:w w:val="95"/>
          <w:sz w:val="25"/>
          <w:szCs w:val="25"/>
          <w:u w:val="single" w:color="282828"/>
        </w:rPr>
        <w:t>взаимодействия:</w:t>
      </w:r>
    </w:p>
    <w:p w:rsidR="006E1D2E" w:rsidRPr="000E4AAA" w:rsidRDefault="006E1D2E" w:rsidP="00713461">
      <w:pPr>
        <w:widowControl w:val="0"/>
        <w:numPr>
          <w:ilvl w:val="0"/>
          <w:numId w:val="92"/>
        </w:numPr>
        <w:tabs>
          <w:tab w:val="left" w:pos="1199"/>
        </w:tabs>
        <w:suppressAutoHyphens/>
        <w:spacing w:before="10" w:after="0" w:line="228" w:lineRule="auto"/>
        <w:ind w:right="649" w:firstLine="708"/>
        <w:rPr>
          <w:rFonts w:ascii="Times New Roman" w:hAnsi="Times New Roman"/>
          <w:sz w:val="25"/>
        </w:rPr>
      </w:pPr>
      <w:r w:rsidRPr="000E4AAA">
        <w:rPr>
          <w:rFonts w:ascii="Times New Roman" w:hAnsi="Times New Roman"/>
          <w:w w:val="95"/>
          <w:sz w:val="25"/>
        </w:rPr>
        <w:t>практические</w:t>
      </w:r>
      <w:r w:rsidRPr="000E4AAA">
        <w:rPr>
          <w:rFonts w:ascii="Times New Roman" w:hAnsi="Times New Roman"/>
          <w:spacing w:val="28"/>
          <w:sz w:val="25"/>
        </w:rPr>
        <w:t xml:space="preserve"> </w:t>
      </w:r>
      <w:r w:rsidRPr="000E4AAA">
        <w:rPr>
          <w:rFonts w:ascii="Times New Roman" w:hAnsi="Times New Roman"/>
          <w:w w:val="95"/>
          <w:sz w:val="25"/>
        </w:rPr>
        <w:t>занятия</w:t>
      </w:r>
      <w:r w:rsidRPr="000E4AAA">
        <w:rPr>
          <w:rFonts w:ascii="Times New Roman" w:hAnsi="Times New Roman"/>
          <w:spacing w:val="20"/>
          <w:sz w:val="25"/>
        </w:rPr>
        <w:t xml:space="preserve"> </w:t>
      </w:r>
      <w:r w:rsidRPr="000E4AAA">
        <w:rPr>
          <w:rFonts w:ascii="Times New Roman" w:hAnsi="Times New Roman"/>
          <w:w w:val="95"/>
          <w:sz w:val="25"/>
        </w:rPr>
        <w:t>(взрослый-взрослый,</w:t>
      </w:r>
      <w:r w:rsidRPr="000E4AAA">
        <w:rPr>
          <w:rFonts w:ascii="Times New Roman" w:hAnsi="Times New Roman"/>
          <w:spacing w:val="6"/>
          <w:sz w:val="25"/>
        </w:rPr>
        <w:t xml:space="preserve"> </w:t>
      </w:r>
      <w:r w:rsidRPr="000E4AAA">
        <w:rPr>
          <w:rFonts w:ascii="Times New Roman" w:hAnsi="Times New Roman"/>
          <w:w w:val="95"/>
          <w:sz w:val="25"/>
        </w:rPr>
        <w:t>взрослый</w:t>
      </w:r>
      <w:r w:rsidRPr="000E4AAA">
        <w:rPr>
          <w:rFonts w:ascii="Times New Roman" w:hAnsi="Times New Roman"/>
          <w:spacing w:val="28"/>
          <w:sz w:val="25"/>
        </w:rPr>
        <w:t xml:space="preserve"> </w:t>
      </w:r>
      <w:r w:rsidRPr="000E4AAA">
        <w:rPr>
          <w:rFonts w:ascii="Times New Roman" w:hAnsi="Times New Roman"/>
          <w:w w:val="85"/>
          <w:sz w:val="25"/>
        </w:rPr>
        <w:t>—</w:t>
      </w:r>
      <w:r w:rsidRPr="000E4AAA">
        <w:rPr>
          <w:rFonts w:ascii="Times New Roman" w:hAnsi="Times New Roman"/>
          <w:spacing w:val="8"/>
          <w:sz w:val="25"/>
        </w:rPr>
        <w:t xml:space="preserve"> </w:t>
      </w:r>
      <w:r w:rsidRPr="000E4AAA">
        <w:rPr>
          <w:rFonts w:ascii="Times New Roman" w:hAnsi="Times New Roman"/>
          <w:w w:val="95"/>
          <w:sz w:val="25"/>
        </w:rPr>
        <w:t>ребенок,</w:t>
      </w:r>
      <w:r w:rsidRPr="000E4AAA">
        <w:rPr>
          <w:rFonts w:ascii="Times New Roman" w:hAnsi="Times New Roman"/>
          <w:spacing w:val="23"/>
          <w:sz w:val="25"/>
        </w:rPr>
        <w:t xml:space="preserve"> </w:t>
      </w:r>
      <w:r w:rsidRPr="000E4AAA">
        <w:rPr>
          <w:rFonts w:ascii="Times New Roman" w:hAnsi="Times New Roman"/>
          <w:w w:val="95"/>
          <w:sz w:val="25"/>
        </w:rPr>
        <w:t>ребенок</w:t>
      </w:r>
      <w:r w:rsidRPr="000E4AAA">
        <w:rPr>
          <w:rFonts w:ascii="Times New Roman" w:hAnsi="Times New Roman"/>
          <w:spacing w:val="20"/>
          <w:sz w:val="25"/>
        </w:rPr>
        <w:t xml:space="preserve"> </w:t>
      </w:r>
      <w:r w:rsidRPr="000E4AAA">
        <w:rPr>
          <w:rFonts w:ascii="Times New Roman" w:hAnsi="Times New Roman"/>
          <w:w w:val="85"/>
          <w:sz w:val="25"/>
        </w:rPr>
        <w:t xml:space="preserve">— </w:t>
      </w:r>
      <w:r w:rsidRPr="000E4AAA">
        <w:rPr>
          <w:rFonts w:ascii="Times New Roman" w:hAnsi="Times New Roman"/>
          <w:spacing w:val="-2"/>
          <w:w w:val="95"/>
          <w:sz w:val="25"/>
        </w:rPr>
        <w:t>ребенок);</w:t>
      </w:r>
    </w:p>
    <w:p w:rsidR="006E1D2E" w:rsidRPr="00D207F9" w:rsidRDefault="006E1D2E" w:rsidP="00713461">
      <w:pPr>
        <w:widowControl w:val="0"/>
        <w:numPr>
          <w:ilvl w:val="0"/>
          <w:numId w:val="92"/>
        </w:numPr>
        <w:tabs>
          <w:tab w:val="left" w:pos="1090"/>
        </w:tabs>
        <w:suppressAutoHyphens/>
        <w:spacing w:after="0" w:line="277" w:lineRule="exact"/>
        <w:ind w:left="1088" w:hanging="145"/>
        <w:rPr>
          <w:rFonts w:ascii="Times New Roman" w:hAnsi="Times New Roman"/>
          <w:sz w:val="25"/>
        </w:rPr>
      </w:pPr>
      <w:r w:rsidRPr="000E4AAA">
        <w:rPr>
          <w:rFonts w:ascii="Times New Roman" w:hAnsi="Times New Roman"/>
          <w:w w:val="95"/>
          <w:sz w:val="25"/>
        </w:rPr>
        <w:t>игровые</w:t>
      </w:r>
      <w:r w:rsidRPr="000E4AAA">
        <w:rPr>
          <w:rFonts w:ascii="Times New Roman" w:hAnsi="Times New Roman"/>
          <w:spacing w:val="-12"/>
          <w:w w:val="95"/>
          <w:sz w:val="25"/>
        </w:rPr>
        <w:t xml:space="preserve"> </w:t>
      </w:r>
      <w:r w:rsidRPr="000E4AAA">
        <w:rPr>
          <w:rFonts w:ascii="Times New Roman" w:hAnsi="Times New Roman"/>
          <w:spacing w:val="-2"/>
          <w:sz w:val="25"/>
        </w:rPr>
        <w:t>тренинги;</w:t>
      </w:r>
    </w:p>
    <w:p w:rsidR="006E1D2E" w:rsidRDefault="006E1D2E" w:rsidP="00D207F9">
      <w:pPr>
        <w:ind w:left="993" w:hanging="993"/>
        <w:rPr>
          <w:rFonts w:ascii="Times New Roman" w:hAnsi="Times New Roman"/>
          <w:spacing w:val="-2"/>
          <w:w w:val="95"/>
          <w:sz w:val="25"/>
          <w:szCs w:val="25"/>
        </w:rPr>
      </w:pPr>
      <w:r>
        <w:rPr>
          <w:rStyle w:val="NormalWebChar1"/>
          <w:rFonts w:ascii="Times New Roman" w:hAnsi="Times New Roman"/>
        </w:rPr>
        <w:t xml:space="preserve">                   </w:t>
      </w:r>
      <w:r w:rsidRPr="00D207F9">
        <w:rPr>
          <w:rStyle w:val="NormalWebChar1"/>
          <w:rFonts w:ascii="Times New Roman" w:hAnsi="Times New Roman"/>
        </w:rPr>
        <w:t xml:space="preserve">семинары  </w:t>
      </w:r>
      <w:r>
        <w:rPr>
          <w:rStyle w:val="NormalWebChar1"/>
          <w:rFonts w:ascii="Times New Roman" w:hAnsi="Times New Roman"/>
        </w:rPr>
        <w:t>-</w:t>
      </w:r>
      <w:r w:rsidRPr="00D207F9">
        <w:rPr>
          <w:rStyle w:val="NormalWebChar1"/>
          <w:rFonts w:ascii="Times New Roman" w:hAnsi="Times New Roman"/>
        </w:rPr>
        <w:t xml:space="preserve">практикумы;                                                                                                                              </w:t>
      </w:r>
      <w:r w:rsidRPr="000E4AAA">
        <w:rPr>
          <w:rFonts w:ascii="Times New Roman" w:hAnsi="Times New Roman"/>
          <w:spacing w:val="-2"/>
          <w:w w:val="95"/>
          <w:sz w:val="25"/>
          <w:szCs w:val="25"/>
        </w:rPr>
        <w:t>-</w:t>
      </w:r>
      <w:r>
        <w:rPr>
          <w:rFonts w:ascii="Times New Roman" w:hAnsi="Times New Roman"/>
          <w:spacing w:val="-2"/>
          <w:w w:val="95"/>
          <w:sz w:val="25"/>
          <w:szCs w:val="25"/>
        </w:rPr>
        <w:t xml:space="preserve"> </w:t>
      </w:r>
      <w:r w:rsidRPr="000E4AAA">
        <w:rPr>
          <w:rFonts w:ascii="Times New Roman" w:hAnsi="Times New Roman"/>
          <w:spacing w:val="-2"/>
          <w:w w:val="95"/>
          <w:sz w:val="25"/>
          <w:szCs w:val="25"/>
        </w:rPr>
        <w:t xml:space="preserve">мастер-классы. </w:t>
      </w:r>
    </w:p>
    <w:p w:rsidR="006E1D2E" w:rsidRPr="00D207F9" w:rsidRDefault="006E1D2E" w:rsidP="00D207F9">
      <w:r w:rsidRPr="000E4AAA">
        <w:rPr>
          <w:rFonts w:ascii="Times New Roman" w:hAnsi="Times New Roman"/>
          <w:spacing w:val="-2"/>
          <w:sz w:val="25"/>
          <w:szCs w:val="25"/>
          <w:u w:val="single"/>
        </w:rPr>
        <w:t>Методы:</w:t>
      </w:r>
    </w:p>
    <w:p w:rsidR="006E1D2E" w:rsidRPr="000E4AAA" w:rsidRDefault="006E1D2E" w:rsidP="00713461">
      <w:pPr>
        <w:widowControl w:val="0"/>
        <w:numPr>
          <w:ilvl w:val="0"/>
          <w:numId w:val="92"/>
        </w:numPr>
        <w:tabs>
          <w:tab w:val="left" w:pos="1089"/>
        </w:tabs>
        <w:suppressAutoHyphens/>
        <w:spacing w:after="0" w:line="268" w:lineRule="exact"/>
        <w:ind w:left="1088" w:hanging="145"/>
        <w:rPr>
          <w:rFonts w:ascii="Times New Roman" w:hAnsi="Times New Roman"/>
          <w:sz w:val="25"/>
        </w:rPr>
      </w:pPr>
      <w:r w:rsidRPr="000E4AAA">
        <w:rPr>
          <w:rFonts w:ascii="Times New Roman" w:hAnsi="Times New Roman"/>
          <w:w w:val="90"/>
          <w:sz w:val="25"/>
        </w:rPr>
        <w:t>проигрывание</w:t>
      </w:r>
      <w:r w:rsidRPr="000E4AAA">
        <w:rPr>
          <w:rFonts w:ascii="Times New Roman" w:hAnsi="Times New Roman"/>
          <w:spacing w:val="72"/>
          <w:sz w:val="25"/>
        </w:rPr>
        <w:t xml:space="preserve"> </w:t>
      </w:r>
      <w:r w:rsidRPr="000E4AAA">
        <w:rPr>
          <w:rFonts w:ascii="Times New Roman" w:hAnsi="Times New Roman"/>
          <w:w w:val="90"/>
          <w:sz w:val="25"/>
        </w:rPr>
        <w:t>моделированных</w:t>
      </w:r>
      <w:r w:rsidRPr="000E4AAA">
        <w:rPr>
          <w:rFonts w:ascii="Times New Roman" w:hAnsi="Times New Roman"/>
          <w:spacing w:val="45"/>
          <w:sz w:val="25"/>
        </w:rPr>
        <w:t xml:space="preserve"> </w:t>
      </w:r>
      <w:r w:rsidRPr="000E4AAA">
        <w:rPr>
          <w:rFonts w:ascii="Times New Roman" w:hAnsi="Times New Roman"/>
          <w:spacing w:val="-2"/>
          <w:w w:val="90"/>
          <w:sz w:val="25"/>
        </w:rPr>
        <w:t>ситуаций;</w:t>
      </w:r>
    </w:p>
    <w:p w:rsidR="006E1D2E" w:rsidRPr="000E4AAA" w:rsidRDefault="006E1D2E" w:rsidP="00713461">
      <w:pPr>
        <w:widowControl w:val="0"/>
        <w:numPr>
          <w:ilvl w:val="0"/>
          <w:numId w:val="92"/>
        </w:numPr>
        <w:tabs>
          <w:tab w:val="left" w:pos="1088"/>
        </w:tabs>
        <w:suppressAutoHyphens/>
        <w:spacing w:after="0" w:line="276" w:lineRule="exact"/>
        <w:ind w:left="1087" w:hanging="144"/>
        <w:rPr>
          <w:rFonts w:ascii="Times New Roman" w:hAnsi="Times New Roman"/>
          <w:sz w:val="25"/>
        </w:rPr>
      </w:pPr>
      <w:r w:rsidRPr="000E4AAA">
        <w:rPr>
          <w:rFonts w:ascii="Times New Roman" w:hAnsi="Times New Roman"/>
          <w:spacing w:val="-2"/>
          <w:sz w:val="25"/>
        </w:rPr>
        <w:t>взаимодействие;</w:t>
      </w:r>
    </w:p>
    <w:p w:rsidR="006E1D2E" w:rsidRPr="000E4AAA" w:rsidRDefault="006E1D2E" w:rsidP="00713461">
      <w:pPr>
        <w:widowControl w:val="0"/>
        <w:numPr>
          <w:ilvl w:val="0"/>
          <w:numId w:val="92"/>
        </w:numPr>
        <w:tabs>
          <w:tab w:val="left" w:pos="1090"/>
        </w:tabs>
        <w:suppressAutoHyphens/>
        <w:spacing w:after="0" w:line="278" w:lineRule="exact"/>
        <w:ind w:left="1089" w:hanging="146"/>
        <w:rPr>
          <w:rFonts w:ascii="Times New Roman" w:hAnsi="Times New Roman"/>
          <w:sz w:val="25"/>
        </w:rPr>
      </w:pPr>
      <w:r w:rsidRPr="000E4AAA">
        <w:rPr>
          <w:rFonts w:ascii="Times New Roman" w:hAnsi="Times New Roman"/>
          <w:spacing w:val="-2"/>
          <w:sz w:val="25"/>
        </w:rPr>
        <w:t>сотрудничество.</w:t>
      </w:r>
    </w:p>
    <w:p w:rsidR="006E1D2E" w:rsidRPr="000E4AAA" w:rsidRDefault="006E1D2E" w:rsidP="00A325BB">
      <w:pPr>
        <w:widowControl w:val="0"/>
        <w:tabs>
          <w:tab w:val="left" w:pos="2165"/>
          <w:tab w:val="left" w:pos="3185"/>
          <w:tab w:val="left" w:pos="5091"/>
          <w:tab w:val="left" w:pos="5451"/>
          <w:tab w:val="left" w:pos="7104"/>
          <w:tab w:val="left" w:pos="8012"/>
        </w:tabs>
        <w:suppressAutoHyphens/>
        <w:spacing w:after="0" w:line="228" w:lineRule="auto"/>
        <w:ind w:left="238" w:right="262" w:firstLine="707"/>
        <w:rPr>
          <w:rFonts w:ascii="Times New Roman" w:hAnsi="Times New Roman"/>
          <w:sz w:val="25"/>
          <w:szCs w:val="25"/>
        </w:rPr>
      </w:pPr>
      <w:r w:rsidRPr="000E4AAA">
        <w:rPr>
          <w:rFonts w:ascii="Times New Roman" w:hAnsi="Times New Roman"/>
          <w:spacing w:val="-2"/>
          <w:sz w:val="25"/>
          <w:szCs w:val="25"/>
        </w:rPr>
        <w:t>Основная</w:t>
      </w:r>
      <w:r w:rsidRPr="000E4AAA">
        <w:rPr>
          <w:rFonts w:ascii="Times New Roman" w:hAnsi="Times New Roman"/>
          <w:sz w:val="25"/>
          <w:szCs w:val="25"/>
        </w:rPr>
        <w:tab/>
        <w:t>задача -</w:t>
      </w:r>
      <w:r w:rsidRPr="000E4AAA">
        <w:rPr>
          <w:rFonts w:ascii="Times New Roman" w:hAnsi="Times New Roman"/>
          <w:sz w:val="25"/>
          <w:szCs w:val="25"/>
        </w:rPr>
        <w:tab/>
      </w:r>
      <w:r w:rsidRPr="000E4AAA">
        <w:rPr>
          <w:rFonts w:ascii="Times New Roman" w:hAnsi="Times New Roman"/>
          <w:spacing w:val="-2"/>
          <w:sz w:val="25"/>
          <w:szCs w:val="25"/>
        </w:rPr>
        <w:t>количественный</w:t>
      </w:r>
      <w:r w:rsidRPr="000E4AAA">
        <w:rPr>
          <w:rFonts w:ascii="Times New Roman" w:hAnsi="Times New Roman"/>
          <w:sz w:val="25"/>
          <w:szCs w:val="25"/>
        </w:rPr>
        <w:tab/>
      </w:r>
      <w:r w:rsidRPr="000E4AAA">
        <w:rPr>
          <w:rFonts w:ascii="Times New Roman" w:hAnsi="Times New Roman"/>
          <w:spacing w:val="-10"/>
          <w:sz w:val="25"/>
          <w:szCs w:val="25"/>
        </w:rPr>
        <w:t>и</w:t>
      </w:r>
      <w:r w:rsidRPr="000E4AAA">
        <w:rPr>
          <w:rFonts w:ascii="Times New Roman" w:hAnsi="Times New Roman"/>
          <w:sz w:val="25"/>
          <w:szCs w:val="25"/>
        </w:rPr>
        <w:tab/>
      </w:r>
      <w:r w:rsidRPr="000E4AAA">
        <w:rPr>
          <w:rFonts w:ascii="Times New Roman" w:hAnsi="Times New Roman"/>
          <w:spacing w:val="-2"/>
          <w:sz w:val="25"/>
          <w:szCs w:val="25"/>
        </w:rPr>
        <w:t>качественный</w:t>
      </w:r>
      <w:r w:rsidRPr="000E4AAA">
        <w:rPr>
          <w:rFonts w:ascii="Times New Roman" w:hAnsi="Times New Roman"/>
          <w:sz w:val="25"/>
          <w:szCs w:val="25"/>
        </w:rPr>
        <w:tab/>
      </w:r>
      <w:r w:rsidRPr="000E4AAA">
        <w:rPr>
          <w:rFonts w:ascii="Times New Roman" w:hAnsi="Times New Roman"/>
          <w:spacing w:val="-2"/>
          <w:sz w:val="25"/>
          <w:szCs w:val="25"/>
        </w:rPr>
        <w:t>анализ</w:t>
      </w:r>
      <w:r w:rsidRPr="000E4AAA">
        <w:rPr>
          <w:rFonts w:ascii="Times New Roman" w:hAnsi="Times New Roman"/>
          <w:sz w:val="25"/>
          <w:szCs w:val="25"/>
        </w:rPr>
        <w:tab/>
      </w:r>
      <w:r w:rsidRPr="000E4AAA">
        <w:rPr>
          <w:rFonts w:ascii="Times New Roman" w:hAnsi="Times New Roman"/>
          <w:spacing w:val="-2"/>
          <w:w w:val="90"/>
          <w:sz w:val="25"/>
          <w:szCs w:val="25"/>
        </w:rPr>
        <w:t xml:space="preserve">эффективности </w:t>
      </w:r>
      <w:r w:rsidRPr="000E4AAA">
        <w:rPr>
          <w:rFonts w:ascii="Times New Roman" w:hAnsi="Times New Roman"/>
          <w:w w:val="95"/>
          <w:sz w:val="25"/>
          <w:szCs w:val="25"/>
        </w:rPr>
        <w:t>мероприятий, которой проводится педагогами дошкольного</w:t>
      </w:r>
      <w:r w:rsidRPr="000E4AAA">
        <w:rPr>
          <w:rFonts w:ascii="Times New Roman" w:hAnsi="Times New Roman"/>
          <w:spacing w:val="38"/>
          <w:sz w:val="25"/>
          <w:szCs w:val="25"/>
        </w:rPr>
        <w:t xml:space="preserve"> </w:t>
      </w:r>
      <w:r w:rsidRPr="000E4AAA">
        <w:rPr>
          <w:rFonts w:ascii="Times New Roman" w:hAnsi="Times New Roman"/>
          <w:w w:val="95"/>
          <w:sz w:val="25"/>
          <w:szCs w:val="25"/>
        </w:rPr>
        <w:t>учреждения.</w:t>
      </w:r>
    </w:p>
    <w:p w:rsidR="006E1D2E" w:rsidRPr="000E4AAA" w:rsidRDefault="006E1D2E" w:rsidP="00A325BB">
      <w:pPr>
        <w:widowControl w:val="0"/>
        <w:suppressAutoHyphens/>
        <w:spacing w:after="0" w:line="265" w:lineRule="exact"/>
        <w:ind w:left="950"/>
        <w:rPr>
          <w:rFonts w:ascii="Times New Roman" w:hAnsi="Times New Roman"/>
          <w:sz w:val="25"/>
          <w:szCs w:val="25"/>
        </w:rPr>
      </w:pPr>
      <w:r w:rsidRPr="000E4AAA">
        <w:rPr>
          <w:rFonts w:ascii="Times New Roman" w:hAnsi="Times New Roman"/>
          <w:w w:val="95"/>
          <w:sz w:val="25"/>
          <w:szCs w:val="25"/>
          <w:u w:val="single"/>
        </w:rPr>
        <w:t>Формы</w:t>
      </w:r>
      <w:r w:rsidRPr="000E4AAA">
        <w:rPr>
          <w:rFonts w:ascii="Times New Roman" w:hAnsi="Times New Roman"/>
          <w:spacing w:val="-12"/>
          <w:w w:val="95"/>
          <w:sz w:val="25"/>
          <w:szCs w:val="25"/>
          <w:u w:val="single"/>
        </w:rPr>
        <w:t xml:space="preserve"> </w:t>
      </w:r>
      <w:r w:rsidRPr="000E4AAA">
        <w:rPr>
          <w:rFonts w:ascii="Times New Roman" w:hAnsi="Times New Roman"/>
          <w:spacing w:val="-2"/>
          <w:w w:val="95"/>
          <w:sz w:val="25"/>
          <w:szCs w:val="25"/>
          <w:u w:val="single"/>
        </w:rPr>
        <w:t>взаимодействия:</w:t>
      </w:r>
    </w:p>
    <w:p w:rsidR="006E1D2E" w:rsidRPr="000E4AAA" w:rsidRDefault="006E1D2E" w:rsidP="00713461">
      <w:pPr>
        <w:widowControl w:val="0"/>
        <w:numPr>
          <w:ilvl w:val="0"/>
          <w:numId w:val="92"/>
        </w:numPr>
        <w:tabs>
          <w:tab w:val="left" w:pos="1090"/>
        </w:tabs>
        <w:suppressAutoHyphens/>
        <w:spacing w:after="0" w:line="278" w:lineRule="exact"/>
        <w:ind w:left="1089" w:hanging="146"/>
        <w:rPr>
          <w:rFonts w:ascii="Times New Roman" w:hAnsi="Times New Roman"/>
          <w:sz w:val="25"/>
        </w:rPr>
      </w:pPr>
      <w:r w:rsidRPr="000E4AAA">
        <w:rPr>
          <w:rFonts w:ascii="Times New Roman" w:hAnsi="Times New Roman"/>
          <w:w w:val="95"/>
          <w:sz w:val="25"/>
        </w:rPr>
        <w:t>родительские</w:t>
      </w:r>
      <w:r w:rsidRPr="000E4AAA">
        <w:rPr>
          <w:rFonts w:ascii="Times New Roman" w:hAnsi="Times New Roman"/>
          <w:spacing w:val="-5"/>
          <w:w w:val="95"/>
          <w:sz w:val="25"/>
        </w:rPr>
        <w:t xml:space="preserve"> </w:t>
      </w:r>
      <w:r w:rsidRPr="000E4AAA">
        <w:rPr>
          <w:rFonts w:ascii="Times New Roman" w:hAnsi="Times New Roman"/>
          <w:spacing w:val="-2"/>
          <w:sz w:val="25"/>
        </w:rPr>
        <w:t>собрания;</w:t>
      </w:r>
    </w:p>
    <w:p w:rsidR="006E1D2E" w:rsidRPr="000E4AAA" w:rsidRDefault="006E1D2E" w:rsidP="00713461">
      <w:pPr>
        <w:widowControl w:val="0"/>
        <w:numPr>
          <w:ilvl w:val="0"/>
          <w:numId w:val="92"/>
        </w:numPr>
        <w:tabs>
          <w:tab w:val="left" w:pos="1095"/>
        </w:tabs>
        <w:suppressAutoHyphens/>
        <w:spacing w:before="2" w:after="0" w:line="228" w:lineRule="auto"/>
        <w:ind w:left="950" w:right="5901" w:hanging="2"/>
        <w:rPr>
          <w:rFonts w:ascii="Times New Roman" w:hAnsi="Times New Roman"/>
          <w:sz w:val="25"/>
        </w:rPr>
      </w:pPr>
      <w:r w:rsidRPr="000E4AAA">
        <w:rPr>
          <w:rFonts w:ascii="Times New Roman" w:hAnsi="Times New Roman"/>
          <w:spacing w:val="-2"/>
          <w:w w:val="95"/>
          <w:sz w:val="25"/>
        </w:rPr>
        <w:t>родительская конференция.</w:t>
      </w:r>
    </w:p>
    <w:p w:rsidR="006E1D2E" w:rsidRPr="000E4AAA" w:rsidRDefault="006E1D2E" w:rsidP="00713461">
      <w:pPr>
        <w:widowControl w:val="0"/>
        <w:numPr>
          <w:ilvl w:val="0"/>
          <w:numId w:val="92"/>
        </w:numPr>
        <w:tabs>
          <w:tab w:val="left" w:pos="1095"/>
        </w:tabs>
        <w:suppressAutoHyphens/>
        <w:spacing w:before="2" w:after="0" w:line="228" w:lineRule="auto"/>
        <w:ind w:left="950" w:right="5901" w:hanging="2"/>
        <w:rPr>
          <w:rFonts w:ascii="Times New Roman" w:hAnsi="Times New Roman"/>
          <w:sz w:val="25"/>
        </w:rPr>
      </w:pPr>
      <w:r w:rsidRPr="000E4AAA">
        <w:rPr>
          <w:rFonts w:ascii="Times New Roman" w:hAnsi="Times New Roman"/>
          <w:spacing w:val="-2"/>
          <w:w w:val="95"/>
          <w:sz w:val="25"/>
        </w:rPr>
        <w:t xml:space="preserve">Дни открытых дверей </w:t>
      </w:r>
    </w:p>
    <w:p w:rsidR="006E1D2E" w:rsidRPr="000E4AAA" w:rsidRDefault="006E1D2E" w:rsidP="00713461">
      <w:pPr>
        <w:widowControl w:val="0"/>
        <w:numPr>
          <w:ilvl w:val="0"/>
          <w:numId w:val="92"/>
        </w:numPr>
        <w:tabs>
          <w:tab w:val="left" w:pos="1095"/>
        </w:tabs>
        <w:suppressAutoHyphens/>
        <w:spacing w:before="2" w:after="0" w:line="228" w:lineRule="auto"/>
        <w:ind w:left="950" w:right="5901" w:hanging="2"/>
        <w:rPr>
          <w:rFonts w:ascii="Times New Roman" w:hAnsi="Times New Roman"/>
          <w:sz w:val="25"/>
        </w:rPr>
      </w:pPr>
      <w:r w:rsidRPr="000E4AAA">
        <w:rPr>
          <w:rFonts w:ascii="Times New Roman" w:hAnsi="Times New Roman"/>
          <w:spacing w:val="-2"/>
          <w:w w:val="95"/>
          <w:sz w:val="25"/>
        </w:rPr>
        <w:t>Недели здоровья</w:t>
      </w:r>
    </w:p>
    <w:p w:rsidR="006E1D2E" w:rsidRPr="000E4AAA" w:rsidRDefault="006E1D2E" w:rsidP="00713461">
      <w:pPr>
        <w:widowControl w:val="0"/>
        <w:numPr>
          <w:ilvl w:val="0"/>
          <w:numId w:val="92"/>
        </w:numPr>
        <w:tabs>
          <w:tab w:val="left" w:pos="1095"/>
        </w:tabs>
        <w:suppressAutoHyphens/>
        <w:spacing w:before="2" w:after="0" w:line="228" w:lineRule="auto"/>
        <w:ind w:left="950" w:right="5901" w:hanging="2"/>
        <w:rPr>
          <w:rFonts w:ascii="Times New Roman" w:hAnsi="Times New Roman"/>
          <w:sz w:val="25"/>
        </w:rPr>
      </w:pPr>
      <w:r w:rsidRPr="000E4AAA">
        <w:rPr>
          <w:rFonts w:ascii="Times New Roman" w:hAnsi="Times New Roman"/>
          <w:spacing w:val="-2"/>
          <w:w w:val="95"/>
          <w:sz w:val="25"/>
        </w:rPr>
        <w:t xml:space="preserve"> </w:t>
      </w:r>
      <w:r w:rsidRPr="000E4AAA">
        <w:rPr>
          <w:rFonts w:ascii="Times New Roman" w:hAnsi="Times New Roman"/>
          <w:spacing w:val="-2"/>
          <w:sz w:val="25"/>
          <w:u w:val="single"/>
        </w:rPr>
        <w:t>Методы:</w:t>
      </w:r>
    </w:p>
    <w:p w:rsidR="006E1D2E" w:rsidRPr="000E4AAA" w:rsidRDefault="006E1D2E" w:rsidP="00713461">
      <w:pPr>
        <w:widowControl w:val="0"/>
        <w:numPr>
          <w:ilvl w:val="0"/>
          <w:numId w:val="92"/>
        </w:numPr>
        <w:tabs>
          <w:tab w:val="left" w:pos="1089"/>
        </w:tabs>
        <w:suppressAutoHyphens/>
        <w:spacing w:after="0" w:line="270" w:lineRule="exact"/>
        <w:ind w:left="1088" w:hanging="145"/>
        <w:rPr>
          <w:rFonts w:ascii="Times New Roman" w:hAnsi="Times New Roman"/>
          <w:sz w:val="25"/>
        </w:rPr>
      </w:pPr>
      <w:r w:rsidRPr="000E4AAA">
        <w:rPr>
          <w:rFonts w:ascii="Times New Roman" w:hAnsi="Times New Roman"/>
          <w:spacing w:val="-2"/>
          <w:w w:val="95"/>
          <w:sz w:val="25"/>
        </w:rPr>
        <w:t>повторная</w:t>
      </w:r>
      <w:r w:rsidRPr="000E4AAA">
        <w:rPr>
          <w:rFonts w:ascii="Times New Roman" w:hAnsi="Times New Roman"/>
          <w:spacing w:val="4"/>
          <w:sz w:val="25"/>
        </w:rPr>
        <w:t xml:space="preserve"> </w:t>
      </w:r>
      <w:r w:rsidRPr="000E4AAA">
        <w:rPr>
          <w:rFonts w:ascii="Times New Roman" w:hAnsi="Times New Roman"/>
          <w:spacing w:val="-2"/>
          <w:w w:val="95"/>
          <w:sz w:val="25"/>
        </w:rPr>
        <w:t>диагностика,</w:t>
      </w:r>
      <w:r w:rsidRPr="000E4AAA">
        <w:rPr>
          <w:rFonts w:ascii="Times New Roman" w:hAnsi="Times New Roman"/>
          <w:spacing w:val="6"/>
          <w:sz w:val="25"/>
        </w:rPr>
        <w:t xml:space="preserve"> </w:t>
      </w:r>
      <w:r w:rsidRPr="000E4AAA">
        <w:rPr>
          <w:rFonts w:ascii="Times New Roman" w:hAnsi="Times New Roman"/>
          <w:spacing w:val="-2"/>
          <w:w w:val="95"/>
          <w:sz w:val="25"/>
        </w:rPr>
        <w:t>опрос,</w:t>
      </w:r>
      <w:r w:rsidRPr="000E4AAA">
        <w:rPr>
          <w:rFonts w:ascii="Times New Roman" w:hAnsi="Times New Roman"/>
          <w:spacing w:val="-4"/>
          <w:sz w:val="25"/>
        </w:rPr>
        <w:t xml:space="preserve"> </w:t>
      </w:r>
      <w:r w:rsidRPr="000E4AAA">
        <w:rPr>
          <w:rFonts w:ascii="Times New Roman" w:hAnsi="Times New Roman"/>
          <w:spacing w:val="-2"/>
          <w:w w:val="95"/>
          <w:sz w:val="25"/>
        </w:rPr>
        <w:t>наблюдения;</w:t>
      </w:r>
    </w:p>
    <w:p w:rsidR="006E1D2E" w:rsidRPr="000E4AAA" w:rsidRDefault="006E1D2E" w:rsidP="00713461">
      <w:pPr>
        <w:widowControl w:val="0"/>
        <w:numPr>
          <w:ilvl w:val="0"/>
          <w:numId w:val="92"/>
        </w:numPr>
        <w:tabs>
          <w:tab w:val="left" w:pos="1091"/>
        </w:tabs>
        <w:suppressAutoHyphens/>
        <w:spacing w:before="71" w:after="0" w:line="240" w:lineRule="auto"/>
        <w:ind w:left="1090" w:hanging="143"/>
        <w:rPr>
          <w:rFonts w:ascii="Times New Roman" w:hAnsi="Times New Roman"/>
          <w:sz w:val="16"/>
        </w:rPr>
      </w:pPr>
      <w:r w:rsidRPr="000E4AAA">
        <w:rPr>
          <w:rFonts w:ascii="Times New Roman" w:hAnsi="Times New Roman"/>
          <w:w w:val="105"/>
          <w:sz w:val="16"/>
        </w:rPr>
        <w:t>КНИГИ</w:t>
      </w:r>
      <w:r w:rsidRPr="000E4AAA">
        <w:rPr>
          <w:rFonts w:ascii="Times New Roman" w:hAnsi="Times New Roman"/>
          <w:spacing w:val="35"/>
          <w:w w:val="105"/>
          <w:sz w:val="16"/>
        </w:rPr>
        <w:t xml:space="preserve"> </w:t>
      </w:r>
      <w:r w:rsidRPr="000E4AAA">
        <w:rPr>
          <w:rFonts w:ascii="Times New Roman" w:hAnsi="Times New Roman"/>
          <w:spacing w:val="-2"/>
          <w:w w:val="105"/>
          <w:sz w:val="16"/>
        </w:rPr>
        <w:t>ОТЗЫВОВ;</w:t>
      </w:r>
    </w:p>
    <w:p w:rsidR="006E1D2E" w:rsidRPr="000E4AAA" w:rsidRDefault="006E1D2E" w:rsidP="00713461">
      <w:pPr>
        <w:widowControl w:val="0"/>
        <w:numPr>
          <w:ilvl w:val="0"/>
          <w:numId w:val="92"/>
        </w:numPr>
        <w:tabs>
          <w:tab w:val="left" w:pos="1086"/>
        </w:tabs>
        <w:suppressAutoHyphens/>
        <w:spacing w:before="10" w:after="0" w:line="285" w:lineRule="exact"/>
        <w:ind w:left="1085" w:hanging="142"/>
        <w:jc w:val="both"/>
        <w:rPr>
          <w:rFonts w:ascii="Times New Roman" w:hAnsi="Times New Roman"/>
          <w:sz w:val="25"/>
        </w:rPr>
      </w:pPr>
      <w:r w:rsidRPr="000E4AAA">
        <w:rPr>
          <w:rFonts w:ascii="Times New Roman" w:hAnsi="Times New Roman"/>
          <w:w w:val="95"/>
          <w:sz w:val="25"/>
        </w:rPr>
        <w:t>оценочные</w:t>
      </w:r>
      <w:r w:rsidRPr="000E4AAA">
        <w:rPr>
          <w:rFonts w:ascii="Times New Roman" w:hAnsi="Times New Roman"/>
          <w:spacing w:val="-3"/>
          <w:w w:val="95"/>
          <w:sz w:val="25"/>
        </w:rPr>
        <w:t xml:space="preserve"> </w:t>
      </w:r>
      <w:r w:rsidRPr="000E4AAA">
        <w:rPr>
          <w:rFonts w:ascii="Times New Roman" w:hAnsi="Times New Roman"/>
          <w:spacing w:val="-2"/>
          <w:sz w:val="25"/>
        </w:rPr>
        <w:t>листы;</w:t>
      </w:r>
    </w:p>
    <w:p w:rsidR="006E1D2E" w:rsidRPr="000E4AAA" w:rsidRDefault="006E1D2E" w:rsidP="00713461">
      <w:pPr>
        <w:widowControl w:val="0"/>
        <w:numPr>
          <w:ilvl w:val="0"/>
          <w:numId w:val="92"/>
        </w:numPr>
        <w:tabs>
          <w:tab w:val="left" w:pos="1090"/>
        </w:tabs>
        <w:suppressAutoHyphens/>
        <w:spacing w:before="9" w:after="0" w:line="228" w:lineRule="auto"/>
        <w:ind w:left="946" w:right="3001" w:firstLine="3"/>
        <w:jc w:val="both"/>
        <w:rPr>
          <w:rFonts w:ascii="Times New Roman" w:hAnsi="Times New Roman"/>
          <w:sz w:val="25"/>
        </w:rPr>
      </w:pPr>
      <w:r w:rsidRPr="000E4AAA">
        <w:rPr>
          <w:rFonts w:ascii="Times New Roman" w:hAnsi="Times New Roman"/>
          <w:w w:val="95"/>
          <w:sz w:val="25"/>
        </w:rPr>
        <w:t>самоанализ педагогов,</w:t>
      </w:r>
      <w:r w:rsidRPr="000E4AAA">
        <w:rPr>
          <w:rFonts w:ascii="Times New Roman" w:hAnsi="Times New Roman"/>
          <w:spacing w:val="-5"/>
          <w:w w:val="95"/>
          <w:sz w:val="25"/>
        </w:rPr>
        <w:t xml:space="preserve"> </w:t>
      </w:r>
      <w:r w:rsidRPr="000E4AAA">
        <w:rPr>
          <w:rFonts w:ascii="Times New Roman" w:hAnsi="Times New Roman"/>
          <w:w w:val="95"/>
          <w:sz w:val="25"/>
        </w:rPr>
        <w:t>учет</w:t>
      </w:r>
      <w:r w:rsidRPr="000E4AAA">
        <w:rPr>
          <w:rFonts w:ascii="Times New Roman" w:hAnsi="Times New Roman"/>
          <w:spacing w:val="-9"/>
          <w:w w:val="95"/>
          <w:sz w:val="25"/>
        </w:rPr>
        <w:t xml:space="preserve"> </w:t>
      </w:r>
      <w:r w:rsidRPr="000E4AAA">
        <w:rPr>
          <w:rFonts w:ascii="Times New Roman" w:hAnsi="Times New Roman"/>
          <w:w w:val="95"/>
          <w:sz w:val="25"/>
        </w:rPr>
        <w:t>активности родителей</w:t>
      </w:r>
      <w:r w:rsidRPr="000E4AAA">
        <w:rPr>
          <w:rFonts w:ascii="Times New Roman" w:hAnsi="Times New Roman"/>
          <w:spacing w:val="-2"/>
          <w:w w:val="95"/>
          <w:sz w:val="25"/>
        </w:rPr>
        <w:t xml:space="preserve"> </w:t>
      </w:r>
      <w:r w:rsidRPr="000E4AAA">
        <w:rPr>
          <w:rFonts w:ascii="Times New Roman" w:hAnsi="Times New Roman"/>
          <w:w w:val="95"/>
          <w:sz w:val="25"/>
        </w:rPr>
        <w:t>и</w:t>
      </w:r>
      <w:r w:rsidRPr="000E4AAA">
        <w:rPr>
          <w:rFonts w:ascii="Times New Roman" w:hAnsi="Times New Roman"/>
          <w:spacing w:val="-12"/>
          <w:w w:val="95"/>
          <w:sz w:val="25"/>
        </w:rPr>
        <w:t xml:space="preserve"> </w:t>
      </w:r>
      <w:r w:rsidRPr="000E4AAA">
        <w:rPr>
          <w:rFonts w:ascii="Times New Roman" w:hAnsi="Times New Roman"/>
          <w:w w:val="95"/>
          <w:sz w:val="25"/>
        </w:rPr>
        <w:t xml:space="preserve">т.п. </w:t>
      </w:r>
      <w:r w:rsidRPr="000E4AAA">
        <w:rPr>
          <w:rFonts w:ascii="Times New Roman" w:hAnsi="Times New Roman"/>
          <w:spacing w:val="-2"/>
          <w:sz w:val="25"/>
          <w:u w:val="single" w:color="282828"/>
        </w:rPr>
        <w:t>Методы</w:t>
      </w:r>
      <w:r w:rsidRPr="000E4AAA">
        <w:rPr>
          <w:rFonts w:ascii="Times New Roman" w:hAnsi="Times New Roman"/>
          <w:spacing w:val="-7"/>
          <w:sz w:val="25"/>
          <w:u w:val="single" w:color="282828"/>
        </w:rPr>
        <w:t xml:space="preserve"> </w:t>
      </w:r>
      <w:r w:rsidRPr="000E4AAA">
        <w:rPr>
          <w:rFonts w:ascii="Times New Roman" w:hAnsi="Times New Roman"/>
          <w:spacing w:val="-2"/>
          <w:sz w:val="25"/>
          <w:u w:val="single" w:color="282828"/>
        </w:rPr>
        <w:t>рефлексии</w:t>
      </w:r>
      <w:r w:rsidRPr="000E4AAA">
        <w:rPr>
          <w:rFonts w:ascii="Times New Roman" w:hAnsi="Times New Roman"/>
          <w:spacing w:val="-3"/>
          <w:sz w:val="25"/>
          <w:u w:val="single" w:color="282828"/>
        </w:rPr>
        <w:t xml:space="preserve"> </w:t>
      </w:r>
      <w:r w:rsidRPr="000E4AAA">
        <w:rPr>
          <w:rFonts w:ascii="Times New Roman" w:hAnsi="Times New Roman"/>
          <w:spacing w:val="-2"/>
          <w:sz w:val="25"/>
          <w:u w:val="single" w:color="282828"/>
        </w:rPr>
        <w:t>воспитательных</w:t>
      </w:r>
      <w:r w:rsidRPr="000E4AAA">
        <w:rPr>
          <w:rFonts w:ascii="Times New Roman" w:hAnsi="Times New Roman"/>
          <w:spacing w:val="-14"/>
          <w:sz w:val="25"/>
          <w:u w:val="single" w:color="282828"/>
        </w:rPr>
        <w:t xml:space="preserve"> </w:t>
      </w:r>
      <w:r w:rsidRPr="000E4AAA">
        <w:rPr>
          <w:rFonts w:ascii="Times New Roman" w:hAnsi="Times New Roman"/>
          <w:spacing w:val="-2"/>
          <w:sz w:val="25"/>
          <w:u w:val="single" w:color="282828"/>
        </w:rPr>
        <w:t>приемов:</w:t>
      </w:r>
    </w:p>
    <w:p w:rsidR="006E1D2E" w:rsidRPr="000E4AAA" w:rsidRDefault="006E1D2E" w:rsidP="00A325BB">
      <w:pPr>
        <w:widowControl w:val="0"/>
        <w:suppressAutoHyphens/>
        <w:spacing w:after="0" w:line="228" w:lineRule="auto"/>
        <w:ind w:left="235" w:right="219" w:firstLine="709"/>
        <w:jc w:val="both"/>
        <w:rPr>
          <w:rFonts w:ascii="Times New Roman" w:hAnsi="Times New Roman"/>
          <w:sz w:val="25"/>
          <w:szCs w:val="25"/>
        </w:rPr>
      </w:pPr>
      <w:r w:rsidRPr="000E4AAA">
        <w:rPr>
          <w:rFonts w:ascii="Times New Roman" w:hAnsi="Times New Roman"/>
          <w:sz w:val="25"/>
          <w:szCs w:val="25"/>
        </w:rPr>
        <w:t xml:space="preserve">Использование структурно-функциональной модели взаимодействия МБДОУ и семьи по вопросам развития ребенка позволяет наиболее эффективно использовать </w:t>
      </w:r>
      <w:r w:rsidRPr="000E4AAA">
        <w:rPr>
          <w:rFonts w:ascii="Times New Roman" w:hAnsi="Times New Roman"/>
          <w:w w:val="95"/>
          <w:sz w:val="25"/>
          <w:szCs w:val="25"/>
        </w:rPr>
        <w:t>нетрадиционные формы социального</w:t>
      </w:r>
      <w:r w:rsidRPr="000E4AAA">
        <w:rPr>
          <w:rFonts w:ascii="Times New Roman" w:hAnsi="Times New Roman"/>
          <w:sz w:val="25"/>
          <w:szCs w:val="25"/>
        </w:rPr>
        <w:t xml:space="preserve"> </w:t>
      </w:r>
      <w:r w:rsidRPr="000E4AAA">
        <w:rPr>
          <w:rFonts w:ascii="Times New Roman" w:hAnsi="Times New Roman"/>
          <w:w w:val="95"/>
          <w:sz w:val="25"/>
          <w:szCs w:val="25"/>
        </w:rPr>
        <w:t>партнерства МБДОУ</w:t>
      </w:r>
    </w:p>
    <w:p w:rsidR="006E1D2E" w:rsidRPr="000E4AAA" w:rsidRDefault="006E1D2E" w:rsidP="00A325BB">
      <w:pPr>
        <w:widowControl w:val="0"/>
        <w:suppressAutoHyphens/>
        <w:spacing w:before="6" w:after="0" w:line="240" w:lineRule="auto"/>
        <w:rPr>
          <w:rFonts w:ascii="Times New Roman" w:hAnsi="Times New Roman"/>
          <w:sz w:val="23"/>
          <w:szCs w:val="25"/>
        </w:rPr>
      </w:pPr>
    </w:p>
    <w:p w:rsidR="006E1D2E" w:rsidRPr="000E4AAA" w:rsidRDefault="006E1D2E" w:rsidP="00A325BB">
      <w:pPr>
        <w:widowControl w:val="0"/>
        <w:suppressAutoHyphens/>
        <w:spacing w:after="0" w:line="240" w:lineRule="auto"/>
        <w:ind w:left="723" w:right="723"/>
        <w:jc w:val="center"/>
        <w:outlineLvl w:val="0"/>
        <w:rPr>
          <w:rFonts w:ascii="Times New Roman" w:hAnsi="Times New Roman"/>
          <w:b/>
          <w:bCs/>
          <w:sz w:val="25"/>
          <w:szCs w:val="25"/>
        </w:rPr>
      </w:pPr>
      <w:r w:rsidRPr="000E4AAA">
        <w:rPr>
          <w:rFonts w:ascii="Times New Roman" w:hAnsi="Times New Roman"/>
          <w:b/>
          <w:bCs/>
          <w:w w:val="95"/>
          <w:sz w:val="25"/>
          <w:szCs w:val="25"/>
        </w:rPr>
        <w:t>Формы</w:t>
      </w:r>
      <w:r w:rsidRPr="000E4AAA">
        <w:rPr>
          <w:rFonts w:ascii="Times New Roman" w:hAnsi="Times New Roman"/>
          <w:b/>
          <w:bCs/>
          <w:spacing w:val="-1"/>
          <w:sz w:val="25"/>
          <w:szCs w:val="25"/>
        </w:rPr>
        <w:t xml:space="preserve"> </w:t>
      </w:r>
      <w:r w:rsidRPr="000E4AAA">
        <w:rPr>
          <w:rFonts w:ascii="Times New Roman" w:hAnsi="Times New Roman"/>
          <w:b/>
          <w:bCs/>
          <w:w w:val="95"/>
          <w:sz w:val="25"/>
          <w:szCs w:val="25"/>
        </w:rPr>
        <w:t>взаимодействия</w:t>
      </w:r>
      <w:r w:rsidRPr="000E4AAA">
        <w:rPr>
          <w:rFonts w:ascii="Times New Roman" w:hAnsi="Times New Roman"/>
          <w:b/>
          <w:bCs/>
          <w:spacing w:val="-9"/>
          <w:w w:val="95"/>
          <w:sz w:val="25"/>
          <w:szCs w:val="25"/>
        </w:rPr>
        <w:t xml:space="preserve"> </w:t>
      </w:r>
      <w:r w:rsidRPr="000E4AAA">
        <w:rPr>
          <w:rFonts w:ascii="Times New Roman" w:hAnsi="Times New Roman"/>
          <w:b/>
          <w:bCs/>
          <w:w w:val="95"/>
          <w:sz w:val="25"/>
          <w:szCs w:val="25"/>
        </w:rPr>
        <w:t>с</w:t>
      </w:r>
      <w:r w:rsidRPr="000E4AAA">
        <w:rPr>
          <w:rFonts w:ascii="Times New Roman" w:hAnsi="Times New Roman"/>
          <w:b/>
          <w:bCs/>
          <w:spacing w:val="-12"/>
          <w:w w:val="95"/>
          <w:sz w:val="25"/>
          <w:szCs w:val="25"/>
        </w:rPr>
        <w:t xml:space="preserve"> </w:t>
      </w:r>
      <w:r w:rsidRPr="000E4AAA">
        <w:rPr>
          <w:rFonts w:ascii="Times New Roman" w:hAnsi="Times New Roman"/>
          <w:b/>
          <w:bCs/>
          <w:spacing w:val="-2"/>
          <w:w w:val="95"/>
          <w:sz w:val="25"/>
          <w:szCs w:val="25"/>
        </w:rPr>
        <w:t>родителями.</w:t>
      </w:r>
    </w:p>
    <w:tbl>
      <w:tblPr>
        <w:tblW w:w="9577" w:type="dxa"/>
        <w:tblInd w:w="119" w:type="dxa"/>
        <w:tblLayout w:type="fixed"/>
        <w:tblCellMar>
          <w:left w:w="7" w:type="dxa"/>
          <w:right w:w="7" w:type="dxa"/>
        </w:tblCellMar>
        <w:tblLook w:val="01E0"/>
      </w:tblPr>
      <w:tblGrid>
        <w:gridCol w:w="1516"/>
        <w:gridCol w:w="8061"/>
      </w:tblGrid>
      <w:tr w:rsidR="006E1D2E" w:rsidRPr="000E4AAA" w:rsidTr="004E58B9">
        <w:trPr>
          <w:trHeight w:val="287"/>
        </w:trPr>
        <w:tc>
          <w:tcPr>
            <w:tcW w:w="9576" w:type="dxa"/>
            <w:gridSpan w:val="2"/>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1" w:lineRule="exact"/>
              <w:ind w:left="2782" w:right="2763"/>
              <w:jc w:val="center"/>
              <w:rPr>
                <w:rFonts w:ascii="Times New Roman" w:hAnsi="Times New Roman"/>
                <w:sz w:val="25"/>
                <w:lang w:val="en-US"/>
              </w:rPr>
            </w:pPr>
            <w:r w:rsidRPr="004E58B9">
              <w:rPr>
                <w:rFonts w:ascii="Times New Roman" w:hAnsi="Times New Roman"/>
                <w:spacing w:val="-2"/>
                <w:w w:val="95"/>
                <w:sz w:val="25"/>
                <w:lang w:val="en-US"/>
              </w:rPr>
              <w:t>Информационно-аналитические</w:t>
            </w:r>
            <w:r w:rsidRPr="004E58B9">
              <w:rPr>
                <w:rFonts w:ascii="Times New Roman" w:hAnsi="Times New Roman"/>
                <w:spacing w:val="13"/>
                <w:sz w:val="25"/>
                <w:lang w:val="en-US"/>
              </w:rPr>
              <w:t xml:space="preserve"> </w:t>
            </w:r>
            <w:r w:rsidRPr="004E58B9">
              <w:rPr>
                <w:rFonts w:ascii="Times New Roman" w:hAnsi="Times New Roman"/>
                <w:spacing w:val="-2"/>
                <w:w w:val="95"/>
                <w:sz w:val="25"/>
                <w:lang w:val="en-US"/>
              </w:rPr>
              <w:t>формы</w:t>
            </w:r>
          </w:p>
        </w:tc>
      </w:tr>
      <w:tr w:rsidR="006E1D2E" w:rsidRPr="000E4AAA" w:rsidTr="004E58B9">
        <w:trPr>
          <w:trHeight w:val="2754"/>
        </w:trPr>
        <w:tc>
          <w:tcPr>
            <w:tcW w:w="9576" w:type="dxa"/>
            <w:gridSpan w:val="2"/>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1" w:lineRule="exact"/>
              <w:ind w:left="127"/>
              <w:jc w:val="both"/>
              <w:rPr>
                <w:rFonts w:ascii="Times New Roman" w:hAnsi="Times New Roman"/>
                <w:sz w:val="25"/>
              </w:rPr>
            </w:pPr>
            <w:r w:rsidRPr="004E58B9">
              <w:rPr>
                <w:rFonts w:ascii="Times New Roman" w:hAnsi="Times New Roman"/>
                <w:spacing w:val="-2"/>
                <w:sz w:val="25"/>
              </w:rPr>
              <w:t>Основной</w:t>
            </w:r>
            <w:r w:rsidRPr="004E58B9">
              <w:rPr>
                <w:rFonts w:ascii="Times New Roman" w:hAnsi="Times New Roman"/>
                <w:spacing w:val="34"/>
                <w:sz w:val="25"/>
              </w:rPr>
              <w:t xml:space="preserve">  </w:t>
            </w:r>
            <w:r w:rsidRPr="004E58B9">
              <w:rPr>
                <w:rFonts w:ascii="Times New Roman" w:hAnsi="Times New Roman"/>
                <w:spacing w:val="-2"/>
                <w:sz w:val="25"/>
              </w:rPr>
              <w:t>задачей</w:t>
            </w:r>
            <w:r w:rsidRPr="004E58B9">
              <w:rPr>
                <w:rFonts w:ascii="Times New Roman" w:hAnsi="Times New Roman"/>
                <w:spacing w:val="33"/>
                <w:sz w:val="25"/>
              </w:rPr>
              <w:t xml:space="preserve">  </w:t>
            </w:r>
            <w:r w:rsidRPr="004E58B9">
              <w:rPr>
                <w:rFonts w:ascii="Times New Roman" w:hAnsi="Times New Roman"/>
                <w:spacing w:val="-2"/>
                <w:sz w:val="25"/>
              </w:rPr>
              <w:t>информационно-аналитических</w:t>
            </w:r>
            <w:r w:rsidRPr="004E58B9">
              <w:rPr>
                <w:rFonts w:ascii="Times New Roman" w:hAnsi="Times New Roman"/>
                <w:spacing w:val="72"/>
                <w:w w:val="150"/>
                <w:sz w:val="25"/>
              </w:rPr>
              <w:t xml:space="preserve"> </w:t>
            </w:r>
            <w:r w:rsidRPr="004E58B9">
              <w:rPr>
                <w:rFonts w:ascii="Times New Roman" w:hAnsi="Times New Roman"/>
                <w:spacing w:val="-2"/>
                <w:sz w:val="25"/>
              </w:rPr>
              <w:t>форм</w:t>
            </w:r>
            <w:r w:rsidRPr="004E58B9">
              <w:rPr>
                <w:rFonts w:ascii="Times New Roman" w:hAnsi="Times New Roman"/>
                <w:spacing w:val="29"/>
                <w:sz w:val="25"/>
              </w:rPr>
              <w:t xml:space="preserve">  </w:t>
            </w:r>
            <w:r w:rsidRPr="004E58B9">
              <w:rPr>
                <w:rFonts w:ascii="Times New Roman" w:hAnsi="Times New Roman"/>
                <w:spacing w:val="-2"/>
                <w:sz w:val="25"/>
              </w:rPr>
              <w:t>организации</w:t>
            </w:r>
            <w:r w:rsidRPr="004E58B9">
              <w:rPr>
                <w:rFonts w:ascii="Times New Roman" w:hAnsi="Times New Roman"/>
                <w:spacing w:val="35"/>
                <w:sz w:val="25"/>
              </w:rPr>
              <w:t xml:space="preserve">  </w:t>
            </w:r>
            <w:r w:rsidRPr="004E58B9">
              <w:rPr>
                <w:rFonts w:ascii="Times New Roman" w:hAnsi="Times New Roman"/>
                <w:spacing w:val="-2"/>
                <w:sz w:val="25"/>
              </w:rPr>
              <w:t>общения</w:t>
            </w:r>
            <w:r w:rsidRPr="004E58B9">
              <w:rPr>
                <w:rFonts w:ascii="Times New Roman" w:hAnsi="Times New Roman"/>
                <w:spacing w:val="32"/>
                <w:sz w:val="25"/>
              </w:rPr>
              <w:t xml:space="preserve">  </w:t>
            </w:r>
            <w:r w:rsidRPr="004E58B9">
              <w:rPr>
                <w:rFonts w:ascii="Times New Roman" w:hAnsi="Times New Roman"/>
                <w:spacing w:val="-10"/>
                <w:sz w:val="25"/>
              </w:rPr>
              <w:t>с</w:t>
            </w:r>
          </w:p>
          <w:p w:rsidR="006E1D2E" w:rsidRPr="004E58B9" w:rsidRDefault="006E1D2E" w:rsidP="004E58B9">
            <w:pPr>
              <w:widowControl w:val="0"/>
              <w:suppressAutoHyphens/>
              <w:spacing w:before="7" w:after="0" w:line="228" w:lineRule="auto"/>
              <w:ind w:left="127" w:right="80"/>
              <w:jc w:val="both"/>
              <w:rPr>
                <w:rFonts w:ascii="Times New Roman" w:hAnsi="Times New Roman"/>
                <w:sz w:val="25"/>
              </w:rPr>
            </w:pPr>
            <w:r w:rsidRPr="004E58B9">
              <w:rPr>
                <w:rFonts w:ascii="Times New Roman" w:hAnsi="Times New Roman"/>
                <w:sz w:val="25"/>
              </w:rPr>
              <w:t>родителями являются сбор, обработка и использование данных о семье каждого воспитанника,</w:t>
            </w:r>
            <w:r w:rsidRPr="004E58B9">
              <w:rPr>
                <w:rFonts w:ascii="Times New Roman" w:hAnsi="Times New Roman"/>
                <w:spacing w:val="-16"/>
                <w:sz w:val="25"/>
              </w:rPr>
              <w:t xml:space="preserve"> </w:t>
            </w:r>
            <w:r w:rsidRPr="004E58B9">
              <w:rPr>
                <w:rFonts w:ascii="Times New Roman" w:hAnsi="Times New Roman"/>
                <w:sz w:val="25"/>
              </w:rPr>
              <w:t>об</w:t>
            </w:r>
            <w:r w:rsidRPr="004E58B9">
              <w:rPr>
                <w:rFonts w:ascii="Times New Roman" w:hAnsi="Times New Roman"/>
                <w:spacing w:val="-16"/>
                <w:sz w:val="25"/>
              </w:rPr>
              <w:t xml:space="preserve"> </w:t>
            </w:r>
            <w:r w:rsidRPr="004E58B9">
              <w:rPr>
                <w:rFonts w:ascii="Times New Roman" w:hAnsi="Times New Roman"/>
                <w:sz w:val="25"/>
              </w:rPr>
              <w:t>общекультурном</w:t>
            </w:r>
            <w:r w:rsidRPr="004E58B9">
              <w:rPr>
                <w:rFonts w:ascii="Times New Roman" w:hAnsi="Times New Roman"/>
                <w:spacing w:val="-15"/>
                <w:sz w:val="25"/>
              </w:rPr>
              <w:t xml:space="preserve"> </w:t>
            </w:r>
            <w:r w:rsidRPr="004E58B9">
              <w:rPr>
                <w:rFonts w:ascii="Times New Roman" w:hAnsi="Times New Roman"/>
                <w:sz w:val="25"/>
              </w:rPr>
              <w:t>уровне</w:t>
            </w:r>
            <w:r w:rsidRPr="004E58B9">
              <w:rPr>
                <w:rFonts w:ascii="Times New Roman" w:hAnsi="Times New Roman"/>
                <w:spacing w:val="-16"/>
                <w:sz w:val="25"/>
              </w:rPr>
              <w:t xml:space="preserve"> </w:t>
            </w:r>
            <w:r w:rsidRPr="004E58B9">
              <w:rPr>
                <w:rFonts w:ascii="Times New Roman" w:hAnsi="Times New Roman"/>
                <w:sz w:val="25"/>
              </w:rPr>
              <w:t>его</w:t>
            </w:r>
            <w:r w:rsidRPr="004E58B9">
              <w:rPr>
                <w:rFonts w:ascii="Times New Roman" w:hAnsi="Times New Roman"/>
                <w:spacing w:val="-16"/>
                <w:sz w:val="25"/>
              </w:rPr>
              <w:t xml:space="preserve"> </w:t>
            </w:r>
            <w:r w:rsidRPr="004E58B9">
              <w:rPr>
                <w:rFonts w:ascii="Times New Roman" w:hAnsi="Times New Roman"/>
                <w:sz w:val="25"/>
              </w:rPr>
              <w:t>родителей,</w:t>
            </w:r>
            <w:r w:rsidRPr="004E58B9">
              <w:rPr>
                <w:rFonts w:ascii="Times New Roman" w:hAnsi="Times New Roman"/>
                <w:spacing w:val="-15"/>
                <w:sz w:val="25"/>
              </w:rPr>
              <w:t xml:space="preserve"> </w:t>
            </w:r>
            <w:r w:rsidRPr="004E58B9">
              <w:rPr>
                <w:rFonts w:ascii="Times New Roman" w:hAnsi="Times New Roman"/>
                <w:sz w:val="25"/>
              </w:rPr>
              <w:t>о</w:t>
            </w:r>
            <w:r w:rsidRPr="004E58B9">
              <w:rPr>
                <w:rFonts w:ascii="Times New Roman" w:hAnsi="Times New Roman"/>
                <w:spacing w:val="-16"/>
                <w:sz w:val="25"/>
              </w:rPr>
              <w:t xml:space="preserve"> </w:t>
            </w:r>
            <w:r w:rsidRPr="004E58B9">
              <w:rPr>
                <w:rFonts w:ascii="Times New Roman" w:hAnsi="Times New Roman"/>
                <w:sz w:val="25"/>
              </w:rPr>
              <w:t>наличии</w:t>
            </w:r>
            <w:r w:rsidRPr="004E58B9">
              <w:rPr>
                <w:rFonts w:ascii="Times New Roman" w:hAnsi="Times New Roman"/>
                <w:spacing w:val="-15"/>
                <w:sz w:val="25"/>
              </w:rPr>
              <w:t xml:space="preserve"> </w:t>
            </w:r>
            <w:r w:rsidRPr="004E58B9">
              <w:rPr>
                <w:rFonts w:ascii="Times New Roman" w:hAnsi="Times New Roman"/>
                <w:sz w:val="25"/>
              </w:rPr>
              <w:t>у</w:t>
            </w:r>
            <w:r w:rsidRPr="004E58B9">
              <w:rPr>
                <w:rFonts w:ascii="Times New Roman" w:hAnsi="Times New Roman"/>
                <w:spacing w:val="-16"/>
                <w:sz w:val="25"/>
              </w:rPr>
              <w:t xml:space="preserve"> </w:t>
            </w:r>
            <w:r w:rsidRPr="004E58B9">
              <w:rPr>
                <w:rFonts w:ascii="Times New Roman" w:hAnsi="Times New Roman"/>
                <w:sz w:val="25"/>
              </w:rPr>
              <w:t>них</w:t>
            </w:r>
            <w:r w:rsidRPr="004E58B9">
              <w:rPr>
                <w:rFonts w:ascii="Times New Roman" w:hAnsi="Times New Roman"/>
                <w:spacing w:val="-15"/>
                <w:sz w:val="25"/>
              </w:rPr>
              <w:t xml:space="preserve"> </w:t>
            </w:r>
            <w:r w:rsidRPr="004E58B9">
              <w:rPr>
                <w:rFonts w:ascii="Times New Roman" w:hAnsi="Times New Roman"/>
                <w:sz w:val="25"/>
              </w:rPr>
              <w:t>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 - ориентированного</w:t>
            </w:r>
            <w:r w:rsidRPr="004E58B9">
              <w:rPr>
                <w:rFonts w:ascii="Times New Roman" w:hAnsi="Times New Roman"/>
                <w:spacing w:val="-16"/>
                <w:sz w:val="25"/>
              </w:rPr>
              <w:t xml:space="preserve"> </w:t>
            </w:r>
            <w:r w:rsidRPr="004E58B9">
              <w:rPr>
                <w:rFonts w:ascii="Times New Roman" w:hAnsi="Times New Roman"/>
                <w:sz w:val="25"/>
              </w:rPr>
              <w:t>подхода</w:t>
            </w:r>
            <w:r w:rsidRPr="004E58B9">
              <w:rPr>
                <w:rFonts w:ascii="Times New Roman" w:hAnsi="Times New Roman"/>
                <w:spacing w:val="-11"/>
                <w:sz w:val="25"/>
              </w:rPr>
              <w:t xml:space="preserve"> </w:t>
            </w:r>
            <w:r w:rsidRPr="004E58B9">
              <w:rPr>
                <w:rFonts w:ascii="Times New Roman" w:hAnsi="Times New Roman"/>
                <w:sz w:val="25"/>
              </w:rPr>
              <w:t>к</w:t>
            </w:r>
            <w:r w:rsidRPr="004E58B9">
              <w:rPr>
                <w:rFonts w:ascii="Times New Roman" w:hAnsi="Times New Roman"/>
                <w:spacing w:val="-16"/>
                <w:sz w:val="25"/>
              </w:rPr>
              <w:t xml:space="preserve"> </w:t>
            </w:r>
            <w:r w:rsidRPr="004E58B9">
              <w:rPr>
                <w:rFonts w:ascii="Times New Roman" w:hAnsi="Times New Roman"/>
                <w:sz w:val="25"/>
              </w:rPr>
              <w:t>ребенку</w:t>
            </w:r>
            <w:r w:rsidRPr="004E58B9">
              <w:rPr>
                <w:rFonts w:ascii="Times New Roman" w:hAnsi="Times New Roman"/>
                <w:spacing w:val="-12"/>
                <w:sz w:val="25"/>
              </w:rPr>
              <w:t xml:space="preserve"> </w:t>
            </w:r>
            <w:r w:rsidRPr="004E58B9">
              <w:rPr>
                <w:rFonts w:ascii="Times New Roman" w:hAnsi="Times New Roman"/>
                <w:sz w:val="25"/>
              </w:rPr>
              <w:t>в</w:t>
            </w:r>
            <w:r w:rsidRPr="004E58B9">
              <w:rPr>
                <w:rFonts w:ascii="Times New Roman" w:hAnsi="Times New Roman"/>
                <w:spacing w:val="-16"/>
                <w:sz w:val="25"/>
              </w:rPr>
              <w:t xml:space="preserve"> </w:t>
            </w:r>
            <w:r w:rsidRPr="004E58B9">
              <w:rPr>
                <w:rFonts w:ascii="Times New Roman" w:hAnsi="Times New Roman"/>
                <w:sz w:val="25"/>
              </w:rPr>
              <w:t>условиях</w:t>
            </w:r>
            <w:r w:rsidRPr="004E58B9">
              <w:rPr>
                <w:rFonts w:ascii="Times New Roman" w:hAnsi="Times New Roman"/>
                <w:spacing w:val="-8"/>
                <w:sz w:val="25"/>
              </w:rPr>
              <w:t xml:space="preserve"> </w:t>
            </w:r>
            <w:r w:rsidRPr="004E58B9">
              <w:rPr>
                <w:rFonts w:ascii="Times New Roman" w:hAnsi="Times New Roman"/>
                <w:sz w:val="25"/>
              </w:rPr>
              <w:t>дошкольного</w:t>
            </w:r>
            <w:r w:rsidRPr="004E58B9">
              <w:rPr>
                <w:rFonts w:ascii="Times New Roman" w:hAnsi="Times New Roman"/>
                <w:spacing w:val="-6"/>
                <w:sz w:val="25"/>
              </w:rPr>
              <w:t xml:space="preserve"> </w:t>
            </w:r>
            <w:r w:rsidRPr="004E58B9">
              <w:rPr>
                <w:rFonts w:ascii="Times New Roman" w:hAnsi="Times New Roman"/>
                <w:sz w:val="25"/>
              </w:rPr>
              <w:t>учреждения,</w:t>
            </w:r>
            <w:r w:rsidRPr="004E58B9">
              <w:rPr>
                <w:rFonts w:ascii="Times New Roman" w:hAnsi="Times New Roman"/>
                <w:spacing w:val="-5"/>
                <w:sz w:val="25"/>
              </w:rPr>
              <w:t xml:space="preserve"> </w:t>
            </w:r>
            <w:r w:rsidRPr="004E58B9">
              <w:rPr>
                <w:rFonts w:ascii="Times New Roman" w:hAnsi="Times New Roman"/>
                <w:sz w:val="25"/>
              </w:rPr>
              <w:t xml:space="preserve">повышение </w:t>
            </w:r>
            <w:r w:rsidRPr="004E58B9">
              <w:rPr>
                <w:rFonts w:ascii="Times New Roman" w:hAnsi="Times New Roman"/>
                <w:w w:val="95"/>
                <w:sz w:val="25"/>
              </w:rPr>
              <w:t>эффективности воспитательно - образовательной</w:t>
            </w:r>
            <w:r w:rsidRPr="004E58B9">
              <w:rPr>
                <w:rFonts w:ascii="Times New Roman" w:hAnsi="Times New Roman"/>
                <w:spacing w:val="-4"/>
                <w:w w:val="95"/>
                <w:sz w:val="25"/>
              </w:rPr>
              <w:t xml:space="preserve"> </w:t>
            </w:r>
            <w:r w:rsidRPr="004E58B9">
              <w:rPr>
                <w:rFonts w:ascii="Times New Roman" w:hAnsi="Times New Roman"/>
                <w:w w:val="95"/>
                <w:sz w:val="25"/>
              </w:rPr>
              <w:t>работы с детьми и построение грамотного общения с их родителями.</w:t>
            </w:r>
            <w:r w:rsidRPr="004E58B9">
              <w:rPr>
                <w:rFonts w:ascii="Times New Roman" w:hAnsi="Times New Roman"/>
                <w:sz w:val="25"/>
              </w:rPr>
              <w:t xml:space="preserve"> </w:t>
            </w:r>
            <w:r w:rsidRPr="004E58B9">
              <w:rPr>
                <w:rFonts w:ascii="Times New Roman" w:hAnsi="Times New Roman"/>
                <w:w w:val="95"/>
                <w:sz w:val="25"/>
              </w:rPr>
              <w:t>К данной форме взаимодействия с родителями</w:t>
            </w:r>
            <w:r w:rsidRPr="004E58B9">
              <w:rPr>
                <w:rFonts w:ascii="Times New Roman" w:hAnsi="Times New Roman"/>
                <w:sz w:val="25"/>
              </w:rPr>
              <w:t xml:space="preserve"> </w:t>
            </w:r>
            <w:r w:rsidRPr="004E58B9">
              <w:rPr>
                <w:rFonts w:ascii="Times New Roman" w:hAnsi="Times New Roman"/>
                <w:w w:val="95"/>
                <w:sz w:val="25"/>
              </w:rPr>
              <w:t>можно отнести анкетирование, интервьюирование, проведение опросов, беседы</w:t>
            </w:r>
          </w:p>
        </w:tc>
      </w:tr>
      <w:tr w:rsidR="006E1D2E" w:rsidRPr="000E4AAA" w:rsidTr="004E58B9">
        <w:trPr>
          <w:trHeight w:val="1093"/>
        </w:trPr>
        <w:tc>
          <w:tcPr>
            <w:tcW w:w="1516"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6" w:lineRule="exact"/>
              <w:ind w:left="129"/>
              <w:rPr>
                <w:rFonts w:ascii="Times New Roman" w:hAnsi="Times New Roman"/>
                <w:sz w:val="25"/>
                <w:lang w:val="en-US"/>
              </w:rPr>
            </w:pPr>
            <w:r w:rsidRPr="004E58B9">
              <w:rPr>
                <w:rFonts w:ascii="Times New Roman" w:hAnsi="Times New Roman"/>
                <w:spacing w:val="-2"/>
                <w:sz w:val="25"/>
                <w:lang w:val="en-US"/>
              </w:rPr>
              <w:t>Анкетирова-</w:t>
            </w:r>
          </w:p>
          <w:p w:rsidR="006E1D2E" w:rsidRPr="004E58B9" w:rsidRDefault="006E1D2E" w:rsidP="004E58B9">
            <w:pPr>
              <w:widowControl w:val="0"/>
              <w:suppressAutoHyphens/>
              <w:spacing w:after="0" w:line="283" w:lineRule="exact"/>
              <w:ind w:left="131"/>
              <w:rPr>
                <w:rFonts w:ascii="Times New Roman" w:hAnsi="Times New Roman"/>
                <w:sz w:val="25"/>
                <w:lang w:val="en-US"/>
              </w:rPr>
            </w:pPr>
            <w:r w:rsidRPr="004E58B9">
              <w:rPr>
                <w:rFonts w:ascii="Times New Roman" w:hAnsi="Times New Roman"/>
                <w:spacing w:val="-5"/>
                <w:sz w:val="25"/>
                <w:lang w:val="en-US"/>
              </w:rPr>
              <w:t>ние</w:t>
            </w:r>
          </w:p>
        </w:tc>
        <w:tc>
          <w:tcPr>
            <w:tcW w:w="8060"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6" w:lineRule="exact"/>
              <w:ind w:left="127"/>
              <w:jc w:val="both"/>
              <w:rPr>
                <w:rFonts w:ascii="Times New Roman" w:hAnsi="Times New Roman"/>
                <w:sz w:val="25"/>
              </w:rPr>
            </w:pPr>
            <w:r w:rsidRPr="004E58B9">
              <w:rPr>
                <w:rFonts w:ascii="Times New Roman" w:hAnsi="Times New Roman"/>
                <w:w w:val="95"/>
                <w:sz w:val="25"/>
              </w:rPr>
              <w:t>Один</w:t>
            </w:r>
            <w:r w:rsidRPr="004E58B9">
              <w:rPr>
                <w:rFonts w:ascii="Times New Roman" w:hAnsi="Times New Roman"/>
                <w:spacing w:val="53"/>
                <w:sz w:val="25"/>
              </w:rPr>
              <w:t xml:space="preserve"> </w:t>
            </w:r>
            <w:r w:rsidRPr="004E58B9">
              <w:rPr>
                <w:rFonts w:ascii="Times New Roman" w:hAnsi="Times New Roman"/>
                <w:w w:val="95"/>
                <w:sz w:val="25"/>
              </w:rPr>
              <w:t>из</w:t>
            </w:r>
            <w:r w:rsidRPr="004E58B9">
              <w:rPr>
                <w:rFonts w:ascii="Times New Roman" w:hAnsi="Times New Roman"/>
                <w:spacing w:val="53"/>
                <w:sz w:val="25"/>
              </w:rPr>
              <w:t xml:space="preserve"> </w:t>
            </w:r>
            <w:r w:rsidRPr="004E58B9">
              <w:rPr>
                <w:rFonts w:ascii="Times New Roman" w:hAnsi="Times New Roman"/>
                <w:w w:val="95"/>
                <w:sz w:val="25"/>
              </w:rPr>
              <w:t>распространенных</w:t>
            </w:r>
            <w:r w:rsidRPr="004E58B9">
              <w:rPr>
                <w:rFonts w:ascii="Times New Roman" w:hAnsi="Times New Roman"/>
                <w:spacing w:val="38"/>
                <w:sz w:val="25"/>
              </w:rPr>
              <w:t xml:space="preserve"> </w:t>
            </w:r>
            <w:r w:rsidRPr="004E58B9">
              <w:rPr>
                <w:rFonts w:ascii="Times New Roman" w:hAnsi="Times New Roman"/>
                <w:w w:val="95"/>
                <w:sz w:val="25"/>
              </w:rPr>
              <w:t>методов</w:t>
            </w:r>
            <w:r w:rsidRPr="004E58B9">
              <w:rPr>
                <w:rFonts w:ascii="Times New Roman" w:hAnsi="Times New Roman"/>
                <w:spacing w:val="60"/>
                <w:sz w:val="25"/>
              </w:rPr>
              <w:t xml:space="preserve"> </w:t>
            </w:r>
            <w:r w:rsidRPr="004E58B9">
              <w:rPr>
                <w:rFonts w:ascii="Times New Roman" w:hAnsi="Times New Roman"/>
                <w:w w:val="95"/>
                <w:sz w:val="25"/>
              </w:rPr>
              <w:t>диагностики,</w:t>
            </w:r>
            <w:r w:rsidRPr="004E58B9">
              <w:rPr>
                <w:rFonts w:ascii="Times New Roman" w:hAnsi="Times New Roman"/>
                <w:spacing w:val="74"/>
                <w:sz w:val="25"/>
              </w:rPr>
              <w:t xml:space="preserve"> </w:t>
            </w:r>
            <w:r w:rsidRPr="004E58B9">
              <w:rPr>
                <w:rFonts w:ascii="Times New Roman" w:hAnsi="Times New Roman"/>
                <w:w w:val="95"/>
                <w:sz w:val="25"/>
              </w:rPr>
              <w:t>который</w:t>
            </w:r>
            <w:r w:rsidRPr="004E58B9">
              <w:rPr>
                <w:rFonts w:ascii="Times New Roman" w:hAnsi="Times New Roman"/>
                <w:spacing w:val="60"/>
                <w:sz w:val="25"/>
              </w:rPr>
              <w:t xml:space="preserve"> </w:t>
            </w:r>
            <w:r w:rsidRPr="004E58B9">
              <w:rPr>
                <w:rFonts w:ascii="Times New Roman" w:hAnsi="Times New Roman"/>
                <w:spacing w:val="-2"/>
                <w:w w:val="95"/>
                <w:sz w:val="25"/>
              </w:rPr>
              <w:t>используется</w:t>
            </w:r>
          </w:p>
          <w:p w:rsidR="006E1D2E" w:rsidRPr="004E58B9" w:rsidRDefault="006E1D2E" w:rsidP="004E58B9">
            <w:pPr>
              <w:widowControl w:val="0"/>
              <w:suppressAutoHyphens/>
              <w:spacing w:before="9" w:after="0" w:line="218" w:lineRule="auto"/>
              <w:ind w:left="125" w:right="79" w:firstLine="2"/>
              <w:jc w:val="both"/>
              <w:rPr>
                <w:rFonts w:ascii="Times New Roman" w:hAnsi="Times New Roman"/>
                <w:sz w:val="25"/>
              </w:rPr>
            </w:pPr>
            <w:r w:rsidRPr="004E58B9">
              <w:rPr>
                <w:rFonts w:ascii="Times New Roman" w:hAnsi="Times New Roman"/>
                <w:sz w:val="25"/>
              </w:rPr>
              <w:t>работниками ДОУ с</w:t>
            </w:r>
            <w:r w:rsidRPr="004E58B9">
              <w:rPr>
                <w:rFonts w:ascii="Times New Roman" w:hAnsi="Times New Roman"/>
                <w:spacing w:val="-3"/>
                <w:sz w:val="25"/>
              </w:rPr>
              <w:t xml:space="preserve"> </w:t>
            </w:r>
            <w:r w:rsidRPr="004E58B9">
              <w:rPr>
                <w:rFonts w:ascii="Times New Roman" w:hAnsi="Times New Roman"/>
                <w:sz w:val="25"/>
              </w:rPr>
              <w:t xml:space="preserve">целью изучения семьи, выяснения образовательных </w:t>
            </w:r>
            <w:r w:rsidRPr="004E58B9">
              <w:rPr>
                <w:rFonts w:ascii="Times New Roman" w:hAnsi="Times New Roman"/>
                <w:w w:val="95"/>
                <w:sz w:val="25"/>
              </w:rPr>
              <w:t xml:space="preserve">потребностей родителей, установления контакта с ее членами, для согласо- </w:t>
            </w:r>
            <w:r w:rsidRPr="004E58B9">
              <w:rPr>
                <w:rFonts w:ascii="Times New Roman" w:hAnsi="Times New Roman"/>
                <w:spacing w:val="-2"/>
                <w:sz w:val="25"/>
              </w:rPr>
              <w:t>вания</w:t>
            </w:r>
            <w:r w:rsidRPr="004E58B9">
              <w:rPr>
                <w:rFonts w:ascii="Times New Roman" w:hAnsi="Times New Roman"/>
                <w:spacing w:val="-11"/>
                <w:sz w:val="25"/>
              </w:rPr>
              <w:t xml:space="preserve"> </w:t>
            </w:r>
            <w:r w:rsidRPr="004E58B9">
              <w:rPr>
                <w:rFonts w:ascii="Times New Roman" w:hAnsi="Times New Roman"/>
                <w:spacing w:val="-2"/>
                <w:sz w:val="25"/>
              </w:rPr>
              <w:t>воспитательных</w:t>
            </w:r>
            <w:r w:rsidRPr="004E58B9">
              <w:rPr>
                <w:rFonts w:ascii="Times New Roman" w:hAnsi="Times New Roman"/>
                <w:spacing w:val="-14"/>
                <w:sz w:val="25"/>
              </w:rPr>
              <w:t xml:space="preserve"> </w:t>
            </w:r>
            <w:r w:rsidRPr="004E58B9">
              <w:rPr>
                <w:rFonts w:ascii="Times New Roman" w:hAnsi="Times New Roman"/>
                <w:spacing w:val="-2"/>
                <w:sz w:val="25"/>
              </w:rPr>
              <w:t>воздействий</w:t>
            </w:r>
            <w:r w:rsidRPr="004E58B9">
              <w:rPr>
                <w:rFonts w:ascii="Times New Roman" w:hAnsi="Times New Roman"/>
                <w:sz w:val="25"/>
              </w:rPr>
              <w:t xml:space="preserve"> </w:t>
            </w:r>
            <w:r w:rsidRPr="004E58B9">
              <w:rPr>
                <w:rFonts w:ascii="Times New Roman" w:hAnsi="Times New Roman"/>
                <w:spacing w:val="-2"/>
                <w:sz w:val="25"/>
              </w:rPr>
              <w:t>на</w:t>
            </w:r>
            <w:r w:rsidRPr="004E58B9">
              <w:rPr>
                <w:rFonts w:ascii="Times New Roman" w:hAnsi="Times New Roman"/>
                <w:spacing w:val="-10"/>
                <w:sz w:val="25"/>
              </w:rPr>
              <w:t xml:space="preserve"> </w:t>
            </w:r>
            <w:r w:rsidRPr="004E58B9">
              <w:rPr>
                <w:rFonts w:ascii="Times New Roman" w:hAnsi="Times New Roman"/>
                <w:spacing w:val="-2"/>
                <w:sz w:val="25"/>
              </w:rPr>
              <w:t>ребенка</w:t>
            </w:r>
          </w:p>
        </w:tc>
      </w:tr>
      <w:tr w:rsidR="006E1D2E" w:rsidRPr="000E4AAA" w:rsidTr="004E58B9">
        <w:trPr>
          <w:trHeight w:val="1372"/>
        </w:trPr>
        <w:tc>
          <w:tcPr>
            <w:tcW w:w="1516"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1" w:lineRule="exact"/>
              <w:ind w:left="127"/>
              <w:rPr>
                <w:rFonts w:ascii="Times New Roman" w:hAnsi="Times New Roman"/>
                <w:sz w:val="25"/>
                <w:lang w:val="en-US"/>
              </w:rPr>
            </w:pPr>
            <w:r w:rsidRPr="004E58B9">
              <w:rPr>
                <w:rFonts w:ascii="Times New Roman" w:hAnsi="Times New Roman"/>
                <w:spacing w:val="-2"/>
                <w:sz w:val="25"/>
                <w:lang w:val="en-US"/>
              </w:rPr>
              <w:t>Опрос</w:t>
            </w:r>
          </w:p>
        </w:tc>
        <w:tc>
          <w:tcPr>
            <w:tcW w:w="8060"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8" w:lineRule="exact"/>
              <w:ind w:left="127"/>
              <w:rPr>
                <w:rFonts w:ascii="Times New Roman" w:hAnsi="Times New Roman"/>
                <w:sz w:val="25"/>
              </w:rPr>
            </w:pPr>
            <w:r w:rsidRPr="004E58B9">
              <w:rPr>
                <w:rFonts w:ascii="Times New Roman" w:hAnsi="Times New Roman"/>
                <w:w w:val="95"/>
                <w:sz w:val="25"/>
              </w:rPr>
              <w:t>Метод</w:t>
            </w:r>
            <w:r w:rsidRPr="004E58B9">
              <w:rPr>
                <w:rFonts w:ascii="Times New Roman" w:hAnsi="Times New Roman"/>
                <w:spacing w:val="59"/>
                <w:sz w:val="25"/>
              </w:rPr>
              <w:t xml:space="preserve"> </w:t>
            </w:r>
            <w:r w:rsidRPr="004E58B9">
              <w:rPr>
                <w:rFonts w:ascii="Times New Roman" w:hAnsi="Times New Roman"/>
                <w:w w:val="95"/>
                <w:sz w:val="25"/>
              </w:rPr>
              <w:t>сбора</w:t>
            </w:r>
            <w:r w:rsidRPr="004E58B9">
              <w:rPr>
                <w:rFonts w:ascii="Times New Roman" w:hAnsi="Times New Roman"/>
                <w:spacing w:val="55"/>
                <w:sz w:val="25"/>
              </w:rPr>
              <w:t xml:space="preserve"> </w:t>
            </w:r>
            <w:r w:rsidRPr="004E58B9">
              <w:rPr>
                <w:rFonts w:ascii="Times New Roman" w:hAnsi="Times New Roman"/>
                <w:w w:val="95"/>
                <w:sz w:val="25"/>
              </w:rPr>
              <w:t>первичной</w:t>
            </w:r>
            <w:r w:rsidRPr="004E58B9">
              <w:rPr>
                <w:rFonts w:ascii="Times New Roman" w:hAnsi="Times New Roman"/>
                <w:spacing w:val="65"/>
                <w:sz w:val="25"/>
              </w:rPr>
              <w:t xml:space="preserve"> </w:t>
            </w:r>
            <w:r w:rsidRPr="004E58B9">
              <w:rPr>
                <w:rFonts w:ascii="Times New Roman" w:hAnsi="Times New Roman"/>
                <w:w w:val="95"/>
                <w:sz w:val="25"/>
              </w:rPr>
              <w:t>информации,</w:t>
            </w:r>
            <w:r w:rsidRPr="004E58B9">
              <w:rPr>
                <w:rFonts w:ascii="Times New Roman" w:hAnsi="Times New Roman"/>
                <w:spacing w:val="70"/>
                <w:sz w:val="25"/>
              </w:rPr>
              <w:t xml:space="preserve"> </w:t>
            </w:r>
            <w:r w:rsidRPr="004E58B9">
              <w:rPr>
                <w:rFonts w:ascii="Times New Roman" w:hAnsi="Times New Roman"/>
                <w:w w:val="95"/>
                <w:sz w:val="25"/>
              </w:rPr>
              <w:t>основанный</w:t>
            </w:r>
            <w:r w:rsidRPr="004E58B9">
              <w:rPr>
                <w:rFonts w:ascii="Times New Roman" w:hAnsi="Times New Roman"/>
                <w:spacing w:val="67"/>
                <w:sz w:val="25"/>
              </w:rPr>
              <w:t xml:space="preserve"> </w:t>
            </w:r>
            <w:r w:rsidRPr="004E58B9">
              <w:rPr>
                <w:rFonts w:ascii="Times New Roman" w:hAnsi="Times New Roman"/>
                <w:w w:val="95"/>
                <w:sz w:val="25"/>
              </w:rPr>
              <w:t>на</w:t>
            </w:r>
            <w:r w:rsidRPr="004E58B9">
              <w:rPr>
                <w:rFonts w:ascii="Times New Roman" w:hAnsi="Times New Roman"/>
                <w:spacing w:val="48"/>
                <w:sz w:val="25"/>
              </w:rPr>
              <w:t xml:space="preserve"> </w:t>
            </w:r>
            <w:r w:rsidRPr="004E58B9">
              <w:rPr>
                <w:rFonts w:ascii="Times New Roman" w:hAnsi="Times New Roman"/>
                <w:spacing w:val="-2"/>
                <w:w w:val="95"/>
                <w:sz w:val="25"/>
              </w:rPr>
              <w:t>непосредственном</w:t>
            </w:r>
          </w:p>
          <w:p w:rsidR="006E1D2E" w:rsidRPr="004E58B9" w:rsidRDefault="006E1D2E" w:rsidP="004E58B9">
            <w:pPr>
              <w:widowControl w:val="0"/>
              <w:tabs>
                <w:tab w:val="left" w:pos="1316"/>
                <w:tab w:val="left" w:pos="2199"/>
                <w:tab w:val="left" w:pos="2770"/>
                <w:tab w:val="left" w:pos="3530"/>
                <w:tab w:val="left" w:pos="4134"/>
                <w:tab w:val="left" w:pos="5603"/>
                <w:tab w:val="left" w:pos="5886"/>
                <w:tab w:val="left" w:pos="6300"/>
                <w:tab w:val="left" w:pos="6814"/>
              </w:tabs>
              <w:suppressAutoHyphens/>
              <w:spacing w:before="4" w:after="0" w:line="228" w:lineRule="auto"/>
              <w:ind w:left="126" w:right="77"/>
              <w:rPr>
                <w:rFonts w:ascii="Times New Roman" w:hAnsi="Times New Roman"/>
                <w:sz w:val="25"/>
              </w:rPr>
            </w:pPr>
            <w:r w:rsidRPr="004E58B9">
              <w:rPr>
                <w:rFonts w:ascii="Times New Roman" w:hAnsi="Times New Roman"/>
                <w:spacing w:val="-2"/>
                <w:sz w:val="25"/>
              </w:rPr>
              <w:t>(беседа,</w:t>
            </w:r>
            <w:r w:rsidRPr="004E58B9">
              <w:rPr>
                <w:rFonts w:ascii="Times New Roman" w:hAnsi="Times New Roman"/>
                <w:sz w:val="25"/>
              </w:rPr>
              <w:tab/>
            </w:r>
            <w:r w:rsidRPr="004E58B9">
              <w:rPr>
                <w:rFonts w:ascii="Times New Roman" w:hAnsi="Times New Roman"/>
                <w:spacing w:val="-2"/>
                <w:sz w:val="25"/>
              </w:rPr>
              <w:t>интервью)</w:t>
            </w:r>
            <w:r w:rsidRPr="004E58B9">
              <w:rPr>
                <w:rFonts w:ascii="Times New Roman" w:hAnsi="Times New Roman"/>
                <w:sz w:val="25"/>
              </w:rPr>
              <w:tab/>
            </w:r>
            <w:r w:rsidRPr="004E58B9">
              <w:rPr>
                <w:rFonts w:ascii="Times New Roman" w:hAnsi="Times New Roman"/>
                <w:spacing w:val="-4"/>
                <w:w w:val="95"/>
                <w:sz w:val="25"/>
              </w:rPr>
              <w:t>или</w:t>
            </w:r>
            <w:r w:rsidRPr="004E58B9">
              <w:rPr>
                <w:rFonts w:ascii="Times New Roman" w:hAnsi="Times New Roman"/>
                <w:sz w:val="25"/>
              </w:rPr>
              <w:tab/>
            </w:r>
            <w:r w:rsidRPr="004E58B9">
              <w:rPr>
                <w:rFonts w:ascii="Times New Roman" w:hAnsi="Times New Roman"/>
                <w:spacing w:val="-2"/>
                <w:sz w:val="25"/>
              </w:rPr>
              <w:t>опосредованном</w:t>
            </w:r>
            <w:r w:rsidRPr="004E58B9">
              <w:rPr>
                <w:rFonts w:ascii="Times New Roman" w:hAnsi="Times New Roman"/>
                <w:sz w:val="25"/>
              </w:rPr>
              <w:tab/>
            </w:r>
            <w:r w:rsidRPr="004E58B9">
              <w:rPr>
                <w:rFonts w:ascii="Times New Roman" w:hAnsi="Times New Roman"/>
                <w:spacing w:val="-2"/>
                <w:sz w:val="25"/>
              </w:rPr>
              <w:t>(анкета)</w:t>
            </w:r>
            <w:r w:rsidRPr="004E58B9">
              <w:rPr>
                <w:rFonts w:ascii="Times New Roman" w:hAnsi="Times New Roman"/>
                <w:sz w:val="25"/>
              </w:rPr>
              <w:tab/>
            </w:r>
            <w:r w:rsidRPr="004E58B9">
              <w:rPr>
                <w:rFonts w:ascii="Times New Roman" w:hAnsi="Times New Roman"/>
                <w:spacing w:val="-2"/>
                <w:w w:val="95"/>
                <w:sz w:val="25"/>
              </w:rPr>
              <w:t xml:space="preserve">социально- </w:t>
            </w:r>
            <w:r w:rsidRPr="004E58B9">
              <w:rPr>
                <w:rFonts w:ascii="Times New Roman" w:hAnsi="Times New Roman"/>
                <w:spacing w:val="-2"/>
                <w:sz w:val="25"/>
              </w:rPr>
              <w:t>психологическом</w:t>
            </w:r>
            <w:r w:rsidRPr="004E58B9">
              <w:rPr>
                <w:rFonts w:ascii="Times New Roman" w:hAnsi="Times New Roman"/>
                <w:sz w:val="25"/>
              </w:rPr>
              <w:tab/>
            </w:r>
            <w:r w:rsidRPr="004E58B9">
              <w:rPr>
                <w:rFonts w:ascii="Times New Roman" w:hAnsi="Times New Roman"/>
                <w:spacing w:val="-2"/>
                <w:w w:val="95"/>
                <w:sz w:val="25"/>
              </w:rPr>
              <w:t>взаимодействии</w:t>
            </w:r>
            <w:r w:rsidRPr="004E58B9">
              <w:rPr>
                <w:rFonts w:ascii="Times New Roman" w:hAnsi="Times New Roman"/>
                <w:sz w:val="25"/>
              </w:rPr>
              <w:tab/>
            </w:r>
            <w:r w:rsidRPr="004E58B9">
              <w:rPr>
                <w:rFonts w:ascii="Times New Roman" w:hAnsi="Times New Roman"/>
                <w:spacing w:val="-2"/>
                <w:sz w:val="25"/>
              </w:rPr>
              <w:t>исследователя</w:t>
            </w:r>
            <w:r w:rsidRPr="004E58B9">
              <w:rPr>
                <w:rFonts w:ascii="Times New Roman" w:hAnsi="Times New Roman"/>
                <w:sz w:val="25"/>
              </w:rPr>
              <w:tab/>
            </w:r>
            <w:r w:rsidRPr="004E58B9">
              <w:rPr>
                <w:rFonts w:ascii="Times New Roman" w:hAnsi="Times New Roman"/>
                <w:spacing w:val="-10"/>
                <w:sz w:val="25"/>
              </w:rPr>
              <w:t>и</w:t>
            </w:r>
            <w:r w:rsidRPr="004E58B9">
              <w:rPr>
                <w:rFonts w:ascii="Times New Roman" w:hAnsi="Times New Roman"/>
                <w:sz w:val="25"/>
              </w:rPr>
              <w:tab/>
            </w:r>
            <w:r w:rsidRPr="004E58B9">
              <w:rPr>
                <w:rFonts w:ascii="Times New Roman" w:hAnsi="Times New Roman"/>
                <w:spacing w:val="-2"/>
                <w:w w:val="95"/>
                <w:sz w:val="25"/>
              </w:rPr>
              <w:t xml:space="preserve">опрашиваемого. </w:t>
            </w:r>
            <w:r w:rsidRPr="004E58B9">
              <w:rPr>
                <w:rFonts w:ascii="Times New Roman" w:hAnsi="Times New Roman"/>
                <w:sz w:val="25"/>
              </w:rPr>
              <w:t>Источником</w:t>
            </w:r>
            <w:r w:rsidRPr="004E58B9">
              <w:rPr>
                <w:rFonts w:ascii="Times New Roman" w:hAnsi="Times New Roman"/>
                <w:spacing w:val="20"/>
                <w:sz w:val="25"/>
              </w:rPr>
              <w:t xml:space="preserve"> </w:t>
            </w:r>
            <w:r w:rsidRPr="004E58B9">
              <w:rPr>
                <w:rFonts w:ascii="Times New Roman" w:hAnsi="Times New Roman"/>
                <w:sz w:val="25"/>
              </w:rPr>
              <w:t>информации</w:t>
            </w:r>
            <w:r w:rsidRPr="004E58B9">
              <w:rPr>
                <w:rFonts w:ascii="Times New Roman" w:hAnsi="Times New Roman"/>
                <w:spacing w:val="25"/>
                <w:sz w:val="25"/>
              </w:rPr>
              <w:t xml:space="preserve"> </w:t>
            </w:r>
            <w:r w:rsidRPr="004E58B9">
              <w:rPr>
                <w:rFonts w:ascii="Times New Roman" w:hAnsi="Times New Roman"/>
                <w:sz w:val="25"/>
              </w:rPr>
              <w:t>в</w:t>
            </w:r>
            <w:r w:rsidRPr="004E58B9">
              <w:rPr>
                <w:rFonts w:ascii="Times New Roman" w:hAnsi="Times New Roman"/>
                <w:spacing w:val="7"/>
                <w:sz w:val="25"/>
              </w:rPr>
              <w:t xml:space="preserve"> </w:t>
            </w:r>
            <w:r w:rsidRPr="004E58B9">
              <w:rPr>
                <w:rFonts w:ascii="Times New Roman" w:hAnsi="Times New Roman"/>
                <w:sz w:val="25"/>
              </w:rPr>
              <w:t>данном</w:t>
            </w:r>
            <w:r w:rsidRPr="004E58B9">
              <w:rPr>
                <w:rFonts w:ascii="Times New Roman" w:hAnsi="Times New Roman"/>
                <w:spacing w:val="13"/>
                <w:sz w:val="25"/>
              </w:rPr>
              <w:t xml:space="preserve"> </w:t>
            </w:r>
            <w:r w:rsidRPr="004E58B9">
              <w:rPr>
                <w:rFonts w:ascii="Times New Roman" w:hAnsi="Times New Roman"/>
                <w:sz w:val="25"/>
              </w:rPr>
              <w:t>случае</w:t>
            </w:r>
            <w:r w:rsidRPr="004E58B9">
              <w:rPr>
                <w:rFonts w:ascii="Times New Roman" w:hAnsi="Times New Roman"/>
                <w:spacing w:val="13"/>
                <w:sz w:val="25"/>
              </w:rPr>
              <w:t xml:space="preserve"> </w:t>
            </w:r>
            <w:r w:rsidRPr="004E58B9">
              <w:rPr>
                <w:rFonts w:ascii="Times New Roman" w:hAnsi="Times New Roman"/>
                <w:sz w:val="25"/>
              </w:rPr>
              <w:t>служит</w:t>
            </w:r>
            <w:r w:rsidRPr="004E58B9">
              <w:rPr>
                <w:rFonts w:ascii="Times New Roman" w:hAnsi="Times New Roman"/>
                <w:spacing w:val="17"/>
                <w:sz w:val="25"/>
              </w:rPr>
              <w:t xml:space="preserve"> </w:t>
            </w:r>
            <w:r w:rsidRPr="004E58B9">
              <w:rPr>
                <w:rFonts w:ascii="Times New Roman" w:hAnsi="Times New Roman"/>
                <w:sz w:val="25"/>
              </w:rPr>
              <w:t>словесное</w:t>
            </w:r>
            <w:r w:rsidRPr="004E58B9">
              <w:rPr>
                <w:rFonts w:ascii="Times New Roman" w:hAnsi="Times New Roman"/>
                <w:spacing w:val="16"/>
                <w:sz w:val="25"/>
              </w:rPr>
              <w:t xml:space="preserve"> </w:t>
            </w:r>
            <w:r w:rsidRPr="004E58B9">
              <w:rPr>
                <w:rFonts w:ascii="Times New Roman" w:hAnsi="Times New Roman"/>
                <w:sz w:val="25"/>
              </w:rPr>
              <w:t>или письменное</w:t>
            </w:r>
            <w:r w:rsidRPr="004E58B9">
              <w:rPr>
                <w:rFonts w:ascii="Times New Roman" w:hAnsi="Times New Roman"/>
                <w:spacing w:val="-11"/>
                <w:sz w:val="25"/>
              </w:rPr>
              <w:t xml:space="preserve"> </w:t>
            </w:r>
            <w:r w:rsidRPr="004E58B9">
              <w:rPr>
                <w:rFonts w:ascii="Times New Roman" w:hAnsi="Times New Roman"/>
                <w:sz w:val="25"/>
              </w:rPr>
              <w:t>суждение</w:t>
            </w:r>
            <w:r w:rsidRPr="004E58B9">
              <w:rPr>
                <w:rFonts w:ascii="Times New Roman" w:hAnsi="Times New Roman"/>
                <w:spacing w:val="-14"/>
                <w:sz w:val="25"/>
              </w:rPr>
              <w:t xml:space="preserve"> </w:t>
            </w:r>
            <w:r w:rsidRPr="004E58B9">
              <w:rPr>
                <w:rFonts w:ascii="Times New Roman" w:hAnsi="Times New Roman"/>
                <w:sz w:val="25"/>
              </w:rPr>
              <w:t>человека</w:t>
            </w:r>
          </w:p>
        </w:tc>
      </w:tr>
      <w:tr w:rsidR="006E1D2E" w:rsidRPr="000E4AAA" w:rsidTr="004E58B9">
        <w:trPr>
          <w:trHeight w:val="2198"/>
        </w:trPr>
        <w:tc>
          <w:tcPr>
            <w:tcW w:w="1516"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8" w:lineRule="exact"/>
              <w:ind w:left="126"/>
              <w:rPr>
                <w:rFonts w:ascii="Times New Roman" w:hAnsi="Times New Roman"/>
                <w:sz w:val="25"/>
                <w:lang w:val="en-US"/>
              </w:rPr>
            </w:pPr>
            <w:r w:rsidRPr="004E58B9">
              <w:rPr>
                <w:rFonts w:ascii="Times New Roman" w:hAnsi="Times New Roman"/>
                <w:w w:val="95"/>
                <w:sz w:val="25"/>
                <w:lang w:val="en-US"/>
              </w:rPr>
              <w:t>Интервью</w:t>
            </w:r>
            <w:r w:rsidRPr="004E58B9">
              <w:rPr>
                <w:rFonts w:ascii="Times New Roman" w:hAnsi="Times New Roman"/>
                <w:spacing w:val="-4"/>
                <w:w w:val="95"/>
                <w:sz w:val="25"/>
                <w:lang w:val="en-US"/>
              </w:rPr>
              <w:t xml:space="preserve"> </w:t>
            </w:r>
            <w:r w:rsidRPr="004E58B9">
              <w:rPr>
                <w:rFonts w:ascii="Times New Roman" w:hAnsi="Times New Roman"/>
                <w:spacing w:val="-10"/>
                <w:sz w:val="25"/>
                <w:lang w:val="en-US"/>
              </w:rPr>
              <w:t>и</w:t>
            </w:r>
          </w:p>
          <w:p w:rsidR="006E1D2E" w:rsidRPr="004E58B9" w:rsidRDefault="006E1D2E" w:rsidP="004E58B9">
            <w:pPr>
              <w:widowControl w:val="0"/>
              <w:suppressAutoHyphens/>
              <w:spacing w:after="0" w:line="285" w:lineRule="exact"/>
              <w:ind w:left="127"/>
              <w:rPr>
                <w:rFonts w:ascii="Times New Roman" w:hAnsi="Times New Roman"/>
                <w:sz w:val="25"/>
                <w:lang w:val="en-US"/>
              </w:rPr>
            </w:pPr>
            <w:r w:rsidRPr="004E58B9">
              <w:rPr>
                <w:rFonts w:ascii="Times New Roman" w:hAnsi="Times New Roman"/>
                <w:spacing w:val="-2"/>
                <w:sz w:val="25"/>
                <w:lang w:val="en-US"/>
              </w:rPr>
              <w:t>беседа</w:t>
            </w:r>
          </w:p>
        </w:tc>
        <w:tc>
          <w:tcPr>
            <w:tcW w:w="8060"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6" w:lineRule="exact"/>
              <w:ind w:left="125"/>
              <w:jc w:val="both"/>
              <w:rPr>
                <w:rFonts w:ascii="Times New Roman" w:hAnsi="Times New Roman"/>
                <w:sz w:val="25"/>
              </w:rPr>
            </w:pPr>
            <w:r w:rsidRPr="004E58B9">
              <w:rPr>
                <w:rFonts w:ascii="Times New Roman" w:hAnsi="Times New Roman"/>
                <w:w w:val="95"/>
                <w:sz w:val="25"/>
              </w:rPr>
              <w:t>Характеризуются</w:t>
            </w:r>
            <w:r w:rsidRPr="004E58B9">
              <w:rPr>
                <w:rFonts w:ascii="Times New Roman" w:hAnsi="Times New Roman"/>
                <w:spacing w:val="-8"/>
                <w:w w:val="95"/>
                <w:sz w:val="25"/>
              </w:rPr>
              <w:t xml:space="preserve"> </w:t>
            </w:r>
            <w:r w:rsidRPr="004E58B9">
              <w:rPr>
                <w:rFonts w:ascii="Times New Roman" w:hAnsi="Times New Roman"/>
                <w:w w:val="95"/>
                <w:sz w:val="25"/>
              </w:rPr>
              <w:t>одним</w:t>
            </w:r>
            <w:r w:rsidRPr="004E58B9">
              <w:rPr>
                <w:rFonts w:ascii="Times New Roman" w:hAnsi="Times New Roman"/>
                <w:spacing w:val="4"/>
                <w:sz w:val="25"/>
              </w:rPr>
              <w:t xml:space="preserve"> </w:t>
            </w:r>
            <w:r w:rsidRPr="004E58B9">
              <w:rPr>
                <w:rFonts w:ascii="Times New Roman" w:hAnsi="Times New Roman"/>
                <w:w w:val="95"/>
                <w:sz w:val="25"/>
              </w:rPr>
              <w:t>ведущим</w:t>
            </w:r>
            <w:r w:rsidRPr="004E58B9">
              <w:rPr>
                <w:rFonts w:ascii="Times New Roman" w:hAnsi="Times New Roman"/>
                <w:spacing w:val="5"/>
                <w:sz w:val="25"/>
              </w:rPr>
              <w:t xml:space="preserve"> </w:t>
            </w:r>
            <w:r w:rsidRPr="004E58B9">
              <w:rPr>
                <w:rFonts w:ascii="Times New Roman" w:hAnsi="Times New Roman"/>
                <w:w w:val="95"/>
                <w:sz w:val="25"/>
              </w:rPr>
              <w:t>признаком:</w:t>
            </w:r>
            <w:r w:rsidRPr="004E58B9">
              <w:rPr>
                <w:rFonts w:ascii="Times New Roman" w:hAnsi="Times New Roman"/>
                <w:spacing w:val="9"/>
                <w:sz w:val="25"/>
              </w:rPr>
              <w:t xml:space="preserve"> </w:t>
            </w:r>
            <w:r w:rsidRPr="004E58B9">
              <w:rPr>
                <w:rFonts w:ascii="Times New Roman" w:hAnsi="Times New Roman"/>
                <w:w w:val="95"/>
                <w:sz w:val="25"/>
              </w:rPr>
              <w:t>с</w:t>
            </w:r>
            <w:r w:rsidRPr="004E58B9">
              <w:rPr>
                <w:rFonts w:ascii="Times New Roman" w:hAnsi="Times New Roman"/>
                <w:spacing w:val="-5"/>
                <w:w w:val="95"/>
                <w:sz w:val="25"/>
              </w:rPr>
              <w:t xml:space="preserve"> </w:t>
            </w:r>
            <w:r w:rsidRPr="004E58B9">
              <w:rPr>
                <w:rFonts w:ascii="Times New Roman" w:hAnsi="Times New Roman"/>
                <w:w w:val="95"/>
                <w:sz w:val="25"/>
              </w:rPr>
              <w:t>их</w:t>
            </w:r>
            <w:r w:rsidRPr="004E58B9">
              <w:rPr>
                <w:rFonts w:ascii="Times New Roman" w:hAnsi="Times New Roman"/>
                <w:spacing w:val="-2"/>
                <w:w w:val="95"/>
                <w:sz w:val="25"/>
              </w:rPr>
              <w:t xml:space="preserve"> </w:t>
            </w:r>
            <w:r w:rsidRPr="004E58B9">
              <w:rPr>
                <w:rFonts w:ascii="Times New Roman" w:hAnsi="Times New Roman"/>
                <w:w w:val="95"/>
                <w:sz w:val="25"/>
              </w:rPr>
              <w:t>помощью</w:t>
            </w:r>
            <w:r w:rsidRPr="004E58B9">
              <w:rPr>
                <w:rFonts w:ascii="Times New Roman" w:hAnsi="Times New Roman"/>
                <w:spacing w:val="5"/>
                <w:sz w:val="25"/>
              </w:rPr>
              <w:t xml:space="preserve"> </w:t>
            </w:r>
            <w:r w:rsidRPr="004E58B9">
              <w:rPr>
                <w:rFonts w:ascii="Times New Roman" w:hAnsi="Times New Roman"/>
                <w:spacing w:val="-2"/>
                <w:w w:val="95"/>
                <w:sz w:val="25"/>
              </w:rPr>
              <w:t>исследователь</w:t>
            </w:r>
          </w:p>
          <w:p w:rsidR="006E1D2E" w:rsidRPr="004E58B9" w:rsidRDefault="006E1D2E" w:rsidP="004E58B9">
            <w:pPr>
              <w:widowControl w:val="0"/>
              <w:suppressAutoHyphens/>
              <w:spacing w:before="5" w:after="0" w:line="228" w:lineRule="auto"/>
              <w:ind w:left="126" w:right="98"/>
              <w:jc w:val="both"/>
              <w:rPr>
                <w:rFonts w:ascii="Times New Roman" w:hAnsi="Times New Roman"/>
                <w:sz w:val="25"/>
              </w:rPr>
            </w:pPr>
            <w:r w:rsidRPr="004E58B9">
              <w:rPr>
                <w:rFonts w:ascii="Times New Roman" w:hAnsi="Times New Roman"/>
                <w:sz w:val="25"/>
              </w:rPr>
              <w:t>получает ту информацию, которая заложена в словесных сообщениях опрашиваемых (респондентов).</w:t>
            </w:r>
            <w:r w:rsidRPr="004E58B9">
              <w:rPr>
                <w:rFonts w:ascii="Times New Roman" w:hAnsi="Times New Roman"/>
                <w:spacing w:val="-8"/>
                <w:sz w:val="25"/>
              </w:rPr>
              <w:t xml:space="preserve"> </w:t>
            </w:r>
            <w:r w:rsidRPr="004E58B9">
              <w:rPr>
                <w:rFonts w:ascii="Times New Roman" w:hAnsi="Times New Roman"/>
                <w:sz w:val="25"/>
              </w:rPr>
              <w:t>Это,</w:t>
            </w:r>
            <w:r w:rsidRPr="004E58B9">
              <w:rPr>
                <w:rFonts w:ascii="Times New Roman" w:hAnsi="Times New Roman"/>
                <w:spacing w:val="-8"/>
                <w:sz w:val="25"/>
              </w:rPr>
              <w:t xml:space="preserve"> </w:t>
            </w:r>
            <w:r w:rsidRPr="004E58B9">
              <w:rPr>
                <w:rFonts w:ascii="Times New Roman" w:hAnsi="Times New Roman"/>
                <w:sz w:val="25"/>
              </w:rPr>
              <w:t>с</w:t>
            </w:r>
            <w:r w:rsidRPr="004E58B9">
              <w:rPr>
                <w:rFonts w:ascii="Times New Roman" w:hAnsi="Times New Roman"/>
                <w:spacing w:val="-8"/>
                <w:sz w:val="25"/>
              </w:rPr>
              <w:t xml:space="preserve"> </w:t>
            </w:r>
            <w:r w:rsidRPr="004E58B9">
              <w:rPr>
                <w:rFonts w:ascii="Times New Roman" w:hAnsi="Times New Roman"/>
                <w:sz w:val="25"/>
              </w:rPr>
              <w:t>одной</w:t>
            </w:r>
            <w:r w:rsidRPr="004E58B9">
              <w:rPr>
                <w:rFonts w:ascii="Times New Roman" w:hAnsi="Times New Roman"/>
                <w:spacing w:val="-3"/>
                <w:sz w:val="25"/>
              </w:rPr>
              <w:t xml:space="preserve"> </w:t>
            </w:r>
            <w:r w:rsidRPr="004E58B9">
              <w:rPr>
                <w:rFonts w:ascii="Times New Roman" w:hAnsi="Times New Roman"/>
                <w:sz w:val="25"/>
              </w:rPr>
              <w:t>стороны,</w:t>
            </w:r>
            <w:r w:rsidRPr="004E58B9">
              <w:rPr>
                <w:rFonts w:ascii="Times New Roman" w:hAnsi="Times New Roman"/>
                <w:spacing w:val="-1"/>
                <w:sz w:val="25"/>
              </w:rPr>
              <w:t xml:space="preserve"> </w:t>
            </w:r>
            <w:r w:rsidRPr="004E58B9">
              <w:rPr>
                <w:rFonts w:ascii="Times New Roman" w:hAnsi="Times New Roman"/>
                <w:sz w:val="25"/>
              </w:rPr>
              <w:t>позволяет изучать мотивы поведения, намерения, мнения и т.</w:t>
            </w:r>
            <w:r w:rsidRPr="004E58B9">
              <w:rPr>
                <w:rFonts w:ascii="Times New Roman" w:hAnsi="Times New Roman"/>
                <w:spacing w:val="-1"/>
                <w:sz w:val="25"/>
              </w:rPr>
              <w:t xml:space="preserve"> </w:t>
            </w:r>
            <w:r w:rsidRPr="004E58B9">
              <w:rPr>
                <w:rFonts w:ascii="Times New Roman" w:hAnsi="Times New Roman"/>
                <w:sz w:val="25"/>
              </w:rPr>
              <w:t xml:space="preserve">п. (все то, что не подвластно изучению другими методами), с другой — делает эту </w:t>
            </w:r>
            <w:r w:rsidRPr="004E58B9">
              <w:rPr>
                <w:rFonts w:ascii="Times New Roman" w:hAnsi="Times New Roman"/>
                <w:sz w:val="25"/>
                <w:lang w:val="en-US"/>
              </w:rPr>
              <w:t>rpy</w:t>
            </w:r>
            <w:r w:rsidRPr="004E58B9">
              <w:rPr>
                <w:rFonts w:ascii="Times New Roman" w:hAnsi="Times New Roman"/>
                <w:sz w:val="25"/>
              </w:rPr>
              <w:t>пп</w:t>
            </w:r>
            <w:r w:rsidRPr="004E58B9">
              <w:rPr>
                <w:rFonts w:ascii="Times New Roman" w:hAnsi="Times New Roman"/>
                <w:sz w:val="25"/>
                <w:lang w:val="en-US"/>
              </w:rPr>
              <w:t>y</w:t>
            </w:r>
            <w:r w:rsidRPr="004E58B9">
              <w:rPr>
                <w:rFonts w:ascii="Times New Roman" w:hAnsi="Times New Roman"/>
                <w:sz w:val="25"/>
              </w:rPr>
              <w:t xml:space="preserve"> методов субъективной (не</w:t>
            </w:r>
            <w:r w:rsidRPr="004E58B9">
              <w:rPr>
                <w:rFonts w:ascii="Times New Roman" w:hAnsi="Times New Roman"/>
                <w:spacing w:val="-10"/>
                <w:sz w:val="25"/>
              </w:rPr>
              <w:t xml:space="preserve"> </w:t>
            </w:r>
            <w:r w:rsidRPr="004E58B9">
              <w:rPr>
                <w:rFonts w:ascii="Times New Roman" w:hAnsi="Times New Roman"/>
                <w:sz w:val="25"/>
              </w:rPr>
              <w:t>случайно у</w:t>
            </w:r>
            <w:r w:rsidRPr="004E58B9">
              <w:rPr>
                <w:rFonts w:ascii="Times New Roman" w:hAnsi="Times New Roman"/>
                <w:spacing w:val="-12"/>
                <w:sz w:val="25"/>
              </w:rPr>
              <w:t xml:space="preserve"> </w:t>
            </w:r>
            <w:r w:rsidRPr="004E58B9">
              <w:rPr>
                <w:rFonts w:ascii="Times New Roman" w:hAnsi="Times New Roman"/>
                <w:sz w:val="25"/>
              </w:rPr>
              <w:t>некоторых</w:t>
            </w:r>
            <w:r w:rsidRPr="004E58B9">
              <w:rPr>
                <w:rFonts w:ascii="Times New Roman" w:hAnsi="Times New Roman"/>
                <w:spacing w:val="-5"/>
                <w:sz w:val="25"/>
              </w:rPr>
              <w:t xml:space="preserve"> </w:t>
            </w:r>
            <w:r w:rsidRPr="004E58B9">
              <w:rPr>
                <w:rFonts w:ascii="Times New Roman" w:hAnsi="Times New Roman"/>
                <w:sz w:val="25"/>
              </w:rPr>
              <w:t>социологов существует мнение, что</w:t>
            </w:r>
            <w:r w:rsidRPr="004E58B9">
              <w:rPr>
                <w:rFonts w:ascii="Times New Roman" w:hAnsi="Times New Roman"/>
                <w:spacing w:val="77"/>
                <w:w w:val="150"/>
                <w:sz w:val="25"/>
              </w:rPr>
              <w:t xml:space="preserve"> </w:t>
            </w:r>
            <w:r w:rsidRPr="004E58B9">
              <w:rPr>
                <w:rFonts w:ascii="Times New Roman" w:hAnsi="Times New Roman"/>
                <w:sz w:val="25"/>
              </w:rPr>
              <w:t>даже</w:t>
            </w:r>
            <w:r w:rsidRPr="004E58B9">
              <w:rPr>
                <w:rFonts w:ascii="Times New Roman" w:hAnsi="Times New Roman"/>
                <w:spacing w:val="78"/>
                <w:w w:val="150"/>
                <w:sz w:val="25"/>
              </w:rPr>
              <w:t xml:space="preserve"> </w:t>
            </w:r>
            <w:r w:rsidRPr="004E58B9">
              <w:rPr>
                <w:rFonts w:ascii="Times New Roman" w:hAnsi="Times New Roman"/>
                <w:sz w:val="25"/>
              </w:rPr>
              <w:t>самая</w:t>
            </w:r>
            <w:r w:rsidRPr="004E58B9">
              <w:rPr>
                <w:rFonts w:ascii="Times New Roman" w:hAnsi="Times New Roman"/>
                <w:spacing w:val="80"/>
                <w:w w:val="150"/>
                <w:sz w:val="25"/>
              </w:rPr>
              <w:t xml:space="preserve"> </w:t>
            </w:r>
            <w:r w:rsidRPr="004E58B9">
              <w:rPr>
                <w:rFonts w:ascii="Times New Roman" w:hAnsi="Times New Roman"/>
                <w:sz w:val="25"/>
              </w:rPr>
              <w:t>совершенная</w:t>
            </w:r>
            <w:r w:rsidRPr="004E58B9">
              <w:rPr>
                <w:rFonts w:ascii="Times New Roman" w:hAnsi="Times New Roman"/>
                <w:spacing w:val="80"/>
                <w:w w:val="150"/>
                <w:sz w:val="25"/>
              </w:rPr>
              <w:t xml:space="preserve"> </w:t>
            </w:r>
            <w:r w:rsidRPr="004E58B9">
              <w:rPr>
                <w:rFonts w:ascii="Times New Roman" w:hAnsi="Times New Roman"/>
                <w:sz w:val="25"/>
              </w:rPr>
              <w:t>методика</w:t>
            </w:r>
            <w:r w:rsidRPr="004E58B9">
              <w:rPr>
                <w:rFonts w:ascii="Times New Roman" w:hAnsi="Times New Roman"/>
                <w:spacing w:val="80"/>
                <w:w w:val="150"/>
                <w:sz w:val="25"/>
              </w:rPr>
              <w:t xml:space="preserve"> </w:t>
            </w:r>
            <w:r w:rsidRPr="004E58B9">
              <w:rPr>
                <w:rFonts w:ascii="Times New Roman" w:hAnsi="Times New Roman"/>
                <w:sz w:val="25"/>
              </w:rPr>
              <w:t>опроса</w:t>
            </w:r>
            <w:r w:rsidRPr="004E58B9">
              <w:rPr>
                <w:rFonts w:ascii="Times New Roman" w:hAnsi="Times New Roman"/>
                <w:spacing w:val="77"/>
                <w:w w:val="150"/>
                <w:sz w:val="25"/>
              </w:rPr>
              <w:t xml:space="preserve"> </w:t>
            </w:r>
            <w:r w:rsidRPr="004E58B9">
              <w:rPr>
                <w:rFonts w:ascii="Times New Roman" w:hAnsi="Times New Roman"/>
                <w:sz w:val="25"/>
              </w:rPr>
              <w:t>никогда</w:t>
            </w:r>
            <w:r w:rsidRPr="004E58B9">
              <w:rPr>
                <w:rFonts w:ascii="Times New Roman" w:hAnsi="Times New Roman"/>
                <w:spacing w:val="80"/>
                <w:w w:val="150"/>
                <w:sz w:val="25"/>
              </w:rPr>
              <w:t xml:space="preserve"> </w:t>
            </w:r>
            <w:r w:rsidRPr="004E58B9">
              <w:rPr>
                <w:rFonts w:ascii="Times New Roman" w:hAnsi="Times New Roman"/>
                <w:sz w:val="25"/>
              </w:rPr>
              <w:t>не</w:t>
            </w:r>
            <w:r w:rsidRPr="004E58B9">
              <w:rPr>
                <w:rFonts w:ascii="Times New Roman" w:hAnsi="Times New Roman"/>
                <w:spacing w:val="77"/>
                <w:w w:val="150"/>
                <w:sz w:val="25"/>
              </w:rPr>
              <w:t xml:space="preserve"> </w:t>
            </w:r>
            <w:r w:rsidRPr="004E58B9">
              <w:rPr>
                <w:rFonts w:ascii="Times New Roman" w:hAnsi="Times New Roman"/>
                <w:sz w:val="25"/>
              </w:rPr>
              <w:t>может</w:t>
            </w:r>
          </w:p>
          <w:p w:rsidR="006E1D2E" w:rsidRPr="004E58B9" w:rsidRDefault="006E1D2E" w:rsidP="004E58B9">
            <w:pPr>
              <w:widowControl w:val="0"/>
              <w:suppressAutoHyphens/>
              <w:spacing w:after="0" w:line="271" w:lineRule="exact"/>
              <w:ind w:left="127"/>
              <w:jc w:val="both"/>
              <w:rPr>
                <w:rFonts w:ascii="Times New Roman" w:hAnsi="Times New Roman"/>
                <w:sz w:val="25"/>
                <w:lang w:val="en-US"/>
              </w:rPr>
            </w:pPr>
            <w:r w:rsidRPr="004E58B9">
              <w:rPr>
                <w:rFonts w:ascii="Times New Roman" w:hAnsi="Times New Roman"/>
                <w:spacing w:val="-2"/>
                <w:w w:val="95"/>
                <w:sz w:val="25"/>
                <w:lang w:val="en-US"/>
              </w:rPr>
              <w:t>гарантировать</w:t>
            </w:r>
            <w:r w:rsidRPr="004E58B9">
              <w:rPr>
                <w:rFonts w:ascii="Times New Roman" w:hAnsi="Times New Roman"/>
                <w:spacing w:val="8"/>
                <w:sz w:val="25"/>
                <w:lang w:val="en-US"/>
              </w:rPr>
              <w:t xml:space="preserve"> </w:t>
            </w:r>
            <w:r w:rsidRPr="004E58B9">
              <w:rPr>
                <w:rFonts w:ascii="Times New Roman" w:hAnsi="Times New Roman"/>
                <w:spacing w:val="-2"/>
                <w:w w:val="95"/>
                <w:sz w:val="25"/>
                <w:lang w:val="en-US"/>
              </w:rPr>
              <w:t>полной</w:t>
            </w:r>
            <w:r w:rsidRPr="004E58B9">
              <w:rPr>
                <w:rFonts w:ascii="Times New Roman" w:hAnsi="Times New Roman"/>
                <w:spacing w:val="4"/>
                <w:sz w:val="25"/>
                <w:lang w:val="en-US"/>
              </w:rPr>
              <w:t xml:space="preserve"> </w:t>
            </w:r>
            <w:r w:rsidRPr="004E58B9">
              <w:rPr>
                <w:rFonts w:ascii="Times New Roman" w:hAnsi="Times New Roman"/>
                <w:spacing w:val="-2"/>
                <w:w w:val="95"/>
                <w:sz w:val="25"/>
                <w:lang w:val="en-US"/>
              </w:rPr>
              <w:t>достоверности</w:t>
            </w:r>
            <w:r w:rsidRPr="004E58B9">
              <w:rPr>
                <w:rFonts w:ascii="Times New Roman" w:hAnsi="Times New Roman"/>
                <w:spacing w:val="8"/>
                <w:sz w:val="25"/>
                <w:lang w:val="en-US"/>
              </w:rPr>
              <w:t xml:space="preserve"> </w:t>
            </w:r>
            <w:r w:rsidRPr="004E58B9">
              <w:rPr>
                <w:rFonts w:ascii="Times New Roman" w:hAnsi="Times New Roman"/>
                <w:spacing w:val="-2"/>
                <w:w w:val="95"/>
                <w:sz w:val="25"/>
                <w:lang w:val="en-US"/>
              </w:rPr>
              <w:t>информации)</w:t>
            </w:r>
          </w:p>
        </w:tc>
      </w:tr>
    </w:tbl>
    <w:p w:rsidR="006E1D2E" w:rsidRPr="000E4AAA" w:rsidRDefault="006E1D2E" w:rsidP="00A325BB">
      <w:pPr>
        <w:widowControl w:val="0"/>
        <w:suppressAutoHyphens/>
        <w:spacing w:before="5" w:after="0" w:line="240" w:lineRule="auto"/>
        <w:rPr>
          <w:rFonts w:ascii="Times New Roman" w:hAnsi="Times New Roman"/>
          <w:b/>
          <w:sz w:val="20"/>
          <w:szCs w:val="25"/>
        </w:rPr>
        <w:sectPr w:rsidR="006E1D2E" w:rsidRPr="000E4AAA">
          <w:pgSz w:w="11906" w:h="16838"/>
          <w:pgMar w:top="1020" w:right="640" w:bottom="280" w:left="1460" w:header="0" w:footer="0" w:gutter="0"/>
          <w:cols w:space="720"/>
          <w:formProt w:val="0"/>
          <w:docGrid w:linePitch="100" w:charSpace="4096"/>
        </w:sectPr>
      </w:pPr>
      <w:r>
        <w:rPr>
          <w:noProof/>
          <w:lang w:eastAsia="ru-RU"/>
        </w:rPr>
        <w:pict>
          <v:rect id="Изображение2" o:spid="_x0000_s1028" style="position:absolute;margin-left:78.6pt;margin-top:13.35pt;width:478.85pt;height:14.9pt;z-index:-251658752;visibility:visible;mso-wrap-distance-left:1.75pt;mso-wrap-distance-top:1.75pt;mso-wrap-distance-right:1.75pt;mso-wrap-distance-bottom:1.75pt;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cH4QEAAIkDAAAOAAAAZHJzL2Uyb0RvYy54bWysU0uOEzEQ3SNxB8t70p0IQk8rnRGa0SAk&#10;BCMNHMBx22lLbpdlO+nOjmNwDFgMsIEzeG5E2fnx2SEUyamyq17Ve1W9uBx7TbbCeQWmodNJSYkw&#10;HFpl1g19/+7mSUWJD8y0TIMRDd0JTy+Xjx8tBluLGXSgW+EIghhfD7ahXQi2LgrPO9EzPwErDD5K&#10;cD0L6Lp10To2IHqvi1lZzosBXGsdcOE93l7vH+ky40speHgrpReB6IZibyGfLp+rdBbLBavXjtlO&#10;8UMb7B+66JkyWPQEdc0CIxun/oLqFXfgQYYJh74AKRUXmQOymZZ/sLnrmBWZC4rj7Ukm//9g+Zvt&#10;rSOqbegzSgzrcUTxY/waf8TPDx/ip/gl3sfv8Vu8nyWpButrzLizt+7geTQT71G6Pv0jIzJmeXcn&#10;ecUYCMfLeVmVz+c4BY5v06qaP836F+ds63x4KaAnyWiow/FlVdn2tQ9YEUOPIamYgRuldR6hNmRo&#10;aFVdlDnBg1Ztekxh3q1XV9qRLUtLcJV+iQyC/RbmYGPa/b02KU/k/TlUTtT3ZJMVxtWIoclcQbtD&#10;CfUrg2NJK3Y03NFYHQ1meAe4fHtSBl5sAkiViZ2RsLHk4Lxzi4fdTAv1q5+jzl/Q8icAAAD//wMA&#10;UEsDBBQABgAIAAAAIQBGC+Gn3gAAAAoBAAAPAAAAZHJzL2Rvd25yZXYueG1sTI/BboMwEETvlfoP&#10;1lbqrTGgQhKKiaqozTWCoJwdvAUUvEbYIfD3dU7tcbRPM2+z3ax7NuFoO0MCwlUADKk2qqNGQHX6&#10;ftsAs06Skr0hFLCghV3+/JTJVJk7FTiVrmG+hGwqBbTODSnntm5RS7syA5K//ZhRS+fj2HA1yrsv&#10;1z2PgiDhWnbkF1o54L7F+lretIDj4bociuX8VVXqWJ035f40FZ0Qry/z5wcwh7P7g+Gh79Uh904X&#10;cyNlWe9zvI48KiBK1sAeQBi+b4FdBMRJDDzP+P8X8l8AAAD//wMAUEsBAi0AFAAGAAgAAAAhALaD&#10;OJL+AAAA4QEAABMAAAAAAAAAAAAAAAAAAAAAAFtDb250ZW50X1R5cGVzXS54bWxQSwECLQAUAAYA&#10;CAAAACEAOP0h/9YAAACUAQAACwAAAAAAAAAAAAAAAAAvAQAAX3JlbHMvLnJlbHNQSwECLQAUAAYA&#10;CAAAACEAkXQ3B+EBAACJAwAADgAAAAAAAAAAAAAAAAAuAgAAZHJzL2Uyb0RvYy54bWxQSwECLQAU&#10;AAYACAAAACEARgvhp94AAAAKAQAADwAAAAAAAAAAAAAAAAA7BAAAZHJzL2Rvd25yZXYueG1sUEsF&#10;BgAAAAAEAAQA8wAAAEYFAAAAAA==&#10;" o:allowincell="f" filled="f" strokecolor="#0c0c0c" strokeweight=".7pt">
            <v:stroke joinstyle="round"/>
            <v:textbox inset="0,0,0,0">
              <w:txbxContent>
                <w:p w:rsidR="006E1D2E" w:rsidRDefault="006E1D2E" w:rsidP="00A325BB">
                  <w:pPr>
                    <w:pStyle w:val="BodyText"/>
                    <w:spacing w:line="256" w:lineRule="exact"/>
                    <w:ind w:left="3548" w:right="3538"/>
                    <w:rPr>
                      <w:color w:val="000000"/>
                    </w:rPr>
                  </w:pPr>
                  <w:r>
                    <w:rPr>
                      <w:color w:val="000000"/>
                      <w:spacing w:val="-2"/>
                      <w:w w:val="95"/>
                    </w:rPr>
                    <w:t>Познавательные</w:t>
                  </w:r>
                  <w:r>
                    <w:rPr>
                      <w:color w:val="000000"/>
                      <w:spacing w:val="5"/>
                    </w:rPr>
                    <w:t xml:space="preserve"> </w:t>
                  </w:r>
                  <w:r>
                    <w:rPr>
                      <w:color w:val="000000"/>
                      <w:spacing w:val="-2"/>
                    </w:rPr>
                    <w:t>формы</w:t>
                  </w:r>
                </w:p>
              </w:txbxContent>
            </v:textbox>
            <w10:wrap type="topAndBottom" anchorx="page"/>
          </v:rect>
        </w:pict>
      </w:r>
    </w:p>
    <w:tbl>
      <w:tblPr>
        <w:tblW w:w="9578" w:type="dxa"/>
        <w:tblInd w:w="119" w:type="dxa"/>
        <w:tblLayout w:type="fixed"/>
        <w:tblCellMar>
          <w:left w:w="7" w:type="dxa"/>
          <w:right w:w="7" w:type="dxa"/>
        </w:tblCellMar>
        <w:tblLook w:val="01E0"/>
      </w:tblPr>
      <w:tblGrid>
        <w:gridCol w:w="2158"/>
        <w:gridCol w:w="1691"/>
        <w:gridCol w:w="1505"/>
        <w:gridCol w:w="1095"/>
        <w:gridCol w:w="1357"/>
        <w:gridCol w:w="414"/>
        <w:gridCol w:w="1358"/>
      </w:tblGrid>
      <w:tr w:rsidR="006E1D2E" w:rsidRPr="000E4AAA" w:rsidTr="00C30F49">
        <w:trPr>
          <w:trHeight w:val="1645"/>
        </w:trPr>
        <w:tc>
          <w:tcPr>
            <w:tcW w:w="9578" w:type="dxa"/>
            <w:gridSpan w:val="7"/>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1" w:lineRule="exact"/>
              <w:ind w:left="126"/>
              <w:jc w:val="both"/>
              <w:rPr>
                <w:rFonts w:ascii="Times New Roman" w:hAnsi="Times New Roman"/>
                <w:sz w:val="25"/>
              </w:rPr>
            </w:pPr>
            <w:r w:rsidRPr="004E58B9">
              <w:rPr>
                <w:rFonts w:ascii="Times New Roman" w:hAnsi="Times New Roman"/>
                <w:spacing w:val="-2"/>
                <w:sz w:val="25"/>
              </w:rPr>
              <w:t>Познавательные</w:t>
            </w:r>
            <w:r w:rsidRPr="004E58B9">
              <w:rPr>
                <w:rFonts w:ascii="Times New Roman" w:hAnsi="Times New Roman"/>
                <w:spacing w:val="78"/>
                <w:w w:val="150"/>
                <w:sz w:val="25"/>
              </w:rPr>
              <w:t xml:space="preserve"> </w:t>
            </w:r>
            <w:r w:rsidRPr="004E58B9">
              <w:rPr>
                <w:rFonts w:ascii="Times New Roman" w:hAnsi="Times New Roman"/>
                <w:spacing w:val="-2"/>
                <w:sz w:val="25"/>
              </w:rPr>
              <w:t>формы</w:t>
            </w:r>
            <w:r w:rsidRPr="004E58B9">
              <w:rPr>
                <w:rFonts w:ascii="Times New Roman" w:hAnsi="Times New Roman"/>
                <w:spacing w:val="29"/>
                <w:sz w:val="25"/>
              </w:rPr>
              <w:t xml:space="preserve">  </w:t>
            </w:r>
            <w:r w:rsidRPr="004E58B9">
              <w:rPr>
                <w:rFonts w:ascii="Times New Roman" w:hAnsi="Times New Roman"/>
                <w:spacing w:val="-2"/>
                <w:sz w:val="25"/>
              </w:rPr>
              <w:t>призваны</w:t>
            </w:r>
            <w:r w:rsidRPr="004E58B9">
              <w:rPr>
                <w:rFonts w:ascii="Times New Roman" w:hAnsi="Times New Roman"/>
                <w:spacing w:val="32"/>
                <w:sz w:val="25"/>
              </w:rPr>
              <w:t xml:space="preserve">  </w:t>
            </w:r>
            <w:r w:rsidRPr="004E58B9">
              <w:rPr>
                <w:rFonts w:ascii="Times New Roman" w:hAnsi="Times New Roman"/>
                <w:spacing w:val="-2"/>
                <w:sz w:val="25"/>
              </w:rPr>
              <w:t>повышать</w:t>
            </w:r>
            <w:r w:rsidRPr="004E58B9">
              <w:rPr>
                <w:rFonts w:ascii="Times New Roman" w:hAnsi="Times New Roman"/>
                <w:spacing w:val="35"/>
                <w:sz w:val="25"/>
              </w:rPr>
              <w:t xml:space="preserve">  </w:t>
            </w:r>
            <w:r w:rsidRPr="004E58B9">
              <w:rPr>
                <w:rFonts w:ascii="Times New Roman" w:hAnsi="Times New Roman"/>
                <w:spacing w:val="-2"/>
                <w:sz w:val="25"/>
              </w:rPr>
              <w:t>психолого-педагогическую</w:t>
            </w:r>
            <w:r w:rsidRPr="004E58B9">
              <w:rPr>
                <w:rFonts w:ascii="Times New Roman" w:hAnsi="Times New Roman"/>
                <w:spacing w:val="74"/>
                <w:w w:val="150"/>
                <w:sz w:val="25"/>
              </w:rPr>
              <w:t xml:space="preserve"> </w:t>
            </w:r>
            <w:r w:rsidRPr="004E58B9">
              <w:rPr>
                <w:rFonts w:ascii="Times New Roman" w:hAnsi="Times New Roman"/>
                <w:spacing w:val="-2"/>
                <w:sz w:val="25"/>
              </w:rPr>
              <w:t>культуру</w:t>
            </w:r>
          </w:p>
          <w:p w:rsidR="006E1D2E" w:rsidRPr="004E58B9" w:rsidRDefault="006E1D2E" w:rsidP="004E58B9">
            <w:pPr>
              <w:widowControl w:val="0"/>
              <w:suppressAutoHyphens/>
              <w:spacing w:before="7" w:after="0" w:line="228" w:lineRule="auto"/>
              <w:ind w:left="130" w:right="84" w:hanging="3"/>
              <w:jc w:val="both"/>
              <w:rPr>
                <w:rFonts w:ascii="Times New Roman" w:hAnsi="Times New Roman"/>
                <w:sz w:val="25"/>
              </w:rPr>
            </w:pPr>
            <w:r w:rsidRPr="004E58B9">
              <w:rPr>
                <w:rFonts w:ascii="Times New Roman" w:hAnsi="Times New Roman"/>
                <w:sz w:val="25"/>
              </w:rPr>
              <w:t xml:space="preserve">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w:t>
            </w:r>
            <w:r w:rsidRPr="004E58B9">
              <w:rPr>
                <w:rFonts w:ascii="Times New Roman" w:hAnsi="Times New Roman"/>
                <w:w w:val="95"/>
                <w:sz w:val="25"/>
              </w:rPr>
              <w:t xml:space="preserve">психологического развития детей, рациональными методами и приемами воспитания для </w:t>
            </w:r>
            <w:r w:rsidRPr="004E58B9">
              <w:rPr>
                <w:rFonts w:ascii="Times New Roman" w:hAnsi="Times New Roman"/>
                <w:sz w:val="25"/>
              </w:rPr>
              <w:t>формирования</w:t>
            </w:r>
            <w:r w:rsidRPr="004E58B9">
              <w:rPr>
                <w:rFonts w:ascii="Times New Roman" w:hAnsi="Times New Roman"/>
                <w:spacing w:val="-11"/>
                <w:sz w:val="25"/>
              </w:rPr>
              <w:t xml:space="preserve"> </w:t>
            </w:r>
            <w:r w:rsidRPr="004E58B9">
              <w:rPr>
                <w:rFonts w:ascii="Times New Roman" w:hAnsi="Times New Roman"/>
                <w:sz w:val="25"/>
              </w:rPr>
              <w:t>их</w:t>
            </w:r>
            <w:r w:rsidRPr="004E58B9">
              <w:rPr>
                <w:rFonts w:ascii="Times New Roman" w:hAnsi="Times New Roman"/>
                <w:spacing w:val="-15"/>
                <w:sz w:val="25"/>
              </w:rPr>
              <w:t xml:space="preserve"> </w:t>
            </w:r>
            <w:r w:rsidRPr="004E58B9">
              <w:rPr>
                <w:rFonts w:ascii="Times New Roman" w:hAnsi="Times New Roman"/>
                <w:sz w:val="25"/>
              </w:rPr>
              <w:t>практических</w:t>
            </w:r>
          </w:p>
        </w:tc>
      </w:tr>
      <w:tr w:rsidR="006E1D2E" w:rsidRPr="000E4AAA" w:rsidTr="00C30F49">
        <w:trPr>
          <w:trHeight w:val="1103"/>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60" w:lineRule="exact"/>
              <w:ind w:left="131"/>
              <w:rPr>
                <w:rFonts w:ascii="Times New Roman" w:hAnsi="Times New Roman"/>
                <w:sz w:val="25"/>
                <w:lang w:val="en-US"/>
              </w:rPr>
            </w:pPr>
            <w:r w:rsidRPr="004E58B9">
              <w:rPr>
                <w:rFonts w:ascii="Times New Roman" w:hAnsi="Times New Roman"/>
                <w:spacing w:val="-2"/>
                <w:sz w:val="25"/>
                <w:lang w:val="en-US"/>
              </w:rPr>
              <w:t>Практикум</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6" w:lineRule="exact"/>
              <w:ind w:left="119"/>
              <w:jc w:val="both"/>
              <w:rPr>
                <w:rFonts w:ascii="Times New Roman" w:hAnsi="Times New Roman"/>
                <w:sz w:val="25"/>
              </w:rPr>
            </w:pPr>
            <w:r w:rsidRPr="004E58B9">
              <w:rPr>
                <w:rFonts w:ascii="Times New Roman" w:hAnsi="Times New Roman"/>
                <w:sz w:val="25"/>
              </w:rPr>
              <w:t>Форма</w:t>
            </w:r>
            <w:r w:rsidRPr="004E58B9">
              <w:rPr>
                <w:rFonts w:ascii="Times New Roman" w:hAnsi="Times New Roman"/>
                <w:spacing w:val="44"/>
                <w:sz w:val="25"/>
              </w:rPr>
              <w:t xml:space="preserve">  </w:t>
            </w:r>
            <w:r w:rsidRPr="004E58B9">
              <w:rPr>
                <w:rFonts w:ascii="Times New Roman" w:hAnsi="Times New Roman"/>
                <w:sz w:val="25"/>
              </w:rPr>
              <w:t>выработки</w:t>
            </w:r>
            <w:r w:rsidRPr="004E58B9">
              <w:rPr>
                <w:rFonts w:ascii="Times New Roman" w:hAnsi="Times New Roman"/>
                <w:spacing w:val="47"/>
                <w:sz w:val="25"/>
              </w:rPr>
              <w:t xml:space="preserve">  </w:t>
            </w:r>
            <w:r w:rsidRPr="004E58B9">
              <w:rPr>
                <w:rFonts w:ascii="Times New Roman" w:hAnsi="Times New Roman"/>
                <w:sz w:val="25"/>
              </w:rPr>
              <w:t>у</w:t>
            </w:r>
            <w:r w:rsidRPr="004E58B9">
              <w:rPr>
                <w:rFonts w:ascii="Times New Roman" w:hAnsi="Times New Roman"/>
                <w:spacing w:val="41"/>
                <w:sz w:val="25"/>
              </w:rPr>
              <w:t xml:space="preserve">  </w:t>
            </w:r>
            <w:r w:rsidRPr="004E58B9">
              <w:rPr>
                <w:rFonts w:ascii="Times New Roman" w:hAnsi="Times New Roman"/>
                <w:sz w:val="25"/>
              </w:rPr>
              <w:t>родителей</w:t>
            </w:r>
            <w:r w:rsidRPr="004E58B9">
              <w:rPr>
                <w:rFonts w:ascii="Times New Roman" w:hAnsi="Times New Roman"/>
                <w:spacing w:val="48"/>
                <w:sz w:val="25"/>
              </w:rPr>
              <w:t xml:space="preserve">  </w:t>
            </w:r>
            <w:r w:rsidRPr="004E58B9">
              <w:rPr>
                <w:rFonts w:ascii="Times New Roman" w:hAnsi="Times New Roman"/>
                <w:sz w:val="25"/>
              </w:rPr>
              <w:t>педагогических</w:t>
            </w:r>
            <w:r w:rsidRPr="004E58B9">
              <w:rPr>
                <w:rFonts w:ascii="Times New Roman" w:hAnsi="Times New Roman"/>
                <w:spacing w:val="38"/>
                <w:sz w:val="25"/>
              </w:rPr>
              <w:t xml:space="preserve">  </w:t>
            </w:r>
            <w:r w:rsidRPr="004E58B9">
              <w:rPr>
                <w:rFonts w:ascii="Times New Roman" w:hAnsi="Times New Roman"/>
                <w:sz w:val="25"/>
              </w:rPr>
              <w:t>умений</w:t>
            </w:r>
            <w:r w:rsidRPr="004E58B9">
              <w:rPr>
                <w:rFonts w:ascii="Times New Roman" w:hAnsi="Times New Roman"/>
                <w:spacing w:val="66"/>
                <w:sz w:val="25"/>
              </w:rPr>
              <w:t xml:space="preserve">  </w:t>
            </w:r>
            <w:r w:rsidRPr="004E58B9">
              <w:rPr>
                <w:rFonts w:ascii="Times New Roman" w:hAnsi="Times New Roman"/>
                <w:spacing w:val="-5"/>
                <w:sz w:val="25"/>
              </w:rPr>
              <w:t>по</w:t>
            </w:r>
          </w:p>
          <w:p w:rsidR="006E1D2E" w:rsidRPr="004E58B9" w:rsidRDefault="006E1D2E" w:rsidP="004E58B9">
            <w:pPr>
              <w:widowControl w:val="0"/>
              <w:suppressAutoHyphens/>
              <w:spacing w:before="9" w:after="0" w:line="218" w:lineRule="auto"/>
              <w:ind w:left="118" w:right="104" w:firstLine="4"/>
              <w:jc w:val="both"/>
              <w:rPr>
                <w:rFonts w:ascii="Times New Roman" w:hAnsi="Times New Roman"/>
                <w:sz w:val="25"/>
              </w:rPr>
            </w:pPr>
            <w:r w:rsidRPr="004E58B9">
              <w:rPr>
                <w:rFonts w:ascii="Times New Roman" w:hAnsi="Times New Roman"/>
                <w:sz w:val="25"/>
              </w:rPr>
              <w:t xml:space="preserve">воспитанию детей, эффективному решению возникающих </w:t>
            </w:r>
            <w:r w:rsidRPr="004E58B9">
              <w:rPr>
                <w:rFonts w:ascii="Times New Roman" w:hAnsi="Times New Roman"/>
                <w:w w:val="95"/>
                <w:sz w:val="25"/>
              </w:rPr>
              <w:t xml:space="preserve">педагогических ситуаций, своеобразная тренировка педагогического </w:t>
            </w:r>
            <w:r w:rsidRPr="004E58B9">
              <w:rPr>
                <w:rFonts w:ascii="Times New Roman" w:hAnsi="Times New Roman"/>
                <w:sz w:val="25"/>
              </w:rPr>
              <w:t>мышления</w:t>
            </w:r>
            <w:r w:rsidRPr="004E58B9">
              <w:rPr>
                <w:rFonts w:ascii="Times New Roman" w:hAnsi="Times New Roman"/>
                <w:spacing w:val="-4"/>
                <w:sz w:val="25"/>
              </w:rPr>
              <w:t xml:space="preserve"> </w:t>
            </w:r>
            <w:r w:rsidRPr="004E58B9">
              <w:rPr>
                <w:rFonts w:ascii="Times New Roman" w:hAnsi="Times New Roman"/>
                <w:sz w:val="25"/>
              </w:rPr>
              <w:t>родителей-воспитателей.</w:t>
            </w:r>
          </w:p>
        </w:tc>
      </w:tr>
      <w:tr w:rsidR="006E1D2E" w:rsidRPr="000E4AAA" w:rsidTr="00C30F49">
        <w:trPr>
          <w:trHeight w:val="541"/>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36" w:lineRule="exact"/>
              <w:ind w:left="129"/>
              <w:rPr>
                <w:rFonts w:ascii="Times New Roman" w:hAnsi="Times New Roman"/>
                <w:sz w:val="25"/>
                <w:lang w:val="en-US"/>
              </w:rPr>
            </w:pPr>
            <w:r w:rsidRPr="004E58B9">
              <w:rPr>
                <w:rFonts w:ascii="Times New Roman" w:hAnsi="Times New Roman"/>
                <w:spacing w:val="-2"/>
                <w:sz w:val="25"/>
                <w:lang w:val="en-US"/>
              </w:rPr>
              <w:t>Лекция</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tabs>
                <w:tab w:val="left" w:pos="1049"/>
                <w:tab w:val="left" w:pos="4126"/>
                <w:tab w:val="left" w:pos="5784"/>
              </w:tabs>
              <w:suppressAutoHyphens/>
              <w:spacing w:after="0" w:line="232" w:lineRule="exact"/>
              <w:ind w:left="119"/>
              <w:rPr>
                <w:rFonts w:ascii="Times New Roman" w:hAnsi="Times New Roman"/>
                <w:sz w:val="25"/>
              </w:rPr>
            </w:pPr>
            <w:r w:rsidRPr="004E58B9">
              <w:rPr>
                <w:rFonts w:ascii="Times New Roman" w:hAnsi="Times New Roman"/>
                <w:spacing w:val="-2"/>
                <w:sz w:val="25"/>
              </w:rPr>
              <w:t>Форма</w:t>
            </w:r>
            <w:r w:rsidRPr="004E58B9">
              <w:rPr>
                <w:rFonts w:ascii="Times New Roman" w:hAnsi="Times New Roman"/>
                <w:sz w:val="25"/>
              </w:rPr>
              <w:tab/>
            </w:r>
            <w:r w:rsidRPr="004E58B9">
              <w:rPr>
                <w:rFonts w:ascii="Times New Roman" w:hAnsi="Times New Roman"/>
                <w:spacing w:val="-2"/>
                <w:w w:val="95"/>
                <w:sz w:val="25"/>
              </w:rPr>
              <w:t>психолого-</w:t>
            </w:r>
            <w:r w:rsidRPr="004E58B9">
              <w:rPr>
                <w:rFonts w:ascii="Times New Roman" w:hAnsi="Times New Roman"/>
                <w:spacing w:val="-2"/>
                <w:sz w:val="25"/>
              </w:rPr>
              <w:t>педагогического</w:t>
            </w:r>
            <w:r w:rsidRPr="004E58B9">
              <w:rPr>
                <w:rFonts w:ascii="Times New Roman" w:hAnsi="Times New Roman"/>
                <w:sz w:val="25"/>
              </w:rPr>
              <w:tab/>
            </w:r>
            <w:r w:rsidRPr="004E58B9">
              <w:rPr>
                <w:rFonts w:ascii="Times New Roman" w:hAnsi="Times New Roman"/>
                <w:spacing w:val="-2"/>
                <w:sz w:val="25"/>
              </w:rPr>
              <w:t>просвещения,</w:t>
            </w:r>
            <w:r w:rsidRPr="004E58B9">
              <w:rPr>
                <w:rFonts w:ascii="Times New Roman" w:hAnsi="Times New Roman"/>
                <w:sz w:val="25"/>
              </w:rPr>
              <w:tab/>
            </w:r>
            <w:r w:rsidRPr="004E58B9">
              <w:rPr>
                <w:rFonts w:ascii="Times New Roman" w:hAnsi="Times New Roman"/>
                <w:spacing w:val="-2"/>
                <w:sz w:val="25"/>
              </w:rPr>
              <w:t>раскрывающая</w:t>
            </w:r>
          </w:p>
          <w:p w:rsidR="006E1D2E" w:rsidRPr="004E58B9" w:rsidRDefault="006E1D2E" w:rsidP="004E58B9">
            <w:pPr>
              <w:widowControl w:val="0"/>
              <w:suppressAutoHyphens/>
              <w:spacing w:after="0" w:line="278" w:lineRule="exact"/>
              <w:ind w:left="120"/>
              <w:rPr>
                <w:rFonts w:ascii="Times New Roman" w:hAnsi="Times New Roman"/>
                <w:sz w:val="25"/>
              </w:rPr>
            </w:pPr>
            <w:r w:rsidRPr="004E58B9">
              <w:rPr>
                <w:rFonts w:ascii="Times New Roman" w:hAnsi="Times New Roman"/>
                <w:w w:val="95"/>
                <w:sz w:val="25"/>
              </w:rPr>
              <w:t>сущность</w:t>
            </w:r>
            <w:r w:rsidRPr="004E58B9">
              <w:rPr>
                <w:rFonts w:ascii="Times New Roman" w:hAnsi="Times New Roman"/>
                <w:spacing w:val="-3"/>
                <w:w w:val="95"/>
                <w:sz w:val="25"/>
              </w:rPr>
              <w:t xml:space="preserve"> </w:t>
            </w:r>
            <w:r w:rsidRPr="004E58B9">
              <w:rPr>
                <w:rFonts w:ascii="Times New Roman" w:hAnsi="Times New Roman"/>
                <w:w w:val="95"/>
                <w:sz w:val="25"/>
              </w:rPr>
              <w:t>той</w:t>
            </w:r>
            <w:r w:rsidRPr="004E58B9">
              <w:rPr>
                <w:rFonts w:ascii="Times New Roman" w:hAnsi="Times New Roman"/>
                <w:spacing w:val="-11"/>
                <w:w w:val="95"/>
                <w:sz w:val="25"/>
              </w:rPr>
              <w:t xml:space="preserve"> </w:t>
            </w:r>
            <w:r w:rsidRPr="004E58B9">
              <w:rPr>
                <w:rFonts w:ascii="Times New Roman" w:hAnsi="Times New Roman"/>
                <w:w w:val="95"/>
                <w:sz w:val="25"/>
              </w:rPr>
              <w:t>или</w:t>
            </w:r>
            <w:r w:rsidRPr="004E58B9">
              <w:rPr>
                <w:rFonts w:ascii="Times New Roman" w:hAnsi="Times New Roman"/>
                <w:spacing w:val="-12"/>
                <w:w w:val="95"/>
                <w:sz w:val="25"/>
              </w:rPr>
              <w:t xml:space="preserve"> </w:t>
            </w:r>
            <w:r w:rsidRPr="004E58B9">
              <w:rPr>
                <w:rFonts w:ascii="Times New Roman" w:hAnsi="Times New Roman"/>
                <w:w w:val="95"/>
                <w:sz w:val="25"/>
              </w:rPr>
              <w:t>иной</w:t>
            </w:r>
            <w:r w:rsidRPr="004E58B9">
              <w:rPr>
                <w:rFonts w:ascii="Times New Roman" w:hAnsi="Times New Roman"/>
                <w:spacing w:val="-11"/>
                <w:w w:val="95"/>
                <w:sz w:val="25"/>
              </w:rPr>
              <w:t xml:space="preserve"> </w:t>
            </w:r>
            <w:r w:rsidRPr="004E58B9">
              <w:rPr>
                <w:rFonts w:ascii="Times New Roman" w:hAnsi="Times New Roman"/>
                <w:w w:val="95"/>
                <w:sz w:val="25"/>
              </w:rPr>
              <w:t>проблемы</w:t>
            </w:r>
            <w:r w:rsidRPr="004E58B9">
              <w:rPr>
                <w:rFonts w:ascii="Times New Roman" w:hAnsi="Times New Roman"/>
                <w:spacing w:val="-3"/>
                <w:sz w:val="25"/>
              </w:rPr>
              <w:t xml:space="preserve"> </w:t>
            </w:r>
            <w:r w:rsidRPr="004E58B9">
              <w:rPr>
                <w:rFonts w:ascii="Times New Roman" w:hAnsi="Times New Roman"/>
                <w:spacing w:val="-2"/>
                <w:w w:val="95"/>
                <w:sz w:val="25"/>
              </w:rPr>
              <w:t>воспитания</w:t>
            </w:r>
          </w:p>
        </w:tc>
      </w:tr>
      <w:tr w:rsidR="006E1D2E" w:rsidRPr="000E4AAA" w:rsidTr="00C30F49">
        <w:trPr>
          <w:trHeight w:val="1650"/>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46" w:lineRule="exact"/>
              <w:ind w:left="128"/>
              <w:rPr>
                <w:rFonts w:ascii="Times New Roman" w:hAnsi="Times New Roman"/>
                <w:sz w:val="25"/>
                <w:lang w:val="en-US"/>
              </w:rPr>
            </w:pPr>
            <w:r w:rsidRPr="004E58B9">
              <w:rPr>
                <w:rFonts w:ascii="Times New Roman" w:hAnsi="Times New Roman"/>
                <w:spacing w:val="-2"/>
                <w:sz w:val="25"/>
                <w:lang w:val="en-US"/>
              </w:rPr>
              <w:t>Дискуссия</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1" w:lineRule="exact"/>
              <w:ind w:left="120"/>
              <w:jc w:val="both"/>
              <w:rPr>
                <w:rFonts w:ascii="Times New Roman" w:hAnsi="Times New Roman"/>
                <w:sz w:val="25"/>
              </w:rPr>
            </w:pPr>
            <w:r w:rsidRPr="004E58B9">
              <w:rPr>
                <w:rFonts w:ascii="Times New Roman" w:hAnsi="Times New Roman"/>
                <w:w w:val="95"/>
                <w:sz w:val="25"/>
              </w:rPr>
              <w:t>Обмен</w:t>
            </w:r>
            <w:r w:rsidRPr="004E58B9">
              <w:rPr>
                <w:rFonts w:ascii="Times New Roman" w:hAnsi="Times New Roman"/>
                <w:spacing w:val="6"/>
                <w:sz w:val="25"/>
              </w:rPr>
              <w:t xml:space="preserve"> </w:t>
            </w:r>
            <w:r w:rsidRPr="004E58B9">
              <w:rPr>
                <w:rFonts w:ascii="Times New Roman" w:hAnsi="Times New Roman"/>
                <w:w w:val="95"/>
                <w:sz w:val="25"/>
              </w:rPr>
              <w:t>мнениями</w:t>
            </w:r>
            <w:r w:rsidRPr="004E58B9">
              <w:rPr>
                <w:rFonts w:ascii="Times New Roman" w:hAnsi="Times New Roman"/>
                <w:spacing w:val="11"/>
                <w:sz w:val="25"/>
              </w:rPr>
              <w:t xml:space="preserve"> </w:t>
            </w:r>
            <w:r w:rsidRPr="004E58B9">
              <w:rPr>
                <w:rFonts w:ascii="Times New Roman" w:hAnsi="Times New Roman"/>
                <w:w w:val="95"/>
                <w:sz w:val="25"/>
              </w:rPr>
              <w:t>по</w:t>
            </w:r>
            <w:r w:rsidRPr="004E58B9">
              <w:rPr>
                <w:rFonts w:ascii="Times New Roman" w:hAnsi="Times New Roman"/>
                <w:spacing w:val="-1"/>
                <w:w w:val="95"/>
                <w:sz w:val="25"/>
              </w:rPr>
              <w:t xml:space="preserve"> </w:t>
            </w:r>
            <w:r w:rsidRPr="004E58B9">
              <w:rPr>
                <w:rFonts w:ascii="Times New Roman" w:hAnsi="Times New Roman"/>
                <w:w w:val="95"/>
                <w:sz w:val="25"/>
              </w:rPr>
              <w:t>проблемам</w:t>
            </w:r>
            <w:r w:rsidRPr="004E58B9">
              <w:rPr>
                <w:rFonts w:ascii="Times New Roman" w:hAnsi="Times New Roman"/>
                <w:spacing w:val="16"/>
                <w:sz w:val="25"/>
              </w:rPr>
              <w:t xml:space="preserve"> </w:t>
            </w:r>
            <w:r w:rsidRPr="004E58B9">
              <w:rPr>
                <w:rFonts w:ascii="Times New Roman" w:hAnsi="Times New Roman"/>
                <w:w w:val="95"/>
                <w:sz w:val="25"/>
              </w:rPr>
              <w:t>воспитания.</w:t>
            </w:r>
            <w:r w:rsidRPr="004E58B9">
              <w:rPr>
                <w:rFonts w:ascii="Times New Roman" w:hAnsi="Times New Roman"/>
                <w:spacing w:val="13"/>
                <w:sz w:val="25"/>
              </w:rPr>
              <w:t xml:space="preserve"> </w:t>
            </w:r>
            <w:r w:rsidRPr="004E58B9">
              <w:rPr>
                <w:rFonts w:ascii="Times New Roman" w:hAnsi="Times New Roman"/>
                <w:w w:val="95"/>
                <w:sz w:val="25"/>
              </w:rPr>
              <w:t>Это</w:t>
            </w:r>
            <w:r w:rsidRPr="004E58B9">
              <w:rPr>
                <w:rFonts w:ascii="Times New Roman" w:hAnsi="Times New Roman"/>
                <w:spacing w:val="1"/>
                <w:sz w:val="25"/>
              </w:rPr>
              <w:t xml:space="preserve"> </w:t>
            </w:r>
            <w:r w:rsidRPr="004E58B9">
              <w:rPr>
                <w:rFonts w:ascii="Times New Roman" w:hAnsi="Times New Roman"/>
                <w:w w:val="95"/>
                <w:sz w:val="25"/>
              </w:rPr>
              <w:t>одна</w:t>
            </w:r>
            <w:r w:rsidRPr="004E58B9">
              <w:rPr>
                <w:rFonts w:ascii="Times New Roman" w:hAnsi="Times New Roman"/>
                <w:spacing w:val="-3"/>
                <w:sz w:val="25"/>
              </w:rPr>
              <w:t xml:space="preserve"> </w:t>
            </w:r>
            <w:r w:rsidRPr="004E58B9">
              <w:rPr>
                <w:rFonts w:ascii="Times New Roman" w:hAnsi="Times New Roman"/>
                <w:w w:val="95"/>
                <w:sz w:val="25"/>
              </w:rPr>
              <w:t>из</w:t>
            </w:r>
            <w:r w:rsidRPr="004E58B9">
              <w:rPr>
                <w:rFonts w:ascii="Times New Roman" w:hAnsi="Times New Roman"/>
                <w:spacing w:val="-3"/>
                <w:sz w:val="25"/>
              </w:rPr>
              <w:t xml:space="preserve"> </w:t>
            </w:r>
            <w:r w:rsidRPr="004E58B9">
              <w:rPr>
                <w:rFonts w:ascii="Times New Roman" w:hAnsi="Times New Roman"/>
                <w:spacing w:val="-2"/>
                <w:w w:val="95"/>
                <w:sz w:val="25"/>
              </w:rPr>
              <w:t>интересных</w:t>
            </w:r>
          </w:p>
          <w:p w:rsidR="006E1D2E" w:rsidRPr="004E58B9" w:rsidRDefault="006E1D2E" w:rsidP="004E58B9">
            <w:pPr>
              <w:widowControl w:val="0"/>
              <w:suppressAutoHyphens/>
              <w:spacing w:before="7" w:after="0" w:line="228" w:lineRule="auto"/>
              <w:ind w:left="118" w:right="101" w:firstLine="2"/>
              <w:jc w:val="both"/>
              <w:rPr>
                <w:rFonts w:ascii="Times New Roman" w:hAnsi="Times New Roman"/>
                <w:sz w:val="25"/>
              </w:rPr>
            </w:pPr>
            <w:r w:rsidRPr="004E58B9">
              <w:rPr>
                <w:rFonts w:ascii="Times New Roman" w:hAnsi="Times New Roman"/>
                <w:sz w:val="25"/>
              </w:rPr>
              <w:t>для</w:t>
            </w:r>
            <w:r w:rsidRPr="004E58B9">
              <w:rPr>
                <w:rFonts w:ascii="Times New Roman" w:hAnsi="Times New Roman"/>
                <w:spacing w:val="-2"/>
                <w:sz w:val="25"/>
              </w:rPr>
              <w:t xml:space="preserve"> </w:t>
            </w:r>
            <w:r w:rsidRPr="004E58B9">
              <w:rPr>
                <w:rFonts w:ascii="Times New Roman" w:hAnsi="Times New Roman"/>
                <w:sz w:val="25"/>
              </w:rPr>
              <w:t>родителей форм повышения уровня педагогической</w:t>
            </w:r>
            <w:r w:rsidRPr="004E58B9">
              <w:rPr>
                <w:rFonts w:ascii="Times New Roman" w:hAnsi="Times New Roman"/>
                <w:spacing w:val="-2"/>
                <w:sz w:val="25"/>
              </w:rPr>
              <w:t xml:space="preserve"> </w:t>
            </w:r>
            <w:r w:rsidRPr="004E58B9">
              <w:rPr>
                <w:rFonts w:ascii="Times New Roman" w:hAnsi="Times New Roman"/>
                <w:sz w:val="25"/>
              </w:rPr>
              <w:t xml:space="preserve">культуры, позволяющая включить их в обсуждение актуальных проблем, </w:t>
            </w:r>
            <w:r w:rsidRPr="004E58B9">
              <w:rPr>
                <w:rFonts w:ascii="Times New Roman" w:hAnsi="Times New Roman"/>
                <w:w w:val="95"/>
                <w:sz w:val="25"/>
              </w:rPr>
              <w:t xml:space="preserve">способствующая формированию умения всесторонне анализировать </w:t>
            </w:r>
            <w:r w:rsidRPr="004E58B9">
              <w:rPr>
                <w:rFonts w:ascii="Times New Roman" w:hAnsi="Times New Roman"/>
                <w:sz w:val="25"/>
              </w:rPr>
              <w:t>факты</w:t>
            </w:r>
            <w:r w:rsidRPr="004E58B9">
              <w:rPr>
                <w:rFonts w:ascii="Times New Roman" w:hAnsi="Times New Roman"/>
                <w:spacing w:val="-4"/>
                <w:sz w:val="25"/>
              </w:rPr>
              <w:t xml:space="preserve"> </w:t>
            </w:r>
            <w:r w:rsidRPr="004E58B9">
              <w:rPr>
                <w:rFonts w:ascii="Times New Roman" w:hAnsi="Times New Roman"/>
                <w:sz w:val="25"/>
              </w:rPr>
              <w:t>и</w:t>
            </w:r>
            <w:r w:rsidRPr="004E58B9">
              <w:rPr>
                <w:rFonts w:ascii="Times New Roman" w:hAnsi="Times New Roman"/>
                <w:spacing w:val="-9"/>
                <w:sz w:val="25"/>
              </w:rPr>
              <w:t xml:space="preserve"> </w:t>
            </w:r>
            <w:r w:rsidRPr="004E58B9">
              <w:rPr>
                <w:rFonts w:ascii="Times New Roman" w:hAnsi="Times New Roman"/>
                <w:sz w:val="25"/>
              </w:rPr>
              <w:t>явления,</w:t>
            </w:r>
            <w:r w:rsidRPr="004E58B9">
              <w:rPr>
                <w:rFonts w:ascii="Times New Roman" w:hAnsi="Times New Roman"/>
                <w:spacing w:val="-5"/>
                <w:sz w:val="25"/>
              </w:rPr>
              <w:t xml:space="preserve"> </w:t>
            </w:r>
            <w:r w:rsidRPr="004E58B9">
              <w:rPr>
                <w:rFonts w:ascii="Times New Roman" w:hAnsi="Times New Roman"/>
                <w:sz w:val="25"/>
              </w:rPr>
              <w:t>опираясь</w:t>
            </w:r>
            <w:r w:rsidRPr="004E58B9">
              <w:rPr>
                <w:rFonts w:ascii="Times New Roman" w:hAnsi="Times New Roman"/>
                <w:spacing w:val="-3"/>
                <w:sz w:val="25"/>
              </w:rPr>
              <w:t xml:space="preserve"> </w:t>
            </w:r>
            <w:r w:rsidRPr="004E58B9">
              <w:rPr>
                <w:rFonts w:ascii="Times New Roman" w:hAnsi="Times New Roman"/>
                <w:sz w:val="25"/>
              </w:rPr>
              <w:t>на</w:t>
            </w:r>
            <w:r w:rsidRPr="004E58B9">
              <w:rPr>
                <w:rFonts w:ascii="Times New Roman" w:hAnsi="Times New Roman"/>
                <w:spacing w:val="-14"/>
                <w:sz w:val="25"/>
              </w:rPr>
              <w:t xml:space="preserve"> </w:t>
            </w:r>
            <w:r w:rsidRPr="004E58B9">
              <w:rPr>
                <w:rFonts w:ascii="Times New Roman" w:hAnsi="Times New Roman"/>
                <w:sz w:val="25"/>
              </w:rPr>
              <w:t>накопленный</w:t>
            </w:r>
            <w:r w:rsidRPr="004E58B9">
              <w:rPr>
                <w:rFonts w:ascii="Times New Roman" w:hAnsi="Times New Roman"/>
                <w:spacing w:val="-3"/>
                <w:sz w:val="25"/>
              </w:rPr>
              <w:t xml:space="preserve"> </w:t>
            </w:r>
            <w:r w:rsidRPr="004E58B9">
              <w:rPr>
                <w:rFonts w:ascii="Times New Roman" w:hAnsi="Times New Roman"/>
                <w:sz w:val="25"/>
              </w:rPr>
              <w:t>опыт,</w:t>
            </w:r>
            <w:r w:rsidRPr="004E58B9">
              <w:rPr>
                <w:rFonts w:ascii="Times New Roman" w:hAnsi="Times New Roman"/>
                <w:spacing w:val="-9"/>
                <w:sz w:val="25"/>
              </w:rPr>
              <w:t xml:space="preserve"> </w:t>
            </w:r>
            <w:r w:rsidRPr="004E58B9">
              <w:rPr>
                <w:rFonts w:ascii="Times New Roman" w:hAnsi="Times New Roman"/>
                <w:sz w:val="25"/>
              </w:rPr>
              <w:t>стимулирующий активное</w:t>
            </w:r>
            <w:r w:rsidRPr="004E58B9">
              <w:rPr>
                <w:rFonts w:ascii="Times New Roman" w:hAnsi="Times New Roman"/>
                <w:spacing w:val="-13"/>
                <w:sz w:val="25"/>
              </w:rPr>
              <w:t xml:space="preserve"> </w:t>
            </w:r>
            <w:r w:rsidRPr="004E58B9">
              <w:rPr>
                <w:rFonts w:ascii="Times New Roman" w:hAnsi="Times New Roman"/>
                <w:sz w:val="25"/>
              </w:rPr>
              <w:t>педагогическое</w:t>
            </w:r>
            <w:r w:rsidRPr="004E58B9">
              <w:rPr>
                <w:rFonts w:ascii="Times New Roman" w:hAnsi="Times New Roman"/>
                <w:spacing w:val="-15"/>
                <w:sz w:val="25"/>
              </w:rPr>
              <w:t xml:space="preserve"> </w:t>
            </w:r>
            <w:r w:rsidRPr="004E58B9">
              <w:rPr>
                <w:rFonts w:ascii="Times New Roman" w:hAnsi="Times New Roman"/>
                <w:sz w:val="25"/>
              </w:rPr>
              <w:t>мышление</w:t>
            </w:r>
          </w:p>
        </w:tc>
      </w:tr>
      <w:tr w:rsidR="006E1D2E" w:rsidRPr="000E4AAA" w:rsidTr="00C30F49">
        <w:trPr>
          <w:trHeight w:val="546"/>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41" w:lineRule="exact"/>
              <w:ind w:left="131"/>
              <w:rPr>
                <w:rFonts w:ascii="Times New Roman" w:hAnsi="Times New Roman"/>
                <w:sz w:val="25"/>
                <w:lang w:val="en-US"/>
              </w:rPr>
            </w:pPr>
            <w:r w:rsidRPr="004E58B9">
              <w:rPr>
                <w:rFonts w:ascii="Times New Roman" w:hAnsi="Times New Roman"/>
                <w:spacing w:val="-2"/>
                <w:w w:val="95"/>
                <w:sz w:val="25"/>
                <w:lang w:val="en-US"/>
              </w:rPr>
              <w:t>Круглый</w:t>
            </w:r>
            <w:r w:rsidRPr="004E58B9">
              <w:rPr>
                <w:rFonts w:ascii="Times New Roman" w:hAnsi="Times New Roman"/>
                <w:spacing w:val="3"/>
                <w:sz w:val="25"/>
                <w:lang w:val="en-US"/>
              </w:rPr>
              <w:t xml:space="preserve"> </w:t>
            </w:r>
            <w:r w:rsidRPr="004E58B9">
              <w:rPr>
                <w:rFonts w:ascii="Times New Roman" w:hAnsi="Times New Roman"/>
                <w:spacing w:val="-4"/>
                <w:sz w:val="25"/>
                <w:lang w:val="en-US"/>
              </w:rPr>
              <w:t>стол</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2" w:lineRule="exact"/>
              <w:ind w:left="120"/>
              <w:rPr>
                <w:rFonts w:ascii="Times New Roman" w:hAnsi="Times New Roman"/>
                <w:sz w:val="25"/>
              </w:rPr>
            </w:pPr>
            <w:r w:rsidRPr="004E58B9">
              <w:rPr>
                <w:rFonts w:ascii="Times New Roman" w:hAnsi="Times New Roman"/>
                <w:w w:val="95"/>
                <w:sz w:val="25"/>
              </w:rPr>
              <w:t>Особенность</w:t>
            </w:r>
            <w:r w:rsidRPr="004E58B9">
              <w:rPr>
                <w:rFonts w:ascii="Times New Roman" w:hAnsi="Times New Roman"/>
                <w:sz w:val="25"/>
              </w:rPr>
              <w:t xml:space="preserve"> </w:t>
            </w:r>
            <w:r w:rsidRPr="004E58B9">
              <w:rPr>
                <w:rFonts w:ascii="Times New Roman" w:hAnsi="Times New Roman"/>
                <w:w w:val="95"/>
                <w:sz w:val="25"/>
              </w:rPr>
              <w:t>этой</w:t>
            </w:r>
            <w:r w:rsidRPr="004E58B9">
              <w:rPr>
                <w:rFonts w:ascii="Times New Roman" w:hAnsi="Times New Roman"/>
                <w:spacing w:val="-9"/>
                <w:w w:val="95"/>
                <w:sz w:val="25"/>
              </w:rPr>
              <w:t xml:space="preserve"> </w:t>
            </w:r>
            <w:r w:rsidRPr="004E58B9">
              <w:rPr>
                <w:rFonts w:ascii="Times New Roman" w:hAnsi="Times New Roman"/>
                <w:w w:val="95"/>
                <w:sz w:val="25"/>
              </w:rPr>
              <w:t>формы</w:t>
            </w:r>
            <w:r w:rsidRPr="004E58B9">
              <w:rPr>
                <w:rFonts w:ascii="Times New Roman" w:hAnsi="Times New Roman"/>
                <w:spacing w:val="-1"/>
                <w:w w:val="95"/>
                <w:sz w:val="25"/>
              </w:rPr>
              <w:t xml:space="preserve"> </w:t>
            </w:r>
            <w:r w:rsidRPr="004E58B9">
              <w:rPr>
                <w:rFonts w:ascii="Times New Roman" w:hAnsi="Times New Roman"/>
                <w:w w:val="95"/>
                <w:sz w:val="25"/>
              </w:rPr>
              <w:t>состоит</w:t>
            </w:r>
            <w:r w:rsidRPr="004E58B9">
              <w:rPr>
                <w:rFonts w:ascii="Times New Roman" w:hAnsi="Times New Roman"/>
                <w:spacing w:val="-9"/>
                <w:w w:val="95"/>
                <w:sz w:val="25"/>
              </w:rPr>
              <w:t xml:space="preserve"> </w:t>
            </w:r>
            <w:r w:rsidRPr="004E58B9">
              <w:rPr>
                <w:rFonts w:ascii="Times New Roman" w:hAnsi="Times New Roman"/>
                <w:w w:val="95"/>
                <w:sz w:val="25"/>
              </w:rPr>
              <w:t>в</w:t>
            </w:r>
            <w:r w:rsidRPr="004E58B9">
              <w:rPr>
                <w:rFonts w:ascii="Times New Roman" w:hAnsi="Times New Roman"/>
                <w:spacing w:val="-11"/>
                <w:w w:val="95"/>
                <w:sz w:val="25"/>
              </w:rPr>
              <w:t xml:space="preserve"> </w:t>
            </w:r>
            <w:r w:rsidRPr="004E58B9">
              <w:rPr>
                <w:rFonts w:ascii="Times New Roman" w:hAnsi="Times New Roman"/>
                <w:w w:val="95"/>
                <w:sz w:val="25"/>
              </w:rPr>
              <w:t>том,</w:t>
            </w:r>
            <w:r w:rsidRPr="004E58B9">
              <w:rPr>
                <w:rFonts w:ascii="Times New Roman" w:hAnsi="Times New Roman"/>
                <w:spacing w:val="-12"/>
                <w:w w:val="95"/>
                <w:sz w:val="25"/>
              </w:rPr>
              <w:t xml:space="preserve"> </w:t>
            </w:r>
            <w:r w:rsidRPr="004E58B9">
              <w:rPr>
                <w:rFonts w:ascii="Times New Roman" w:hAnsi="Times New Roman"/>
                <w:w w:val="95"/>
                <w:sz w:val="25"/>
              </w:rPr>
              <w:t>что</w:t>
            </w:r>
            <w:r w:rsidRPr="004E58B9">
              <w:rPr>
                <w:rFonts w:ascii="Times New Roman" w:hAnsi="Times New Roman"/>
                <w:spacing w:val="-7"/>
                <w:w w:val="95"/>
                <w:sz w:val="25"/>
              </w:rPr>
              <w:t xml:space="preserve"> </w:t>
            </w:r>
            <w:r w:rsidRPr="004E58B9">
              <w:rPr>
                <w:rFonts w:ascii="Times New Roman" w:hAnsi="Times New Roman"/>
                <w:w w:val="95"/>
                <w:sz w:val="25"/>
              </w:rPr>
              <w:t>участники</w:t>
            </w:r>
            <w:r w:rsidRPr="004E58B9">
              <w:rPr>
                <w:rFonts w:ascii="Times New Roman" w:hAnsi="Times New Roman"/>
                <w:spacing w:val="-2"/>
                <w:w w:val="95"/>
                <w:sz w:val="25"/>
              </w:rPr>
              <w:t xml:space="preserve"> обмениваются</w:t>
            </w:r>
          </w:p>
          <w:p w:rsidR="006E1D2E" w:rsidRPr="004E58B9" w:rsidRDefault="006E1D2E" w:rsidP="004E58B9">
            <w:pPr>
              <w:widowControl w:val="0"/>
              <w:suppressAutoHyphens/>
              <w:spacing w:after="0" w:line="278" w:lineRule="exact"/>
              <w:ind w:left="118"/>
              <w:rPr>
                <w:rFonts w:ascii="Times New Roman" w:hAnsi="Times New Roman"/>
                <w:sz w:val="25"/>
              </w:rPr>
            </w:pPr>
            <w:r w:rsidRPr="004E58B9">
              <w:rPr>
                <w:rFonts w:ascii="Times New Roman" w:hAnsi="Times New Roman"/>
                <w:w w:val="95"/>
                <w:sz w:val="25"/>
              </w:rPr>
              <w:t>мнениями</w:t>
            </w:r>
            <w:r w:rsidRPr="004E58B9">
              <w:rPr>
                <w:rFonts w:ascii="Times New Roman" w:hAnsi="Times New Roman"/>
                <w:spacing w:val="-8"/>
                <w:w w:val="95"/>
                <w:sz w:val="25"/>
              </w:rPr>
              <w:t xml:space="preserve"> </w:t>
            </w:r>
            <w:r w:rsidRPr="004E58B9">
              <w:rPr>
                <w:rFonts w:ascii="Times New Roman" w:hAnsi="Times New Roman"/>
                <w:w w:val="95"/>
                <w:sz w:val="25"/>
              </w:rPr>
              <w:t>друг</w:t>
            </w:r>
            <w:r w:rsidRPr="004E58B9">
              <w:rPr>
                <w:rFonts w:ascii="Times New Roman" w:hAnsi="Times New Roman"/>
                <w:spacing w:val="-12"/>
                <w:w w:val="95"/>
                <w:sz w:val="25"/>
              </w:rPr>
              <w:t xml:space="preserve"> </w:t>
            </w:r>
            <w:r w:rsidRPr="004E58B9">
              <w:rPr>
                <w:rFonts w:ascii="Times New Roman" w:hAnsi="Times New Roman"/>
                <w:w w:val="95"/>
                <w:sz w:val="25"/>
              </w:rPr>
              <w:t>с</w:t>
            </w:r>
            <w:r w:rsidRPr="004E58B9">
              <w:rPr>
                <w:rFonts w:ascii="Times New Roman" w:hAnsi="Times New Roman"/>
                <w:spacing w:val="-12"/>
                <w:w w:val="95"/>
                <w:sz w:val="25"/>
              </w:rPr>
              <w:t xml:space="preserve"> </w:t>
            </w:r>
            <w:r w:rsidRPr="004E58B9">
              <w:rPr>
                <w:rFonts w:ascii="Times New Roman" w:hAnsi="Times New Roman"/>
                <w:w w:val="95"/>
                <w:sz w:val="25"/>
              </w:rPr>
              <w:t>другом</w:t>
            </w:r>
            <w:r w:rsidRPr="004E58B9">
              <w:rPr>
                <w:rFonts w:ascii="Times New Roman" w:hAnsi="Times New Roman"/>
                <w:spacing w:val="-5"/>
                <w:w w:val="95"/>
                <w:sz w:val="25"/>
              </w:rPr>
              <w:t xml:space="preserve"> </w:t>
            </w:r>
            <w:r w:rsidRPr="004E58B9">
              <w:rPr>
                <w:rFonts w:ascii="Times New Roman" w:hAnsi="Times New Roman"/>
                <w:w w:val="95"/>
                <w:sz w:val="25"/>
              </w:rPr>
              <w:t>при</w:t>
            </w:r>
            <w:r w:rsidRPr="004E58B9">
              <w:rPr>
                <w:rFonts w:ascii="Times New Roman" w:hAnsi="Times New Roman"/>
                <w:spacing w:val="-13"/>
                <w:w w:val="95"/>
                <w:sz w:val="25"/>
              </w:rPr>
              <w:t xml:space="preserve"> </w:t>
            </w:r>
            <w:r w:rsidRPr="004E58B9">
              <w:rPr>
                <w:rFonts w:ascii="Times New Roman" w:hAnsi="Times New Roman"/>
                <w:w w:val="95"/>
                <w:sz w:val="25"/>
              </w:rPr>
              <w:t>полном</w:t>
            </w:r>
            <w:r w:rsidRPr="004E58B9">
              <w:rPr>
                <w:rFonts w:ascii="Times New Roman" w:hAnsi="Times New Roman"/>
                <w:spacing w:val="-5"/>
                <w:w w:val="95"/>
                <w:sz w:val="25"/>
              </w:rPr>
              <w:t xml:space="preserve"> </w:t>
            </w:r>
            <w:r w:rsidRPr="004E58B9">
              <w:rPr>
                <w:rFonts w:ascii="Times New Roman" w:hAnsi="Times New Roman"/>
                <w:w w:val="95"/>
                <w:sz w:val="25"/>
              </w:rPr>
              <w:t>равноправии</w:t>
            </w:r>
            <w:r w:rsidRPr="004E58B9">
              <w:rPr>
                <w:rFonts w:ascii="Times New Roman" w:hAnsi="Times New Roman"/>
                <w:spacing w:val="4"/>
                <w:sz w:val="25"/>
              </w:rPr>
              <w:t xml:space="preserve"> </w:t>
            </w:r>
            <w:r w:rsidRPr="004E58B9">
              <w:rPr>
                <w:rFonts w:ascii="Times New Roman" w:hAnsi="Times New Roman"/>
                <w:spacing w:val="-2"/>
                <w:w w:val="95"/>
                <w:sz w:val="25"/>
              </w:rPr>
              <w:t>каждого</w:t>
            </w:r>
          </w:p>
        </w:tc>
      </w:tr>
      <w:tr w:rsidR="006E1D2E" w:rsidRPr="000E4AAA" w:rsidTr="00C30F49">
        <w:trPr>
          <w:trHeight w:val="541"/>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36" w:lineRule="exact"/>
              <w:ind w:left="127"/>
              <w:rPr>
                <w:rFonts w:ascii="Times New Roman" w:hAnsi="Times New Roman"/>
                <w:sz w:val="25"/>
                <w:lang w:val="en-US"/>
              </w:rPr>
            </w:pPr>
            <w:r w:rsidRPr="004E58B9">
              <w:rPr>
                <w:rFonts w:ascii="Times New Roman" w:hAnsi="Times New Roman"/>
                <w:spacing w:val="-2"/>
                <w:sz w:val="25"/>
                <w:lang w:val="en-US"/>
              </w:rPr>
              <w:t>Симпозиум</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2" w:lineRule="exact"/>
              <w:ind w:left="120"/>
              <w:rPr>
                <w:rFonts w:ascii="Times New Roman" w:hAnsi="Times New Roman"/>
                <w:sz w:val="25"/>
              </w:rPr>
            </w:pPr>
            <w:r w:rsidRPr="004E58B9">
              <w:rPr>
                <w:rFonts w:ascii="Times New Roman" w:hAnsi="Times New Roman"/>
                <w:w w:val="95"/>
                <w:sz w:val="25"/>
              </w:rPr>
              <w:t>Обсуждение</w:t>
            </w:r>
            <w:r w:rsidRPr="004E58B9">
              <w:rPr>
                <w:rFonts w:ascii="Times New Roman" w:hAnsi="Times New Roman"/>
                <w:spacing w:val="48"/>
                <w:sz w:val="25"/>
              </w:rPr>
              <w:t xml:space="preserve"> </w:t>
            </w:r>
            <w:r w:rsidRPr="004E58B9">
              <w:rPr>
                <w:rFonts w:ascii="Times New Roman" w:hAnsi="Times New Roman"/>
                <w:w w:val="95"/>
                <w:sz w:val="25"/>
              </w:rPr>
              <w:t>какой-либо</w:t>
            </w:r>
            <w:r w:rsidRPr="004E58B9">
              <w:rPr>
                <w:rFonts w:ascii="Times New Roman" w:hAnsi="Times New Roman"/>
                <w:spacing w:val="54"/>
                <w:sz w:val="25"/>
              </w:rPr>
              <w:t xml:space="preserve"> </w:t>
            </w:r>
            <w:r w:rsidRPr="004E58B9">
              <w:rPr>
                <w:rFonts w:ascii="Times New Roman" w:hAnsi="Times New Roman"/>
                <w:w w:val="95"/>
                <w:sz w:val="25"/>
              </w:rPr>
              <w:t>проблемы,</w:t>
            </w:r>
            <w:r w:rsidRPr="004E58B9">
              <w:rPr>
                <w:rFonts w:ascii="Times New Roman" w:hAnsi="Times New Roman"/>
                <w:spacing w:val="6"/>
                <w:sz w:val="25"/>
              </w:rPr>
              <w:t xml:space="preserve"> </w:t>
            </w:r>
            <w:r w:rsidRPr="004E58B9">
              <w:rPr>
                <w:rFonts w:ascii="Times New Roman" w:hAnsi="Times New Roman"/>
                <w:w w:val="95"/>
                <w:sz w:val="25"/>
              </w:rPr>
              <w:t>в</w:t>
            </w:r>
            <w:r w:rsidRPr="004E58B9">
              <w:rPr>
                <w:rFonts w:ascii="Times New Roman" w:hAnsi="Times New Roman"/>
                <w:spacing w:val="34"/>
                <w:sz w:val="25"/>
              </w:rPr>
              <w:t xml:space="preserve"> </w:t>
            </w:r>
            <w:r w:rsidRPr="004E58B9">
              <w:rPr>
                <w:rFonts w:ascii="Times New Roman" w:hAnsi="Times New Roman"/>
                <w:w w:val="95"/>
                <w:sz w:val="25"/>
              </w:rPr>
              <w:t>ходе</w:t>
            </w:r>
            <w:r w:rsidRPr="004E58B9">
              <w:rPr>
                <w:rFonts w:ascii="Times New Roman" w:hAnsi="Times New Roman"/>
                <w:spacing w:val="42"/>
                <w:sz w:val="25"/>
              </w:rPr>
              <w:t xml:space="preserve"> </w:t>
            </w:r>
            <w:r w:rsidRPr="004E58B9">
              <w:rPr>
                <w:rFonts w:ascii="Times New Roman" w:hAnsi="Times New Roman"/>
                <w:w w:val="95"/>
                <w:sz w:val="25"/>
              </w:rPr>
              <w:t>которого</w:t>
            </w:r>
            <w:r w:rsidRPr="004E58B9">
              <w:rPr>
                <w:rFonts w:ascii="Times New Roman" w:hAnsi="Times New Roman"/>
                <w:spacing w:val="51"/>
                <w:sz w:val="25"/>
              </w:rPr>
              <w:t xml:space="preserve"> </w:t>
            </w:r>
            <w:r w:rsidRPr="004E58B9">
              <w:rPr>
                <w:rFonts w:ascii="Times New Roman" w:hAnsi="Times New Roman"/>
                <w:w w:val="95"/>
                <w:sz w:val="25"/>
              </w:rPr>
              <w:t>участники</w:t>
            </w:r>
            <w:r w:rsidRPr="004E58B9">
              <w:rPr>
                <w:rFonts w:ascii="Times New Roman" w:hAnsi="Times New Roman"/>
                <w:spacing w:val="49"/>
                <w:sz w:val="25"/>
              </w:rPr>
              <w:t xml:space="preserve"> </w:t>
            </w:r>
            <w:r w:rsidRPr="004E58B9">
              <w:rPr>
                <w:rFonts w:ascii="Times New Roman" w:hAnsi="Times New Roman"/>
                <w:spacing w:val="-5"/>
                <w:w w:val="95"/>
                <w:sz w:val="25"/>
              </w:rPr>
              <w:t>по</w:t>
            </w:r>
          </w:p>
          <w:p w:rsidR="006E1D2E" w:rsidRPr="004E58B9" w:rsidRDefault="006E1D2E" w:rsidP="004E58B9">
            <w:pPr>
              <w:widowControl w:val="0"/>
              <w:suppressAutoHyphens/>
              <w:spacing w:after="0" w:line="278" w:lineRule="exact"/>
              <w:ind w:left="120"/>
              <w:rPr>
                <w:rFonts w:ascii="Times New Roman" w:hAnsi="Times New Roman"/>
                <w:sz w:val="25"/>
              </w:rPr>
            </w:pPr>
            <w:r w:rsidRPr="004E58B9">
              <w:rPr>
                <w:rFonts w:ascii="Times New Roman" w:hAnsi="Times New Roman"/>
                <w:w w:val="95"/>
                <w:sz w:val="25"/>
              </w:rPr>
              <w:t>очереди</w:t>
            </w:r>
            <w:r w:rsidRPr="004E58B9">
              <w:rPr>
                <w:rFonts w:ascii="Times New Roman" w:hAnsi="Times New Roman"/>
                <w:spacing w:val="-13"/>
                <w:w w:val="95"/>
                <w:sz w:val="25"/>
              </w:rPr>
              <w:t xml:space="preserve"> </w:t>
            </w:r>
            <w:r w:rsidRPr="004E58B9">
              <w:rPr>
                <w:rFonts w:ascii="Times New Roman" w:hAnsi="Times New Roman"/>
                <w:w w:val="95"/>
                <w:sz w:val="25"/>
              </w:rPr>
              <w:t>выступают</w:t>
            </w:r>
            <w:r w:rsidRPr="004E58B9">
              <w:rPr>
                <w:rFonts w:ascii="Times New Roman" w:hAnsi="Times New Roman"/>
                <w:spacing w:val="-1"/>
                <w:sz w:val="25"/>
              </w:rPr>
              <w:t xml:space="preserve"> </w:t>
            </w:r>
            <w:r w:rsidRPr="004E58B9">
              <w:rPr>
                <w:rFonts w:ascii="Times New Roman" w:hAnsi="Times New Roman"/>
                <w:w w:val="95"/>
                <w:sz w:val="25"/>
              </w:rPr>
              <w:t>с</w:t>
            </w:r>
            <w:r w:rsidRPr="004E58B9">
              <w:rPr>
                <w:rFonts w:ascii="Times New Roman" w:hAnsi="Times New Roman"/>
                <w:spacing w:val="-12"/>
                <w:w w:val="95"/>
                <w:sz w:val="25"/>
              </w:rPr>
              <w:t xml:space="preserve"> </w:t>
            </w:r>
            <w:r w:rsidRPr="004E58B9">
              <w:rPr>
                <w:rFonts w:ascii="Times New Roman" w:hAnsi="Times New Roman"/>
                <w:w w:val="95"/>
                <w:sz w:val="25"/>
              </w:rPr>
              <w:t>сообщениями,</w:t>
            </w:r>
            <w:r w:rsidRPr="004E58B9">
              <w:rPr>
                <w:rFonts w:ascii="Times New Roman" w:hAnsi="Times New Roman"/>
                <w:spacing w:val="4"/>
                <w:sz w:val="25"/>
              </w:rPr>
              <w:t xml:space="preserve"> </w:t>
            </w:r>
            <w:r w:rsidRPr="004E58B9">
              <w:rPr>
                <w:rFonts w:ascii="Times New Roman" w:hAnsi="Times New Roman"/>
                <w:w w:val="95"/>
                <w:sz w:val="25"/>
              </w:rPr>
              <w:t>после</w:t>
            </w:r>
            <w:r w:rsidRPr="004E58B9">
              <w:rPr>
                <w:rFonts w:ascii="Times New Roman" w:hAnsi="Times New Roman"/>
                <w:spacing w:val="-7"/>
                <w:w w:val="95"/>
                <w:sz w:val="25"/>
              </w:rPr>
              <w:t xml:space="preserve"> </w:t>
            </w:r>
            <w:r w:rsidRPr="004E58B9">
              <w:rPr>
                <w:rFonts w:ascii="Times New Roman" w:hAnsi="Times New Roman"/>
                <w:w w:val="95"/>
                <w:sz w:val="25"/>
              </w:rPr>
              <w:t>чего</w:t>
            </w:r>
            <w:r w:rsidRPr="004E58B9">
              <w:rPr>
                <w:rFonts w:ascii="Times New Roman" w:hAnsi="Times New Roman"/>
                <w:spacing w:val="-12"/>
                <w:w w:val="95"/>
                <w:sz w:val="25"/>
              </w:rPr>
              <w:t xml:space="preserve"> </w:t>
            </w:r>
            <w:r w:rsidRPr="004E58B9">
              <w:rPr>
                <w:rFonts w:ascii="Times New Roman" w:hAnsi="Times New Roman"/>
                <w:w w:val="95"/>
                <w:sz w:val="25"/>
              </w:rPr>
              <w:t>отвечают</w:t>
            </w:r>
            <w:r w:rsidRPr="004E58B9">
              <w:rPr>
                <w:rFonts w:ascii="Times New Roman" w:hAnsi="Times New Roman"/>
                <w:spacing w:val="-4"/>
                <w:w w:val="95"/>
                <w:sz w:val="25"/>
              </w:rPr>
              <w:t xml:space="preserve"> </w:t>
            </w:r>
            <w:r w:rsidRPr="004E58B9">
              <w:rPr>
                <w:rFonts w:ascii="Times New Roman" w:hAnsi="Times New Roman"/>
                <w:w w:val="95"/>
                <w:sz w:val="25"/>
              </w:rPr>
              <w:t>на</w:t>
            </w:r>
            <w:r w:rsidRPr="004E58B9">
              <w:rPr>
                <w:rFonts w:ascii="Times New Roman" w:hAnsi="Times New Roman"/>
                <w:spacing w:val="-11"/>
                <w:w w:val="95"/>
                <w:sz w:val="25"/>
              </w:rPr>
              <w:t xml:space="preserve"> </w:t>
            </w:r>
            <w:r w:rsidRPr="004E58B9">
              <w:rPr>
                <w:rFonts w:ascii="Times New Roman" w:hAnsi="Times New Roman"/>
                <w:spacing w:val="-2"/>
                <w:w w:val="95"/>
                <w:sz w:val="25"/>
              </w:rPr>
              <w:t>вопросы</w:t>
            </w:r>
          </w:p>
        </w:tc>
      </w:tr>
      <w:tr w:rsidR="006E1D2E" w:rsidRPr="000E4AAA" w:rsidTr="00C30F49">
        <w:trPr>
          <w:trHeight w:val="546"/>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41" w:lineRule="exact"/>
              <w:ind w:left="128"/>
              <w:rPr>
                <w:rFonts w:ascii="Times New Roman" w:hAnsi="Times New Roman"/>
                <w:sz w:val="25"/>
                <w:lang w:val="en-US"/>
              </w:rPr>
            </w:pPr>
            <w:r w:rsidRPr="004E58B9">
              <w:rPr>
                <w:rFonts w:ascii="Times New Roman" w:hAnsi="Times New Roman"/>
                <w:spacing w:val="-2"/>
                <w:sz w:val="25"/>
                <w:lang w:val="en-US"/>
              </w:rPr>
              <w:t>Дебаты</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tabs>
                <w:tab w:val="left" w:pos="1663"/>
                <w:tab w:val="left" w:pos="2052"/>
                <w:tab w:val="left" w:pos="2972"/>
                <w:tab w:val="left" w:pos="4001"/>
                <w:tab w:val="left" w:pos="5964"/>
              </w:tabs>
              <w:suppressAutoHyphens/>
              <w:spacing w:after="0" w:line="236" w:lineRule="exact"/>
              <w:ind w:left="120"/>
              <w:rPr>
                <w:rFonts w:ascii="Times New Roman" w:hAnsi="Times New Roman"/>
                <w:sz w:val="25"/>
              </w:rPr>
            </w:pPr>
            <w:r w:rsidRPr="004E58B9">
              <w:rPr>
                <w:rFonts w:ascii="Times New Roman" w:hAnsi="Times New Roman"/>
                <w:spacing w:val="-2"/>
                <w:sz w:val="25"/>
              </w:rPr>
              <w:t>Обсуждение</w:t>
            </w:r>
            <w:r w:rsidRPr="004E58B9">
              <w:rPr>
                <w:rFonts w:ascii="Times New Roman" w:hAnsi="Times New Roman"/>
                <w:sz w:val="25"/>
              </w:rPr>
              <w:tab/>
            </w:r>
            <w:r w:rsidRPr="004E58B9">
              <w:rPr>
                <w:rFonts w:ascii="Times New Roman" w:hAnsi="Times New Roman"/>
                <w:spacing w:val="-10"/>
                <w:sz w:val="25"/>
              </w:rPr>
              <w:t>в</w:t>
            </w:r>
            <w:r w:rsidRPr="004E58B9">
              <w:rPr>
                <w:rFonts w:ascii="Times New Roman" w:hAnsi="Times New Roman"/>
                <w:sz w:val="25"/>
              </w:rPr>
              <w:tab/>
            </w:r>
            <w:r w:rsidRPr="004E58B9">
              <w:rPr>
                <w:rFonts w:ascii="Times New Roman" w:hAnsi="Times New Roman"/>
                <w:spacing w:val="-2"/>
                <w:sz w:val="25"/>
              </w:rPr>
              <w:t>форме</w:t>
            </w:r>
            <w:r w:rsidRPr="004E58B9">
              <w:rPr>
                <w:rFonts w:ascii="Times New Roman" w:hAnsi="Times New Roman"/>
                <w:sz w:val="25"/>
              </w:rPr>
              <w:tab/>
            </w:r>
            <w:r w:rsidRPr="004E58B9">
              <w:rPr>
                <w:rFonts w:ascii="Times New Roman" w:hAnsi="Times New Roman"/>
                <w:spacing w:val="-2"/>
                <w:sz w:val="25"/>
              </w:rPr>
              <w:t>заранее</w:t>
            </w:r>
            <w:r w:rsidRPr="004E58B9">
              <w:rPr>
                <w:rFonts w:ascii="Times New Roman" w:hAnsi="Times New Roman"/>
                <w:sz w:val="25"/>
              </w:rPr>
              <w:tab/>
            </w:r>
            <w:r w:rsidRPr="004E58B9">
              <w:rPr>
                <w:rFonts w:ascii="Times New Roman" w:hAnsi="Times New Roman"/>
                <w:spacing w:val="-2"/>
                <w:sz w:val="25"/>
              </w:rPr>
              <w:t>подготовленных</w:t>
            </w:r>
            <w:r w:rsidRPr="004E58B9">
              <w:rPr>
                <w:rFonts w:ascii="Times New Roman" w:hAnsi="Times New Roman"/>
                <w:sz w:val="25"/>
              </w:rPr>
              <w:tab/>
            </w:r>
            <w:r w:rsidRPr="004E58B9">
              <w:rPr>
                <w:rFonts w:ascii="Times New Roman" w:hAnsi="Times New Roman"/>
                <w:spacing w:val="-2"/>
                <w:sz w:val="25"/>
              </w:rPr>
              <w:t>выступлений</w:t>
            </w:r>
          </w:p>
          <w:p w:rsidR="006E1D2E" w:rsidRPr="004E58B9" w:rsidRDefault="006E1D2E" w:rsidP="004E58B9">
            <w:pPr>
              <w:widowControl w:val="0"/>
              <w:suppressAutoHyphens/>
              <w:spacing w:after="0" w:line="278" w:lineRule="exact"/>
              <w:ind w:left="118"/>
              <w:rPr>
                <w:rFonts w:ascii="Times New Roman" w:hAnsi="Times New Roman"/>
                <w:sz w:val="25"/>
                <w:lang w:val="en-US"/>
              </w:rPr>
            </w:pPr>
            <w:r w:rsidRPr="004E58B9">
              <w:rPr>
                <w:rFonts w:ascii="Times New Roman" w:hAnsi="Times New Roman"/>
                <w:spacing w:val="-2"/>
                <w:w w:val="95"/>
                <w:sz w:val="25"/>
                <w:lang w:val="en-US"/>
              </w:rPr>
              <w:t>представителей</w:t>
            </w:r>
            <w:r w:rsidRPr="004E58B9">
              <w:rPr>
                <w:rFonts w:ascii="Times New Roman" w:hAnsi="Times New Roman"/>
                <w:spacing w:val="-3"/>
                <w:sz w:val="25"/>
                <w:lang w:val="en-US"/>
              </w:rPr>
              <w:t xml:space="preserve"> </w:t>
            </w:r>
            <w:r w:rsidRPr="004E58B9">
              <w:rPr>
                <w:rFonts w:ascii="Times New Roman" w:hAnsi="Times New Roman"/>
                <w:spacing w:val="-2"/>
                <w:w w:val="95"/>
                <w:sz w:val="25"/>
                <w:lang w:val="en-US"/>
              </w:rPr>
              <w:t>противостоящих,</w:t>
            </w:r>
            <w:r w:rsidRPr="004E58B9">
              <w:rPr>
                <w:rFonts w:ascii="Times New Roman" w:hAnsi="Times New Roman"/>
                <w:spacing w:val="-4"/>
                <w:sz w:val="25"/>
                <w:lang w:val="en-US"/>
              </w:rPr>
              <w:t xml:space="preserve"> </w:t>
            </w:r>
            <w:r w:rsidRPr="004E58B9">
              <w:rPr>
                <w:rFonts w:ascii="Times New Roman" w:hAnsi="Times New Roman"/>
                <w:spacing w:val="-2"/>
                <w:w w:val="95"/>
                <w:sz w:val="25"/>
                <w:lang w:val="en-US"/>
              </w:rPr>
              <w:t>соперничающих</w:t>
            </w:r>
            <w:r w:rsidRPr="004E58B9">
              <w:rPr>
                <w:rFonts w:ascii="Times New Roman" w:hAnsi="Times New Roman"/>
                <w:spacing w:val="29"/>
                <w:sz w:val="25"/>
                <w:lang w:val="en-US"/>
              </w:rPr>
              <w:t xml:space="preserve"> </w:t>
            </w:r>
            <w:r w:rsidRPr="004E58B9">
              <w:rPr>
                <w:rFonts w:ascii="Times New Roman" w:hAnsi="Times New Roman"/>
                <w:spacing w:val="-2"/>
                <w:w w:val="95"/>
                <w:sz w:val="25"/>
                <w:lang w:val="en-US"/>
              </w:rPr>
              <w:t>сторон</w:t>
            </w:r>
          </w:p>
        </w:tc>
      </w:tr>
      <w:tr w:rsidR="006E1D2E" w:rsidRPr="000E4AAA" w:rsidTr="00C30F49">
        <w:trPr>
          <w:trHeight w:val="825"/>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36" w:lineRule="exact"/>
              <w:ind w:left="126"/>
              <w:rPr>
                <w:rFonts w:ascii="Times New Roman" w:hAnsi="Times New Roman"/>
                <w:sz w:val="25"/>
              </w:rPr>
            </w:pPr>
            <w:r w:rsidRPr="004E58B9">
              <w:rPr>
                <w:rFonts w:ascii="Times New Roman" w:hAnsi="Times New Roman"/>
                <w:spacing w:val="-2"/>
                <w:sz w:val="25"/>
              </w:rPr>
              <w:t>Педагогический</w:t>
            </w:r>
          </w:p>
          <w:p w:rsidR="006E1D2E" w:rsidRPr="004E58B9" w:rsidRDefault="006E1D2E" w:rsidP="004E58B9">
            <w:pPr>
              <w:widowControl w:val="0"/>
              <w:suppressAutoHyphens/>
              <w:spacing w:before="2" w:after="0" w:line="228" w:lineRule="auto"/>
              <w:ind w:left="127" w:hanging="1"/>
              <w:rPr>
                <w:rFonts w:ascii="Times New Roman" w:hAnsi="Times New Roman"/>
                <w:sz w:val="25"/>
              </w:rPr>
            </w:pPr>
            <w:r w:rsidRPr="004E58B9">
              <w:rPr>
                <w:rFonts w:ascii="Times New Roman" w:hAnsi="Times New Roman"/>
                <w:spacing w:val="-4"/>
                <w:sz w:val="25"/>
              </w:rPr>
              <w:t>совет</w:t>
            </w:r>
            <w:r w:rsidRPr="004E58B9">
              <w:rPr>
                <w:rFonts w:ascii="Times New Roman" w:hAnsi="Times New Roman"/>
                <w:spacing w:val="11"/>
                <w:sz w:val="25"/>
              </w:rPr>
              <w:t xml:space="preserve"> </w:t>
            </w:r>
            <w:r w:rsidRPr="004E58B9">
              <w:rPr>
                <w:rFonts w:ascii="Times New Roman" w:hAnsi="Times New Roman"/>
                <w:spacing w:val="-4"/>
                <w:sz w:val="25"/>
              </w:rPr>
              <w:t>с</w:t>
            </w:r>
            <w:r w:rsidRPr="004E58B9">
              <w:rPr>
                <w:rFonts w:ascii="Times New Roman" w:hAnsi="Times New Roman"/>
                <w:spacing w:val="-2"/>
                <w:sz w:val="25"/>
              </w:rPr>
              <w:t xml:space="preserve"> </w:t>
            </w:r>
            <w:r w:rsidRPr="004E58B9">
              <w:rPr>
                <w:rFonts w:ascii="Times New Roman" w:hAnsi="Times New Roman"/>
                <w:spacing w:val="-4"/>
                <w:sz w:val="25"/>
              </w:rPr>
              <w:t xml:space="preserve">участием </w:t>
            </w:r>
            <w:r w:rsidRPr="004E58B9">
              <w:rPr>
                <w:rFonts w:ascii="Times New Roman" w:hAnsi="Times New Roman"/>
                <w:spacing w:val="-2"/>
                <w:sz w:val="25"/>
              </w:rPr>
              <w:t>родителей</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6" w:lineRule="exact"/>
              <w:ind w:left="119"/>
              <w:rPr>
                <w:rFonts w:ascii="Times New Roman" w:hAnsi="Times New Roman"/>
                <w:sz w:val="25"/>
              </w:rPr>
            </w:pPr>
            <w:r w:rsidRPr="004E58B9">
              <w:rPr>
                <w:rFonts w:ascii="Times New Roman" w:hAnsi="Times New Roman"/>
                <w:w w:val="95"/>
                <w:sz w:val="25"/>
              </w:rPr>
              <w:t>Главной</w:t>
            </w:r>
            <w:r w:rsidRPr="004E58B9">
              <w:rPr>
                <w:rFonts w:ascii="Times New Roman" w:hAnsi="Times New Roman"/>
                <w:spacing w:val="16"/>
                <w:sz w:val="25"/>
              </w:rPr>
              <w:t xml:space="preserve"> </w:t>
            </w:r>
            <w:r w:rsidRPr="004E58B9">
              <w:rPr>
                <w:rFonts w:ascii="Times New Roman" w:hAnsi="Times New Roman"/>
                <w:w w:val="95"/>
                <w:sz w:val="25"/>
              </w:rPr>
              <w:t>целью</w:t>
            </w:r>
            <w:r w:rsidRPr="004E58B9">
              <w:rPr>
                <w:rFonts w:ascii="Times New Roman" w:hAnsi="Times New Roman"/>
                <w:spacing w:val="11"/>
                <w:sz w:val="25"/>
              </w:rPr>
              <w:t xml:space="preserve"> </w:t>
            </w:r>
            <w:r w:rsidRPr="004E58B9">
              <w:rPr>
                <w:rFonts w:ascii="Times New Roman" w:hAnsi="Times New Roman"/>
                <w:w w:val="95"/>
                <w:sz w:val="25"/>
              </w:rPr>
              <w:t>совета</w:t>
            </w:r>
            <w:r w:rsidRPr="004E58B9">
              <w:rPr>
                <w:rFonts w:ascii="Times New Roman" w:hAnsi="Times New Roman"/>
                <w:spacing w:val="13"/>
                <w:sz w:val="25"/>
              </w:rPr>
              <w:t xml:space="preserve"> </w:t>
            </w:r>
            <w:r w:rsidRPr="004E58B9">
              <w:rPr>
                <w:rFonts w:ascii="Times New Roman" w:hAnsi="Times New Roman"/>
                <w:w w:val="95"/>
                <w:sz w:val="25"/>
              </w:rPr>
              <w:t>является</w:t>
            </w:r>
            <w:r w:rsidRPr="004E58B9">
              <w:rPr>
                <w:rFonts w:ascii="Times New Roman" w:hAnsi="Times New Roman"/>
                <w:spacing w:val="15"/>
                <w:sz w:val="25"/>
              </w:rPr>
              <w:t xml:space="preserve"> </w:t>
            </w:r>
            <w:r w:rsidRPr="004E58B9">
              <w:rPr>
                <w:rFonts w:ascii="Times New Roman" w:hAnsi="Times New Roman"/>
                <w:w w:val="95"/>
                <w:sz w:val="25"/>
              </w:rPr>
              <w:t>привлечение</w:t>
            </w:r>
            <w:r w:rsidRPr="004E58B9">
              <w:rPr>
                <w:rFonts w:ascii="Times New Roman" w:hAnsi="Times New Roman"/>
                <w:spacing w:val="18"/>
                <w:sz w:val="25"/>
              </w:rPr>
              <w:t xml:space="preserve"> </w:t>
            </w:r>
            <w:r w:rsidRPr="004E58B9">
              <w:rPr>
                <w:rFonts w:ascii="Times New Roman" w:hAnsi="Times New Roman"/>
                <w:w w:val="95"/>
                <w:sz w:val="25"/>
              </w:rPr>
              <w:t>родителей</w:t>
            </w:r>
            <w:r w:rsidRPr="004E58B9">
              <w:rPr>
                <w:rFonts w:ascii="Times New Roman" w:hAnsi="Times New Roman"/>
                <w:spacing w:val="19"/>
                <w:sz w:val="25"/>
              </w:rPr>
              <w:t xml:space="preserve"> </w:t>
            </w:r>
            <w:r w:rsidRPr="004E58B9">
              <w:rPr>
                <w:rFonts w:ascii="Times New Roman" w:hAnsi="Times New Roman"/>
                <w:w w:val="95"/>
                <w:sz w:val="25"/>
              </w:rPr>
              <w:t>к</w:t>
            </w:r>
            <w:r w:rsidRPr="004E58B9">
              <w:rPr>
                <w:rFonts w:ascii="Times New Roman" w:hAnsi="Times New Roman"/>
                <w:spacing w:val="3"/>
                <w:sz w:val="25"/>
              </w:rPr>
              <w:t xml:space="preserve"> </w:t>
            </w:r>
            <w:r w:rsidRPr="004E58B9">
              <w:rPr>
                <w:rFonts w:ascii="Times New Roman" w:hAnsi="Times New Roman"/>
                <w:spacing w:val="-2"/>
                <w:w w:val="95"/>
                <w:sz w:val="25"/>
              </w:rPr>
              <w:t>активному</w:t>
            </w:r>
          </w:p>
          <w:p w:rsidR="006E1D2E" w:rsidRPr="004E58B9" w:rsidRDefault="006E1D2E" w:rsidP="004E58B9">
            <w:pPr>
              <w:widowControl w:val="0"/>
              <w:suppressAutoHyphens/>
              <w:spacing w:before="4" w:after="0" w:line="218" w:lineRule="auto"/>
              <w:ind w:left="119" w:right="188"/>
              <w:rPr>
                <w:rFonts w:ascii="Times New Roman" w:hAnsi="Times New Roman"/>
                <w:sz w:val="25"/>
              </w:rPr>
            </w:pPr>
            <w:r w:rsidRPr="004E58B9">
              <w:rPr>
                <w:rFonts w:ascii="Times New Roman" w:hAnsi="Times New Roman"/>
                <w:w w:val="95"/>
                <w:sz w:val="25"/>
              </w:rPr>
              <w:t>осмыслению проблем воспитания ребенка в</w:t>
            </w:r>
            <w:r w:rsidRPr="004E58B9">
              <w:rPr>
                <w:rFonts w:ascii="Times New Roman" w:hAnsi="Times New Roman"/>
                <w:spacing w:val="-6"/>
                <w:w w:val="95"/>
                <w:sz w:val="25"/>
              </w:rPr>
              <w:t xml:space="preserve"> </w:t>
            </w:r>
            <w:r w:rsidRPr="004E58B9">
              <w:rPr>
                <w:rFonts w:ascii="Times New Roman" w:hAnsi="Times New Roman"/>
                <w:w w:val="95"/>
                <w:sz w:val="25"/>
              </w:rPr>
              <w:t>семье на</w:t>
            </w:r>
            <w:r w:rsidRPr="004E58B9">
              <w:rPr>
                <w:rFonts w:ascii="Times New Roman" w:hAnsi="Times New Roman"/>
                <w:spacing w:val="-7"/>
                <w:w w:val="95"/>
                <w:sz w:val="25"/>
              </w:rPr>
              <w:t xml:space="preserve"> </w:t>
            </w:r>
            <w:r w:rsidRPr="004E58B9">
              <w:rPr>
                <w:rFonts w:ascii="Times New Roman" w:hAnsi="Times New Roman"/>
                <w:w w:val="95"/>
                <w:sz w:val="25"/>
              </w:rPr>
              <w:t>основе</w:t>
            </w:r>
            <w:r w:rsidRPr="004E58B9">
              <w:rPr>
                <w:rFonts w:ascii="Times New Roman" w:hAnsi="Times New Roman"/>
                <w:spacing w:val="40"/>
                <w:sz w:val="25"/>
              </w:rPr>
              <w:t xml:space="preserve"> </w:t>
            </w:r>
            <w:r w:rsidRPr="004E58B9">
              <w:rPr>
                <w:rFonts w:ascii="Times New Roman" w:hAnsi="Times New Roman"/>
                <w:w w:val="95"/>
                <w:sz w:val="25"/>
              </w:rPr>
              <w:t xml:space="preserve">учета </w:t>
            </w:r>
            <w:r w:rsidRPr="004E58B9">
              <w:rPr>
                <w:rFonts w:ascii="Times New Roman" w:hAnsi="Times New Roman"/>
                <w:sz w:val="25"/>
              </w:rPr>
              <w:t>его</w:t>
            </w:r>
            <w:r w:rsidRPr="004E58B9">
              <w:rPr>
                <w:rFonts w:ascii="Times New Roman" w:hAnsi="Times New Roman"/>
                <w:spacing w:val="-16"/>
                <w:sz w:val="25"/>
              </w:rPr>
              <w:t xml:space="preserve"> </w:t>
            </w:r>
            <w:r w:rsidRPr="004E58B9">
              <w:rPr>
                <w:rFonts w:ascii="Times New Roman" w:hAnsi="Times New Roman"/>
                <w:sz w:val="25"/>
              </w:rPr>
              <w:t>индивидуальных</w:t>
            </w:r>
            <w:r w:rsidRPr="004E58B9">
              <w:rPr>
                <w:rFonts w:ascii="Times New Roman" w:hAnsi="Times New Roman"/>
                <w:spacing w:val="-16"/>
                <w:sz w:val="25"/>
              </w:rPr>
              <w:t xml:space="preserve"> </w:t>
            </w:r>
            <w:r w:rsidRPr="004E58B9">
              <w:rPr>
                <w:rFonts w:ascii="Times New Roman" w:hAnsi="Times New Roman"/>
                <w:sz w:val="25"/>
              </w:rPr>
              <w:t>потребностей</w:t>
            </w:r>
          </w:p>
        </w:tc>
      </w:tr>
      <w:tr w:rsidR="006E1D2E" w:rsidRPr="000E4AAA" w:rsidTr="00C30F49">
        <w:trPr>
          <w:trHeight w:val="541"/>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32" w:lineRule="exact"/>
              <w:ind w:left="126"/>
              <w:rPr>
                <w:rFonts w:ascii="Times New Roman" w:hAnsi="Times New Roman"/>
                <w:sz w:val="25"/>
                <w:lang w:val="en-US"/>
              </w:rPr>
            </w:pPr>
            <w:r w:rsidRPr="004E58B9">
              <w:rPr>
                <w:rFonts w:ascii="Times New Roman" w:hAnsi="Times New Roman"/>
                <w:spacing w:val="-2"/>
                <w:sz w:val="25"/>
                <w:lang w:val="en-US"/>
              </w:rPr>
              <w:t>Педагогическая</w:t>
            </w:r>
          </w:p>
          <w:p w:rsidR="006E1D2E" w:rsidRPr="004E58B9" w:rsidRDefault="006E1D2E" w:rsidP="004E58B9">
            <w:pPr>
              <w:widowControl w:val="0"/>
              <w:suppressAutoHyphens/>
              <w:spacing w:after="0" w:line="278" w:lineRule="exact"/>
              <w:ind w:left="130"/>
              <w:rPr>
                <w:rFonts w:ascii="Times New Roman" w:hAnsi="Times New Roman"/>
                <w:sz w:val="25"/>
                <w:lang w:val="en-US"/>
              </w:rPr>
            </w:pPr>
            <w:r w:rsidRPr="004E58B9">
              <w:rPr>
                <w:rFonts w:ascii="Times New Roman" w:hAnsi="Times New Roman"/>
                <w:spacing w:val="-2"/>
                <w:sz w:val="25"/>
                <w:lang w:val="en-US"/>
              </w:rPr>
              <w:t>лаборатория</w:t>
            </w:r>
          </w:p>
        </w:tc>
        <w:tc>
          <w:tcPr>
            <w:tcW w:w="1691" w:type="dxa"/>
            <w:tcBorders>
              <w:top w:val="single" w:sz="6" w:space="0" w:color="1C1C1C"/>
              <w:bottom w:val="single" w:sz="6" w:space="0" w:color="1C1C1C"/>
            </w:tcBorders>
          </w:tcPr>
          <w:p w:rsidR="006E1D2E" w:rsidRPr="004E58B9" w:rsidRDefault="006E1D2E" w:rsidP="004E58B9">
            <w:pPr>
              <w:widowControl w:val="0"/>
              <w:suppressAutoHyphens/>
              <w:spacing w:after="0" w:line="232" w:lineRule="exact"/>
              <w:ind w:left="126"/>
              <w:rPr>
                <w:rFonts w:ascii="Times New Roman" w:hAnsi="Times New Roman"/>
                <w:sz w:val="25"/>
                <w:lang w:val="en-US"/>
              </w:rPr>
            </w:pPr>
            <w:r w:rsidRPr="004E58B9">
              <w:rPr>
                <w:rFonts w:ascii="Times New Roman" w:hAnsi="Times New Roman"/>
                <w:spacing w:val="-2"/>
                <w:sz w:val="25"/>
                <w:lang w:val="en-US"/>
              </w:rPr>
              <w:t>Предполагает</w:t>
            </w:r>
          </w:p>
          <w:p w:rsidR="006E1D2E" w:rsidRPr="004E58B9" w:rsidRDefault="006E1D2E" w:rsidP="004E58B9">
            <w:pPr>
              <w:widowControl w:val="0"/>
              <w:suppressAutoHyphens/>
              <w:spacing w:after="0" w:line="278" w:lineRule="exact"/>
              <w:ind w:left="130"/>
              <w:rPr>
                <w:rFonts w:ascii="Times New Roman" w:hAnsi="Times New Roman"/>
                <w:sz w:val="25"/>
                <w:lang w:val="en-US"/>
              </w:rPr>
            </w:pPr>
            <w:r w:rsidRPr="004E58B9">
              <w:rPr>
                <w:rFonts w:ascii="Times New Roman" w:hAnsi="Times New Roman"/>
                <w:spacing w:val="-2"/>
                <w:sz w:val="25"/>
                <w:lang w:val="en-US"/>
              </w:rPr>
              <w:t>мероприятиях</w:t>
            </w:r>
          </w:p>
        </w:tc>
        <w:tc>
          <w:tcPr>
            <w:tcW w:w="1505" w:type="dxa"/>
            <w:tcBorders>
              <w:top w:val="single" w:sz="6" w:space="0" w:color="1C1C1C"/>
              <w:bottom w:val="single" w:sz="6" w:space="0" w:color="1C1C1C"/>
            </w:tcBorders>
          </w:tcPr>
          <w:p w:rsidR="006E1D2E" w:rsidRPr="004E58B9" w:rsidRDefault="006E1D2E" w:rsidP="004E58B9">
            <w:pPr>
              <w:widowControl w:val="0"/>
              <w:suppressAutoHyphens/>
              <w:spacing w:after="0" w:line="241" w:lineRule="exact"/>
              <w:ind w:left="151"/>
              <w:rPr>
                <w:rFonts w:ascii="Times New Roman" w:hAnsi="Times New Roman"/>
                <w:sz w:val="25"/>
                <w:lang w:val="en-US"/>
              </w:rPr>
            </w:pPr>
            <w:r w:rsidRPr="004E58B9">
              <w:rPr>
                <w:rFonts w:ascii="Times New Roman" w:hAnsi="Times New Roman"/>
                <w:spacing w:val="-2"/>
                <w:sz w:val="25"/>
                <w:lang w:val="en-US"/>
              </w:rPr>
              <w:t>обсуждение</w:t>
            </w:r>
          </w:p>
        </w:tc>
        <w:tc>
          <w:tcPr>
            <w:tcW w:w="1095" w:type="dxa"/>
            <w:tcBorders>
              <w:top w:val="single" w:sz="6" w:space="0" w:color="1C1C1C"/>
              <w:bottom w:val="single" w:sz="6" w:space="0" w:color="1C1C1C"/>
            </w:tcBorders>
          </w:tcPr>
          <w:p w:rsidR="006E1D2E" w:rsidRPr="004E58B9" w:rsidRDefault="006E1D2E" w:rsidP="004E58B9">
            <w:pPr>
              <w:widowControl w:val="0"/>
              <w:suppressAutoHyphens/>
              <w:spacing w:after="0" w:line="241" w:lineRule="exact"/>
              <w:ind w:left="166"/>
              <w:rPr>
                <w:rFonts w:ascii="Times New Roman" w:hAnsi="Times New Roman"/>
                <w:sz w:val="25"/>
                <w:lang w:val="en-US"/>
              </w:rPr>
            </w:pPr>
            <w:r w:rsidRPr="004E58B9">
              <w:rPr>
                <w:rFonts w:ascii="Times New Roman" w:hAnsi="Times New Roman"/>
                <w:spacing w:val="-2"/>
                <w:sz w:val="25"/>
                <w:lang w:val="en-US"/>
              </w:rPr>
              <w:t>участия</w:t>
            </w:r>
          </w:p>
        </w:tc>
        <w:tc>
          <w:tcPr>
            <w:tcW w:w="1357" w:type="dxa"/>
            <w:tcBorders>
              <w:top w:val="single" w:sz="6" w:space="0" w:color="1C1C1C"/>
              <w:bottom w:val="single" w:sz="6" w:space="0" w:color="1C1C1C"/>
            </w:tcBorders>
          </w:tcPr>
          <w:p w:rsidR="006E1D2E" w:rsidRPr="004E58B9" w:rsidRDefault="006E1D2E" w:rsidP="004E58B9">
            <w:pPr>
              <w:widowControl w:val="0"/>
              <w:suppressAutoHyphens/>
              <w:spacing w:after="0" w:line="241" w:lineRule="exact"/>
              <w:ind w:left="162"/>
              <w:rPr>
                <w:rFonts w:ascii="Times New Roman" w:hAnsi="Times New Roman"/>
                <w:sz w:val="25"/>
                <w:lang w:val="en-US"/>
              </w:rPr>
            </w:pPr>
            <w:r w:rsidRPr="004E58B9">
              <w:rPr>
                <w:rFonts w:ascii="Times New Roman" w:hAnsi="Times New Roman"/>
                <w:spacing w:val="-2"/>
                <w:sz w:val="25"/>
                <w:lang w:val="en-US"/>
              </w:rPr>
              <w:t>родителей</w:t>
            </w:r>
          </w:p>
        </w:tc>
        <w:tc>
          <w:tcPr>
            <w:tcW w:w="414" w:type="dxa"/>
            <w:tcBorders>
              <w:top w:val="single" w:sz="6" w:space="0" w:color="1C1C1C"/>
              <w:bottom w:val="single" w:sz="6" w:space="0" w:color="1C1C1C"/>
            </w:tcBorders>
          </w:tcPr>
          <w:p w:rsidR="006E1D2E" w:rsidRPr="004E58B9" w:rsidRDefault="006E1D2E" w:rsidP="004E58B9">
            <w:pPr>
              <w:widowControl w:val="0"/>
              <w:suppressAutoHyphens/>
              <w:spacing w:after="0" w:line="241" w:lineRule="exact"/>
              <w:ind w:left="22"/>
              <w:jc w:val="center"/>
              <w:rPr>
                <w:rFonts w:ascii="Times New Roman" w:hAnsi="Times New Roman"/>
                <w:sz w:val="25"/>
                <w:lang w:val="en-US"/>
              </w:rPr>
            </w:pPr>
            <w:r w:rsidRPr="004E58B9">
              <w:rPr>
                <w:rFonts w:ascii="Times New Roman" w:hAnsi="Times New Roman"/>
                <w:w w:val="90"/>
                <w:sz w:val="25"/>
                <w:lang w:val="en-US"/>
              </w:rPr>
              <w:t>в</w:t>
            </w:r>
          </w:p>
        </w:tc>
        <w:tc>
          <w:tcPr>
            <w:tcW w:w="1358" w:type="dxa"/>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1" w:lineRule="exact"/>
              <w:ind w:left="150"/>
              <w:rPr>
                <w:rFonts w:ascii="Times New Roman" w:hAnsi="Times New Roman"/>
                <w:sz w:val="25"/>
                <w:lang w:val="en-US"/>
              </w:rPr>
            </w:pPr>
            <w:r w:rsidRPr="004E58B9">
              <w:rPr>
                <w:rFonts w:ascii="Times New Roman" w:hAnsi="Times New Roman"/>
                <w:spacing w:val="-2"/>
                <w:sz w:val="25"/>
                <w:lang w:val="en-US"/>
              </w:rPr>
              <w:t>различных</w:t>
            </w:r>
          </w:p>
        </w:tc>
      </w:tr>
      <w:tr w:rsidR="006E1D2E" w:rsidRPr="000E4AAA" w:rsidTr="00C30F49">
        <w:trPr>
          <w:trHeight w:val="825"/>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53" w:lineRule="exact"/>
              <w:ind w:left="132"/>
              <w:rPr>
                <w:rFonts w:ascii="Times New Roman" w:hAnsi="Times New Roman"/>
                <w:sz w:val="25"/>
                <w:lang w:val="en-US"/>
              </w:rPr>
            </w:pPr>
            <w:r w:rsidRPr="004E58B9">
              <w:rPr>
                <w:rFonts w:ascii="Times New Roman" w:hAnsi="Times New Roman"/>
                <w:spacing w:val="-2"/>
                <w:sz w:val="25"/>
                <w:lang w:val="en-US"/>
              </w:rPr>
              <w:t>Родительская</w:t>
            </w:r>
          </w:p>
          <w:p w:rsidR="006E1D2E" w:rsidRPr="004E58B9" w:rsidRDefault="006E1D2E" w:rsidP="004E58B9">
            <w:pPr>
              <w:widowControl w:val="0"/>
              <w:suppressAutoHyphens/>
              <w:spacing w:after="0" w:line="281" w:lineRule="exact"/>
              <w:ind w:left="131"/>
              <w:rPr>
                <w:rFonts w:ascii="Times New Roman" w:hAnsi="Times New Roman"/>
                <w:sz w:val="25"/>
                <w:lang w:val="en-US"/>
              </w:rPr>
            </w:pPr>
            <w:r w:rsidRPr="004E58B9">
              <w:rPr>
                <w:rFonts w:ascii="Times New Roman" w:hAnsi="Times New Roman"/>
                <w:spacing w:val="-2"/>
                <w:sz w:val="25"/>
                <w:lang w:val="en-US"/>
              </w:rPr>
              <w:t>конференция</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6" w:lineRule="exact"/>
              <w:ind w:left="119"/>
              <w:rPr>
                <w:rFonts w:ascii="Times New Roman" w:hAnsi="Times New Roman"/>
                <w:sz w:val="25"/>
              </w:rPr>
            </w:pPr>
            <w:r w:rsidRPr="004E58B9">
              <w:rPr>
                <w:rFonts w:ascii="Times New Roman" w:hAnsi="Times New Roman"/>
                <w:w w:val="95"/>
                <w:sz w:val="25"/>
              </w:rPr>
              <w:t>Служит</w:t>
            </w:r>
            <w:r w:rsidRPr="004E58B9">
              <w:rPr>
                <w:rFonts w:ascii="Times New Roman" w:hAnsi="Times New Roman"/>
                <w:spacing w:val="30"/>
                <w:sz w:val="25"/>
              </w:rPr>
              <w:t xml:space="preserve"> </w:t>
            </w:r>
            <w:r w:rsidRPr="004E58B9">
              <w:rPr>
                <w:rFonts w:ascii="Times New Roman" w:hAnsi="Times New Roman"/>
                <w:w w:val="95"/>
                <w:sz w:val="25"/>
              </w:rPr>
              <w:t>повышению</w:t>
            </w:r>
            <w:r w:rsidRPr="004E58B9">
              <w:rPr>
                <w:rFonts w:ascii="Times New Roman" w:hAnsi="Times New Roman"/>
                <w:spacing w:val="30"/>
                <w:sz w:val="25"/>
              </w:rPr>
              <w:t xml:space="preserve"> </w:t>
            </w:r>
            <w:r w:rsidRPr="004E58B9">
              <w:rPr>
                <w:rFonts w:ascii="Times New Roman" w:hAnsi="Times New Roman"/>
                <w:w w:val="95"/>
                <w:sz w:val="25"/>
              </w:rPr>
              <w:t>педагогической</w:t>
            </w:r>
            <w:r w:rsidRPr="004E58B9">
              <w:rPr>
                <w:rFonts w:ascii="Times New Roman" w:hAnsi="Times New Roman"/>
                <w:spacing w:val="16"/>
                <w:sz w:val="25"/>
              </w:rPr>
              <w:t xml:space="preserve"> </w:t>
            </w:r>
            <w:r w:rsidRPr="004E58B9">
              <w:rPr>
                <w:rFonts w:ascii="Times New Roman" w:hAnsi="Times New Roman"/>
                <w:w w:val="95"/>
                <w:sz w:val="25"/>
              </w:rPr>
              <w:t>культуры</w:t>
            </w:r>
            <w:r w:rsidRPr="004E58B9">
              <w:rPr>
                <w:rFonts w:ascii="Times New Roman" w:hAnsi="Times New Roman"/>
                <w:spacing w:val="39"/>
                <w:sz w:val="25"/>
              </w:rPr>
              <w:t xml:space="preserve"> </w:t>
            </w:r>
            <w:r w:rsidRPr="004E58B9">
              <w:rPr>
                <w:rFonts w:ascii="Times New Roman" w:hAnsi="Times New Roman"/>
                <w:w w:val="95"/>
                <w:sz w:val="25"/>
              </w:rPr>
              <w:t>родителей;</w:t>
            </w:r>
            <w:r w:rsidRPr="004E58B9">
              <w:rPr>
                <w:rFonts w:ascii="Times New Roman" w:hAnsi="Times New Roman"/>
                <w:spacing w:val="28"/>
                <w:sz w:val="25"/>
              </w:rPr>
              <w:t xml:space="preserve"> </w:t>
            </w:r>
            <w:r w:rsidRPr="004E58B9">
              <w:rPr>
                <w:rFonts w:ascii="Times New Roman" w:hAnsi="Times New Roman"/>
                <w:spacing w:val="-2"/>
                <w:w w:val="95"/>
                <w:sz w:val="25"/>
              </w:rPr>
              <w:t>ценность</w:t>
            </w:r>
          </w:p>
          <w:p w:rsidR="006E1D2E" w:rsidRPr="004E58B9" w:rsidRDefault="006E1D2E" w:rsidP="004E58B9">
            <w:pPr>
              <w:widowControl w:val="0"/>
              <w:suppressAutoHyphens/>
              <w:spacing w:after="0" w:line="228" w:lineRule="auto"/>
              <w:ind w:left="118" w:right="188" w:firstLine="2"/>
              <w:rPr>
                <w:rFonts w:ascii="Times New Roman" w:hAnsi="Times New Roman"/>
                <w:sz w:val="25"/>
              </w:rPr>
            </w:pPr>
            <w:r w:rsidRPr="004E58B9">
              <w:rPr>
                <w:rFonts w:ascii="Times New Roman" w:hAnsi="Times New Roman"/>
                <w:w w:val="95"/>
                <w:sz w:val="25"/>
              </w:rPr>
              <w:t>этого вида работы в</w:t>
            </w:r>
            <w:r w:rsidRPr="004E58B9">
              <w:rPr>
                <w:rFonts w:ascii="Times New Roman" w:hAnsi="Times New Roman"/>
                <w:spacing w:val="-3"/>
                <w:w w:val="95"/>
                <w:sz w:val="25"/>
              </w:rPr>
              <w:t xml:space="preserve"> </w:t>
            </w:r>
            <w:r w:rsidRPr="004E58B9">
              <w:rPr>
                <w:rFonts w:ascii="Times New Roman" w:hAnsi="Times New Roman"/>
                <w:w w:val="95"/>
                <w:sz w:val="25"/>
              </w:rPr>
              <w:t>том, что в</w:t>
            </w:r>
            <w:r w:rsidRPr="004E58B9">
              <w:rPr>
                <w:rFonts w:ascii="Times New Roman" w:hAnsi="Times New Roman"/>
                <w:spacing w:val="-2"/>
                <w:w w:val="95"/>
                <w:sz w:val="25"/>
              </w:rPr>
              <w:t xml:space="preserve"> </w:t>
            </w:r>
            <w:r w:rsidRPr="004E58B9">
              <w:rPr>
                <w:rFonts w:ascii="Times New Roman" w:hAnsi="Times New Roman"/>
                <w:w w:val="95"/>
                <w:sz w:val="25"/>
              </w:rPr>
              <w:t>ней участвуют</w:t>
            </w:r>
            <w:r w:rsidRPr="004E58B9">
              <w:rPr>
                <w:rFonts w:ascii="Times New Roman" w:hAnsi="Times New Roman"/>
                <w:sz w:val="25"/>
              </w:rPr>
              <w:t xml:space="preserve"> </w:t>
            </w:r>
            <w:r w:rsidRPr="004E58B9">
              <w:rPr>
                <w:rFonts w:ascii="Times New Roman" w:hAnsi="Times New Roman"/>
                <w:w w:val="95"/>
                <w:sz w:val="25"/>
              </w:rPr>
              <w:t xml:space="preserve">не только родители, но </w:t>
            </w:r>
            <w:r w:rsidRPr="004E58B9">
              <w:rPr>
                <w:rFonts w:ascii="Times New Roman" w:hAnsi="Times New Roman"/>
                <w:sz w:val="25"/>
              </w:rPr>
              <w:t>и общественность</w:t>
            </w:r>
          </w:p>
        </w:tc>
      </w:tr>
      <w:tr w:rsidR="006E1D2E" w:rsidRPr="000E4AAA" w:rsidTr="00C30F49">
        <w:trPr>
          <w:trHeight w:val="825"/>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48" w:lineRule="exact"/>
              <w:ind w:left="127"/>
              <w:rPr>
                <w:rFonts w:ascii="Times New Roman" w:hAnsi="Times New Roman"/>
                <w:sz w:val="25"/>
                <w:lang w:val="en-US"/>
              </w:rPr>
            </w:pPr>
            <w:r w:rsidRPr="004E58B9">
              <w:rPr>
                <w:rFonts w:ascii="Times New Roman" w:hAnsi="Times New Roman"/>
                <w:spacing w:val="-2"/>
                <w:sz w:val="25"/>
                <w:lang w:val="en-US"/>
              </w:rPr>
              <w:t>Общее</w:t>
            </w:r>
          </w:p>
          <w:p w:rsidR="006E1D2E" w:rsidRPr="004E58B9" w:rsidRDefault="006E1D2E" w:rsidP="004E58B9">
            <w:pPr>
              <w:widowControl w:val="0"/>
              <w:suppressAutoHyphens/>
              <w:spacing w:before="11" w:after="0" w:line="218" w:lineRule="auto"/>
              <w:ind w:left="127"/>
              <w:rPr>
                <w:rFonts w:ascii="Times New Roman" w:hAnsi="Times New Roman"/>
                <w:sz w:val="25"/>
                <w:lang w:val="en-US"/>
              </w:rPr>
            </w:pPr>
            <w:r w:rsidRPr="004E58B9">
              <w:rPr>
                <w:rFonts w:ascii="Times New Roman" w:hAnsi="Times New Roman"/>
                <w:spacing w:val="-2"/>
                <w:w w:val="90"/>
                <w:sz w:val="25"/>
                <w:lang w:val="en-US"/>
              </w:rPr>
              <w:t xml:space="preserve">родительское </w:t>
            </w:r>
            <w:r w:rsidRPr="004E58B9">
              <w:rPr>
                <w:rFonts w:ascii="Times New Roman" w:hAnsi="Times New Roman"/>
                <w:spacing w:val="-2"/>
                <w:sz w:val="25"/>
                <w:lang w:val="en-US"/>
              </w:rPr>
              <w:t>собрание</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tabs>
                <w:tab w:val="left" w:pos="1299"/>
                <w:tab w:val="left" w:pos="2265"/>
                <w:tab w:val="left" w:pos="3522"/>
                <w:tab w:val="left" w:pos="4721"/>
                <w:tab w:val="left" w:pos="6370"/>
              </w:tabs>
              <w:suppressAutoHyphens/>
              <w:spacing w:after="0" w:line="248" w:lineRule="exact"/>
              <w:ind w:left="119"/>
              <w:rPr>
                <w:rFonts w:ascii="Times New Roman" w:hAnsi="Times New Roman"/>
                <w:sz w:val="25"/>
              </w:rPr>
            </w:pPr>
            <w:r w:rsidRPr="004E58B9">
              <w:rPr>
                <w:rFonts w:ascii="Times New Roman" w:hAnsi="Times New Roman"/>
                <w:spacing w:val="-2"/>
                <w:sz w:val="25"/>
              </w:rPr>
              <w:t>Главной</w:t>
            </w:r>
            <w:r w:rsidRPr="004E58B9">
              <w:rPr>
                <w:rFonts w:ascii="Times New Roman" w:hAnsi="Times New Roman"/>
                <w:sz w:val="25"/>
              </w:rPr>
              <w:tab/>
            </w:r>
            <w:r w:rsidRPr="004E58B9">
              <w:rPr>
                <w:rFonts w:ascii="Times New Roman" w:hAnsi="Times New Roman"/>
                <w:spacing w:val="-2"/>
                <w:sz w:val="25"/>
              </w:rPr>
              <w:t>целью</w:t>
            </w:r>
            <w:r w:rsidRPr="004E58B9">
              <w:rPr>
                <w:rFonts w:ascii="Times New Roman" w:hAnsi="Times New Roman"/>
                <w:sz w:val="25"/>
              </w:rPr>
              <w:tab/>
            </w:r>
            <w:r w:rsidRPr="004E58B9">
              <w:rPr>
                <w:rFonts w:ascii="Times New Roman" w:hAnsi="Times New Roman"/>
                <w:spacing w:val="-2"/>
                <w:sz w:val="25"/>
              </w:rPr>
              <w:t>собрания</w:t>
            </w:r>
            <w:r w:rsidRPr="004E58B9">
              <w:rPr>
                <w:rFonts w:ascii="Times New Roman" w:hAnsi="Times New Roman"/>
                <w:sz w:val="25"/>
              </w:rPr>
              <w:tab/>
            </w:r>
            <w:r w:rsidRPr="004E58B9">
              <w:rPr>
                <w:rFonts w:ascii="Times New Roman" w:hAnsi="Times New Roman"/>
                <w:spacing w:val="-2"/>
                <w:sz w:val="25"/>
              </w:rPr>
              <w:t>является</w:t>
            </w:r>
            <w:r w:rsidRPr="004E58B9">
              <w:rPr>
                <w:rFonts w:ascii="Times New Roman" w:hAnsi="Times New Roman"/>
                <w:sz w:val="25"/>
              </w:rPr>
              <w:tab/>
            </w:r>
            <w:r w:rsidRPr="004E58B9">
              <w:rPr>
                <w:rFonts w:ascii="Times New Roman" w:hAnsi="Times New Roman"/>
                <w:spacing w:val="-2"/>
                <w:sz w:val="25"/>
              </w:rPr>
              <w:t>координация</w:t>
            </w:r>
            <w:r w:rsidRPr="004E58B9">
              <w:rPr>
                <w:rFonts w:ascii="Times New Roman" w:hAnsi="Times New Roman"/>
                <w:sz w:val="25"/>
              </w:rPr>
              <w:tab/>
            </w:r>
            <w:r w:rsidRPr="004E58B9">
              <w:rPr>
                <w:rFonts w:ascii="Times New Roman" w:hAnsi="Times New Roman"/>
                <w:spacing w:val="-2"/>
                <w:sz w:val="25"/>
              </w:rPr>
              <w:t>действий</w:t>
            </w:r>
          </w:p>
          <w:p w:rsidR="006E1D2E" w:rsidRPr="004E58B9" w:rsidRDefault="006E1D2E" w:rsidP="004E58B9">
            <w:pPr>
              <w:widowControl w:val="0"/>
              <w:suppressAutoHyphens/>
              <w:spacing w:before="11" w:after="0" w:line="218" w:lineRule="auto"/>
              <w:ind w:left="122" w:hanging="3"/>
              <w:rPr>
                <w:rFonts w:ascii="Times New Roman" w:hAnsi="Times New Roman"/>
                <w:sz w:val="25"/>
              </w:rPr>
            </w:pPr>
            <w:r w:rsidRPr="004E58B9">
              <w:rPr>
                <w:rFonts w:ascii="Times New Roman" w:hAnsi="Times New Roman"/>
                <w:w w:val="95"/>
                <w:sz w:val="25"/>
              </w:rPr>
              <w:t>родительской</w:t>
            </w:r>
            <w:r w:rsidRPr="004E58B9">
              <w:rPr>
                <w:rFonts w:ascii="Times New Roman" w:hAnsi="Times New Roman"/>
                <w:spacing w:val="40"/>
                <w:sz w:val="25"/>
              </w:rPr>
              <w:t xml:space="preserve"> </w:t>
            </w:r>
            <w:r w:rsidRPr="004E58B9">
              <w:rPr>
                <w:rFonts w:ascii="Times New Roman" w:hAnsi="Times New Roman"/>
                <w:w w:val="95"/>
                <w:sz w:val="25"/>
              </w:rPr>
              <w:t>общественности</w:t>
            </w:r>
            <w:r w:rsidRPr="004E58B9">
              <w:rPr>
                <w:rFonts w:ascii="Times New Roman" w:hAnsi="Times New Roman"/>
                <w:spacing w:val="40"/>
                <w:sz w:val="25"/>
              </w:rPr>
              <w:t xml:space="preserve"> </w:t>
            </w:r>
            <w:r w:rsidRPr="004E58B9">
              <w:rPr>
                <w:rFonts w:ascii="Times New Roman" w:hAnsi="Times New Roman"/>
                <w:w w:val="95"/>
                <w:sz w:val="25"/>
              </w:rPr>
              <w:t>и</w:t>
            </w:r>
            <w:r w:rsidRPr="004E58B9">
              <w:rPr>
                <w:rFonts w:ascii="Times New Roman" w:hAnsi="Times New Roman"/>
                <w:spacing w:val="40"/>
                <w:sz w:val="25"/>
              </w:rPr>
              <w:t xml:space="preserve"> </w:t>
            </w:r>
            <w:r w:rsidRPr="004E58B9">
              <w:rPr>
                <w:rFonts w:ascii="Times New Roman" w:hAnsi="Times New Roman"/>
                <w:w w:val="95"/>
                <w:sz w:val="25"/>
              </w:rPr>
              <w:t>педагогического</w:t>
            </w:r>
            <w:r w:rsidRPr="004E58B9">
              <w:rPr>
                <w:rFonts w:ascii="Times New Roman" w:hAnsi="Times New Roman"/>
                <w:spacing w:val="40"/>
                <w:sz w:val="25"/>
              </w:rPr>
              <w:t xml:space="preserve"> </w:t>
            </w:r>
            <w:r w:rsidRPr="004E58B9">
              <w:rPr>
                <w:rFonts w:ascii="Times New Roman" w:hAnsi="Times New Roman"/>
                <w:w w:val="95"/>
                <w:sz w:val="25"/>
              </w:rPr>
              <w:t>коллектива</w:t>
            </w:r>
            <w:r w:rsidRPr="004E58B9">
              <w:rPr>
                <w:rFonts w:ascii="Times New Roman" w:hAnsi="Times New Roman"/>
                <w:spacing w:val="40"/>
                <w:sz w:val="25"/>
              </w:rPr>
              <w:t xml:space="preserve"> </w:t>
            </w:r>
            <w:r w:rsidRPr="004E58B9">
              <w:rPr>
                <w:rFonts w:ascii="Times New Roman" w:hAnsi="Times New Roman"/>
                <w:w w:val="95"/>
                <w:sz w:val="25"/>
              </w:rPr>
              <w:t>по вопросам</w:t>
            </w:r>
            <w:r w:rsidRPr="004E58B9">
              <w:rPr>
                <w:rFonts w:ascii="Times New Roman" w:hAnsi="Times New Roman"/>
                <w:spacing w:val="-13"/>
                <w:w w:val="95"/>
                <w:sz w:val="25"/>
              </w:rPr>
              <w:t xml:space="preserve"> </w:t>
            </w:r>
            <w:r w:rsidRPr="004E58B9">
              <w:rPr>
                <w:rFonts w:ascii="Times New Roman" w:hAnsi="Times New Roman"/>
                <w:w w:val="95"/>
                <w:sz w:val="25"/>
              </w:rPr>
              <w:t>образования,</w:t>
            </w:r>
            <w:r w:rsidRPr="004E58B9">
              <w:rPr>
                <w:rFonts w:ascii="Times New Roman" w:hAnsi="Times New Roman"/>
                <w:spacing w:val="-6"/>
                <w:w w:val="95"/>
                <w:sz w:val="25"/>
              </w:rPr>
              <w:t xml:space="preserve"> </w:t>
            </w:r>
            <w:r w:rsidRPr="004E58B9">
              <w:rPr>
                <w:rFonts w:ascii="Times New Roman" w:hAnsi="Times New Roman"/>
                <w:w w:val="95"/>
                <w:sz w:val="25"/>
              </w:rPr>
              <w:t>воспитания,</w:t>
            </w:r>
            <w:r w:rsidRPr="004E58B9">
              <w:rPr>
                <w:rFonts w:ascii="Times New Roman" w:hAnsi="Times New Roman"/>
                <w:spacing w:val="-9"/>
                <w:w w:val="95"/>
                <w:sz w:val="25"/>
              </w:rPr>
              <w:t xml:space="preserve"> </w:t>
            </w:r>
            <w:r w:rsidRPr="004E58B9">
              <w:rPr>
                <w:rFonts w:ascii="Times New Roman" w:hAnsi="Times New Roman"/>
                <w:w w:val="95"/>
                <w:sz w:val="25"/>
              </w:rPr>
              <w:t>оздоровления</w:t>
            </w:r>
            <w:r w:rsidRPr="004E58B9">
              <w:rPr>
                <w:rFonts w:ascii="Times New Roman" w:hAnsi="Times New Roman"/>
                <w:spacing w:val="-3"/>
                <w:sz w:val="25"/>
              </w:rPr>
              <w:t xml:space="preserve"> </w:t>
            </w:r>
            <w:r w:rsidRPr="004E58B9">
              <w:rPr>
                <w:rFonts w:ascii="Times New Roman" w:hAnsi="Times New Roman"/>
                <w:w w:val="95"/>
                <w:sz w:val="25"/>
              </w:rPr>
              <w:t>и</w:t>
            </w:r>
            <w:r w:rsidRPr="004E58B9">
              <w:rPr>
                <w:rFonts w:ascii="Times New Roman" w:hAnsi="Times New Roman"/>
                <w:spacing w:val="-12"/>
                <w:w w:val="95"/>
                <w:sz w:val="25"/>
              </w:rPr>
              <w:t xml:space="preserve"> </w:t>
            </w:r>
            <w:r w:rsidRPr="004E58B9">
              <w:rPr>
                <w:rFonts w:ascii="Times New Roman" w:hAnsi="Times New Roman"/>
                <w:w w:val="95"/>
                <w:sz w:val="25"/>
              </w:rPr>
              <w:t>развития</w:t>
            </w:r>
            <w:r w:rsidRPr="004E58B9">
              <w:rPr>
                <w:rFonts w:ascii="Times New Roman" w:hAnsi="Times New Roman"/>
                <w:spacing w:val="-7"/>
                <w:w w:val="95"/>
                <w:sz w:val="25"/>
              </w:rPr>
              <w:t xml:space="preserve"> </w:t>
            </w:r>
            <w:r w:rsidRPr="004E58B9">
              <w:rPr>
                <w:rFonts w:ascii="Times New Roman" w:hAnsi="Times New Roman"/>
                <w:spacing w:val="-2"/>
                <w:w w:val="95"/>
                <w:sz w:val="25"/>
              </w:rPr>
              <w:t>детей</w:t>
            </w:r>
          </w:p>
        </w:tc>
      </w:tr>
      <w:tr w:rsidR="006E1D2E" w:rsidRPr="000E4AAA" w:rsidTr="00C30F49">
        <w:trPr>
          <w:trHeight w:val="1093"/>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46" w:lineRule="exact"/>
              <w:ind w:left="131"/>
              <w:rPr>
                <w:rFonts w:ascii="Times New Roman" w:hAnsi="Times New Roman"/>
                <w:sz w:val="25"/>
                <w:lang w:val="en-US"/>
              </w:rPr>
            </w:pPr>
            <w:r w:rsidRPr="004E58B9">
              <w:rPr>
                <w:rFonts w:ascii="Times New Roman" w:hAnsi="Times New Roman"/>
                <w:spacing w:val="-2"/>
                <w:sz w:val="25"/>
                <w:lang w:val="en-US"/>
              </w:rPr>
              <w:t>Групповые</w:t>
            </w:r>
          </w:p>
          <w:p w:rsidR="006E1D2E" w:rsidRPr="004E58B9" w:rsidRDefault="006E1D2E" w:rsidP="004E58B9">
            <w:pPr>
              <w:widowControl w:val="0"/>
              <w:suppressAutoHyphens/>
              <w:spacing w:before="9" w:after="0" w:line="218" w:lineRule="auto"/>
              <w:ind w:left="127"/>
              <w:rPr>
                <w:rFonts w:ascii="Times New Roman" w:hAnsi="Times New Roman"/>
                <w:sz w:val="25"/>
                <w:lang w:val="en-US"/>
              </w:rPr>
            </w:pPr>
            <w:r w:rsidRPr="004E58B9">
              <w:rPr>
                <w:rFonts w:ascii="Times New Roman" w:hAnsi="Times New Roman"/>
                <w:spacing w:val="-2"/>
                <w:w w:val="90"/>
                <w:sz w:val="25"/>
                <w:lang w:val="en-US"/>
              </w:rPr>
              <w:t xml:space="preserve">родительские </w:t>
            </w:r>
            <w:r w:rsidRPr="004E58B9">
              <w:rPr>
                <w:rFonts w:ascii="Times New Roman" w:hAnsi="Times New Roman"/>
                <w:spacing w:val="-2"/>
                <w:sz w:val="25"/>
                <w:lang w:val="en-US"/>
              </w:rPr>
              <w:t>собрания</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4" w:lineRule="exact"/>
              <w:ind w:left="120"/>
              <w:jc w:val="both"/>
              <w:rPr>
                <w:rFonts w:ascii="Times New Roman" w:hAnsi="Times New Roman"/>
                <w:sz w:val="25"/>
              </w:rPr>
            </w:pPr>
            <w:r w:rsidRPr="004E58B9">
              <w:rPr>
                <w:rFonts w:ascii="Times New Roman" w:hAnsi="Times New Roman"/>
                <w:w w:val="95"/>
                <w:sz w:val="25"/>
              </w:rPr>
              <w:t>Действенная</w:t>
            </w:r>
            <w:r w:rsidRPr="004E58B9">
              <w:rPr>
                <w:rFonts w:ascii="Times New Roman" w:hAnsi="Times New Roman"/>
                <w:spacing w:val="67"/>
                <w:w w:val="150"/>
                <w:sz w:val="25"/>
              </w:rPr>
              <w:t xml:space="preserve"> </w:t>
            </w:r>
            <w:r w:rsidRPr="004E58B9">
              <w:rPr>
                <w:rFonts w:ascii="Times New Roman" w:hAnsi="Times New Roman"/>
                <w:w w:val="95"/>
                <w:sz w:val="25"/>
              </w:rPr>
              <w:t>форма</w:t>
            </w:r>
            <w:r w:rsidRPr="004E58B9">
              <w:rPr>
                <w:rFonts w:ascii="Times New Roman" w:hAnsi="Times New Roman"/>
                <w:spacing w:val="60"/>
                <w:w w:val="150"/>
                <w:sz w:val="25"/>
              </w:rPr>
              <w:t xml:space="preserve"> </w:t>
            </w:r>
            <w:r w:rsidRPr="004E58B9">
              <w:rPr>
                <w:rFonts w:ascii="Times New Roman" w:hAnsi="Times New Roman"/>
                <w:w w:val="95"/>
                <w:sz w:val="25"/>
              </w:rPr>
              <w:t>взаимодействия</w:t>
            </w:r>
            <w:r w:rsidRPr="004E58B9">
              <w:rPr>
                <w:rFonts w:ascii="Times New Roman" w:hAnsi="Times New Roman"/>
                <w:spacing w:val="51"/>
                <w:w w:val="150"/>
                <w:sz w:val="25"/>
              </w:rPr>
              <w:t xml:space="preserve"> </w:t>
            </w:r>
            <w:r w:rsidRPr="004E58B9">
              <w:rPr>
                <w:rFonts w:ascii="Times New Roman" w:hAnsi="Times New Roman"/>
                <w:w w:val="95"/>
                <w:sz w:val="25"/>
              </w:rPr>
              <w:t>воспитателей</w:t>
            </w:r>
            <w:r w:rsidRPr="004E58B9">
              <w:rPr>
                <w:rFonts w:ascii="Times New Roman" w:hAnsi="Times New Roman"/>
                <w:spacing w:val="70"/>
                <w:w w:val="150"/>
                <w:sz w:val="25"/>
              </w:rPr>
              <w:t xml:space="preserve"> </w:t>
            </w:r>
            <w:r w:rsidRPr="004E58B9">
              <w:rPr>
                <w:rFonts w:ascii="Times New Roman" w:hAnsi="Times New Roman"/>
                <w:w w:val="95"/>
                <w:sz w:val="25"/>
              </w:rPr>
              <w:t>с</w:t>
            </w:r>
            <w:r w:rsidRPr="004E58B9">
              <w:rPr>
                <w:rFonts w:ascii="Times New Roman" w:hAnsi="Times New Roman"/>
                <w:spacing w:val="79"/>
                <w:sz w:val="25"/>
              </w:rPr>
              <w:t xml:space="preserve"> </w:t>
            </w:r>
            <w:r w:rsidRPr="004E58B9">
              <w:rPr>
                <w:rFonts w:ascii="Times New Roman" w:hAnsi="Times New Roman"/>
                <w:spacing w:val="-2"/>
                <w:w w:val="95"/>
                <w:sz w:val="25"/>
              </w:rPr>
              <w:t>коллективом</w:t>
            </w:r>
          </w:p>
          <w:p w:rsidR="006E1D2E" w:rsidRPr="004E58B9" w:rsidRDefault="006E1D2E" w:rsidP="004E58B9">
            <w:pPr>
              <w:widowControl w:val="0"/>
              <w:suppressAutoHyphens/>
              <w:spacing w:before="7" w:after="0" w:line="218" w:lineRule="auto"/>
              <w:ind w:left="120" w:right="108"/>
              <w:jc w:val="both"/>
              <w:rPr>
                <w:rFonts w:ascii="Times New Roman" w:hAnsi="Times New Roman"/>
                <w:sz w:val="25"/>
              </w:rPr>
            </w:pPr>
            <w:r w:rsidRPr="004E58B9">
              <w:rPr>
                <w:rFonts w:ascii="Times New Roman" w:hAnsi="Times New Roman"/>
                <w:sz w:val="25"/>
              </w:rPr>
              <w:t xml:space="preserve">родителей, форма организованного ознакомления их с задачами, </w:t>
            </w:r>
            <w:r w:rsidRPr="004E58B9">
              <w:rPr>
                <w:rFonts w:ascii="Times New Roman" w:hAnsi="Times New Roman"/>
                <w:w w:val="95"/>
                <w:sz w:val="25"/>
              </w:rPr>
              <w:t>содержанием и</w:t>
            </w:r>
            <w:r w:rsidRPr="004E58B9">
              <w:rPr>
                <w:rFonts w:ascii="Times New Roman" w:hAnsi="Times New Roman"/>
                <w:spacing w:val="-4"/>
                <w:w w:val="95"/>
                <w:sz w:val="25"/>
              </w:rPr>
              <w:t xml:space="preserve"> </w:t>
            </w:r>
            <w:r w:rsidRPr="004E58B9">
              <w:rPr>
                <w:rFonts w:ascii="Times New Roman" w:hAnsi="Times New Roman"/>
                <w:w w:val="95"/>
                <w:sz w:val="25"/>
              </w:rPr>
              <w:t>методами воспитания детей</w:t>
            </w:r>
            <w:r w:rsidRPr="004E58B9">
              <w:rPr>
                <w:rFonts w:ascii="Times New Roman" w:hAnsi="Times New Roman"/>
                <w:spacing w:val="-1"/>
                <w:w w:val="95"/>
                <w:sz w:val="25"/>
              </w:rPr>
              <w:t xml:space="preserve"> </w:t>
            </w:r>
            <w:r w:rsidRPr="004E58B9">
              <w:rPr>
                <w:rFonts w:ascii="Times New Roman" w:hAnsi="Times New Roman"/>
                <w:w w:val="95"/>
                <w:sz w:val="25"/>
              </w:rPr>
              <w:t xml:space="preserve">определенного возраста в </w:t>
            </w:r>
            <w:r w:rsidRPr="004E58B9">
              <w:rPr>
                <w:rFonts w:ascii="Times New Roman" w:hAnsi="Times New Roman"/>
                <w:sz w:val="25"/>
              </w:rPr>
              <w:t>условиях</w:t>
            </w:r>
            <w:r w:rsidRPr="004E58B9">
              <w:rPr>
                <w:rFonts w:ascii="Times New Roman" w:hAnsi="Times New Roman"/>
                <w:spacing w:val="-6"/>
                <w:sz w:val="25"/>
              </w:rPr>
              <w:t xml:space="preserve"> </w:t>
            </w:r>
            <w:r w:rsidRPr="004E58B9">
              <w:rPr>
                <w:rFonts w:ascii="Times New Roman" w:hAnsi="Times New Roman"/>
                <w:sz w:val="25"/>
              </w:rPr>
              <w:t>детского сада</w:t>
            </w:r>
            <w:r w:rsidRPr="004E58B9">
              <w:rPr>
                <w:rFonts w:ascii="Times New Roman" w:hAnsi="Times New Roman"/>
                <w:spacing w:val="-4"/>
                <w:sz w:val="25"/>
              </w:rPr>
              <w:t xml:space="preserve"> </w:t>
            </w:r>
            <w:r w:rsidRPr="004E58B9">
              <w:rPr>
                <w:rFonts w:ascii="Times New Roman" w:hAnsi="Times New Roman"/>
                <w:sz w:val="25"/>
              </w:rPr>
              <w:t>и</w:t>
            </w:r>
            <w:r w:rsidRPr="004E58B9">
              <w:rPr>
                <w:rFonts w:ascii="Times New Roman" w:hAnsi="Times New Roman"/>
                <w:spacing w:val="-8"/>
                <w:sz w:val="25"/>
              </w:rPr>
              <w:t xml:space="preserve"> </w:t>
            </w:r>
            <w:r w:rsidRPr="004E58B9">
              <w:rPr>
                <w:rFonts w:ascii="Times New Roman" w:hAnsi="Times New Roman"/>
                <w:sz w:val="25"/>
              </w:rPr>
              <w:t>семьи</w:t>
            </w:r>
          </w:p>
        </w:tc>
      </w:tr>
      <w:tr w:rsidR="006E1D2E" w:rsidRPr="000E4AAA" w:rsidTr="00C30F49">
        <w:trPr>
          <w:trHeight w:val="541"/>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36" w:lineRule="exact"/>
              <w:ind w:left="129"/>
              <w:rPr>
                <w:rFonts w:ascii="Times New Roman" w:hAnsi="Times New Roman"/>
                <w:sz w:val="25"/>
                <w:lang w:val="en-US"/>
              </w:rPr>
            </w:pPr>
            <w:r w:rsidRPr="004E58B9">
              <w:rPr>
                <w:rFonts w:ascii="Times New Roman" w:hAnsi="Times New Roman"/>
                <w:spacing w:val="-2"/>
                <w:sz w:val="25"/>
                <w:lang w:val="en-US"/>
              </w:rPr>
              <w:t>Аукцион</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2" w:lineRule="exact"/>
              <w:ind w:left="119"/>
              <w:rPr>
                <w:rFonts w:ascii="Times New Roman" w:hAnsi="Times New Roman"/>
                <w:sz w:val="25"/>
              </w:rPr>
            </w:pPr>
            <w:r w:rsidRPr="004E58B9">
              <w:rPr>
                <w:rFonts w:ascii="Times New Roman" w:hAnsi="Times New Roman"/>
                <w:w w:val="95"/>
                <w:sz w:val="25"/>
              </w:rPr>
              <w:t>Собрание,</w:t>
            </w:r>
            <w:r w:rsidRPr="004E58B9">
              <w:rPr>
                <w:rFonts w:ascii="Times New Roman" w:hAnsi="Times New Roman"/>
                <w:spacing w:val="12"/>
                <w:sz w:val="25"/>
              </w:rPr>
              <w:t xml:space="preserve"> </w:t>
            </w:r>
            <w:r w:rsidRPr="004E58B9">
              <w:rPr>
                <w:rFonts w:ascii="Times New Roman" w:hAnsi="Times New Roman"/>
                <w:w w:val="95"/>
                <w:sz w:val="25"/>
              </w:rPr>
              <w:t>которое</w:t>
            </w:r>
            <w:r w:rsidRPr="004E58B9">
              <w:rPr>
                <w:rFonts w:ascii="Times New Roman" w:hAnsi="Times New Roman"/>
                <w:spacing w:val="49"/>
                <w:sz w:val="25"/>
              </w:rPr>
              <w:t xml:space="preserve"> </w:t>
            </w:r>
            <w:r w:rsidRPr="004E58B9">
              <w:rPr>
                <w:rFonts w:ascii="Times New Roman" w:hAnsi="Times New Roman"/>
                <w:w w:val="95"/>
                <w:sz w:val="25"/>
              </w:rPr>
              <w:t>проходит</w:t>
            </w:r>
            <w:r w:rsidRPr="004E58B9">
              <w:rPr>
                <w:rFonts w:ascii="Times New Roman" w:hAnsi="Times New Roman"/>
                <w:spacing w:val="61"/>
                <w:sz w:val="25"/>
              </w:rPr>
              <w:t xml:space="preserve"> </w:t>
            </w:r>
            <w:r w:rsidRPr="004E58B9">
              <w:rPr>
                <w:rFonts w:ascii="Times New Roman" w:hAnsi="Times New Roman"/>
                <w:w w:val="95"/>
                <w:sz w:val="25"/>
              </w:rPr>
              <w:t>в</w:t>
            </w:r>
            <w:r w:rsidRPr="004E58B9">
              <w:rPr>
                <w:rFonts w:ascii="Times New Roman" w:hAnsi="Times New Roman"/>
                <w:spacing w:val="42"/>
                <w:sz w:val="25"/>
              </w:rPr>
              <w:t xml:space="preserve"> </w:t>
            </w:r>
            <w:r w:rsidRPr="004E58B9">
              <w:rPr>
                <w:rFonts w:ascii="Times New Roman" w:hAnsi="Times New Roman"/>
                <w:w w:val="95"/>
                <w:sz w:val="25"/>
              </w:rPr>
              <w:t>игровой</w:t>
            </w:r>
            <w:r w:rsidRPr="004E58B9">
              <w:rPr>
                <w:rFonts w:ascii="Times New Roman" w:hAnsi="Times New Roman"/>
                <w:spacing w:val="56"/>
                <w:sz w:val="25"/>
              </w:rPr>
              <w:t xml:space="preserve"> </w:t>
            </w:r>
            <w:r w:rsidRPr="004E58B9">
              <w:rPr>
                <w:rFonts w:ascii="Times New Roman" w:hAnsi="Times New Roman"/>
                <w:w w:val="95"/>
                <w:sz w:val="25"/>
              </w:rPr>
              <w:t>форме,</w:t>
            </w:r>
            <w:r w:rsidRPr="004E58B9">
              <w:rPr>
                <w:rFonts w:ascii="Times New Roman" w:hAnsi="Times New Roman"/>
                <w:spacing w:val="55"/>
                <w:sz w:val="25"/>
              </w:rPr>
              <w:t xml:space="preserve"> </w:t>
            </w:r>
            <w:r w:rsidRPr="004E58B9">
              <w:rPr>
                <w:rFonts w:ascii="Times New Roman" w:hAnsi="Times New Roman"/>
                <w:w w:val="95"/>
                <w:sz w:val="25"/>
              </w:rPr>
              <w:t>в</w:t>
            </w:r>
            <w:r w:rsidRPr="004E58B9">
              <w:rPr>
                <w:rFonts w:ascii="Times New Roman" w:hAnsi="Times New Roman"/>
                <w:spacing w:val="42"/>
                <w:sz w:val="25"/>
              </w:rPr>
              <w:t xml:space="preserve"> </w:t>
            </w:r>
            <w:r w:rsidRPr="004E58B9">
              <w:rPr>
                <w:rFonts w:ascii="Times New Roman" w:hAnsi="Times New Roman"/>
                <w:w w:val="95"/>
                <w:sz w:val="25"/>
              </w:rPr>
              <w:t>виде</w:t>
            </w:r>
            <w:r w:rsidRPr="004E58B9">
              <w:rPr>
                <w:rFonts w:ascii="Times New Roman" w:hAnsi="Times New Roman"/>
                <w:spacing w:val="54"/>
                <w:sz w:val="25"/>
              </w:rPr>
              <w:t xml:space="preserve"> </w:t>
            </w:r>
            <w:r w:rsidRPr="004E58B9">
              <w:rPr>
                <w:rFonts w:ascii="Times New Roman" w:hAnsi="Times New Roman"/>
                <w:spacing w:val="-2"/>
                <w:w w:val="95"/>
                <w:sz w:val="25"/>
              </w:rPr>
              <w:t>«продажи»</w:t>
            </w:r>
          </w:p>
          <w:p w:rsidR="006E1D2E" w:rsidRPr="004E58B9" w:rsidRDefault="006E1D2E" w:rsidP="004E58B9">
            <w:pPr>
              <w:widowControl w:val="0"/>
              <w:suppressAutoHyphens/>
              <w:spacing w:after="0" w:line="278" w:lineRule="exact"/>
              <w:ind w:left="118"/>
              <w:rPr>
                <w:rFonts w:ascii="Times New Roman" w:hAnsi="Times New Roman"/>
                <w:sz w:val="25"/>
              </w:rPr>
            </w:pPr>
            <w:r w:rsidRPr="004E58B9">
              <w:rPr>
                <w:rFonts w:ascii="Times New Roman" w:hAnsi="Times New Roman"/>
                <w:w w:val="95"/>
                <w:sz w:val="25"/>
              </w:rPr>
              <w:t>полезных</w:t>
            </w:r>
            <w:r w:rsidRPr="004E58B9">
              <w:rPr>
                <w:rFonts w:ascii="Times New Roman" w:hAnsi="Times New Roman"/>
                <w:spacing w:val="-8"/>
                <w:w w:val="95"/>
                <w:sz w:val="25"/>
              </w:rPr>
              <w:t xml:space="preserve"> </w:t>
            </w:r>
            <w:r w:rsidRPr="004E58B9">
              <w:rPr>
                <w:rFonts w:ascii="Times New Roman" w:hAnsi="Times New Roman"/>
                <w:w w:val="95"/>
                <w:sz w:val="25"/>
              </w:rPr>
              <w:t>советов</w:t>
            </w:r>
            <w:r w:rsidRPr="004E58B9">
              <w:rPr>
                <w:rFonts w:ascii="Times New Roman" w:hAnsi="Times New Roman"/>
                <w:spacing w:val="-7"/>
                <w:w w:val="95"/>
                <w:sz w:val="25"/>
              </w:rPr>
              <w:t xml:space="preserve"> </w:t>
            </w:r>
            <w:r w:rsidRPr="004E58B9">
              <w:rPr>
                <w:rFonts w:ascii="Times New Roman" w:hAnsi="Times New Roman"/>
                <w:w w:val="95"/>
                <w:sz w:val="25"/>
              </w:rPr>
              <w:t>по</w:t>
            </w:r>
            <w:r w:rsidRPr="004E58B9">
              <w:rPr>
                <w:rFonts w:ascii="Times New Roman" w:hAnsi="Times New Roman"/>
                <w:spacing w:val="-12"/>
                <w:w w:val="95"/>
                <w:sz w:val="25"/>
              </w:rPr>
              <w:t xml:space="preserve"> </w:t>
            </w:r>
            <w:r w:rsidRPr="004E58B9">
              <w:rPr>
                <w:rFonts w:ascii="Times New Roman" w:hAnsi="Times New Roman"/>
                <w:w w:val="95"/>
                <w:sz w:val="25"/>
              </w:rPr>
              <w:t>выбранной</w:t>
            </w:r>
            <w:r w:rsidRPr="004E58B9">
              <w:rPr>
                <w:rFonts w:ascii="Times New Roman" w:hAnsi="Times New Roman"/>
                <w:spacing w:val="-5"/>
                <w:w w:val="95"/>
                <w:sz w:val="25"/>
              </w:rPr>
              <w:t xml:space="preserve"> </w:t>
            </w:r>
            <w:r w:rsidRPr="004E58B9">
              <w:rPr>
                <w:rFonts w:ascii="Times New Roman" w:hAnsi="Times New Roman"/>
                <w:spacing w:val="-4"/>
                <w:w w:val="95"/>
                <w:sz w:val="25"/>
              </w:rPr>
              <w:t>теме</w:t>
            </w:r>
          </w:p>
        </w:tc>
      </w:tr>
      <w:tr w:rsidR="006E1D2E" w:rsidRPr="000E4AAA" w:rsidTr="00C30F49">
        <w:trPr>
          <w:trHeight w:val="825"/>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53" w:lineRule="exact"/>
              <w:ind w:left="127"/>
              <w:rPr>
                <w:rFonts w:ascii="Times New Roman" w:hAnsi="Times New Roman"/>
                <w:sz w:val="25"/>
                <w:lang w:val="en-US"/>
              </w:rPr>
            </w:pPr>
            <w:r w:rsidRPr="004E58B9">
              <w:rPr>
                <w:rFonts w:ascii="Times New Roman" w:hAnsi="Times New Roman"/>
                <w:w w:val="95"/>
                <w:sz w:val="25"/>
                <w:lang w:val="en-US"/>
              </w:rPr>
              <w:t>Вечера</w:t>
            </w:r>
            <w:r w:rsidRPr="004E58B9">
              <w:rPr>
                <w:rFonts w:ascii="Times New Roman" w:hAnsi="Times New Roman"/>
                <w:spacing w:val="-2"/>
                <w:w w:val="95"/>
                <w:sz w:val="25"/>
                <w:lang w:val="en-US"/>
              </w:rPr>
              <w:t xml:space="preserve"> </w:t>
            </w:r>
            <w:r w:rsidRPr="004E58B9">
              <w:rPr>
                <w:rFonts w:ascii="Times New Roman" w:hAnsi="Times New Roman"/>
                <w:w w:val="95"/>
                <w:sz w:val="25"/>
                <w:lang w:val="en-US"/>
              </w:rPr>
              <w:t>вопросов</w:t>
            </w:r>
            <w:r w:rsidRPr="004E58B9">
              <w:rPr>
                <w:rFonts w:ascii="Times New Roman" w:hAnsi="Times New Roman"/>
                <w:sz w:val="25"/>
                <w:lang w:val="en-US"/>
              </w:rPr>
              <w:t xml:space="preserve"> </w:t>
            </w:r>
            <w:r w:rsidRPr="004E58B9">
              <w:rPr>
                <w:rFonts w:ascii="Times New Roman" w:hAnsi="Times New Roman"/>
                <w:spacing w:val="-10"/>
                <w:w w:val="95"/>
                <w:sz w:val="25"/>
                <w:lang w:val="en-US"/>
              </w:rPr>
              <w:t>и</w:t>
            </w:r>
          </w:p>
          <w:p w:rsidR="006E1D2E" w:rsidRPr="004E58B9" w:rsidRDefault="006E1D2E" w:rsidP="004E58B9">
            <w:pPr>
              <w:widowControl w:val="0"/>
              <w:suppressAutoHyphens/>
              <w:spacing w:after="0" w:line="274" w:lineRule="exact"/>
              <w:ind w:left="128"/>
              <w:rPr>
                <w:rFonts w:ascii="Times New Roman" w:hAnsi="Times New Roman"/>
                <w:sz w:val="24"/>
                <w:lang w:val="en-US"/>
              </w:rPr>
            </w:pPr>
            <w:r w:rsidRPr="004E58B9">
              <w:rPr>
                <w:rFonts w:ascii="Times New Roman" w:hAnsi="Times New Roman"/>
                <w:spacing w:val="-2"/>
                <w:sz w:val="24"/>
                <w:lang w:val="en-US"/>
              </w:rPr>
              <w:t>ответов</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tabs>
                <w:tab w:val="left" w:pos="1502"/>
                <w:tab w:val="left" w:pos="2830"/>
                <w:tab w:val="left" w:pos="4008"/>
                <w:tab w:val="left" w:pos="4717"/>
                <w:tab w:val="left" w:pos="6562"/>
              </w:tabs>
              <w:suppressAutoHyphens/>
              <w:spacing w:after="0" w:line="234" w:lineRule="exact"/>
              <w:ind w:left="119"/>
              <w:rPr>
                <w:rFonts w:ascii="Times New Roman" w:hAnsi="Times New Roman"/>
                <w:sz w:val="25"/>
              </w:rPr>
            </w:pPr>
            <w:r w:rsidRPr="004E58B9">
              <w:rPr>
                <w:rFonts w:ascii="Times New Roman" w:hAnsi="Times New Roman"/>
                <w:spacing w:val="-2"/>
                <w:sz w:val="25"/>
              </w:rPr>
              <w:t>Позволяют</w:t>
            </w:r>
            <w:r w:rsidRPr="004E58B9">
              <w:rPr>
                <w:rFonts w:ascii="Times New Roman" w:hAnsi="Times New Roman"/>
                <w:sz w:val="25"/>
              </w:rPr>
              <w:tab/>
            </w:r>
            <w:r w:rsidRPr="004E58B9">
              <w:rPr>
                <w:rFonts w:ascii="Times New Roman" w:hAnsi="Times New Roman"/>
                <w:spacing w:val="-2"/>
                <w:sz w:val="25"/>
              </w:rPr>
              <w:t>родителям</w:t>
            </w:r>
            <w:r w:rsidRPr="004E58B9">
              <w:rPr>
                <w:rFonts w:ascii="Times New Roman" w:hAnsi="Times New Roman"/>
                <w:sz w:val="25"/>
              </w:rPr>
              <w:tab/>
            </w:r>
            <w:r w:rsidRPr="004E58B9">
              <w:rPr>
                <w:rFonts w:ascii="Times New Roman" w:hAnsi="Times New Roman"/>
                <w:spacing w:val="-2"/>
                <w:sz w:val="25"/>
              </w:rPr>
              <w:t>уточнить</w:t>
            </w:r>
            <w:r w:rsidRPr="004E58B9">
              <w:rPr>
                <w:rFonts w:ascii="Times New Roman" w:hAnsi="Times New Roman"/>
                <w:sz w:val="25"/>
              </w:rPr>
              <w:tab/>
            </w:r>
            <w:r w:rsidRPr="004E58B9">
              <w:rPr>
                <w:rFonts w:ascii="Times New Roman" w:hAnsi="Times New Roman"/>
                <w:spacing w:val="-4"/>
                <w:sz w:val="25"/>
              </w:rPr>
              <w:t>свои</w:t>
            </w:r>
            <w:r w:rsidRPr="004E58B9">
              <w:rPr>
                <w:rFonts w:ascii="Times New Roman" w:hAnsi="Times New Roman"/>
                <w:sz w:val="25"/>
              </w:rPr>
              <w:tab/>
            </w:r>
            <w:r w:rsidRPr="004E58B9">
              <w:rPr>
                <w:rFonts w:ascii="Times New Roman" w:hAnsi="Times New Roman"/>
                <w:spacing w:val="-2"/>
                <w:sz w:val="25"/>
              </w:rPr>
              <w:t>педагогические</w:t>
            </w:r>
            <w:r w:rsidRPr="004E58B9">
              <w:rPr>
                <w:rFonts w:ascii="Times New Roman" w:hAnsi="Times New Roman"/>
                <w:sz w:val="25"/>
              </w:rPr>
              <w:tab/>
            </w:r>
            <w:r w:rsidRPr="004E58B9">
              <w:rPr>
                <w:rFonts w:ascii="Times New Roman" w:hAnsi="Times New Roman"/>
                <w:spacing w:val="-2"/>
                <w:sz w:val="25"/>
              </w:rPr>
              <w:t>знания,</w:t>
            </w:r>
          </w:p>
          <w:p w:rsidR="006E1D2E" w:rsidRPr="004E58B9" w:rsidRDefault="006E1D2E" w:rsidP="004E58B9">
            <w:pPr>
              <w:widowControl w:val="0"/>
              <w:suppressAutoHyphens/>
              <w:spacing w:after="0" w:line="228" w:lineRule="auto"/>
              <w:ind w:left="121" w:hanging="3"/>
              <w:rPr>
                <w:rFonts w:ascii="Times New Roman" w:hAnsi="Times New Roman"/>
                <w:sz w:val="25"/>
              </w:rPr>
            </w:pPr>
            <w:r w:rsidRPr="004E58B9">
              <w:rPr>
                <w:rFonts w:ascii="Times New Roman" w:hAnsi="Times New Roman"/>
                <w:w w:val="95"/>
                <w:sz w:val="25"/>
              </w:rPr>
              <w:t>применить</w:t>
            </w:r>
            <w:r w:rsidRPr="004E58B9">
              <w:rPr>
                <w:rFonts w:ascii="Times New Roman" w:hAnsi="Times New Roman"/>
                <w:sz w:val="25"/>
              </w:rPr>
              <w:t xml:space="preserve"> </w:t>
            </w:r>
            <w:r w:rsidRPr="004E58B9">
              <w:rPr>
                <w:rFonts w:ascii="Times New Roman" w:hAnsi="Times New Roman"/>
                <w:w w:val="95"/>
                <w:sz w:val="25"/>
              </w:rPr>
              <w:t>их</w:t>
            </w:r>
            <w:r w:rsidRPr="004E58B9">
              <w:rPr>
                <w:rFonts w:ascii="Times New Roman" w:hAnsi="Times New Roman"/>
                <w:spacing w:val="-1"/>
                <w:w w:val="95"/>
                <w:sz w:val="25"/>
              </w:rPr>
              <w:t xml:space="preserve"> </w:t>
            </w:r>
            <w:r w:rsidRPr="004E58B9">
              <w:rPr>
                <w:rFonts w:ascii="Times New Roman" w:hAnsi="Times New Roman"/>
                <w:w w:val="95"/>
                <w:sz w:val="25"/>
              </w:rPr>
              <w:t>на практике, узнать о чем-либо новом, пополнить</w:t>
            </w:r>
            <w:r w:rsidRPr="004E58B9">
              <w:rPr>
                <w:rFonts w:ascii="Times New Roman" w:hAnsi="Times New Roman"/>
                <w:sz w:val="25"/>
              </w:rPr>
              <w:t xml:space="preserve"> </w:t>
            </w:r>
            <w:r w:rsidRPr="004E58B9">
              <w:rPr>
                <w:rFonts w:ascii="Times New Roman" w:hAnsi="Times New Roman"/>
                <w:w w:val="95"/>
                <w:sz w:val="25"/>
              </w:rPr>
              <w:t>свои знания, обсудить некоторые проблемы развития детей</w:t>
            </w:r>
          </w:p>
        </w:tc>
      </w:tr>
      <w:tr w:rsidR="006E1D2E" w:rsidRPr="000E4AAA" w:rsidTr="00C30F49">
        <w:trPr>
          <w:trHeight w:val="1372"/>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46" w:lineRule="exact"/>
              <w:ind w:left="127"/>
              <w:rPr>
                <w:rFonts w:ascii="Times New Roman" w:hAnsi="Times New Roman"/>
                <w:sz w:val="25"/>
                <w:lang w:val="en-US"/>
              </w:rPr>
            </w:pPr>
            <w:r w:rsidRPr="004E58B9">
              <w:rPr>
                <w:rFonts w:ascii="Times New Roman" w:hAnsi="Times New Roman"/>
                <w:spacing w:val="-2"/>
                <w:sz w:val="25"/>
                <w:lang w:val="en-US"/>
              </w:rPr>
              <w:t>Родительские</w:t>
            </w:r>
          </w:p>
          <w:p w:rsidR="006E1D2E" w:rsidRPr="004E58B9" w:rsidRDefault="006E1D2E" w:rsidP="004E58B9">
            <w:pPr>
              <w:widowControl w:val="0"/>
              <w:suppressAutoHyphens/>
              <w:spacing w:after="0" w:line="283" w:lineRule="exact"/>
              <w:ind w:left="130"/>
              <w:rPr>
                <w:rFonts w:ascii="Times New Roman" w:hAnsi="Times New Roman"/>
                <w:sz w:val="25"/>
                <w:lang w:val="en-US"/>
              </w:rPr>
            </w:pPr>
            <w:r w:rsidRPr="004E58B9">
              <w:rPr>
                <w:rFonts w:ascii="Times New Roman" w:hAnsi="Times New Roman"/>
                <w:spacing w:val="-2"/>
                <w:sz w:val="25"/>
                <w:lang w:val="en-US"/>
              </w:rPr>
              <w:t>вечера</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119"/>
              <w:jc w:val="both"/>
              <w:rPr>
                <w:rFonts w:ascii="Times New Roman" w:hAnsi="Times New Roman"/>
                <w:sz w:val="25"/>
              </w:rPr>
            </w:pPr>
            <w:r w:rsidRPr="004E58B9">
              <w:rPr>
                <w:rFonts w:ascii="Times New Roman" w:hAnsi="Times New Roman"/>
                <w:w w:val="95"/>
                <w:sz w:val="25"/>
              </w:rPr>
              <w:t>Прекрасно</w:t>
            </w:r>
            <w:r w:rsidRPr="004E58B9">
              <w:rPr>
                <w:rFonts w:ascii="Times New Roman" w:hAnsi="Times New Roman"/>
                <w:spacing w:val="29"/>
                <w:sz w:val="25"/>
              </w:rPr>
              <w:t xml:space="preserve">  </w:t>
            </w:r>
            <w:r w:rsidRPr="004E58B9">
              <w:rPr>
                <w:rFonts w:ascii="Times New Roman" w:hAnsi="Times New Roman"/>
                <w:w w:val="95"/>
                <w:sz w:val="25"/>
              </w:rPr>
              <w:t>сплачивают</w:t>
            </w:r>
            <w:r w:rsidRPr="004E58B9">
              <w:rPr>
                <w:rFonts w:ascii="Times New Roman" w:hAnsi="Times New Roman"/>
                <w:spacing w:val="33"/>
                <w:sz w:val="25"/>
              </w:rPr>
              <w:t xml:space="preserve">  </w:t>
            </w:r>
            <w:r w:rsidRPr="004E58B9">
              <w:rPr>
                <w:rFonts w:ascii="Times New Roman" w:hAnsi="Times New Roman"/>
                <w:w w:val="95"/>
                <w:sz w:val="25"/>
              </w:rPr>
              <w:t>родительский</w:t>
            </w:r>
            <w:r w:rsidRPr="004E58B9">
              <w:rPr>
                <w:rFonts w:ascii="Times New Roman" w:hAnsi="Times New Roman"/>
                <w:spacing w:val="35"/>
                <w:sz w:val="25"/>
              </w:rPr>
              <w:t xml:space="preserve">  </w:t>
            </w:r>
            <w:r w:rsidRPr="004E58B9">
              <w:rPr>
                <w:rFonts w:ascii="Times New Roman" w:hAnsi="Times New Roman"/>
                <w:w w:val="95"/>
                <w:sz w:val="25"/>
              </w:rPr>
              <w:t>коллектив;</w:t>
            </w:r>
            <w:r w:rsidRPr="004E58B9">
              <w:rPr>
                <w:rFonts w:ascii="Times New Roman" w:hAnsi="Times New Roman"/>
                <w:spacing w:val="32"/>
                <w:sz w:val="25"/>
              </w:rPr>
              <w:t xml:space="preserve">  </w:t>
            </w:r>
            <w:r w:rsidRPr="004E58B9">
              <w:rPr>
                <w:rFonts w:ascii="Times New Roman" w:hAnsi="Times New Roman"/>
                <w:w w:val="95"/>
                <w:sz w:val="25"/>
              </w:rPr>
              <w:t>это</w:t>
            </w:r>
            <w:r w:rsidRPr="004E58B9">
              <w:rPr>
                <w:rFonts w:ascii="Times New Roman" w:hAnsi="Times New Roman"/>
                <w:spacing w:val="24"/>
                <w:sz w:val="25"/>
              </w:rPr>
              <w:t xml:space="preserve">  </w:t>
            </w:r>
            <w:r w:rsidRPr="004E58B9">
              <w:rPr>
                <w:rFonts w:ascii="Times New Roman" w:hAnsi="Times New Roman"/>
                <w:spacing w:val="-2"/>
                <w:w w:val="95"/>
                <w:sz w:val="25"/>
              </w:rPr>
              <w:t>праздники</w:t>
            </w:r>
          </w:p>
          <w:p w:rsidR="006E1D2E" w:rsidRPr="004E58B9" w:rsidRDefault="006E1D2E" w:rsidP="004E58B9">
            <w:pPr>
              <w:widowControl w:val="0"/>
              <w:suppressAutoHyphens/>
              <w:spacing w:before="7" w:after="0" w:line="228" w:lineRule="auto"/>
              <w:ind w:left="118" w:right="98" w:firstLine="2"/>
              <w:jc w:val="both"/>
              <w:rPr>
                <w:rFonts w:ascii="Times New Roman" w:hAnsi="Times New Roman"/>
                <w:sz w:val="25"/>
              </w:rPr>
            </w:pPr>
            <w:r w:rsidRPr="004E58B9">
              <w:rPr>
                <w:rFonts w:ascii="Times New Roman" w:hAnsi="Times New Roman"/>
                <w:sz w:val="25"/>
              </w:rPr>
              <w:t xml:space="preserve">общения с родителями друга своего ребенка, это праздники воспоминаний младенчества и детства собственного ребенка, это </w:t>
            </w:r>
            <w:r w:rsidRPr="004E58B9">
              <w:rPr>
                <w:rFonts w:ascii="Times New Roman" w:hAnsi="Times New Roman"/>
                <w:w w:val="95"/>
                <w:sz w:val="25"/>
              </w:rPr>
              <w:t>поиск ответов на</w:t>
            </w:r>
            <w:r w:rsidRPr="004E58B9">
              <w:rPr>
                <w:rFonts w:ascii="Times New Roman" w:hAnsi="Times New Roman"/>
                <w:spacing w:val="-2"/>
                <w:w w:val="95"/>
                <w:sz w:val="25"/>
              </w:rPr>
              <w:t xml:space="preserve"> </w:t>
            </w:r>
            <w:r w:rsidRPr="004E58B9">
              <w:rPr>
                <w:rFonts w:ascii="Times New Roman" w:hAnsi="Times New Roman"/>
                <w:w w:val="95"/>
                <w:sz w:val="25"/>
              </w:rPr>
              <w:t xml:space="preserve">вопросы, которые перед родителями ставит жизнь и </w:t>
            </w:r>
            <w:r w:rsidRPr="004E58B9">
              <w:rPr>
                <w:rFonts w:ascii="Times New Roman" w:hAnsi="Times New Roman"/>
                <w:sz w:val="25"/>
              </w:rPr>
              <w:t>собственный ребенок</w:t>
            </w:r>
          </w:p>
        </w:tc>
      </w:tr>
      <w:tr w:rsidR="006E1D2E" w:rsidRPr="000E4AAA" w:rsidTr="00C30F49">
        <w:trPr>
          <w:trHeight w:val="541"/>
        </w:trPr>
        <w:tc>
          <w:tcPr>
            <w:tcW w:w="2158" w:type="dxa"/>
            <w:tcBorders>
              <w:top w:val="single" w:sz="6" w:space="0" w:color="1C1C1C"/>
              <w:left w:val="single" w:sz="6" w:space="0" w:color="1C1C1C"/>
              <w:bottom w:val="single" w:sz="6" w:space="0" w:color="1C1C1C"/>
            </w:tcBorders>
          </w:tcPr>
          <w:p w:rsidR="006E1D2E" w:rsidRPr="004E58B9" w:rsidRDefault="006E1D2E" w:rsidP="004E58B9">
            <w:pPr>
              <w:widowControl w:val="0"/>
              <w:suppressAutoHyphens/>
              <w:spacing w:after="0" w:line="227" w:lineRule="exact"/>
              <w:ind w:left="127"/>
              <w:rPr>
                <w:rFonts w:ascii="Times New Roman" w:hAnsi="Times New Roman"/>
                <w:sz w:val="25"/>
                <w:lang w:val="en-US"/>
              </w:rPr>
            </w:pPr>
            <w:r w:rsidRPr="004E58B9">
              <w:rPr>
                <w:rFonts w:ascii="Times New Roman" w:hAnsi="Times New Roman"/>
                <w:spacing w:val="-2"/>
                <w:sz w:val="25"/>
                <w:lang w:val="en-US"/>
              </w:rPr>
              <w:t>Родительские</w:t>
            </w:r>
          </w:p>
          <w:p w:rsidR="006E1D2E" w:rsidRPr="004E58B9" w:rsidRDefault="006E1D2E" w:rsidP="004E58B9">
            <w:pPr>
              <w:widowControl w:val="0"/>
              <w:suppressAutoHyphens/>
              <w:spacing w:after="0" w:line="278" w:lineRule="exact"/>
              <w:ind w:left="127"/>
              <w:rPr>
                <w:rFonts w:ascii="Times New Roman" w:hAnsi="Times New Roman"/>
                <w:sz w:val="25"/>
                <w:lang w:val="en-US"/>
              </w:rPr>
            </w:pPr>
            <w:r w:rsidRPr="004E58B9">
              <w:rPr>
                <w:rFonts w:ascii="Times New Roman" w:hAnsi="Times New Roman"/>
                <w:spacing w:val="-2"/>
                <w:sz w:val="25"/>
                <w:lang w:val="en-US"/>
              </w:rPr>
              <w:t>чтения</w:t>
            </w:r>
          </w:p>
        </w:tc>
        <w:tc>
          <w:tcPr>
            <w:tcW w:w="7420" w:type="dxa"/>
            <w:gridSpan w:val="6"/>
            <w:tcBorders>
              <w:top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2" w:lineRule="exact"/>
              <w:ind w:left="120"/>
              <w:rPr>
                <w:rFonts w:ascii="Times New Roman" w:hAnsi="Times New Roman"/>
                <w:sz w:val="25"/>
              </w:rPr>
            </w:pPr>
            <w:r w:rsidRPr="004E58B9">
              <w:rPr>
                <w:rFonts w:ascii="Times New Roman" w:hAnsi="Times New Roman"/>
                <w:w w:val="95"/>
                <w:sz w:val="25"/>
              </w:rPr>
              <w:t>Дают</w:t>
            </w:r>
            <w:r w:rsidRPr="004E58B9">
              <w:rPr>
                <w:rFonts w:ascii="Times New Roman" w:hAnsi="Times New Roman"/>
                <w:spacing w:val="18"/>
                <w:sz w:val="25"/>
              </w:rPr>
              <w:t xml:space="preserve"> </w:t>
            </w:r>
            <w:r w:rsidRPr="004E58B9">
              <w:rPr>
                <w:rFonts w:ascii="Times New Roman" w:hAnsi="Times New Roman"/>
                <w:w w:val="95"/>
                <w:sz w:val="25"/>
              </w:rPr>
              <w:t>возможность</w:t>
            </w:r>
            <w:r w:rsidRPr="004E58B9">
              <w:rPr>
                <w:rFonts w:ascii="Times New Roman" w:hAnsi="Times New Roman"/>
                <w:spacing w:val="31"/>
                <w:sz w:val="25"/>
              </w:rPr>
              <w:t xml:space="preserve"> </w:t>
            </w:r>
            <w:r w:rsidRPr="004E58B9">
              <w:rPr>
                <w:rFonts w:ascii="Times New Roman" w:hAnsi="Times New Roman"/>
                <w:w w:val="95"/>
                <w:sz w:val="25"/>
              </w:rPr>
              <w:t>родителям</w:t>
            </w:r>
            <w:r w:rsidRPr="004E58B9">
              <w:rPr>
                <w:rFonts w:ascii="Times New Roman" w:hAnsi="Times New Roman"/>
                <w:spacing w:val="19"/>
                <w:sz w:val="25"/>
              </w:rPr>
              <w:t xml:space="preserve"> </w:t>
            </w:r>
            <w:r w:rsidRPr="004E58B9">
              <w:rPr>
                <w:rFonts w:ascii="Times New Roman" w:hAnsi="Times New Roman"/>
                <w:w w:val="95"/>
                <w:sz w:val="25"/>
              </w:rPr>
              <w:t>не</w:t>
            </w:r>
            <w:r w:rsidRPr="004E58B9">
              <w:rPr>
                <w:rFonts w:ascii="Times New Roman" w:hAnsi="Times New Roman"/>
                <w:spacing w:val="16"/>
                <w:sz w:val="25"/>
              </w:rPr>
              <w:t xml:space="preserve"> </w:t>
            </w:r>
            <w:r w:rsidRPr="004E58B9">
              <w:rPr>
                <w:rFonts w:ascii="Times New Roman" w:hAnsi="Times New Roman"/>
                <w:w w:val="95"/>
                <w:sz w:val="25"/>
              </w:rPr>
              <w:t>только</w:t>
            </w:r>
            <w:r w:rsidRPr="004E58B9">
              <w:rPr>
                <w:rFonts w:ascii="Times New Roman" w:hAnsi="Times New Roman"/>
                <w:spacing w:val="20"/>
                <w:sz w:val="25"/>
              </w:rPr>
              <w:t xml:space="preserve"> </w:t>
            </w:r>
            <w:r w:rsidRPr="004E58B9">
              <w:rPr>
                <w:rFonts w:ascii="Times New Roman" w:hAnsi="Times New Roman"/>
                <w:w w:val="95"/>
                <w:sz w:val="25"/>
              </w:rPr>
              <w:t>слушать</w:t>
            </w:r>
            <w:r w:rsidRPr="004E58B9">
              <w:rPr>
                <w:rFonts w:ascii="Times New Roman" w:hAnsi="Times New Roman"/>
                <w:spacing w:val="32"/>
                <w:sz w:val="25"/>
              </w:rPr>
              <w:t xml:space="preserve"> </w:t>
            </w:r>
            <w:r w:rsidRPr="004E58B9">
              <w:rPr>
                <w:rFonts w:ascii="Times New Roman" w:hAnsi="Times New Roman"/>
                <w:w w:val="95"/>
                <w:sz w:val="25"/>
              </w:rPr>
              <w:t>лекции</w:t>
            </w:r>
            <w:r w:rsidRPr="004E58B9">
              <w:rPr>
                <w:rFonts w:ascii="Times New Roman" w:hAnsi="Times New Roman"/>
                <w:spacing w:val="17"/>
                <w:sz w:val="25"/>
              </w:rPr>
              <w:t xml:space="preserve"> </w:t>
            </w:r>
            <w:r w:rsidRPr="004E58B9">
              <w:rPr>
                <w:rFonts w:ascii="Times New Roman" w:hAnsi="Times New Roman"/>
                <w:spacing w:val="-2"/>
                <w:w w:val="95"/>
                <w:sz w:val="25"/>
              </w:rPr>
              <w:t>педагогов,</w:t>
            </w:r>
          </w:p>
          <w:p w:rsidR="006E1D2E" w:rsidRPr="004E58B9" w:rsidRDefault="006E1D2E" w:rsidP="004E58B9">
            <w:pPr>
              <w:widowControl w:val="0"/>
              <w:suppressAutoHyphens/>
              <w:spacing w:after="0" w:line="278" w:lineRule="exact"/>
              <w:ind w:left="118"/>
              <w:rPr>
                <w:rFonts w:ascii="Times New Roman" w:hAnsi="Times New Roman"/>
                <w:sz w:val="25"/>
              </w:rPr>
            </w:pPr>
            <w:r w:rsidRPr="004E58B9">
              <w:rPr>
                <w:rFonts w:ascii="Times New Roman" w:hAnsi="Times New Roman"/>
                <w:w w:val="95"/>
                <w:sz w:val="25"/>
              </w:rPr>
              <w:t>но</w:t>
            </w:r>
            <w:r w:rsidRPr="004E58B9">
              <w:rPr>
                <w:rFonts w:ascii="Times New Roman" w:hAnsi="Times New Roman"/>
                <w:spacing w:val="-13"/>
                <w:w w:val="95"/>
                <w:sz w:val="25"/>
              </w:rPr>
              <w:t xml:space="preserve"> </w:t>
            </w:r>
            <w:r w:rsidRPr="004E58B9">
              <w:rPr>
                <w:rFonts w:ascii="Times New Roman" w:hAnsi="Times New Roman"/>
                <w:w w:val="95"/>
                <w:sz w:val="25"/>
              </w:rPr>
              <w:t>и</w:t>
            </w:r>
            <w:r w:rsidRPr="004E58B9">
              <w:rPr>
                <w:rFonts w:ascii="Times New Roman" w:hAnsi="Times New Roman"/>
                <w:spacing w:val="-12"/>
                <w:w w:val="95"/>
                <w:sz w:val="25"/>
              </w:rPr>
              <w:t xml:space="preserve"> </w:t>
            </w:r>
            <w:r w:rsidRPr="004E58B9">
              <w:rPr>
                <w:rFonts w:ascii="Times New Roman" w:hAnsi="Times New Roman"/>
                <w:w w:val="95"/>
                <w:sz w:val="25"/>
              </w:rPr>
              <w:t>изучать</w:t>
            </w:r>
            <w:r w:rsidRPr="004E58B9">
              <w:rPr>
                <w:rFonts w:ascii="Times New Roman" w:hAnsi="Times New Roman"/>
                <w:spacing w:val="-2"/>
                <w:sz w:val="25"/>
              </w:rPr>
              <w:t xml:space="preserve"> </w:t>
            </w:r>
            <w:r w:rsidRPr="004E58B9">
              <w:rPr>
                <w:rFonts w:ascii="Times New Roman" w:hAnsi="Times New Roman"/>
                <w:w w:val="95"/>
                <w:sz w:val="25"/>
              </w:rPr>
              <w:t>литературу</w:t>
            </w:r>
            <w:r w:rsidRPr="004E58B9">
              <w:rPr>
                <w:rFonts w:ascii="Times New Roman" w:hAnsi="Times New Roman"/>
                <w:spacing w:val="-2"/>
                <w:sz w:val="25"/>
              </w:rPr>
              <w:t xml:space="preserve"> </w:t>
            </w:r>
            <w:r w:rsidRPr="004E58B9">
              <w:rPr>
                <w:rFonts w:ascii="Times New Roman" w:hAnsi="Times New Roman"/>
                <w:w w:val="95"/>
                <w:sz w:val="25"/>
              </w:rPr>
              <w:t>по</w:t>
            </w:r>
            <w:r w:rsidRPr="004E58B9">
              <w:rPr>
                <w:rFonts w:ascii="Times New Roman" w:hAnsi="Times New Roman"/>
                <w:spacing w:val="-4"/>
                <w:w w:val="95"/>
                <w:sz w:val="25"/>
              </w:rPr>
              <w:t xml:space="preserve"> </w:t>
            </w:r>
            <w:r w:rsidRPr="004E58B9">
              <w:rPr>
                <w:rFonts w:ascii="Times New Roman" w:hAnsi="Times New Roman"/>
                <w:w w:val="95"/>
                <w:sz w:val="25"/>
              </w:rPr>
              <w:t>проблеме</w:t>
            </w:r>
            <w:r w:rsidRPr="004E58B9">
              <w:rPr>
                <w:rFonts w:ascii="Times New Roman" w:hAnsi="Times New Roman"/>
                <w:spacing w:val="-3"/>
                <w:sz w:val="25"/>
              </w:rPr>
              <w:t xml:space="preserve"> </w:t>
            </w:r>
            <w:r w:rsidRPr="004E58B9">
              <w:rPr>
                <w:rFonts w:ascii="Times New Roman" w:hAnsi="Times New Roman"/>
                <w:w w:val="95"/>
                <w:sz w:val="25"/>
              </w:rPr>
              <w:t>и</w:t>
            </w:r>
            <w:r w:rsidRPr="004E58B9">
              <w:rPr>
                <w:rFonts w:ascii="Times New Roman" w:hAnsi="Times New Roman"/>
                <w:spacing w:val="-8"/>
                <w:w w:val="95"/>
                <w:sz w:val="25"/>
              </w:rPr>
              <w:t xml:space="preserve"> </w:t>
            </w:r>
            <w:r w:rsidRPr="004E58B9">
              <w:rPr>
                <w:rFonts w:ascii="Times New Roman" w:hAnsi="Times New Roman"/>
                <w:w w:val="95"/>
                <w:sz w:val="25"/>
              </w:rPr>
              <w:t>участвовать</w:t>
            </w:r>
            <w:r w:rsidRPr="004E58B9">
              <w:rPr>
                <w:rFonts w:ascii="Times New Roman" w:hAnsi="Times New Roman"/>
                <w:spacing w:val="7"/>
                <w:sz w:val="25"/>
              </w:rPr>
              <w:t xml:space="preserve"> </w:t>
            </w:r>
            <w:r w:rsidRPr="004E58B9">
              <w:rPr>
                <w:rFonts w:ascii="Times New Roman" w:hAnsi="Times New Roman"/>
                <w:w w:val="95"/>
                <w:sz w:val="25"/>
              </w:rPr>
              <w:t>в</w:t>
            </w:r>
            <w:r w:rsidRPr="004E58B9">
              <w:rPr>
                <w:rFonts w:ascii="Times New Roman" w:hAnsi="Times New Roman"/>
                <w:spacing w:val="-12"/>
                <w:w w:val="95"/>
                <w:sz w:val="25"/>
              </w:rPr>
              <w:t xml:space="preserve"> </w:t>
            </w:r>
            <w:r w:rsidRPr="004E58B9">
              <w:rPr>
                <w:rFonts w:ascii="Times New Roman" w:hAnsi="Times New Roman"/>
                <w:w w:val="95"/>
                <w:sz w:val="25"/>
              </w:rPr>
              <w:t>ее</w:t>
            </w:r>
            <w:r w:rsidRPr="004E58B9">
              <w:rPr>
                <w:rFonts w:ascii="Times New Roman" w:hAnsi="Times New Roman"/>
                <w:spacing w:val="-13"/>
                <w:w w:val="95"/>
                <w:sz w:val="25"/>
              </w:rPr>
              <w:t xml:space="preserve"> </w:t>
            </w:r>
            <w:r w:rsidRPr="004E58B9">
              <w:rPr>
                <w:rFonts w:ascii="Times New Roman" w:hAnsi="Times New Roman"/>
                <w:spacing w:val="-2"/>
                <w:w w:val="95"/>
                <w:sz w:val="25"/>
              </w:rPr>
              <w:t>обсуждении</w:t>
            </w:r>
          </w:p>
        </w:tc>
      </w:tr>
    </w:tbl>
    <w:p w:rsidR="006E1D2E" w:rsidRPr="000E4AAA" w:rsidRDefault="006E1D2E" w:rsidP="00A325BB">
      <w:pPr>
        <w:widowControl w:val="0"/>
        <w:suppressAutoHyphens/>
        <w:spacing w:after="0" w:line="278" w:lineRule="exact"/>
        <w:rPr>
          <w:rFonts w:ascii="Times New Roman" w:hAnsi="Times New Roman"/>
          <w:sz w:val="25"/>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pPr>
    </w:p>
    <w:p w:rsidR="006E1D2E" w:rsidRPr="000E4AAA" w:rsidRDefault="006E1D2E" w:rsidP="00A325BB">
      <w:pPr>
        <w:widowControl w:val="0"/>
        <w:suppressAutoHyphens/>
        <w:spacing w:after="0" w:line="240" w:lineRule="auto"/>
        <w:rPr>
          <w:rFonts w:ascii="Times New Roman" w:hAnsi="Times New Roman"/>
        </w:rPr>
        <w:sectPr w:rsidR="006E1D2E" w:rsidRPr="000E4AAA">
          <w:pgSz w:w="11906" w:h="16838"/>
          <w:pgMar w:top="1120" w:right="640" w:bottom="661" w:left="1460" w:header="0" w:footer="0" w:gutter="0"/>
          <w:cols w:space="720"/>
          <w:formProt w:val="0"/>
          <w:docGrid w:linePitch="100" w:charSpace="4096"/>
        </w:sectPr>
      </w:pPr>
    </w:p>
    <w:tbl>
      <w:tblPr>
        <w:tblW w:w="9578" w:type="dxa"/>
        <w:tblInd w:w="119" w:type="dxa"/>
        <w:tblLayout w:type="fixed"/>
        <w:tblCellMar>
          <w:left w:w="7" w:type="dxa"/>
          <w:right w:w="7" w:type="dxa"/>
        </w:tblCellMar>
        <w:tblLook w:val="01E0"/>
      </w:tblPr>
      <w:tblGrid>
        <w:gridCol w:w="2151"/>
        <w:gridCol w:w="7427"/>
      </w:tblGrid>
      <w:tr w:rsidR="006E1D2E" w:rsidRPr="000E4AAA" w:rsidTr="004E58B9">
        <w:trPr>
          <w:trHeight w:val="1103"/>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6" w:lineRule="exact"/>
              <w:ind w:left="127"/>
              <w:rPr>
                <w:rFonts w:ascii="Times New Roman" w:hAnsi="Times New Roman"/>
                <w:sz w:val="25"/>
                <w:lang w:val="en-US"/>
              </w:rPr>
            </w:pPr>
            <w:r w:rsidRPr="004E58B9">
              <w:rPr>
                <w:rFonts w:ascii="Times New Roman" w:hAnsi="Times New Roman"/>
                <w:spacing w:val="-2"/>
                <w:sz w:val="25"/>
                <w:lang w:val="en-US"/>
              </w:rPr>
              <w:t>Родительский</w:t>
            </w:r>
          </w:p>
          <w:p w:rsidR="006E1D2E" w:rsidRPr="004E58B9" w:rsidRDefault="006E1D2E" w:rsidP="004E58B9">
            <w:pPr>
              <w:widowControl w:val="0"/>
              <w:suppressAutoHyphens/>
              <w:spacing w:after="0" w:line="283" w:lineRule="exact"/>
              <w:ind w:left="130"/>
              <w:rPr>
                <w:rFonts w:ascii="Times New Roman" w:hAnsi="Times New Roman"/>
                <w:sz w:val="25"/>
                <w:lang w:val="en-US"/>
              </w:rPr>
            </w:pPr>
            <w:r w:rsidRPr="004E58B9">
              <w:rPr>
                <w:rFonts w:ascii="Times New Roman" w:hAnsi="Times New Roman"/>
                <w:spacing w:val="-2"/>
                <w:sz w:val="25"/>
                <w:lang w:val="en-US"/>
              </w:rPr>
              <w:t>тренинг</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6481"/>
              </w:tabs>
              <w:suppressAutoHyphens/>
              <w:spacing w:after="0" w:line="228" w:lineRule="auto"/>
              <w:ind w:left="132" w:right="92" w:firstLine="1"/>
              <w:rPr>
                <w:rFonts w:ascii="Times New Roman" w:hAnsi="Times New Roman"/>
                <w:sz w:val="25"/>
              </w:rPr>
            </w:pPr>
            <w:r w:rsidRPr="004E58B9">
              <w:rPr>
                <w:rFonts w:ascii="Times New Roman" w:hAnsi="Times New Roman"/>
                <w:sz w:val="25"/>
              </w:rPr>
              <w:t>Активная</w:t>
            </w:r>
            <w:r w:rsidRPr="004E58B9">
              <w:rPr>
                <w:rFonts w:ascii="Times New Roman" w:hAnsi="Times New Roman"/>
                <w:spacing w:val="80"/>
                <w:sz w:val="25"/>
              </w:rPr>
              <w:t xml:space="preserve"> </w:t>
            </w:r>
            <w:r w:rsidRPr="004E58B9">
              <w:rPr>
                <w:rFonts w:ascii="Times New Roman" w:hAnsi="Times New Roman"/>
                <w:sz w:val="25"/>
              </w:rPr>
              <w:t>форма</w:t>
            </w:r>
            <w:r w:rsidRPr="004E58B9">
              <w:rPr>
                <w:rFonts w:ascii="Times New Roman" w:hAnsi="Times New Roman"/>
                <w:spacing w:val="80"/>
                <w:sz w:val="25"/>
              </w:rPr>
              <w:t xml:space="preserve"> </w:t>
            </w:r>
            <w:r w:rsidRPr="004E58B9">
              <w:rPr>
                <w:rFonts w:ascii="Times New Roman" w:hAnsi="Times New Roman"/>
                <w:sz w:val="25"/>
              </w:rPr>
              <w:t>взаимодействия</w:t>
            </w:r>
            <w:r w:rsidRPr="004E58B9">
              <w:rPr>
                <w:rFonts w:ascii="Times New Roman" w:hAnsi="Times New Roman"/>
                <w:spacing w:val="40"/>
                <w:sz w:val="25"/>
              </w:rPr>
              <w:t xml:space="preserve"> </w:t>
            </w:r>
            <w:r w:rsidRPr="004E58B9">
              <w:rPr>
                <w:rFonts w:ascii="Times New Roman" w:hAnsi="Times New Roman"/>
                <w:sz w:val="25"/>
              </w:rPr>
              <w:t>работы</w:t>
            </w:r>
            <w:r w:rsidRPr="004E58B9">
              <w:rPr>
                <w:rFonts w:ascii="Times New Roman" w:hAnsi="Times New Roman"/>
                <w:spacing w:val="80"/>
                <w:sz w:val="25"/>
              </w:rPr>
              <w:t xml:space="preserve"> </w:t>
            </w:r>
            <w:r w:rsidRPr="004E58B9">
              <w:rPr>
                <w:rFonts w:ascii="Times New Roman" w:hAnsi="Times New Roman"/>
                <w:sz w:val="25"/>
              </w:rPr>
              <w:t>с</w:t>
            </w:r>
            <w:r w:rsidRPr="004E58B9">
              <w:rPr>
                <w:rFonts w:ascii="Times New Roman" w:hAnsi="Times New Roman"/>
                <w:spacing w:val="40"/>
                <w:sz w:val="25"/>
              </w:rPr>
              <w:t xml:space="preserve"> </w:t>
            </w:r>
            <w:r w:rsidRPr="004E58B9">
              <w:rPr>
                <w:rFonts w:ascii="Times New Roman" w:hAnsi="Times New Roman"/>
                <w:sz w:val="25"/>
              </w:rPr>
              <w:t>родителями,</w:t>
            </w:r>
            <w:r w:rsidRPr="004E58B9">
              <w:rPr>
                <w:rFonts w:ascii="Times New Roman" w:hAnsi="Times New Roman"/>
                <w:sz w:val="25"/>
              </w:rPr>
              <w:tab/>
            </w:r>
            <w:r w:rsidRPr="004E58B9">
              <w:rPr>
                <w:rFonts w:ascii="Times New Roman" w:hAnsi="Times New Roman"/>
                <w:spacing w:val="-2"/>
                <w:w w:val="95"/>
                <w:sz w:val="25"/>
              </w:rPr>
              <w:t xml:space="preserve">которые </w:t>
            </w:r>
            <w:r w:rsidRPr="004E58B9">
              <w:rPr>
                <w:rFonts w:ascii="Times New Roman" w:hAnsi="Times New Roman"/>
                <w:spacing w:val="-2"/>
                <w:sz w:val="25"/>
              </w:rPr>
              <w:t>хотят</w:t>
            </w:r>
            <w:r w:rsidRPr="004E58B9">
              <w:rPr>
                <w:rFonts w:ascii="Times New Roman" w:hAnsi="Times New Roman"/>
                <w:spacing w:val="33"/>
                <w:sz w:val="25"/>
              </w:rPr>
              <w:t xml:space="preserve"> </w:t>
            </w:r>
            <w:r w:rsidRPr="004E58B9">
              <w:rPr>
                <w:rFonts w:ascii="Times New Roman" w:hAnsi="Times New Roman"/>
                <w:spacing w:val="-2"/>
                <w:sz w:val="25"/>
              </w:rPr>
              <w:t>изменить</w:t>
            </w:r>
            <w:r w:rsidRPr="004E58B9">
              <w:rPr>
                <w:rFonts w:ascii="Times New Roman" w:hAnsi="Times New Roman"/>
                <w:spacing w:val="31"/>
                <w:sz w:val="25"/>
              </w:rPr>
              <w:t xml:space="preserve"> </w:t>
            </w:r>
            <w:r w:rsidRPr="004E58B9">
              <w:rPr>
                <w:rFonts w:ascii="Times New Roman" w:hAnsi="Times New Roman"/>
                <w:spacing w:val="-2"/>
                <w:sz w:val="25"/>
              </w:rPr>
              <w:t>свое</w:t>
            </w:r>
            <w:r w:rsidRPr="004E58B9">
              <w:rPr>
                <w:rFonts w:ascii="Times New Roman" w:hAnsi="Times New Roman"/>
                <w:spacing w:val="24"/>
                <w:sz w:val="25"/>
              </w:rPr>
              <w:t xml:space="preserve"> </w:t>
            </w:r>
            <w:r w:rsidRPr="004E58B9">
              <w:rPr>
                <w:rFonts w:ascii="Times New Roman" w:hAnsi="Times New Roman"/>
                <w:spacing w:val="-2"/>
                <w:sz w:val="25"/>
              </w:rPr>
              <w:t>отношение</w:t>
            </w:r>
            <w:r w:rsidRPr="004E58B9">
              <w:rPr>
                <w:rFonts w:ascii="Times New Roman" w:hAnsi="Times New Roman"/>
                <w:spacing w:val="34"/>
                <w:sz w:val="25"/>
              </w:rPr>
              <w:t xml:space="preserve"> </w:t>
            </w:r>
            <w:r w:rsidRPr="004E58B9">
              <w:rPr>
                <w:rFonts w:ascii="Times New Roman" w:hAnsi="Times New Roman"/>
                <w:spacing w:val="-2"/>
                <w:sz w:val="25"/>
              </w:rPr>
              <w:t>к</w:t>
            </w:r>
            <w:r w:rsidRPr="004E58B9">
              <w:rPr>
                <w:rFonts w:ascii="Times New Roman" w:hAnsi="Times New Roman"/>
                <w:spacing w:val="22"/>
                <w:sz w:val="25"/>
              </w:rPr>
              <w:t xml:space="preserve"> </w:t>
            </w:r>
            <w:r w:rsidRPr="004E58B9">
              <w:rPr>
                <w:rFonts w:ascii="Times New Roman" w:hAnsi="Times New Roman"/>
                <w:spacing w:val="-2"/>
                <w:sz w:val="25"/>
              </w:rPr>
              <w:t>поведению</w:t>
            </w:r>
            <w:r w:rsidRPr="004E58B9">
              <w:rPr>
                <w:rFonts w:ascii="Times New Roman" w:hAnsi="Times New Roman"/>
                <w:spacing w:val="31"/>
                <w:sz w:val="25"/>
              </w:rPr>
              <w:t xml:space="preserve"> </w:t>
            </w:r>
            <w:r w:rsidRPr="004E58B9">
              <w:rPr>
                <w:rFonts w:ascii="Times New Roman" w:hAnsi="Times New Roman"/>
                <w:spacing w:val="-2"/>
                <w:sz w:val="25"/>
              </w:rPr>
              <w:t>и</w:t>
            </w:r>
            <w:r w:rsidRPr="004E58B9">
              <w:rPr>
                <w:rFonts w:ascii="Times New Roman" w:hAnsi="Times New Roman"/>
                <w:spacing w:val="18"/>
                <w:sz w:val="25"/>
              </w:rPr>
              <w:t xml:space="preserve"> </w:t>
            </w:r>
            <w:r w:rsidRPr="004E58B9">
              <w:rPr>
                <w:rFonts w:ascii="Times New Roman" w:hAnsi="Times New Roman"/>
                <w:spacing w:val="-2"/>
                <w:sz w:val="25"/>
              </w:rPr>
              <w:t>взаимодействию</w:t>
            </w:r>
            <w:r w:rsidRPr="004E58B9">
              <w:rPr>
                <w:rFonts w:ascii="Times New Roman" w:hAnsi="Times New Roman"/>
                <w:spacing w:val="16"/>
                <w:sz w:val="25"/>
              </w:rPr>
              <w:t xml:space="preserve"> </w:t>
            </w:r>
            <w:r w:rsidRPr="004E58B9">
              <w:rPr>
                <w:rFonts w:ascii="Times New Roman" w:hAnsi="Times New Roman"/>
                <w:spacing w:val="-2"/>
                <w:sz w:val="25"/>
              </w:rPr>
              <w:t xml:space="preserve">с </w:t>
            </w:r>
            <w:r w:rsidRPr="004E58B9">
              <w:rPr>
                <w:rFonts w:ascii="Times New Roman" w:hAnsi="Times New Roman"/>
                <w:sz w:val="25"/>
              </w:rPr>
              <w:t>собственным</w:t>
            </w:r>
            <w:r w:rsidRPr="004E58B9">
              <w:rPr>
                <w:rFonts w:ascii="Times New Roman" w:hAnsi="Times New Roman"/>
                <w:spacing w:val="16"/>
                <w:sz w:val="25"/>
              </w:rPr>
              <w:t xml:space="preserve"> </w:t>
            </w:r>
            <w:r w:rsidRPr="004E58B9">
              <w:rPr>
                <w:rFonts w:ascii="Times New Roman" w:hAnsi="Times New Roman"/>
                <w:sz w:val="25"/>
              </w:rPr>
              <w:t>ребенком,</w:t>
            </w:r>
            <w:r w:rsidRPr="004E58B9">
              <w:rPr>
                <w:rFonts w:ascii="Times New Roman" w:hAnsi="Times New Roman"/>
                <w:spacing w:val="10"/>
                <w:sz w:val="25"/>
              </w:rPr>
              <w:t xml:space="preserve"> </w:t>
            </w:r>
            <w:r w:rsidRPr="004E58B9">
              <w:rPr>
                <w:rFonts w:ascii="Times New Roman" w:hAnsi="Times New Roman"/>
                <w:sz w:val="25"/>
              </w:rPr>
              <w:t>сделать</w:t>
            </w:r>
            <w:r w:rsidRPr="004E58B9">
              <w:rPr>
                <w:rFonts w:ascii="Times New Roman" w:hAnsi="Times New Roman"/>
                <w:spacing w:val="14"/>
                <w:sz w:val="25"/>
              </w:rPr>
              <w:t xml:space="preserve"> </w:t>
            </w:r>
            <w:r w:rsidRPr="004E58B9">
              <w:rPr>
                <w:rFonts w:ascii="Times New Roman" w:hAnsi="Times New Roman"/>
                <w:sz w:val="25"/>
              </w:rPr>
              <w:t>его более</w:t>
            </w:r>
            <w:r w:rsidRPr="004E58B9">
              <w:rPr>
                <w:rFonts w:ascii="Times New Roman" w:hAnsi="Times New Roman"/>
                <w:spacing w:val="-1"/>
                <w:sz w:val="25"/>
              </w:rPr>
              <w:t xml:space="preserve"> </w:t>
            </w:r>
            <w:r w:rsidRPr="004E58B9">
              <w:rPr>
                <w:rFonts w:ascii="Times New Roman" w:hAnsi="Times New Roman"/>
                <w:sz w:val="25"/>
              </w:rPr>
              <w:t>открытым</w:t>
            </w:r>
            <w:r w:rsidRPr="004E58B9">
              <w:rPr>
                <w:rFonts w:ascii="Times New Roman" w:hAnsi="Times New Roman"/>
                <w:spacing w:val="14"/>
                <w:sz w:val="25"/>
              </w:rPr>
              <w:t xml:space="preserve"> </w:t>
            </w:r>
            <w:r w:rsidRPr="004E58B9">
              <w:rPr>
                <w:rFonts w:ascii="Times New Roman" w:hAnsi="Times New Roman"/>
                <w:sz w:val="25"/>
              </w:rPr>
              <w:t xml:space="preserve">и </w:t>
            </w:r>
            <w:r w:rsidRPr="004E58B9">
              <w:rPr>
                <w:rFonts w:ascii="Times New Roman" w:hAnsi="Times New Roman"/>
                <w:spacing w:val="-2"/>
                <w:sz w:val="25"/>
              </w:rPr>
              <w:t>доверительным</w:t>
            </w:r>
          </w:p>
        </w:tc>
      </w:tr>
      <w:tr w:rsidR="006E1D2E" w:rsidRPr="000E4AAA" w:rsidTr="004E58B9">
        <w:trPr>
          <w:trHeight w:val="820"/>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6" w:lineRule="exact"/>
              <w:ind w:left="126"/>
              <w:rPr>
                <w:rFonts w:ascii="Times New Roman" w:hAnsi="Times New Roman"/>
                <w:sz w:val="25"/>
                <w:lang w:val="en-US"/>
              </w:rPr>
            </w:pPr>
            <w:r w:rsidRPr="004E58B9">
              <w:rPr>
                <w:rFonts w:ascii="Times New Roman" w:hAnsi="Times New Roman"/>
                <w:spacing w:val="-2"/>
                <w:sz w:val="25"/>
                <w:lang w:val="en-US"/>
              </w:rPr>
              <w:t>Педагогическая</w:t>
            </w:r>
          </w:p>
          <w:p w:rsidR="006E1D2E" w:rsidRPr="004E58B9" w:rsidRDefault="006E1D2E" w:rsidP="004E58B9">
            <w:pPr>
              <w:widowControl w:val="0"/>
              <w:suppressAutoHyphens/>
              <w:spacing w:after="0" w:line="283" w:lineRule="exact"/>
              <w:ind w:left="127"/>
              <w:rPr>
                <w:rFonts w:ascii="Times New Roman" w:hAnsi="Times New Roman"/>
                <w:sz w:val="25"/>
                <w:lang w:val="en-US"/>
              </w:rPr>
            </w:pPr>
            <w:r w:rsidRPr="004E58B9">
              <w:rPr>
                <w:rFonts w:ascii="Times New Roman" w:hAnsi="Times New Roman"/>
                <w:spacing w:val="-2"/>
                <w:sz w:val="25"/>
                <w:lang w:val="en-US"/>
              </w:rPr>
              <w:t>беседа</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6" w:lineRule="exact"/>
              <w:ind w:left="132"/>
              <w:rPr>
                <w:rFonts w:ascii="Times New Roman" w:hAnsi="Times New Roman"/>
                <w:sz w:val="25"/>
              </w:rPr>
            </w:pPr>
            <w:r w:rsidRPr="004E58B9">
              <w:rPr>
                <w:rFonts w:ascii="Times New Roman" w:hAnsi="Times New Roman"/>
                <w:w w:val="95"/>
                <w:sz w:val="25"/>
              </w:rPr>
              <w:t>Обмен</w:t>
            </w:r>
            <w:r w:rsidRPr="004E58B9">
              <w:rPr>
                <w:rFonts w:ascii="Times New Roman" w:hAnsi="Times New Roman"/>
                <w:spacing w:val="21"/>
                <w:sz w:val="25"/>
              </w:rPr>
              <w:t xml:space="preserve"> </w:t>
            </w:r>
            <w:r w:rsidRPr="004E58B9">
              <w:rPr>
                <w:rFonts w:ascii="Times New Roman" w:hAnsi="Times New Roman"/>
                <w:w w:val="95"/>
                <w:sz w:val="25"/>
              </w:rPr>
              <w:t>мнениями</w:t>
            </w:r>
            <w:r w:rsidRPr="004E58B9">
              <w:rPr>
                <w:rFonts w:ascii="Times New Roman" w:hAnsi="Times New Roman"/>
                <w:spacing w:val="77"/>
                <w:sz w:val="25"/>
              </w:rPr>
              <w:t xml:space="preserve"> </w:t>
            </w:r>
            <w:r w:rsidRPr="004E58B9">
              <w:rPr>
                <w:rFonts w:ascii="Times New Roman" w:hAnsi="Times New Roman"/>
                <w:w w:val="95"/>
                <w:sz w:val="25"/>
              </w:rPr>
              <w:t>по</w:t>
            </w:r>
            <w:r w:rsidRPr="004E58B9">
              <w:rPr>
                <w:rFonts w:ascii="Times New Roman" w:hAnsi="Times New Roman"/>
                <w:spacing w:val="65"/>
                <w:sz w:val="25"/>
              </w:rPr>
              <w:t xml:space="preserve"> </w:t>
            </w:r>
            <w:r w:rsidRPr="004E58B9">
              <w:rPr>
                <w:rFonts w:ascii="Times New Roman" w:hAnsi="Times New Roman"/>
                <w:w w:val="95"/>
                <w:sz w:val="25"/>
              </w:rPr>
              <w:t>вопросам</w:t>
            </w:r>
            <w:r w:rsidRPr="004E58B9">
              <w:rPr>
                <w:rFonts w:ascii="Times New Roman" w:hAnsi="Times New Roman"/>
                <w:spacing w:val="73"/>
                <w:sz w:val="25"/>
              </w:rPr>
              <w:t xml:space="preserve"> </w:t>
            </w:r>
            <w:r w:rsidRPr="004E58B9">
              <w:rPr>
                <w:rFonts w:ascii="Times New Roman" w:hAnsi="Times New Roman"/>
                <w:w w:val="95"/>
                <w:sz w:val="25"/>
              </w:rPr>
              <w:t>воспитания</w:t>
            </w:r>
            <w:r w:rsidRPr="004E58B9">
              <w:rPr>
                <w:rFonts w:ascii="Times New Roman" w:hAnsi="Times New Roman"/>
                <w:spacing w:val="74"/>
                <w:sz w:val="25"/>
              </w:rPr>
              <w:t xml:space="preserve"> </w:t>
            </w:r>
            <w:r w:rsidRPr="004E58B9">
              <w:rPr>
                <w:rFonts w:ascii="Times New Roman" w:hAnsi="Times New Roman"/>
                <w:w w:val="95"/>
                <w:sz w:val="25"/>
              </w:rPr>
              <w:t>и</w:t>
            </w:r>
            <w:r w:rsidRPr="004E58B9">
              <w:rPr>
                <w:rFonts w:ascii="Times New Roman" w:hAnsi="Times New Roman"/>
                <w:spacing w:val="63"/>
                <w:sz w:val="25"/>
              </w:rPr>
              <w:t xml:space="preserve"> </w:t>
            </w:r>
            <w:r w:rsidRPr="004E58B9">
              <w:rPr>
                <w:rFonts w:ascii="Times New Roman" w:hAnsi="Times New Roman"/>
                <w:w w:val="95"/>
                <w:sz w:val="25"/>
              </w:rPr>
              <w:t>достижение</w:t>
            </w:r>
            <w:r w:rsidRPr="004E58B9">
              <w:rPr>
                <w:rFonts w:ascii="Times New Roman" w:hAnsi="Times New Roman"/>
                <w:spacing w:val="48"/>
                <w:w w:val="150"/>
                <w:sz w:val="25"/>
              </w:rPr>
              <w:t xml:space="preserve"> </w:t>
            </w:r>
            <w:r w:rsidRPr="004E58B9">
              <w:rPr>
                <w:rFonts w:ascii="Times New Roman" w:hAnsi="Times New Roman"/>
                <w:spacing w:val="-2"/>
                <w:w w:val="95"/>
                <w:sz w:val="25"/>
              </w:rPr>
              <w:t>единой</w:t>
            </w:r>
          </w:p>
          <w:p w:rsidR="006E1D2E" w:rsidRPr="004E58B9" w:rsidRDefault="006E1D2E" w:rsidP="004E58B9">
            <w:pPr>
              <w:widowControl w:val="0"/>
              <w:suppressAutoHyphens/>
              <w:spacing w:after="0" w:line="278" w:lineRule="exact"/>
              <w:ind w:left="134"/>
              <w:rPr>
                <w:rFonts w:ascii="Times New Roman" w:hAnsi="Times New Roman"/>
                <w:sz w:val="25"/>
              </w:rPr>
            </w:pPr>
            <w:r w:rsidRPr="004E58B9">
              <w:rPr>
                <w:rFonts w:ascii="Times New Roman" w:hAnsi="Times New Roman"/>
                <w:w w:val="95"/>
                <w:sz w:val="25"/>
              </w:rPr>
              <w:t>точки</w:t>
            </w:r>
            <w:r w:rsidRPr="004E58B9">
              <w:rPr>
                <w:rFonts w:ascii="Times New Roman" w:hAnsi="Times New Roman"/>
                <w:spacing w:val="17"/>
                <w:sz w:val="25"/>
              </w:rPr>
              <w:t xml:space="preserve"> </w:t>
            </w:r>
            <w:r w:rsidRPr="004E58B9">
              <w:rPr>
                <w:rFonts w:ascii="Times New Roman" w:hAnsi="Times New Roman"/>
                <w:w w:val="95"/>
                <w:sz w:val="25"/>
              </w:rPr>
              <w:t>зрения</w:t>
            </w:r>
            <w:r w:rsidRPr="004E58B9">
              <w:rPr>
                <w:rFonts w:ascii="Times New Roman" w:hAnsi="Times New Roman"/>
                <w:spacing w:val="13"/>
                <w:sz w:val="25"/>
              </w:rPr>
              <w:t xml:space="preserve"> </w:t>
            </w:r>
            <w:r w:rsidRPr="004E58B9">
              <w:rPr>
                <w:rFonts w:ascii="Times New Roman" w:hAnsi="Times New Roman"/>
                <w:w w:val="95"/>
                <w:sz w:val="25"/>
              </w:rPr>
              <w:t>по</w:t>
            </w:r>
            <w:r w:rsidRPr="004E58B9">
              <w:rPr>
                <w:rFonts w:ascii="Times New Roman" w:hAnsi="Times New Roman"/>
                <w:spacing w:val="20"/>
                <w:sz w:val="25"/>
              </w:rPr>
              <w:t xml:space="preserve"> </w:t>
            </w:r>
            <w:r w:rsidRPr="004E58B9">
              <w:rPr>
                <w:rFonts w:ascii="Times New Roman" w:hAnsi="Times New Roman"/>
                <w:w w:val="95"/>
                <w:sz w:val="25"/>
              </w:rPr>
              <w:t>этим</w:t>
            </w:r>
            <w:r w:rsidRPr="004E58B9">
              <w:rPr>
                <w:rFonts w:ascii="Times New Roman" w:hAnsi="Times New Roman"/>
                <w:spacing w:val="11"/>
                <w:sz w:val="25"/>
              </w:rPr>
              <w:t xml:space="preserve"> </w:t>
            </w:r>
            <w:r w:rsidRPr="004E58B9">
              <w:rPr>
                <w:rFonts w:ascii="Times New Roman" w:hAnsi="Times New Roman"/>
                <w:w w:val="95"/>
                <w:sz w:val="25"/>
              </w:rPr>
              <w:t>вопросам,</w:t>
            </w:r>
            <w:r w:rsidRPr="004E58B9">
              <w:rPr>
                <w:rFonts w:ascii="Times New Roman" w:hAnsi="Times New Roman"/>
                <w:spacing w:val="17"/>
                <w:sz w:val="25"/>
              </w:rPr>
              <w:t xml:space="preserve"> </w:t>
            </w:r>
            <w:r w:rsidRPr="004E58B9">
              <w:rPr>
                <w:rFonts w:ascii="Times New Roman" w:hAnsi="Times New Roman"/>
                <w:w w:val="95"/>
                <w:sz w:val="25"/>
              </w:rPr>
              <w:t>оказание</w:t>
            </w:r>
            <w:r w:rsidRPr="004E58B9">
              <w:rPr>
                <w:rFonts w:ascii="Times New Roman" w:hAnsi="Times New Roman"/>
                <w:spacing w:val="27"/>
                <w:sz w:val="25"/>
              </w:rPr>
              <w:t xml:space="preserve"> </w:t>
            </w:r>
            <w:r w:rsidRPr="004E58B9">
              <w:rPr>
                <w:rFonts w:ascii="Times New Roman" w:hAnsi="Times New Roman"/>
                <w:w w:val="95"/>
                <w:sz w:val="25"/>
              </w:rPr>
              <w:t>родителям</w:t>
            </w:r>
            <w:r w:rsidRPr="004E58B9">
              <w:rPr>
                <w:rFonts w:ascii="Times New Roman" w:hAnsi="Times New Roman"/>
                <w:spacing w:val="24"/>
                <w:sz w:val="25"/>
              </w:rPr>
              <w:t xml:space="preserve"> </w:t>
            </w:r>
            <w:r w:rsidRPr="004E58B9">
              <w:rPr>
                <w:rFonts w:ascii="Times New Roman" w:hAnsi="Times New Roman"/>
                <w:spacing w:val="-2"/>
                <w:w w:val="95"/>
                <w:sz w:val="25"/>
              </w:rPr>
              <w:t>своевременной</w:t>
            </w:r>
          </w:p>
          <w:p w:rsidR="006E1D2E" w:rsidRPr="004E58B9" w:rsidRDefault="006E1D2E" w:rsidP="004E58B9">
            <w:pPr>
              <w:widowControl w:val="0"/>
              <w:suppressAutoHyphens/>
              <w:spacing w:before="70" w:after="0" w:line="240" w:lineRule="auto"/>
              <w:ind w:left="133"/>
              <w:rPr>
                <w:rFonts w:ascii="Times New Roman" w:hAnsi="Times New Roman"/>
                <w:sz w:val="16"/>
                <w:lang w:val="en-US"/>
              </w:rPr>
            </w:pPr>
            <w:r w:rsidRPr="004E58B9">
              <w:rPr>
                <w:rFonts w:ascii="Times New Roman" w:hAnsi="Times New Roman"/>
                <w:spacing w:val="-2"/>
                <w:w w:val="105"/>
                <w:sz w:val="16"/>
                <w:lang w:val="en-US"/>
              </w:rPr>
              <w:t>ПОМОЩИ</w:t>
            </w:r>
          </w:p>
        </w:tc>
      </w:tr>
      <w:tr w:rsidR="006E1D2E" w:rsidRPr="000E4AAA" w:rsidTr="004E58B9">
        <w:trPr>
          <w:trHeight w:val="1103"/>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6" w:lineRule="exact"/>
              <w:ind w:left="127"/>
              <w:rPr>
                <w:rFonts w:ascii="Times New Roman" w:hAnsi="Times New Roman"/>
                <w:sz w:val="23"/>
                <w:lang w:val="en-US"/>
              </w:rPr>
            </w:pPr>
            <w:r w:rsidRPr="004E58B9">
              <w:rPr>
                <w:rFonts w:ascii="Times New Roman" w:hAnsi="Times New Roman"/>
                <w:spacing w:val="-2"/>
                <w:sz w:val="23"/>
                <w:lang w:val="en-US"/>
              </w:rPr>
              <w:t>Семейная</w:t>
            </w:r>
          </w:p>
          <w:p w:rsidR="006E1D2E" w:rsidRPr="004E58B9" w:rsidRDefault="006E1D2E" w:rsidP="004E58B9">
            <w:pPr>
              <w:widowControl w:val="0"/>
              <w:suppressAutoHyphens/>
              <w:spacing w:before="69" w:after="0" w:line="240" w:lineRule="auto"/>
              <w:ind w:left="128"/>
              <w:rPr>
                <w:rFonts w:ascii="Times New Roman" w:hAnsi="Times New Roman"/>
                <w:sz w:val="16"/>
                <w:lang w:val="en-US"/>
              </w:rPr>
            </w:pPr>
            <w:r w:rsidRPr="004E58B9">
              <w:rPr>
                <w:rFonts w:ascii="Times New Roman" w:hAnsi="Times New Roman"/>
                <w:spacing w:val="-2"/>
                <w:sz w:val="16"/>
                <w:lang w:val="en-US"/>
              </w:rPr>
              <w:t>ГОСТИНАЯ</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6" w:lineRule="exact"/>
              <w:ind w:left="131"/>
              <w:rPr>
                <w:rFonts w:ascii="Times New Roman" w:hAnsi="Times New Roman"/>
                <w:sz w:val="25"/>
              </w:rPr>
            </w:pPr>
            <w:r w:rsidRPr="004E58B9">
              <w:rPr>
                <w:rFonts w:ascii="Times New Roman" w:hAnsi="Times New Roman"/>
                <w:w w:val="95"/>
                <w:sz w:val="25"/>
              </w:rPr>
              <w:t>Проводится</w:t>
            </w:r>
            <w:r w:rsidRPr="004E58B9">
              <w:rPr>
                <w:rFonts w:ascii="Times New Roman" w:hAnsi="Times New Roman"/>
                <w:spacing w:val="1"/>
                <w:sz w:val="25"/>
              </w:rPr>
              <w:t xml:space="preserve"> </w:t>
            </w:r>
            <w:r w:rsidRPr="004E58B9">
              <w:rPr>
                <w:rFonts w:ascii="Times New Roman" w:hAnsi="Times New Roman"/>
                <w:w w:val="95"/>
                <w:sz w:val="25"/>
              </w:rPr>
              <w:t>с</w:t>
            </w:r>
            <w:r w:rsidRPr="004E58B9">
              <w:rPr>
                <w:rFonts w:ascii="Times New Roman" w:hAnsi="Times New Roman"/>
                <w:spacing w:val="-12"/>
                <w:w w:val="95"/>
                <w:sz w:val="25"/>
              </w:rPr>
              <w:t xml:space="preserve"> </w:t>
            </w:r>
            <w:r w:rsidRPr="004E58B9">
              <w:rPr>
                <w:rFonts w:ascii="Times New Roman" w:hAnsi="Times New Roman"/>
                <w:w w:val="95"/>
                <w:sz w:val="25"/>
              </w:rPr>
              <w:t>целью</w:t>
            </w:r>
            <w:r w:rsidRPr="004E58B9">
              <w:rPr>
                <w:rFonts w:ascii="Times New Roman" w:hAnsi="Times New Roman"/>
                <w:spacing w:val="-5"/>
                <w:w w:val="95"/>
                <w:sz w:val="25"/>
              </w:rPr>
              <w:t xml:space="preserve"> </w:t>
            </w:r>
            <w:r w:rsidRPr="004E58B9">
              <w:rPr>
                <w:rFonts w:ascii="Times New Roman" w:hAnsi="Times New Roman"/>
                <w:w w:val="95"/>
                <w:sz w:val="25"/>
              </w:rPr>
              <w:t>сплочения</w:t>
            </w:r>
            <w:r w:rsidRPr="004E58B9">
              <w:rPr>
                <w:rFonts w:ascii="Times New Roman" w:hAnsi="Times New Roman"/>
                <w:spacing w:val="1"/>
                <w:sz w:val="25"/>
              </w:rPr>
              <w:t xml:space="preserve"> </w:t>
            </w:r>
            <w:r w:rsidRPr="004E58B9">
              <w:rPr>
                <w:rFonts w:ascii="Times New Roman" w:hAnsi="Times New Roman"/>
                <w:w w:val="95"/>
                <w:sz w:val="25"/>
              </w:rPr>
              <w:t>родителей</w:t>
            </w:r>
            <w:r w:rsidRPr="004E58B9">
              <w:rPr>
                <w:rFonts w:ascii="Times New Roman" w:hAnsi="Times New Roman"/>
                <w:spacing w:val="-1"/>
                <w:w w:val="95"/>
                <w:sz w:val="25"/>
              </w:rPr>
              <w:t xml:space="preserve"> </w:t>
            </w:r>
            <w:r w:rsidRPr="004E58B9">
              <w:rPr>
                <w:rFonts w:ascii="Times New Roman" w:hAnsi="Times New Roman"/>
                <w:w w:val="95"/>
                <w:sz w:val="25"/>
              </w:rPr>
              <w:t>и</w:t>
            </w:r>
            <w:r w:rsidRPr="004E58B9">
              <w:rPr>
                <w:rFonts w:ascii="Times New Roman" w:hAnsi="Times New Roman"/>
                <w:spacing w:val="-8"/>
                <w:w w:val="95"/>
                <w:sz w:val="25"/>
              </w:rPr>
              <w:t xml:space="preserve"> </w:t>
            </w:r>
            <w:r w:rsidRPr="004E58B9">
              <w:rPr>
                <w:rFonts w:ascii="Times New Roman" w:hAnsi="Times New Roman"/>
                <w:w w:val="95"/>
                <w:sz w:val="25"/>
              </w:rPr>
              <w:t>детского</w:t>
            </w:r>
            <w:r w:rsidRPr="004E58B9">
              <w:rPr>
                <w:rFonts w:ascii="Times New Roman" w:hAnsi="Times New Roman"/>
                <w:sz w:val="25"/>
              </w:rPr>
              <w:t xml:space="preserve"> </w:t>
            </w:r>
            <w:r w:rsidRPr="004E58B9">
              <w:rPr>
                <w:rFonts w:ascii="Times New Roman" w:hAnsi="Times New Roman"/>
                <w:w w:val="95"/>
                <w:sz w:val="25"/>
              </w:rPr>
              <w:t>коллектива,</w:t>
            </w:r>
            <w:r w:rsidRPr="004E58B9">
              <w:rPr>
                <w:rFonts w:ascii="Times New Roman" w:hAnsi="Times New Roman"/>
                <w:spacing w:val="2"/>
                <w:sz w:val="25"/>
              </w:rPr>
              <w:t xml:space="preserve"> </w:t>
            </w:r>
            <w:r w:rsidRPr="004E58B9">
              <w:rPr>
                <w:rFonts w:ascii="Times New Roman" w:hAnsi="Times New Roman"/>
                <w:spacing w:val="-5"/>
                <w:w w:val="95"/>
                <w:sz w:val="25"/>
              </w:rPr>
              <w:t>тем</w:t>
            </w:r>
          </w:p>
          <w:p w:rsidR="006E1D2E" w:rsidRPr="004E58B9" w:rsidRDefault="006E1D2E" w:rsidP="004E58B9">
            <w:pPr>
              <w:widowControl w:val="0"/>
              <w:suppressAutoHyphens/>
              <w:spacing w:before="9" w:after="0" w:line="218" w:lineRule="auto"/>
              <w:ind w:left="130" w:right="98" w:firstLine="1"/>
              <w:rPr>
                <w:rFonts w:ascii="Times New Roman" w:hAnsi="Times New Roman"/>
                <w:sz w:val="25"/>
              </w:rPr>
            </w:pPr>
            <w:r w:rsidRPr="004E58B9">
              <w:rPr>
                <w:rFonts w:ascii="Times New Roman" w:hAnsi="Times New Roman"/>
                <w:w w:val="95"/>
                <w:sz w:val="25"/>
              </w:rPr>
              <w:t>самым</w:t>
            </w:r>
            <w:r w:rsidRPr="004E58B9">
              <w:rPr>
                <w:rFonts w:ascii="Times New Roman" w:hAnsi="Times New Roman"/>
                <w:spacing w:val="23"/>
                <w:sz w:val="25"/>
              </w:rPr>
              <w:t xml:space="preserve"> </w:t>
            </w:r>
            <w:r w:rsidRPr="004E58B9">
              <w:rPr>
                <w:rFonts w:ascii="Times New Roman" w:hAnsi="Times New Roman"/>
                <w:w w:val="95"/>
                <w:sz w:val="25"/>
              </w:rPr>
              <w:t>оптимизируются детско-</w:t>
            </w:r>
            <w:r w:rsidRPr="004E58B9">
              <w:rPr>
                <w:rFonts w:ascii="Times New Roman" w:hAnsi="Times New Roman"/>
                <w:spacing w:val="31"/>
                <w:sz w:val="25"/>
              </w:rPr>
              <w:t xml:space="preserve"> </w:t>
            </w:r>
            <w:r w:rsidRPr="004E58B9">
              <w:rPr>
                <w:rFonts w:ascii="Times New Roman" w:hAnsi="Times New Roman"/>
                <w:w w:val="95"/>
                <w:sz w:val="25"/>
              </w:rPr>
              <w:t>родительские</w:t>
            </w:r>
            <w:r w:rsidRPr="004E58B9">
              <w:rPr>
                <w:rFonts w:ascii="Times New Roman" w:hAnsi="Times New Roman"/>
                <w:spacing w:val="35"/>
                <w:sz w:val="25"/>
              </w:rPr>
              <w:t xml:space="preserve"> </w:t>
            </w:r>
            <w:r w:rsidRPr="004E58B9">
              <w:rPr>
                <w:rFonts w:ascii="Times New Roman" w:hAnsi="Times New Roman"/>
                <w:w w:val="95"/>
                <w:sz w:val="25"/>
              </w:rPr>
              <w:t>отношения;</w:t>
            </w:r>
            <w:r w:rsidRPr="004E58B9">
              <w:rPr>
                <w:rFonts w:ascii="Times New Roman" w:hAnsi="Times New Roman"/>
                <w:spacing w:val="37"/>
                <w:sz w:val="25"/>
              </w:rPr>
              <w:t xml:space="preserve"> </w:t>
            </w:r>
            <w:r w:rsidRPr="004E58B9">
              <w:rPr>
                <w:rFonts w:ascii="Times New Roman" w:hAnsi="Times New Roman"/>
                <w:w w:val="95"/>
                <w:sz w:val="25"/>
              </w:rPr>
              <w:t xml:space="preserve">помогают </w:t>
            </w:r>
            <w:r w:rsidRPr="004E58B9">
              <w:rPr>
                <w:rFonts w:ascii="Times New Roman" w:hAnsi="Times New Roman"/>
                <w:spacing w:val="-2"/>
                <w:sz w:val="25"/>
              </w:rPr>
              <w:t>по-новому</w:t>
            </w:r>
            <w:r w:rsidRPr="004E58B9">
              <w:rPr>
                <w:rFonts w:ascii="Times New Roman" w:hAnsi="Times New Roman"/>
                <w:spacing w:val="38"/>
                <w:sz w:val="25"/>
              </w:rPr>
              <w:t xml:space="preserve"> </w:t>
            </w:r>
            <w:r w:rsidRPr="004E58B9">
              <w:rPr>
                <w:rFonts w:ascii="Times New Roman" w:hAnsi="Times New Roman"/>
                <w:spacing w:val="-2"/>
                <w:sz w:val="25"/>
              </w:rPr>
              <w:t>раскрыть внутренний мир</w:t>
            </w:r>
            <w:r w:rsidRPr="004E58B9">
              <w:rPr>
                <w:rFonts w:ascii="Times New Roman" w:hAnsi="Times New Roman"/>
                <w:spacing w:val="29"/>
                <w:sz w:val="25"/>
              </w:rPr>
              <w:t xml:space="preserve"> </w:t>
            </w:r>
            <w:r w:rsidRPr="004E58B9">
              <w:rPr>
                <w:rFonts w:ascii="Times New Roman" w:hAnsi="Times New Roman"/>
                <w:spacing w:val="-2"/>
                <w:sz w:val="25"/>
              </w:rPr>
              <w:t>детей,</w:t>
            </w:r>
            <w:r w:rsidRPr="004E58B9">
              <w:rPr>
                <w:rFonts w:ascii="Times New Roman" w:hAnsi="Times New Roman"/>
                <w:spacing w:val="-5"/>
                <w:sz w:val="25"/>
              </w:rPr>
              <w:t xml:space="preserve"> </w:t>
            </w:r>
            <w:r w:rsidRPr="004E58B9">
              <w:rPr>
                <w:rFonts w:ascii="Times New Roman" w:hAnsi="Times New Roman"/>
                <w:spacing w:val="-2"/>
                <w:sz w:val="25"/>
              </w:rPr>
              <w:t>улучшить эмоцио- нальный контакт</w:t>
            </w:r>
            <w:r w:rsidRPr="004E58B9">
              <w:rPr>
                <w:rFonts w:ascii="Times New Roman" w:hAnsi="Times New Roman"/>
                <w:spacing w:val="-4"/>
                <w:sz w:val="25"/>
              </w:rPr>
              <w:t xml:space="preserve"> </w:t>
            </w:r>
            <w:r w:rsidRPr="004E58B9">
              <w:rPr>
                <w:rFonts w:ascii="Times New Roman" w:hAnsi="Times New Roman"/>
                <w:spacing w:val="-2"/>
                <w:sz w:val="25"/>
              </w:rPr>
              <w:t>между</w:t>
            </w:r>
            <w:r w:rsidRPr="004E58B9">
              <w:rPr>
                <w:rFonts w:ascii="Times New Roman" w:hAnsi="Times New Roman"/>
                <w:spacing w:val="-14"/>
                <w:sz w:val="25"/>
              </w:rPr>
              <w:t xml:space="preserve"> </w:t>
            </w:r>
            <w:r w:rsidRPr="004E58B9">
              <w:rPr>
                <w:rFonts w:ascii="Times New Roman" w:hAnsi="Times New Roman"/>
                <w:spacing w:val="-2"/>
                <w:sz w:val="25"/>
              </w:rPr>
              <w:t>родителями и</w:t>
            </w:r>
            <w:r w:rsidRPr="004E58B9">
              <w:rPr>
                <w:rFonts w:ascii="Times New Roman" w:hAnsi="Times New Roman"/>
                <w:spacing w:val="-13"/>
                <w:sz w:val="25"/>
              </w:rPr>
              <w:t xml:space="preserve"> </w:t>
            </w:r>
            <w:r w:rsidRPr="004E58B9">
              <w:rPr>
                <w:rFonts w:ascii="Times New Roman" w:hAnsi="Times New Roman"/>
                <w:spacing w:val="-2"/>
                <w:sz w:val="25"/>
              </w:rPr>
              <w:t>детьми</w:t>
            </w:r>
          </w:p>
        </w:tc>
      </w:tr>
      <w:tr w:rsidR="006E1D2E" w:rsidRPr="000E4AAA" w:rsidTr="004E58B9">
        <w:trPr>
          <w:trHeight w:val="1372"/>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1" w:lineRule="exact"/>
              <w:ind w:left="126"/>
              <w:rPr>
                <w:rFonts w:ascii="Times New Roman" w:hAnsi="Times New Roman"/>
                <w:sz w:val="25"/>
                <w:lang w:val="en-US"/>
              </w:rPr>
            </w:pPr>
            <w:r w:rsidRPr="004E58B9">
              <w:rPr>
                <w:rFonts w:ascii="Times New Roman" w:hAnsi="Times New Roman"/>
                <w:spacing w:val="-2"/>
                <w:w w:val="95"/>
                <w:sz w:val="25"/>
                <w:lang w:val="en-US"/>
              </w:rPr>
              <w:t>Клубы</w:t>
            </w:r>
            <w:r w:rsidRPr="004E58B9">
              <w:rPr>
                <w:rFonts w:ascii="Times New Roman" w:hAnsi="Times New Roman"/>
                <w:spacing w:val="-6"/>
                <w:w w:val="95"/>
                <w:sz w:val="25"/>
                <w:lang w:val="en-US"/>
              </w:rPr>
              <w:t xml:space="preserve"> </w:t>
            </w:r>
            <w:r w:rsidRPr="004E58B9">
              <w:rPr>
                <w:rFonts w:ascii="Times New Roman" w:hAnsi="Times New Roman"/>
                <w:spacing w:val="-5"/>
                <w:sz w:val="25"/>
                <w:lang w:val="en-US"/>
              </w:rPr>
              <w:t>для</w:t>
            </w:r>
          </w:p>
          <w:p w:rsidR="006E1D2E" w:rsidRPr="004E58B9" w:rsidRDefault="006E1D2E" w:rsidP="004E58B9">
            <w:pPr>
              <w:widowControl w:val="0"/>
              <w:suppressAutoHyphens/>
              <w:spacing w:after="0" w:line="283" w:lineRule="exact"/>
              <w:ind w:left="127"/>
              <w:rPr>
                <w:rFonts w:ascii="Times New Roman" w:hAnsi="Times New Roman"/>
                <w:sz w:val="25"/>
                <w:lang w:val="en-US"/>
              </w:rPr>
            </w:pPr>
            <w:r w:rsidRPr="004E58B9">
              <w:rPr>
                <w:rFonts w:ascii="Times New Roman" w:hAnsi="Times New Roman"/>
                <w:spacing w:val="-2"/>
                <w:sz w:val="25"/>
                <w:lang w:val="en-US"/>
              </w:rPr>
              <w:t>родителей</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1843"/>
                <w:tab w:val="left" w:pos="3461"/>
                <w:tab w:val="left" w:pos="4359"/>
                <w:tab w:val="left" w:pos="5756"/>
                <w:tab w:val="left" w:pos="6113"/>
              </w:tabs>
              <w:suppressAutoHyphens/>
              <w:spacing w:after="0" w:line="248" w:lineRule="exact"/>
              <w:ind w:left="131"/>
              <w:rPr>
                <w:rFonts w:ascii="Times New Roman" w:hAnsi="Times New Roman"/>
                <w:sz w:val="25"/>
              </w:rPr>
            </w:pPr>
            <w:r w:rsidRPr="004E58B9">
              <w:rPr>
                <w:rFonts w:ascii="Times New Roman" w:hAnsi="Times New Roman"/>
                <w:spacing w:val="-2"/>
                <w:sz w:val="25"/>
              </w:rPr>
              <w:t>Предполагают</w:t>
            </w:r>
            <w:r w:rsidRPr="004E58B9">
              <w:rPr>
                <w:rFonts w:ascii="Times New Roman" w:hAnsi="Times New Roman"/>
                <w:sz w:val="25"/>
              </w:rPr>
              <w:tab/>
            </w:r>
            <w:r w:rsidRPr="004E58B9">
              <w:rPr>
                <w:rFonts w:ascii="Times New Roman" w:hAnsi="Times New Roman"/>
                <w:spacing w:val="-2"/>
                <w:sz w:val="25"/>
              </w:rPr>
              <w:t>установление</w:t>
            </w:r>
            <w:r w:rsidRPr="004E58B9">
              <w:rPr>
                <w:rFonts w:ascii="Times New Roman" w:hAnsi="Times New Roman"/>
                <w:sz w:val="25"/>
              </w:rPr>
              <w:tab/>
            </w:r>
            <w:r w:rsidRPr="004E58B9">
              <w:rPr>
                <w:rFonts w:ascii="Times New Roman" w:hAnsi="Times New Roman"/>
                <w:spacing w:val="-2"/>
                <w:sz w:val="25"/>
              </w:rPr>
              <w:t>между</w:t>
            </w:r>
            <w:r w:rsidRPr="004E58B9">
              <w:rPr>
                <w:rFonts w:ascii="Times New Roman" w:hAnsi="Times New Roman"/>
                <w:sz w:val="25"/>
              </w:rPr>
              <w:tab/>
            </w:r>
            <w:r w:rsidRPr="004E58B9">
              <w:rPr>
                <w:rFonts w:ascii="Times New Roman" w:hAnsi="Times New Roman"/>
                <w:spacing w:val="-2"/>
                <w:sz w:val="25"/>
              </w:rPr>
              <w:t>педагогами</w:t>
            </w:r>
            <w:r w:rsidRPr="004E58B9">
              <w:rPr>
                <w:rFonts w:ascii="Times New Roman" w:hAnsi="Times New Roman"/>
                <w:sz w:val="25"/>
              </w:rPr>
              <w:tab/>
            </w:r>
            <w:r w:rsidRPr="004E58B9">
              <w:rPr>
                <w:rFonts w:ascii="Times New Roman" w:hAnsi="Times New Roman"/>
                <w:spacing w:val="-10"/>
                <w:sz w:val="25"/>
              </w:rPr>
              <w:t>и</w:t>
            </w:r>
            <w:r w:rsidRPr="004E58B9">
              <w:rPr>
                <w:rFonts w:ascii="Times New Roman" w:hAnsi="Times New Roman"/>
                <w:sz w:val="25"/>
              </w:rPr>
              <w:tab/>
            </w:r>
            <w:r w:rsidRPr="004E58B9">
              <w:rPr>
                <w:rFonts w:ascii="Times New Roman" w:hAnsi="Times New Roman"/>
                <w:spacing w:val="-2"/>
                <w:sz w:val="25"/>
              </w:rPr>
              <w:t>родителями</w:t>
            </w:r>
          </w:p>
          <w:p w:rsidR="006E1D2E" w:rsidRPr="004E58B9" w:rsidRDefault="006E1D2E" w:rsidP="004E58B9">
            <w:pPr>
              <w:widowControl w:val="0"/>
              <w:tabs>
                <w:tab w:val="left" w:pos="1237"/>
                <w:tab w:val="left" w:pos="1869"/>
                <w:tab w:val="left" w:pos="2110"/>
                <w:tab w:val="left" w:pos="3261"/>
                <w:tab w:val="left" w:pos="3643"/>
                <w:tab w:val="left" w:pos="4606"/>
                <w:tab w:val="left" w:pos="4874"/>
                <w:tab w:val="left" w:pos="5086"/>
                <w:tab w:val="left" w:pos="6104"/>
                <w:tab w:val="left" w:pos="6164"/>
                <w:tab w:val="left" w:pos="6418"/>
                <w:tab w:val="left" w:pos="6487"/>
              </w:tabs>
              <w:suppressAutoHyphens/>
              <w:spacing w:before="4" w:after="0" w:line="228" w:lineRule="auto"/>
              <w:ind w:left="133" w:right="102"/>
              <w:rPr>
                <w:rFonts w:ascii="Times New Roman" w:hAnsi="Times New Roman"/>
                <w:sz w:val="25"/>
              </w:rPr>
            </w:pPr>
            <w:r w:rsidRPr="004E58B9">
              <w:rPr>
                <w:rFonts w:ascii="Times New Roman" w:hAnsi="Times New Roman"/>
                <w:spacing w:val="-2"/>
                <w:sz w:val="25"/>
              </w:rPr>
              <w:t>доверительных</w:t>
            </w:r>
            <w:r w:rsidRPr="004E58B9">
              <w:rPr>
                <w:rFonts w:ascii="Times New Roman" w:hAnsi="Times New Roman"/>
                <w:sz w:val="25"/>
              </w:rPr>
              <w:tab/>
            </w:r>
            <w:r w:rsidRPr="004E58B9">
              <w:rPr>
                <w:rFonts w:ascii="Times New Roman" w:hAnsi="Times New Roman"/>
                <w:spacing w:val="-2"/>
                <w:sz w:val="25"/>
              </w:rPr>
              <w:t>отношений,</w:t>
            </w:r>
            <w:r w:rsidRPr="004E58B9">
              <w:rPr>
                <w:rFonts w:ascii="Times New Roman" w:hAnsi="Times New Roman"/>
                <w:sz w:val="25"/>
              </w:rPr>
              <w:tab/>
            </w:r>
            <w:r w:rsidRPr="004E58B9">
              <w:rPr>
                <w:rFonts w:ascii="Times New Roman" w:hAnsi="Times New Roman"/>
                <w:spacing w:val="-2"/>
                <w:sz w:val="25"/>
              </w:rPr>
              <w:t>способствуют</w:t>
            </w:r>
            <w:r w:rsidRPr="004E58B9">
              <w:rPr>
                <w:rFonts w:ascii="Times New Roman" w:hAnsi="Times New Roman"/>
                <w:sz w:val="25"/>
              </w:rPr>
              <w:tab/>
            </w:r>
            <w:r w:rsidRPr="004E58B9">
              <w:rPr>
                <w:rFonts w:ascii="Times New Roman" w:hAnsi="Times New Roman"/>
                <w:spacing w:val="-2"/>
                <w:sz w:val="25"/>
              </w:rPr>
              <w:t>осознанию</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w w:val="95"/>
                <w:sz w:val="25"/>
              </w:rPr>
              <w:t xml:space="preserve">педагогами </w:t>
            </w:r>
            <w:r w:rsidRPr="004E58B9">
              <w:rPr>
                <w:rFonts w:ascii="Times New Roman" w:hAnsi="Times New Roman"/>
                <w:sz w:val="25"/>
              </w:rPr>
              <w:t>значимости</w:t>
            </w:r>
            <w:r w:rsidRPr="004E58B9">
              <w:rPr>
                <w:rFonts w:ascii="Times New Roman" w:hAnsi="Times New Roman"/>
                <w:spacing w:val="40"/>
                <w:sz w:val="25"/>
              </w:rPr>
              <w:t xml:space="preserve"> </w:t>
            </w:r>
            <w:r w:rsidRPr="004E58B9">
              <w:rPr>
                <w:rFonts w:ascii="Times New Roman" w:hAnsi="Times New Roman"/>
                <w:sz w:val="25"/>
              </w:rPr>
              <w:t>семьи</w:t>
            </w:r>
            <w:r w:rsidRPr="004E58B9">
              <w:rPr>
                <w:rFonts w:ascii="Times New Roman" w:hAnsi="Times New Roman"/>
                <w:spacing w:val="40"/>
                <w:sz w:val="25"/>
              </w:rPr>
              <w:t xml:space="preserve"> </w:t>
            </w:r>
            <w:r w:rsidRPr="004E58B9">
              <w:rPr>
                <w:rFonts w:ascii="Times New Roman" w:hAnsi="Times New Roman"/>
                <w:sz w:val="25"/>
              </w:rPr>
              <w:t>в</w:t>
            </w:r>
            <w:r w:rsidRPr="004E58B9">
              <w:rPr>
                <w:rFonts w:ascii="Times New Roman" w:hAnsi="Times New Roman"/>
                <w:spacing w:val="40"/>
                <w:sz w:val="25"/>
              </w:rPr>
              <w:t xml:space="preserve"> </w:t>
            </w:r>
            <w:r w:rsidRPr="004E58B9">
              <w:rPr>
                <w:rFonts w:ascii="Times New Roman" w:hAnsi="Times New Roman"/>
                <w:sz w:val="25"/>
              </w:rPr>
              <w:t>воспитании</w:t>
            </w:r>
            <w:r w:rsidRPr="004E58B9">
              <w:rPr>
                <w:rFonts w:ascii="Times New Roman" w:hAnsi="Times New Roman"/>
                <w:spacing w:val="40"/>
                <w:sz w:val="25"/>
              </w:rPr>
              <w:t xml:space="preserve"> </w:t>
            </w:r>
            <w:r w:rsidRPr="004E58B9">
              <w:rPr>
                <w:rFonts w:ascii="Times New Roman" w:hAnsi="Times New Roman"/>
                <w:sz w:val="25"/>
              </w:rPr>
              <w:t>ребенка,</w:t>
            </w:r>
            <w:r w:rsidRPr="004E58B9">
              <w:rPr>
                <w:rFonts w:ascii="Times New Roman" w:hAnsi="Times New Roman"/>
                <w:spacing w:val="40"/>
                <w:sz w:val="25"/>
              </w:rPr>
              <w:t xml:space="preserve"> </w:t>
            </w:r>
            <w:r w:rsidRPr="004E58B9">
              <w:rPr>
                <w:rFonts w:ascii="Times New Roman" w:hAnsi="Times New Roman"/>
                <w:sz w:val="25"/>
              </w:rPr>
              <w:t>а</w:t>
            </w:r>
            <w:r w:rsidRPr="004E58B9">
              <w:rPr>
                <w:rFonts w:ascii="Times New Roman" w:hAnsi="Times New Roman"/>
                <w:spacing w:val="40"/>
                <w:sz w:val="25"/>
              </w:rPr>
              <w:t xml:space="preserve"> </w:t>
            </w:r>
            <w:r w:rsidRPr="004E58B9">
              <w:rPr>
                <w:rFonts w:ascii="Times New Roman" w:hAnsi="Times New Roman"/>
                <w:sz w:val="25"/>
              </w:rPr>
              <w:t>родителями</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4"/>
                <w:sz w:val="25"/>
              </w:rPr>
              <w:t xml:space="preserve">что </w:t>
            </w:r>
            <w:r w:rsidRPr="004E58B9">
              <w:rPr>
                <w:rFonts w:ascii="Times New Roman" w:hAnsi="Times New Roman"/>
                <w:spacing w:val="-2"/>
                <w:sz w:val="25"/>
              </w:rPr>
              <w:t>педагоги</w:t>
            </w:r>
            <w:r w:rsidRPr="004E58B9">
              <w:rPr>
                <w:rFonts w:ascii="Times New Roman" w:hAnsi="Times New Roman"/>
                <w:sz w:val="25"/>
              </w:rPr>
              <w:tab/>
            </w:r>
            <w:r w:rsidRPr="004E58B9">
              <w:rPr>
                <w:rFonts w:ascii="Times New Roman" w:hAnsi="Times New Roman"/>
                <w:spacing w:val="-4"/>
                <w:sz w:val="25"/>
              </w:rPr>
              <w:t>имеют</w:t>
            </w:r>
            <w:r w:rsidRPr="004E58B9">
              <w:rPr>
                <w:rFonts w:ascii="Times New Roman" w:hAnsi="Times New Roman"/>
                <w:sz w:val="25"/>
              </w:rPr>
              <w:tab/>
            </w:r>
            <w:r w:rsidRPr="004E58B9">
              <w:rPr>
                <w:rFonts w:ascii="Times New Roman" w:hAnsi="Times New Roman"/>
                <w:spacing w:val="-2"/>
                <w:w w:val="95"/>
                <w:sz w:val="25"/>
              </w:rPr>
              <w:t>возможность</w:t>
            </w:r>
            <w:r w:rsidRPr="004E58B9">
              <w:rPr>
                <w:rFonts w:ascii="Times New Roman" w:hAnsi="Times New Roman"/>
                <w:sz w:val="25"/>
              </w:rPr>
              <w:tab/>
            </w:r>
            <w:r w:rsidRPr="004E58B9">
              <w:rPr>
                <w:rFonts w:ascii="Times New Roman" w:hAnsi="Times New Roman"/>
                <w:spacing w:val="-2"/>
                <w:sz w:val="25"/>
              </w:rPr>
              <w:t>оказать</w:t>
            </w:r>
            <w:r w:rsidRPr="004E58B9">
              <w:rPr>
                <w:rFonts w:ascii="Times New Roman" w:hAnsi="Times New Roman"/>
                <w:sz w:val="25"/>
              </w:rPr>
              <w:tab/>
            </w:r>
            <w:r w:rsidRPr="004E58B9">
              <w:rPr>
                <w:rFonts w:ascii="Times New Roman" w:hAnsi="Times New Roman"/>
                <w:spacing w:val="-6"/>
                <w:sz w:val="25"/>
              </w:rPr>
              <w:t>им</w:t>
            </w:r>
            <w:r w:rsidRPr="004E58B9">
              <w:rPr>
                <w:rFonts w:ascii="Times New Roman" w:hAnsi="Times New Roman"/>
                <w:sz w:val="25"/>
              </w:rPr>
              <w:tab/>
            </w:r>
            <w:r w:rsidRPr="004E58B9">
              <w:rPr>
                <w:rFonts w:ascii="Times New Roman" w:hAnsi="Times New Roman"/>
                <w:spacing w:val="-2"/>
                <w:sz w:val="25"/>
              </w:rPr>
              <w:t>помощь</w:t>
            </w:r>
            <w:r w:rsidRPr="004E58B9">
              <w:rPr>
                <w:rFonts w:ascii="Times New Roman" w:hAnsi="Times New Roman"/>
                <w:sz w:val="25"/>
              </w:rPr>
              <w:tab/>
            </w:r>
            <w:r w:rsidRPr="004E58B9">
              <w:rPr>
                <w:rFonts w:ascii="Times New Roman" w:hAnsi="Times New Roman"/>
                <w:spacing w:val="-10"/>
                <w:sz w:val="25"/>
              </w:rPr>
              <w:t>в</w:t>
            </w:r>
            <w:r w:rsidRPr="004E58B9">
              <w:rPr>
                <w:rFonts w:ascii="Times New Roman" w:hAnsi="Times New Roman"/>
                <w:sz w:val="25"/>
              </w:rPr>
              <w:tab/>
            </w:r>
            <w:r w:rsidRPr="004E58B9">
              <w:rPr>
                <w:rFonts w:ascii="Times New Roman" w:hAnsi="Times New Roman"/>
                <w:spacing w:val="-2"/>
                <w:w w:val="95"/>
                <w:sz w:val="25"/>
              </w:rPr>
              <w:t xml:space="preserve">решении </w:t>
            </w:r>
            <w:r w:rsidRPr="004E58B9">
              <w:rPr>
                <w:rFonts w:ascii="Times New Roman" w:hAnsi="Times New Roman"/>
                <w:spacing w:val="-2"/>
                <w:sz w:val="25"/>
              </w:rPr>
              <w:t>возникающих трудностей воспитания</w:t>
            </w:r>
          </w:p>
        </w:tc>
      </w:tr>
      <w:tr w:rsidR="006E1D2E" w:rsidRPr="000E4AAA" w:rsidTr="004E58B9">
        <w:trPr>
          <w:trHeight w:val="1367"/>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1" w:lineRule="exact"/>
              <w:ind w:left="128"/>
              <w:rPr>
                <w:rFonts w:ascii="Times New Roman" w:hAnsi="Times New Roman"/>
                <w:sz w:val="25"/>
                <w:lang w:val="en-US"/>
              </w:rPr>
            </w:pPr>
            <w:r w:rsidRPr="004E58B9">
              <w:rPr>
                <w:rFonts w:ascii="Times New Roman" w:hAnsi="Times New Roman"/>
                <w:w w:val="95"/>
                <w:sz w:val="25"/>
                <w:lang w:val="en-US"/>
              </w:rPr>
              <w:t>Дни</w:t>
            </w:r>
            <w:r w:rsidRPr="004E58B9">
              <w:rPr>
                <w:rFonts w:ascii="Times New Roman" w:hAnsi="Times New Roman"/>
                <w:spacing w:val="-7"/>
                <w:w w:val="95"/>
                <w:sz w:val="25"/>
                <w:lang w:val="en-US"/>
              </w:rPr>
              <w:t xml:space="preserve"> </w:t>
            </w:r>
            <w:r w:rsidRPr="004E58B9">
              <w:rPr>
                <w:rFonts w:ascii="Times New Roman" w:hAnsi="Times New Roman"/>
                <w:w w:val="95"/>
                <w:sz w:val="25"/>
                <w:lang w:val="en-US"/>
              </w:rPr>
              <w:t>добрых</w:t>
            </w:r>
            <w:r w:rsidRPr="004E58B9">
              <w:rPr>
                <w:rFonts w:ascii="Times New Roman" w:hAnsi="Times New Roman"/>
                <w:spacing w:val="-4"/>
                <w:w w:val="95"/>
                <w:sz w:val="25"/>
                <w:lang w:val="en-US"/>
              </w:rPr>
              <w:t xml:space="preserve"> </w:t>
            </w:r>
            <w:r w:rsidRPr="004E58B9">
              <w:rPr>
                <w:rFonts w:ascii="Times New Roman" w:hAnsi="Times New Roman"/>
                <w:spacing w:val="-5"/>
                <w:w w:val="95"/>
                <w:sz w:val="25"/>
                <w:lang w:val="en-US"/>
              </w:rPr>
              <w:t>дел</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2362"/>
                <w:tab w:val="left" w:pos="3629"/>
                <w:tab w:val="left" w:pos="5883"/>
                <w:tab w:val="left" w:pos="6829"/>
              </w:tabs>
              <w:suppressAutoHyphens/>
              <w:spacing w:after="0" w:line="248" w:lineRule="exact"/>
              <w:ind w:left="132"/>
              <w:rPr>
                <w:rFonts w:ascii="Times New Roman" w:hAnsi="Times New Roman"/>
                <w:sz w:val="25"/>
              </w:rPr>
            </w:pPr>
            <w:r w:rsidRPr="004E58B9">
              <w:rPr>
                <w:rFonts w:ascii="Times New Roman" w:hAnsi="Times New Roman"/>
                <w:sz w:val="25"/>
              </w:rPr>
              <w:t>Дни</w:t>
            </w:r>
            <w:r w:rsidRPr="004E58B9">
              <w:rPr>
                <w:rFonts w:ascii="Times New Roman" w:hAnsi="Times New Roman"/>
                <w:spacing w:val="66"/>
                <w:w w:val="150"/>
                <w:sz w:val="25"/>
              </w:rPr>
              <w:t xml:space="preserve"> </w:t>
            </w:r>
            <w:r w:rsidRPr="004E58B9">
              <w:rPr>
                <w:rFonts w:ascii="Times New Roman" w:hAnsi="Times New Roman"/>
                <w:spacing w:val="-2"/>
                <w:sz w:val="25"/>
              </w:rPr>
              <w:t>добровольной</w:t>
            </w:r>
            <w:r w:rsidRPr="004E58B9">
              <w:rPr>
                <w:rFonts w:ascii="Times New Roman" w:hAnsi="Times New Roman"/>
                <w:sz w:val="25"/>
              </w:rPr>
              <w:tab/>
            </w:r>
            <w:r w:rsidRPr="004E58B9">
              <w:rPr>
                <w:rFonts w:ascii="Times New Roman" w:hAnsi="Times New Roman"/>
                <w:spacing w:val="-2"/>
                <w:sz w:val="25"/>
              </w:rPr>
              <w:t>посильной</w:t>
            </w:r>
            <w:r w:rsidRPr="004E58B9">
              <w:rPr>
                <w:rFonts w:ascii="Times New Roman" w:hAnsi="Times New Roman"/>
                <w:sz w:val="25"/>
              </w:rPr>
              <w:tab/>
              <w:t>помощи</w:t>
            </w:r>
            <w:r w:rsidRPr="004E58B9">
              <w:rPr>
                <w:rFonts w:ascii="Times New Roman" w:hAnsi="Times New Roman"/>
                <w:spacing w:val="70"/>
                <w:sz w:val="25"/>
              </w:rPr>
              <w:t xml:space="preserve"> </w:t>
            </w:r>
            <w:r w:rsidRPr="004E58B9">
              <w:rPr>
                <w:rFonts w:ascii="Times New Roman" w:hAnsi="Times New Roman"/>
                <w:spacing w:val="-2"/>
                <w:sz w:val="25"/>
              </w:rPr>
              <w:t>родителей</w:t>
            </w:r>
            <w:r w:rsidRPr="004E58B9">
              <w:rPr>
                <w:rFonts w:ascii="Times New Roman" w:hAnsi="Times New Roman"/>
                <w:sz w:val="25"/>
              </w:rPr>
              <w:tab/>
            </w:r>
            <w:r w:rsidRPr="004E58B9">
              <w:rPr>
                <w:rFonts w:ascii="Times New Roman" w:hAnsi="Times New Roman"/>
                <w:spacing w:val="-2"/>
                <w:sz w:val="25"/>
              </w:rPr>
              <w:t>группе,</w:t>
            </w:r>
            <w:r w:rsidRPr="004E58B9">
              <w:rPr>
                <w:rFonts w:ascii="Times New Roman" w:hAnsi="Times New Roman"/>
                <w:sz w:val="25"/>
              </w:rPr>
              <w:tab/>
            </w:r>
            <w:r w:rsidRPr="004E58B9">
              <w:rPr>
                <w:rFonts w:ascii="Times New Roman" w:hAnsi="Times New Roman"/>
                <w:spacing w:val="-5"/>
                <w:sz w:val="25"/>
              </w:rPr>
              <w:t>ДОУ</w:t>
            </w:r>
          </w:p>
          <w:p w:rsidR="006E1D2E" w:rsidRPr="004E58B9" w:rsidRDefault="006E1D2E" w:rsidP="004E58B9">
            <w:pPr>
              <w:widowControl w:val="0"/>
              <w:suppressAutoHyphens/>
              <w:spacing w:before="4" w:after="0" w:line="228" w:lineRule="auto"/>
              <w:ind w:left="130"/>
              <w:rPr>
                <w:rFonts w:ascii="Times New Roman" w:hAnsi="Times New Roman"/>
                <w:sz w:val="25"/>
              </w:rPr>
            </w:pPr>
            <w:r w:rsidRPr="004E58B9">
              <w:rPr>
                <w:rFonts w:ascii="Times New Roman" w:hAnsi="Times New Roman"/>
                <w:w w:val="95"/>
                <w:sz w:val="25"/>
              </w:rPr>
              <w:t>(ремонт</w:t>
            </w:r>
            <w:r w:rsidRPr="004E58B9">
              <w:rPr>
                <w:rFonts w:ascii="Times New Roman" w:hAnsi="Times New Roman"/>
                <w:spacing w:val="40"/>
                <w:sz w:val="25"/>
              </w:rPr>
              <w:t xml:space="preserve"> </w:t>
            </w:r>
            <w:r w:rsidRPr="004E58B9">
              <w:rPr>
                <w:rFonts w:ascii="Times New Roman" w:hAnsi="Times New Roman"/>
                <w:w w:val="95"/>
                <w:sz w:val="25"/>
              </w:rPr>
              <w:t>игрушек,</w:t>
            </w:r>
            <w:r w:rsidRPr="004E58B9">
              <w:rPr>
                <w:rFonts w:ascii="Times New Roman" w:hAnsi="Times New Roman"/>
                <w:spacing w:val="40"/>
                <w:sz w:val="25"/>
              </w:rPr>
              <w:t xml:space="preserve"> </w:t>
            </w:r>
            <w:r w:rsidRPr="004E58B9">
              <w:rPr>
                <w:rFonts w:ascii="Times New Roman" w:hAnsi="Times New Roman"/>
                <w:w w:val="95"/>
                <w:sz w:val="25"/>
              </w:rPr>
              <w:t>мебели,</w:t>
            </w:r>
            <w:r w:rsidRPr="004E58B9">
              <w:rPr>
                <w:rFonts w:ascii="Times New Roman" w:hAnsi="Times New Roman"/>
                <w:spacing w:val="40"/>
                <w:sz w:val="25"/>
              </w:rPr>
              <w:t xml:space="preserve"> </w:t>
            </w:r>
            <w:r w:rsidRPr="004E58B9">
              <w:rPr>
                <w:rFonts w:ascii="Times New Roman" w:hAnsi="Times New Roman"/>
                <w:w w:val="95"/>
                <w:sz w:val="25"/>
              </w:rPr>
              <w:t>группы),</w:t>
            </w:r>
            <w:r w:rsidRPr="004E58B9">
              <w:rPr>
                <w:rFonts w:ascii="Times New Roman" w:hAnsi="Times New Roman"/>
                <w:spacing w:val="40"/>
                <w:sz w:val="25"/>
              </w:rPr>
              <w:t xml:space="preserve"> </w:t>
            </w:r>
            <w:r w:rsidRPr="004E58B9">
              <w:rPr>
                <w:rFonts w:ascii="Times New Roman" w:hAnsi="Times New Roman"/>
                <w:w w:val="95"/>
                <w:sz w:val="25"/>
              </w:rPr>
              <w:t>помощь</w:t>
            </w:r>
            <w:r w:rsidRPr="004E58B9">
              <w:rPr>
                <w:rFonts w:ascii="Times New Roman" w:hAnsi="Times New Roman"/>
                <w:spacing w:val="40"/>
                <w:sz w:val="25"/>
              </w:rPr>
              <w:t xml:space="preserve"> </w:t>
            </w:r>
            <w:r w:rsidRPr="004E58B9">
              <w:rPr>
                <w:rFonts w:ascii="Times New Roman" w:hAnsi="Times New Roman"/>
                <w:w w:val="95"/>
                <w:sz w:val="25"/>
              </w:rPr>
              <w:t>в</w:t>
            </w:r>
            <w:r w:rsidRPr="004E58B9">
              <w:rPr>
                <w:rFonts w:ascii="Times New Roman" w:hAnsi="Times New Roman"/>
                <w:spacing w:val="29"/>
                <w:sz w:val="25"/>
              </w:rPr>
              <w:t xml:space="preserve"> </w:t>
            </w:r>
            <w:r w:rsidRPr="004E58B9">
              <w:rPr>
                <w:rFonts w:ascii="Times New Roman" w:hAnsi="Times New Roman"/>
                <w:w w:val="95"/>
                <w:sz w:val="25"/>
              </w:rPr>
              <w:t>создании</w:t>
            </w:r>
            <w:r w:rsidRPr="004E58B9">
              <w:rPr>
                <w:rFonts w:ascii="Times New Roman" w:hAnsi="Times New Roman"/>
                <w:spacing w:val="40"/>
                <w:sz w:val="25"/>
              </w:rPr>
              <w:t xml:space="preserve"> </w:t>
            </w:r>
            <w:r w:rsidRPr="004E58B9">
              <w:rPr>
                <w:rFonts w:ascii="Times New Roman" w:hAnsi="Times New Roman"/>
                <w:w w:val="95"/>
                <w:sz w:val="25"/>
              </w:rPr>
              <w:t>предметно- развивающей</w:t>
            </w:r>
            <w:r w:rsidRPr="004E58B9">
              <w:rPr>
                <w:rFonts w:ascii="Times New Roman" w:hAnsi="Times New Roman"/>
                <w:spacing w:val="40"/>
                <w:sz w:val="25"/>
              </w:rPr>
              <w:t xml:space="preserve"> </w:t>
            </w:r>
            <w:r w:rsidRPr="004E58B9">
              <w:rPr>
                <w:rFonts w:ascii="Times New Roman" w:hAnsi="Times New Roman"/>
                <w:w w:val="95"/>
                <w:sz w:val="25"/>
              </w:rPr>
              <w:t>среды</w:t>
            </w:r>
            <w:r w:rsidRPr="004E58B9">
              <w:rPr>
                <w:rFonts w:ascii="Times New Roman" w:hAnsi="Times New Roman"/>
                <w:spacing w:val="40"/>
                <w:sz w:val="25"/>
              </w:rPr>
              <w:t xml:space="preserve"> </w:t>
            </w:r>
            <w:r w:rsidRPr="004E58B9">
              <w:rPr>
                <w:rFonts w:ascii="Times New Roman" w:hAnsi="Times New Roman"/>
                <w:w w:val="95"/>
                <w:sz w:val="25"/>
              </w:rPr>
              <w:t>в</w:t>
            </w:r>
            <w:r w:rsidRPr="004E58B9">
              <w:rPr>
                <w:rFonts w:ascii="Times New Roman" w:hAnsi="Times New Roman"/>
                <w:spacing w:val="40"/>
                <w:sz w:val="25"/>
              </w:rPr>
              <w:t xml:space="preserve"> </w:t>
            </w:r>
            <w:r w:rsidRPr="004E58B9">
              <w:rPr>
                <w:rFonts w:ascii="Times New Roman" w:hAnsi="Times New Roman"/>
                <w:w w:val="95"/>
                <w:sz w:val="25"/>
              </w:rPr>
              <w:t>группе.</w:t>
            </w:r>
            <w:r w:rsidRPr="004E58B9">
              <w:rPr>
                <w:rFonts w:ascii="Times New Roman" w:hAnsi="Times New Roman"/>
                <w:spacing w:val="40"/>
                <w:sz w:val="25"/>
              </w:rPr>
              <w:t xml:space="preserve"> </w:t>
            </w:r>
            <w:r w:rsidRPr="004E58B9">
              <w:rPr>
                <w:rFonts w:ascii="Times New Roman" w:hAnsi="Times New Roman"/>
                <w:w w:val="95"/>
                <w:sz w:val="25"/>
              </w:rPr>
              <w:t>Такая</w:t>
            </w:r>
            <w:r w:rsidRPr="004E58B9">
              <w:rPr>
                <w:rFonts w:ascii="Times New Roman" w:hAnsi="Times New Roman"/>
                <w:spacing w:val="40"/>
                <w:sz w:val="25"/>
              </w:rPr>
              <w:t xml:space="preserve"> </w:t>
            </w:r>
            <w:r w:rsidRPr="004E58B9">
              <w:rPr>
                <w:rFonts w:ascii="Times New Roman" w:hAnsi="Times New Roman"/>
                <w:w w:val="95"/>
                <w:sz w:val="25"/>
              </w:rPr>
              <w:t>форма</w:t>
            </w:r>
            <w:r w:rsidRPr="004E58B9">
              <w:rPr>
                <w:rFonts w:ascii="Times New Roman" w:hAnsi="Times New Roman"/>
                <w:spacing w:val="40"/>
                <w:sz w:val="25"/>
              </w:rPr>
              <w:t xml:space="preserve"> </w:t>
            </w:r>
            <w:r w:rsidRPr="004E58B9">
              <w:rPr>
                <w:rFonts w:ascii="Times New Roman" w:hAnsi="Times New Roman"/>
                <w:w w:val="95"/>
                <w:sz w:val="25"/>
              </w:rPr>
              <w:t>позволяет</w:t>
            </w:r>
            <w:r w:rsidRPr="004E58B9">
              <w:rPr>
                <w:rFonts w:ascii="Times New Roman" w:hAnsi="Times New Roman"/>
                <w:spacing w:val="40"/>
                <w:sz w:val="25"/>
              </w:rPr>
              <w:t xml:space="preserve"> </w:t>
            </w:r>
            <w:r w:rsidRPr="004E58B9">
              <w:rPr>
                <w:rFonts w:ascii="Times New Roman" w:hAnsi="Times New Roman"/>
                <w:w w:val="95"/>
                <w:sz w:val="25"/>
              </w:rPr>
              <w:t>налаживать атмосферу</w:t>
            </w:r>
            <w:r w:rsidRPr="004E58B9">
              <w:rPr>
                <w:rFonts w:ascii="Times New Roman" w:hAnsi="Times New Roman"/>
                <w:spacing w:val="40"/>
                <w:sz w:val="25"/>
              </w:rPr>
              <w:t xml:space="preserve"> </w:t>
            </w:r>
            <w:r w:rsidRPr="004E58B9">
              <w:rPr>
                <w:rFonts w:ascii="Times New Roman" w:hAnsi="Times New Roman"/>
                <w:w w:val="95"/>
                <w:sz w:val="25"/>
              </w:rPr>
              <w:t>теплых,</w:t>
            </w:r>
            <w:r w:rsidRPr="004E58B9">
              <w:rPr>
                <w:rFonts w:ascii="Times New Roman" w:hAnsi="Times New Roman"/>
                <w:spacing w:val="40"/>
                <w:sz w:val="25"/>
              </w:rPr>
              <w:t xml:space="preserve"> </w:t>
            </w:r>
            <w:r w:rsidRPr="004E58B9">
              <w:rPr>
                <w:rFonts w:ascii="Times New Roman" w:hAnsi="Times New Roman"/>
                <w:w w:val="95"/>
                <w:sz w:val="25"/>
              </w:rPr>
              <w:t xml:space="preserve">доброжелательных взаимоотношений между </w:t>
            </w:r>
            <w:r w:rsidRPr="004E58B9">
              <w:rPr>
                <w:rFonts w:ascii="Times New Roman" w:hAnsi="Times New Roman"/>
                <w:sz w:val="25"/>
              </w:rPr>
              <w:t>воспитателем и</w:t>
            </w:r>
            <w:r w:rsidRPr="004E58B9">
              <w:rPr>
                <w:rFonts w:ascii="Times New Roman" w:hAnsi="Times New Roman"/>
                <w:spacing w:val="-13"/>
                <w:sz w:val="25"/>
              </w:rPr>
              <w:t xml:space="preserve"> </w:t>
            </w:r>
            <w:r w:rsidRPr="004E58B9">
              <w:rPr>
                <w:rFonts w:ascii="Times New Roman" w:hAnsi="Times New Roman"/>
                <w:sz w:val="25"/>
              </w:rPr>
              <w:t>родителями</w:t>
            </w:r>
          </w:p>
        </w:tc>
      </w:tr>
      <w:tr w:rsidR="006E1D2E" w:rsidRPr="000E4AAA" w:rsidTr="004E58B9">
        <w:trPr>
          <w:trHeight w:val="1103"/>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1054"/>
              </w:tabs>
              <w:suppressAutoHyphens/>
              <w:spacing w:after="0" w:line="251" w:lineRule="exact"/>
              <w:ind w:left="128"/>
              <w:rPr>
                <w:rFonts w:ascii="Times New Roman" w:hAnsi="Times New Roman"/>
                <w:sz w:val="25"/>
                <w:lang w:val="en-US"/>
              </w:rPr>
            </w:pPr>
            <w:r w:rsidRPr="004E58B9">
              <w:rPr>
                <w:rFonts w:ascii="Times New Roman" w:hAnsi="Times New Roman"/>
                <w:spacing w:val="-4"/>
                <w:sz w:val="25"/>
                <w:lang w:val="en-US"/>
              </w:rPr>
              <w:t>День</w:t>
            </w:r>
            <w:r w:rsidRPr="004E58B9">
              <w:rPr>
                <w:rFonts w:ascii="Times New Roman" w:hAnsi="Times New Roman"/>
                <w:sz w:val="25"/>
                <w:lang w:val="en-US"/>
              </w:rPr>
              <w:tab/>
            </w:r>
            <w:r w:rsidRPr="004E58B9">
              <w:rPr>
                <w:rFonts w:ascii="Times New Roman" w:hAnsi="Times New Roman"/>
                <w:spacing w:val="-2"/>
                <w:sz w:val="25"/>
                <w:lang w:val="en-US"/>
              </w:rPr>
              <w:t>открытых</w:t>
            </w:r>
          </w:p>
          <w:p w:rsidR="006E1D2E" w:rsidRPr="004E58B9" w:rsidRDefault="006E1D2E" w:rsidP="004E58B9">
            <w:pPr>
              <w:widowControl w:val="0"/>
              <w:suppressAutoHyphens/>
              <w:spacing w:after="0" w:line="283" w:lineRule="exact"/>
              <w:ind w:left="128"/>
              <w:rPr>
                <w:rFonts w:ascii="Times New Roman" w:hAnsi="Times New Roman"/>
                <w:sz w:val="25"/>
                <w:lang w:val="en-US"/>
              </w:rPr>
            </w:pPr>
            <w:r w:rsidRPr="004E58B9">
              <w:rPr>
                <w:rFonts w:ascii="Times New Roman" w:hAnsi="Times New Roman"/>
                <w:spacing w:val="-2"/>
                <w:sz w:val="25"/>
                <w:lang w:val="en-US"/>
              </w:rPr>
              <w:t>дверей</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tabs>
                <w:tab w:val="left" w:pos="926"/>
                <w:tab w:val="left" w:pos="2578"/>
                <w:tab w:val="left" w:pos="4207"/>
                <w:tab w:val="left" w:pos="5575"/>
                <w:tab w:val="left" w:pos="5994"/>
              </w:tabs>
              <w:suppressAutoHyphens/>
              <w:spacing w:after="0" w:line="253" w:lineRule="exact"/>
              <w:ind w:left="132"/>
              <w:rPr>
                <w:rFonts w:ascii="Times New Roman" w:hAnsi="Times New Roman"/>
                <w:sz w:val="25"/>
              </w:rPr>
            </w:pPr>
            <w:r w:rsidRPr="004E58B9">
              <w:rPr>
                <w:rFonts w:ascii="Times New Roman" w:hAnsi="Times New Roman"/>
                <w:spacing w:val="-4"/>
                <w:sz w:val="25"/>
              </w:rPr>
              <w:t>Дает</w:t>
            </w:r>
            <w:r w:rsidRPr="004E58B9">
              <w:rPr>
                <w:rFonts w:ascii="Times New Roman" w:hAnsi="Times New Roman"/>
                <w:sz w:val="25"/>
              </w:rPr>
              <w:tab/>
            </w:r>
            <w:r w:rsidRPr="004E58B9">
              <w:rPr>
                <w:rFonts w:ascii="Times New Roman" w:hAnsi="Times New Roman"/>
                <w:spacing w:val="-2"/>
                <w:sz w:val="25"/>
              </w:rPr>
              <w:t>возможность</w:t>
            </w:r>
            <w:r w:rsidRPr="004E58B9">
              <w:rPr>
                <w:rFonts w:ascii="Times New Roman" w:hAnsi="Times New Roman"/>
                <w:sz w:val="25"/>
              </w:rPr>
              <w:tab/>
            </w:r>
            <w:r w:rsidRPr="004E58B9">
              <w:rPr>
                <w:rFonts w:ascii="Times New Roman" w:hAnsi="Times New Roman"/>
                <w:spacing w:val="-2"/>
                <w:sz w:val="25"/>
              </w:rPr>
              <w:t>познакомить</w:t>
            </w:r>
            <w:r w:rsidRPr="004E58B9">
              <w:rPr>
                <w:rFonts w:ascii="Times New Roman" w:hAnsi="Times New Roman"/>
                <w:sz w:val="25"/>
              </w:rPr>
              <w:tab/>
            </w:r>
            <w:r w:rsidRPr="004E58B9">
              <w:rPr>
                <w:rFonts w:ascii="Times New Roman" w:hAnsi="Times New Roman"/>
                <w:spacing w:val="-2"/>
                <w:sz w:val="25"/>
              </w:rPr>
              <w:t>родителей</w:t>
            </w:r>
            <w:r w:rsidRPr="004E58B9">
              <w:rPr>
                <w:rFonts w:ascii="Times New Roman" w:hAnsi="Times New Roman"/>
                <w:sz w:val="25"/>
              </w:rPr>
              <w:tab/>
            </w:r>
            <w:r w:rsidRPr="004E58B9">
              <w:rPr>
                <w:rFonts w:ascii="Times New Roman" w:hAnsi="Times New Roman"/>
                <w:spacing w:val="-10"/>
                <w:sz w:val="25"/>
              </w:rPr>
              <w:t>с</w:t>
            </w:r>
            <w:r w:rsidRPr="004E58B9">
              <w:rPr>
                <w:rFonts w:ascii="Times New Roman" w:hAnsi="Times New Roman"/>
                <w:sz w:val="25"/>
              </w:rPr>
              <w:tab/>
            </w:r>
            <w:r w:rsidRPr="004E58B9">
              <w:rPr>
                <w:rFonts w:ascii="Times New Roman" w:hAnsi="Times New Roman"/>
                <w:spacing w:val="-2"/>
                <w:sz w:val="25"/>
              </w:rPr>
              <w:t>дошкольным</w:t>
            </w:r>
          </w:p>
          <w:p w:rsidR="006E1D2E" w:rsidRPr="004E58B9" w:rsidRDefault="006E1D2E" w:rsidP="004E58B9">
            <w:pPr>
              <w:widowControl w:val="0"/>
              <w:tabs>
                <w:tab w:val="left" w:pos="1926"/>
                <w:tab w:val="left" w:pos="2611"/>
                <w:tab w:val="left" w:pos="4263"/>
                <w:tab w:val="left" w:pos="5777"/>
              </w:tabs>
              <w:suppressAutoHyphens/>
              <w:spacing w:before="7" w:after="0" w:line="218" w:lineRule="auto"/>
              <w:ind w:left="130" w:right="110" w:firstLine="4"/>
              <w:rPr>
                <w:rFonts w:ascii="Times New Roman" w:hAnsi="Times New Roman"/>
                <w:sz w:val="25"/>
              </w:rPr>
            </w:pPr>
            <w:r w:rsidRPr="004E58B9">
              <w:rPr>
                <w:rFonts w:ascii="Times New Roman" w:hAnsi="Times New Roman"/>
                <w:spacing w:val="-2"/>
                <w:sz w:val="25"/>
              </w:rPr>
              <w:t>учреждением,</w:t>
            </w:r>
            <w:r w:rsidRPr="004E58B9">
              <w:rPr>
                <w:rFonts w:ascii="Times New Roman" w:hAnsi="Times New Roman"/>
                <w:sz w:val="25"/>
              </w:rPr>
              <w:tab/>
            </w:r>
            <w:r w:rsidRPr="004E58B9">
              <w:rPr>
                <w:rFonts w:ascii="Times New Roman" w:hAnsi="Times New Roman"/>
                <w:spacing w:val="-4"/>
                <w:sz w:val="25"/>
              </w:rPr>
              <w:t>его</w:t>
            </w:r>
            <w:r w:rsidRPr="004E58B9">
              <w:rPr>
                <w:rFonts w:ascii="Times New Roman" w:hAnsi="Times New Roman"/>
                <w:sz w:val="25"/>
              </w:rPr>
              <w:tab/>
            </w:r>
            <w:r w:rsidRPr="004E58B9">
              <w:rPr>
                <w:rFonts w:ascii="Times New Roman" w:hAnsi="Times New Roman"/>
                <w:spacing w:val="-2"/>
                <w:sz w:val="25"/>
              </w:rPr>
              <w:t>традициями,</w:t>
            </w:r>
            <w:r w:rsidRPr="004E58B9">
              <w:rPr>
                <w:rFonts w:ascii="Times New Roman" w:hAnsi="Times New Roman"/>
                <w:sz w:val="25"/>
              </w:rPr>
              <w:tab/>
            </w:r>
            <w:r w:rsidRPr="004E58B9">
              <w:rPr>
                <w:rFonts w:ascii="Times New Roman" w:hAnsi="Times New Roman"/>
                <w:spacing w:val="-2"/>
                <w:sz w:val="25"/>
              </w:rPr>
              <w:t>правилами,</w:t>
            </w:r>
            <w:r w:rsidRPr="004E58B9">
              <w:rPr>
                <w:rFonts w:ascii="Times New Roman" w:hAnsi="Times New Roman"/>
                <w:sz w:val="25"/>
              </w:rPr>
              <w:tab/>
            </w:r>
            <w:r w:rsidRPr="004E58B9">
              <w:rPr>
                <w:rFonts w:ascii="Times New Roman" w:hAnsi="Times New Roman"/>
                <w:spacing w:val="-2"/>
                <w:w w:val="95"/>
                <w:sz w:val="25"/>
              </w:rPr>
              <w:t xml:space="preserve">особенностями </w:t>
            </w:r>
            <w:r w:rsidRPr="004E58B9">
              <w:rPr>
                <w:rFonts w:ascii="Times New Roman" w:hAnsi="Times New Roman"/>
                <w:sz w:val="25"/>
              </w:rPr>
              <w:t>воспитательно-образовательной</w:t>
            </w:r>
            <w:r w:rsidRPr="004E58B9">
              <w:rPr>
                <w:rFonts w:ascii="Times New Roman" w:hAnsi="Times New Roman"/>
                <w:spacing w:val="-2"/>
                <w:sz w:val="25"/>
              </w:rPr>
              <w:t xml:space="preserve"> </w:t>
            </w:r>
            <w:r w:rsidRPr="004E58B9">
              <w:rPr>
                <w:rFonts w:ascii="Times New Roman" w:hAnsi="Times New Roman"/>
                <w:sz w:val="25"/>
              </w:rPr>
              <w:t>работы,</w:t>
            </w:r>
            <w:r w:rsidRPr="004E58B9">
              <w:rPr>
                <w:rFonts w:ascii="Times New Roman" w:hAnsi="Times New Roman"/>
                <w:spacing w:val="12"/>
                <w:sz w:val="25"/>
              </w:rPr>
              <w:t xml:space="preserve"> </w:t>
            </w:r>
            <w:r w:rsidRPr="004E58B9">
              <w:rPr>
                <w:rFonts w:ascii="Times New Roman" w:hAnsi="Times New Roman"/>
                <w:sz w:val="25"/>
              </w:rPr>
              <w:t>заинтересовать</w:t>
            </w:r>
            <w:r w:rsidRPr="004E58B9">
              <w:rPr>
                <w:rFonts w:ascii="Times New Roman" w:hAnsi="Times New Roman"/>
                <w:spacing w:val="11"/>
                <w:sz w:val="25"/>
              </w:rPr>
              <w:t xml:space="preserve"> </w:t>
            </w:r>
            <w:r w:rsidRPr="004E58B9">
              <w:rPr>
                <w:rFonts w:ascii="Times New Roman" w:hAnsi="Times New Roman"/>
                <w:sz w:val="25"/>
              </w:rPr>
              <w:t>ею</w:t>
            </w:r>
            <w:r w:rsidRPr="004E58B9">
              <w:rPr>
                <w:rFonts w:ascii="Times New Roman" w:hAnsi="Times New Roman"/>
                <w:spacing w:val="4"/>
                <w:sz w:val="25"/>
              </w:rPr>
              <w:t xml:space="preserve"> </w:t>
            </w:r>
            <w:r w:rsidRPr="004E58B9">
              <w:rPr>
                <w:rFonts w:ascii="Times New Roman" w:hAnsi="Times New Roman"/>
                <w:sz w:val="25"/>
              </w:rPr>
              <w:t>и привлечь их к участию</w:t>
            </w:r>
          </w:p>
        </w:tc>
      </w:tr>
      <w:tr w:rsidR="006E1D2E" w:rsidRPr="000E4AAA" w:rsidTr="004E58B9">
        <w:trPr>
          <w:trHeight w:val="1093"/>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132"/>
              <w:rPr>
                <w:rFonts w:ascii="Times New Roman" w:hAnsi="Times New Roman"/>
                <w:sz w:val="25"/>
                <w:lang w:val="en-US"/>
              </w:rPr>
            </w:pPr>
            <w:r w:rsidRPr="004E58B9">
              <w:rPr>
                <w:rFonts w:ascii="Times New Roman" w:hAnsi="Times New Roman"/>
                <w:spacing w:val="-2"/>
                <w:w w:val="95"/>
                <w:sz w:val="25"/>
                <w:lang w:val="en-US"/>
              </w:rPr>
              <w:t>Неделя</w:t>
            </w:r>
            <w:r w:rsidRPr="004E58B9">
              <w:rPr>
                <w:rFonts w:ascii="Times New Roman" w:hAnsi="Times New Roman"/>
                <w:spacing w:val="-3"/>
                <w:sz w:val="25"/>
                <w:lang w:val="en-US"/>
              </w:rPr>
              <w:t xml:space="preserve"> </w:t>
            </w:r>
            <w:r w:rsidRPr="004E58B9">
              <w:rPr>
                <w:rFonts w:ascii="Times New Roman" w:hAnsi="Times New Roman"/>
                <w:spacing w:val="-2"/>
                <w:sz w:val="25"/>
                <w:lang w:val="en-US"/>
              </w:rPr>
              <w:t>открытых</w:t>
            </w:r>
          </w:p>
          <w:p w:rsidR="006E1D2E" w:rsidRPr="004E58B9" w:rsidRDefault="006E1D2E" w:rsidP="004E58B9">
            <w:pPr>
              <w:widowControl w:val="0"/>
              <w:suppressAutoHyphens/>
              <w:spacing w:after="0" w:line="283" w:lineRule="exact"/>
              <w:ind w:left="128"/>
              <w:rPr>
                <w:rFonts w:ascii="Times New Roman" w:hAnsi="Times New Roman"/>
                <w:sz w:val="25"/>
                <w:lang w:val="en-US"/>
              </w:rPr>
            </w:pPr>
            <w:r w:rsidRPr="004E58B9">
              <w:rPr>
                <w:rFonts w:ascii="Times New Roman" w:hAnsi="Times New Roman"/>
                <w:spacing w:val="-2"/>
                <w:sz w:val="25"/>
                <w:lang w:val="en-US"/>
              </w:rPr>
              <w:t>дверей</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132"/>
              <w:jc w:val="both"/>
              <w:rPr>
                <w:rFonts w:ascii="Times New Roman" w:hAnsi="Times New Roman"/>
                <w:sz w:val="25"/>
              </w:rPr>
            </w:pPr>
            <w:r w:rsidRPr="004E58B9">
              <w:rPr>
                <w:rFonts w:ascii="Times New Roman" w:hAnsi="Times New Roman"/>
                <w:w w:val="95"/>
                <w:sz w:val="25"/>
              </w:rPr>
              <w:t>Родители</w:t>
            </w:r>
            <w:r w:rsidRPr="004E58B9">
              <w:rPr>
                <w:rFonts w:ascii="Times New Roman" w:hAnsi="Times New Roman"/>
                <w:spacing w:val="20"/>
                <w:sz w:val="25"/>
              </w:rPr>
              <w:t xml:space="preserve"> </w:t>
            </w:r>
            <w:r w:rsidRPr="004E58B9">
              <w:rPr>
                <w:rFonts w:ascii="Times New Roman" w:hAnsi="Times New Roman"/>
                <w:w w:val="95"/>
                <w:sz w:val="25"/>
              </w:rPr>
              <w:t>в</w:t>
            </w:r>
            <w:r w:rsidRPr="004E58B9">
              <w:rPr>
                <w:rFonts w:ascii="Times New Roman" w:hAnsi="Times New Roman"/>
                <w:spacing w:val="7"/>
                <w:sz w:val="25"/>
              </w:rPr>
              <w:t xml:space="preserve"> </w:t>
            </w:r>
            <w:r w:rsidRPr="004E58B9">
              <w:rPr>
                <w:rFonts w:ascii="Times New Roman" w:hAnsi="Times New Roman"/>
                <w:w w:val="95"/>
                <w:sz w:val="25"/>
              </w:rPr>
              <w:t>течение</w:t>
            </w:r>
            <w:r w:rsidRPr="004E58B9">
              <w:rPr>
                <w:rFonts w:ascii="Times New Roman" w:hAnsi="Times New Roman"/>
                <w:spacing w:val="19"/>
                <w:sz w:val="25"/>
              </w:rPr>
              <w:t xml:space="preserve"> </w:t>
            </w:r>
            <w:r w:rsidRPr="004E58B9">
              <w:rPr>
                <w:rFonts w:ascii="Times New Roman" w:hAnsi="Times New Roman"/>
                <w:w w:val="95"/>
                <w:sz w:val="25"/>
              </w:rPr>
              <w:t>недели</w:t>
            </w:r>
            <w:r w:rsidRPr="004E58B9">
              <w:rPr>
                <w:rFonts w:ascii="Times New Roman" w:hAnsi="Times New Roman"/>
                <w:spacing w:val="22"/>
                <w:sz w:val="25"/>
              </w:rPr>
              <w:t xml:space="preserve"> </w:t>
            </w:r>
            <w:r w:rsidRPr="004E58B9">
              <w:rPr>
                <w:rFonts w:ascii="Times New Roman" w:hAnsi="Times New Roman"/>
                <w:w w:val="95"/>
                <w:sz w:val="25"/>
              </w:rPr>
              <w:t>(в</w:t>
            </w:r>
            <w:r w:rsidRPr="004E58B9">
              <w:rPr>
                <w:rFonts w:ascii="Times New Roman" w:hAnsi="Times New Roman"/>
                <w:spacing w:val="11"/>
                <w:sz w:val="25"/>
              </w:rPr>
              <w:t xml:space="preserve"> </w:t>
            </w:r>
            <w:r w:rsidRPr="004E58B9">
              <w:rPr>
                <w:rFonts w:ascii="Times New Roman" w:hAnsi="Times New Roman"/>
                <w:w w:val="95"/>
                <w:sz w:val="25"/>
              </w:rPr>
              <w:t>любое</w:t>
            </w:r>
            <w:r w:rsidRPr="004E58B9">
              <w:rPr>
                <w:rFonts w:ascii="Times New Roman" w:hAnsi="Times New Roman"/>
                <w:spacing w:val="18"/>
                <w:sz w:val="25"/>
              </w:rPr>
              <w:t xml:space="preserve"> </w:t>
            </w:r>
            <w:r w:rsidRPr="004E58B9">
              <w:rPr>
                <w:rFonts w:ascii="Times New Roman" w:hAnsi="Times New Roman"/>
                <w:w w:val="95"/>
                <w:sz w:val="25"/>
              </w:rPr>
              <w:t>время)</w:t>
            </w:r>
            <w:r w:rsidRPr="004E58B9">
              <w:rPr>
                <w:rFonts w:ascii="Times New Roman" w:hAnsi="Times New Roman"/>
                <w:spacing w:val="17"/>
                <w:sz w:val="25"/>
              </w:rPr>
              <w:t xml:space="preserve"> </w:t>
            </w:r>
            <w:r w:rsidRPr="004E58B9">
              <w:rPr>
                <w:rFonts w:ascii="Times New Roman" w:hAnsi="Times New Roman"/>
                <w:w w:val="95"/>
                <w:sz w:val="25"/>
              </w:rPr>
              <w:t>могут</w:t>
            </w:r>
            <w:r w:rsidRPr="004E58B9">
              <w:rPr>
                <w:rFonts w:ascii="Times New Roman" w:hAnsi="Times New Roman"/>
                <w:spacing w:val="19"/>
                <w:sz w:val="25"/>
              </w:rPr>
              <w:t xml:space="preserve"> </w:t>
            </w:r>
            <w:r w:rsidRPr="004E58B9">
              <w:rPr>
                <w:rFonts w:ascii="Times New Roman" w:hAnsi="Times New Roman"/>
                <w:w w:val="95"/>
                <w:sz w:val="25"/>
              </w:rPr>
              <w:t>прийти</w:t>
            </w:r>
            <w:r w:rsidRPr="004E58B9">
              <w:rPr>
                <w:rFonts w:ascii="Times New Roman" w:hAnsi="Times New Roman"/>
                <w:spacing w:val="18"/>
                <w:sz w:val="25"/>
              </w:rPr>
              <w:t xml:space="preserve"> </w:t>
            </w:r>
            <w:r w:rsidRPr="004E58B9">
              <w:rPr>
                <w:rFonts w:ascii="Times New Roman" w:hAnsi="Times New Roman"/>
                <w:w w:val="95"/>
                <w:sz w:val="25"/>
              </w:rPr>
              <w:t>в</w:t>
            </w:r>
            <w:r w:rsidRPr="004E58B9">
              <w:rPr>
                <w:rFonts w:ascii="Times New Roman" w:hAnsi="Times New Roman"/>
                <w:spacing w:val="10"/>
                <w:sz w:val="25"/>
              </w:rPr>
              <w:t xml:space="preserve"> </w:t>
            </w:r>
            <w:r w:rsidRPr="004E58B9">
              <w:rPr>
                <w:rFonts w:ascii="Times New Roman" w:hAnsi="Times New Roman"/>
                <w:spacing w:val="-2"/>
                <w:w w:val="95"/>
                <w:sz w:val="25"/>
              </w:rPr>
              <w:t>детский</w:t>
            </w:r>
          </w:p>
          <w:p w:rsidR="006E1D2E" w:rsidRPr="004E58B9" w:rsidRDefault="006E1D2E" w:rsidP="004E58B9">
            <w:pPr>
              <w:widowControl w:val="0"/>
              <w:suppressAutoHyphens/>
              <w:spacing w:before="9" w:after="0" w:line="218" w:lineRule="auto"/>
              <w:ind w:left="130" w:right="108" w:firstLine="1"/>
              <w:jc w:val="both"/>
              <w:rPr>
                <w:rFonts w:ascii="Times New Roman" w:hAnsi="Times New Roman"/>
                <w:sz w:val="25"/>
              </w:rPr>
            </w:pPr>
            <w:r w:rsidRPr="004E58B9">
              <w:rPr>
                <w:rFonts w:ascii="Times New Roman" w:hAnsi="Times New Roman"/>
                <w:sz w:val="25"/>
              </w:rPr>
              <w:t xml:space="preserve">сад и понаблюдать за педагогическим процессом, режимными </w:t>
            </w:r>
            <w:r w:rsidRPr="004E58B9">
              <w:rPr>
                <w:rFonts w:ascii="Times New Roman" w:hAnsi="Times New Roman"/>
                <w:w w:val="95"/>
                <w:sz w:val="25"/>
              </w:rPr>
              <w:t>моментами, общением ребенка со сверстниками, глубже проникнуть</w:t>
            </w:r>
            <w:r w:rsidRPr="004E58B9">
              <w:rPr>
                <w:rFonts w:ascii="Times New Roman" w:hAnsi="Times New Roman"/>
                <w:spacing w:val="40"/>
                <w:sz w:val="25"/>
              </w:rPr>
              <w:t xml:space="preserve"> </w:t>
            </w:r>
            <w:r w:rsidRPr="004E58B9">
              <w:rPr>
                <w:rFonts w:ascii="Times New Roman" w:hAnsi="Times New Roman"/>
                <w:sz w:val="25"/>
              </w:rPr>
              <w:t>в</w:t>
            </w:r>
            <w:r w:rsidRPr="004E58B9">
              <w:rPr>
                <w:rFonts w:ascii="Times New Roman" w:hAnsi="Times New Roman"/>
                <w:spacing w:val="-10"/>
                <w:sz w:val="25"/>
              </w:rPr>
              <w:t xml:space="preserve"> </w:t>
            </w:r>
            <w:r w:rsidRPr="004E58B9">
              <w:rPr>
                <w:rFonts w:ascii="Times New Roman" w:hAnsi="Times New Roman"/>
                <w:sz w:val="25"/>
              </w:rPr>
              <w:t>его</w:t>
            </w:r>
            <w:r w:rsidRPr="004E58B9">
              <w:rPr>
                <w:rFonts w:ascii="Times New Roman" w:hAnsi="Times New Roman"/>
                <w:spacing w:val="-8"/>
                <w:sz w:val="25"/>
              </w:rPr>
              <w:t xml:space="preserve"> </w:t>
            </w:r>
            <w:r w:rsidRPr="004E58B9">
              <w:rPr>
                <w:rFonts w:ascii="Times New Roman" w:hAnsi="Times New Roman"/>
                <w:sz w:val="25"/>
              </w:rPr>
              <w:t>интересы и</w:t>
            </w:r>
            <w:r w:rsidRPr="004E58B9">
              <w:rPr>
                <w:rFonts w:ascii="Times New Roman" w:hAnsi="Times New Roman"/>
                <w:spacing w:val="-13"/>
                <w:sz w:val="25"/>
              </w:rPr>
              <w:t xml:space="preserve"> </w:t>
            </w:r>
            <w:r w:rsidRPr="004E58B9">
              <w:rPr>
                <w:rFonts w:ascii="Times New Roman" w:hAnsi="Times New Roman"/>
                <w:sz w:val="25"/>
              </w:rPr>
              <w:t>потребности</w:t>
            </w:r>
          </w:p>
        </w:tc>
      </w:tr>
      <w:tr w:rsidR="006E1D2E" w:rsidRPr="000E4AAA" w:rsidTr="004E58B9">
        <w:trPr>
          <w:trHeight w:val="546"/>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2" w:lineRule="exact"/>
              <w:ind w:left="127"/>
              <w:rPr>
                <w:rFonts w:ascii="Times New Roman" w:hAnsi="Times New Roman"/>
                <w:sz w:val="25"/>
                <w:lang w:val="en-US"/>
              </w:rPr>
            </w:pPr>
            <w:r w:rsidRPr="004E58B9">
              <w:rPr>
                <w:rFonts w:ascii="Times New Roman" w:hAnsi="Times New Roman"/>
                <w:spacing w:val="-2"/>
                <w:sz w:val="25"/>
                <w:lang w:val="en-US"/>
              </w:rPr>
              <w:t>Ознакомительные</w:t>
            </w:r>
          </w:p>
          <w:p w:rsidR="006E1D2E" w:rsidRPr="004E58B9" w:rsidRDefault="006E1D2E" w:rsidP="004E58B9">
            <w:pPr>
              <w:widowControl w:val="0"/>
              <w:suppressAutoHyphens/>
              <w:spacing w:after="0" w:line="278" w:lineRule="exact"/>
              <w:ind w:left="128"/>
              <w:rPr>
                <w:rFonts w:ascii="Times New Roman" w:hAnsi="Times New Roman"/>
                <w:sz w:val="25"/>
                <w:lang w:val="en-US"/>
              </w:rPr>
            </w:pPr>
            <w:r w:rsidRPr="004E58B9">
              <w:rPr>
                <w:rFonts w:ascii="Times New Roman" w:hAnsi="Times New Roman"/>
                <w:spacing w:val="-5"/>
                <w:sz w:val="25"/>
                <w:lang w:val="en-US"/>
              </w:rPr>
              <w:t>дни</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1" w:lineRule="exact"/>
              <w:ind w:left="132"/>
              <w:rPr>
                <w:rFonts w:ascii="Times New Roman" w:hAnsi="Times New Roman"/>
                <w:sz w:val="25"/>
              </w:rPr>
            </w:pPr>
            <w:r w:rsidRPr="004E58B9">
              <w:rPr>
                <w:rFonts w:ascii="Times New Roman" w:hAnsi="Times New Roman"/>
                <w:w w:val="95"/>
                <w:sz w:val="25"/>
              </w:rPr>
              <w:t>Для</w:t>
            </w:r>
            <w:r w:rsidRPr="004E58B9">
              <w:rPr>
                <w:rFonts w:ascii="Times New Roman" w:hAnsi="Times New Roman"/>
                <w:spacing w:val="-13"/>
                <w:w w:val="95"/>
                <w:sz w:val="25"/>
              </w:rPr>
              <w:t xml:space="preserve"> </w:t>
            </w:r>
            <w:r w:rsidRPr="004E58B9">
              <w:rPr>
                <w:rFonts w:ascii="Times New Roman" w:hAnsi="Times New Roman"/>
                <w:w w:val="95"/>
                <w:sz w:val="25"/>
              </w:rPr>
              <w:t>родителей,</w:t>
            </w:r>
            <w:r w:rsidRPr="004E58B9">
              <w:rPr>
                <w:rFonts w:ascii="Times New Roman" w:hAnsi="Times New Roman"/>
                <w:spacing w:val="-8"/>
                <w:w w:val="95"/>
                <w:sz w:val="25"/>
              </w:rPr>
              <w:t xml:space="preserve"> </w:t>
            </w:r>
            <w:r w:rsidRPr="004E58B9">
              <w:rPr>
                <w:rFonts w:ascii="Times New Roman" w:hAnsi="Times New Roman"/>
                <w:w w:val="95"/>
                <w:sz w:val="25"/>
              </w:rPr>
              <w:t>дети</w:t>
            </w:r>
            <w:r w:rsidRPr="004E58B9">
              <w:rPr>
                <w:rFonts w:ascii="Times New Roman" w:hAnsi="Times New Roman"/>
                <w:spacing w:val="-12"/>
                <w:w w:val="95"/>
                <w:sz w:val="25"/>
              </w:rPr>
              <w:t xml:space="preserve"> </w:t>
            </w:r>
            <w:r w:rsidRPr="004E58B9">
              <w:rPr>
                <w:rFonts w:ascii="Times New Roman" w:hAnsi="Times New Roman"/>
                <w:w w:val="95"/>
                <w:sz w:val="25"/>
              </w:rPr>
              <w:t>которых</w:t>
            </w:r>
            <w:r w:rsidRPr="004E58B9">
              <w:rPr>
                <w:rFonts w:ascii="Times New Roman" w:hAnsi="Times New Roman"/>
                <w:spacing w:val="-12"/>
                <w:w w:val="95"/>
                <w:sz w:val="25"/>
              </w:rPr>
              <w:t xml:space="preserve"> </w:t>
            </w:r>
            <w:r w:rsidRPr="004E58B9">
              <w:rPr>
                <w:rFonts w:ascii="Times New Roman" w:hAnsi="Times New Roman"/>
                <w:w w:val="95"/>
                <w:sz w:val="25"/>
              </w:rPr>
              <w:t>не</w:t>
            </w:r>
            <w:r w:rsidRPr="004E58B9">
              <w:rPr>
                <w:rFonts w:ascii="Times New Roman" w:hAnsi="Times New Roman"/>
                <w:spacing w:val="-12"/>
                <w:w w:val="95"/>
                <w:sz w:val="25"/>
              </w:rPr>
              <w:t xml:space="preserve"> </w:t>
            </w:r>
            <w:r w:rsidRPr="004E58B9">
              <w:rPr>
                <w:rFonts w:ascii="Times New Roman" w:hAnsi="Times New Roman"/>
                <w:w w:val="95"/>
                <w:sz w:val="25"/>
              </w:rPr>
              <w:t>посещают</w:t>
            </w:r>
            <w:r w:rsidRPr="004E58B9">
              <w:rPr>
                <w:rFonts w:ascii="Times New Roman" w:hAnsi="Times New Roman"/>
                <w:spacing w:val="-1"/>
                <w:sz w:val="25"/>
              </w:rPr>
              <w:t xml:space="preserve"> </w:t>
            </w:r>
            <w:r w:rsidRPr="004E58B9">
              <w:rPr>
                <w:rFonts w:ascii="Times New Roman" w:hAnsi="Times New Roman"/>
                <w:w w:val="95"/>
                <w:sz w:val="25"/>
              </w:rPr>
              <w:t>дошкольное</w:t>
            </w:r>
            <w:r w:rsidRPr="004E58B9">
              <w:rPr>
                <w:rFonts w:ascii="Times New Roman" w:hAnsi="Times New Roman"/>
                <w:spacing w:val="-1"/>
                <w:w w:val="95"/>
                <w:sz w:val="25"/>
              </w:rPr>
              <w:t xml:space="preserve"> </w:t>
            </w:r>
            <w:r w:rsidRPr="004E58B9">
              <w:rPr>
                <w:rFonts w:ascii="Times New Roman" w:hAnsi="Times New Roman"/>
                <w:spacing w:val="-2"/>
                <w:w w:val="95"/>
                <w:sz w:val="25"/>
              </w:rPr>
              <w:t>учреждение</w:t>
            </w:r>
          </w:p>
        </w:tc>
      </w:tr>
      <w:tr w:rsidR="006E1D2E" w:rsidRPr="000E4AAA" w:rsidTr="004E58B9">
        <w:trPr>
          <w:trHeight w:val="1924"/>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51" w:lineRule="exact"/>
              <w:ind w:left="129"/>
              <w:rPr>
                <w:rFonts w:ascii="Times New Roman" w:hAnsi="Times New Roman"/>
                <w:sz w:val="25"/>
                <w:lang w:val="en-US"/>
              </w:rPr>
            </w:pPr>
            <w:r w:rsidRPr="004E58B9">
              <w:rPr>
                <w:rFonts w:ascii="Times New Roman" w:hAnsi="Times New Roman"/>
                <w:spacing w:val="-2"/>
                <w:sz w:val="25"/>
                <w:lang w:val="en-US"/>
              </w:rPr>
              <w:t>Эпизодические</w:t>
            </w:r>
          </w:p>
          <w:p w:rsidR="006E1D2E" w:rsidRPr="004E58B9" w:rsidRDefault="006E1D2E" w:rsidP="004E58B9">
            <w:pPr>
              <w:widowControl w:val="0"/>
              <w:suppressAutoHyphens/>
              <w:spacing w:after="0" w:line="283" w:lineRule="exact"/>
              <w:ind w:left="131"/>
              <w:rPr>
                <w:rFonts w:ascii="Times New Roman" w:hAnsi="Times New Roman"/>
                <w:sz w:val="25"/>
                <w:lang w:val="en-US"/>
              </w:rPr>
            </w:pPr>
            <w:r w:rsidRPr="004E58B9">
              <w:rPr>
                <w:rFonts w:ascii="Times New Roman" w:hAnsi="Times New Roman"/>
                <w:spacing w:val="-2"/>
                <w:sz w:val="25"/>
                <w:lang w:val="en-US"/>
              </w:rPr>
              <w:t>посещения</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8" w:lineRule="exact"/>
              <w:ind w:left="131"/>
              <w:rPr>
                <w:rFonts w:ascii="Times New Roman" w:hAnsi="Times New Roman"/>
                <w:sz w:val="25"/>
              </w:rPr>
            </w:pPr>
            <w:r w:rsidRPr="004E58B9">
              <w:rPr>
                <w:rFonts w:ascii="Times New Roman" w:hAnsi="Times New Roman"/>
                <w:w w:val="95"/>
                <w:sz w:val="25"/>
              </w:rPr>
              <w:t>Предполагают</w:t>
            </w:r>
            <w:r w:rsidRPr="004E58B9">
              <w:rPr>
                <w:rFonts w:ascii="Times New Roman" w:hAnsi="Times New Roman"/>
                <w:spacing w:val="54"/>
                <w:sz w:val="25"/>
              </w:rPr>
              <w:t xml:space="preserve"> </w:t>
            </w:r>
            <w:r w:rsidRPr="004E58B9">
              <w:rPr>
                <w:rFonts w:ascii="Times New Roman" w:hAnsi="Times New Roman"/>
                <w:w w:val="95"/>
                <w:sz w:val="25"/>
              </w:rPr>
              <w:t>постановку</w:t>
            </w:r>
            <w:r w:rsidRPr="004E58B9">
              <w:rPr>
                <w:rFonts w:ascii="Times New Roman" w:hAnsi="Times New Roman"/>
                <w:spacing w:val="50"/>
                <w:sz w:val="25"/>
              </w:rPr>
              <w:t xml:space="preserve"> </w:t>
            </w:r>
            <w:r w:rsidRPr="004E58B9">
              <w:rPr>
                <w:rFonts w:ascii="Times New Roman" w:hAnsi="Times New Roman"/>
                <w:w w:val="95"/>
                <w:sz w:val="25"/>
              </w:rPr>
              <w:t>конкретных</w:t>
            </w:r>
            <w:r w:rsidRPr="004E58B9">
              <w:rPr>
                <w:rFonts w:ascii="Times New Roman" w:hAnsi="Times New Roman"/>
                <w:spacing w:val="50"/>
                <w:sz w:val="25"/>
              </w:rPr>
              <w:t xml:space="preserve"> </w:t>
            </w:r>
            <w:r w:rsidRPr="004E58B9">
              <w:rPr>
                <w:rFonts w:ascii="Times New Roman" w:hAnsi="Times New Roman"/>
                <w:w w:val="95"/>
                <w:sz w:val="25"/>
              </w:rPr>
              <w:t>педагогических</w:t>
            </w:r>
            <w:r w:rsidRPr="004E58B9">
              <w:rPr>
                <w:rFonts w:ascii="Times New Roman" w:hAnsi="Times New Roman"/>
                <w:spacing w:val="31"/>
                <w:sz w:val="25"/>
              </w:rPr>
              <w:t xml:space="preserve"> </w:t>
            </w:r>
            <w:r w:rsidRPr="004E58B9">
              <w:rPr>
                <w:rFonts w:ascii="Times New Roman" w:hAnsi="Times New Roman"/>
                <w:w w:val="95"/>
                <w:sz w:val="25"/>
              </w:rPr>
              <w:t>задач</w:t>
            </w:r>
            <w:r w:rsidRPr="004E58B9">
              <w:rPr>
                <w:rFonts w:ascii="Times New Roman" w:hAnsi="Times New Roman"/>
                <w:spacing w:val="46"/>
                <w:sz w:val="25"/>
              </w:rPr>
              <w:t xml:space="preserve"> </w:t>
            </w:r>
            <w:r w:rsidRPr="004E58B9">
              <w:rPr>
                <w:rFonts w:ascii="Times New Roman" w:hAnsi="Times New Roman"/>
                <w:spacing w:val="-2"/>
                <w:w w:val="95"/>
                <w:sz w:val="25"/>
              </w:rPr>
              <w:t>перед</w:t>
            </w:r>
          </w:p>
          <w:p w:rsidR="006E1D2E" w:rsidRPr="004E58B9" w:rsidRDefault="006E1D2E" w:rsidP="004E58B9">
            <w:pPr>
              <w:widowControl w:val="0"/>
              <w:tabs>
                <w:tab w:val="left" w:pos="1400"/>
                <w:tab w:val="left" w:pos="1896"/>
                <w:tab w:val="left" w:pos="2224"/>
                <w:tab w:val="left" w:pos="2739"/>
                <w:tab w:val="left" w:pos="3627"/>
                <w:tab w:val="left" w:pos="4185"/>
                <w:tab w:val="left" w:pos="4290"/>
                <w:tab w:val="left" w:pos="5305"/>
                <w:tab w:val="left" w:pos="5588"/>
                <w:tab w:val="left" w:pos="5770"/>
                <w:tab w:val="left" w:pos="6183"/>
                <w:tab w:val="left" w:pos="7008"/>
                <w:tab w:val="left" w:pos="7199"/>
              </w:tabs>
              <w:suppressAutoHyphens/>
              <w:spacing w:before="4" w:after="0" w:line="228" w:lineRule="auto"/>
              <w:ind w:left="130" w:right="75" w:firstLine="1"/>
              <w:rPr>
                <w:rFonts w:ascii="Times New Roman" w:hAnsi="Times New Roman"/>
                <w:sz w:val="25"/>
              </w:rPr>
            </w:pPr>
            <w:r w:rsidRPr="004E58B9">
              <w:rPr>
                <w:rFonts w:ascii="Times New Roman" w:hAnsi="Times New Roman"/>
                <w:spacing w:val="-2"/>
                <w:sz w:val="25"/>
              </w:rPr>
              <w:t>родителями:</w:t>
            </w:r>
            <w:r w:rsidRPr="004E58B9">
              <w:rPr>
                <w:rFonts w:ascii="Times New Roman" w:hAnsi="Times New Roman"/>
                <w:sz w:val="25"/>
              </w:rPr>
              <w:tab/>
            </w:r>
            <w:r w:rsidRPr="004E58B9">
              <w:rPr>
                <w:rFonts w:ascii="Times New Roman" w:hAnsi="Times New Roman"/>
                <w:spacing w:val="-2"/>
                <w:sz w:val="25"/>
              </w:rPr>
              <w:t>наблюдение</w:t>
            </w:r>
            <w:r w:rsidRPr="004E58B9">
              <w:rPr>
                <w:rFonts w:ascii="Times New Roman" w:hAnsi="Times New Roman"/>
                <w:sz w:val="25"/>
              </w:rPr>
              <w:tab/>
            </w:r>
            <w:r w:rsidRPr="004E58B9">
              <w:rPr>
                <w:rFonts w:ascii="Times New Roman" w:hAnsi="Times New Roman"/>
                <w:spacing w:val="-6"/>
                <w:sz w:val="25"/>
              </w:rPr>
              <w:t>за</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42"/>
                <w:sz w:val="25"/>
              </w:rPr>
              <w:t xml:space="preserve"> </w:t>
            </w:r>
            <w:r w:rsidRPr="004E58B9">
              <w:rPr>
                <w:rFonts w:ascii="Times New Roman" w:hAnsi="Times New Roman"/>
                <w:sz w:val="25"/>
              </w:rPr>
              <w:t>играми,</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w w:val="95"/>
                <w:sz w:val="25"/>
              </w:rPr>
              <w:t xml:space="preserve">непосредственно </w:t>
            </w:r>
            <w:r w:rsidRPr="004E58B9">
              <w:rPr>
                <w:rFonts w:ascii="Times New Roman" w:hAnsi="Times New Roman"/>
                <w:spacing w:val="-2"/>
                <w:sz w:val="25"/>
              </w:rPr>
              <w:t>образовательной</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sz w:val="25"/>
              </w:rPr>
              <w:t>деятельностью,</w:t>
            </w:r>
            <w:r w:rsidRPr="004E58B9">
              <w:rPr>
                <w:rFonts w:ascii="Times New Roman" w:hAnsi="Times New Roman"/>
                <w:sz w:val="25"/>
              </w:rPr>
              <w:tab/>
            </w:r>
            <w:r w:rsidRPr="004E58B9">
              <w:rPr>
                <w:rFonts w:ascii="Times New Roman" w:hAnsi="Times New Roman"/>
                <w:spacing w:val="-2"/>
                <w:sz w:val="25"/>
              </w:rPr>
              <w:t>поведением</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sz w:val="25"/>
              </w:rPr>
              <w:t>ребенка,</w:t>
            </w:r>
            <w:r w:rsidRPr="004E58B9">
              <w:rPr>
                <w:rFonts w:ascii="Times New Roman" w:hAnsi="Times New Roman"/>
                <w:sz w:val="25"/>
              </w:rPr>
              <w:tab/>
            </w:r>
            <w:r w:rsidRPr="004E58B9">
              <w:rPr>
                <w:rFonts w:ascii="Times New Roman" w:hAnsi="Times New Roman"/>
                <w:spacing w:val="-4"/>
                <w:w w:val="95"/>
                <w:sz w:val="25"/>
              </w:rPr>
              <w:t xml:space="preserve">его </w:t>
            </w:r>
            <w:r w:rsidRPr="004E58B9">
              <w:rPr>
                <w:rFonts w:ascii="Times New Roman" w:hAnsi="Times New Roman"/>
                <w:sz w:val="25"/>
              </w:rPr>
              <w:t>взаимоотношениями</w:t>
            </w:r>
            <w:r w:rsidRPr="004E58B9">
              <w:rPr>
                <w:rFonts w:ascii="Times New Roman" w:hAnsi="Times New Roman"/>
                <w:spacing w:val="34"/>
                <w:sz w:val="25"/>
              </w:rPr>
              <w:t xml:space="preserve"> </w:t>
            </w:r>
            <w:r w:rsidRPr="004E58B9">
              <w:rPr>
                <w:rFonts w:ascii="Times New Roman" w:hAnsi="Times New Roman"/>
                <w:sz w:val="25"/>
              </w:rPr>
              <w:t>со</w:t>
            </w:r>
            <w:r w:rsidRPr="004E58B9">
              <w:rPr>
                <w:rFonts w:ascii="Times New Roman" w:hAnsi="Times New Roman"/>
                <w:spacing w:val="41"/>
                <w:sz w:val="25"/>
              </w:rPr>
              <w:t xml:space="preserve"> </w:t>
            </w:r>
            <w:r w:rsidRPr="004E58B9">
              <w:rPr>
                <w:rFonts w:ascii="Times New Roman" w:hAnsi="Times New Roman"/>
                <w:sz w:val="25"/>
              </w:rPr>
              <w:t>сверстниками,</w:t>
            </w:r>
            <w:r w:rsidRPr="004E58B9">
              <w:rPr>
                <w:rFonts w:ascii="Times New Roman" w:hAnsi="Times New Roman"/>
                <w:spacing w:val="59"/>
                <w:sz w:val="25"/>
              </w:rPr>
              <w:t xml:space="preserve"> </w:t>
            </w:r>
            <w:r w:rsidRPr="004E58B9">
              <w:rPr>
                <w:rFonts w:ascii="Times New Roman" w:hAnsi="Times New Roman"/>
                <w:sz w:val="25"/>
              </w:rPr>
              <w:t>а</w:t>
            </w:r>
            <w:r w:rsidRPr="004E58B9">
              <w:rPr>
                <w:rFonts w:ascii="Times New Roman" w:hAnsi="Times New Roman"/>
                <w:spacing w:val="44"/>
                <w:sz w:val="25"/>
              </w:rPr>
              <w:t xml:space="preserve"> </w:t>
            </w:r>
            <w:r w:rsidRPr="004E58B9">
              <w:rPr>
                <w:rFonts w:ascii="Times New Roman" w:hAnsi="Times New Roman"/>
                <w:sz w:val="25"/>
              </w:rPr>
              <w:t>также</w:t>
            </w:r>
            <w:r w:rsidRPr="004E58B9">
              <w:rPr>
                <w:rFonts w:ascii="Times New Roman" w:hAnsi="Times New Roman"/>
                <w:spacing w:val="47"/>
                <w:sz w:val="25"/>
              </w:rPr>
              <w:t xml:space="preserve"> </w:t>
            </w:r>
            <w:r w:rsidRPr="004E58B9">
              <w:rPr>
                <w:rFonts w:ascii="Times New Roman" w:hAnsi="Times New Roman"/>
                <w:sz w:val="25"/>
              </w:rPr>
              <w:t>за</w:t>
            </w:r>
            <w:r w:rsidRPr="004E58B9">
              <w:rPr>
                <w:rFonts w:ascii="Times New Roman" w:hAnsi="Times New Roman"/>
                <w:spacing w:val="41"/>
                <w:sz w:val="25"/>
              </w:rPr>
              <w:t xml:space="preserve"> </w:t>
            </w:r>
            <w:r w:rsidRPr="004E58B9">
              <w:rPr>
                <w:rFonts w:ascii="Times New Roman" w:hAnsi="Times New Roman"/>
                <w:sz w:val="25"/>
              </w:rPr>
              <w:t>деятельностью педагога</w:t>
            </w:r>
            <w:r w:rsidRPr="004E58B9">
              <w:rPr>
                <w:rFonts w:ascii="Times New Roman" w:hAnsi="Times New Roman"/>
                <w:spacing w:val="-9"/>
                <w:sz w:val="25"/>
              </w:rPr>
              <w:t xml:space="preserve"> </w:t>
            </w:r>
            <w:r w:rsidRPr="004E58B9">
              <w:rPr>
                <w:rFonts w:ascii="Times New Roman" w:hAnsi="Times New Roman"/>
                <w:sz w:val="25"/>
              </w:rPr>
              <w:t>и</w:t>
            </w:r>
            <w:r w:rsidRPr="004E58B9">
              <w:rPr>
                <w:rFonts w:ascii="Times New Roman" w:hAnsi="Times New Roman"/>
                <w:spacing w:val="-16"/>
                <w:sz w:val="25"/>
              </w:rPr>
              <w:t xml:space="preserve"> </w:t>
            </w:r>
            <w:r w:rsidRPr="004E58B9">
              <w:rPr>
                <w:rFonts w:ascii="Times New Roman" w:hAnsi="Times New Roman"/>
                <w:sz w:val="25"/>
              </w:rPr>
              <w:t>ознакомление с</w:t>
            </w:r>
            <w:r w:rsidRPr="004E58B9">
              <w:rPr>
                <w:rFonts w:ascii="Times New Roman" w:hAnsi="Times New Roman"/>
                <w:spacing w:val="-11"/>
                <w:sz w:val="25"/>
              </w:rPr>
              <w:t xml:space="preserve"> </w:t>
            </w:r>
            <w:r w:rsidRPr="004E58B9">
              <w:rPr>
                <w:rFonts w:ascii="Times New Roman" w:hAnsi="Times New Roman"/>
                <w:sz w:val="25"/>
              </w:rPr>
              <w:t>режимом</w:t>
            </w:r>
            <w:r w:rsidRPr="004E58B9">
              <w:rPr>
                <w:rFonts w:ascii="Times New Roman" w:hAnsi="Times New Roman"/>
                <w:spacing w:val="-4"/>
                <w:sz w:val="25"/>
              </w:rPr>
              <w:t xml:space="preserve"> </w:t>
            </w:r>
            <w:r w:rsidRPr="004E58B9">
              <w:rPr>
                <w:rFonts w:ascii="Times New Roman" w:hAnsi="Times New Roman"/>
                <w:sz w:val="25"/>
              </w:rPr>
              <w:t>жизни</w:t>
            </w:r>
            <w:r w:rsidRPr="004E58B9">
              <w:rPr>
                <w:rFonts w:ascii="Times New Roman" w:hAnsi="Times New Roman"/>
                <w:spacing w:val="-4"/>
                <w:sz w:val="25"/>
              </w:rPr>
              <w:t xml:space="preserve"> </w:t>
            </w:r>
            <w:r w:rsidRPr="004E58B9">
              <w:rPr>
                <w:rFonts w:ascii="Times New Roman" w:hAnsi="Times New Roman"/>
                <w:sz w:val="25"/>
              </w:rPr>
              <w:t>детского сада;</w:t>
            </w:r>
            <w:r w:rsidRPr="004E58B9">
              <w:rPr>
                <w:rFonts w:ascii="Times New Roman" w:hAnsi="Times New Roman"/>
                <w:spacing w:val="-2"/>
                <w:sz w:val="25"/>
              </w:rPr>
              <w:t xml:space="preserve"> </w:t>
            </w:r>
            <w:r w:rsidRPr="004E58B9">
              <w:rPr>
                <w:rFonts w:ascii="Times New Roman" w:hAnsi="Times New Roman"/>
                <w:sz w:val="25"/>
              </w:rPr>
              <w:t xml:space="preserve">у </w:t>
            </w:r>
            <w:r w:rsidRPr="004E58B9">
              <w:rPr>
                <w:rFonts w:ascii="Times New Roman" w:hAnsi="Times New Roman"/>
                <w:spacing w:val="-2"/>
                <w:sz w:val="25"/>
              </w:rPr>
              <w:t>родителей</w:t>
            </w:r>
            <w:r w:rsidRPr="004E58B9">
              <w:rPr>
                <w:rFonts w:ascii="Times New Roman" w:hAnsi="Times New Roman"/>
                <w:sz w:val="25"/>
              </w:rPr>
              <w:tab/>
            </w:r>
            <w:r w:rsidRPr="004E58B9">
              <w:rPr>
                <w:rFonts w:ascii="Times New Roman" w:hAnsi="Times New Roman"/>
                <w:spacing w:val="-2"/>
                <w:sz w:val="25"/>
              </w:rPr>
              <w:t>появляется</w:t>
            </w:r>
            <w:r w:rsidRPr="004E58B9">
              <w:rPr>
                <w:rFonts w:ascii="Times New Roman" w:hAnsi="Times New Roman"/>
                <w:sz w:val="25"/>
              </w:rPr>
              <w:tab/>
            </w:r>
            <w:r w:rsidRPr="004E58B9">
              <w:rPr>
                <w:rFonts w:ascii="Times New Roman" w:hAnsi="Times New Roman"/>
                <w:spacing w:val="-2"/>
                <w:sz w:val="25"/>
              </w:rPr>
              <w:t>возможность</w:t>
            </w:r>
            <w:r w:rsidRPr="004E58B9">
              <w:rPr>
                <w:rFonts w:ascii="Times New Roman" w:hAnsi="Times New Roman"/>
                <w:sz w:val="25"/>
              </w:rPr>
              <w:tab/>
            </w:r>
            <w:r w:rsidRPr="004E58B9">
              <w:rPr>
                <w:rFonts w:ascii="Times New Roman" w:hAnsi="Times New Roman"/>
                <w:sz w:val="25"/>
              </w:rPr>
              <w:tab/>
            </w:r>
            <w:r w:rsidRPr="004E58B9">
              <w:rPr>
                <w:rFonts w:ascii="Times New Roman" w:hAnsi="Times New Roman"/>
                <w:spacing w:val="-2"/>
                <w:sz w:val="25"/>
              </w:rPr>
              <w:t>увидеть</w:t>
            </w:r>
            <w:r w:rsidRPr="004E58B9">
              <w:rPr>
                <w:rFonts w:ascii="Times New Roman" w:hAnsi="Times New Roman"/>
                <w:sz w:val="25"/>
              </w:rPr>
              <w:tab/>
            </w:r>
            <w:r w:rsidRPr="004E58B9">
              <w:rPr>
                <w:rFonts w:ascii="Times New Roman" w:hAnsi="Times New Roman"/>
                <w:spacing w:val="-2"/>
                <w:sz w:val="25"/>
              </w:rPr>
              <w:t>своего</w:t>
            </w:r>
            <w:r w:rsidRPr="004E58B9">
              <w:rPr>
                <w:rFonts w:ascii="Times New Roman" w:hAnsi="Times New Roman"/>
                <w:sz w:val="25"/>
              </w:rPr>
              <w:tab/>
            </w:r>
            <w:r w:rsidRPr="004E58B9">
              <w:rPr>
                <w:rFonts w:ascii="Times New Roman" w:hAnsi="Times New Roman"/>
                <w:spacing w:val="-2"/>
                <w:sz w:val="25"/>
              </w:rPr>
              <w:t>ребенка</w:t>
            </w:r>
            <w:r w:rsidRPr="004E58B9">
              <w:rPr>
                <w:rFonts w:ascii="Times New Roman" w:hAnsi="Times New Roman"/>
                <w:sz w:val="25"/>
              </w:rPr>
              <w:tab/>
            </w:r>
            <w:r w:rsidRPr="004E58B9">
              <w:rPr>
                <w:rFonts w:ascii="Times New Roman" w:hAnsi="Times New Roman"/>
                <w:spacing w:val="-10"/>
                <w:sz w:val="25"/>
              </w:rPr>
              <w:t xml:space="preserve">в </w:t>
            </w:r>
            <w:r w:rsidRPr="004E58B9">
              <w:rPr>
                <w:rFonts w:ascii="Times New Roman" w:hAnsi="Times New Roman"/>
                <w:sz w:val="25"/>
              </w:rPr>
              <w:t>обстановке</w:t>
            </w:r>
            <w:r w:rsidRPr="004E58B9">
              <w:rPr>
                <w:rFonts w:ascii="Times New Roman" w:hAnsi="Times New Roman"/>
                <w:spacing w:val="-14"/>
                <w:sz w:val="25"/>
              </w:rPr>
              <w:t xml:space="preserve"> </w:t>
            </w:r>
            <w:r w:rsidRPr="004E58B9">
              <w:rPr>
                <w:rFonts w:ascii="Times New Roman" w:hAnsi="Times New Roman"/>
                <w:sz w:val="25"/>
              </w:rPr>
              <w:t>отличной</w:t>
            </w:r>
            <w:r w:rsidRPr="004E58B9">
              <w:rPr>
                <w:rFonts w:ascii="Times New Roman" w:hAnsi="Times New Roman"/>
                <w:spacing w:val="-5"/>
                <w:sz w:val="25"/>
              </w:rPr>
              <w:t xml:space="preserve"> </w:t>
            </w:r>
            <w:r w:rsidRPr="004E58B9">
              <w:rPr>
                <w:rFonts w:ascii="Times New Roman" w:hAnsi="Times New Roman"/>
                <w:sz w:val="25"/>
              </w:rPr>
              <w:t>от</w:t>
            </w:r>
            <w:r w:rsidRPr="004E58B9">
              <w:rPr>
                <w:rFonts w:ascii="Times New Roman" w:hAnsi="Times New Roman"/>
                <w:spacing w:val="-16"/>
                <w:sz w:val="25"/>
              </w:rPr>
              <w:t xml:space="preserve"> </w:t>
            </w:r>
            <w:r w:rsidRPr="004E58B9">
              <w:rPr>
                <w:rFonts w:ascii="Times New Roman" w:hAnsi="Times New Roman"/>
                <w:sz w:val="25"/>
              </w:rPr>
              <w:t>домашней</w:t>
            </w:r>
          </w:p>
        </w:tc>
      </w:tr>
      <w:tr w:rsidR="006E1D2E" w:rsidRPr="000E4AAA" w:rsidTr="004E58B9">
        <w:trPr>
          <w:trHeight w:val="1367"/>
        </w:trPr>
        <w:tc>
          <w:tcPr>
            <w:tcW w:w="2151"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8" w:lineRule="exact"/>
              <w:ind w:left="131"/>
              <w:rPr>
                <w:rFonts w:ascii="Times New Roman" w:hAnsi="Times New Roman"/>
                <w:sz w:val="25"/>
              </w:rPr>
            </w:pPr>
            <w:r w:rsidRPr="004E58B9">
              <w:rPr>
                <w:rFonts w:ascii="Times New Roman" w:hAnsi="Times New Roman"/>
                <w:spacing w:val="-2"/>
                <w:sz w:val="25"/>
              </w:rPr>
              <w:t>Исследовательско-</w:t>
            </w:r>
          </w:p>
          <w:p w:rsidR="006E1D2E" w:rsidRPr="004E58B9" w:rsidRDefault="006E1D2E" w:rsidP="004E58B9">
            <w:pPr>
              <w:widowControl w:val="0"/>
              <w:tabs>
                <w:tab w:val="left" w:pos="865"/>
                <w:tab w:val="left" w:pos="1529"/>
              </w:tabs>
              <w:suppressAutoHyphens/>
              <w:spacing w:before="2" w:after="0" w:line="228" w:lineRule="auto"/>
              <w:ind w:left="130" w:right="75"/>
              <w:rPr>
                <w:rFonts w:ascii="Times New Roman" w:hAnsi="Times New Roman"/>
                <w:sz w:val="24"/>
              </w:rPr>
            </w:pPr>
            <w:r w:rsidRPr="004E58B9">
              <w:rPr>
                <w:rFonts w:ascii="Times New Roman" w:hAnsi="Times New Roman"/>
                <w:spacing w:val="-2"/>
                <w:sz w:val="25"/>
              </w:rPr>
              <w:t>проектные,</w:t>
            </w:r>
            <w:r w:rsidRPr="004E58B9">
              <w:rPr>
                <w:rFonts w:ascii="Times New Roman" w:hAnsi="Times New Roman"/>
                <w:sz w:val="25"/>
              </w:rPr>
              <w:tab/>
            </w:r>
            <w:r w:rsidRPr="004E58B9">
              <w:rPr>
                <w:rFonts w:ascii="Times New Roman" w:hAnsi="Times New Roman"/>
                <w:spacing w:val="-4"/>
                <w:w w:val="95"/>
                <w:sz w:val="25"/>
              </w:rPr>
              <w:t xml:space="preserve">роле- </w:t>
            </w:r>
            <w:r w:rsidRPr="004E58B9">
              <w:rPr>
                <w:rFonts w:ascii="Times New Roman" w:hAnsi="Times New Roman"/>
                <w:spacing w:val="-4"/>
                <w:sz w:val="25"/>
              </w:rPr>
              <w:t>вые,</w:t>
            </w:r>
            <w:r w:rsidRPr="004E58B9">
              <w:rPr>
                <w:rFonts w:ascii="Times New Roman" w:hAnsi="Times New Roman"/>
                <w:sz w:val="25"/>
              </w:rPr>
              <w:tab/>
            </w:r>
            <w:r w:rsidRPr="004E58B9">
              <w:rPr>
                <w:rFonts w:ascii="Times New Roman" w:hAnsi="Times New Roman"/>
                <w:spacing w:val="-2"/>
                <w:w w:val="95"/>
                <w:sz w:val="25"/>
              </w:rPr>
              <w:t xml:space="preserve">имитацион- </w:t>
            </w:r>
            <w:r w:rsidRPr="004E58B9">
              <w:rPr>
                <w:rFonts w:ascii="Times New Roman" w:hAnsi="Times New Roman"/>
                <w:sz w:val="25"/>
              </w:rPr>
              <w:t>ные</w:t>
            </w:r>
            <w:r w:rsidRPr="004E58B9">
              <w:rPr>
                <w:rFonts w:ascii="Times New Roman" w:hAnsi="Times New Roman"/>
                <w:spacing w:val="40"/>
                <w:sz w:val="25"/>
              </w:rPr>
              <w:t xml:space="preserve"> </w:t>
            </w:r>
            <w:r w:rsidRPr="004E58B9">
              <w:rPr>
                <w:rFonts w:ascii="Times New Roman" w:hAnsi="Times New Roman"/>
                <w:sz w:val="25"/>
              </w:rPr>
              <w:t>и</w:t>
            </w:r>
            <w:r w:rsidRPr="004E58B9">
              <w:rPr>
                <w:rFonts w:ascii="Times New Roman" w:hAnsi="Times New Roman"/>
                <w:spacing w:val="40"/>
                <w:sz w:val="25"/>
              </w:rPr>
              <w:t xml:space="preserve"> </w:t>
            </w:r>
            <w:r w:rsidRPr="004E58B9">
              <w:rPr>
                <w:rFonts w:ascii="Times New Roman" w:hAnsi="Times New Roman"/>
                <w:sz w:val="25"/>
              </w:rPr>
              <w:t xml:space="preserve">деловые </w:t>
            </w:r>
            <w:r w:rsidRPr="004E58B9">
              <w:rPr>
                <w:rFonts w:ascii="Times New Roman" w:hAnsi="Times New Roman"/>
                <w:spacing w:val="-4"/>
                <w:sz w:val="24"/>
              </w:rPr>
              <w:t>ИГры</w:t>
            </w:r>
          </w:p>
        </w:tc>
        <w:tc>
          <w:tcPr>
            <w:tcW w:w="7426"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131"/>
              <w:rPr>
                <w:rFonts w:ascii="Times New Roman" w:hAnsi="Times New Roman"/>
                <w:sz w:val="25"/>
              </w:rPr>
            </w:pPr>
            <w:r w:rsidRPr="004E58B9">
              <w:rPr>
                <w:rFonts w:ascii="Times New Roman" w:hAnsi="Times New Roman"/>
                <w:w w:val="95"/>
                <w:sz w:val="25"/>
              </w:rPr>
              <w:t>В</w:t>
            </w:r>
            <w:r w:rsidRPr="004E58B9">
              <w:rPr>
                <w:rFonts w:ascii="Times New Roman" w:hAnsi="Times New Roman"/>
                <w:spacing w:val="15"/>
                <w:sz w:val="25"/>
              </w:rPr>
              <w:t xml:space="preserve"> </w:t>
            </w:r>
            <w:r w:rsidRPr="004E58B9">
              <w:rPr>
                <w:rFonts w:ascii="Times New Roman" w:hAnsi="Times New Roman"/>
                <w:w w:val="95"/>
                <w:sz w:val="25"/>
              </w:rPr>
              <w:t>процессе</w:t>
            </w:r>
            <w:r w:rsidRPr="004E58B9">
              <w:rPr>
                <w:rFonts w:ascii="Times New Roman" w:hAnsi="Times New Roman"/>
                <w:spacing w:val="25"/>
                <w:sz w:val="25"/>
              </w:rPr>
              <w:t xml:space="preserve"> </w:t>
            </w:r>
            <w:r w:rsidRPr="004E58B9">
              <w:rPr>
                <w:rFonts w:ascii="Times New Roman" w:hAnsi="Times New Roman"/>
                <w:w w:val="95"/>
                <w:sz w:val="25"/>
              </w:rPr>
              <w:t>этих</w:t>
            </w:r>
            <w:r w:rsidRPr="004E58B9">
              <w:rPr>
                <w:rFonts w:ascii="Times New Roman" w:hAnsi="Times New Roman"/>
                <w:spacing w:val="22"/>
                <w:sz w:val="25"/>
              </w:rPr>
              <w:t xml:space="preserve"> </w:t>
            </w:r>
            <w:r w:rsidRPr="004E58B9">
              <w:rPr>
                <w:rFonts w:ascii="Times New Roman" w:hAnsi="Times New Roman"/>
                <w:w w:val="95"/>
                <w:sz w:val="25"/>
              </w:rPr>
              <w:t>игр</w:t>
            </w:r>
            <w:r w:rsidRPr="004E58B9">
              <w:rPr>
                <w:rFonts w:ascii="Times New Roman" w:hAnsi="Times New Roman"/>
                <w:spacing w:val="14"/>
                <w:sz w:val="25"/>
              </w:rPr>
              <w:t xml:space="preserve"> </w:t>
            </w:r>
            <w:r w:rsidRPr="004E58B9">
              <w:rPr>
                <w:rFonts w:ascii="Times New Roman" w:hAnsi="Times New Roman"/>
                <w:w w:val="95"/>
                <w:sz w:val="25"/>
              </w:rPr>
              <w:t>участники</w:t>
            </w:r>
            <w:r w:rsidRPr="004E58B9">
              <w:rPr>
                <w:rFonts w:ascii="Times New Roman" w:hAnsi="Times New Roman"/>
                <w:spacing w:val="28"/>
                <w:sz w:val="25"/>
              </w:rPr>
              <w:t xml:space="preserve"> </w:t>
            </w:r>
            <w:r w:rsidRPr="004E58B9">
              <w:rPr>
                <w:rFonts w:ascii="Times New Roman" w:hAnsi="Times New Roman"/>
                <w:w w:val="95"/>
                <w:sz w:val="25"/>
              </w:rPr>
              <w:t>не</w:t>
            </w:r>
            <w:r w:rsidRPr="004E58B9">
              <w:rPr>
                <w:rFonts w:ascii="Times New Roman" w:hAnsi="Times New Roman"/>
                <w:spacing w:val="18"/>
                <w:sz w:val="25"/>
              </w:rPr>
              <w:t xml:space="preserve"> </w:t>
            </w:r>
            <w:r w:rsidRPr="004E58B9">
              <w:rPr>
                <w:rFonts w:ascii="Times New Roman" w:hAnsi="Times New Roman"/>
                <w:w w:val="95"/>
                <w:sz w:val="25"/>
              </w:rPr>
              <w:t>просто</w:t>
            </w:r>
            <w:r w:rsidRPr="004E58B9">
              <w:rPr>
                <w:rFonts w:ascii="Times New Roman" w:hAnsi="Times New Roman"/>
                <w:spacing w:val="27"/>
                <w:sz w:val="25"/>
              </w:rPr>
              <w:t xml:space="preserve"> </w:t>
            </w:r>
            <w:r w:rsidRPr="004E58B9">
              <w:rPr>
                <w:rFonts w:ascii="Times New Roman" w:hAnsi="Times New Roman"/>
                <w:w w:val="95"/>
                <w:sz w:val="25"/>
              </w:rPr>
              <w:t>впитывают</w:t>
            </w:r>
            <w:r w:rsidRPr="004E58B9">
              <w:rPr>
                <w:rFonts w:ascii="Times New Roman" w:hAnsi="Times New Roman"/>
                <w:spacing w:val="32"/>
                <w:sz w:val="25"/>
              </w:rPr>
              <w:t xml:space="preserve"> </w:t>
            </w:r>
            <w:r w:rsidRPr="004E58B9">
              <w:rPr>
                <w:rFonts w:ascii="Times New Roman" w:hAnsi="Times New Roman"/>
                <w:spacing w:val="-2"/>
                <w:w w:val="95"/>
                <w:sz w:val="25"/>
              </w:rPr>
              <w:t>определенные</w:t>
            </w:r>
          </w:p>
          <w:p w:rsidR="006E1D2E" w:rsidRPr="004E58B9" w:rsidRDefault="006E1D2E" w:rsidP="004E58B9">
            <w:pPr>
              <w:widowControl w:val="0"/>
              <w:suppressAutoHyphens/>
              <w:spacing w:before="7" w:after="0" w:line="228" w:lineRule="auto"/>
              <w:ind w:left="130" w:right="80" w:firstLine="2"/>
              <w:rPr>
                <w:rFonts w:ascii="Times New Roman" w:hAnsi="Times New Roman"/>
                <w:sz w:val="25"/>
              </w:rPr>
            </w:pPr>
            <w:r w:rsidRPr="004E58B9">
              <w:rPr>
                <w:rFonts w:ascii="Times New Roman" w:hAnsi="Times New Roman"/>
                <w:sz w:val="25"/>
              </w:rPr>
              <w:t>знания,</w:t>
            </w:r>
            <w:r w:rsidRPr="004E58B9">
              <w:rPr>
                <w:rFonts w:ascii="Times New Roman" w:hAnsi="Times New Roman"/>
                <w:spacing w:val="57"/>
                <w:sz w:val="25"/>
              </w:rPr>
              <w:t xml:space="preserve"> </w:t>
            </w:r>
            <w:r w:rsidRPr="004E58B9">
              <w:rPr>
                <w:rFonts w:ascii="Times New Roman" w:hAnsi="Times New Roman"/>
                <w:sz w:val="25"/>
              </w:rPr>
              <w:t>а</w:t>
            </w:r>
            <w:r w:rsidRPr="004E58B9">
              <w:rPr>
                <w:rFonts w:ascii="Times New Roman" w:hAnsi="Times New Roman"/>
                <w:spacing w:val="47"/>
                <w:sz w:val="25"/>
              </w:rPr>
              <w:t xml:space="preserve"> </w:t>
            </w:r>
            <w:r w:rsidRPr="004E58B9">
              <w:rPr>
                <w:rFonts w:ascii="Times New Roman" w:hAnsi="Times New Roman"/>
                <w:sz w:val="25"/>
              </w:rPr>
              <w:t>конструируют</w:t>
            </w:r>
            <w:r w:rsidRPr="004E58B9">
              <w:rPr>
                <w:rFonts w:ascii="Times New Roman" w:hAnsi="Times New Roman"/>
                <w:spacing w:val="68"/>
                <w:sz w:val="25"/>
              </w:rPr>
              <w:t xml:space="preserve"> </w:t>
            </w:r>
            <w:r w:rsidRPr="004E58B9">
              <w:rPr>
                <w:rFonts w:ascii="Times New Roman" w:hAnsi="Times New Roman"/>
                <w:sz w:val="25"/>
              </w:rPr>
              <w:t>новую</w:t>
            </w:r>
            <w:r w:rsidRPr="004E58B9">
              <w:rPr>
                <w:rFonts w:ascii="Times New Roman" w:hAnsi="Times New Roman"/>
                <w:spacing w:val="56"/>
                <w:sz w:val="25"/>
              </w:rPr>
              <w:t xml:space="preserve"> </w:t>
            </w:r>
            <w:r w:rsidRPr="004E58B9">
              <w:rPr>
                <w:rFonts w:ascii="Times New Roman" w:hAnsi="Times New Roman"/>
                <w:sz w:val="25"/>
              </w:rPr>
              <w:t>модель</w:t>
            </w:r>
            <w:r w:rsidRPr="004E58B9">
              <w:rPr>
                <w:rFonts w:ascii="Times New Roman" w:hAnsi="Times New Roman"/>
                <w:spacing w:val="55"/>
                <w:sz w:val="25"/>
              </w:rPr>
              <w:t xml:space="preserve"> </w:t>
            </w:r>
            <w:r w:rsidRPr="004E58B9">
              <w:rPr>
                <w:rFonts w:ascii="Times New Roman" w:hAnsi="Times New Roman"/>
                <w:sz w:val="25"/>
              </w:rPr>
              <w:t>действий,</w:t>
            </w:r>
            <w:r w:rsidRPr="004E58B9">
              <w:rPr>
                <w:rFonts w:ascii="Times New Roman" w:hAnsi="Times New Roman"/>
                <w:spacing w:val="64"/>
                <w:sz w:val="25"/>
              </w:rPr>
              <w:t xml:space="preserve"> </w:t>
            </w:r>
            <w:r w:rsidRPr="004E58B9">
              <w:rPr>
                <w:rFonts w:ascii="Times New Roman" w:hAnsi="Times New Roman"/>
                <w:sz w:val="25"/>
              </w:rPr>
              <w:t>отношений;</w:t>
            </w:r>
            <w:r w:rsidRPr="004E58B9">
              <w:rPr>
                <w:rFonts w:ascii="Times New Roman" w:hAnsi="Times New Roman"/>
                <w:spacing w:val="60"/>
                <w:sz w:val="25"/>
              </w:rPr>
              <w:t xml:space="preserve"> </w:t>
            </w:r>
            <w:r w:rsidRPr="004E58B9">
              <w:rPr>
                <w:rFonts w:ascii="Times New Roman" w:hAnsi="Times New Roman"/>
                <w:sz w:val="25"/>
              </w:rPr>
              <w:t>в процессе</w:t>
            </w:r>
            <w:r w:rsidRPr="004E58B9">
              <w:rPr>
                <w:rFonts w:ascii="Times New Roman" w:hAnsi="Times New Roman"/>
                <w:spacing w:val="52"/>
                <w:sz w:val="25"/>
              </w:rPr>
              <w:t xml:space="preserve"> </w:t>
            </w:r>
            <w:r w:rsidRPr="004E58B9">
              <w:rPr>
                <w:rFonts w:ascii="Times New Roman" w:hAnsi="Times New Roman"/>
                <w:sz w:val="25"/>
              </w:rPr>
              <w:t>обсуждения</w:t>
            </w:r>
            <w:r w:rsidRPr="004E58B9">
              <w:rPr>
                <w:rFonts w:ascii="Times New Roman" w:hAnsi="Times New Roman"/>
                <w:spacing w:val="61"/>
                <w:sz w:val="25"/>
              </w:rPr>
              <w:t xml:space="preserve"> </w:t>
            </w:r>
            <w:r w:rsidRPr="004E58B9">
              <w:rPr>
                <w:rFonts w:ascii="Times New Roman" w:hAnsi="Times New Roman"/>
                <w:sz w:val="25"/>
              </w:rPr>
              <w:t>участники</w:t>
            </w:r>
            <w:r w:rsidRPr="004E58B9">
              <w:rPr>
                <w:rFonts w:ascii="Times New Roman" w:hAnsi="Times New Roman"/>
                <w:spacing w:val="58"/>
                <w:sz w:val="25"/>
              </w:rPr>
              <w:t xml:space="preserve"> </w:t>
            </w:r>
            <w:r w:rsidRPr="004E58B9">
              <w:rPr>
                <w:rFonts w:ascii="Times New Roman" w:hAnsi="Times New Roman"/>
                <w:sz w:val="25"/>
              </w:rPr>
              <w:t>игры</w:t>
            </w:r>
            <w:r w:rsidRPr="004E58B9">
              <w:rPr>
                <w:rFonts w:ascii="Times New Roman" w:hAnsi="Times New Roman"/>
                <w:spacing w:val="52"/>
                <w:sz w:val="25"/>
              </w:rPr>
              <w:t xml:space="preserve"> </w:t>
            </w:r>
            <w:r w:rsidRPr="004E58B9">
              <w:rPr>
                <w:rFonts w:ascii="Times New Roman" w:hAnsi="Times New Roman"/>
                <w:sz w:val="25"/>
              </w:rPr>
              <w:t>с</w:t>
            </w:r>
            <w:r w:rsidRPr="004E58B9">
              <w:rPr>
                <w:rFonts w:ascii="Times New Roman" w:hAnsi="Times New Roman"/>
                <w:spacing w:val="46"/>
                <w:sz w:val="25"/>
              </w:rPr>
              <w:t xml:space="preserve"> </w:t>
            </w:r>
            <w:r w:rsidRPr="004E58B9">
              <w:rPr>
                <w:rFonts w:ascii="Times New Roman" w:hAnsi="Times New Roman"/>
                <w:sz w:val="25"/>
              </w:rPr>
              <w:t>помощью</w:t>
            </w:r>
            <w:r w:rsidRPr="004E58B9">
              <w:rPr>
                <w:rFonts w:ascii="Times New Roman" w:hAnsi="Times New Roman"/>
                <w:spacing w:val="58"/>
                <w:sz w:val="25"/>
              </w:rPr>
              <w:t xml:space="preserve"> </w:t>
            </w:r>
            <w:r w:rsidRPr="004E58B9">
              <w:rPr>
                <w:rFonts w:ascii="Times New Roman" w:hAnsi="Times New Roman"/>
                <w:sz w:val="25"/>
              </w:rPr>
              <w:t>специалистов пытаются</w:t>
            </w:r>
            <w:r w:rsidRPr="004E58B9">
              <w:rPr>
                <w:rFonts w:ascii="Times New Roman" w:hAnsi="Times New Roman"/>
                <w:spacing w:val="38"/>
                <w:sz w:val="25"/>
              </w:rPr>
              <w:t xml:space="preserve"> </w:t>
            </w:r>
            <w:r w:rsidRPr="004E58B9">
              <w:rPr>
                <w:rFonts w:ascii="Times New Roman" w:hAnsi="Times New Roman"/>
                <w:sz w:val="25"/>
              </w:rPr>
              <w:t>проанализировать</w:t>
            </w:r>
            <w:r w:rsidRPr="004E58B9">
              <w:rPr>
                <w:rFonts w:ascii="Times New Roman" w:hAnsi="Times New Roman"/>
                <w:spacing w:val="21"/>
                <w:sz w:val="25"/>
              </w:rPr>
              <w:t xml:space="preserve"> </w:t>
            </w:r>
            <w:r w:rsidRPr="004E58B9">
              <w:rPr>
                <w:rFonts w:ascii="Times New Roman" w:hAnsi="Times New Roman"/>
                <w:sz w:val="25"/>
              </w:rPr>
              <w:t>ситуацию</w:t>
            </w:r>
            <w:r w:rsidRPr="004E58B9">
              <w:rPr>
                <w:rFonts w:ascii="Times New Roman" w:hAnsi="Times New Roman"/>
                <w:spacing w:val="40"/>
                <w:sz w:val="25"/>
              </w:rPr>
              <w:t xml:space="preserve"> </w:t>
            </w:r>
            <w:r w:rsidRPr="004E58B9">
              <w:rPr>
                <w:rFonts w:ascii="Times New Roman" w:hAnsi="Times New Roman"/>
                <w:sz w:val="25"/>
              </w:rPr>
              <w:t>со</w:t>
            </w:r>
            <w:r w:rsidRPr="004E58B9">
              <w:rPr>
                <w:rFonts w:ascii="Times New Roman" w:hAnsi="Times New Roman"/>
                <w:spacing w:val="24"/>
                <w:sz w:val="25"/>
              </w:rPr>
              <w:t xml:space="preserve"> </w:t>
            </w:r>
            <w:r w:rsidRPr="004E58B9">
              <w:rPr>
                <w:rFonts w:ascii="Times New Roman" w:hAnsi="Times New Roman"/>
                <w:sz w:val="25"/>
              </w:rPr>
              <w:t>всех</w:t>
            </w:r>
            <w:r w:rsidRPr="004E58B9">
              <w:rPr>
                <w:rFonts w:ascii="Times New Roman" w:hAnsi="Times New Roman"/>
                <w:spacing w:val="26"/>
                <w:sz w:val="25"/>
              </w:rPr>
              <w:t xml:space="preserve"> </w:t>
            </w:r>
            <w:r w:rsidRPr="004E58B9">
              <w:rPr>
                <w:rFonts w:ascii="Times New Roman" w:hAnsi="Times New Roman"/>
                <w:sz w:val="25"/>
              </w:rPr>
              <w:t>сторон</w:t>
            </w:r>
            <w:r w:rsidRPr="004E58B9">
              <w:rPr>
                <w:rFonts w:ascii="Times New Roman" w:hAnsi="Times New Roman"/>
                <w:spacing w:val="33"/>
                <w:sz w:val="25"/>
              </w:rPr>
              <w:t xml:space="preserve"> </w:t>
            </w:r>
            <w:r w:rsidRPr="004E58B9">
              <w:rPr>
                <w:rFonts w:ascii="Times New Roman" w:hAnsi="Times New Roman"/>
                <w:sz w:val="25"/>
              </w:rPr>
              <w:t>и</w:t>
            </w:r>
            <w:r w:rsidRPr="004E58B9">
              <w:rPr>
                <w:rFonts w:ascii="Times New Roman" w:hAnsi="Times New Roman"/>
                <w:spacing w:val="22"/>
                <w:sz w:val="25"/>
              </w:rPr>
              <w:t xml:space="preserve"> </w:t>
            </w:r>
            <w:r w:rsidRPr="004E58B9">
              <w:rPr>
                <w:rFonts w:ascii="Times New Roman" w:hAnsi="Times New Roman"/>
                <w:sz w:val="25"/>
              </w:rPr>
              <w:t>найти приемлемое решение</w:t>
            </w:r>
          </w:p>
        </w:tc>
      </w:tr>
    </w:tbl>
    <w:p w:rsidR="006E1D2E" w:rsidRPr="000E4AAA" w:rsidRDefault="006E1D2E" w:rsidP="00A325BB">
      <w:pPr>
        <w:widowControl w:val="0"/>
        <w:suppressAutoHyphens/>
        <w:spacing w:before="2" w:after="0" w:line="240" w:lineRule="auto"/>
        <w:rPr>
          <w:rFonts w:ascii="Times New Roman" w:hAnsi="Times New Roman"/>
          <w:b/>
          <w:sz w:val="23"/>
          <w:szCs w:val="25"/>
        </w:rPr>
      </w:pPr>
    </w:p>
    <w:tbl>
      <w:tblPr>
        <w:tblW w:w="9581" w:type="dxa"/>
        <w:tblInd w:w="119" w:type="dxa"/>
        <w:tblLayout w:type="fixed"/>
        <w:tblCellMar>
          <w:left w:w="7" w:type="dxa"/>
          <w:right w:w="7" w:type="dxa"/>
        </w:tblCellMar>
        <w:tblLook w:val="01E0"/>
      </w:tblPr>
      <w:tblGrid>
        <w:gridCol w:w="1830"/>
        <w:gridCol w:w="4147"/>
        <w:gridCol w:w="1123"/>
        <w:gridCol w:w="354"/>
        <w:gridCol w:w="985"/>
        <w:gridCol w:w="1142"/>
      </w:tblGrid>
      <w:tr w:rsidR="006E1D2E" w:rsidRPr="000E4AAA" w:rsidTr="004E58B9">
        <w:trPr>
          <w:trHeight w:val="561"/>
        </w:trPr>
        <w:tc>
          <w:tcPr>
            <w:tcW w:w="9581" w:type="dxa"/>
            <w:gridSpan w:val="6"/>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60" w:lineRule="exact"/>
              <w:ind w:left="3854" w:right="3837"/>
              <w:jc w:val="center"/>
              <w:rPr>
                <w:rFonts w:ascii="Times New Roman" w:hAnsi="Times New Roman"/>
                <w:sz w:val="25"/>
                <w:lang w:val="en-US"/>
              </w:rPr>
            </w:pPr>
            <w:r w:rsidRPr="004E58B9">
              <w:rPr>
                <w:rFonts w:ascii="Times New Roman" w:hAnsi="Times New Roman"/>
                <w:spacing w:val="-2"/>
                <w:w w:val="95"/>
                <w:sz w:val="25"/>
                <w:lang w:val="en-US"/>
              </w:rPr>
              <w:t>Досуговые</w:t>
            </w:r>
            <w:r w:rsidRPr="004E58B9">
              <w:rPr>
                <w:rFonts w:ascii="Times New Roman" w:hAnsi="Times New Roman"/>
                <w:spacing w:val="1"/>
                <w:sz w:val="25"/>
                <w:lang w:val="en-US"/>
              </w:rPr>
              <w:t xml:space="preserve"> </w:t>
            </w:r>
            <w:r w:rsidRPr="004E58B9">
              <w:rPr>
                <w:rFonts w:ascii="Times New Roman" w:hAnsi="Times New Roman"/>
                <w:spacing w:val="-2"/>
                <w:w w:val="95"/>
                <w:sz w:val="25"/>
                <w:lang w:val="en-US"/>
              </w:rPr>
              <w:t>формы</w:t>
            </w:r>
          </w:p>
        </w:tc>
      </w:tr>
      <w:tr w:rsidR="006E1D2E" w:rsidRPr="000E4AAA" w:rsidTr="004E58B9">
        <w:trPr>
          <w:trHeight w:val="820"/>
        </w:trPr>
        <w:tc>
          <w:tcPr>
            <w:tcW w:w="9581" w:type="dxa"/>
            <w:gridSpan w:val="6"/>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36" w:lineRule="exact"/>
              <w:ind w:left="128"/>
              <w:rPr>
                <w:rFonts w:ascii="Times New Roman" w:hAnsi="Times New Roman"/>
                <w:sz w:val="25"/>
              </w:rPr>
            </w:pPr>
            <w:r w:rsidRPr="004E58B9">
              <w:rPr>
                <w:rFonts w:ascii="Times New Roman" w:hAnsi="Times New Roman"/>
                <w:w w:val="95"/>
                <w:sz w:val="25"/>
              </w:rPr>
              <w:t>Досуговые</w:t>
            </w:r>
            <w:r w:rsidRPr="004E58B9">
              <w:rPr>
                <w:rFonts w:ascii="Times New Roman" w:hAnsi="Times New Roman"/>
                <w:spacing w:val="23"/>
                <w:sz w:val="25"/>
              </w:rPr>
              <w:t xml:space="preserve"> </w:t>
            </w:r>
            <w:r w:rsidRPr="004E58B9">
              <w:rPr>
                <w:rFonts w:ascii="Times New Roman" w:hAnsi="Times New Roman"/>
                <w:w w:val="95"/>
                <w:sz w:val="25"/>
              </w:rPr>
              <w:t>формы</w:t>
            </w:r>
            <w:r w:rsidRPr="004E58B9">
              <w:rPr>
                <w:rFonts w:ascii="Times New Roman" w:hAnsi="Times New Roman"/>
                <w:spacing w:val="19"/>
                <w:sz w:val="25"/>
              </w:rPr>
              <w:t xml:space="preserve"> </w:t>
            </w:r>
            <w:r w:rsidRPr="004E58B9">
              <w:rPr>
                <w:rFonts w:ascii="Times New Roman" w:hAnsi="Times New Roman"/>
                <w:w w:val="95"/>
                <w:sz w:val="25"/>
              </w:rPr>
              <w:t>организации</w:t>
            </w:r>
            <w:r w:rsidRPr="004E58B9">
              <w:rPr>
                <w:rFonts w:ascii="Times New Roman" w:hAnsi="Times New Roman"/>
                <w:spacing w:val="27"/>
                <w:sz w:val="25"/>
              </w:rPr>
              <w:t xml:space="preserve"> </w:t>
            </w:r>
            <w:r w:rsidRPr="004E58B9">
              <w:rPr>
                <w:rFonts w:ascii="Times New Roman" w:hAnsi="Times New Roman"/>
                <w:w w:val="95"/>
                <w:sz w:val="25"/>
              </w:rPr>
              <w:t>общения</w:t>
            </w:r>
            <w:r w:rsidRPr="004E58B9">
              <w:rPr>
                <w:rFonts w:ascii="Times New Roman" w:hAnsi="Times New Roman"/>
                <w:spacing w:val="19"/>
                <w:sz w:val="25"/>
              </w:rPr>
              <w:t xml:space="preserve"> </w:t>
            </w:r>
            <w:r w:rsidRPr="004E58B9">
              <w:rPr>
                <w:rFonts w:ascii="Times New Roman" w:hAnsi="Times New Roman"/>
                <w:w w:val="95"/>
                <w:sz w:val="25"/>
              </w:rPr>
              <w:t>призваны</w:t>
            </w:r>
            <w:r w:rsidRPr="004E58B9">
              <w:rPr>
                <w:rFonts w:ascii="Times New Roman" w:hAnsi="Times New Roman"/>
                <w:spacing w:val="22"/>
                <w:sz w:val="25"/>
              </w:rPr>
              <w:t xml:space="preserve"> </w:t>
            </w:r>
            <w:r w:rsidRPr="004E58B9">
              <w:rPr>
                <w:rFonts w:ascii="Times New Roman" w:hAnsi="Times New Roman"/>
                <w:w w:val="95"/>
                <w:sz w:val="25"/>
              </w:rPr>
              <w:t>устанавливать</w:t>
            </w:r>
            <w:r w:rsidRPr="004E58B9">
              <w:rPr>
                <w:rFonts w:ascii="Times New Roman" w:hAnsi="Times New Roman"/>
                <w:spacing w:val="36"/>
                <w:sz w:val="25"/>
              </w:rPr>
              <w:t xml:space="preserve"> </w:t>
            </w:r>
            <w:r w:rsidRPr="004E58B9">
              <w:rPr>
                <w:rFonts w:ascii="Times New Roman" w:hAnsi="Times New Roman"/>
                <w:w w:val="95"/>
                <w:sz w:val="25"/>
              </w:rPr>
              <w:t>теплые</w:t>
            </w:r>
            <w:r w:rsidRPr="004E58B9">
              <w:rPr>
                <w:rFonts w:ascii="Times New Roman" w:hAnsi="Times New Roman"/>
                <w:spacing w:val="14"/>
                <w:sz w:val="25"/>
              </w:rPr>
              <w:t xml:space="preserve"> </w:t>
            </w:r>
            <w:r w:rsidRPr="004E58B9">
              <w:rPr>
                <w:rFonts w:ascii="Times New Roman" w:hAnsi="Times New Roman"/>
                <w:spacing w:val="-2"/>
                <w:w w:val="95"/>
                <w:sz w:val="25"/>
              </w:rPr>
              <w:t>неформальные</w:t>
            </w:r>
          </w:p>
          <w:p w:rsidR="006E1D2E" w:rsidRPr="004E58B9" w:rsidRDefault="006E1D2E" w:rsidP="004E58B9">
            <w:pPr>
              <w:widowControl w:val="0"/>
              <w:suppressAutoHyphens/>
              <w:spacing w:before="2" w:after="0" w:line="228" w:lineRule="auto"/>
              <w:ind w:left="131" w:right="8" w:hanging="4"/>
              <w:rPr>
                <w:rFonts w:ascii="Times New Roman" w:hAnsi="Times New Roman"/>
                <w:sz w:val="25"/>
              </w:rPr>
            </w:pPr>
            <w:r w:rsidRPr="004E58B9">
              <w:rPr>
                <w:rFonts w:ascii="Times New Roman" w:hAnsi="Times New Roman"/>
                <w:w w:val="95"/>
                <w:sz w:val="25"/>
              </w:rPr>
              <w:t>отношения между педагогами</w:t>
            </w:r>
            <w:r w:rsidRPr="004E58B9">
              <w:rPr>
                <w:rFonts w:ascii="Times New Roman" w:hAnsi="Times New Roman"/>
                <w:sz w:val="25"/>
              </w:rPr>
              <w:t xml:space="preserve"> </w:t>
            </w:r>
            <w:r w:rsidRPr="004E58B9">
              <w:rPr>
                <w:rFonts w:ascii="Times New Roman" w:hAnsi="Times New Roman"/>
                <w:w w:val="95"/>
                <w:sz w:val="25"/>
              </w:rPr>
              <w:t>и</w:t>
            </w:r>
            <w:r w:rsidRPr="004E58B9">
              <w:rPr>
                <w:rFonts w:ascii="Times New Roman" w:hAnsi="Times New Roman"/>
                <w:spacing w:val="-9"/>
                <w:w w:val="95"/>
                <w:sz w:val="25"/>
              </w:rPr>
              <w:t xml:space="preserve"> </w:t>
            </w:r>
            <w:r w:rsidRPr="004E58B9">
              <w:rPr>
                <w:rFonts w:ascii="Times New Roman" w:hAnsi="Times New Roman"/>
                <w:w w:val="95"/>
                <w:sz w:val="25"/>
              </w:rPr>
              <w:t>родителями, а</w:t>
            </w:r>
            <w:r w:rsidRPr="004E58B9">
              <w:rPr>
                <w:rFonts w:ascii="Times New Roman" w:hAnsi="Times New Roman"/>
                <w:spacing w:val="-7"/>
                <w:w w:val="95"/>
                <w:sz w:val="25"/>
              </w:rPr>
              <w:t xml:space="preserve"> </w:t>
            </w:r>
            <w:r w:rsidRPr="004E58B9">
              <w:rPr>
                <w:rFonts w:ascii="Times New Roman" w:hAnsi="Times New Roman"/>
                <w:w w:val="95"/>
                <w:sz w:val="25"/>
              </w:rPr>
              <w:t>также</w:t>
            </w:r>
            <w:r w:rsidRPr="004E58B9">
              <w:rPr>
                <w:rFonts w:ascii="Times New Roman" w:hAnsi="Times New Roman"/>
                <w:spacing w:val="-3"/>
                <w:w w:val="95"/>
                <w:sz w:val="25"/>
              </w:rPr>
              <w:t xml:space="preserve"> </w:t>
            </w:r>
            <w:r w:rsidRPr="004E58B9">
              <w:rPr>
                <w:rFonts w:ascii="Times New Roman" w:hAnsi="Times New Roman"/>
                <w:w w:val="95"/>
                <w:sz w:val="25"/>
              </w:rPr>
              <w:t>более</w:t>
            </w:r>
            <w:r w:rsidRPr="004E58B9">
              <w:rPr>
                <w:rFonts w:ascii="Times New Roman" w:hAnsi="Times New Roman"/>
                <w:spacing w:val="-3"/>
                <w:w w:val="95"/>
                <w:sz w:val="25"/>
              </w:rPr>
              <w:t xml:space="preserve"> </w:t>
            </w:r>
            <w:r w:rsidRPr="004E58B9">
              <w:rPr>
                <w:rFonts w:ascii="Times New Roman" w:hAnsi="Times New Roman"/>
                <w:w w:val="95"/>
                <w:sz w:val="25"/>
              </w:rPr>
              <w:t xml:space="preserve">доверительные отношения </w:t>
            </w:r>
            <w:r w:rsidRPr="004E58B9">
              <w:rPr>
                <w:rFonts w:ascii="Times New Roman" w:hAnsi="Times New Roman"/>
                <w:sz w:val="25"/>
              </w:rPr>
              <w:t>между</w:t>
            </w:r>
            <w:r w:rsidRPr="004E58B9">
              <w:rPr>
                <w:rFonts w:ascii="Times New Roman" w:hAnsi="Times New Roman"/>
                <w:spacing w:val="-6"/>
                <w:sz w:val="25"/>
              </w:rPr>
              <w:t xml:space="preserve"> </w:t>
            </w:r>
            <w:r w:rsidRPr="004E58B9">
              <w:rPr>
                <w:rFonts w:ascii="Times New Roman" w:hAnsi="Times New Roman"/>
                <w:sz w:val="25"/>
              </w:rPr>
              <w:t>родителями и</w:t>
            </w:r>
            <w:r w:rsidRPr="004E58B9">
              <w:rPr>
                <w:rFonts w:ascii="Times New Roman" w:hAnsi="Times New Roman"/>
                <w:spacing w:val="-6"/>
                <w:sz w:val="25"/>
              </w:rPr>
              <w:t xml:space="preserve"> </w:t>
            </w:r>
            <w:r w:rsidRPr="004E58B9">
              <w:rPr>
                <w:rFonts w:ascii="Times New Roman" w:hAnsi="Times New Roman"/>
                <w:sz w:val="25"/>
              </w:rPr>
              <w:t>детьми</w:t>
            </w:r>
          </w:p>
        </w:tc>
      </w:tr>
      <w:tr w:rsidR="006E1D2E" w:rsidRPr="000E4AAA" w:rsidTr="004E58B9">
        <w:trPr>
          <w:trHeight w:val="820"/>
        </w:trPr>
        <w:tc>
          <w:tcPr>
            <w:tcW w:w="1830" w:type="dxa"/>
            <w:tcBorders>
              <w:top w:val="single" w:sz="6" w:space="0" w:color="1F1F1F"/>
              <w:left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48" w:lineRule="exact"/>
              <w:ind w:left="131"/>
              <w:rPr>
                <w:rFonts w:ascii="Times New Roman" w:hAnsi="Times New Roman"/>
                <w:sz w:val="25"/>
                <w:lang w:val="en-US"/>
              </w:rPr>
            </w:pPr>
            <w:r w:rsidRPr="004E58B9">
              <w:rPr>
                <w:rFonts w:ascii="Times New Roman" w:hAnsi="Times New Roman"/>
                <w:spacing w:val="-2"/>
                <w:sz w:val="25"/>
                <w:lang w:val="en-US"/>
              </w:rPr>
              <w:t>Праздники,</w:t>
            </w:r>
          </w:p>
          <w:p w:rsidR="006E1D2E" w:rsidRPr="004E58B9" w:rsidRDefault="006E1D2E" w:rsidP="004E58B9">
            <w:pPr>
              <w:widowControl w:val="0"/>
              <w:suppressAutoHyphens/>
              <w:spacing w:before="18" w:after="0" w:line="204" w:lineRule="auto"/>
              <w:ind w:left="131" w:hanging="1"/>
              <w:rPr>
                <w:rFonts w:ascii="Times New Roman" w:hAnsi="Times New Roman"/>
                <w:sz w:val="25"/>
                <w:lang w:val="en-US"/>
              </w:rPr>
            </w:pPr>
            <w:r w:rsidRPr="004E58B9">
              <w:rPr>
                <w:rFonts w:ascii="Times New Roman" w:hAnsi="Times New Roman"/>
                <w:spacing w:val="-2"/>
                <w:sz w:val="25"/>
                <w:lang w:val="en-US"/>
              </w:rPr>
              <w:t xml:space="preserve">утренники, </w:t>
            </w:r>
            <w:r w:rsidRPr="004E58B9">
              <w:rPr>
                <w:rFonts w:ascii="Times New Roman" w:hAnsi="Times New Roman"/>
                <w:spacing w:val="-2"/>
                <w:w w:val="90"/>
                <w:sz w:val="25"/>
                <w:lang w:val="en-US"/>
              </w:rPr>
              <w:t>мероприятия</w:t>
            </w:r>
          </w:p>
        </w:tc>
        <w:tc>
          <w:tcPr>
            <w:tcW w:w="4147" w:type="dxa"/>
            <w:tcBorders>
              <w:top w:val="single" w:sz="6" w:space="0" w:color="1F1F1F"/>
              <w:left w:val="single" w:sz="6" w:space="0" w:color="1F1F1F"/>
              <w:bottom w:val="single" w:sz="6" w:space="0" w:color="1F1F1F"/>
            </w:tcBorders>
          </w:tcPr>
          <w:p w:rsidR="006E1D2E" w:rsidRPr="004E58B9" w:rsidRDefault="006E1D2E" w:rsidP="004E58B9">
            <w:pPr>
              <w:widowControl w:val="0"/>
              <w:tabs>
                <w:tab w:val="left" w:pos="1418"/>
                <w:tab w:val="left" w:pos="2408"/>
              </w:tabs>
              <w:suppressAutoHyphens/>
              <w:spacing w:after="0" w:line="248" w:lineRule="exact"/>
              <w:ind w:left="131"/>
              <w:rPr>
                <w:rFonts w:ascii="Times New Roman" w:hAnsi="Times New Roman"/>
                <w:sz w:val="25"/>
              </w:rPr>
            </w:pPr>
            <w:r w:rsidRPr="004E58B9">
              <w:rPr>
                <w:rFonts w:ascii="Times New Roman" w:hAnsi="Times New Roman"/>
                <w:spacing w:val="-2"/>
                <w:sz w:val="25"/>
              </w:rPr>
              <w:t>Помогают</w:t>
            </w:r>
            <w:r w:rsidRPr="004E58B9">
              <w:rPr>
                <w:rFonts w:ascii="Times New Roman" w:hAnsi="Times New Roman"/>
                <w:sz w:val="25"/>
              </w:rPr>
              <w:tab/>
            </w:r>
            <w:r w:rsidRPr="004E58B9">
              <w:rPr>
                <w:rFonts w:ascii="Times New Roman" w:hAnsi="Times New Roman"/>
                <w:spacing w:val="-2"/>
                <w:sz w:val="25"/>
              </w:rPr>
              <w:t>создать</w:t>
            </w:r>
            <w:r w:rsidRPr="004E58B9">
              <w:rPr>
                <w:rFonts w:ascii="Times New Roman" w:hAnsi="Times New Roman"/>
                <w:sz w:val="25"/>
              </w:rPr>
              <w:tab/>
            </w:r>
            <w:r w:rsidRPr="004E58B9">
              <w:rPr>
                <w:rFonts w:ascii="Times New Roman" w:hAnsi="Times New Roman"/>
                <w:spacing w:val="-2"/>
                <w:sz w:val="25"/>
              </w:rPr>
              <w:t>эмоциональный</w:t>
            </w:r>
          </w:p>
          <w:p w:rsidR="006E1D2E" w:rsidRPr="004E58B9" w:rsidRDefault="006E1D2E" w:rsidP="004E58B9">
            <w:pPr>
              <w:widowControl w:val="0"/>
              <w:suppressAutoHyphens/>
              <w:spacing w:after="0" w:line="281" w:lineRule="exact"/>
              <w:ind w:left="130"/>
              <w:rPr>
                <w:rFonts w:ascii="Times New Roman" w:hAnsi="Times New Roman"/>
                <w:sz w:val="25"/>
              </w:rPr>
            </w:pPr>
            <w:r w:rsidRPr="004E58B9">
              <w:rPr>
                <w:rFonts w:ascii="Times New Roman" w:hAnsi="Times New Roman"/>
                <w:w w:val="95"/>
                <w:sz w:val="25"/>
              </w:rPr>
              <w:t>участников</w:t>
            </w:r>
            <w:r w:rsidRPr="004E58B9">
              <w:rPr>
                <w:rFonts w:ascii="Times New Roman" w:hAnsi="Times New Roman"/>
                <w:spacing w:val="-7"/>
                <w:w w:val="95"/>
                <w:sz w:val="25"/>
              </w:rPr>
              <w:t xml:space="preserve"> </w:t>
            </w:r>
            <w:r w:rsidRPr="004E58B9">
              <w:rPr>
                <w:rFonts w:ascii="Times New Roman" w:hAnsi="Times New Roman"/>
                <w:w w:val="95"/>
                <w:sz w:val="25"/>
              </w:rPr>
              <w:t>педагогического</w:t>
            </w:r>
            <w:r w:rsidRPr="004E58B9">
              <w:rPr>
                <w:rFonts w:ascii="Times New Roman" w:hAnsi="Times New Roman"/>
                <w:spacing w:val="-13"/>
                <w:w w:val="95"/>
                <w:sz w:val="25"/>
              </w:rPr>
              <w:t xml:space="preserve"> </w:t>
            </w:r>
            <w:r w:rsidRPr="004E58B9">
              <w:rPr>
                <w:rFonts w:ascii="Times New Roman" w:hAnsi="Times New Roman"/>
                <w:spacing w:val="-2"/>
                <w:w w:val="95"/>
                <w:sz w:val="25"/>
              </w:rPr>
              <w:t>процесса</w:t>
            </w:r>
          </w:p>
        </w:tc>
        <w:tc>
          <w:tcPr>
            <w:tcW w:w="1123" w:type="dxa"/>
            <w:tcBorders>
              <w:top w:val="single" w:sz="6" w:space="0" w:color="1F1F1F"/>
              <w:bottom w:val="single" w:sz="6" w:space="0" w:color="1F1F1F"/>
            </w:tcBorders>
          </w:tcPr>
          <w:p w:rsidR="006E1D2E" w:rsidRPr="004E58B9" w:rsidRDefault="006E1D2E" w:rsidP="004E58B9">
            <w:pPr>
              <w:widowControl w:val="0"/>
              <w:suppressAutoHyphens/>
              <w:spacing w:after="0" w:line="255" w:lineRule="exact"/>
              <w:ind w:left="137"/>
              <w:rPr>
                <w:rFonts w:ascii="Times New Roman" w:hAnsi="Times New Roman"/>
                <w:sz w:val="25"/>
                <w:lang w:val="en-US"/>
              </w:rPr>
            </w:pPr>
            <w:r w:rsidRPr="004E58B9">
              <w:rPr>
                <w:rFonts w:ascii="Times New Roman" w:hAnsi="Times New Roman"/>
                <w:spacing w:val="-2"/>
                <w:sz w:val="25"/>
                <w:lang w:val="en-US"/>
              </w:rPr>
              <w:t>комфорт</w:t>
            </w:r>
          </w:p>
        </w:tc>
        <w:tc>
          <w:tcPr>
            <w:tcW w:w="354" w:type="dxa"/>
            <w:tcBorders>
              <w:top w:val="single" w:sz="6" w:space="0" w:color="1F1F1F"/>
              <w:bottom w:val="single" w:sz="6" w:space="0" w:color="1F1F1F"/>
            </w:tcBorders>
          </w:tcPr>
          <w:p w:rsidR="006E1D2E" w:rsidRPr="004E58B9" w:rsidRDefault="006E1D2E" w:rsidP="004E58B9">
            <w:pPr>
              <w:widowControl w:val="0"/>
              <w:suppressAutoHyphens/>
              <w:spacing w:after="0" w:line="255" w:lineRule="exact"/>
              <w:ind w:left="128"/>
              <w:rPr>
                <w:rFonts w:ascii="Times New Roman" w:hAnsi="Times New Roman"/>
                <w:sz w:val="25"/>
                <w:lang w:val="en-US"/>
              </w:rPr>
            </w:pPr>
            <w:r w:rsidRPr="004E58B9">
              <w:rPr>
                <w:rFonts w:ascii="Times New Roman" w:hAnsi="Times New Roman"/>
                <w:w w:val="90"/>
                <w:sz w:val="25"/>
                <w:lang w:val="en-US"/>
              </w:rPr>
              <w:t>в</w:t>
            </w:r>
          </w:p>
        </w:tc>
        <w:tc>
          <w:tcPr>
            <w:tcW w:w="985" w:type="dxa"/>
            <w:tcBorders>
              <w:top w:val="single" w:sz="6" w:space="0" w:color="1F1F1F"/>
              <w:bottom w:val="single" w:sz="6" w:space="0" w:color="1F1F1F"/>
            </w:tcBorders>
          </w:tcPr>
          <w:p w:rsidR="006E1D2E" w:rsidRPr="004E58B9" w:rsidRDefault="006E1D2E" w:rsidP="004E58B9">
            <w:pPr>
              <w:widowControl w:val="0"/>
              <w:suppressAutoHyphens/>
              <w:spacing w:after="0" w:line="255" w:lineRule="exact"/>
              <w:ind w:left="123"/>
              <w:rPr>
                <w:rFonts w:ascii="Times New Roman" w:hAnsi="Times New Roman"/>
                <w:sz w:val="25"/>
                <w:lang w:val="en-US"/>
              </w:rPr>
            </w:pPr>
            <w:r w:rsidRPr="004E58B9">
              <w:rPr>
                <w:rFonts w:ascii="Times New Roman" w:hAnsi="Times New Roman"/>
                <w:spacing w:val="-2"/>
                <w:sz w:val="25"/>
                <w:lang w:val="en-US"/>
              </w:rPr>
              <w:t>группе,</w:t>
            </w:r>
          </w:p>
        </w:tc>
        <w:tc>
          <w:tcPr>
            <w:tcW w:w="1142" w:type="dxa"/>
            <w:tcBorders>
              <w:top w:val="single" w:sz="6" w:space="0" w:color="1F1F1F"/>
              <w:bottom w:val="single" w:sz="6" w:space="0" w:color="1F1F1F"/>
              <w:right w:val="single" w:sz="6" w:space="0" w:color="1F1F1F"/>
            </w:tcBorders>
          </w:tcPr>
          <w:p w:rsidR="006E1D2E" w:rsidRPr="004E58B9" w:rsidRDefault="006E1D2E" w:rsidP="004E58B9">
            <w:pPr>
              <w:widowControl w:val="0"/>
              <w:suppressAutoHyphens/>
              <w:spacing w:after="0" w:line="255" w:lineRule="exact"/>
              <w:ind w:left="122"/>
              <w:rPr>
                <w:rFonts w:ascii="Times New Roman" w:hAnsi="Times New Roman"/>
                <w:sz w:val="25"/>
                <w:lang w:val="en-US"/>
              </w:rPr>
            </w:pPr>
            <w:r w:rsidRPr="004E58B9">
              <w:rPr>
                <w:rFonts w:ascii="Times New Roman" w:hAnsi="Times New Roman"/>
                <w:spacing w:val="-2"/>
                <w:sz w:val="25"/>
                <w:lang w:val="en-US"/>
              </w:rPr>
              <w:t>сблизить</w:t>
            </w:r>
          </w:p>
        </w:tc>
      </w:tr>
    </w:tbl>
    <w:tbl>
      <w:tblPr>
        <w:tblpPr w:leftFromText="180" w:rightFromText="180" w:vertAnchor="text" w:horzAnchor="margin" w:tblpY="507"/>
        <w:tblW w:w="9577" w:type="dxa"/>
        <w:tblLayout w:type="fixed"/>
        <w:tblCellMar>
          <w:left w:w="7" w:type="dxa"/>
          <w:right w:w="7" w:type="dxa"/>
        </w:tblCellMar>
        <w:tblLook w:val="01E0"/>
      </w:tblPr>
      <w:tblGrid>
        <w:gridCol w:w="1833"/>
        <w:gridCol w:w="7744"/>
      </w:tblGrid>
      <w:tr w:rsidR="006E1D2E" w:rsidRPr="000E4AAA" w:rsidTr="004E58B9">
        <w:trPr>
          <w:trHeight w:val="556"/>
        </w:trPr>
        <w:tc>
          <w:tcPr>
            <w:tcW w:w="1833"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6" w:lineRule="exact"/>
              <w:ind w:left="131"/>
              <w:rPr>
                <w:rFonts w:ascii="Times New Roman" w:hAnsi="Times New Roman"/>
                <w:sz w:val="25"/>
                <w:lang w:val="en-US"/>
              </w:rPr>
            </w:pPr>
            <w:r w:rsidRPr="004E58B9">
              <w:rPr>
                <w:rFonts w:ascii="Times New Roman" w:hAnsi="Times New Roman"/>
                <w:spacing w:val="-2"/>
                <w:sz w:val="25"/>
                <w:lang w:val="en-US"/>
              </w:rPr>
              <w:t>(концерты,</w:t>
            </w:r>
          </w:p>
          <w:p w:rsidR="006E1D2E" w:rsidRPr="004E58B9" w:rsidRDefault="006E1D2E" w:rsidP="004E58B9">
            <w:pPr>
              <w:widowControl w:val="0"/>
              <w:suppressAutoHyphens/>
              <w:spacing w:after="0" w:line="278" w:lineRule="exact"/>
              <w:ind w:left="127"/>
              <w:rPr>
                <w:rFonts w:ascii="Times New Roman" w:hAnsi="Times New Roman"/>
                <w:sz w:val="25"/>
                <w:lang w:val="en-US"/>
              </w:rPr>
            </w:pPr>
            <w:r w:rsidRPr="004E58B9">
              <w:rPr>
                <w:rFonts w:ascii="Times New Roman" w:hAnsi="Times New Roman"/>
                <w:spacing w:val="-2"/>
                <w:sz w:val="25"/>
                <w:lang w:val="en-US"/>
              </w:rPr>
              <w:t>соревнования)</w:t>
            </w:r>
          </w:p>
        </w:tc>
        <w:tc>
          <w:tcPr>
            <w:tcW w:w="7744"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0" w:lineRule="auto"/>
              <w:rPr>
                <w:rFonts w:ascii="Times New Roman" w:hAnsi="Times New Roman"/>
                <w:sz w:val="24"/>
                <w:lang w:val="en-US"/>
              </w:rPr>
            </w:pPr>
          </w:p>
        </w:tc>
      </w:tr>
      <w:tr w:rsidR="006E1D2E" w:rsidRPr="000E4AAA" w:rsidTr="004E58B9">
        <w:trPr>
          <w:trHeight w:val="1645"/>
        </w:trPr>
        <w:tc>
          <w:tcPr>
            <w:tcW w:w="1833"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6" w:lineRule="exact"/>
              <w:ind w:left="127"/>
              <w:rPr>
                <w:rFonts w:ascii="Times New Roman" w:hAnsi="Times New Roman"/>
                <w:sz w:val="25"/>
              </w:rPr>
            </w:pPr>
            <w:r w:rsidRPr="004E58B9">
              <w:rPr>
                <w:rFonts w:ascii="Times New Roman" w:hAnsi="Times New Roman"/>
                <w:spacing w:val="-2"/>
                <w:sz w:val="25"/>
              </w:rPr>
              <w:t>Выставки</w:t>
            </w:r>
          </w:p>
          <w:p w:rsidR="006E1D2E" w:rsidRPr="004E58B9" w:rsidRDefault="006E1D2E" w:rsidP="004E58B9">
            <w:pPr>
              <w:widowControl w:val="0"/>
              <w:tabs>
                <w:tab w:val="left" w:pos="1614"/>
              </w:tabs>
              <w:suppressAutoHyphens/>
              <w:spacing w:before="5" w:after="0" w:line="228" w:lineRule="auto"/>
              <w:ind w:left="127" w:right="74" w:firstLine="4"/>
              <w:rPr>
                <w:rFonts w:ascii="Times New Roman" w:hAnsi="Times New Roman"/>
                <w:sz w:val="25"/>
              </w:rPr>
            </w:pPr>
            <w:r w:rsidRPr="004E58B9">
              <w:rPr>
                <w:rFonts w:ascii="Times New Roman" w:hAnsi="Times New Roman"/>
                <w:spacing w:val="-2"/>
                <w:sz w:val="25"/>
              </w:rPr>
              <w:t>работ родителей</w:t>
            </w:r>
            <w:r w:rsidRPr="004E58B9">
              <w:rPr>
                <w:rFonts w:ascii="Times New Roman" w:hAnsi="Times New Roman"/>
                <w:sz w:val="25"/>
              </w:rPr>
              <w:tab/>
            </w:r>
            <w:r w:rsidRPr="004E58B9">
              <w:rPr>
                <w:rFonts w:ascii="Times New Roman" w:hAnsi="Times New Roman"/>
                <w:spacing w:val="-14"/>
                <w:sz w:val="25"/>
              </w:rPr>
              <w:t xml:space="preserve">и </w:t>
            </w:r>
            <w:r w:rsidRPr="004E58B9">
              <w:rPr>
                <w:rFonts w:ascii="Times New Roman" w:hAnsi="Times New Roman"/>
                <w:spacing w:val="-2"/>
                <w:sz w:val="25"/>
              </w:rPr>
              <w:t>детей, семейные</w:t>
            </w:r>
          </w:p>
          <w:p w:rsidR="006E1D2E" w:rsidRPr="004E58B9" w:rsidRDefault="006E1D2E" w:rsidP="004E58B9">
            <w:pPr>
              <w:widowControl w:val="0"/>
              <w:suppressAutoHyphens/>
              <w:spacing w:after="0" w:line="271" w:lineRule="exact"/>
              <w:ind w:left="130"/>
              <w:rPr>
                <w:rFonts w:ascii="Times New Roman" w:hAnsi="Times New Roman"/>
                <w:sz w:val="25"/>
              </w:rPr>
            </w:pPr>
            <w:r w:rsidRPr="004E58B9">
              <w:rPr>
                <w:rFonts w:ascii="Times New Roman" w:hAnsi="Times New Roman"/>
                <w:spacing w:val="-2"/>
                <w:sz w:val="25"/>
              </w:rPr>
              <w:t>вернисажи</w:t>
            </w:r>
          </w:p>
        </w:tc>
        <w:tc>
          <w:tcPr>
            <w:tcW w:w="7744"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1" w:lineRule="exact"/>
              <w:ind w:left="132"/>
              <w:rPr>
                <w:rFonts w:ascii="Times New Roman" w:hAnsi="Times New Roman"/>
                <w:sz w:val="25"/>
              </w:rPr>
            </w:pPr>
            <w:r w:rsidRPr="004E58B9">
              <w:rPr>
                <w:rFonts w:ascii="Times New Roman" w:hAnsi="Times New Roman"/>
                <w:spacing w:val="-2"/>
                <w:w w:val="95"/>
                <w:sz w:val="25"/>
              </w:rPr>
              <w:t>Демонстрируют</w:t>
            </w:r>
            <w:r w:rsidRPr="004E58B9">
              <w:rPr>
                <w:rFonts w:ascii="Times New Roman" w:hAnsi="Times New Roman"/>
                <w:spacing w:val="14"/>
                <w:sz w:val="25"/>
              </w:rPr>
              <w:t xml:space="preserve"> </w:t>
            </w:r>
            <w:r w:rsidRPr="004E58B9">
              <w:rPr>
                <w:rFonts w:ascii="Times New Roman" w:hAnsi="Times New Roman"/>
                <w:spacing w:val="-2"/>
                <w:w w:val="95"/>
                <w:sz w:val="25"/>
              </w:rPr>
              <w:t>результаты</w:t>
            </w:r>
            <w:r w:rsidRPr="004E58B9">
              <w:rPr>
                <w:rFonts w:ascii="Times New Roman" w:hAnsi="Times New Roman"/>
                <w:spacing w:val="7"/>
                <w:sz w:val="25"/>
              </w:rPr>
              <w:t xml:space="preserve"> </w:t>
            </w:r>
            <w:r w:rsidRPr="004E58B9">
              <w:rPr>
                <w:rFonts w:ascii="Times New Roman" w:hAnsi="Times New Roman"/>
                <w:spacing w:val="-2"/>
                <w:w w:val="95"/>
                <w:sz w:val="25"/>
              </w:rPr>
              <w:t>совместной</w:t>
            </w:r>
            <w:r w:rsidRPr="004E58B9">
              <w:rPr>
                <w:rFonts w:ascii="Times New Roman" w:hAnsi="Times New Roman"/>
                <w:spacing w:val="6"/>
                <w:sz w:val="25"/>
              </w:rPr>
              <w:t xml:space="preserve"> </w:t>
            </w:r>
            <w:r w:rsidRPr="004E58B9">
              <w:rPr>
                <w:rFonts w:ascii="Times New Roman" w:hAnsi="Times New Roman"/>
                <w:spacing w:val="-2"/>
                <w:w w:val="95"/>
                <w:sz w:val="25"/>
              </w:rPr>
              <w:t>деятельности</w:t>
            </w:r>
            <w:r w:rsidRPr="004E58B9">
              <w:rPr>
                <w:rFonts w:ascii="Times New Roman" w:hAnsi="Times New Roman"/>
                <w:spacing w:val="12"/>
                <w:sz w:val="25"/>
              </w:rPr>
              <w:t xml:space="preserve"> </w:t>
            </w:r>
            <w:r w:rsidRPr="004E58B9">
              <w:rPr>
                <w:rFonts w:ascii="Times New Roman" w:hAnsi="Times New Roman"/>
                <w:spacing w:val="-2"/>
                <w:w w:val="95"/>
                <w:sz w:val="25"/>
              </w:rPr>
              <w:t>родителей</w:t>
            </w:r>
            <w:r w:rsidRPr="004E58B9">
              <w:rPr>
                <w:rFonts w:ascii="Times New Roman" w:hAnsi="Times New Roman"/>
                <w:spacing w:val="4"/>
                <w:sz w:val="25"/>
              </w:rPr>
              <w:t xml:space="preserve"> </w:t>
            </w:r>
            <w:r w:rsidRPr="004E58B9">
              <w:rPr>
                <w:rFonts w:ascii="Times New Roman" w:hAnsi="Times New Roman"/>
                <w:spacing w:val="-2"/>
                <w:w w:val="95"/>
                <w:sz w:val="25"/>
              </w:rPr>
              <w:t>и</w:t>
            </w:r>
            <w:r w:rsidRPr="004E58B9">
              <w:rPr>
                <w:rFonts w:ascii="Times New Roman" w:hAnsi="Times New Roman"/>
                <w:spacing w:val="-5"/>
                <w:w w:val="95"/>
                <w:sz w:val="25"/>
              </w:rPr>
              <w:t xml:space="preserve"> </w:t>
            </w:r>
            <w:r w:rsidRPr="004E58B9">
              <w:rPr>
                <w:rFonts w:ascii="Times New Roman" w:hAnsi="Times New Roman"/>
                <w:spacing w:val="-2"/>
                <w:w w:val="95"/>
                <w:sz w:val="25"/>
              </w:rPr>
              <w:t>детей</w:t>
            </w:r>
          </w:p>
        </w:tc>
      </w:tr>
      <w:tr w:rsidR="006E1D2E" w:rsidRPr="000E4AAA" w:rsidTr="004E58B9">
        <w:trPr>
          <w:trHeight w:val="820"/>
        </w:trPr>
        <w:tc>
          <w:tcPr>
            <w:tcW w:w="1833"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32" w:lineRule="exact"/>
              <w:ind w:left="127"/>
              <w:rPr>
                <w:rFonts w:ascii="Times New Roman" w:hAnsi="Times New Roman"/>
                <w:sz w:val="25"/>
                <w:lang w:val="en-US"/>
              </w:rPr>
            </w:pPr>
            <w:r w:rsidRPr="004E58B9">
              <w:rPr>
                <w:rFonts w:ascii="Times New Roman" w:hAnsi="Times New Roman"/>
                <w:spacing w:val="-2"/>
                <w:sz w:val="25"/>
                <w:lang w:val="en-US"/>
              </w:rPr>
              <w:t>Совместные</w:t>
            </w:r>
          </w:p>
          <w:p w:rsidR="006E1D2E" w:rsidRPr="004E58B9" w:rsidRDefault="006E1D2E" w:rsidP="004E58B9">
            <w:pPr>
              <w:widowControl w:val="0"/>
              <w:tabs>
                <w:tab w:val="left" w:pos="1619"/>
              </w:tabs>
              <w:suppressAutoHyphens/>
              <w:spacing w:after="0" w:line="228" w:lineRule="auto"/>
              <w:ind w:left="128" w:right="74" w:firstLine="2"/>
              <w:rPr>
                <w:rFonts w:ascii="Times New Roman" w:hAnsi="Times New Roman"/>
                <w:sz w:val="25"/>
                <w:lang w:val="en-US"/>
              </w:rPr>
            </w:pPr>
            <w:r w:rsidRPr="004E58B9">
              <w:rPr>
                <w:rFonts w:ascii="Times New Roman" w:hAnsi="Times New Roman"/>
                <w:spacing w:val="-2"/>
                <w:sz w:val="25"/>
                <w:lang w:val="en-US"/>
              </w:rPr>
              <w:t>походы</w:t>
            </w:r>
            <w:r w:rsidRPr="004E58B9">
              <w:rPr>
                <w:rFonts w:ascii="Times New Roman" w:hAnsi="Times New Roman"/>
                <w:sz w:val="25"/>
                <w:lang w:val="en-US"/>
              </w:rPr>
              <w:tab/>
            </w:r>
            <w:r w:rsidRPr="004E58B9">
              <w:rPr>
                <w:rFonts w:ascii="Times New Roman" w:hAnsi="Times New Roman"/>
                <w:spacing w:val="-18"/>
                <w:sz w:val="25"/>
                <w:lang w:val="en-US"/>
              </w:rPr>
              <w:t xml:space="preserve">и </w:t>
            </w:r>
            <w:r w:rsidRPr="004E58B9">
              <w:rPr>
                <w:rFonts w:ascii="Times New Roman" w:hAnsi="Times New Roman"/>
                <w:spacing w:val="-2"/>
                <w:sz w:val="25"/>
                <w:lang w:val="en-US"/>
              </w:rPr>
              <w:t>экскурсии</w:t>
            </w:r>
          </w:p>
        </w:tc>
        <w:tc>
          <w:tcPr>
            <w:tcW w:w="7744" w:type="dxa"/>
            <w:tcBorders>
              <w:top w:val="single" w:sz="6" w:space="0" w:color="1C1C1C"/>
              <w:left w:val="single" w:sz="6" w:space="0" w:color="1C1C1C"/>
              <w:bottom w:val="single" w:sz="6" w:space="0" w:color="1C1C1C"/>
              <w:right w:val="single" w:sz="6" w:space="0" w:color="1C1C1C"/>
            </w:tcBorders>
          </w:tcPr>
          <w:p w:rsidR="006E1D2E" w:rsidRPr="004E58B9" w:rsidRDefault="006E1D2E" w:rsidP="004E58B9">
            <w:pPr>
              <w:widowControl w:val="0"/>
              <w:suppressAutoHyphens/>
              <w:spacing w:after="0" w:line="241" w:lineRule="exact"/>
              <w:ind w:left="132"/>
              <w:rPr>
                <w:rFonts w:ascii="Times New Roman" w:hAnsi="Times New Roman"/>
                <w:sz w:val="25"/>
                <w:lang w:val="en-US"/>
              </w:rPr>
            </w:pPr>
            <w:r w:rsidRPr="004E58B9">
              <w:rPr>
                <w:rFonts w:ascii="Times New Roman" w:hAnsi="Times New Roman"/>
                <w:spacing w:val="-2"/>
                <w:w w:val="95"/>
                <w:sz w:val="25"/>
                <w:lang w:val="en-US"/>
              </w:rPr>
              <w:t>Укрепляют</w:t>
            </w:r>
            <w:r w:rsidRPr="004E58B9">
              <w:rPr>
                <w:rFonts w:ascii="Times New Roman" w:hAnsi="Times New Roman"/>
                <w:spacing w:val="23"/>
                <w:sz w:val="25"/>
                <w:lang w:val="en-US"/>
              </w:rPr>
              <w:t xml:space="preserve"> </w:t>
            </w:r>
            <w:r w:rsidRPr="004E58B9">
              <w:rPr>
                <w:rFonts w:ascii="Times New Roman" w:hAnsi="Times New Roman"/>
                <w:spacing w:val="-2"/>
                <w:w w:val="95"/>
                <w:sz w:val="25"/>
                <w:lang w:val="en-US"/>
              </w:rPr>
              <w:t>детско-родительские</w:t>
            </w:r>
            <w:r w:rsidRPr="004E58B9">
              <w:rPr>
                <w:rFonts w:ascii="Times New Roman" w:hAnsi="Times New Roman"/>
                <w:spacing w:val="-4"/>
                <w:w w:val="95"/>
                <w:sz w:val="25"/>
                <w:lang w:val="en-US"/>
              </w:rPr>
              <w:t xml:space="preserve"> </w:t>
            </w:r>
            <w:r w:rsidRPr="004E58B9">
              <w:rPr>
                <w:rFonts w:ascii="Times New Roman" w:hAnsi="Times New Roman"/>
                <w:spacing w:val="-2"/>
                <w:w w:val="95"/>
                <w:sz w:val="25"/>
                <w:lang w:val="en-US"/>
              </w:rPr>
              <w:t>отношения</w:t>
            </w:r>
          </w:p>
        </w:tc>
      </w:tr>
    </w:tbl>
    <w:tbl>
      <w:tblPr>
        <w:tblpPr w:leftFromText="180" w:rightFromText="180" w:vertAnchor="text" w:horzAnchor="margin" w:tblpY="4152"/>
        <w:tblW w:w="9577" w:type="dxa"/>
        <w:tblLayout w:type="fixed"/>
        <w:tblCellMar>
          <w:left w:w="7" w:type="dxa"/>
          <w:right w:w="7" w:type="dxa"/>
        </w:tblCellMar>
        <w:tblLook w:val="01E0"/>
      </w:tblPr>
      <w:tblGrid>
        <w:gridCol w:w="2068"/>
        <w:gridCol w:w="7509"/>
      </w:tblGrid>
      <w:tr w:rsidR="006E1D2E" w:rsidRPr="000E4AAA" w:rsidTr="004E58B9">
        <w:trPr>
          <w:trHeight w:val="556"/>
        </w:trPr>
        <w:tc>
          <w:tcPr>
            <w:tcW w:w="9577" w:type="dxa"/>
            <w:gridSpan w:val="2"/>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60" w:lineRule="exact"/>
              <w:ind w:left="2994" w:right="2970"/>
              <w:jc w:val="center"/>
              <w:rPr>
                <w:rFonts w:ascii="Times New Roman" w:hAnsi="Times New Roman"/>
                <w:sz w:val="25"/>
                <w:lang w:val="en-US"/>
              </w:rPr>
            </w:pPr>
            <w:r w:rsidRPr="004E58B9">
              <w:rPr>
                <w:rFonts w:ascii="Times New Roman" w:hAnsi="Times New Roman"/>
                <w:spacing w:val="-2"/>
                <w:w w:val="95"/>
                <w:sz w:val="25"/>
                <w:lang w:val="en-US"/>
              </w:rPr>
              <w:t>Наглядно-информационные</w:t>
            </w:r>
            <w:r w:rsidRPr="004E58B9">
              <w:rPr>
                <w:rFonts w:ascii="Times New Roman" w:hAnsi="Times New Roman"/>
                <w:spacing w:val="8"/>
                <w:sz w:val="25"/>
                <w:lang w:val="en-US"/>
              </w:rPr>
              <w:t xml:space="preserve"> </w:t>
            </w:r>
            <w:r w:rsidRPr="004E58B9">
              <w:rPr>
                <w:rFonts w:ascii="Times New Roman" w:hAnsi="Times New Roman"/>
                <w:spacing w:val="-2"/>
                <w:w w:val="95"/>
                <w:sz w:val="25"/>
                <w:lang w:val="en-US"/>
              </w:rPr>
              <w:t>формы</w:t>
            </w:r>
          </w:p>
        </w:tc>
      </w:tr>
      <w:tr w:rsidR="006E1D2E" w:rsidRPr="000E4AAA" w:rsidTr="004E58B9">
        <w:trPr>
          <w:trHeight w:val="1093"/>
        </w:trPr>
        <w:tc>
          <w:tcPr>
            <w:tcW w:w="9577" w:type="dxa"/>
            <w:gridSpan w:val="2"/>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8" w:lineRule="exact"/>
              <w:ind w:left="128"/>
              <w:jc w:val="both"/>
              <w:rPr>
                <w:rFonts w:ascii="Times New Roman" w:hAnsi="Times New Roman"/>
                <w:sz w:val="25"/>
              </w:rPr>
            </w:pPr>
            <w:r w:rsidRPr="004E58B9">
              <w:rPr>
                <w:rFonts w:ascii="Times New Roman" w:hAnsi="Times New Roman"/>
                <w:w w:val="95"/>
                <w:sz w:val="25"/>
              </w:rPr>
              <w:t>Данные</w:t>
            </w:r>
            <w:r w:rsidRPr="004E58B9">
              <w:rPr>
                <w:rFonts w:ascii="Times New Roman" w:hAnsi="Times New Roman"/>
                <w:spacing w:val="-2"/>
                <w:sz w:val="25"/>
              </w:rPr>
              <w:t xml:space="preserve"> </w:t>
            </w:r>
            <w:r w:rsidRPr="004E58B9">
              <w:rPr>
                <w:rFonts w:ascii="Times New Roman" w:hAnsi="Times New Roman"/>
                <w:w w:val="95"/>
                <w:sz w:val="25"/>
              </w:rPr>
              <w:t>формы</w:t>
            </w:r>
            <w:r w:rsidRPr="004E58B9">
              <w:rPr>
                <w:rFonts w:ascii="Times New Roman" w:hAnsi="Times New Roman"/>
                <w:spacing w:val="-2"/>
                <w:sz w:val="25"/>
              </w:rPr>
              <w:t xml:space="preserve"> </w:t>
            </w:r>
            <w:r w:rsidRPr="004E58B9">
              <w:rPr>
                <w:rFonts w:ascii="Times New Roman" w:hAnsi="Times New Roman"/>
                <w:w w:val="95"/>
                <w:sz w:val="25"/>
              </w:rPr>
              <w:t>общения</w:t>
            </w:r>
            <w:r w:rsidRPr="004E58B9">
              <w:rPr>
                <w:rFonts w:ascii="Times New Roman" w:hAnsi="Times New Roman"/>
                <w:sz w:val="25"/>
              </w:rPr>
              <w:t xml:space="preserve"> </w:t>
            </w:r>
            <w:r w:rsidRPr="004E58B9">
              <w:rPr>
                <w:rFonts w:ascii="Times New Roman" w:hAnsi="Times New Roman"/>
                <w:w w:val="95"/>
                <w:sz w:val="25"/>
              </w:rPr>
              <w:t>педагогов</w:t>
            </w:r>
            <w:r w:rsidRPr="004E58B9">
              <w:rPr>
                <w:rFonts w:ascii="Times New Roman" w:hAnsi="Times New Roman"/>
                <w:spacing w:val="2"/>
                <w:sz w:val="25"/>
              </w:rPr>
              <w:t xml:space="preserve"> </w:t>
            </w:r>
            <w:r w:rsidRPr="004E58B9">
              <w:rPr>
                <w:rFonts w:ascii="Times New Roman" w:hAnsi="Times New Roman"/>
                <w:w w:val="95"/>
                <w:sz w:val="25"/>
              </w:rPr>
              <w:t>и</w:t>
            </w:r>
            <w:r w:rsidRPr="004E58B9">
              <w:rPr>
                <w:rFonts w:ascii="Times New Roman" w:hAnsi="Times New Roman"/>
                <w:spacing w:val="-4"/>
                <w:w w:val="95"/>
                <w:sz w:val="25"/>
              </w:rPr>
              <w:t xml:space="preserve"> </w:t>
            </w:r>
            <w:r w:rsidRPr="004E58B9">
              <w:rPr>
                <w:rFonts w:ascii="Times New Roman" w:hAnsi="Times New Roman"/>
                <w:w w:val="95"/>
                <w:sz w:val="25"/>
              </w:rPr>
              <w:t>родителей</w:t>
            </w:r>
            <w:r w:rsidRPr="004E58B9">
              <w:rPr>
                <w:rFonts w:ascii="Times New Roman" w:hAnsi="Times New Roman"/>
                <w:spacing w:val="7"/>
                <w:sz w:val="25"/>
              </w:rPr>
              <w:t xml:space="preserve"> </w:t>
            </w:r>
            <w:r w:rsidRPr="004E58B9">
              <w:rPr>
                <w:rFonts w:ascii="Times New Roman" w:hAnsi="Times New Roman"/>
                <w:w w:val="95"/>
                <w:sz w:val="25"/>
              </w:rPr>
              <w:t>решают</w:t>
            </w:r>
            <w:r w:rsidRPr="004E58B9">
              <w:rPr>
                <w:rFonts w:ascii="Times New Roman" w:hAnsi="Times New Roman"/>
                <w:spacing w:val="6"/>
                <w:sz w:val="25"/>
              </w:rPr>
              <w:t xml:space="preserve"> </w:t>
            </w:r>
            <w:r w:rsidRPr="004E58B9">
              <w:rPr>
                <w:rFonts w:ascii="Times New Roman" w:hAnsi="Times New Roman"/>
                <w:w w:val="95"/>
                <w:sz w:val="25"/>
              </w:rPr>
              <w:t>задачи</w:t>
            </w:r>
            <w:r w:rsidRPr="004E58B9">
              <w:rPr>
                <w:rFonts w:ascii="Times New Roman" w:hAnsi="Times New Roman"/>
                <w:spacing w:val="-1"/>
                <w:sz w:val="25"/>
              </w:rPr>
              <w:t xml:space="preserve"> </w:t>
            </w:r>
            <w:r w:rsidRPr="004E58B9">
              <w:rPr>
                <w:rFonts w:ascii="Times New Roman" w:hAnsi="Times New Roman"/>
                <w:w w:val="95"/>
                <w:sz w:val="25"/>
              </w:rPr>
              <w:t>ознакомления</w:t>
            </w:r>
            <w:r w:rsidRPr="004E58B9">
              <w:rPr>
                <w:rFonts w:ascii="Times New Roman" w:hAnsi="Times New Roman"/>
                <w:spacing w:val="8"/>
                <w:sz w:val="25"/>
              </w:rPr>
              <w:t xml:space="preserve"> </w:t>
            </w:r>
            <w:r w:rsidRPr="004E58B9">
              <w:rPr>
                <w:rFonts w:ascii="Times New Roman" w:hAnsi="Times New Roman"/>
                <w:w w:val="95"/>
                <w:sz w:val="25"/>
              </w:rPr>
              <w:t>родителей</w:t>
            </w:r>
            <w:r w:rsidRPr="004E58B9">
              <w:rPr>
                <w:rFonts w:ascii="Times New Roman" w:hAnsi="Times New Roman"/>
                <w:spacing w:val="-1"/>
                <w:sz w:val="25"/>
              </w:rPr>
              <w:t xml:space="preserve"> </w:t>
            </w:r>
            <w:r w:rsidRPr="004E58B9">
              <w:rPr>
                <w:rFonts w:ascii="Times New Roman" w:hAnsi="Times New Roman"/>
                <w:spacing w:val="-10"/>
                <w:w w:val="95"/>
                <w:sz w:val="25"/>
              </w:rPr>
              <w:t>с</w:t>
            </w:r>
          </w:p>
          <w:p w:rsidR="006E1D2E" w:rsidRPr="004E58B9" w:rsidRDefault="006E1D2E" w:rsidP="004E58B9">
            <w:pPr>
              <w:widowControl w:val="0"/>
              <w:suppressAutoHyphens/>
              <w:spacing w:before="7" w:after="0" w:line="218" w:lineRule="auto"/>
              <w:ind w:left="130" w:right="114"/>
              <w:jc w:val="both"/>
              <w:rPr>
                <w:rFonts w:ascii="Times New Roman" w:hAnsi="Times New Roman"/>
                <w:sz w:val="25"/>
              </w:rPr>
            </w:pPr>
            <w:r w:rsidRPr="004E58B9">
              <w:rPr>
                <w:rFonts w:ascii="Times New Roman" w:hAnsi="Times New Roman"/>
                <w:sz w:val="25"/>
              </w:rPr>
              <w:t xml:space="preserve">условиями, содержанием и методами воспитания детей в условиях дошкольного </w:t>
            </w:r>
            <w:r w:rsidRPr="004E58B9">
              <w:rPr>
                <w:rFonts w:ascii="Times New Roman" w:hAnsi="Times New Roman"/>
                <w:w w:val="95"/>
                <w:sz w:val="25"/>
              </w:rPr>
              <w:t>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6E1D2E" w:rsidRPr="000E4AAA" w:rsidTr="004E58B9">
        <w:trPr>
          <w:trHeight w:val="1924"/>
        </w:trPr>
        <w:tc>
          <w:tcPr>
            <w:tcW w:w="2068"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3" w:lineRule="exact"/>
              <w:ind w:left="126"/>
              <w:rPr>
                <w:rFonts w:ascii="Times New Roman" w:hAnsi="Times New Roman"/>
                <w:sz w:val="25"/>
                <w:lang w:val="en-US"/>
              </w:rPr>
            </w:pPr>
            <w:r w:rsidRPr="004E58B9">
              <w:rPr>
                <w:rFonts w:ascii="Times New Roman" w:hAnsi="Times New Roman"/>
                <w:spacing w:val="-2"/>
                <w:sz w:val="25"/>
                <w:lang w:val="en-US"/>
              </w:rPr>
              <w:t>Информационно-</w:t>
            </w:r>
          </w:p>
          <w:p w:rsidR="006E1D2E" w:rsidRPr="004E58B9" w:rsidRDefault="006E1D2E" w:rsidP="004E58B9">
            <w:pPr>
              <w:widowControl w:val="0"/>
              <w:suppressAutoHyphens/>
              <w:spacing w:after="0" w:line="281" w:lineRule="exact"/>
              <w:ind w:left="127"/>
              <w:rPr>
                <w:rFonts w:ascii="Times New Roman" w:hAnsi="Times New Roman"/>
                <w:sz w:val="25"/>
                <w:lang w:val="en-US"/>
              </w:rPr>
            </w:pPr>
            <w:r w:rsidRPr="004E58B9">
              <w:rPr>
                <w:rFonts w:ascii="Times New Roman" w:hAnsi="Times New Roman"/>
                <w:spacing w:val="-2"/>
                <w:sz w:val="25"/>
                <w:lang w:val="en-US"/>
              </w:rPr>
              <w:t>ознакомителъные</w:t>
            </w:r>
          </w:p>
        </w:tc>
        <w:tc>
          <w:tcPr>
            <w:tcW w:w="7509"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3" w:lineRule="exact"/>
              <w:ind w:left="127"/>
              <w:jc w:val="both"/>
              <w:rPr>
                <w:rFonts w:ascii="Times New Roman" w:hAnsi="Times New Roman"/>
                <w:sz w:val="25"/>
              </w:rPr>
            </w:pPr>
            <w:r w:rsidRPr="004E58B9">
              <w:rPr>
                <w:rFonts w:ascii="Times New Roman" w:hAnsi="Times New Roman"/>
                <w:w w:val="95"/>
                <w:sz w:val="25"/>
              </w:rPr>
              <w:t>Направлены</w:t>
            </w:r>
            <w:r w:rsidRPr="004E58B9">
              <w:rPr>
                <w:rFonts w:ascii="Times New Roman" w:hAnsi="Times New Roman"/>
                <w:spacing w:val="-5"/>
                <w:w w:val="95"/>
                <w:sz w:val="25"/>
              </w:rPr>
              <w:t xml:space="preserve"> </w:t>
            </w:r>
            <w:r w:rsidRPr="004E58B9">
              <w:rPr>
                <w:rFonts w:ascii="Times New Roman" w:hAnsi="Times New Roman"/>
                <w:w w:val="95"/>
                <w:sz w:val="25"/>
              </w:rPr>
              <w:t>на</w:t>
            </w:r>
            <w:r w:rsidRPr="004E58B9">
              <w:rPr>
                <w:rFonts w:ascii="Times New Roman" w:hAnsi="Times New Roman"/>
                <w:spacing w:val="-12"/>
                <w:w w:val="95"/>
                <w:sz w:val="25"/>
              </w:rPr>
              <w:t xml:space="preserve"> </w:t>
            </w:r>
            <w:r w:rsidRPr="004E58B9">
              <w:rPr>
                <w:rFonts w:ascii="Times New Roman" w:hAnsi="Times New Roman"/>
                <w:w w:val="95"/>
                <w:sz w:val="25"/>
              </w:rPr>
              <w:t>ознакомление</w:t>
            </w:r>
            <w:r w:rsidRPr="004E58B9">
              <w:rPr>
                <w:rFonts w:ascii="Times New Roman" w:hAnsi="Times New Roman"/>
                <w:spacing w:val="2"/>
                <w:sz w:val="25"/>
              </w:rPr>
              <w:t xml:space="preserve"> </w:t>
            </w:r>
            <w:r w:rsidRPr="004E58B9">
              <w:rPr>
                <w:rFonts w:ascii="Times New Roman" w:hAnsi="Times New Roman"/>
                <w:w w:val="95"/>
                <w:sz w:val="25"/>
              </w:rPr>
              <w:t>родителей</w:t>
            </w:r>
            <w:r w:rsidRPr="004E58B9">
              <w:rPr>
                <w:rFonts w:ascii="Times New Roman" w:hAnsi="Times New Roman"/>
                <w:spacing w:val="-2"/>
                <w:sz w:val="25"/>
              </w:rPr>
              <w:t xml:space="preserve"> </w:t>
            </w:r>
            <w:r w:rsidRPr="004E58B9">
              <w:rPr>
                <w:rFonts w:ascii="Times New Roman" w:hAnsi="Times New Roman"/>
                <w:w w:val="95"/>
                <w:sz w:val="25"/>
              </w:rPr>
              <w:t>с</w:t>
            </w:r>
            <w:r w:rsidRPr="004E58B9">
              <w:rPr>
                <w:rFonts w:ascii="Times New Roman" w:hAnsi="Times New Roman"/>
                <w:spacing w:val="-12"/>
                <w:w w:val="95"/>
                <w:sz w:val="25"/>
              </w:rPr>
              <w:t xml:space="preserve"> </w:t>
            </w:r>
            <w:r w:rsidRPr="004E58B9">
              <w:rPr>
                <w:rFonts w:ascii="Times New Roman" w:hAnsi="Times New Roman"/>
                <w:w w:val="95"/>
                <w:sz w:val="25"/>
              </w:rPr>
              <w:t>дошкольным</w:t>
            </w:r>
            <w:r w:rsidRPr="004E58B9">
              <w:rPr>
                <w:rFonts w:ascii="Times New Roman" w:hAnsi="Times New Roman"/>
                <w:spacing w:val="1"/>
                <w:sz w:val="25"/>
              </w:rPr>
              <w:t xml:space="preserve"> </w:t>
            </w:r>
            <w:r w:rsidRPr="004E58B9">
              <w:rPr>
                <w:rFonts w:ascii="Times New Roman" w:hAnsi="Times New Roman"/>
                <w:spacing w:val="-2"/>
                <w:w w:val="95"/>
                <w:sz w:val="25"/>
              </w:rPr>
              <w:t>учреждением,</w:t>
            </w:r>
          </w:p>
          <w:p w:rsidR="006E1D2E" w:rsidRPr="004E58B9" w:rsidRDefault="006E1D2E" w:rsidP="004E58B9">
            <w:pPr>
              <w:widowControl w:val="0"/>
              <w:suppressAutoHyphens/>
              <w:spacing w:before="2" w:after="0" w:line="228" w:lineRule="auto"/>
              <w:ind w:left="125" w:right="156" w:firstLine="2"/>
              <w:jc w:val="both"/>
              <w:rPr>
                <w:rFonts w:ascii="Times New Roman" w:hAnsi="Times New Roman"/>
                <w:sz w:val="25"/>
              </w:rPr>
            </w:pPr>
            <w:r w:rsidRPr="004E58B9">
              <w:rPr>
                <w:rFonts w:ascii="Times New Roman" w:hAnsi="Times New Roman"/>
                <w:sz w:val="25"/>
              </w:rPr>
              <w:t xml:space="preserve">особенностями его работы, с педагогами, занимающимися воспитанием детей, через сайт в Интернете, «Летопись ДОУ», выставки детских работ, фотовыставки, рекламу в средствах </w:t>
            </w:r>
            <w:r w:rsidRPr="004E58B9">
              <w:rPr>
                <w:rFonts w:ascii="Times New Roman" w:hAnsi="Times New Roman"/>
                <w:w w:val="95"/>
                <w:sz w:val="25"/>
              </w:rPr>
              <w:t>массовой</w:t>
            </w:r>
            <w:r w:rsidRPr="004E58B9">
              <w:rPr>
                <w:rFonts w:ascii="Times New Roman" w:hAnsi="Times New Roman"/>
                <w:spacing w:val="40"/>
                <w:sz w:val="25"/>
              </w:rPr>
              <w:t xml:space="preserve"> </w:t>
            </w:r>
            <w:r w:rsidRPr="004E58B9">
              <w:rPr>
                <w:rFonts w:ascii="Times New Roman" w:hAnsi="Times New Roman"/>
                <w:w w:val="95"/>
                <w:sz w:val="25"/>
              </w:rPr>
              <w:t>информации,</w:t>
            </w:r>
            <w:r w:rsidRPr="004E58B9">
              <w:rPr>
                <w:rFonts w:ascii="Times New Roman" w:hAnsi="Times New Roman"/>
                <w:spacing w:val="80"/>
                <w:sz w:val="25"/>
              </w:rPr>
              <w:t xml:space="preserve"> </w:t>
            </w:r>
            <w:r w:rsidRPr="004E58B9">
              <w:rPr>
                <w:rFonts w:ascii="Times New Roman" w:hAnsi="Times New Roman"/>
                <w:w w:val="95"/>
                <w:sz w:val="25"/>
              </w:rPr>
              <w:t>информационные</w:t>
            </w:r>
            <w:r w:rsidRPr="004E58B9">
              <w:rPr>
                <w:rFonts w:ascii="Times New Roman" w:hAnsi="Times New Roman"/>
                <w:spacing w:val="40"/>
                <w:sz w:val="25"/>
              </w:rPr>
              <w:t xml:space="preserve"> </w:t>
            </w:r>
            <w:r w:rsidRPr="004E58B9">
              <w:rPr>
                <w:rFonts w:ascii="Times New Roman" w:hAnsi="Times New Roman"/>
                <w:w w:val="95"/>
                <w:sz w:val="25"/>
              </w:rPr>
              <w:t>проспекты,</w:t>
            </w:r>
            <w:r w:rsidRPr="004E58B9">
              <w:rPr>
                <w:rFonts w:ascii="Times New Roman" w:hAnsi="Times New Roman"/>
                <w:spacing w:val="40"/>
                <w:sz w:val="25"/>
              </w:rPr>
              <w:t xml:space="preserve"> </w:t>
            </w:r>
            <w:r w:rsidRPr="004E58B9">
              <w:rPr>
                <w:rFonts w:ascii="Times New Roman" w:hAnsi="Times New Roman"/>
                <w:w w:val="95"/>
                <w:sz w:val="25"/>
              </w:rPr>
              <w:t>видеофильмы</w:t>
            </w:r>
          </w:p>
          <w:p w:rsidR="006E1D2E" w:rsidRPr="004E58B9" w:rsidRDefault="006E1D2E" w:rsidP="004E58B9">
            <w:pPr>
              <w:widowControl w:val="0"/>
              <w:suppressAutoHyphens/>
              <w:spacing w:after="0" w:line="218" w:lineRule="auto"/>
              <w:ind w:left="125" w:right="188" w:firstLine="2"/>
              <w:jc w:val="both"/>
              <w:rPr>
                <w:rFonts w:ascii="Times New Roman" w:hAnsi="Times New Roman"/>
                <w:sz w:val="25"/>
              </w:rPr>
            </w:pPr>
            <w:r w:rsidRPr="004E58B9">
              <w:rPr>
                <w:rFonts w:ascii="Times New Roman" w:hAnsi="Times New Roman"/>
                <w:sz w:val="25"/>
              </w:rPr>
              <w:t xml:space="preserve">«Из жизни одной группы детского сада»; выставки детских работ; </w:t>
            </w:r>
            <w:r w:rsidRPr="004E58B9">
              <w:rPr>
                <w:rFonts w:ascii="Times New Roman" w:hAnsi="Times New Roman"/>
                <w:w w:val="95"/>
                <w:sz w:val="25"/>
              </w:rPr>
              <w:t>фотовыставки</w:t>
            </w:r>
            <w:r w:rsidRPr="004E58B9">
              <w:rPr>
                <w:rFonts w:ascii="Times New Roman" w:hAnsi="Times New Roman"/>
                <w:spacing w:val="40"/>
                <w:sz w:val="25"/>
              </w:rPr>
              <w:t xml:space="preserve"> </w:t>
            </w:r>
            <w:r w:rsidRPr="004E58B9">
              <w:rPr>
                <w:rFonts w:ascii="Times New Roman" w:hAnsi="Times New Roman"/>
                <w:w w:val="95"/>
                <w:sz w:val="25"/>
              </w:rPr>
              <w:t>и информационные проспекты</w:t>
            </w:r>
          </w:p>
        </w:tc>
      </w:tr>
      <w:tr w:rsidR="006E1D2E" w:rsidRPr="000E4AAA" w:rsidTr="004E58B9">
        <w:trPr>
          <w:trHeight w:val="1924"/>
        </w:trPr>
        <w:tc>
          <w:tcPr>
            <w:tcW w:w="2068"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51" w:lineRule="exact"/>
              <w:ind w:left="131"/>
              <w:rPr>
                <w:rFonts w:ascii="Times New Roman" w:hAnsi="Times New Roman"/>
                <w:sz w:val="25"/>
                <w:lang w:val="en-US"/>
              </w:rPr>
            </w:pPr>
            <w:r w:rsidRPr="004E58B9">
              <w:rPr>
                <w:rFonts w:ascii="Times New Roman" w:hAnsi="Times New Roman"/>
                <w:spacing w:val="-2"/>
                <w:sz w:val="25"/>
                <w:lang w:val="en-US"/>
              </w:rPr>
              <w:t>Информационно-</w:t>
            </w:r>
          </w:p>
          <w:p w:rsidR="006E1D2E" w:rsidRPr="004E58B9" w:rsidRDefault="006E1D2E" w:rsidP="004E58B9">
            <w:pPr>
              <w:widowControl w:val="0"/>
              <w:suppressAutoHyphens/>
              <w:spacing w:after="0" w:line="283" w:lineRule="exact"/>
              <w:ind w:left="131"/>
              <w:rPr>
                <w:rFonts w:ascii="Times New Roman" w:hAnsi="Times New Roman"/>
                <w:sz w:val="25"/>
                <w:lang w:val="en-US"/>
              </w:rPr>
            </w:pPr>
            <w:r w:rsidRPr="004E58B9">
              <w:rPr>
                <w:rFonts w:ascii="Times New Roman" w:hAnsi="Times New Roman"/>
                <w:spacing w:val="-2"/>
                <w:sz w:val="25"/>
                <w:lang w:val="en-US"/>
              </w:rPr>
              <w:t>просветительские</w:t>
            </w:r>
          </w:p>
        </w:tc>
        <w:tc>
          <w:tcPr>
            <w:tcW w:w="7509" w:type="dxa"/>
            <w:tcBorders>
              <w:top w:val="single" w:sz="6" w:space="0" w:color="232323"/>
              <w:left w:val="single" w:sz="6" w:space="0" w:color="232323"/>
              <w:bottom w:val="single" w:sz="6" w:space="0" w:color="232323"/>
              <w:right w:val="single" w:sz="6" w:space="0" w:color="232323"/>
            </w:tcBorders>
          </w:tcPr>
          <w:p w:rsidR="006E1D2E" w:rsidRPr="004E58B9" w:rsidRDefault="006E1D2E" w:rsidP="004E58B9">
            <w:pPr>
              <w:widowControl w:val="0"/>
              <w:suppressAutoHyphens/>
              <w:spacing w:after="0" w:line="248" w:lineRule="exact"/>
              <w:ind w:left="127"/>
              <w:jc w:val="both"/>
              <w:rPr>
                <w:rFonts w:ascii="Times New Roman" w:hAnsi="Times New Roman"/>
                <w:sz w:val="25"/>
              </w:rPr>
            </w:pPr>
            <w:r w:rsidRPr="004E58B9">
              <w:rPr>
                <w:rFonts w:ascii="Times New Roman" w:hAnsi="Times New Roman"/>
                <w:sz w:val="25"/>
              </w:rPr>
              <w:t>Направлены</w:t>
            </w:r>
            <w:r w:rsidRPr="004E58B9">
              <w:rPr>
                <w:rFonts w:ascii="Times New Roman" w:hAnsi="Times New Roman"/>
                <w:spacing w:val="60"/>
                <w:w w:val="150"/>
                <w:sz w:val="25"/>
              </w:rPr>
              <w:t xml:space="preserve"> </w:t>
            </w:r>
            <w:r w:rsidRPr="004E58B9">
              <w:rPr>
                <w:rFonts w:ascii="Times New Roman" w:hAnsi="Times New Roman"/>
                <w:sz w:val="25"/>
              </w:rPr>
              <w:t>на</w:t>
            </w:r>
            <w:r w:rsidRPr="004E58B9">
              <w:rPr>
                <w:rFonts w:ascii="Times New Roman" w:hAnsi="Times New Roman"/>
                <w:spacing w:val="77"/>
                <w:sz w:val="25"/>
              </w:rPr>
              <w:t xml:space="preserve"> </w:t>
            </w:r>
            <w:r w:rsidRPr="004E58B9">
              <w:rPr>
                <w:rFonts w:ascii="Times New Roman" w:hAnsi="Times New Roman"/>
                <w:sz w:val="25"/>
              </w:rPr>
              <w:t>обогащение</w:t>
            </w:r>
            <w:r w:rsidRPr="004E58B9">
              <w:rPr>
                <w:rFonts w:ascii="Times New Roman" w:hAnsi="Times New Roman"/>
                <w:spacing w:val="64"/>
                <w:w w:val="150"/>
                <w:sz w:val="25"/>
              </w:rPr>
              <w:t xml:space="preserve"> </w:t>
            </w:r>
            <w:r w:rsidRPr="004E58B9">
              <w:rPr>
                <w:rFonts w:ascii="Times New Roman" w:hAnsi="Times New Roman"/>
                <w:sz w:val="25"/>
              </w:rPr>
              <w:t>знаний</w:t>
            </w:r>
            <w:r w:rsidRPr="004E58B9">
              <w:rPr>
                <w:rFonts w:ascii="Times New Roman" w:hAnsi="Times New Roman"/>
                <w:spacing w:val="57"/>
                <w:w w:val="150"/>
                <w:sz w:val="25"/>
              </w:rPr>
              <w:t xml:space="preserve"> </w:t>
            </w:r>
            <w:r w:rsidRPr="004E58B9">
              <w:rPr>
                <w:rFonts w:ascii="Times New Roman" w:hAnsi="Times New Roman"/>
                <w:sz w:val="25"/>
              </w:rPr>
              <w:t>родителей</w:t>
            </w:r>
            <w:r w:rsidRPr="004E58B9">
              <w:rPr>
                <w:rFonts w:ascii="Times New Roman" w:hAnsi="Times New Roman"/>
                <w:spacing w:val="54"/>
                <w:w w:val="150"/>
                <w:sz w:val="25"/>
              </w:rPr>
              <w:t xml:space="preserve"> </w:t>
            </w:r>
            <w:r w:rsidRPr="004E58B9">
              <w:rPr>
                <w:rFonts w:ascii="Times New Roman" w:hAnsi="Times New Roman"/>
                <w:sz w:val="25"/>
              </w:rPr>
              <w:t>об</w:t>
            </w:r>
            <w:r w:rsidRPr="004E58B9">
              <w:rPr>
                <w:rFonts w:ascii="Times New Roman" w:hAnsi="Times New Roman"/>
                <w:spacing w:val="51"/>
                <w:w w:val="150"/>
                <w:sz w:val="25"/>
              </w:rPr>
              <w:t xml:space="preserve"> </w:t>
            </w:r>
            <w:r w:rsidRPr="004E58B9">
              <w:rPr>
                <w:rFonts w:ascii="Times New Roman" w:hAnsi="Times New Roman"/>
                <w:spacing w:val="-2"/>
                <w:sz w:val="25"/>
              </w:rPr>
              <w:t>особенностях</w:t>
            </w:r>
          </w:p>
          <w:p w:rsidR="006E1D2E" w:rsidRPr="004E58B9" w:rsidRDefault="006E1D2E" w:rsidP="004E58B9">
            <w:pPr>
              <w:widowControl w:val="0"/>
              <w:suppressAutoHyphens/>
              <w:spacing w:before="2" w:after="0" w:line="228" w:lineRule="auto"/>
              <w:ind w:left="125" w:right="85" w:firstLine="2"/>
              <w:jc w:val="both"/>
              <w:rPr>
                <w:rFonts w:ascii="Times New Roman" w:hAnsi="Times New Roman"/>
                <w:sz w:val="25"/>
              </w:rPr>
            </w:pPr>
            <w:r w:rsidRPr="004E58B9">
              <w:rPr>
                <w:rFonts w:ascii="Times New Roman" w:hAnsi="Times New Roman"/>
                <w:sz w:val="25"/>
              </w:rPr>
              <w:t xml:space="preserve">развития и воспитания детей дошкольного возраста; их специфика заключается в том, что общение педагогов с родителями здесь не </w:t>
            </w:r>
            <w:r w:rsidRPr="004E58B9">
              <w:rPr>
                <w:rFonts w:ascii="Times New Roman" w:hAnsi="Times New Roman"/>
                <w:w w:val="95"/>
                <w:sz w:val="25"/>
              </w:rPr>
              <w:t xml:space="preserve">прямое, а опосредованное — через газеты, организацию тематических </w:t>
            </w:r>
            <w:r w:rsidRPr="004E58B9">
              <w:rPr>
                <w:rFonts w:ascii="Times New Roman" w:hAnsi="Times New Roman"/>
                <w:sz w:val="25"/>
              </w:rPr>
              <w:t>выставок;</w:t>
            </w:r>
            <w:r w:rsidRPr="004E58B9">
              <w:rPr>
                <w:rFonts w:ascii="Times New Roman" w:hAnsi="Times New Roman"/>
                <w:spacing w:val="19"/>
                <w:sz w:val="25"/>
              </w:rPr>
              <w:t xml:space="preserve"> </w:t>
            </w:r>
            <w:r w:rsidRPr="004E58B9">
              <w:rPr>
                <w:rFonts w:ascii="Times New Roman" w:hAnsi="Times New Roman"/>
                <w:sz w:val="25"/>
              </w:rPr>
              <w:t>информационные</w:t>
            </w:r>
            <w:r w:rsidRPr="004E58B9">
              <w:rPr>
                <w:rFonts w:ascii="Times New Roman" w:hAnsi="Times New Roman"/>
                <w:spacing w:val="8"/>
                <w:sz w:val="25"/>
              </w:rPr>
              <w:t xml:space="preserve"> </w:t>
            </w:r>
            <w:r w:rsidRPr="004E58B9">
              <w:rPr>
                <w:rFonts w:ascii="Times New Roman" w:hAnsi="Times New Roman"/>
                <w:sz w:val="25"/>
              </w:rPr>
              <w:t>стенды;</w:t>
            </w:r>
            <w:r w:rsidRPr="004E58B9">
              <w:rPr>
                <w:rFonts w:ascii="Times New Roman" w:hAnsi="Times New Roman"/>
                <w:spacing w:val="17"/>
                <w:sz w:val="25"/>
              </w:rPr>
              <w:t xml:space="preserve"> </w:t>
            </w:r>
            <w:r w:rsidRPr="004E58B9">
              <w:rPr>
                <w:rFonts w:ascii="Times New Roman" w:hAnsi="Times New Roman"/>
                <w:sz w:val="25"/>
              </w:rPr>
              <w:t>записи</w:t>
            </w:r>
            <w:r w:rsidRPr="004E58B9">
              <w:rPr>
                <w:rFonts w:ascii="Times New Roman" w:hAnsi="Times New Roman"/>
                <w:spacing w:val="18"/>
                <w:sz w:val="25"/>
              </w:rPr>
              <w:t xml:space="preserve"> </w:t>
            </w:r>
            <w:r w:rsidRPr="004E58B9">
              <w:rPr>
                <w:rFonts w:ascii="Times New Roman" w:hAnsi="Times New Roman"/>
                <w:sz w:val="25"/>
              </w:rPr>
              <w:t>видеофрагментов</w:t>
            </w:r>
          </w:p>
          <w:p w:rsidR="006E1D2E" w:rsidRPr="004E58B9" w:rsidRDefault="006E1D2E" w:rsidP="004E58B9">
            <w:pPr>
              <w:widowControl w:val="0"/>
              <w:suppressAutoHyphens/>
              <w:spacing w:after="0" w:line="228" w:lineRule="auto"/>
              <w:ind w:left="125" w:right="119" w:firstLine="1"/>
              <w:jc w:val="both"/>
              <w:rPr>
                <w:rFonts w:ascii="Times New Roman" w:hAnsi="Times New Roman"/>
                <w:sz w:val="25"/>
              </w:rPr>
            </w:pPr>
            <w:r w:rsidRPr="004E58B9">
              <w:rPr>
                <w:rFonts w:ascii="Times New Roman" w:hAnsi="Times New Roman"/>
                <w:sz w:val="25"/>
              </w:rPr>
              <w:t xml:space="preserve">организации различных видов деятельности, режимных моментов; </w:t>
            </w:r>
            <w:r w:rsidRPr="004E58B9">
              <w:rPr>
                <w:rFonts w:ascii="Times New Roman" w:hAnsi="Times New Roman"/>
                <w:w w:val="95"/>
                <w:sz w:val="25"/>
              </w:rPr>
              <w:t>фотографии, выставки детских работ, ширмы, папки-передвижки</w:t>
            </w:r>
          </w:p>
        </w:tc>
      </w:tr>
    </w:tbl>
    <w:p w:rsidR="006E1D2E" w:rsidRPr="000E4AAA" w:rsidRDefault="006E1D2E" w:rsidP="00A325BB">
      <w:pPr>
        <w:widowControl w:val="0"/>
        <w:suppressAutoHyphens/>
        <w:spacing w:after="0" w:line="255" w:lineRule="exact"/>
        <w:rPr>
          <w:rFonts w:ascii="Times New Roman" w:hAnsi="Times New Roman"/>
          <w:sz w:val="25"/>
        </w:rPr>
      </w:pPr>
    </w:p>
    <w:p w:rsidR="006E1D2E" w:rsidRPr="000E4AAA" w:rsidRDefault="006E1D2E" w:rsidP="00A325BB">
      <w:pPr>
        <w:widowControl w:val="0"/>
        <w:suppressAutoHyphens/>
        <w:spacing w:after="0" w:line="240" w:lineRule="auto"/>
        <w:rPr>
          <w:rFonts w:ascii="Times New Roman" w:hAnsi="Times New Roman"/>
        </w:rPr>
        <w:sectPr w:rsidR="006E1D2E" w:rsidRPr="000E4AAA">
          <w:type w:val="continuous"/>
          <w:pgSz w:w="11906" w:h="16838"/>
          <w:pgMar w:top="1120" w:right="640" w:bottom="661" w:left="1460" w:header="0" w:footer="0" w:gutter="0"/>
          <w:cols w:space="720"/>
          <w:formProt w:val="0"/>
          <w:docGrid w:linePitch="100" w:charSpace="4096"/>
        </w:sectPr>
      </w:pPr>
    </w:p>
    <w:p w:rsidR="006E1D2E" w:rsidRPr="000E4AAA" w:rsidRDefault="006E1D2E" w:rsidP="00A325BB">
      <w:pPr>
        <w:widowControl w:val="0"/>
        <w:suppressAutoHyphens/>
        <w:spacing w:before="3" w:after="0" w:line="240" w:lineRule="auto"/>
        <w:rPr>
          <w:rFonts w:ascii="Times New Roman" w:hAnsi="Times New Roman"/>
          <w:b/>
          <w:sz w:val="23"/>
          <w:szCs w:val="25"/>
        </w:rPr>
      </w:pPr>
    </w:p>
    <w:p w:rsidR="006E1D2E" w:rsidRPr="000E4AAA" w:rsidRDefault="006E1D2E" w:rsidP="00A325BB">
      <w:pPr>
        <w:widowControl w:val="0"/>
        <w:suppressAutoHyphens/>
        <w:spacing w:before="6" w:after="0" w:line="240" w:lineRule="auto"/>
        <w:rPr>
          <w:rFonts w:ascii="Times New Roman" w:hAnsi="Times New Roman"/>
          <w:b/>
          <w:sz w:val="12"/>
          <w:szCs w:val="25"/>
        </w:rPr>
      </w:pPr>
    </w:p>
    <w:p w:rsidR="006E1D2E" w:rsidRPr="008E5C34" w:rsidRDefault="006E1D2E" w:rsidP="008E5C34">
      <w:pPr>
        <w:widowControl w:val="0"/>
        <w:suppressAutoHyphens/>
        <w:spacing w:before="89" w:after="0" w:line="283" w:lineRule="exact"/>
        <w:ind w:left="1421" w:right="700"/>
        <w:jc w:val="center"/>
        <w:rPr>
          <w:rFonts w:ascii="Times New Roman" w:hAnsi="Times New Roman"/>
          <w:sz w:val="20"/>
          <w:szCs w:val="25"/>
        </w:rPr>
      </w:pPr>
      <w:r>
        <w:rPr>
          <w:rFonts w:ascii="Times New Roman" w:hAnsi="Times New Roman"/>
          <w:w w:val="90"/>
          <w:sz w:val="25"/>
          <w:szCs w:val="25"/>
        </w:rPr>
        <w:t>2.4.</w:t>
      </w:r>
      <w:r w:rsidRPr="008E5C34">
        <w:rPr>
          <w:rFonts w:ascii="Times New Roman" w:hAnsi="Times New Roman"/>
          <w:w w:val="90"/>
          <w:sz w:val="25"/>
          <w:szCs w:val="25"/>
        </w:rPr>
        <w:t>ЧАСТЬ,</w:t>
      </w:r>
      <w:r w:rsidRPr="008E5C34">
        <w:rPr>
          <w:rFonts w:ascii="Times New Roman" w:hAnsi="Times New Roman"/>
          <w:spacing w:val="44"/>
          <w:sz w:val="25"/>
          <w:szCs w:val="25"/>
        </w:rPr>
        <w:t xml:space="preserve"> </w:t>
      </w:r>
      <w:r w:rsidRPr="008E5C34">
        <w:rPr>
          <w:rFonts w:ascii="Times New Roman" w:hAnsi="Times New Roman"/>
          <w:w w:val="90"/>
          <w:sz w:val="25"/>
          <w:szCs w:val="25"/>
        </w:rPr>
        <w:t>ФОРМИРУЕМАЯ</w:t>
      </w:r>
      <w:r w:rsidRPr="008E5C34">
        <w:rPr>
          <w:rFonts w:ascii="Times New Roman" w:hAnsi="Times New Roman"/>
          <w:spacing w:val="51"/>
          <w:w w:val="150"/>
          <w:sz w:val="25"/>
          <w:szCs w:val="25"/>
        </w:rPr>
        <w:t xml:space="preserve"> </w:t>
      </w:r>
      <w:r w:rsidRPr="008E5C34">
        <w:rPr>
          <w:rFonts w:ascii="Times New Roman" w:hAnsi="Times New Roman"/>
          <w:w w:val="90"/>
          <w:sz w:val="25"/>
          <w:szCs w:val="25"/>
        </w:rPr>
        <w:t>УЧАСТНИКАМИ</w:t>
      </w:r>
      <w:r w:rsidRPr="008E5C34">
        <w:rPr>
          <w:rFonts w:ascii="Times New Roman" w:hAnsi="Times New Roman"/>
          <w:spacing w:val="51"/>
          <w:w w:val="150"/>
          <w:sz w:val="25"/>
          <w:szCs w:val="25"/>
        </w:rPr>
        <w:t xml:space="preserve"> </w:t>
      </w:r>
      <w:r w:rsidRPr="008E5C34">
        <w:rPr>
          <w:rFonts w:ascii="Times New Roman" w:hAnsi="Times New Roman"/>
          <w:spacing w:val="-2"/>
          <w:w w:val="90"/>
          <w:sz w:val="25"/>
          <w:szCs w:val="25"/>
        </w:rPr>
        <w:t>ОБРАЗОВАТЕЛЬНЫХ</w:t>
      </w:r>
    </w:p>
    <w:p w:rsidR="006E1D2E" w:rsidRPr="000E4AAA" w:rsidRDefault="006E1D2E" w:rsidP="00A325BB">
      <w:pPr>
        <w:widowControl w:val="0"/>
        <w:suppressAutoHyphens/>
        <w:spacing w:after="0" w:line="283" w:lineRule="exact"/>
        <w:ind w:left="826" w:right="723"/>
        <w:jc w:val="center"/>
        <w:rPr>
          <w:rFonts w:ascii="Times New Roman" w:hAnsi="Times New Roman"/>
          <w:sz w:val="20"/>
          <w:szCs w:val="25"/>
        </w:rPr>
      </w:pPr>
      <w:r w:rsidRPr="000E4AAA">
        <w:rPr>
          <w:rFonts w:ascii="Times New Roman" w:hAnsi="Times New Roman"/>
          <w:spacing w:val="-2"/>
          <w:sz w:val="25"/>
          <w:szCs w:val="25"/>
        </w:rPr>
        <w:t>ОТНОШЕНИЙ</w:t>
      </w:r>
    </w:p>
    <w:p w:rsidR="006E1D2E" w:rsidRPr="000E4AAA" w:rsidRDefault="006E1D2E" w:rsidP="00A325BB">
      <w:pPr>
        <w:widowControl w:val="0"/>
        <w:suppressAutoHyphens/>
        <w:spacing w:before="1" w:after="0" w:line="240" w:lineRule="auto"/>
        <w:rPr>
          <w:rFonts w:ascii="Times New Roman" w:hAnsi="Times New Roman"/>
          <w:sz w:val="20"/>
          <w:szCs w:val="25"/>
        </w:rPr>
      </w:pPr>
    </w:p>
    <w:p w:rsidR="006E1D2E" w:rsidRPr="000E4AAA" w:rsidRDefault="006E1D2E" w:rsidP="008E5C34">
      <w:pPr>
        <w:widowControl w:val="0"/>
        <w:tabs>
          <w:tab w:val="left" w:pos="1708"/>
        </w:tabs>
        <w:suppressAutoHyphens/>
        <w:spacing w:after="0" w:line="218" w:lineRule="auto"/>
        <w:ind w:left="943" w:right="217"/>
        <w:jc w:val="both"/>
        <w:outlineLvl w:val="0"/>
        <w:rPr>
          <w:rFonts w:ascii="Times New Roman" w:hAnsi="Times New Roman"/>
          <w:b/>
          <w:bCs/>
          <w:sz w:val="20"/>
          <w:szCs w:val="25"/>
        </w:rPr>
      </w:pPr>
      <w:r>
        <w:rPr>
          <w:rFonts w:ascii="Times New Roman" w:hAnsi="Times New Roman"/>
          <w:b/>
          <w:bCs/>
          <w:sz w:val="25"/>
          <w:szCs w:val="25"/>
        </w:rPr>
        <w:t>2.4.1.</w:t>
      </w:r>
      <w:r w:rsidRPr="000E4AAA">
        <w:rPr>
          <w:rFonts w:ascii="Times New Roman" w:hAnsi="Times New Roman"/>
          <w:b/>
          <w:bCs/>
          <w:sz w:val="25"/>
          <w:szCs w:val="25"/>
        </w:rPr>
        <w:t>Специфика национальных, социокультурных, экономических, климатических условий</w:t>
      </w:r>
    </w:p>
    <w:p w:rsidR="006E1D2E" w:rsidRPr="000E4AAA" w:rsidRDefault="006E1D2E" w:rsidP="00A325BB">
      <w:pPr>
        <w:widowControl w:val="0"/>
        <w:suppressAutoHyphens/>
        <w:spacing w:after="0" w:line="266" w:lineRule="exact"/>
        <w:ind w:left="113"/>
        <w:jc w:val="both"/>
        <w:rPr>
          <w:rFonts w:ascii="Times New Roman" w:hAnsi="Times New Roman"/>
          <w:sz w:val="20"/>
          <w:szCs w:val="25"/>
        </w:rPr>
      </w:pPr>
      <w:r w:rsidRPr="000E4AAA">
        <w:rPr>
          <w:rFonts w:ascii="Times New Roman" w:hAnsi="Times New Roman"/>
          <w:color w:val="0C0C0C"/>
          <w:w w:val="95"/>
          <w:sz w:val="25"/>
          <w:szCs w:val="25"/>
        </w:rPr>
        <w:t xml:space="preserve">Хабаровский край </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очень</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богатой</w:t>
      </w:r>
      <w:r w:rsidRPr="000E4AAA">
        <w:rPr>
          <w:rFonts w:ascii="Times New Roman" w:hAnsi="Times New Roman"/>
          <w:spacing w:val="-3"/>
          <w:sz w:val="25"/>
          <w:szCs w:val="25"/>
        </w:rPr>
        <w:t xml:space="preserve"> </w:t>
      </w:r>
      <w:r w:rsidRPr="000E4AAA">
        <w:rPr>
          <w:rFonts w:ascii="Times New Roman" w:hAnsi="Times New Roman"/>
          <w:spacing w:val="-2"/>
          <w:w w:val="95"/>
          <w:sz w:val="25"/>
          <w:szCs w:val="25"/>
        </w:rPr>
        <w:t>историей</w:t>
      </w:r>
      <w:r w:rsidRPr="000E4AAA">
        <w:rPr>
          <w:rFonts w:ascii="Times New Roman" w:hAnsi="Times New Roman"/>
          <w:w w:val="95"/>
          <w:sz w:val="25"/>
          <w:szCs w:val="25"/>
        </w:rPr>
        <w:t xml:space="preserve">- самобытный, гостеприимный. Основная масса населения </w:t>
      </w:r>
      <w:r w:rsidRPr="000E4AAA">
        <w:rPr>
          <w:rFonts w:ascii="Times New Roman" w:hAnsi="Times New Roman"/>
          <w:w w:val="90"/>
          <w:sz w:val="25"/>
          <w:szCs w:val="25"/>
        </w:rPr>
        <w:t xml:space="preserve">— </w:t>
      </w:r>
      <w:r w:rsidRPr="000E4AAA">
        <w:rPr>
          <w:rFonts w:ascii="Times New Roman" w:hAnsi="Times New Roman"/>
          <w:w w:val="95"/>
          <w:sz w:val="25"/>
          <w:szCs w:val="25"/>
        </w:rPr>
        <w:t xml:space="preserve">русские, но в хабаровском крае </w:t>
      </w:r>
      <w:r w:rsidRPr="000E4AAA">
        <w:rPr>
          <w:rFonts w:ascii="Times New Roman" w:hAnsi="Times New Roman"/>
          <w:sz w:val="25"/>
          <w:szCs w:val="25"/>
        </w:rPr>
        <w:t xml:space="preserve">проживают и люди других национальностей. Проблемы воспитания, толерантного отношения к людям разных национальностей в центре внимания ДОУ. Прежде чем </w:t>
      </w:r>
      <w:r w:rsidRPr="000E4AAA">
        <w:rPr>
          <w:rFonts w:ascii="Times New Roman" w:hAnsi="Times New Roman"/>
          <w:w w:val="95"/>
          <w:sz w:val="25"/>
          <w:szCs w:val="25"/>
        </w:rPr>
        <w:t xml:space="preserve">воспитать патриота России, надо дать знания детям о традициях Родины, обычаях своего </w:t>
      </w:r>
      <w:r w:rsidRPr="000E4AAA">
        <w:rPr>
          <w:rFonts w:ascii="Times New Roman" w:hAnsi="Times New Roman"/>
          <w:sz w:val="25"/>
          <w:szCs w:val="25"/>
        </w:rPr>
        <w:t>края, жить их</w:t>
      </w:r>
      <w:r w:rsidRPr="000E4AAA">
        <w:rPr>
          <w:rFonts w:ascii="Times New Roman" w:hAnsi="Times New Roman"/>
          <w:spacing w:val="-4"/>
          <w:sz w:val="25"/>
          <w:szCs w:val="25"/>
        </w:rPr>
        <w:t xml:space="preserve"> </w:t>
      </w:r>
      <w:r w:rsidRPr="000E4AAA">
        <w:rPr>
          <w:rFonts w:ascii="Times New Roman" w:hAnsi="Times New Roman"/>
          <w:sz w:val="25"/>
          <w:szCs w:val="25"/>
        </w:rPr>
        <w:t>интересами и</w:t>
      </w:r>
      <w:r w:rsidRPr="000E4AAA">
        <w:rPr>
          <w:rFonts w:ascii="Times New Roman" w:hAnsi="Times New Roman"/>
          <w:spacing w:val="-3"/>
          <w:sz w:val="25"/>
          <w:szCs w:val="25"/>
        </w:rPr>
        <w:t xml:space="preserve"> </w:t>
      </w:r>
      <w:r w:rsidRPr="000E4AAA">
        <w:rPr>
          <w:rFonts w:ascii="Times New Roman" w:hAnsi="Times New Roman"/>
          <w:sz w:val="25"/>
          <w:szCs w:val="25"/>
        </w:rPr>
        <w:t>заботами. По</w:t>
      </w:r>
      <w:r w:rsidRPr="000E4AAA">
        <w:rPr>
          <w:rFonts w:ascii="Times New Roman" w:hAnsi="Times New Roman"/>
          <w:spacing w:val="-3"/>
          <w:sz w:val="25"/>
          <w:szCs w:val="25"/>
        </w:rPr>
        <w:t xml:space="preserve"> </w:t>
      </w:r>
      <w:r w:rsidRPr="000E4AAA">
        <w:rPr>
          <w:rFonts w:ascii="Times New Roman" w:hAnsi="Times New Roman"/>
          <w:sz w:val="25"/>
          <w:szCs w:val="25"/>
        </w:rPr>
        <w:t>словам</w:t>
      </w:r>
      <w:r w:rsidRPr="000E4AAA">
        <w:rPr>
          <w:rFonts w:ascii="Times New Roman" w:hAnsi="Times New Roman"/>
          <w:spacing w:val="-1"/>
          <w:sz w:val="25"/>
          <w:szCs w:val="25"/>
        </w:rPr>
        <w:t xml:space="preserve"> </w:t>
      </w:r>
      <w:r w:rsidRPr="000E4AAA">
        <w:rPr>
          <w:rFonts w:ascii="Times New Roman" w:hAnsi="Times New Roman"/>
          <w:sz w:val="25"/>
          <w:szCs w:val="25"/>
        </w:rPr>
        <w:t>С.В. Михалкова, кто</w:t>
      </w:r>
      <w:r w:rsidRPr="000E4AAA">
        <w:rPr>
          <w:rFonts w:ascii="Times New Roman" w:hAnsi="Times New Roman"/>
          <w:spacing w:val="-1"/>
          <w:sz w:val="25"/>
          <w:szCs w:val="25"/>
        </w:rPr>
        <w:t xml:space="preserve"> </w:t>
      </w:r>
      <w:r w:rsidRPr="000E4AAA">
        <w:rPr>
          <w:rFonts w:ascii="Times New Roman" w:hAnsi="Times New Roman"/>
          <w:sz w:val="25"/>
          <w:szCs w:val="25"/>
        </w:rPr>
        <w:t xml:space="preserve">любит, ценит и уважает накопленное и сохраненное предшествующим поколением, может любить </w:t>
      </w:r>
      <w:r w:rsidRPr="000E4AAA">
        <w:rPr>
          <w:rFonts w:ascii="Times New Roman" w:hAnsi="Times New Roman"/>
          <w:spacing w:val="-2"/>
          <w:sz w:val="25"/>
          <w:szCs w:val="25"/>
        </w:rPr>
        <w:t>Родину, узнать</w:t>
      </w:r>
      <w:r w:rsidRPr="000E4AAA">
        <w:rPr>
          <w:rFonts w:ascii="Times New Roman" w:hAnsi="Times New Roman"/>
          <w:spacing w:val="-10"/>
          <w:sz w:val="25"/>
          <w:szCs w:val="25"/>
        </w:rPr>
        <w:t xml:space="preserve"> </w:t>
      </w:r>
      <w:r w:rsidRPr="000E4AAA">
        <w:rPr>
          <w:rFonts w:ascii="Times New Roman" w:hAnsi="Times New Roman"/>
          <w:spacing w:val="-2"/>
          <w:sz w:val="25"/>
          <w:szCs w:val="25"/>
        </w:rPr>
        <w:t>ее,</w:t>
      </w:r>
      <w:r w:rsidRPr="000E4AAA">
        <w:rPr>
          <w:rFonts w:ascii="Times New Roman" w:hAnsi="Times New Roman"/>
          <w:spacing w:val="-9"/>
          <w:sz w:val="25"/>
          <w:szCs w:val="25"/>
        </w:rPr>
        <w:t xml:space="preserve"> </w:t>
      </w:r>
      <w:r w:rsidRPr="000E4AAA">
        <w:rPr>
          <w:rFonts w:ascii="Times New Roman" w:hAnsi="Times New Roman"/>
          <w:spacing w:val="-2"/>
          <w:sz w:val="25"/>
          <w:szCs w:val="25"/>
        </w:rPr>
        <w:t>стать</w:t>
      </w:r>
      <w:r w:rsidRPr="000E4AAA">
        <w:rPr>
          <w:rFonts w:ascii="Times New Roman" w:hAnsi="Times New Roman"/>
          <w:spacing w:val="-12"/>
          <w:sz w:val="25"/>
          <w:szCs w:val="25"/>
        </w:rPr>
        <w:t xml:space="preserve"> </w:t>
      </w:r>
      <w:r w:rsidRPr="000E4AAA">
        <w:rPr>
          <w:rFonts w:ascii="Times New Roman" w:hAnsi="Times New Roman"/>
          <w:spacing w:val="-2"/>
          <w:sz w:val="25"/>
          <w:szCs w:val="25"/>
        </w:rPr>
        <w:t>подлинным патриотом.</w:t>
      </w:r>
    </w:p>
    <w:p w:rsidR="006E1D2E" w:rsidRPr="000E4AAA" w:rsidRDefault="006E1D2E" w:rsidP="00A325BB">
      <w:pPr>
        <w:widowControl w:val="0"/>
        <w:suppressAutoHyphens/>
        <w:spacing w:after="0" w:line="266" w:lineRule="exact"/>
        <w:ind w:left="235"/>
        <w:jc w:val="both"/>
        <w:rPr>
          <w:rFonts w:ascii="Times New Roman" w:hAnsi="Times New Roman"/>
          <w:spacing w:val="-7"/>
          <w:sz w:val="25"/>
          <w:szCs w:val="25"/>
        </w:rPr>
      </w:pPr>
      <w:r w:rsidRPr="000E4AAA">
        <w:rPr>
          <w:rFonts w:ascii="Times New Roman" w:hAnsi="Times New Roman"/>
          <w:w w:val="95"/>
          <w:sz w:val="25"/>
          <w:szCs w:val="25"/>
        </w:rPr>
        <w:t>Дошкольный</w:t>
      </w:r>
      <w:r w:rsidRPr="000E4AAA">
        <w:rPr>
          <w:rFonts w:ascii="Times New Roman" w:hAnsi="Times New Roman"/>
          <w:spacing w:val="55"/>
          <w:sz w:val="25"/>
          <w:szCs w:val="25"/>
        </w:rPr>
        <w:t xml:space="preserve"> </w:t>
      </w:r>
      <w:r w:rsidRPr="000E4AAA">
        <w:rPr>
          <w:rFonts w:ascii="Times New Roman" w:hAnsi="Times New Roman"/>
          <w:w w:val="95"/>
          <w:sz w:val="25"/>
          <w:szCs w:val="25"/>
        </w:rPr>
        <w:t>возраст</w:t>
      </w:r>
      <w:r w:rsidRPr="000E4AAA">
        <w:rPr>
          <w:rFonts w:ascii="Times New Roman" w:hAnsi="Times New Roman"/>
          <w:spacing w:val="48"/>
          <w:sz w:val="25"/>
          <w:szCs w:val="25"/>
        </w:rPr>
        <w:t xml:space="preserve"> </w:t>
      </w:r>
      <w:r w:rsidRPr="000E4AAA">
        <w:rPr>
          <w:rFonts w:ascii="Times New Roman" w:hAnsi="Times New Roman"/>
          <w:w w:val="95"/>
          <w:sz w:val="25"/>
          <w:szCs w:val="25"/>
        </w:rPr>
        <w:t>ребенка</w:t>
      </w:r>
      <w:r w:rsidRPr="000E4AAA">
        <w:rPr>
          <w:rFonts w:ascii="Times New Roman" w:hAnsi="Times New Roman"/>
          <w:spacing w:val="62"/>
          <w:w w:val="150"/>
          <w:sz w:val="25"/>
          <w:szCs w:val="25"/>
        </w:rPr>
        <w:t xml:space="preserve"> </w:t>
      </w:r>
      <w:r w:rsidRPr="000E4AAA">
        <w:rPr>
          <w:rFonts w:ascii="Times New Roman" w:hAnsi="Times New Roman"/>
          <w:w w:val="95"/>
          <w:sz w:val="25"/>
          <w:szCs w:val="25"/>
        </w:rPr>
        <w:t>—</w:t>
      </w:r>
      <w:r w:rsidRPr="000E4AAA">
        <w:rPr>
          <w:rFonts w:ascii="Times New Roman" w:hAnsi="Times New Roman"/>
          <w:spacing w:val="35"/>
          <w:sz w:val="25"/>
          <w:szCs w:val="25"/>
        </w:rPr>
        <w:t xml:space="preserve">  </w:t>
      </w:r>
      <w:r w:rsidRPr="000E4AAA">
        <w:rPr>
          <w:rFonts w:ascii="Times New Roman" w:hAnsi="Times New Roman"/>
          <w:w w:val="95"/>
          <w:sz w:val="25"/>
          <w:szCs w:val="25"/>
        </w:rPr>
        <w:t>важный</w:t>
      </w:r>
      <w:r w:rsidRPr="000E4AAA">
        <w:rPr>
          <w:rFonts w:ascii="Times New Roman" w:hAnsi="Times New Roman"/>
          <w:spacing w:val="55"/>
          <w:sz w:val="25"/>
          <w:szCs w:val="25"/>
        </w:rPr>
        <w:t xml:space="preserve"> </w:t>
      </w:r>
      <w:r w:rsidRPr="000E4AAA">
        <w:rPr>
          <w:rFonts w:ascii="Times New Roman" w:hAnsi="Times New Roman"/>
          <w:w w:val="95"/>
          <w:sz w:val="25"/>
          <w:szCs w:val="25"/>
        </w:rPr>
        <w:t>этап</w:t>
      </w:r>
      <w:r w:rsidRPr="000E4AAA">
        <w:rPr>
          <w:rFonts w:ascii="Times New Roman" w:hAnsi="Times New Roman"/>
          <w:spacing w:val="45"/>
          <w:sz w:val="25"/>
          <w:szCs w:val="25"/>
        </w:rPr>
        <w:t xml:space="preserve"> </w:t>
      </w:r>
      <w:r w:rsidRPr="000E4AAA">
        <w:rPr>
          <w:rFonts w:ascii="Times New Roman" w:hAnsi="Times New Roman"/>
          <w:w w:val="95"/>
          <w:sz w:val="25"/>
          <w:szCs w:val="25"/>
        </w:rPr>
        <w:t>его</w:t>
      </w:r>
      <w:r w:rsidRPr="000E4AAA">
        <w:rPr>
          <w:rFonts w:ascii="Times New Roman" w:hAnsi="Times New Roman"/>
          <w:spacing w:val="38"/>
          <w:sz w:val="25"/>
          <w:szCs w:val="25"/>
        </w:rPr>
        <w:t xml:space="preserve"> </w:t>
      </w:r>
      <w:r w:rsidRPr="000E4AAA">
        <w:rPr>
          <w:rFonts w:ascii="Times New Roman" w:hAnsi="Times New Roman"/>
          <w:w w:val="95"/>
          <w:sz w:val="25"/>
          <w:szCs w:val="25"/>
        </w:rPr>
        <w:t>воспитания.</w:t>
      </w:r>
      <w:r w:rsidRPr="000E4AAA">
        <w:rPr>
          <w:rFonts w:ascii="Times New Roman" w:hAnsi="Times New Roman"/>
          <w:spacing w:val="55"/>
          <w:sz w:val="25"/>
          <w:szCs w:val="25"/>
        </w:rPr>
        <w:t xml:space="preserve"> </w:t>
      </w:r>
      <w:r w:rsidRPr="000E4AAA">
        <w:rPr>
          <w:rFonts w:ascii="Times New Roman" w:hAnsi="Times New Roman"/>
          <w:w w:val="95"/>
          <w:sz w:val="25"/>
          <w:szCs w:val="25"/>
        </w:rPr>
        <w:t>В</w:t>
      </w:r>
      <w:r w:rsidRPr="000E4AAA">
        <w:rPr>
          <w:rFonts w:ascii="Times New Roman" w:hAnsi="Times New Roman"/>
          <w:spacing w:val="33"/>
          <w:sz w:val="25"/>
          <w:szCs w:val="25"/>
        </w:rPr>
        <w:t xml:space="preserve"> </w:t>
      </w:r>
      <w:r w:rsidRPr="000E4AAA">
        <w:rPr>
          <w:rFonts w:ascii="Times New Roman" w:hAnsi="Times New Roman"/>
          <w:w w:val="95"/>
          <w:sz w:val="25"/>
          <w:szCs w:val="25"/>
        </w:rPr>
        <w:t>этот</w:t>
      </w:r>
      <w:r w:rsidRPr="000E4AAA">
        <w:rPr>
          <w:rFonts w:ascii="Times New Roman" w:hAnsi="Times New Roman"/>
          <w:spacing w:val="37"/>
          <w:sz w:val="25"/>
          <w:szCs w:val="25"/>
        </w:rPr>
        <w:t xml:space="preserve"> </w:t>
      </w:r>
      <w:r w:rsidRPr="000E4AAA">
        <w:rPr>
          <w:rFonts w:ascii="Times New Roman" w:hAnsi="Times New Roman"/>
          <w:spacing w:val="-2"/>
          <w:w w:val="95"/>
          <w:sz w:val="25"/>
          <w:szCs w:val="25"/>
        </w:rPr>
        <w:t>период начинают</w:t>
      </w:r>
    </w:p>
    <w:p w:rsidR="006E1D2E" w:rsidRPr="000E4AAA" w:rsidRDefault="006E1D2E" w:rsidP="00A325BB">
      <w:pPr>
        <w:widowControl w:val="0"/>
        <w:suppressAutoHyphens/>
        <w:spacing w:before="71" w:after="0" w:line="247" w:lineRule="auto"/>
        <w:ind w:left="355" w:right="235" w:hanging="2"/>
        <w:jc w:val="both"/>
        <w:rPr>
          <w:rFonts w:ascii="Times New Roman" w:hAnsi="Times New Roman"/>
          <w:sz w:val="20"/>
          <w:szCs w:val="25"/>
        </w:rPr>
      </w:pPr>
      <w:r w:rsidRPr="000E4AAA">
        <w:rPr>
          <w:rFonts w:ascii="Times New Roman" w:hAnsi="Times New Roman"/>
          <w:spacing w:val="-7"/>
          <w:sz w:val="25"/>
          <w:szCs w:val="25"/>
        </w:rPr>
        <w:t xml:space="preserve"> </w:t>
      </w:r>
      <w:r w:rsidRPr="000E4AAA">
        <w:rPr>
          <w:rFonts w:ascii="Times New Roman" w:hAnsi="Times New Roman"/>
          <w:spacing w:val="-2"/>
          <w:sz w:val="25"/>
          <w:szCs w:val="25"/>
        </w:rPr>
        <w:t>развиваться</w:t>
      </w:r>
      <w:r w:rsidRPr="000E4AAA">
        <w:rPr>
          <w:rFonts w:ascii="Times New Roman" w:hAnsi="Times New Roman"/>
          <w:spacing w:val="-8"/>
          <w:sz w:val="25"/>
          <w:szCs w:val="25"/>
        </w:rPr>
        <w:t xml:space="preserve"> </w:t>
      </w:r>
      <w:r w:rsidRPr="000E4AAA">
        <w:rPr>
          <w:rFonts w:ascii="Times New Roman" w:hAnsi="Times New Roman"/>
          <w:spacing w:val="-2"/>
          <w:sz w:val="25"/>
          <w:szCs w:val="25"/>
        </w:rPr>
        <w:t>те</w:t>
      </w:r>
      <w:r w:rsidRPr="000E4AAA">
        <w:rPr>
          <w:rFonts w:ascii="Times New Roman" w:hAnsi="Times New Roman"/>
          <w:spacing w:val="-14"/>
          <w:sz w:val="25"/>
          <w:szCs w:val="25"/>
        </w:rPr>
        <w:t xml:space="preserve"> </w:t>
      </w:r>
      <w:r w:rsidRPr="000E4AAA">
        <w:rPr>
          <w:rFonts w:ascii="Times New Roman" w:hAnsi="Times New Roman"/>
          <w:spacing w:val="-2"/>
          <w:sz w:val="25"/>
          <w:szCs w:val="25"/>
        </w:rPr>
        <w:t>чувства,</w:t>
      </w:r>
      <w:r w:rsidRPr="000E4AAA">
        <w:rPr>
          <w:rFonts w:ascii="Times New Roman" w:hAnsi="Times New Roman"/>
          <w:spacing w:val="-10"/>
          <w:sz w:val="25"/>
          <w:szCs w:val="25"/>
        </w:rPr>
        <w:t xml:space="preserve"> </w:t>
      </w:r>
      <w:r w:rsidRPr="000E4AAA">
        <w:rPr>
          <w:rFonts w:ascii="Times New Roman" w:hAnsi="Times New Roman"/>
          <w:spacing w:val="-2"/>
          <w:sz w:val="25"/>
          <w:szCs w:val="25"/>
        </w:rPr>
        <w:t>черты</w:t>
      </w:r>
      <w:r w:rsidRPr="000E4AAA">
        <w:rPr>
          <w:rFonts w:ascii="Times New Roman" w:hAnsi="Times New Roman"/>
          <w:spacing w:val="-9"/>
          <w:sz w:val="25"/>
          <w:szCs w:val="25"/>
        </w:rPr>
        <w:t xml:space="preserve"> </w:t>
      </w:r>
      <w:r w:rsidRPr="000E4AAA">
        <w:rPr>
          <w:rFonts w:ascii="Times New Roman" w:hAnsi="Times New Roman"/>
          <w:spacing w:val="-2"/>
          <w:sz w:val="25"/>
          <w:szCs w:val="25"/>
        </w:rPr>
        <w:t>характера,</w:t>
      </w:r>
      <w:r w:rsidRPr="000E4AAA">
        <w:rPr>
          <w:rFonts w:ascii="Times New Roman" w:hAnsi="Times New Roman"/>
          <w:spacing w:val="-6"/>
          <w:sz w:val="25"/>
          <w:szCs w:val="25"/>
        </w:rPr>
        <w:t xml:space="preserve"> </w:t>
      </w:r>
      <w:r w:rsidRPr="000E4AAA">
        <w:rPr>
          <w:rFonts w:ascii="Times New Roman" w:hAnsi="Times New Roman"/>
          <w:spacing w:val="-2"/>
          <w:sz w:val="25"/>
          <w:szCs w:val="25"/>
        </w:rPr>
        <w:t>которые</w:t>
      </w:r>
      <w:r w:rsidRPr="000E4AAA">
        <w:rPr>
          <w:rFonts w:ascii="Times New Roman" w:hAnsi="Times New Roman"/>
          <w:spacing w:val="-8"/>
          <w:sz w:val="25"/>
          <w:szCs w:val="25"/>
        </w:rPr>
        <w:t xml:space="preserve"> </w:t>
      </w:r>
      <w:r w:rsidRPr="000E4AAA">
        <w:rPr>
          <w:rFonts w:ascii="Times New Roman" w:hAnsi="Times New Roman"/>
          <w:spacing w:val="-2"/>
          <w:sz w:val="25"/>
          <w:szCs w:val="25"/>
        </w:rPr>
        <w:t>незримо</w:t>
      </w:r>
      <w:r w:rsidRPr="000E4AAA">
        <w:rPr>
          <w:rFonts w:ascii="Times New Roman" w:hAnsi="Times New Roman"/>
          <w:spacing w:val="-6"/>
          <w:sz w:val="25"/>
          <w:szCs w:val="25"/>
        </w:rPr>
        <w:t xml:space="preserve"> </w:t>
      </w:r>
      <w:r w:rsidRPr="000E4AAA">
        <w:rPr>
          <w:rFonts w:ascii="Times New Roman" w:hAnsi="Times New Roman"/>
          <w:spacing w:val="-2"/>
          <w:sz w:val="25"/>
          <w:szCs w:val="25"/>
        </w:rPr>
        <w:t>смогут</w:t>
      </w:r>
      <w:r w:rsidRPr="000E4AAA">
        <w:rPr>
          <w:rFonts w:ascii="Times New Roman" w:hAnsi="Times New Roman"/>
          <w:spacing w:val="-9"/>
          <w:sz w:val="25"/>
          <w:szCs w:val="25"/>
        </w:rPr>
        <w:t xml:space="preserve"> </w:t>
      </w:r>
      <w:r w:rsidRPr="000E4AAA">
        <w:rPr>
          <w:rFonts w:ascii="Times New Roman" w:hAnsi="Times New Roman"/>
          <w:spacing w:val="-2"/>
          <w:sz w:val="25"/>
          <w:szCs w:val="25"/>
        </w:rPr>
        <w:t>связать</w:t>
      </w:r>
      <w:r w:rsidRPr="000E4AAA">
        <w:rPr>
          <w:rFonts w:ascii="Times New Roman" w:hAnsi="Times New Roman"/>
          <w:spacing w:val="-11"/>
          <w:sz w:val="25"/>
          <w:szCs w:val="25"/>
        </w:rPr>
        <w:t xml:space="preserve"> </w:t>
      </w:r>
      <w:r w:rsidRPr="000E4AAA">
        <w:rPr>
          <w:rFonts w:ascii="Times New Roman" w:hAnsi="Times New Roman"/>
          <w:spacing w:val="-2"/>
          <w:sz w:val="25"/>
          <w:szCs w:val="25"/>
        </w:rPr>
        <w:t xml:space="preserve">его </w:t>
      </w:r>
      <w:r w:rsidRPr="000E4AAA">
        <w:rPr>
          <w:rFonts w:ascii="Times New Roman" w:hAnsi="Times New Roman"/>
          <w:w w:val="95"/>
          <w:sz w:val="25"/>
          <w:szCs w:val="25"/>
        </w:rPr>
        <w:t xml:space="preserve">со своим народом, своей страной и в значительной мере определяют последующий путь </w:t>
      </w:r>
      <w:r w:rsidRPr="000E4AAA">
        <w:rPr>
          <w:rFonts w:ascii="Times New Roman" w:hAnsi="Times New Roman"/>
          <w:spacing w:val="-2"/>
          <w:sz w:val="24"/>
          <w:szCs w:val="24"/>
        </w:rPr>
        <w:t>жИзнИ</w:t>
      </w:r>
      <w:r w:rsidRPr="000E4AAA">
        <w:rPr>
          <w:rFonts w:ascii="Times New Roman" w:hAnsi="Times New Roman"/>
          <w:spacing w:val="-2"/>
          <w:sz w:val="20"/>
          <w:szCs w:val="25"/>
        </w:rPr>
        <w:t>.</w:t>
      </w:r>
    </w:p>
    <w:p w:rsidR="006E1D2E" w:rsidRPr="000E4AAA" w:rsidRDefault="006E1D2E" w:rsidP="00A325BB">
      <w:pPr>
        <w:widowControl w:val="0"/>
        <w:suppressAutoHyphens/>
        <w:spacing w:before="3" w:after="0" w:line="228" w:lineRule="auto"/>
        <w:ind w:left="353" w:right="219" w:firstLine="586"/>
        <w:jc w:val="both"/>
        <w:rPr>
          <w:rFonts w:ascii="Times New Roman" w:hAnsi="Times New Roman"/>
          <w:sz w:val="20"/>
          <w:szCs w:val="25"/>
        </w:rPr>
      </w:pPr>
      <w:r w:rsidRPr="000E4AAA">
        <w:rPr>
          <w:rFonts w:ascii="Times New Roman" w:hAnsi="Times New Roman"/>
          <w:sz w:val="25"/>
          <w:szCs w:val="25"/>
        </w:rPr>
        <w:t>Корни этого</w:t>
      </w:r>
      <w:r w:rsidRPr="000E4AAA">
        <w:rPr>
          <w:rFonts w:ascii="Times New Roman" w:hAnsi="Times New Roman"/>
          <w:spacing w:val="-1"/>
          <w:sz w:val="25"/>
          <w:szCs w:val="25"/>
        </w:rPr>
        <w:t xml:space="preserve"> </w:t>
      </w:r>
      <w:r w:rsidRPr="000E4AAA">
        <w:rPr>
          <w:rFonts w:ascii="Times New Roman" w:hAnsi="Times New Roman"/>
          <w:sz w:val="25"/>
          <w:szCs w:val="25"/>
        </w:rPr>
        <w:t>влияния</w:t>
      </w:r>
      <w:r w:rsidRPr="000E4AAA">
        <w:rPr>
          <w:rFonts w:ascii="Times New Roman" w:hAnsi="Times New Roman"/>
          <w:spacing w:val="80"/>
          <w:w w:val="150"/>
          <w:sz w:val="25"/>
          <w:szCs w:val="25"/>
        </w:rPr>
        <w:t xml:space="preserve"> </w:t>
      </w:r>
      <w:r w:rsidRPr="000E4AAA">
        <w:rPr>
          <w:rFonts w:ascii="Times New Roman" w:hAnsi="Times New Roman"/>
          <w:sz w:val="25"/>
          <w:szCs w:val="25"/>
        </w:rPr>
        <w:t>в</w:t>
      </w:r>
      <w:r w:rsidRPr="000E4AAA">
        <w:rPr>
          <w:rFonts w:ascii="Times New Roman" w:hAnsi="Times New Roman"/>
          <w:spacing w:val="-4"/>
          <w:sz w:val="25"/>
          <w:szCs w:val="25"/>
        </w:rPr>
        <w:t xml:space="preserve"> </w:t>
      </w:r>
      <w:r w:rsidRPr="000E4AAA">
        <w:rPr>
          <w:rFonts w:ascii="Times New Roman" w:hAnsi="Times New Roman"/>
          <w:sz w:val="25"/>
          <w:szCs w:val="25"/>
        </w:rPr>
        <w:t>языке своего народа, который усваивает ребенок, в</w:t>
      </w:r>
      <w:r w:rsidRPr="000E4AAA">
        <w:rPr>
          <w:rFonts w:ascii="Times New Roman" w:hAnsi="Times New Roman"/>
          <w:spacing w:val="-7"/>
          <w:sz w:val="25"/>
          <w:szCs w:val="25"/>
        </w:rPr>
        <w:t xml:space="preserve"> </w:t>
      </w:r>
      <w:r w:rsidRPr="000E4AAA">
        <w:rPr>
          <w:rFonts w:ascii="Times New Roman" w:hAnsi="Times New Roman"/>
          <w:sz w:val="25"/>
          <w:szCs w:val="25"/>
        </w:rPr>
        <w:t>его песнях,</w:t>
      </w:r>
      <w:r w:rsidRPr="000E4AAA">
        <w:rPr>
          <w:rFonts w:ascii="Times New Roman" w:hAnsi="Times New Roman"/>
          <w:spacing w:val="-16"/>
          <w:sz w:val="25"/>
          <w:szCs w:val="25"/>
        </w:rPr>
        <w:t xml:space="preserve"> </w:t>
      </w:r>
      <w:r w:rsidRPr="000E4AAA">
        <w:rPr>
          <w:rFonts w:ascii="Times New Roman" w:hAnsi="Times New Roman"/>
          <w:sz w:val="25"/>
          <w:szCs w:val="25"/>
        </w:rPr>
        <w:t>музыке,</w:t>
      </w:r>
      <w:r w:rsidRPr="000E4AAA">
        <w:rPr>
          <w:rFonts w:ascii="Times New Roman" w:hAnsi="Times New Roman"/>
          <w:spacing w:val="-16"/>
          <w:sz w:val="25"/>
          <w:szCs w:val="25"/>
        </w:rPr>
        <w:t xml:space="preserve"> </w:t>
      </w:r>
      <w:r w:rsidRPr="000E4AAA">
        <w:rPr>
          <w:rFonts w:ascii="Times New Roman" w:hAnsi="Times New Roman"/>
          <w:sz w:val="25"/>
          <w:szCs w:val="25"/>
        </w:rPr>
        <w:t>играх</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игрушках,</w:t>
      </w:r>
      <w:r w:rsidRPr="000E4AAA">
        <w:rPr>
          <w:rFonts w:ascii="Times New Roman" w:hAnsi="Times New Roman"/>
          <w:spacing w:val="-16"/>
          <w:sz w:val="25"/>
          <w:szCs w:val="25"/>
        </w:rPr>
        <w:t xml:space="preserve"> </w:t>
      </w:r>
      <w:r w:rsidRPr="000E4AAA">
        <w:rPr>
          <w:rFonts w:ascii="Times New Roman" w:hAnsi="Times New Roman"/>
          <w:sz w:val="25"/>
          <w:szCs w:val="25"/>
        </w:rPr>
        <w:t>которыми</w:t>
      </w:r>
      <w:r w:rsidRPr="000E4AAA">
        <w:rPr>
          <w:rFonts w:ascii="Times New Roman" w:hAnsi="Times New Roman"/>
          <w:spacing w:val="-15"/>
          <w:sz w:val="25"/>
          <w:szCs w:val="25"/>
        </w:rPr>
        <w:t xml:space="preserve"> </w:t>
      </w:r>
      <w:r w:rsidRPr="000E4AAA">
        <w:rPr>
          <w:rFonts w:ascii="Times New Roman" w:hAnsi="Times New Roman"/>
          <w:sz w:val="25"/>
          <w:szCs w:val="25"/>
        </w:rPr>
        <w:t>он</w:t>
      </w:r>
      <w:r w:rsidRPr="000E4AAA">
        <w:rPr>
          <w:rFonts w:ascii="Times New Roman" w:hAnsi="Times New Roman"/>
          <w:spacing w:val="-16"/>
          <w:sz w:val="25"/>
          <w:szCs w:val="25"/>
        </w:rPr>
        <w:t xml:space="preserve"> </w:t>
      </w:r>
      <w:r w:rsidRPr="000E4AAA">
        <w:rPr>
          <w:rFonts w:ascii="Times New Roman" w:hAnsi="Times New Roman"/>
          <w:sz w:val="25"/>
          <w:szCs w:val="25"/>
        </w:rPr>
        <w:t>забавляется,</w:t>
      </w:r>
      <w:r w:rsidRPr="000E4AAA">
        <w:rPr>
          <w:rFonts w:ascii="Times New Roman" w:hAnsi="Times New Roman"/>
          <w:spacing w:val="-15"/>
          <w:sz w:val="25"/>
          <w:szCs w:val="25"/>
        </w:rPr>
        <w:t xml:space="preserve"> </w:t>
      </w:r>
      <w:r w:rsidRPr="000E4AAA">
        <w:rPr>
          <w:rFonts w:ascii="Times New Roman" w:hAnsi="Times New Roman"/>
          <w:sz w:val="25"/>
          <w:szCs w:val="25"/>
        </w:rPr>
        <w:t>впечатлениях</w:t>
      </w:r>
      <w:r w:rsidRPr="000E4AAA">
        <w:rPr>
          <w:rFonts w:ascii="Times New Roman" w:hAnsi="Times New Roman"/>
          <w:spacing w:val="-16"/>
          <w:sz w:val="25"/>
          <w:szCs w:val="25"/>
        </w:rPr>
        <w:t xml:space="preserve"> </w:t>
      </w:r>
      <w:r w:rsidRPr="000E4AAA">
        <w:rPr>
          <w:rFonts w:ascii="Times New Roman" w:hAnsi="Times New Roman"/>
          <w:sz w:val="25"/>
          <w:szCs w:val="25"/>
        </w:rPr>
        <w:t>от</w:t>
      </w:r>
      <w:r w:rsidRPr="000E4AAA">
        <w:rPr>
          <w:rFonts w:ascii="Times New Roman" w:hAnsi="Times New Roman"/>
          <w:spacing w:val="-16"/>
          <w:sz w:val="25"/>
          <w:szCs w:val="25"/>
        </w:rPr>
        <w:t xml:space="preserve"> </w:t>
      </w:r>
      <w:r w:rsidRPr="000E4AAA">
        <w:rPr>
          <w:rFonts w:ascii="Times New Roman" w:hAnsi="Times New Roman"/>
          <w:sz w:val="25"/>
          <w:szCs w:val="25"/>
        </w:rPr>
        <w:t xml:space="preserve">природы </w:t>
      </w:r>
      <w:r w:rsidRPr="000E4AAA">
        <w:rPr>
          <w:rFonts w:ascii="Times New Roman" w:hAnsi="Times New Roman"/>
          <w:w w:val="95"/>
          <w:sz w:val="25"/>
          <w:szCs w:val="25"/>
        </w:rPr>
        <w:t>родного края,</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труда, быта, нравов и</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обычаев людей, среди которых он</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 xml:space="preserve">живет. Изучение богатства и </w:t>
      </w:r>
      <w:r w:rsidRPr="000E4AAA">
        <w:rPr>
          <w:rFonts w:ascii="Times New Roman" w:hAnsi="Times New Roman"/>
          <w:sz w:val="25"/>
          <w:szCs w:val="25"/>
        </w:rPr>
        <w:t xml:space="preserve">разнообразия природы, труд и быт русского народа обусловили оригинальность и </w:t>
      </w:r>
      <w:r w:rsidRPr="000E4AAA">
        <w:rPr>
          <w:rFonts w:ascii="Times New Roman" w:hAnsi="Times New Roman"/>
          <w:w w:val="95"/>
          <w:sz w:val="25"/>
          <w:szCs w:val="25"/>
        </w:rPr>
        <w:t>самобытность, удивительную свежесть и яркость народного творчества.</w:t>
      </w:r>
    </w:p>
    <w:p w:rsidR="006E1D2E" w:rsidRPr="000E4AAA" w:rsidRDefault="006E1D2E" w:rsidP="00A325BB">
      <w:pPr>
        <w:widowControl w:val="0"/>
        <w:suppressAutoHyphens/>
        <w:spacing w:after="0" w:line="228" w:lineRule="auto"/>
        <w:ind w:left="353" w:right="217" w:firstLine="587"/>
        <w:jc w:val="both"/>
        <w:rPr>
          <w:rFonts w:ascii="Times New Roman" w:hAnsi="Times New Roman"/>
          <w:sz w:val="20"/>
          <w:szCs w:val="25"/>
        </w:rPr>
      </w:pPr>
      <w:r w:rsidRPr="000E4AAA">
        <w:rPr>
          <w:rFonts w:ascii="Times New Roman" w:hAnsi="Times New Roman"/>
          <w:sz w:val="25"/>
          <w:szCs w:val="25"/>
        </w:rPr>
        <w:t>Изучение наследия Хабаровского края, его сказок, приданий, ископаемых, природных явлений— легли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w:t>
      </w:r>
      <w:r w:rsidRPr="000E4AAA">
        <w:rPr>
          <w:rFonts w:ascii="Times New Roman" w:hAnsi="Times New Roman"/>
          <w:spacing w:val="-5"/>
          <w:sz w:val="25"/>
          <w:szCs w:val="25"/>
        </w:rPr>
        <w:t xml:space="preserve"> </w:t>
      </w:r>
      <w:r w:rsidRPr="000E4AAA">
        <w:rPr>
          <w:rFonts w:ascii="Times New Roman" w:hAnsi="Times New Roman"/>
          <w:sz w:val="25"/>
          <w:szCs w:val="25"/>
        </w:rPr>
        <w:t xml:space="preserve">в ДОУ проводятся следующие виды работы: создание уголка, воспроизводящего </w:t>
      </w:r>
      <w:r w:rsidRPr="000E4AAA">
        <w:rPr>
          <w:rFonts w:ascii="Times New Roman" w:hAnsi="Times New Roman"/>
          <w:spacing w:val="-2"/>
          <w:sz w:val="25"/>
          <w:szCs w:val="25"/>
        </w:rPr>
        <w:t>атмосферу быта</w:t>
      </w:r>
      <w:r w:rsidRPr="000E4AAA">
        <w:rPr>
          <w:rFonts w:ascii="Times New Roman" w:hAnsi="Times New Roman"/>
          <w:spacing w:val="-12"/>
          <w:sz w:val="25"/>
          <w:szCs w:val="25"/>
        </w:rPr>
        <w:t xml:space="preserve"> </w:t>
      </w:r>
      <w:r w:rsidRPr="000E4AAA">
        <w:rPr>
          <w:rFonts w:ascii="Times New Roman" w:hAnsi="Times New Roman"/>
          <w:spacing w:val="-2"/>
          <w:sz w:val="25"/>
          <w:szCs w:val="25"/>
        </w:rPr>
        <w:t>русского</w:t>
      </w:r>
      <w:r w:rsidRPr="000E4AAA">
        <w:rPr>
          <w:rFonts w:ascii="Times New Roman" w:hAnsi="Times New Roman"/>
          <w:spacing w:val="-7"/>
          <w:sz w:val="25"/>
          <w:szCs w:val="25"/>
        </w:rPr>
        <w:t xml:space="preserve"> </w:t>
      </w:r>
      <w:r w:rsidRPr="000E4AAA">
        <w:rPr>
          <w:rFonts w:ascii="Times New Roman" w:hAnsi="Times New Roman"/>
          <w:spacing w:val="-2"/>
          <w:sz w:val="25"/>
          <w:szCs w:val="25"/>
        </w:rPr>
        <w:t>народа,</w:t>
      </w:r>
      <w:r w:rsidRPr="000E4AAA">
        <w:rPr>
          <w:rFonts w:ascii="Times New Roman" w:hAnsi="Times New Roman"/>
          <w:spacing w:val="-10"/>
          <w:sz w:val="25"/>
          <w:szCs w:val="25"/>
        </w:rPr>
        <w:t xml:space="preserve"> </w:t>
      </w:r>
      <w:r w:rsidRPr="000E4AAA">
        <w:rPr>
          <w:rFonts w:ascii="Times New Roman" w:hAnsi="Times New Roman"/>
          <w:spacing w:val="-2"/>
          <w:sz w:val="25"/>
          <w:szCs w:val="25"/>
        </w:rPr>
        <w:t>предков;</w:t>
      </w:r>
      <w:r w:rsidRPr="000E4AAA">
        <w:rPr>
          <w:rFonts w:ascii="Times New Roman" w:hAnsi="Times New Roman"/>
          <w:spacing w:val="-9"/>
          <w:sz w:val="25"/>
          <w:szCs w:val="25"/>
        </w:rPr>
        <w:t xml:space="preserve"> </w:t>
      </w:r>
      <w:r w:rsidRPr="000E4AAA">
        <w:rPr>
          <w:rFonts w:ascii="Times New Roman" w:hAnsi="Times New Roman"/>
          <w:spacing w:val="-2"/>
          <w:sz w:val="25"/>
          <w:szCs w:val="25"/>
        </w:rPr>
        <w:t>изучение</w:t>
      </w:r>
      <w:r w:rsidRPr="000E4AAA">
        <w:rPr>
          <w:rFonts w:ascii="Times New Roman" w:hAnsi="Times New Roman"/>
          <w:spacing w:val="-9"/>
          <w:sz w:val="25"/>
          <w:szCs w:val="25"/>
        </w:rPr>
        <w:t xml:space="preserve"> </w:t>
      </w:r>
      <w:r w:rsidRPr="000E4AAA">
        <w:rPr>
          <w:rFonts w:ascii="Times New Roman" w:hAnsi="Times New Roman"/>
          <w:spacing w:val="-2"/>
          <w:sz w:val="25"/>
          <w:szCs w:val="25"/>
        </w:rPr>
        <w:t>малых</w:t>
      </w:r>
      <w:r w:rsidRPr="000E4AAA">
        <w:rPr>
          <w:rFonts w:ascii="Times New Roman" w:hAnsi="Times New Roman"/>
          <w:spacing w:val="-11"/>
          <w:sz w:val="25"/>
          <w:szCs w:val="25"/>
        </w:rPr>
        <w:t xml:space="preserve"> </w:t>
      </w:r>
      <w:r w:rsidRPr="000E4AAA">
        <w:rPr>
          <w:rFonts w:ascii="Times New Roman" w:hAnsi="Times New Roman"/>
          <w:spacing w:val="-2"/>
          <w:sz w:val="25"/>
          <w:szCs w:val="25"/>
        </w:rPr>
        <w:t>фольклорных форм</w:t>
      </w:r>
      <w:r w:rsidRPr="000E4AAA">
        <w:rPr>
          <w:rFonts w:ascii="Times New Roman" w:hAnsi="Times New Roman"/>
          <w:spacing w:val="-11"/>
          <w:sz w:val="25"/>
          <w:szCs w:val="25"/>
        </w:rPr>
        <w:t xml:space="preserve"> </w:t>
      </w:r>
      <w:r w:rsidRPr="000E4AAA">
        <w:rPr>
          <w:rFonts w:ascii="Times New Roman" w:hAnsi="Times New Roman"/>
          <w:spacing w:val="-2"/>
          <w:sz w:val="25"/>
          <w:szCs w:val="25"/>
        </w:rPr>
        <w:t xml:space="preserve">(сказок, </w:t>
      </w:r>
      <w:r w:rsidRPr="000E4AAA">
        <w:rPr>
          <w:rFonts w:ascii="Times New Roman" w:hAnsi="Times New Roman"/>
          <w:sz w:val="25"/>
          <w:szCs w:val="25"/>
        </w:rPr>
        <w:t xml:space="preserve">песен, частушек, потешек, пословиц, поговорок и т. п.); создание познавательно-исследовательских уголков, знакомство с праздниками и </w:t>
      </w:r>
      <w:r w:rsidRPr="000E4AAA">
        <w:rPr>
          <w:rFonts w:ascii="Times New Roman" w:hAnsi="Times New Roman"/>
          <w:spacing w:val="-2"/>
          <w:sz w:val="25"/>
          <w:szCs w:val="25"/>
        </w:rPr>
        <w:t>традициями русского</w:t>
      </w:r>
      <w:r w:rsidRPr="000E4AAA">
        <w:rPr>
          <w:rFonts w:ascii="Times New Roman" w:hAnsi="Times New Roman"/>
          <w:spacing w:val="-3"/>
          <w:sz w:val="25"/>
          <w:szCs w:val="25"/>
        </w:rPr>
        <w:t xml:space="preserve"> </w:t>
      </w:r>
      <w:r w:rsidRPr="000E4AAA">
        <w:rPr>
          <w:rFonts w:ascii="Times New Roman" w:hAnsi="Times New Roman"/>
          <w:spacing w:val="-2"/>
          <w:sz w:val="25"/>
          <w:szCs w:val="25"/>
        </w:rPr>
        <w:t>народа,</w:t>
      </w:r>
      <w:r w:rsidRPr="000E4AAA">
        <w:rPr>
          <w:rFonts w:ascii="Times New Roman" w:hAnsi="Times New Roman"/>
          <w:spacing w:val="-9"/>
          <w:sz w:val="25"/>
          <w:szCs w:val="25"/>
        </w:rPr>
        <w:t xml:space="preserve"> </w:t>
      </w:r>
      <w:r w:rsidRPr="000E4AAA">
        <w:rPr>
          <w:rFonts w:ascii="Times New Roman" w:hAnsi="Times New Roman"/>
          <w:spacing w:val="-2"/>
          <w:sz w:val="25"/>
          <w:szCs w:val="25"/>
        </w:rPr>
        <w:t>изучение</w:t>
      </w:r>
      <w:r w:rsidRPr="000E4AAA">
        <w:rPr>
          <w:rFonts w:ascii="Times New Roman" w:hAnsi="Times New Roman"/>
          <w:spacing w:val="-3"/>
          <w:sz w:val="25"/>
          <w:szCs w:val="25"/>
        </w:rPr>
        <w:t xml:space="preserve"> </w:t>
      </w:r>
      <w:r w:rsidRPr="000E4AAA">
        <w:rPr>
          <w:rFonts w:ascii="Times New Roman" w:hAnsi="Times New Roman"/>
          <w:spacing w:val="-2"/>
          <w:sz w:val="25"/>
          <w:szCs w:val="25"/>
        </w:rPr>
        <w:t>традиций</w:t>
      </w:r>
      <w:r w:rsidRPr="000E4AAA">
        <w:rPr>
          <w:rFonts w:ascii="Times New Roman" w:hAnsi="Times New Roman"/>
          <w:spacing w:val="-4"/>
          <w:sz w:val="25"/>
          <w:szCs w:val="25"/>
        </w:rPr>
        <w:t xml:space="preserve"> </w:t>
      </w:r>
      <w:r w:rsidRPr="000E4AAA">
        <w:rPr>
          <w:rFonts w:ascii="Times New Roman" w:hAnsi="Times New Roman"/>
          <w:spacing w:val="-2"/>
          <w:sz w:val="25"/>
          <w:szCs w:val="25"/>
        </w:rPr>
        <w:t>родного</w:t>
      </w:r>
      <w:r w:rsidRPr="000E4AAA">
        <w:rPr>
          <w:rFonts w:ascii="Times New Roman" w:hAnsi="Times New Roman"/>
          <w:spacing w:val="-5"/>
          <w:sz w:val="25"/>
          <w:szCs w:val="25"/>
        </w:rPr>
        <w:t xml:space="preserve"> </w:t>
      </w:r>
      <w:r w:rsidRPr="000E4AAA">
        <w:rPr>
          <w:rFonts w:ascii="Times New Roman" w:hAnsi="Times New Roman"/>
          <w:spacing w:val="-2"/>
          <w:sz w:val="25"/>
          <w:szCs w:val="25"/>
        </w:rPr>
        <w:t>края;</w:t>
      </w:r>
      <w:r w:rsidRPr="000E4AAA">
        <w:rPr>
          <w:rFonts w:ascii="Times New Roman" w:hAnsi="Times New Roman"/>
          <w:spacing w:val="-8"/>
          <w:sz w:val="25"/>
          <w:szCs w:val="25"/>
        </w:rPr>
        <w:t xml:space="preserve"> </w:t>
      </w:r>
      <w:r w:rsidRPr="000E4AAA">
        <w:rPr>
          <w:rFonts w:ascii="Times New Roman" w:hAnsi="Times New Roman"/>
          <w:spacing w:val="-2"/>
          <w:sz w:val="25"/>
          <w:szCs w:val="25"/>
        </w:rPr>
        <w:t>знакомство с</w:t>
      </w:r>
      <w:r w:rsidRPr="000E4AAA">
        <w:rPr>
          <w:rFonts w:ascii="Times New Roman" w:hAnsi="Times New Roman"/>
          <w:spacing w:val="-13"/>
          <w:sz w:val="25"/>
          <w:szCs w:val="25"/>
        </w:rPr>
        <w:t xml:space="preserve"> </w:t>
      </w:r>
      <w:r w:rsidRPr="000E4AAA">
        <w:rPr>
          <w:rFonts w:ascii="Times New Roman" w:hAnsi="Times New Roman"/>
          <w:spacing w:val="-2"/>
          <w:sz w:val="25"/>
          <w:szCs w:val="25"/>
        </w:rPr>
        <w:t xml:space="preserve">народным </w:t>
      </w:r>
      <w:r w:rsidRPr="000E4AAA">
        <w:rPr>
          <w:rFonts w:ascii="Times New Roman" w:hAnsi="Times New Roman"/>
          <w:w w:val="95"/>
          <w:sz w:val="25"/>
          <w:szCs w:val="25"/>
        </w:rPr>
        <w:t>искусством; знакомство</w:t>
      </w:r>
      <w:r w:rsidRPr="000E4AAA">
        <w:rPr>
          <w:rFonts w:ascii="Times New Roman" w:hAnsi="Times New Roman"/>
          <w:sz w:val="25"/>
          <w:szCs w:val="25"/>
        </w:rPr>
        <w:t xml:space="preserve"> </w:t>
      </w:r>
      <w:r w:rsidRPr="000E4AAA">
        <w:rPr>
          <w:rFonts w:ascii="Times New Roman" w:hAnsi="Times New Roman"/>
          <w:w w:val="95"/>
          <w:sz w:val="25"/>
          <w:szCs w:val="25"/>
        </w:rPr>
        <w:t>с русскими народными и национальными  играми.</w:t>
      </w:r>
    </w:p>
    <w:p w:rsidR="006E1D2E" w:rsidRPr="000E4AAA" w:rsidRDefault="006E1D2E" w:rsidP="00A325BB">
      <w:pPr>
        <w:widowControl w:val="0"/>
        <w:suppressAutoHyphens/>
        <w:spacing w:after="0" w:line="228" w:lineRule="auto"/>
        <w:ind w:left="353" w:right="223" w:firstLine="587"/>
        <w:jc w:val="both"/>
        <w:rPr>
          <w:rFonts w:ascii="Times New Roman" w:hAnsi="Times New Roman"/>
          <w:sz w:val="20"/>
          <w:szCs w:val="25"/>
        </w:rPr>
      </w:pPr>
    </w:p>
    <w:p w:rsidR="006E1D2E" w:rsidRPr="000E4AAA" w:rsidRDefault="006E1D2E" w:rsidP="00A325BB">
      <w:pPr>
        <w:widowControl w:val="0"/>
        <w:tabs>
          <w:tab w:val="left" w:pos="2999"/>
          <w:tab w:val="left" w:pos="5736"/>
          <w:tab w:val="left" w:pos="8313"/>
        </w:tabs>
        <w:suppressAutoHyphens/>
        <w:spacing w:after="0" w:line="228" w:lineRule="auto"/>
        <w:ind w:left="354" w:right="234" w:firstLine="586"/>
        <w:jc w:val="both"/>
        <w:outlineLvl w:val="0"/>
        <w:rPr>
          <w:rFonts w:ascii="Times New Roman" w:hAnsi="Times New Roman"/>
          <w:b/>
          <w:bCs/>
          <w:sz w:val="20"/>
          <w:szCs w:val="25"/>
        </w:rPr>
      </w:pPr>
      <w:r w:rsidRPr="000E4AAA">
        <w:rPr>
          <w:rFonts w:ascii="Times New Roman" w:hAnsi="Times New Roman"/>
          <w:b/>
          <w:bCs/>
          <w:sz w:val="25"/>
          <w:szCs w:val="25"/>
        </w:rPr>
        <w:t xml:space="preserve">Использование регионального компонента как одного из средств </w:t>
      </w:r>
      <w:r w:rsidRPr="000E4AAA">
        <w:rPr>
          <w:rFonts w:ascii="Times New Roman" w:hAnsi="Times New Roman"/>
          <w:b/>
          <w:bCs/>
          <w:spacing w:val="-2"/>
          <w:sz w:val="25"/>
          <w:szCs w:val="25"/>
        </w:rPr>
        <w:t>социализации</w:t>
      </w:r>
      <w:r w:rsidRPr="000E4AAA">
        <w:rPr>
          <w:rFonts w:ascii="Times New Roman" w:hAnsi="Times New Roman"/>
          <w:b/>
          <w:bCs/>
          <w:sz w:val="25"/>
          <w:szCs w:val="25"/>
        </w:rPr>
        <w:tab/>
      </w:r>
      <w:r w:rsidRPr="000E4AAA">
        <w:rPr>
          <w:rFonts w:ascii="Times New Roman" w:hAnsi="Times New Roman"/>
          <w:b/>
          <w:bCs/>
          <w:spacing w:val="-2"/>
          <w:sz w:val="25"/>
          <w:szCs w:val="25"/>
        </w:rPr>
        <w:t>дошкольников</w:t>
      </w:r>
      <w:r w:rsidRPr="000E4AAA">
        <w:rPr>
          <w:rFonts w:ascii="Times New Roman" w:hAnsi="Times New Roman"/>
          <w:b/>
          <w:bCs/>
          <w:sz w:val="25"/>
          <w:szCs w:val="25"/>
        </w:rPr>
        <w:tab/>
      </w:r>
      <w:r w:rsidRPr="000E4AAA">
        <w:rPr>
          <w:rFonts w:ascii="Times New Roman" w:hAnsi="Times New Roman"/>
          <w:b/>
          <w:bCs/>
          <w:spacing w:val="-2"/>
          <w:sz w:val="25"/>
          <w:szCs w:val="25"/>
        </w:rPr>
        <w:t>предполагает</w:t>
      </w:r>
      <w:r w:rsidRPr="000E4AAA">
        <w:rPr>
          <w:rFonts w:ascii="Times New Roman" w:hAnsi="Times New Roman"/>
          <w:b/>
          <w:bCs/>
          <w:sz w:val="25"/>
          <w:szCs w:val="25"/>
        </w:rPr>
        <w:tab/>
      </w:r>
      <w:r w:rsidRPr="000E4AAA">
        <w:rPr>
          <w:rFonts w:ascii="Times New Roman" w:hAnsi="Times New Roman"/>
          <w:b/>
          <w:bCs/>
          <w:spacing w:val="-2"/>
          <w:w w:val="95"/>
          <w:sz w:val="25"/>
          <w:szCs w:val="25"/>
        </w:rPr>
        <w:t>следующее:</w:t>
      </w:r>
    </w:p>
    <w:p w:rsidR="006E1D2E" w:rsidRPr="000E4AAA" w:rsidRDefault="006E1D2E" w:rsidP="00713461">
      <w:pPr>
        <w:widowControl w:val="0"/>
        <w:numPr>
          <w:ilvl w:val="0"/>
          <w:numId w:val="91"/>
        </w:numPr>
        <w:tabs>
          <w:tab w:val="left" w:pos="1199"/>
        </w:tabs>
        <w:suppressAutoHyphens/>
        <w:spacing w:after="0" w:line="235" w:lineRule="auto"/>
        <w:ind w:right="230" w:firstLine="584"/>
        <w:jc w:val="both"/>
        <w:rPr>
          <w:rFonts w:ascii="Times New Roman" w:hAnsi="Times New Roman"/>
          <w:sz w:val="25"/>
        </w:rPr>
      </w:pPr>
      <w:r w:rsidRPr="000E4AAA">
        <w:rPr>
          <w:rFonts w:ascii="Times New Roman" w:hAnsi="Times New Roman"/>
          <w:w w:val="95"/>
          <w:sz w:val="25"/>
        </w:rPr>
        <w:t>Знакомство с родным краем входит в образовательный</w:t>
      </w:r>
      <w:r w:rsidRPr="000E4AAA">
        <w:rPr>
          <w:rFonts w:ascii="Times New Roman" w:hAnsi="Times New Roman"/>
          <w:spacing w:val="-3"/>
          <w:w w:val="95"/>
          <w:sz w:val="25"/>
        </w:rPr>
        <w:t xml:space="preserve"> </w:t>
      </w:r>
      <w:r w:rsidRPr="000E4AAA">
        <w:rPr>
          <w:rFonts w:ascii="Times New Roman" w:hAnsi="Times New Roman"/>
          <w:w w:val="95"/>
          <w:sz w:val="25"/>
        </w:rPr>
        <w:t>процесс, выстроенный на основе</w:t>
      </w:r>
      <w:r w:rsidRPr="000E4AAA">
        <w:rPr>
          <w:rFonts w:ascii="Times New Roman" w:hAnsi="Times New Roman"/>
          <w:spacing w:val="31"/>
          <w:sz w:val="25"/>
        </w:rPr>
        <w:t xml:space="preserve"> </w:t>
      </w:r>
      <w:r w:rsidRPr="000E4AAA">
        <w:rPr>
          <w:rFonts w:ascii="Times New Roman" w:hAnsi="Times New Roman"/>
          <w:w w:val="95"/>
          <w:sz w:val="25"/>
        </w:rPr>
        <w:t>доминирующих</w:t>
      </w:r>
      <w:r w:rsidRPr="000E4AAA">
        <w:rPr>
          <w:rFonts w:ascii="Times New Roman" w:hAnsi="Times New Roman"/>
          <w:spacing w:val="40"/>
          <w:sz w:val="25"/>
        </w:rPr>
        <w:t xml:space="preserve"> </w:t>
      </w:r>
      <w:r w:rsidRPr="000E4AAA">
        <w:rPr>
          <w:rFonts w:ascii="Times New Roman" w:hAnsi="Times New Roman"/>
          <w:w w:val="95"/>
          <w:sz w:val="25"/>
        </w:rPr>
        <w:t>целей</w:t>
      </w:r>
      <w:r w:rsidRPr="000E4AAA">
        <w:rPr>
          <w:rFonts w:ascii="Times New Roman" w:hAnsi="Times New Roman"/>
          <w:spacing w:val="33"/>
          <w:sz w:val="25"/>
        </w:rPr>
        <w:t xml:space="preserve"> </w:t>
      </w:r>
      <w:r w:rsidRPr="000E4AAA">
        <w:rPr>
          <w:rFonts w:ascii="Times New Roman" w:hAnsi="Times New Roman"/>
          <w:w w:val="95"/>
          <w:sz w:val="25"/>
        </w:rPr>
        <w:t>базовой</w:t>
      </w:r>
      <w:r w:rsidRPr="000E4AAA">
        <w:rPr>
          <w:rFonts w:ascii="Times New Roman" w:hAnsi="Times New Roman"/>
          <w:spacing w:val="40"/>
          <w:sz w:val="25"/>
        </w:rPr>
        <w:t xml:space="preserve"> </w:t>
      </w:r>
      <w:r w:rsidRPr="000E4AAA">
        <w:rPr>
          <w:rFonts w:ascii="Times New Roman" w:hAnsi="Times New Roman"/>
          <w:w w:val="95"/>
          <w:sz w:val="25"/>
        </w:rPr>
        <w:t>программы,</w:t>
      </w:r>
      <w:r w:rsidRPr="000E4AAA">
        <w:rPr>
          <w:rFonts w:ascii="Times New Roman" w:hAnsi="Times New Roman"/>
          <w:spacing w:val="40"/>
          <w:sz w:val="25"/>
        </w:rPr>
        <w:t xml:space="preserve"> </w:t>
      </w:r>
      <w:r w:rsidRPr="000E4AAA">
        <w:rPr>
          <w:rFonts w:ascii="Times New Roman" w:hAnsi="Times New Roman"/>
          <w:w w:val="95"/>
          <w:sz w:val="25"/>
        </w:rPr>
        <w:t>в</w:t>
      </w:r>
      <w:r w:rsidRPr="000E4AAA">
        <w:rPr>
          <w:rFonts w:ascii="Times New Roman" w:hAnsi="Times New Roman"/>
          <w:spacing w:val="27"/>
          <w:sz w:val="25"/>
        </w:rPr>
        <w:t xml:space="preserve"> </w:t>
      </w:r>
      <w:r w:rsidRPr="000E4AAA">
        <w:rPr>
          <w:rFonts w:ascii="Times New Roman" w:hAnsi="Times New Roman"/>
          <w:w w:val="95"/>
          <w:sz w:val="25"/>
        </w:rPr>
        <w:t>которую</w:t>
      </w:r>
      <w:r w:rsidRPr="000E4AAA">
        <w:rPr>
          <w:rFonts w:ascii="Times New Roman" w:hAnsi="Times New Roman"/>
          <w:spacing w:val="40"/>
          <w:sz w:val="25"/>
        </w:rPr>
        <w:t xml:space="preserve"> </w:t>
      </w:r>
      <w:r w:rsidRPr="000E4AAA">
        <w:rPr>
          <w:rFonts w:ascii="Times New Roman" w:hAnsi="Times New Roman"/>
          <w:w w:val="95"/>
          <w:sz w:val="25"/>
        </w:rPr>
        <w:t>гармонично</w:t>
      </w:r>
      <w:r w:rsidRPr="000E4AAA">
        <w:rPr>
          <w:rFonts w:ascii="Times New Roman" w:hAnsi="Times New Roman"/>
          <w:spacing w:val="40"/>
          <w:sz w:val="25"/>
        </w:rPr>
        <w:t xml:space="preserve"> </w:t>
      </w:r>
      <w:r w:rsidRPr="000E4AAA">
        <w:rPr>
          <w:rFonts w:ascii="Times New Roman" w:hAnsi="Times New Roman"/>
          <w:w w:val="95"/>
          <w:sz w:val="25"/>
        </w:rPr>
        <w:t xml:space="preserve">вписывается </w:t>
      </w:r>
      <w:r w:rsidRPr="000E4AAA">
        <w:rPr>
          <w:rFonts w:ascii="Times New Roman" w:hAnsi="Times New Roman"/>
          <w:spacing w:val="-2"/>
          <w:w w:val="95"/>
          <w:sz w:val="24"/>
          <w:szCs w:val="24"/>
        </w:rPr>
        <w:t>краеведческий</w:t>
      </w:r>
      <w:r w:rsidRPr="000E4AAA">
        <w:rPr>
          <w:rFonts w:ascii="Times New Roman" w:hAnsi="Times New Roman"/>
          <w:spacing w:val="9"/>
          <w:sz w:val="24"/>
          <w:szCs w:val="24"/>
        </w:rPr>
        <w:t xml:space="preserve"> </w:t>
      </w:r>
      <w:r w:rsidRPr="000E4AAA">
        <w:rPr>
          <w:rFonts w:ascii="Times New Roman" w:hAnsi="Times New Roman"/>
          <w:spacing w:val="-2"/>
          <w:w w:val="95"/>
          <w:sz w:val="24"/>
          <w:szCs w:val="24"/>
        </w:rPr>
        <w:t>материал.</w:t>
      </w:r>
    </w:p>
    <w:p w:rsidR="006E1D2E" w:rsidRPr="000E4AAA" w:rsidRDefault="006E1D2E" w:rsidP="00713461">
      <w:pPr>
        <w:widowControl w:val="0"/>
        <w:numPr>
          <w:ilvl w:val="0"/>
          <w:numId w:val="91"/>
        </w:numPr>
        <w:tabs>
          <w:tab w:val="left" w:pos="1959"/>
        </w:tabs>
        <w:suppressAutoHyphens/>
        <w:spacing w:after="0" w:line="228" w:lineRule="auto"/>
        <w:ind w:left="353" w:right="242" w:firstLine="1301"/>
        <w:jc w:val="both"/>
        <w:rPr>
          <w:rFonts w:ascii="Times New Roman" w:hAnsi="Times New Roman"/>
          <w:sz w:val="25"/>
        </w:rPr>
      </w:pPr>
      <w:r w:rsidRPr="000E4AAA">
        <w:rPr>
          <w:rFonts w:ascii="Times New Roman" w:hAnsi="Times New Roman"/>
          <w:sz w:val="25"/>
        </w:rPr>
        <w:t>Введение</w:t>
      </w:r>
      <w:r w:rsidRPr="000E4AAA">
        <w:rPr>
          <w:rFonts w:ascii="Times New Roman" w:hAnsi="Times New Roman"/>
          <w:spacing w:val="-3"/>
          <w:sz w:val="25"/>
        </w:rPr>
        <w:t xml:space="preserve"> </w:t>
      </w:r>
      <w:r w:rsidRPr="000E4AAA">
        <w:rPr>
          <w:rFonts w:ascii="Times New Roman" w:hAnsi="Times New Roman"/>
          <w:sz w:val="25"/>
        </w:rPr>
        <w:t>регионального содержания</w:t>
      </w:r>
      <w:r w:rsidRPr="000E4AAA">
        <w:rPr>
          <w:rFonts w:ascii="Times New Roman" w:hAnsi="Times New Roman"/>
          <w:spacing w:val="-2"/>
          <w:sz w:val="25"/>
        </w:rPr>
        <w:t xml:space="preserve"> </w:t>
      </w:r>
      <w:r w:rsidRPr="000E4AAA">
        <w:rPr>
          <w:rFonts w:ascii="Times New Roman" w:hAnsi="Times New Roman"/>
          <w:sz w:val="25"/>
        </w:rPr>
        <w:t>с</w:t>
      </w:r>
      <w:r w:rsidRPr="000E4AAA">
        <w:rPr>
          <w:rFonts w:ascii="Times New Roman" w:hAnsi="Times New Roman"/>
          <w:spacing w:val="-12"/>
          <w:sz w:val="25"/>
        </w:rPr>
        <w:t xml:space="preserve"> </w:t>
      </w:r>
      <w:r w:rsidRPr="000E4AAA">
        <w:rPr>
          <w:rFonts w:ascii="Times New Roman" w:hAnsi="Times New Roman"/>
          <w:sz w:val="25"/>
        </w:rPr>
        <w:t>учётом</w:t>
      </w:r>
      <w:r w:rsidRPr="000E4AAA">
        <w:rPr>
          <w:rFonts w:ascii="Times New Roman" w:hAnsi="Times New Roman"/>
          <w:spacing w:val="-4"/>
          <w:sz w:val="25"/>
        </w:rPr>
        <w:t xml:space="preserve"> </w:t>
      </w:r>
      <w:r w:rsidRPr="000E4AAA">
        <w:rPr>
          <w:rFonts w:ascii="Times New Roman" w:hAnsi="Times New Roman"/>
          <w:sz w:val="25"/>
        </w:rPr>
        <w:t>принципа</w:t>
      </w:r>
      <w:r w:rsidRPr="000E4AAA">
        <w:rPr>
          <w:rFonts w:ascii="Times New Roman" w:hAnsi="Times New Roman"/>
          <w:spacing w:val="-2"/>
          <w:sz w:val="25"/>
        </w:rPr>
        <w:t xml:space="preserve"> </w:t>
      </w:r>
      <w:r w:rsidRPr="000E4AAA">
        <w:rPr>
          <w:rFonts w:ascii="Times New Roman" w:hAnsi="Times New Roman"/>
          <w:sz w:val="25"/>
        </w:rPr>
        <w:t xml:space="preserve">постепенного </w:t>
      </w:r>
      <w:r w:rsidRPr="000E4AAA">
        <w:rPr>
          <w:rFonts w:ascii="Times New Roman" w:hAnsi="Times New Roman"/>
          <w:w w:val="95"/>
          <w:sz w:val="25"/>
        </w:rPr>
        <w:t>перехода от</w:t>
      </w:r>
      <w:r w:rsidRPr="000E4AAA">
        <w:rPr>
          <w:rFonts w:ascii="Times New Roman" w:hAnsi="Times New Roman"/>
          <w:spacing w:val="-7"/>
          <w:w w:val="95"/>
          <w:sz w:val="25"/>
        </w:rPr>
        <w:t xml:space="preserve"> </w:t>
      </w:r>
      <w:r w:rsidRPr="000E4AAA">
        <w:rPr>
          <w:rFonts w:ascii="Times New Roman" w:hAnsi="Times New Roman"/>
          <w:w w:val="95"/>
          <w:sz w:val="25"/>
        </w:rPr>
        <w:t>более</w:t>
      </w:r>
      <w:r w:rsidRPr="000E4AAA">
        <w:rPr>
          <w:rFonts w:ascii="Times New Roman" w:hAnsi="Times New Roman"/>
          <w:spacing w:val="-3"/>
          <w:w w:val="95"/>
          <w:sz w:val="25"/>
        </w:rPr>
        <w:t xml:space="preserve"> </w:t>
      </w:r>
      <w:r w:rsidRPr="000E4AAA">
        <w:rPr>
          <w:rFonts w:ascii="Times New Roman" w:hAnsi="Times New Roman"/>
          <w:w w:val="95"/>
          <w:sz w:val="25"/>
        </w:rPr>
        <w:t>близкого ребёнку, личностно значимого (дом, семья, к</w:t>
      </w:r>
      <w:r w:rsidRPr="000E4AAA">
        <w:rPr>
          <w:rFonts w:ascii="Times New Roman" w:hAnsi="Times New Roman"/>
          <w:spacing w:val="-5"/>
          <w:w w:val="95"/>
          <w:sz w:val="25"/>
        </w:rPr>
        <w:t xml:space="preserve"> </w:t>
      </w:r>
      <w:r w:rsidRPr="000E4AAA">
        <w:rPr>
          <w:rFonts w:ascii="Times New Roman" w:hAnsi="Times New Roman"/>
          <w:w w:val="95"/>
          <w:sz w:val="25"/>
        </w:rPr>
        <w:t>менее близкому</w:t>
      </w:r>
    </w:p>
    <w:p w:rsidR="006E1D2E" w:rsidRPr="000E4AAA" w:rsidRDefault="006E1D2E" w:rsidP="00713461">
      <w:pPr>
        <w:widowControl w:val="0"/>
        <w:numPr>
          <w:ilvl w:val="0"/>
          <w:numId w:val="90"/>
        </w:numPr>
        <w:tabs>
          <w:tab w:val="left" w:pos="532"/>
        </w:tabs>
        <w:suppressAutoHyphens/>
        <w:spacing w:after="0" w:line="268" w:lineRule="exact"/>
        <w:ind w:hanging="181"/>
        <w:jc w:val="both"/>
        <w:rPr>
          <w:rFonts w:ascii="Times New Roman" w:hAnsi="Times New Roman"/>
          <w:sz w:val="25"/>
        </w:rPr>
      </w:pPr>
      <w:r w:rsidRPr="000E4AAA">
        <w:rPr>
          <w:rFonts w:ascii="Times New Roman" w:hAnsi="Times New Roman"/>
          <w:spacing w:val="-2"/>
          <w:w w:val="95"/>
          <w:sz w:val="25"/>
        </w:rPr>
        <w:t>культурно-историческим</w:t>
      </w:r>
      <w:r w:rsidRPr="000E4AAA">
        <w:rPr>
          <w:rFonts w:ascii="Times New Roman" w:hAnsi="Times New Roman"/>
          <w:spacing w:val="16"/>
          <w:sz w:val="25"/>
        </w:rPr>
        <w:t xml:space="preserve"> </w:t>
      </w:r>
      <w:r w:rsidRPr="000E4AAA">
        <w:rPr>
          <w:rFonts w:ascii="Times New Roman" w:hAnsi="Times New Roman"/>
          <w:spacing w:val="-2"/>
          <w:w w:val="95"/>
          <w:sz w:val="25"/>
        </w:rPr>
        <w:t>фактам).</w:t>
      </w:r>
    </w:p>
    <w:p w:rsidR="006E1D2E" w:rsidRPr="000E4AAA" w:rsidRDefault="006E1D2E" w:rsidP="00713461">
      <w:pPr>
        <w:widowControl w:val="0"/>
        <w:numPr>
          <w:ilvl w:val="0"/>
          <w:numId w:val="91"/>
        </w:numPr>
        <w:tabs>
          <w:tab w:val="left" w:pos="2008"/>
        </w:tabs>
        <w:suppressAutoHyphens/>
        <w:spacing w:before="7" w:after="0" w:line="228" w:lineRule="auto"/>
        <w:ind w:left="353" w:right="218" w:firstLine="1301"/>
        <w:jc w:val="both"/>
        <w:rPr>
          <w:rFonts w:ascii="Times New Roman" w:hAnsi="Times New Roman"/>
          <w:sz w:val="25"/>
        </w:rPr>
      </w:pPr>
      <w:r w:rsidRPr="000E4AAA">
        <w:rPr>
          <w:rFonts w:ascii="Times New Roman" w:hAnsi="Times New Roman"/>
          <w:sz w:val="25"/>
        </w:rPr>
        <w:t xml:space="preserve">Деятельностный подход в приобщении детей к истории, культуре, природе родного края: дети сами выбирают деятельность, в которой они хотели бы </w:t>
      </w:r>
      <w:r w:rsidRPr="000E4AAA">
        <w:rPr>
          <w:rFonts w:ascii="Times New Roman" w:hAnsi="Times New Roman"/>
          <w:w w:val="95"/>
          <w:sz w:val="25"/>
        </w:rPr>
        <w:t xml:space="preserve">участвовать, чтобы отразить свои чувства и представления об увиденном и услышанном </w:t>
      </w:r>
      <w:r w:rsidRPr="000E4AAA">
        <w:rPr>
          <w:rFonts w:ascii="Times New Roman" w:hAnsi="Times New Roman"/>
          <w:sz w:val="25"/>
        </w:rPr>
        <w:t xml:space="preserve">(творческая игра, составление рассказов, изготовление поделок, сочинение загадок, </w:t>
      </w:r>
      <w:r w:rsidRPr="000E4AAA">
        <w:rPr>
          <w:rFonts w:ascii="Times New Roman" w:hAnsi="Times New Roman"/>
          <w:w w:val="95"/>
          <w:sz w:val="25"/>
        </w:rPr>
        <w:t>аппликация,</w:t>
      </w:r>
      <w:r w:rsidRPr="000E4AAA">
        <w:rPr>
          <w:rFonts w:ascii="Times New Roman" w:hAnsi="Times New Roman"/>
          <w:spacing w:val="40"/>
          <w:sz w:val="25"/>
        </w:rPr>
        <w:t xml:space="preserve"> </w:t>
      </w:r>
      <w:r w:rsidRPr="000E4AAA">
        <w:rPr>
          <w:rFonts w:ascii="Times New Roman" w:hAnsi="Times New Roman"/>
          <w:w w:val="95"/>
          <w:sz w:val="25"/>
        </w:rPr>
        <w:t>лепка, рисование, благоустройство и</w:t>
      </w:r>
      <w:r w:rsidRPr="000E4AAA">
        <w:rPr>
          <w:rFonts w:ascii="Times New Roman" w:hAnsi="Times New Roman"/>
          <w:spacing w:val="40"/>
          <w:sz w:val="25"/>
        </w:rPr>
        <w:t xml:space="preserve"> </w:t>
      </w:r>
      <w:r w:rsidRPr="000E4AAA">
        <w:rPr>
          <w:rFonts w:ascii="Times New Roman" w:hAnsi="Times New Roman"/>
          <w:w w:val="95"/>
          <w:sz w:val="25"/>
        </w:rPr>
        <w:t>охрана</w:t>
      </w:r>
      <w:r w:rsidRPr="000E4AAA">
        <w:rPr>
          <w:rFonts w:ascii="Times New Roman" w:hAnsi="Times New Roman"/>
          <w:spacing w:val="40"/>
          <w:sz w:val="25"/>
        </w:rPr>
        <w:t xml:space="preserve"> </w:t>
      </w:r>
      <w:r w:rsidRPr="000E4AAA">
        <w:rPr>
          <w:rFonts w:ascii="Times New Roman" w:hAnsi="Times New Roman"/>
          <w:w w:val="95"/>
          <w:sz w:val="25"/>
        </w:rPr>
        <w:t>окружающей природы).</w:t>
      </w:r>
    </w:p>
    <w:p w:rsidR="006E1D2E" w:rsidRPr="000E4AAA" w:rsidRDefault="006E1D2E" w:rsidP="00713461">
      <w:pPr>
        <w:widowControl w:val="0"/>
        <w:numPr>
          <w:ilvl w:val="0"/>
          <w:numId w:val="91"/>
        </w:numPr>
        <w:tabs>
          <w:tab w:val="left" w:pos="1292"/>
        </w:tabs>
        <w:suppressAutoHyphens/>
        <w:spacing w:after="0" w:line="228" w:lineRule="auto"/>
        <w:ind w:left="353" w:right="251" w:firstLine="587"/>
        <w:jc w:val="both"/>
        <w:rPr>
          <w:rFonts w:ascii="Times New Roman" w:hAnsi="Times New Roman"/>
          <w:sz w:val="25"/>
        </w:rPr>
      </w:pPr>
      <w:r w:rsidRPr="000E4AAA">
        <w:rPr>
          <w:rFonts w:ascii="Times New Roman" w:hAnsi="Times New Roman"/>
          <w:sz w:val="25"/>
        </w:rPr>
        <w:t xml:space="preserve">Осознанный выбор методов знакомства с родным поселком, повышающих </w:t>
      </w:r>
      <w:r w:rsidRPr="000E4AAA">
        <w:rPr>
          <w:rFonts w:ascii="Times New Roman" w:hAnsi="Times New Roman"/>
          <w:w w:val="95"/>
          <w:sz w:val="25"/>
        </w:rPr>
        <w:t>познавательную и эмоциональную</w:t>
      </w:r>
      <w:r w:rsidRPr="000E4AAA">
        <w:rPr>
          <w:rFonts w:ascii="Times New Roman" w:hAnsi="Times New Roman"/>
          <w:spacing w:val="40"/>
          <w:sz w:val="25"/>
        </w:rPr>
        <w:t xml:space="preserve"> </w:t>
      </w:r>
      <w:r w:rsidRPr="000E4AAA">
        <w:rPr>
          <w:rFonts w:ascii="Times New Roman" w:hAnsi="Times New Roman"/>
          <w:w w:val="95"/>
          <w:sz w:val="25"/>
        </w:rPr>
        <w:t>активность</w:t>
      </w:r>
      <w:r w:rsidRPr="000E4AAA">
        <w:rPr>
          <w:rFonts w:ascii="Times New Roman" w:hAnsi="Times New Roman"/>
          <w:sz w:val="25"/>
        </w:rPr>
        <w:t xml:space="preserve"> </w:t>
      </w:r>
      <w:r w:rsidRPr="000E4AAA">
        <w:rPr>
          <w:rFonts w:ascii="Times New Roman" w:hAnsi="Times New Roman"/>
          <w:w w:val="95"/>
          <w:sz w:val="25"/>
        </w:rPr>
        <w:t>детей.</w:t>
      </w:r>
    </w:p>
    <w:p w:rsidR="006E1D2E" w:rsidRPr="000E4AAA" w:rsidRDefault="006E1D2E" w:rsidP="00A325BB">
      <w:pPr>
        <w:widowControl w:val="0"/>
        <w:tabs>
          <w:tab w:val="left" w:pos="3401"/>
          <w:tab w:val="left" w:pos="6047"/>
          <w:tab w:val="left" w:pos="7885"/>
        </w:tabs>
        <w:suppressAutoHyphens/>
        <w:spacing w:after="0" w:line="228" w:lineRule="auto"/>
        <w:ind w:left="351" w:right="219" w:firstLine="589"/>
        <w:jc w:val="both"/>
        <w:rPr>
          <w:rFonts w:ascii="Times New Roman" w:hAnsi="Times New Roman"/>
          <w:sz w:val="25"/>
          <w:szCs w:val="25"/>
        </w:rPr>
      </w:pPr>
      <w:r w:rsidRPr="000E4AAA">
        <w:rPr>
          <w:rFonts w:ascii="Times New Roman" w:hAnsi="Times New Roman"/>
          <w:spacing w:val="-2"/>
          <w:w w:val="95"/>
          <w:sz w:val="25"/>
          <w:szCs w:val="25"/>
        </w:rPr>
        <w:t xml:space="preserve"> </w:t>
      </w:r>
      <w:r w:rsidRPr="000E4AAA">
        <w:rPr>
          <w:rFonts w:ascii="Times New Roman" w:hAnsi="Times New Roman"/>
          <w:sz w:val="25"/>
          <w:szCs w:val="25"/>
        </w:rPr>
        <w:t>Чтобы поддержать у ребёнка любопытство и интерес, необходимы объективные и субъективные условия.</w:t>
      </w:r>
    </w:p>
    <w:p w:rsidR="006E1D2E" w:rsidRPr="000E4AAA" w:rsidRDefault="006E1D2E" w:rsidP="00A325BB">
      <w:pPr>
        <w:widowControl w:val="0"/>
        <w:suppressAutoHyphens/>
        <w:spacing w:after="0" w:line="269" w:lineRule="exact"/>
        <w:ind w:left="1650"/>
        <w:outlineLvl w:val="0"/>
        <w:rPr>
          <w:rFonts w:ascii="Times New Roman" w:hAnsi="Times New Roman"/>
          <w:b/>
          <w:bCs/>
          <w:sz w:val="25"/>
          <w:szCs w:val="25"/>
        </w:rPr>
      </w:pPr>
      <w:r w:rsidRPr="000E4AAA">
        <w:rPr>
          <w:rFonts w:ascii="Times New Roman" w:hAnsi="Times New Roman"/>
          <w:b/>
          <w:bCs/>
          <w:w w:val="95"/>
          <w:sz w:val="25"/>
          <w:szCs w:val="25"/>
        </w:rPr>
        <w:t>К</w:t>
      </w:r>
      <w:r w:rsidRPr="000E4AAA">
        <w:rPr>
          <w:rFonts w:ascii="Times New Roman" w:hAnsi="Times New Roman"/>
          <w:b/>
          <w:bCs/>
          <w:spacing w:val="-13"/>
          <w:w w:val="95"/>
          <w:sz w:val="25"/>
          <w:szCs w:val="25"/>
        </w:rPr>
        <w:t xml:space="preserve"> </w:t>
      </w:r>
      <w:r w:rsidRPr="000E4AAA">
        <w:rPr>
          <w:rFonts w:ascii="Times New Roman" w:hAnsi="Times New Roman"/>
          <w:b/>
          <w:bCs/>
          <w:w w:val="95"/>
          <w:sz w:val="25"/>
          <w:szCs w:val="25"/>
        </w:rPr>
        <w:t>объективным</w:t>
      </w:r>
      <w:r w:rsidRPr="000E4AAA">
        <w:rPr>
          <w:rFonts w:ascii="Times New Roman" w:hAnsi="Times New Roman"/>
          <w:b/>
          <w:bCs/>
          <w:spacing w:val="5"/>
          <w:sz w:val="25"/>
          <w:szCs w:val="25"/>
        </w:rPr>
        <w:t xml:space="preserve"> </w:t>
      </w:r>
      <w:r w:rsidRPr="000E4AAA">
        <w:rPr>
          <w:rFonts w:ascii="Times New Roman" w:hAnsi="Times New Roman"/>
          <w:b/>
          <w:bCs/>
          <w:w w:val="95"/>
          <w:sz w:val="25"/>
          <w:szCs w:val="25"/>
        </w:rPr>
        <w:t>условиям</w:t>
      </w:r>
      <w:r w:rsidRPr="000E4AAA">
        <w:rPr>
          <w:rFonts w:ascii="Times New Roman" w:hAnsi="Times New Roman"/>
          <w:b/>
          <w:bCs/>
          <w:spacing w:val="-6"/>
          <w:w w:val="95"/>
          <w:sz w:val="25"/>
          <w:szCs w:val="25"/>
        </w:rPr>
        <w:t xml:space="preserve"> </w:t>
      </w:r>
      <w:r w:rsidRPr="000E4AAA">
        <w:rPr>
          <w:rFonts w:ascii="Times New Roman" w:hAnsi="Times New Roman"/>
          <w:b/>
          <w:bCs/>
          <w:spacing w:val="-2"/>
          <w:w w:val="95"/>
          <w:sz w:val="25"/>
          <w:szCs w:val="25"/>
        </w:rPr>
        <w:t>относятся:</w:t>
      </w:r>
    </w:p>
    <w:p w:rsidR="006E1D2E" w:rsidRPr="000E4AAA" w:rsidRDefault="006E1D2E" w:rsidP="00A325BB">
      <w:pPr>
        <w:widowControl w:val="0"/>
        <w:suppressAutoHyphens/>
        <w:spacing w:after="0" w:line="228" w:lineRule="auto"/>
        <w:ind w:left="353" w:firstLine="1298"/>
        <w:rPr>
          <w:rFonts w:ascii="Times New Roman" w:hAnsi="Times New Roman"/>
          <w:sz w:val="25"/>
          <w:szCs w:val="25"/>
        </w:rPr>
      </w:pPr>
      <w:r w:rsidRPr="000E4AAA">
        <w:rPr>
          <w:rFonts w:ascii="Times New Roman" w:hAnsi="Times New Roman"/>
          <w:w w:val="95"/>
          <w:sz w:val="25"/>
          <w:szCs w:val="25"/>
        </w:rPr>
        <w:t>а)</w:t>
      </w:r>
      <w:r w:rsidRPr="000E4AAA">
        <w:rPr>
          <w:rFonts w:ascii="Times New Roman" w:hAnsi="Times New Roman"/>
          <w:spacing w:val="34"/>
          <w:sz w:val="25"/>
          <w:szCs w:val="25"/>
        </w:rPr>
        <w:t xml:space="preserve"> </w:t>
      </w:r>
      <w:r w:rsidRPr="000E4AAA">
        <w:rPr>
          <w:rFonts w:ascii="Times New Roman" w:hAnsi="Times New Roman"/>
          <w:w w:val="95"/>
          <w:sz w:val="25"/>
          <w:szCs w:val="25"/>
        </w:rPr>
        <w:t>Внутренние</w:t>
      </w:r>
      <w:r w:rsidRPr="000E4AAA">
        <w:rPr>
          <w:rFonts w:ascii="Times New Roman" w:hAnsi="Times New Roman"/>
          <w:spacing w:val="40"/>
          <w:sz w:val="25"/>
          <w:szCs w:val="25"/>
        </w:rPr>
        <w:t xml:space="preserve"> </w:t>
      </w:r>
      <w:r w:rsidRPr="000E4AAA">
        <w:rPr>
          <w:rFonts w:ascii="Times New Roman" w:hAnsi="Times New Roman"/>
          <w:w w:val="95"/>
          <w:sz w:val="25"/>
          <w:szCs w:val="25"/>
        </w:rPr>
        <w:t>побудительные</w:t>
      </w:r>
      <w:r w:rsidRPr="000E4AAA">
        <w:rPr>
          <w:rFonts w:ascii="Times New Roman" w:hAnsi="Times New Roman"/>
          <w:spacing w:val="40"/>
          <w:sz w:val="25"/>
          <w:szCs w:val="25"/>
        </w:rPr>
        <w:t xml:space="preserve"> </w:t>
      </w:r>
      <w:r w:rsidRPr="000E4AAA">
        <w:rPr>
          <w:rFonts w:ascii="Times New Roman" w:hAnsi="Times New Roman"/>
          <w:w w:val="95"/>
          <w:sz w:val="25"/>
          <w:szCs w:val="25"/>
        </w:rPr>
        <w:t>силы,</w:t>
      </w:r>
      <w:r w:rsidRPr="000E4AAA">
        <w:rPr>
          <w:rFonts w:ascii="Times New Roman" w:hAnsi="Times New Roman"/>
          <w:spacing w:val="40"/>
          <w:sz w:val="25"/>
          <w:szCs w:val="25"/>
        </w:rPr>
        <w:t xml:space="preserve"> </w:t>
      </w:r>
      <w:r w:rsidRPr="000E4AAA">
        <w:rPr>
          <w:rFonts w:ascii="Times New Roman" w:hAnsi="Times New Roman"/>
          <w:w w:val="95"/>
          <w:sz w:val="25"/>
          <w:szCs w:val="25"/>
        </w:rPr>
        <w:t>приводящие</w:t>
      </w:r>
      <w:r w:rsidRPr="000E4AAA">
        <w:rPr>
          <w:rFonts w:ascii="Times New Roman" w:hAnsi="Times New Roman"/>
          <w:spacing w:val="40"/>
          <w:sz w:val="25"/>
          <w:szCs w:val="25"/>
        </w:rPr>
        <w:t xml:space="preserve"> </w:t>
      </w:r>
      <w:r w:rsidRPr="000E4AAA">
        <w:rPr>
          <w:rFonts w:ascii="Times New Roman" w:hAnsi="Times New Roman"/>
          <w:w w:val="95"/>
          <w:sz w:val="25"/>
          <w:szCs w:val="25"/>
        </w:rPr>
        <w:t>в</w:t>
      </w:r>
      <w:r w:rsidRPr="000E4AAA">
        <w:rPr>
          <w:rFonts w:ascii="Times New Roman" w:hAnsi="Times New Roman"/>
          <w:spacing w:val="35"/>
          <w:sz w:val="25"/>
          <w:szCs w:val="25"/>
        </w:rPr>
        <w:t xml:space="preserve"> </w:t>
      </w:r>
      <w:r w:rsidRPr="000E4AAA">
        <w:rPr>
          <w:rFonts w:ascii="Times New Roman" w:hAnsi="Times New Roman"/>
          <w:w w:val="95"/>
          <w:sz w:val="25"/>
          <w:szCs w:val="25"/>
        </w:rPr>
        <w:t>движение</w:t>
      </w:r>
      <w:r w:rsidRPr="000E4AAA">
        <w:rPr>
          <w:rFonts w:ascii="Times New Roman" w:hAnsi="Times New Roman"/>
          <w:spacing w:val="40"/>
          <w:sz w:val="25"/>
          <w:szCs w:val="25"/>
        </w:rPr>
        <w:t xml:space="preserve"> </w:t>
      </w:r>
      <w:r w:rsidRPr="000E4AAA">
        <w:rPr>
          <w:rFonts w:ascii="Times New Roman" w:hAnsi="Times New Roman"/>
          <w:w w:val="95"/>
          <w:sz w:val="25"/>
          <w:szCs w:val="25"/>
        </w:rPr>
        <w:t>духовные</w:t>
      </w:r>
      <w:r w:rsidRPr="000E4AAA">
        <w:rPr>
          <w:rFonts w:ascii="Times New Roman" w:hAnsi="Times New Roman"/>
          <w:spacing w:val="40"/>
          <w:sz w:val="25"/>
          <w:szCs w:val="25"/>
        </w:rPr>
        <w:t xml:space="preserve"> </w:t>
      </w:r>
      <w:r w:rsidRPr="000E4AAA">
        <w:rPr>
          <w:rFonts w:ascii="Times New Roman" w:hAnsi="Times New Roman"/>
          <w:w w:val="95"/>
          <w:sz w:val="25"/>
          <w:szCs w:val="25"/>
        </w:rPr>
        <w:t xml:space="preserve">и </w:t>
      </w:r>
      <w:r w:rsidRPr="000E4AAA">
        <w:rPr>
          <w:rFonts w:ascii="Times New Roman" w:hAnsi="Times New Roman"/>
          <w:sz w:val="25"/>
          <w:szCs w:val="25"/>
        </w:rPr>
        <w:t>умственные</w:t>
      </w:r>
      <w:r w:rsidRPr="000E4AAA">
        <w:rPr>
          <w:rFonts w:ascii="Times New Roman" w:hAnsi="Times New Roman"/>
          <w:spacing w:val="-10"/>
          <w:sz w:val="25"/>
          <w:szCs w:val="25"/>
        </w:rPr>
        <w:t xml:space="preserve"> </w:t>
      </w:r>
      <w:r w:rsidRPr="000E4AAA">
        <w:rPr>
          <w:rFonts w:ascii="Times New Roman" w:hAnsi="Times New Roman"/>
          <w:sz w:val="25"/>
          <w:szCs w:val="25"/>
        </w:rPr>
        <w:t>возможности детей.</w:t>
      </w:r>
    </w:p>
    <w:p w:rsidR="006E1D2E" w:rsidRPr="000E4AAA" w:rsidRDefault="006E1D2E" w:rsidP="00A325BB">
      <w:pPr>
        <w:widowControl w:val="0"/>
        <w:suppressAutoHyphens/>
        <w:spacing w:after="0" w:line="228" w:lineRule="auto"/>
        <w:ind w:left="351" w:firstLine="1297"/>
        <w:rPr>
          <w:rFonts w:ascii="Times New Roman" w:hAnsi="Times New Roman"/>
          <w:sz w:val="25"/>
          <w:szCs w:val="25"/>
        </w:rPr>
      </w:pPr>
      <w:r w:rsidRPr="000E4AAA">
        <w:rPr>
          <w:rFonts w:ascii="Times New Roman" w:hAnsi="Times New Roman"/>
          <w:w w:val="95"/>
          <w:sz w:val="25"/>
          <w:szCs w:val="25"/>
        </w:rPr>
        <w:t>6)</w:t>
      </w:r>
      <w:r w:rsidRPr="000E4AAA">
        <w:rPr>
          <w:rFonts w:ascii="Times New Roman" w:hAnsi="Times New Roman"/>
          <w:sz w:val="25"/>
          <w:szCs w:val="25"/>
        </w:rPr>
        <w:t xml:space="preserve"> </w:t>
      </w:r>
      <w:r w:rsidRPr="000E4AAA">
        <w:rPr>
          <w:rFonts w:ascii="Times New Roman" w:hAnsi="Times New Roman"/>
          <w:w w:val="95"/>
          <w:sz w:val="25"/>
          <w:szCs w:val="25"/>
        </w:rPr>
        <w:t>Это</w:t>
      </w:r>
      <w:r w:rsidRPr="000E4AAA">
        <w:rPr>
          <w:rFonts w:ascii="Times New Roman" w:hAnsi="Times New Roman"/>
          <w:sz w:val="25"/>
          <w:szCs w:val="25"/>
        </w:rPr>
        <w:t xml:space="preserve"> </w:t>
      </w:r>
      <w:r w:rsidRPr="000E4AAA">
        <w:rPr>
          <w:rFonts w:ascii="Times New Roman" w:hAnsi="Times New Roman"/>
          <w:w w:val="95"/>
          <w:sz w:val="25"/>
          <w:szCs w:val="25"/>
        </w:rPr>
        <w:t>удовлетворение, соответствующее эстетическим</w:t>
      </w:r>
      <w:r w:rsidRPr="000E4AAA">
        <w:rPr>
          <w:rFonts w:ascii="Times New Roman" w:hAnsi="Times New Roman"/>
          <w:spacing w:val="40"/>
          <w:sz w:val="25"/>
          <w:szCs w:val="25"/>
        </w:rPr>
        <w:t xml:space="preserve"> </w:t>
      </w:r>
      <w:r w:rsidRPr="000E4AAA">
        <w:rPr>
          <w:rFonts w:ascii="Times New Roman" w:hAnsi="Times New Roman"/>
          <w:w w:val="95"/>
          <w:sz w:val="25"/>
          <w:szCs w:val="25"/>
        </w:rPr>
        <w:t>вкусам,</w:t>
      </w:r>
      <w:r w:rsidRPr="000E4AAA">
        <w:rPr>
          <w:rFonts w:ascii="Times New Roman" w:hAnsi="Times New Roman"/>
          <w:spacing w:val="27"/>
          <w:sz w:val="25"/>
          <w:szCs w:val="25"/>
        </w:rPr>
        <w:t xml:space="preserve"> </w:t>
      </w:r>
      <w:r w:rsidRPr="000E4AAA">
        <w:rPr>
          <w:rFonts w:ascii="Times New Roman" w:hAnsi="Times New Roman"/>
          <w:w w:val="95"/>
          <w:sz w:val="25"/>
          <w:szCs w:val="25"/>
        </w:rPr>
        <w:t xml:space="preserve">значимость </w:t>
      </w:r>
      <w:r w:rsidRPr="000E4AAA">
        <w:rPr>
          <w:rFonts w:ascii="Times New Roman" w:hAnsi="Times New Roman"/>
          <w:spacing w:val="-2"/>
          <w:sz w:val="25"/>
          <w:szCs w:val="25"/>
        </w:rPr>
        <w:t>деятельности.</w:t>
      </w:r>
    </w:p>
    <w:p w:rsidR="006E1D2E" w:rsidRPr="000E4AAA" w:rsidRDefault="006E1D2E" w:rsidP="00A325BB">
      <w:pPr>
        <w:widowControl w:val="0"/>
        <w:suppressAutoHyphens/>
        <w:spacing w:after="0" w:line="270" w:lineRule="exact"/>
        <w:ind w:left="938"/>
        <w:rPr>
          <w:rFonts w:ascii="Times New Roman" w:hAnsi="Times New Roman"/>
          <w:sz w:val="25"/>
          <w:szCs w:val="25"/>
        </w:rPr>
      </w:pPr>
      <w:r w:rsidRPr="000E4AAA">
        <w:rPr>
          <w:rFonts w:ascii="Times New Roman" w:hAnsi="Times New Roman"/>
          <w:w w:val="95"/>
          <w:sz w:val="25"/>
          <w:szCs w:val="25"/>
        </w:rPr>
        <w:t>в)</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Индивидуальные</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особенности</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ребёнка,</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впечатления</w:t>
      </w:r>
      <w:r w:rsidRPr="000E4AAA">
        <w:rPr>
          <w:rFonts w:ascii="Times New Roman" w:hAnsi="Times New Roman"/>
          <w:spacing w:val="-2"/>
          <w:sz w:val="25"/>
          <w:szCs w:val="25"/>
        </w:rPr>
        <w:t xml:space="preserve"> </w:t>
      </w:r>
      <w:r w:rsidRPr="000E4AAA">
        <w:rPr>
          <w:rFonts w:ascii="Times New Roman" w:hAnsi="Times New Roman"/>
          <w:w w:val="95"/>
          <w:sz w:val="25"/>
          <w:szCs w:val="25"/>
        </w:rPr>
        <w:t>и</w:t>
      </w:r>
      <w:r w:rsidRPr="000E4AAA">
        <w:rPr>
          <w:rFonts w:ascii="Times New Roman" w:hAnsi="Times New Roman"/>
          <w:spacing w:val="-12"/>
          <w:w w:val="95"/>
          <w:sz w:val="25"/>
          <w:szCs w:val="25"/>
        </w:rPr>
        <w:t xml:space="preserve"> </w:t>
      </w:r>
      <w:r w:rsidRPr="000E4AAA">
        <w:rPr>
          <w:rFonts w:ascii="Times New Roman" w:hAnsi="Times New Roman"/>
          <w:spacing w:val="-2"/>
          <w:w w:val="95"/>
          <w:sz w:val="25"/>
          <w:szCs w:val="25"/>
        </w:rPr>
        <w:t>восприимчивость.</w:t>
      </w:r>
    </w:p>
    <w:p w:rsidR="006E1D2E" w:rsidRPr="000E4AAA" w:rsidRDefault="006E1D2E" w:rsidP="00A325BB">
      <w:pPr>
        <w:widowControl w:val="0"/>
        <w:suppressAutoHyphens/>
        <w:spacing w:after="0" w:line="271" w:lineRule="exact"/>
        <w:ind w:left="1655"/>
        <w:outlineLvl w:val="0"/>
        <w:rPr>
          <w:rFonts w:ascii="Times New Roman" w:hAnsi="Times New Roman"/>
          <w:b/>
          <w:bCs/>
          <w:sz w:val="25"/>
          <w:szCs w:val="25"/>
        </w:rPr>
      </w:pPr>
      <w:r w:rsidRPr="000E4AAA">
        <w:rPr>
          <w:rFonts w:ascii="Times New Roman" w:hAnsi="Times New Roman"/>
          <w:b/>
          <w:bCs/>
          <w:w w:val="90"/>
          <w:sz w:val="25"/>
          <w:szCs w:val="25"/>
        </w:rPr>
        <w:t>К</w:t>
      </w:r>
      <w:r w:rsidRPr="000E4AAA">
        <w:rPr>
          <w:rFonts w:ascii="Times New Roman" w:hAnsi="Times New Roman"/>
          <w:b/>
          <w:bCs/>
          <w:spacing w:val="19"/>
          <w:sz w:val="25"/>
          <w:szCs w:val="25"/>
        </w:rPr>
        <w:t xml:space="preserve"> </w:t>
      </w:r>
      <w:r w:rsidRPr="000E4AAA">
        <w:rPr>
          <w:rFonts w:ascii="Times New Roman" w:hAnsi="Times New Roman"/>
          <w:b/>
          <w:bCs/>
          <w:w w:val="90"/>
          <w:sz w:val="25"/>
          <w:szCs w:val="25"/>
        </w:rPr>
        <w:t>субъективным</w:t>
      </w:r>
      <w:r w:rsidRPr="000E4AAA">
        <w:rPr>
          <w:rFonts w:ascii="Times New Roman" w:hAnsi="Times New Roman"/>
          <w:b/>
          <w:bCs/>
          <w:spacing w:val="70"/>
          <w:sz w:val="25"/>
          <w:szCs w:val="25"/>
        </w:rPr>
        <w:t xml:space="preserve"> </w:t>
      </w:r>
      <w:r w:rsidRPr="000E4AAA">
        <w:rPr>
          <w:rFonts w:ascii="Times New Roman" w:hAnsi="Times New Roman"/>
          <w:b/>
          <w:bCs/>
          <w:w w:val="90"/>
          <w:sz w:val="25"/>
          <w:szCs w:val="25"/>
        </w:rPr>
        <w:t>условиям</w:t>
      </w:r>
      <w:r w:rsidRPr="000E4AAA">
        <w:rPr>
          <w:rFonts w:ascii="Times New Roman" w:hAnsi="Times New Roman"/>
          <w:b/>
          <w:bCs/>
          <w:spacing w:val="23"/>
          <w:sz w:val="25"/>
          <w:szCs w:val="25"/>
        </w:rPr>
        <w:t xml:space="preserve"> </w:t>
      </w:r>
      <w:r w:rsidRPr="000E4AAA">
        <w:rPr>
          <w:rFonts w:ascii="Times New Roman" w:hAnsi="Times New Roman"/>
          <w:b/>
          <w:bCs/>
          <w:spacing w:val="-2"/>
          <w:w w:val="90"/>
          <w:sz w:val="25"/>
          <w:szCs w:val="25"/>
        </w:rPr>
        <w:t>относится:</w:t>
      </w:r>
    </w:p>
    <w:p w:rsidR="006E1D2E" w:rsidRPr="000E4AAA" w:rsidRDefault="006E1D2E" w:rsidP="00A325BB">
      <w:pPr>
        <w:widowControl w:val="0"/>
        <w:suppressAutoHyphens/>
        <w:spacing w:after="0" w:line="274" w:lineRule="exact"/>
        <w:ind w:left="1651"/>
        <w:rPr>
          <w:rFonts w:ascii="Times New Roman" w:hAnsi="Times New Roman"/>
          <w:sz w:val="25"/>
          <w:szCs w:val="25"/>
        </w:rPr>
      </w:pPr>
      <w:r w:rsidRPr="000E4AAA">
        <w:rPr>
          <w:rFonts w:ascii="Times New Roman" w:hAnsi="Times New Roman"/>
          <w:w w:val="95"/>
          <w:sz w:val="25"/>
          <w:szCs w:val="25"/>
        </w:rPr>
        <w:t>а)</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личность</w:t>
      </w:r>
      <w:r w:rsidRPr="000E4AAA">
        <w:rPr>
          <w:rFonts w:ascii="Times New Roman" w:hAnsi="Times New Roman"/>
          <w:spacing w:val="-1"/>
          <w:sz w:val="25"/>
          <w:szCs w:val="25"/>
        </w:rPr>
        <w:t xml:space="preserve"> </w:t>
      </w:r>
      <w:r w:rsidRPr="000E4AAA">
        <w:rPr>
          <w:rFonts w:ascii="Times New Roman" w:hAnsi="Times New Roman"/>
          <w:spacing w:val="-2"/>
          <w:w w:val="95"/>
          <w:sz w:val="25"/>
          <w:szCs w:val="25"/>
        </w:rPr>
        <w:t>воспитателя;</w:t>
      </w:r>
    </w:p>
    <w:p w:rsidR="006E1D2E" w:rsidRPr="000E4AAA" w:rsidRDefault="006E1D2E" w:rsidP="00A325BB">
      <w:pPr>
        <w:widowControl w:val="0"/>
        <w:suppressAutoHyphens/>
        <w:spacing w:after="0" w:line="276" w:lineRule="exact"/>
        <w:ind w:left="1649"/>
        <w:rPr>
          <w:rFonts w:ascii="Times New Roman" w:hAnsi="Times New Roman"/>
          <w:sz w:val="25"/>
          <w:szCs w:val="25"/>
        </w:rPr>
      </w:pPr>
      <w:r w:rsidRPr="000E4AAA">
        <w:rPr>
          <w:rFonts w:ascii="Times New Roman" w:hAnsi="Times New Roman"/>
          <w:spacing w:val="-2"/>
          <w:w w:val="95"/>
          <w:sz w:val="25"/>
          <w:szCs w:val="25"/>
        </w:rPr>
        <w:t>6)</w:t>
      </w:r>
      <w:r w:rsidRPr="000E4AAA">
        <w:rPr>
          <w:rFonts w:ascii="Times New Roman" w:hAnsi="Times New Roman"/>
          <w:spacing w:val="18"/>
          <w:sz w:val="25"/>
          <w:szCs w:val="25"/>
        </w:rPr>
        <w:t xml:space="preserve"> </w:t>
      </w:r>
      <w:r w:rsidRPr="000E4AAA">
        <w:rPr>
          <w:rFonts w:ascii="Times New Roman" w:hAnsi="Times New Roman"/>
          <w:spacing w:val="-2"/>
          <w:w w:val="95"/>
          <w:sz w:val="25"/>
          <w:szCs w:val="25"/>
        </w:rPr>
        <w:t>предметно-развивающая</w:t>
      </w:r>
      <w:r w:rsidRPr="000E4AAA">
        <w:rPr>
          <w:rFonts w:ascii="Times New Roman" w:hAnsi="Times New Roman"/>
          <w:spacing w:val="-3"/>
          <w:w w:val="95"/>
          <w:sz w:val="25"/>
          <w:szCs w:val="25"/>
        </w:rPr>
        <w:t xml:space="preserve"> </w:t>
      </w:r>
      <w:r w:rsidRPr="000E4AAA">
        <w:rPr>
          <w:rFonts w:ascii="Times New Roman" w:hAnsi="Times New Roman"/>
          <w:spacing w:val="-2"/>
          <w:w w:val="95"/>
          <w:sz w:val="25"/>
          <w:szCs w:val="25"/>
        </w:rPr>
        <w:t>среда;</w:t>
      </w:r>
    </w:p>
    <w:p w:rsidR="006E1D2E" w:rsidRPr="000E4AAA" w:rsidRDefault="006E1D2E" w:rsidP="00A325BB">
      <w:pPr>
        <w:widowControl w:val="0"/>
        <w:suppressAutoHyphens/>
        <w:spacing w:after="0" w:line="281" w:lineRule="exact"/>
        <w:ind w:left="1655"/>
        <w:rPr>
          <w:rFonts w:ascii="Times New Roman" w:hAnsi="Times New Roman"/>
          <w:sz w:val="25"/>
          <w:szCs w:val="25"/>
        </w:rPr>
      </w:pPr>
      <w:r w:rsidRPr="000E4AAA">
        <w:rPr>
          <w:rFonts w:ascii="Times New Roman" w:hAnsi="Times New Roman"/>
          <w:w w:val="95"/>
          <w:sz w:val="25"/>
          <w:szCs w:val="25"/>
        </w:rPr>
        <w:t>Всё</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это</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учитывается</w:t>
      </w:r>
      <w:r w:rsidRPr="000E4AAA">
        <w:rPr>
          <w:rFonts w:ascii="Times New Roman" w:hAnsi="Times New Roman"/>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разработке</w:t>
      </w:r>
      <w:r w:rsidRPr="000E4AAA">
        <w:rPr>
          <w:rFonts w:ascii="Times New Roman" w:hAnsi="Times New Roman"/>
          <w:spacing w:val="-1"/>
          <w:sz w:val="25"/>
          <w:szCs w:val="25"/>
        </w:rPr>
        <w:t xml:space="preserve"> </w:t>
      </w:r>
      <w:r w:rsidRPr="000E4AAA">
        <w:rPr>
          <w:rFonts w:ascii="Times New Roman" w:hAnsi="Times New Roman"/>
          <w:w w:val="95"/>
          <w:sz w:val="25"/>
          <w:szCs w:val="25"/>
        </w:rPr>
        <w:t>программы</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её</w:t>
      </w:r>
      <w:r w:rsidRPr="000E4AAA">
        <w:rPr>
          <w:rFonts w:ascii="Times New Roman" w:hAnsi="Times New Roman"/>
          <w:spacing w:val="-13"/>
          <w:w w:val="95"/>
          <w:sz w:val="25"/>
          <w:szCs w:val="25"/>
        </w:rPr>
        <w:t xml:space="preserve"> </w:t>
      </w:r>
      <w:r w:rsidRPr="000E4AAA">
        <w:rPr>
          <w:rFonts w:ascii="Times New Roman" w:hAnsi="Times New Roman"/>
          <w:spacing w:val="-2"/>
          <w:w w:val="95"/>
          <w:sz w:val="25"/>
          <w:szCs w:val="25"/>
        </w:rPr>
        <w:t>реализации.</w:t>
      </w:r>
    </w:p>
    <w:p w:rsidR="006E1D2E" w:rsidRPr="000E4AAA" w:rsidRDefault="006E1D2E" w:rsidP="00A325BB">
      <w:pPr>
        <w:widowControl w:val="0"/>
        <w:suppressAutoHyphens/>
        <w:spacing w:before="5" w:after="0" w:line="240" w:lineRule="auto"/>
        <w:rPr>
          <w:rFonts w:ascii="Times New Roman" w:hAnsi="Times New Roman"/>
          <w:szCs w:val="25"/>
        </w:rPr>
      </w:pPr>
    </w:p>
    <w:p w:rsidR="006E1D2E" w:rsidRPr="000E4AAA" w:rsidRDefault="006E1D2E" w:rsidP="00A325BB">
      <w:pPr>
        <w:widowControl w:val="0"/>
        <w:suppressAutoHyphens/>
        <w:spacing w:after="0" w:line="278" w:lineRule="exact"/>
        <w:ind w:left="941"/>
        <w:outlineLvl w:val="1"/>
        <w:rPr>
          <w:rFonts w:ascii="Times New Roman" w:hAnsi="Times New Roman"/>
          <w:b/>
          <w:bCs/>
          <w:i/>
          <w:iCs/>
          <w:sz w:val="25"/>
          <w:szCs w:val="25"/>
        </w:rPr>
      </w:pPr>
      <w:r w:rsidRPr="000E4AAA">
        <w:rPr>
          <w:rFonts w:ascii="Times New Roman" w:hAnsi="Times New Roman"/>
          <w:b/>
          <w:bCs/>
          <w:i/>
          <w:iCs/>
          <w:w w:val="95"/>
          <w:sz w:val="25"/>
          <w:szCs w:val="25"/>
        </w:rPr>
        <w:t>Задачи</w:t>
      </w:r>
      <w:r w:rsidRPr="000E4AAA">
        <w:rPr>
          <w:rFonts w:ascii="Times New Roman" w:hAnsi="Times New Roman"/>
          <w:b/>
          <w:bCs/>
          <w:i/>
          <w:iCs/>
          <w:spacing w:val="-9"/>
          <w:w w:val="95"/>
          <w:sz w:val="25"/>
          <w:szCs w:val="25"/>
        </w:rPr>
        <w:t xml:space="preserve"> </w:t>
      </w:r>
      <w:r w:rsidRPr="000E4AAA">
        <w:rPr>
          <w:rFonts w:ascii="Times New Roman" w:hAnsi="Times New Roman"/>
          <w:b/>
          <w:bCs/>
          <w:i/>
          <w:iCs/>
          <w:w w:val="95"/>
          <w:sz w:val="25"/>
          <w:szCs w:val="25"/>
        </w:rPr>
        <w:t>реализации</w:t>
      </w:r>
      <w:r w:rsidRPr="000E4AAA">
        <w:rPr>
          <w:rFonts w:ascii="Times New Roman" w:hAnsi="Times New Roman"/>
          <w:b/>
          <w:bCs/>
          <w:i/>
          <w:iCs/>
          <w:spacing w:val="-2"/>
          <w:w w:val="95"/>
          <w:sz w:val="25"/>
          <w:szCs w:val="25"/>
        </w:rPr>
        <w:t xml:space="preserve"> </w:t>
      </w:r>
      <w:r w:rsidRPr="000E4AAA">
        <w:rPr>
          <w:rFonts w:ascii="Times New Roman" w:hAnsi="Times New Roman"/>
          <w:b/>
          <w:bCs/>
          <w:i/>
          <w:iCs/>
          <w:w w:val="95"/>
          <w:sz w:val="25"/>
          <w:szCs w:val="25"/>
        </w:rPr>
        <w:t>национально</w:t>
      </w:r>
      <w:r w:rsidRPr="000E4AAA">
        <w:rPr>
          <w:rFonts w:ascii="Times New Roman" w:hAnsi="Times New Roman"/>
          <w:b/>
          <w:bCs/>
          <w:i/>
          <w:iCs/>
          <w:spacing w:val="-4"/>
          <w:w w:val="95"/>
          <w:sz w:val="25"/>
          <w:szCs w:val="25"/>
        </w:rPr>
        <w:t xml:space="preserve"> </w:t>
      </w:r>
      <w:r w:rsidRPr="000E4AAA">
        <w:rPr>
          <w:rFonts w:ascii="Times New Roman" w:hAnsi="Times New Roman"/>
          <w:bCs/>
          <w:i/>
          <w:iCs/>
          <w:w w:val="95"/>
          <w:sz w:val="25"/>
          <w:szCs w:val="25"/>
        </w:rPr>
        <w:t>-</w:t>
      </w:r>
      <w:r w:rsidRPr="000E4AAA">
        <w:rPr>
          <w:rFonts w:ascii="Times New Roman" w:hAnsi="Times New Roman"/>
          <w:bCs/>
          <w:iCs/>
          <w:spacing w:val="-13"/>
          <w:w w:val="95"/>
          <w:sz w:val="25"/>
          <w:szCs w:val="25"/>
        </w:rPr>
        <w:t xml:space="preserve"> </w:t>
      </w:r>
      <w:r w:rsidRPr="000E4AAA">
        <w:rPr>
          <w:rFonts w:ascii="Times New Roman" w:hAnsi="Times New Roman"/>
          <w:b/>
          <w:bCs/>
          <w:i/>
          <w:iCs/>
          <w:w w:val="95"/>
          <w:sz w:val="25"/>
          <w:szCs w:val="25"/>
        </w:rPr>
        <w:t>регионального</w:t>
      </w:r>
      <w:r w:rsidRPr="000E4AAA">
        <w:rPr>
          <w:rFonts w:ascii="Times New Roman" w:hAnsi="Times New Roman"/>
          <w:b/>
          <w:bCs/>
          <w:i/>
          <w:iCs/>
          <w:spacing w:val="-5"/>
          <w:w w:val="95"/>
          <w:sz w:val="25"/>
          <w:szCs w:val="25"/>
        </w:rPr>
        <w:t xml:space="preserve"> </w:t>
      </w:r>
      <w:r w:rsidRPr="000E4AAA">
        <w:rPr>
          <w:rFonts w:ascii="Times New Roman" w:hAnsi="Times New Roman"/>
          <w:b/>
          <w:bCs/>
          <w:i/>
          <w:iCs/>
          <w:spacing w:val="-2"/>
          <w:w w:val="95"/>
          <w:sz w:val="25"/>
          <w:szCs w:val="25"/>
        </w:rPr>
        <w:t>компонента</w:t>
      </w:r>
    </w:p>
    <w:p w:rsidR="006E1D2E" w:rsidRPr="000E4AAA" w:rsidRDefault="006E1D2E" w:rsidP="00A325BB">
      <w:pPr>
        <w:widowControl w:val="0"/>
        <w:suppressAutoHyphens/>
        <w:spacing w:after="0" w:line="274" w:lineRule="exact"/>
        <w:ind w:left="940"/>
        <w:rPr>
          <w:rFonts w:ascii="Times New Roman" w:hAnsi="Times New Roman"/>
          <w:sz w:val="25"/>
          <w:szCs w:val="25"/>
        </w:rPr>
      </w:pPr>
      <w:r w:rsidRPr="000E4AAA">
        <w:rPr>
          <w:rFonts w:ascii="Times New Roman" w:hAnsi="Times New Roman"/>
          <w:w w:val="95"/>
          <w:sz w:val="25"/>
          <w:szCs w:val="25"/>
          <w:u w:val="single" w:color="28282B"/>
        </w:rPr>
        <w:t>Физическое</w:t>
      </w:r>
      <w:r w:rsidRPr="000E4AAA">
        <w:rPr>
          <w:rFonts w:ascii="Times New Roman" w:hAnsi="Times New Roman"/>
          <w:spacing w:val="-11"/>
          <w:w w:val="95"/>
          <w:sz w:val="25"/>
          <w:szCs w:val="25"/>
          <w:u w:val="single" w:color="28282B"/>
        </w:rPr>
        <w:t xml:space="preserve"> </w:t>
      </w:r>
      <w:r w:rsidRPr="000E4AAA">
        <w:rPr>
          <w:rFonts w:ascii="Times New Roman" w:hAnsi="Times New Roman"/>
          <w:spacing w:val="-2"/>
          <w:sz w:val="25"/>
          <w:szCs w:val="25"/>
          <w:u w:val="single" w:color="28282B"/>
        </w:rPr>
        <w:t>развитие.</w:t>
      </w:r>
    </w:p>
    <w:p w:rsidR="006E1D2E" w:rsidRPr="000E4AAA" w:rsidRDefault="006E1D2E" w:rsidP="00A325BB">
      <w:pPr>
        <w:widowControl w:val="0"/>
        <w:suppressAutoHyphens/>
        <w:spacing w:after="0" w:line="278"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3-4</w:t>
      </w:r>
      <w:r w:rsidRPr="000E4AAA">
        <w:rPr>
          <w:rFonts w:ascii="Times New Roman" w:hAnsi="Times New Roman"/>
          <w:i/>
          <w:spacing w:val="-4"/>
          <w:w w:val="95"/>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7" w:after="0" w:line="228" w:lineRule="auto"/>
        <w:ind w:left="353" w:right="236" w:firstLine="587"/>
        <w:jc w:val="both"/>
        <w:rPr>
          <w:rFonts w:ascii="Times New Roman" w:hAnsi="Times New Roman"/>
          <w:sz w:val="25"/>
          <w:szCs w:val="25"/>
        </w:rPr>
      </w:pPr>
      <w:r w:rsidRPr="000E4AAA">
        <w:rPr>
          <w:rFonts w:ascii="Times New Roman" w:hAnsi="Times New Roman"/>
          <w:sz w:val="25"/>
          <w:szCs w:val="25"/>
        </w:rPr>
        <w:t xml:space="preserve">Развивать разнообразные виды движений, учитывающие особенности русских </w:t>
      </w:r>
      <w:r w:rsidRPr="000E4AAA">
        <w:rPr>
          <w:rFonts w:ascii="Times New Roman" w:hAnsi="Times New Roman"/>
          <w:spacing w:val="-2"/>
          <w:sz w:val="25"/>
          <w:szCs w:val="25"/>
        </w:rPr>
        <w:t>народных</w:t>
      </w:r>
      <w:r w:rsidRPr="000E4AAA">
        <w:rPr>
          <w:rFonts w:ascii="Times New Roman" w:hAnsi="Times New Roman"/>
          <w:spacing w:val="-14"/>
          <w:sz w:val="25"/>
          <w:szCs w:val="25"/>
        </w:rPr>
        <w:t xml:space="preserve"> </w:t>
      </w:r>
      <w:r w:rsidRPr="000E4AAA">
        <w:rPr>
          <w:rFonts w:ascii="Times New Roman" w:hAnsi="Times New Roman"/>
          <w:spacing w:val="-2"/>
          <w:sz w:val="25"/>
          <w:szCs w:val="25"/>
        </w:rPr>
        <w:t>игр</w:t>
      </w:r>
      <w:r w:rsidRPr="000E4AAA">
        <w:rPr>
          <w:rFonts w:ascii="Times New Roman" w:hAnsi="Times New Roman"/>
          <w:spacing w:val="-14"/>
          <w:sz w:val="25"/>
          <w:szCs w:val="25"/>
        </w:rPr>
        <w:t xml:space="preserve"> </w:t>
      </w:r>
      <w:r w:rsidRPr="000E4AAA">
        <w:rPr>
          <w:rFonts w:ascii="Times New Roman" w:hAnsi="Times New Roman"/>
          <w:spacing w:val="-2"/>
          <w:sz w:val="25"/>
          <w:szCs w:val="25"/>
        </w:rPr>
        <w:t>(прыжки</w:t>
      </w:r>
      <w:r w:rsidRPr="000E4AAA">
        <w:rPr>
          <w:rFonts w:ascii="Times New Roman" w:hAnsi="Times New Roman"/>
          <w:spacing w:val="-12"/>
          <w:sz w:val="25"/>
          <w:szCs w:val="25"/>
        </w:rPr>
        <w:t xml:space="preserve"> </w:t>
      </w:r>
      <w:r w:rsidRPr="000E4AAA">
        <w:rPr>
          <w:rFonts w:ascii="Times New Roman" w:hAnsi="Times New Roman"/>
          <w:spacing w:val="-2"/>
          <w:sz w:val="25"/>
          <w:szCs w:val="25"/>
        </w:rPr>
        <w:t>на</w:t>
      </w:r>
      <w:r w:rsidRPr="000E4AAA">
        <w:rPr>
          <w:rFonts w:ascii="Times New Roman" w:hAnsi="Times New Roman"/>
          <w:spacing w:val="-13"/>
          <w:sz w:val="25"/>
          <w:szCs w:val="25"/>
        </w:rPr>
        <w:t xml:space="preserve"> </w:t>
      </w:r>
      <w:r w:rsidRPr="000E4AAA">
        <w:rPr>
          <w:rFonts w:ascii="Times New Roman" w:hAnsi="Times New Roman"/>
          <w:spacing w:val="-2"/>
          <w:sz w:val="25"/>
          <w:szCs w:val="25"/>
        </w:rPr>
        <w:t>двух</w:t>
      </w:r>
      <w:r w:rsidRPr="000E4AAA">
        <w:rPr>
          <w:rFonts w:ascii="Times New Roman" w:hAnsi="Times New Roman"/>
          <w:spacing w:val="-14"/>
          <w:sz w:val="25"/>
          <w:szCs w:val="25"/>
        </w:rPr>
        <w:t xml:space="preserve"> </w:t>
      </w:r>
      <w:r w:rsidRPr="000E4AAA">
        <w:rPr>
          <w:rFonts w:ascii="Times New Roman" w:hAnsi="Times New Roman"/>
          <w:spacing w:val="-2"/>
          <w:sz w:val="25"/>
          <w:szCs w:val="25"/>
        </w:rPr>
        <w:t>ногах</w:t>
      </w:r>
      <w:r w:rsidRPr="000E4AAA">
        <w:rPr>
          <w:rFonts w:ascii="Times New Roman" w:hAnsi="Times New Roman"/>
          <w:spacing w:val="-8"/>
          <w:sz w:val="25"/>
          <w:szCs w:val="25"/>
        </w:rPr>
        <w:t xml:space="preserve"> </w:t>
      </w:r>
      <w:r w:rsidRPr="000E4AAA">
        <w:rPr>
          <w:rFonts w:ascii="Times New Roman" w:hAnsi="Times New Roman"/>
          <w:spacing w:val="-2"/>
          <w:sz w:val="25"/>
          <w:szCs w:val="25"/>
        </w:rPr>
        <w:t>с</w:t>
      </w:r>
      <w:r w:rsidRPr="000E4AAA">
        <w:rPr>
          <w:rFonts w:ascii="Times New Roman" w:hAnsi="Times New Roman"/>
          <w:spacing w:val="-14"/>
          <w:sz w:val="25"/>
          <w:szCs w:val="25"/>
        </w:rPr>
        <w:t xml:space="preserve"> </w:t>
      </w:r>
      <w:r w:rsidRPr="000E4AAA">
        <w:rPr>
          <w:rFonts w:ascii="Times New Roman" w:hAnsi="Times New Roman"/>
          <w:spacing w:val="-2"/>
          <w:sz w:val="25"/>
          <w:szCs w:val="25"/>
        </w:rPr>
        <w:t>места,</w:t>
      </w:r>
      <w:r w:rsidRPr="000E4AAA">
        <w:rPr>
          <w:rFonts w:ascii="Times New Roman" w:hAnsi="Times New Roman"/>
          <w:spacing w:val="-7"/>
          <w:sz w:val="25"/>
          <w:szCs w:val="25"/>
        </w:rPr>
        <w:t xml:space="preserve"> </w:t>
      </w:r>
      <w:r w:rsidRPr="000E4AAA">
        <w:rPr>
          <w:rFonts w:ascii="Times New Roman" w:hAnsi="Times New Roman"/>
          <w:spacing w:val="-2"/>
          <w:sz w:val="25"/>
          <w:szCs w:val="25"/>
        </w:rPr>
        <w:t>метание кольца</w:t>
      </w:r>
      <w:r w:rsidRPr="000E4AAA">
        <w:rPr>
          <w:rFonts w:ascii="Times New Roman" w:hAnsi="Times New Roman"/>
          <w:spacing w:val="-4"/>
          <w:sz w:val="25"/>
          <w:szCs w:val="25"/>
        </w:rPr>
        <w:t xml:space="preserve"> </w:t>
      </w:r>
      <w:r w:rsidRPr="000E4AAA">
        <w:rPr>
          <w:rFonts w:ascii="Times New Roman" w:hAnsi="Times New Roman"/>
          <w:spacing w:val="-2"/>
          <w:sz w:val="25"/>
          <w:szCs w:val="25"/>
        </w:rPr>
        <w:t>на</w:t>
      </w:r>
      <w:r w:rsidRPr="000E4AAA">
        <w:rPr>
          <w:rFonts w:ascii="Times New Roman" w:hAnsi="Times New Roman"/>
          <w:spacing w:val="-14"/>
          <w:sz w:val="25"/>
          <w:szCs w:val="25"/>
        </w:rPr>
        <w:t xml:space="preserve"> </w:t>
      </w:r>
      <w:r w:rsidRPr="000E4AAA">
        <w:rPr>
          <w:rFonts w:ascii="Times New Roman" w:hAnsi="Times New Roman"/>
          <w:spacing w:val="-2"/>
          <w:sz w:val="25"/>
          <w:szCs w:val="25"/>
        </w:rPr>
        <w:t>кеглю</w:t>
      </w:r>
      <w:r w:rsidRPr="000E4AAA">
        <w:rPr>
          <w:rFonts w:ascii="Times New Roman" w:hAnsi="Times New Roman"/>
          <w:spacing w:val="-6"/>
          <w:sz w:val="25"/>
          <w:szCs w:val="25"/>
        </w:rPr>
        <w:t xml:space="preserve">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т.</w:t>
      </w:r>
      <w:r w:rsidRPr="000E4AAA">
        <w:rPr>
          <w:rFonts w:ascii="Times New Roman" w:hAnsi="Times New Roman"/>
          <w:spacing w:val="-14"/>
          <w:sz w:val="25"/>
          <w:szCs w:val="25"/>
        </w:rPr>
        <w:t xml:space="preserve"> </w:t>
      </w:r>
      <w:r w:rsidRPr="000E4AAA">
        <w:rPr>
          <w:rFonts w:ascii="Times New Roman" w:hAnsi="Times New Roman"/>
          <w:spacing w:val="-2"/>
          <w:sz w:val="25"/>
          <w:szCs w:val="25"/>
        </w:rPr>
        <w:t>д.).</w:t>
      </w:r>
    </w:p>
    <w:p w:rsidR="006E1D2E" w:rsidRPr="000E4AAA" w:rsidRDefault="006E1D2E" w:rsidP="00A325BB">
      <w:pPr>
        <w:widowControl w:val="0"/>
        <w:suppressAutoHyphens/>
        <w:spacing w:after="0" w:line="270"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4-5</w:t>
      </w:r>
      <w:r w:rsidRPr="000E4AAA">
        <w:rPr>
          <w:rFonts w:ascii="Times New Roman" w:hAnsi="Times New Roman"/>
          <w:i/>
          <w:spacing w:val="-4"/>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2" w:after="0" w:line="228" w:lineRule="auto"/>
        <w:ind w:left="353" w:right="251" w:firstLine="587"/>
        <w:jc w:val="both"/>
        <w:rPr>
          <w:rFonts w:ascii="Times New Roman" w:hAnsi="Times New Roman"/>
          <w:sz w:val="25"/>
          <w:szCs w:val="25"/>
        </w:rPr>
      </w:pPr>
      <w:r w:rsidRPr="000E4AAA">
        <w:rPr>
          <w:rFonts w:ascii="Times New Roman" w:hAnsi="Times New Roman"/>
          <w:sz w:val="25"/>
          <w:szCs w:val="25"/>
        </w:rPr>
        <w:t>Развивать и</w:t>
      </w:r>
      <w:r w:rsidRPr="000E4AAA">
        <w:rPr>
          <w:rFonts w:ascii="Times New Roman" w:hAnsi="Times New Roman"/>
          <w:spacing w:val="-3"/>
          <w:sz w:val="25"/>
          <w:szCs w:val="25"/>
        </w:rPr>
        <w:t xml:space="preserve"> </w:t>
      </w:r>
      <w:r w:rsidRPr="000E4AAA">
        <w:rPr>
          <w:rFonts w:ascii="Times New Roman" w:hAnsi="Times New Roman"/>
          <w:sz w:val="25"/>
          <w:szCs w:val="25"/>
        </w:rPr>
        <w:t>совершенствовать</w:t>
      </w:r>
      <w:r w:rsidRPr="000E4AAA">
        <w:rPr>
          <w:rFonts w:ascii="Times New Roman" w:hAnsi="Times New Roman"/>
          <w:spacing w:val="-4"/>
          <w:sz w:val="25"/>
          <w:szCs w:val="25"/>
        </w:rPr>
        <w:t xml:space="preserve"> </w:t>
      </w:r>
      <w:r w:rsidRPr="000E4AAA">
        <w:rPr>
          <w:rFonts w:ascii="Times New Roman" w:hAnsi="Times New Roman"/>
          <w:sz w:val="25"/>
          <w:szCs w:val="25"/>
        </w:rPr>
        <w:t>двигательные умения и</w:t>
      </w:r>
      <w:r w:rsidRPr="000E4AAA">
        <w:rPr>
          <w:rFonts w:ascii="Times New Roman" w:hAnsi="Times New Roman"/>
          <w:spacing w:val="-2"/>
          <w:sz w:val="25"/>
          <w:szCs w:val="25"/>
        </w:rPr>
        <w:t xml:space="preserve"> </w:t>
      </w:r>
      <w:r w:rsidRPr="000E4AAA">
        <w:rPr>
          <w:rFonts w:ascii="Times New Roman" w:hAnsi="Times New Roman"/>
          <w:sz w:val="25"/>
          <w:szCs w:val="25"/>
        </w:rPr>
        <w:t xml:space="preserve">навыки детей, энергично отталкиваться и приземляться в прыжках на двух ногах на месте и с продвижением </w:t>
      </w:r>
      <w:r w:rsidRPr="000E4AAA">
        <w:rPr>
          <w:rFonts w:ascii="Times New Roman" w:hAnsi="Times New Roman"/>
          <w:w w:val="95"/>
          <w:sz w:val="25"/>
          <w:szCs w:val="25"/>
        </w:rPr>
        <w:t>вперед необходимые при проведении русских народных игр.</w:t>
      </w:r>
    </w:p>
    <w:p w:rsidR="006E1D2E" w:rsidRPr="000E4AAA" w:rsidRDefault="006E1D2E" w:rsidP="00A325BB">
      <w:pPr>
        <w:widowControl w:val="0"/>
        <w:suppressAutoHyphens/>
        <w:spacing w:after="0" w:line="271" w:lineRule="exact"/>
        <w:ind w:left="941"/>
        <w:jc w:val="both"/>
        <w:rPr>
          <w:rFonts w:ascii="Times New Roman" w:hAnsi="Times New Roman"/>
          <w:sz w:val="25"/>
          <w:szCs w:val="25"/>
        </w:rPr>
      </w:pPr>
      <w:r w:rsidRPr="000E4AAA">
        <w:rPr>
          <w:rFonts w:ascii="Times New Roman" w:hAnsi="Times New Roman"/>
          <w:w w:val="95"/>
          <w:sz w:val="25"/>
          <w:szCs w:val="25"/>
        </w:rPr>
        <w:t>Учить</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точному</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броску</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движущуюся</w:t>
      </w:r>
      <w:r w:rsidRPr="000E4AAA">
        <w:rPr>
          <w:rFonts w:ascii="Times New Roman" w:hAnsi="Times New Roman"/>
          <w:spacing w:val="-3"/>
          <w:sz w:val="25"/>
          <w:szCs w:val="25"/>
        </w:rPr>
        <w:t xml:space="preserve"> </w:t>
      </w:r>
      <w:r w:rsidRPr="000E4AAA">
        <w:rPr>
          <w:rFonts w:ascii="Times New Roman" w:hAnsi="Times New Roman"/>
          <w:w w:val="95"/>
          <w:sz w:val="25"/>
          <w:szCs w:val="25"/>
        </w:rPr>
        <w:t>мишень</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для</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развития</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навыков</w:t>
      </w:r>
      <w:r w:rsidRPr="000E4AAA">
        <w:rPr>
          <w:rFonts w:ascii="Times New Roman" w:hAnsi="Times New Roman"/>
          <w:spacing w:val="-2"/>
          <w:w w:val="95"/>
          <w:sz w:val="25"/>
          <w:szCs w:val="25"/>
        </w:rPr>
        <w:t xml:space="preserve"> «охотников».</w:t>
      </w:r>
    </w:p>
    <w:p w:rsidR="006E1D2E" w:rsidRPr="000E4AAA" w:rsidRDefault="006E1D2E" w:rsidP="00A325BB">
      <w:pPr>
        <w:widowControl w:val="0"/>
        <w:suppressAutoHyphens/>
        <w:spacing w:after="0" w:line="281"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5-6</w:t>
      </w:r>
      <w:r w:rsidRPr="000E4AAA">
        <w:rPr>
          <w:rFonts w:ascii="Times New Roman" w:hAnsi="Times New Roman"/>
          <w:i/>
          <w:spacing w:val="-2"/>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12" w:after="0" w:line="218" w:lineRule="auto"/>
        <w:ind w:left="354" w:right="255" w:firstLine="586"/>
        <w:jc w:val="both"/>
        <w:rPr>
          <w:rFonts w:ascii="Times New Roman" w:hAnsi="Times New Roman"/>
          <w:sz w:val="25"/>
          <w:szCs w:val="25"/>
        </w:rPr>
      </w:pPr>
      <w:r w:rsidRPr="000E4AAA">
        <w:rPr>
          <w:rFonts w:ascii="Times New Roman" w:hAnsi="Times New Roman"/>
          <w:spacing w:val="-2"/>
          <w:sz w:val="25"/>
          <w:szCs w:val="25"/>
        </w:rPr>
        <w:t>Развивать психофизические</w:t>
      </w:r>
      <w:r w:rsidRPr="000E4AAA">
        <w:rPr>
          <w:rFonts w:ascii="Times New Roman" w:hAnsi="Times New Roman"/>
          <w:spacing w:val="-14"/>
          <w:sz w:val="25"/>
          <w:szCs w:val="25"/>
        </w:rPr>
        <w:t xml:space="preserve"> </w:t>
      </w:r>
      <w:r w:rsidRPr="000E4AAA">
        <w:rPr>
          <w:rFonts w:ascii="Times New Roman" w:hAnsi="Times New Roman"/>
          <w:spacing w:val="-2"/>
          <w:sz w:val="25"/>
          <w:szCs w:val="25"/>
        </w:rPr>
        <w:t>качества, присущие русскому</w:t>
      </w:r>
      <w:r w:rsidRPr="000E4AAA">
        <w:rPr>
          <w:rFonts w:ascii="Times New Roman" w:hAnsi="Times New Roman"/>
          <w:spacing w:val="-3"/>
          <w:sz w:val="25"/>
          <w:szCs w:val="25"/>
        </w:rPr>
        <w:t xml:space="preserve"> </w:t>
      </w:r>
      <w:r w:rsidRPr="000E4AAA">
        <w:rPr>
          <w:rFonts w:ascii="Times New Roman" w:hAnsi="Times New Roman"/>
          <w:spacing w:val="-2"/>
          <w:sz w:val="25"/>
          <w:szCs w:val="25"/>
        </w:rPr>
        <w:t xml:space="preserve">народу: выносливость, </w:t>
      </w:r>
      <w:r w:rsidRPr="000E4AAA">
        <w:rPr>
          <w:rFonts w:ascii="Times New Roman" w:hAnsi="Times New Roman"/>
          <w:sz w:val="25"/>
          <w:szCs w:val="25"/>
        </w:rPr>
        <w:t>быстроту, силу.</w:t>
      </w:r>
    </w:p>
    <w:p w:rsidR="006E1D2E" w:rsidRPr="000E4AAA" w:rsidRDefault="006E1D2E" w:rsidP="00A325BB">
      <w:pPr>
        <w:widowControl w:val="0"/>
        <w:suppressAutoHyphens/>
        <w:spacing w:after="0" w:line="228" w:lineRule="auto"/>
        <w:ind w:left="353" w:right="239" w:firstLine="587"/>
        <w:jc w:val="both"/>
        <w:rPr>
          <w:rFonts w:ascii="Times New Roman" w:hAnsi="Times New Roman"/>
          <w:sz w:val="25"/>
          <w:szCs w:val="25"/>
        </w:rPr>
      </w:pPr>
      <w:r w:rsidRPr="000E4AAA">
        <w:rPr>
          <w:rFonts w:ascii="Times New Roman" w:hAnsi="Times New Roman"/>
          <w:sz w:val="25"/>
          <w:szCs w:val="25"/>
        </w:rPr>
        <w:t>Учить</w:t>
      </w:r>
      <w:r w:rsidRPr="000E4AAA">
        <w:rPr>
          <w:rFonts w:ascii="Times New Roman" w:hAnsi="Times New Roman"/>
          <w:spacing w:val="-8"/>
          <w:sz w:val="25"/>
          <w:szCs w:val="25"/>
        </w:rPr>
        <w:t xml:space="preserve"> </w:t>
      </w:r>
      <w:r w:rsidRPr="000E4AAA">
        <w:rPr>
          <w:rFonts w:ascii="Times New Roman" w:hAnsi="Times New Roman"/>
          <w:sz w:val="25"/>
          <w:szCs w:val="25"/>
        </w:rPr>
        <w:t>навыкам,</w:t>
      </w:r>
      <w:r w:rsidRPr="000E4AAA">
        <w:rPr>
          <w:rFonts w:ascii="Times New Roman" w:hAnsi="Times New Roman"/>
          <w:spacing w:val="-10"/>
          <w:sz w:val="25"/>
          <w:szCs w:val="25"/>
        </w:rPr>
        <w:t xml:space="preserve"> </w:t>
      </w:r>
      <w:r w:rsidRPr="000E4AAA">
        <w:rPr>
          <w:rFonts w:ascii="Times New Roman" w:hAnsi="Times New Roman"/>
          <w:sz w:val="25"/>
          <w:szCs w:val="25"/>
        </w:rPr>
        <w:t>необходимым</w:t>
      </w:r>
      <w:r w:rsidRPr="000E4AAA">
        <w:rPr>
          <w:rFonts w:ascii="Times New Roman" w:hAnsi="Times New Roman"/>
          <w:spacing w:val="-5"/>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играх,</w:t>
      </w:r>
      <w:r w:rsidRPr="000E4AAA">
        <w:rPr>
          <w:rFonts w:ascii="Times New Roman" w:hAnsi="Times New Roman"/>
          <w:spacing w:val="-11"/>
          <w:sz w:val="25"/>
          <w:szCs w:val="25"/>
        </w:rPr>
        <w:t xml:space="preserve"> </w:t>
      </w:r>
      <w:r w:rsidRPr="000E4AAA">
        <w:rPr>
          <w:rFonts w:ascii="Times New Roman" w:hAnsi="Times New Roman"/>
          <w:sz w:val="25"/>
          <w:szCs w:val="25"/>
        </w:rPr>
        <w:t>отражающих</w:t>
      </w:r>
      <w:r w:rsidRPr="000E4AAA">
        <w:rPr>
          <w:rFonts w:ascii="Times New Roman" w:hAnsi="Times New Roman"/>
          <w:spacing w:val="-3"/>
          <w:sz w:val="25"/>
          <w:szCs w:val="25"/>
        </w:rPr>
        <w:t xml:space="preserve"> </w:t>
      </w:r>
      <w:r w:rsidRPr="000E4AAA">
        <w:rPr>
          <w:rFonts w:ascii="Times New Roman" w:hAnsi="Times New Roman"/>
          <w:sz w:val="25"/>
          <w:szCs w:val="25"/>
        </w:rPr>
        <w:t>характер</w:t>
      </w:r>
      <w:r w:rsidRPr="000E4AAA">
        <w:rPr>
          <w:rFonts w:ascii="Times New Roman" w:hAnsi="Times New Roman"/>
          <w:spacing w:val="-7"/>
          <w:sz w:val="25"/>
          <w:szCs w:val="25"/>
        </w:rPr>
        <w:t xml:space="preserve"> </w:t>
      </w:r>
      <w:r w:rsidRPr="000E4AAA">
        <w:rPr>
          <w:rFonts w:ascii="Times New Roman" w:hAnsi="Times New Roman"/>
          <w:sz w:val="25"/>
          <w:szCs w:val="25"/>
        </w:rPr>
        <w:t>русских</w:t>
      </w:r>
      <w:r w:rsidRPr="000E4AAA">
        <w:rPr>
          <w:rFonts w:ascii="Times New Roman" w:hAnsi="Times New Roman"/>
          <w:spacing w:val="-8"/>
          <w:sz w:val="25"/>
          <w:szCs w:val="25"/>
        </w:rPr>
        <w:t xml:space="preserve"> </w:t>
      </w:r>
      <w:r w:rsidRPr="000E4AAA">
        <w:rPr>
          <w:rFonts w:ascii="Times New Roman" w:hAnsi="Times New Roman"/>
          <w:sz w:val="25"/>
          <w:szCs w:val="25"/>
        </w:rPr>
        <w:t xml:space="preserve">народных </w:t>
      </w:r>
      <w:r w:rsidRPr="000E4AAA">
        <w:rPr>
          <w:rFonts w:ascii="Times New Roman" w:hAnsi="Times New Roman"/>
          <w:w w:val="95"/>
          <w:sz w:val="25"/>
          <w:szCs w:val="25"/>
        </w:rPr>
        <w:t>промыслов, а</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именно: сохранять равновесие при</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приземлении, ходить</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 xml:space="preserve">скользящим шагом </w:t>
      </w:r>
      <w:r w:rsidRPr="000E4AAA">
        <w:rPr>
          <w:rFonts w:ascii="Times New Roman" w:hAnsi="Times New Roman"/>
          <w:sz w:val="25"/>
          <w:szCs w:val="25"/>
        </w:rPr>
        <w:t>(«Куропатки и</w:t>
      </w:r>
      <w:r w:rsidRPr="000E4AAA">
        <w:rPr>
          <w:rFonts w:ascii="Times New Roman" w:hAnsi="Times New Roman"/>
          <w:spacing w:val="-5"/>
          <w:sz w:val="25"/>
          <w:szCs w:val="25"/>
        </w:rPr>
        <w:t xml:space="preserve"> </w:t>
      </w:r>
      <w:r w:rsidRPr="000E4AAA">
        <w:rPr>
          <w:rFonts w:ascii="Times New Roman" w:hAnsi="Times New Roman"/>
          <w:sz w:val="25"/>
          <w:szCs w:val="25"/>
        </w:rPr>
        <w:t>охотники»).</w:t>
      </w:r>
    </w:p>
    <w:p w:rsidR="006E1D2E" w:rsidRPr="000E4AAA" w:rsidRDefault="006E1D2E" w:rsidP="00A325BB">
      <w:pPr>
        <w:widowControl w:val="0"/>
        <w:suppressAutoHyphens/>
        <w:spacing w:after="0" w:line="267"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6-7</w:t>
      </w:r>
      <w:r w:rsidRPr="000E4AAA">
        <w:rPr>
          <w:rFonts w:ascii="Times New Roman" w:hAnsi="Times New Roman"/>
          <w:i/>
          <w:spacing w:val="-1"/>
          <w:w w:val="95"/>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5" w:after="0" w:line="228" w:lineRule="auto"/>
        <w:ind w:left="355" w:right="245" w:firstLine="584"/>
        <w:jc w:val="both"/>
        <w:rPr>
          <w:rFonts w:ascii="Times New Roman" w:hAnsi="Times New Roman"/>
          <w:sz w:val="25"/>
          <w:szCs w:val="25"/>
        </w:rPr>
      </w:pPr>
      <w:r w:rsidRPr="000E4AAA">
        <w:rPr>
          <w:rFonts w:ascii="Times New Roman" w:hAnsi="Times New Roman"/>
          <w:w w:val="95"/>
          <w:sz w:val="25"/>
          <w:szCs w:val="25"/>
        </w:rPr>
        <w:t>Продолжать развивать психофизические</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 xml:space="preserve">качества: быстроту, выносливость, умение </w:t>
      </w:r>
      <w:r w:rsidRPr="000E4AAA">
        <w:rPr>
          <w:rFonts w:ascii="Times New Roman" w:hAnsi="Times New Roman"/>
          <w:sz w:val="25"/>
          <w:szCs w:val="25"/>
        </w:rPr>
        <w:t>соблюдать</w:t>
      </w:r>
      <w:r w:rsidRPr="000E4AAA">
        <w:rPr>
          <w:rFonts w:ascii="Times New Roman" w:hAnsi="Times New Roman"/>
          <w:spacing w:val="-4"/>
          <w:sz w:val="25"/>
          <w:szCs w:val="25"/>
        </w:rPr>
        <w:t xml:space="preserve"> </w:t>
      </w:r>
      <w:r w:rsidRPr="000E4AAA">
        <w:rPr>
          <w:rFonts w:ascii="Times New Roman" w:hAnsi="Times New Roman"/>
          <w:sz w:val="25"/>
          <w:szCs w:val="25"/>
        </w:rPr>
        <w:t>заданный</w:t>
      </w:r>
      <w:r w:rsidRPr="000E4AAA">
        <w:rPr>
          <w:rFonts w:ascii="Times New Roman" w:hAnsi="Times New Roman"/>
          <w:spacing w:val="-3"/>
          <w:sz w:val="25"/>
          <w:szCs w:val="25"/>
        </w:rPr>
        <w:t xml:space="preserve"> </w:t>
      </w:r>
      <w:r w:rsidRPr="000E4AAA">
        <w:rPr>
          <w:rFonts w:ascii="Times New Roman" w:hAnsi="Times New Roman"/>
          <w:sz w:val="25"/>
          <w:szCs w:val="25"/>
        </w:rPr>
        <w:t>темп</w:t>
      </w:r>
      <w:r w:rsidRPr="000E4AAA">
        <w:rPr>
          <w:rFonts w:ascii="Times New Roman" w:hAnsi="Times New Roman"/>
          <w:spacing w:val="-12"/>
          <w:sz w:val="25"/>
          <w:szCs w:val="25"/>
        </w:rPr>
        <w:t xml:space="preserve"> </w:t>
      </w:r>
      <w:r w:rsidRPr="000E4AAA">
        <w:rPr>
          <w:rFonts w:ascii="Times New Roman" w:hAnsi="Times New Roman"/>
          <w:sz w:val="25"/>
          <w:szCs w:val="25"/>
        </w:rPr>
        <w:t>в</w:t>
      </w:r>
      <w:r w:rsidRPr="000E4AAA">
        <w:rPr>
          <w:rFonts w:ascii="Times New Roman" w:hAnsi="Times New Roman"/>
          <w:spacing w:val="-14"/>
          <w:sz w:val="25"/>
          <w:szCs w:val="25"/>
        </w:rPr>
        <w:t xml:space="preserve"> </w:t>
      </w:r>
      <w:r w:rsidRPr="000E4AAA">
        <w:rPr>
          <w:rFonts w:ascii="Times New Roman" w:hAnsi="Times New Roman"/>
          <w:sz w:val="25"/>
          <w:szCs w:val="25"/>
        </w:rPr>
        <w:t>ходьбе</w:t>
      </w:r>
      <w:r w:rsidRPr="000E4AAA">
        <w:rPr>
          <w:rFonts w:ascii="Times New Roman" w:hAnsi="Times New Roman"/>
          <w:spacing w:val="-12"/>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беге.</w:t>
      </w:r>
    </w:p>
    <w:p w:rsidR="006E1D2E" w:rsidRPr="000E4AAA" w:rsidRDefault="006E1D2E" w:rsidP="00A325BB">
      <w:pPr>
        <w:widowControl w:val="0"/>
        <w:suppressAutoHyphens/>
        <w:spacing w:after="0" w:line="277" w:lineRule="exact"/>
        <w:ind w:left="941"/>
        <w:jc w:val="both"/>
        <w:rPr>
          <w:rFonts w:ascii="Times New Roman" w:hAnsi="Times New Roman"/>
          <w:sz w:val="25"/>
          <w:szCs w:val="25"/>
        </w:rPr>
      </w:pPr>
      <w:r w:rsidRPr="000E4AAA">
        <w:rPr>
          <w:rFonts w:ascii="Times New Roman" w:hAnsi="Times New Roman"/>
          <w:w w:val="95"/>
          <w:sz w:val="25"/>
          <w:szCs w:val="25"/>
        </w:rPr>
        <w:t>Учить</w:t>
      </w:r>
      <w:r w:rsidRPr="000E4AAA">
        <w:rPr>
          <w:rFonts w:ascii="Times New Roman" w:hAnsi="Times New Roman"/>
          <w:spacing w:val="42"/>
          <w:sz w:val="25"/>
          <w:szCs w:val="25"/>
        </w:rPr>
        <w:t xml:space="preserve"> </w:t>
      </w:r>
      <w:r w:rsidRPr="000E4AAA">
        <w:rPr>
          <w:rFonts w:ascii="Times New Roman" w:hAnsi="Times New Roman"/>
          <w:w w:val="95"/>
          <w:sz w:val="25"/>
          <w:szCs w:val="25"/>
        </w:rPr>
        <w:t>набрасывать</w:t>
      </w:r>
      <w:r w:rsidRPr="000E4AAA">
        <w:rPr>
          <w:rFonts w:ascii="Times New Roman" w:hAnsi="Times New Roman"/>
          <w:spacing w:val="46"/>
          <w:sz w:val="25"/>
          <w:szCs w:val="25"/>
        </w:rPr>
        <w:t xml:space="preserve"> </w:t>
      </w:r>
      <w:r w:rsidRPr="000E4AAA">
        <w:rPr>
          <w:rFonts w:ascii="Times New Roman" w:hAnsi="Times New Roman"/>
          <w:w w:val="95"/>
          <w:sz w:val="25"/>
          <w:szCs w:val="25"/>
        </w:rPr>
        <w:t>кольцо</w:t>
      </w:r>
      <w:r w:rsidRPr="000E4AAA">
        <w:rPr>
          <w:rFonts w:ascii="Times New Roman" w:hAnsi="Times New Roman"/>
          <w:spacing w:val="41"/>
          <w:sz w:val="25"/>
          <w:szCs w:val="25"/>
        </w:rPr>
        <w:t xml:space="preserve"> </w:t>
      </w:r>
      <w:r w:rsidRPr="000E4AAA">
        <w:rPr>
          <w:rFonts w:ascii="Times New Roman" w:hAnsi="Times New Roman"/>
          <w:w w:val="95"/>
          <w:sz w:val="25"/>
          <w:szCs w:val="25"/>
        </w:rPr>
        <w:t>(обруч,</w:t>
      </w:r>
      <w:r w:rsidRPr="000E4AAA">
        <w:rPr>
          <w:rFonts w:ascii="Times New Roman" w:hAnsi="Times New Roman"/>
          <w:spacing w:val="36"/>
          <w:sz w:val="25"/>
          <w:szCs w:val="25"/>
        </w:rPr>
        <w:t xml:space="preserve"> </w:t>
      </w:r>
      <w:r w:rsidRPr="000E4AAA">
        <w:rPr>
          <w:rFonts w:ascii="Times New Roman" w:hAnsi="Times New Roman"/>
          <w:w w:val="95"/>
          <w:sz w:val="25"/>
          <w:szCs w:val="25"/>
        </w:rPr>
        <w:t>веревочную</w:t>
      </w:r>
      <w:r w:rsidRPr="000E4AAA">
        <w:rPr>
          <w:rFonts w:ascii="Times New Roman" w:hAnsi="Times New Roman"/>
          <w:spacing w:val="46"/>
          <w:sz w:val="25"/>
          <w:szCs w:val="25"/>
        </w:rPr>
        <w:t xml:space="preserve"> </w:t>
      </w:r>
      <w:r w:rsidRPr="000E4AAA">
        <w:rPr>
          <w:rFonts w:ascii="Times New Roman" w:hAnsi="Times New Roman"/>
          <w:w w:val="95"/>
          <w:sz w:val="25"/>
          <w:szCs w:val="25"/>
        </w:rPr>
        <w:t>петлю)</w:t>
      </w:r>
      <w:r w:rsidRPr="000E4AAA">
        <w:rPr>
          <w:rFonts w:ascii="Times New Roman" w:hAnsi="Times New Roman"/>
          <w:spacing w:val="39"/>
          <w:sz w:val="25"/>
          <w:szCs w:val="25"/>
        </w:rPr>
        <w:t xml:space="preserve"> </w:t>
      </w:r>
      <w:r w:rsidRPr="000E4AAA">
        <w:rPr>
          <w:rFonts w:ascii="Times New Roman" w:hAnsi="Times New Roman"/>
          <w:w w:val="95"/>
          <w:sz w:val="25"/>
          <w:szCs w:val="25"/>
        </w:rPr>
        <w:t>для</w:t>
      </w:r>
      <w:r w:rsidRPr="000E4AAA">
        <w:rPr>
          <w:rFonts w:ascii="Times New Roman" w:hAnsi="Times New Roman"/>
          <w:spacing w:val="35"/>
          <w:sz w:val="25"/>
          <w:szCs w:val="25"/>
        </w:rPr>
        <w:t xml:space="preserve"> </w:t>
      </w:r>
      <w:r w:rsidRPr="000E4AAA">
        <w:rPr>
          <w:rFonts w:ascii="Times New Roman" w:hAnsi="Times New Roman"/>
          <w:w w:val="95"/>
          <w:sz w:val="25"/>
          <w:szCs w:val="25"/>
        </w:rPr>
        <w:t>развития</w:t>
      </w:r>
      <w:r w:rsidRPr="000E4AAA">
        <w:rPr>
          <w:rFonts w:ascii="Times New Roman" w:hAnsi="Times New Roman"/>
          <w:spacing w:val="37"/>
          <w:sz w:val="25"/>
          <w:szCs w:val="25"/>
        </w:rPr>
        <w:t xml:space="preserve"> </w:t>
      </w:r>
      <w:r w:rsidRPr="000E4AAA">
        <w:rPr>
          <w:rFonts w:ascii="Times New Roman" w:hAnsi="Times New Roman"/>
          <w:w w:val="95"/>
          <w:sz w:val="25"/>
          <w:szCs w:val="25"/>
        </w:rPr>
        <w:t>ловкости</w:t>
      </w:r>
      <w:r w:rsidRPr="000E4AAA">
        <w:rPr>
          <w:rFonts w:ascii="Times New Roman" w:hAnsi="Times New Roman"/>
          <w:spacing w:val="46"/>
          <w:sz w:val="25"/>
          <w:szCs w:val="25"/>
        </w:rPr>
        <w:t xml:space="preserve"> </w:t>
      </w:r>
      <w:r w:rsidRPr="000E4AAA">
        <w:rPr>
          <w:rFonts w:ascii="Times New Roman" w:hAnsi="Times New Roman"/>
          <w:spacing w:val="-10"/>
          <w:w w:val="95"/>
          <w:sz w:val="25"/>
          <w:szCs w:val="25"/>
        </w:rPr>
        <w:t xml:space="preserve">и </w:t>
      </w:r>
      <w:r w:rsidRPr="000E4AAA">
        <w:rPr>
          <w:rFonts w:ascii="Times New Roman" w:hAnsi="Times New Roman"/>
          <w:spacing w:val="-2"/>
          <w:w w:val="95"/>
          <w:sz w:val="25"/>
          <w:szCs w:val="25"/>
        </w:rPr>
        <w:t>глазомера,</w:t>
      </w:r>
      <w:r w:rsidRPr="000E4AAA">
        <w:rPr>
          <w:rFonts w:ascii="Times New Roman" w:hAnsi="Times New Roman"/>
          <w:spacing w:val="4"/>
          <w:sz w:val="25"/>
          <w:szCs w:val="25"/>
        </w:rPr>
        <w:t xml:space="preserve"> </w:t>
      </w:r>
      <w:r w:rsidRPr="000E4AAA">
        <w:rPr>
          <w:rFonts w:ascii="Times New Roman" w:hAnsi="Times New Roman"/>
          <w:spacing w:val="-2"/>
          <w:w w:val="95"/>
          <w:sz w:val="25"/>
          <w:szCs w:val="25"/>
        </w:rPr>
        <w:t>присущие</w:t>
      </w:r>
      <w:r w:rsidRPr="000E4AAA">
        <w:rPr>
          <w:rFonts w:ascii="Times New Roman" w:hAnsi="Times New Roman"/>
          <w:spacing w:val="6"/>
          <w:sz w:val="25"/>
          <w:szCs w:val="25"/>
        </w:rPr>
        <w:t xml:space="preserve"> </w:t>
      </w:r>
      <w:r w:rsidRPr="000E4AAA">
        <w:rPr>
          <w:rFonts w:ascii="Times New Roman" w:hAnsi="Times New Roman"/>
          <w:spacing w:val="-2"/>
          <w:w w:val="95"/>
          <w:sz w:val="25"/>
          <w:szCs w:val="25"/>
        </w:rPr>
        <w:t>героям</w:t>
      </w:r>
      <w:r w:rsidRPr="000E4AAA">
        <w:rPr>
          <w:rFonts w:ascii="Times New Roman" w:hAnsi="Times New Roman"/>
          <w:spacing w:val="1"/>
          <w:sz w:val="25"/>
          <w:szCs w:val="25"/>
        </w:rPr>
        <w:t xml:space="preserve"> </w:t>
      </w:r>
      <w:r w:rsidRPr="000E4AAA">
        <w:rPr>
          <w:rFonts w:ascii="Times New Roman" w:hAnsi="Times New Roman"/>
          <w:spacing w:val="-2"/>
          <w:w w:val="95"/>
          <w:sz w:val="25"/>
          <w:szCs w:val="25"/>
        </w:rPr>
        <w:t>национальных</w:t>
      </w:r>
      <w:r w:rsidRPr="000E4AAA">
        <w:rPr>
          <w:rFonts w:ascii="Times New Roman" w:hAnsi="Times New Roman"/>
          <w:spacing w:val="7"/>
          <w:sz w:val="25"/>
          <w:szCs w:val="25"/>
        </w:rPr>
        <w:t xml:space="preserve"> </w:t>
      </w:r>
      <w:r w:rsidRPr="000E4AAA">
        <w:rPr>
          <w:rFonts w:ascii="Times New Roman" w:hAnsi="Times New Roman"/>
          <w:spacing w:val="-2"/>
          <w:w w:val="95"/>
          <w:sz w:val="25"/>
          <w:szCs w:val="25"/>
        </w:rPr>
        <w:t>игр</w:t>
      </w:r>
      <w:r w:rsidRPr="000E4AAA">
        <w:rPr>
          <w:rFonts w:ascii="Times New Roman" w:hAnsi="Times New Roman"/>
          <w:spacing w:val="-10"/>
          <w:w w:val="95"/>
          <w:sz w:val="25"/>
          <w:szCs w:val="25"/>
        </w:rPr>
        <w:t xml:space="preserve"> </w:t>
      </w:r>
      <w:r w:rsidRPr="000E4AAA">
        <w:rPr>
          <w:rFonts w:ascii="Times New Roman" w:hAnsi="Times New Roman"/>
          <w:spacing w:val="-2"/>
          <w:w w:val="95"/>
          <w:sz w:val="25"/>
          <w:szCs w:val="25"/>
        </w:rPr>
        <w:t>(охотники,</w:t>
      </w:r>
      <w:r w:rsidRPr="000E4AAA">
        <w:rPr>
          <w:rFonts w:ascii="Times New Roman" w:hAnsi="Times New Roman"/>
          <w:spacing w:val="9"/>
          <w:sz w:val="25"/>
          <w:szCs w:val="25"/>
        </w:rPr>
        <w:t xml:space="preserve"> </w:t>
      </w:r>
      <w:r w:rsidRPr="000E4AAA">
        <w:rPr>
          <w:rFonts w:ascii="Times New Roman" w:hAnsi="Times New Roman"/>
          <w:spacing w:val="-2"/>
          <w:w w:val="95"/>
          <w:sz w:val="25"/>
          <w:szCs w:val="25"/>
        </w:rPr>
        <w:t>рыбаки).</w:t>
      </w:r>
    </w:p>
    <w:p w:rsidR="006E1D2E" w:rsidRPr="000E4AAA" w:rsidRDefault="006E1D2E" w:rsidP="00A325BB">
      <w:pPr>
        <w:widowControl w:val="0"/>
        <w:suppressAutoHyphens/>
        <w:spacing w:before="7" w:after="0" w:line="228" w:lineRule="auto"/>
        <w:ind w:left="353" w:right="255" w:firstLine="586"/>
        <w:jc w:val="both"/>
        <w:rPr>
          <w:rFonts w:ascii="Times New Roman" w:hAnsi="Times New Roman"/>
          <w:sz w:val="25"/>
          <w:szCs w:val="25"/>
        </w:rPr>
      </w:pPr>
      <w:r w:rsidRPr="000E4AAA">
        <w:rPr>
          <w:rFonts w:ascii="Times New Roman" w:hAnsi="Times New Roman"/>
          <w:sz w:val="25"/>
          <w:szCs w:val="25"/>
        </w:rPr>
        <w:t xml:space="preserve">Совершенствовать умение прыгать на двух ногах через несколько препятствий </w:t>
      </w:r>
      <w:r w:rsidRPr="000E4AAA">
        <w:rPr>
          <w:rFonts w:ascii="Times New Roman" w:hAnsi="Times New Roman"/>
          <w:spacing w:val="-2"/>
          <w:sz w:val="25"/>
          <w:szCs w:val="25"/>
        </w:rPr>
        <w:t>(сани).</w:t>
      </w:r>
    </w:p>
    <w:p w:rsidR="006E1D2E" w:rsidRPr="000E4AAA" w:rsidRDefault="006E1D2E" w:rsidP="00A325BB">
      <w:pPr>
        <w:widowControl w:val="0"/>
        <w:suppressAutoHyphens/>
        <w:spacing w:before="11" w:after="0" w:line="228" w:lineRule="auto"/>
        <w:ind w:left="355" w:right="257" w:firstLine="585"/>
        <w:jc w:val="both"/>
        <w:rPr>
          <w:rFonts w:ascii="Times New Roman" w:hAnsi="Times New Roman"/>
          <w:sz w:val="25"/>
          <w:szCs w:val="25"/>
        </w:rPr>
      </w:pPr>
      <w:r w:rsidRPr="000E4AAA">
        <w:rPr>
          <w:rFonts w:ascii="Times New Roman" w:hAnsi="Times New Roman"/>
          <w:w w:val="95"/>
          <w:sz w:val="25"/>
          <w:szCs w:val="25"/>
        </w:rPr>
        <w:t xml:space="preserve">Развивать мышечную силу рук, через использование игр, отражающих профессию </w:t>
      </w:r>
      <w:r w:rsidRPr="000E4AAA">
        <w:rPr>
          <w:rFonts w:ascii="Times New Roman" w:hAnsi="Times New Roman"/>
          <w:spacing w:val="-2"/>
          <w:sz w:val="25"/>
          <w:szCs w:val="25"/>
        </w:rPr>
        <w:t>рыбака.</w:t>
      </w:r>
    </w:p>
    <w:p w:rsidR="006E1D2E" w:rsidRPr="000E4AAA" w:rsidRDefault="006E1D2E" w:rsidP="00A325BB">
      <w:pPr>
        <w:widowControl w:val="0"/>
        <w:suppressAutoHyphens/>
        <w:spacing w:after="0" w:line="268" w:lineRule="exact"/>
        <w:ind w:left="940"/>
        <w:jc w:val="both"/>
        <w:rPr>
          <w:rFonts w:ascii="Times New Roman" w:hAnsi="Times New Roman"/>
          <w:sz w:val="25"/>
          <w:szCs w:val="25"/>
        </w:rPr>
      </w:pPr>
      <w:r w:rsidRPr="000E4AAA">
        <w:rPr>
          <w:rFonts w:ascii="Times New Roman" w:hAnsi="Times New Roman"/>
          <w:spacing w:val="-2"/>
          <w:w w:val="95"/>
          <w:sz w:val="25"/>
          <w:szCs w:val="25"/>
          <w:u w:val="single" w:color="28282B"/>
        </w:rPr>
        <w:t>Социально</w:t>
      </w:r>
      <w:r w:rsidRPr="000E4AAA">
        <w:rPr>
          <w:rFonts w:ascii="Times New Roman" w:hAnsi="Times New Roman"/>
          <w:spacing w:val="18"/>
          <w:sz w:val="25"/>
          <w:szCs w:val="25"/>
          <w:u w:val="single" w:color="28282B"/>
        </w:rPr>
        <w:t xml:space="preserve"> </w:t>
      </w:r>
      <w:r w:rsidRPr="000E4AAA">
        <w:rPr>
          <w:rFonts w:ascii="Times New Roman" w:hAnsi="Times New Roman"/>
          <w:spacing w:val="-2"/>
          <w:w w:val="95"/>
          <w:sz w:val="25"/>
          <w:szCs w:val="25"/>
          <w:u w:val="single" w:color="28282B"/>
        </w:rPr>
        <w:t>-</w:t>
      </w:r>
      <w:r w:rsidRPr="000E4AAA">
        <w:rPr>
          <w:rFonts w:ascii="Times New Roman" w:hAnsi="Times New Roman"/>
          <w:spacing w:val="-6"/>
          <w:w w:val="95"/>
          <w:sz w:val="25"/>
          <w:szCs w:val="25"/>
          <w:u w:val="single" w:color="28282B"/>
        </w:rPr>
        <w:t xml:space="preserve"> </w:t>
      </w:r>
      <w:r w:rsidRPr="000E4AAA">
        <w:rPr>
          <w:rFonts w:ascii="Times New Roman" w:hAnsi="Times New Roman"/>
          <w:spacing w:val="-2"/>
          <w:w w:val="95"/>
          <w:sz w:val="25"/>
          <w:szCs w:val="25"/>
          <w:u w:val="single" w:color="28282B"/>
        </w:rPr>
        <w:t>коммуникативное</w:t>
      </w:r>
      <w:r w:rsidRPr="000E4AAA">
        <w:rPr>
          <w:rFonts w:ascii="Times New Roman" w:hAnsi="Times New Roman"/>
          <w:spacing w:val="-7"/>
          <w:w w:val="95"/>
          <w:sz w:val="25"/>
          <w:szCs w:val="25"/>
          <w:u w:val="single" w:color="28282B"/>
        </w:rPr>
        <w:t xml:space="preserve"> </w:t>
      </w:r>
      <w:r w:rsidRPr="000E4AAA">
        <w:rPr>
          <w:rFonts w:ascii="Times New Roman" w:hAnsi="Times New Roman"/>
          <w:spacing w:val="-2"/>
          <w:w w:val="95"/>
          <w:sz w:val="25"/>
          <w:szCs w:val="25"/>
          <w:u w:val="single" w:color="28282B"/>
        </w:rPr>
        <w:t>развитие</w:t>
      </w:r>
    </w:p>
    <w:p w:rsidR="006E1D2E" w:rsidRPr="000E4AAA" w:rsidRDefault="006E1D2E" w:rsidP="00A325BB">
      <w:pPr>
        <w:widowControl w:val="0"/>
        <w:suppressAutoHyphens/>
        <w:spacing w:after="0" w:line="276"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3-4</w:t>
      </w:r>
      <w:r w:rsidRPr="000E4AAA">
        <w:rPr>
          <w:rFonts w:ascii="Times New Roman" w:hAnsi="Times New Roman"/>
          <w:i/>
          <w:spacing w:val="-3"/>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10" w:after="0" w:line="228" w:lineRule="auto"/>
        <w:ind w:left="355" w:right="237" w:firstLine="584"/>
        <w:jc w:val="both"/>
        <w:rPr>
          <w:rFonts w:ascii="Times New Roman" w:hAnsi="Times New Roman"/>
          <w:sz w:val="25"/>
          <w:szCs w:val="25"/>
        </w:rPr>
      </w:pPr>
      <w:r w:rsidRPr="000E4AAA">
        <w:rPr>
          <w:rFonts w:ascii="Times New Roman" w:hAnsi="Times New Roman"/>
          <w:sz w:val="25"/>
          <w:szCs w:val="25"/>
        </w:rPr>
        <w:t xml:space="preserve">Знать название родного поселка, название детского сада и улицы, на которой </w:t>
      </w:r>
      <w:r w:rsidRPr="000E4AAA">
        <w:rPr>
          <w:rFonts w:ascii="Times New Roman" w:hAnsi="Times New Roman"/>
          <w:w w:val="95"/>
          <w:sz w:val="25"/>
          <w:szCs w:val="25"/>
        </w:rPr>
        <w:t>расположен детский сад, какие значимые здания находятся вблизи своего дома.</w:t>
      </w:r>
    </w:p>
    <w:p w:rsidR="006E1D2E" w:rsidRPr="000E4AAA" w:rsidRDefault="006E1D2E" w:rsidP="00A325BB">
      <w:pPr>
        <w:widowControl w:val="0"/>
        <w:suppressAutoHyphens/>
        <w:spacing w:after="0" w:line="228" w:lineRule="auto"/>
        <w:ind w:left="354" w:right="231" w:firstLine="585"/>
        <w:jc w:val="both"/>
        <w:rPr>
          <w:rFonts w:ascii="Times New Roman" w:hAnsi="Times New Roman"/>
          <w:sz w:val="25"/>
          <w:szCs w:val="25"/>
        </w:rPr>
      </w:pPr>
      <w:r w:rsidRPr="000E4AAA">
        <w:rPr>
          <w:rFonts w:ascii="Times New Roman" w:hAnsi="Times New Roman"/>
          <w:sz w:val="25"/>
          <w:szCs w:val="25"/>
        </w:rPr>
        <w:t xml:space="preserve">Формировать навыки социального поведения в среде сверстников, на улице. </w:t>
      </w:r>
      <w:r w:rsidRPr="000E4AAA">
        <w:rPr>
          <w:rFonts w:ascii="Times New Roman" w:hAnsi="Times New Roman"/>
          <w:w w:val="95"/>
          <w:sz w:val="25"/>
          <w:szCs w:val="25"/>
        </w:rPr>
        <w:t>Познакомить с</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 xml:space="preserve">русскими народными играми, вызвать ответную положительную реакцию </w:t>
      </w:r>
      <w:r w:rsidRPr="000E4AAA">
        <w:rPr>
          <w:rFonts w:ascii="Times New Roman" w:hAnsi="Times New Roman"/>
          <w:sz w:val="25"/>
          <w:szCs w:val="25"/>
        </w:rPr>
        <w:t>у детей.</w:t>
      </w:r>
    </w:p>
    <w:p w:rsidR="006E1D2E" w:rsidRPr="000E4AAA" w:rsidRDefault="006E1D2E" w:rsidP="00A325BB">
      <w:pPr>
        <w:widowControl w:val="0"/>
        <w:suppressAutoHyphens/>
        <w:spacing w:after="0" w:line="271"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4-5</w:t>
      </w:r>
      <w:r w:rsidRPr="000E4AAA">
        <w:rPr>
          <w:rFonts w:ascii="Times New Roman" w:hAnsi="Times New Roman"/>
          <w:i/>
          <w:spacing w:val="-4"/>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5" w:after="0" w:line="228" w:lineRule="auto"/>
        <w:ind w:left="356" w:right="242" w:firstLine="584"/>
        <w:jc w:val="both"/>
        <w:rPr>
          <w:rFonts w:ascii="Times New Roman" w:hAnsi="Times New Roman"/>
          <w:sz w:val="25"/>
          <w:szCs w:val="25"/>
        </w:rPr>
      </w:pPr>
      <w:r w:rsidRPr="000E4AAA">
        <w:rPr>
          <w:rFonts w:ascii="Times New Roman" w:hAnsi="Times New Roman"/>
          <w:sz w:val="25"/>
          <w:szCs w:val="25"/>
        </w:rPr>
        <w:t xml:space="preserve">Расширять знания детей о достопримечательностях родного поселка, учить </w:t>
      </w:r>
      <w:r w:rsidRPr="000E4AAA">
        <w:rPr>
          <w:rFonts w:ascii="Times New Roman" w:hAnsi="Times New Roman"/>
          <w:w w:val="95"/>
          <w:sz w:val="25"/>
          <w:szCs w:val="25"/>
        </w:rPr>
        <w:t>замечать красоту его улиц, воспитывать чувство гордости за родной край.</w:t>
      </w:r>
    </w:p>
    <w:p w:rsidR="006E1D2E" w:rsidRPr="000E4AAA" w:rsidRDefault="006E1D2E" w:rsidP="00A325BB">
      <w:pPr>
        <w:widowControl w:val="0"/>
        <w:suppressAutoHyphens/>
        <w:spacing w:before="9" w:after="0" w:line="218" w:lineRule="auto"/>
        <w:ind w:left="940" w:right="2342" w:firstLine="62"/>
        <w:rPr>
          <w:rFonts w:ascii="Times New Roman" w:hAnsi="Times New Roman"/>
          <w:sz w:val="25"/>
          <w:szCs w:val="25"/>
        </w:rPr>
      </w:pPr>
      <w:r w:rsidRPr="000E4AAA">
        <w:rPr>
          <w:rFonts w:ascii="Times New Roman" w:hAnsi="Times New Roman"/>
          <w:spacing w:val="-2"/>
          <w:sz w:val="25"/>
          <w:szCs w:val="25"/>
        </w:rPr>
        <w:t>Приобщать детей</w:t>
      </w:r>
      <w:r w:rsidRPr="000E4AAA">
        <w:rPr>
          <w:rFonts w:ascii="Times New Roman" w:hAnsi="Times New Roman"/>
          <w:spacing w:val="-12"/>
          <w:sz w:val="25"/>
          <w:szCs w:val="25"/>
        </w:rPr>
        <w:t xml:space="preserve"> </w:t>
      </w:r>
      <w:r w:rsidRPr="000E4AAA">
        <w:rPr>
          <w:rFonts w:ascii="Times New Roman" w:hAnsi="Times New Roman"/>
          <w:spacing w:val="-2"/>
          <w:sz w:val="25"/>
          <w:szCs w:val="25"/>
        </w:rPr>
        <w:t>к</w:t>
      </w:r>
      <w:r w:rsidRPr="000E4AAA">
        <w:rPr>
          <w:rFonts w:ascii="Times New Roman" w:hAnsi="Times New Roman"/>
          <w:spacing w:val="-14"/>
          <w:sz w:val="25"/>
          <w:szCs w:val="25"/>
        </w:rPr>
        <w:t xml:space="preserve"> </w:t>
      </w:r>
      <w:r w:rsidRPr="000E4AAA">
        <w:rPr>
          <w:rFonts w:ascii="Times New Roman" w:hAnsi="Times New Roman"/>
          <w:spacing w:val="-2"/>
          <w:sz w:val="25"/>
          <w:szCs w:val="25"/>
        </w:rPr>
        <w:t>русским</w:t>
      </w:r>
      <w:r w:rsidRPr="000E4AAA">
        <w:rPr>
          <w:rFonts w:ascii="Times New Roman" w:hAnsi="Times New Roman"/>
          <w:spacing w:val="-6"/>
          <w:sz w:val="25"/>
          <w:szCs w:val="25"/>
        </w:rPr>
        <w:t xml:space="preserve"> </w:t>
      </w:r>
      <w:r w:rsidRPr="000E4AAA">
        <w:rPr>
          <w:rFonts w:ascii="Times New Roman" w:hAnsi="Times New Roman"/>
          <w:spacing w:val="-2"/>
          <w:sz w:val="25"/>
          <w:szCs w:val="25"/>
        </w:rPr>
        <w:t>народным</w:t>
      </w:r>
      <w:r w:rsidRPr="000E4AAA">
        <w:rPr>
          <w:rFonts w:ascii="Times New Roman" w:hAnsi="Times New Roman"/>
          <w:spacing w:val="-3"/>
          <w:sz w:val="25"/>
          <w:szCs w:val="25"/>
        </w:rPr>
        <w:t xml:space="preserve"> </w:t>
      </w:r>
      <w:r w:rsidRPr="000E4AAA">
        <w:rPr>
          <w:rFonts w:ascii="Times New Roman" w:hAnsi="Times New Roman"/>
          <w:spacing w:val="-2"/>
          <w:sz w:val="25"/>
          <w:szCs w:val="25"/>
        </w:rPr>
        <w:t>играм</w:t>
      </w:r>
      <w:r w:rsidRPr="000E4AAA">
        <w:rPr>
          <w:rFonts w:ascii="Times New Roman" w:hAnsi="Times New Roman"/>
          <w:spacing w:val="-7"/>
          <w:sz w:val="25"/>
          <w:szCs w:val="25"/>
        </w:rPr>
        <w:t xml:space="preserve">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 xml:space="preserve">забавам. </w:t>
      </w:r>
      <w:r w:rsidRPr="000E4AAA">
        <w:rPr>
          <w:rFonts w:ascii="Times New Roman" w:hAnsi="Times New Roman"/>
          <w:w w:val="95"/>
          <w:sz w:val="25"/>
          <w:szCs w:val="25"/>
        </w:rPr>
        <w:t>Пополнять и</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расширять знания</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детей</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о</w:t>
      </w:r>
      <w:r w:rsidRPr="000E4AAA">
        <w:rPr>
          <w:rFonts w:ascii="Times New Roman" w:hAnsi="Times New Roman"/>
          <w:spacing w:val="-8"/>
          <w:w w:val="95"/>
          <w:sz w:val="25"/>
          <w:szCs w:val="25"/>
        </w:rPr>
        <w:t xml:space="preserve"> Хабаровском крае его людях, природных богатствах.</w:t>
      </w:r>
    </w:p>
    <w:p w:rsidR="006E1D2E" w:rsidRPr="000E4AAA" w:rsidRDefault="006E1D2E" w:rsidP="00A325BB">
      <w:pPr>
        <w:widowControl w:val="0"/>
        <w:suppressAutoHyphens/>
        <w:spacing w:after="0" w:line="271" w:lineRule="exact"/>
        <w:ind w:left="940"/>
        <w:rPr>
          <w:rFonts w:ascii="Times New Roman" w:hAnsi="Times New Roman"/>
          <w:sz w:val="25"/>
          <w:szCs w:val="25"/>
        </w:rPr>
      </w:pPr>
      <w:r w:rsidRPr="000E4AAA">
        <w:rPr>
          <w:rFonts w:ascii="Times New Roman" w:hAnsi="Times New Roman"/>
          <w:w w:val="95"/>
          <w:sz w:val="25"/>
          <w:szCs w:val="25"/>
        </w:rPr>
        <w:t>Развивать</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дружеские</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чувства</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к</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детям</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других</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народов,</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проживающих</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нашем</w:t>
      </w:r>
      <w:r w:rsidRPr="000E4AAA">
        <w:rPr>
          <w:rFonts w:ascii="Times New Roman" w:hAnsi="Times New Roman"/>
          <w:spacing w:val="-6"/>
          <w:w w:val="95"/>
          <w:sz w:val="25"/>
          <w:szCs w:val="25"/>
        </w:rPr>
        <w:t xml:space="preserve"> </w:t>
      </w:r>
      <w:r w:rsidRPr="000E4AAA">
        <w:rPr>
          <w:rFonts w:ascii="Times New Roman" w:hAnsi="Times New Roman"/>
          <w:spacing w:val="-2"/>
          <w:w w:val="95"/>
          <w:sz w:val="25"/>
          <w:szCs w:val="25"/>
        </w:rPr>
        <w:t>крае.</w:t>
      </w:r>
    </w:p>
    <w:p w:rsidR="006E1D2E" w:rsidRPr="000E4AAA" w:rsidRDefault="006E1D2E" w:rsidP="00A325BB">
      <w:pPr>
        <w:widowControl w:val="0"/>
        <w:suppressAutoHyphens/>
        <w:spacing w:after="0" w:line="278"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5-6</w:t>
      </w:r>
      <w:r w:rsidRPr="000E4AAA">
        <w:rPr>
          <w:rFonts w:ascii="Times New Roman" w:hAnsi="Times New Roman"/>
          <w:i/>
          <w:spacing w:val="-2"/>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4" w:after="0" w:line="228" w:lineRule="auto"/>
        <w:ind w:left="353" w:right="202" w:firstLine="590"/>
        <w:jc w:val="both"/>
        <w:rPr>
          <w:rFonts w:ascii="Times New Roman" w:hAnsi="Times New Roman"/>
          <w:sz w:val="25"/>
          <w:szCs w:val="25"/>
        </w:rPr>
      </w:pPr>
      <w:r w:rsidRPr="000E4AAA">
        <w:rPr>
          <w:rFonts w:ascii="Times New Roman" w:hAnsi="Times New Roman"/>
          <w:sz w:val="25"/>
          <w:szCs w:val="25"/>
        </w:rPr>
        <w:t>Знать и владеть информацией о родном поселке (в какой области</w:t>
      </w:r>
      <w:r w:rsidRPr="000E4AAA">
        <w:rPr>
          <w:rFonts w:ascii="Times New Roman" w:hAnsi="Times New Roman"/>
          <w:spacing w:val="40"/>
          <w:sz w:val="25"/>
          <w:szCs w:val="25"/>
        </w:rPr>
        <w:t xml:space="preserve"> </w:t>
      </w:r>
      <w:r w:rsidRPr="000E4AAA">
        <w:rPr>
          <w:rFonts w:ascii="Times New Roman" w:hAnsi="Times New Roman"/>
          <w:sz w:val="25"/>
          <w:szCs w:val="25"/>
        </w:rPr>
        <w:t xml:space="preserve">находится, историю его создания), знать названия 3-4 улиц, знать его достопримечательности </w:t>
      </w:r>
      <w:r w:rsidRPr="000E4AAA">
        <w:rPr>
          <w:rFonts w:ascii="Times New Roman" w:hAnsi="Times New Roman"/>
          <w:w w:val="95"/>
          <w:sz w:val="25"/>
          <w:szCs w:val="25"/>
        </w:rPr>
        <w:t>(п культурные и развлекательные центры, памятники , важные объекты и др.).</w:t>
      </w:r>
    </w:p>
    <w:p w:rsidR="006E1D2E" w:rsidRPr="000E4AAA" w:rsidRDefault="006E1D2E" w:rsidP="00A325BB">
      <w:pPr>
        <w:widowControl w:val="0"/>
        <w:suppressAutoHyphens/>
        <w:spacing w:after="0" w:line="269" w:lineRule="exact"/>
        <w:ind w:left="1004"/>
        <w:jc w:val="both"/>
        <w:rPr>
          <w:rFonts w:ascii="Times New Roman" w:hAnsi="Times New Roman"/>
          <w:sz w:val="25"/>
          <w:szCs w:val="25"/>
        </w:rPr>
      </w:pPr>
      <w:r w:rsidRPr="000E4AAA">
        <w:rPr>
          <w:rFonts w:ascii="Times New Roman" w:hAnsi="Times New Roman"/>
          <w:w w:val="95"/>
          <w:sz w:val="25"/>
          <w:szCs w:val="25"/>
        </w:rPr>
        <w:t>Уточнять</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расширять</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знания</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детей</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о</w:t>
      </w:r>
      <w:r w:rsidRPr="000E4AAA">
        <w:rPr>
          <w:rFonts w:ascii="Times New Roman" w:hAnsi="Times New Roman"/>
          <w:spacing w:val="-12"/>
          <w:w w:val="95"/>
          <w:sz w:val="25"/>
          <w:szCs w:val="25"/>
        </w:rPr>
        <w:t xml:space="preserve"> Хабаровском крае</w:t>
      </w:r>
      <w:r w:rsidRPr="000E4AAA">
        <w:rPr>
          <w:rFonts w:ascii="Times New Roman" w:hAnsi="Times New Roman"/>
          <w:spacing w:val="-2"/>
          <w:w w:val="95"/>
          <w:sz w:val="25"/>
          <w:szCs w:val="25"/>
        </w:rPr>
        <w:t>.</w:t>
      </w:r>
    </w:p>
    <w:p w:rsidR="006E1D2E" w:rsidRPr="000E4AAA" w:rsidRDefault="006E1D2E" w:rsidP="00A325BB">
      <w:pPr>
        <w:widowControl w:val="0"/>
        <w:suppressAutoHyphens/>
        <w:spacing w:before="10" w:after="0" w:line="228" w:lineRule="auto"/>
        <w:ind w:left="353" w:right="225" w:firstLine="587"/>
        <w:jc w:val="both"/>
        <w:rPr>
          <w:rFonts w:ascii="Times New Roman" w:hAnsi="Times New Roman"/>
          <w:sz w:val="25"/>
          <w:szCs w:val="25"/>
        </w:rPr>
      </w:pPr>
      <w:r w:rsidRPr="000E4AAA">
        <w:rPr>
          <w:rFonts w:ascii="Times New Roman" w:hAnsi="Times New Roman"/>
          <w:sz w:val="25"/>
          <w:szCs w:val="25"/>
        </w:rPr>
        <w:t>Развивать дружеские чувства к детям других народов, проживающих на территории области.</w:t>
      </w:r>
    </w:p>
    <w:p w:rsidR="006E1D2E" w:rsidRPr="000E4AAA" w:rsidRDefault="006E1D2E" w:rsidP="00A325BB">
      <w:pPr>
        <w:widowControl w:val="0"/>
        <w:suppressAutoHyphens/>
        <w:spacing w:before="8" w:after="0" w:line="218" w:lineRule="auto"/>
        <w:ind w:left="356" w:right="236" w:firstLine="583"/>
        <w:jc w:val="both"/>
        <w:rPr>
          <w:rFonts w:ascii="Times New Roman" w:hAnsi="Times New Roman"/>
          <w:sz w:val="25"/>
          <w:szCs w:val="25"/>
        </w:rPr>
      </w:pPr>
      <w:r w:rsidRPr="000E4AAA">
        <w:rPr>
          <w:rFonts w:ascii="Times New Roman" w:hAnsi="Times New Roman"/>
          <w:sz w:val="25"/>
          <w:szCs w:val="25"/>
        </w:rPr>
        <w:t xml:space="preserve">Знать домашний адрес, телефон, уметь описать дорогу домой, знать значимые </w:t>
      </w:r>
      <w:r w:rsidRPr="000E4AAA">
        <w:rPr>
          <w:rFonts w:ascii="Times New Roman" w:hAnsi="Times New Roman"/>
          <w:spacing w:val="-2"/>
          <w:sz w:val="25"/>
          <w:szCs w:val="25"/>
        </w:rPr>
        <w:t>здания</w:t>
      </w:r>
      <w:r w:rsidRPr="000E4AAA">
        <w:rPr>
          <w:rFonts w:ascii="Times New Roman" w:hAnsi="Times New Roman"/>
          <w:spacing w:val="-7"/>
          <w:sz w:val="25"/>
          <w:szCs w:val="25"/>
        </w:rPr>
        <w:t xml:space="preserve"> </w:t>
      </w:r>
      <w:r w:rsidRPr="000E4AAA">
        <w:rPr>
          <w:rFonts w:ascii="Times New Roman" w:hAnsi="Times New Roman"/>
          <w:spacing w:val="-2"/>
          <w:sz w:val="25"/>
          <w:szCs w:val="25"/>
        </w:rPr>
        <w:t>по</w:t>
      </w:r>
      <w:r w:rsidRPr="000E4AAA">
        <w:rPr>
          <w:rFonts w:ascii="Times New Roman" w:hAnsi="Times New Roman"/>
          <w:spacing w:val="-13"/>
          <w:sz w:val="25"/>
          <w:szCs w:val="25"/>
        </w:rPr>
        <w:t xml:space="preserve"> </w:t>
      </w:r>
      <w:r w:rsidRPr="000E4AAA">
        <w:rPr>
          <w:rFonts w:ascii="Times New Roman" w:hAnsi="Times New Roman"/>
          <w:spacing w:val="-2"/>
          <w:sz w:val="25"/>
          <w:szCs w:val="25"/>
        </w:rPr>
        <w:t>дороге</w:t>
      </w:r>
      <w:r w:rsidRPr="000E4AAA">
        <w:rPr>
          <w:rFonts w:ascii="Times New Roman" w:hAnsi="Times New Roman"/>
          <w:spacing w:val="-11"/>
          <w:sz w:val="25"/>
          <w:szCs w:val="25"/>
        </w:rPr>
        <w:t xml:space="preserve"> </w:t>
      </w:r>
      <w:r w:rsidRPr="000E4AAA">
        <w:rPr>
          <w:rFonts w:ascii="Times New Roman" w:hAnsi="Times New Roman"/>
          <w:spacing w:val="-2"/>
          <w:sz w:val="25"/>
          <w:szCs w:val="25"/>
        </w:rPr>
        <w:t>в</w:t>
      </w:r>
      <w:r w:rsidRPr="000E4AAA">
        <w:rPr>
          <w:rFonts w:ascii="Times New Roman" w:hAnsi="Times New Roman"/>
          <w:spacing w:val="-14"/>
          <w:sz w:val="25"/>
          <w:szCs w:val="25"/>
        </w:rPr>
        <w:t xml:space="preserve"> </w:t>
      </w:r>
      <w:r w:rsidRPr="000E4AAA">
        <w:rPr>
          <w:rFonts w:ascii="Times New Roman" w:hAnsi="Times New Roman"/>
          <w:spacing w:val="-2"/>
          <w:sz w:val="25"/>
          <w:szCs w:val="25"/>
        </w:rPr>
        <w:t>детский</w:t>
      </w:r>
      <w:r w:rsidRPr="000E4AAA">
        <w:rPr>
          <w:rFonts w:ascii="Times New Roman" w:hAnsi="Times New Roman"/>
          <w:spacing w:val="-4"/>
          <w:sz w:val="25"/>
          <w:szCs w:val="25"/>
        </w:rPr>
        <w:t xml:space="preserve"> </w:t>
      </w:r>
      <w:r w:rsidRPr="000E4AAA">
        <w:rPr>
          <w:rFonts w:ascii="Times New Roman" w:hAnsi="Times New Roman"/>
          <w:spacing w:val="-2"/>
          <w:sz w:val="25"/>
          <w:szCs w:val="25"/>
        </w:rPr>
        <w:t>сад</w:t>
      </w:r>
      <w:r w:rsidRPr="000E4AAA">
        <w:rPr>
          <w:rFonts w:ascii="Times New Roman" w:hAnsi="Times New Roman"/>
          <w:spacing w:val="-14"/>
          <w:sz w:val="25"/>
          <w:szCs w:val="25"/>
        </w:rPr>
        <w:t xml:space="preserve"> </w:t>
      </w:r>
      <w:r w:rsidRPr="000E4AAA">
        <w:rPr>
          <w:rFonts w:ascii="Times New Roman" w:hAnsi="Times New Roman"/>
          <w:spacing w:val="-2"/>
          <w:sz w:val="25"/>
          <w:szCs w:val="25"/>
        </w:rPr>
        <w:t>(магазины, почта,</w:t>
      </w:r>
      <w:r w:rsidRPr="000E4AAA">
        <w:rPr>
          <w:rFonts w:ascii="Times New Roman" w:hAnsi="Times New Roman"/>
          <w:spacing w:val="-3"/>
          <w:sz w:val="25"/>
          <w:szCs w:val="25"/>
        </w:rPr>
        <w:t xml:space="preserve"> </w:t>
      </w:r>
      <w:r w:rsidRPr="000E4AAA">
        <w:rPr>
          <w:rFonts w:ascii="Times New Roman" w:hAnsi="Times New Roman"/>
          <w:spacing w:val="-2"/>
          <w:sz w:val="25"/>
          <w:szCs w:val="25"/>
        </w:rPr>
        <w:t>парк,</w:t>
      </w:r>
      <w:r w:rsidRPr="000E4AAA">
        <w:rPr>
          <w:rFonts w:ascii="Times New Roman" w:hAnsi="Times New Roman"/>
          <w:spacing w:val="-13"/>
          <w:sz w:val="25"/>
          <w:szCs w:val="25"/>
        </w:rPr>
        <w:t xml:space="preserve"> </w:t>
      </w:r>
      <w:r w:rsidRPr="000E4AAA">
        <w:rPr>
          <w:rFonts w:ascii="Times New Roman" w:hAnsi="Times New Roman"/>
          <w:spacing w:val="-2"/>
          <w:sz w:val="25"/>
          <w:szCs w:val="25"/>
        </w:rPr>
        <w:t>больница</w:t>
      </w:r>
      <w:r w:rsidRPr="000E4AAA">
        <w:rPr>
          <w:rFonts w:ascii="Times New Roman" w:hAnsi="Times New Roman"/>
          <w:spacing w:val="-6"/>
          <w:sz w:val="25"/>
          <w:szCs w:val="25"/>
        </w:rPr>
        <w:t xml:space="preserve"> </w:t>
      </w:r>
      <w:r w:rsidRPr="000E4AAA">
        <w:rPr>
          <w:rFonts w:ascii="Times New Roman" w:hAnsi="Times New Roman"/>
          <w:spacing w:val="-2"/>
          <w:sz w:val="25"/>
          <w:szCs w:val="25"/>
        </w:rPr>
        <w:t>и</w:t>
      </w:r>
      <w:r w:rsidRPr="000E4AAA">
        <w:rPr>
          <w:rFonts w:ascii="Times New Roman" w:hAnsi="Times New Roman"/>
          <w:spacing w:val="-13"/>
          <w:sz w:val="25"/>
          <w:szCs w:val="25"/>
        </w:rPr>
        <w:t xml:space="preserve"> </w:t>
      </w:r>
      <w:r w:rsidRPr="000E4AAA">
        <w:rPr>
          <w:rFonts w:ascii="Times New Roman" w:hAnsi="Times New Roman"/>
          <w:spacing w:val="-2"/>
          <w:sz w:val="25"/>
          <w:szCs w:val="25"/>
        </w:rPr>
        <w:t>др.)</w:t>
      </w:r>
    </w:p>
    <w:p w:rsidR="006E1D2E" w:rsidRPr="000E4AAA" w:rsidRDefault="006E1D2E" w:rsidP="00A325BB">
      <w:pPr>
        <w:widowControl w:val="0"/>
        <w:suppressAutoHyphens/>
        <w:spacing w:after="0" w:line="271"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6-7</w:t>
      </w:r>
      <w:r w:rsidRPr="000E4AAA">
        <w:rPr>
          <w:rFonts w:ascii="Times New Roman" w:hAnsi="Times New Roman"/>
          <w:i/>
          <w:spacing w:val="-1"/>
          <w:w w:val="95"/>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3" w:after="0" w:line="228" w:lineRule="auto"/>
        <w:ind w:left="944" w:right="1056" w:hanging="3"/>
        <w:jc w:val="both"/>
        <w:rPr>
          <w:rFonts w:ascii="Times New Roman" w:hAnsi="Times New Roman"/>
          <w:sz w:val="25"/>
          <w:szCs w:val="25"/>
        </w:rPr>
      </w:pPr>
      <w:r w:rsidRPr="000E4AAA">
        <w:rPr>
          <w:rFonts w:ascii="Times New Roman" w:hAnsi="Times New Roman"/>
          <w:w w:val="95"/>
          <w:sz w:val="25"/>
          <w:szCs w:val="25"/>
        </w:rPr>
        <w:t>Уточнять и</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расширять знания детей</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о</w:t>
      </w:r>
      <w:r w:rsidRPr="000E4AAA">
        <w:rPr>
          <w:rFonts w:ascii="Times New Roman" w:hAnsi="Times New Roman"/>
          <w:spacing w:val="-12"/>
          <w:w w:val="95"/>
          <w:sz w:val="25"/>
          <w:szCs w:val="25"/>
        </w:rPr>
        <w:t xml:space="preserve"> Хабаровском крае</w:t>
      </w:r>
      <w:r w:rsidRPr="000E4AAA">
        <w:rPr>
          <w:rFonts w:ascii="Times New Roman" w:hAnsi="Times New Roman"/>
          <w:w w:val="95"/>
          <w:sz w:val="25"/>
          <w:szCs w:val="25"/>
        </w:rPr>
        <w:t>, родном</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 xml:space="preserve">поселке. </w:t>
      </w:r>
      <w:r w:rsidRPr="000E4AAA">
        <w:rPr>
          <w:rFonts w:ascii="Times New Roman" w:hAnsi="Times New Roman"/>
          <w:sz w:val="25"/>
          <w:szCs w:val="25"/>
        </w:rPr>
        <w:t>Знать</w:t>
      </w:r>
      <w:r w:rsidRPr="000E4AAA">
        <w:rPr>
          <w:rFonts w:ascii="Times New Roman" w:hAnsi="Times New Roman"/>
          <w:spacing w:val="-13"/>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узнавать</w:t>
      </w:r>
      <w:r w:rsidRPr="000E4AAA">
        <w:rPr>
          <w:rFonts w:ascii="Times New Roman" w:hAnsi="Times New Roman"/>
          <w:spacing w:val="-7"/>
          <w:sz w:val="25"/>
          <w:szCs w:val="25"/>
        </w:rPr>
        <w:t xml:space="preserve"> </w:t>
      </w:r>
      <w:r w:rsidRPr="000E4AAA">
        <w:rPr>
          <w:rFonts w:ascii="Times New Roman" w:hAnsi="Times New Roman"/>
          <w:sz w:val="25"/>
          <w:szCs w:val="25"/>
        </w:rPr>
        <w:t>герб</w:t>
      </w:r>
      <w:r w:rsidRPr="000E4AAA">
        <w:rPr>
          <w:rFonts w:ascii="Times New Roman" w:hAnsi="Times New Roman"/>
          <w:spacing w:val="-15"/>
          <w:sz w:val="25"/>
          <w:szCs w:val="25"/>
        </w:rPr>
        <w:t xml:space="preserve"> Хабаровского края</w:t>
      </w:r>
      <w:r w:rsidRPr="000E4AAA">
        <w:rPr>
          <w:rFonts w:ascii="Times New Roman" w:hAnsi="Times New Roman"/>
          <w:sz w:val="25"/>
          <w:szCs w:val="25"/>
        </w:rPr>
        <w:t>.</w:t>
      </w:r>
    </w:p>
    <w:p w:rsidR="006E1D2E" w:rsidRPr="000E4AAA" w:rsidRDefault="006E1D2E" w:rsidP="00A325BB">
      <w:pPr>
        <w:widowControl w:val="0"/>
        <w:suppressAutoHyphens/>
        <w:spacing w:after="0" w:line="228" w:lineRule="auto"/>
        <w:ind w:left="353" w:right="244" w:firstLine="586"/>
        <w:jc w:val="both"/>
        <w:rPr>
          <w:rFonts w:ascii="Times New Roman" w:hAnsi="Times New Roman"/>
          <w:sz w:val="25"/>
          <w:szCs w:val="25"/>
        </w:rPr>
      </w:pPr>
      <w:r w:rsidRPr="000E4AAA">
        <w:rPr>
          <w:rFonts w:ascii="Times New Roman" w:hAnsi="Times New Roman"/>
          <w:w w:val="95"/>
          <w:sz w:val="25"/>
          <w:szCs w:val="25"/>
        </w:rPr>
        <w:t>Формировать определенное отношение ребенка к родному краю, конкретные яркие представления активного отношения к окружающей жизни.</w:t>
      </w:r>
    </w:p>
    <w:p w:rsidR="006E1D2E" w:rsidRPr="000E4AAA" w:rsidRDefault="006E1D2E" w:rsidP="00A325BB">
      <w:pPr>
        <w:widowControl w:val="0"/>
        <w:suppressAutoHyphens/>
        <w:spacing w:after="0" w:line="235" w:lineRule="auto"/>
        <w:ind w:left="940" w:right="2778"/>
        <w:jc w:val="both"/>
        <w:rPr>
          <w:rFonts w:ascii="Times New Roman" w:hAnsi="Times New Roman"/>
          <w:sz w:val="25"/>
          <w:szCs w:val="25"/>
        </w:rPr>
      </w:pPr>
      <w:r w:rsidRPr="000E4AAA">
        <w:rPr>
          <w:rFonts w:ascii="Times New Roman" w:hAnsi="Times New Roman"/>
          <w:sz w:val="25"/>
          <w:szCs w:val="25"/>
        </w:rPr>
        <w:t xml:space="preserve">Развивать искренние чувства любви к родным местам. </w:t>
      </w:r>
      <w:r w:rsidRPr="000E4AAA">
        <w:rPr>
          <w:rFonts w:ascii="Times New Roman" w:hAnsi="Times New Roman"/>
          <w:w w:val="95"/>
          <w:sz w:val="25"/>
          <w:szCs w:val="25"/>
        </w:rPr>
        <w:t>Воспитывать бережное</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отношение к</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природе родного края.</w:t>
      </w:r>
    </w:p>
    <w:p w:rsidR="006E1D2E" w:rsidRPr="000E4AAA" w:rsidRDefault="006E1D2E" w:rsidP="00A325BB">
      <w:pPr>
        <w:widowControl w:val="0"/>
        <w:suppressAutoHyphens/>
        <w:spacing w:before="233" w:after="0" w:line="283" w:lineRule="exact"/>
        <w:ind w:left="940"/>
        <w:jc w:val="both"/>
        <w:rPr>
          <w:rFonts w:ascii="Times New Roman" w:hAnsi="Times New Roman"/>
          <w:sz w:val="25"/>
          <w:szCs w:val="25"/>
        </w:rPr>
      </w:pPr>
      <w:r w:rsidRPr="000E4AAA">
        <w:rPr>
          <w:rFonts w:ascii="Times New Roman" w:hAnsi="Times New Roman"/>
          <w:spacing w:val="-2"/>
          <w:w w:val="95"/>
          <w:sz w:val="25"/>
          <w:szCs w:val="25"/>
          <w:u w:val="single" w:color="28282B"/>
        </w:rPr>
        <w:t>Познавательное</w:t>
      </w:r>
      <w:r w:rsidRPr="000E4AAA">
        <w:rPr>
          <w:rFonts w:ascii="Times New Roman" w:hAnsi="Times New Roman"/>
          <w:spacing w:val="7"/>
          <w:sz w:val="25"/>
          <w:szCs w:val="25"/>
          <w:u w:val="single" w:color="28282B"/>
        </w:rPr>
        <w:t xml:space="preserve"> </w:t>
      </w:r>
      <w:r w:rsidRPr="000E4AAA">
        <w:rPr>
          <w:rFonts w:ascii="Times New Roman" w:hAnsi="Times New Roman"/>
          <w:spacing w:val="-2"/>
          <w:w w:val="95"/>
          <w:sz w:val="25"/>
          <w:szCs w:val="25"/>
          <w:u w:val="single" w:color="28282B"/>
        </w:rPr>
        <w:t>развитие</w:t>
      </w:r>
    </w:p>
    <w:p w:rsidR="006E1D2E" w:rsidRPr="000E4AAA" w:rsidRDefault="006E1D2E" w:rsidP="00A325BB">
      <w:pPr>
        <w:widowControl w:val="0"/>
        <w:suppressAutoHyphens/>
        <w:spacing w:after="0" w:line="278"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3-4</w:t>
      </w:r>
      <w:r w:rsidRPr="000E4AAA">
        <w:rPr>
          <w:rFonts w:ascii="Times New Roman" w:hAnsi="Times New Roman"/>
          <w:i/>
          <w:spacing w:val="-4"/>
          <w:w w:val="95"/>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7" w:after="0" w:line="228" w:lineRule="auto"/>
        <w:ind w:left="351" w:right="225" w:firstLine="590"/>
        <w:jc w:val="both"/>
        <w:rPr>
          <w:rFonts w:ascii="Times New Roman" w:hAnsi="Times New Roman"/>
          <w:sz w:val="25"/>
          <w:szCs w:val="25"/>
        </w:rPr>
      </w:pPr>
      <w:r w:rsidRPr="000E4AAA">
        <w:rPr>
          <w:rFonts w:ascii="Times New Roman" w:hAnsi="Times New Roman"/>
          <w:sz w:val="25"/>
          <w:szCs w:val="25"/>
        </w:rPr>
        <w:t>Дать</w:t>
      </w:r>
      <w:r w:rsidRPr="000E4AAA">
        <w:rPr>
          <w:rFonts w:ascii="Times New Roman" w:hAnsi="Times New Roman"/>
          <w:spacing w:val="-12"/>
          <w:sz w:val="25"/>
          <w:szCs w:val="25"/>
        </w:rPr>
        <w:t xml:space="preserve"> </w:t>
      </w:r>
      <w:r w:rsidRPr="000E4AAA">
        <w:rPr>
          <w:rFonts w:ascii="Times New Roman" w:hAnsi="Times New Roman"/>
          <w:sz w:val="25"/>
          <w:szCs w:val="25"/>
        </w:rPr>
        <w:t>детям</w:t>
      </w:r>
      <w:r w:rsidRPr="000E4AAA">
        <w:rPr>
          <w:rFonts w:ascii="Times New Roman" w:hAnsi="Times New Roman"/>
          <w:spacing w:val="-11"/>
          <w:sz w:val="25"/>
          <w:szCs w:val="25"/>
        </w:rPr>
        <w:t xml:space="preserve"> </w:t>
      </w:r>
      <w:r w:rsidRPr="000E4AAA">
        <w:rPr>
          <w:rFonts w:ascii="Times New Roman" w:hAnsi="Times New Roman"/>
          <w:sz w:val="25"/>
          <w:szCs w:val="25"/>
        </w:rPr>
        <w:t>элементарные</w:t>
      </w:r>
      <w:r w:rsidRPr="000E4AAA">
        <w:rPr>
          <w:rFonts w:ascii="Times New Roman" w:hAnsi="Times New Roman"/>
          <w:spacing w:val="-6"/>
          <w:sz w:val="25"/>
          <w:szCs w:val="25"/>
        </w:rPr>
        <w:t xml:space="preserve"> </w:t>
      </w:r>
      <w:r w:rsidRPr="000E4AAA">
        <w:rPr>
          <w:rFonts w:ascii="Times New Roman" w:hAnsi="Times New Roman"/>
          <w:sz w:val="25"/>
          <w:szCs w:val="25"/>
        </w:rPr>
        <w:t>представления</w:t>
      </w:r>
      <w:r w:rsidRPr="000E4AAA">
        <w:rPr>
          <w:rFonts w:ascii="Times New Roman" w:hAnsi="Times New Roman"/>
          <w:spacing w:val="-4"/>
          <w:sz w:val="25"/>
          <w:szCs w:val="25"/>
        </w:rPr>
        <w:t xml:space="preserve"> </w:t>
      </w:r>
      <w:r w:rsidRPr="000E4AAA">
        <w:rPr>
          <w:rFonts w:ascii="Times New Roman" w:hAnsi="Times New Roman"/>
          <w:sz w:val="25"/>
          <w:szCs w:val="25"/>
        </w:rPr>
        <w:t>об</w:t>
      </w:r>
      <w:r w:rsidRPr="000E4AAA">
        <w:rPr>
          <w:rFonts w:ascii="Times New Roman" w:hAnsi="Times New Roman"/>
          <w:spacing w:val="-12"/>
          <w:sz w:val="25"/>
          <w:szCs w:val="25"/>
        </w:rPr>
        <w:t xml:space="preserve"> </w:t>
      </w:r>
      <w:r w:rsidRPr="000E4AAA">
        <w:rPr>
          <w:rFonts w:ascii="Times New Roman" w:hAnsi="Times New Roman"/>
          <w:sz w:val="25"/>
          <w:szCs w:val="25"/>
        </w:rPr>
        <w:t>особенностях</w:t>
      </w:r>
      <w:r w:rsidRPr="000E4AAA">
        <w:rPr>
          <w:rFonts w:ascii="Times New Roman" w:hAnsi="Times New Roman"/>
          <w:spacing w:val="-5"/>
          <w:sz w:val="25"/>
          <w:szCs w:val="25"/>
        </w:rPr>
        <w:t xml:space="preserve"> </w:t>
      </w:r>
      <w:r w:rsidRPr="000E4AAA">
        <w:rPr>
          <w:rFonts w:ascii="Times New Roman" w:hAnsi="Times New Roman"/>
          <w:sz w:val="25"/>
          <w:szCs w:val="25"/>
        </w:rPr>
        <w:t>природы</w:t>
      </w:r>
      <w:r w:rsidRPr="000E4AAA">
        <w:rPr>
          <w:rFonts w:ascii="Times New Roman" w:hAnsi="Times New Roman"/>
          <w:spacing w:val="-10"/>
          <w:sz w:val="25"/>
          <w:szCs w:val="25"/>
        </w:rPr>
        <w:t xml:space="preserve"> Хабаровского</w:t>
      </w:r>
      <w:r w:rsidRPr="000E4AAA">
        <w:rPr>
          <w:rFonts w:ascii="Times New Roman" w:hAnsi="Times New Roman"/>
          <w:sz w:val="25"/>
          <w:szCs w:val="25"/>
        </w:rPr>
        <w:t xml:space="preserve"> края,</w:t>
      </w:r>
      <w:r w:rsidRPr="000E4AAA">
        <w:rPr>
          <w:rFonts w:ascii="Times New Roman" w:hAnsi="Times New Roman"/>
          <w:spacing w:val="-16"/>
          <w:sz w:val="25"/>
          <w:szCs w:val="25"/>
        </w:rPr>
        <w:t xml:space="preserve"> </w:t>
      </w:r>
      <w:r w:rsidRPr="000E4AAA">
        <w:rPr>
          <w:rFonts w:ascii="Times New Roman" w:hAnsi="Times New Roman"/>
          <w:sz w:val="25"/>
          <w:szCs w:val="25"/>
        </w:rPr>
        <w:t>учить</w:t>
      </w:r>
      <w:r w:rsidRPr="000E4AAA">
        <w:rPr>
          <w:rFonts w:ascii="Times New Roman" w:hAnsi="Times New Roman"/>
          <w:spacing w:val="-16"/>
          <w:sz w:val="25"/>
          <w:szCs w:val="25"/>
        </w:rPr>
        <w:t xml:space="preserve"> </w:t>
      </w:r>
      <w:r w:rsidRPr="000E4AAA">
        <w:rPr>
          <w:rFonts w:ascii="Times New Roman" w:hAnsi="Times New Roman"/>
          <w:sz w:val="25"/>
          <w:szCs w:val="25"/>
        </w:rPr>
        <w:t>узнавать</w:t>
      </w:r>
      <w:r w:rsidRPr="000E4AAA">
        <w:rPr>
          <w:rFonts w:ascii="Times New Roman" w:hAnsi="Times New Roman"/>
          <w:spacing w:val="-15"/>
          <w:sz w:val="25"/>
          <w:szCs w:val="25"/>
        </w:rPr>
        <w:t xml:space="preserve"> </w:t>
      </w:r>
      <w:r w:rsidRPr="000E4AAA">
        <w:rPr>
          <w:rFonts w:ascii="Times New Roman" w:hAnsi="Times New Roman"/>
          <w:sz w:val="25"/>
          <w:szCs w:val="25"/>
        </w:rPr>
        <w:t>на</w:t>
      </w:r>
      <w:r w:rsidRPr="000E4AAA">
        <w:rPr>
          <w:rFonts w:ascii="Times New Roman" w:hAnsi="Times New Roman"/>
          <w:spacing w:val="-16"/>
          <w:sz w:val="25"/>
          <w:szCs w:val="25"/>
        </w:rPr>
        <w:t xml:space="preserve"> </w:t>
      </w:r>
      <w:r w:rsidRPr="000E4AAA">
        <w:rPr>
          <w:rFonts w:ascii="Times New Roman" w:hAnsi="Times New Roman"/>
          <w:sz w:val="25"/>
          <w:szCs w:val="25"/>
        </w:rPr>
        <w:t>картинке</w:t>
      </w:r>
      <w:r w:rsidRPr="000E4AAA">
        <w:rPr>
          <w:rFonts w:ascii="Times New Roman" w:hAnsi="Times New Roman"/>
          <w:spacing w:val="-16"/>
          <w:sz w:val="25"/>
          <w:szCs w:val="25"/>
        </w:rPr>
        <w:t xml:space="preserve"> </w:t>
      </w:r>
      <w:r w:rsidRPr="000E4AAA">
        <w:rPr>
          <w:rFonts w:ascii="Times New Roman" w:hAnsi="Times New Roman"/>
          <w:sz w:val="25"/>
          <w:szCs w:val="25"/>
        </w:rPr>
        <w:t>2-3</w:t>
      </w:r>
      <w:r w:rsidRPr="000E4AAA">
        <w:rPr>
          <w:rFonts w:ascii="Times New Roman" w:hAnsi="Times New Roman"/>
          <w:spacing w:val="-15"/>
          <w:sz w:val="25"/>
          <w:szCs w:val="25"/>
        </w:rPr>
        <w:t xml:space="preserve"> </w:t>
      </w:r>
      <w:r w:rsidRPr="000E4AAA">
        <w:rPr>
          <w:rFonts w:ascii="Times New Roman" w:hAnsi="Times New Roman"/>
          <w:sz w:val="25"/>
          <w:szCs w:val="25"/>
        </w:rPr>
        <w:t>вида</w:t>
      </w:r>
      <w:r w:rsidRPr="000E4AAA">
        <w:rPr>
          <w:rFonts w:ascii="Times New Roman" w:hAnsi="Times New Roman"/>
          <w:spacing w:val="-16"/>
          <w:sz w:val="25"/>
          <w:szCs w:val="25"/>
        </w:rPr>
        <w:t xml:space="preserve"> </w:t>
      </w:r>
      <w:r w:rsidRPr="000E4AAA">
        <w:rPr>
          <w:rFonts w:ascii="Times New Roman" w:hAnsi="Times New Roman"/>
          <w:sz w:val="25"/>
          <w:szCs w:val="25"/>
        </w:rPr>
        <w:t>диких</w:t>
      </w:r>
      <w:r w:rsidRPr="000E4AAA">
        <w:rPr>
          <w:rFonts w:ascii="Times New Roman" w:hAnsi="Times New Roman"/>
          <w:spacing w:val="-15"/>
          <w:sz w:val="25"/>
          <w:szCs w:val="25"/>
        </w:rPr>
        <w:t xml:space="preserve"> </w:t>
      </w:r>
      <w:r w:rsidRPr="000E4AAA">
        <w:rPr>
          <w:rFonts w:ascii="Times New Roman" w:hAnsi="Times New Roman"/>
          <w:sz w:val="25"/>
          <w:szCs w:val="25"/>
        </w:rPr>
        <w:t>животных,</w:t>
      </w:r>
      <w:r w:rsidRPr="000E4AAA">
        <w:rPr>
          <w:rFonts w:ascii="Times New Roman" w:hAnsi="Times New Roman"/>
          <w:spacing w:val="-16"/>
          <w:sz w:val="25"/>
          <w:szCs w:val="25"/>
        </w:rPr>
        <w:t xml:space="preserve"> </w:t>
      </w:r>
      <w:r w:rsidRPr="000E4AAA">
        <w:rPr>
          <w:rFonts w:ascii="Times New Roman" w:hAnsi="Times New Roman"/>
          <w:sz w:val="25"/>
          <w:szCs w:val="25"/>
        </w:rPr>
        <w:t>обитающих</w:t>
      </w:r>
      <w:r w:rsidRPr="000E4AAA">
        <w:rPr>
          <w:rFonts w:ascii="Times New Roman" w:hAnsi="Times New Roman"/>
          <w:spacing w:val="-16"/>
          <w:sz w:val="25"/>
          <w:szCs w:val="25"/>
        </w:rPr>
        <w:t xml:space="preserve"> </w:t>
      </w:r>
      <w:r w:rsidRPr="000E4AAA">
        <w:rPr>
          <w:rFonts w:ascii="Times New Roman" w:hAnsi="Times New Roman"/>
          <w:sz w:val="25"/>
          <w:szCs w:val="25"/>
        </w:rPr>
        <w:t>в</w:t>
      </w:r>
      <w:r w:rsidRPr="000E4AAA">
        <w:rPr>
          <w:rFonts w:ascii="Times New Roman" w:hAnsi="Times New Roman"/>
          <w:spacing w:val="-15"/>
          <w:sz w:val="25"/>
          <w:szCs w:val="25"/>
        </w:rPr>
        <w:t xml:space="preserve"> </w:t>
      </w:r>
      <w:r w:rsidRPr="000E4AAA">
        <w:rPr>
          <w:rFonts w:ascii="Times New Roman" w:hAnsi="Times New Roman"/>
          <w:sz w:val="25"/>
          <w:szCs w:val="25"/>
        </w:rPr>
        <w:t>лесах,</w:t>
      </w:r>
      <w:r w:rsidRPr="000E4AAA">
        <w:rPr>
          <w:rFonts w:ascii="Times New Roman" w:hAnsi="Times New Roman"/>
          <w:spacing w:val="-16"/>
          <w:sz w:val="25"/>
          <w:szCs w:val="25"/>
        </w:rPr>
        <w:t xml:space="preserve"> </w:t>
      </w:r>
      <w:r w:rsidRPr="000E4AAA">
        <w:rPr>
          <w:rFonts w:ascii="Times New Roman" w:hAnsi="Times New Roman"/>
          <w:sz w:val="25"/>
          <w:szCs w:val="25"/>
        </w:rPr>
        <w:t>знать</w:t>
      </w:r>
      <w:r w:rsidRPr="000E4AAA">
        <w:rPr>
          <w:rFonts w:ascii="Times New Roman" w:hAnsi="Times New Roman"/>
          <w:spacing w:val="-16"/>
          <w:sz w:val="25"/>
          <w:szCs w:val="25"/>
        </w:rPr>
        <w:t xml:space="preserve"> </w:t>
      </w:r>
      <w:r w:rsidRPr="000E4AAA">
        <w:rPr>
          <w:rFonts w:ascii="Times New Roman" w:hAnsi="Times New Roman"/>
          <w:sz w:val="25"/>
          <w:szCs w:val="25"/>
        </w:rPr>
        <w:t>2 дерева и 2 цветка.</w:t>
      </w:r>
    </w:p>
    <w:p w:rsidR="006E1D2E" w:rsidRPr="000E4AAA" w:rsidRDefault="006E1D2E" w:rsidP="00A325BB">
      <w:pPr>
        <w:widowControl w:val="0"/>
        <w:suppressAutoHyphens/>
        <w:spacing w:after="0" w:line="273"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4-5</w:t>
      </w:r>
      <w:r w:rsidRPr="000E4AAA">
        <w:rPr>
          <w:rFonts w:ascii="Times New Roman" w:hAnsi="Times New Roman"/>
          <w:i/>
          <w:spacing w:val="-4"/>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after="0" w:line="276" w:lineRule="exact"/>
        <w:ind w:left="940"/>
        <w:rPr>
          <w:rFonts w:ascii="Times New Roman" w:hAnsi="Times New Roman"/>
          <w:sz w:val="25"/>
          <w:szCs w:val="25"/>
        </w:rPr>
      </w:pPr>
      <w:r w:rsidRPr="000E4AAA">
        <w:rPr>
          <w:rFonts w:ascii="Times New Roman" w:hAnsi="Times New Roman"/>
          <w:spacing w:val="-2"/>
          <w:w w:val="95"/>
          <w:sz w:val="25"/>
          <w:szCs w:val="25"/>
        </w:rPr>
        <w:t>Познакомить</w:t>
      </w:r>
      <w:r w:rsidRPr="000E4AAA">
        <w:rPr>
          <w:rFonts w:ascii="Times New Roman" w:hAnsi="Times New Roman"/>
          <w:spacing w:val="6"/>
          <w:sz w:val="25"/>
          <w:szCs w:val="25"/>
        </w:rPr>
        <w:t xml:space="preserve"> </w:t>
      </w:r>
      <w:r w:rsidRPr="000E4AAA">
        <w:rPr>
          <w:rFonts w:ascii="Times New Roman" w:hAnsi="Times New Roman"/>
          <w:spacing w:val="-2"/>
          <w:w w:val="95"/>
          <w:sz w:val="25"/>
          <w:szCs w:val="25"/>
        </w:rPr>
        <w:t>с</w:t>
      </w:r>
      <w:r w:rsidRPr="000E4AAA">
        <w:rPr>
          <w:rFonts w:ascii="Times New Roman" w:hAnsi="Times New Roman"/>
          <w:spacing w:val="-12"/>
          <w:w w:val="95"/>
          <w:sz w:val="25"/>
          <w:szCs w:val="25"/>
        </w:rPr>
        <w:t xml:space="preserve"> </w:t>
      </w:r>
      <w:r w:rsidRPr="000E4AAA">
        <w:rPr>
          <w:rFonts w:ascii="Times New Roman" w:hAnsi="Times New Roman"/>
          <w:spacing w:val="-2"/>
          <w:w w:val="95"/>
          <w:sz w:val="25"/>
          <w:szCs w:val="25"/>
        </w:rPr>
        <w:t>особенностями</w:t>
      </w:r>
      <w:r w:rsidRPr="000E4AAA">
        <w:rPr>
          <w:rFonts w:ascii="Times New Roman" w:hAnsi="Times New Roman"/>
          <w:spacing w:val="11"/>
          <w:sz w:val="25"/>
          <w:szCs w:val="25"/>
        </w:rPr>
        <w:t xml:space="preserve"> </w:t>
      </w:r>
      <w:r w:rsidRPr="000E4AAA">
        <w:rPr>
          <w:rFonts w:ascii="Times New Roman" w:hAnsi="Times New Roman"/>
          <w:spacing w:val="-2"/>
          <w:w w:val="95"/>
          <w:sz w:val="25"/>
          <w:szCs w:val="25"/>
        </w:rPr>
        <w:t>природы</w:t>
      </w:r>
      <w:r w:rsidRPr="000E4AAA">
        <w:rPr>
          <w:rFonts w:ascii="Times New Roman" w:hAnsi="Times New Roman"/>
          <w:spacing w:val="4"/>
          <w:sz w:val="25"/>
          <w:szCs w:val="25"/>
        </w:rPr>
        <w:t xml:space="preserve"> Хабаровского края</w:t>
      </w:r>
      <w:r w:rsidRPr="000E4AAA">
        <w:rPr>
          <w:rFonts w:ascii="Times New Roman" w:hAnsi="Times New Roman"/>
          <w:spacing w:val="-2"/>
          <w:w w:val="95"/>
          <w:sz w:val="25"/>
          <w:szCs w:val="25"/>
        </w:rPr>
        <w:t>.</w:t>
      </w:r>
    </w:p>
    <w:p w:rsidR="006E1D2E" w:rsidRPr="000E4AAA" w:rsidRDefault="006E1D2E" w:rsidP="00A325BB">
      <w:pPr>
        <w:widowControl w:val="0"/>
        <w:suppressAutoHyphens/>
        <w:spacing w:after="0" w:line="278" w:lineRule="exact"/>
        <w:ind w:left="940"/>
        <w:rPr>
          <w:rFonts w:ascii="Times New Roman" w:hAnsi="Times New Roman"/>
          <w:sz w:val="25"/>
          <w:szCs w:val="25"/>
        </w:rPr>
      </w:pPr>
      <w:r w:rsidRPr="000E4AAA">
        <w:rPr>
          <w:rFonts w:ascii="Times New Roman" w:hAnsi="Times New Roman"/>
          <w:w w:val="95"/>
          <w:sz w:val="25"/>
          <w:szCs w:val="25"/>
        </w:rPr>
        <w:t>Расширять</w:t>
      </w:r>
      <w:r w:rsidRPr="000E4AAA">
        <w:rPr>
          <w:rFonts w:ascii="Times New Roman" w:hAnsi="Times New Roman"/>
          <w:spacing w:val="37"/>
          <w:sz w:val="25"/>
          <w:szCs w:val="25"/>
        </w:rPr>
        <w:t xml:space="preserve"> </w:t>
      </w:r>
      <w:r w:rsidRPr="000E4AAA">
        <w:rPr>
          <w:rFonts w:ascii="Times New Roman" w:hAnsi="Times New Roman"/>
          <w:w w:val="95"/>
          <w:sz w:val="25"/>
          <w:szCs w:val="25"/>
        </w:rPr>
        <w:t>представления</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о</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растительности</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родного</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края:</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грибы,</w:t>
      </w:r>
      <w:r w:rsidRPr="000E4AAA">
        <w:rPr>
          <w:rFonts w:ascii="Times New Roman" w:hAnsi="Times New Roman"/>
          <w:spacing w:val="-9"/>
          <w:w w:val="95"/>
          <w:sz w:val="25"/>
          <w:szCs w:val="25"/>
        </w:rPr>
        <w:t xml:space="preserve"> </w:t>
      </w:r>
      <w:r w:rsidRPr="000E4AAA">
        <w:rPr>
          <w:rFonts w:ascii="Times New Roman" w:hAnsi="Times New Roman"/>
          <w:spacing w:val="-2"/>
          <w:w w:val="95"/>
          <w:sz w:val="25"/>
          <w:szCs w:val="25"/>
        </w:rPr>
        <w:t>ягоды.</w:t>
      </w:r>
    </w:p>
    <w:p w:rsidR="006E1D2E" w:rsidRPr="000E4AAA" w:rsidRDefault="006E1D2E" w:rsidP="00A325BB">
      <w:pPr>
        <w:widowControl w:val="0"/>
        <w:suppressAutoHyphens/>
        <w:spacing w:before="12" w:after="0" w:line="218" w:lineRule="auto"/>
        <w:ind w:left="353" w:right="248" w:firstLine="650"/>
        <w:jc w:val="both"/>
        <w:rPr>
          <w:rFonts w:ascii="Times New Roman" w:hAnsi="Times New Roman"/>
          <w:sz w:val="25"/>
          <w:szCs w:val="25"/>
        </w:rPr>
      </w:pPr>
      <w:r w:rsidRPr="000E4AAA">
        <w:rPr>
          <w:rFonts w:ascii="Times New Roman" w:hAnsi="Times New Roman"/>
          <w:sz w:val="25"/>
          <w:szCs w:val="25"/>
        </w:rPr>
        <w:t>Дать</w:t>
      </w:r>
      <w:r w:rsidRPr="000E4AAA">
        <w:rPr>
          <w:rFonts w:ascii="Times New Roman" w:hAnsi="Times New Roman"/>
          <w:spacing w:val="-2"/>
          <w:sz w:val="25"/>
          <w:szCs w:val="25"/>
        </w:rPr>
        <w:t xml:space="preserve"> </w:t>
      </w:r>
      <w:r w:rsidRPr="000E4AAA">
        <w:rPr>
          <w:rFonts w:ascii="Times New Roman" w:hAnsi="Times New Roman"/>
          <w:sz w:val="25"/>
          <w:szCs w:val="25"/>
        </w:rPr>
        <w:t>представление о</w:t>
      </w:r>
      <w:r w:rsidRPr="000E4AAA">
        <w:rPr>
          <w:rFonts w:ascii="Times New Roman" w:hAnsi="Times New Roman"/>
          <w:spacing w:val="-5"/>
          <w:sz w:val="25"/>
          <w:szCs w:val="25"/>
        </w:rPr>
        <w:t xml:space="preserve"> </w:t>
      </w:r>
      <w:r w:rsidRPr="000E4AAA">
        <w:rPr>
          <w:rFonts w:ascii="Times New Roman" w:hAnsi="Times New Roman"/>
          <w:sz w:val="25"/>
          <w:szCs w:val="25"/>
        </w:rPr>
        <w:t>животных, обитающих в</w:t>
      </w:r>
      <w:r w:rsidRPr="000E4AAA">
        <w:rPr>
          <w:rFonts w:ascii="Times New Roman" w:hAnsi="Times New Roman"/>
          <w:spacing w:val="-4"/>
          <w:sz w:val="25"/>
          <w:szCs w:val="25"/>
        </w:rPr>
        <w:t xml:space="preserve"> </w:t>
      </w:r>
      <w:r w:rsidRPr="000E4AAA">
        <w:rPr>
          <w:rFonts w:ascii="Times New Roman" w:hAnsi="Times New Roman"/>
          <w:sz w:val="25"/>
          <w:szCs w:val="25"/>
        </w:rPr>
        <w:t>лесах нашего</w:t>
      </w:r>
      <w:r w:rsidRPr="000E4AAA">
        <w:rPr>
          <w:rFonts w:ascii="Times New Roman" w:hAnsi="Times New Roman"/>
          <w:spacing w:val="-2"/>
          <w:sz w:val="25"/>
          <w:szCs w:val="25"/>
        </w:rPr>
        <w:t xml:space="preserve"> </w:t>
      </w:r>
      <w:r w:rsidRPr="000E4AAA">
        <w:rPr>
          <w:rFonts w:ascii="Times New Roman" w:hAnsi="Times New Roman"/>
          <w:sz w:val="25"/>
          <w:szCs w:val="25"/>
        </w:rPr>
        <w:t>региона (внешний вид, польза человеку).</w:t>
      </w:r>
    </w:p>
    <w:p w:rsidR="006E1D2E" w:rsidRPr="000E4AAA" w:rsidRDefault="006E1D2E" w:rsidP="00A325BB">
      <w:pPr>
        <w:widowControl w:val="0"/>
        <w:suppressAutoHyphens/>
        <w:spacing w:before="2" w:after="0" w:line="228" w:lineRule="auto"/>
        <w:ind w:left="355" w:right="237" w:firstLine="586"/>
        <w:jc w:val="both"/>
        <w:rPr>
          <w:rFonts w:ascii="Times New Roman" w:hAnsi="Times New Roman"/>
          <w:sz w:val="25"/>
          <w:szCs w:val="25"/>
        </w:rPr>
      </w:pPr>
      <w:r w:rsidRPr="000E4AAA">
        <w:rPr>
          <w:rFonts w:ascii="Times New Roman" w:hAnsi="Times New Roman"/>
          <w:sz w:val="25"/>
          <w:szCs w:val="25"/>
        </w:rPr>
        <w:t>Дать</w:t>
      </w:r>
      <w:r w:rsidRPr="000E4AAA">
        <w:rPr>
          <w:rFonts w:ascii="Times New Roman" w:hAnsi="Times New Roman"/>
          <w:spacing w:val="-1"/>
          <w:sz w:val="25"/>
          <w:szCs w:val="25"/>
        </w:rPr>
        <w:t xml:space="preserve"> </w:t>
      </w:r>
      <w:r w:rsidRPr="000E4AAA">
        <w:rPr>
          <w:rFonts w:ascii="Times New Roman" w:hAnsi="Times New Roman"/>
          <w:sz w:val="25"/>
          <w:szCs w:val="25"/>
        </w:rPr>
        <w:t>элементарные представления об</w:t>
      </w:r>
      <w:r w:rsidRPr="000E4AAA">
        <w:rPr>
          <w:rFonts w:ascii="Times New Roman" w:hAnsi="Times New Roman"/>
          <w:spacing w:val="-6"/>
          <w:sz w:val="25"/>
          <w:szCs w:val="25"/>
        </w:rPr>
        <w:t xml:space="preserve"> </w:t>
      </w:r>
      <w:r w:rsidRPr="000E4AAA">
        <w:rPr>
          <w:rFonts w:ascii="Times New Roman" w:hAnsi="Times New Roman"/>
          <w:sz w:val="25"/>
          <w:szCs w:val="25"/>
        </w:rPr>
        <w:t>образе</w:t>
      </w:r>
      <w:r w:rsidRPr="000E4AAA">
        <w:rPr>
          <w:rFonts w:ascii="Times New Roman" w:hAnsi="Times New Roman"/>
          <w:spacing w:val="-2"/>
          <w:sz w:val="25"/>
          <w:szCs w:val="25"/>
        </w:rPr>
        <w:t xml:space="preserve"> </w:t>
      </w:r>
      <w:r w:rsidRPr="000E4AAA">
        <w:rPr>
          <w:rFonts w:ascii="Times New Roman" w:hAnsi="Times New Roman"/>
          <w:sz w:val="25"/>
          <w:szCs w:val="25"/>
        </w:rPr>
        <w:t>жизни</w:t>
      </w:r>
      <w:r w:rsidRPr="000E4AAA">
        <w:rPr>
          <w:rFonts w:ascii="Times New Roman" w:hAnsi="Times New Roman"/>
          <w:spacing w:val="-2"/>
          <w:sz w:val="25"/>
          <w:szCs w:val="25"/>
        </w:rPr>
        <w:t xml:space="preserve"> </w:t>
      </w:r>
      <w:r w:rsidRPr="000E4AAA">
        <w:rPr>
          <w:rFonts w:ascii="Times New Roman" w:hAnsi="Times New Roman"/>
          <w:sz w:val="25"/>
          <w:szCs w:val="25"/>
        </w:rPr>
        <w:t>и</w:t>
      </w:r>
      <w:r w:rsidRPr="000E4AAA">
        <w:rPr>
          <w:rFonts w:ascii="Times New Roman" w:hAnsi="Times New Roman"/>
          <w:spacing w:val="-7"/>
          <w:sz w:val="25"/>
          <w:szCs w:val="25"/>
        </w:rPr>
        <w:t xml:space="preserve"> </w:t>
      </w:r>
      <w:r w:rsidRPr="000E4AAA">
        <w:rPr>
          <w:rFonts w:ascii="Times New Roman" w:hAnsi="Times New Roman"/>
          <w:sz w:val="25"/>
          <w:szCs w:val="25"/>
        </w:rPr>
        <w:t>быте</w:t>
      </w:r>
      <w:r w:rsidRPr="000E4AAA">
        <w:rPr>
          <w:rFonts w:ascii="Times New Roman" w:hAnsi="Times New Roman"/>
          <w:spacing w:val="-2"/>
          <w:sz w:val="25"/>
          <w:szCs w:val="25"/>
        </w:rPr>
        <w:t xml:space="preserve"> </w:t>
      </w:r>
      <w:r w:rsidRPr="000E4AAA">
        <w:rPr>
          <w:rFonts w:ascii="Times New Roman" w:hAnsi="Times New Roman"/>
          <w:sz w:val="25"/>
          <w:szCs w:val="25"/>
        </w:rPr>
        <w:t>жителей Хабровской губернии</w:t>
      </w:r>
      <w:r w:rsidRPr="000E4AAA">
        <w:rPr>
          <w:rFonts w:ascii="Times New Roman" w:hAnsi="Times New Roman"/>
          <w:spacing w:val="-16"/>
          <w:sz w:val="25"/>
          <w:szCs w:val="25"/>
        </w:rPr>
        <w:t xml:space="preserve"> </w:t>
      </w:r>
      <w:r w:rsidRPr="000E4AAA">
        <w:rPr>
          <w:rFonts w:ascii="Times New Roman" w:hAnsi="Times New Roman"/>
          <w:sz w:val="25"/>
          <w:szCs w:val="25"/>
        </w:rPr>
        <w:t>(дом,</w:t>
      </w:r>
      <w:r w:rsidRPr="000E4AAA">
        <w:rPr>
          <w:rFonts w:ascii="Times New Roman" w:hAnsi="Times New Roman"/>
          <w:spacing w:val="-16"/>
          <w:sz w:val="25"/>
          <w:szCs w:val="25"/>
        </w:rPr>
        <w:t xml:space="preserve"> </w:t>
      </w:r>
      <w:r w:rsidRPr="000E4AAA">
        <w:rPr>
          <w:rFonts w:ascii="Times New Roman" w:hAnsi="Times New Roman"/>
          <w:sz w:val="25"/>
          <w:szCs w:val="25"/>
        </w:rPr>
        <w:t>мебель,</w:t>
      </w:r>
      <w:r w:rsidRPr="000E4AAA">
        <w:rPr>
          <w:rFonts w:ascii="Times New Roman" w:hAnsi="Times New Roman"/>
          <w:spacing w:val="-15"/>
          <w:sz w:val="25"/>
          <w:szCs w:val="25"/>
        </w:rPr>
        <w:t xml:space="preserve"> </w:t>
      </w:r>
      <w:r w:rsidRPr="000E4AAA">
        <w:rPr>
          <w:rFonts w:ascii="Times New Roman" w:hAnsi="Times New Roman"/>
          <w:sz w:val="25"/>
          <w:szCs w:val="25"/>
        </w:rPr>
        <w:t>предметы</w:t>
      </w:r>
      <w:r w:rsidRPr="000E4AAA">
        <w:rPr>
          <w:rFonts w:ascii="Times New Roman" w:hAnsi="Times New Roman"/>
          <w:spacing w:val="-16"/>
          <w:sz w:val="25"/>
          <w:szCs w:val="25"/>
        </w:rPr>
        <w:t xml:space="preserve"> </w:t>
      </w:r>
      <w:r w:rsidRPr="000E4AAA">
        <w:rPr>
          <w:rFonts w:ascii="Times New Roman" w:hAnsi="Times New Roman"/>
          <w:sz w:val="25"/>
          <w:szCs w:val="25"/>
        </w:rPr>
        <w:t>быта,</w:t>
      </w:r>
      <w:r w:rsidRPr="000E4AAA">
        <w:rPr>
          <w:rFonts w:ascii="Times New Roman" w:hAnsi="Times New Roman"/>
          <w:spacing w:val="-16"/>
          <w:sz w:val="25"/>
          <w:szCs w:val="25"/>
        </w:rPr>
        <w:t xml:space="preserve"> </w:t>
      </w:r>
      <w:r w:rsidRPr="000E4AAA">
        <w:rPr>
          <w:rFonts w:ascii="Times New Roman" w:hAnsi="Times New Roman"/>
          <w:sz w:val="25"/>
          <w:szCs w:val="25"/>
        </w:rPr>
        <w:t>об</w:t>
      </w:r>
      <w:r w:rsidRPr="000E4AAA">
        <w:rPr>
          <w:rFonts w:ascii="Times New Roman" w:hAnsi="Times New Roman"/>
          <w:spacing w:val="-15"/>
          <w:sz w:val="25"/>
          <w:szCs w:val="25"/>
        </w:rPr>
        <w:t xml:space="preserve"> </w:t>
      </w:r>
      <w:r w:rsidRPr="000E4AAA">
        <w:rPr>
          <w:rFonts w:ascii="Times New Roman" w:hAnsi="Times New Roman"/>
          <w:sz w:val="25"/>
          <w:szCs w:val="25"/>
        </w:rPr>
        <w:t>одежде</w:t>
      </w:r>
      <w:r w:rsidRPr="000E4AAA">
        <w:rPr>
          <w:rFonts w:ascii="Times New Roman" w:hAnsi="Times New Roman"/>
          <w:spacing w:val="-16"/>
          <w:sz w:val="25"/>
          <w:szCs w:val="25"/>
        </w:rPr>
        <w:t xml:space="preserve"> </w:t>
      </w:r>
      <w:r w:rsidRPr="000E4AAA">
        <w:rPr>
          <w:rFonts w:ascii="Times New Roman" w:hAnsi="Times New Roman"/>
          <w:sz w:val="25"/>
          <w:szCs w:val="25"/>
        </w:rPr>
        <w:t>коренных</w:t>
      </w:r>
      <w:r w:rsidRPr="000E4AAA">
        <w:rPr>
          <w:rFonts w:ascii="Times New Roman" w:hAnsi="Times New Roman"/>
          <w:spacing w:val="-15"/>
          <w:sz w:val="25"/>
          <w:szCs w:val="25"/>
        </w:rPr>
        <w:t xml:space="preserve"> </w:t>
      </w:r>
      <w:r w:rsidRPr="000E4AAA">
        <w:rPr>
          <w:rFonts w:ascii="Times New Roman" w:hAnsi="Times New Roman"/>
          <w:sz w:val="25"/>
          <w:szCs w:val="25"/>
        </w:rPr>
        <w:t>жителей,</w:t>
      </w:r>
      <w:r w:rsidRPr="000E4AAA">
        <w:rPr>
          <w:rFonts w:ascii="Times New Roman" w:hAnsi="Times New Roman"/>
          <w:spacing w:val="-16"/>
          <w:sz w:val="25"/>
          <w:szCs w:val="25"/>
        </w:rPr>
        <w:t xml:space="preserve"> </w:t>
      </w:r>
      <w:r w:rsidRPr="000E4AAA">
        <w:rPr>
          <w:rFonts w:ascii="Times New Roman" w:hAnsi="Times New Roman"/>
          <w:sz w:val="25"/>
          <w:szCs w:val="25"/>
        </w:rPr>
        <w:t>как</w:t>
      </w:r>
      <w:r w:rsidRPr="000E4AAA">
        <w:rPr>
          <w:rFonts w:ascii="Times New Roman" w:hAnsi="Times New Roman"/>
          <w:spacing w:val="-16"/>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из</w:t>
      </w:r>
      <w:r w:rsidRPr="000E4AAA">
        <w:rPr>
          <w:rFonts w:ascii="Times New Roman" w:hAnsi="Times New Roman"/>
          <w:spacing w:val="-16"/>
          <w:sz w:val="25"/>
          <w:szCs w:val="25"/>
        </w:rPr>
        <w:t xml:space="preserve"> </w:t>
      </w:r>
      <w:r w:rsidRPr="000E4AAA">
        <w:rPr>
          <w:rFonts w:ascii="Times New Roman" w:hAnsi="Times New Roman"/>
          <w:sz w:val="25"/>
          <w:szCs w:val="25"/>
        </w:rPr>
        <w:t>чего</w:t>
      </w:r>
      <w:r w:rsidRPr="000E4AAA">
        <w:rPr>
          <w:rFonts w:ascii="Times New Roman" w:hAnsi="Times New Roman"/>
          <w:spacing w:val="-16"/>
          <w:sz w:val="25"/>
          <w:szCs w:val="25"/>
        </w:rPr>
        <w:t xml:space="preserve"> </w:t>
      </w:r>
      <w:r w:rsidRPr="000E4AAA">
        <w:rPr>
          <w:rFonts w:ascii="Times New Roman" w:hAnsi="Times New Roman"/>
          <w:sz w:val="25"/>
          <w:szCs w:val="25"/>
        </w:rPr>
        <w:t>она сшита, ее название).</w:t>
      </w:r>
    </w:p>
    <w:p w:rsidR="006E1D2E" w:rsidRPr="000E4AAA" w:rsidRDefault="006E1D2E" w:rsidP="00A325BB">
      <w:pPr>
        <w:widowControl w:val="0"/>
        <w:suppressAutoHyphens/>
        <w:spacing w:after="0" w:line="267" w:lineRule="exact"/>
        <w:ind w:left="941"/>
        <w:jc w:val="both"/>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5-6</w:t>
      </w:r>
      <w:r w:rsidRPr="000E4AAA">
        <w:rPr>
          <w:rFonts w:ascii="Times New Roman" w:hAnsi="Times New Roman"/>
          <w:i/>
          <w:spacing w:val="-2"/>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after="0" w:line="278" w:lineRule="exact"/>
        <w:ind w:left="940"/>
        <w:jc w:val="both"/>
        <w:rPr>
          <w:rFonts w:ascii="Times New Roman" w:hAnsi="Times New Roman"/>
          <w:sz w:val="25"/>
          <w:szCs w:val="25"/>
        </w:rPr>
      </w:pPr>
      <w:r w:rsidRPr="000E4AAA">
        <w:rPr>
          <w:rFonts w:ascii="Times New Roman" w:hAnsi="Times New Roman"/>
          <w:w w:val="95"/>
          <w:sz w:val="25"/>
          <w:szCs w:val="25"/>
        </w:rPr>
        <w:t>Расширить</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знания</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детей</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об</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особенностях</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природы</w:t>
      </w:r>
      <w:r w:rsidRPr="000E4AAA">
        <w:rPr>
          <w:rFonts w:ascii="Times New Roman" w:hAnsi="Times New Roman"/>
          <w:spacing w:val="-9"/>
          <w:w w:val="95"/>
          <w:sz w:val="25"/>
          <w:szCs w:val="25"/>
        </w:rPr>
        <w:t xml:space="preserve"> Хабаровского края</w:t>
      </w:r>
      <w:r w:rsidRPr="000E4AAA">
        <w:rPr>
          <w:rFonts w:ascii="Times New Roman" w:hAnsi="Times New Roman"/>
          <w:spacing w:val="-2"/>
          <w:w w:val="95"/>
          <w:sz w:val="25"/>
          <w:szCs w:val="25"/>
        </w:rPr>
        <w:t>.</w:t>
      </w:r>
    </w:p>
    <w:p w:rsidR="006E1D2E" w:rsidRPr="000E4AAA" w:rsidRDefault="006E1D2E" w:rsidP="00A325BB">
      <w:pPr>
        <w:widowControl w:val="0"/>
        <w:suppressAutoHyphens/>
        <w:spacing w:before="3" w:after="0" w:line="228" w:lineRule="auto"/>
        <w:ind w:left="356" w:right="243" w:firstLine="584"/>
        <w:jc w:val="both"/>
        <w:rPr>
          <w:rFonts w:ascii="Times New Roman" w:hAnsi="Times New Roman"/>
          <w:sz w:val="25"/>
          <w:szCs w:val="25"/>
        </w:rPr>
      </w:pPr>
      <w:r w:rsidRPr="000E4AAA">
        <w:rPr>
          <w:rFonts w:ascii="Times New Roman" w:hAnsi="Times New Roman"/>
          <w:sz w:val="25"/>
          <w:szCs w:val="25"/>
        </w:rPr>
        <w:t>Наблюдать явления природы, анализировать и делать выводы о</w:t>
      </w:r>
      <w:r w:rsidRPr="000E4AAA">
        <w:rPr>
          <w:rFonts w:ascii="Times New Roman" w:hAnsi="Times New Roman"/>
          <w:spacing w:val="-1"/>
          <w:sz w:val="25"/>
          <w:szCs w:val="25"/>
        </w:rPr>
        <w:t xml:space="preserve"> </w:t>
      </w:r>
      <w:r w:rsidRPr="000E4AAA">
        <w:rPr>
          <w:rFonts w:ascii="Times New Roman" w:hAnsi="Times New Roman"/>
          <w:sz w:val="25"/>
          <w:szCs w:val="25"/>
        </w:rPr>
        <w:t xml:space="preserve">взаимосвязях и </w:t>
      </w:r>
      <w:r w:rsidRPr="000E4AAA">
        <w:rPr>
          <w:rFonts w:ascii="Times New Roman" w:hAnsi="Times New Roman"/>
          <w:spacing w:val="-2"/>
          <w:sz w:val="25"/>
          <w:szCs w:val="25"/>
        </w:rPr>
        <w:t>закономерностях.</w:t>
      </w:r>
    </w:p>
    <w:p w:rsidR="006E1D2E" w:rsidRPr="000E4AAA" w:rsidRDefault="006E1D2E" w:rsidP="00A325BB">
      <w:pPr>
        <w:widowControl w:val="0"/>
        <w:suppressAutoHyphens/>
        <w:spacing w:before="3" w:after="0" w:line="228" w:lineRule="auto"/>
        <w:ind w:left="356" w:right="243" w:firstLine="584"/>
        <w:jc w:val="both"/>
        <w:rPr>
          <w:rFonts w:ascii="Times New Roman" w:hAnsi="Times New Roman"/>
          <w:sz w:val="25"/>
          <w:szCs w:val="25"/>
        </w:rPr>
      </w:pPr>
      <w:r w:rsidRPr="000E4AAA">
        <w:rPr>
          <w:rFonts w:ascii="Times New Roman" w:hAnsi="Times New Roman"/>
          <w:w w:val="95"/>
          <w:sz w:val="25"/>
          <w:szCs w:val="25"/>
        </w:rPr>
        <w:t>Знать</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различать</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явления</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природы:</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метель,</w:t>
      </w:r>
      <w:r w:rsidRPr="000E4AAA">
        <w:rPr>
          <w:rFonts w:ascii="Times New Roman" w:hAnsi="Times New Roman"/>
          <w:spacing w:val="-12"/>
          <w:w w:val="95"/>
          <w:sz w:val="25"/>
          <w:szCs w:val="25"/>
        </w:rPr>
        <w:t xml:space="preserve"> </w:t>
      </w:r>
      <w:r w:rsidRPr="000E4AAA">
        <w:rPr>
          <w:rFonts w:ascii="Times New Roman" w:hAnsi="Times New Roman"/>
          <w:spacing w:val="-2"/>
          <w:w w:val="95"/>
          <w:sz w:val="25"/>
          <w:szCs w:val="25"/>
        </w:rPr>
        <w:t>поземка.</w:t>
      </w:r>
    </w:p>
    <w:p w:rsidR="006E1D2E" w:rsidRPr="000E4AAA" w:rsidRDefault="006E1D2E" w:rsidP="00A325BB">
      <w:pPr>
        <w:widowControl w:val="0"/>
        <w:suppressAutoHyphens/>
        <w:spacing w:before="3" w:after="0" w:line="228" w:lineRule="auto"/>
        <w:ind w:left="353" w:right="204" w:firstLine="651"/>
        <w:rPr>
          <w:rFonts w:ascii="Times New Roman" w:hAnsi="Times New Roman"/>
          <w:sz w:val="25"/>
          <w:szCs w:val="25"/>
        </w:rPr>
      </w:pPr>
      <w:r w:rsidRPr="000E4AAA">
        <w:rPr>
          <w:rFonts w:ascii="Times New Roman" w:hAnsi="Times New Roman"/>
          <w:w w:val="95"/>
          <w:sz w:val="25"/>
          <w:szCs w:val="25"/>
        </w:rPr>
        <w:t>Узнавать</w:t>
      </w:r>
      <w:r w:rsidRPr="000E4AAA">
        <w:rPr>
          <w:rFonts w:ascii="Times New Roman" w:hAnsi="Times New Roman"/>
          <w:spacing w:val="40"/>
          <w:sz w:val="25"/>
          <w:szCs w:val="25"/>
        </w:rPr>
        <w:t xml:space="preserve"> </w:t>
      </w:r>
      <w:r w:rsidRPr="000E4AAA">
        <w:rPr>
          <w:rFonts w:ascii="Times New Roman" w:hAnsi="Times New Roman"/>
          <w:w w:val="95"/>
          <w:sz w:val="25"/>
          <w:szCs w:val="25"/>
        </w:rPr>
        <w:t>и</w:t>
      </w:r>
      <w:r w:rsidRPr="000E4AAA">
        <w:rPr>
          <w:rFonts w:ascii="Times New Roman" w:hAnsi="Times New Roman"/>
          <w:spacing w:val="35"/>
          <w:sz w:val="25"/>
          <w:szCs w:val="25"/>
        </w:rPr>
        <w:t xml:space="preserve"> </w:t>
      </w:r>
      <w:r w:rsidRPr="000E4AAA">
        <w:rPr>
          <w:rFonts w:ascii="Times New Roman" w:hAnsi="Times New Roman"/>
          <w:w w:val="95"/>
          <w:sz w:val="25"/>
          <w:szCs w:val="25"/>
        </w:rPr>
        <w:t>называть</w:t>
      </w:r>
      <w:r w:rsidRPr="000E4AAA">
        <w:rPr>
          <w:rFonts w:ascii="Times New Roman" w:hAnsi="Times New Roman"/>
          <w:spacing w:val="40"/>
          <w:sz w:val="25"/>
          <w:szCs w:val="25"/>
        </w:rPr>
        <w:t xml:space="preserve"> </w:t>
      </w:r>
      <w:r w:rsidRPr="000E4AAA">
        <w:rPr>
          <w:rFonts w:ascii="Times New Roman" w:hAnsi="Times New Roman"/>
          <w:w w:val="95"/>
          <w:sz w:val="25"/>
          <w:szCs w:val="25"/>
        </w:rPr>
        <w:t>растения</w:t>
      </w:r>
      <w:r w:rsidRPr="000E4AAA">
        <w:rPr>
          <w:rFonts w:ascii="Times New Roman" w:hAnsi="Times New Roman"/>
          <w:spacing w:val="40"/>
          <w:sz w:val="25"/>
          <w:szCs w:val="25"/>
        </w:rPr>
        <w:t xml:space="preserve"> </w:t>
      </w:r>
      <w:r w:rsidRPr="000E4AAA">
        <w:rPr>
          <w:rFonts w:ascii="Times New Roman" w:hAnsi="Times New Roman"/>
          <w:w w:val="95"/>
          <w:sz w:val="25"/>
          <w:szCs w:val="25"/>
        </w:rPr>
        <w:t>леса:</w:t>
      </w:r>
      <w:r w:rsidRPr="000E4AAA">
        <w:rPr>
          <w:rFonts w:ascii="Times New Roman" w:hAnsi="Times New Roman"/>
          <w:spacing w:val="37"/>
          <w:sz w:val="25"/>
          <w:szCs w:val="25"/>
        </w:rPr>
        <w:t xml:space="preserve"> </w:t>
      </w:r>
      <w:r w:rsidRPr="000E4AAA">
        <w:rPr>
          <w:rFonts w:ascii="Times New Roman" w:hAnsi="Times New Roman"/>
          <w:w w:val="95"/>
          <w:sz w:val="25"/>
          <w:szCs w:val="25"/>
        </w:rPr>
        <w:t>кустарники;</w:t>
      </w:r>
      <w:r w:rsidRPr="000E4AAA">
        <w:rPr>
          <w:rFonts w:ascii="Times New Roman" w:hAnsi="Times New Roman"/>
          <w:spacing w:val="40"/>
          <w:sz w:val="25"/>
          <w:szCs w:val="25"/>
        </w:rPr>
        <w:t xml:space="preserve"> </w:t>
      </w:r>
      <w:r w:rsidRPr="000E4AAA">
        <w:rPr>
          <w:rFonts w:ascii="Times New Roman" w:hAnsi="Times New Roman"/>
          <w:w w:val="95"/>
          <w:sz w:val="25"/>
          <w:szCs w:val="25"/>
        </w:rPr>
        <w:t>деревья;</w:t>
      </w:r>
      <w:r w:rsidRPr="000E4AAA">
        <w:rPr>
          <w:rFonts w:ascii="Times New Roman" w:hAnsi="Times New Roman"/>
          <w:spacing w:val="40"/>
          <w:sz w:val="25"/>
          <w:szCs w:val="25"/>
        </w:rPr>
        <w:t xml:space="preserve"> </w:t>
      </w:r>
      <w:r w:rsidRPr="000E4AAA">
        <w:rPr>
          <w:rFonts w:ascii="Times New Roman" w:hAnsi="Times New Roman"/>
          <w:w w:val="95"/>
          <w:sz w:val="25"/>
          <w:szCs w:val="25"/>
        </w:rPr>
        <w:t>травянистые</w:t>
      </w:r>
      <w:r w:rsidRPr="000E4AAA">
        <w:rPr>
          <w:rFonts w:ascii="Times New Roman" w:hAnsi="Times New Roman"/>
          <w:spacing w:val="40"/>
          <w:sz w:val="25"/>
          <w:szCs w:val="25"/>
        </w:rPr>
        <w:t xml:space="preserve"> </w:t>
      </w:r>
      <w:r w:rsidRPr="000E4AAA">
        <w:rPr>
          <w:rFonts w:ascii="Times New Roman" w:hAnsi="Times New Roman"/>
          <w:w w:val="95"/>
          <w:sz w:val="25"/>
          <w:szCs w:val="25"/>
        </w:rPr>
        <w:t xml:space="preserve">растения </w:t>
      </w:r>
      <w:r w:rsidRPr="000E4AAA">
        <w:rPr>
          <w:rFonts w:ascii="Times New Roman" w:hAnsi="Times New Roman"/>
          <w:sz w:val="25"/>
          <w:szCs w:val="25"/>
        </w:rPr>
        <w:t>леса</w:t>
      </w:r>
      <w:r w:rsidRPr="000E4AAA">
        <w:rPr>
          <w:rFonts w:ascii="Times New Roman" w:hAnsi="Times New Roman"/>
          <w:spacing w:val="-4"/>
          <w:sz w:val="25"/>
          <w:szCs w:val="25"/>
        </w:rPr>
        <w:t xml:space="preserve"> </w:t>
      </w:r>
      <w:r w:rsidRPr="000E4AAA">
        <w:rPr>
          <w:rFonts w:ascii="Times New Roman" w:hAnsi="Times New Roman"/>
          <w:sz w:val="25"/>
          <w:szCs w:val="25"/>
        </w:rPr>
        <w:t>и</w:t>
      </w:r>
      <w:r w:rsidRPr="000E4AAA">
        <w:rPr>
          <w:rFonts w:ascii="Times New Roman" w:hAnsi="Times New Roman"/>
          <w:spacing w:val="-5"/>
          <w:sz w:val="25"/>
          <w:szCs w:val="25"/>
        </w:rPr>
        <w:t xml:space="preserve"> </w:t>
      </w:r>
      <w:r w:rsidRPr="000E4AAA">
        <w:rPr>
          <w:rFonts w:ascii="Times New Roman" w:hAnsi="Times New Roman"/>
          <w:sz w:val="25"/>
          <w:szCs w:val="25"/>
        </w:rPr>
        <w:t>болота; ягоды;</w:t>
      </w:r>
      <w:r w:rsidRPr="000E4AAA">
        <w:rPr>
          <w:rFonts w:ascii="Times New Roman" w:hAnsi="Times New Roman"/>
          <w:spacing w:val="-2"/>
          <w:sz w:val="25"/>
          <w:szCs w:val="25"/>
        </w:rPr>
        <w:t xml:space="preserve"> </w:t>
      </w:r>
      <w:r w:rsidRPr="000E4AAA">
        <w:rPr>
          <w:rFonts w:ascii="Times New Roman" w:hAnsi="Times New Roman"/>
          <w:sz w:val="25"/>
          <w:szCs w:val="25"/>
        </w:rPr>
        <w:t>грибы.</w:t>
      </w:r>
    </w:p>
    <w:p w:rsidR="006E1D2E" w:rsidRPr="000E4AAA" w:rsidRDefault="006E1D2E" w:rsidP="00A325BB">
      <w:pPr>
        <w:widowControl w:val="0"/>
        <w:suppressAutoHyphens/>
        <w:spacing w:after="0" w:line="228" w:lineRule="auto"/>
        <w:ind w:left="356" w:right="264" w:firstLine="584"/>
        <w:rPr>
          <w:rFonts w:ascii="Times New Roman" w:hAnsi="Times New Roman"/>
          <w:sz w:val="25"/>
          <w:szCs w:val="25"/>
        </w:rPr>
      </w:pPr>
      <w:r w:rsidRPr="000E4AAA">
        <w:rPr>
          <w:rFonts w:ascii="Times New Roman" w:hAnsi="Times New Roman"/>
          <w:w w:val="95"/>
          <w:sz w:val="25"/>
          <w:szCs w:val="25"/>
        </w:rPr>
        <w:t>Узнавать и</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называть животных, обитающих в</w:t>
      </w:r>
      <w:r w:rsidRPr="000E4AAA">
        <w:rPr>
          <w:rFonts w:ascii="Times New Roman" w:hAnsi="Times New Roman"/>
          <w:spacing w:val="-8"/>
          <w:w w:val="95"/>
          <w:sz w:val="25"/>
          <w:szCs w:val="25"/>
        </w:rPr>
        <w:t xml:space="preserve"> крае</w:t>
      </w:r>
      <w:r w:rsidRPr="000E4AAA">
        <w:rPr>
          <w:rFonts w:ascii="Times New Roman" w:hAnsi="Times New Roman"/>
          <w:w w:val="95"/>
          <w:sz w:val="25"/>
          <w:szCs w:val="25"/>
        </w:rPr>
        <w:t xml:space="preserve"> 4-5</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 xml:space="preserve">видов птиц; </w:t>
      </w:r>
      <w:r w:rsidRPr="000E4AAA">
        <w:rPr>
          <w:rFonts w:ascii="Times New Roman" w:hAnsi="Times New Roman"/>
          <w:sz w:val="25"/>
          <w:szCs w:val="25"/>
        </w:rPr>
        <w:t>5-6 видов животных.</w:t>
      </w:r>
    </w:p>
    <w:p w:rsidR="006E1D2E" w:rsidRPr="000E4AAA" w:rsidRDefault="006E1D2E" w:rsidP="00A325BB">
      <w:pPr>
        <w:widowControl w:val="0"/>
        <w:suppressAutoHyphens/>
        <w:spacing w:after="0" w:line="265"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6-7</w:t>
      </w:r>
      <w:r w:rsidRPr="000E4AAA">
        <w:rPr>
          <w:rFonts w:ascii="Times New Roman" w:hAnsi="Times New Roman"/>
          <w:i/>
          <w:spacing w:val="-1"/>
          <w:w w:val="95"/>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after="0" w:line="228" w:lineRule="auto"/>
        <w:ind w:left="353" w:right="262" w:firstLine="590"/>
        <w:rPr>
          <w:rFonts w:ascii="Times New Roman" w:hAnsi="Times New Roman"/>
          <w:sz w:val="25"/>
          <w:szCs w:val="25"/>
        </w:rPr>
      </w:pPr>
      <w:r w:rsidRPr="000E4AAA">
        <w:rPr>
          <w:rFonts w:ascii="Times New Roman" w:hAnsi="Times New Roman"/>
          <w:w w:val="95"/>
          <w:sz w:val="25"/>
          <w:szCs w:val="25"/>
        </w:rPr>
        <w:t>Знать и</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называть животных, обитающих в</w:t>
      </w:r>
      <w:r w:rsidRPr="000E4AAA">
        <w:rPr>
          <w:rFonts w:ascii="Times New Roman" w:hAnsi="Times New Roman"/>
          <w:spacing w:val="-11"/>
          <w:w w:val="95"/>
          <w:sz w:val="25"/>
          <w:szCs w:val="25"/>
        </w:rPr>
        <w:t xml:space="preserve"> хабаровском крае</w:t>
      </w:r>
      <w:r w:rsidRPr="000E4AAA">
        <w:rPr>
          <w:rFonts w:ascii="Times New Roman" w:hAnsi="Times New Roman"/>
          <w:w w:val="95"/>
          <w:sz w:val="25"/>
          <w:szCs w:val="25"/>
        </w:rPr>
        <w:t>: звери</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 xml:space="preserve">(волк, </w:t>
      </w:r>
      <w:r w:rsidRPr="000E4AAA">
        <w:rPr>
          <w:rFonts w:ascii="Times New Roman" w:hAnsi="Times New Roman"/>
          <w:sz w:val="25"/>
          <w:szCs w:val="25"/>
        </w:rPr>
        <w:t>медведь, тигр</w:t>
      </w:r>
      <w:r w:rsidRPr="000E4AAA">
        <w:rPr>
          <w:rFonts w:ascii="Times New Roman" w:hAnsi="Times New Roman"/>
          <w:spacing w:val="-8"/>
          <w:sz w:val="25"/>
          <w:szCs w:val="25"/>
        </w:rPr>
        <w:t xml:space="preserve"> </w:t>
      </w:r>
      <w:r w:rsidRPr="000E4AAA">
        <w:rPr>
          <w:rFonts w:ascii="Times New Roman" w:hAnsi="Times New Roman"/>
          <w:sz w:val="25"/>
          <w:szCs w:val="25"/>
        </w:rPr>
        <w:t>и</w:t>
      </w:r>
      <w:r w:rsidRPr="000E4AAA">
        <w:rPr>
          <w:rFonts w:ascii="Times New Roman" w:hAnsi="Times New Roman"/>
          <w:spacing w:val="-13"/>
          <w:sz w:val="25"/>
          <w:szCs w:val="25"/>
        </w:rPr>
        <w:t xml:space="preserve"> </w:t>
      </w:r>
      <w:r w:rsidRPr="000E4AAA">
        <w:rPr>
          <w:rFonts w:ascii="Times New Roman" w:hAnsi="Times New Roman"/>
          <w:sz w:val="25"/>
          <w:szCs w:val="25"/>
        </w:rPr>
        <w:t>т.д.);</w:t>
      </w:r>
      <w:r w:rsidRPr="000E4AAA">
        <w:rPr>
          <w:rFonts w:ascii="Times New Roman" w:hAnsi="Times New Roman"/>
          <w:spacing w:val="-12"/>
          <w:sz w:val="25"/>
          <w:szCs w:val="25"/>
        </w:rPr>
        <w:t xml:space="preserve"> </w:t>
      </w:r>
      <w:r w:rsidRPr="000E4AAA">
        <w:rPr>
          <w:rFonts w:ascii="Times New Roman" w:hAnsi="Times New Roman"/>
          <w:sz w:val="25"/>
          <w:szCs w:val="25"/>
        </w:rPr>
        <w:t>птицы;</w:t>
      </w:r>
      <w:r w:rsidRPr="000E4AAA">
        <w:rPr>
          <w:rFonts w:ascii="Times New Roman" w:hAnsi="Times New Roman"/>
          <w:spacing w:val="-11"/>
          <w:sz w:val="25"/>
          <w:szCs w:val="25"/>
        </w:rPr>
        <w:t xml:space="preserve"> </w:t>
      </w:r>
      <w:r w:rsidRPr="000E4AAA">
        <w:rPr>
          <w:rFonts w:ascii="Times New Roman" w:hAnsi="Times New Roman"/>
          <w:sz w:val="25"/>
          <w:szCs w:val="25"/>
        </w:rPr>
        <w:t>рыбы;</w:t>
      </w:r>
      <w:r w:rsidRPr="000E4AAA">
        <w:rPr>
          <w:rFonts w:ascii="Times New Roman" w:hAnsi="Times New Roman"/>
          <w:spacing w:val="-13"/>
          <w:sz w:val="25"/>
          <w:szCs w:val="25"/>
        </w:rPr>
        <w:t xml:space="preserve"> </w:t>
      </w:r>
      <w:r w:rsidRPr="000E4AAA">
        <w:rPr>
          <w:rFonts w:ascii="Times New Roman" w:hAnsi="Times New Roman"/>
          <w:sz w:val="25"/>
          <w:szCs w:val="25"/>
        </w:rPr>
        <w:t>рептилии.</w:t>
      </w:r>
    </w:p>
    <w:p w:rsidR="006E1D2E" w:rsidRPr="000E4AAA" w:rsidRDefault="006E1D2E" w:rsidP="00A325BB">
      <w:pPr>
        <w:widowControl w:val="0"/>
        <w:suppressAutoHyphens/>
        <w:spacing w:after="0" w:line="228" w:lineRule="auto"/>
        <w:ind w:left="353" w:right="262" w:firstLine="587"/>
        <w:rPr>
          <w:rFonts w:ascii="Times New Roman" w:hAnsi="Times New Roman"/>
          <w:sz w:val="25"/>
          <w:szCs w:val="25"/>
        </w:rPr>
      </w:pPr>
      <w:r w:rsidRPr="000E4AAA">
        <w:rPr>
          <w:rFonts w:ascii="Times New Roman" w:hAnsi="Times New Roman"/>
          <w:w w:val="95"/>
          <w:sz w:val="25"/>
          <w:szCs w:val="25"/>
        </w:rPr>
        <w:t>Различать и</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называть растения леса</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по</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листьям, плодам,</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цветам: деревья; кустарники; травянистые растения; ягоды; грибы.</w:t>
      </w:r>
    </w:p>
    <w:p w:rsidR="006E1D2E" w:rsidRPr="000E4AAA" w:rsidRDefault="006E1D2E" w:rsidP="00A325BB">
      <w:pPr>
        <w:widowControl w:val="0"/>
        <w:suppressAutoHyphens/>
        <w:spacing w:after="0" w:line="228" w:lineRule="auto"/>
        <w:ind w:left="353" w:right="262" w:firstLine="586"/>
        <w:rPr>
          <w:rFonts w:ascii="Times New Roman" w:hAnsi="Times New Roman"/>
          <w:sz w:val="25"/>
          <w:szCs w:val="25"/>
        </w:rPr>
      </w:pPr>
      <w:r w:rsidRPr="000E4AAA">
        <w:rPr>
          <w:rFonts w:ascii="Times New Roman" w:hAnsi="Times New Roman"/>
          <w:w w:val="95"/>
          <w:sz w:val="25"/>
          <w:szCs w:val="25"/>
        </w:rPr>
        <w:t>Иметь</w:t>
      </w:r>
      <w:r w:rsidRPr="000E4AAA">
        <w:rPr>
          <w:rFonts w:ascii="Times New Roman" w:hAnsi="Times New Roman"/>
          <w:spacing w:val="32"/>
          <w:sz w:val="25"/>
          <w:szCs w:val="25"/>
        </w:rPr>
        <w:t xml:space="preserve"> </w:t>
      </w:r>
      <w:r w:rsidRPr="000E4AAA">
        <w:rPr>
          <w:rFonts w:ascii="Times New Roman" w:hAnsi="Times New Roman"/>
          <w:w w:val="95"/>
          <w:sz w:val="25"/>
          <w:szCs w:val="25"/>
        </w:rPr>
        <w:t>представление</w:t>
      </w:r>
      <w:r w:rsidRPr="000E4AAA">
        <w:rPr>
          <w:rFonts w:ascii="Times New Roman" w:hAnsi="Times New Roman"/>
          <w:spacing w:val="40"/>
          <w:sz w:val="25"/>
          <w:szCs w:val="25"/>
        </w:rPr>
        <w:t xml:space="preserve"> </w:t>
      </w:r>
      <w:r w:rsidRPr="000E4AAA">
        <w:rPr>
          <w:rFonts w:ascii="Times New Roman" w:hAnsi="Times New Roman"/>
          <w:w w:val="95"/>
          <w:sz w:val="25"/>
          <w:szCs w:val="25"/>
        </w:rPr>
        <w:t>о</w:t>
      </w:r>
      <w:r w:rsidRPr="000E4AAA">
        <w:rPr>
          <w:rFonts w:ascii="Times New Roman" w:hAnsi="Times New Roman"/>
          <w:sz w:val="25"/>
          <w:szCs w:val="25"/>
        </w:rPr>
        <w:t xml:space="preserve"> </w:t>
      </w:r>
      <w:r w:rsidRPr="000E4AAA">
        <w:rPr>
          <w:rFonts w:ascii="Times New Roman" w:hAnsi="Times New Roman"/>
          <w:w w:val="95"/>
          <w:sz w:val="25"/>
          <w:szCs w:val="25"/>
        </w:rPr>
        <w:t>жизни</w:t>
      </w:r>
      <w:r w:rsidRPr="000E4AAA">
        <w:rPr>
          <w:rFonts w:ascii="Times New Roman" w:hAnsi="Times New Roman"/>
          <w:spacing w:val="29"/>
          <w:sz w:val="25"/>
          <w:szCs w:val="25"/>
        </w:rPr>
        <w:t xml:space="preserve"> </w:t>
      </w:r>
      <w:r w:rsidRPr="000E4AAA">
        <w:rPr>
          <w:rFonts w:ascii="Times New Roman" w:hAnsi="Times New Roman"/>
          <w:w w:val="95"/>
          <w:sz w:val="25"/>
          <w:szCs w:val="25"/>
        </w:rPr>
        <w:t>и</w:t>
      </w:r>
      <w:r w:rsidRPr="000E4AAA">
        <w:rPr>
          <w:rFonts w:ascii="Times New Roman" w:hAnsi="Times New Roman"/>
          <w:sz w:val="25"/>
          <w:szCs w:val="25"/>
        </w:rPr>
        <w:t xml:space="preserve"> </w:t>
      </w:r>
      <w:r w:rsidRPr="000E4AAA">
        <w:rPr>
          <w:rFonts w:ascii="Times New Roman" w:hAnsi="Times New Roman"/>
          <w:w w:val="95"/>
          <w:sz w:val="25"/>
          <w:szCs w:val="25"/>
        </w:rPr>
        <w:t>быте</w:t>
      </w:r>
      <w:r w:rsidRPr="000E4AAA">
        <w:rPr>
          <w:rFonts w:ascii="Times New Roman" w:hAnsi="Times New Roman"/>
          <w:spacing w:val="27"/>
          <w:sz w:val="25"/>
          <w:szCs w:val="25"/>
        </w:rPr>
        <w:t xml:space="preserve"> </w:t>
      </w:r>
      <w:r w:rsidRPr="000E4AAA">
        <w:rPr>
          <w:rFonts w:ascii="Times New Roman" w:hAnsi="Times New Roman"/>
          <w:w w:val="95"/>
          <w:sz w:val="25"/>
          <w:szCs w:val="25"/>
        </w:rPr>
        <w:t>русского</w:t>
      </w:r>
      <w:r w:rsidRPr="000E4AAA">
        <w:rPr>
          <w:rFonts w:ascii="Times New Roman" w:hAnsi="Times New Roman"/>
          <w:spacing w:val="32"/>
          <w:sz w:val="25"/>
          <w:szCs w:val="25"/>
        </w:rPr>
        <w:t xml:space="preserve"> </w:t>
      </w:r>
      <w:r w:rsidRPr="000E4AAA">
        <w:rPr>
          <w:rFonts w:ascii="Times New Roman" w:hAnsi="Times New Roman"/>
          <w:w w:val="95"/>
          <w:sz w:val="25"/>
          <w:szCs w:val="25"/>
        </w:rPr>
        <w:t>народа;</w:t>
      </w:r>
      <w:r w:rsidRPr="000E4AAA">
        <w:rPr>
          <w:rFonts w:ascii="Times New Roman" w:hAnsi="Times New Roman"/>
          <w:spacing w:val="26"/>
          <w:sz w:val="25"/>
          <w:szCs w:val="25"/>
        </w:rPr>
        <w:t xml:space="preserve"> </w:t>
      </w:r>
      <w:r w:rsidRPr="000E4AAA">
        <w:rPr>
          <w:rFonts w:ascii="Times New Roman" w:hAnsi="Times New Roman"/>
          <w:w w:val="95"/>
          <w:sz w:val="25"/>
          <w:szCs w:val="25"/>
        </w:rPr>
        <w:t>отношение</w:t>
      </w:r>
      <w:r w:rsidRPr="000E4AAA">
        <w:rPr>
          <w:rFonts w:ascii="Times New Roman" w:hAnsi="Times New Roman"/>
          <w:spacing w:val="40"/>
          <w:sz w:val="25"/>
          <w:szCs w:val="25"/>
        </w:rPr>
        <w:t xml:space="preserve"> </w:t>
      </w:r>
      <w:r w:rsidRPr="000E4AAA">
        <w:rPr>
          <w:rFonts w:ascii="Times New Roman" w:hAnsi="Times New Roman"/>
          <w:w w:val="95"/>
          <w:sz w:val="25"/>
          <w:szCs w:val="25"/>
        </w:rPr>
        <w:t>людей</w:t>
      </w:r>
      <w:r w:rsidRPr="000E4AAA">
        <w:rPr>
          <w:rFonts w:ascii="Times New Roman" w:hAnsi="Times New Roman"/>
          <w:spacing w:val="38"/>
          <w:sz w:val="25"/>
          <w:szCs w:val="25"/>
        </w:rPr>
        <w:t xml:space="preserve"> </w:t>
      </w:r>
      <w:r w:rsidRPr="000E4AAA">
        <w:rPr>
          <w:rFonts w:ascii="Times New Roman" w:hAnsi="Times New Roman"/>
          <w:w w:val="95"/>
          <w:sz w:val="25"/>
          <w:szCs w:val="25"/>
        </w:rPr>
        <w:t xml:space="preserve">к </w:t>
      </w:r>
      <w:r w:rsidRPr="000E4AAA">
        <w:rPr>
          <w:rFonts w:ascii="Times New Roman" w:hAnsi="Times New Roman"/>
          <w:sz w:val="25"/>
          <w:szCs w:val="25"/>
        </w:rPr>
        <w:t>природе, вещам.</w:t>
      </w:r>
    </w:p>
    <w:p w:rsidR="006E1D2E" w:rsidRPr="000E4AAA" w:rsidRDefault="006E1D2E" w:rsidP="00A325BB">
      <w:pPr>
        <w:widowControl w:val="0"/>
        <w:suppressAutoHyphens/>
        <w:spacing w:after="0" w:line="235" w:lineRule="auto"/>
        <w:ind w:left="353" w:firstLine="586"/>
        <w:rPr>
          <w:rFonts w:ascii="Times New Roman" w:hAnsi="Times New Roman"/>
          <w:sz w:val="25"/>
          <w:szCs w:val="25"/>
        </w:rPr>
      </w:pPr>
      <w:r w:rsidRPr="000E4AAA">
        <w:rPr>
          <w:rFonts w:ascii="Times New Roman" w:hAnsi="Times New Roman"/>
          <w:w w:val="95"/>
          <w:sz w:val="25"/>
          <w:szCs w:val="25"/>
        </w:rPr>
        <w:t xml:space="preserve">Знать и называть природные богатства края и их значение в жизни </w:t>
      </w:r>
      <w:r w:rsidRPr="000E4AAA">
        <w:rPr>
          <w:rFonts w:ascii="Times New Roman" w:hAnsi="Times New Roman"/>
          <w:spacing w:val="-2"/>
          <w:sz w:val="25"/>
          <w:szCs w:val="25"/>
        </w:rPr>
        <w:t>людей.</w:t>
      </w:r>
    </w:p>
    <w:p w:rsidR="006E1D2E" w:rsidRPr="000E4AAA" w:rsidRDefault="006E1D2E" w:rsidP="00A325BB">
      <w:pPr>
        <w:widowControl w:val="0"/>
        <w:suppressAutoHyphens/>
        <w:spacing w:after="0" w:line="228" w:lineRule="auto"/>
        <w:ind w:left="351" w:firstLine="588"/>
        <w:rPr>
          <w:rFonts w:ascii="Times New Roman" w:hAnsi="Times New Roman"/>
          <w:sz w:val="25"/>
          <w:szCs w:val="25"/>
        </w:rPr>
      </w:pPr>
      <w:r w:rsidRPr="000E4AAA">
        <w:rPr>
          <w:rFonts w:ascii="Times New Roman" w:hAnsi="Times New Roman"/>
          <w:w w:val="95"/>
          <w:sz w:val="25"/>
          <w:szCs w:val="25"/>
        </w:rPr>
        <w:t>Иметь</w:t>
      </w:r>
      <w:r w:rsidRPr="000E4AAA">
        <w:rPr>
          <w:rFonts w:ascii="Times New Roman" w:hAnsi="Times New Roman"/>
          <w:spacing w:val="40"/>
          <w:sz w:val="25"/>
          <w:szCs w:val="25"/>
        </w:rPr>
        <w:t xml:space="preserve"> </w:t>
      </w:r>
      <w:r w:rsidRPr="000E4AAA">
        <w:rPr>
          <w:rFonts w:ascii="Times New Roman" w:hAnsi="Times New Roman"/>
          <w:w w:val="95"/>
          <w:sz w:val="25"/>
          <w:szCs w:val="25"/>
        </w:rPr>
        <w:t>представления</w:t>
      </w:r>
      <w:r w:rsidRPr="000E4AAA">
        <w:rPr>
          <w:rFonts w:ascii="Times New Roman" w:hAnsi="Times New Roman"/>
          <w:spacing w:val="40"/>
          <w:sz w:val="25"/>
          <w:szCs w:val="25"/>
        </w:rPr>
        <w:t xml:space="preserve"> </w:t>
      </w:r>
      <w:r w:rsidRPr="000E4AAA">
        <w:rPr>
          <w:rFonts w:ascii="Times New Roman" w:hAnsi="Times New Roman"/>
          <w:w w:val="95"/>
          <w:sz w:val="25"/>
          <w:szCs w:val="25"/>
        </w:rPr>
        <w:t>о</w:t>
      </w:r>
      <w:r w:rsidRPr="000E4AAA">
        <w:rPr>
          <w:rFonts w:ascii="Times New Roman" w:hAnsi="Times New Roman"/>
          <w:spacing w:val="31"/>
          <w:sz w:val="25"/>
          <w:szCs w:val="25"/>
        </w:rPr>
        <w:t xml:space="preserve"> </w:t>
      </w:r>
      <w:r w:rsidRPr="000E4AAA">
        <w:rPr>
          <w:rFonts w:ascii="Times New Roman" w:hAnsi="Times New Roman"/>
          <w:w w:val="95"/>
          <w:sz w:val="25"/>
          <w:szCs w:val="25"/>
        </w:rPr>
        <w:t>труде</w:t>
      </w:r>
      <w:r w:rsidRPr="000E4AAA">
        <w:rPr>
          <w:rFonts w:ascii="Times New Roman" w:hAnsi="Times New Roman"/>
          <w:spacing w:val="38"/>
          <w:sz w:val="25"/>
          <w:szCs w:val="25"/>
        </w:rPr>
        <w:t xml:space="preserve"> </w:t>
      </w:r>
      <w:r w:rsidRPr="000E4AAA">
        <w:rPr>
          <w:rFonts w:ascii="Times New Roman" w:hAnsi="Times New Roman"/>
          <w:w w:val="95"/>
          <w:sz w:val="25"/>
          <w:szCs w:val="25"/>
        </w:rPr>
        <w:t>людей</w:t>
      </w:r>
      <w:r w:rsidRPr="000E4AAA">
        <w:rPr>
          <w:rFonts w:ascii="Times New Roman" w:hAnsi="Times New Roman"/>
          <w:spacing w:val="36"/>
          <w:sz w:val="25"/>
          <w:szCs w:val="25"/>
        </w:rPr>
        <w:t xml:space="preserve"> </w:t>
      </w:r>
      <w:r w:rsidRPr="000E4AAA">
        <w:rPr>
          <w:rFonts w:ascii="Times New Roman" w:hAnsi="Times New Roman"/>
          <w:spacing w:val="36"/>
          <w:w w:val="95"/>
          <w:sz w:val="25"/>
          <w:szCs w:val="25"/>
        </w:rPr>
        <w:t>края</w:t>
      </w:r>
      <w:r w:rsidRPr="000E4AAA">
        <w:rPr>
          <w:rFonts w:ascii="Times New Roman" w:hAnsi="Times New Roman"/>
          <w:spacing w:val="40"/>
          <w:sz w:val="25"/>
          <w:szCs w:val="25"/>
        </w:rPr>
        <w:t xml:space="preserve"> </w:t>
      </w:r>
      <w:r w:rsidRPr="000E4AAA">
        <w:rPr>
          <w:rFonts w:ascii="Times New Roman" w:hAnsi="Times New Roman"/>
          <w:w w:val="95"/>
          <w:sz w:val="25"/>
          <w:szCs w:val="25"/>
        </w:rPr>
        <w:t>и</w:t>
      </w:r>
      <w:r w:rsidRPr="000E4AAA">
        <w:rPr>
          <w:rFonts w:ascii="Times New Roman" w:hAnsi="Times New Roman"/>
          <w:spacing w:val="25"/>
          <w:sz w:val="25"/>
          <w:szCs w:val="25"/>
        </w:rPr>
        <w:t xml:space="preserve"> </w:t>
      </w:r>
      <w:r w:rsidRPr="000E4AAA">
        <w:rPr>
          <w:rFonts w:ascii="Times New Roman" w:hAnsi="Times New Roman"/>
          <w:w w:val="95"/>
          <w:sz w:val="25"/>
          <w:szCs w:val="25"/>
        </w:rPr>
        <w:t>истории</w:t>
      </w:r>
      <w:r w:rsidRPr="000E4AAA">
        <w:rPr>
          <w:rFonts w:ascii="Times New Roman" w:hAnsi="Times New Roman"/>
          <w:spacing w:val="38"/>
          <w:sz w:val="25"/>
          <w:szCs w:val="25"/>
        </w:rPr>
        <w:t xml:space="preserve"> </w:t>
      </w:r>
      <w:r w:rsidRPr="000E4AAA">
        <w:rPr>
          <w:rFonts w:ascii="Times New Roman" w:hAnsi="Times New Roman"/>
          <w:spacing w:val="38"/>
          <w:w w:val="95"/>
          <w:sz w:val="25"/>
          <w:szCs w:val="25"/>
        </w:rPr>
        <w:t>п.Снежный</w:t>
      </w:r>
      <w:r w:rsidRPr="000E4AAA">
        <w:rPr>
          <w:rFonts w:ascii="Times New Roman" w:hAnsi="Times New Roman"/>
          <w:spacing w:val="-2"/>
          <w:sz w:val="25"/>
          <w:szCs w:val="25"/>
        </w:rPr>
        <w:t>.</w:t>
      </w:r>
    </w:p>
    <w:p w:rsidR="006E1D2E" w:rsidRPr="000E4AAA" w:rsidRDefault="006E1D2E" w:rsidP="00A325BB">
      <w:pPr>
        <w:widowControl w:val="0"/>
        <w:suppressAutoHyphens/>
        <w:spacing w:before="225" w:after="0" w:line="293" w:lineRule="exact"/>
        <w:ind w:left="943"/>
        <w:rPr>
          <w:rFonts w:ascii="Times New Roman" w:hAnsi="Times New Roman"/>
          <w:sz w:val="25"/>
          <w:szCs w:val="25"/>
        </w:rPr>
      </w:pPr>
      <w:r w:rsidRPr="000E4AAA">
        <w:rPr>
          <w:rFonts w:ascii="Times New Roman" w:hAnsi="Times New Roman"/>
          <w:spacing w:val="-2"/>
          <w:w w:val="95"/>
          <w:position w:val="2"/>
          <w:sz w:val="25"/>
          <w:szCs w:val="25"/>
          <w:u w:val="single" w:color="28282B"/>
        </w:rPr>
        <w:t>Xудoжecтвeннo-эcтeтичecкoe</w:t>
      </w:r>
      <w:r w:rsidRPr="000E4AAA">
        <w:rPr>
          <w:rFonts w:ascii="Times New Roman" w:hAnsi="Times New Roman"/>
          <w:spacing w:val="25"/>
          <w:position w:val="2"/>
          <w:sz w:val="25"/>
          <w:szCs w:val="25"/>
          <w:u w:val="single" w:color="28282B"/>
        </w:rPr>
        <w:t xml:space="preserve"> </w:t>
      </w:r>
      <w:r w:rsidRPr="000E4AAA">
        <w:rPr>
          <w:rFonts w:ascii="Times New Roman" w:hAnsi="Times New Roman"/>
          <w:spacing w:val="-2"/>
          <w:w w:val="95"/>
          <w:position w:val="2"/>
          <w:sz w:val="25"/>
          <w:szCs w:val="25"/>
          <w:u w:val="single" w:color="28282B"/>
        </w:rPr>
        <w:t>развитие</w:t>
      </w:r>
    </w:p>
    <w:p w:rsidR="006E1D2E" w:rsidRPr="000E4AAA" w:rsidRDefault="006E1D2E" w:rsidP="00A325BB">
      <w:pPr>
        <w:widowControl w:val="0"/>
        <w:suppressAutoHyphens/>
        <w:spacing w:after="0" w:line="269"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3-4</w:t>
      </w:r>
      <w:r w:rsidRPr="000E4AAA">
        <w:rPr>
          <w:rFonts w:ascii="Times New Roman" w:hAnsi="Times New Roman"/>
          <w:i/>
          <w:spacing w:val="-3"/>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7" w:after="0" w:line="228" w:lineRule="auto"/>
        <w:ind w:left="355" w:firstLine="586"/>
        <w:rPr>
          <w:rFonts w:ascii="Times New Roman" w:hAnsi="Times New Roman"/>
          <w:sz w:val="25"/>
          <w:szCs w:val="25"/>
        </w:rPr>
      </w:pPr>
      <w:r w:rsidRPr="000E4AAA">
        <w:rPr>
          <w:rFonts w:ascii="Times New Roman" w:hAnsi="Times New Roman"/>
          <w:w w:val="95"/>
          <w:sz w:val="25"/>
          <w:szCs w:val="25"/>
        </w:rPr>
        <w:t>Учить</w:t>
      </w:r>
      <w:r w:rsidRPr="000E4AAA">
        <w:rPr>
          <w:rFonts w:ascii="Times New Roman" w:hAnsi="Times New Roman"/>
          <w:sz w:val="25"/>
          <w:szCs w:val="25"/>
        </w:rPr>
        <w:t xml:space="preserve"> </w:t>
      </w:r>
      <w:r w:rsidRPr="000E4AAA">
        <w:rPr>
          <w:rFonts w:ascii="Times New Roman" w:hAnsi="Times New Roman"/>
          <w:w w:val="95"/>
          <w:sz w:val="25"/>
          <w:szCs w:val="25"/>
        </w:rPr>
        <w:t>передавать</w:t>
      </w:r>
      <w:r w:rsidRPr="000E4AAA">
        <w:rPr>
          <w:rFonts w:ascii="Times New Roman" w:hAnsi="Times New Roman"/>
          <w:spacing w:val="9"/>
          <w:sz w:val="25"/>
          <w:szCs w:val="25"/>
        </w:rPr>
        <w:t xml:space="preserve"> </w:t>
      </w:r>
      <w:r w:rsidRPr="000E4AAA">
        <w:rPr>
          <w:rFonts w:ascii="Times New Roman" w:hAnsi="Times New Roman"/>
          <w:w w:val="95"/>
          <w:sz w:val="25"/>
          <w:szCs w:val="25"/>
        </w:rPr>
        <w:t>в</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музыкально</w:t>
      </w:r>
      <w:r w:rsidRPr="000E4AAA">
        <w:rPr>
          <w:rFonts w:ascii="Times New Roman" w:hAnsi="Times New Roman"/>
          <w:spacing w:val="23"/>
          <w:sz w:val="25"/>
          <w:szCs w:val="25"/>
        </w:rPr>
        <w:t xml:space="preserve"> </w:t>
      </w:r>
      <w:r w:rsidRPr="000E4AAA">
        <w:rPr>
          <w:rFonts w:ascii="Times New Roman" w:hAnsi="Times New Roman"/>
          <w:w w:val="85"/>
          <w:sz w:val="25"/>
          <w:szCs w:val="25"/>
        </w:rPr>
        <w:t xml:space="preserve">— </w:t>
      </w:r>
      <w:r w:rsidRPr="000E4AAA">
        <w:rPr>
          <w:rFonts w:ascii="Times New Roman" w:hAnsi="Times New Roman"/>
          <w:w w:val="95"/>
          <w:sz w:val="25"/>
          <w:szCs w:val="25"/>
        </w:rPr>
        <w:t>ритмических</w:t>
      </w:r>
      <w:r w:rsidRPr="000E4AAA">
        <w:rPr>
          <w:rFonts w:ascii="Times New Roman" w:hAnsi="Times New Roman"/>
          <w:sz w:val="25"/>
          <w:szCs w:val="25"/>
        </w:rPr>
        <w:t xml:space="preserve"> </w:t>
      </w:r>
      <w:r w:rsidRPr="000E4AAA">
        <w:rPr>
          <w:rFonts w:ascii="Times New Roman" w:hAnsi="Times New Roman"/>
          <w:w w:val="95"/>
          <w:sz w:val="25"/>
          <w:szCs w:val="25"/>
        </w:rPr>
        <w:t>движениях</w:t>
      </w:r>
      <w:r w:rsidRPr="000E4AAA">
        <w:rPr>
          <w:rFonts w:ascii="Times New Roman" w:hAnsi="Times New Roman"/>
          <w:spacing w:val="14"/>
          <w:sz w:val="25"/>
          <w:szCs w:val="25"/>
        </w:rPr>
        <w:t xml:space="preserve"> </w:t>
      </w:r>
      <w:r w:rsidRPr="000E4AAA">
        <w:rPr>
          <w:rFonts w:ascii="Times New Roman" w:hAnsi="Times New Roman"/>
          <w:w w:val="95"/>
          <w:sz w:val="25"/>
          <w:szCs w:val="25"/>
        </w:rPr>
        <w:t>и</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музыкальных</w:t>
      </w:r>
      <w:r w:rsidRPr="000E4AAA">
        <w:rPr>
          <w:rFonts w:ascii="Times New Roman" w:hAnsi="Times New Roman"/>
          <w:sz w:val="25"/>
          <w:szCs w:val="25"/>
        </w:rPr>
        <w:t xml:space="preserve"> </w:t>
      </w:r>
      <w:r w:rsidRPr="000E4AAA">
        <w:rPr>
          <w:rFonts w:ascii="Times New Roman" w:hAnsi="Times New Roman"/>
          <w:w w:val="95"/>
          <w:sz w:val="25"/>
          <w:szCs w:val="25"/>
        </w:rPr>
        <w:t>играх образы</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животных</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птиц,</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обитающих</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хабаровском крае</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(медведь,</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заяц,</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волк,</w:t>
      </w:r>
      <w:r w:rsidRPr="000E4AAA">
        <w:rPr>
          <w:rFonts w:ascii="Times New Roman" w:hAnsi="Times New Roman"/>
          <w:spacing w:val="-9"/>
          <w:w w:val="95"/>
          <w:sz w:val="25"/>
          <w:szCs w:val="25"/>
        </w:rPr>
        <w:t xml:space="preserve"> тигр, </w:t>
      </w:r>
      <w:r w:rsidRPr="000E4AAA">
        <w:rPr>
          <w:rFonts w:ascii="Times New Roman" w:hAnsi="Times New Roman"/>
          <w:spacing w:val="-2"/>
          <w:w w:val="95"/>
          <w:sz w:val="25"/>
          <w:szCs w:val="25"/>
        </w:rPr>
        <w:t>гуси).</w:t>
      </w:r>
    </w:p>
    <w:p w:rsidR="006E1D2E" w:rsidRPr="000E4AAA" w:rsidRDefault="006E1D2E" w:rsidP="00A325BB">
      <w:pPr>
        <w:widowControl w:val="0"/>
        <w:tabs>
          <w:tab w:val="left" w:pos="2505"/>
          <w:tab w:val="left" w:pos="2825"/>
          <w:tab w:val="left" w:pos="4669"/>
          <w:tab w:val="left" w:pos="6678"/>
          <w:tab w:val="left" w:pos="7214"/>
          <w:tab w:val="left" w:pos="8511"/>
        </w:tabs>
        <w:suppressAutoHyphens/>
        <w:spacing w:before="8" w:after="0" w:line="218" w:lineRule="auto"/>
        <w:ind w:left="940" w:right="262"/>
        <w:rPr>
          <w:rFonts w:ascii="Times New Roman" w:hAnsi="Times New Roman"/>
          <w:sz w:val="25"/>
          <w:szCs w:val="25"/>
        </w:rPr>
      </w:pPr>
      <w:r w:rsidRPr="000E4AAA">
        <w:rPr>
          <w:rFonts w:ascii="Times New Roman" w:hAnsi="Times New Roman"/>
          <w:w w:val="95"/>
          <w:sz w:val="25"/>
          <w:szCs w:val="25"/>
        </w:rPr>
        <w:t>Создавать атмосферу радости от умения передавать</w:t>
      </w:r>
      <w:r w:rsidRPr="000E4AAA">
        <w:rPr>
          <w:rFonts w:ascii="Times New Roman" w:hAnsi="Times New Roman"/>
          <w:sz w:val="25"/>
          <w:szCs w:val="25"/>
        </w:rPr>
        <w:t xml:space="preserve"> </w:t>
      </w:r>
      <w:r w:rsidRPr="000E4AAA">
        <w:rPr>
          <w:rFonts w:ascii="Times New Roman" w:hAnsi="Times New Roman"/>
          <w:w w:val="95"/>
          <w:sz w:val="25"/>
          <w:szCs w:val="25"/>
        </w:rPr>
        <w:t xml:space="preserve">музыкальные образы в игре. </w:t>
      </w:r>
      <w:r w:rsidRPr="000E4AAA">
        <w:rPr>
          <w:rFonts w:ascii="Times New Roman" w:hAnsi="Times New Roman"/>
          <w:spacing w:val="-2"/>
          <w:sz w:val="25"/>
          <w:szCs w:val="25"/>
        </w:rPr>
        <w:t>Познакомить</w:t>
      </w:r>
      <w:r w:rsidRPr="000E4AAA">
        <w:rPr>
          <w:rFonts w:ascii="Times New Roman" w:hAnsi="Times New Roman"/>
          <w:sz w:val="25"/>
          <w:szCs w:val="25"/>
        </w:rPr>
        <w:tab/>
      </w:r>
      <w:r w:rsidRPr="000E4AAA">
        <w:rPr>
          <w:rFonts w:ascii="Times New Roman" w:hAnsi="Times New Roman"/>
          <w:spacing w:val="-10"/>
          <w:sz w:val="25"/>
          <w:szCs w:val="25"/>
        </w:rPr>
        <w:t>с</w:t>
      </w:r>
      <w:r w:rsidRPr="000E4AAA">
        <w:rPr>
          <w:rFonts w:ascii="Times New Roman" w:hAnsi="Times New Roman"/>
          <w:sz w:val="25"/>
          <w:szCs w:val="25"/>
        </w:rPr>
        <w:tab/>
      </w:r>
      <w:r w:rsidRPr="000E4AAA">
        <w:rPr>
          <w:rFonts w:ascii="Times New Roman" w:hAnsi="Times New Roman"/>
          <w:spacing w:val="-2"/>
          <w:sz w:val="25"/>
          <w:szCs w:val="25"/>
        </w:rPr>
        <w:t>национальными</w:t>
      </w:r>
      <w:r w:rsidRPr="000E4AAA">
        <w:rPr>
          <w:rFonts w:ascii="Times New Roman" w:hAnsi="Times New Roman"/>
          <w:sz w:val="25"/>
          <w:szCs w:val="25"/>
        </w:rPr>
        <w:tab/>
      </w:r>
      <w:r w:rsidRPr="000E4AAA">
        <w:rPr>
          <w:rFonts w:ascii="Times New Roman" w:hAnsi="Times New Roman"/>
          <w:spacing w:val="-2"/>
          <w:sz w:val="25"/>
          <w:szCs w:val="25"/>
        </w:rPr>
        <w:t>инструментами</w:t>
      </w:r>
      <w:r w:rsidRPr="000E4AAA">
        <w:rPr>
          <w:rFonts w:ascii="Times New Roman" w:hAnsi="Times New Roman"/>
          <w:sz w:val="25"/>
          <w:szCs w:val="25"/>
        </w:rPr>
        <w:tab/>
      </w:r>
      <w:r w:rsidRPr="000E4AAA">
        <w:rPr>
          <w:rFonts w:ascii="Times New Roman" w:hAnsi="Times New Roman"/>
          <w:spacing w:val="-10"/>
          <w:w w:val="85"/>
          <w:sz w:val="25"/>
          <w:szCs w:val="25"/>
        </w:rPr>
        <w:t>—</w:t>
      </w:r>
      <w:r w:rsidRPr="000E4AAA">
        <w:rPr>
          <w:rFonts w:ascii="Times New Roman" w:hAnsi="Times New Roman"/>
          <w:sz w:val="25"/>
          <w:szCs w:val="25"/>
        </w:rPr>
        <w:tab/>
      </w:r>
      <w:r w:rsidRPr="000E4AAA">
        <w:rPr>
          <w:rFonts w:ascii="Times New Roman" w:hAnsi="Times New Roman"/>
          <w:spacing w:val="-2"/>
          <w:sz w:val="25"/>
          <w:szCs w:val="25"/>
        </w:rPr>
        <w:t>балалайка,</w:t>
      </w:r>
      <w:r w:rsidRPr="000E4AAA">
        <w:rPr>
          <w:rFonts w:ascii="Times New Roman" w:hAnsi="Times New Roman"/>
          <w:sz w:val="25"/>
          <w:szCs w:val="25"/>
        </w:rPr>
        <w:tab/>
      </w:r>
      <w:r w:rsidRPr="000E4AAA">
        <w:rPr>
          <w:rFonts w:ascii="Times New Roman" w:hAnsi="Times New Roman"/>
          <w:spacing w:val="-2"/>
          <w:w w:val="90"/>
          <w:sz w:val="25"/>
          <w:szCs w:val="25"/>
        </w:rPr>
        <w:t>гармошка,</w:t>
      </w:r>
    </w:p>
    <w:p w:rsidR="006E1D2E" w:rsidRPr="000E4AAA" w:rsidRDefault="006E1D2E" w:rsidP="00A325BB">
      <w:pPr>
        <w:widowControl w:val="0"/>
        <w:suppressAutoHyphens/>
        <w:spacing w:after="0" w:line="271" w:lineRule="exact"/>
        <w:ind w:left="353"/>
        <w:rPr>
          <w:rFonts w:ascii="Times New Roman" w:hAnsi="Times New Roman"/>
          <w:sz w:val="25"/>
          <w:szCs w:val="25"/>
        </w:rPr>
      </w:pPr>
      <w:r w:rsidRPr="000E4AAA">
        <w:rPr>
          <w:rFonts w:ascii="Times New Roman" w:hAnsi="Times New Roman"/>
          <w:w w:val="95"/>
          <w:sz w:val="25"/>
          <w:szCs w:val="25"/>
        </w:rPr>
        <w:t>использовать</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их</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3"/>
          <w:w w:val="95"/>
          <w:sz w:val="25"/>
          <w:szCs w:val="25"/>
        </w:rPr>
        <w:t xml:space="preserve"> </w:t>
      </w:r>
      <w:r w:rsidRPr="000E4AAA">
        <w:rPr>
          <w:rFonts w:ascii="Times New Roman" w:hAnsi="Times New Roman"/>
          <w:spacing w:val="-2"/>
          <w:w w:val="95"/>
          <w:sz w:val="25"/>
          <w:szCs w:val="25"/>
        </w:rPr>
        <w:t>игре.</w:t>
      </w:r>
    </w:p>
    <w:p w:rsidR="006E1D2E" w:rsidRPr="000E4AAA" w:rsidRDefault="006E1D2E" w:rsidP="00A325BB">
      <w:pPr>
        <w:widowControl w:val="0"/>
        <w:suppressAutoHyphens/>
        <w:spacing w:before="2" w:after="0" w:line="228" w:lineRule="auto"/>
        <w:ind w:left="353" w:firstLine="587"/>
        <w:rPr>
          <w:rFonts w:ascii="Times New Roman" w:hAnsi="Times New Roman"/>
          <w:sz w:val="25"/>
          <w:szCs w:val="25"/>
        </w:rPr>
      </w:pPr>
      <w:r w:rsidRPr="000E4AAA">
        <w:rPr>
          <w:rFonts w:ascii="Times New Roman" w:hAnsi="Times New Roman"/>
          <w:w w:val="95"/>
          <w:sz w:val="25"/>
          <w:szCs w:val="25"/>
        </w:rPr>
        <w:t>Учить</w:t>
      </w:r>
      <w:r w:rsidRPr="000E4AAA">
        <w:rPr>
          <w:rFonts w:ascii="Times New Roman" w:hAnsi="Times New Roman"/>
          <w:spacing w:val="39"/>
          <w:sz w:val="25"/>
          <w:szCs w:val="25"/>
        </w:rPr>
        <w:t xml:space="preserve"> </w:t>
      </w:r>
      <w:r w:rsidRPr="000E4AAA">
        <w:rPr>
          <w:rFonts w:ascii="Times New Roman" w:hAnsi="Times New Roman"/>
          <w:w w:val="95"/>
          <w:sz w:val="25"/>
          <w:szCs w:val="25"/>
        </w:rPr>
        <w:t>рисовать</w:t>
      </w:r>
      <w:r w:rsidRPr="000E4AAA">
        <w:rPr>
          <w:rFonts w:ascii="Times New Roman" w:hAnsi="Times New Roman"/>
          <w:spacing w:val="40"/>
          <w:sz w:val="25"/>
          <w:szCs w:val="25"/>
        </w:rPr>
        <w:t xml:space="preserve"> </w:t>
      </w:r>
      <w:r w:rsidRPr="000E4AAA">
        <w:rPr>
          <w:rFonts w:ascii="Times New Roman" w:hAnsi="Times New Roman"/>
          <w:w w:val="95"/>
          <w:sz w:val="25"/>
          <w:szCs w:val="25"/>
        </w:rPr>
        <w:t>элементы</w:t>
      </w:r>
      <w:r w:rsidRPr="000E4AAA">
        <w:rPr>
          <w:rFonts w:ascii="Times New Roman" w:hAnsi="Times New Roman"/>
          <w:spacing w:val="34"/>
          <w:sz w:val="25"/>
          <w:szCs w:val="25"/>
        </w:rPr>
        <w:t xml:space="preserve"> </w:t>
      </w:r>
      <w:r w:rsidRPr="000E4AAA">
        <w:rPr>
          <w:rFonts w:ascii="Times New Roman" w:hAnsi="Times New Roman"/>
          <w:w w:val="95"/>
          <w:sz w:val="25"/>
          <w:szCs w:val="25"/>
        </w:rPr>
        <w:t>узоров,</w:t>
      </w:r>
      <w:r w:rsidRPr="000E4AAA">
        <w:rPr>
          <w:rFonts w:ascii="Times New Roman" w:hAnsi="Times New Roman"/>
          <w:spacing w:val="29"/>
          <w:sz w:val="25"/>
          <w:szCs w:val="25"/>
        </w:rPr>
        <w:t xml:space="preserve"> </w:t>
      </w:r>
      <w:r w:rsidRPr="000E4AAA">
        <w:rPr>
          <w:rFonts w:ascii="Times New Roman" w:hAnsi="Times New Roman"/>
          <w:w w:val="95"/>
          <w:sz w:val="25"/>
          <w:szCs w:val="25"/>
        </w:rPr>
        <w:t>состоящие</w:t>
      </w:r>
      <w:r w:rsidRPr="000E4AAA">
        <w:rPr>
          <w:rFonts w:ascii="Times New Roman" w:hAnsi="Times New Roman"/>
          <w:spacing w:val="34"/>
          <w:sz w:val="25"/>
          <w:szCs w:val="25"/>
        </w:rPr>
        <w:t xml:space="preserve"> </w:t>
      </w:r>
      <w:r w:rsidRPr="000E4AAA">
        <w:rPr>
          <w:rFonts w:ascii="Times New Roman" w:hAnsi="Times New Roman"/>
          <w:w w:val="95"/>
          <w:sz w:val="25"/>
          <w:szCs w:val="25"/>
        </w:rPr>
        <w:t>из</w:t>
      </w:r>
      <w:r w:rsidRPr="000E4AAA">
        <w:rPr>
          <w:rFonts w:ascii="Times New Roman" w:hAnsi="Times New Roman"/>
          <w:spacing w:val="24"/>
          <w:sz w:val="25"/>
          <w:szCs w:val="25"/>
        </w:rPr>
        <w:t xml:space="preserve"> </w:t>
      </w:r>
      <w:r w:rsidRPr="000E4AAA">
        <w:rPr>
          <w:rFonts w:ascii="Times New Roman" w:hAnsi="Times New Roman"/>
          <w:w w:val="95"/>
          <w:sz w:val="25"/>
          <w:szCs w:val="25"/>
        </w:rPr>
        <w:t>прямых</w:t>
      </w:r>
      <w:r w:rsidRPr="000E4AAA">
        <w:rPr>
          <w:rFonts w:ascii="Times New Roman" w:hAnsi="Times New Roman"/>
          <w:spacing w:val="33"/>
          <w:sz w:val="25"/>
          <w:szCs w:val="25"/>
        </w:rPr>
        <w:t xml:space="preserve"> </w:t>
      </w:r>
      <w:r w:rsidRPr="000E4AAA">
        <w:rPr>
          <w:rFonts w:ascii="Times New Roman" w:hAnsi="Times New Roman"/>
          <w:w w:val="95"/>
          <w:sz w:val="25"/>
          <w:szCs w:val="25"/>
        </w:rPr>
        <w:t>горизонтальных линий</w:t>
      </w:r>
      <w:r w:rsidRPr="000E4AAA">
        <w:rPr>
          <w:rFonts w:ascii="Times New Roman" w:hAnsi="Times New Roman"/>
          <w:spacing w:val="30"/>
          <w:sz w:val="25"/>
          <w:szCs w:val="25"/>
        </w:rPr>
        <w:t xml:space="preserve"> </w:t>
      </w:r>
      <w:r w:rsidRPr="000E4AAA">
        <w:rPr>
          <w:rFonts w:ascii="Times New Roman" w:hAnsi="Times New Roman"/>
          <w:w w:val="95"/>
          <w:sz w:val="25"/>
          <w:szCs w:val="25"/>
        </w:rPr>
        <w:t xml:space="preserve">и </w:t>
      </w:r>
      <w:r w:rsidRPr="000E4AAA">
        <w:rPr>
          <w:rFonts w:ascii="Times New Roman" w:hAnsi="Times New Roman"/>
          <w:spacing w:val="-2"/>
          <w:sz w:val="25"/>
          <w:szCs w:val="25"/>
        </w:rPr>
        <w:t>квадратов.</w:t>
      </w:r>
    </w:p>
    <w:p w:rsidR="006E1D2E" w:rsidRPr="000E4AAA" w:rsidRDefault="006E1D2E" w:rsidP="00A325BB">
      <w:pPr>
        <w:widowControl w:val="0"/>
        <w:suppressAutoHyphens/>
        <w:spacing w:before="4" w:after="0" w:line="228" w:lineRule="auto"/>
        <w:ind w:left="353" w:firstLine="587"/>
        <w:rPr>
          <w:rFonts w:ascii="Times New Roman" w:hAnsi="Times New Roman"/>
          <w:sz w:val="25"/>
          <w:szCs w:val="25"/>
        </w:rPr>
      </w:pPr>
      <w:r w:rsidRPr="000E4AAA">
        <w:rPr>
          <w:rFonts w:ascii="Times New Roman" w:hAnsi="Times New Roman"/>
          <w:w w:val="95"/>
          <w:sz w:val="25"/>
          <w:szCs w:val="25"/>
        </w:rPr>
        <w:t>Учить</w:t>
      </w:r>
      <w:r w:rsidRPr="000E4AAA">
        <w:rPr>
          <w:rFonts w:ascii="Times New Roman" w:hAnsi="Times New Roman"/>
          <w:sz w:val="25"/>
          <w:szCs w:val="25"/>
        </w:rPr>
        <w:t xml:space="preserve"> </w:t>
      </w:r>
      <w:r w:rsidRPr="000E4AAA">
        <w:rPr>
          <w:rFonts w:ascii="Times New Roman" w:hAnsi="Times New Roman"/>
          <w:w w:val="95"/>
          <w:sz w:val="25"/>
          <w:szCs w:val="25"/>
        </w:rPr>
        <w:t>лепить животных,</w:t>
      </w:r>
      <w:r w:rsidRPr="000E4AAA">
        <w:rPr>
          <w:rFonts w:ascii="Times New Roman" w:hAnsi="Times New Roman"/>
          <w:spacing w:val="19"/>
          <w:sz w:val="25"/>
          <w:szCs w:val="25"/>
        </w:rPr>
        <w:t xml:space="preserve"> </w:t>
      </w:r>
      <w:r w:rsidRPr="000E4AAA">
        <w:rPr>
          <w:rFonts w:ascii="Times New Roman" w:hAnsi="Times New Roman"/>
          <w:w w:val="95"/>
          <w:sz w:val="25"/>
          <w:szCs w:val="25"/>
        </w:rPr>
        <w:t xml:space="preserve">обитающих в лесах края  (заяц, волк, </w:t>
      </w:r>
      <w:r w:rsidRPr="000E4AAA">
        <w:rPr>
          <w:rFonts w:ascii="Times New Roman" w:hAnsi="Times New Roman"/>
          <w:spacing w:val="-2"/>
          <w:sz w:val="25"/>
          <w:szCs w:val="25"/>
        </w:rPr>
        <w:t>медведь).</w:t>
      </w:r>
    </w:p>
    <w:p w:rsidR="006E1D2E" w:rsidRPr="000E4AAA" w:rsidRDefault="006E1D2E" w:rsidP="00A325BB">
      <w:pPr>
        <w:widowControl w:val="0"/>
        <w:suppressAutoHyphens/>
        <w:spacing w:after="0" w:line="272"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4"/>
          <w:sz w:val="25"/>
        </w:rPr>
        <w:t xml:space="preserve"> </w:t>
      </w:r>
      <w:r w:rsidRPr="000E4AAA">
        <w:rPr>
          <w:rFonts w:ascii="Times New Roman" w:hAnsi="Times New Roman"/>
          <w:i/>
          <w:w w:val="95"/>
          <w:sz w:val="25"/>
        </w:rPr>
        <w:t>4-5</w:t>
      </w:r>
      <w:r w:rsidRPr="000E4AAA">
        <w:rPr>
          <w:rFonts w:ascii="Times New Roman" w:hAnsi="Times New Roman"/>
          <w:i/>
          <w:spacing w:val="-1"/>
          <w:w w:val="95"/>
          <w:sz w:val="25"/>
        </w:rPr>
        <w:t xml:space="preserve"> </w:t>
      </w:r>
      <w:r w:rsidRPr="000E4AAA">
        <w:rPr>
          <w:rFonts w:ascii="Times New Roman" w:hAnsi="Times New Roman"/>
          <w:i/>
          <w:spacing w:val="-5"/>
          <w:w w:val="95"/>
          <w:sz w:val="25"/>
        </w:rPr>
        <w:t>лет</w:t>
      </w:r>
    </w:p>
    <w:p w:rsidR="006E1D2E" w:rsidRPr="000E4AAA" w:rsidRDefault="006E1D2E" w:rsidP="00A325BB">
      <w:pPr>
        <w:widowControl w:val="0"/>
        <w:tabs>
          <w:tab w:val="left" w:pos="2569"/>
          <w:tab w:val="left" w:pos="3413"/>
          <w:tab w:val="left" w:pos="3790"/>
          <w:tab w:val="left" w:pos="5479"/>
          <w:tab w:val="left" w:pos="7037"/>
          <w:tab w:val="left" w:pos="8211"/>
          <w:tab w:val="left" w:pos="9244"/>
        </w:tabs>
        <w:suppressAutoHyphens/>
        <w:spacing w:before="10" w:after="0" w:line="218" w:lineRule="auto"/>
        <w:ind w:left="353" w:right="242" w:firstLine="586"/>
        <w:rPr>
          <w:rFonts w:ascii="Times New Roman" w:hAnsi="Times New Roman"/>
          <w:sz w:val="25"/>
          <w:szCs w:val="25"/>
        </w:rPr>
      </w:pPr>
      <w:r w:rsidRPr="000E4AAA">
        <w:rPr>
          <w:rFonts w:ascii="Times New Roman" w:hAnsi="Times New Roman"/>
          <w:spacing w:val="-2"/>
          <w:sz w:val="25"/>
          <w:szCs w:val="25"/>
        </w:rPr>
        <w:t>Познакомить</w:t>
      </w:r>
      <w:r w:rsidRPr="000E4AAA">
        <w:rPr>
          <w:rFonts w:ascii="Times New Roman" w:hAnsi="Times New Roman"/>
          <w:sz w:val="25"/>
          <w:szCs w:val="25"/>
        </w:rPr>
        <w:tab/>
      </w:r>
      <w:r w:rsidRPr="000E4AAA">
        <w:rPr>
          <w:rFonts w:ascii="Times New Roman" w:hAnsi="Times New Roman"/>
          <w:spacing w:val="-2"/>
          <w:sz w:val="25"/>
          <w:szCs w:val="25"/>
        </w:rPr>
        <w:t>детей</w:t>
      </w:r>
      <w:r w:rsidRPr="000E4AAA">
        <w:rPr>
          <w:rFonts w:ascii="Times New Roman" w:hAnsi="Times New Roman"/>
          <w:sz w:val="25"/>
          <w:szCs w:val="25"/>
        </w:rPr>
        <w:tab/>
      </w:r>
      <w:r w:rsidRPr="000E4AAA">
        <w:rPr>
          <w:rFonts w:ascii="Times New Roman" w:hAnsi="Times New Roman"/>
          <w:spacing w:val="-10"/>
          <w:sz w:val="25"/>
          <w:szCs w:val="25"/>
        </w:rPr>
        <w:t>с</w:t>
      </w:r>
      <w:r w:rsidRPr="000E4AAA">
        <w:rPr>
          <w:rFonts w:ascii="Times New Roman" w:hAnsi="Times New Roman"/>
          <w:sz w:val="25"/>
          <w:szCs w:val="25"/>
        </w:rPr>
        <w:tab/>
      </w:r>
      <w:r w:rsidRPr="000E4AAA">
        <w:rPr>
          <w:rFonts w:ascii="Times New Roman" w:hAnsi="Times New Roman"/>
          <w:spacing w:val="-2"/>
          <w:w w:val="95"/>
          <w:sz w:val="25"/>
          <w:szCs w:val="25"/>
        </w:rPr>
        <w:t>музыкальным</w:t>
      </w:r>
      <w:r w:rsidRPr="000E4AAA">
        <w:rPr>
          <w:rFonts w:ascii="Times New Roman" w:hAnsi="Times New Roman"/>
          <w:sz w:val="25"/>
          <w:szCs w:val="25"/>
        </w:rPr>
        <w:tab/>
      </w:r>
      <w:r w:rsidRPr="000E4AAA">
        <w:rPr>
          <w:rFonts w:ascii="Times New Roman" w:hAnsi="Times New Roman"/>
          <w:spacing w:val="-2"/>
          <w:sz w:val="25"/>
          <w:szCs w:val="25"/>
        </w:rPr>
        <w:t>творчеством</w:t>
      </w:r>
      <w:r w:rsidRPr="000E4AAA">
        <w:rPr>
          <w:rFonts w:ascii="Times New Roman" w:hAnsi="Times New Roman"/>
          <w:sz w:val="25"/>
          <w:szCs w:val="25"/>
        </w:rPr>
        <w:tab/>
      </w:r>
      <w:r w:rsidRPr="000E4AAA">
        <w:rPr>
          <w:rFonts w:ascii="Times New Roman" w:hAnsi="Times New Roman"/>
          <w:spacing w:val="-2"/>
          <w:sz w:val="25"/>
          <w:szCs w:val="25"/>
        </w:rPr>
        <w:t>русского</w:t>
      </w:r>
      <w:r w:rsidRPr="000E4AAA">
        <w:rPr>
          <w:rFonts w:ascii="Times New Roman" w:hAnsi="Times New Roman"/>
          <w:sz w:val="25"/>
          <w:szCs w:val="25"/>
        </w:rPr>
        <w:tab/>
      </w:r>
      <w:r w:rsidRPr="000E4AAA">
        <w:rPr>
          <w:rFonts w:ascii="Times New Roman" w:hAnsi="Times New Roman"/>
          <w:spacing w:val="-2"/>
          <w:sz w:val="25"/>
          <w:szCs w:val="25"/>
        </w:rPr>
        <w:t>народа,</w:t>
      </w:r>
      <w:r w:rsidRPr="000E4AAA">
        <w:rPr>
          <w:rFonts w:ascii="Times New Roman" w:hAnsi="Times New Roman"/>
          <w:sz w:val="25"/>
          <w:szCs w:val="25"/>
        </w:rPr>
        <w:tab/>
      </w:r>
      <w:r w:rsidRPr="000E4AAA">
        <w:rPr>
          <w:rFonts w:ascii="Times New Roman" w:hAnsi="Times New Roman"/>
          <w:spacing w:val="-6"/>
          <w:w w:val="95"/>
          <w:sz w:val="25"/>
          <w:szCs w:val="25"/>
        </w:rPr>
        <w:t xml:space="preserve">его </w:t>
      </w:r>
      <w:r w:rsidRPr="000E4AAA">
        <w:rPr>
          <w:rFonts w:ascii="Times New Roman" w:hAnsi="Times New Roman"/>
          <w:w w:val="95"/>
          <w:sz w:val="25"/>
          <w:szCs w:val="25"/>
        </w:rPr>
        <w:t>колыбельными песнями, учить подпевать отдельные мотивы.</w:t>
      </w:r>
    </w:p>
    <w:p w:rsidR="006E1D2E" w:rsidRPr="000E4AAA" w:rsidRDefault="006E1D2E" w:rsidP="00A325BB">
      <w:pPr>
        <w:widowControl w:val="0"/>
        <w:suppressAutoHyphens/>
        <w:spacing w:after="0" w:line="271" w:lineRule="exact"/>
        <w:ind w:left="940"/>
        <w:rPr>
          <w:rFonts w:ascii="Times New Roman" w:hAnsi="Times New Roman"/>
          <w:sz w:val="25"/>
          <w:szCs w:val="25"/>
        </w:rPr>
      </w:pPr>
      <w:r w:rsidRPr="000E4AAA">
        <w:rPr>
          <w:rFonts w:ascii="Times New Roman" w:hAnsi="Times New Roman"/>
          <w:spacing w:val="-2"/>
          <w:w w:val="95"/>
          <w:sz w:val="25"/>
          <w:szCs w:val="25"/>
        </w:rPr>
        <w:t>Продолжить</w:t>
      </w:r>
      <w:r w:rsidRPr="000E4AAA">
        <w:rPr>
          <w:rFonts w:ascii="Times New Roman" w:hAnsi="Times New Roman"/>
          <w:spacing w:val="7"/>
          <w:sz w:val="25"/>
          <w:szCs w:val="25"/>
        </w:rPr>
        <w:t xml:space="preserve"> </w:t>
      </w:r>
      <w:r w:rsidRPr="000E4AAA">
        <w:rPr>
          <w:rFonts w:ascii="Times New Roman" w:hAnsi="Times New Roman"/>
          <w:spacing w:val="-2"/>
          <w:w w:val="95"/>
          <w:sz w:val="25"/>
          <w:szCs w:val="25"/>
        </w:rPr>
        <w:t>знакомить</w:t>
      </w:r>
      <w:r w:rsidRPr="000E4AAA">
        <w:rPr>
          <w:rFonts w:ascii="Times New Roman" w:hAnsi="Times New Roman"/>
          <w:spacing w:val="-3"/>
          <w:sz w:val="25"/>
          <w:szCs w:val="25"/>
        </w:rPr>
        <w:t xml:space="preserve"> </w:t>
      </w:r>
      <w:r w:rsidRPr="000E4AAA">
        <w:rPr>
          <w:rFonts w:ascii="Times New Roman" w:hAnsi="Times New Roman"/>
          <w:spacing w:val="-2"/>
          <w:w w:val="95"/>
          <w:sz w:val="25"/>
          <w:szCs w:val="25"/>
        </w:rPr>
        <w:t>с</w:t>
      </w:r>
      <w:r w:rsidRPr="000E4AAA">
        <w:rPr>
          <w:rFonts w:ascii="Times New Roman" w:hAnsi="Times New Roman"/>
          <w:spacing w:val="-11"/>
          <w:w w:val="95"/>
          <w:sz w:val="25"/>
          <w:szCs w:val="25"/>
        </w:rPr>
        <w:t xml:space="preserve"> </w:t>
      </w:r>
      <w:r w:rsidRPr="000E4AAA">
        <w:rPr>
          <w:rFonts w:ascii="Times New Roman" w:hAnsi="Times New Roman"/>
          <w:spacing w:val="-2"/>
          <w:w w:val="95"/>
          <w:sz w:val="25"/>
          <w:szCs w:val="25"/>
        </w:rPr>
        <w:t>музыкальными</w:t>
      </w:r>
      <w:r w:rsidRPr="000E4AAA">
        <w:rPr>
          <w:rFonts w:ascii="Times New Roman" w:hAnsi="Times New Roman"/>
          <w:spacing w:val="12"/>
          <w:sz w:val="25"/>
          <w:szCs w:val="25"/>
        </w:rPr>
        <w:t xml:space="preserve"> </w:t>
      </w:r>
      <w:r w:rsidRPr="000E4AAA">
        <w:rPr>
          <w:rFonts w:ascii="Times New Roman" w:hAnsi="Times New Roman"/>
          <w:spacing w:val="-2"/>
          <w:w w:val="95"/>
          <w:sz w:val="25"/>
          <w:szCs w:val="25"/>
        </w:rPr>
        <w:t>народными</w:t>
      </w:r>
      <w:r w:rsidRPr="000E4AAA">
        <w:rPr>
          <w:rFonts w:ascii="Times New Roman" w:hAnsi="Times New Roman"/>
          <w:spacing w:val="3"/>
          <w:sz w:val="25"/>
          <w:szCs w:val="25"/>
        </w:rPr>
        <w:t xml:space="preserve"> </w:t>
      </w:r>
      <w:r w:rsidRPr="000E4AAA">
        <w:rPr>
          <w:rFonts w:ascii="Times New Roman" w:hAnsi="Times New Roman"/>
          <w:spacing w:val="-2"/>
          <w:w w:val="95"/>
          <w:sz w:val="25"/>
          <w:szCs w:val="25"/>
        </w:rPr>
        <w:t>инструментами.</w:t>
      </w:r>
    </w:p>
    <w:p w:rsidR="006E1D2E" w:rsidRPr="000E4AAA" w:rsidRDefault="006E1D2E" w:rsidP="00A325BB">
      <w:pPr>
        <w:widowControl w:val="0"/>
        <w:suppressAutoHyphens/>
        <w:spacing w:before="2" w:after="0" w:line="228" w:lineRule="auto"/>
        <w:ind w:left="353" w:firstLine="648"/>
        <w:rPr>
          <w:rFonts w:ascii="Times New Roman" w:hAnsi="Times New Roman"/>
          <w:sz w:val="25"/>
          <w:szCs w:val="25"/>
        </w:rPr>
      </w:pPr>
      <w:r w:rsidRPr="000E4AAA">
        <w:rPr>
          <w:rFonts w:ascii="Times New Roman" w:hAnsi="Times New Roman"/>
          <w:w w:val="95"/>
          <w:sz w:val="25"/>
          <w:szCs w:val="25"/>
        </w:rPr>
        <w:t>Использовать</w:t>
      </w:r>
      <w:r w:rsidRPr="000E4AAA">
        <w:rPr>
          <w:rFonts w:ascii="Times New Roman" w:hAnsi="Times New Roman"/>
          <w:spacing w:val="40"/>
          <w:sz w:val="25"/>
          <w:szCs w:val="25"/>
        </w:rPr>
        <w:t xml:space="preserve"> </w:t>
      </w:r>
      <w:r w:rsidRPr="000E4AAA">
        <w:rPr>
          <w:rFonts w:ascii="Times New Roman" w:hAnsi="Times New Roman"/>
          <w:w w:val="95"/>
          <w:sz w:val="25"/>
          <w:szCs w:val="25"/>
        </w:rPr>
        <w:t>их</w:t>
      </w:r>
      <w:r w:rsidRPr="000E4AAA">
        <w:rPr>
          <w:rFonts w:ascii="Times New Roman" w:hAnsi="Times New Roman"/>
          <w:spacing w:val="40"/>
          <w:sz w:val="25"/>
          <w:szCs w:val="25"/>
        </w:rPr>
        <w:t xml:space="preserve"> </w:t>
      </w:r>
      <w:r w:rsidRPr="000E4AAA">
        <w:rPr>
          <w:rFonts w:ascii="Times New Roman" w:hAnsi="Times New Roman"/>
          <w:w w:val="95"/>
          <w:sz w:val="25"/>
          <w:szCs w:val="25"/>
        </w:rPr>
        <w:t>в</w:t>
      </w:r>
      <w:r w:rsidRPr="000E4AAA">
        <w:rPr>
          <w:rFonts w:ascii="Times New Roman" w:hAnsi="Times New Roman"/>
          <w:spacing w:val="40"/>
          <w:sz w:val="25"/>
          <w:szCs w:val="25"/>
        </w:rPr>
        <w:t xml:space="preserve"> </w:t>
      </w:r>
      <w:r w:rsidRPr="000E4AAA">
        <w:rPr>
          <w:rFonts w:ascii="Times New Roman" w:hAnsi="Times New Roman"/>
          <w:w w:val="95"/>
          <w:sz w:val="25"/>
          <w:szCs w:val="25"/>
        </w:rPr>
        <w:t>музыкальных</w:t>
      </w:r>
      <w:r w:rsidRPr="000E4AAA">
        <w:rPr>
          <w:rFonts w:ascii="Times New Roman" w:hAnsi="Times New Roman"/>
          <w:spacing w:val="40"/>
          <w:sz w:val="25"/>
          <w:szCs w:val="25"/>
        </w:rPr>
        <w:t xml:space="preserve"> </w:t>
      </w:r>
      <w:r w:rsidRPr="000E4AAA">
        <w:rPr>
          <w:rFonts w:ascii="Times New Roman" w:hAnsi="Times New Roman"/>
          <w:w w:val="95"/>
          <w:sz w:val="25"/>
          <w:szCs w:val="25"/>
        </w:rPr>
        <w:t>играх,</w:t>
      </w:r>
      <w:r w:rsidRPr="000E4AAA">
        <w:rPr>
          <w:rFonts w:ascii="Times New Roman" w:hAnsi="Times New Roman"/>
          <w:spacing w:val="40"/>
          <w:sz w:val="25"/>
          <w:szCs w:val="25"/>
        </w:rPr>
        <w:t xml:space="preserve"> </w:t>
      </w:r>
      <w:r w:rsidRPr="000E4AAA">
        <w:rPr>
          <w:rFonts w:ascii="Times New Roman" w:hAnsi="Times New Roman"/>
          <w:w w:val="95"/>
          <w:sz w:val="25"/>
          <w:szCs w:val="25"/>
        </w:rPr>
        <w:t>в</w:t>
      </w:r>
      <w:r w:rsidRPr="000E4AAA">
        <w:rPr>
          <w:rFonts w:ascii="Times New Roman" w:hAnsi="Times New Roman"/>
          <w:spacing w:val="38"/>
          <w:sz w:val="25"/>
          <w:szCs w:val="25"/>
        </w:rPr>
        <w:t xml:space="preserve"> </w:t>
      </w:r>
      <w:r w:rsidRPr="000E4AAA">
        <w:rPr>
          <w:rFonts w:ascii="Times New Roman" w:hAnsi="Times New Roman"/>
          <w:w w:val="95"/>
          <w:sz w:val="25"/>
          <w:szCs w:val="25"/>
        </w:rPr>
        <w:t>подыгрывании</w:t>
      </w:r>
      <w:r w:rsidRPr="000E4AAA">
        <w:rPr>
          <w:rFonts w:ascii="Times New Roman" w:hAnsi="Times New Roman"/>
          <w:spacing w:val="40"/>
          <w:sz w:val="25"/>
          <w:szCs w:val="25"/>
        </w:rPr>
        <w:t xml:space="preserve"> </w:t>
      </w:r>
      <w:r w:rsidRPr="000E4AAA">
        <w:rPr>
          <w:rFonts w:ascii="Times New Roman" w:hAnsi="Times New Roman"/>
          <w:w w:val="95"/>
          <w:sz w:val="25"/>
          <w:szCs w:val="25"/>
        </w:rPr>
        <w:t>народной</w:t>
      </w:r>
      <w:r w:rsidRPr="000E4AAA">
        <w:rPr>
          <w:rFonts w:ascii="Times New Roman" w:hAnsi="Times New Roman"/>
          <w:spacing w:val="40"/>
          <w:sz w:val="25"/>
          <w:szCs w:val="25"/>
        </w:rPr>
        <w:t xml:space="preserve"> </w:t>
      </w:r>
      <w:r w:rsidRPr="000E4AAA">
        <w:rPr>
          <w:rFonts w:ascii="Times New Roman" w:hAnsi="Times New Roman"/>
          <w:w w:val="95"/>
          <w:sz w:val="25"/>
          <w:szCs w:val="25"/>
        </w:rPr>
        <w:t xml:space="preserve">музыки </w:t>
      </w:r>
      <w:r w:rsidRPr="000E4AAA">
        <w:rPr>
          <w:rFonts w:ascii="Times New Roman" w:hAnsi="Times New Roman"/>
          <w:spacing w:val="-2"/>
          <w:sz w:val="25"/>
          <w:szCs w:val="25"/>
        </w:rPr>
        <w:t>(оркестр).</w:t>
      </w:r>
    </w:p>
    <w:p w:rsidR="006E1D2E" w:rsidRPr="000E4AAA" w:rsidRDefault="006E1D2E" w:rsidP="00A325BB">
      <w:pPr>
        <w:widowControl w:val="0"/>
        <w:suppressAutoHyphens/>
        <w:spacing w:after="0" w:line="228" w:lineRule="auto"/>
        <w:ind w:left="351" w:firstLine="588"/>
        <w:rPr>
          <w:rFonts w:ascii="Times New Roman" w:hAnsi="Times New Roman"/>
          <w:sz w:val="25"/>
          <w:szCs w:val="25"/>
        </w:rPr>
      </w:pPr>
      <w:r w:rsidRPr="000E4AAA">
        <w:rPr>
          <w:rFonts w:ascii="Times New Roman" w:hAnsi="Times New Roman"/>
          <w:w w:val="95"/>
          <w:sz w:val="25"/>
          <w:szCs w:val="25"/>
        </w:rPr>
        <w:t>Продолжить</w:t>
      </w:r>
      <w:r w:rsidRPr="000E4AAA">
        <w:rPr>
          <w:rFonts w:ascii="Times New Roman" w:hAnsi="Times New Roman"/>
          <w:spacing w:val="40"/>
          <w:sz w:val="25"/>
          <w:szCs w:val="25"/>
        </w:rPr>
        <w:t xml:space="preserve"> </w:t>
      </w:r>
      <w:r w:rsidRPr="000E4AAA">
        <w:rPr>
          <w:rFonts w:ascii="Times New Roman" w:hAnsi="Times New Roman"/>
          <w:w w:val="95"/>
          <w:sz w:val="25"/>
          <w:szCs w:val="25"/>
        </w:rPr>
        <w:t>учить</w:t>
      </w:r>
      <w:r w:rsidRPr="000E4AAA">
        <w:rPr>
          <w:rFonts w:ascii="Times New Roman" w:hAnsi="Times New Roman"/>
          <w:spacing w:val="28"/>
          <w:sz w:val="25"/>
          <w:szCs w:val="25"/>
        </w:rPr>
        <w:t xml:space="preserve"> </w:t>
      </w:r>
      <w:r w:rsidRPr="000E4AAA">
        <w:rPr>
          <w:rFonts w:ascii="Times New Roman" w:hAnsi="Times New Roman"/>
          <w:w w:val="95"/>
          <w:sz w:val="25"/>
          <w:szCs w:val="25"/>
        </w:rPr>
        <w:t>детей</w:t>
      </w:r>
      <w:r w:rsidRPr="000E4AAA">
        <w:rPr>
          <w:rFonts w:ascii="Times New Roman" w:hAnsi="Times New Roman"/>
          <w:spacing w:val="23"/>
          <w:sz w:val="25"/>
          <w:szCs w:val="25"/>
        </w:rPr>
        <w:t xml:space="preserve"> </w:t>
      </w:r>
      <w:r w:rsidRPr="000E4AAA">
        <w:rPr>
          <w:rFonts w:ascii="Times New Roman" w:hAnsi="Times New Roman"/>
          <w:w w:val="95"/>
          <w:sz w:val="25"/>
          <w:szCs w:val="25"/>
        </w:rPr>
        <w:t>выразительно</w:t>
      </w:r>
      <w:r w:rsidRPr="000E4AAA">
        <w:rPr>
          <w:rFonts w:ascii="Times New Roman" w:hAnsi="Times New Roman"/>
          <w:spacing w:val="40"/>
          <w:sz w:val="25"/>
          <w:szCs w:val="25"/>
        </w:rPr>
        <w:t xml:space="preserve"> </w:t>
      </w:r>
      <w:r w:rsidRPr="000E4AAA">
        <w:rPr>
          <w:rFonts w:ascii="Times New Roman" w:hAnsi="Times New Roman"/>
          <w:w w:val="95"/>
          <w:sz w:val="25"/>
          <w:szCs w:val="25"/>
        </w:rPr>
        <w:t>передавать</w:t>
      </w:r>
      <w:r w:rsidRPr="000E4AAA">
        <w:rPr>
          <w:rFonts w:ascii="Times New Roman" w:hAnsi="Times New Roman"/>
          <w:spacing w:val="40"/>
          <w:sz w:val="25"/>
          <w:szCs w:val="25"/>
        </w:rPr>
        <w:t xml:space="preserve"> </w:t>
      </w:r>
      <w:r w:rsidRPr="000E4AAA">
        <w:rPr>
          <w:rFonts w:ascii="Times New Roman" w:hAnsi="Times New Roman"/>
          <w:w w:val="95"/>
          <w:sz w:val="25"/>
          <w:szCs w:val="25"/>
        </w:rPr>
        <w:t>в</w:t>
      </w:r>
      <w:r w:rsidRPr="000E4AAA">
        <w:rPr>
          <w:rFonts w:ascii="Times New Roman" w:hAnsi="Times New Roman"/>
          <w:sz w:val="25"/>
          <w:szCs w:val="25"/>
        </w:rPr>
        <w:t xml:space="preserve"> </w:t>
      </w:r>
      <w:r w:rsidRPr="000E4AAA">
        <w:rPr>
          <w:rFonts w:ascii="Times New Roman" w:hAnsi="Times New Roman"/>
          <w:w w:val="95"/>
          <w:sz w:val="25"/>
          <w:szCs w:val="25"/>
        </w:rPr>
        <w:t xml:space="preserve">музыкально-ритмических </w:t>
      </w:r>
      <w:r w:rsidRPr="000E4AAA">
        <w:rPr>
          <w:rFonts w:ascii="Times New Roman" w:hAnsi="Times New Roman"/>
          <w:spacing w:val="-2"/>
          <w:sz w:val="25"/>
          <w:szCs w:val="25"/>
        </w:rPr>
        <w:t>движениях</w:t>
      </w:r>
      <w:r w:rsidRPr="000E4AAA">
        <w:rPr>
          <w:rFonts w:ascii="Times New Roman" w:hAnsi="Times New Roman"/>
          <w:spacing w:val="-6"/>
          <w:sz w:val="25"/>
          <w:szCs w:val="25"/>
        </w:rPr>
        <w:t xml:space="preserve"> </w:t>
      </w:r>
      <w:r w:rsidRPr="000E4AAA">
        <w:rPr>
          <w:rFonts w:ascii="Times New Roman" w:hAnsi="Times New Roman"/>
          <w:spacing w:val="-2"/>
          <w:sz w:val="25"/>
          <w:szCs w:val="25"/>
        </w:rPr>
        <w:t>образы</w:t>
      </w:r>
      <w:r w:rsidRPr="000E4AAA">
        <w:rPr>
          <w:rFonts w:ascii="Times New Roman" w:hAnsi="Times New Roman"/>
          <w:spacing w:val="-7"/>
          <w:sz w:val="25"/>
          <w:szCs w:val="25"/>
        </w:rPr>
        <w:t xml:space="preserve"> </w:t>
      </w:r>
      <w:r w:rsidRPr="000E4AAA">
        <w:rPr>
          <w:rFonts w:ascii="Times New Roman" w:hAnsi="Times New Roman"/>
          <w:spacing w:val="-2"/>
          <w:sz w:val="25"/>
          <w:szCs w:val="25"/>
        </w:rPr>
        <w:t>животных</w:t>
      </w:r>
      <w:r w:rsidRPr="000E4AAA">
        <w:rPr>
          <w:rFonts w:ascii="Times New Roman" w:hAnsi="Times New Roman"/>
          <w:spacing w:val="-8"/>
          <w:sz w:val="25"/>
          <w:szCs w:val="25"/>
        </w:rPr>
        <w:t xml:space="preserve">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птиц</w:t>
      </w:r>
      <w:r w:rsidRPr="000E4AAA">
        <w:rPr>
          <w:rFonts w:ascii="Times New Roman" w:hAnsi="Times New Roman"/>
          <w:spacing w:val="-13"/>
          <w:sz w:val="25"/>
          <w:szCs w:val="25"/>
        </w:rPr>
        <w:t xml:space="preserve"> хабаровского края</w:t>
      </w:r>
      <w:r w:rsidRPr="000E4AAA">
        <w:rPr>
          <w:rFonts w:ascii="Times New Roman" w:hAnsi="Times New Roman"/>
          <w:spacing w:val="-2"/>
          <w:sz w:val="25"/>
          <w:szCs w:val="25"/>
        </w:rPr>
        <w:t>.</w:t>
      </w:r>
    </w:p>
    <w:p w:rsidR="006E1D2E" w:rsidRPr="000E4AAA" w:rsidRDefault="006E1D2E" w:rsidP="00A325BB">
      <w:pPr>
        <w:widowControl w:val="0"/>
        <w:suppressAutoHyphens/>
        <w:spacing w:before="3" w:after="0" w:line="228" w:lineRule="auto"/>
        <w:ind w:left="353" w:firstLine="587"/>
        <w:rPr>
          <w:rFonts w:ascii="Times New Roman" w:hAnsi="Times New Roman"/>
          <w:sz w:val="25"/>
          <w:szCs w:val="25"/>
        </w:rPr>
      </w:pPr>
      <w:r w:rsidRPr="000E4AAA">
        <w:rPr>
          <w:rFonts w:ascii="Times New Roman" w:hAnsi="Times New Roman"/>
          <w:w w:val="95"/>
          <w:sz w:val="25"/>
          <w:szCs w:val="25"/>
        </w:rPr>
        <w:t>Продолжать учить изображать</w:t>
      </w:r>
      <w:r w:rsidRPr="000E4AAA">
        <w:rPr>
          <w:rFonts w:ascii="Times New Roman" w:hAnsi="Times New Roman"/>
          <w:sz w:val="25"/>
          <w:szCs w:val="25"/>
        </w:rPr>
        <w:t xml:space="preserve"> </w:t>
      </w:r>
      <w:r w:rsidRPr="000E4AAA">
        <w:rPr>
          <w:rFonts w:ascii="Times New Roman" w:hAnsi="Times New Roman"/>
          <w:w w:val="95"/>
          <w:sz w:val="25"/>
          <w:szCs w:val="25"/>
        </w:rPr>
        <w:t>элементы узоров, состоящих из квадратов и</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 xml:space="preserve">прямых </w:t>
      </w:r>
      <w:r w:rsidRPr="000E4AAA">
        <w:rPr>
          <w:rFonts w:ascii="Times New Roman" w:hAnsi="Times New Roman"/>
          <w:sz w:val="25"/>
          <w:szCs w:val="25"/>
        </w:rPr>
        <w:t>линий,</w:t>
      </w:r>
      <w:r w:rsidRPr="000E4AAA">
        <w:rPr>
          <w:rFonts w:ascii="Times New Roman" w:hAnsi="Times New Roman"/>
          <w:spacing w:val="-10"/>
          <w:sz w:val="25"/>
          <w:szCs w:val="25"/>
        </w:rPr>
        <w:t xml:space="preserve"> </w:t>
      </w:r>
      <w:r w:rsidRPr="000E4AAA">
        <w:rPr>
          <w:rFonts w:ascii="Times New Roman" w:hAnsi="Times New Roman"/>
          <w:sz w:val="25"/>
          <w:szCs w:val="25"/>
        </w:rPr>
        <w:t>передавать в</w:t>
      </w:r>
      <w:r w:rsidRPr="000E4AAA">
        <w:rPr>
          <w:rFonts w:ascii="Times New Roman" w:hAnsi="Times New Roman"/>
          <w:spacing w:val="-16"/>
          <w:sz w:val="25"/>
          <w:szCs w:val="25"/>
        </w:rPr>
        <w:t xml:space="preserve"> </w:t>
      </w:r>
      <w:r w:rsidRPr="000E4AAA">
        <w:rPr>
          <w:rFonts w:ascii="Times New Roman" w:hAnsi="Times New Roman"/>
          <w:sz w:val="25"/>
          <w:szCs w:val="25"/>
        </w:rPr>
        <w:t>работе</w:t>
      </w:r>
      <w:r w:rsidRPr="000E4AAA">
        <w:rPr>
          <w:rFonts w:ascii="Times New Roman" w:hAnsi="Times New Roman"/>
          <w:spacing w:val="-13"/>
          <w:sz w:val="25"/>
          <w:szCs w:val="25"/>
        </w:rPr>
        <w:t xml:space="preserve"> </w:t>
      </w:r>
      <w:r w:rsidRPr="000E4AAA">
        <w:rPr>
          <w:rFonts w:ascii="Times New Roman" w:hAnsi="Times New Roman"/>
          <w:sz w:val="25"/>
          <w:szCs w:val="25"/>
        </w:rPr>
        <w:t>их</w:t>
      </w:r>
      <w:r w:rsidRPr="000E4AAA">
        <w:rPr>
          <w:rFonts w:ascii="Times New Roman" w:hAnsi="Times New Roman"/>
          <w:spacing w:val="-16"/>
          <w:sz w:val="25"/>
          <w:szCs w:val="25"/>
        </w:rPr>
        <w:t xml:space="preserve"> </w:t>
      </w:r>
      <w:r w:rsidRPr="000E4AAA">
        <w:rPr>
          <w:rFonts w:ascii="Times New Roman" w:hAnsi="Times New Roman"/>
          <w:sz w:val="25"/>
          <w:szCs w:val="25"/>
        </w:rPr>
        <w:t>колорит.</w:t>
      </w:r>
    </w:p>
    <w:p w:rsidR="006E1D2E" w:rsidRPr="000E4AAA" w:rsidRDefault="006E1D2E" w:rsidP="00A325BB">
      <w:pPr>
        <w:widowControl w:val="0"/>
        <w:suppressAutoHyphens/>
        <w:spacing w:after="0" w:line="272"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5-6</w:t>
      </w:r>
      <w:r w:rsidRPr="000E4AAA">
        <w:rPr>
          <w:rFonts w:ascii="Times New Roman" w:hAnsi="Times New Roman"/>
          <w:i/>
          <w:spacing w:val="-2"/>
          <w:sz w:val="25"/>
        </w:rPr>
        <w:t xml:space="preserve"> </w:t>
      </w:r>
      <w:r w:rsidRPr="000E4AAA">
        <w:rPr>
          <w:rFonts w:ascii="Times New Roman" w:hAnsi="Times New Roman"/>
          <w:i/>
          <w:spacing w:val="-5"/>
          <w:w w:val="95"/>
          <w:sz w:val="25"/>
        </w:rPr>
        <w:t>лет</w:t>
      </w:r>
    </w:p>
    <w:p w:rsidR="006E1D2E" w:rsidRPr="000E4AAA" w:rsidRDefault="006E1D2E" w:rsidP="00A325BB">
      <w:pPr>
        <w:widowControl w:val="0"/>
        <w:tabs>
          <w:tab w:val="left" w:pos="2425"/>
          <w:tab w:val="left" w:pos="3702"/>
          <w:tab w:val="left" w:pos="4483"/>
          <w:tab w:val="left" w:pos="4802"/>
          <w:tab w:val="left" w:pos="6303"/>
          <w:tab w:val="left" w:pos="7424"/>
          <w:tab w:val="left" w:pos="8406"/>
        </w:tabs>
        <w:suppressAutoHyphens/>
        <w:spacing w:before="10" w:after="0" w:line="218" w:lineRule="auto"/>
        <w:ind w:left="353" w:right="262" w:firstLine="586"/>
        <w:rPr>
          <w:rFonts w:ascii="Times New Roman" w:hAnsi="Times New Roman"/>
          <w:sz w:val="25"/>
          <w:szCs w:val="25"/>
        </w:rPr>
      </w:pPr>
      <w:r w:rsidRPr="000E4AAA">
        <w:rPr>
          <w:rFonts w:ascii="Times New Roman" w:hAnsi="Times New Roman"/>
          <w:spacing w:val="-2"/>
          <w:sz w:val="25"/>
          <w:szCs w:val="25"/>
        </w:rPr>
        <w:t>Продолжать</w:t>
      </w:r>
      <w:r w:rsidRPr="000E4AAA">
        <w:rPr>
          <w:rFonts w:ascii="Times New Roman" w:hAnsi="Times New Roman"/>
          <w:sz w:val="25"/>
          <w:szCs w:val="25"/>
        </w:rPr>
        <w:tab/>
      </w:r>
      <w:r w:rsidRPr="000E4AAA">
        <w:rPr>
          <w:rFonts w:ascii="Times New Roman" w:hAnsi="Times New Roman"/>
          <w:spacing w:val="-2"/>
          <w:sz w:val="25"/>
          <w:szCs w:val="25"/>
        </w:rPr>
        <w:t>знакомить</w:t>
      </w:r>
      <w:r w:rsidRPr="000E4AAA">
        <w:rPr>
          <w:rFonts w:ascii="Times New Roman" w:hAnsi="Times New Roman"/>
          <w:sz w:val="25"/>
          <w:szCs w:val="25"/>
        </w:rPr>
        <w:tab/>
      </w:r>
      <w:r w:rsidRPr="000E4AAA">
        <w:rPr>
          <w:rFonts w:ascii="Times New Roman" w:hAnsi="Times New Roman"/>
          <w:spacing w:val="-2"/>
          <w:sz w:val="25"/>
          <w:szCs w:val="25"/>
        </w:rPr>
        <w:t>детей</w:t>
      </w:r>
      <w:r w:rsidRPr="000E4AAA">
        <w:rPr>
          <w:rFonts w:ascii="Times New Roman" w:hAnsi="Times New Roman"/>
          <w:sz w:val="25"/>
          <w:szCs w:val="25"/>
        </w:rPr>
        <w:tab/>
      </w:r>
      <w:r w:rsidRPr="000E4AAA">
        <w:rPr>
          <w:rFonts w:ascii="Times New Roman" w:hAnsi="Times New Roman"/>
          <w:spacing w:val="-10"/>
          <w:sz w:val="25"/>
          <w:szCs w:val="25"/>
        </w:rPr>
        <w:t>с</w:t>
      </w:r>
      <w:r w:rsidRPr="000E4AAA">
        <w:rPr>
          <w:rFonts w:ascii="Times New Roman" w:hAnsi="Times New Roman"/>
          <w:sz w:val="25"/>
          <w:szCs w:val="25"/>
        </w:rPr>
        <w:tab/>
      </w:r>
      <w:r w:rsidRPr="000E4AAA">
        <w:rPr>
          <w:rFonts w:ascii="Times New Roman" w:hAnsi="Times New Roman"/>
          <w:spacing w:val="-2"/>
          <w:sz w:val="25"/>
          <w:szCs w:val="25"/>
        </w:rPr>
        <w:t>творчеством</w:t>
      </w:r>
      <w:r w:rsidRPr="000E4AAA">
        <w:rPr>
          <w:rFonts w:ascii="Times New Roman" w:hAnsi="Times New Roman"/>
          <w:sz w:val="25"/>
          <w:szCs w:val="25"/>
        </w:rPr>
        <w:tab/>
      </w:r>
      <w:r w:rsidRPr="000E4AAA">
        <w:rPr>
          <w:rFonts w:ascii="Times New Roman" w:hAnsi="Times New Roman"/>
          <w:spacing w:val="-2"/>
          <w:sz w:val="25"/>
          <w:szCs w:val="25"/>
        </w:rPr>
        <w:t>русского</w:t>
      </w:r>
      <w:r w:rsidRPr="000E4AAA">
        <w:rPr>
          <w:rFonts w:ascii="Times New Roman" w:hAnsi="Times New Roman"/>
          <w:sz w:val="25"/>
          <w:szCs w:val="25"/>
        </w:rPr>
        <w:tab/>
      </w:r>
      <w:r w:rsidRPr="000E4AAA">
        <w:rPr>
          <w:rFonts w:ascii="Times New Roman" w:hAnsi="Times New Roman"/>
          <w:spacing w:val="-2"/>
          <w:sz w:val="25"/>
          <w:szCs w:val="25"/>
        </w:rPr>
        <w:t>народа,</w:t>
      </w:r>
      <w:r w:rsidRPr="000E4AAA">
        <w:rPr>
          <w:rFonts w:ascii="Times New Roman" w:hAnsi="Times New Roman"/>
          <w:sz w:val="25"/>
          <w:szCs w:val="25"/>
        </w:rPr>
        <w:tab/>
      </w:r>
      <w:r w:rsidRPr="000E4AAA">
        <w:rPr>
          <w:rFonts w:ascii="Times New Roman" w:hAnsi="Times New Roman"/>
          <w:spacing w:val="-2"/>
          <w:w w:val="90"/>
          <w:sz w:val="25"/>
          <w:szCs w:val="25"/>
        </w:rPr>
        <w:t xml:space="preserve">характером </w:t>
      </w:r>
      <w:r w:rsidRPr="000E4AAA">
        <w:rPr>
          <w:rFonts w:ascii="Times New Roman" w:hAnsi="Times New Roman"/>
          <w:sz w:val="25"/>
          <w:szCs w:val="25"/>
        </w:rPr>
        <w:t>исполнения</w:t>
      </w:r>
      <w:r w:rsidRPr="000E4AAA">
        <w:rPr>
          <w:rFonts w:ascii="Times New Roman" w:hAnsi="Times New Roman"/>
          <w:spacing w:val="-9"/>
          <w:sz w:val="25"/>
          <w:szCs w:val="25"/>
        </w:rPr>
        <w:t xml:space="preserve"> </w:t>
      </w:r>
      <w:r w:rsidRPr="000E4AAA">
        <w:rPr>
          <w:rFonts w:ascii="Times New Roman" w:hAnsi="Times New Roman"/>
          <w:sz w:val="25"/>
          <w:szCs w:val="25"/>
        </w:rPr>
        <w:t>народных</w:t>
      </w:r>
      <w:r w:rsidRPr="000E4AAA">
        <w:rPr>
          <w:rFonts w:ascii="Times New Roman" w:hAnsi="Times New Roman"/>
          <w:spacing w:val="-7"/>
          <w:sz w:val="25"/>
          <w:szCs w:val="25"/>
        </w:rPr>
        <w:t xml:space="preserve"> </w:t>
      </w:r>
      <w:r w:rsidRPr="000E4AAA">
        <w:rPr>
          <w:rFonts w:ascii="Times New Roman" w:hAnsi="Times New Roman"/>
          <w:sz w:val="25"/>
          <w:szCs w:val="25"/>
        </w:rPr>
        <w:t>песен.</w:t>
      </w:r>
    </w:p>
    <w:p w:rsidR="006E1D2E" w:rsidRPr="000E4AAA" w:rsidRDefault="006E1D2E" w:rsidP="00A325BB">
      <w:pPr>
        <w:widowControl w:val="0"/>
        <w:suppressAutoHyphens/>
        <w:spacing w:after="0" w:line="269" w:lineRule="exact"/>
        <w:ind w:left="940"/>
        <w:rPr>
          <w:rFonts w:ascii="Times New Roman" w:hAnsi="Times New Roman"/>
          <w:sz w:val="25"/>
          <w:szCs w:val="25"/>
        </w:rPr>
      </w:pPr>
      <w:r w:rsidRPr="000E4AAA">
        <w:rPr>
          <w:rFonts w:ascii="Times New Roman" w:hAnsi="Times New Roman"/>
          <w:spacing w:val="-2"/>
          <w:w w:val="95"/>
          <w:sz w:val="25"/>
          <w:szCs w:val="25"/>
        </w:rPr>
        <w:t>Сопровождать</w:t>
      </w:r>
      <w:r w:rsidRPr="000E4AAA">
        <w:rPr>
          <w:rFonts w:ascii="Times New Roman" w:hAnsi="Times New Roman"/>
          <w:spacing w:val="16"/>
          <w:sz w:val="25"/>
          <w:szCs w:val="25"/>
        </w:rPr>
        <w:t xml:space="preserve"> </w:t>
      </w:r>
      <w:r w:rsidRPr="000E4AAA">
        <w:rPr>
          <w:rFonts w:ascii="Times New Roman" w:hAnsi="Times New Roman"/>
          <w:spacing w:val="-2"/>
          <w:w w:val="95"/>
          <w:sz w:val="25"/>
          <w:szCs w:val="25"/>
        </w:rPr>
        <w:t>пение</w:t>
      </w:r>
      <w:r w:rsidRPr="000E4AAA">
        <w:rPr>
          <w:rFonts w:ascii="Times New Roman" w:hAnsi="Times New Roman"/>
          <w:spacing w:val="-5"/>
          <w:sz w:val="25"/>
          <w:szCs w:val="25"/>
        </w:rPr>
        <w:t xml:space="preserve"> </w:t>
      </w:r>
      <w:r w:rsidRPr="000E4AAA">
        <w:rPr>
          <w:rFonts w:ascii="Times New Roman" w:hAnsi="Times New Roman"/>
          <w:spacing w:val="-2"/>
          <w:w w:val="95"/>
          <w:sz w:val="25"/>
          <w:szCs w:val="25"/>
        </w:rPr>
        <w:t>игрой</w:t>
      </w:r>
      <w:r w:rsidRPr="000E4AAA">
        <w:rPr>
          <w:rFonts w:ascii="Times New Roman" w:hAnsi="Times New Roman"/>
          <w:spacing w:val="-2"/>
          <w:sz w:val="25"/>
          <w:szCs w:val="25"/>
        </w:rPr>
        <w:t xml:space="preserve"> </w:t>
      </w:r>
      <w:r w:rsidRPr="000E4AAA">
        <w:rPr>
          <w:rFonts w:ascii="Times New Roman" w:hAnsi="Times New Roman"/>
          <w:spacing w:val="-2"/>
          <w:w w:val="95"/>
          <w:sz w:val="25"/>
          <w:szCs w:val="25"/>
        </w:rPr>
        <w:t>на</w:t>
      </w:r>
      <w:r w:rsidRPr="000E4AAA">
        <w:rPr>
          <w:rFonts w:ascii="Times New Roman" w:hAnsi="Times New Roman"/>
          <w:spacing w:val="-10"/>
          <w:w w:val="95"/>
          <w:sz w:val="25"/>
          <w:szCs w:val="25"/>
        </w:rPr>
        <w:t xml:space="preserve"> </w:t>
      </w:r>
      <w:r w:rsidRPr="000E4AAA">
        <w:rPr>
          <w:rFonts w:ascii="Times New Roman" w:hAnsi="Times New Roman"/>
          <w:spacing w:val="-2"/>
          <w:w w:val="95"/>
          <w:sz w:val="25"/>
          <w:szCs w:val="25"/>
        </w:rPr>
        <w:t>деревянных</w:t>
      </w:r>
      <w:r w:rsidRPr="000E4AAA">
        <w:rPr>
          <w:rFonts w:ascii="Times New Roman" w:hAnsi="Times New Roman"/>
          <w:spacing w:val="5"/>
          <w:sz w:val="25"/>
          <w:szCs w:val="25"/>
        </w:rPr>
        <w:t xml:space="preserve"> </w:t>
      </w:r>
      <w:r w:rsidRPr="000E4AAA">
        <w:rPr>
          <w:rFonts w:ascii="Times New Roman" w:hAnsi="Times New Roman"/>
          <w:spacing w:val="-2"/>
          <w:w w:val="95"/>
          <w:sz w:val="25"/>
          <w:szCs w:val="25"/>
        </w:rPr>
        <w:t>ложках.</w:t>
      </w:r>
    </w:p>
    <w:p w:rsidR="006E1D2E" w:rsidRPr="000E4AAA" w:rsidRDefault="006E1D2E" w:rsidP="00A325BB">
      <w:pPr>
        <w:widowControl w:val="0"/>
        <w:suppressAutoHyphens/>
        <w:spacing w:after="0" w:line="271" w:lineRule="exact"/>
        <w:ind w:left="941"/>
        <w:rPr>
          <w:rFonts w:ascii="Times New Roman" w:hAnsi="Times New Roman"/>
          <w:sz w:val="25"/>
          <w:szCs w:val="25"/>
        </w:rPr>
      </w:pPr>
      <w:r w:rsidRPr="000E4AAA">
        <w:rPr>
          <w:rFonts w:ascii="Times New Roman" w:hAnsi="Times New Roman"/>
          <w:w w:val="95"/>
          <w:sz w:val="25"/>
          <w:szCs w:val="25"/>
        </w:rPr>
        <w:t>Обогащать</w:t>
      </w:r>
      <w:r w:rsidRPr="000E4AAA">
        <w:rPr>
          <w:rFonts w:ascii="Times New Roman" w:hAnsi="Times New Roman"/>
          <w:spacing w:val="20"/>
          <w:sz w:val="25"/>
          <w:szCs w:val="25"/>
        </w:rPr>
        <w:t xml:space="preserve"> </w:t>
      </w:r>
      <w:r w:rsidRPr="000E4AAA">
        <w:rPr>
          <w:rFonts w:ascii="Times New Roman" w:hAnsi="Times New Roman"/>
          <w:w w:val="95"/>
          <w:sz w:val="25"/>
          <w:szCs w:val="25"/>
        </w:rPr>
        <w:t>музыкальными</w:t>
      </w:r>
      <w:r w:rsidRPr="000E4AAA">
        <w:rPr>
          <w:rFonts w:ascii="Times New Roman" w:hAnsi="Times New Roman"/>
          <w:spacing w:val="55"/>
          <w:w w:val="150"/>
          <w:sz w:val="25"/>
          <w:szCs w:val="25"/>
        </w:rPr>
        <w:t xml:space="preserve"> </w:t>
      </w:r>
      <w:r w:rsidRPr="000E4AAA">
        <w:rPr>
          <w:rFonts w:ascii="Times New Roman" w:hAnsi="Times New Roman"/>
          <w:w w:val="95"/>
          <w:sz w:val="25"/>
          <w:szCs w:val="25"/>
        </w:rPr>
        <w:t>впечатлениями,</w:t>
      </w:r>
      <w:r w:rsidRPr="000E4AAA">
        <w:rPr>
          <w:rFonts w:ascii="Times New Roman" w:hAnsi="Times New Roman"/>
          <w:spacing w:val="55"/>
          <w:sz w:val="25"/>
          <w:szCs w:val="25"/>
        </w:rPr>
        <w:t xml:space="preserve"> </w:t>
      </w:r>
      <w:r w:rsidRPr="000E4AAA">
        <w:rPr>
          <w:rFonts w:ascii="Times New Roman" w:hAnsi="Times New Roman"/>
          <w:w w:val="95"/>
          <w:sz w:val="25"/>
          <w:szCs w:val="25"/>
        </w:rPr>
        <w:t>слушая</w:t>
      </w:r>
      <w:r w:rsidRPr="000E4AAA">
        <w:rPr>
          <w:rFonts w:ascii="Times New Roman" w:hAnsi="Times New Roman"/>
          <w:spacing w:val="73"/>
          <w:sz w:val="25"/>
          <w:szCs w:val="25"/>
        </w:rPr>
        <w:t xml:space="preserve"> </w:t>
      </w:r>
      <w:r w:rsidRPr="000E4AAA">
        <w:rPr>
          <w:rFonts w:ascii="Times New Roman" w:hAnsi="Times New Roman"/>
          <w:w w:val="95"/>
          <w:sz w:val="25"/>
          <w:szCs w:val="25"/>
        </w:rPr>
        <w:t>народную</w:t>
      </w:r>
      <w:r w:rsidRPr="000E4AAA">
        <w:rPr>
          <w:rFonts w:ascii="Times New Roman" w:hAnsi="Times New Roman"/>
          <w:spacing w:val="51"/>
          <w:w w:val="150"/>
          <w:sz w:val="25"/>
          <w:szCs w:val="25"/>
        </w:rPr>
        <w:t xml:space="preserve"> </w:t>
      </w:r>
      <w:r w:rsidRPr="000E4AAA">
        <w:rPr>
          <w:rFonts w:ascii="Times New Roman" w:hAnsi="Times New Roman"/>
          <w:w w:val="95"/>
          <w:sz w:val="25"/>
          <w:szCs w:val="25"/>
        </w:rPr>
        <w:t>музыку</w:t>
      </w:r>
      <w:r w:rsidRPr="000E4AAA">
        <w:rPr>
          <w:rFonts w:ascii="Times New Roman" w:hAnsi="Times New Roman"/>
          <w:spacing w:val="66"/>
          <w:sz w:val="25"/>
          <w:szCs w:val="25"/>
        </w:rPr>
        <w:t xml:space="preserve"> </w:t>
      </w:r>
      <w:r w:rsidRPr="000E4AAA">
        <w:rPr>
          <w:rFonts w:ascii="Times New Roman" w:hAnsi="Times New Roman"/>
          <w:w w:val="95"/>
          <w:sz w:val="25"/>
          <w:szCs w:val="25"/>
        </w:rPr>
        <w:t>и</w:t>
      </w:r>
      <w:r w:rsidRPr="000E4AAA">
        <w:rPr>
          <w:rFonts w:ascii="Times New Roman" w:hAnsi="Times New Roman"/>
          <w:spacing w:val="63"/>
          <w:sz w:val="25"/>
          <w:szCs w:val="25"/>
        </w:rPr>
        <w:t xml:space="preserve"> </w:t>
      </w:r>
      <w:r w:rsidRPr="000E4AAA">
        <w:rPr>
          <w:rFonts w:ascii="Times New Roman" w:hAnsi="Times New Roman"/>
          <w:spacing w:val="-2"/>
          <w:w w:val="95"/>
          <w:sz w:val="25"/>
          <w:szCs w:val="25"/>
        </w:rPr>
        <w:t>песни.</w:t>
      </w:r>
    </w:p>
    <w:p w:rsidR="006E1D2E" w:rsidRPr="000E4AAA" w:rsidRDefault="006E1D2E" w:rsidP="00A325BB">
      <w:pPr>
        <w:widowControl w:val="0"/>
        <w:suppressAutoHyphens/>
        <w:spacing w:after="0" w:line="274" w:lineRule="exact"/>
        <w:ind w:left="406" w:right="723"/>
        <w:jc w:val="center"/>
        <w:rPr>
          <w:rFonts w:ascii="Times New Roman" w:hAnsi="Times New Roman"/>
          <w:sz w:val="25"/>
          <w:szCs w:val="25"/>
        </w:rPr>
      </w:pPr>
      <w:r w:rsidRPr="000E4AAA">
        <w:rPr>
          <w:rFonts w:ascii="Times New Roman" w:hAnsi="Times New Roman"/>
          <w:w w:val="95"/>
          <w:sz w:val="25"/>
          <w:szCs w:val="25"/>
        </w:rPr>
        <w:t>Прививать</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уважение</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к</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традициям</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обычаям</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коренных</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жителей</w:t>
      </w:r>
      <w:r w:rsidRPr="000E4AAA">
        <w:rPr>
          <w:rFonts w:ascii="Times New Roman" w:hAnsi="Times New Roman"/>
          <w:spacing w:val="-10"/>
          <w:w w:val="95"/>
          <w:sz w:val="25"/>
          <w:szCs w:val="25"/>
        </w:rPr>
        <w:t xml:space="preserve">  края</w:t>
      </w:r>
    </w:p>
    <w:p w:rsidR="006E1D2E" w:rsidRPr="000E4AAA" w:rsidRDefault="006E1D2E" w:rsidP="00A325BB">
      <w:pPr>
        <w:widowControl w:val="0"/>
        <w:suppressAutoHyphens/>
        <w:spacing w:after="0" w:line="278" w:lineRule="exact"/>
        <w:ind w:left="986" w:right="1290"/>
        <w:jc w:val="center"/>
        <w:rPr>
          <w:rFonts w:ascii="Times New Roman" w:hAnsi="Times New Roman"/>
          <w:sz w:val="25"/>
          <w:szCs w:val="25"/>
        </w:rPr>
      </w:pPr>
      <w:r w:rsidRPr="000E4AAA">
        <w:rPr>
          <w:rFonts w:ascii="Times New Roman" w:hAnsi="Times New Roman"/>
          <w:w w:val="95"/>
          <w:sz w:val="25"/>
          <w:szCs w:val="25"/>
        </w:rPr>
        <w:t>Использовать</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русские</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народные</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орнаменты</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украшении</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предметов</w:t>
      </w:r>
      <w:r w:rsidRPr="000E4AAA">
        <w:rPr>
          <w:rFonts w:ascii="Times New Roman" w:hAnsi="Times New Roman"/>
          <w:spacing w:val="-8"/>
          <w:w w:val="95"/>
          <w:sz w:val="25"/>
          <w:szCs w:val="25"/>
        </w:rPr>
        <w:t xml:space="preserve"> </w:t>
      </w:r>
      <w:r w:rsidRPr="000E4AAA">
        <w:rPr>
          <w:rFonts w:ascii="Times New Roman" w:hAnsi="Times New Roman"/>
          <w:spacing w:val="-2"/>
          <w:w w:val="95"/>
          <w:sz w:val="25"/>
          <w:szCs w:val="25"/>
        </w:rPr>
        <w:t>быта.</w:t>
      </w:r>
    </w:p>
    <w:p w:rsidR="006E1D2E" w:rsidRPr="000E4AAA" w:rsidRDefault="006E1D2E" w:rsidP="00A325BB">
      <w:pPr>
        <w:widowControl w:val="0"/>
        <w:suppressAutoHyphens/>
        <w:spacing w:before="2" w:after="0" w:line="228" w:lineRule="auto"/>
        <w:ind w:left="354" w:firstLine="587"/>
        <w:rPr>
          <w:rFonts w:ascii="Times New Roman" w:hAnsi="Times New Roman"/>
          <w:sz w:val="25"/>
          <w:szCs w:val="25"/>
        </w:rPr>
      </w:pPr>
      <w:r w:rsidRPr="000E4AAA">
        <w:rPr>
          <w:rFonts w:ascii="Times New Roman" w:hAnsi="Times New Roman"/>
          <w:w w:val="95"/>
          <w:sz w:val="25"/>
          <w:szCs w:val="25"/>
        </w:rPr>
        <w:t>Узнавать</w:t>
      </w:r>
      <w:r w:rsidRPr="000E4AAA">
        <w:rPr>
          <w:rFonts w:ascii="Times New Roman" w:hAnsi="Times New Roman"/>
          <w:spacing w:val="32"/>
          <w:sz w:val="25"/>
          <w:szCs w:val="25"/>
        </w:rPr>
        <w:t xml:space="preserve"> </w:t>
      </w:r>
      <w:r w:rsidRPr="000E4AAA">
        <w:rPr>
          <w:rFonts w:ascii="Times New Roman" w:hAnsi="Times New Roman"/>
          <w:w w:val="95"/>
          <w:sz w:val="25"/>
          <w:szCs w:val="25"/>
        </w:rPr>
        <w:t>и</w:t>
      </w:r>
      <w:r w:rsidRPr="000E4AAA">
        <w:rPr>
          <w:rFonts w:ascii="Times New Roman" w:hAnsi="Times New Roman"/>
          <w:spacing w:val="21"/>
          <w:sz w:val="25"/>
          <w:szCs w:val="25"/>
        </w:rPr>
        <w:t xml:space="preserve"> </w:t>
      </w:r>
      <w:r w:rsidRPr="000E4AAA">
        <w:rPr>
          <w:rFonts w:ascii="Times New Roman" w:hAnsi="Times New Roman"/>
          <w:w w:val="95"/>
          <w:sz w:val="25"/>
          <w:szCs w:val="25"/>
        </w:rPr>
        <w:t>называть</w:t>
      </w:r>
      <w:r w:rsidRPr="000E4AAA">
        <w:rPr>
          <w:rFonts w:ascii="Times New Roman" w:hAnsi="Times New Roman"/>
          <w:spacing w:val="29"/>
          <w:sz w:val="25"/>
          <w:szCs w:val="25"/>
        </w:rPr>
        <w:t xml:space="preserve"> </w:t>
      </w:r>
      <w:r w:rsidRPr="000E4AAA">
        <w:rPr>
          <w:rFonts w:ascii="Times New Roman" w:hAnsi="Times New Roman"/>
          <w:w w:val="95"/>
          <w:sz w:val="25"/>
          <w:szCs w:val="25"/>
        </w:rPr>
        <w:t>предметы</w:t>
      </w:r>
      <w:r w:rsidRPr="000E4AAA">
        <w:rPr>
          <w:rFonts w:ascii="Times New Roman" w:hAnsi="Times New Roman"/>
          <w:spacing w:val="40"/>
          <w:sz w:val="25"/>
          <w:szCs w:val="25"/>
        </w:rPr>
        <w:t xml:space="preserve"> </w:t>
      </w:r>
      <w:r w:rsidRPr="000E4AAA">
        <w:rPr>
          <w:rFonts w:ascii="Times New Roman" w:hAnsi="Times New Roman"/>
          <w:w w:val="95"/>
          <w:sz w:val="25"/>
          <w:szCs w:val="25"/>
        </w:rPr>
        <w:t>народных</w:t>
      </w:r>
      <w:r w:rsidRPr="000E4AAA">
        <w:rPr>
          <w:rFonts w:ascii="Times New Roman" w:hAnsi="Times New Roman"/>
          <w:spacing w:val="33"/>
          <w:sz w:val="25"/>
          <w:szCs w:val="25"/>
        </w:rPr>
        <w:t xml:space="preserve"> </w:t>
      </w:r>
      <w:r w:rsidRPr="000E4AAA">
        <w:rPr>
          <w:rFonts w:ascii="Times New Roman" w:hAnsi="Times New Roman"/>
          <w:w w:val="95"/>
          <w:sz w:val="25"/>
          <w:szCs w:val="25"/>
        </w:rPr>
        <w:t>художественных ремесел:</w:t>
      </w:r>
      <w:r w:rsidRPr="000E4AAA">
        <w:rPr>
          <w:rFonts w:ascii="Times New Roman" w:hAnsi="Times New Roman"/>
          <w:spacing w:val="36"/>
          <w:sz w:val="25"/>
          <w:szCs w:val="25"/>
        </w:rPr>
        <w:t xml:space="preserve"> </w:t>
      </w:r>
      <w:r w:rsidRPr="000E4AAA">
        <w:rPr>
          <w:rFonts w:ascii="Times New Roman" w:hAnsi="Times New Roman"/>
          <w:w w:val="95"/>
          <w:sz w:val="25"/>
          <w:szCs w:val="25"/>
        </w:rPr>
        <w:t>изготовление берестяной посуды, изготовление</w:t>
      </w:r>
      <w:r w:rsidRPr="000E4AAA">
        <w:rPr>
          <w:rFonts w:ascii="Times New Roman" w:hAnsi="Times New Roman"/>
          <w:sz w:val="25"/>
          <w:szCs w:val="25"/>
        </w:rPr>
        <w:t xml:space="preserve"> </w:t>
      </w:r>
      <w:r w:rsidRPr="000E4AAA">
        <w:rPr>
          <w:rFonts w:ascii="Times New Roman" w:hAnsi="Times New Roman"/>
          <w:w w:val="95"/>
          <w:sz w:val="25"/>
          <w:szCs w:val="25"/>
        </w:rPr>
        <w:t>народной одежды и обуви.</w:t>
      </w:r>
    </w:p>
    <w:p w:rsidR="006E1D2E" w:rsidRPr="000E4AAA" w:rsidRDefault="006E1D2E" w:rsidP="00A325BB">
      <w:pPr>
        <w:widowControl w:val="0"/>
        <w:suppressAutoHyphens/>
        <w:spacing w:after="0" w:line="265"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6-7</w:t>
      </w:r>
      <w:r w:rsidRPr="000E4AAA">
        <w:rPr>
          <w:rFonts w:ascii="Times New Roman" w:hAnsi="Times New Roman"/>
          <w:i/>
          <w:spacing w:val="-1"/>
          <w:w w:val="95"/>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after="0" w:line="274" w:lineRule="exact"/>
        <w:ind w:left="940"/>
        <w:rPr>
          <w:rFonts w:ascii="Times New Roman" w:hAnsi="Times New Roman"/>
          <w:sz w:val="25"/>
          <w:szCs w:val="25"/>
        </w:rPr>
      </w:pPr>
      <w:r w:rsidRPr="000E4AAA">
        <w:rPr>
          <w:rFonts w:ascii="Times New Roman" w:hAnsi="Times New Roman"/>
          <w:w w:val="95"/>
          <w:sz w:val="25"/>
          <w:szCs w:val="25"/>
        </w:rPr>
        <w:t>Расширять</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знания</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детей</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о</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русских</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народных</w:t>
      </w:r>
      <w:r w:rsidRPr="000E4AAA">
        <w:rPr>
          <w:rFonts w:ascii="Times New Roman" w:hAnsi="Times New Roman"/>
          <w:spacing w:val="-8"/>
          <w:w w:val="95"/>
          <w:sz w:val="25"/>
          <w:szCs w:val="25"/>
        </w:rPr>
        <w:t xml:space="preserve"> </w:t>
      </w:r>
      <w:r w:rsidRPr="000E4AAA">
        <w:rPr>
          <w:rFonts w:ascii="Times New Roman" w:hAnsi="Times New Roman"/>
          <w:spacing w:val="-2"/>
          <w:w w:val="95"/>
          <w:sz w:val="25"/>
          <w:szCs w:val="25"/>
        </w:rPr>
        <w:t>инструментах.</w:t>
      </w:r>
    </w:p>
    <w:p w:rsidR="006E1D2E" w:rsidRPr="000E4AAA" w:rsidRDefault="006E1D2E" w:rsidP="00A325BB">
      <w:pPr>
        <w:widowControl w:val="0"/>
        <w:suppressAutoHyphens/>
        <w:spacing w:before="2" w:after="0" w:line="228" w:lineRule="auto"/>
        <w:ind w:left="353" w:firstLine="586"/>
        <w:rPr>
          <w:rFonts w:ascii="Times New Roman" w:hAnsi="Times New Roman"/>
          <w:sz w:val="25"/>
          <w:szCs w:val="25"/>
        </w:rPr>
      </w:pPr>
      <w:r w:rsidRPr="000E4AAA">
        <w:rPr>
          <w:rFonts w:ascii="Times New Roman" w:hAnsi="Times New Roman"/>
          <w:w w:val="95"/>
          <w:sz w:val="25"/>
          <w:szCs w:val="25"/>
        </w:rPr>
        <w:t>Изображать в</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музыкальных играх</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характерные движения: бег</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волка, прыжки</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 xml:space="preserve">зайца, </w:t>
      </w:r>
      <w:r w:rsidRPr="000E4AAA">
        <w:rPr>
          <w:rFonts w:ascii="Times New Roman" w:hAnsi="Times New Roman"/>
          <w:sz w:val="25"/>
          <w:szCs w:val="25"/>
        </w:rPr>
        <w:t>повадки</w:t>
      </w:r>
      <w:r w:rsidRPr="000E4AAA">
        <w:rPr>
          <w:rFonts w:ascii="Times New Roman" w:hAnsi="Times New Roman"/>
          <w:spacing w:val="-5"/>
          <w:sz w:val="25"/>
          <w:szCs w:val="25"/>
        </w:rPr>
        <w:t xml:space="preserve"> </w:t>
      </w:r>
      <w:r w:rsidRPr="000E4AAA">
        <w:rPr>
          <w:rFonts w:ascii="Times New Roman" w:hAnsi="Times New Roman"/>
          <w:sz w:val="25"/>
          <w:szCs w:val="25"/>
        </w:rPr>
        <w:t>лисы,</w:t>
      </w:r>
      <w:r w:rsidRPr="000E4AAA">
        <w:rPr>
          <w:rFonts w:ascii="Times New Roman" w:hAnsi="Times New Roman"/>
          <w:spacing w:val="-10"/>
          <w:sz w:val="25"/>
          <w:szCs w:val="25"/>
        </w:rPr>
        <w:t xml:space="preserve"> </w:t>
      </w:r>
      <w:r w:rsidRPr="000E4AAA">
        <w:rPr>
          <w:rFonts w:ascii="Times New Roman" w:hAnsi="Times New Roman"/>
          <w:sz w:val="25"/>
          <w:szCs w:val="25"/>
        </w:rPr>
        <w:t>собаки,</w:t>
      </w:r>
      <w:r w:rsidRPr="000E4AAA">
        <w:rPr>
          <w:rFonts w:ascii="Times New Roman" w:hAnsi="Times New Roman"/>
          <w:spacing w:val="-3"/>
          <w:sz w:val="25"/>
          <w:szCs w:val="25"/>
        </w:rPr>
        <w:t xml:space="preserve"> </w:t>
      </w:r>
      <w:r w:rsidRPr="000E4AAA">
        <w:rPr>
          <w:rFonts w:ascii="Times New Roman" w:hAnsi="Times New Roman"/>
          <w:sz w:val="25"/>
          <w:szCs w:val="25"/>
        </w:rPr>
        <w:t>белки,</w:t>
      </w:r>
      <w:r w:rsidRPr="000E4AAA">
        <w:rPr>
          <w:rFonts w:ascii="Times New Roman" w:hAnsi="Times New Roman"/>
          <w:spacing w:val="-9"/>
          <w:sz w:val="25"/>
          <w:szCs w:val="25"/>
        </w:rPr>
        <w:t xml:space="preserve"> </w:t>
      </w:r>
      <w:r w:rsidRPr="000E4AAA">
        <w:rPr>
          <w:rFonts w:ascii="Times New Roman" w:hAnsi="Times New Roman"/>
          <w:sz w:val="25"/>
          <w:szCs w:val="25"/>
        </w:rPr>
        <w:t>зайца.</w:t>
      </w:r>
    </w:p>
    <w:p w:rsidR="006E1D2E" w:rsidRPr="000E4AAA" w:rsidRDefault="006E1D2E" w:rsidP="00A325BB">
      <w:pPr>
        <w:widowControl w:val="0"/>
        <w:suppressAutoHyphens/>
        <w:spacing w:after="0" w:line="275" w:lineRule="exact"/>
        <w:ind w:left="940"/>
        <w:rPr>
          <w:rFonts w:ascii="Times New Roman" w:hAnsi="Times New Roman"/>
          <w:sz w:val="25"/>
          <w:szCs w:val="25"/>
        </w:rPr>
      </w:pPr>
      <w:r w:rsidRPr="000E4AAA">
        <w:rPr>
          <w:rFonts w:ascii="Times New Roman" w:hAnsi="Times New Roman"/>
          <w:w w:val="95"/>
          <w:sz w:val="25"/>
          <w:szCs w:val="25"/>
        </w:rPr>
        <w:t>Использовать</w:t>
      </w:r>
      <w:r w:rsidRPr="000E4AAA">
        <w:rPr>
          <w:rFonts w:ascii="Times New Roman" w:hAnsi="Times New Roman"/>
          <w:spacing w:val="13"/>
          <w:sz w:val="25"/>
          <w:szCs w:val="25"/>
        </w:rPr>
        <w:t xml:space="preserve"> </w:t>
      </w:r>
      <w:r w:rsidRPr="000E4AAA">
        <w:rPr>
          <w:rFonts w:ascii="Times New Roman" w:hAnsi="Times New Roman"/>
          <w:w w:val="95"/>
          <w:sz w:val="25"/>
          <w:szCs w:val="25"/>
        </w:rPr>
        <w:t>народные</w:t>
      </w:r>
      <w:r w:rsidRPr="000E4AAA">
        <w:rPr>
          <w:rFonts w:ascii="Times New Roman" w:hAnsi="Times New Roman"/>
          <w:spacing w:val="58"/>
          <w:sz w:val="25"/>
          <w:szCs w:val="25"/>
        </w:rPr>
        <w:t xml:space="preserve"> </w:t>
      </w:r>
      <w:r w:rsidRPr="000E4AAA">
        <w:rPr>
          <w:rFonts w:ascii="Times New Roman" w:hAnsi="Times New Roman"/>
          <w:w w:val="95"/>
          <w:sz w:val="25"/>
          <w:szCs w:val="25"/>
        </w:rPr>
        <w:t>игры</w:t>
      </w:r>
      <w:r w:rsidRPr="000E4AAA">
        <w:rPr>
          <w:rFonts w:ascii="Times New Roman" w:hAnsi="Times New Roman"/>
          <w:spacing w:val="50"/>
          <w:sz w:val="25"/>
          <w:szCs w:val="25"/>
        </w:rPr>
        <w:t xml:space="preserve"> </w:t>
      </w:r>
      <w:r w:rsidRPr="000E4AAA">
        <w:rPr>
          <w:rFonts w:ascii="Times New Roman" w:hAnsi="Times New Roman"/>
          <w:w w:val="95"/>
          <w:sz w:val="25"/>
          <w:szCs w:val="25"/>
        </w:rPr>
        <w:t>в</w:t>
      </w:r>
      <w:r w:rsidRPr="000E4AAA">
        <w:rPr>
          <w:rFonts w:ascii="Times New Roman" w:hAnsi="Times New Roman"/>
          <w:spacing w:val="44"/>
          <w:sz w:val="25"/>
          <w:szCs w:val="25"/>
        </w:rPr>
        <w:t xml:space="preserve"> </w:t>
      </w:r>
      <w:r w:rsidRPr="000E4AAA">
        <w:rPr>
          <w:rFonts w:ascii="Times New Roman" w:hAnsi="Times New Roman"/>
          <w:w w:val="95"/>
          <w:sz w:val="25"/>
          <w:szCs w:val="25"/>
        </w:rPr>
        <w:t>самостоятельной</w:t>
      </w:r>
      <w:r w:rsidRPr="000E4AAA">
        <w:rPr>
          <w:rFonts w:ascii="Times New Roman" w:hAnsi="Times New Roman"/>
          <w:spacing w:val="34"/>
          <w:sz w:val="25"/>
          <w:szCs w:val="25"/>
        </w:rPr>
        <w:t xml:space="preserve"> </w:t>
      </w:r>
      <w:r w:rsidRPr="000E4AAA">
        <w:rPr>
          <w:rFonts w:ascii="Times New Roman" w:hAnsi="Times New Roman"/>
          <w:w w:val="95"/>
          <w:sz w:val="25"/>
          <w:szCs w:val="25"/>
        </w:rPr>
        <w:t>деятельности.</w:t>
      </w:r>
      <w:r w:rsidRPr="000E4AAA">
        <w:rPr>
          <w:rFonts w:ascii="Times New Roman" w:hAnsi="Times New Roman"/>
          <w:spacing w:val="63"/>
          <w:sz w:val="25"/>
          <w:szCs w:val="25"/>
        </w:rPr>
        <w:t xml:space="preserve"> </w:t>
      </w:r>
      <w:r w:rsidRPr="000E4AAA">
        <w:rPr>
          <w:rFonts w:ascii="Times New Roman" w:hAnsi="Times New Roman"/>
          <w:w w:val="95"/>
          <w:sz w:val="25"/>
          <w:szCs w:val="25"/>
        </w:rPr>
        <w:t>Знать</w:t>
      </w:r>
      <w:r w:rsidRPr="000E4AAA">
        <w:rPr>
          <w:rFonts w:ascii="Times New Roman" w:hAnsi="Times New Roman"/>
          <w:spacing w:val="50"/>
          <w:sz w:val="25"/>
          <w:szCs w:val="25"/>
        </w:rPr>
        <w:t xml:space="preserve"> </w:t>
      </w:r>
      <w:r w:rsidRPr="000E4AAA">
        <w:rPr>
          <w:rFonts w:ascii="Times New Roman" w:hAnsi="Times New Roman"/>
          <w:spacing w:val="-2"/>
          <w:w w:val="95"/>
          <w:sz w:val="25"/>
          <w:szCs w:val="25"/>
        </w:rPr>
        <w:t xml:space="preserve">народные </w:t>
      </w:r>
      <w:r w:rsidRPr="000E4AAA">
        <w:rPr>
          <w:rFonts w:ascii="Times New Roman" w:hAnsi="Times New Roman"/>
          <w:w w:val="95"/>
          <w:sz w:val="25"/>
          <w:szCs w:val="25"/>
        </w:rPr>
        <w:t>орнаменты,</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различать</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называть</w:t>
      </w:r>
      <w:r w:rsidRPr="000E4AAA">
        <w:rPr>
          <w:rFonts w:ascii="Times New Roman" w:hAnsi="Times New Roman"/>
          <w:spacing w:val="-4"/>
          <w:w w:val="95"/>
          <w:sz w:val="25"/>
          <w:szCs w:val="25"/>
        </w:rPr>
        <w:t xml:space="preserve"> </w:t>
      </w:r>
      <w:r w:rsidRPr="000E4AAA">
        <w:rPr>
          <w:rFonts w:ascii="Times New Roman" w:hAnsi="Times New Roman"/>
          <w:spacing w:val="-5"/>
          <w:w w:val="95"/>
          <w:sz w:val="25"/>
          <w:szCs w:val="25"/>
        </w:rPr>
        <w:t>их.</w:t>
      </w:r>
    </w:p>
    <w:p w:rsidR="006E1D2E" w:rsidRPr="000E4AAA" w:rsidRDefault="006E1D2E" w:rsidP="00A325BB">
      <w:pPr>
        <w:widowControl w:val="0"/>
        <w:suppressAutoHyphens/>
        <w:spacing w:after="0" w:line="283" w:lineRule="exact"/>
        <w:ind w:left="940"/>
        <w:rPr>
          <w:rFonts w:ascii="Times New Roman" w:hAnsi="Times New Roman"/>
          <w:sz w:val="25"/>
          <w:szCs w:val="25"/>
        </w:rPr>
      </w:pPr>
      <w:r w:rsidRPr="000E4AAA">
        <w:rPr>
          <w:rFonts w:ascii="Times New Roman" w:hAnsi="Times New Roman"/>
          <w:w w:val="95"/>
          <w:sz w:val="25"/>
          <w:szCs w:val="25"/>
        </w:rPr>
        <w:t>Использовать</w:t>
      </w:r>
      <w:r w:rsidRPr="000E4AAA">
        <w:rPr>
          <w:rFonts w:ascii="Times New Roman" w:hAnsi="Times New Roman"/>
          <w:spacing w:val="-3"/>
          <w:sz w:val="25"/>
          <w:szCs w:val="25"/>
        </w:rPr>
        <w:t xml:space="preserve"> </w:t>
      </w:r>
      <w:r w:rsidRPr="000E4AAA">
        <w:rPr>
          <w:rFonts w:ascii="Times New Roman" w:hAnsi="Times New Roman"/>
          <w:w w:val="95"/>
          <w:sz w:val="25"/>
          <w:szCs w:val="25"/>
        </w:rPr>
        <w:t>русский</w:t>
      </w:r>
      <w:r w:rsidRPr="000E4AAA">
        <w:rPr>
          <w:rFonts w:ascii="Times New Roman" w:hAnsi="Times New Roman"/>
          <w:spacing w:val="37"/>
          <w:sz w:val="25"/>
          <w:szCs w:val="25"/>
        </w:rPr>
        <w:t xml:space="preserve"> </w:t>
      </w:r>
      <w:r w:rsidRPr="000E4AAA">
        <w:rPr>
          <w:rFonts w:ascii="Times New Roman" w:hAnsi="Times New Roman"/>
          <w:w w:val="95"/>
          <w:sz w:val="25"/>
          <w:szCs w:val="25"/>
        </w:rPr>
        <w:t>народный</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орнамент</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w:t>
      </w:r>
      <w:r w:rsidRPr="000E4AAA">
        <w:rPr>
          <w:rFonts w:ascii="Times New Roman" w:hAnsi="Times New Roman"/>
          <w:spacing w:val="-2"/>
          <w:w w:val="95"/>
          <w:sz w:val="25"/>
          <w:szCs w:val="25"/>
        </w:rPr>
        <w:t>украшении.</w:t>
      </w:r>
    </w:p>
    <w:p w:rsidR="006E1D2E" w:rsidRPr="000E4AAA" w:rsidRDefault="006E1D2E" w:rsidP="00A325BB">
      <w:pPr>
        <w:widowControl w:val="0"/>
        <w:suppressAutoHyphens/>
        <w:spacing w:after="0" w:line="240" w:lineRule="auto"/>
        <w:rPr>
          <w:rFonts w:ascii="Times New Roman" w:hAnsi="Times New Roman"/>
          <w:sz w:val="23"/>
          <w:szCs w:val="25"/>
        </w:rPr>
      </w:pPr>
    </w:p>
    <w:p w:rsidR="006E1D2E" w:rsidRPr="000E4AAA" w:rsidRDefault="006E1D2E" w:rsidP="00A325BB">
      <w:pPr>
        <w:widowControl w:val="0"/>
        <w:suppressAutoHyphens/>
        <w:spacing w:after="0" w:line="281" w:lineRule="exact"/>
        <w:ind w:left="940"/>
        <w:rPr>
          <w:rFonts w:ascii="Times New Roman" w:hAnsi="Times New Roman"/>
          <w:sz w:val="25"/>
          <w:szCs w:val="25"/>
        </w:rPr>
      </w:pPr>
      <w:r w:rsidRPr="000E4AAA">
        <w:rPr>
          <w:rFonts w:ascii="Times New Roman" w:hAnsi="Times New Roman"/>
          <w:spacing w:val="-2"/>
          <w:w w:val="95"/>
          <w:sz w:val="25"/>
          <w:szCs w:val="25"/>
          <w:u w:val="single" w:color="28282B"/>
        </w:rPr>
        <w:t>Речевое</w:t>
      </w:r>
      <w:r w:rsidRPr="000E4AAA">
        <w:rPr>
          <w:rFonts w:ascii="Times New Roman" w:hAnsi="Times New Roman"/>
          <w:spacing w:val="-2"/>
          <w:sz w:val="25"/>
          <w:szCs w:val="25"/>
          <w:u w:val="single" w:color="28282B"/>
        </w:rPr>
        <w:t xml:space="preserve"> развитие</w:t>
      </w:r>
    </w:p>
    <w:p w:rsidR="006E1D2E" w:rsidRPr="000E4AAA" w:rsidRDefault="006E1D2E" w:rsidP="00A325BB">
      <w:pPr>
        <w:widowControl w:val="0"/>
        <w:suppressAutoHyphens/>
        <w:spacing w:after="0" w:line="278"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3"/>
          <w:w w:val="95"/>
          <w:sz w:val="25"/>
        </w:rPr>
        <w:t xml:space="preserve"> </w:t>
      </w:r>
      <w:r w:rsidRPr="000E4AAA">
        <w:rPr>
          <w:rFonts w:ascii="Times New Roman" w:hAnsi="Times New Roman"/>
          <w:i/>
          <w:w w:val="95"/>
          <w:sz w:val="25"/>
        </w:rPr>
        <w:t>3-4</w:t>
      </w:r>
      <w:r w:rsidRPr="000E4AAA">
        <w:rPr>
          <w:rFonts w:ascii="Times New Roman" w:hAnsi="Times New Roman"/>
          <w:i/>
          <w:spacing w:val="-3"/>
          <w:sz w:val="25"/>
        </w:rPr>
        <w:t xml:space="preserve"> </w:t>
      </w:r>
      <w:r w:rsidRPr="000E4AAA">
        <w:rPr>
          <w:rFonts w:ascii="Times New Roman" w:hAnsi="Times New Roman"/>
          <w:i/>
          <w:spacing w:val="-5"/>
          <w:w w:val="95"/>
          <w:sz w:val="25"/>
        </w:rPr>
        <w:t>лет</w:t>
      </w:r>
    </w:p>
    <w:p w:rsidR="006E1D2E" w:rsidRPr="000E4AAA" w:rsidRDefault="006E1D2E" w:rsidP="00A325BB">
      <w:pPr>
        <w:widowControl w:val="0"/>
        <w:suppressAutoHyphens/>
        <w:spacing w:before="12" w:after="0" w:line="218" w:lineRule="auto"/>
        <w:ind w:left="940" w:right="805" w:hanging="1"/>
        <w:rPr>
          <w:rFonts w:ascii="Times New Roman" w:hAnsi="Times New Roman"/>
          <w:sz w:val="25"/>
          <w:szCs w:val="25"/>
        </w:rPr>
      </w:pPr>
      <w:r w:rsidRPr="000E4AAA">
        <w:rPr>
          <w:rFonts w:ascii="Times New Roman" w:hAnsi="Times New Roman"/>
          <w:w w:val="95"/>
          <w:sz w:val="25"/>
          <w:szCs w:val="25"/>
        </w:rPr>
        <w:t>Формировать</w:t>
      </w:r>
      <w:r w:rsidRPr="000E4AAA">
        <w:rPr>
          <w:rFonts w:ascii="Times New Roman" w:hAnsi="Times New Roman"/>
          <w:sz w:val="25"/>
          <w:szCs w:val="25"/>
        </w:rPr>
        <w:t xml:space="preserve"> </w:t>
      </w:r>
      <w:r w:rsidRPr="000E4AAA">
        <w:rPr>
          <w:rFonts w:ascii="Times New Roman" w:hAnsi="Times New Roman"/>
          <w:w w:val="95"/>
          <w:sz w:val="25"/>
          <w:szCs w:val="25"/>
        </w:rPr>
        <w:t>интерес</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к</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устному</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русскому</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народному</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 xml:space="preserve">творчеству. </w:t>
      </w:r>
      <w:r w:rsidRPr="000E4AAA">
        <w:rPr>
          <w:rFonts w:ascii="Times New Roman" w:hAnsi="Times New Roman"/>
          <w:sz w:val="25"/>
          <w:szCs w:val="25"/>
        </w:rPr>
        <w:t>Воспитывать</w:t>
      </w:r>
      <w:r w:rsidRPr="000E4AAA">
        <w:rPr>
          <w:rFonts w:ascii="Times New Roman" w:hAnsi="Times New Roman"/>
          <w:spacing w:val="-7"/>
          <w:sz w:val="25"/>
          <w:szCs w:val="25"/>
        </w:rPr>
        <w:t xml:space="preserve"> </w:t>
      </w:r>
      <w:r w:rsidRPr="000E4AAA">
        <w:rPr>
          <w:rFonts w:ascii="Times New Roman" w:hAnsi="Times New Roman"/>
          <w:sz w:val="25"/>
          <w:szCs w:val="25"/>
        </w:rPr>
        <w:t>интерес</w:t>
      </w:r>
      <w:r w:rsidRPr="000E4AAA">
        <w:rPr>
          <w:rFonts w:ascii="Times New Roman" w:hAnsi="Times New Roman"/>
          <w:spacing w:val="-14"/>
          <w:sz w:val="25"/>
          <w:szCs w:val="25"/>
        </w:rPr>
        <w:t xml:space="preserve"> </w:t>
      </w:r>
      <w:r w:rsidRPr="000E4AAA">
        <w:rPr>
          <w:rFonts w:ascii="Times New Roman" w:hAnsi="Times New Roman"/>
          <w:sz w:val="25"/>
          <w:szCs w:val="25"/>
        </w:rPr>
        <w:t>к</w:t>
      </w:r>
      <w:r w:rsidRPr="000E4AAA">
        <w:rPr>
          <w:rFonts w:ascii="Times New Roman" w:hAnsi="Times New Roman"/>
          <w:spacing w:val="-15"/>
          <w:sz w:val="25"/>
          <w:szCs w:val="25"/>
        </w:rPr>
        <w:t xml:space="preserve"> </w:t>
      </w:r>
      <w:r w:rsidRPr="000E4AAA">
        <w:rPr>
          <w:rFonts w:ascii="Times New Roman" w:hAnsi="Times New Roman"/>
          <w:sz w:val="25"/>
          <w:szCs w:val="25"/>
        </w:rPr>
        <w:t>его</w:t>
      </w:r>
      <w:r w:rsidRPr="000E4AAA">
        <w:rPr>
          <w:rFonts w:ascii="Times New Roman" w:hAnsi="Times New Roman"/>
          <w:spacing w:val="-14"/>
          <w:sz w:val="25"/>
          <w:szCs w:val="25"/>
        </w:rPr>
        <w:t xml:space="preserve"> </w:t>
      </w:r>
      <w:r w:rsidRPr="000E4AAA">
        <w:rPr>
          <w:rFonts w:ascii="Times New Roman" w:hAnsi="Times New Roman"/>
          <w:sz w:val="25"/>
          <w:szCs w:val="25"/>
        </w:rPr>
        <w:t>содержанию.</w:t>
      </w:r>
    </w:p>
    <w:p w:rsidR="006E1D2E" w:rsidRPr="000E4AAA" w:rsidRDefault="006E1D2E" w:rsidP="00A325BB">
      <w:pPr>
        <w:widowControl w:val="0"/>
        <w:suppressAutoHyphens/>
        <w:spacing w:after="0" w:line="271" w:lineRule="exact"/>
        <w:ind w:left="941"/>
        <w:rPr>
          <w:rFonts w:ascii="Times New Roman" w:hAnsi="Times New Roman"/>
          <w:sz w:val="25"/>
          <w:szCs w:val="25"/>
        </w:rPr>
      </w:pPr>
      <w:r w:rsidRPr="000E4AAA">
        <w:rPr>
          <w:rFonts w:ascii="Times New Roman" w:hAnsi="Times New Roman"/>
          <w:w w:val="95"/>
          <w:sz w:val="25"/>
          <w:szCs w:val="25"/>
        </w:rPr>
        <w:t>Учить</w:t>
      </w:r>
      <w:r w:rsidRPr="000E4AAA">
        <w:rPr>
          <w:rFonts w:ascii="Times New Roman" w:hAnsi="Times New Roman"/>
          <w:spacing w:val="-7"/>
          <w:w w:val="95"/>
          <w:sz w:val="25"/>
          <w:szCs w:val="25"/>
        </w:rPr>
        <w:t xml:space="preserve"> </w:t>
      </w:r>
      <w:r w:rsidRPr="000E4AAA">
        <w:rPr>
          <w:rFonts w:ascii="Times New Roman" w:hAnsi="Times New Roman"/>
          <w:w w:val="95"/>
          <w:sz w:val="25"/>
          <w:szCs w:val="25"/>
        </w:rPr>
        <w:t>рассказывать</w:t>
      </w:r>
      <w:r w:rsidRPr="000E4AAA">
        <w:rPr>
          <w:rFonts w:ascii="Times New Roman" w:hAnsi="Times New Roman"/>
          <w:sz w:val="25"/>
          <w:szCs w:val="25"/>
        </w:rPr>
        <w:t xml:space="preserve"> </w:t>
      </w:r>
      <w:r w:rsidRPr="000E4AAA">
        <w:rPr>
          <w:rFonts w:ascii="Times New Roman" w:hAnsi="Times New Roman"/>
          <w:w w:val="95"/>
          <w:sz w:val="25"/>
          <w:szCs w:val="25"/>
        </w:rPr>
        <w:t>содержание</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с</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опорой</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на</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иллюстрации</w:t>
      </w:r>
      <w:r w:rsidRPr="000E4AAA">
        <w:rPr>
          <w:rFonts w:ascii="Times New Roman" w:hAnsi="Times New Roman"/>
          <w:spacing w:val="2"/>
          <w:sz w:val="25"/>
          <w:szCs w:val="25"/>
        </w:rPr>
        <w:t xml:space="preserve"> </w:t>
      </w:r>
      <w:r w:rsidRPr="000E4AAA">
        <w:rPr>
          <w:rFonts w:ascii="Times New Roman" w:hAnsi="Times New Roman"/>
          <w:w w:val="95"/>
          <w:sz w:val="25"/>
          <w:szCs w:val="25"/>
        </w:rPr>
        <w:t>к</w:t>
      </w:r>
      <w:r w:rsidRPr="000E4AAA">
        <w:rPr>
          <w:rFonts w:ascii="Times New Roman" w:hAnsi="Times New Roman"/>
          <w:spacing w:val="-11"/>
          <w:w w:val="95"/>
          <w:sz w:val="25"/>
          <w:szCs w:val="25"/>
        </w:rPr>
        <w:t xml:space="preserve"> </w:t>
      </w:r>
      <w:r w:rsidRPr="000E4AAA">
        <w:rPr>
          <w:rFonts w:ascii="Times New Roman" w:hAnsi="Times New Roman"/>
          <w:spacing w:val="-2"/>
          <w:w w:val="95"/>
          <w:sz w:val="25"/>
          <w:szCs w:val="25"/>
        </w:rPr>
        <w:t>книгам.</w:t>
      </w:r>
    </w:p>
    <w:p w:rsidR="006E1D2E" w:rsidRPr="000E4AAA" w:rsidRDefault="006E1D2E" w:rsidP="00A325BB">
      <w:pPr>
        <w:widowControl w:val="0"/>
        <w:suppressAutoHyphens/>
        <w:spacing w:after="0" w:line="278" w:lineRule="exact"/>
        <w:ind w:left="941"/>
        <w:rPr>
          <w:rFonts w:ascii="Times New Roman" w:hAnsi="Times New Roman"/>
          <w:i/>
          <w:sz w:val="25"/>
        </w:rPr>
      </w:pPr>
      <w:r w:rsidRPr="000E4AAA">
        <w:rPr>
          <w:rFonts w:ascii="Times New Roman" w:hAnsi="Times New Roman"/>
          <w:i/>
          <w:w w:val="95"/>
          <w:sz w:val="25"/>
        </w:rPr>
        <w:t>Дети</w:t>
      </w:r>
      <w:r w:rsidRPr="000E4AAA">
        <w:rPr>
          <w:rFonts w:ascii="Times New Roman" w:hAnsi="Times New Roman"/>
          <w:i/>
          <w:spacing w:val="-2"/>
          <w:w w:val="95"/>
          <w:sz w:val="25"/>
        </w:rPr>
        <w:t xml:space="preserve"> </w:t>
      </w:r>
      <w:r w:rsidRPr="000E4AAA">
        <w:rPr>
          <w:rFonts w:ascii="Times New Roman" w:hAnsi="Times New Roman"/>
          <w:i/>
          <w:w w:val="95"/>
          <w:sz w:val="25"/>
        </w:rPr>
        <w:t>4-5</w:t>
      </w:r>
      <w:r w:rsidRPr="000E4AAA">
        <w:rPr>
          <w:rFonts w:ascii="Times New Roman" w:hAnsi="Times New Roman"/>
          <w:i/>
          <w:spacing w:val="-4"/>
          <w:sz w:val="25"/>
        </w:rPr>
        <w:t xml:space="preserve"> </w:t>
      </w:r>
      <w:r w:rsidRPr="000E4AAA">
        <w:rPr>
          <w:rFonts w:ascii="Times New Roman" w:hAnsi="Times New Roman"/>
          <w:i/>
          <w:spacing w:val="-5"/>
          <w:w w:val="95"/>
          <w:sz w:val="25"/>
        </w:rPr>
        <w:t>лет</w:t>
      </w:r>
    </w:p>
    <w:p w:rsidR="006E1D2E" w:rsidRPr="008E5C34" w:rsidRDefault="006E1D2E" w:rsidP="00A325BB">
      <w:pPr>
        <w:widowControl w:val="0"/>
        <w:suppressAutoHyphens/>
        <w:spacing w:before="7" w:after="0" w:line="228" w:lineRule="auto"/>
        <w:ind w:left="355" w:right="241" w:firstLine="586"/>
        <w:jc w:val="both"/>
        <w:rPr>
          <w:rFonts w:ascii="Times New Roman" w:hAnsi="Times New Roman"/>
          <w:sz w:val="24"/>
          <w:szCs w:val="24"/>
        </w:rPr>
      </w:pPr>
      <w:r w:rsidRPr="008E5C34">
        <w:rPr>
          <w:rFonts w:ascii="Times New Roman" w:hAnsi="Times New Roman"/>
          <w:sz w:val="24"/>
          <w:szCs w:val="24"/>
        </w:rPr>
        <w:t>Учить правильно воспринимать содержание русских народных сказок, сопереживать</w:t>
      </w:r>
      <w:r w:rsidRPr="008E5C34">
        <w:rPr>
          <w:rFonts w:ascii="Times New Roman" w:hAnsi="Times New Roman"/>
          <w:spacing w:val="25"/>
          <w:sz w:val="24"/>
          <w:szCs w:val="24"/>
        </w:rPr>
        <w:t xml:space="preserve"> </w:t>
      </w:r>
      <w:r w:rsidRPr="008E5C34">
        <w:rPr>
          <w:rFonts w:ascii="Times New Roman" w:hAnsi="Times New Roman"/>
          <w:sz w:val="24"/>
          <w:szCs w:val="24"/>
        </w:rPr>
        <w:t>героям.</w:t>
      </w:r>
    </w:p>
    <w:p w:rsidR="006E1D2E" w:rsidRPr="008E5C34" w:rsidRDefault="006E1D2E" w:rsidP="00A325BB">
      <w:pPr>
        <w:widowControl w:val="0"/>
        <w:suppressAutoHyphens/>
        <w:spacing w:before="1" w:after="0" w:line="228" w:lineRule="auto"/>
        <w:ind w:left="355" w:right="238" w:firstLine="586"/>
        <w:jc w:val="both"/>
        <w:rPr>
          <w:rFonts w:ascii="Times New Roman" w:hAnsi="Times New Roman"/>
          <w:sz w:val="24"/>
          <w:szCs w:val="24"/>
        </w:rPr>
      </w:pPr>
      <w:r w:rsidRPr="008E5C34">
        <w:rPr>
          <w:rFonts w:ascii="Times New Roman" w:hAnsi="Times New Roman"/>
          <w:sz w:val="24"/>
          <w:szCs w:val="24"/>
        </w:rPr>
        <w:t xml:space="preserve">Учить с помощью воспитателя инсценировать и драматизировать небольшие </w:t>
      </w:r>
      <w:r w:rsidRPr="008E5C34">
        <w:rPr>
          <w:rFonts w:ascii="Times New Roman" w:hAnsi="Times New Roman"/>
          <w:spacing w:val="-2"/>
          <w:sz w:val="24"/>
          <w:szCs w:val="24"/>
        </w:rPr>
        <w:t>отрывки из</w:t>
      </w:r>
      <w:r w:rsidRPr="008E5C34">
        <w:rPr>
          <w:rFonts w:ascii="Times New Roman" w:hAnsi="Times New Roman"/>
          <w:spacing w:val="-8"/>
          <w:sz w:val="24"/>
          <w:szCs w:val="24"/>
        </w:rPr>
        <w:t xml:space="preserve"> </w:t>
      </w:r>
      <w:r w:rsidRPr="008E5C34">
        <w:rPr>
          <w:rFonts w:ascii="Times New Roman" w:hAnsi="Times New Roman"/>
          <w:spacing w:val="-2"/>
          <w:sz w:val="24"/>
          <w:szCs w:val="24"/>
        </w:rPr>
        <w:t>этих</w:t>
      </w:r>
      <w:r w:rsidRPr="008E5C34">
        <w:rPr>
          <w:rFonts w:ascii="Times New Roman" w:hAnsi="Times New Roman"/>
          <w:spacing w:val="-8"/>
          <w:sz w:val="24"/>
          <w:szCs w:val="24"/>
        </w:rPr>
        <w:t xml:space="preserve"> </w:t>
      </w:r>
      <w:r w:rsidRPr="008E5C34">
        <w:rPr>
          <w:rFonts w:ascii="Times New Roman" w:hAnsi="Times New Roman"/>
          <w:spacing w:val="-2"/>
          <w:sz w:val="24"/>
          <w:szCs w:val="24"/>
        </w:rPr>
        <w:t>сказок,</w:t>
      </w:r>
      <w:r w:rsidRPr="008E5C34">
        <w:rPr>
          <w:rFonts w:ascii="Times New Roman" w:hAnsi="Times New Roman"/>
          <w:spacing w:val="-3"/>
          <w:sz w:val="24"/>
          <w:szCs w:val="24"/>
        </w:rPr>
        <w:t xml:space="preserve"> </w:t>
      </w:r>
      <w:r w:rsidRPr="008E5C34">
        <w:rPr>
          <w:rFonts w:ascii="Times New Roman" w:hAnsi="Times New Roman"/>
          <w:spacing w:val="-2"/>
          <w:sz w:val="24"/>
          <w:szCs w:val="24"/>
        </w:rPr>
        <w:t>сопереживать героям.</w:t>
      </w:r>
    </w:p>
    <w:p w:rsidR="006E1D2E" w:rsidRPr="008E5C34" w:rsidRDefault="006E1D2E" w:rsidP="00A325BB">
      <w:pPr>
        <w:widowControl w:val="0"/>
        <w:suppressAutoHyphens/>
        <w:spacing w:before="4" w:after="0" w:line="228" w:lineRule="auto"/>
        <w:ind w:left="353" w:right="235" w:firstLine="588"/>
        <w:jc w:val="both"/>
        <w:rPr>
          <w:rFonts w:ascii="Times New Roman" w:hAnsi="Times New Roman"/>
          <w:sz w:val="24"/>
          <w:szCs w:val="24"/>
        </w:rPr>
      </w:pPr>
      <w:r w:rsidRPr="008E5C34">
        <w:rPr>
          <w:rFonts w:ascii="Times New Roman" w:hAnsi="Times New Roman"/>
          <w:sz w:val="24"/>
          <w:szCs w:val="24"/>
        </w:rPr>
        <w:t xml:space="preserve">Учить понимать содержание стихотворений тамбовских авторов; значение </w:t>
      </w:r>
      <w:r w:rsidRPr="008E5C34">
        <w:rPr>
          <w:rFonts w:ascii="Times New Roman" w:hAnsi="Times New Roman"/>
          <w:spacing w:val="-2"/>
          <w:sz w:val="24"/>
          <w:szCs w:val="24"/>
        </w:rPr>
        <w:t>образных выражений; упражнять в</w:t>
      </w:r>
      <w:r w:rsidRPr="008E5C34">
        <w:rPr>
          <w:rFonts w:ascii="Times New Roman" w:hAnsi="Times New Roman"/>
          <w:spacing w:val="-9"/>
          <w:sz w:val="24"/>
          <w:szCs w:val="24"/>
        </w:rPr>
        <w:t xml:space="preserve"> </w:t>
      </w:r>
      <w:r w:rsidRPr="008E5C34">
        <w:rPr>
          <w:rFonts w:ascii="Times New Roman" w:hAnsi="Times New Roman"/>
          <w:spacing w:val="-2"/>
          <w:sz w:val="24"/>
          <w:szCs w:val="24"/>
        </w:rPr>
        <w:t>осознанном использовании средств интонационной выразительности.</w:t>
      </w:r>
    </w:p>
    <w:p w:rsidR="006E1D2E" w:rsidRPr="008E5C34" w:rsidRDefault="006E1D2E" w:rsidP="00A325BB">
      <w:pPr>
        <w:widowControl w:val="0"/>
        <w:suppressAutoHyphens/>
        <w:spacing w:after="0" w:line="269" w:lineRule="exact"/>
        <w:ind w:left="940"/>
        <w:jc w:val="both"/>
        <w:rPr>
          <w:rFonts w:ascii="Times New Roman" w:hAnsi="Times New Roman"/>
          <w:sz w:val="24"/>
          <w:szCs w:val="24"/>
        </w:rPr>
      </w:pPr>
      <w:r w:rsidRPr="008E5C34">
        <w:rPr>
          <w:rFonts w:ascii="Times New Roman" w:hAnsi="Times New Roman"/>
          <w:w w:val="95"/>
          <w:sz w:val="24"/>
          <w:szCs w:val="24"/>
        </w:rPr>
        <w:t>Развивать</w:t>
      </w:r>
      <w:r w:rsidRPr="008E5C34">
        <w:rPr>
          <w:rFonts w:ascii="Times New Roman" w:hAnsi="Times New Roman"/>
          <w:spacing w:val="-7"/>
          <w:w w:val="95"/>
          <w:sz w:val="24"/>
          <w:szCs w:val="24"/>
        </w:rPr>
        <w:t xml:space="preserve"> </w:t>
      </w:r>
      <w:r w:rsidRPr="008E5C34">
        <w:rPr>
          <w:rFonts w:ascii="Times New Roman" w:hAnsi="Times New Roman"/>
          <w:w w:val="95"/>
          <w:sz w:val="24"/>
          <w:szCs w:val="24"/>
        </w:rPr>
        <w:t>интерес</w:t>
      </w:r>
      <w:r w:rsidRPr="008E5C34">
        <w:rPr>
          <w:rFonts w:ascii="Times New Roman" w:hAnsi="Times New Roman"/>
          <w:spacing w:val="-9"/>
          <w:w w:val="95"/>
          <w:sz w:val="24"/>
          <w:szCs w:val="24"/>
        </w:rPr>
        <w:t xml:space="preserve"> </w:t>
      </w:r>
      <w:r w:rsidRPr="008E5C34">
        <w:rPr>
          <w:rFonts w:ascii="Times New Roman" w:hAnsi="Times New Roman"/>
          <w:w w:val="95"/>
          <w:sz w:val="24"/>
          <w:szCs w:val="24"/>
        </w:rPr>
        <w:t>к</w:t>
      </w:r>
      <w:r w:rsidRPr="008E5C34">
        <w:rPr>
          <w:rFonts w:ascii="Times New Roman" w:hAnsi="Times New Roman"/>
          <w:spacing w:val="-13"/>
          <w:w w:val="95"/>
          <w:sz w:val="24"/>
          <w:szCs w:val="24"/>
        </w:rPr>
        <w:t xml:space="preserve"> </w:t>
      </w:r>
      <w:r w:rsidRPr="008E5C34">
        <w:rPr>
          <w:rFonts w:ascii="Times New Roman" w:hAnsi="Times New Roman"/>
          <w:w w:val="95"/>
          <w:sz w:val="24"/>
          <w:szCs w:val="24"/>
        </w:rPr>
        <w:t>культуре</w:t>
      </w:r>
      <w:r w:rsidRPr="008E5C34">
        <w:rPr>
          <w:rFonts w:ascii="Times New Roman" w:hAnsi="Times New Roman"/>
          <w:spacing w:val="-5"/>
          <w:w w:val="95"/>
          <w:sz w:val="24"/>
          <w:szCs w:val="24"/>
        </w:rPr>
        <w:t xml:space="preserve"> </w:t>
      </w:r>
      <w:r w:rsidRPr="008E5C34">
        <w:rPr>
          <w:rFonts w:ascii="Times New Roman" w:hAnsi="Times New Roman"/>
          <w:w w:val="95"/>
          <w:sz w:val="24"/>
          <w:szCs w:val="24"/>
        </w:rPr>
        <w:t>родного</w:t>
      </w:r>
      <w:r w:rsidRPr="008E5C34">
        <w:rPr>
          <w:rFonts w:ascii="Times New Roman" w:hAnsi="Times New Roman"/>
          <w:spacing w:val="-5"/>
          <w:w w:val="95"/>
          <w:sz w:val="24"/>
          <w:szCs w:val="24"/>
        </w:rPr>
        <w:t xml:space="preserve"> </w:t>
      </w:r>
      <w:r w:rsidRPr="008E5C34">
        <w:rPr>
          <w:rFonts w:ascii="Times New Roman" w:hAnsi="Times New Roman"/>
          <w:spacing w:val="-2"/>
          <w:w w:val="95"/>
          <w:sz w:val="24"/>
          <w:szCs w:val="24"/>
        </w:rPr>
        <w:t>края.</w:t>
      </w:r>
    </w:p>
    <w:p w:rsidR="006E1D2E" w:rsidRPr="008E5C34" w:rsidRDefault="006E1D2E" w:rsidP="00A325BB">
      <w:pPr>
        <w:widowControl w:val="0"/>
        <w:suppressAutoHyphens/>
        <w:spacing w:after="0" w:line="276" w:lineRule="exact"/>
        <w:ind w:left="941"/>
        <w:jc w:val="both"/>
        <w:rPr>
          <w:rFonts w:ascii="Times New Roman" w:hAnsi="Times New Roman"/>
          <w:i/>
          <w:sz w:val="24"/>
          <w:szCs w:val="24"/>
        </w:rPr>
      </w:pPr>
      <w:r w:rsidRPr="008E5C34">
        <w:rPr>
          <w:rFonts w:ascii="Times New Roman" w:hAnsi="Times New Roman"/>
          <w:i/>
          <w:w w:val="95"/>
          <w:sz w:val="24"/>
          <w:szCs w:val="24"/>
        </w:rPr>
        <w:t>Дети</w:t>
      </w:r>
      <w:r w:rsidRPr="008E5C34">
        <w:rPr>
          <w:rFonts w:ascii="Times New Roman" w:hAnsi="Times New Roman"/>
          <w:i/>
          <w:spacing w:val="-2"/>
          <w:w w:val="95"/>
          <w:sz w:val="24"/>
          <w:szCs w:val="24"/>
        </w:rPr>
        <w:t xml:space="preserve"> </w:t>
      </w:r>
      <w:r w:rsidRPr="008E5C34">
        <w:rPr>
          <w:rFonts w:ascii="Times New Roman" w:hAnsi="Times New Roman"/>
          <w:i/>
          <w:w w:val="95"/>
          <w:sz w:val="24"/>
          <w:szCs w:val="24"/>
        </w:rPr>
        <w:t>5-6</w:t>
      </w:r>
      <w:r w:rsidRPr="008E5C34">
        <w:rPr>
          <w:rFonts w:ascii="Times New Roman" w:hAnsi="Times New Roman"/>
          <w:i/>
          <w:spacing w:val="-1"/>
          <w:w w:val="95"/>
          <w:sz w:val="24"/>
          <w:szCs w:val="24"/>
        </w:rPr>
        <w:t xml:space="preserve"> </w:t>
      </w:r>
      <w:r w:rsidRPr="008E5C34">
        <w:rPr>
          <w:rFonts w:ascii="Times New Roman" w:hAnsi="Times New Roman"/>
          <w:i/>
          <w:spacing w:val="-5"/>
          <w:w w:val="95"/>
          <w:sz w:val="24"/>
          <w:szCs w:val="24"/>
        </w:rPr>
        <w:t>лет</w:t>
      </w:r>
    </w:p>
    <w:p w:rsidR="006E1D2E" w:rsidRPr="008E5C34" w:rsidRDefault="006E1D2E" w:rsidP="00A325BB">
      <w:pPr>
        <w:widowControl w:val="0"/>
        <w:tabs>
          <w:tab w:val="left" w:pos="2270"/>
          <w:tab w:val="left" w:pos="3860"/>
          <w:tab w:val="left" w:pos="4745"/>
          <w:tab w:val="left" w:pos="6379"/>
          <w:tab w:val="left" w:pos="7546"/>
          <w:tab w:val="left" w:pos="8597"/>
        </w:tabs>
        <w:suppressAutoHyphens/>
        <w:spacing w:before="2" w:after="0" w:line="228" w:lineRule="auto"/>
        <w:ind w:left="355" w:right="252" w:firstLine="585"/>
        <w:rPr>
          <w:rFonts w:ascii="Times New Roman" w:hAnsi="Times New Roman"/>
          <w:sz w:val="24"/>
          <w:szCs w:val="24"/>
        </w:rPr>
      </w:pPr>
      <w:r w:rsidRPr="008E5C34">
        <w:rPr>
          <w:rFonts w:ascii="Times New Roman" w:hAnsi="Times New Roman"/>
          <w:spacing w:val="-2"/>
          <w:sz w:val="24"/>
          <w:szCs w:val="24"/>
        </w:rPr>
        <w:t>Развивать</w:t>
      </w:r>
      <w:r w:rsidRPr="008E5C34">
        <w:rPr>
          <w:rFonts w:ascii="Times New Roman" w:hAnsi="Times New Roman"/>
          <w:sz w:val="24"/>
          <w:szCs w:val="24"/>
        </w:rPr>
        <w:tab/>
      </w:r>
      <w:r w:rsidRPr="008E5C34">
        <w:rPr>
          <w:rFonts w:ascii="Times New Roman" w:hAnsi="Times New Roman"/>
          <w:spacing w:val="-2"/>
          <w:sz w:val="24"/>
          <w:szCs w:val="24"/>
        </w:rPr>
        <w:t>способность</w:t>
      </w:r>
      <w:r w:rsidRPr="008E5C34">
        <w:rPr>
          <w:rFonts w:ascii="Times New Roman" w:hAnsi="Times New Roman"/>
          <w:sz w:val="24"/>
          <w:szCs w:val="24"/>
        </w:rPr>
        <w:tab/>
      </w:r>
      <w:r w:rsidRPr="008E5C34">
        <w:rPr>
          <w:rFonts w:ascii="Times New Roman" w:hAnsi="Times New Roman"/>
          <w:spacing w:val="-2"/>
          <w:sz w:val="24"/>
          <w:szCs w:val="24"/>
        </w:rPr>
        <w:t>детей</w:t>
      </w:r>
      <w:r w:rsidRPr="008E5C34">
        <w:rPr>
          <w:rFonts w:ascii="Times New Roman" w:hAnsi="Times New Roman"/>
          <w:sz w:val="24"/>
          <w:szCs w:val="24"/>
        </w:rPr>
        <w:tab/>
      </w:r>
      <w:r w:rsidRPr="008E5C34">
        <w:rPr>
          <w:rFonts w:ascii="Times New Roman" w:hAnsi="Times New Roman"/>
          <w:spacing w:val="-2"/>
          <w:sz w:val="24"/>
          <w:szCs w:val="24"/>
        </w:rPr>
        <w:t>внимательно</w:t>
      </w:r>
      <w:r w:rsidRPr="008E5C34">
        <w:rPr>
          <w:rFonts w:ascii="Times New Roman" w:hAnsi="Times New Roman"/>
          <w:sz w:val="24"/>
          <w:szCs w:val="24"/>
        </w:rPr>
        <w:tab/>
      </w:r>
      <w:r w:rsidRPr="008E5C34">
        <w:rPr>
          <w:rFonts w:ascii="Times New Roman" w:hAnsi="Times New Roman"/>
          <w:spacing w:val="-2"/>
          <w:sz w:val="24"/>
          <w:szCs w:val="24"/>
        </w:rPr>
        <w:t>слушать</w:t>
      </w:r>
      <w:r w:rsidRPr="008E5C34">
        <w:rPr>
          <w:rFonts w:ascii="Times New Roman" w:hAnsi="Times New Roman"/>
          <w:sz w:val="24"/>
          <w:szCs w:val="24"/>
        </w:rPr>
        <w:tab/>
      </w:r>
      <w:r w:rsidRPr="008E5C34">
        <w:rPr>
          <w:rFonts w:ascii="Times New Roman" w:hAnsi="Times New Roman"/>
          <w:spacing w:val="-2"/>
          <w:sz w:val="24"/>
          <w:szCs w:val="24"/>
        </w:rPr>
        <w:t>сказки,</w:t>
      </w:r>
      <w:r w:rsidRPr="008E5C34">
        <w:rPr>
          <w:rFonts w:ascii="Times New Roman" w:hAnsi="Times New Roman"/>
          <w:sz w:val="24"/>
          <w:szCs w:val="24"/>
        </w:rPr>
        <w:tab/>
      </w:r>
      <w:r w:rsidRPr="008E5C34">
        <w:rPr>
          <w:rFonts w:ascii="Times New Roman" w:hAnsi="Times New Roman"/>
          <w:spacing w:val="-4"/>
          <w:w w:val="95"/>
          <w:sz w:val="24"/>
          <w:szCs w:val="24"/>
        </w:rPr>
        <w:t xml:space="preserve">рассказы, </w:t>
      </w:r>
      <w:r w:rsidRPr="008E5C34">
        <w:rPr>
          <w:rFonts w:ascii="Times New Roman" w:hAnsi="Times New Roman"/>
          <w:spacing w:val="-2"/>
          <w:sz w:val="24"/>
          <w:szCs w:val="24"/>
        </w:rPr>
        <w:t>стихотворения тамбовских</w:t>
      </w:r>
      <w:r w:rsidRPr="008E5C34">
        <w:rPr>
          <w:rFonts w:ascii="Times New Roman" w:hAnsi="Times New Roman"/>
          <w:spacing w:val="-5"/>
          <w:sz w:val="24"/>
          <w:szCs w:val="24"/>
        </w:rPr>
        <w:t xml:space="preserve"> </w:t>
      </w:r>
      <w:r w:rsidRPr="008E5C34">
        <w:rPr>
          <w:rFonts w:ascii="Times New Roman" w:hAnsi="Times New Roman"/>
          <w:spacing w:val="-2"/>
          <w:sz w:val="24"/>
          <w:szCs w:val="24"/>
        </w:rPr>
        <w:t>писателей.</w:t>
      </w:r>
    </w:p>
    <w:p w:rsidR="006E1D2E" w:rsidRPr="008E5C34" w:rsidRDefault="006E1D2E" w:rsidP="00A325BB">
      <w:pPr>
        <w:widowControl w:val="0"/>
        <w:suppressAutoHyphens/>
        <w:spacing w:after="0" w:line="228" w:lineRule="auto"/>
        <w:ind w:left="356" w:right="204" w:firstLine="583"/>
        <w:rPr>
          <w:rFonts w:ascii="Times New Roman" w:hAnsi="Times New Roman"/>
          <w:sz w:val="24"/>
          <w:szCs w:val="24"/>
        </w:rPr>
      </w:pPr>
      <w:r w:rsidRPr="008E5C34">
        <w:rPr>
          <w:rFonts w:ascii="Times New Roman" w:hAnsi="Times New Roman"/>
          <w:w w:val="95"/>
          <w:sz w:val="24"/>
          <w:szCs w:val="24"/>
        </w:rPr>
        <w:t>Формировать</w:t>
      </w:r>
      <w:r w:rsidRPr="008E5C34">
        <w:rPr>
          <w:rFonts w:ascii="Times New Roman" w:hAnsi="Times New Roman"/>
          <w:spacing w:val="19"/>
          <w:sz w:val="24"/>
          <w:szCs w:val="24"/>
        </w:rPr>
        <w:t xml:space="preserve"> </w:t>
      </w:r>
      <w:r w:rsidRPr="008E5C34">
        <w:rPr>
          <w:rFonts w:ascii="Times New Roman" w:hAnsi="Times New Roman"/>
          <w:w w:val="95"/>
          <w:sz w:val="24"/>
          <w:szCs w:val="24"/>
        </w:rPr>
        <w:t>эмоциональное</w:t>
      </w:r>
      <w:r w:rsidRPr="008E5C34">
        <w:rPr>
          <w:rFonts w:ascii="Times New Roman" w:hAnsi="Times New Roman"/>
          <w:sz w:val="24"/>
          <w:szCs w:val="24"/>
        </w:rPr>
        <w:t xml:space="preserve"> </w:t>
      </w:r>
      <w:r w:rsidRPr="008E5C34">
        <w:rPr>
          <w:rFonts w:ascii="Times New Roman" w:hAnsi="Times New Roman"/>
          <w:w w:val="95"/>
          <w:sz w:val="24"/>
          <w:szCs w:val="24"/>
        </w:rPr>
        <w:t>отношение</w:t>
      </w:r>
      <w:r w:rsidRPr="008E5C34">
        <w:rPr>
          <w:rFonts w:ascii="Times New Roman" w:hAnsi="Times New Roman"/>
          <w:spacing w:val="14"/>
          <w:sz w:val="24"/>
          <w:szCs w:val="24"/>
        </w:rPr>
        <w:t xml:space="preserve"> </w:t>
      </w:r>
      <w:r w:rsidRPr="008E5C34">
        <w:rPr>
          <w:rFonts w:ascii="Times New Roman" w:hAnsi="Times New Roman"/>
          <w:w w:val="95"/>
          <w:sz w:val="24"/>
          <w:szCs w:val="24"/>
        </w:rPr>
        <w:t>к</w:t>
      </w:r>
      <w:r w:rsidRPr="008E5C34">
        <w:rPr>
          <w:rFonts w:ascii="Times New Roman" w:hAnsi="Times New Roman"/>
          <w:spacing w:val="-3"/>
          <w:w w:val="95"/>
          <w:sz w:val="24"/>
          <w:szCs w:val="24"/>
        </w:rPr>
        <w:t xml:space="preserve"> </w:t>
      </w:r>
      <w:r w:rsidRPr="008E5C34">
        <w:rPr>
          <w:rFonts w:ascii="Times New Roman" w:hAnsi="Times New Roman"/>
          <w:w w:val="95"/>
          <w:sz w:val="24"/>
          <w:szCs w:val="24"/>
        </w:rPr>
        <w:t>произведениям</w:t>
      </w:r>
      <w:r w:rsidRPr="008E5C34">
        <w:rPr>
          <w:rFonts w:ascii="Times New Roman" w:hAnsi="Times New Roman"/>
          <w:spacing w:val="15"/>
          <w:sz w:val="24"/>
          <w:szCs w:val="24"/>
        </w:rPr>
        <w:t xml:space="preserve"> </w:t>
      </w:r>
      <w:r w:rsidRPr="008E5C34">
        <w:rPr>
          <w:rFonts w:ascii="Times New Roman" w:hAnsi="Times New Roman"/>
          <w:w w:val="95"/>
          <w:sz w:val="24"/>
          <w:szCs w:val="24"/>
        </w:rPr>
        <w:t>фольклорного</w:t>
      </w:r>
      <w:r w:rsidRPr="008E5C34">
        <w:rPr>
          <w:rFonts w:ascii="Times New Roman" w:hAnsi="Times New Roman"/>
          <w:spacing w:val="19"/>
          <w:sz w:val="24"/>
          <w:szCs w:val="24"/>
        </w:rPr>
        <w:t xml:space="preserve"> </w:t>
      </w:r>
      <w:r w:rsidRPr="008E5C34">
        <w:rPr>
          <w:rFonts w:ascii="Times New Roman" w:hAnsi="Times New Roman"/>
          <w:w w:val="95"/>
          <w:sz w:val="24"/>
          <w:szCs w:val="24"/>
        </w:rPr>
        <w:t xml:space="preserve">жанра </w:t>
      </w:r>
      <w:r w:rsidRPr="008E5C34">
        <w:rPr>
          <w:rFonts w:ascii="Times New Roman" w:hAnsi="Times New Roman"/>
          <w:sz w:val="24"/>
          <w:szCs w:val="24"/>
        </w:rPr>
        <w:t>жителей родного края.</w:t>
      </w:r>
    </w:p>
    <w:p w:rsidR="006E1D2E" w:rsidRPr="008E5C34" w:rsidRDefault="006E1D2E" w:rsidP="00A325BB">
      <w:pPr>
        <w:widowControl w:val="0"/>
        <w:suppressAutoHyphens/>
        <w:spacing w:before="3" w:after="0" w:line="228" w:lineRule="auto"/>
        <w:ind w:left="353" w:firstLine="587"/>
        <w:rPr>
          <w:rFonts w:ascii="Times New Roman" w:hAnsi="Times New Roman"/>
          <w:sz w:val="24"/>
          <w:szCs w:val="24"/>
        </w:rPr>
      </w:pPr>
      <w:r w:rsidRPr="008E5C34">
        <w:rPr>
          <w:rFonts w:ascii="Times New Roman" w:hAnsi="Times New Roman"/>
          <w:w w:val="95"/>
          <w:sz w:val="24"/>
          <w:szCs w:val="24"/>
        </w:rPr>
        <w:t>Познакомить</w:t>
      </w:r>
      <w:r w:rsidRPr="008E5C34">
        <w:rPr>
          <w:rFonts w:ascii="Times New Roman" w:hAnsi="Times New Roman"/>
          <w:spacing w:val="40"/>
          <w:sz w:val="24"/>
          <w:szCs w:val="24"/>
        </w:rPr>
        <w:t xml:space="preserve"> </w:t>
      </w:r>
      <w:r w:rsidRPr="008E5C34">
        <w:rPr>
          <w:rFonts w:ascii="Times New Roman" w:hAnsi="Times New Roman"/>
          <w:w w:val="95"/>
          <w:sz w:val="24"/>
          <w:szCs w:val="24"/>
        </w:rPr>
        <w:t>детей</w:t>
      </w:r>
      <w:r w:rsidRPr="008E5C34">
        <w:rPr>
          <w:rFonts w:ascii="Times New Roman" w:hAnsi="Times New Roman"/>
          <w:spacing w:val="35"/>
          <w:sz w:val="24"/>
          <w:szCs w:val="24"/>
        </w:rPr>
        <w:t xml:space="preserve"> </w:t>
      </w:r>
      <w:r w:rsidRPr="008E5C34">
        <w:rPr>
          <w:rFonts w:ascii="Times New Roman" w:hAnsi="Times New Roman"/>
          <w:w w:val="95"/>
          <w:sz w:val="24"/>
          <w:szCs w:val="24"/>
        </w:rPr>
        <w:t>с</w:t>
      </w:r>
      <w:r w:rsidRPr="008E5C34">
        <w:rPr>
          <w:rFonts w:ascii="Times New Roman" w:hAnsi="Times New Roman"/>
          <w:sz w:val="24"/>
          <w:szCs w:val="24"/>
        </w:rPr>
        <w:t xml:space="preserve"> </w:t>
      </w:r>
      <w:r w:rsidRPr="008E5C34">
        <w:rPr>
          <w:rFonts w:ascii="Times New Roman" w:hAnsi="Times New Roman"/>
          <w:w w:val="95"/>
          <w:sz w:val="24"/>
          <w:szCs w:val="24"/>
        </w:rPr>
        <w:t>легендами</w:t>
      </w:r>
      <w:r w:rsidRPr="008E5C34">
        <w:rPr>
          <w:rFonts w:ascii="Times New Roman" w:hAnsi="Times New Roman"/>
          <w:spacing w:val="33"/>
          <w:sz w:val="24"/>
          <w:szCs w:val="24"/>
        </w:rPr>
        <w:t xml:space="preserve"> </w:t>
      </w:r>
      <w:r w:rsidRPr="008E5C34">
        <w:rPr>
          <w:rFonts w:ascii="Times New Roman" w:hAnsi="Times New Roman"/>
          <w:w w:val="95"/>
          <w:sz w:val="24"/>
          <w:szCs w:val="24"/>
        </w:rPr>
        <w:t>русского</w:t>
      </w:r>
      <w:r w:rsidRPr="008E5C34">
        <w:rPr>
          <w:rFonts w:ascii="Times New Roman" w:hAnsi="Times New Roman"/>
          <w:spacing w:val="40"/>
          <w:sz w:val="24"/>
          <w:szCs w:val="24"/>
        </w:rPr>
        <w:t xml:space="preserve"> </w:t>
      </w:r>
      <w:r w:rsidRPr="008E5C34">
        <w:rPr>
          <w:rFonts w:ascii="Times New Roman" w:hAnsi="Times New Roman"/>
          <w:w w:val="95"/>
          <w:sz w:val="24"/>
          <w:szCs w:val="24"/>
        </w:rPr>
        <w:t>народа,</w:t>
      </w:r>
      <w:r w:rsidRPr="008E5C34">
        <w:rPr>
          <w:rFonts w:ascii="Times New Roman" w:hAnsi="Times New Roman"/>
          <w:spacing w:val="34"/>
          <w:sz w:val="24"/>
          <w:szCs w:val="24"/>
        </w:rPr>
        <w:t xml:space="preserve"> </w:t>
      </w:r>
      <w:r w:rsidRPr="008E5C34">
        <w:rPr>
          <w:rFonts w:ascii="Times New Roman" w:hAnsi="Times New Roman"/>
          <w:w w:val="95"/>
          <w:sz w:val="24"/>
          <w:szCs w:val="24"/>
        </w:rPr>
        <w:t>дающие</w:t>
      </w:r>
      <w:r w:rsidRPr="008E5C34">
        <w:rPr>
          <w:rFonts w:ascii="Times New Roman" w:hAnsi="Times New Roman"/>
          <w:spacing w:val="29"/>
          <w:sz w:val="24"/>
          <w:szCs w:val="24"/>
        </w:rPr>
        <w:t xml:space="preserve"> </w:t>
      </w:r>
      <w:r w:rsidRPr="008E5C34">
        <w:rPr>
          <w:rFonts w:ascii="Times New Roman" w:hAnsi="Times New Roman"/>
          <w:w w:val="95"/>
          <w:sz w:val="24"/>
          <w:szCs w:val="24"/>
        </w:rPr>
        <w:t>информацию</w:t>
      </w:r>
      <w:r w:rsidRPr="008E5C34">
        <w:rPr>
          <w:rFonts w:ascii="Times New Roman" w:hAnsi="Times New Roman"/>
          <w:spacing w:val="40"/>
          <w:sz w:val="24"/>
          <w:szCs w:val="24"/>
        </w:rPr>
        <w:t xml:space="preserve"> </w:t>
      </w:r>
      <w:r w:rsidRPr="008E5C34">
        <w:rPr>
          <w:rFonts w:ascii="Times New Roman" w:hAnsi="Times New Roman"/>
          <w:w w:val="95"/>
          <w:sz w:val="24"/>
          <w:szCs w:val="24"/>
        </w:rPr>
        <w:t>о</w:t>
      </w:r>
      <w:r w:rsidRPr="008E5C34">
        <w:rPr>
          <w:rFonts w:ascii="Times New Roman" w:hAnsi="Times New Roman"/>
          <w:sz w:val="24"/>
          <w:szCs w:val="24"/>
        </w:rPr>
        <w:t xml:space="preserve"> </w:t>
      </w:r>
      <w:r w:rsidRPr="008E5C34">
        <w:rPr>
          <w:rFonts w:ascii="Times New Roman" w:hAnsi="Times New Roman"/>
          <w:w w:val="95"/>
          <w:sz w:val="24"/>
          <w:szCs w:val="24"/>
        </w:rPr>
        <w:t>быте</w:t>
      </w:r>
      <w:r w:rsidRPr="008E5C34">
        <w:rPr>
          <w:rFonts w:ascii="Times New Roman" w:hAnsi="Times New Roman"/>
          <w:spacing w:val="31"/>
          <w:sz w:val="24"/>
          <w:szCs w:val="24"/>
        </w:rPr>
        <w:t xml:space="preserve"> </w:t>
      </w:r>
      <w:r w:rsidRPr="008E5C34">
        <w:rPr>
          <w:rFonts w:ascii="Times New Roman" w:hAnsi="Times New Roman"/>
          <w:w w:val="95"/>
          <w:sz w:val="24"/>
          <w:szCs w:val="24"/>
        </w:rPr>
        <w:t xml:space="preserve">и </w:t>
      </w:r>
      <w:r w:rsidRPr="008E5C34">
        <w:rPr>
          <w:rFonts w:ascii="Times New Roman" w:hAnsi="Times New Roman"/>
          <w:sz w:val="24"/>
          <w:szCs w:val="24"/>
        </w:rPr>
        <w:t>труде коренных народов.</w:t>
      </w:r>
    </w:p>
    <w:p w:rsidR="006E1D2E" w:rsidRPr="008E5C34" w:rsidRDefault="006E1D2E" w:rsidP="00A325BB">
      <w:pPr>
        <w:widowControl w:val="0"/>
        <w:suppressAutoHyphens/>
        <w:spacing w:after="0" w:line="268" w:lineRule="exact"/>
        <w:ind w:left="940"/>
        <w:rPr>
          <w:rFonts w:ascii="Times New Roman" w:hAnsi="Times New Roman"/>
          <w:sz w:val="24"/>
          <w:szCs w:val="24"/>
        </w:rPr>
      </w:pPr>
      <w:r w:rsidRPr="008E5C34">
        <w:rPr>
          <w:rFonts w:ascii="Times New Roman" w:hAnsi="Times New Roman"/>
          <w:w w:val="95"/>
          <w:sz w:val="24"/>
          <w:szCs w:val="24"/>
        </w:rPr>
        <w:t>Формировать</w:t>
      </w:r>
      <w:r w:rsidRPr="008E5C34">
        <w:rPr>
          <w:rFonts w:ascii="Times New Roman" w:hAnsi="Times New Roman"/>
          <w:spacing w:val="-3"/>
          <w:w w:val="95"/>
          <w:sz w:val="24"/>
          <w:szCs w:val="24"/>
        </w:rPr>
        <w:t xml:space="preserve"> </w:t>
      </w:r>
      <w:r w:rsidRPr="008E5C34">
        <w:rPr>
          <w:rFonts w:ascii="Times New Roman" w:hAnsi="Times New Roman"/>
          <w:w w:val="95"/>
          <w:sz w:val="24"/>
          <w:szCs w:val="24"/>
        </w:rPr>
        <w:t>устойчивый</w:t>
      </w:r>
      <w:r w:rsidRPr="008E5C34">
        <w:rPr>
          <w:rFonts w:ascii="Times New Roman" w:hAnsi="Times New Roman"/>
          <w:spacing w:val="-7"/>
          <w:w w:val="95"/>
          <w:sz w:val="24"/>
          <w:szCs w:val="24"/>
        </w:rPr>
        <w:t xml:space="preserve"> </w:t>
      </w:r>
      <w:r w:rsidRPr="008E5C34">
        <w:rPr>
          <w:rFonts w:ascii="Times New Roman" w:hAnsi="Times New Roman"/>
          <w:w w:val="95"/>
          <w:sz w:val="24"/>
          <w:szCs w:val="24"/>
        </w:rPr>
        <w:t>интерес</w:t>
      </w:r>
      <w:r w:rsidRPr="008E5C34">
        <w:rPr>
          <w:rFonts w:ascii="Times New Roman" w:hAnsi="Times New Roman"/>
          <w:spacing w:val="-6"/>
          <w:w w:val="95"/>
          <w:sz w:val="24"/>
          <w:szCs w:val="24"/>
        </w:rPr>
        <w:t xml:space="preserve"> </w:t>
      </w:r>
      <w:r w:rsidRPr="008E5C34">
        <w:rPr>
          <w:rFonts w:ascii="Times New Roman" w:hAnsi="Times New Roman"/>
          <w:w w:val="95"/>
          <w:sz w:val="24"/>
          <w:szCs w:val="24"/>
        </w:rPr>
        <w:t>к</w:t>
      </w:r>
      <w:r w:rsidRPr="008E5C34">
        <w:rPr>
          <w:rFonts w:ascii="Times New Roman" w:hAnsi="Times New Roman"/>
          <w:spacing w:val="-13"/>
          <w:w w:val="95"/>
          <w:sz w:val="24"/>
          <w:szCs w:val="24"/>
        </w:rPr>
        <w:t xml:space="preserve"> </w:t>
      </w:r>
      <w:r w:rsidRPr="008E5C34">
        <w:rPr>
          <w:rFonts w:ascii="Times New Roman" w:hAnsi="Times New Roman"/>
          <w:w w:val="95"/>
          <w:sz w:val="24"/>
          <w:szCs w:val="24"/>
        </w:rPr>
        <w:t>устному</w:t>
      </w:r>
      <w:r w:rsidRPr="008E5C34">
        <w:rPr>
          <w:rFonts w:ascii="Times New Roman" w:hAnsi="Times New Roman"/>
          <w:spacing w:val="-12"/>
          <w:w w:val="95"/>
          <w:sz w:val="24"/>
          <w:szCs w:val="24"/>
        </w:rPr>
        <w:t xml:space="preserve"> </w:t>
      </w:r>
      <w:r w:rsidRPr="008E5C34">
        <w:rPr>
          <w:rFonts w:ascii="Times New Roman" w:hAnsi="Times New Roman"/>
          <w:w w:val="95"/>
          <w:sz w:val="24"/>
          <w:szCs w:val="24"/>
        </w:rPr>
        <w:t>русскому</w:t>
      </w:r>
      <w:r w:rsidRPr="008E5C34">
        <w:rPr>
          <w:rFonts w:ascii="Times New Roman" w:hAnsi="Times New Roman"/>
          <w:spacing w:val="-13"/>
          <w:w w:val="95"/>
          <w:sz w:val="24"/>
          <w:szCs w:val="24"/>
        </w:rPr>
        <w:t xml:space="preserve"> </w:t>
      </w:r>
      <w:r w:rsidRPr="008E5C34">
        <w:rPr>
          <w:rFonts w:ascii="Times New Roman" w:hAnsi="Times New Roman"/>
          <w:w w:val="95"/>
          <w:sz w:val="24"/>
          <w:szCs w:val="24"/>
        </w:rPr>
        <w:t>народному</w:t>
      </w:r>
      <w:r w:rsidRPr="008E5C34">
        <w:rPr>
          <w:rFonts w:ascii="Times New Roman" w:hAnsi="Times New Roman"/>
          <w:spacing w:val="-10"/>
          <w:w w:val="95"/>
          <w:sz w:val="24"/>
          <w:szCs w:val="24"/>
        </w:rPr>
        <w:t xml:space="preserve"> </w:t>
      </w:r>
      <w:r w:rsidRPr="008E5C34">
        <w:rPr>
          <w:rFonts w:ascii="Times New Roman" w:hAnsi="Times New Roman"/>
          <w:spacing w:val="-2"/>
          <w:w w:val="95"/>
          <w:sz w:val="24"/>
          <w:szCs w:val="24"/>
        </w:rPr>
        <w:t>творчеству.</w:t>
      </w:r>
    </w:p>
    <w:p w:rsidR="006E1D2E" w:rsidRPr="008E5C34" w:rsidRDefault="006E1D2E" w:rsidP="00A325BB">
      <w:pPr>
        <w:widowControl w:val="0"/>
        <w:suppressAutoHyphens/>
        <w:spacing w:after="0" w:line="278" w:lineRule="exact"/>
        <w:ind w:left="941"/>
        <w:rPr>
          <w:rFonts w:ascii="Times New Roman" w:hAnsi="Times New Roman"/>
          <w:i/>
          <w:sz w:val="24"/>
          <w:szCs w:val="24"/>
        </w:rPr>
      </w:pPr>
      <w:r w:rsidRPr="008E5C34">
        <w:rPr>
          <w:rFonts w:ascii="Times New Roman" w:hAnsi="Times New Roman"/>
          <w:i/>
          <w:w w:val="95"/>
          <w:sz w:val="24"/>
          <w:szCs w:val="24"/>
        </w:rPr>
        <w:t>Дети</w:t>
      </w:r>
      <w:r w:rsidRPr="008E5C34">
        <w:rPr>
          <w:rFonts w:ascii="Times New Roman" w:hAnsi="Times New Roman"/>
          <w:i/>
          <w:spacing w:val="-2"/>
          <w:w w:val="95"/>
          <w:sz w:val="24"/>
          <w:szCs w:val="24"/>
        </w:rPr>
        <w:t xml:space="preserve"> </w:t>
      </w:r>
      <w:r w:rsidRPr="008E5C34">
        <w:rPr>
          <w:rFonts w:ascii="Times New Roman" w:hAnsi="Times New Roman"/>
          <w:i/>
          <w:w w:val="95"/>
          <w:sz w:val="24"/>
          <w:szCs w:val="24"/>
        </w:rPr>
        <w:t>6-7</w:t>
      </w:r>
      <w:r w:rsidRPr="008E5C34">
        <w:rPr>
          <w:rFonts w:ascii="Times New Roman" w:hAnsi="Times New Roman"/>
          <w:i/>
          <w:spacing w:val="-1"/>
          <w:w w:val="95"/>
          <w:sz w:val="24"/>
          <w:szCs w:val="24"/>
        </w:rPr>
        <w:t xml:space="preserve"> </w:t>
      </w:r>
      <w:r w:rsidRPr="008E5C34">
        <w:rPr>
          <w:rFonts w:ascii="Times New Roman" w:hAnsi="Times New Roman"/>
          <w:i/>
          <w:spacing w:val="-5"/>
          <w:w w:val="95"/>
          <w:sz w:val="24"/>
          <w:szCs w:val="24"/>
        </w:rPr>
        <w:t>лет</w:t>
      </w:r>
    </w:p>
    <w:p w:rsidR="006E1D2E" w:rsidRPr="008E5C34" w:rsidRDefault="006E1D2E" w:rsidP="00A325BB">
      <w:pPr>
        <w:widowControl w:val="0"/>
        <w:suppressAutoHyphens/>
        <w:spacing w:before="3" w:after="0" w:line="228" w:lineRule="auto"/>
        <w:ind w:left="353" w:right="243" w:firstLine="586"/>
        <w:jc w:val="both"/>
        <w:rPr>
          <w:rFonts w:ascii="Times New Roman" w:hAnsi="Times New Roman"/>
          <w:sz w:val="24"/>
          <w:szCs w:val="24"/>
        </w:rPr>
      </w:pPr>
      <w:r w:rsidRPr="008E5C34">
        <w:rPr>
          <w:rFonts w:ascii="Times New Roman" w:hAnsi="Times New Roman"/>
          <w:spacing w:val="-2"/>
          <w:sz w:val="24"/>
          <w:szCs w:val="24"/>
        </w:rPr>
        <w:t>Воспитывать читателя,</w:t>
      </w:r>
      <w:r w:rsidRPr="008E5C34">
        <w:rPr>
          <w:rFonts w:ascii="Times New Roman" w:hAnsi="Times New Roman"/>
          <w:spacing w:val="-6"/>
          <w:sz w:val="24"/>
          <w:szCs w:val="24"/>
        </w:rPr>
        <w:t xml:space="preserve"> </w:t>
      </w:r>
      <w:r w:rsidRPr="008E5C34">
        <w:rPr>
          <w:rFonts w:ascii="Times New Roman" w:hAnsi="Times New Roman"/>
          <w:spacing w:val="-2"/>
          <w:sz w:val="24"/>
          <w:szCs w:val="24"/>
        </w:rPr>
        <w:t>способного</w:t>
      </w:r>
      <w:r w:rsidRPr="008E5C34">
        <w:rPr>
          <w:rFonts w:ascii="Times New Roman" w:hAnsi="Times New Roman"/>
          <w:spacing w:val="-5"/>
          <w:sz w:val="24"/>
          <w:szCs w:val="24"/>
        </w:rPr>
        <w:t xml:space="preserve"> </w:t>
      </w:r>
      <w:r w:rsidRPr="008E5C34">
        <w:rPr>
          <w:rFonts w:ascii="Times New Roman" w:hAnsi="Times New Roman"/>
          <w:spacing w:val="-2"/>
          <w:sz w:val="24"/>
          <w:szCs w:val="24"/>
        </w:rPr>
        <w:t>испытывать</w:t>
      </w:r>
      <w:r w:rsidRPr="008E5C34">
        <w:rPr>
          <w:rFonts w:ascii="Times New Roman" w:hAnsi="Times New Roman"/>
          <w:spacing w:val="-5"/>
          <w:sz w:val="24"/>
          <w:szCs w:val="24"/>
        </w:rPr>
        <w:t xml:space="preserve"> </w:t>
      </w:r>
      <w:r w:rsidRPr="008E5C34">
        <w:rPr>
          <w:rFonts w:ascii="Times New Roman" w:hAnsi="Times New Roman"/>
          <w:spacing w:val="-2"/>
          <w:sz w:val="24"/>
          <w:szCs w:val="24"/>
        </w:rPr>
        <w:t>сострадание,</w:t>
      </w:r>
      <w:r w:rsidRPr="008E5C34">
        <w:rPr>
          <w:rFonts w:ascii="Times New Roman" w:hAnsi="Times New Roman"/>
          <w:spacing w:val="-4"/>
          <w:sz w:val="24"/>
          <w:szCs w:val="24"/>
        </w:rPr>
        <w:t xml:space="preserve"> </w:t>
      </w:r>
      <w:r w:rsidRPr="008E5C34">
        <w:rPr>
          <w:rFonts w:ascii="Times New Roman" w:hAnsi="Times New Roman"/>
          <w:spacing w:val="-2"/>
          <w:sz w:val="24"/>
          <w:szCs w:val="24"/>
        </w:rPr>
        <w:t>сочувствие</w:t>
      </w:r>
      <w:r w:rsidRPr="008E5C34">
        <w:rPr>
          <w:rFonts w:ascii="Times New Roman" w:hAnsi="Times New Roman"/>
          <w:spacing w:val="-5"/>
          <w:sz w:val="24"/>
          <w:szCs w:val="24"/>
        </w:rPr>
        <w:t xml:space="preserve"> </w:t>
      </w:r>
      <w:r w:rsidRPr="008E5C34">
        <w:rPr>
          <w:rFonts w:ascii="Times New Roman" w:hAnsi="Times New Roman"/>
          <w:spacing w:val="-2"/>
          <w:sz w:val="24"/>
          <w:szCs w:val="24"/>
        </w:rPr>
        <w:t>к</w:t>
      </w:r>
      <w:r w:rsidRPr="008E5C34">
        <w:rPr>
          <w:rFonts w:ascii="Times New Roman" w:hAnsi="Times New Roman"/>
          <w:spacing w:val="-14"/>
          <w:sz w:val="24"/>
          <w:szCs w:val="24"/>
        </w:rPr>
        <w:t xml:space="preserve"> </w:t>
      </w:r>
      <w:r w:rsidRPr="008E5C34">
        <w:rPr>
          <w:rFonts w:ascii="Times New Roman" w:hAnsi="Times New Roman"/>
          <w:spacing w:val="-2"/>
          <w:sz w:val="24"/>
          <w:szCs w:val="24"/>
        </w:rPr>
        <w:t xml:space="preserve">героям </w:t>
      </w:r>
      <w:r w:rsidRPr="008E5C34">
        <w:rPr>
          <w:rFonts w:ascii="Times New Roman" w:hAnsi="Times New Roman"/>
          <w:sz w:val="24"/>
          <w:szCs w:val="24"/>
        </w:rPr>
        <w:t>произведений</w:t>
      </w:r>
      <w:r w:rsidRPr="008E5C34">
        <w:rPr>
          <w:rFonts w:ascii="Times New Roman" w:hAnsi="Times New Roman"/>
          <w:spacing w:val="-2"/>
          <w:sz w:val="24"/>
          <w:szCs w:val="24"/>
        </w:rPr>
        <w:t xml:space="preserve"> </w:t>
      </w:r>
      <w:r w:rsidRPr="008E5C34">
        <w:rPr>
          <w:rFonts w:ascii="Times New Roman" w:hAnsi="Times New Roman"/>
          <w:sz w:val="24"/>
          <w:szCs w:val="24"/>
        </w:rPr>
        <w:t>русского</w:t>
      </w:r>
      <w:r w:rsidRPr="008E5C34">
        <w:rPr>
          <w:rFonts w:ascii="Times New Roman" w:hAnsi="Times New Roman"/>
          <w:spacing w:val="-13"/>
          <w:sz w:val="24"/>
          <w:szCs w:val="24"/>
        </w:rPr>
        <w:t xml:space="preserve"> </w:t>
      </w:r>
      <w:r w:rsidRPr="008E5C34">
        <w:rPr>
          <w:rFonts w:ascii="Times New Roman" w:hAnsi="Times New Roman"/>
          <w:sz w:val="24"/>
          <w:szCs w:val="24"/>
        </w:rPr>
        <w:t>народа.</w:t>
      </w:r>
    </w:p>
    <w:p w:rsidR="006E1D2E" w:rsidRPr="008E5C34" w:rsidRDefault="006E1D2E" w:rsidP="00A325BB">
      <w:pPr>
        <w:widowControl w:val="0"/>
        <w:suppressAutoHyphens/>
        <w:spacing w:before="1" w:after="0" w:line="228" w:lineRule="auto"/>
        <w:ind w:left="355" w:right="224" w:firstLine="584"/>
        <w:jc w:val="both"/>
        <w:rPr>
          <w:rFonts w:ascii="Times New Roman" w:hAnsi="Times New Roman"/>
          <w:sz w:val="24"/>
          <w:szCs w:val="24"/>
        </w:rPr>
      </w:pPr>
      <w:r w:rsidRPr="008E5C34">
        <w:rPr>
          <w:rFonts w:ascii="Times New Roman" w:hAnsi="Times New Roman"/>
          <w:sz w:val="24"/>
          <w:szCs w:val="24"/>
        </w:rPr>
        <w:t xml:space="preserve">Совершенствовать художественно- речевые исполнительские навыки детей при </w:t>
      </w:r>
      <w:r w:rsidRPr="008E5C34">
        <w:rPr>
          <w:rFonts w:ascii="Times New Roman" w:hAnsi="Times New Roman"/>
          <w:w w:val="95"/>
          <w:sz w:val="24"/>
          <w:szCs w:val="24"/>
        </w:rPr>
        <w:t>чтении стихотворений,</w:t>
      </w:r>
      <w:r w:rsidRPr="008E5C34">
        <w:rPr>
          <w:rFonts w:ascii="Times New Roman" w:hAnsi="Times New Roman"/>
          <w:spacing w:val="-11"/>
          <w:w w:val="95"/>
          <w:sz w:val="24"/>
          <w:szCs w:val="24"/>
        </w:rPr>
        <w:t xml:space="preserve"> </w:t>
      </w:r>
      <w:r w:rsidRPr="008E5C34">
        <w:rPr>
          <w:rFonts w:ascii="Times New Roman" w:hAnsi="Times New Roman"/>
          <w:w w:val="95"/>
          <w:sz w:val="24"/>
          <w:szCs w:val="24"/>
        </w:rPr>
        <w:t>драматизации (эмоциональность</w:t>
      </w:r>
      <w:r w:rsidRPr="008E5C34">
        <w:rPr>
          <w:rFonts w:ascii="Times New Roman" w:hAnsi="Times New Roman"/>
          <w:spacing w:val="-11"/>
          <w:w w:val="95"/>
          <w:sz w:val="24"/>
          <w:szCs w:val="24"/>
        </w:rPr>
        <w:t xml:space="preserve"> </w:t>
      </w:r>
      <w:r w:rsidRPr="008E5C34">
        <w:rPr>
          <w:rFonts w:ascii="Times New Roman" w:hAnsi="Times New Roman"/>
          <w:w w:val="95"/>
          <w:sz w:val="24"/>
          <w:szCs w:val="24"/>
        </w:rPr>
        <w:t>исполнения, умения интонацией, жестом, мимикой передать свое отношение к</w:t>
      </w:r>
      <w:r w:rsidRPr="008E5C34">
        <w:rPr>
          <w:rFonts w:ascii="Times New Roman" w:hAnsi="Times New Roman"/>
          <w:spacing w:val="-3"/>
          <w:w w:val="95"/>
          <w:sz w:val="24"/>
          <w:szCs w:val="24"/>
        </w:rPr>
        <w:t xml:space="preserve"> </w:t>
      </w:r>
      <w:r w:rsidRPr="008E5C34">
        <w:rPr>
          <w:rFonts w:ascii="Times New Roman" w:hAnsi="Times New Roman"/>
          <w:w w:val="95"/>
          <w:sz w:val="24"/>
          <w:szCs w:val="24"/>
        </w:rPr>
        <w:t>содержанию литературной</w:t>
      </w:r>
      <w:r w:rsidRPr="008E5C34">
        <w:rPr>
          <w:rFonts w:ascii="Times New Roman" w:hAnsi="Times New Roman"/>
          <w:sz w:val="24"/>
          <w:szCs w:val="24"/>
        </w:rPr>
        <w:t xml:space="preserve"> </w:t>
      </w:r>
      <w:r w:rsidRPr="008E5C34">
        <w:rPr>
          <w:rFonts w:ascii="Times New Roman" w:hAnsi="Times New Roman"/>
          <w:w w:val="95"/>
          <w:sz w:val="24"/>
          <w:szCs w:val="24"/>
        </w:rPr>
        <w:t>фразы).</w:t>
      </w:r>
    </w:p>
    <w:p w:rsidR="006E1D2E" w:rsidRPr="008E5C34" w:rsidRDefault="006E1D2E" w:rsidP="00A325BB">
      <w:pPr>
        <w:widowControl w:val="0"/>
        <w:suppressAutoHyphens/>
        <w:spacing w:after="0" w:line="228" w:lineRule="auto"/>
        <w:ind w:left="353" w:right="243" w:firstLine="587"/>
        <w:jc w:val="both"/>
        <w:rPr>
          <w:rFonts w:ascii="Times New Roman" w:hAnsi="Times New Roman"/>
          <w:sz w:val="24"/>
          <w:szCs w:val="24"/>
        </w:rPr>
      </w:pPr>
      <w:r w:rsidRPr="008E5C34">
        <w:rPr>
          <w:rFonts w:ascii="Times New Roman" w:hAnsi="Times New Roman"/>
          <w:sz w:val="24"/>
          <w:szCs w:val="24"/>
        </w:rPr>
        <w:t xml:space="preserve">Формировать необходимые моральные качества (гуманизм, скромность, </w:t>
      </w:r>
      <w:r w:rsidRPr="008E5C34">
        <w:rPr>
          <w:rFonts w:ascii="Times New Roman" w:hAnsi="Times New Roman"/>
          <w:w w:val="95"/>
          <w:sz w:val="24"/>
          <w:szCs w:val="24"/>
        </w:rPr>
        <w:t>трудолюбие, патриотизм, выраженные в традициях русского народа).</w:t>
      </w:r>
    </w:p>
    <w:p w:rsidR="006E1D2E" w:rsidRPr="008E5C34" w:rsidRDefault="006E1D2E" w:rsidP="00A325BB">
      <w:pPr>
        <w:widowControl w:val="0"/>
        <w:suppressAutoHyphens/>
        <w:spacing w:after="0" w:line="264" w:lineRule="exact"/>
        <w:ind w:left="940"/>
        <w:jc w:val="both"/>
        <w:rPr>
          <w:rFonts w:ascii="Times New Roman" w:hAnsi="Times New Roman"/>
          <w:sz w:val="24"/>
          <w:szCs w:val="24"/>
        </w:rPr>
      </w:pPr>
      <w:r w:rsidRPr="008E5C34">
        <w:rPr>
          <w:rFonts w:ascii="Times New Roman" w:hAnsi="Times New Roman"/>
          <w:w w:val="95"/>
          <w:sz w:val="24"/>
          <w:szCs w:val="24"/>
        </w:rPr>
        <w:t>Формировать</w:t>
      </w:r>
      <w:r w:rsidRPr="008E5C34">
        <w:rPr>
          <w:rFonts w:ascii="Times New Roman" w:hAnsi="Times New Roman"/>
          <w:spacing w:val="28"/>
          <w:sz w:val="24"/>
          <w:szCs w:val="24"/>
        </w:rPr>
        <w:t xml:space="preserve"> </w:t>
      </w:r>
      <w:r w:rsidRPr="008E5C34">
        <w:rPr>
          <w:rFonts w:ascii="Times New Roman" w:hAnsi="Times New Roman"/>
          <w:w w:val="95"/>
          <w:sz w:val="24"/>
          <w:szCs w:val="24"/>
        </w:rPr>
        <w:t>устойчивый</w:t>
      </w:r>
      <w:r w:rsidRPr="008E5C34">
        <w:rPr>
          <w:rFonts w:ascii="Times New Roman" w:hAnsi="Times New Roman"/>
          <w:spacing w:val="66"/>
          <w:sz w:val="24"/>
          <w:szCs w:val="24"/>
        </w:rPr>
        <w:t xml:space="preserve"> </w:t>
      </w:r>
      <w:r w:rsidRPr="008E5C34">
        <w:rPr>
          <w:rFonts w:ascii="Times New Roman" w:hAnsi="Times New Roman"/>
          <w:w w:val="95"/>
          <w:sz w:val="24"/>
          <w:szCs w:val="24"/>
        </w:rPr>
        <w:t>интерес</w:t>
      </w:r>
      <w:r w:rsidRPr="008E5C34">
        <w:rPr>
          <w:rFonts w:ascii="Times New Roman" w:hAnsi="Times New Roman"/>
          <w:spacing w:val="62"/>
          <w:sz w:val="24"/>
          <w:szCs w:val="24"/>
        </w:rPr>
        <w:t xml:space="preserve"> </w:t>
      </w:r>
      <w:r w:rsidRPr="008E5C34">
        <w:rPr>
          <w:rFonts w:ascii="Times New Roman" w:hAnsi="Times New Roman"/>
          <w:w w:val="95"/>
          <w:sz w:val="24"/>
          <w:szCs w:val="24"/>
        </w:rPr>
        <w:t>к</w:t>
      </w:r>
      <w:r w:rsidRPr="008E5C34">
        <w:rPr>
          <w:rFonts w:ascii="Times New Roman" w:hAnsi="Times New Roman"/>
          <w:spacing w:val="55"/>
          <w:sz w:val="24"/>
          <w:szCs w:val="24"/>
        </w:rPr>
        <w:t xml:space="preserve"> </w:t>
      </w:r>
      <w:r w:rsidRPr="008E5C34">
        <w:rPr>
          <w:rFonts w:ascii="Times New Roman" w:hAnsi="Times New Roman"/>
          <w:w w:val="95"/>
          <w:sz w:val="24"/>
          <w:szCs w:val="24"/>
        </w:rPr>
        <w:t>устному</w:t>
      </w:r>
      <w:r w:rsidRPr="008E5C34">
        <w:rPr>
          <w:rFonts w:ascii="Times New Roman" w:hAnsi="Times New Roman"/>
          <w:spacing w:val="56"/>
          <w:sz w:val="24"/>
          <w:szCs w:val="24"/>
        </w:rPr>
        <w:t xml:space="preserve"> </w:t>
      </w:r>
      <w:r w:rsidRPr="008E5C34">
        <w:rPr>
          <w:rFonts w:ascii="Times New Roman" w:hAnsi="Times New Roman"/>
          <w:w w:val="95"/>
          <w:sz w:val="24"/>
          <w:szCs w:val="24"/>
        </w:rPr>
        <w:t>творчеству</w:t>
      </w:r>
      <w:r w:rsidRPr="008E5C34">
        <w:rPr>
          <w:rFonts w:ascii="Times New Roman" w:hAnsi="Times New Roman"/>
          <w:spacing w:val="64"/>
          <w:sz w:val="24"/>
          <w:szCs w:val="24"/>
        </w:rPr>
        <w:t xml:space="preserve"> </w:t>
      </w:r>
      <w:r w:rsidRPr="008E5C34">
        <w:rPr>
          <w:rFonts w:ascii="Times New Roman" w:hAnsi="Times New Roman"/>
          <w:w w:val="95"/>
          <w:sz w:val="24"/>
          <w:szCs w:val="24"/>
        </w:rPr>
        <w:t xml:space="preserve">жителей Хабаровского </w:t>
      </w:r>
      <w:r w:rsidRPr="008E5C34">
        <w:rPr>
          <w:rFonts w:ascii="Times New Roman" w:hAnsi="Times New Roman"/>
          <w:spacing w:val="63"/>
          <w:sz w:val="24"/>
          <w:szCs w:val="24"/>
        </w:rPr>
        <w:t xml:space="preserve"> </w:t>
      </w:r>
    </w:p>
    <w:p w:rsidR="006E1D2E" w:rsidRPr="008E5C34" w:rsidRDefault="006E1D2E" w:rsidP="00A325BB">
      <w:pPr>
        <w:widowControl w:val="0"/>
        <w:suppressAutoHyphens/>
        <w:spacing w:after="0" w:line="273" w:lineRule="exact"/>
        <w:ind w:left="353"/>
        <w:rPr>
          <w:rFonts w:ascii="Times New Roman" w:hAnsi="Times New Roman"/>
          <w:sz w:val="24"/>
          <w:szCs w:val="24"/>
        </w:rPr>
      </w:pPr>
      <w:r w:rsidRPr="008E5C34">
        <w:rPr>
          <w:rFonts w:ascii="Times New Roman" w:hAnsi="Times New Roman"/>
          <w:spacing w:val="-2"/>
          <w:sz w:val="24"/>
          <w:szCs w:val="24"/>
        </w:rPr>
        <w:t>края.</w:t>
      </w:r>
    </w:p>
    <w:p w:rsidR="006E1D2E" w:rsidRPr="008E5C34" w:rsidRDefault="006E1D2E" w:rsidP="00A325BB">
      <w:pPr>
        <w:widowControl w:val="0"/>
        <w:suppressAutoHyphens/>
        <w:spacing w:before="4" w:after="0" w:line="240" w:lineRule="auto"/>
        <w:rPr>
          <w:rFonts w:ascii="Times New Roman" w:hAnsi="Times New Roman"/>
          <w:sz w:val="24"/>
          <w:szCs w:val="24"/>
        </w:rPr>
      </w:pPr>
    </w:p>
    <w:p w:rsidR="006E1D2E" w:rsidRPr="008E5C34" w:rsidRDefault="006E1D2E" w:rsidP="00713461">
      <w:pPr>
        <w:widowControl w:val="0"/>
        <w:numPr>
          <w:ilvl w:val="1"/>
          <w:numId w:val="100"/>
        </w:numPr>
        <w:tabs>
          <w:tab w:val="left" w:pos="1363"/>
        </w:tabs>
        <w:suppressAutoHyphens/>
        <w:spacing w:before="1" w:after="0" w:line="283" w:lineRule="exact"/>
        <w:ind w:hanging="425"/>
        <w:jc w:val="both"/>
        <w:outlineLvl w:val="0"/>
        <w:rPr>
          <w:rFonts w:ascii="Times New Roman" w:hAnsi="Times New Roman"/>
          <w:b/>
          <w:bCs/>
          <w:sz w:val="24"/>
          <w:szCs w:val="24"/>
        </w:rPr>
      </w:pPr>
      <w:r w:rsidRPr="008E5C34">
        <w:rPr>
          <w:rFonts w:ascii="Times New Roman" w:hAnsi="Times New Roman"/>
          <w:b/>
          <w:bCs/>
          <w:spacing w:val="-2"/>
          <w:w w:val="95"/>
          <w:sz w:val="24"/>
          <w:szCs w:val="24"/>
        </w:rPr>
        <w:t>Содержание</w:t>
      </w:r>
      <w:r w:rsidRPr="008E5C34">
        <w:rPr>
          <w:rFonts w:ascii="Times New Roman" w:hAnsi="Times New Roman"/>
          <w:b/>
          <w:bCs/>
          <w:spacing w:val="12"/>
          <w:sz w:val="24"/>
          <w:szCs w:val="24"/>
        </w:rPr>
        <w:t xml:space="preserve"> </w:t>
      </w:r>
      <w:r w:rsidRPr="008E5C34">
        <w:rPr>
          <w:rFonts w:ascii="Times New Roman" w:hAnsi="Times New Roman"/>
          <w:b/>
          <w:bCs/>
          <w:spacing w:val="-2"/>
          <w:w w:val="95"/>
          <w:sz w:val="24"/>
          <w:szCs w:val="24"/>
        </w:rPr>
        <w:t>работы</w:t>
      </w:r>
      <w:r w:rsidRPr="008E5C34">
        <w:rPr>
          <w:rFonts w:ascii="Times New Roman" w:hAnsi="Times New Roman"/>
          <w:b/>
          <w:bCs/>
          <w:spacing w:val="5"/>
          <w:sz w:val="24"/>
          <w:szCs w:val="24"/>
        </w:rPr>
        <w:t xml:space="preserve"> </w:t>
      </w:r>
      <w:r w:rsidRPr="008E5C34">
        <w:rPr>
          <w:rFonts w:ascii="Times New Roman" w:hAnsi="Times New Roman"/>
          <w:b/>
          <w:bCs/>
          <w:spacing w:val="-2"/>
          <w:w w:val="95"/>
          <w:sz w:val="24"/>
          <w:szCs w:val="24"/>
        </w:rPr>
        <w:t>по</w:t>
      </w:r>
      <w:r w:rsidRPr="008E5C34">
        <w:rPr>
          <w:rFonts w:ascii="Times New Roman" w:hAnsi="Times New Roman"/>
          <w:b/>
          <w:bCs/>
          <w:spacing w:val="-5"/>
          <w:sz w:val="24"/>
          <w:szCs w:val="24"/>
        </w:rPr>
        <w:t xml:space="preserve"> </w:t>
      </w:r>
      <w:r w:rsidRPr="008E5C34">
        <w:rPr>
          <w:rFonts w:ascii="Times New Roman" w:hAnsi="Times New Roman"/>
          <w:b/>
          <w:bCs/>
          <w:spacing w:val="-2"/>
          <w:w w:val="95"/>
          <w:sz w:val="24"/>
          <w:szCs w:val="24"/>
        </w:rPr>
        <w:t>экономическому</w:t>
      </w:r>
      <w:r w:rsidRPr="008E5C34">
        <w:rPr>
          <w:rFonts w:ascii="Times New Roman" w:hAnsi="Times New Roman"/>
          <w:b/>
          <w:bCs/>
          <w:spacing w:val="-11"/>
          <w:w w:val="95"/>
          <w:sz w:val="24"/>
          <w:szCs w:val="24"/>
        </w:rPr>
        <w:t xml:space="preserve"> </w:t>
      </w:r>
      <w:r w:rsidRPr="008E5C34">
        <w:rPr>
          <w:rFonts w:ascii="Times New Roman" w:hAnsi="Times New Roman"/>
          <w:b/>
          <w:bCs/>
          <w:spacing w:val="-2"/>
          <w:w w:val="95"/>
          <w:sz w:val="24"/>
          <w:szCs w:val="24"/>
        </w:rPr>
        <w:t>воспитанию</w:t>
      </w:r>
      <w:r w:rsidRPr="008E5C34">
        <w:rPr>
          <w:rFonts w:ascii="Times New Roman" w:hAnsi="Times New Roman"/>
          <w:b/>
          <w:bCs/>
          <w:spacing w:val="19"/>
          <w:sz w:val="24"/>
          <w:szCs w:val="24"/>
        </w:rPr>
        <w:t xml:space="preserve"> </w:t>
      </w:r>
      <w:r w:rsidRPr="008E5C34">
        <w:rPr>
          <w:rFonts w:ascii="Times New Roman" w:hAnsi="Times New Roman"/>
          <w:b/>
          <w:bCs/>
          <w:spacing w:val="-2"/>
          <w:w w:val="95"/>
          <w:sz w:val="24"/>
          <w:szCs w:val="24"/>
        </w:rPr>
        <w:t>детей</w:t>
      </w:r>
    </w:p>
    <w:p w:rsidR="006E1D2E" w:rsidRPr="000E4AAA" w:rsidRDefault="006E1D2E" w:rsidP="00A325BB">
      <w:pPr>
        <w:widowControl w:val="0"/>
        <w:suppressAutoHyphens/>
        <w:spacing w:before="4" w:after="0" w:line="228" w:lineRule="auto"/>
        <w:ind w:left="236" w:right="230" w:firstLine="718"/>
        <w:jc w:val="both"/>
        <w:rPr>
          <w:rFonts w:ascii="Times New Roman" w:hAnsi="Times New Roman"/>
          <w:sz w:val="25"/>
          <w:szCs w:val="25"/>
        </w:rPr>
      </w:pPr>
      <w:r w:rsidRPr="000E4AAA">
        <w:rPr>
          <w:rFonts w:ascii="Times New Roman" w:hAnsi="Times New Roman"/>
          <w:sz w:val="25"/>
          <w:szCs w:val="25"/>
        </w:rPr>
        <w:t>В процессе организации образовательной деятельности по изучению основ финансовой</w:t>
      </w:r>
      <w:r w:rsidRPr="000E4AAA">
        <w:rPr>
          <w:rFonts w:ascii="Times New Roman" w:hAnsi="Times New Roman"/>
          <w:spacing w:val="-16"/>
          <w:sz w:val="25"/>
          <w:szCs w:val="25"/>
        </w:rPr>
        <w:t xml:space="preserve"> </w:t>
      </w:r>
      <w:r w:rsidRPr="000E4AAA">
        <w:rPr>
          <w:rFonts w:ascii="Times New Roman" w:hAnsi="Times New Roman"/>
          <w:sz w:val="25"/>
          <w:szCs w:val="25"/>
        </w:rPr>
        <w:t>грамотности</w:t>
      </w:r>
      <w:r w:rsidRPr="000E4AAA">
        <w:rPr>
          <w:rFonts w:ascii="Times New Roman" w:hAnsi="Times New Roman"/>
          <w:spacing w:val="-16"/>
          <w:sz w:val="25"/>
          <w:szCs w:val="25"/>
        </w:rPr>
        <w:t xml:space="preserve"> </w:t>
      </w:r>
      <w:r w:rsidRPr="000E4AAA">
        <w:rPr>
          <w:rFonts w:ascii="Times New Roman" w:hAnsi="Times New Roman"/>
          <w:sz w:val="25"/>
          <w:szCs w:val="25"/>
        </w:rPr>
        <w:t>рекомендуется</w:t>
      </w:r>
      <w:r w:rsidRPr="000E4AAA">
        <w:rPr>
          <w:rFonts w:ascii="Times New Roman" w:hAnsi="Times New Roman"/>
          <w:spacing w:val="-15"/>
          <w:sz w:val="25"/>
          <w:szCs w:val="25"/>
        </w:rPr>
        <w:t xml:space="preserve"> </w:t>
      </w:r>
      <w:r w:rsidRPr="000E4AAA">
        <w:rPr>
          <w:rFonts w:ascii="Times New Roman" w:hAnsi="Times New Roman"/>
          <w:sz w:val="25"/>
          <w:szCs w:val="25"/>
        </w:rPr>
        <w:t>использовать</w:t>
      </w:r>
      <w:r w:rsidRPr="000E4AAA">
        <w:rPr>
          <w:rFonts w:ascii="Times New Roman" w:hAnsi="Times New Roman"/>
          <w:spacing w:val="-16"/>
          <w:sz w:val="25"/>
          <w:szCs w:val="25"/>
        </w:rPr>
        <w:t xml:space="preserve"> </w:t>
      </w:r>
      <w:r w:rsidRPr="000E4AAA">
        <w:rPr>
          <w:rFonts w:ascii="Times New Roman" w:hAnsi="Times New Roman"/>
          <w:sz w:val="25"/>
          <w:szCs w:val="25"/>
        </w:rPr>
        <w:t>как</w:t>
      </w:r>
      <w:r w:rsidRPr="000E4AAA">
        <w:rPr>
          <w:rFonts w:ascii="Times New Roman" w:hAnsi="Times New Roman"/>
          <w:spacing w:val="-16"/>
          <w:sz w:val="25"/>
          <w:szCs w:val="25"/>
        </w:rPr>
        <w:t xml:space="preserve"> </w:t>
      </w:r>
      <w:r w:rsidRPr="000E4AAA">
        <w:rPr>
          <w:rFonts w:ascii="Times New Roman" w:hAnsi="Times New Roman"/>
          <w:sz w:val="25"/>
          <w:szCs w:val="25"/>
        </w:rPr>
        <w:t>традиционные,</w:t>
      </w:r>
      <w:r w:rsidRPr="000E4AAA">
        <w:rPr>
          <w:rFonts w:ascii="Times New Roman" w:hAnsi="Times New Roman"/>
          <w:spacing w:val="-15"/>
          <w:sz w:val="25"/>
          <w:szCs w:val="25"/>
        </w:rPr>
        <w:t xml:space="preserve"> </w:t>
      </w:r>
      <w:r w:rsidRPr="000E4AAA">
        <w:rPr>
          <w:rFonts w:ascii="Times New Roman" w:hAnsi="Times New Roman"/>
          <w:sz w:val="25"/>
          <w:szCs w:val="25"/>
        </w:rPr>
        <w:t xml:space="preserve">классические </w:t>
      </w:r>
      <w:r w:rsidRPr="000E4AAA">
        <w:rPr>
          <w:rFonts w:ascii="Times New Roman" w:hAnsi="Times New Roman"/>
          <w:w w:val="95"/>
          <w:sz w:val="25"/>
          <w:szCs w:val="25"/>
        </w:rPr>
        <w:t xml:space="preserve">формы (игра, беседа, чтение, экскурсии, наблюдения и др.), так исовременные (проектная </w:t>
      </w:r>
      <w:r w:rsidRPr="000E4AAA">
        <w:rPr>
          <w:rFonts w:ascii="Times New Roman" w:hAnsi="Times New Roman"/>
          <w:sz w:val="25"/>
          <w:szCs w:val="25"/>
        </w:rPr>
        <w:t>деятельность, ситуационные задачи, мастерские, викторины и конкурсы, театрализованные постановки и др.). Все формы носят интегративный</w:t>
      </w:r>
      <w:r w:rsidRPr="000E4AAA">
        <w:rPr>
          <w:rFonts w:ascii="Times New Roman" w:hAnsi="Times New Roman"/>
          <w:spacing w:val="40"/>
          <w:sz w:val="25"/>
          <w:szCs w:val="25"/>
        </w:rPr>
        <w:t xml:space="preserve"> </w:t>
      </w:r>
      <w:r w:rsidRPr="000E4AAA">
        <w:rPr>
          <w:rFonts w:ascii="Times New Roman" w:hAnsi="Times New Roman"/>
          <w:sz w:val="25"/>
          <w:szCs w:val="25"/>
        </w:rPr>
        <w:t xml:space="preserve">характер, </w:t>
      </w:r>
      <w:r w:rsidRPr="000E4AAA">
        <w:rPr>
          <w:rFonts w:ascii="Times New Roman" w:hAnsi="Times New Roman"/>
          <w:w w:val="95"/>
          <w:sz w:val="25"/>
          <w:szCs w:val="25"/>
        </w:rPr>
        <w:t>позволяют развивать разные виды деятельности</w:t>
      </w:r>
      <w:r w:rsidRPr="000E4AAA">
        <w:rPr>
          <w:rFonts w:ascii="Times New Roman" w:hAnsi="Times New Roman"/>
          <w:sz w:val="25"/>
          <w:szCs w:val="25"/>
        </w:rPr>
        <w:t xml:space="preserve"> </w:t>
      </w:r>
      <w:r w:rsidRPr="000E4AAA">
        <w:rPr>
          <w:rFonts w:ascii="Times New Roman" w:hAnsi="Times New Roman"/>
          <w:w w:val="95"/>
          <w:sz w:val="25"/>
          <w:szCs w:val="25"/>
        </w:rPr>
        <w:t>дошкольников.</w:t>
      </w:r>
    </w:p>
    <w:p w:rsidR="006E1D2E" w:rsidRPr="000E4AAA" w:rsidRDefault="006E1D2E" w:rsidP="00A325BB">
      <w:pPr>
        <w:widowControl w:val="0"/>
        <w:suppressAutoHyphens/>
        <w:spacing w:after="0" w:line="228" w:lineRule="auto"/>
        <w:ind w:left="238" w:right="229" w:firstLine="716"/>
        <w:jc w:val="both"/>
        <w:rPr>
          <w:rFonts w:ascii="Times New Roman" w:hAnsi="Times New Roman"/>
          <w:sz w:val="25"/>
          <w:szCs w:val="25"/>
        </w:rPr>
      </w:pPr>
      <w:r w:rsidRPr="000E4AAA">
        <w:rPr>
          <w:rFonts w:ascii="Times New Roman" w:hAnsi="Times New Roman"/>
          <w:sz w:val="25"/>
          <w:szCs w:val="25"/>
          <w:u w:val="single"/>
        </w:rPr>
        <w:t>Игра.</w:t>
      </w:r>
      <w:r w:rsidRPr="000E4AAA">
        <w:rPr>
          <w:rFonts w:ascii="Times New Roman" w:hAnsi="Times New Roman"/>
          <w:sz w:val="25"/>
          <w:szCs w:val="25"/>
        </w:rPr>
        <w:t xml:space="preserve"> Это одна из самых предпочтительных форм для формирования основ финансовой грамотности. Тематика таких игр может быть очень разнообразной: «Что </w:t>
      </w:r>
      <w:r w:rsidRPr="000E4AAA">
        <w:rPr>
          <w:rFonts w:ascii="Times New Roman" w:hAnsi="Times New Roman"/>
          <w:spacing w:val="-2"/>
          <w:sz w:val="25"/>
          <w:szCs w:val="25"/>
        </w:rPr>
        <w:t>нельзя</w:t>
      </w:r>
      <w:r w:rsidRPr="000E4AAA">
        <w:rPr>
          <w:rFonts w:ascii="Times New Roman" w:hAnsi="Times New Roman"/>
          <w:spacing w:val="32"/>
          <w:sz w:val="25"/>
          <w:szCs w:val="25"/>
        </w:rPr>
        <w:t xml:space="preserve"> </w:t>
      </w:r>
      <w:r w:rsidRPr="000E4AAA">
        <w:rPr>
          <w:rFonts w:ascii="Times New Roman" w:hAnsi="Times New Roman"/>
          <w:spacing w:val="-2"/>
          <w:sz w:val="25"/>
          <w:szCs w:val="25"/>
        </w:rPr>
        <w:t>купить?»,</w:t>
      </w:r>
      <w:r w:rsidRPr="000E4AAA">
        <w:rPr>
          <w:rFonts w:ascii="Times New Roman" w:hAnsi="Times New Roman"/>
          <w:spacing w:val="40"/>
          <w:sz w:val="25"/>
          <w:szCs w:val="25"/>
        </w:rPr>
        <w:t xml:space="preserve"> </w:t>
      </w:r>
      <w:r w:rsidRPr="000E4AAA">
        <w:rPr>
          <w:rFonts w:ascii="Times New Roman" w:hAnsi="Times New Roman"/>
          <w:spacing w:val="-2"/>
          <w:sz w:val="25"/>
          <w:szCs w:val="25"/>
        </w:rPr>
        <w:t>«Сделал</w:t>
      </w:r>
      <w:r w:rsidRPr="000E4AAA">
        <w:rPr>
          <w:rFonts w:ascii="Times New Roman" w:hAnsi="Times New Roman"/>
          <w:spacing w:val="35"/>
          <w:sz w:val="25"/>
          <w:szCs w:val="25"/>
        </w:rPr>
        <w:t xml:space="preserve"> </w:t>
      </w:r>
      <w:r w:rsidRPr="000E4AAA">
        <w:rPr>
          <w:rFonts w:ascii="Times New Roman" w:hAnsi="Times New Roman"/>
          <w:spacing w:val="-2"/>
          <w:sz w:val="25"/>
          <w:szCs w:val="25"/>
        </w:rPr>
        <w:t>дело</w:t>
      </w:r>
      <w:r w:rsidRPr="000E4AAA">
        <w:rPr>
          <w:rFonts w:ascii="Times New Roman" w:hAnsi="Times New Roman"/>
          <w:spacing w:val="36"/>
          <w:sz w:val="25"/>
          <w:szCs w:val="25"/>
        </w:rPr>
        <w:t xml:space="preserve"> </w:t>
      </w:r>
      <w:r w:rsidRPr="000E4AAA">
        <w:rPr>
          <w:rFonts w:ascii="Times New Roman" w:hAnsi="Times New Roman"/>
          <w:spacing w:val="-2"/>
          <w:w w:val="90"/>
          <w:sz w:val="25"/>
          <w:szCs w:val="25"/>
        </w:rPr>
        <w:t>—</w:t>
      </w:r>
      <w:r w:rsidRPr="000E4AAA">
        <w:rPr>
          <w:rFonts w:ascii="Times New Roman" w:hAnsi="Times New Roman"/>
          <w:spacing w:val="25"/>
          <w:sz w:val="25"/>
          <w:szCs w:val="25"/>
        </w:rPr>
        <w:t xml:space="preserve"> </w:t>
      </w:r>
      <w:r w:rsidRPr="000E4AAA">
        <w:rPr>
          <w:rFonts w:ascii="Times New Roman" w:hAnsi="Times New Roman"/>
          <w:spacing w:val="-2"/>
          <w:sz w:val="25"/>
          <w:szCs w:val="25"/>
        </w:rPr>
        <w:t>гуляй</w:t>
      </w:r>
      <w:r w:rsidRPr="000E4AAA">
        <w:rPr>
          <w:rFonts w:ascii="Times New Roman" w:hAnsi="Times New Roman"/>
          <w:spacing w:val="31"/>
          <w:sz w:val="25"/>
          <w:szCs w:val="25"/>
        </w:rPr>
        <w:t xml:space="preserve"> </w:t>
      </w:r>
      <w:r w:rsidRPr="000E4AAA">
        <w:rPr>
          <w:rFonts w:ascii="Times New Roman" w:hAnsi="Times New Roman"/>
          <w:spacing w:val="-2"/>
          <w:sz w:val="25"/>
          <w:szCs w:val="25"/>
        </w:rPr>
        <w:t>смело»,</w:t>
      </w:r>
      <w:r w:rsidRPr="000E4AAA">
        <w:rPr>
          <w:rFonts w:ascii="Times New Roman" w:hAnsi="Times New Roman"/>
          <w:spacing w:val="38"/>
          <w:sz w:val="25"/>
          <w:szCs w:val="25"/>
        </w:rPr>
        <w:t xml:space="preserve"> </w:t>
      </w:r>
      <w:r w:rsidRPr="000E4AAA">
        <w:rPr>
          <w:rFonts w:ascii="Times New Roman" w:hAnsi="Times New Roman"/>
          <w:spacing w:val="-2"/>
          <w:sz w:val="25"/>
          <w:szCs w:val="25"/>
        </w:rPr>
        <w:t>«Наши</w:t>
      </w:r>
      <w:r w:rsidRPr="000E4AAA">
        <w:rPr>
          <w:rFonts w:ascii="Times New Roman" w:hAnsi="Times New Roman"/>
          <w:spacing w:val="35"/>
          <w:sz w:val="25"/>
          <w:szCs w:val="25"/>
        </w:rPr>
        <w:t xml:space="preserve"> </w:t>
      </w:r>
      <w:r w:rsidRPr="000E4AAA">
        <w:rPr>
          <w:rFonts w:ascii="Times New Roman" w:hAnsi="Times New Roman"/>
          <w:spacing w:val="-2"/>
          <w:sz w:val="25"/>
          <w:szCs w:val="25"/>
        </w:rPr>
        <w:t>цели»,</w:t>
      </w:r>
      <w:r w:rsidRPr="000E4AAA">
        <w:rPr>
          <w:rFonts w:ascii="Times New Roman" w:hAnsi="Times New Roman"/>
          <w:spacing w:val="34"/>
          <w:sz w:val="25"/>
          <w:szCs w:val="25"/>
        </w:rPr>
        <w:t xml:space="preserve"> </w:t>
      </w:r>
      <w:r w:rsidRPr="000E4AAA">
        <w:rPr>
          <w:rFonts w:ascii="Times New Roman" w:hAnsi="Times New Roman"/>
          <w:spacing w:val="-2"/>
          <w:sz w:val="25"/>
          <w:szCs w:val="25"/>
        </w:rPr>
        <w:t>«Занять</w:t>
      </w:r>
      <w:r w:rsidRPr="000E4AAA">
        <w:rPr>
          <w:rFonts w:ascii="Times New Roman" w:hAnsi="Times New Roman"/>
          <w:spacing w:val="34"/>
          <w:sz w:val="25"/>
          <w:szCs w:val="25"/>
        </w:rPr>
        <w:t xml:space="preserve"> </w:t>
      </w:r>
      <w:r w:rsidRPr="000E4AAA">
        <w:rPr>
          <w:rFonts w:ascii="Times New Roman" w:hAnsi="Times New Roman"/>
          <w:spacing w:val="-2"/>
          <w:sz w:val="25"/>
          <w:szCs w:val="25"/>
        </w:rPr>
        <w:t>и</w:t>
      </w:r>
      <w:r w:rsidRPr="000E4AAA">
        <w:rPr>
          <w:rFonts w:ascii="Times New Roman" w:hAnsi="Times New Roman"/>
          <w:spacing w:val="22"/>
          <w:sz w:val="25"/>
          <w:szCs w:val="25"/>
        </w:rPr>
        <w:t xml:space="preserve"> </w:t>
      </w:r>
      <w:r w:rsidRPr="000E4AAA">
        <w:rPr>
          <w:rFonts w:ascii="Times New Roman" w:hAnsi="Times New Roman"/>
          <w:spacing w:val="-2"/>
          <w:sz w:val="25"/>
          <w:szCs w:val="25"/>
        </w:rPr>
        <w:t>одолжить»,</w:t>
      </w:r>
    </w:p>
    <w:p w:rsidR="006E1D2E" w:rsidRPr="000E4AAA" w:rsidRDefault="006E1D2E" w:rsidP="00A325BB">
      <w:pPr>
        <w:widowControl w:val="0"/>
        <w:suppressAutoHyphens/>
        <w:spacing w:after="0" w:line="228" w:lineRule="auto"/>
        <w:ind w:left="235" w:right="224" w:firstLine="5"/>
        <w:jc w:val="both"/>
        <w:rPr>
          <w:rFonts w:ascii="Times New Roman" w:hAnsi="Times New Roman"/>
          <w:sz w:val="25"/>
          <w:szCs w:val="25"/>
        </w:rPr>
      </w:pPr>
      <w:r w:rsidRPr="000E4AAA">
        <w:rPr>
          <w:rFonts w:ascii="Times New Roman" w:hAnsi="Times New Roman"/>
          <w:spacing w:val="-2"/>
          <w:sz w:val="25"/>
          <w:szCs w:val="25"/>
        </w:rPr>
        <w:t>«Копим</w:t>
      </w:r>
      <w:r w:rsidRPr="000E4AAA">
        <w:rPr>
          <w:rFonts w:ascii="Times New Roman" w:hAnsi="Times New Roman"/>
          <w:spacing w:val="-7"/>
          <w:sz w:val="25"/>
          <w:szCs w:val="25"/>
        </w:rPr>
        <w:t xml:space="preserve">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сберегаем», игра-праздник «Русская</w:t>
      </w:r>
      <w:r w:rsidRPr="000E4AAA">
        <w:rPr>
          <w:rFonts w:ascii="Times New Roman" w:hAnsi="Times New Roman"/>
          <w:spacing w:val="-3"/>
          <w:sz w:val="25"/>
          <w:szCs w:val="25"/>
        </w:rPr>
        <w:t xml:space="preserve"> </w:t>
      </w:r>
      <w:r w:rsidRPr="000E4AAA">
        <w:rPr>
          <w:rFonts w:ascii="Times New Roman" w:hAnsi="Times New Roman"/>
          <w:spacing w:val="-2"/>
          <w:sz w:val="25"/>
          <w:szCs w:val="25"/>
        </w:rPr>
        <w:t>ярмарка», «Fдe</w:t>
      </w:r>
      <w:r w:rsidRPr="000E4AAA">
        <w:rPr>
          <w:rFonts w:ascii="Times New Roman" w:hAnsi="Times New Roman"/>
          <w:spacing w:val="-9"/>
          <w:sz w:val="25"/>
          <w:szCs w:val="25"/>
        </w:rPr>
        <w:t xml:space="preserve"> </w:t>
      </w:r>
      <w:r w:rsidRPr="000E4AAA">
        <w:rPr>
          <w:rFonts w:ascii="Times New Roman" w:hAnsi="Times New Roman"/>
          <w:spacing w:val="-2"/>
          <w:sz w:val="25"/>
          <w:szCs w:val="25"/>
        </w:rPr>
        <w:t>что</w:t>
      </w:r>
      <w:r w:rsidRPr="000E4AAA">
        <w:rPr>
          <w:rFonts w:ascii="Times New Roman" w:hAnsi="Times New Roman"/>
          <w:spacing w:val="-8"/>
          <w:sz w:val="25"/>
          <w:szCs w:val="25"/>
        </w:rPr>
        <w:t xml:space="preserve"> </w:t>
      </w:r>
      <w:r w:rsidRPr="000E4AAA">
        <w:rPr>
          <w:rFonts w:ascii="Times New Roman" w:hAnsi="Times New Roman"/>
          <w:spacing w:val="-2"/>
          <w:sz w:val="25"/>
          <w:szCs w:val="25"/>
        </w:rPr>
        <w:t>купить?»,</w:t>
      </w:r>
      <w:r w:rsidRPr="000E4AAA">
        <w:rPr>
          <w:rFonts w:ascii="Times New Roman" w:hAnsi="Times New Roman"/>
          <w:spacing w:val="-3"/>
          <w:sz w:val="25"/>
          <w:szCs w:val="25"/>
        </w:rPr>
        <w:t xml:space="preserve"> </w:t>
      </w:r>
      <w:r w:rsidRPr="000E4AAA">
        <w:rPr>
          <w:rFonts w:ascii="Times New Roman" w:hAnsi="Times New Roman"/>
          <w:spacing w:val="-2"/>
          <w:sz w:val="25"/>
          <w:szCs w:val="25"/>
        </w:rPr>
        <w:t xml:space="preserve">«Выбираем </w:t>
      </w:r>
      <w:r w:rsidRPr="000E4AAA">
        <w:rPr>
          <w:rFonts w:ascii="Times New Roman" w:hAnsi="Times New Roman"/>
          <w:sz w:val="25"/>
          <w:szCs w:val="25"/>
        </w:rPr>
        <w:t xml:space="preserve">самое важное», «Копим и сберегаем», «Денежкин домик», «Как потопаешь, так и </w:t>
      </w:r>
      <w:r w:rsidRPr="000E4AAA">
        <w:rPr>
          <w:rFonts w:ascii="Times New Roman" w:hAnsi="Times New Roman"/>
          <w:w w:val="95"/>
          <w:sz w:val="25"/>
          <w:szCs w:val="25"/>
        </w:rPr>
        <w:t>полопаешь»,</w:t>
      </w:r>
      <w:r w:rsidRPr="000E4AAA">
        <w:rPr>
          <w:rFonts w:ascii="Times New Roman" w:hAnsi="Times New Roman"/>
          <w:spacing w:val="40"/>
          <w:sz w:val="25"/>
          <w:szCs w:val="25"/>
        </w:rPr>
        <w:t xml:space="preserve"> </w:t>
      </w:r>
      <w:r w:rsidRPr="000E4AAA">
        <w:rPr>
          <w:rFonts w:ascii="Times New Roman" w:hAnsi="Times New Roman"/>
          <w:w w:val="95"/>
          <w:sz w:val="25"/>
          <w:szCs w:val="25"/>
        </w:rPr>
        <w:t>«Что</w:t>
      </w:r>
      <w:r w:rsidRPr="000E4AAA">
        <w:rPr>
          <w:rFonts w:ascii="Times New Roman" w:hAnsi="Times New Roman"/>
          <w:spacing w:val="32"/>
          <w:sz w:val="25"/>
          <w:szCs w:val="25"/>
        </w:rPr>
        <w:t xml:space="preserve"> </w:t>
      </w:r>
      <w:r w:rsidRPr="000E4AAA">
        <w:rPr>
          <w:rFonts w:ascii="Times New Roman" w:hAnsi="Times New Roman"/>
          <w:w w:val="95"/>
          <w:sz w:val="25"/>
          <w:szCs w:val="25"/>
        </w:rPr>
        <w:t>создается</w:t>
      </w:r>
      <w:r w:rsidRPr="000E4AAA">
        <w:rPr>
          <w:rFonts w:ascii="Times New Roman" w:hAnsi="Times New Roman"/>
          <w:spacing w:val="34"/>
          <w:sz w:val="25"/>
          <w:szCs w:val="25"/>
        </w:rPr>
        <w:t xml:space="preserve"> </w:t>
      </w:r>
      <w:r w:rsidRPr="000E4AAA">
        <w:rPr>
          <w:rFonts w:ascii="Times New Roman" w:hAnsi="Times New Roman"/>
          <w:w w:val="95"/>
          <w:sz w:val="25"/>
          <w:szCs w:val="25"/>
        </w:rPr>
        <w:t>трудом»,</w:t>
      </w:r>
      <w:r w:rsidRPr="000E4AAA">
        <w:rPr>
          <w:rFonts w:ascii="Times New Roman" w:hAnsi="Times New Roman"/>
          <w:spacing w:val="40"/>
          <w:sz w:val="25"/>
          <w:szCs w:val="25"/>
        </w:rPr>
        <w:t xml:space="preserve"> </w:t>
      </w:r>
      <w:r w:rsidRPr="000E4AAA">
        <w:rPr>
          <w:rFonts w:ascii="Times New Roman" w:hAnsi="Times New Roman"/>
          <w:w w:val="95"/>
          <w:sz w:val="25"/>
          <w:szCs w:val="25"/>
        </w:rPr>
        <w:t>игра-соревнование «Мои</w:t>
      </w:r>
      <w:r w:rsidRPr="000E4AAA">
        <w:rPr>
          <w:rFonts w:ascii="Times New Roman" w:hAnsi="Times New Roman"/>
          <w:spacing w:val="34"/>
          <w:sz w:val="25"/>
          <w:szCs w:val="25"/>
        </w:rPr>
        <w:t xml:space="preserve"> </w:t>
      </w:r>
      <w:r w:rsidRPr="000E4AAA">
        <w:rPr>
          <w:rFonts w:ascii="Times New Roman" w:hAnsi="Times New Roman"/>
          <w:w w:val="95"/>
          <w:sz w:val="25"/>
          <w:szCs w:val="25"/>
        </w:rPr>
        <w:t>домашние</w:t>
      </w:r>
      <w:r w:rsidRPr="000E4AAA">
        <w:rPr>
          <w:rFonts w:ascii="Times New Roman" w:hAnsi="Times New Roman"/>
          <w:sz w:val="25"/>
          <w:szCs w:val="25"/>
        </w:rPr>
        <w:t xml:space="preserve"> </w:t>
      </w:r>
      <w:r w:rsidRPr="000E4AAA">
        <w:rPr>
          <w:rFonts w:ascii="Times New Roman" w:hAnsi="Times New Roman"/>
          <w:w w:val="95"/>
          <w:sz w:val="25"/>
          <w:szCs w:val="25"/>
        </w:rPr>
        <w:t>обязанности»,</w:t>
      </w:r>
    </w:p>
    <w:p w:rsidR="006E1D2E" w:rsidRPr="000E4AAA" w:rsidRDefault="006E1D2E" w:rsidP="00A325BB">
      <w:pPr>
        <w:widowControl w:val="0"/>
        <w:suppressAutoHyphens/>
        <w:spacing w:after="0" w:line="269" w:lineRule="exact"/>
        <w:ind w:left="236"/>
        <w:jc w:val="both"/>
        <w:rPr>
          <w:rFonts w:ascii="Times New Roman" w:hAnsi="Times New Roman"/>
          <w:sz w:val="25"/>
          <w:szCs w:val="25"/>
        </w:rPr>
      </w:pPr>
      <w:r w:rsidRPr="000E4AAA">
        <w:rPr>
          <w:rFonts w:ascii="Times New Roman" w:hAnsi="Times New Roman"/>
          <w:w w:val="95"/>
          <w:sz w:val="25"/>
          <w:szCs w:val="25"/>
        </w:rPr>
        <w:t>«Супермаркет»,</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«Кому</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что</w:t>
      </w:r>
      <w:r w:rsidRPr="000E4AAA">
        <w:rPr>
          <w:rFonts w:ascii="Times New Roman" w:hAnsi="Times New Roman"/>
          <w:spacing w:val="1"/>
          <w:sz w:val="25"/>
          <w:szCs w:val="25"/>
        </w:rPr>
        <w:t xml:space="preserve"> </w:t>
      </w:r>
      <w:r w:rsidRPr="000E4AAA">
        <w:rPr>
          <w:rFonts w:ascii="Times New Roman" w:hAnsi="Times New Roman"/>
          <w:w w:val="95"/>
          <w:sz w:val="25"/>
          <w:szCs w:val="25"/>
        </w:rPr>
        <w:t>нужно</w:t>
      </w:r>
      <w:r w:rsidRPr="000E4AAA">
        <w:rPr>
          <w:rFonts w:ascii="Times New Roman" w:hAnsi="Times New Roman"/>
          <w:spacing w:val="-1"/>
          <w:sz w:val="25"/>
          <w:szCs w:val="25"/>
        </w:rPr>
        <w:t xml:space="preserve"> </w:t>
      </w:r>
      <w:r w:rsidRPr="000E4AAA">
        <w:rPr>
          <w:rFonts w:ascii="Times New Roman" w:hAnsi="Times New Roman"/>
          <w:w w:val="95"/>
          <w:sz w:val="25"/>
          <w:szCs w:val="25"/>
        </w:rPr>
        <w:t>для</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работы»</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7"/>
          <w:w w:val="95"/>
          <w:sz w:val="25"/>
          <w:szCs w:val="25"/>
        </w:rPr>
        <w:t xml:space="preserve"> </w:t>
      </w:r>
      <w:r w:rsidRPr="000E4AAA">
        <w:rPr>
          <w:rFonts w:ascii="Times New Roman" w:hAnsi="Times New Roman"/>
          <w:spacing w:val="-5"/>
          <w:w w:val="95"/>
          <w:sz w:val="25"/>
          <w:szCs w:val="25"/>
        </w:rPr>
        <w:t>пр.</w:t>
      </w:r>
    </w:p>
    <w:p w:rsidR="006E1D2E" w:rsidRPr="000E4AAA" w:rsidRDefault="006E1D2E" w:rsidP="00A325BB">
      <w:pPr>
        <w:widowControl w:val="0"/>
        <w:suppressAutoHyphens/>
        <w:spacing w:before="3" w:after="0" w:line="228" w:lineRule="auto"/>
        <w:ind w:left="236" w:right="240" w:firstLine="718"/>
        <w:jc w:val="both"/>
        <w:rPr>
          <w:rFonts w:ascii="Times New Roman" w:hAnsi="Times New Roman"/>
          <w:sz w:val="25"/>
          <w:szCs w:val="25"/>
        </w:rPr>
      </w:pPr>
      <w:r w:rsidRPr="000E4AAA">
        <w:rPr>
          <w:rFonts w:ascii="Times New Roman" w:hAnsi="Times New Roman"/>
          <w:sz w:val="25"/>
          <w:szCs w:val="25"/>
          <w:u w:val="single"/>
        </w:rPr>
        <w:t>Беседы-обсvждения,</w:t>
      </w:r>
      <w:r w:rsidRPr="000E4AAA">
        <w:rPr>
          <w:rFonts w:ascii="Times New Roman" w:hAnsi="Times New Roman"/>
          <w:sz w:val="25"/>
          <w:szCs w:val="25"/>
        </w:rPr>
        <w:t xml:space="preserve"> чтение (художественная литература, пословицы), художественные</w:t>
      </w:r>
      <w:r w:rsidRPr="000E4AAA">
        <w:rPr>
          <w:rFonts w:ascii="Times New Roman" w:hAnsi="Times New Roman"/>
          <w:spacing w:val="4"/>
          <w:sz w:val="25"/>
          <w:szCs w:val="25"/>
        </w:rPr>
        <w:t xml:space="preserve"> </w:t>
      </w:r>
      <w:r w:rsidRPr="000E4AAA">
        <w:rPr>
          <w:rFonts w:ascii="Times New Roman" w:hAnsi="Times New Roman"/>
          <w:sz w:val="25"/>
          <w:szCs w:val="25"/>
        </w:rPr>
        <w:t>приемы</w:t>
      </w:r>
      <w:r w:rsidRPr="000E4AAA">
        <w:rPr>
          <w:rFonts w:ascii="Times New Roman" w:hAnsi="Times New Roman"/>
          <w:spacing w:val="25"/>
          <w:sz w:val="25"/>
          <w:szCs w:val="25"/>
        </w:rPr>
        <w:t xml:space="preserve"> </w:t>
      </w:r>
      <w:r w:rsidRPr="000E4AAA">
        <w:rPr>
          <w:rFonts w:ascii="Times New Roman" w:hAnsi="Times New Roman"/>
          <w:sz w:val="25"/>
          <w:szCs w:val="25"/>
        </w:rPr>
        <w:t>(загадки)</w:t>
      </w:r>
      <w:r w:rsidRPr="000E4AAA">
        <w:rPr>
          <w:rFonts w:ascii="Times New Roman" w:hAnsi="Times New Roman"/>
          <w:spacing w:val="21"/>
          <w:sz w:val="25"/>
          <w:szCs w:val="25"/>
        </w:rPr>
        <w:t xml:space="preserve"> </w:t>
      </w:r>
      <w:r w:rsidRPr="000E4AAA">
        <w:rPr>
          <w:rFonts w:ascii="Times New Roman" w:hAnsi="Times New Roman"/>
          <w:sz w:val="25"/>
          <w:szCs w:val="25"/>
        </w:rPr>
        <w:t>могут</w:t>
      </w:r>
      <w:r w:rsidRPr="000E4AAA">
        <w:rPr>
          <w:rFonts w:ascii="Times New Roman" w:hAnsi="Times New Roman"/>
          <w:spacing w:val="23"/>
          <w:sz w:val="25"/>
          <w:szCs w:val="25"/>
        </w:rPr>
        <w:t xml:space="preserve"> </w:t>
      </w:r>
      <w:r w:rsidRPr="000E4AAA">
        <w:rPr>
          <w:rFonts w:ascii="Times New Roman" w:hAnsi="Times New Roman"/>
          <w:sz w:val="25"/>
          <w:szCs w:val="25"/>
        </w:rPr>
        <w:t>быть</w:t>
      </w:r>
      <w:r w:rsidRPr="000E4AAA">
        <w:rPr>
          <w:rFonts w:ascii="Times New Roman" w:hAnsi="Times New Roman"/>
          <w:spacing w:val="18"/>
          <w:sz w:val="25"/>
          <w:szCs w:val="25"/>
        </w:rPr>
        <w:t xml:space="preserve"> </w:t>
      </w:r>
      <w:r w:rsidRPr="000E4AAA">
        <w:rPr>
          <w:rFonts w:ascii="Times New Roman" w:hAnsi="Times New Roman"/>
          <w:sz w:val="25"/>
          <w:szCs w:val="25"/>
        </w:rPr>
        <w:t>использованы</w:t>
      </w:r>
      <w:r w:rsidRPr="000E4AAA">
        <w:rPr>
          <w:rFonts w:ascii="Times New Roman" w:hAnsi="Times New Roman"/>
          <w:spacing w:val="29"/>
          <w:sz w:val="25"/>
          <w:szCs w:val="25"/>
        </w:rPr>
        <w:t xml:space="preserve"> </w:t>
      </w:r>
      <w:r w:rsidRPr="000E4AAA">
        <w:rPr>
          <w:rFonts w:ascii="Times New Roman" w:hAnsi="Times New Roman"/>
          <w:sz w:val="25"/>
          <w:szCs w:val="25"/>
        </w:rPr>
        <w:t>при</w:t>
      </w:r>
      <w:r w:rsidRPr="000E4AAA">
        <w:rPr>
          <w:rFonts w:ascii="Times New Roman" w:hAnsi="Times New Roman"/>
          <w:spacing w:val="18"/>
          <w:sz w:val="25"/>
          <w:szCs w:val="25"/>
        </w:rPr>
        <w:t xml:space="preserve"> </w:t>
      </w:r>
      <w:r w:rsidRPr="000E4AAA">
        <w:rPr>
          <w:rFonts w:ascii="Times New Roman" w:hAnsi="Times New Roman"/>
          <w:sz w:val="25"/>
          <w:szCs w:val="25"/>
        </w:rPr>
        <w:t>реализации</w:t>
      </w:r>
      <w:r w:rsidRPr="000E4AAA">
        <w:rPr>
          <w:rFonts w:ascii="Times New Roman" w:hAnsi="Times New Roman"/>
          <w:spacing w:val="24"/>
          <w:sz w:val="25"/>
          <w:szCs w:val="25"/>
        </w:rPr>
        <w:t xml:space="preserve"> всех образовательных</w:t>
      </w:r>
      <w:r w:rsidRPr="000E4AAA">
        <w:rPr>
          <w:rFonts w:ascii="Times New Roman" w:hAnsi="Times New Roman"/>
          <w:sz w:val="25"/>
          <w:szCs w:val="25"/>
        </w:rPr>
        <w:t xml:space="preserve"> областей. Чтение </w:t>
      </w:r>
      <w:r w:rsidRPr="000E4AAA">
        <w:rPr>
          <w:rFonts w:ascii="Times New Roman" w:hAnsi="Times New Roman"/>
          <w:color w:val="0A0A0A"/>
          <w:w w:val="85"/>
          <w:sz w:val="25"/>
          <w:szCs w:val="25"/>
        </w:rPr>
        <w:t xml:space="preserve">— </w:t>
      </w:r>
      <w:r w:rsidRPr="000E4AAA">
        <w:rPr>
          <w:rFonts w:ascii="Times New Roman" w:hAnsi="Times New Roman"/>
          <w:sz w:val="25"/>
          <w:szCs w:val="25"/>
        </w:rPr>
        <w:t xml:space="preserve">является основной формой восприятия художественной литературы. Беседы-обсуждения </w:t>
      </w:r>
      <w:r w:rsidRPr="000E4AAA">
        <w:rPr>
          <w:rFonts w:ascii="Times New Roman" w:hAnsi="Times New Roman"/>
          <w:color w:val="050505"/>
          <w:w w:val="85"/>
          <w:sz w:val="25"/>
          <w:szCs w:val="25"/>
        </w:rPr>
        <w:t xml:space="preserve">— </w:t>
      </w:r>
      <w:r w:rsidRPr="000E4AAA">
        <w:rPr>
          <w:rFonts w:ascii="Times New Roman" w:hAnsi="Times New Roman"/>
          <w:sz w:val="25"/>
          <w:szCs w:val="25"/>
        </w:rPr>
        <w:t xml:space="preserve">одна из форм работы с детьми, которая помогает детям закрепить знания по разным темам. Примерные темы: труд </w:t>
      </w:r>
      <w:r w:rsidRPr="000E4AAA">
        <w:rPr>
          <w:rFonts w:ascii="Times New Roman" w:hAnsi="Times New Roman"/>
          <w:w w:val="85"/>
          <w:sz w:val="25"/>
          <w:szCs w:val="25"/>
        </w:rPr>
        <w:t xml:space="preserve">— </w:t>
      </w:r>
      <w:r w:rsidRPr="000E4AAA">
        <w:rPr>
          <w:rFonts w:ascii="Times New Roman" w:hAnsi="Times New Roman"/>
          <w:spacing w:val="-2"/>
          <w:sz w:val="25"/>
          <w:szCs w:val="25"/>
        </w:rPr>
        <w:t>основа</w:t>
      </w:r>
      <w:r w:rsidRPr="000E4AAA">
        <w:rPr>
          <w:rFonts w:ascii="Times New Roman" w:hAnsi="Times New Roman"/>
          <w:spacing w:val="-10"/>
          <w:sz w:val="25"/>
          <w:szCs w:val="25"/>
        </w:rPr>
        <w:t xml:space="preserve"> </w:t>
      </w:r>
      <w:r w:rsidRPr="000E4AAA">
        <w:rPr>
          <w:rFonts w:ascii="Times New Roman" w:hAnsi="Times New Roman"/>
          <w:spacing w:val="-2"/>
          <w:sz w:val="25"/>
          <w:szCs w:val="25"/>
        </w:rPr>
        <w:t>жизни,</w:t>
      </w:r>
      <w:r w:rsidRPr="000E4AAA">
        <w:rPr>
          <w:rFonts w:ascii="Times New Roman" w:hAnsi="Times New Roman"/>
          <w:spacing w:val="-10"/>
          <w:sz w:val="25"/>
          <w:szCs w:val="25"/>
        </w:rPr>
        <w:t xml:space="preserve"> </w:t>
      </w:r>
      <w:r w:rsidRPr="000E4AAA">
        <w:rPr>
          <w:rFonts w:ascii="Times New Roman" w:hAnsi="Times New Roman"/>
          <w:spacing w:val="-2"/>
          <w:sz w:val="25"/>
          <w:szCs w:val="25"/>
        </w:rPr>
        <w:t>работать</w:t>
      </w:r>
      <w:r w:rsidRPr="000E4AAA">
        <w:rPr>
          <w:rFonts w:ascii="Times New Roman" w:hAnsi="Times New Roman"/>
          <w:spacing w:val="-8"/>
          <w:sz w:val="25"/>
          <w:szCs w:val="25"/>
        </w:rPr>
        <w:t xml:space="preserve">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зарабатывать,</w:t>
      </w:r>
      <w:r w:rsidRPr="000E4AAA">
        <w:rPr>
          <w:rFonts w:ascii="Times New Roman" w:hAnsi="Times New Roman"/>
          <w:spacing w:val="-4"/>
          <w:sz w:val="25"/>
          <w:szCs w:val="25"/>
        </w:rPr>
        <w:t xml:space="preserve"> </w:t>
      </w:r>
      <w:r w:rsidRPr="000E4AAA">
        <w:rPr>
          <w:rFonts w:ascii="Times New Roman" w:hAnsi="Times New Roman"/>
          <w:spacing w:val="-2"/>
          <w:sz w:val="25"/>
          <w:szCs w:val="25"/>
        </w:rPr>
        <w:t>как</w:t>
      </w:r>
      <w:r w:rsidRPr="000E4AAA">
        <w:rPr>
          <w:rFonts w:ascii="Times New Roman" w:hAnsi="Times New Roman"/>
          <w:spacing w:val="-12"/>
          <w:sz w:val="25"/>
          <w:szCs w:val="25"/>
        </w:rPr>
        <w:t xml:space="preserve"> </w:t>
      </w:r>
      <w:r w:rsidRPr="000E4AAA">
        <w:rPr>
          <w:rFonts w:ascii="Times New Roman" w:hAnsi="Times New Roman"/>
          <w:spacing w:val="-2"/>
          <w:sz w:val="25"/>
          <w:szCs w:val="25"/>
        </w:rPr>
        <w:t>придумали</w:t>
      </w:r>
      <w:r w:rsidRPr="000E4AAA">
        <w:rPr>
          <w:rFonts w:ascii="Times New Roman" w:hAnsi="Times New Roman"/>
          <w:spacing w:val="-6"/>
          <w:sz w:val="25"/>
          <w:szCs w:val="25"/>
        </w:rPr>
        <w:t xml:space="preserve"> </w:t>
      </w:r>
      <w:r w:rsidRPr="000E4AAA">
        <w:rPr>
          <w:rFonts w:ascii="Times New Roman" w:hAnsi="Times New Roman"/>
          <w:spacing w:val="-2"/>
          <w:sz w:val="25"/>
          <w:szCs w:val="25"/>
        </w:rPr>
        <w:t>деньги,</w:t>
      </w:r>
      <w:r w:rsidRPr="000E4AAA">
        <w:rPr>
          <w:rFonts w:ascii="Times New Roman" w:hAnsi="Times New Roman"/>
          <w:spacing w:val="-5"/>
          <w:sz w:val="25"/>
          <w:szCs w:val="25"/>
        </w:rPr>
        <w:t xml:space="preserve"> </w:t>
      </w:r>
      <w:r w:rsidRPr="000E4AAA">
        <w:rPr>
          <w:rFonts w:ascii="Times New Roman" w:hAnsi="Times New Roman"/>
          <w:spacing w:val="-2"/>
          <w:sz w:val="25"/>
          <w:szCs w:val="25"/>
        </w:rPr>
        <w:t>какие</w:t>
      </w:r>
      <w:r w:rsidRPr="000E4AAA">
        <w:rPr>
          <w:rFonts w:ascii="Times New Roman" w:hAnsi="Times New Roman"/>
          <w:spacing w:val="-11"/>
          <w:sz w:val="25"/>
          <w:szCs w:val="25"/>
        </w:rPr>
        <w:t xml:space="preserve"> </w:t>
      </w:r>
      <w:r w:rsidRPr="000E4AAA">
        <w:rPr>
          <w:rFonts w:ascii="Times New Roman" w:hAnsi="Times New Roman"/>
          <w:spacing w:val="-2"/>
          <w:sz w:val="25"/>
          <w:szCs w:val="25"/>
        </w:rPr>
        <w:t>бывают</w:t>
      </w:r>
      <w:r w:rsidRPr="000E4AAA">
        <w:rPr>
          <w:rFonts w:ascii="Times New Roman" w:hAnsi="Times New Roman"/>
          <w:spacing w:val="-8"/>
          <w:sz w:val="25"/>
          <w:szCs w:val="25"/>
        </w:rPr>
        <w:t xml:space="preserve"> </w:t>
      </w:r>
      <w:r w:rsidRPr="000E4AAA">
        <w:rPr>
          <w:rFonts w:ascii="Times New Roman" w:hAnsi="Times New Roman"/>
          <w:spacing w:val="-2"/>
          <w:sz w:val="25"/>
          <w:szCs w:val="25"/>
        </w:rPr>
        <w:t>деньги,</w:t>
      </w:r>
      <w:r w:rsidRPr="000E4AAA">
        <w:rPr>
          <w:rFonts w:ascii="Times New Roman" w:hAnsi="Times New Roman"/>
          <w:spacing w:val="-8"/>
          <w:sz w:val="25"/>
          <w:szCs w:val="25"/>
        </w:rPr>
        <w:t xml:space="preserve"> </w:t>
      </w:r>
      <w:r w:rsidRPr="000E4AAA">
        <w:rPr>
          <w:rFonts w:ascii="Times New Roman" w:hAnsi="Times New Roman"/>
          <w:spacing w:val="-2"/>
          <w:sz w:val="25"/>
          <w:szCs w:val="25"/>
        </w:rPr>
        <w:t xml:space="preserve">как </w:t>
      </w:r>
      <w:r w:rsidRPr="000E4AAA">
        <w:rPr>
          <w:rFonts w:ascii="Times New Roman" w:hAnsi="Times New Roman"/>
          <w:sz w:val="25"/>
          <w:szCs w:val="25"/>
        </w:rPr>
        <w:t xml:space="preserve">они выглядят и откуда берутся, как деньги попадают к нам в дом, как складывается </w:t>
      </w:r>
      <w:r w:rsidRPr="000E4AAA">
        <w:rPr>
          <w:rFonts w:ascii="Times New Roman" w:hAnsi="Times New Roman"/>
          <w:w w:val="95"/>
          <w:sz w:val="25"/>
          <w:szCs w:val="25"/>
        </w:rPr>
        <w:t>стоимость</w:t>
      </w:r>
      <w:r w:rsidRPr="000E4AAA">
        <w:rPr>
          <w:rFonts w:ascii="Times New Roman" w:hAnsi="Times New Roman"/>
          <w:spacing w:val="35"/>
          <w:sz w:val="25"/>
          <w:szCs w:val="25"/>
        </w:rPr>
        <w:t xml:space="preserve"> </w:t>
      </w:r>
      <w:r w:rsidRPr="000E4AAA">
        <w:rPr>
          <w:rFonts w:ascii="Times New Roman" w:hAnsi="Times New Roman"/>
          <w:w w:val="95"/>
          <w:sz w:val="25"/>
          <w:szCs w:val="25"/>
        </w:rPr>
        <w:t>товара,</w:t>
      </w:r>
      <w:r w:rsidRPr="000E4AAA">
        <w:rPr>
          <w:rFonts w:ascii="Times New Roman" w:hAnsi="Times New Roman"/>
          <w:spacing w:val="30"/>
          <w:sz w:val="25"/>
          <w:szCs w:val="25"/>
        </w:rPr>
        <w:t xml:space="preserve"> </w:t>
      </w:r>
      <w:r w:rsidRPr="000E4AAA">
        <w:rPr>
          <w:rFonts w:ascii="Times New Roman" w:hAnsi="Times New Roman"/>
          <w:w w:val="95"/>
          <w:sz w:val="25"/>
          <w:szCs w:val="25"/>
        </w:rPr>
        <w:t>реклама,</w:t>
      </w:r>
      <w:r w:rsidRPr="000E4AAA">
        <w:rPr>
          <w:rFonts w:ascii="Times New Roman" w:hAnsi="Times New Roman"/>
          <w:spacing w:val="26"/>
          <w:sz w:val="25"/>
          <w:szCs w:val="25"/>
        </w:rPr>
        <w:t xml:space="preserve"> </w:t>
      </w:r>
      <w:r w:rsidRPr="000E4AAA">
        <w:rPr>
          <w:rFonts w:ascii="Times New Roman" w:hAnsi="Times New Roman"/>
          <w:w w:val="95"/>
          <w:sz w:val="25"/>
          <w:szCs w:val="25"/>
        </w:rPr>
        <w:t>долги,</w:t>
      </w:r>
      <w:r w:rsidRPr="000E4AAA">
        <w:rPr>
          <w:rFonts w:ascii="Times New Roman" w:hAnsi="Times New Roman"/>
          <w:spacing w:val="26"/>
          <w:sz w:val="25"/>
          <w:szCs w:val="25"/>
        </w:rPr>
        <w:t xml:space="preserve"> </w:t>
      </w:r>
      <w:r w:rsidRPr="000E4AAA">
        <w:rPr>
          <w:rFonts w:ascii="Times New Roman" w:hAnsi="Times New Roman"/>
          <w:w w:val="95"/>
          <w:sz w:val="25"/>
          <w:szCs w:val="25"/>
        </w:rPr>
        <w:t>тратим</w:t>
      </w:r>
      <w:r w:rsidRPr="000E4AAA">
        <w:rPr>
          <w:rFonts w:ascii="Times New Roman" w:hAnsi="Times New Roman"/>
          <w:spacing w:val="30"/>
          <w:sz w:val="25"/>
          <w:szCs w:val="25"/>
        </w:rPr>
        <w:t xml:space="preserve"> </w:t>
      </w:r>
      <w:r w:rsidRPr="000E4AAA">
        <w:rPr>
          <w:rFonts w:ascii="Times New Roman" w:hAnsi="Times New Roman"/>
          <w:w w:val="95"/>
          <w:sz w:val="25"/>
          <w:szCs w:val="25"/>
        </w:rPr>
        <w:t>разумно,</w:t>
      </w:r>
      <w:r w:rsidRPr="000E4AAA">
        <w:rPr>
          <w:rFonts w:ascii="Times New Roman" w:hAnsi="Times New Roman"/>
          <w:spacing w:val="30"/>
          <w:sz w:val="25"/>
          <w:szCs w:val="25"/>
        </w:rPr>
        <w:t xml:space="preserve"> </w:t>
      </w:r>
      <w:r w:rsidRPr="000E4AAA">
        <w:rPr>
          <w:rFonts w:ascii="Times New Roman" w:hAnsi="Times New Roman"/>
          <w:w w:val="95"/>
          <w:sz w:val="25"/>
          <w:szCs w:val="25"/>
        </w:rPr>
        <w:t>экономим,</w:t>
      </w:r>
      <w:r w:rsidRPr="000E4AAA">
        <w:rPr>
          <w:rFonts w:ascii="Times New Roman" w:hAnsi="Times New Roman"/>
          <w:spacing w:val="30"/>
          <w:sz w:val="25"/>
          <w:szCs w:val="25"/>
        </w:rPr>
        <w:t xml:space="preserve"> </w:t>
      </w:r>
      <w:r w:rsidRPr="000E4AAA">
        <w:rPr>
          <w:rFonts w:ascii="Times New Roman" w:hAnsi="Times New Roman"/>
          <w:w w:val="95"/>
          <w:sz w:val="25"/>
          <w:szCs w:val="25"/>
        </w:rPr>
        <w:t>все</w:t>
      </w:r>
      <w:r w:rsidRPr="000E4AAA">
        <w:rPr>
          <w:rFonts w:ascii="Times New Roman" w:hAnsi="Times New Roman"/>
          <w:spacing w:val="75"/>
          <w:sz w:val="25"/>
          <w:szCs w:val="25"/>
        </w:rPr>
        <w:t xml:space="preserve"> </w:t>
      </w:r>
      <w:r w:rsidRPr="000E4AAA">
        <w:rPr>
          <w:rFonts w:ascii="Times New Roman" w:hAnsi="Times New Roman"/>
          <w:w w:val="95"/>
          <w:sz w:val="25"/>
          <w:szCs w:val="25"/>
        </w:rPr>
        <w:t>по</w:t>
      </w:r>
      <w:r w:rsidRPr="000E4AAA">
        <w:rPr>
          <w:rFonts w:ascii="Times New Roman" w:hAnsi="Times New Roman"/>
          <w:spacing w:val="19"/>
          <w:sz w:val="25"/>
          <w:szCs w:val="25"/>
        </w:rPr>
        <w:t xml:space="preserve"> </w:t>
      </w:r>
      <w:r w:rsidRPr="000E4AAA">
        <w:rPr>
          <w:rFonts w:ascii="Times New Roman" w:hAnsi="Times New Roman"/>
          <w:w w:val="95"/>
          <w:sz w:val="25"/>
          <w:szCs w:val="25"/>
        </w:rPr>
        <w:t>плану,</w:t>
      </w:r>
      <w:r w:rsidRPr="000E4AAA">
        <w:rPr>
          <w:rFonts w:ascii="Times New Roman" w:hAnsi="Times New Roman"/>
          <w:spacing w:val="27"/>
          <w:sz w:val="25"/>
          <w:szCs w:val="25"/>
        </w:rPr>
        <w:t xml:space="preserve"> </w:t>
      </w:r>
      <w:r w:rsidRPr="000E4AAA">
        <w:rPr>
          <w:rFonts w:ascii="Times New Roman" w:hAnsi="Times New Roman"/>
          <w:w w:val="95"/>
          <w:sz w:val="25"/>
          <w:szCs w:val="25"/>
        </w:rPr>
        <w:t>жадность</w:t>
      </w:r>
      <w:r w:rsidRPr="000E4AAA">
        <w:rPr>
          <w:rFonts w:ascii="Times New Roman" w:hAnsi="Times New Roman"/>
          <w:spacing w:val="35"/>
          <w:sz w:val="25"/>
          <w:szCs w:val="25"/>
        </w:rPr>
        <w:t>.</w:t>
      </w:r>
    </w:p>
    <w:p w:rsidR="006E1D2E" w:rsidRPr="000E4AAA" w:rsidRDefault="006E1D2E" w:rsidP="00A325BB">
      <w:pPr>
        <w:widowControl w:val="0"/>
        <w:suppressAutoHyphens/>
        <w:spacing w:before="1" w:after="0" w:line="228" w:lineRule="auto"/>
        <w:ind w:left="238" w:right="262" w:firstLine="718"/>
        <w:rPr>
          <w:rFonts w:ascii="Times New Roman" w:hAnsi="Times New Roman"/>
          <w:sz w:val="25"/>
          <w:szCs w:val="25"/>
        </w:rPr>
      </w:pPr>
      <w:r w:rsidRPr="000E4AAA">
        <w:rPr>
          <w:rFonts w:ascii="Times New Roman" w:hAnsi="Times New Roman"/>
          <w:w w:val="95"/>
          <w:sz w:val="25"/>
          <w:szCs w:val="25"/>
          <w:u w:val="single"/>
        </w:rPr>
        <w:t>Тематические</w:t>
      </w:r>
      <w:r w:rsidRPr="000E4AAA">
        <w:rPr>
          <w:rFonts w:ascii="Times New Roman" w:hAnsi="Times New Roman"/>
          <w:spacing w:val="29"/>
          <w:sz w:val="25"/>
          <w:szCs w:val="25"/>
          <w:u w:val="single"/>
        </w:rPr>
        <w:t xml:space="preserve"> </w:t>
      </w:r>
      <w:r w:rsidRPr="000E4AAA">
        <w:rPr>
          <w:rFonts w:ascii="Times New Roman" w:hAnsi="Times New Roman"/>
          <w:w w:val="95"/>
          <w:sz w:val="25"/>
          <w:szCs w:val="25"/>
          <w:u w:val="single"/>
        </w:rPr>
        <w:t>стенды,</w:t>
      </w:r>
      <w:r w:rsidRPr="000E4AAA">
        <w:rPr>
          <w:rFonts w:ascii="Times New Roman" w:hAnsi="Times New Roman"/>
          <w:spacing w:val="21"/>
          <w:sz w:val="25"/>
          <w:szCs w:val="25"/>
        </w:rPr>
        <w:t xml:space="preserve"> </w:t>
      </w:r>
      <w:r w:rsidRPr="000E4AAA">
        <w:rPr>
          <w:rFonts w:ascii="Times New Roman" w:hAnsi="Times New Roman"/>
          <w:w w:val="95"/>
          <w:sz w:val="25"/>
          <w:szCs w:val="25"/>
        </w:rPr>
        <w:t>фотовыставки</w:t>
      </w:r>
      <w:r w:rsidRPr="000E4AAA">
        <w:rPr>
          <w:rFonts w:ascii="Times New Roman" w:hAnsi="Times New Roman"/>
          <w:spacing w:val="33"/>
          <w:sz w:val="25"/>
          <w:szCs w:val="25"/>
        </w:rPr>
        <w:t xml:space="preserve"> </w:t>
      </w:r>
      <w:r w:rsidRPr="000E4AAA">
        <w:rPr>
          <w:rFonts w:ascii="Times New Roman" w:hAnsi="Times New Roman"/>
          <w:w w:val="95"/>
          <w:sz w:val="25"/>
          <w:szCs w:val="25"/>
        </w:rPr>
        <w:t>с наглядным</w:t>
      </w:r>
      <w:r w:rsidRPr="000E4AAA">
        <w:rPr>
          <w:rFonts w:ascii="Times New Roman" w:hAnsi="Times New Roman"/>
          <w:spacing w:val="22"/>
          <w:sz w:val="25"/>
          <w:szCs w:val="25"/>
        </w:rPr>
        <w:t xml:space="preserve"> </w:t>
      </w:r>
      <w:r w:rsidRPr="000E4AAA">
        <w:rPr>
          <w:rFonts w:ascii="Times New Roman" w:hAnsi="Times New Roman"/>
          <w:w w:val="95"/>
          <w:sz w:val="25"/>
          <w:szCs w:val="25"/>
        </w:rPr>
        <w:t>и консультативным материалом по</w:t>
      </w:r>
      <w:r w:rsidRPr="000E4AAA">
        <w:rPr>
          <w:rFonts w:ascii="Times New Roman" w:hAnsi="Times New Roman"/>
          <w:spacing w:val="18"/>
          <w:sz w:val="25"/>
          <w:szCs w:val="25"/>
        </w:rPr>
        <w:t xml:space="preserve"> </w:t>
      </w:r>
      <w:r w:rsidRPr="000E4AAA">
        <w:rPr>
          <w:rFonts w:ascii="Times New Roman" w:hAnsi="Times New Roman"/>
          <w:w w:val="95"/>
          <w:sz w:val="25"/>
          <w:szCs w:val="25"/>
        </w:rPr>
        <w:t>различным</w:t>
      </w:r>
      <w:r w:rsidRPr="000E4AAA">
        <w:rPr>
          <w:rFonts w:ascii="Times New Roman" w:hAnsi="Times New Roman"/>
          <w:spacing w:val="30"/>
          <w:sz w:val="25"/>
          <w:szCs w:val="25"/>
        </w:rPr>
        <w:t xml:space="preserve"> </w:t>
      </w:r>
      <w:r w:rsidRPr="000E4AAA">
        <w:rPr>
          <w:rFonts w:ascii="Times New Roman" w:hAnsi="Times New Roman"/>
          <w:w w:val="95"/>
          <w:sz w:val="25"/>
          <w:szCs w:val="25"/>
        </w:rPr>
        <w:t>вопросам.</w:t>
      </w:r>
      <w:r w:rsidRPr="000E4AAA">
        <w:rPr>
          <w:rFonts w:ascii="Times New Roman" w:hAnsi="Times New Roman"/>
          <w:spacing w:val="32"/>
          <w:sz w:val="25"/>
          <w:szCs w:val="25"/>
        </w:rPr>
        <w:t xml:space="preserve"> </w:t>
      </w:r>
      <w:r w:rsidRPr="000E4AAA">
        <w:rPr>
          <w:rFonts w:ascii="Times New Roman" w:hAnsi="Times New Roman"/>
          <w:w w:val="95"/>
          <w:sz w:val="25"/>
          <w:szCs w:val="25"/>
        </w:rPr>
        <w:t>Например:</w:t>
      </w:r>
      <w:r w:rsidRPr="000E4AAA">
        <w:rPr>
          <w:rFonts w:ascii="Times New Roman" w:hAnsi="Times New Roman"/>
          <w:spacing w:val="29"/>
          <w:sz w:val="25"/>
          <w:szCs w:val="25"/>
        </w:rPr>
        <w:t xml:space="preserve"> </w:t>
      </w:r>
      <w:r w:rsidRPr="000E4AAA">
        <w:rPr>
          <w:rFonts w:ascii="Times New Roman" w:hAnsi="Times New Roman"/>
          <w:w w:val="95"/>
          <w:sz w:val="25"/>
          <w:szCs w:val="25"/>
        </w:rPr>
        <w:t>«Торговые</w:t>
      </w:r>
      <w:r w:rsidRPr="000E4AAA">
        <w:rPr>
          <w:rFonts w:ascii="Times New Roman" w:hAnsi="Times New Roman"/>
          <w:spacing w:val="30"/>
          <w:sz w:val="25"/>
          <w:szCs w:val="25"/>
        </w:rPr>
        <w:t xml:space="preserve"> </w:t>
      </w:r>
      <w:r w:rsidRPr="000E4AAA">
        <w:rPr>
          <w:rFonts w:ascii="Times New Roman" w:hAnsi="Times New Roman"/>
          <w:w w:val="95"/>
          <w:sz w:val="25"/>
          <w:szCs w:val="25"/>
        </w:rPr>
        <w:t>предприятия»,«Советуют</w:t>
      </w:r>
      <w:r w:rsidRPr="000E4AAA">
        <w:rPr>
          <w:rFonts w:ascii="Times New Roman" w:hAnsi="Times New Roman"/>
          <w:spacing w:val="14"/>
          <w:sz w:val="25"/>
          <w:szCs w:val="25"/>
        </w:rPr>
        <w:t xml:space="preserve"> </w:t>
      </w:r>
      <w:r w:rsidRPr="000E4AAA">
        <w:rPr>
          <w:rFonts w:ascii="Times New Roman" w:hAnsi="Times New Roman"/>
          <w:spacing w:val="-2"/>
          <w:w w:val="95"/>
          <w:sz w:val="25"/>
          <w:szCs w:val="25"/>
        </w:rPr>
        <w:t>специалисты»,</w:t>
      </w:r>
    </w:p>
    <w:p w:rsidR="006E1D2E" w:rsidRPr="000E4AAA" w:rsidRDefault="006E1D2E" w:rsidP="00A325BB">
      <w:pPr>
        <w:widowControl w:val="0"/>
        <w:tabs>
          <w:tab w:val="left" w:pos="1258"/>
          <w:tab w:val="left" w:pos="1814"/>
          <w:tab w:val="left" w:pos="3250"/>
          <w:tab w:val="left" w:pos="4227"/>
          <w:tab w:val="left" w:pos="4539"/>
          <w:tab w:val="left" w:pos="5737"/>
          <w:tab w:val="left" w:pos="6839"/>
          <w:tab w:val="left" w:pos="8723"/>
        </w:tabs>
        <w:suppressAutoHyphens/>
        <w:spacing w:before="5" w:after="0" w:line="228" w:lineRule="auto"/>
        <w:ind w:left="234" w:right="246" w:firstLine="6"/>
        <w:rPr>
          <w:rFonts w:ascii="Times New Roman" w:hAnsi="Times New Roman"/>
          <w:sz w:val="25"/>
          <w:szCs w:val="25"/>
        </w:rPr>
      </w:pPr>
      <w:r w:rsidRPr="000E4AAA">
        <w:rPr>
          <w:rFonts w:ascii="Times New Roman" w:hAnsi="Times New Roman"/>
          <w:spacing w:val="-2"/>
          <w:sz w:val="25"/>
          <w:szCs w:val="25"/>
        </w:rPr>
        <w:t>«Школа</w:t>
      </w:r>
      <w:r w:rsidRPr="000E4AAA">
        <w:rPr>
          <w:rFonts w:ascii="Times New Roman" w:hAnsi="Times New Roman"/>
          <w:sz w:val="25"/>
          <w:szCs w:val="25"/>
        </w:rPr>
        <w:tab/>
      </w:r>
      <w:r w:rsidRPr="000E4AAA">
        <w:rPr>
          <w:rFonts w:ascii="Times New Roman" w:hAnsi="Times New Roman"/>
          <w:spacing w:val="-4"/>
          <w:sz w:val="25"/>
          <w:szCs w:val="25"/>
        </w:rPr>
        <w:t>для</w:t>
      </w:r>
      <w:r w:rsidRPr="000E4AAA">
        <w:rPr>
          <w:rFonts w:ascii="Times New Roman" w:hAnsi="Times New Roman"/>
          <w:sz w:val="25"/>
          <w:szCs w:val="25"/>
        </w:rPr>
        <w:tab/>
      </w:r>
      <w:r w:rsidRPr="000E4AAA">
        <w:rPr>
          <w:rFonts w:ascii="Times New Roman" w:hAnsi="Times New Roman"/>
          <w:spacing w:val="-2"/>
          <w:sz w:val="25"/>
          <w:szCs w:val="25"/>
        </w:rPr>
        <w:t>родителей»,</w:t>
      </w:r>
      <w:r w:rsidRPr="000E4AAA">
        <w:rPr>
          <w:rFonts w:ascii="Times New Roman" w:hAnsi="Times New Roman"/>
          <w:sz w:val="25"/>
          <w:szCs w:val="25"/>
        </w:rPr>
        <w:tab/>
      </w:r>
      <w:r w:rsidRPr="000E4AAA">
        <w:rPr>
          <w:rFonts w:ascii="Times New Roman" w:hAnsi="Times New Roman"/>
          <w:spacing w:val="-2"/>
          <w:sz w:val="25"/>
          <w:szCs w:val="25"/>
        </w:rPr>
        <w:t>«Поход</w:t>
      </w:r>
      <w:r w:rsidRPr="000E4AAA">
        <w:rPr>
          <w:rFonts w:ascii="Times New Roman" w:hAnsi="Times New Roman"/>
          <w:sz w:val="25"/>
          <w:szCs w:val="25"/>
        </w:rPr>
        <w:tab/>
      </w:r>
      <w:r w:rsidRPr="000E4AAA">
        <w:rPr>
          <w:rFonts w:ascii="Times New Roman" w:hAnsi="Times New Roman"/>
          <w:spacing w:val="-10"/>
          <w:sz w:val="25"/>
          <w:szCs w:val="25"/>
        </w:rPr>
        <w:t>в</w:t>
      </w:r>
      <w:r w:rsidRPr="000E4AAA">
        <w:rPr>
          <w:rFonts w:ascii="Times New Roman" w:hAnsi="Times New Roman"/>
          <w:sz w:val="25"/>
          <w:szCs w:val="25"/>
        </w:rPr>
        <w:tab/>
      </w:r>
      <w:r w:rsidRPr="000E4AAA">
        <w:rPr>
          <w:rFonts w:ascii="Times New Roman" w:hAnsi="Times New Roman"/>
          <w:spacing w:val="-2"/>
          <w:sz w:val="25"/>
          <w:szCs w:val="25"/>
        </w:rPr>
        <w:t>магазин»,</w:t>
      </w:r>
      <w:r w:rsidRPr="000E4AAA">
        <w:rPr>
          <w:rFonts w:ascii="Times New Roman" w:hAnsi="Times New Roman"/>
          <w:sz w:val="25"/>
          <w:szCs w:val="25"/>
        </w:rPr>
        <w:tab/>
      </w:r>
      <w:r w:rsidRPr="000E4AAA">
        <w:rPr>
          <w:rFonts w:ascii="Times New Roman" w:hAnsi="Times New Roman"/>
          <w:spacing w:val="-2"/>
          <w:sz w:val="25"/>
          <w:szCs w:val="25"/>
        </w:rPr>
        <w:t>«Учимся</w:t>
      </w:r>
      <w:r w:rsidRPr="000E4AAA">
        <w:rPr>
          <w:rFonts w:ascii="Times New Roman" w:hAnsi="Times New Roman"/>
          <w:sz w:val="25"/>
          <w:szCs w:val="25"/>
        </w:rPr>
        <w:tab/>
      </w:r>
      <w:r w:rsidRPr="000E4AAA">
        <w:rPr>
          <w:rFonts w:ascii="Times New Roman" w:hAnsi="Times New Roman"/>
          <w:spacing w:val="-2"/>
          <w:sz w:val="25"/>
          <w:szCs w:val="25"/>
        </w:rPr>
        <w:t>бережливости»,</w:t>
      </w:r>
      <w:r w:rsidRPr="000E4AAA">
        <w:rPr>
          <w:rFonts w:ascii="Times New Roman" w:hAnsi="Times New Roman"/>
          <w:sz w:val="25"/>
          <w:szCs w:val="25"/>
        </w:rPr>
        <w:tab/>
      </w:r>
      <w:r w:rsidRPr="000E4AAA">
        <w:rPr>
          <w:rFonts w:ascii="Times New Roman" w:hAnsi="Times New Roman"/>
          <w:spacing w:val="-4"/>
          <w:w w:val="95"/>
          <w:sz w:val="25"/>
          <w:szCs w:val="25"/>
        </w:rPr>
        <w:t xml:space="preserve">«Деньги </w:t>
      </w:r>
      <w:r w:rsidRPr="000E4AAA">
        <w:rPr>
          <w:rFonts w:ascii="Times New Roman" w:hAnsi="Times New Roman"/>
          <w:sz w:val="25"/>
          <w:szCs w:val="25"/>
        </w:rPr>
        <w:t>будущего»,</w:t>
      </w:r>
      <w:r w:rsidRPr="000E4AAA">
        <w:rPr>
          <w:rFonts w:ascii="Times New Roman" w:hAnsi="Times New Roman"/>
          <w:spacing w:val="-6"/>
          <w:sz w:val="25"/>
          <w:szCs w:val="25"/>
        </w:rPr>
        <w:t xml:space="preserve"> </w:t>
      </w:r>
      <w:r w:rsidRPr="000E4AAA">
        <w:rPr>
          <w:rFonts w:ascii="Times New Roman" w:hAnsi="Times New Roman"/>
          <w:sz w:val="25"/>
          <w:szCs w:val="25"/>
        </w:rPr>
        <w:t>«Деньги:</w:t>
      </w:r>
      <w:r w:rsidRPr="000E4AAA">
        <w:rPr>
          <w:rFonts w:ascii="Times New Roman" w:hAnsi="Times New Roman"/>
          <w:spacing w:val="-12"/>
          <w:sz w:val="25"/>
          <w:szCs w:val="25"/>
        </w:rPr>
        <w:t xml:space="preserve"> </w:t>
      </w:r>
      <w:r w:rsidRPr="000E4AAA">
        <w:rPr>
          <w:rFonts w:ascii="Times New Roman" w:hAnsi="Times New Roman"/>
          <w:sz w:val="25"/>
          <w:szCs w:val="25"/>
        </w:rPr>
        <w:t>какие</w:t>
      </w:r>
      <w:r w:rsidRPr="000E4AAA">
        <w:rPr>
          <w:rFonts w:ascii="Times New Roman" w:hAnsi="Times New Roman"/>
          <w:spacing w:val="-15"/>
          <w:sz w:val="25"/>
          <w:szCs w:val="25"/>
        </w:rPr>
        <w:t xml:space="preserve"> </w:t>
      </w:r>
      <w:r w:rsidRPr="000E4AAA">
        <w:rPr>
          <w:rFonts w:ascii="Times New Roman" w:hAnsi="Times New Roman"/>
          <w:sz w:val="25"/>
          <w:szCs w:val="25"/>
        </w:rPr>
        <w:t>они</w:t>
      </w:r>
      <w:r w:rsidRPr="000E4AAA">
        <w:rPr>
          <w:rFonts w:ascii="Times New Roman" w:hAnsi="Times New Roman"/>
          <w:spacing w:val="-16"/>
          <w:sz w:val="25"/>
          <w:szCs w:val="25"/>
        </w:rPr>
        <w:t xml:space="preserve"> </w:t>
      </w:r>
      <w:r w:rsidRPr="000E4AAA">
        <w:rPr>
          <w:rFonts w:ascii="Times New Roman" w:hAnsi="Times New Roman"/>
          <w:sz w:val="25"/>
          <w:szCs w:val="25"/>
        </w:rPr>
        <w:t>были</w:t>
      </w:r>
      <w:r w:rsidRPr="000E4AAA">
        <w:rPr>
          <w:rFonts w:ascii="Times New Roman" w:hAnsi="Times New Roman"/>
          <w:spacing w:val="-14"/>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какие</w:t>
      </w:r>
      <w:r w:rsidRPr="000E4AAA">
        <w:rPr>
          <w:rFonts w:ascii="Times New Roman" w:hAnsi="Times New Roman"/>
          <w:spacing w:val="-15"/>
          <w:sz w:val="25"/>
          <w:szCs w:val="25"/>
        </w:rPr>
        <w:t xml:space="preserve"> </w:t>
      </w:r>
      <w:r w:rsidRPr="000E4AAA">
        <w:rPr>
          <w:rFonts w:ascii="Times New Roman" w:hAnsi="Times New Roman"/>
          <w:sz w:val="25"/>
          <w:szCs w:val="25"/>
        </w:rPr>
        <w:t>стали»</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др.</w:t>
      </w:r>
    </w:p>
    <w:p w:rsidR="006E1D2E" w:rsidRPr="000E4AAA" w:rsidRDefault="006E1D2E" w:rsidP="00A325BB">
      <w:pPr>
        <w:widowControl w:val="0"/>
        <w:tabs>
          <w:tab w:val="left" w:pos="2804"/>
          <w:tab w:val="left" w:pos="3611"/>
          <w:tab w:val="left" w:pos="5341"/>
          <w:tab w:val="left" w:pos="5688"/>
          <w:tab w:val="left" w:pos="6958"/>
          <w:tab w:val="left" w:pos="8264"/>
        </w:tabs>
        <w:suppressAutoHyphens/>
        <w:spacing w:before="9" w:after="0" w:line="218" w:lineRule="auto"/>
        <w:ind w:left="238" w:right="242" w:firstLine="718"/>
        <w:rPr>
          <w:rFonts w:ascii="Times New Roman" w:hAnsi="Times New Roman"/>
          <w:sz w:val="25"/>
          <w:szCs w:val="25"/>
        </w:rPr>
      </w:pPr>
      <w:r w:rsidRPr="000E4AAA">
        <w:rPr>
          <w:rFonts w:ascii="Times New Roman" w:hAnsi="Times New Roman"/>
          <w:spacing w:val="-2"/>
          <w:sz w:val="25"/>
          <w:szCs w:val="25"/>
          <w:u w:val="single"/>
        </w:rPr>
        <w:t>Анкетирование,</w:t>
      </w:r>
      <w:r w:rsidRPr="000E4AAA">
        <w:rPr>
          <w:rFonts w:ascii="Times New Roman" w:hAnsi="Times New Roman"/>
          <w:sz w:val="25"/>
          <w:szCs w:val="25"/>
          <w:u w:val="single"/>
        </w:rPr>
        <w:tab/>
      </w:r>
      <w:r w:rsidRPr="000E4AAA">
        <w:rPr>
          <w:rFonts w:ascii="Times New Roman" w:hAnsi="Times New Roman"/>
          <w:spacing w:val="-2"/>
          <w:sz w:val="25"/>
          <w:szCs w:val="25"/>
          <w:u w:val="single"/>
        </w:rPr>
        <w:t>oпpoc</w:t>
      </w:r>
      <w:r w:rsidRPr="000E4AAA">
        <w:rPr>
          <w:rFonts w:ascii="Times New Roman" w:hAnsi="Times New Roman"/>
          <w:sz w:val="25"/>
          <w:szCs w:val="25"/>
          <w:u w:val="single"/>
        </w:rPr>
        <w:tab/>
      </w:r>
      <w:r w:rsidRPr="000E4AAA">
        <w:rPr>
          <w:rFonts w:ascii="Times New Roman" w:hAnsi="Times New Roman"/>
          <w:spacing w:val="-2"/>
          <w:sz w:val="25"/>
          <w:szCs w:val="25"/>
          <w:u w:val="single"/>
        </w:rPr>
        <w:t>д</w:t>
      </w:r>
      <w:r w:rsidRPr="000E4AAA">
        <w:rPr>
          <w:rFonts w:ascii="Times New Roman" w:hAnsi="Times New Roman"/>
          <w:spacing w:val="-2"/>
          <w:sz w:val="25"/>
          <w:szCs w:val="25"/>
        </w:rPr>
        <w:t>ошкольников</w:t>
      </w:r>
      <w:r w:rsidRPr="000E4AAA">
        <w:rPr>
          <w:rFonts w:ascii="Times New Roman" w:hAnsi="Times New Roman"/>
          <w:sz w:val="25"/>
          <w:szCs w:val="25"/>
        </w:rPr>
        <w:tab/>
      </w:r>
      <w:r w:rsidRPr="000E4AAA">
        <w:rPr>
          <w:rFonts w:ascii="Times New Roman" w:hAnsi="Times New Roman"/>
          <w:spacing w:val="-10"/>
          <w:sz w:val="25"/>
          <w:szCs w:val="25"/>
        </w:rPr>
        <w:t>и</w:t>
      </w:r>
      <w:r w:rsidRPr="000E4AAA">
        <w:rPr>
          <w:rFonts w:ascii="Times New Roman" w:hAnsi="Times New Roman"/>
          <w:sz w:val="25"/>
          <w:szCs w:val="25"/>
        </w:rPr>
        <w:tab/>
      </w:r>
      <w:r w:rsidRPr="000E4AAA">
        <w:rPr>
          <w:rFonts w:ascii="Times New Roman" w:hAnsi="Times New Roman"/>
          <w:spacing w:val="-2"/>
          <w:sz w:val="25"/>
          <w:szCs w:val="25"/>
        </w:rPr>
        <w:t>родителей</w:t>
      </w:r>
      <w:r w:rsidRPr="000E4AAA">
        <w:rPr>
          <w:rFonts w:ascii="Times New Roman" w:hAnsi="Times New Roman"/>
          <w:sz w:val="25"/>
          <w:szCs w:val="25"/>
        </w:rPr>
        <w:tab/>
      </w:r>
      <w:r w:rsidRPr="000E4AAA">
        <w:rPr>
          <w:rFonts w:ascii="Times New Roman" w:hAnsi="Times New Roman"/>
          <w:spacing w:val="-2"/>
          <w:sz w:val="25"/>
          <w:szCs w:val="25"/>
        </w:rPr>
        <w:t>позволяют</w:t>
      </w:r>
      <w:r w:rsidRPr="000E4AAA">
        <w:rPr>
          <w:rFonts w:ascii="Times New Roman" w:hAnsi="Times New Roman"/>
          <w:sz w:val="25"/>
          <w:szCs w:val="25"/>
        </w:rPr>
        <w:tab/>
      </w:r>
      <w:r w:rsidRPr="000E4AAA">
        <w:rPr>
          <w:rFonts w:ascii="Times New Roman" w:hAnsi="Times New Roman"/>
          <w:spacing w:val="-2"/>
          <w:w w:val="95"/>
          <w:sz w:val="25"/>
          <w:szCs w:val="25"/>
        </w:rPr>
        <w:t xml:space="preserve">воспитателю </w:t>
      </w:r>
      <w:r w:rsidRPr="000E4AAA">
        <w:rPr>
          <w:rFonts w:ascii="Times New Roman" w:hAnsi="Times New Roman"/>
          <w:w w:val="95"/>
          <w:sz w:val="25"/>
          <w:szCs w:val="25"/>
        </w:rPr>
        <w:t>получить необходимую информацию для размышления.</w:t>
      </w:r>
    </w:p>
    <w:p w:rsidR="006E1D2E" w:rsidRPr="000E4AAA" w:rsidRDefault="006E1D2E" w:rsidP="00A325BB">
      <w:pPr>
        <w:widowControl w:val="0"/>
        <w:tabs>
          <w:tab w:val="left" w:pos="1589"/>
          <w:tab w:val="left" w:pos="1729"/>
          <w:tab w:val="left" w:pos="2233"/>
          <w:tab w:val="left" w:pos="2478"/>
          <w:tab w:val="left" w:pos="3375"/>
          <w:tab w:val="left" w:pos="3800"/>
          <w:tab w:val="left" w:pos="4177"/>
          <w:tab w:val="left" w:pos="4714"/>
          <w:tab w:val="left" w:pos="4760"/>
          <w:tab w:val="left" w:pos="5022"/>
          <w:tab w:val="left" w:pos="5059"/>
          <w:tab w:val="left" w:pos="5782"/>
          <w:tab w:val="left" w:pos="5822"/>
          <w:tab w:val="left" w:pos="6114"/>
          <w:tab w:val="left" w:pos="7076"/>
          <w:tab w:val="left" w:pos="7326"/>
          <w:tab w:val="left" w:pos="7450"/>
          <w:tab w:val="left" w:pos="7640"/>
          <w:tab w:val="left" w:pos="8212"/>
          <w:tab w:val="left" w:pos="8660"/>
          <w:tab w:val="left" w:pos="9485"/>
        </w:tabs>
        <w:suppressAutoHyphens/>
        <w:spacing w:before="2" w:after="0" w:line="228" w:lineRule="auto"/>
        <w:ind w:left="235" w:right="204" w:firstLine="719"/>
        <w:rPr>
          <w:rFonts w:ascii="Times New Roman" w:hAnsi="Times New Roman"/>
          <w:sz w:val="25"/>
          <w:szCs w:val="25"/>
        </w:rPr>
      </w:pPr>
      <w:r w:rsidRPr="000E4AAA">
        <w:rPr>
          <w:rFonts w:ascii="Times New Roman" w:hAnsi="Times New Roman"/>
          <w:spacing w:val="-2"/>
          <w:sz w:val="25"/>
          <w:szCs w:val="25"/>
          <w:u w:val="single" w:color="28282B"/>
        </w:rPr>
        <w:t>Проектная</w:t>
      </w:r>
      <w:r w:rsidRPr="000E4AAA">
        <w:rPr>
          <w:rFonts w:ascii="Times New Roman" w:hAnsi="Times New Roman"/>
          <w:sz w:val="25"/>
          <w:szCs w:val="25"/>
          <w:u w:val="single" w:color="28282B"/>
        </w:rPr>
        <w:tab/>
      </w:r>
      <w:r w:rsidRPr="000E4AAA">
        <w:rPr>
          <w:rFonts w:ascii="Times New Roman" w:hAnsi="Times New Roman"/>
          <w:spacing w:val="-2"/>
          <w:sz w:val="25"/>
          <w:szCs w:val="25"/>
          <w:u w:val="single" w:color="28282B"/>
        </w:rPr>
        <w:t>деятельность</w:t>
      </w:r>
      <w:r w:rsidRPr="000E4AAA">
        <w:rPr>
          <w:rFonts w:ascii="Times New Roman" w:hAnsi="Times New Roman"/>
          <w:sz w:val="25"/>
          <w:szCs w:val="25"/>
        </w:rPr>
        <w:tab/>
      </w:r>
      <w:r w:rsidRPr="000E4AAA">
        <w:rPr>
          <w:rFonts w:ascii="Times New Roman" w:hAnsi="Times New Roman"/>
          <w:spacing w:val="-2"/>
          <w:sz w:val="25"/>
          <w:szCs w:val="25"/>
        </w:rPr>
        <w:t>позволяет</w:t>
      </w:r>
      <w:r w:rsidRPr="000E4AAA">
        <w:rPr>
          <w:rFonts w:ascii="Times New Roman" w:hAnsi="Times New Roman"/>
          <w:sz w:val="25"/>
          <w:szCs w:val="25"/>
        </w:rPr>
        <w:tab/>
      </w:r>
      <w:r w:rsidRPr="000E4AAA">
        <w:rPr>
          <w:rFonts w:ascii="Times New Roman" w:hAnsi="Times New Roman"/>
          <w:spacing w:val="-2"/>
          <w:sz w:val="25"/>
          <w:szCs w:val="25"/>
        </w:rPr>
        <w:t>детям</w:t>
      </w:r>
      <w:r w:rsidRPr="000E4AAA">
        <w:rPr>
          <w:rFonts w:ascii="Times New Roman" w:hAnsi="Times New Roman"/>
          <w:sz w:val="25"/>
          <w:szCs w:val="25"/>
        </w:rPr>
        <w:tab/>
      </w:r>
      <w:r w:rsidRPr="000E4AAA">
        <w:rPr>
          <w:rFonts w:ascii="Times New Roman" w:hAnsi="Times New Roman"/>
          <w:sz w:val="25"/>
          <w:szCs w:val="25"/>
        </w:rPr>
        <w:tab/>
      </w:r>
      <w:r w:rsidRPr="000E4AAA">
        <w:rPr>
          <w:rFonts w:ascii="Times New Roman" w:hAnsi="Times New Roman"/>
          <w:spacing w:val="-2"/>
          <w:sz w:val="25"/>
          <w:szCs w:val="25"/>
        </w:rPr>
        <w:t>самостоятельно</w:t>
      </w:r>
      <w:r w:rsidRPr="000E4AAA">
        <w:rPr>
          <w:rFonts w:ascii="Times New Roman" w:hAnsi="Times New Roman"/>
          <w:sz w:val="25"/>
          <w:szCs w:val="25"/>
        </w:rPr>
        <w:tab/>
      </w:r>
      <w:r w:rsidRPr="000E4AAA">
        <w:rPr>
          <w:rFonts w:ascii="Times New Roman" w:hAnsi="Times New Roman"/>
          <w:spacing w:val="-4"/>
          <w:sz w:val="25"/>
          <w:szCs w:val="25"/>
        </w:rPr>
        <w:t>или</w:t>
      </w:r>
      <w:r w:rsidRPr="000E4AAA">
        <w:rPr>
          <w:rFonts w:ascii="Times New Roman" w:hAnsi="Times New Roman"/>
          <w:sz w:val="25"/>
          <w:szCs w:val="25"/>
        </w:rPr>
        <w:tab/>
      </w:r>
      <w:r w:rsidRPr="000E4AAA">
        <w:rPr>
          <w:rFonts w:ascii="Times New Roman" w:hAnsi="Times New Roman"/>
          <w:spacing w:val="-52"/>
          <w:sz w:val="25"/>
          <w:szCs w:val="25"/>
        </w:rPr>
        <w:t xml:space="preserve"> </w:t>
      </w:r>
      <w:r w:rsidRPr="000E4AAA">
        <w:rPr>
          <w:rFonts w:ascii="Times New Roman" w:hAnsi="Times New Roman"/>
          <w:sz w:val="25"/>
          <w:szCs w:val="25"/>
        </w:rPr>
        <w:t>совместно</w:t>
      </w:r>
      <w:r w:rsidRPr="000E4AAA">
        <w:rPr>
          <w:rFonts w:ascii="Times New Roman" w:hAnsi="Times New Roman"/>
          <w:sz w:val="25"/>
          <w:szCs w:val="25"/>
        </w:rPr>
        <w:tab/>
      </w:r>
      <w:r w:rsidRPr="000E4AAA">
        <w:rPr>
          <w:rFonts w:ascii="Times New Roman" w:hAnsi="Times New Roman"/>
          <w:spacing w:val="-10"/>
          <w:sz w:val="25"/>
          <w:szCs w:val="25"/>
        </w:rPr>
        <w:t xml:space="preserve">с </w:t>
      </w:r>
      <w:r w:rsidRPr="000E4AAA">
        <w:rPr>
          <w:rFonts w:ascii="Times New Roman" w:hAnsi="Times New Roman"/>
          <w:spacing w:val="-2"/>
          <w:sz w:val="25"/>
          <w:szCs w:val="25"/>
        </w:rPr>
        <w:t>взрослыми</w:t>
      </w:r>
      <w:r w:rsidRPr="000E4AAA">
        <w:rPr>
          <w:rFonts w:ascii="Times New Roman" w:hAnsi="Times New Roman"/>
          <w:spacing w:val="65"/>
          <w:sz w:val="25"/>
          <w:szCs w:val="25"/>
        </w:rPr>
        <w:t xml:space="preserve"> </w:t>
      </w:r>
      <w:r w:rsidRPr="000E4AAA">
        <w:rPr>
          <w:rFonts w:ascii="Times New Roman" w:hAnsi="Times New Roman"/>
          <w:spacing w:val="-2"/>
          <w:sz w:val="25"/>
          <w:szCs w:val="25"/>
        </w:rPr>
        <w:t>открывать</w:t>
      </w:r>
      <w:r w:rsidRPr="000E4AAA">
        <w:rPr>
          <w:rFonts w:ascii="Times New Roman" w:hAnsi="Times New Roman"/>
          <w:spacing w:val="66"/>
          <w:sz w:val="25"/>
          <w:szCs w:val="25"/>
        </w:rPr>
        <w:t xml:space="preserve"> </w:t>
      </w:r>
      <w:r w:rsidRPr="000E4AAA">
        <w:rPr>
          <w:rFonts w:ascii="Times New Roman" w:hAnsi="Times New Roman"/>
          <w:spacing w:val="-2"/>
          <w:sz w:val="25"/>
          <w:szCs w:val="25"/>
        </w:rPr>
        <w:t>новый</w:t>
      </w:r>
      <w:r w:rsidRPr="000E4AAA">
        <w:rPr>
          <w:rFonts w:ascii="Times New Roman" w:hAnsi="Times New Roman"/>
          <w:spacing w:val="59"/>
          <w:sz w:val="25"/>
          <w:szCs w:val="25"/>
        </w:rPr>
        <w:t xml:space="preserve"> </w:t>
      </w:r>
      <w:r w:rsidRPr="000E4AAA">
        <w:rPr>
          <w:rFonts w:ascii="Times New Roman" w:hAnsi="Times New Roman"/>
          <w:spacing w:val="-2"/>
          <w:sz w:val="25"/>
          <w:szCs w:val="25"/>
        </w:rPr>
        <w:t>практический</w:t>
      </w:r>
      <w:r w:rsidRPr="000E4AAA">
        <w:rPr>
          <w:rFonts w:ascii="Times New Roman" w:hAnsi="Times New Roman"/>
          <w:spacing w:val="67"/>
          <w:sz w:val="25"/>
          <w:szCs w:val="25"/>
        </w:rPr>
        <w:t xml:space="preserve"> </w:t>
      </w:r>
      <w:r w:rsidRPr="000E4AAA">
        <w:rPr>
          <w:rFonts w:ascii="Times New Roman" w:hAnsi="Times New Roman"/>
          <w:spacing w:val="-2"/>
          <w:sz w:val="25"/>
          <w:szCs w:val="25"/>
        </w:rPr>
        <w:t>опыт,</w:t>
      </w:r>
      <w:r w:rsidRPr="000E4AAA">
        <w:rPr>
          <w:rFonts w:ascii="Times New Roman" w:hAnsi="Times New Roman"/>
          <w:spacing w:val="59"/>
          <w:sz w:val="25"/>
          <w:szCs w:val="25"/>
        </w:rPr>
        <w:t xml:space="preserve"> </w:t>
      </w:r>
      <w:r w:rsidRPr="000E4AAA">
        <w:rPr>
          <w:rFonts w:ascii="Times New Roman" w:hAnsi="Times New Roman"/>
          <w:spacing w:val="-2"/>
          <w:sz w:val="25"/>
          <w:szCs w:val="25"/>
        </w:rPr>
        <w:t>добывать</w:t>
      </w:r>
      <w:r w:rsidRPr="000E4AAA">
        <w:rPr>
          <w:rFonts w:ascii="Times New Roman" w:hAnsi="Times New Roman"/>
          <w:spacing w:val="66"/>
          <w:sz w:val="25"/>
          <w:szCs w:val="25"/>
        </w:rPr>
        <w:t xml:space="preserve"> </w:t>
      </w:r>
      <w:r w:rsidRPr="000E4AAA">
        <w:rPr>
          <w:rFonts w:ascii="Times New Roman" w:hAnsi="Times New Roman"/>
          <w:spacing w:val="-2"/>
          <w:sz w:val="25"/>
          <w:szCs w:val="25"/>
        </w:rPr>
        <w:t>его</w:t>
      </w:r>
      <w:r w:rsidRPr="000E4AAA">
        <w:rPr>
          <w:rFonts w:ascii="Times New Roman" w:hAnsi="Times New Roman"/>
          <w:spacing w:val="59"/>
          <w:sz w:val="25"/>
          <w:szCs w:val="25"/>
        </w:rPr>
        <w:t xml:space="preserve"> </w:t>
      </w:r>
      <w:r w:rsidRPr="000E4AAA">
        <w:rPr>
          <w:rFonts w:ascii="Times New Roman" w:hAnsi="Times New Roman"/>
          <w:spacing w:val="-2"/>
          <w:sz w:val="25"/>
          <w:szCs w:val="25"/>
        </w:rPr>
        <w:t>экспериментальным, поисковым</w:t>
      </w:r>
      <w:r w:rsidRPr="000E4AAA">
        <w:rPr>
          <w:rFonts w:ascii="Times New Roman" w:hAnsi="Times New Roman"/>
          <w:sz w:val="25"/>
          <w:szCs w:val="25"/>
        </w:rPr>
        <w:tab/>
      </w:r>
      <w:r w:rsidRPr="000E4AAA">
        <w:rPr>
          <w:rFonts w:ascii="Times New Roman" w:hAnsi="Times New Roman"/>
          <w:spacing w:val="-2"/>
          <w:sz w:val="25"/>
          <w:szCs w:val="25"/>
        </w:rPr>
        <w:t>путем,</w:t>
      </w:r>
      <w:r w:rsidRPr="000E4AAA">
        <w:rPr>
          <w:rFonts w:ascii="Times New Roman" w:hAnsi="Times New Roman"/>
          <w:sz w:val="25"/>
          <w:szCs w:val="25"/>
        </w:rPr>
        <w:tab/>
      </w:r>
      <w:r w:rsidRPr="000E4AAA">
        <w:rPr>
          <w:rFonts w:ascii="Times New Roman" w:hAnsi="Times New Roman"/>
          <w:spacing w:val="-2"/>
          <w:sz w:val="25"/>
          <w:szCs w:val="25"/>
        </w:rPr>
        <w:t>анализировать</w:t>
      </w:r>
      <w:r w:rsidRPr="000E4AAA">
        <w:rPr>
          <w:rFonts w:ascii="Times New Roman" w:hAnsi="Times New Roman"/>
          <w:sz w:val="25"/>
          <w:szCs w:val="25"/>
        </w:rPr>
        <w:tab/>
      </w:r>
      <w:r w:rsidRPr="000E4AAA">
        <w:rPr>
          <w:rFonts w:ascii="Times New Roman" w:hAnsi="Times New Roman"/>
          <w:spacing w:val="-4"/>
          <w:sz w:val="25"/>
          <w:szCs w:val="25"/>
        </w:rPr>
        <w:t>его</w:t>
      </w:r>
      <w:r w:rsidRPr="000E4AAA">
        <w:rPr>
          <w:rFonts w:ascii="Times New Roman" w:hAnsi="Times New Roman"/>
          <w:sz w:val="25"/>
          <w:szCs w:val="25"/>
        </w:rPr>
        <w:tab/>
      </w:r>
      <w:r w:rsidRPr="000E4AAA">
        <w:rPr>
          <w:rFonts w:ascii="Times New Roman" w:hAnsi="Times New Roman"/>
          <w:spacing w:val="-10"/>
          <w:sz w:val="25"/>
          <w:szCs w:val="25"/>
        </w:rPr>
        <w:t>и</w:t>
      </w:r>
      <w:r w:rsidRPr="000E4AAA">
        <w:rPr>
          <w:rFonts w:ascii="Times New Roman" w:hAnsi="Times New Roman"/>
          <w:sz w:val="25"/>
          <w:szCs w:val="25"/>
        </w:rPr>
        <w:tab/>
      </w:r>
      <w:r w:rsidRPr="000E4AAA">
        <w:rPr>
          <w:rFonts w:ascii="Times New Roman" w:hAnsi="Times New Roman"/>
          <w:sz w:val="25"/>
          <w:szCs w:val="25"/>
        </w:rPr>
        <w:tab/>
      </w:r>
      <w:r w:rsidRPr="000E4AAA">
        <w:rPr>
          <w:rFonts w:ascii="Times New Roman" w:hAnsi="Times New Roman"/>
          <w:spacing w:val="-2"/>
          <w:sz w:val="25"/>
          <w:szCs w:val="25"/>
        </w:rPr>
        <w:t>преобразовывать.</w:t>
      </w:r>
      <w:r w:rsidRPr="000E4AAA">
        <w:rPr>
          <w:rFonts w:ascii="Times New Roman" w:hAnsi="Times New Roman"/>
          <w:sz w:val="25"/>
          <w:szCs w:val="25"/>
        </w:rPr>
        <w:tab/>
      </w:r>
      <w:r w:rsidRPr="000E4AAA">
        <w:rPr>
          <w:rFonts w:ascii="Times New Roman" w:hAnsi="Times New Roman"/>
          <w:spacing w:val="-10"/>
          <w:sz w:val="25"/>
          <w:szCs w:val="25"/>
        </w:rPr>
        <w:t>С</w:t>
      </w:r>
      <w:r w:rsidRPr="000E4AAA">
        <w:rPr>
          <w:rFonts w:ascii="Times New Roman" w:hAnsi="Times New Roman"/>
          <w:sz w:val="25"/>
          <w:szCs w:val="25"/>
        </w:rPr>
        <w:tab/>
      </w:r>
      <w:r w:rsidRPr="000E4AAA">
        <w:rPr>
          <w:rFonts w:ascii="Times New Roman" w:hAnsi="Times New Roman"/>
          <w:sz w:val="25"/>
          <w:szCs w:val="25"/>
        </w:rPr>
        <w:tab/>
      </w:r>
      <w:r w:rsidRPr="000E4AAA">
        <w:rPr>
          <w:rFonts w:ascii="Times New Roman" w:hAnsi="Times New Roman"/>
          <w:spacing w:val="-2"/>
          <w:sz w:val="25"/>
          <w:szCs w:val="25"/>
        </w:rPr>
        <w:t>помощью</w:t>
      </w:r>
      <w:r w:rsidRPr="000E4AAA">
        <w:rPr>
          <w:rFonts w:ascii="Times New Roman" w:hAnsi="Times New Roman"/>
          <w:sz w:val="25"/>
          <w:szCs w:val="25"/>
        </w:rPr>
        <w:tab/>
      </w:r>
      <w:r w:rsidRPr="000E4AAA">
        <w:rPr>
          <w:rFonts w:ascii="Times New Roman" w:hAnsi="Times New Roman"/>
          <w:spacing w:val="-2"/>
          <w:w w:val="95"/>
          <w:sz w:val="25"/>
          <w:szCs w:val="25"/>
        </w:rPr>
        <w:t xml:space="preserve">проектов </w:t>
      </w:r>
      <w:r w:rsidRPr="000E4AAA">
        <w:rPr>
          <w:rFonts w:ascii="Times New Roman" w:hAnsi="Times New Roman"/>
          <w:spacing w:val="-2"/>
          <w:sz w:val="25"/>
          <w:szCs w:val="25"/>
        </w:rPr>
        <w:t>дошкольники</w:t>
      </w:r>
      <w:r w:rsidRPr="000E4AAA">
        <w:rPr>
          <w:rFonts w:ascii="Times New Roman" w:hAnsi="Times New Roman"/>
          <w:spacing w:val="40"/>
          <w:sz w:val="25"/>
          <w:szCs w:val="25"/>
        </w:rPr>
        <w:t xml:space="preserve"> </w:t>
      </w:r>
      <w:r w:rsidRPr="000E4AAA">
        <w:rPr>
          <w:rFonts w:ascii="Times New Roman" w:hAnsi="Times New Roman"/>
          <w:spacing w:val="-2"/>
          <w:sz w:val="25"/>
          <w:szCs w:val="25"/>
        </w:rPr>
        <w:t>осваивают</w:t>
      </w:r>
      <w:r w:rsidRPr="000E4AAA">
        <w:rPr>
          <w:rFonts w:ascii="Times New Roman" w:hAnsi="Times New Roman"/>
          <w:spacing w:val="40"/>
          <w:sz w:val="25"/>
          <w:szCs w:val="25"/>
        </w:rPr>
        <w:t xml:space="preserve"> </w:t>
      </w:r>
      <w:r w:rsidRPr="000E4AAA">
        <w:rPr>
          <w:rFonts w:ascii="Times New Roman" w:hAnsi="Times New Roman"/>
          <w:spacing w:val="-2"/>
          <w:sz w:val="25"/>
          <w:szCs w:val="25"/>
        </w:rPr>
        <w:t>новые</w:t>
      </w:r>
      <w:r w:rsidRPr="000E4AAA">
        <w:rPr>
          <w:rFonts w:ascii="Times New Roman" w:hAnsi="Times New Roman"/>
          <w:spacing w:val="35"/>
          <w:sz w:val="25"/>
          <w:szCs w:val="25"/>
        </w:rPr>
        <w:t xml:space="preserve"> </w:t>
      </w:r>
      <w:r w:rsidRPr="000E4AAA">
        <w:rPr>
          <w:rFonts w:ascii="Times New Roman" w:hAnsi="Times New Roman"/>
          <w:spacing w:val="-2"/>
          <w:sz w:val="25"/>
          <w:szCs w:val="25"/>
        </w:rPr>
        <w:t>понятия</w:t>
      </w:r>
      <w:r w:rsidRPr="000E4AAA">
        <w:rPr>
          <w:rFonts w:ascii="Times New Roman" w:hAnsi="Times New Roman"/>
          <w:spacing w:val="38"/>
          <w:sz w:val="25"/>
          <w:szCs w:val="25"/>
        </w:rPr>
        <w:t xml:space="preserve"> </w:t>
      </w:r>
      <w:r w:rsidRPr="000E4AAA">
        <w:rPr>
          <w:rFonts w:ascii="Times New Roman" w:hAnsi="Times New Roman"/>
          <w:spacing w:val="-2"/>
          <w:sz w:val="25"/>
          <w:szCs w:val="25"/>
        </w:rPr>
        <w:t>и</w:t>
      </w:r>
      <w:r w:rsidRPr="000E4AAA">
        <w:rPr>
          <w:rFonts w:ascii="Times New Roman" w:hAnsi="Times New Roman"/>
          <w:spacing w:val="34"/>
          <w:sz w:val="25"/>
          <w:szCs w:val="25"/>
        </w:rPr>
        <w:t xml:space="preserve"> </w:t>
      </w:r>
      <w:r w:rsidRPr="000E4AAA">
        <w:rPr>
          <w:rFonts w:ascii="Times New Roman" w:hAnsi="Times New Roman"/>
          <w:spacing w:val="-2"/>
          <w:sz w:val="25"/>
          <w:szCs w:val="25"/>
        </w:rPr>
        <w:t>представления</w:t>
      </w:r>
      <w:r w:rsidRPr="000E4AAA">
        <w:rPr>
          <w:rFonts w:ascii="Times New Roman" w:hAnsi="Times New Roman"/>
          <w:spacing w:val="40"/>
          <w:sz w:val="25"/>
          <w:szCs w:val="25"/>
        </w:rPr>
        <w:t xml:space="preserve"> </w:t>
      </w:r>
      <w:r w:rsidRPr="000E4AAA">
        <w:rPr>
          <w:rFonts w:ascii="Times New Roman" w:hAnsi="Times New Roman"/>
          <w:spacing w:val="-2"/>
          <w:sz w:val="25"/>
          <w:szCs w:val="25"/>
        </w:rPr>
        <w:t>о</w:t>
      </w:r>
      <w:r w:rsidRPr="000E4AAA">
        <w:rPr>
          <w:rFonts w:ascii="Times New Roman" w:hAnsi="Times New Roman"/>
          <w:spacing w:val="33"/>
          <w:sz w:val="25"/>
          <w:szCs w:val="25"/>
        </w:rPr>
        <w:t xml:space="preserve"> </w:t>
      </w:r>
      <w:r w:rsidRPr="000E4AAA">
        <w:rPr>
          <w:rFonts w:ascii="Times New Roman" w:hAnsi="Times New Roman"/>
          <w:spacing w:val="-2"/>
          <w:sz w:val="25"/>
          <w:szCs w:val="25"/>
        </w:rPr>
        <w:t>мире</w:t>
      </w:r>
      <w:r w:rsidRPr="000E4AAA">
        <w:rPr>
          <w:rFonts w:ascii="Times New Roman" w:hAnsi="Times New Roman"/>
          <w:spacing w:val="35"/>
          <w:sz w:val="25"/>
          <w:szCs w:val="25"/>
        </w:rPr>
        <w:t xml:space="preserve"> </w:t>
      </w:r>
      <w:r w:rsidRPr="000E4AAA">
        <w:rPr>
          <w:rFonts w:ascii="Times New Roman" w:hAnsi="Times New Roman"/>
          <w:spacing w:val="-2"/>
          <w:sz w:val="25"/>
          <w:szCs w:val="25"/>
        </w:rPr>
        <w:t>личных</w:t>
      </w:r>
      <w:r w:rsidRPr="000E4AAA">
        <w:rPr>
          <w:rFonts w:ascii="Times New Roman" w:hAnsi="Times New Roman"/>
          <w:spacing w:val="34"/>
          <w:sz w:val="25"/>
          <w:szCs w:val="25"/>
        </w:rPr>
        <w:t xml:space="preserve"> </w:t>
      </w:r>
      <w:r w:rsidRPr="000E4AAA">
        <w:rPr>
          <w:rFonts w:ascii="Times New Roman" w:hAnsi="Times New Roman"/>
          <w:spacing w:val="-2"/>
          <w:sz w:val="25"/>
          <w:szCs w:val="25"/>
        </w:rPr>
        <w:t>и</w:t>
      </w:r>
      <w:r w:rsidRPr="000E4AAA">
        <w:rPr>
          <w:rFonts w:ascii="Times New Roman" w:hAnsi="Times New Roman"/>
          <w:spacing w:val="28"/>
          <w:sz w:val="25"/>
          <w:szCs w:val="25"/>
        </w:rPr>
        <w:t xml:space="preserve"> </w:t>
      </w:r>
      <w:r w:rsidRPr="000E4AAA">
        <w:rPr>
          <w:rFonts w:ascii="Times New Roman" w:hAnsi="Times New Roman"/>
          <w:spacing w:val="-2"/>
          <w:sz w:val="25"/>
          <w:szCs w:val="25"/>
        </w:rPr>
        <w:t xml:space="preserve">семейных </w:t>
      </w:r>
      <w:r w:rsidRPr="000E4AAA">
        <w:rPr>
          <w:rFonts w:ascii="Times New Roman" w:hAnsi="Times New Roman"/>
          <w:w w:val="95"/>
          <w:sz w:val="25"/>
          <w:szCs w:val="25"/>
        </w:rPr>
        <w:t>финансов.</w:t>
      </w:r>
      <w:r w:rsidRPr="000E4AAA">
        <w:rPr>
          <w:rFonts w:ascii="Times New Roman" w:hAnsi="Times New Roman"/>
          <w:spacing w:val="40"/>
          <w:sz w:val="25"/>
          <w:szCs w:val="25"/>
        </w:rPr>
        <w:t xml:space="preserve"> </w:t>
      </w:r>
      <w:r w:rsidRPr="000E4AAA">
        <w:rPr>
          <w:rFonts w:ascii="Times New Roman" w:hAnsi="Times New Roman"/>
          <w:w w:val="95"/>
          <w:sz w:val="25"/>
          <w:szCs w:val="25"/>
        </w:rPr>
        <w:t>Примерные</w:t>
      </w:r>
      <w:r w:rsidRPr="000E4AAA">
        <w:rPr>
          <w:rFonts w:ascii="Times New Roman" w:hAnsi="Times New Roman"/>
          <w:spacing w:val="40"/>
          <w:sz w:val="25"/>
          <w:szCs w:val="25"/>
        </w:rPr>
        <w:t xml:space="preserve"> </w:t>
      </w:r>
      <w:r w:rsidRPr="000E4AAA">
        <w:rPr>
          <w:rFonts w:ascii="Times New Roman" w:hAnsi="Times New Roman"/>
          <w:w w:val="95"/>
          <w:sz w:val="25"/>
          <w:szCs w:val="25"/>
        </w:rPr>
        <w:t>темы</w:t>
      </w:r>
      <w:r w:rsidRPr="000E4AAA">
        <w:rPr>
          <w:rFonts w:ascii="Times New Roman" w:hAnsi="Times New Roman"/>
          <w:spacing w:val="40"/>
          <w:sz w:val="25"/>
          <w:szCs w:val="25"/>
        </w:rPr>
        <w:t xml:space="preserve"> </w:t>
      </w:r>
      <w:r w:rsidRPr="000E4AAA">
        <w:rPr>
          <w:rFonts w:ascii="Times New Roman" w:hAnsi="Times New Roman"/>
          <w:w w:val="95"/>
          <w:sz w:val="25"/>
          <w:szCs w:val="25"/>
        </w:rPr>
        <w:t>проектов,</w:t>
      </w:r>
      <w:r w:rsidRPr="000E4AAA">
        <w:rPr>
          <w:rFonts w:ascii="Times New Roman" w:hAnsi="Times New Roman"/>
          <w:spacing w:val="40"/>
          <w:sz w:val="25"/>
          <w:szCs w:val="25"/>
        </w:rPr>
        <w:t xml:space="preserve"> </w:t>
      </w:r>
      <w:r w:rsidRPr="000E4AAA">
        <w:rPr>
          <w:rFonts w:ascii="Times New Roman" w:hAnsi="Times New Roman"/>
          <w:w w:val="95"/>
          <w:sz w:val="25"/>
          <w:szCs w:val="25"/>
        </w:rPr>
        <w:t>позволяющих</w:t>
      </w:r>
      <w:r w:rsidRPr="000E4AAA">
        <w:rPr>
          <w:rFonts w:ascii="Times New Roman" w:hAnsi="Times New Roman"/>
          <w:spacing w:val="40"/>
          <w:sz w:val="25"/>
          <w:szCs w:val="25"/>
        </w:rPr>
        <w:t xml:space="preserve"> </w:t>
      </w:r>
      <w:r w:rsidRPr="000E4AAA">
        <w:rPr>
          <w:rFonts w:ascii="Times New Roman" w:hAnsi="Times New Roman"/>
          <w:w w:val="95"/>
          <w:sz w:val="25"/>
          <w:szCs w:val="25"/>
        </w:rPr>
        <w:t>формировать</w:t>
      </w:r>
      <w:r w:rsidRPr="000E4AAA">
        <w:rPr>
          <w:rFonts w:ascii="Times New Roman" w:hAnsi="Times New Roman"/>
          <w:spacing w:val="40"/>
          <w:sz w:val="25"/>
          <w:szCs w:val="25"/>
        </w:rPr>
        <w:t xml:space="preserve"> </w:t>
      </w:r>
      <w:r w:rsidRPr="000E4AAA">
        <w:rPr>
          <w:rFonts w:ascii="Times New Roman" w:hAnsi="Times New Roman"/>
          <w:w w:val="95"/>
          <w:sz w:val="25"/>
          <w:szCs w:val="25"/>
        </w:rPr>
        <w:t>основы</w:t>
      </w:r>
      <w:r w:rsidRPr="000E4AAA">
        <w:rPr>
          <w:rFonts w:ascii="Times New Roman" w:hAnsi="Times New Roman"/>
          <w:spacing w:val="40"/>
          <w:sz w:val="25"/>
          <w:szCs w:val="25"/>
        </w:rPr>
        <w:t xml:space="preserve"> </w:t>
      </w:r>
      <w:r w:rsidRPr="000E4AAA">
        <w:rPr>
          <w:rFonts w:ascii="Times New Roman" w:hAnsi="Times New Roman"/>
          <w:w w:val="95"/>
          <w:sz w:val="25"/>
          <w:szCs w:val="25"/>
        </w:rPr>
        <w:t xml:space="preserve">финансовой </w:t>
      </w:r>
      <w:r w:rsidRPr="000E4AAA">
        <w:rPr>
          <w:rFonts w:ascii="Times New Roman" w:hAnsi="Times New Roman"/>
          <w:spacing w:val="-2"/>
          <w:sz w:val="25"/>
          <w:szCs w:val="25"/>
        </w:rPr>
        <w:t>грамотности</w:t>
      </w:r>
      <w:r w:rsidRPr="000E4AAA">
        <w:rPr>
          <w:rFonts w:ascii="Times New Roman" w:hAnsi="Times New Roman"/>
          <w:sz w:val="25"/>
          <w:szCs w:val="25"/>
        </w:rPr>
        <w:tab/>
      </w:r>
      <w:r w:rsidRPr="000E4AAA">
        <w:rPr>
          <w:rFonts w:ascii="Times New Roman" w:hAnsi="Times New Roman"/>
          <w:sz w:val="25"/>
          <w:szCs w:val="25"/>
        </w:rPr>
        <w:tab/>
      </w:r>
      <w:r w:rsidRPr="000E4AAA">
        <w:rPr>
          <w:rFonts w:ascii="Times New Roman" w:hAnsi="Times New Roman"/>
          <w:spacing w:val="-2"/>
          <w:sz w:val="25"/>
          <w:szCs w:val="25"/>
        </w:rPr>
        <w:t>дошкольника:</w:t>
      </w:r>
      <w:r w:rsidRPr="000E4AAA">
        <w:rPr>
          <w:rFonts w:ascii="Times New Roman" w:hAnsi="Times New Roman"/>
          <w:sz w:val="25"/>
          <w:szCs w:val="25"/>
        </w:rPr>
        <w:tab/>
      </w:r>
      <w:r w:rsidRPr="000E4AAA">
        <w:rPr>
          <w:rFonts w:ascii="Times New Roman" w:hAnsi="Times New Roman"/>
          <w:spacing w:val="-2"/>
          <w:sz w:val="25"/>
          <w:szCs w:val="25"/>
        </w:rPr>
        <w:t>«Трудиться</w:t>
      </w:r>
      <w:r w:rsidRPr="000E4AAA">
        <w:rPr>
          <w:rFonts w:ascii="Times New Roman" w:hAnsi="Times New Roman"/>
          <w:sz w:val="25"/>
          <w:szCs w:val="25"/>
        </w:rPr>
        <w:tab/>
      </w:r>
      <w:r w:rsidRPr="000E4AAA">
        <w:rPr>
          <w:rFonts w:ascii="Times New Roman" w:hAnsi="Times New Roman"/>
          <w:sz w:val="25"/>
          <w:szCs w:val="25"/>
        </w:rPr>
        <w:tab/>
      </w:r>
      <w:r w:rsidRPr="000E4AAA">
        <w:rPr>
          <w:rFonts w:ascii="Times New Roman" w:hAnsi="Times New Roman"/>
          <w:spacing w:val="-2"/>
          <w:sz w:val="25"/>
          <w:szCs w:val="25"/>
        </w:rPr>
        <w:t>полезно</w:t>
      </w:r>
      <w:r w:rsidRPr="000E4AAA">
        <w:rPr>
          <w:rFonts w:ascii="Times New Roman" w:hAnsi="Times New Roman"/>
          <w:sz w:val="25"/>
          <w:szCs w:val="25"/>
        </w:rPr>
        <w:tab/>
      </w:r>
      <w:r w:rsidRPr="000E4AAA">
        <w:rPr>
          <w:rFonts w:ascii="Times New Roman" w:hAnsi="Times New Roman"/>
          <w:spacing w:val="-10"/>
          <w:sz w:val="25"/>
          <w:szCs w:val="25"/>
        </w:rPr>
        <w:t>и</w:t>
      </w:r>
      <w:r w:rsidRPr="000E4AAA">
        <w:rPr>
          <w:rFonts w:ascii="Times New Roman" w:hAnsi="Times New Roman"/>
          <w:sz w:val="25"/>
          <w:szCs w:val="25"/>
        </w:rPr>
        <w:tab/>
      </w:r>
      <w:r w:rsidRPr="000E4AAA">
        <w:rPr>
          <w:rFonts w:ascii="Times New Roman" w:hAnsi="Times New Roman"/>
          <w:spacing w:val="-2"/>
          <w:sz w:val="25"/>
          <w:szCs w:val="25"/>
        </w:rPr>
        <w:t>почетно»,</w:t>
      </w:r>
      <w:r w:rsidRPr="000E4AAA">
        <w:rPr>
          <w:rFonts w:ascii="Times New Roman" w:hAnsi="Times New Roman"/>
          <w:sz w:val="25"/>
          <w:szCs w:val="25"/>
        </w:rPr>
        <w:tab/>
      </w:r>
      <w:r w:rsidRPr="000E4AAA">
        <w:rPr>
          <w:rFonts w:ascii="Times New Roman" w:hAnsi="Times New Roman"/>
          <w:spacing w:val="-2"/>
          <w:sz w:val="25"/>
          <w:szCs w:val="25"/>
        </w:rPr>
        <w:t>«Наше</w:t>
      </w:r>
      <w:r w:rsidRPr="000E4AAA">
        <w:rPr>
          <w:rFonts w:ascii="Times New Roman" w:hAnsi="Times New Roman"/>
          <w:sz w:val="25"/>
          <w:szCs w:val="25"/>
        </w:rPr>
        <w:tab/>
      </w:r>
      <w:r w:rsidRPr="000E4AAA">
        <w:rPr>
          <w:rFonts w:ascii="Times New Roman" w:hAnsi="Times New Roman"/>
          <w:spacing w:val="-2"/>
          <w:sz w:val="25"/>
          <w:szCs w:val="25"/>
        </w:rPr>
        <w:t xml:space="preserve">богатство </w:t>
      </w:r>
      <w:r w:rsidRPr="000E4AAA">
        <w:rPr>
          <w:rFonts w:ascii="Times New Roman" w:hAnsi="Times New Roman"/>
          <w:w w:val="95"/>
          <w:sz w:val="25"/>
          <w:szCs w:val="25"/>
        </w:rPr>
        <w:t>формируем</w:t>
      </w:r>
      <w:r w:rsidRPr="000E4AAA">
        <w:rPr>
          <w:rFonts w:ascii="Times New Roman" w:hAnsi="Times New Roman"/>
          <w:sz w:val="25"/>
          <w:szCs w:val="25"/>
        </w:rPr>
        <w:t xml:space="preserve"> </w:t>
      </w:r>
      <w:r w:rsidRPr="000E4AAA">
        <w:rPr>
          <w:rFonts w:ascii="Times New Roman" w:hAnsi="Times New Roman"/>
          <w:w w:val="95"/>
          <w:sz w:val="25"/>
          <w:szCs w:val="25"/>
        </w:rPr>
        <w:t>представление</w:t>
      </w:r>
      <w:r w:rsidRPr="000E4AAA">
        <w:rPr>
          <w:rFonts w:ascii="Times New Roman" w:hAnsi="Times New Roman"/>
          <w:sz w:val="25"/>
          <w:szCs w:val="25"/>
        </w:rPr>
        <w:t xml:space="preserve"> </w:t>
      </w:r>
      <w:r w:rsidRPr="000E4AAA">
        <w:rPr>
          <w:rFonts w:ascii="Times New Roman" w:hAnsi="Times New Roman"/>
          <w:w w:val="95"/>
          <w:sz w:val="25"/>
          <w:szCs w:val="25"/>
        </w:rPr>
        <w:t>об истинных ценностях и богатстве человека».</w:t>
      </w:r>
    </w:p>
    <w:p w:rsidR="006E1D2E" w:rsidRPr="000E4AAA" w:rsidRDefault="006E1D2E" w:rsidP="00A325BB">
      <w:pPr>
        <w:widowControl w:val="0"/>
        <w:suppressAutoHyphens/>
        <w:spacing w:after="0" w:line="228" w:lineRule="auto"/>
        <w:ind w:left="235" w:right="209" w:firstLine="719"/>
        <w:jc w:val="both"/>
        <w:rPr>
          <w:rFonts w:ascii="Times New Roman" w:hAnsi="Times New Roman"/>
          <w:sz w:val="25"/>
          <w:szCs w:val="25"/>
        </w:rPr>
      </w:pPr>
      <w:r w:rsidRPr="000E4AAA">
        <w:rPr>
          <w:rFonts w:ascii="Times New Roman" w:hAnsi="Times New Roman"/>
          <w:sz w:val="25"/>
          <w:szCs w:val="25"/>
          <w:u w:val="single" w:color="28282B"/>
        </w:rPr>
        <w:t>Ситуационные</w:t>
      </w:r>
      <w:r w:rsidRPr="000E4AAA">
        <w:rPr>
          <w:rFonts w:ascii="Times New Roman" w:hAnsi="Times New Roman"/>
          <w:spacing w:val="-16"/>
          <w:sz w:val="25"/>
          <w:szCs w:val="25"/>
          <w:u w:val="single" w:color="28282B"/>
        </w:rPr>
        <w:t xml:space="preserve"> </w:t>
      </w:r>
      <w:r w:rsidRPr="000E4AAA">
        <w:rPr>
          <w:rFonts w:ascii="Times New Roman" w:hAnsi="Times New Roman"/>
          <w:sz w:val="25"/>
          <w:szCs w:val="25"/>
          <w:u w:val="single" w:color="28282B"/>
        </w:rPr>
        <w:t>задачи</w:t>
      </w:r>
      <w:r w:rsidRPr="000E4AAA">
        <w:rPr>
          <w:rFonts w:ascii="Times New Roman" w:hAnsi="Times New Roman"/>
          <w:spacing w:val="-15"/>
          <w:sz w:val="25"/>
          <w:szCs w:val="25"/>
        </w:rPr>
        <w:t xml:space="preserve"> </w:t>
      </w:r>
      <w:r w:rsidRPr="000E4AAA">
        <w:rPr>
          <w:rFonts w:ascii="Times New Roman" w:hAnsi="Times New Roman"/>
          <w:w w:val="90"/>
          <w:sz w:val="25"/>
          <w:szCs w:val="25"/>
        </w:rPr>
        <w:t>—</w:t>
      </w:r>
      <w:r w:rsidRPr="000E4AAA">
        <w:rPr>
          <w:rFonts w:ascii="Times New Roman" w:hAnsi="Times New Roman"/>
          <w:spacing w:val="-9"/>
          <w:w w:val="90"/>
          <w:sz w:val="25"/>
          <w:szCs w:val="25"/>
        </w:rPr>
        <w:t xml:space="preserve"> </w:t>
      </w:r>
      <w:r w:rsidRPr="000E4AAA">
        <w:rPr>
          <w:rFonts w:ascii="Times New Roman" w:hAnsi="Times New Roman"/>
          <w:sz w:val="25"/>
          <w:szCs w:val="25"/>
        </w:rPr>
        <w:t>обучение</w:t>
      </w:r>
      <w:r w:rsidRPr="000E4AAA">
        <w:rPr>
          <w:rFonts w:ascii="Times New Roman" w:hAnsi="Times New Roman"/>
          <w:spacing w:val="-13"/>
          <w:sz w:val="25"/>
          <w:szCs w:val="25"/>
        </w:rPr>
        <w:t xml:space="preserve"> </w:t>
      </w:r>
      <w:r w:rsidRPr="000E4AAA">
        <w:rPr>
          <w:rFonts w:ascii="Times New Roman" w:hAnsi="Times New Roman"/>
          <w:sz w:val="25"/>
          <w:szCs w:val="25"/>
        </w:rPr>
        <w:t>на</w:t>
      </w:r>
      <w:r w:rsidRPr="000E4AAA">
        <w:rPr>
          <w:rFonts w:ascii="Times New Roman" w:hAnsi="Times New Roman"/>
          <w:spacing w:val="-16"/>
          <w:sz w:val="25"/>
          <w:szCs w:val="25"/>
        </w:rPr>
        <w:t xml:space="preserve"> </w:t>
      </w:r>
      <w:r w:rsidRPr="000E4AAA">
        <w:rPr>
          <w:rFonts w:ascii="Times New Roman" w:hAnsi="Times New Roman"/>
          <w:sz w:val="25"/>
          <w:szCs w:val="25"/>
        </w:rPr>
        <w:t>примере</w:t>
      </w:r>
      <w:r w:rsidRPr="000E4AAA">
        <w:rPr>
          <w:rFonts w:ascii="Times New Roman" w:hAnsi="Times New Roman"/>
          <w:spacing w:val="-12"/>
          <w:sz w:val="25"/>
          <w:szCs w:val="25"/>
        </w:rPr>
        <w:t xml:space="preserve"> </w:t>
      </w:r>
      <w:r w:rsidRPr="000E4AAA">
        <w:rPr>
          <w:rFonts w:ascii="Times New Roman" w:hAnsi="Times New Roman"/>
          <w:sz w:val="25"/>
          <w:szCs w:val="25"/>
        </w:rPr>
        <w:t>разбора</w:t>
      </w:r>
      <w:r w:rsidRPr="000E4AAA">
        <w:rPr>
          <w:rFonts w:ascii="Times New Roman" w:hAnsi="Times New Roman"/>
          <w:spacing w:val="-15"/>
          <w:sz w:val="25"/>
          <w:szCs w:val="25"/>
        </w:rPr>
        <w:t xml:space="preserve"> </w:t>
      </w:r>
      <w:r w:rsidRPr="000E4AAA">
        <w:rPr>
          <w:rFonts w:ascii="Times New Roman" w:hAnsi="Times New Roman"/>
          <w:sz w:val="25"/>
          <w:szCs w:val="25"/>
        </w:rPr>
        <w:t>конкретной</w:t>
      </w:r>
      <w:r w:rsidRPr="000E4AAA">
        <w:rPr>
          <w:rFonts w:ascii="Times New Roman" w:hAnsi="Times New Roman"/>
          <w:spacing w:val="-8"/>
          <w:sz w:val="25"/>
          <w:szCs w:val="25"/>
        </w:rPr>
        <w:t xml:space="preserve"> </w:t>
      </w:r>
      <w:r w:rsidRPr="000E4AAA">
        <w:rPr>
          <w:rFonts w:ascii="Times New Roman" w:hAnsi="Times New Roman"/>
          <w:sz w:val="25"/>
          <w:szCs w:val="25"/>
        </w:rPr>
        <w:t>ситуации.</w:t>
      </w:r>
      <w:r w:rsidRPr="000E4AAA">
        <w:rPr>
          <w:rFonts w:ascii="Times New Roman" w:hAnsi="Times New Roman"/>
          <w:spacing w:val="-11"/>
          <w:sz w:val="25"/>
          <w:szCs w:val="25"/>
        </w:rPr>
        <w:t xml:space="preserve"> </w:t>
      </w:r>
      <w:r w:rsidRPr="000E4AAA">
        <w:rPr>
          <w:rFonts w:ascii="Times New Roman" w:hAnsi="Times New Roman"/>
          <w:sz w:val="25"/>
          <w:szCs w:val="25"/>
        </w:rPr>
        <w:t>Эта технология лучше других методов учит решать возникающие проблемы с учетом конкретных условий и фактической финансовой информации. Развитие ребенка- дошкольника предполагает организацию включения его в череду разнообразных, меняющихся ситуаций, которые позволяют узнавать что-то новое о людях, семье, обществе, мире экономики и финансов. Ребенок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активизировать у ребенка познавательный</w:t>
      </w:r>
      <w:r w:rsidRPr="000E4AAA">
        <w:rPr>
          <w:rFonts w:ascii="Times New Roman" w:hAnsi="Times New Roman"/>
          <w:spacing w:val="-10"/>
          <w:sz w:val="25"/>
          <w:szCs w:val="25"/>
        </w:rPr>
        <w:t xml:space="preserve"> </w:t>
      </w:r>
      <w:r w:rsidRPr="000E4AAA">
        <w:rPr>
          <w:rFonts w:ascii="Times New Roman" w:hAnsi="Times New Roman"/>
          <w:sz w:val="25"/>
          <w:szCs w:val="25"/>
        </w:rPr>
        <w:t>интерес,</w:t>
      </w:r>
      <w:r w:rsidRPr="000E4AAA">
        <w:rPr>
          <w:rFonts w:ascii="Times New Roman" w:hAnsi="Times New Roman"/>
          <w:spacing w:val="-1"/>
          <w:sz w:val="25"/>
          <w:szCs w:val="25"/>
        </w:rPr>
        <w:t xml:space="preserve"> </w:t>
      </w:r>
      <w:r w:rsidRPr="000E4AAA">
        <w:rPr>
          <w:rFonts w:ascii="Times New Roman" w:hAnsi="Times New Roman"/>
          <w:sz w:val="25"/>
          <w:szCs w:val="25"/>
        </w:rPr>
        <w:t>а</w:t>
      </w:r>
      <w:r w:rsidRPr="000E4AAA">
        <w:rPr>
          <w:rFonts w:ascii="Times New Roman" w:hAnsi="Times New Roman"/>
          <w:spacing w:val="-7"/>
          <w:sz w:val="25"/>
          <w:szCs w:val="25"/>
        </w:rPr>
        <w:t xml:space="preserve"> </w:t>
      </w:r>
      <w:r w:rsidRPr="000E4AAA">
        <w:rPr>
          <w:rFonts w:ascii="Times New Roman" w:hAnsi="Times New Roman"/>
          <w:sz w:val="25"/>
          <w:szCs w:val="25"/>
        </w:rPr>
        <w:t>также сформировать определенный опыт. Образовательные ситуации</w:t>
      </w:r>
      <w:r w:rsidRPr="000E4AAA">
        <w:rPr>
          <w:rFonts w:ascii="Times New Roman" w:hAnsi="Times New Roman"/>
          <w:spacing w:val="-16"/>
          <w:sz w:val="25"/>
          <w:szCs w:val="25"/>
        </w:rPr>
        <w:t xml:space="preserve"> </w:t>
      </w:r>
      <w:r w:rsidRPr="000E4AAA">
        <w:rPr>
          <w:rFonts w:ascii="Times New Roman" w:hAnsi="Times New Roman"/>
          <w:sz w:val="25"/>
          <w:szCs w:val="25"/>
        </w:rPr>
        <w:t>можно</w:t>
      </w:r>
      <w:r w:rsidRPr="000E4AAA">
        <w:rPr>
          <w:rFonts w:ascii="Times New Roman" w:hAnsi="Times New Roman"/>
          <w:spacing w:val="-16"/>
          <w:sz w:val="25"/>
          <w:szCs w:val="25"/>
        </w:rPr>
        <w:t xml:space="preserve"> </w:t>
      </w:r>
      <w:r w:rsidRPr="000E4AAA">
        <w:rPr>
          <w:rFonts w:ascii="Times New Roman" w:hAnsi="Times New Roman"/>
          <w:sz w:val="25"/>
          <w:szCs w:val="25"/>
        </w:rPr>
        <w:t>разделить</w:t>
      </w:r>
      <w:r w:rsidRPr="000E4AAA">
        <w:rPr>
          <w:rFonts w:ascii="Times New Roman" w:hAnsi="Times New Roman"/>
          <w:spacing w:val="-15"/>
          <w:sz w:val="25"/>
          <w:szCs w:val="25"/>
        </w:rPr>
        <w:t xml:space="preserve"> </w:t>
      </w:r>
      <w:r w:rsidRPr="000E4AAA">
        <w:rPr>
          <w:rFonts w:ascii="Times New Roman" w:hAnsi="Times New Roman"/>
          <w:sz w:val="25"/>
          <w:szCs w:val="25"/>
        </w:rPr>
        <w:t>на</w:t>
      </w:r>
      <w:r w:rsidRPr="000E4AAA">
        <w:rPr>
          <w:rFonts w:ascii="Times New Roman" w:hAnsi="Times New Roman"/>
          <w:spacing w:val="-16"/>
          <w:sz w:val="25"/>
          <w:szCs w:val="25"/>
        </w:rPr>
        <w:t xml:space="preserve"> </w:t>
      </w:r>
      <w:r w:rsidRPr="000E4AAA">
        <w:rPr>
          <w:rFonts w:ascii="Times New Roman" w:hAnsi="Times New Roman"/>
          <w:sz w:val="25"/>
          <w:szCs w:val="25"/>
        </w:rPr>
        <w:t>следующие</w:t>
      </w:r>
      <w:r w:rsidRPr="000E4AAA">
        <w:rPr>
          <w:rFonts w:ascii="Times New Roman" w:hAnsi="Times New Roman"/>
          <w:spacing w:val="-16"/>
          <w:sz w:val="25"/>
          <w:szCs w:val="25"/>
        </w:rPr>
        <w:t xml:space="preserve"> </w:t>
      </w:r>
      <w:r w:rsidRPr="000E4AAA">
        <w:rPr>
          <w:rFonts w:ascii="Times New Roman" w:hAnsi="Times New Roman"/>
          <w:sz w:val="25"/>
          <w:szCs w:val="25"/>
        </w:rPr>
        <w:t>виды:</w:t>
      </w:r>
      <w:r w:rsidRPr="000E4AAA">
        <w:rPr>
          <w:rFonts w:ascii="Times New Roman" w:hAnsi="Times New Roman"/>
          <w:spacing w:val="-15"/>
          <w:sz w:val="25"/>
          <w:szCs w:val="25"/>
        </w:rPr>
        <w:t xml:space="preserve"> </w:t>
      </w:r>
      <w:r w:rsidRPr="000E4AAA">
        <w:rPr>
          <w:rFonts w:ascii="Times New Roman" w:hAnsi="Times New Roman"/>
          <w:sz w:val="25"/>
          <w:szCs w:val="25"/>
        </w:rPr>
        <w:t>ситуации</w:t>
      </w:r>
      <w:r w:rsidRPr="000E4AAA">
        <w:rPr>
          <w:rFonts w:ascii="Times New Roman" w:hAnsi="Times New Roman"/>
          <w:spacing w:val="-16"/>
          <w:sz w:val="25"/>
          <w:szCs w:val="25"/>
        </w:rPr>
        <w:t xml:space="preserve"> </w:t>
      </w:r>
      <w:r w:rsidRPr="000E4AAA">
        <w:rPr>
          <w:rFonts w:ascii="Times New Roman" w:hAnsi="Times New Roman"/>
          <w:sz w:val="25"/>
          <w:szCs w:val="25"/>
        </w:rPr>
        <w:t>морального</w:t>
      </w:r>
      <w:r w:rsidRPr="000E4AAA">
        <w:rPr>
          <w:rFonts w:ascii="Times New Roman" w:hAnsi="Times New Roman"/>
          <w:spacing w:val="-15"/>
          <w:sz w:val="25"/>
          <w:szCs w:val="25"/>
        </w:rPr>
        <w:t xml:space="preserve"> </w:t>
      </w:r>
      <w:r w:rsidRPr="000E4AAA">
        <w:rPr>
          <w:rFonts w:ascii="Times New Roman" w:hAnsi="Times New Roman"/>
          <w:sz w:val="25"/>
          <w:szCs w:val="25"/>
        </w:rPr>
        <w:t>выбора;</w:t>
      </w:r>
      <w:r w:rsidRPr="000E4AAA">
        <w:rPr>
          <w:rFonts w:ascii="Times New Roman" w:hAnsi="Times New Roman"/>
          <w:spacing w:val="-16"/>
          <w:sz w:val="25"/>
          <w:szCs w:val="25"/>
        </w:rPr>
        <w:t xml:space="preserve"> </w:t>
      </w:r>
      <w:r w:rsidRPr="000E4AAA">
        <w:rPr>
          <w:rFonts w:ascii="Times New Roman" w:hAnsi="Times New Roman"/>
          <w:sz w:val="25"/>
          <w:szCs w:val="25"/>
        </w:rPr>
        <w:t>ситуации общения и взаимодействия; проблемные ситуации; игровые ситуации; практические ситуации по</w:t>
      </w:r>
      <w:r w:rsidRPr="000E4AAA">
        <w:rPr>
          <w:rFonts w:ascii="Times New Roman" w:hAnsi="Times New Roman"/>
          <w:spacing w:val="-8"/>
          <w:sz w:val="25"/>
          <w:szCs w:val="25"/>
        </w:rPr>
        <w:t xml:space="preserve"> </w:t>
      </w:r>
      <w:r w:rsidRPr="000E4AAA">
        <w:rPr>
          <w:rFonts w:ascii="Times New Roman" w:hAnsi="Times New Roman"/>
          <w:sz w:val="25"/>
          <w:szCs w:val="25"/>
        </w:rPr>
        <w:t>интересам детей</w:t>
      </w:r>
      <w:r w:rsidRPr="000E4AAA">
        <w:rPr>
          <w:rFonts w:ascii="Times New Roman" w:hAnsi="Times New Roman"/>
          <w:spacing w:val="-8"/>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др.</w:t>
      </w:r>
    </w:p>
    <w:p w:rsidR="006E1D2E" w:rsidRPr="000E4AAA" w:rsidRDefault="006E1D2E" w:rsidP="00A325BB">
      <w:pPr>
        <w:widowControl w:val="0"/>
        <w:suppressAutoHyphens/>
        <w:spacing w:after="0" w:line="228" w:lineRule="auto"/>
        <w:ind w:left="235" w:right="214" w:firstLine="720"/>
        <w:jc w:val="both"/>
        <w:rPr>
          <w:rFonts w:ascii="Times New Roman" w:hAnsi="Times New Roman"/>
          <w:sz w:val="25"/>
          <w:szCs w:val="25"/>
        </w:rPr>
      </w:pPr>
      <w:r w:rsidRPr="000E4AAA">
        <w:rPr>
          <w:rFonts w:ascii="Times New Roman" w:hAnsi="Times New Roman"/>
          <w:sz w:val="25"/>
          <w:szCs w:val="25"/>
          <w:u w:val="single"/>
        </w:rPr>
        <w:t>Мастерская</w:t>
      </w:r>
      <w:r w:rsidRPr="000E4AAA">
        <w:rPr>
          <w:rFonts w:ascii="Times New Roman" w:hAnsi="Times New Roman"/>
          <w:sz w:val="25"/>
          <w:szCs w:val="25"/>
        </w:rPr>
        <w:t xml:space="preserve"> в первую очередь является формой организации продуктивной деятельности, однако в силу ярко выраженного интегративного характера позволяет развивать двигательную (мелкую моторику), социально-коммуникативную, познавательно-исследовательскую, трудовую деятельность, речевое и физическое </w:t>
      </w:r>
      <w:r w:rsidRPr="000E4AAA">
        <w:rPr>
          <w:rFonts w:ascii="Times New Roman" w:hAnsi="Times New Roman"/>
          <w:w w:val="95"/>
          <w:sz w:val="25"/>
          <w:szCs w:val="25"/>
        </w:rPr>
        <w:t xml:space="preserve">развитие. Такая работа может стать более эффективной, если привлекать к участию в ней </w:t>
      </w:r>
      <w:r w:rsidRPr="000E4AAA">
        <w:rPr>
          <w:rFonts w:ascii="Times New Roman" w:hAnsi="Times New Roman"/>
          <w:spacing w:val="-2"/>
          <w:sz w:val="25"/>
          <w:szCs w:val="25"/>
        </w:rPr>
        <w:t>родителей.</w:t>
      </w:r>
    </w:p>
    <w:p w:rsidR="006E1D2E" w:rsidRPr="000E4AAA" w:rsidRDefault="006E1D2E" w:rsidP="00A325BB">
      <w:pPr>
        <w:widowControl w:val="0"/>
        <w:suppressAutoHyphens/>
        <w:spacing w:after="0" w:line="228" w:lineRule="auto"/>
        <w:ind w:left="235" w:right="214" w:firstLine="721"/>
        <w:jc w:val="both"/>
        <w:rPr>
          <w:rFonts w:ascii="Times New Roman" w:hAnsi="Times New Roman"/>
          <w:sz w:val="25"/>
          <w:szCs w:val="25"/>
        </w:rPr>
      </w:pPr>
      <w:r w:rsidRPr="000E4AAA">
        <w:rPr>
          <w:rFonts w:ascii="Times New Roman" w:hAnsi="Times New Roman"/>
          <w:sz w:val="25"/>
          <w:szCs w:val="25"/>
          <w:u w:val="single" w:color="28282B"/>
        </w:rPr>
        <w:t>Театрализованные</w:t>
      </w:r>
      <w:r w:rsidRPr="000E4AAA">
        <w:rPr>
          <w:rFonts w:ascii="Times New Roman" w:hAnsi="Times New Roman"/>
          <w:spacing w:val="-5"/>
          <w:sz w:val="25"/>
          <w:szCs w:val="25"/>
          <w:u w:val="single" w:color="28282B"/>
        </w:rPr>
        <w:t xml:space="preserve"> </w:t>
      </w:r>
      <w:r w:rsidRPr="000E4AAA">
        <w:rPr>
          <w:rFonts w:ascii="Times New Roman" w:hAnsi="Times New Roman"/>
          <w:sz w:val="25"/>
          <w:szCs w:val="25"/>
          <w:u w:val="single" w:color="28282B"/>
        </w:rPr>
        <w:t>интерактивные мини-постановки</w:t>
      </w:r>
      <w:r w:rsidRPr="000E4AAA">
        <w:rPr>
          <w:rFonts w:ascii="Times New Roman" w:hAnsi="Times New Roman"/>
          <w:spacing w:val="-1"/>
          <w:sz w:val="25"/>
          <w:szCs w:val="25"/>
        </w:rPr>
        <w:t xml:space="preserve"> </w:t>
      </w:r>
      <w:r w:rsidRPr="000E4AAA">
        <w:rPr>
          <w:rFonts w:ascii="Times New Roman" w:hAnsi="Times New Roman"/>
          <w:sz w:val="25"/>
          <w:szCs w:val="25"/>
        </w:rPr>
        <w:t>(обучающие сказки) имеют особое</w:t>
      </w:r>
      <w:r w:rsidRPr="000E4AAA">
        <w:rPr>
          <w:rFonts w:ascii="Times New Roman" w:hAnsi="Times New Roman"/>
          <w:spacing w:val="-11"/>
          <w:sz w:val="25"/>
          <w:szCs w:val="25"/>
        </w:rPr>
        <w:t xml:space="preserve"> </w:t>
      </w:r>
      <w:r w:rsidRPr="000E4AAA">
        <w:rPr>
          <w:rFonts w:ascii="Times New Roman" w:hAnsi="Times New Roman"/>
          <w:sz w:val="25"/>
          <w:szCs w:val="25"/>
        </w:rPr>
        <w:t>значение</w:t>
      </w:r>
      <w:r w:rsidRPr="000E4AAA">
        <w:rPr>
          <w:rFonts w:ascii="Times New Roman" w:hAnsi="Times New Roman"/>
          <w:spacing w:val="-11"/>
          <w:sz w:val="25"/>
          <w:szCs w:val="25"/>
        </w:rPr>
        <w:t xml:space="preserve"> </w:t>
      </w:r>
      <w:r w:rsidRPr="000E4AAA">
        <w:rPr>
          <w:rFonts w:ascii="Times New Roman" w:hAnsi="Times New Roman"/>
          <w:sz w:val="25"/>
          <w:szCs w:val="25"/>
        </w:rPr>
        <w:t>для</w:t>
      </w:r>
      <w:r w:rsidRPr="000E4AAA">
        <w:rPr>
          <w:rFonts w:ascii="Times New Roman" w:hAnsi="Times New Roman"/>
          <w:spacing w:val="-14"/>
          <w:sz w:val="25"/>
          <w:szCs w:val="25"/>
        </w:rPr>
        <w:t xml:space="preserve"> </w:t>
      </w:r>
      <w:r w:rsidRPr="000E4AAA">
        <w:rPr>
          <w:rFonts w:ascii="Times New Roman" w:hAnsi="Times New Roman"/>
          <w:sz w:val="25"/>
          <w:szCs w:val="25"/>
        </w:rPr>
        <w:t>социализации</w:t>
      </w:r>
      <w:r w:rsidRPr="000E4AAA">
        <w:rPr>
          <w:rFonts w:ascii="Times New Roman" w:hAnsi="Times New Roman"/>
          <w:spacing w:val="-3"/>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развития</w:t>
      </w:r>
      <w:r w:rsidRPr="000E4AAA">
        <w:rPr>
          <w:rFonts w:ascii="Times New Roman" w:hAnsi="Times New Roman"/>
          <w:spacing w:val="-8"/>
          <w:sz w:val="25"/>
          <w:szCs w:val="25"/>
        </w:rPr>
        <w:t xml:space="preserve"> </w:t>
      </w:r>
      <w:r w:rsidRPr="000E4AAA">
        <w:rPr>
          <w:rFonts w:ascii="Times New Roman" w:hAnsi="Times New Roman"/>
          <w:sz w:val="25"/>
          <w:szCs w:val="25"/>
        </w:rPr>
        <w:t>дошкольника.</w:t>
      </w:r>
      <w:r w:rsidRPr="000E4AAA">
        <w:rPr>
          <w:rFonts w:ascii="Times New Roman" w:hAnsi="Times New Roman"/>
          <w:spacing w:val="-3"/>
          <w:sz w:val="25"/>
          <w:szCs w:val="25"/>
        </w:rPr>
        <w:t xml:space="preserve"> </w:t>
      </w:r>
      <w:r w:rsidRPr="000E4AAA">
        <w:rPr>
          <w:rFonts w:ascii="Times New Roman" w:hAnsi="Times New Roman"/>
          <w:sz w:val="25"/>
          <w:szCs w:val="25"/>
        </w:rPr>
        <w:t>Эта</w:t>
      </w:r>
      <w:r w:rsidRPr="000E4AAA">
        <w:rPr>
          <w:rFonts w:ascii="Times New Roman" w:hAnsi="Times New Roman"/>
          <w:spacing w:val="-12"/>
          <w:sz w:val="25"/>
          <w:szCs w:val="25"/>
        </w:rPr>
        <w:t xml:space="preserve"> </w:t>
      </w:r>
      <w:r w:rsidRPr="000E4AAA">
        <w:rPr>
          <w:rFonts w:ascii="Times New Roman" w:hAnsi="Times New Roman"/>
          <w:sz w:val="25"/>
          <w:szCs w:val="25"/>
        </w:rPr>
        <w:t>форма</w:t>
      </w:r>
      <w:r w:rsidRPr="000E4AAA">
        <w:rPr>
          <w:rFonts w:ascii="Times New Roman" w:hAnsi="Times New Roman"/>
          <w:spacing w:val="-12"/>
          <w:sz w:val="25"/>
          <w:szCs w:val="25"/>
        </w:rPr>
        <w:t xml:space="preserve"> </w:t>
      </w:r>
      <w:r w:rsidRPr="000E4AAA">
        <w:rPr>
          <w:rFonts w:ascii="Times New Roman" w:hAnsi="Times New Roman"/>
          <w:sz w:val="25"/>
          <w:szCs w:val="25"/>
        </w:rPr>
        <w:t>может</w:t>
      </w:r>
      <w:r w:rsidRPr="000E4AAA">
        <w:rPr>
          <w:rFonts w:ascii="Times New Roman" w:hAnsi="Times New Roman"/>
          <w:spacing w:val="-9"/>
          <w:sz w:val="25"/>
          <w:szCs w:val="25"/>
        </w:rPr>
        <w:t xml:space="preserve"> </w:t>
      </w:r>
      <w:r w:rsidRPr="000E4AAA">
        <w:rPr>
          <w:rFonts w:ascii="Times New Roman" w:hAnsi="Times New Roman"/>
          <w:sz w:val="25"/>
          <w:szCs w:val="25"/>
        </w:rPr>
        <w:t>успешно использоваться</w:t>
      </w:r>
      <w:r w:rsidRPr="000E4AAA">
        <w:rPr>
          <w:rFonts w:ascii="Times New Roman" w:hAnsi="Times New Roman"/>
          <w:spacing w:val="-16"/>
          <w:sz w:val="25"/>
          <w:szCs w:val="25"/>
        </w:rPr>
        <w:t xml:space="preserve"> </w:t>
      </w:r>
      <w:r w:rsidRPr="000E4AAA">
        <w:rPr>
          <w:rFonts w:ascii="Times New Roman" w:hAnsi="Times New Roman"/>
          <w:sz w:val="25"/>
          <w:szCs w:val="25"/>
        </w:rPr>
        <w:t>для</w:t>
      </w:r>
      <w:r w:rsidRPr="000E4AAA">
        <w:rPr>
          <w:rFonts w:ascii="Times New Roman" w:hAnsi="Times New Roman"/>
          <w:spacing w:val="-16"/>
          <w:sz w:val="25"/>
          <w:szCs w:val="25"/>
        </w:rPr>
        <w:t xml:space="preserve"> </w:t>
      </w:r>
      <w:r w:rsidRPr="000E4AAA">
        <w:rPr>
          <w:rFonts w:ascii="Times New Roman" w:hAnsi="Times New Roman"/>
          <w:sz w:val="25"/>
          <w:szCs w:val="25"/>
        </w:rPr>
        <w:t>закрепления</w:t>
      </w:r>
      <w:r w:rsidRPr="000E4AAA">
        <w:rPr>
          <w:rFonts w:ascii="Times New Roman" w:hAnsi="Times New Roman"/>
          <w:spacing w:val="-15"/>
          <w:sz w:val="25"/>
          <w:szCs w:val="25"/>
        </w:rPr>
        <w:t xml:space="preserve"> </w:t>
      </w:r>
      <w:r w:rsidRPr="000E4AAA">
        <w:rPr>
          <w:rFonts w:ascii="Times New Roman" w:hAnsi="Times New Roman"/>
          <w:sz w:val="25"/>
          <w:szCs w:val="25"/>
        </w:rPr>
        <w:t>пройденных</w:t>
      </w:r>
      <w:r w:rsidRPr="000E4AAA">
        <w:rPr>
          <w:rFonts w:ascii="Times New Roman" w:hAnsi="Times New Roman"/>
          <w:spacing w:val="-16"/>
          <w:sz w:val="25"/>
          <w:szCs w:val="25"/>
        </w:rPr>
        <w:t xml:space="preserve"> </w:t>
      </w:r>
      <w:r w:rsidRPr="000E4AAA">
        <w:rPr>
          <w:rFonts w:ascii="Times New Roman" w:hAnsi="Times New Roman"/>
          <w:sz w:val="25"/>
          <w:szCs w:val="25"/>
        </w:rPr>
        <w:t>понятий:</w:t>
      </w:r>
      <w:r w:rsidRPr="000E4AAA">
        <w:rPr>
          <w:rFonts w:ascii="Times New Roman" w:hAnsi="Times New Roman"/>
          <w:spacing w:val="-16"/>
          <w:sz w:val="25"/>
          <w:szCs w:val="25"/>
        </w:rPr>
        <w:t xml:space="preserve"> </w:t>
      </w:r>
      <w:r w:rsidRPr="000E4AAA">
        <w:rPr>
          <w:rFonts w:ascii="Times New Roman" w:hAnsi="Times New Roman"/>
          <w:sz w:val="25"/>
          <w:szCs w:val="25"/>
        </w:rPr>
        <w:t>работать</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зарабатывать,</w:t>
      </w:r>
      <w:r w:rsidRPr="000E4AAA">
        <w:rPr>
          <w:rFonts w:ascii="Times New Roman" w:hAnsi="Times New Roman"/>
          <w:spacing w:val="-7"/>
          <w:sz w:val="25"/>
          <w:szCs w:val="25"/>
        </w:rPr>
        <w:t xml:space="preserve"> </w:t>
      </w:r>
      <w:r w:rsidRPr="000E4AAA">
        <w:rPr>
          <w:rFonts w:ascii="Times New Roman" w:hAnsi="Times New Roman"/>
          <w:sz w:val="25"/>
          <w:szCs w:val="25"/>
        </w:rPr>
        <w:t>деньги, желания</w:t>
      </w:r>
      <w:r w:rsidRPr="000E4AAA">
        <w:rPr>
          <w:rFonts w:ascii="Times New Roman" w:hAnsi="Times New Roman"/>
          <w:spacing w:val="-7"/>
          <w:sz w:val="25"/>
          <w:szCs w:val="25"/>
        </w:rPr>
        <w:t xml:space="preserve"> </w:t>
      </w:r>
      <w:r w:rsidRPr="000E4AAA">
        <w:rPr>
          <w:rFonts w:ascii="Times New Roman" w:hAnsi="Times New Roman"/>
          <w:sz w:val="25"/>
          <w:szCs w:val="25"/>
        </w:rPr>
        <w:t>и</w:t>
      </w:r>
      <w:r w:rsidRPr="000E4AAA">
        <w:rPr>
          <w:rFonts w:ascii="Times New Roman" w:hAnsi="Times New Roman"/>
          <w:spacing w:val="-13"/>
          <w:sz w:val="25"/>
          <w:szCs w:val="25"/>
        </w:rPr>
        <w:t xml:space="preserve"> </w:t>
      </w:r>
      <w:r w:rsidRPr="000E4AAA">
        <w:rPr>
          <w:rFonts w:ascii="Times New Roman" w:hAnsi="Times New Roman"/>
          <w:sz w:val="25"/>
          <w:szCs w:val="25"/>
        </w:rPr>
        <w:t>потребности,</w:t>
      </w:r>
      <w:r w:rsidRPr="000E4AAA">
        <w:rPr>
          <w:rFonts w:ascii="Times New Roman" w:hAnsi="Times New Roman"/>
          <w:spacing w:val="-2"/>
          <w:sz w:val="25"/>
          <w:szCs w:val="25"/>
        </w:rPr>
        <w:t xml:space="preserve"> </w:t>
      </w:r>
      <w:r w:rsidRPr="000E4AAA">
        <w:rPr>
          <w:rFonts w:ascii="Times New Roman" w:hAnsi="Times New Roman"/>
          <w:sz w:val="25"/>
          <w:szCs w:val="25"/>
        </w:rPr>
        <w:t>тратить,</w:t>
      </w:r>
      <w:r w:rsidRPr="000E4AAA">
        <w:rPr>
          <w:rFonts w:ascii="Times New Roman" w:hAnsi="Times New Roman"/>
          <w:spacing w:val="-3"/>
          <w:sz w:val="25"/>
          <w:szCs w:val="25"/>
        </w:rPr>
        <w:t xml:space="preserve"> </w:t>
      </w:r>
      <w:r w:rsidRPr="000E4AAA">
        <w:rPr>
          <w:rFonts w:ascii="Times New Roman" w:hAnsi="Times New Roman"/>
          <w:sz w:val="25"/>
          <w:szCs w:val="25"/>
        </w:rPr>
        <w:t>расходовать, экономить,</w:t>
      </w:r>
      <w:r w:rsidRPr="000E4AAA">
        <w:rPr>
          <w:rFonts w:ascii="Times New Roman" w:hAnsi="Times New Roman"/>
          <w:spacing w:val="-6"/>
          <w:sz w:val="25"/>
          <w:szCs w:val="25"/>
        </w:rPr>
        <w:t xml:space="preserve"> </w:t>
      </w:r>
      <w:r w:rsidRPr="000E4AAA">
        <w:rPr>
          <w:rFonts w:ascii="Times New Roman" w:hAnsi="Times New Roman"/>
          <w:sz w:val="25"/>
          <w:szCs w:val="25"/>
        </w:rPr>
        <w:t>беречь,</w:t>
      </w:r>
      <w:r w:rsidRPr="000E4AAA">
        <w:rPr>
          <w:rFonts w:ascii="Times New Roman" w:hAnsi="Times New Roman"/>
          <w:spacing w:val="-9"/>
          <w:sz w:val="25"/>
          <w:szCs w:val="25"/>
        </w:rPr>
        <w:t xml:space="preserve"> </w:t>
      </w:r>
      <w:r w:rsidRPr="000E4AAA">
        <w:rPr>
          <w:rFonts w:ascii="Times New Roman" w:hAnsi="Times New Roman"/>
          <w:sz w:val="25"/>
          <w:szCs w:val="25"/>
        </w:rPr>
        <w:t>откладывать,</w:t>
      </w:r>
      <w:r w:rsidRPr="000E4AAA">
        <w:rPr>
          <w:rFonts w:ascii="Times New Roman" w:hAnsi="Times New Roman"/>
          <w:spacing w:val="-3"/>
          <w:sz w:val="25"/>
          <w:szCs w:val="25"/>
        </w:rPr>
        <w:t xml:space="preserve"> </w:t>
      </w:r>
      <w:r w:rsidRPr="000E4AAA">
        <w:rPr>
          <w:rFonts w:ascii="Times New Roman" w:hAnsi="Times New Roman"/>
          <w:sz w:val="25"/>
          <w:szCs w:val="25"/>
        </w:rPr>
        <w:t xml:space="preserve">копить, сберегать, план, планировать, занимать, долг и пр. Участие детей в театрализованных постановках позволяет осуществлять образование и развитие по всем направлениям: социально-коммуникативное,познавательное, речевое, художественно-эстетическое и </w:t>
      </w:r>
      <w:r w:rsidRPr="000E4AAA">
        <w:rPr>
          <w:rFonts w:ascii="Times New Roman" w:hAnsi="Times New Roman"/>
          <w:spacing w:val="-2"/>
          <w:sz w:val="25"/>
          <w:szCs w:val="25"/>
        </w:rPr>
        <w:t>физическое.</w:t>
      </w:r>
    </w:p>
    <w:p w:rsidR="006E1D2E" w:rsidRPr="000E4AAA" w:rsidRDefault="006E1D2E" w:rsidP="00A325BB">
      <w:pPr>
        <w:widowControl w:val="0"/>
        <w:suppressAutoHyphens/>
        <w:spacing w:after="0" w:line="228" w:lineRule="auto"/>
        <w:ind w:left="236" w:right="223" w:firstLine="720"/>
        <w:jc w:val="both"/>
        <w:rPr>
          <w:rFonts w:ascii="Times New Roman" w:hAnsi="Times New Roman"/>
          <w:w w:val="95"/>
          <w:sz w:val="25"/>
          <w:szCs w:val="25"/>
        </w:rPr>
      </w:pPr>
      <w:r w:rsidRPr="000E4AAA">
        <w:rPr>
          <w:rFonts w:ascii="Times New Roman" w:hAnsi="Times New Roman"/>
          <w:sz w:val="25"/>
          <w:szCs w:val="25"/>
          <w:u w:val="single"/>
        </w:rPr>
        <w:t>Теория решения изобретательских задач.</w:t>
      </w:r>
      <w:r w:rsidRPr="000E4AAA">
        <w:rPr>
          <w:rFonts w:ascii="Times New Roman" w:hAnsi="Times New Roman"/>
          <w:sz w:val="25"/>
          <w:szCs w:val="25"/>
        </w:rPr>
        <w:t xml:space="preserve"> Умелое использование воспитателем приемов и методов данной технологии позволяет развить у дошкольников творческое воображение, диалектическое мышление, учит их мыслить системно с пониманием </w:t>
      </w:r>
      <w:r w:rsidRPr="000E4AAA">
        <w:rPr>
          <w:rFonts w:ascii="Times New Roman" w:hAnsi="Times New Roman"/>
          <w:w w:val="95"/>
          <w:sz w:val="25"/>
          <w:szCs w:val="25"/>
        </w:rPr>
        <w:t xml:space="preserve">происходящих процессов. Исходным положением тризовской концепции по отношению к </w:t>
      </w:r>
      <w:r w:rsidRPr="000E4AAA">
        <w:rPr>
          <w:rFonts w:ascii="Times New Roman" w:hAnsi="Times New Roman"/>
          <w:sz w:val="25"/>
          <w:szCs w:val="25"/>
        </w:rPr>
        <w:t xml:space="preserve">дошкольнику является принцип природосообразности обучения. Педагог, получая </w:t>
      </w:r>
      <w:r w:rsidRPr="000E4AAA">
        <w:rPr>
          <w:rFonts w:ascii="Times New Roman" w:hAnsi="Times New Roman"/>
          <w:w w:val="95"/>
          <w:sz w:val="25"/>
          <w:szCs w:val="25"/>
        </w:rPr>
        <w:t>инструмент</w:t>
      </w:r>
      <w:r w:rsidRPr="000E4AAA">
        <w:rPr>
          <w:rFonts w:ascii="Times New Roman" w:hAnsi="Times New Roman"/>
          <w:spacing w:val="40"/>
          <w:sz w:val="25"/>
          <w:szCs w:val="25"/>
        </w:rPr>
        <w:t xml:space="preserve"> </w:t>
      </w:r>
      <w:r w:rsidRPr="000E4AAA">
        <w:rPr>
          <w:rFonts w:ascii="Times New Roman" w:hAnsi="Times New Roman"/>
          <w:w w:val="95"/>
          <w:sz w:val="25"/>
          <w:szCs w:val="25"/>
        </w:rPr>
        <w:t>по</w:t>
      </w:r>
      <w:r w:rsidRPr="000E4AAA">
        <w:rPr>
          <w:rFonts w:ascii="Times New Roman" w:hAnsi="Times New Roman"/>
          <w:spacing w:val="37"/>
          <w:sz w:val="25"/>
          <w:szCs w:val="25"/>
        </w:rPr>
        <w:t xml:space="preserve"> </w:t>
      </w:r>
      <w:r w:rsidRPr="000E4AAA">
        <w:rPr>
          <w:rFonts w:ascii="Times New Roman" w:hAnsi="Times New Roman"/>
          <w:w w:val="95"/>
          <w:sz w:val="25"/>
          <w:szCs w:val="25"/>
        </w:rPr>
        <w:t>конкретному</w:t>
      </w:r>
      <w:r w:rsidRPr="000E4AAA">
        <w:rPr>
          <w:rFonts w:ascii="Times New Roman" w:hAnsi="Times New Roman"/>
          <w:spacing w:val="40"/>
          <w:sz w:val="25"/>
          <w:szCs w:val="25"/>
        </w:rPr>
        <w:t xml:space="preserve"> </w:t>
      </w:r>
      <w:r w:rsidRPr="000E4AAA">
        <w:rPr>
          <w:rFonts w:ascii="Times New Roman" w:hAnsi="Times New Roman"/>
          <w:w w:val="95"/>
          <w:sz w:val="25"/>
          <w:szCs w:val="25"/>
        </w:rPr>
        <w:t>практическому</w:t>
      </w:r>
      <w:r w:rsidRPr="000E4AAA">
        <w:rPr>
          <w:rFonts w:ascii="Times New Roman" w:hAnsi="Times New Roman"/>
          <w:spacing w:val="40"/>
          <w:sz w:val="25"/>
          <w:szCs w:val="25"/>
        </w:rPr>
        <w:t xml:space="preserve"> </w:t>
      </w:r>
      <w:r w:rsidRPr="000E4AAA">
        <w:rPr>
          <w:rFonts w:ascii="Times New Roman" w:hAnsi="Times New Roman"/>
          <w:w w:val="95"/>
          <w:sz w:val="25"/>
          <w:szCs w:val="25"/>
        </w:rPr>
        <w:t>формированию</w:t>
      </w:r>
      <w:r w:rsidRPr="000E4AAA">
        <w:rPr>
          <w:rFonts w:ascii="Times New Roman" w:hAnsi="Times New Roman"/>
          <w:spacing w:val="40"/>
          <w:sz w:val="25"/>
          <w:szCs w:val="25"/>
        </w:rPr>
        <w:t xml:space="preserve"> </w:t>
      </w:r>
      <w:r w:rsidRPr="000E4AAA">
        <w:rPr>
          <w:rFonts w:ascii="Times New Roman" w:hAnsi="Times New Roman"/>
          <w:w w:val="95"/>
          <w:sz w:val="25"/>
          <w:szCs w:val="25"/>
        </w:rPr>
        <w:t>у</w:t>
      </w:r>
      <w:r w:rsidRPr="000E4AAA">
        <w:rPr>
          <w:rFonts w:ascii="Times New Roman" w:hAnsi="Times New Roman"/>
          <w:spacing w:val="26"/>
          <w:sz w:val="25"/>
          <w:szCs w:val="25"/>
        </w:rPr>
        <w:t xml:space="preserve"> </w:t>
      </w:r>
      <w:r w:rsidRPr="000E4AAA">
        <w:rPr>
          <w:rFonts w:ascii="Times New Roman" w:hAnsi="Times New Roman"/>
          <w:w w:val="95"/>
          <w:sz w:val="25"/>
          <w:szCs w:val="25"/>
        </w:rPr>
        <w:t>детей</w:t>
      </w:r>
      <w:r w:rsidRPr="000E4AAA">
        <w:rPr>
          <w:rFonts w:ascii="Times New Roman" w:hAnsi="Times New Roman"/>
          <w:spacing w:val="39"/>
          <w:sz w:val="25"/>
          <w:szCs w:val="25"/>
        </w:rPr>
        <w:t xml:space="preserve"> </w:t>
      </w:r>
      <w:r w:rsidRPr="000E4AAA">
        <w:rPr>
          <w:rFonts w:ascii="Times New Roman" w:hAnsi="Times New Roman"/>
          <w:w w:val="95"/>
          <w:sz w:val="25"/>
          <w:szCs w:val="25"/>
        </w:rPr>
        <w:t>качеств творческой личности способной понимать единство и</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противоречие окружающего мира, решать свои маленькие проблемы, должен</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идти</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от</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его</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природы. ТРИЗ</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для</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 xml:space="preserve">дошкольников </w:t>
      </w:r>
      <w:r w:rsidRPr="000E4AAA">
        <w:rPr>
          <w:rFonts w:ascii="Times New Roman" w:hAnsi="Times New Roman"/>
          <w:color w:val="050505"/>
          <w:w w:val="90"/>
          <w:sz w:val="25"/>
          <w:szCs w:val="25"/>
        </w:rPr>
        <w:t>—</w:t>
      </w:r>
      <w:r w:rsidRPr="000E4AAA">
        <w:rPr>
          <w:rFonts w:ascii="Times New Roman" w:hAnsi="Times New Roman"/>
          <w:color w:val="050505"/>
          <w:spacing w:val="-10"/>
          <w:w w:val="90"/>
          <w:sz w:val="25"/>
          <w:szCs w:val="25"/>
        </w:rPr>
        <w:t xml:space="preserve"> </w:t>
      </w:r>
      <w:r w:rsidRPr="000E4AAA">
        <w:rPr>
          <w:rFonts w:ascii="Times New Roman" w:hAnsi="Times New Roman"/>
          <w:w w:val="95"/>
          <w:sz w:val="25"/>
          <w:szCs w:val="25"/>
        </w:rPr>
        <w:t>это</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 xml:space="preserve">система коллективных игр, занятий, призванная не изменять основную программу, а максимально </w:t>
      </w:r>
      <w:r w:rsidRPr="000E4AAA">
        <w:rPr>
          <w:rFonts w:ascii="Times New Roman" w:hAnsi="Times New Roman"/>
          <w:sz w:val="25"/>
          <w:szCs w:val="25"/>
        </w:rPr>
        <w:t>увеличивать ее</w:t>
      </w:r>
      <w:r w:rsidRPr="000E4AAA">
        <w:rPr>
          <w:rFonts w:ascii="Times New Roman" w:hAnsi="Times New Roman"/>
          <w:spacing w:val="-6"/>
          <w:sz w:val="25"/>
          <w:szCs w:val="25"/>
        </w:rPr>
        <w:t xml:space="preserve"> </w:t>
      </w:r>
      <w:r w:rsidRPr="000E4AAA">
        <w:rPr>
          <w:rFonts w:ascii="Times New Roman" w:hAnsi="Times New Roman"/>
          <w:sz w:val="25"/>
          <w:szCs w:val="25"/>
        </w:rPr>
        <w:t>эффективность.</w:t>
      </w:r>
    </w:p>
    <w:p w:rsidR="006E1D2E" w:rsidRPr="000E4AAA" w:rsidRDefault="006E1D2E" w:rsidP="00C30F49">
      <w:pPr>
        <w:widowControl w:val="0"/>
        <w:suppressAutoHyphens/>
        <w:spacing w:after="0" w:line="228" w:lineRule="auto"/>
        <w:ind w:left="235" w:right="213" w:firstLine="720"/>
        <w:jc w:val="both"/>
        <w:rPr>
          <w:rFonts w:ascii="Times New Roman" w:hAnsi="Times New Roman"/>
          <w:sz w:val="25"/>
          <w:szCs w:val="25"/>
        </w:rPr>
      </w:pPr>
      <w:r w:rsidRPr="000E4AAA">
        <w:rPr>
          <w:rFonts w:ascii="Times New Roman" w:hAnsi="Times New Roman"/>
          <w:w w:val="95"/>
          <w:sz w:val="25"/>
          <w:szCs w:val="25"/>
          <w:u w:val="single"/>
        </w:rPr>
        <w:t>Моделирование.</w:t>
      </w:r>
      <w:r w:rsidRPr="000E4AAA">
        <w:rPr>
          <w:rFonts w:ascii="Times New Roman" w:hAnsi="Times New Roman"/>
          <w:w w:val="95"/>
          <w:sz w:val="25"/>
          <w:szCs w:val="25"/>
        </w:rPr>
        <w:t xml:space="preserve"> Одним из наиболее перспективных методов освоения финансовой </w:t>
      </w:r>
      <w:r w:rsidRPr="000E4AAA">
        <w:rPr>
          <w:rFonts w:ascii="Times New Roman" w:hAnsi="Times New Roman"/>
          <w:sz w:val="25"/>
          <w:szCs w:val="25"/>
        </w:rPr>
        <w:t>грамотности является моделирование, поскольку мышление старшего дошкольника отличается предметной образностью и наглядной конкретностью. Метод наглядного моделирования</w:t>
      </w:r>
      <w:r w:rsidRPr="000E4AAA">
        <w:rPr>
          <w:rFonts w:ascii="Times New Roman" w:hAnsi="Times New Roman"/>
          <w:spacing w:val="-16"/>
          <w:sz w:val="25"/>
          <w:szCs w:val="25"/>
        </w:rPr>
        <w:t xml:space="preserve"> </w:t>
      </w:r>
      <w:r w:rsidRPr="000E4AAA">
        <w:rPr>
          <w:rFonts w:ascii="Times New Roman" w:hAnsi="Times New Roman"/>
          <w:sz w:val="25"/>
          <w:szCs w:val="25"/>
        </w:rPr>
        <w:t>разработан</w:t>
      </w:r>
      <w:r w:rsidRPr="000E4AAA">
        <w:rPr>
          <w:rFonts w:ascii="Times New Roman" w:hAnsi="Times New Roman"/>
          <w:spacing w:val="-14"/>
          <w:sz w:val="25"/>
          <w:szCs w:val="25"/>
        </w:rPr>
        <w:t xml:space="preserve"> </w:t>
      </w:r>
      <w:r w:rsidRPr="000E4AAA">
        <w:rPr>
          <w:rFonts w:ascii="Times New Roman" w:hAnsi="Times New Roman"/>
          <w:sz w:val="25"/>
          <w:szCs w:val="25"/>
        </w:rPr>
        <w:t>на</w:t>
      </w:r>
      <w:r w:rsidRPr="000E4AAA">
        <w:rPr>
          <w:rFonts w:ascii="Times New Roman" w:hAnsi="Times New Roman"/>
          <w:spacing w:val="-15"/>
          <w:sz w:val="25"/>
          <w:szCs w:val="25"/>
        </w:rPr>
        <w:t xml:space="preserve"> </w:t>
      </w:r>
      <w:r w:rsidRPr="000E4AAA">
        <w:rPr>
          <w:rFonts w:ascii="Times New Roman" w:hAnsi="Times New Roman"/>
          <w:sz w:val="25"/>
          <w:szCs w:val="25"/>
        </w:rPr>
        <w:t>основе</w:t>
      </w:r>
      <w:r w:rsidRPr="000E4AAA">
        <w:rPr>
          <w:rFonts w:ascii="Times New Roman" w:hAnsi="Times New Roman"/>
          <w:spacing w:val="-16"/>
          <w:sz w:val="25"/>
          <w:szCs w:val="25"/>
        </w:rPr>
        <w:t xml:space="preserve"> </w:t>
      </w:r>
      <w:r w:rsidRPr="000E4AAA">
        <w:rPr>
          <w:rFonts w:ascii="Times New Roman" w:hAnsi="Times New Roman"/>
          <w:sz w:val="25"/>
          <w:szCs w:val="25"/>
        </w:rPr>
        <w:t>идей</w:t>
      </w:r>
      <w:r w:rsidRPr="000E4AAA">
        <w:rPr>
          <w:rFonts w:ascii="Times New Roman" w:hAnsi="Times New Roman"/>
          <w:spacing w:val="-15"/>
          <w:sz w:val="25"/>
          <w:szCs w:val="25"/>
        </w:rPr>
        <w:t xml:space="preserve"> </w:t>
      </w:r>
      <w:r w:rsidRPr="000E4AAA">
        <w:rPr>
          <w:rFonts w:ascii="Times New Roman" w:hAnsi="Times New Roman"/>
          <w:sz w:val="25"/>
          <w:szCs w:val="25"/>
        </w:rPr>
        <w:t>известного</w:t>
      </w:r>
      <w:r w:rsidRPr="000E4AAA">
        <w:rPr>
          <w:rFonts w:ascii="Times New Roman" w:hAnsi="Times New Roman"/>
          <w:spacing w:val="-15"/>
          <w:sz w:val="25"/>
          <w:szCs w:val="25"/>
        </w:rPr>
        <w:t xml:space="preserve"> </w:t>
      </w:r>
      <w:r w:rsidRPr="000E4AAA">
        <w:rPr>
          <w:rFonts w:ascii="Times New Roman" w:hAnsi="Times New Roman"/>
          <w:sz w:val="25"/>
          <w:szCs w:val="25"/>
        </w:rPr>
        <w:t>детского</w:t>
      </w:r>
      <w:r w:rsidRPr="000E4AAA">
        <w:rPr>
          <w:rFonts w:ascii="Times New Roman" w:hAnsi="Times New Roman"/>
          <w:spacing w:val="-14"/>
          <w:sz w:val="25"/>
          <w:szCs w:val="25"/>
        </w:rPr>
        <w:t xml:space="preserve"> </w:t>
      </w:r>
      <w:r w:rsidRPr="000E4AAA">
        <w:rPr>
          <w:rFonts w:ascii="Times New Roman" w:hAnsi="Times New Roman"/>
          <w:sz w:val="25"/>
          <w:szCs w:val="25"/>
        </w:rPr>
        <w:t>психолога</w:t>
      </w:r>
      <w:r w:rsidRPr="000E4AAA">
        <w:rPr>
          <w:rFonts w:ascii="Times New Roman" w:hAnsi="Times New Roman"/>
          <w:spacing w:val="-15"/>
          <w:sz w:val="25"/>
          <w:szCs w:val="25"/>
        </w:rPr>
        <w:t xml:space="preserve"> </w:t>
      </w:r>
      <w:r w:rsidRPr="000E4AAA">
        <w:rPr>
          <w:rFonts w:ascii="Times New Roman" w:hAnsi="Times New Roman"/>
          <w:sz w:val="25"/>
          <w:szCs w:val="25"/>
        </w:rPr>
        <w:t>Л.А.</w:t>
      </w:r>
      <w:r w:rsidRPr="000E4AAA">
        <w:rPr>
          <w:rFonts w:ascii="Times New Roman" w:hAnsi="Times New Roman"/>
          <w:spacing w:val="-16"/>
          <w:sz w:val="25"/>
          <w:szCs w:val="25"/>
        </w:rPr>
        <w:t xml:space="preserve"> </w:t>
      </w:r>
      <w:r w:rsidRPr="000E4AAA">
        <w:rPr>
          <w:rFonts w:ascii="Times New Roman" w:hAnsi="Times New Roman"/>
          <w:sz w:val="25"/>
          <w:szCs w:val="25"/>
        </w:rPr>
        <w:t xml:space="preserve">Венгера, который путем исследований пришел к выводу, что в основе развития умственных способностей ребенка лежит овладение действиями замещения и наглядного моделирования. Этот метод открывает перед педагогом ряд дополнительных возможностей в интеллектуальном развитии ребенка, в том числе и в ознакомлении с окружающим миром. Цель моделирования </w:t>
      </w:r>
      <w:r w:rsidRPr="000E4AAA">
        <w:rPr>
          <w:rFonts w:ascii="Times New Roman" w:hAnsi="Times New Roman"/>
          <w:w w:val="90"/>
          <w:sz w:val="25"/>
          <w:szCs w:val="25"/>
        </w:rPr>
        <w:t xml:space="preserve">— </w:t>
      </w:r>
      <w:r w:rsidRPr="000E4AAA">
        <w:rPr>
          <w:rFonts w:ascii="Times New Roman" w:hAnsi="Times New Roman"/>
          <w:sz w:val="25"/>
          <w:szCs w:val="25"/>
        </w:rPr>
        <w:t xml:space="preserve">обеспечить успешное усвоение детьми знаний об особенностях объектов окружающего мира и мира природы, их структуре, связях и отношениях, существующих между ними, сохранение и воспроизведение </w:t>
      </w:r>
      <w:r w:rsidRPr="000E4AAA">
        <w:rPr>
          <w:rFonts w:ascii="Times New Roman" w:hAnsi="Times New Roman"/>
          <w:w w:val="95"/>
          <w:sz w:val="25"/>
          <w:szCs w:val="25"/>
        </w:rPr>
        <w:t>информации, эффективное напоминание структуры рассказа, развитие речи.</w:t>
      </w:r>
    </w:p>
    <w:p w:rsidR="006E1D2E" w:rsidRPr="000E4AAA" w:rsidRDefault="006E1D2E" w:rsidP="00A325BB">
      <w:pPr>
        <w:widowControl w:val="0"/>
        <w:suppressAutoHyphens/>
        <w:spacing w:after="0" w:line="228" w:lineRule="auto"/>
        <w:ind w:left="235" w:right="213" w:firstLine="720"/>
        <w:jc w:val="both"/>
        <w:rPr>
          <w:rFonts w:ascii="Times New Roman" w:hAnsi="Times New Roman"/>
          <w:b/>
          <w:sz w:val="24"/>
          <w:szCs w:val="24"/>
        </w:rPr>
      </w:pPr>
      <w:bookmarkStart w:id="4" w:name="_Toc529218332"/>
      <w:bookmarkStart w:id="5" w:name="_Toc422496177"/>
      <w:bookmarkEnd w:id="4"/>
      <w:bookmarkEnd w:id="5"/>
    </w:p>
    <w:p w:rsidR="006E1D2E" w:rsidRPr="000E4AAA" w:rsidRDefault="006E1D2E" w:rsidP="00C30F49">
      <w:pPr>
        <w:widowControl w:val="0"/>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2.1.5. </w:t>
      </w:r>
      <w:r w:rsidRPr="000E4AAA">
        <w:rPr>
          <w:rFonts w:ascii="Times New Roman" w:hAnsi="Times New Roman"/>
          <w:b/>
          <w:sz w:val="24"/>
          <w:szCs w:val="24"/>
        </w:rPr>
        <w:t>Основные направления и содержание деятельности с детьми по обучению игре в шахматы:</w:t>
      </w:r>
    </w:p>
    <w:p w:rsidR="006E1D2E" w:rsidRPr="000E4AAA" w:rsidRDefault="006E1D2E" w:rsidP="00C30F49">
      <w:pPr>
        <w:widowControl w:val="0"/>
        <w:suppressAutoHyphens/>
        <w:spacing w:after="0" w:line="240" w:lineRule="auto"/>
        <w:jc w:val="both"/>
        <w:rPr>
          <w:rFonts w:ascii="Times New Roman" w:hAnsi="Times New Roman"/>
          <w:sz w:val="24"/>
          <w:szCs w:val="24"/>
        </w:rPr>
      </w:pPr>
      <w:r w:rsidRPr="000E4AAA">
        <w:rPr>
          <w:rFonts w:ascii="Times New Roman" w:hAnsi="Times New Roman"/>
          <w:sz w:val="24"/>
          <w:szCs w:val="24"/>
        </w:rPr>
        <w:t>- Развитие высших психических функций внимания, способности действовать в уме,</w:t>
      </w:r>
    </w:p>
    <w:p w:rsidR="006E1D2E" w:rsidRPr="000E4AAA" w:rsidRDefault="006E1D2E" w:rsidP="00C30F49">
      <w:pPr>
        <w:widowControl w:val="0"/>
        <w:suppressAutoHyphens/>
        <w:spacing w:after="0" w:line="240" w:lineRule="auto"/>
        <w:jc w:val="both"/>
        <w:rPr>
          <w:rFonts w:ascii="Times New Roman" w:hAnsi="Times New Roman"/>
          <w:sz w:val="24"/>
          <w:szCs w:val="24"/>
        </w:rPr>
      </w:pPr>
      <w:r w:rsidRPr="000E4AAA">
        <w:rPr>
          <w:rFonts w:ascii="Times New Roman" w:hAnsi="Times New Roman"/>
          <w:sz w:val="24"/>
          <w:szCs w:val="24"/>
        </w:rPr>
        <w:t xml:space="preserve">- Логического мышления, целостности восприятия.  </w:t>
      </w:r>
    </w:p>
    <w:p w:rsidR="006E1D2E" w:rsidRPr="000E4AAA" w:rsidRDefault="006E1D2E" w:rsidP="00C30F49">
      <w:pPr>
        <w:widowControl w:val="0"/>
        <w:suppressAutoHyphens/>
        <w:spacing w:after="0" w:line="240" w:lineRule="auto"/>
        <w:jc w:val="both"/>
        <w:rPr>
          <w:rFonts w:ascii="Times New Roman" w:hAnsi="Times New Roman"/>
          <w:sz w:val="24"/>
          <w:szCs w:val="24"/>
        </w:rPr>
      </w:pPr>
      <w:r w:rsidRPr="000E4AAA">
        <w:rPr>
          <w:rFonts w:ascii="Times New Roman" w:hAnsi="Times New Roman"/>
          <w:sz w:val="24"/>
          <w:szCs w:val="24"/>
        </w:rPr>
        <w:t>- Развитие умения ориентироваться на плоскости.</w:t>
      </w:r>
    </w:p>
    <w:p w:rsidR="006E1D2E" w:rsidRPr="000E4AAA" w:rsidRDefault="006E1D2E" w:rsidP="00C30F49">
      <w:pPr>
        <w:widowControl w:val="0"/>
        <w:suppressAutoHyphens/>
        <w:spacing w:after="0" w:line="240" w:lineRule="auto"/>
        <w:jc w:val="both"/>
        <w:rPr>
          <w:rFonts w:ascii="Times New Roman" w:hAnsi="Times New Roman"/>
          <w:sz w:val="24"/>
          <w:szCs w:val="24"/>
        </w:rPr>
      </w:pPr>
      <w:r w:rsidRPr="000E4AAA">
        <w:rPr>
          <w:rFonts w:ascii="Times New Roman" w:hAnsi="Times New Roman"/>
          <w:sz w:val="24"/>
          <w:szCs w:val="24"/>
        </w:rPr>
        <w:t>- Обучение дошкольника доступным ему видам моделирования и формирование на этой.</w:t>
      </w:r>
    </w:p>
    <w:p w:rsidR="006E1D2E" w:rsidRPr="000E4AAA" w:rsidRDefault="006E1D2E" w:rsidP="00C30F49">
      <w:pPr>
        <w:widowControl w:val="0"/>
        <w:suppressAutoHyphens/>
        <w:spacing w:after="0" w:line="240" w:lineRule="auto"/>
        <w:jc w:val="both"/>
        <w:rPr>
          <w:rFonts w:ascii="Times New Roman" w:hAnsi="Times New Roman"/>
          <w:sz w:val="24"/>
          <w:szCs w:val="24"/>
        </w:rPr>
      </w:pPr>
      <w:r w:rsidRPr="000E4AAA">
        <w:rPr>
          <w:rFonts w:ascii="Times New Roman" w:hAnsi="Times New Roman"/>
          <w:sz w:val="24"/>
          <w:szCs w:val="24"/>
        </w:rPr>
        <w:t xml:space="preserve">- Основе начальных математических представлений (число, величина, геометрическая фигура и т. д.).  </w:t>
      </w:r>
    </w:p>
    <w:p w:rsidR="006E1D2E" w:rsidRPr="000E4AAA" w:rsidRDefault="006E1D2E" w:rsidP="00C30F49">
      <w:pPr>
        <w:widowControl w:val="0"/>
        <w:suppressAutoHyphens/>
        <w:spacing w:after="0" w:line="240" w:lineRule="auto"/>
        <w:ind w:left="142" w:hanging="142"/>
        <w:jc w:val="both"/>
        <w:rPr>
          <w:rFonts w:ascii="Times New Roman" w:hAnsi="Times New Roman"/>
          <w:sz w:val="24"/>
          <w:szCs w:val="24"/>
        </w:rPr>
      </w:pPr>
      <w:r w:rsidRPr="000E4AAA">
        <w:rPr>
          <w:rFonts w:ascii="Times New Roman" w:hAnsi="Times New Roman"/>
          <w:sz w:val="24"/>
          <w:szCs w:val="24"/>
        </w:rPr>
        <w:t xml:space="preserve">- Формирование умения классифицировать, сравнивать и обобщать и развивать пространственное мышление. </w:t>
      </w:r>
    </w:p>
    <w:p w:rsidR="006E1D2E" w:rsidRPr="000E4AAA" w:rsidRDefault="006E1D2E" w:rsidP="00C30F49">
      <w:pPr>
        <w:widowControl w:val="0"/>
        <w:suppressAutoHyphens/>
        <w:spacing w:after="0" w:line="240" w:lineRule="auto"/>
        <w:ind w:left="142" w:hanging="142"/>
        <w:jc w:val="both"/>
        <w:rPr>
          <w:rFonts w:ascii="Times New Roman" w:hAnsi="Times New Roman"/>
          <w:sz w:val="24"/>
          <w:szCs w:val="24"/>
        </w:rPr>
      </w:pPr>
      <w:r w:rsidRPr="000E4AAA">
        <w:rPr>
          <w:rFonts w:ascii="Times New Roman" w:hAnsi="Times New Roman"/>
          <w:sz w:val="24"/>
          <w:szCs w:val="24"/>
        </w:rPr>
        <w:t xml:space="preserve"> - Формирование пространственных представлений: между, за, перед, посередине, раньше, позже и т.п..  </w:t>
      </w:r>
    </w:p>
    <w:p w:rsidR="006E1D2E" w:rsidRPr="000E4AAA" w:rsidRDefault="006E1D2E" w:rsidP="00C30F49">
      <w:pPr>
        <w:widowControl w:val="0"/>
        <w:suppressAutoHyphens/>
        <w:spacing w:after="0" w:line="240" w:lineRule="auto"/>
        <w:ind w:firstLine="38"/>
        <w:jc w:val="both"/>
        <w:rPr>
          <w:rFonts w:ascii="Times New Roman" w:hAnsi="Times New Roman"/>
          <w:sz w:val="24"/>
          <w:szCs w:val="24"/>
        </w:rPr>
      </w:pPr>
      <w:r w:rsidRPr="000E4AAA">
        <w:rPr>
          <w:rFonts w:ascii="Times New Roman" w:hAnsi="Times New Roman"/>
          <w:sz w:val="24"/>
          <w:szCs w:val="24"/>
        </w:rPr>
        <w:t xml:space="preserve">  - Овладение начальными графическими навыками: обводка, штриховка, рисование и срисовывание по клеткам;</w:t>
      </w:r>
    </w:p>
    <w:p w:rsidR="006E1D2E" w:rsidRPr="000E4AAA" w:rsidRDefault="006E1D2E" w:rsidP="00C30F49">
      <w:pPr>
        <w:widowControl w:val="0"/>
        <w:suppressAutoHyphens/>
        <w:spacing w:after="0" w:line="240" w:lineRule="auto"/>
        <w:ind w:firstLine="38"/>
        <w:jc w:val="both"/>
        <w:rPr>
          <w:rFonts w:ascii="Times New Roman" w:hAnsi="Times New Roman"/>
          <w:sz w:val="24"/>
          <w:szCs w:val="24"/>
        </w:rPr>
      </w:pPr>
      <w:r w:rsidRPr="000E4AAA">
        <w:rPr>
          <w:rFonts w:ascii="Times New Roman" w:hAnsi="Times New Roman"/>
          <w:sz w:val="24"/>
          <w:szCs w:val="24"/>
        </w:rPr>
        <w:t xml:space="preserve">  - Рисование и срисовывание на нелинованной бумаге с соблюдением пространственного расположения заданных форм (внутри—снаружи, соприкосновение и т.п.).  </w:t>
      </w:r>
    </w:p>
    <w:p w:rsidR="006E1D2E" w:rsidRPr="000E4AAA" w:rsidRDefault="006E1D2E" w:rsidP="00C30F49">
      <w:pPr>
        <w:widowControl w:val="0"/>
        <w:suppressAutoHyphens/>
        <w:spacing w:after="0" w:line="240" w:lineRule="auto"/>
        <w:ind w:firstLine="38"/>
        <w:jc w:val="both"/>
        <w:rPr>
          <w:rFonts w:ascii="Times New Roman" w:hAnsi="Times New Roman"/>
          <w:sz w:val="24"/>
          <w:szCs w:val="24"/>
        </w:rPr>
      </w:pPr>
      <w:r w:rsidRPr="000E4AAA">
        <w:rPr>
          <w:rFonts w:ascii="Times New Roman" w:hAnsi="Times New Roman"/>
          <w:sz w:val="24"/>
          <w:szCs w:val="24"/>
        </w:rPr>
        <w:t xml:space="preserve"> - Выработка у ребенка волевых качеств.</w:t>
      </w:r>
    </w:p>
    <w:p w:rsidR="006E1D2E" w:rsidRPr="000E4AAA" w:rsidRDefault="006E1D2E" w:rsidP="00C30F49">
      <w:pPr>
        <w:widowControl w:val="0"/>
        <w:suppressAutoHyphens/>
        <w:spacing w:after="0" w:line="240" w:lineRule="auto"/>
        <w:ind w:firstLine="38"/>
        <w:jc w:val="both"/>
        <w:rPr>
          <w:rFonts w:ascii="Times New Roman" w:hAnsi="Times New Roman"/>
          <w:sz w:val="24"/>
          <w:szCs w:val="24"/>
        </w:rPr>
      </w:pPr>
      <w:r w:rsidRPr="000E4AAA">
        <w:rPr>
          <w:rFonts w:ascii="Times New Roman" w:hAnsi="Times New Roman"/>
          <w:sz w:val="24"/>
          <w:szCs w:val="24"/>
        </w:rPr>
        <w:t xml:space="preserve"> - Развитие комбинаторных способностей, смекалки, сообразительности, логического мышления.</w:t>
      </w:r>
    </w:p>
    <w:p w:rsidR="006E1D2E" w:rsidRPr="000E4AAA" w:rsidRDefault="006E1D2E" w:rsidP="00C30F49">
      <w:pPr>
        <w:widowControl w:val="0"/>
        <w:suppressAutoHyphens/>
        <w:spacing w:after="0" w:line="240" w:lineRule="auto"/>
        <w:ind w:firstLine="38"/>
        <w:jc w:val="both"/>
        <w:rPr>
          <w:rFonts w:ascii="Times New Roman" w:hAnsi="Times New Roman"/>
          <w:sz w:val="24"/>
          <w:szCs w:val="24"/>
        </w:rPr>
      </w:pPr>
      <w:r w:rsidRPr="000E4AAA">
        <w:rPr>
          <w:rFonts w:ascii="Times New Roman" w:hAnsi="Times New Roman"/>
          <w:sz w:val="24"/>
          <w:szCs w:val="24"/>
        </w:rPr>
        <w:t xml:space="preserve"> - Развитие физической выносливости, физического здоровья.</w:t>
      </w:r>
    </w:p>
    <w:p w:rsidR="006E1D2E" w:rsidRPr="000E4AAA" w:rsidRDefault="006E1D2E" w:rsidP="00C30F49">
      <w:pPr>
        <w:widowControl w:val="0"/>
        <w:suppressAutoHyphens/>
        <w:spacing w:after="0" w:line="240" w:lineRule="auto"/>
        <w:ind w:firstLine="38"/>
        <w:jc w:val="both"/>
        <w:rPr>
          <w:rFonts w:ascii="Times New Roman" w:hAnsi="Times New Roman"/>
          <w:color w:val="000000"/>
          <w:sz w:val="24"/>
          <w:szCs w:val="24"/>
        </w:rPr>
      </w:pPr>
      <w:r w:rsidRPr="000E4AAA">
        <w:rPr>
          <w:rFonts w:ascii="Times New Roman" w:hAnsi="Times New Roman"/>
          <w:color w:val="000000"/>
          <w:sz w:val="24"/>
          <w:szCs w:val="24"/>
        </w:rPr>
        <w:t xml:space="preserve"> - Правила этикета при игре в шахматы и их выполнение.</w:t>
      </w:r>
    </w:p>
    <w:p w:rsidR="006E1D2E" w:rsidRPr="000E4AAA" w:rsidRDefault="006E1D2E" w:rsidP="00C30F49">
      <w:pPr>
        <w:widowControl w:val="0"/>
        <w:suppressAutoHyphens/>
        <w:spacing w:after="0" w:line="240" w:lineRule="auto"/>
        <w:ind w:firstLine="38"/>
        <w:jc w:val="both"/>
        <w:rPr>
          <w:rFonts w:ascii="Times New Roman" w:hAnsi="Times New Roman"/>
          <w:color w:val="000000"/>
          <w:sz w:val="24"/>
          <w:szCs w:val="24"/>
        </w:rPr>
      </w:pPr>
      <w:r w:rsidRPr="000E4AAA">
        <w:rPr>
          <w:rFonts w:ascii="Times New Roman" w:hAnsi="Times New Roman"/>
          <w:color w:val="000000"/>
          <w:sz w:val="24"/>
          <w:szCs w:val="24"/>
        </w:rPr>
        <w:t xml:space="preserve"> - Уверенно применять тактические приемы и сочетать их в своей игре;</w:t>
      </w:r>
    </w:p>
    <w:p w:rsidR="006E1D2E" w:rsidRPr="000E4AAA" w:rsidRDefault="006E1D2E" w:rsidP="00C30F49">
      <w:pPr>
        <w:widowControl w:val="0"/>
        <w:suppressAutoHyphens/>
        <w:spacing w:after="0" w:line="240" w:lineRule="auto"/>
        <w:ind w:firstLine="38"/>
        <w:jc w:val="both"/>
        <w:rPr>
          <w:rFonts w:ascii="Times New Roman" w:hAnsi="Times New Roman"/>
          <w:color w:val="000000"/>
          <w:sz w:val="24"/>
          <w:szCs w:val="24"/>
        </w:rPr>
      </w:pPr>
      <w:r w:rsidRPr="000E4AAA">
        <w:rPr>
          <w:rFonts w:ascii="Times New Roman" w:hAnsi="Times New Roman"/>
          <w:color w:val="000000"/>
          <w:sz w:val="24"/>
          <w:szCs w:val="24"/>
        </w:rPr>
        <w:t xml:space="preserve">  - Строить и реализовывать свои стратегические планы; </w:t>
      </w:r>
    </w:p>
    <w:p w:rsidR="006E1D2E" w:rsidRPr="000E4AAA" w:rsidRDefault="006E1D2E" w:rsidP="00C30F49">
      <w:pPr>
        <w:widowControl w:val="0"/>
        <w:suppressAutoHyphens/>
        <w:spacing w:after="0" w:line="228" w:lineRule="auto"/>
        <w:ind w:firstLine="38"/>
        <w:jc w:val="both"/>
        <w:rPr>
          <w:rFonts w:ascii="Times New Roman" w:hAnsi="Times New Roman"/>
          <w:b/>
          <w:bCs/>
          <w:color w:val="000000"/>
          <w:w w:val="95"/>
          <w:sz w:val="24"/>
          <w:szCs w:val="24"/>
        </w:rPr>
      </w:pPr>
      <w:r w:rsidRPr="000E4AAA">
        <w:rPr>
          <w:rFonts w:ascii="Times New Roman" w:hAnsi="Times New Roman"/>
          <w:b/>
          <w:bCs/>
          <w:color w:val="000000"/>
          <w:w w:val="95"/>
          <w:sz w:val="24"/>
          <w:szCs w:val="24"/>
        </w:rPr>
        <w:t xml:space="preserve">  - Осознавать свои ошибки и видеть ошибки соперника.</w:t>
      </w:r>
    </w:p>
    <w:p w:rsidR="006E1D2E" w:rsidRPr="000E4AAA" w:rsidRDefault="006E1D2E" w:rsidP="00C30F49">
      <w:pPr>
        <w:widowControl w:val="0"/>
        <w:suppressAutoHyphens/>
        <w:spacing w:after="0" w:line="228" w:lineRule="auto"/>
        <w:ind w:firstLine="38"/>
        <w:jc w:val="both"/>
        <w:rPr>
          <w:rFonts w:ascii="Times New Roman" w:hAnsi="Times New Roman"/>
          <w:b/>
          <w:sz w:val="24"/>
          <w:szCs w:val="24"/>
        </w:rPr>
      </w:pPr>
    </w:p>
    <w:p w:rsidR="006E1D2E" w:rsidRDefault="006E1D2E" w:rsidP="00C30F49">
      <w:pPr>
        <w:widowControl w:val="0"/>
        <w:suppressAutoHyphens/>
        <w:spacing w:before="4" w:after="0" w:line="228" w:lineRule="auto"/>
        <w:ind w:left="102" w:right="137" w:firstLine="592"/>
        <w:jc w:val="both"/>
        <w:rPr>
          <w:rFonts w:ascii="Times New Roman" w:hAnsi="Times New Roman"/>
          <w:sz w:val="25"/>
          <w:szCs w:val="25"/>
        </w:rPr>
      </w:pPr>
      <w:r w:rsidRPr="000E4AAA">
        <w:rPr>
          <w:rFonts w:ascii="Times New Roman" w:hAnsi="Times New Roman"/>
          <w:b/>
          <w:spacing w:val="-2"/>
          <w:sz w:val="24"/>
          <w:szCs w:val="24"/>
        </w:rPr>
        <w:t>Организация работы по обучению детей 6-7лет игре в шахматы</w:t>
      </w:r>
      <w:r w:rsidRPr="000E4AAA">
        <w:rPr>
          <w:rFonts w:ascii="Times New Roman" w:hAnsi="Times New Roman"/>
          <w:sz w:val="25"/>
          <w:szCs w:val="25"/>
        </w:rPr>
        <w:t xml:space="preserve"> </w:t>
      </w:r>
    </w:p>
    <w:p w:rsidR="006E1D2E" w:rsidRPr="000E4AAA" w:rsidRDefault="006E1D2E" w:rsidP="00C30F49">
      <w:pPr>
        <w:widowControl w:val="0"/>
        <w:suppressAutoHyphens/>
        <w:spacing w:before="4" w:after="0" w:line="228" w:lineRule="auto"/>
        <w:ind w:left="102" w:right="137" w:firstLine="592"/>
        <w:jc w:val="both"/>
        <w:rPr>
          <w:rFonts w:ascii="Times New Roman" w:hAnsi="Times New Roman"/>
          <w:sz w:val="24"/>
          <w:szCs w:val="25"/>
        </w:rPr>
      </w:pPr>
      <w:r w:rsidRPr="000E4AAA">
        <w:rPr>
          <w:rFonts w:ascii="Times New Roman" w:hAnsi="Times New Roman"/>
          <w:sz w:val="25"/>
          <w:szCs w:val="25"/>
        </w:rPr>
        <w:t xml:space="preserve">Реализация работы по обучению детей 6-7 лет игре в шахматы  интегрирована в различные </w:t>
      </w:r>
      <w:r w:rsidRPr="000E4AAA">
        <w:rPr>
          <w:rFonts w:ascii="Times New Roman" w:hAnsi="Times New Roman"/>
          <w:w w:val="95"/>
          <w:sz w:val="25"/>
          <w:szCs w:val="25"/>
        </w:rPr>
        <w:t>виды образовательной</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 xml:space="preserve">деятельности (познавательной, речевой, музыкальной, физической, </w:t>
      </w:r>
      <w:r w:rsidRPr="000E4AAA">
        <w:rPr>
          <w:rFonts w:ascii="Times New Roman" w:hAnsi="Times New Roman"/>
          <w:spacing w:val="-2"/>
          <w:sz w:val="25"/>
          <w:szCs w:val="25"/>
        </w:rPr>
        <w:t>изобразительной).</w:t>
      </w:r>
    </w:p>
    <w:p w:rsidR="006E1D2E" w:rsidRPr="000E4AAA" w:rsidRDefault="006E1D2E" w:rsidP="00C30F49">
      <w:pPr>
        <w:widowControl w:val="0"/>
        <w:suppressAutoHyphens/>
        <w:spacing w:after="0" w:line="240" w:lineRule="auto"/>
        <w:jc w:val="both"/>
        <w:rPr>
          <w:rFonts w:ascii="Times New Roman" w:hAnsi="Times New Roman"/>
          <w:b/>
          <w:i/>
          <w:sz w:val="24"/>
          <w:szCs w:val="24"/>
          <w:lang w:eastAsia="ru-RU"/>
        </w:rPr>
      </w:pPr>
      <w:r w:rsidRPr="000E4AAA">
        <w:rPr>
          <w:rFonts w:ascii="Times New Roman" w:hAnsi="Times New Roman"/>
          <w:sz w:val="24"/>
          <w:szCs w:val="24"/>
        </w:rPr>
        <w:t xml:space="preserve">Для организации изучения основ игры в шахматы должна быть создана </w:t>
      </w:r>
      <w:r w:rsidRPr="000E4AAA">
        <w:rPr>
          <w:rFonts w:ascii="Times New Roman" w:hAnsi="Times New Roman"/>
          <w:w w:val="95"/>
          <w:sz w:val="24"/>
          <w:szCs w:val="24"/>
        </w:rPr>
        <w:t>развивающая среда с учетом возрастных и индивидуальных</w:t>
      </w:r>
      <w:r w:rsidRPr="000E4AAA">
        <w:rPr>
          <w:rFonts w:ascii="Times New Roman" w:hAnsi="Times New Roman"/>
          <w:spacing w:val="-4"/>
          <w:w w:val="95"/>
          <w:sz w:val="24"/>
          <w:szCs w:val="24"/>
        </w:rPr>
        <w:t xml:space="preserve"> </w:t>
      </w:r>
      <w:r w:rsidRPr="000E4AAA">
        <w:rPr>
          <w:rFonts w:ascii="Times New Roman" w:hAnsi="Times New Roman"/>
          <w:w w:val="95"/>
          <w:sz w:val="24"/>
          <w:szCs w:val="24"/>
        </w:rPr>
        <w:t>особенностей воспитанников.</w:t>
      </w:r>
      <w:r w:rsidRPr="000E4AAA">
        <w:rPr>
          <w:rFonts w:ascii="Times New Roman" w:hAnsi="Times New Roman"/>
          <w:b/>
          <w:spacing w:val="-2"/>
          <w:sz w:val="24"/>
          <w:szCs w:val="24"/>
        </w:rPr>
        <w:t xml:space="preserve"> </w:t>
      </w:r>
      <w:r w:rsidRPr="000E4AAA">
        <w:rPr>
          <w:rFonts w:ascii="Times New Roman" w:hAnsi="Times New Roman"/>
          <w:sz w:val="24"/>
          <w:szCs w:val="24"/>
          <w:u w:val="single"/>
          <w:shd w:val="clear" w:color="auto" w:fill="FFFFFF"/>
          <w:lang w:eastAsia="ru-RU"/>
        </w:rPr>
        <w:t>Структура занятия</w:t>
      </w:r>
      <w:r w:rsidRPr="000E4AAA">
        <w:rPr>
          <w:rFonts w:ascii="Times New Roman" w:hAnsi="Times New Roman"/>
          <w:sz w:val="24"/>
          <w:szCs w:val="24"/>
          <w:shd w:val="clear" w:color="auto" w:fill="FFFFFF"/>
          <w:lang w:eastAsia="ru-RU"/>
        </w:rPr>
        <w:t> включает в себя изучение теории шахмат через использование дидактических сказок, игровых ситуаций, мнемотехнических приёмов. </w:t>
      </w:r>
    </w:p>
    <w:p w:rsidR="006E1D2E" w:rsidRPr="000E4AAA" w:rsidRDefault="006E1D2E" w:rsidP="00C30F49">
      <w:pPr>
        <w:shd w:val="clear" w:color="auto" w:fill="FFFFFF"/>
        <w:suppressAutoHyphens/>
        <w:spacing w:after="0" w:line="240" w:lineRule="auto"/>
        <w:jc w:val="both"/>
        <w:rPr>
          <w:rFonts w:ascii="Times New Roman" w:hAnsi="Times New Roman"/>
          <w:sz w:val="24"/>
          <w:szCs w:val="24"/>
          <w:lang w:eastAsia="ru-RU"/>
        </w:rPr>
      </w:pPr>
      <w:r w:rsidRPr="000E4AAA">
        <w:rPr>
          <w:rFonts w:ascii="Times New Roman" w:hAnsi="Times New Roman"/>
          <w:i/>
          <w:iCs/>
          <w:sz w:val="24"/>
          <w:szCs w:val="24"/>
          <w:lang w:eastAsia="ru-RU"/>
        </w:rPr>
        <w:t>Форма проведения занятий</w:t>
      </w:r>
      <w:r w:rsidRPr="000E4AAA">
        <w:rPr>
          <w:rFonts w:ascii="Times New Roman" w:hAnsi="Times New Roman"/>
          <w:sz w:val="24"/>
          <w:szCs w:val="24"/>
          <w:lang w:eastAsia="ru-RU"/>
        </w:rPr>
        <w:br/>
        <w:t>определяется возрастными особенностями детей, а также содержанием разделов и тем изучаемого материала:</w:t>
      </w:r>
      <w:r w:rsidRPr="000E4AAA">
        <w:rPr>
          <w:rFonts w:ascii="Times New Roman" w:hAnsi="Times New Roman"/>
          <w:sz w:val="24"/>
          <w:szCs w:val="24"/>
          <w:lang w:eastAsia="ru-RU"/>
        </w:rPr>
        <w:br/>
        <w:t>- беседа с объяснением материала и показом позиций на доске; на интерактивной доске;</w:t>
      </w:r>
      <w:r w:rsidRPr="000E4AAA">
        <w:rPr>
          <w:rFonts w:ascii="Times New Roman" w:hAnsi="Times New Roman"/>
          <w:sz w:val="24"/>
          <w:szCs w:val="24"/>
          <w:lang w:eastAsia="ru-RU"/>
        </w:rPr>
        <w:br/>
        <w:t>- игра; дидактические игры, занимательные задания;</w:t>
      </w:r>
      <w:r w:rsidRPr="000E4AAA">
        <w:rPr>
          <w:rFonts w:ascii="Times New Roman" w:hAnsi="Times New Roman"/>
          <w:sz w:val="24"/>
          <w:szCs w:val="24"/>
          <w:lang w:eastAsia="ru-RU"/>
        </w:rPr>
        <w:br/>
        <w:t>- тренировочные игры;</w:t>
      </w:r>
      <w:r w:rsidRPr="000E4AAA">
        <w:rPr>
          <w:rFonts w:ascii="Times New Roman" w:hAnsi="Times New Roman"/>
          <w:sz w:val="24"/>
          <w:szCs w:val="24"/>
          <w:lang w:eastAsia="ru-RU"/>
        </w:rPr>
        <w:br/>
        <w:t>- турниры.</w:t>
      </w:r>
    </w:p>
    <w:p w:rsidR="006E1D2E" w:rsidRPr="000E4AAA" w:rsidRDefault="006E1D2E" w:rsidP="00A325BB">
      <w:pPr>
        <w:shd w:val="clear" w:color="auto" w:fill="FFFFFF"/>
        <w:suppressAutoHyphens/>
        <w:spacing w:after="0" w:line="240" w:lineRule="auto"/>
        <w:jc w:val="both"/>
        <w:rPr>
          <w:rFonts w:ascii="Times New Roman" w:hAnsi="Times New Roman"/>
          <w:sz w:val="24"/>
          <w:szCs w:val="24"/>
          <w:lang w:eastAsia="ru-RU"/>
        </w:rPr>
      </w:pPr>
      <w:r w:rsidRPr="000E4AAA">
        <w:rPr>
          <w:rFonts w:ascii="Times New Roman" w:hAnsi="Times New Roman"/>
          <w:b/>
          <w:bCs/>
          <w:sz w:val="24"/>
          <w:szCs w:val="24"/>
          <w:lang w:eastAsia="ru-RU"/>
        </w:rPr>
        <w:t>Особенностью программы</w:t>
      </w:r>
      <w:r w:rsidRPr="000E4AAA">
        <w:rPr>
          <w:rFonts w:ascii="Times New Roman" w:hAnsi="Times New Roman"/>
          <w:sz w:val="24"/>
          <w:szCs w:val="24"/>
          <w:lang w:eastAsia="ru-RU"/>
        </w:rPr>
        <w:t> является ее индивидуальный подход к обучению ребенка. Индивидуальный подход заложен в программу.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воспитанника, что важно в процессе обучения. Такой подход предполагает знание индивидуальности ребёнка,  с включением сюда природных, физических и психических свойств личности. </w:t>
      </w:r>
    </w:p>
    <w:p w:rsidR="006E1D2E" w:rsidRPr="000E4AAA" w:rsidRDefault="006E1D2E" w:rsidP="00A325BB">
      <w:pPr>
        <w:shd w:val="clear" w:color="auto" w:fill="FFFFFF"/>
        <w:suppressAutoHyphens/>
        <w:spacing w:after="0" w:line="240" w:lineRule="auto"/>
        <w:jc w:val="both"/>
        <w:rPr>
          <w:rFonts w:ascii="Times New Roman" w:hAnsi="Times New Roman"/>
          <w:sz w:val="24"/>
          <w:szCs w:val="24"/>
          <w:lang w:eastAsia="ru-RU"/>
        </w:rPr>
      </w:pPr>
      <w:r w:rsidRPr="000E4AAA">
        <w:rPr>
          <w:rFonts w:ascii="Times New Roman" w:hAnsi="Times New Roman"/>
          <w:sz w:val="24"/>
          <w:szCs w:val="24"/>
          <w:lang w:eastAsia="ru-RU"/>
        </w:rPr>
        <w:t>В данной программе предусмотрено, что в образовании развивается не только ребёнок, но и программа его самообучения. Она может составляться и корректироваться в ходе деятельности самого ребёнка, который оказывается субъектом, конструктором своего образования, полноправным источником и организатором своих знаний.  Обучающийся с помощью педагога может выступать в роли организатора своего образования: формулирует цели, отбирает тематику, составляет план работы, отбирает средства и способы достижения результата, устанавливает систему контроля и оценки своей деятельности. </w:t>
      </w:r>
    </w:p>
    <w:p w:rsidR="006E1D2E" w:rsidRPr="000E4AAA" w:rsidRDefault="006E1D2E" w:rsidP="00A325BB">
      <w:pPr>
        <w:widowControl w:val="0"/>
        <w:suppressAutoHyphens/>
        <w:spacing w:after="0" w:line="228" w:lineRule="auto"/>
        <w:ind w:left="235" w:right="213" w:firstLine="720"/>
        <w:jc w:val="both"/>
        <w:rPr>
          <w:rFonts w:ascii="Times New Roman" w:hAnsi="Times New Roman"/>
          <w:sz w:val="25"/>
          <w:szCs w:val="25"/>
        </w:rPr>
      </w:pPr>
    </w:p>
    <w:p w:rsidR="006E1D2E" w:rsidRPr="000E4AAA" w:rsidRDefault="006E1D2E" w:rsidP="00A325BB">
      <w:pPr>
        <w:widowControl w:val="0"/>
        <w:suppressAutoHyphens/>
        <w:spacing w:before="1" w:after="0" w:line="240" w:lineRule="auto"/>
        <w:rPr>
          <w:rFonts w:ascii="Times New Roman" w:hAnsi="Times New Roman"/>
          <w:sz w:val="23"/>
          <w:szCs w:val="25"/>
        </w:rPr>
      </w:pPr>
    </w:p>
    <w:p w:rsidR="006E1D2E" w:rsidRPr="000E4AAA" w:rsidRDefault="006E1D2E" w:rsidP="00713461">
      <w:pPr>
        <w:widowControl w:val="0"/>
        <w:numPr>
          <w:ilvl w:val="0"/>
          <w:numId w:val="101"/>
        </w:numPr>
        <w:tabs>
          <w:tab w:val="left" w:pos="3264"/>
        </w:tabs>
        <w:suppressAutoHyphens/>
        <w:spacing w:after="0" w:line="240" w:lineRule="auto"/>
        <w:ind w:left="3263" w:hanging="400"/>
        <w:outlineLvl w:val="0"/>
        <w:rPr>
          <w:rFonts w:ascii="Times New Roman" w:hAnsi="Times New Roman"/>
          <w:b/>
          <w:bCs/>
          <w:sz w:val="25"/>
          <w:szCs w:val="25"/>
        </w:rPr>
      </w:pPr>
      <w:r w:rsidRPr="000E4AAA">
        <w:rPr>
          <w:rFonts w:ascii="Times New Roman" w:hAnsi="Times New Roman"/>
          <w:b/>
          <w:bCs/>
          <w:spacing w:val="-2"/>
          <w:w w:val="95"/>
          <w:sz w:val="25"/>
          <w:szCs w:val="25"/>
        </w:rPr>
        <w:t>ОРГАНИЗАЦИОННЫЙ</w:t>
      </w:r>
      <w:r w:rsidRPr="000E4AAA">
        <w:rPr>
          <w:rFonts w:ascii="Times New Roman" w:hAnsi="Times New Roman"/>
          <w:b/>
          <w:bCs/>
          <w:spacing w:val="2"/>
          <w:sz w:val="25"/>
          <w:szCs w:val="25"/>
        </w:rPr>
        <w:t xml:space="preserve"> </w:t>
      </w:r>
      <w:r w:rsidRPr="000E4AAA">
        <w:rPr>
          <w:rFonts w:ascii="Times New Roman" w:hAnsi="Times New Roman"/>
          <w:b/>
          <w:bCs/>
          <w:spacing w:val="-2"/>
          <w:sz w:val="25"/>
          <w:szCs w:val="25"/>
        </w:rPr>
        <w:t>РАЗДЕЛ</w:t>
      </w:r>
    </w:p>
    <w:p w:rsidR="006E1D2E" w:rsidRPr="000E4AAA" w:rsidRDefault="006E1D2E" w:rsidP="00A325BB">
      <w:pPr>
        <w:widowControl w:val="0"/>
        <w:suppressAutoHyphens/>
        <w:spacing w:after="0" w:line="240" w:lineRule="auto"/>
        <w:rPr>
          <w:rFonts w:ascii="Times New Roman" w:hAnsi="Times New Roman"/>
          <w:b/>
          <w:sz w:val="23"/>
          <w:szCs w:val="25"/>
        </w:rPr>
      </w:pPr>
    </w:p>
    <w:p w:rsidR="006E1D2E" w:rsidRPr="000E4AAA" w:rsidRDefault="006E1D2E" w:rsidP="00713461">
      <w:pPr>
        <w:widowControl w:val="0"/>
        <w:numPr>
          <w:ilvl w:val="1"/>
          <w:numId w:val="89"/>
        </w:numPr>
        <w:tabs>
          <w:tab w:val="left" w:pos="1363"/>
        </w:tabs>
        <w:suppressAutoHyphens/>
        <w:spacing w:after="0" w:line="281" w:lineRule="exact"/>
        <w:ind w:hanging="423"/>
        <w:jc w:val="both"/>
        <w:rPr>
          <w:rFonts w:ascii="Times New Roman" w:hAnsi="Times New Roman"/>
          <w:b/>
          <w:sz w:val="25"/>
        </w:rPr>
      </w:pPr>
      <w:r w:rsidRPr="000E4AAA">
        <w:rPr>
          <w:rFonts w:ascii="Times New Roman" w:hAnsi="Times New Roman"/>
          <w:b/>
          <w:spacing w:val="-2"/>
          <w:w w:val="95"/>
          <w:sz w:val="25"/>
        </w:rPr>
        <w:t>Общие</w:t>
      </w:r>
      <w:r w:rsidRPr="000E4AAA">
        <w:rPr>
          <w:rFonts w:ascii="Times New Roman" w:hAnsi="Times New Roman"/>
          <w:b/>
          <w:sz w:val="25"/>
        </w:rPr>
        <w:t xml:space="preserve"> </w:t>
      </w:r>
      <w:r w:rsidRPr="000E4AAA">
        <w:rPr>
          <w:rFonts w:ascii="Times New Roman" w:hAnsi="Times New Roman"/>
          <w:b/>
          <w:spacing w:val="-2"/>
          <w:w w:val="95"/>
          <w:sz w:val="25"/>
        </w:rPr>
        <w:t>требования</w:t>
      </w:r>
      <w:r w:rsidRPr="000E4AAA">
        <w:rPr>
          <w:rFonts w:ascii="Times New Roman" w:hAnsi="Times New Roman"/>
          <w:b/>
          <w:spacing w:val="9"/>
          <w:sz w:val="25"/>
        </w:rPr>
        <w:t xml:space="preserve"> </w:t>
      </w:r>
      <w:r w:rsidRPr="000E4AAA">
        <w:rPr>
          <w:rFonts w:ascii="Times New Roman" w:hAnsi="Times New Roman"/>
          <w:b/>
          <w:spacing w:val="-2"/>
          <w:w w:val="95"/>
          <w:sz w:val="25"/>
        </w:rPr>
        <w:t>к</w:t>
      </w:r>
      <w:r w:rsidRPr="000E4AAA">
        <w:rPr>
          <w:rFonts w:ascii="Times New Roman" w:hAnsi="Times New Roman"/>
          <w:b/>
          <w:spacing w:val="-8"/>
          <w:w w:val="95"/>
          <w:sz w:val="25"/>
        </w:rPr>
        <w:t xml:space="preserve"> </w:t>
      </w:r>
      <w:r w:rsidRPr="000E4AAA">
        <w:rPr>
          <w:rFonts w:ascii="Times New Roman" w:hAnsi="Times New Roman"/>
          <w:b/>
          <w:spacing w:val="-2"/>
          <w:w w:val="95"/>
          <w:sz w:val="25"/>
        </w:rPr>
        <w:t>условиям</w:t>
      </w:r>
      <w:r w:rsidRPr="000E4AAA">
        <w:rPr>
          <w:rFonts w:ascii="Times New Roman" w:hAnsi="Times New Roman"/>
          <w:b/>
          <w:spacing w:val="-2"/>
          <w:sz w:val="25"/>
        </w:rPr>
        <w:t xml:space="preserve"> </w:t>
      </w:r>
      <w:r w:rsidRPr="000E4AAA">
        <w:rPr>
          <w:rFonts w:ascii="Times New Roman" w:hAnsi="Times New Roman"/>
          <w:b/>
          <w:spacing w:val="-2"/>
          <w:w w:val="95"/>
          <w:sz w:val="25"/>
        </w:rPr>
        <w:t>реализации</w:t>
      </w:r>
      <w:r w:rsidRPr="000E4AAA">
        <w:rPr>
          <w:rFonts w:ascii="Times New Roman" w:hAnsi="Times New Roman"/>
          <w:b/>
          <w:spacing w:val="11"/>
          <w:sz w:val="25"/>
        </w:rPr>
        <w:t xml:space="preserve"> </w:t>
      </w:r>
      <w:r w:rsidRPr="000E4AAA">
        <w:rPr>
          <w:rFonts w:ascii="Times New Roman" w:hAnsi="Times New Roman"/>
          <w:b/>
          <w:spacing w:val="-2"/>
          <w:w w:val="95"/>
          <w:sz w:val="25"/>
        </w:rPr>
        <w:t>Программы</w:t>
      </w:r>
      <w:r w:rsidRPr="000E4AAA">
        <w:rPr>
          <w:rFonts w:ascii="Times New Roman" w:hAnsi="Times New Roman"/>
          <w:b/>
          <w:spacing w:val="11"/>
          <w:sz w:val="25"/>
        </w:rPr>
        <w:t xml:space="preserve"> </w:t>
      </w:r>
      <w:r w:rsidRPr="000E4AAA">
        <w:rPr>
          <w:rFonts w:ascii="Times New Roman" w:hAnsi="Times New Roman"/>
          <w:b/>
          <w:spacing w:val="-2"/>
          <w:w w:val="95"/>
          <w:sz w:val="25"/>
        </w:rPr>
        <w:t>воспитания</w:t>
      </w:r>
    </w:p>
    <w:p w:rsidR="006E1D2E" w:rsidRPr="000E4AAA" w:rsidRDefault="006E1D2E" w:rsidP="00A325BB">
      <w:pPr>
        <w:widowControl w:val="0"/>
        <w:suppressAutoHyphens/>
        <w:spacing w:before="2" w:after="0" w:line="228" w:lineRule="auto"/>
        <w:ind w:left="235" w:right="210" w:firstLine="704"/>
        <w:jc w:val="both"/>
        <w:rPr>
          <w:rFonts w:ascii="Times New Roman" w:hAnsi="Times New Roman"/>
          <w:sz w:val="25"/>
          <w:szCs w:val="25"/>
        </w:rPr>
      </w:pPr>
      <w:r w:rsidRPr="000E4AAA">
        <w:rPr>
          <w:rFonts w:ascii="Times New Roman" w:hAnsi="Times New Roman"/>
          <w:sz w:val="25"/>
          <w:szCs w:val="25"/>
        </w:rPr>
        <w:t>Программа воспитания ОО реализуется через формирование социокультурного воспитательного</w:t>
      </w:r>
      <w:r w:rsidRPr="000E4AAA">
        <w:rPr>
          <w:rFonts w:ascii="Times New Roman" w:hAnsi="Times New Roman"/>
          <w:spacing w:val="-16"/>
          <w:sz w:val="25"/>
          <w:szCs w:val="25"/>
        </w:rPr>
        <w:t xml:space="preserve"> </w:t>
      </w:r>
      <w:r w:rsidRPr="000E4AAA">
        <w:rPr>
          <w:rFonts w:ascii="Times New Roman" w:hAnsi="Times New Roman"/>
          <w:sz w:val="25"/>
          <w:szCs w:val="25"/>
        </w:rPr>
        <w:t>пространства</w:t>
      </w:r>
      <w:r w:rsidRPr="000E4AAA">
        <w:rPr>
          <w:rFonts w:ascii="Times New Roman" w:hAnsi="Times New Roman"/>
          <w:spacing w:val="-16"/>
          <w:sz w:val="25"/>
          <w:szCs w:val="25"/>
        </w:rPr>
        <w:t xml:space="preserve"> </w:t>
      </w:r>
      <w:r w:rsidRPr="000E4AAA">
        <w:rPr>
          <w:rFonts w:ascii="Times New Roman" w:hAnsi="Times New Roman"/>
          <w:sz w:val="25"/>
          <w:szCs w:val="25"/>
        </w:rPr>
        <w:t>при</w:t>
      </w:r>
      <w:r w:rsidRPr="000E4AAA">
        <w:rPr>
          <w:rFonts w:ascii="Times New Roman" w:hAnsi="Times New Roman"/>
          <w:spacing w:val="-15"/>
          <w:sz w:val="25"/>
          <w:szCs w:val="25"/>
        </w:rPr>
        <w:t xml:space="preserve"> </w:t>
      </w:r>
      <w:r w:rsidRPr="000E4AAA">
        <w:rPr>
          <w:rFonts w:ascii="Times New Roman" w:hAnsi="Times New Roman"/>
          <w:sz w:val="25"/>
          <w:szCs w:val="25"/>
        </w:rPr>
        <w:t>соблюдении</w:t>
      </w:r>
      <w:r w:rsidRPr="000E4AAA">
        <w:rPr>
          <w:rFonts w:ascii="Times New Roman" w:hAnsi="Times New Roman"/>
          <w:spacing w:val="-16"/>
          <w:sz w:val="25"/>
          <w:szCs w:val="25"/>
        </w:rPr>
        <w:t xml:space="preserve"> </w:t>
      </w:r>
      <w:r w:rsidRPr="000E4AAA">
        <w:rPr>
          <w:rFonts w:ascii="Times New Roman" w:hAnsi="Times New Roman"/>
          <w:sz w:val="25"/>
          <w:szCs w:val="25"/>
        </w:rPr>
        <w:t>условий</w:t>
      </w:r>
      <w:r w:rsidRPr="000E4AAA">
        <w:rPr>
          <w:rFonts w:ascii="Times New Roman" w:hAnsi="Times New Roman"/>
          <w:spacing w:val="-16"/>
          <w:sz w:val="25"/>
          <w:szCs w:val="25"/>
        </w:rPr>
        <w:t xml:space="preserve"> </w:t>
      </w:r>
      <w:r w:rsidRPr="000E4AAA">
        <w:rPr>
          <w:rFonts w:ascii="Times New Roman" w:hAnsi="Times New Roman"/>
          <w:sz w:val="25"/>
          <w:szCs w:val="25"/>
        </w:rPr>
        <w:t>создания</w:t>
      </w:r>
      <w:r w:rsidRPr="000E4AAA">
        <w:rPr>
          <w:rFonts w:ascii="Times New Roman" w:hAnsi="Times New Roman"/>
          <w:spacing w:val="-15"/>
          <w:sz w:val="25"/>
          <w:szCs w:val="25"/>
        </w:rPr>
        <w:t xml:space="preserve"> </w:t>
      </w:r>
      <w:r w:rsidRPr="000E4AAA">
        <w:rPr>
          <w:rFonts w:ascii="Times New Roman" w:hAnsi="Times New Roman"/>
          <w:sz w:val="25"/>
          <w:szCs w:val="25"/>
        </w:rPr>
        <w:t>уклада,</w:t>
      </w:r>
      <w:r w:rsidRPr="000E4AAA">
        <w:rPr>
          <w:rFonts w:ascii="Times New Roman" w:hAnsi="Times New Roman"/>
          <w:spacing w:val="-16"/>
          <w:sz w:val="25"/>
          <w:szCs w:val="25"/>
        </w:rPr>
        <w:t xml:space="preserve"> </w:t>
      </w:r>
      <w:r w:rsidRPr="000E4AAA">
        <w:rPr>
          <w:rFonts w:ascii="Times New Roman" w:hAnsi="Times New Roman"/>
          <w:sz w:val="25"/>
          <w:szCs w:val="25"/>
        </w:rPr>
        <w:t>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w:t>
      </w:r>
      <w:r w:rsidRPr="000E4AAA">
        <w:rPr>
          <w:rFonts w:ascii="Times New Roman" w:hAnsi="Times New Roman"/>
          <w:spacing w:val="-16"/>
          <w:sz w:val="25"/>
          <w:szCs w:val="25"/>
        </w:rPr>
        <w:t xml:space="preserve"> </w:t>
      </w:r>
      <w:r w:rsidRPr="000E4AAA">
        <w:rPr>
          <w:rFonts w:ascii="Times New Roman" w:hAnsi="Times New Roman"/>
          <w:sz w:val="25"/>
          <w:szCs w:val="25"/>
        </w:rPr>
        <w:t>принципов</w:t>
      </w:r>
      <w:r w:rsidRPr="000E4AAA">
        <w:rPr>
          <w:rFonts w:ascii="Times New Roman" w:hAnsi="Times New Roman"/>
          <w:spacing w:val="-16"/>
          <w:sz w:val="25"/>
          <w:szCs w:val="25"/>
        </w:rPr>
        <w:t xml:space="preserve"> </w:t>
      </w:r>
      <w:r w:rsidRPr="000E4AAA">
        <w:rPr>
          <w:rFonts w:ascii="Times New Roman" w:hAnsi="Times New Roman"/>
          <w:sz w:val="25"/>
          <w:szCs w:val="25"/>
        </w:rPr>
        <w:t>воспитания</w:t>
      </w:r>
      <w:r w:rsidRPr="000E4AAA">
        <w:rPr>
          <w:rFonts w:ascii="Times New Roman" w:hAnsi="Times New Roman"/>
          <w:spacing w:val="-11"/>
          <w:sz w:val="25"/>
          <w:szCs w:val="25"/>
        </w:rPr>
        <w:t xml:space="preserve"> </w:t>
      </w:r>
      <w:r w:rsidRPr="000E4AAA">
        <w:rPr>
          <w:rFonts w:ascii="Times New Roman" w:hAnsi="Times New Roman"/>
          <w:sz w:val="25"/>
          <w:szCs w:val="25"/>
        </w:rPr>
        <w:t>с</w:t>
      </w:r>
      <w:r w:rsidRPr="000E4AAA">
        <w:rPr>
          <w:rFonts w:ascii="Times New Roman" w:hAnsi="Times New Roman"/>
          <w:spacing w:val="-16"/>
          <w:sz w:val="25"/>
          <w:szCs w:val="25"/>
        </w:rPr>
        <w:t xml:space="preserve"> </w:t>
      </w:r>
      <w:r w:rsidRPr="000E4AAA">
        <w:rPr>
          <w:rFonts w:ascii="Times New Roman" w:hAnsi="Times New Roman"/>
          <w:sz w:val="25"/>
          <w:szCs w:val="25"/>
        </w:rPr>
        <w:t>уровня</w:t>
      </w:r>
      <w:r w:rsidRPr="000E4AAA">
        <w:rPr>
          <w:rFonts w:ascii="Times New Roman" w:hAnsi="Times New Roman"/>
          <w:spacing w:val="-11"/>
          <w:sz w:val="25"/>
          <w:szCs w:val="25"/>
        </w:rPr>
        <w:t xml:space="preserve"> </w:t>
      </w:r>
      <w:r w:rsidRPr="000E4AAA">
        <w:rPr>
          <w:rFonts w:ascii="Times New Roman" w:hAnsi="Times New Roman"/>
          <w:sz w:val="25"/>
          <w:szCs w:val="25"/>
        </w:rPr>
        <w:t>дошкольного</w:t>
      </w:r>
      <w:r w:rsidRPr="000E4AAA">
        <w:rPr>
          <w:rFonts w:ascii="Times New Roman" w:hAnsi="Times New Roman"/>
          <w:spacing w:val="-10"/>
          <w:sz w:val="25"/>
          <w:szCs w:val="25"/>
        </w:rPr>
        <w:t xml:space="preserve"> </w:t>
      </w:r>
      <w:r w:rsidRPr="000E4AAA">
        <w:rPr>
          <w:rFonts w:ascii="Times New Roman" w:hAnsi="Times New Roman"/>
          <w:sz w:val="25"/>
          <w:szCs w:val="25"/>
        </w:rPr>
        <w:t>образования</w:t>
      </w:r>
      <w:r w:rsidRPr="000E4AAA">
        <w:rPr>
          <w:rFonts w:ascii="Times New Roman" w:hAnsi="Times New Roman"/>
          <w:spacing w:val="-10"/>
          <w:sz w:val="25"/>
          <w:szCs w:val="25"/>
        </w:rPr>
        <w:t xml:space="preserve"> </w:t>
      </w:r>
      <w:r w:rsidRPr="000E4AAA">
        <w:rPr>
          <w:rFonts w:ascii="Times New Roman" w:hAnsi="Times New Roman"/>
          <w:sz w:val="25"/>
          <w:szCs w:val="25"/>
        </w:rPr>
        <w:t>на</w:t>
      </w:r>
      <w:r w:rsidRPr="000E4AAA">
        <w:rPr>
          <w:rFonts w:ascii="Times New Roman" w:hAnsi="Times New Roman"/>
          <w:spacing w:val="-16"/>
          <w:sz w:val="25"/>
          <w:szCs w:val="25"/>
        </w:rPr>
        <w:t xml:space="preserve"> </w:t>
      </w:r>
      <w:r w:rsidRPr="000E4AAA">
        <w:rPr>
          <w:rFonts w:ascii="Times New Roman" w:hAnsi="Times New Roman"/>
          <w:sz w:val="25"/>
          <w:szCs w:val="25"/>
        </w:rPr>
        <w:t>уровень начального общего</w:t>
      </w:r>
      <w:r w:rsidRPr="000E4AAA">
        <w:rPr>
          <w:rFonts w:ascii="Times New Roman" w:hAnsi="Times New Roman"/>
          <w:spacing w:val="-12"/>
          <w:sz w:val="25"/>
          <w:szCs w:val="25"/>
        </w:rPr>
        <w:t xml:space="preserve"> </w:t>
      </w:r>
      <w:r w:rsidRPr="000E4AAA">
        <w:rPr>
          <w:rFonts w:ascii="Times New Roman" w:hAnsi="Times New Roman"/>
          <w:sz w:val="25"/>
          <w:szCs w:val="25"/>
        </w:rPr>
        <w:t>образования:</w:t>
      </w:r>
    </w:p>
    <w:p w:rsidR="006E1D2E" w:rsidRPr="000E4AAA" w:rsidRDefault="006E1D2E" w:rsidP="00713461">
      <w:pPr>
        <w:widowControl w:val="0"/>
        <w:numPr>
          <w:ilvl w:val="0"/>
          <w:numId w:val="88"/>
        </w:numPr>
        <w:tabs>
          <w:tab w:val="left" w:pos="1484"/>
        </w:tabs>
        <w:suppressAutoHyphens/>
        <w:spacing w:after="0" w:line="228" w:lineRule="auto"/>
        <w:ind w:right="211" w:firstLine="695"/>
        <w:jc w:val="both"/>
        <w:rPr>
          <w:rFonts w:ascii="Times New Roman" w:hAnsi="Times New Roman"/>
          <w:sz w:val="25"/>
        </w:rPr>
      </w:pPr>
      <w:r w:rsidRPr="000E4AAA">
        <w:rPr>
          <w:rFonts w:ascii="Times New Roman" w:hAnsi="Times New Roman"/>
          <w:w w:val="95"/>
          <w:sz w:val="25"/>
        </w:rPr>
        <w:t>Обеспечение личностно развивающей предметно-пространственной среды, в том числе современное материально-техническое</w:t>
      </w:r>
      <w:r w:rsidRPr="000E4AAA">
        <w:rPr>
          <w:rFonts w:ascii="Times New Roman" w:hAnsi="Times New Roman"/>
          <w:spacing w:val="-3"/>
          <w:w w:val="95"/>
          <w:sz w:val="25"/>
        </w:rPr>
        <w:t xml:space="preserve"> </w:t>
      </w:r>
      <w:r w:rsidRPr="000E4AAA">
        <w:rPr>
          <w:rFonts w:ascii="Times New Roman" w:hAnsi="Times New Roman"/>
          <w:w w:val="95"/>
          <w:sz w:val="25"/>
        </w:rPr>
        <w:t xml:space="preserve">обеспечение, методические материалы и </w:t>
      </w:r>
      <w:r w:rsidRPr="000E4AAA">
        <w:rPr>
          <w:rFonts w:ascii="Times New Roman" w:hAnsi="Times New Roman"/>
          <w:sz w:val="25"/>
        </w:rPr>
        <w:t>средства обучения.</w:t>
      </w:r>
    </w:p>
    <w:p w:rsidR="006E1D2E" w:rsidRPr="000E4AAA" w:rsidRDefault="006E1D2E" w:rsidP="00713461">
      <w:pPr>
        <w:widowControl w:val="0"/>
        <w:numPr>
          <w:ilvl w:val="0"/>
          <w:numId w:val="88"/>
        </w:numPr>
        <w:tabs>
          <w:tab w:val="left" w:pos="1488"/>
        </w:tabs>
        <w:suppressAutoHyphens/>
        <w:spacing w:after="0" w:line="228" w:lineRule="auto"/>
        <w:ind w:left="238" w:right="248" w:firstLine="691"/>
        <w:jc w:val="both"/>
        <w:rPr>
          <w:rFonts w:ascii="Times New Roman" w:hAnsi="Times New Roman"/>
          <w:sz w:val="25"/>
        </w:rPr>
      </w:pPr>
      <w:r w:rsidRPr="000E4AAA">
        <w:rPr>
          <w:rFonts w:ascii="Times New Roman" w:hAnsi="Times New Roman"/>
          <w:w w:val="95"/>
          <w:sz w:val="25"/>
        </w:rPr>
        <w:t>Наличие профессиональных кадров и готовность педагогического коллектива</w:t>
      </w:r>
      <w:r w:rsidRPr="000E4AAA">
        <w:rPr>
          <w:rFonts w:ascii="Times New Roman" w:hAnsi="Times New Roman"/>
          <w:sz w:val="25"/>
        </w:rPr>
        <w:t xml:space="preserve"> </w:t>
      </w:r>
      <w:r w:rsidRPr="000E4AAA">
        <w:rPr>
          <w:rFonts w:ascii="Times New Roman" w:hAnsi="Times New Roman"/>
          <w:w w:val="95"/>
          <w:sz w:val="25"/>
        </w:rPr>
        <w:t>к достижению целевых ориентиров</w:t>
      </w:r>
      <w:r w:rsidRPr="000E4AAA">
        <w:rPr>
          <w:rFonts w:ascii="Times New Roman" w:hAnsi="Times New Roman"/>
          <w:sz w:val="25"/>
        </w:rPr>
        <w:t xml:space="preserve"> </w:t>
      </w:r>
      <w:r w:rsidRPr="000E4AAA">
        <w:rPr>
          <w:rFonts w:ascii="Times New Roman" w:hAnsi="Times New Roman"/>
          <w:w w:val="95"/>
          <w:sz w:val="25"/>
        </w:rPr>
        <w:t>Программы воспитания.</w:t>
      </w:r>
    </w:p>
    <w:p w:rsidR="006E1D2E" w:rsidRPr="000E4AAA" w:rsidRDefault="006E1D2E" w:rsidP="00713461">
      <w:pPr>
        <w:widowControl w:val="0"/>
        <w:numPr>
          <w:ilvl w:val="0"/>
          <w:numId w:val="88"/>
        </w:numPr>
        <w:tabs>
          <w:tab w:val="left" w:pos="1220"/>
        </w:tabs>
        <w:suppressAutoHyphens/>
        <w:spacing w:after="0" w:line="265" w:lineRule="exact"/>
        <w:ind w:left="1219" w:hanging="262"/>
        <w:jc w:val="both"/>
        <w:rPr>
          <w:rFonts w:ascii="Times New Roman" w:hAnsi="Times New Roman"/>
          <w:sz w:val="25"/>
        </w:rPr>
      </w:pPr>
      <w:r w:rsidRPr="000E4AAA">
        <w:rPr>
          <w:rFonts w:ascii="Times New Roman" w:hAnsi="Times New Roman"/>
          <w:w w:val="95"/>
          <w:sz w:val="25"/>
        </w:rPr>
        <w:t>Взаимодействие</w:t>
      </w:r>
      <w:r w:rsidRPr="000E4AAA">
        <w:rPr>
          <w:rFonts w:ascii="Times New Roman" w:hAnsi="Times New Roman"/>
          <w:spacing w:val="-13"/>
          <w:w w:val="95"/>
          <w:sz w:val="25"/>
        </w:rPr>
        <w:t xml:space="preserve"> </w:t>
      </w:r>
      <w:r w:rsidRPr="000E4AAA">
        <w:rPr>
          <w:rFonts w:ascii="Times New Roman" w:hAnsi="Times New Roman"/>
          <w:w w:val="95"/>
          <w:sz w:val="25"/>
        </w:rPr>
        <w:t>с</w:t>
      </w:r>
      <w:r w:rsidRPr="000E4AAA">
        <w:rPr>
          <w:rFonts w:ascii="Times New Roman" w:hAnsi="Times New Roman"/>
          <w:spacing w:val="-12"/>
          <w:w w:val="95"/>
          <w:sz w:val="25"/>
        </w:rPr>
        <w:t xml:space="preserve"> </w:t>
      </w:r>
      <w:r w:rsidRPr="000E4AAA">
        <w:rPr>
          <w:rFonts w:ascii="Times New Roman" w:hAnsi="Times New Roman"/>
          <w:w w:val="95"/>
          <w:sz w:val="25"/>
        </w:rPr>
        <w:t>родителями</w:t>
      </w:r>
      <w:r w:rsidRPr="000E4AAA">
        <w:rPr>
          <w:rFonts w:ascii="Times New Roman" w:hAnsi="Times New Roman"/>
          <w:spacing w:val="-4"/>
          <w:w w:val="95"/>
          <w:sz w:val="25"/>
        </w:rPr>
        <w:t xml:space="preserve"> </w:t>
      </w:r>
      <w:r w:rsidRPr="000E4AAA">
        <w:rPr>
          <w:rFonts w:ascii="Times New Roman" w:hAnsi="Times New Roman"/>
          <w:w w:val="95"/>
          <w:sz w:val="25"/>
        </w:rPr>
        <w:t>по</w:t>
      </w:r>
      <w:r w:rsidRPr="000E4AAA">
        <w:rPr>
          <w:rFonts w:ascii="Times New Roman" w:hAnsi="Times New Roman"/>
          <w:spacing w:val="-13"/>
          <w:w w:val="95"/>
          <w:sz w:val="25"/>
        </w:rPr>
        <w:t xml:space="preserve"> </w:t>
      </w:r>
      <w:r w:rsidRPr="000E4AAA">
        <w:rPr>
          <w:rFonts w:ascii="Times New Roman" w:hAnsi="Times New Roman"/>
          <w:w w:val="95"/>
          <w:sz w:val="25"/>
        </w:rPr>
        <w:t>вопросам</w:t>
      </w:r>
      <w:r w:rsidRPr="000E4AAA">
        <w:rPr>
          <w:rFonts w:ascii="Times New Roman" w:hAnsi="Times New Roman"/>
          <w:spacing w:val="-7"/>
          <w:w w:val="95"/>
          <w:sz w:val="25"/>
        </w:rPr>
        <w:t xml:space="preserve"> </w:t>
      </w:r>
      <w:r w:rsidRPr="000E4AAA">
        <w:rPr>
          <w:rFonts w:ascii="Times New Roman" w:hAnsi="Times New Roman"/>
          <w:spacing w:val="-2"/>
          <w:w w:val="95"/>
          <w:sz w:val="25"/>
        </w:rPr>
        <w:t>воспитания.</w:t>
      </w:r>
    </w:p>
    <w:p w:rsidR="006E1D2E" w:rsidRPr="000E4AAA" w:rsidRDefault="006E1D2E" w:rsidP="00713461">
      <w:pPr>
        <w:widowControl w:val="0"/>
        <w:numPr>
          <w:ilvl w:val="0"/>
          <w:numId w:val="88"/>
        </w:numPr>
        <w:tabs>
          <w:tab w:val="left" w:pos="1259"/>
        </w:tabs>
        <w:suppressAutoHyphens/>
        <w:spacing w:after="0" w:line="228" w:lineRule="auto"/>
        <w:ind w:left="238" w:right="228" w:firstLine="721"/>
        <w:jc w:val="both"/>
        <w:rPr>
          <w:rFonts w:ascii="Times New Roman" w:hAnsi="Times New Roman"/>
          <w:sz w:val="25"/>
        </w:rPr>
      </w:pPr>
      <w:r w:rsidRPr="000E4AAA">
        <w:rPr>
          <w:rFonts w:ascii="Times New Roman" w:hAnsi="Times New Roman"/>
          <w:sz w:val="25"/>
        </w:rPr>
        <w:t>Учет</w:t>
      </w:r>
      <w:r w:rsidRPr="000E4AAA">
        <w:rPr>
          <w:rFonts w:ascii="Times New Roman" w:hAnsi="Times New Roman"/>
          <w:spacing w:val="-16"/>
          <w:sz w:val="25"/>
        </w:rPr>
        <w:t xml:space="preserve"> </w:t>
      </w:r>
      <w:r w:rsidRPr="000E4AAA">
        <w:rPr>
          <w:rFonts w:ascii="Times New Roman" w:hAnsi="Times New Roman"/>
          <w:sz w:val="25"/>
        </w:rPr>
        <w:t>индивидуальных</w:t>
      </w:r>
      <w:r w:rsidRPr="000E4AAA">
        <w:rPr>
          <w:rFonts w:ascii="Times New Roman" w:hAnsi="Times New Roman"/>
          <w:spacing w:val="-16"/>
          <w:sz w:val="25"/>
        </w:rPr>
        <w:t xml:space="preserve"> </w:t>
      </w:r>
      <w:r w:rsidRPr="000E4AAA">
        <w:rPr>
          <w:rFonts w:ascii="Times New Roman" w:hAnsi="Times New Roman"/>
          <w:sz w:val="25"/>
        </w:rPr>
        <w:t>особенностей</w:t>
      </w:r>
      <w:r w:rsidRPr="000E4AAA">
        <w:rPr>
          <w:rFonts w:ascii="Times New Roman" w:hAnsi="Times New Roman"/>
          <w:spacing w:val="-15"/>
          <w:sz w:val="25"/>
        </w:rPr>
        <w:t xml:space="preserve"> </w:t>
      </w:r>
      <w:r w:rsidRPr="000E4AAA">
        <w:rPr>
          <w:rFonts w:ascii="Times New Roman" w:hAnsi="Times New Roman"/>
          <w:sz w:val="25"/>
        </w:rPr>
        <w:t>детей</w:t>
      </w:r>
      <w:r w:rsidRPr="000E4AAA">
        <w:rPr>
          <w:rFonts w:ascii="Times New Roman" w:hAnsi="Times New Roman"/>
          <w:spacing w:val="-16"/>
          <w:sz w:val="25"/>
        </w:rPr>
        <w:t xml:space="preserve"> </w:t>
      </w:r>
      <w:r w:rsidRPr="000E4AAA">
        <w:rPr>
          <w:rFonts w:ascii="Times New Roman" w:hAnsi="Times New Roman"/>
          <w:sz w:val="25"/>
        </w:rPr>
        <w:t>дошкольного</w:t>
      </w:r>
      <w:r w:rsidRPr="000E4AAA">
        <w:rPr>
          <w:rFonts w:ascii="Times New Roman" w:hAnsi="Times New Roman"/>
          <w:spacing w:val="-16"/>
          <w:sz w:val="25"/>
        </w:rPr>
        <w:t xml:space="preserve"> </w:t>
      </w:r>
      <w:r w:rsidRPr="000E4AAA">
        <w:rPr>
          <w:rFonts w:ascii="Times New Roman" w:hAnsi="Times New Roman"/>
          <w:sz w:val="25"/>
        </w:rPr>
        <w:t>возраста,</w:t>
      </w:r>
      <w:r w:rsidRPr="000E4AAA">
        <w:rPr>
          <w:rFonts w:ascii="Times New Roman" w:hAnsi="Times New Roman"/>
          <w:spacing w:val="-15"/>
          <w:sz w:val="25"/>
        </w:rPr>
        <w:t xml:space="preserve"> </w:t>
      </w:r>
      <w:r w:rsidRPr="000E4AAA">
        <w:rPr>
          <w:rFonts w:ascii="Times New Roman" w:hAnsi="Times New Roman"/>
          <w:sz w:val="25"/>
        </w:rPr>
        <w:t>в</w:t>
      </w:r>
      <w:r w:rsidRPr="000E4AAA">
        <w:rPr>
          <w:rFonts w:ascii="Times New Roman" w:hAnsi="Times New Roman"/>
          <w:spacing w:val="-16"/>
          <w:sz w:val="25"/>
        </w:rPr>
        <w:t xml:space="preserve"> </w:t>
      </w:r>
      <w:r w:rsidRPr="000E4AAA">
        <w:rPr>
          <w:rFonts w:ascii="Times New Roman" w:hAnsi="Times New Roman"/>
          <w:sz w:val="25"/>
        </w:rPr>
        <w:t xml:space="preserve">интересах </w:t>
      </w:r>
      <w:r w:rsidRPr="000E4AAA">
        <w:rPr>
          <w:rFonts w:ascii="Times New Roman" w:hAnsi="Times New Roman"/>
          <w:w w:val="95"/>
          <w:sz w:val="25"/>
        </w:rPr>
        <w:t xml:space="preserve">которых реализуется Программа воспитания (возрастных, физических, психологических, </w:t>
      </w:r>
      <w:r w:rsidRPr="000E4AAA">
        <w:rPr>
          <w:rFonts w:ascii="Times New Roman" w:hAnsi="Times New Roman"/>
          <w:sz w:val="25"/>
        </w:rPr>
        <w:t>национальных и пр.).</w:t>
      </w:r>
    </w:p>
    <w:p w:rsidR="006E1D2E" w:rsidRPr="000E4AAA" w:rsidRDefault="006E1D2E" w:rsidP="00A325BB">
      <w:pPr>
        <w:widowControl w:val="0"/>
        <w:suppressAutoHyphens/>
        <w:spacing w:after="0" w:line="228" w:lineRule="auto"/>
        <w:ind w:left="237" w:right="229" w:firstLine="704"/>
        <w:jc w:val="both"/>
        <w:rPr>
          <w:rFonts w:ascii="Times New Roman" w:hAnsi="Times New Roman"/>
          <w:sz w:val="25"/>
          <w:szCs w:val="25"/>
        </w:rPr>
      </w:pPr>
      <w:r w:rsidRPr="000E4AAA">
        <w:rPr>
          <w:rFonts w:ascii="Times New Roman" w:hAnsi="Times New Roman"/>
          <w:sz w:val="25"/>
          <w:szCs w:val="25"/>
        </w:rPr>
        <w:t>Уклад</w:t>
      </w:r>
      <w:r w:rsidRPr="000E4AAA">
        <w:rPr>
          <w:rFonts w:ascii="Times New Roman" w:hAnsi="Times New Roman"/>
          <w:spacing w:val="-16"/>
          <w:sz w:val="25"/>
          <w:szCs w:val="25"/>
        </w:rPr>
        <w:t xml:space="preserve"> </w:t>
      </w:r>
      <w:r w:rsidRPr="000E4AAA">
        <w:rPr>
          <w:rFonts w:ascii="Times New Roman" w:hAnsi="Times New Roman"/>
          <w:sz w:val="25"/>
          <w:szCs w:val="25"/>
        </w:rPr>
        <w:t>задает</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удерживает</w:t>
      </w:r>
      <w:r w:rsidRPr="000E4AAA">
        <w:rPr>
          <w:rFonts w:ascii="Times New Roman" w:hAnsi="Times New Roman"/>
          <w:spacing w:val="-3"/>
          <w:sz w:val="25"/>
          <w:szCs w:val="25"/>
        </w:rPr>
        <w:t xml:space="preserve"> </w:t>
      </w:r>
      <w:r w:rsidRPr="000E4AAA">
        <w:rPr>
          <w:rFonts w:ascii="Times New Roman" w:hAnsi="Times New Roman"/>
          <w:sz w:val="25"/>
          <w:szCs w:val="25"/>
        </w:rPr>
        <w:t>ценности</w:t>
      </w:r>
      <w:r w:rsidRPr="000E4AAA">
        <w:rPr>
          <w:rFonts w:ascii="Times New Roman" w:hAnsi="Times New Roman"/>
          <w:spacing w:val="-9"/>
          <w:sz w:val="25"/>
          <w:szCs w:val="25"/>
        </w:rPr>
        <w:t xml:space="preserve"> </w:t>
      </w:r>
      <w:r w:rsidRPr="000E4AAA">
        <w:rPr>
          <w:rFonts w:ascii="Times New Roman" w:hAnsi="Times New Roman"/>
          <w:sz w:val="25"/>
          <w:szCs w:val="25"/>
        </w:rPr>
        <w:t>воспитания</w:t>
      </w:r>
      <w:r w:rsidRPr="000E4AAA">
        <w:rPr>
          <w:rFonts w:ascii="Times New Roman" w:hAnsi="Times New Roman"/>
          <w:spacing w:val="-7"/>
          <w:sz w:val="25"/>
          <w:szCs w:val="25"/>
        </w:rPr>
        <w:t xml:space="preserve"> </w:t>
      </w:r>
      <w:r w:rsidRPr="000E4AAA">
        <w:rPr>
          <w:rFonts w:ascii="Times New Roman" w:hAnsi="Times New Roman"/>
          <w:w w:val="90"/>
          <w:sz w:val="25"/>
          <w:szCs w:val="25"/>
        </w:rPr>
        <w:t>—</w:t>
      </w:r>
      <w:r w:rsidRPr="000E4AAA">
        <w:rPr>
          <w:rFonts w:ascii="Times New Roman" w:hAnsi="Times New Roman"/>
          <w:spacing w:val="-10"/>
          <w:w w:val="90"/>
          <w:sz w:val="25"/>
          <w:szCs w:val="25"/>
        </w:rPr>
        <w:t xml:space="preserve"> </w:t>
      </w:r>
      <w:r w:rsidRPr="000E4AAA">
        <w:rPr>
          <w:rFonts w:ascii="Times New Roman" w:hAnsi="Times New Roman"/>
          <w:sz w:val="25"/>
          <w:szCs w:val="25"/>
        </w:rPr>
        <w:t>как</w:t>
      </w:r>
      <w:r w:rsidRPr="000E4AAA">
        <w:rPr>
          <w:rFonts w:ascii="Times New Roman" w:hAnsi="Times New Roman"/>
          <w:spacing w:val="-15"/>
          <w:sz w:val="25"/>
          <w:szCs w:val="25"/>
        </w:rPr>
        <w:t xml:space="preserve"> </w:t>
      </w:r>
      <w:r w:rsidRPr="000E4AAA">
        <w:rPr>
          <w:rFonts w:ascii="Times New Roman" w:hAnsi="Times New Roman"/>
          <w:sz w:val="25"/>
          <w:szCs w:val="25"/>
        </w:rPr>
        <w:t>инвариантные,</w:t>
      </w:r>
      <w:r w:rsidRPr="000E4AAA">
        <w:rPr>
          <w:rFonts w:ascii="Times New Roman" w:hAnsi="Times New Roman"/>
          <w:spacing w:val="-5"/>
          <w:sz w:val="25"/>
          <w:szCs w:val="25"/>
        </w:rPr>
        <w:t xml:space="preserve"> </w:t>
      </w:r>
      <w:r w:rsidRPr="000E4AAA">
        <w:rPr>
          <w:rFonts w:ascii="Times New Roman" w:hAnsi="Times New Roman"/>
          <w:sz w:val="25"/>
          <w:szCs w:val="25"/>
        </w:rPr>
        <w:t>так</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i/>
          <w:sz w:val="25"/>
          <w:szCs w:val="25"/>
        </w:rPr>
        <w:t xml:space="preserve">свои </w:t>
      </w:r>
      <w:r w:rsidRPr="000E4AAA">
        <w:rPr>
          <w:rFonts w:ascii="Times New Roman" w:hAnsi="Times New Roman"/>
          <w:i/>
          <w:w w:val="95"/>
          <w:sz w:val="25"/>
          <w:szCs w:val="25"/>
        </w:rPr>
        <w:t xml:space="preserve">собственные, </w:t>
      </w:r>
      <w:r w:rsidRPr="000E4AAA">
        <w:rPr>
          <w:rFonts w:ascii="Times New Roman" w:hAnsi="Times New Roman"/>
          <w:i/>
          <w:w w:val="90"/>
          <w:sz w:val="25"/>
          <w:szCs w:val="25"/>
        </w:rPr>
        <w:t xml:space="preserve">— </w:t>
      </w:r>
      <w:r w:rsidRPr="000E4AAA">
        <w:rPr>
          <w:rFonts w:ascii="Times New Roman" w:hAnsi="Times New Roman"/>
          <w:w w:val="95"/>
          <w:sz w:val="25"/>
          <w:szCs w:val="25"/>
        </w:rPr>
        <w:t xml:space="preserve">для всех участников образовательных отношений: руководителей ДОО, </w:t>
      </w:r>
      <w:r w:rsidRPr="000E4AAA">
        <w:rPr>
          <w:rFonts w:ascii="Times New Roman" w:hAnsi="Times New Roman"/>
          <w:sz w:val="25"/>
          <w:szCs w:val="25"/>
        </w:rPr>
        <w:t>воспитателей и</w:t>
      </w:r>
      <w:r w:rsidRPr="000E4AAA">
        <w:rPr>
          <w:rFonts w:ascii="Times New Roman" w:hAnsi="Times New Roman"/>
          <w:spacing w:val="-6"/>
          <w:sz w:val="25"/>
          <w:szCs w:val="25"/>
        </w:rPr>
        <w:t xml:space="preserve"> </w:t>
      </w:r>
      <w:r w:rsidRPr="000E4AAA">
        <w:rPr>
          <w:rFonts w:ascii="Times New Roman" w:hAnsi="Times New Roman"/>
          <w:sz w:val="25"/>
          <w:szCs w:val="25"/>
        </w:rPr>
        <w:t>специалистов, вспомогательного</w:t>
      </w:r>
      <w:r w:rsidRPr="000E4AAA">
        <w:rPr>
          <w:rFonts w:ascii="Times New Roman" w:hAnsi="Times New Roman"/>
          <w:spacing w:val="-9"/>
          <w:sz w:val="25"/>
          <w:szCs w:val="25"/>
        </w:rPr>
        <w:t xml:space="preserve"> </w:t>
      </w:r>
      <w:r w:rsidRPr="000E4AAA">
        <w:rPr>
          <w:rFonts w:ascii="Times New Roman" w:hAnsi="Times New Roman"/>
          <w:sz w:val="25"/>
          <w:szCs w:val="25"/>
        </w:rPr>
        <w:t>персонала,</w:t>
      </w:r>
      <w:r w:rsidRPr="000E4AAA">
        <w:rPr>
          <w:rFonts w:ascii="Times New Roman" w:hAnsi="Times New Roman"/>
          <w:spacing w:val="-1"/>
          <w:sz w:val="25"/>
          <w:szCs w:val="25"/>
        </w:rPr>
        <w:t xml:space="preserve"> </w:t>
      </w:r>
      <w:r w:rsidRPr="000E4AAA">
        <w:rPr>
          <w:rFonts w:ascii="Times New Roman" w:hAnsi="Times New Roman"/>
          <w:sz w:val="25"/>
          <w:szCs w:val="25"/>
        </w:rPr>
        <w:t>воспитанников,</w:t>
      </w:r>
      <w:r w:rsidRPr="000E4AAA">
        <w:rPr>
          <w:rFonts w:ascii="Times New Roman" w:hAnsi="Times New Roman"/>
          <w:spacing w:val="-8"/>
          <w:sz w:val="25"/>
          <w:szCs w:val="25"/>
        </w:rPr>
        <w:t xml:space="preserve"> </w:t>
      </w:r>
      <w:r w:rsidRPr="000E4AAA">
        <w:rPr>
          <w:rFonts w:ascii="Times New Roman" w:hAnsi="Times New Roman"/>
          <w:sz w:val="25"/>
          <w:szCs w:val="25"/>
        </w:rPr>
        <w:t xml:space="preserve">родителей </w:t>
      </w:r>
      <w:r w:rsidRPr="000E4AAA">
        <w:rPr>
          <w:rFonts w:ascii="Times New Roman" w:hAnsi="Times New Roman"/>
          <w:w w:val="95"/>
          <w:sz w:val="25"/>
          <w:szCs w:val="25"/>
        </w:rPr>
        <w:t>(законных представителей), субъектов социокультурного окружения ДОО.</w:t>
      </w:r>
    </w:p>
    <w:p w:rsidR="006E1D2E" w:rsidRPr="000E4AAA" w:rsidRDefault="006E1D2E" w:rsidP="00A325BB">
      <w:pPr>
        <w:widowControl w:val="0"/>
        <w:suppressAutoHyphens/>
        <w:spacing w:after="0" w:line="228" w:lineRule="auto"/>
        <w:ind w:left="234" w:right="210" w:firstLine="707"/>
        <w:jc w:val="both"/>
        <w:rPr>
          <w:rFonts w:ascii="Times New Roman" w:hAnsi="Times New Roman"/>
          <w:sz w:val="25"/>
          <w:szCs w:val="25"/>
        </w:rPr>
      </w:pPr>
      <w:r w:rsidRPr="000E4AAA">
        <w:rPr>
          <w:rFonts w:ascii="Times New Roman" w:hAnsi="Times New Roman"/>
          <w:sz w:val="25"/>
          <w:szCs w:val="25"/>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w:t>
      </w:r>
      <w:r w:rsidRPr="000E4AAA">
        <w:rPr>
          <w:rFonts w:ascii="Times New Roman" w:hAnsi="Times New Roman"/>
          <w:spacing w:val="-2"/>
          <w:sz w:val="25"/>
          <w:szCs w:val="25"/>
        </w:rPr>
        <w:t>детьми</w:t>
      </w:r>
      <w:r w:rsidRPr="000E4AAA">
        <w:rPr>
          <w:rFonts w:ascii="Times New Roman" w:hAnsi="Times New Roman"/>
          <w:spacing w:val="-8"/>
          <w:sz w:val="25"/>
          <w:szCs w:val="25"/>
        </w:rPr>
        <w:t xml:space="preserve">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педагогами, педагогами</w:t>
      </w:r>
      <w:r w:rsidRPr="000E4AAA">
        <w:rPr>
          <w:rFonts w:ascii="Times New Roman" w:hAnsi="Times New Roman"/>
          <w:spacing w:val="-4"/>
          <w:sz w:val="25"/>
          <w:szCs w:val="25"/>
        </w:rPr>
        <w:t xml:space="preserve">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родителями, детьми</w:t>
      </w:r>
      <w:r w:rsidRPr="000E4AAA">
        <w:rPr>
          <w:rFonts w:ascii="Times New Roman" w:hAnsi="Times New Roman"/>
          <w:spacing w:val="-8"/>
          <w:sz w:val="25"/>
          <w:szCs w:val="25"/>
        </w:rPr>
        <w:t xml:space="preserve"> </w:t>
      </w:r>
      <w:r w:rsidRPr="000E4AAA">
        <w:rPr>
          <w:rFonts w:ascii="Times New Roman" w:hAnsi="Times New Roman"/>
          <w:spacing w:val="-2"/>
          <w:sz w:val="25"/>
          <w:szCs w:val="25"/>
        </w:rPr>
        <w:t>друг</w:t>
      </w:r>
      <w:r w:rsidRPr="000E4AAA">
        <w:rPr>
          <w:rFonts w:ascii="Times New Roman" w:hAnsi="Times New Roman"/>
          <w:spacing w:val="-10"/>
          <w:sz w:val="25"/>
          <w:szCs w:val="25"/>
        </w:rPr>
        <w:t xml:space="preserve"> </w:t>
      </w:r>
      <w:r w:rsidRPr="000E4AAA">
        <w:rPr>
          <w:rFonts w:ascii="Times New Roman" w:hAnsi="Times New Roman"/>
          <w:spacing w:val="-2"/>
          <w:sz w:val="25"/>
          <w:szCs w:val="25"/>
        </w:rPr>
        <w:t>с</w:t>
      </w:r>
      <w:r w:rsidRPr="000E4AAA">
        <w:rPr>
          <w:rFonts w:ascii="Times New Roman" w:hAnsi="Times New Roman"/>
          <w:spacing w:val="-14"/>
          <w:sz w:val="25"/>
          <w:szCs w:val="25"/>
        </w:rPr>
        <w:t xml:space="preserve"> </w:t>
      </w:r>
      <w:r w:rsidRPr="000E4AAA">
        <w:rPr>
          <w:rFonts w:ascii="Times New Roman" w:hAnsi="Times New Roman"/>
          <w:spacing w:val="-2"/>
          <w:sz w:val="25"/>
          <w:szCs w:val="25"/>
        </w:rPr>
        <w:t>другом.</w:t>
      </w:r>
      <w:r w:rsidRPr="000E4AAA">
        <w:rPr>
          <w:rFonts w:ascii="Times New Roman" w:hAnsi="Times New Roman"/>
          <w:spacing w:val="-5"/>
          <w:sz w:val="25"/>
          <w:szCs w:val="25"/>
        </w:rPr>
        <w:t xml:space="preserve"> </w:t>
      </w:r>
      <w:r w:rsidRPr="000E4AAA">
        <w:rPr>
          <w:rFonts w:ascii="Times New Roman" w:hAnsi="Times New Roman"/>
          <w:spacing w:val="-2"/>
          <w:sz w:val="25"/>
          <w:szCs w:val="25"/>
        </w:rPr>
        <w:t>Уклад</w:t>
      </w:r>
      <w:r w:rsidRPr="000E4AAA">
        <w:rPr>
          <w:rFonts w:ascii="Times New Roman" w:hAnsi="Times New Roman"/>
          <w:spacing w:val="-10"/>
          <w:sz w:val="25"/>
          <w:szCs w:val="25"/>
        </w:rPr>
        <w:t xml:space="preserve"> </w:t>
      </w:r>
      <w:r w:rsidRPr="000E4AAA">
        <w:rPr>
          <w:rFonts w:ascii="Times New Roman" w:hAnsi="Times New Roman"/>
          <w:spacing w:val="-2"/>
          <w:sz w:val="25"/>
          <w:szCs w:val="25"/>
        </w:rPr>
        <w:t xml:space="preserve">включает в </w:t>
      </w:r>
      <w:r w:rsidRPr="000E4AAA">
        <w:rPr>
          <w:rFonts w:ascii="Times New Roman" w:hAnsi="Times New Roman"/>
          <w:sz w:val="25"/>
          <w:szCs w:val="25"/>
        </w:rPr>
        <w:t xml:space="preserve">себя сетевое информационное пространство и нормы общения участников </w:t>
      </w:r>
      <w:r w:rsidRPr="000E4AAA">
        <w:rPr>
          <w:rFonts w:ascii="Times New Roman" w:hAnsi="Times New Roman"/>
          <w:spacing w:val="-2"/>
          <w:sz w:val="25"/>
          <w:szCs w:val="25"/>
        </w:rPr>
        <w:t>образовательных</w:t>
      </w:r>
      <w:r w:rsidRPr="000E4AAA">
        <w:rPr>
          <w:rFonts w:ascii="Times New Roman" w:hAnsi="Times New Roman"/>
          <w:spacing w:val="-17"/>
          <w:sz w:val="25"/>
          <w:szCs w:val="25"/>
        </w:rPr>
        <w:t xml:space="preserve"> </w:t>
      </w:r>
      <w:r w:rsidRPr="000E4AAA">
        <w:rPr>
          <w:rFonts w:ascii="Times New Roman" w:hAnsi="Times New Roman"/>
          <w:spacing w:val="-2"/>
          <w:sz w:val="25"/>
          <w:szCs w:val="25"/>
        </w:rPr>
        <w:t>отношений в</w:t>
      </w:r>
      <w:r w:rsidRPr="000E4AAA">
        <w:rPr>
          <w:rFonts w:ascii="Times New Roman" w:hAnsi="Times New Roman"/>
          <w:spacing w:val="-7"/>
          <w:sz w:val="25"/>
          <w:szCs w:val="25"/>
        </w:rPr>
        <w:t xml:space="preserve"> </w:t>
      </w:r>
      <w:r w:rsidRPr="000E4AAA">
        <w:rPr>
          <w:rFonts w:ascii="Times New Roman" w:hAnsi="Times New Roman"/>
          <w:spacing w:val="-2"/>
          <w:sz w:val="25"/>
          <w:szCs w:val="25"/>
        </w:rPr>
        <w:t>социальных сетях.</w:t>
      </w:r>
    </w:p>
    <w:p w:rsidR="006E1D2E" w:rsidRPr="000E4AAA" w:rsidRDefault="006E1D2E" w:rsidP="00A325BB">
      <w:pPr>
        <w:widowControl w:val="0"/>
        <w:suppressAutoHyphens/>
        <w:spacing w:after="0" w:line="228" w:lineRule="auto"/>
        <w:ind w:left="236" w:right="235" w:firstLine="705"/>
        <w:jc w:val="both"/>
        <w:rPr>
          <w:rFonts w:ascii="Times New Roman" w:hAnsi="Times New Roman"/>
          <w:sz w:val="25"/>
          <w:szCs w:val="25"/>
        </w:rPr>
      </w:pPr>
      <w:r w:rsidRPr="000E4AAA">
        <w:rPr>
          <w:rFonts w:ascii="Times New Roman" w:hAnsi="Times New Roman"/>
          <w:sz w:val="25"/>
          <w:szCs w:val="25"/>
        </w:rPr>
        <w:t xml:space="preserve">Уклад учитывает специфику и конкретные формы организации распорядка </w:t>
      </w:r>
      <w:r w:rsidRPr="000E4AAA">
        <w:rPr>
          <w:rFonts w:ascii="Times New Roman" w:hAnsi="Times New Roman"/>
          <w:w w:val="95"/>
          <w:sz w:val="25"/>
          <w:szCs w:val="25"/>
        </w:rPr>
        <w:t>дневного, недельного, месячного, годового цикла жизни ДОО.</w:t>
      </w:r>
    </w:p>
    <w:p w:rsidR="006E1D2E" w:rsidRPr="000E4AAA" w:rsidRDefault="006E1D2E" w:rsidP="00A325BB">
      <w:pPr>
        <w:widowControl w:val="0"/>
        <w:tabs>
          <w:tab w:val="left" w:pos="8400"/>
        </w:tabs>
        <w:suppressAutoHyphens/>
        <w:spacing w:after="0" w:line="228" w:lineRule="auto"/>
        <w:ind w:left="235" w:right="236" w:firstLine="706"/>
        <w:jc w:val="both"/>
        <w:rPr>
          <w:rFonts w:ascii="Times New Roman" w:hAnsi="Times New Roman"/>
          <w:sz w:val="25"/>
          <w:szCs w:val="25"/>
        </w:rPr>
      </w:pPr>
      <w:r w:rsidRPr="000E4AAA">
        <w:rPr>
          <w:rFonts w:ascii="Times New Roman" w:hAnsi="Times New Roman"/>
          <w:w w:val="95"/>
          <w:sz w:val="25"/>
          <w:szCs w:val="25"/>
        </w:rPr>
        <w:t xml:space="preserve">Уклад и ребенок определяют особенности воспитывающей среды. Воспитывающая </w:t>
      </w:r>
      <w:r w:rsidRPr="000E4AAA">
        <w:rPr>
          <w:rFonts w:ascii="Times New Roman" w:hAnsi="Times New Roman"/>
          <w:sz w:val="25"/>
          <w:szCs w:val="25"/>
        </w:rPr>
        <w:t>среда раскрывает заданные укладом ценностно-смысловые</w:t>
      </w:r>
      <w:r w:rsidRPr="000E4AAA">
        <w:rPr>
          <w:rFonts w:ascii="Times New Roman" w:hAnsi="Times New Roman"/>
          <w:sz w:val="25"/>
          <w:szCs w:val="25"/>
        </w:rPr>
        <w:tab/>
      </w:r>
      <w:r w:rsidRPr="000E4AAA">
        <w:rPr>
          <w:rFonts w:ascii="Times New Roman" w:hAnsi="Times New Roman"/>
          <w:spacing w:val="-2"/>
          <w:w w:val="90"/>
          <w:sz w:val="25"/>
          <w:szCs w:val="25"/>
        </w:rPr>
        <w:t xml:space="preserve">ориентиры. </w:t>
      </w:r>
      <w:r w:rsidRPr="000E4AAA">
        <w:rPr>
          <w:rFonts w:ascii="Times New Roman" w:hAnsi="Times New Roman"/>
          <w:sz w:val="25"/>
          <w:szCs w:val="25"/>
        </w:rPr>
        <w:t xml:space="preserve">Воспитывающая среда </w:t>
      </w:r>
      <w:r w:rsidRPr="000E4AAA">
        <w:rPr>
          <w:rFonts w:ascii="Times New Roman" w:hAnsi="Times New Roman"/>
          <w:w w:val="90"/>
          <w:sz w:val="25"/>
          <w:szCs w:val="25"/>
        </w:rPr>
        <w:t xml:space="preserve">— </w:t>
      </w:r>
      <w:r w:rsidRPr="000E4AAA">
        <w:rPr>
          <w:rFonts w:ascii="Times New Roman" w:hAnsi="Times New Roman"/>
          <w:sz w:val="25"/>
          <w:szCs w:val="25"/>
        </w:rPr>
        <w:t xml:space="preserve">это содержательная и динамическая характеристика уклада, </w:t>
      </w:r>
      <w:r w:rsidRPr="000E4AAA">
        <w:rPr>
          <w:rFonts w:ascii="Times New Roman" w:hAnsi="Times New Roman"/>
          <w:w w:val="95"/>
          <w:sz w:val="25"/>
          <w:szCs w:val="25"/>
        </w:rPr>
        <w:t>которая определяет его особенности, степень его вариативности и уникальности.</w:t>
      </w:r>
    </w:p>
    <w:p w:rsidR="006E1D2E" w:rsidRPr="000E4AAA" w:rsidRDefault="006E1D2E" w:rsidP="00A325BB">
      <w:pPr>
        <w:widowControl w:val="0"/>
        <w:tabs>
          <w:tab w:val="left" w:pos="8400"/>
        </w:tabs>
        <w:suppressAutoHyphens/>
        <w:spacing w:after="0" w:line="228" w:lineRule="auto"/>
        <w:ind w:left="235" w:right="236" w:firstLine="706"/>
        <w:jc w:val="both"/>
        <w:rPr>
          <w:rFonts w:ascii="Times New Roman" w:hAnsi="Times New Roman"/>
          <w:sz w:val="25"/>
          <w:szCs w:val="25"/>
        </w:rPr>
      </w:pPr>
      <w:r w:rsidRPr="000E4AAA">
        <w:rPr>
          <w:rFonts w:ascii="Times New Roman" w:hAnsi="Times New Roman"/>
          <w:w w:val="95"/>
          <w:sz w:val="25"/>
          <w:szCs w:val="25"/>
        </w:rPr>
        <w:t>Воспитывающая</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среда</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строится</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по</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трем</w:t>
      </w:r>
      <w:r w:rsidRPr="000E4AAA">
        <w:rPr>
          <w:rFonts w:ascii="Times New Roman" w:hAnsi="Times New Roman"/>
          <w:spacing w:val="-12"/>
          <w:w w:val="95"/>
          <w:sz w:val="25"/>
          <w:szCs w:val="25"/>
        </w:rPr>
        <w:t xml:space="preserve"> </w:t>
      </w:r>
      <w:r w:rsidRPr="000E4AAA">
        <w:rPr>
          <w:rFonts w:ascii="Times New Roman" w:hAnsi="Times New Roman"/>
          <w:spacing w:val="-2"/>
          <w:w w:val="95"/>
          <w:sz w:val="25"/>
          <w:szCs w:val="25"/>
        </w:rPr>
        <w:t>линиям:</w:t>
      </w:r>
    </w:p>
    <w:p w:rsidR="006E1D2E" w:rsidRPr="000E4AAA" w:rsidRDefault="006E1D2E" w:rsidP="00713461">
      <w:pPr>
        <w:widowControl w:val="0"/>
        <w:numPr>
          <w:ilvl w:val="0"/>
          <w:numId w:val="87"/>
        </w:numPr>
        <w:tabs>
          <w:tab w:val="left" w:pos="1485"/>
        </w:tabs>
        <w:suppressAutoHyphens/>
        <w:spacing w:before="27" w:after="0" w:line="228" w:lineRule="auto"/>
        <w:ind w:right="234" w:firstLine="716"/>
        <w:jc w:val="both"/>
        <w:rPr>
          <w:rFonts w:ascii="Times New Roman" w:hAnsi="Times New Roman"/>
          <w:sz w:val="25"/>
        </w:rPr>
      </w:pPr>
      <w:r w:rsidRPr="000E4AAA">
        <w:rPr>
          <w:rFonts w:ascii="Times New Roman" w:hAnsi="Times New Roman"/>
          <w:sz w:val="25"/>
        </w:rPr>
        <w:t xml:space="preserve">«от взрослого», который создает предметно-образную среду, </w:t>
      </w:r>
      <w:r w:rsidRPr="000E4AAA">
        <w:rPr>
          <w:rFonts w:ascii="Times New Roman" w:hAnsi="Times New Roman"/>
          <w:w w:val="95"/>
          <w:sz w:val="25"/>
        </w:rPr>
        <w:t>способствующую воспитанию необходимых качеств;</w:t>
      </w:r>
    </w:p>
    <w:p w:rsidR="006E1D2E" w:rsidRPr="000E4AAA" w:rsidRDefault="006E1D2E" w:rsidP="00A325BB">
      <w:pPr>
        <w:widowControl w:val="0"/>
        <w:suppressAutoHyphens/>
        <w:spacing w:before="13" w:after="0" w:line="228" w:lineRule="auto"/>
        <w:ind w:left="235" w:right="227" w:firstLine="1253"/>
        <w:jc w:val="both"/>
        <w:rPr>
          <w:rFonts w:ascii="Times New Roman" w:hAnsi="Times New Roman"/>
          <w:sz w:val="25"/>
          <w:szCs w:val="25"/>
        </w:rPr>
      </w:pPr>
      <w:r w:rsidRPr="000E4AAA">
        <w:rPr>
          <w:rFonts w:ascii="Times New Roman" w:hAnsi="Times New Roman"/>
          <w:sz w:val="25"/>
          <w:szCs w:val="25"/>
        </w:rPr>
        <w:t>«от совместной деятельности ребенка и взрослого», в ходе которой формируются</w:t>
      </w:r>
      <w:r w:rsidRPr="000E4AAA">
        <w:rPr>
          <w:rFonts w:ascii="Times New Roman" w:hAnsi="Times New Roman"/>
          <w:spacing w:val="-16"/>
          <w:sz w:val="25"/>
          <w:szCs w:val="25"/>
        </w:rPr>
        <w:t xml:space="preserve"> </w:t>
      </w:r>
      <w:r w:rsidRPr="000E4AAA">
        <w:rPr>
          <w:rFonts w:ascii="Times New Roman" w:hAnsi="Times New Roman"/>
          <w:sz w:val="25"/>
          <w:szCs w:val="25"/>
        </w:rPr>
        <w:t>нравственные,</w:t>
      </w:r>
      <w:r w:rsidRPr="000E4AAA">
        <w:rPr>
          <w:rFonts w:ascii="Times New Roman" w:hAnsi="Times New Roman"/>
          <w:spacing w:val="-16"/>
          <w:sz w:val="25"/>
          <w:szCs w:val="25"/>
        </w:rPr>
        <w:t xml:space="preserve"> </w:t>
      </w:r>
      <w:r w:rsidRPr="000E4AAA">
        <w:rPr>
          <w:rFonts w:ascii="Times New Roman" w:hAnsi="Times New Roman"/>
          <w:sz w:val="25"/>
          <w:szCs w:val="25"/>
        </w:rPr>
        <w:t>гражданские,</w:t>
      </w:r>
      <w:r w:rsidRPr="000E4AAA">
        <w:rPr>
          <w:rFonts w:ascii="Times New Roman" w:hAnsi="Times New Roman"/>
          <w:spacing w:val="-15"/>
          <w:sz w:val="25"/>
          <w:szCs w:val="25"/>
        </w:rPr>
        <w:t xml:space="preserve"> </w:t>
      </w:r>
      <w:r w:rsidRPr="000E4AAA">
        <w:rPr>
          <w:rFonts w:ascii="Times New Roman" w:hAnsi="Times New Roman"/>
          <w:sz w:val="25"/>
          <w:szCs w:val="25"/>
        </w:rPr>
        <w:t>эстетические</w:t>
      </w:r>
      <w:r w:rsidRPr="000E4AAA">
        <w:rPr>
          <w:rFonts w:ascii="Times New Roman" w:hAnsi="Times New Roman"/>
          <w:spacing w:val="-16"/>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иные</w:t>
      </w:r>
      <w:r w:rsidRPr="000E4AAA">
        <w:rPr>
          <w:rFonts w:ascii="Times New Roman" w:hAnsi="Times New Roman"/>
          <w:spacing w:val="-15"/>
          <w:sz w:val="25"/>
          <w:szCs w:val="25"/>
        </w:rPr>
        <w:t xml:space="preserve"> </w:t>
      </w:r>
      <w:r w:rsidRPr="000E4AAA">
        <w:rPr>
          <w:rFonts w:ascii="Times New Roman" w:hAnsi="Times New Roman"/>
          <w:sz w:val="25"/>
          <w:szCs w:val="25"/>
        </w:rPr>
        <w:t>качества</w:t>
      </w:r>
      <w:r w:rsidRPr="000E4AAA">
        <w:rPr>
          <w:rFonts w:ascii="Times New Roman" w:hAnsi="Times New Roman"/>
          <w:spacing w:val="-16"/>
          <w:sz w:val="25"/>
          <w:szCs w:val="25"/>
        </w:rPr>
        <w:t xml:space="preserve"> </w:t>
      </w:r>
      <w:r w:rsidRPr="000E4AAA">
        <w:rPr>
          <w:rFonts w:ascii="Times New Roman" w:hAnsi="Times New Roman"/>
          <w:sz w:val="25"/>
          <w:szCs w:val="25"/>
        </w:rPr>
        <w:t>ребенка</w:t>
      </w:r>
      <w:r w:rsidRPr="000E4AAA">
        <w:rPr>
          <w:rFonts w:ascii="Times New Roman" w:hAnsi="Times New Roman"/>
          <w:spacing w:val="-15"/>
          <w:sz w:val="25"/>
          <w:szCs w:val="25"/>
        </w:rPr>
        <w:t xml:space="preserve"> </w:t>
      </w:r>
      <w:r w:rsidRPr="000E4AAA">
        <w:rPr>
          <w:rFonts w:ascii="Times New Roman" w:hAnsi="Times New Roman"/>
          <w:sz w:val="25"/>
          <w:szCs w:val="25"/>
        </w:rPr>
        <w:t>в</w:t>
      </w:r>
      <w:r w:rsidRPr="000E4AAA">
        <w:rPr>
          <w:rFonts w:ascii="Times New Roman" w:hAnsi="Times New Roman"/>
          <w:spacing w:val="-16"/>
          <w:sz w:val="25"/>
          <w:szCs w:val="25"/>
        </w:rPr>
        <w:t xml:space="preserve"> </w:t>
      </w:r>
      <w:r w:rsidRPr="000E4AAA">
        <w:rPr>
          <w:rFonts w:ascii="Times New Roman" w:hAnsi="Times New Roman"/>
          <w:sz w:val="25"/>
          <w:szCs w:val="25"/>
        </w:rPr>
        <w:t xml:space="preserve">ходе специально организованного педагогического взаимодействия ребенка и взрослого, </w:t>
      </w:r>
      <w:r w:rsidRPr="000E4AAA">
        <w:rPr>
          <w:rFonts w:ascii="Times New Roman" w:hAnsi="Times New Roman"/>
          <w:w w:val="95"/>
          <w:sz w:val="25"/>
          <w:szCs w:val="25"/>
        </w:rPr>
        <w:t>обеспечивающего достижение поставленных воспитательных целей;</w:t>
      </w:r>
    </w:p>
    <w:p w:rsidR="006E1D2E" w:rsidRPr="000E4AAA" w:rsidRDefault="006E1D2E" w:rsidP="00713461">
      <w:pPr>
        <w:widowControl w:val="0"/>
        <w:numPr>
          <w:ilvl w:val="0"/>
          <w:numId w:val="87"/>
        </w:numPr>
        <w:tabs>
          <w:tab w:val="left" w:pos="1485"/>
        </w:tabs>
        <w:suppressAutoHyphens/>
        <w:spacing w:before="24" w:after="0" w:line="218" w:lineRule="auto"/>
        <w:ind w:left="236" w:right="226" w:firstLine="715"/>
        <w:jc w:val="both"/>
        <w:rPr>
          <w:rFonts w:ascii="Times New Roman" w:hAnsi="Times New Roman"/>
          <w:sz w:val="25"/>
        </w:rPr>
      </w:pPr>
      <w:r w:rsidRPr="000E4AAA">
        <w:rPr>
          <w:rFonts w:ascii="Times New Roman" w:hAnsi="Times New Roman"/>
          <w:sz w:val="25"/>
        </w:rPr>
        <w:t xml:space="preserve">«от ребенка», который самостоятельно действует, творит, получает опыт </w:t>
      </w:r>
      <w:r w:rsidRPr="000E4AAA">
        <w:rPr>
          <w:rFonts w:ascii="Times New Roman" w:hAnsi="Times New Roman"/>
          <w:w w:val="95"/>
          <w:sz w:val="25"/>
        </w:rPr>
        <w:t>деятельности,</w:t>
      </w:r>
      <w:r w:rsidRPr="000E4AAA">
        <w:rPr>
          <w:rFonts w:ascii="Times New Roman" w:hAnsi="Times New Roman"/>
          <w:spacing w:val="32"/>
          <w:sz w:val="25"/>
        </w:rPr>
        <w:t xml:space="preserve"> </w:t>
      </w:r>
      <w:r w:rsidRPr="000E4AAA">
        <w:rPr>
          <w:rFonts w:ascii="Times New Roman" w:hAnsi="Times New Roman"/>
          <w:w w:val="95"/>
          <w:sz w:val="25"/>
        </w:rPr>
        <w:t>в</w:t>
      </w:r>
      <w:r w:rsidRPr="000E4AAA">
        <w:rPr>
          <w:rFonts w:ascii="Times New Roman" w:hAnsi="Times New Roman"/>
          <w:spacing w:val="-6"/>
          <w:w w:val="95"/>
          <w:sz w:val="25"/>
        </w:rPr>
        <w:t xml:space="preserve"> </w:t>
      </w:r>
      <w:r w:rsidRPr="000E4AAA">
        <w:rPr>
          <w:rFonts w:ascii="Times New Roman" w:hAnsi="Times New Roman"/>
          <w:w w:val="95"/>
          <w:sz w:val="25"/>
        </w:rPr>
        <w:t>особенности</w:t>
      </w:r>
      <w:r w:rsidRPr="000E4AAA">
        <w:rPr>
          <w:rFonts w:ascii="Times New Roman" w:hAnsi="Times New Roman"/>
          <w:spacing w:val="38"/>
          <w:sz w:val="25"/>
        </w:rPr>
        <w:t xml:space="preserve"> </w:t>
      </w:r>
      <w:r w:rsidRPr="000E4AAA">
        <w:rPr>
          <w:rFonts w:ascii="Times New Roman" w:hAnsi="Times New Roman"/>
          <w:w w:val="85"/>
          <w:sz w:val="25"/>
        </w:rPr>
        <w:t xml:space="preserve">— </w:t>
      </w:r>
      <w:r w:rsidRPr="000E4AAA">
        <w:rPr>
          <w:rFonts w:ascii="Times New Roman" w:hAnsi="Times New Roman"/>
          <w:w w:val="95"/>
          <w:sz w:val="25"/>
        </w:rPr>
        <w:t>игровой.</w:t>
      </w:r>
    </w:p>
    <w:p w:rsidR="006E1D2E" w:rsidRPr="000E4AAA" w:rsidRDefault="006E1D2E" w:rsidP="00A325BB">
      <w:pPr>
        <w:widowControl w:val="0"/>
        <w:suppressAutoHyphens/>
        <w:spacing w:before="2" w:after="0" w:line="240" w:lineRule="auto"/>
        <w:rPr>
          <w:rFonts w:ascii="Times New Roman" w:hAnsi="Times New Roman"/>
          <w:sz w:val="23"/>
          <w:szCs w:val="25"/>
        </w:rPr>
      </w:pPr>
    </w:p>
    <w:p w:rsidR="006E1D2E" w:rsidRPr="000E4AAA" w:rsidRDefault="006E1D2E" w:rsidP="00713461">
      <w:pPr>
        <w:widowControl w:val="0"/>
        <w:numPr>
          <w:ilvl w:val="1"/>
          <w:numId w:val="89"/>
        </w:numPr>
        <w:tabs>
          <w:tab w:val="left" w:pos="1367"/>
        </w:tabs>
        <w:suppressAutoHyphens/>
        <w:spacing w:after="0" w:line="283" w:lineRule="exact"/>
        <w:ind w:left="1366"/>
        <w:jc w:val="both"/>
        <w:outlineLvl w:val="0"/>
        <w:rPr>
          <w:rFonts w:ascii="Times New Roman" w:hAnsi="Times New Roman"/>
          <w:b/>
          <w:bCs/>
          <w:sz w:val="25"/>
          <w:szCs w:val="25"/>
        </w:rPr>
      </w:pPr>
      <w:r w:rsidRPr="000E4AAA">
        <w:rPr>
          <w:rFonts w:ascii="Times New Roman" w:hAnsi="Times New Roman"/>
          <w:b/>
          <w:bCs/>
          <w:spacing w:val="-2"/>
          <w:w w:val="95"/>
          <w:sz w:val="25"/>
          <w:szCs w:val="25"/>
        </w:rPr>
        <w:t>Взаимодействие</w:t>
      </w:r>
      <w:r w:rsidRPr="000E4AAA">
        <w:rPr>
          <w:rFonts w:ascii="Times New Roman" w:hAnsi="Times New Roman"/>
          <w:b/>
          <w:bCs/>
          <w:spacing w:val="-9"/>
          <w:w w:val="95"/>
          <w:sz w:val="25"/>
          <w:szCs w:val="25"/>
        </w:rPr>
        <w:t xml:space="preserve"> </w:t>
      </w:r>
      <w:r w:rsidRPr="000E4AAA">
        <w:rPr>
          <w:rFonts w:ascii="Times New Roman" w:hAnsi="Times New Roman"/>
          <w:b/>
          <w:bCs/>
          <w:spacing w:val="-2"/>
          <w:w w:val="95"/>
          <w:sz w:val="25"/>
          <w:szCs w:val="25"/>
        </w:rPr>
        <w:t>взрослого</w:t>
      </w:r>
      <w:r w:rsidRPr="000E4AAA">
        <w:rPr>
          <w:rFonts w:ascii="Times New Roman" w:hAnsi="Times New Roman"/>
          <w:b/>
          <w:bCs/>
          <w:spacing w:val="18"/>
          <w:sz w:val="25"/>
          <w:szCs w:val="25"/>
        </w:rPr>
        <w:t xml:space="preserve"> </w:t>
      </w:r>
      <w:r w:rsidRPr="000E4AAA">
        <w:rPr>
          <w:rFonts w:ascii="Times New Roman" w:hAnsi="Times New Roman"/>
          <w:b/>
          <w:bCs/>
          <w:spacing w:val="-2"/>
          <w:w w:val="95"/>
          <w:sz w:val="25"/>
          <w:szCs w:val="25"/>
        </w:rPr>
        <w:t>с</w:t>
      </w:r>
      <w:r w:rsidRPr="000E4AAA">
        <w:rPr>
          <w:rFonts w:ascii="Times New Roman" w:hAnsi="Times New Roman"/>
          <w:b/>
          <w:bCs/>
          <w:spacing w:val="-8"/>
          <w:w w:val="95"/>
          <w:sz w:val="25"/>
          <w:szCs w:val="25"/>
        </w:rPr>
        <w:t xml:space="preserve"> </w:t>
      </w:r>
      <w:r w:rsidRPr="000E4AAA">
        <w:rPr>
          <w:rFonts w:ascii="Times New Roman" w:hAnsi="Times New Roman"/>
          <w:b/>
          <w:bCs/>
          <w:spacing w:val="-2"/>
          <w:w w:val="95"/>
          <w:sz w:val="25"/>
          <w:szCs w:val="25"/>
        </w:rPr>
        <w:t>детьми.</w:t>
      </w:r>
      <w:r w:rsidRPr="000E4AAA">
        <w:rPr>
          <w:rFonts w:ascii="Times New Roman" w:hAnsi="Times New Roman"/>
          <w:b/>
          <w:bCs/>
          <w:spacing w:val="8"/>
          <w:sz w:val="25"/>
          <w:szCs w:val="25"/>
        </w:rPr>
        <w:t xml:space="preserve"> </w:t>
      </w:r>
      <w:r w:rsidRPr="000E4AAA">
        <w:rPr>
          <w:rFonts w:ascii="Times New Roman" w:hAnsi="Times New Roman"/>
          <w:b/>
          <w:bCs/>
          <w:spacing w:val="-2"/>
          <w:w w:val="95"/>
          <w:sz w:val="25"/>
          <w:szCs w:val="25"/>
        </w:rPr>
        <w:t>События</w:t>
      </w:r>
      <w:r w:rsidRPr="000E4AAA">
        <w:rPr>
          <w:rFonts w:ascii="Times New Roman" w:hAnsi="Times New Roman"/>
          <w:b/>
          <w:bCs/>
          <w:spacing w:val="10"/>
          <w:sz w:val="25"/>
          <w:szCs w:val="25"/>
        </w:rPr>
        <w:t xml:space="preserve"> </w:t>
      </w:r>
      <w:r w:rsidRPr="000E4AAA">
        <w:rPr>
          <w:rFonts w:ascii="Times New Roman" w:hAnsi="Times New Roman"/>
          <w:bCs/>
          <w:spacing w:val="-5"/>
          <w:w w:val="95"/>
          <w:sz w:val="25"/>
          <w:szCs w:val="25"/>
        </w:rPr>
        <w:t>ДОО</w:t>
      </w:r>
    </w:p>
    <w:p w:rsidR="006E1D2E" w:rsidRPr="000E4AAA" w:rsidRDefault="006E1D2E" w:rsidP="00A325BB">
      <w:pPr>
        <w:widowControl w:val="0"/>
        <w:suppressAutoHyphens/>
        <w:spacing w:before="5" w:after="0" w:line="228" w:lineRule="auto"/>
        <w:ind w:left="235" w:right="214" w:firstLine="709"/>
        <w:jc w:val="both"/>
        <w:rPr>
          <w:rFonts w:ascii="Times New Roman" w:hAnsi="Times New Roman"/>
          <w:sz w:val="25"/>
          <w:szCs w:val="25"/>
        </w:rPr>
      </w:pPr>
      <w:r w:rsidRPr="000E4AAA">
        <w:rPr>
          <w:rFonts w:ascii="Times New Roman" w:hAnsi="Times New Roman"/>
          <w:w w:val="95"/>
          <w:sz w:val="25"/>
          <w:szCs w:val="25"/>
        </w:rPr>
        <w:t xml:space="preserve">Событие </w:t>
      </w:r>
      <w:r w:rsidRPr="000E4AAA">
        <w:rPr>
          <w:rFonts w:ascii="Times New Roman" w:hAnsi="Times New Roman"/>
          <w:w w:val="90"/>
          <w:sz w:val="25"/>
          <w:szCs w:val="25"/>
        </w:rPr>
        <w:t>—</w:t>
      </w:r>
      <w:r w:rsidRPr="000E4AAA">
        <w:rPr>
          <w:rFonts w:ascii="Times New Roman" w:hAnsi="Times New Roman"/>
          <w:spacing w:val="-7"/>
          <w:w w:val="90"/>
          <w:sz w:val="25"/>
          <w:szCs w:val="25"/>
        </w:rPr>
        <w:t xml:space="preserve"> </w:t>
      </w:r>
      <w:r w:rsidRPr="000E4AAA">
        <w:rPr>
          <w:rFonts w:ascii="Times New Roman" w:hAnsi="Times New Roman"/>
          <w:w w:val="95"/>
          <w:sz w:val="25"/>
          <w:szCs w:val="25"/>
        </w:rPr>
        <w:t>это</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единица воспитания. Это</w:t>
      </w:r>
      <w:r w:rsidRPr="000E4AAA">
        <w:rPr>
          <w:rFonts w:ascii="Times New Roman" w:hAnsi="Times New Roman"/>
          <w:spacing w:val="-4"/>
          <w:w w:val="95"/>
          <w:sz w:val="25"/>
          <w:szCs w:val="25"/>
        </w:rPr>
        <w:t xml:space="preserve"> </w:t>
      </w:r>
      <w:r w:rsidRPr="000E4AAA">
        <w:rPr>
          <w:rFonts w:ascii="Times New Roman" w:hAnsi="Times New Roman"/>
          <w:w w:val="95"/>
          <w:sz w:val="25"/>
          <w:szCs w:val="25"/>
        </w:rPr>
        <w:t xml:space="preserve">форма совместной деятельности ребенка и </w:t>
      </w:r>
      <w:r w:rsidRPr="000E4AAA">
        <w:rPr>
          <w:rFonts w:ascii="Times New Roman" w:hAnsi="Times New Roman"/>
          <w:sz w:val="25"/>
          <w:szCs w:val="25"/>
        </w:rPr>
        <w:t xml:space="preserve">взрослого, в которой активность взрослого приводит к приобретению ребенком </w:t>
      </w:r>
      <w:r w:rsidRPr="000E4AAA">
        <w:rPr>
          <w:rFonts w:ascii="Times New Roman" w:hAnsi="Times New Roman"/>
          <w:w w:val="95"/>
          <w:sz w:val="25"/>
          <w:szCs w:val="25"/>
        </w:rPr>
        <w:t xml:space="preserve">собственного опыта переживания той или иной ценности. Для того чтобы стать значимой, </w:t>
      </w:r>
      <w:r w:rsidRPr="000E4AAA">
        <w:rPr>
          <w:rFonts w:ascii="Times New Roman" w:hAnsi="Times New Roman"/>
          <w:sz w:val="25"/>
          <w:szCs w:val="25"/>
        </w:rPr>
        <w:t>каждая ценность воспитания должна быть понята, раскрыта и принята ребенком совместно с</w:t>
      </w:r>
      <w:r w:rsidRPr="000E4AAA">
        <w:rPr>
          <w:rFonts w:ascii="Times New Roman" w:hAnsi="Times New Roman"/>
          <w:spacing w:val="-10"/>
          <w:sz w:val="25"/>
          <w:szCs w:val="25"/>
        </w:rPr>
        <w:t xml:space="preserve"> </w:t>
      </w:r>
      <w:r w:rsidRPr="000E4AAA">
        <w:rPr>
          <w:rFonts w:ascii="Times New Roman" w:hAnsi="Times New Roman"/>
          <w:sz w:val="25"/>
          <w:szCs w:val="25"/>
        </w:rPr>
        <w:t>другими</w:t>
      </w:r>
      <w:r w:rsidRPr="000E4AAA">
        <w:rPr>
          <w:rFonts w:ascii="Times New Roman" w:hAnsi="Times New Roman"/>
          <w:spacing w:val="-2"/>
          <w:sz w:val="25"/>
          <w:szCs w:val="25"/>
        </w:rPr>
        <w:t xml:space="preserve"> </w:t>
      </w:r>
      <w:r w:rsidRPr="000E4AAA">
        <w:rPr>
          <w:rFonts w:ascii="Times New Roman" w:hAnsi="Times New Roman"/>
          <w:sz w:val="25"/>
          <w:szCs w:val="25"/>
        </w:rPr>
        <w:t>людьми</w:t>
      </w:r>
      <w:r w:rsidRPr="000E4AAA">
        <w:rPr>
          <w:rFonts w:ascii="Times New Roman" w:hAnsi="Times New Roman"/>
          <w:spacing w:val="-1"/>
          <w:sz w:val="25"/>
          <w:szCs w:val="25"/>
        </w:rPr>
        <w:t xml:space="preserve"> </w:t>
      </w:r>
      <w:r w:rsidRPr="000E4AAA">
        <w:rPr>
          <w:rFonts w:ascii="Times New Roman" w:hAnsi="Times New Roman"/>
          <w:sz w:val="25"/>
          <w:szCs w:val="25"/>
        </w:rPr>
        <w:t>в</w:t>
      </w:r>
      <w:r w:rsidRPr="000E4AAA">
        <w:rPr>
          <w:rFonts w:ascii="Times New Roman" w:hAnsi="Times New Roman"/>
          <w:spacing w:val="-10"/>
          <w:sz w:val="25"/>
          <w:szCs w:val="25"/>
        </w:rPr>
        <w:t xml:space="preserve"> </w:t>
      </w:r>
      <w:r w:rsidRPr="000E4AAA">
        <w:rPr>
          <w:rFonts w:ascii="Times New Roman" w:hAnsi="Times New Roman"/>
          <w:sz w:val="25"/>
          <w:szCs w:val="25"/>
        </w:rPr>
        <w:t>значимой</w:t>
      </w:r>
      <w:r w:rsidRPr="000E4AAA">
        <w:rPr>
          <w:rFonts w:ascii="Times New Roman" w:hAnsi="Times New Roman"/>
          <w:spacing w:val="-2"/>
          <w:sz w:val="25"/>
          <w:szCs w:val="25"/>
        </w:rPr>
        <w:t xml:space="preserve"> </w:t>
      </w:r>
      <w:r w:rsidRPr="000E4AAA">
        <w:rPr>
          <w:rFonts w:ascii="Times New Roman" w:hAnsi="Times New Roman"/>
          <w:sz w:val="25"/>
          <w:szCs w:val="25"/>
        </w:rPr>
        <w:t>для</w:t>
      </w:r>
      <w:r w:rsidRPr="000E4AAA">
        <w:rPr>
          <w:rFonts w:ascii="Times New Roman" w:hAnsi="Times New Roman"/>
          <w:spacing w:val="-9"/>
          <w:sz w:val="25"/>
          <w:szCs w:val="25"/>
        </w:rPr>
        <w:t xml:space="preserve"> </w:t>
      </w:r>
      <w:r w:rsidRPr="000E4AAA">
        <w:rPr>
          <w:rFonts w:ascii="Times New Roman" w:hAnsi="Times New Roman"/>
          <w:sz w:val="25"/>
          <w:szCs w:val="25"/>
        </w:rPr>
        <w:t>него</w:t>
      </w:r>
      <w:r w:rsidRPr="000E4AAA">
        <w:rPr>
          <w:rFonts w:ascii="Times New Roman" w:hAnsi="Times New Roman"/>
          <w:spacing w:val="-6"/>
          <w:sz w:val="25"/>
          <w:szCs w:val="25"/>
        </w:rPr>
        <w:t xml:space="preserve"> </w:t>
      </w:r>
      <w:r w:rsidRPr="000E4AAA">
        <w:rPr>
          <w:rFonts w:ascii="Times New Roman" w:hAnsi="Times New Roman"/>
          <w:sz w:val="25"/>
          <w:szCs w:val="25"/>
        </w:rPr>
        <w:t>общности. Этот</w:t>
      </w:r>
      <w:r w:rsidRPr="000E4AAA">
        <w:rPr>
          <w:rFonts w:ascii="Times New Roman" w:hAnsi="Times New Roman"/>
          <w:spacing w:val="-9"/>
          <w:sz w:val="25"/>
          <w:szCs w:val="25"/>
        </w:rPr>
        <w:t xml:space="preserve"> </w:t>
      </w:r>
      <w:r w:rsidRPr="000E4AAA">
        <w:rPr>
          <w:rFonts w:ascii="Times New Roman" w:hAnsi="Times New Roman"/>
          <w:sz w:val="25"/>
          <w:szCs w:val="25"/>
        </w:rPr>
        <w:t>процесс</w:t>
      </w:r>
      <w:r w:rsidRPr="000E4AAA">
        <w:rPr>
          <w:rFonts w:ascii="Times New Roman" w:hAnsi="Times New Roman"/>
          <w:spacing w:val="-2"/>
          <w:sz w:val="25"/>
          <w:szCs w:val="25"/>
        </w:rPr>
        <w:t xml:space="preserve"> </w:t>
      </w:r>
      <w:r w:rsidRPr="000E4AAA">
        <w:rPr>
          <w:rFonts w:ascii="Times New Roman" w:hAnsi="Times New Roman"/>
          <w:sz w:val="25"/>
          <w:szCs w:val="25"/>
        </w:rPr>
        <w:t>происходит стихийно, но</w:t>
      </w:r>
      <w:r w:rsidRPr="000E4AAA">
        <w:rPr>
          <w:rFonts w:ascii="Times New Roman" w:hAnsi="Times New Roman"/>
          <w:spacing w:val="-7"/>
          <w:sz w:val="25"/>
          <w:szCs w:val="25"/>
        </w:rPr>
        <w:t xml:space="preserve"> </w:t>
      </w:r>
      <w:r w:rsidRPr="000E4AAA">
        <w:rPr>
          <w:rFonts w:ascii="Times New Roman" w:hAnsi="Times New Roman"/>
          <w:sz w:val="25"/>
          <w:szCs w:val="25"/>
        </w:rPr>
        <w:t>для</w:t>
      </w:r>
      <w:r w:rsidRPr="000E4AAA">
        <w:rPr>
          <w:rFonts w:ascii="Times New Roman" w:hAnsi="Times New Roman"/>
          <w:spacing w:val="-6"/>
          <w:sz w:val="25"/>
          <w:szCs w:val="25"/>
        </w:rPr>
        <w:t xml:space="preserve"> </w:t>
      </w:r>
      <w:r w:rsidRPr="000E4AAA">
        <w:rPr>
          <w:rFonts w:ascii="Times New Roman" w:hAnsi="Times New Roman"/>
          <w:sz w:val="25"/>
          <w:szCs w:val="25"/>
        </w:rPr>
        <w:t>того,</w:t>
      </w:r>
      <w:r w:rsidRPr="000E4AAA">
        <w:rPr>
          <w:rFonts w:ascii="Times New Roman" w:hAnsi="Times New Roman"/>
          <w:spacing w:val="-4"/>
          <w:sz w:val="25"/>
          <w:szCs w:val="25"/>
        </w:rPr>
        <w:t xml:space="preserve"> </w:t>
      </w:r>
      <w:r w:rsidRPr="000E4AAA">
        <w:rPr>
          <w:rFonts w:ascii="Times New Roman" w:hAnsi="Times New Roman"/>
          <w:sz w:val="25"/>
          <w:szCs w:val="25"/>
        </w:rPr>
        <w:t>чтобы</w:t>
      </w:r>
      <w:r w:rsidRPr="000E4AAA">
        <w:rPr>
          <w:rFonts w:ascii="Times New Roman" w:hAnsi="Times New Roman"/>
          <w:spacing w:val="-3"/>
          <w:sz w:val="25"/>
          <w:szCs w:val="25"/>
        </w:rPr>
        <w:t xml:space="preserve"> </w:t>
      </w:r>
      <w:r w:rsidRPr="000E4AAA">
        <w:rPr>
          <w:rFonts w:ascii="Times New Roman" w:hAnsi="Times New Roman"/>
          <w:sz w:val="25"/>
          <w:szCs w:val="25"/>
        </w:rPr>
        <w:t>вести</w:t>
      </w:r>
      <w:r w:rsidRPr="000E4AAA">
        <w:rPr>
          <w:rFonts w:ascii="Times New Roman" w:hAnsi="Times New Roman"/>
          <w:spacing w:val="-5"/>
          <w:sz w:val="25"/>
          <w:szCs w:val="25"/>
        </w:rPr>
        <w:t xml:space="preserve"> </w:t>
      </w:r>
      <w:r w:rsidRPr="000E4AAA">
        <w:rPr>
          <w:rFonts w:ascii="Times New Roman" w:hAnsi="Times New Roman"/>
          <w:sz w:val="25"/>
          <w:szCs w:val="25"/>
        </w:rPr>
        <w:t>воспитательную</w:t>
      </w:r>
      <w:r w:rsidRPr="000E4AAA">
        <w:rPr>
          <w:rFonts w:ascii="Times New Roman" w:hAnsi="Times New Roman"/>
          <w:spacing w:val="-9"/>
          <w:sz w:val="25"/>
          <w:szCs w:val="25"/>
        </w:rPr>
        <w:t xml:space="preserve"> </w:t>
      </w:r>
      <w:r w:rsidRPr="000E4AAA">
        <w:rPr>
          <w:rFonts w:ascii="Times New Roman" w:hAnsi="Times New Roman"/>
          <w:sz w:val="25"/>
          <w:szCs w:val="25"/>
        </w:rPr>
        <w:t>работу,</w:t>
      </w:r>
      <w:r w:rsidRPr="000E4AAA">
        <w:rPr>
          <w:rFonts w:ascii="Times New Roman" w:hAnsi="Times New Roman"/>
          <w:spacing w:val="-4"/>
          <w:sz w:val="25"/>
          <w:szCs w:val="25"/>
        </w:rPr>
        <w:t xml:space="preserve"> </w:t>
      </w:r>
      <w:r w:rsidRPr="000E4AAA">
        <w:rPr>
          <w:rFonts w:ascii="Times New Roman" w:hAnsi="Times New Roman"/>
          <w:sz w:val="25"/>
          <w:szCs w:val="25"/>
        </w:rPr>
        <w:t>он</w:t>
      </w:r>
      <w:r w:rsidRPr="000E4AAA">
        <w:rPr>
          <w:rFonts w:ascii="Times New Roman" w:hAnsi="Times New Roman"/>
          <w:spacing w:val="-6"/>
          <w:sz w:val="25"/>
          <w:szCs w:val="25"/>
        </w:rPr>
        <w:t xml:space="preserve"> </w:t>
      </w:r>
      <w:r w:rsidRPr="000E4AAA">
        <w:rPr>
          <w:rFonts w:ascii="Times New Roman" w:hAnsi="Times New Roman"/>
          <w:sz w:val="25"/>
          <w:szCs w:val="25"/>
        </w:rPr>
        <w:t>должен быть</w:t>
      </w:r>
      <w:r w:rsidRPr="000E4AAA">
        <w:rPr>
          <w:rFonts w:ascii="Times New Roman" w:hAnsi="Times New Roman"/>
          <w:spacing w:val="-3"/>
          <w:sz w:val="25"/>
          <w:szCs w:val="25"/>
        </w:rPr>
        <w:t xml:space="preserve"> </w:t>
      </w:r>
      <w:r w:rsidRPr="000E4AAA">
        <w:rPr>
          <w:rFonts w:ascii="Times New Roman" w:hAnsi="Times New Roman"/>
          <w:sz w:val="25"/>
          <w:szCs w:val="25"/>
        </w:rPr>
        <w:t xml:space="preserve">направлен </w:t>
      </w:r>
      <w:r w:rsidRPr="000E4AAA">
        <w:rPr>
          <w:rFonts w:ascii="Times New Roman" w:hAnsi="Times New Roman"/>
          <w:spacing w:val="-2"/>
          <w:sz w:val="25"/>
          <w:szCs w:val="25"/>
        </w:rPr>
        <w:t>взрослым.</w:t>
      </w:r>
    </w:p>
    <w:p w:rsidR="006E1D2E" w:rsidRPr="000E4AAA" w:rsidRDefault="006E1D2E" w:rsidP="00A325BB">
      <w:pPr>
        <w:widowControl w:val="0"/>
        <w:suppressAutoHyphens/>
        <w:spacing w:after="0" w:line="228" w:lineRule="auto"/>
        <w:ind w:left="235" w:right="221" w:firstLine="709"/>
        <w:jc w:val="both"/>
        <w:rPr>
          <w:rFonts w:ascii="Times New Roman" w:hAnsi="Times New Roman"/>
          <w:sz w:val="25"/>
          <w:szCs w:val="25"/>
        </w:rPr>
      </w:pPr>
      <w:r w:rsidRPr="000E4AAA">
        <w:rPr>
          <w:rFonts w:ascii="Times New Roman" w:hAnsi="Times New Roman"/>
          <w:sz w:val="25"/>
          <w:szCs w:val="25"/>
        </w:rPr>
        <w:t>Подлинно воспитательное событие всегда есть спроектированная взрослым образовательная ситуация. В каждом воспитательном событии педагог</w:t>
      </w:r>
      <w:r w:rsidRPr="000E4AAA">
        <w:rPr>
          <w:rFonts w:ascii="Times New Roman" w:hAnsi="Times New Roman"/>
          <w:spacing w:val="40"/>
          <w:sz w:val="25"/>
          <w:szCs w:val="25"/>
        </w:rPr>
        <w:t xml:space="preserve"> </w:t>
      </w:r>
      <w:r w:rsidRPr="000E4AAA">
        <w:rPr>
          <w:rFonts w:ascii="Times New Roman" w:hAnsi="Times New Roman"/>
          <w:sz w:val="25"/>
          <w:szCs w:val="25"/>
        </w:rPr>
        <w:t>продумывает смысл</w:t>
      </w:r>
      <w:r w:rsidRPr="000E4AAA">
        <w:rPr>
          <w:rFonts w:ascii="Times New Roman" w:hAnsi="Times New Roman"/>
          <w:spacing w:val="-16"/>
          <w:sz w:val="25"/>
          <w:szCs w:val="25"/>
        </w:rPr>
        <w:t xml:space="preserve"> </w:t>
      </w:r>
      <w:r w:rsidRPr="000E4AAA">
        <w:rPr>
          <w:rFonts w:ascii="Times New Roman" w:hAnsi="Times New Roman"/>
          <w:sz w:val="25"/>
          <w:szCs w:val="25"/>
        </w:rPr>
        <w:t>реальных</w:t>
      </w:r>
      <w:r w:rsidRPr="000E4AAA">
        <w:rPr>
          <w:rFonts w:ascii="Times New Roman" w:hAnsi="Times New Roman"/>
          <w:spacing w:val="-16"/>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возможных</w:t>
      </w:r>
      <w:r w:rsidRPr="000E4AAA">
        <w:rPr>
          <w:rFonts w:ascii="Times New Roman" w:hAnsi="Times New Roman"/>
          <w:spacing w:val="-16"/>
          <w:sz w:val="25"/>
          <w:szCs w:val="25"/>
        </w:rPr>
        <w:t xml:space="preserve"> </w:t>
      </w:r>
      <w:r w:rsidRPr="000E4AAA">
        <w:rPr>
          <w:rFonts w:ascii="Times New Roman" w:hAnsi="Times New Roman"/>
          <w:sz w:val="25"/>
          <w:szCs w:val="25"/>
        </w:rPr>
        <w:t>действий</w:t>
      </w:r>
      <w:r w:rsidRPr="000E4AAA">
        <w:rPr>
          <w:rFonts w:ascii="Times New Roman" w:hAnsi="Times New Roman"/>
          <w:spacing w:val="-16"/>
          <w:sz w:val="25"/>
          <w:szCs w:val="25"/>
        </w:rPr>
        <w:t xml:space="preserve"> </w:t>
      </w:r>
      <w:r w:rsidRPr="000E4AAA">
        <w:rPr>
          <w:rFonts w:ascii="Times New Roman" w:hAnsi="Times New Roman"/>
          <w:sz w:val="25"/>
          <w:szCs w:val="25"/>
        </w:rPr>
        <w:t>детей</w:t>
      </w:r>
      <w:r w:rsidRPr="000E4AAA">
        <w:rPr>
          <w:rFonts w:ascii="Times New Roman" w:hAnsi="Times New Roman"/>
          <w:spacing w:val="-15"/>
          <w:sz w:val="25"/>
          <w:szCs w:val="25"/>
        </w:rPr>
        <w:t xml:space="preserve"> </w:t>
      </w:r>
      <w:r w:rsidRPr="000E4AAA">
        <w:rPr>
          <w:rFonts w:ascii="Times New Roman" w:hAnsi="Times New Roman"/>
          <w:sz w:val="25"/>
          <w:szCs w:val="25"/>
        </w:rPr>
        <w:t>и</w:t>
      </w:r>
      <w:r w:rsidRPr="000E4AAA">
        <w:rPr>
          <w:rFonts w:ascii="Times New Roman" w:hAnsi="Times New Roman"/>
          <w:spacing w:val="-16"/>
          <w:sz w:val="25"/>
          <w:szCs w:val="25"/>
        </w:rPr>
        <w:t xml:space="preserve"> </w:t>
      </w:r>
      <w:r w:rsidRPr="000E4AAA">
        <w:rPr>
          <w:rFonts w:ascii="Times New Roman" w:hAnsi="Times New Roman"/>
          <w:sz w:val="25"/>
          <w:szCs w:val="25"/>
        </w:rPr>
        <w:t>смысл</w:t>
      </w:r>
      <w:r w:rsidRPr="000E4AAA">
        <w:rPr>
          <w:rFonts w:ascii="Times New Roman" w:hAnsi="Times New Roman"/>
          <w:spacing w:val="-15"/>
          <w:sz w:val="25"/>
          <w:szCs w:val="25"/>
        </w:rPr>
        <w:t xml:space="preserve"> </w:t>
      </w:r>
      <w:r w:rsidRPr="000E4AAA">
        <w:rPr>
          <w:rFonts w:ascii="Times New Roman" w:hAnsi="Times New Roman"/>
          <w:sz w:val="25"/>
          <w:szCs w:val="25"/>
        </w:rPr>
        <w:t>своих</w:t>
      </w:r>
      <w:r w:rsidRPr="000E4AAA">
        <w:rPr>
          <w:rFonts w:ascii="Times New Roman" w:hAnsi="Times New Roman"/>
          <w:spacing w:val="-16"/>
          <w:sz w:val="25"/>
          <w:szCs w:val="25"/>
        </w:rPr>
        <w:t xml:space="preserve"> </w:t>
      </w:r>
      <w:r w:rsidRPr="000E4AAA">
        <w:rPr>
          <w:rFonts w:ascii="Times New Roman" w:hAnsi="Times New Roman"/>
          <w:sz w:val="25"/>
          <w:szCs w:val="25"/>
        </w:rPr>
        <w:t>действий</w:t>
      </w:r>
      <w:r w:rsidRPr="000E4AAA">
        <w:rPr>
          <w:rFonts w:ascii="Times New Roman" w:hAnsi="Times New Roman"/>
          <w:spacing w:val="-16"/>
          <w:sz w:val="25"/>
          <w:szCs w:val="25"/>
        </w:rPr>
        <w:t xml:space="preserve"> </w:t>
      </w:r>
      <w:r w:rsidRPr="000E4AAA">
        <w:rPr>
          <w:rFonts w:ascii="Times New Roman" w:hAnsi="Times New Roman"/>
          <w:sz w:val="25"/>
          <w:szCs w:val="25"/>
        </w:rPr>
        <w:t>в</w:t>
      </w:r>
      <w:r w:rsidRPr="000E4AAA">
        <w:rPr>
          <w:rFonts w:ascii="Times New Roman" w:hAnsi="Times New Roman"/>
          <w:spacing w:val="-15"/>
          <w:sz w:val="25"/>
          <w:szCs w:val="25"/>
        </w:rPr>
        <w:t xml:space="preserve"> </w:t>
      </w:r>
      <w:r w:rsidRPr="000E4AAA">
        <w:rPr>
          <w:rFonts w:ascii="Times New Roman" w:hAnsi="Times New Roman"/>
          <w:sz w:val="25"/>
          <w:szCs w:val="25"/>
        </w:rPr>
        <w:t>контексте</w:t>
      </w:r>
      <w:r w:rsidRPr="000E4AAA">
        <w:rPr>
          <w:rFonts w:ascii="Times New Roman" w:hAnsi="Times New Roman"/>
          <w:spacing w:val="-16"/>
          <w:sz w:val="25"/>
          <w:szCs w:val="25"/>
        </w:rPr>
        <w:t xml:space="preserve"> </w:t>
      </w:r>
      <w:r w:rsidRPr="000E4AAA">
        <w:rPr>
          <w:rFonts w:ascii="Times New Roman" w:hAnsi="Times New Roman"/>
          <w:sz w:val="25"/>
          <w:szCs w:val="25"/>
        </w:rPr>
        <w:t>задач воспитания.</w:t>
      </w:r>
      <w:r w:rsidRPr="000E4AAA">
        <w:rPr>
          <w:rFonts w:ascii="Times New Roman" w:hAnsi="Times New Roman"/>
          <w:spacing w:val="40"/>
          <w:sz w:val="25"/>
          <w:szCs w:val="25"/>
        </w:rPr>
        <w:t xml:space="preserve">  </w:t>
      </w:r>
      <w:r w:rsidRPr="000E4AAA">
        <w:rPr>
          <w:rFonts w:ascii="Times New Roman" w:hAnsi="Times New Roman"/>
          <w:sz w:val="25"/>
          <w:szCs w:val="25"/>
        </w:rPr>
        <w:t>Событием</w:t>
      </w:r>
      <w:r w:rsidRPr="000E4AAA">
        <w:rPr>
          <w:rFonts w:ascii="Times New Roman" w:hAnsi="Times New Roman"/>
          <w:spacing w:val="74"/>
          <w:sz w:val="25"/>
          <w:szCs w:val="25"/>
        </w:rPr>
        <w:t xml:space="preserve">  </w:t>
      </w:r>
      <w:r w:rsidRPr="000E4AAA">
        <w:rPr>
          <w:rFonts w:ascii="Times New Roman" w:hAnsi="Times New Roman"/>
          <w:sz w:val="25"/>
          <w:szCs w:val="25"/>
        </w:rPr>
        <w:t>может</w:t>
      </w:r>
      <w:r w:rsidRPr="000E4AAA">
        <w:rPr>
          <w:rFonts w:ascii="Times New Roman" w:hAnsi="Times New Roman"/>
          <w:spacing w:val="40"/>
          <w:sz w:val="25"/>
          <w:szCs w:val="25"/>
        </w:rPr>
        <w:t xml:space="preserve">  </w:t>
      </w:r>
      <w:r w:rsidRPr="000E4AAA">
        <w:rPr>
          <w:rFonts w:ascii="Times New Roman" w:hAnsi="Times New Roman"/>
          <w:sz w:val="25"/>
          <w:szCs w:val="25"/>
        </w:rPr>
        <w:t>быть</w:t>
      </w:r>
      <w:r w:rsidRPr="000E4AAA">
        <w:rPr>
          <w:rFonts w:ascii="Times New Roman" w:hAnsi="Times New Roman"/>
          <w:spacing w:val="72"/>
          <w:sz w:val="25"/>
          <w:szCs w:val="25"/>
        </w:rPr>
        <w:t xml:space="preserve">  </w:t>
      </w:r>
      <w:r w:rsidRPr="000E4AAA">
        <w:rPr>
          <w:rFonts w:ascii="Times New Roman" w:hAnsi="Times New Roman"/>
          <w:sz w:val="25"/>
          <w:szCs w:val="25"/>
        </w:rPr>
        <w:t>не</w:t>
      </w:r>
      <w:r w:rsidRPr="000E4AAA">
        <w:rPr>
          <w:rFonts w:ascii="Times New Roman" w:hAnsi="Times New Roman"/>
          <w:spacing w:val="80"/>
          <w:w w:val="150"/>
          <w:sz w:val="25"/>
          <w:szCs w:val="25"/>
        </w:rPr>
        <w:t xml:space="preserve"> </w:t>
      </w:r>
      <w:r w:rsidRPr="000E4AAA">
        <w:rPr>
          <w:rFonts w:ascii="Times New Roman" w:hAnsi="Times New Roman"/>
          <w:sz w:val="25"/>
          <w:szCs w:val="25"/>
        </w:rPr>
        <w:t>только</w:t>
      </w:r>
      <w:r w:rsidRPr="000E4AAA">
        <w:rPr>
          <w:rFonts w:ascii="Times New Roman" w:hAnsi="Times New Roman"/>
          <w:spacing w:val="80"/>
          <w:w w:val="150"/>
          <w:sz w:val="25"/>
          <w:szCs w:val="25"/>
        </w:rPr>
        <w:t xml:space="preserve"> </w:t>
      </w:r>
      <w:r w:rsidRPr="000E4AAA">
        <w:rPr>
          <w:rFonts w:ascii="Times New Roman" w:hAnsi="Times New Roman"/>
          <w:sz w:val="25"/>
          <w:szCs w:val="25"/>
        </w:rPr>
        <w:t>организованное</w:t>
      </w:r>
      <w:r w:rsidRPr="000E4AAA">
        <w:rPr>
          <w:rFonts w:ascii="Times New Roman" w:hAnsi="Times New Roman"/>
          <w:spacing w:val="80"/>
          <w:w w:val="150"/>
          <w:sz w:val="25"/>
          <w:szCs w:val="25"/>
        </w:rPr>
        <w:t xml:space="preserve"> </w:t>
      </w:r>
      <w:r w:rsidRPr="000E4AAA">
        <w:rPr>
          <w:rFonts w:ascii="Times New Roman" w:hAnsi="Times New Roman"/>
          <w:sz w:val="25"/>
          <w:szCs w:val="25"/>
        </w:rPr>
        <w:t xml:space="preserve">мероприятие, но и спонтанно возникшая ситуация, и любой режимный момент, традиции утренней </w:t>
      </w:r>
      <w:r w:rsidRPr="000E4AAA">
        <w:rPr>
          <w:rFonts w:ascii="Times New Roman" w:hAnsi="Times New Roman"/>
          <w:w w:val="95"/>
          <w:sz w:val="25"/>
          <w:szCs w:val="25"/>
        </w:rPr>
        <w:t>встречи детей, индивидуальная</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 xml:space="preserve">беседа, общие дела, совместно реализуемые проекты и пр. </w:t>
      </w:r>
      <w:r w:rsidRPr="000E4AAA">
        <w:rPr>
          <w:rFonts w:ascii="Times New Roman" w:hAnsi="Times New Roman"/>
          <w:sz w:val="25"/>
          <w:szCs w:val="25"/>
        </w:rPr>
        <w:t>Планируемые и подготовленные педагогом воспитательные</w:t>
      </w:r>
      <w:r w:rsidRPr="000E4AAA">
        <w:rPr>
          <w:rFonts w:ascii="Times New Roman" w:hAnsi="Times New Roman"/>
          <w:spacing w:val="-2"/>
          <w:sz w:val="25"/>
          <w:szCs w:val="25"/>
        </w:rPr>
        <w:t xml:space="preserve"> </w:t>
      </w:r>
      <w:r w:rsidRPr="000E4AAA">
        <w:rPr>
          <w:rFonts w:ascii="Times New Roman" w:hAnsi="Times New Roman"/>
          <w:sz w:val="25"/>
          <w:szCs w:val="25"/>
        </w:rPr>
        <w:t>события проектируются в соответствии с календарным планом воспитательной</w:t>
      </w:r>
      <w:r w:rsidRPr="000E4AAA">
        <w:rPr>
          <w:rFonts w:ascii="Times New Roman" w:hAnsi="Times New Roman"/>
          <w:spacing w:val="-1"/>
          <w:sz w:val="25"/>
          <w:szCs w:val="25"/>
        </w:rPr>
        <w:t xml:space="preserve"> </w:t>
      </w:r>
      <w:r w:rsidRPr="000E4AAA">
        <w:rPr>
          <w:rFonts w:ascii="Times New Roman" w:hAnsi="Times New Roman"/>
          <w:sz w:val="25"/>
          <w:szCs w:val="25"/>
        </w:rPr>
        <w:t>работы ДОО, группы, ситуацией развития</w:t>
      </w:r>
      <w:r w:rsidRPr="000E4AAA">
        <w:rPr>
          <w:rFonts w:ascii="Times New Roman" w:hAnsi="Times New Roman"/>
          <w:spacing w:val="-11"/>
          <w:sz w:val="25"/>
          <w:szCs w:val="25"/>
        </w:rPr>
        <w:t xml:space="preserve"> </w:t>
      </w:r>
      <w:r w:rsidRPr="000E4AAA">
        <w:rPr>
          <w:rFonts w:ascii="Times New Roman" w:hAnsi="Times New Roman"/>
          <w:sz w:val="25"/>
          <w:szCs w:val="25"/>
        </w:rPr>
        <w:t>конкретного</w:t>
      </w:r>
      <w:r w:rsidRPr="000E4AAA">
        <w:rPr>
          <w:rFonts w:ascii="Times New Roman" w:hAnsi="Times New Roman"/>
          <w:spacing w:val="-1"/>
          <w:sz w:val="25"/>
          <w:szCs w:val="25"/>
        </w:rPr>
        <w:t xml:space="preserve"> </w:t>
      </w:r>
      <w:r w:rsidRPr="000E4AAA">
        <w:rPr>
          <w:rFonts w:ascii="Times New Roman" w:hAnsi="Times New Roman"/>
          <w:sz w:val="25"/>
          <w:szCs w:val="25"/>
        </w:rPr>
        <w:t>ребенка.</w:t>
      </w:r>
    </w:p>
    <w:p w:rsidR="006E1D2E" w:rsidRPr="000E4AAA" w:rsidRDefault="006E1D2E" w:rsidP="00A325BB">
      <w:pPr>
        <w:widowControl w:val="0"/>
        <w:suppressAutoHyphens/>
        <w:spacing w:after="0" w:line="262" w:lineRule="exact"/>
        <w:ind w:left="949"/>
        <w:jc w:val="both"/>
        <w:rPr>
          <w:rFonts w:ascii="Times New Roman" w:hAnsi="Times New Roman"/>
          <w:sz w:val="25"/>
          <w:szCs w:val="25"/>
        </w:rPr>
      </w:pPr>
      <w:r w:rsidRPr="000E4AAA">
        <w:rPr>
          <w:rFonts w:ascii="Times New Roman" w:hAnsi="Times New Roman"/>
          <w:w w:val="95"/>
          <w:sz w:val="25"/>
          <w:szCs w:val="25"/>
        </w:rPr>
        <w:t>Проектирование</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событий</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ДОО</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возможно</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следующих</w:t>
      </w:r>
      <w:r w:rsidRPr="000E4AAA">
        <w:rPr>
          <w:rFonts w:ascii="Times New Roman" w:hAnsi="Times New Roman"/>
          <w:spacing w:val="-4"/>
          <w:w w:val="95"/>
          <w:sz w:val="25"/>
          <w:szCs w:val="25"/>
        </w:rPr>
        <w:t xml:space="preserve"> </w:t>
      </w:r>
      <w:r w:rsidRPr="000E4AAA">
        <w:rPr>
          <w:rFonts w:ascii="Times New Roman" w:hAnsi="Times New Roman"/>
          <w:spacing w:val="-2"/>
          <w:w w:val="95"/>
          <w:sz w:val="25"/>
          <w:szCs w:val="25"/>
        </w:rPr>
        <w:t>формах:</w:t>
      </w:r>
    </w:p>
    <w:p w:rsidR="006E1D2E" w:rsidRPr="000E4AAA" w:rsidRDefault="006E1D2E" w:rsidP="00713461">
      <w:pPr>
        <w:widowControl w:val="0"/>
        <w:numPr>
          <w:ilvl w:val="0"/>
          <w:numId w:val="87"/>
        </w:numPr>
        <w:tabs>
          <w:tab w:val="left" w:pos="1129"/>
        </w:tabs>
        <w:suppressAutoHyphens/>
        <w:spacing w:before="3" w:after="0" w:line="228" w:lineRule="auto"/>
        <w:ind w:left="233" w:right="217" w:firstLine="713"/>
        <w:jc w:val="both"/>
        <w:rPr>
          <w:rFonts w:ascii="Times New Roman" w:hAnsi="Times New Roman"/>
          <w:sz w:val="25"/>
        </w:rPr>
      </w:pPr>
      <w:r w:rsidRPr="000E4AAA">
        <w:rPr>
          <w:rFonts w:ascii="Times New Roman" w:hAnsi="Times New Roman"/>
          <w:sz w:val="25"/>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6E1D2E" w:rsidRPr="000E4AAA" w:rsidRDefault="006E1D2E" w:rsidP="00713461">
      <w:pPr>
        <w:widowControl w:val="0"/>
        <w:numPr>
          <w:ilvl w:val="0"/>
          <w:numId w:val="87"/>
        </w:numPr>
        <w:tabs>
          <w:tab w:val="left" w:pos="1132"/>
        </w:tabs>
        <w:suppressAutoHyphens/>
        <w:spacing w:before="2" w:after="0" w:line="228" w:lineRule="auto"/>
        <w:ind w:right="221" w:firstLine="711"/>
        <w:jc w:val="both"/>
        <w:rPr>
          <w:rFonts w:ascii="Times New Roman" w:hAnsi="Times New Roman"/>
          <w:sz w:val="25"/>
        </w:rPr>
      </w:pPr>
      <w:r w:rsidRPr="000E4AAA">
        <w:rPr>
          <w:rFonts w:ascii="Times New Roman" w:hAnsi="Times New Roman"/>
          <w:w w:val="95"/>
          <w:sz w:val="25"/>
        </w:rPr>
        <w:t xml:space="preserve">проектирование встреч, общения детей со старшими, младшими, ровесниками, с </w:t>
      </w:r>
      <w:r w:rsidRPr="000E4AAA">
        <w:rPr>
          <w:rFonts w:ascii="Times New Roman" w:hAnsi="Times New Roman"/>
          <w:sz w:val="25"/>
        </w:rPr>
        <w:t xml:space="preserve">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w:t>
      </w:r>
      <w:r w:rsidRPr="000E4AAA">
        <w:rPr>
          <w:rFonts w:ascii="Times New Roman" w:hAnsi="Times New Roman"/>
          <w:spacing w:val="-2"/>
          <w:sz w:val="25"/>
        </w:rPr>
        <w:t>России;</w:t>
      </w:r>
    </w:p>
    <w:p w:rsidR="006E1D2E" w:rsidRPr="000E4AAA" w:rsidRDefault="006E1D2E" w:rsidP="00713461">
      <w:pPr>
        <w:widowControl w:val="0"/>
        <w:numPr>
          <w:ilvl w:val="0"/>
          <w:numId w:val="87"/>
        </w:numPr>
        <w:tabs>
          <w:tab w:val="left" w:pos="1129"/>
        </w:tabs>
        <w:suppressAutoHyphens/>
        <w:spacing w:before="3" w:after="0" w:line="228" w:lineRule="auto"/>
        <w:ind w:right="211" w:firstLine="711"/>
        <w:jc w:val="both"/>
        <w:rPr>
          <w:rFonts w:ascii="Times New Roman" w:hAnsi="Times New Roman"/>
          <w:sz w:val="25"/>
        </w:rPr>
      </w:pPr>
      <w:r w:rsidRPr="000E4AAA">
        <w:rPr>
          <w:rFonts w:ascii="Times New Roman" w:hAnsi="Times New Roman"/>
          <w:sz w:val="25"/>
        </w:rPr>
        <w:t xml:space="preserve">создание творческих детско-взрослых проектов (празднование Дня Победы с приглашением ветеранов, «Театр в детском саду» </w:t>
      </w:r>
      <w:r w:rsidRPr="000E4AAA">
        <w:rPr>
          <w:rFonts w:ascii="Times New Roman" w:hAnsi="Times New Roman"/>
          <w:w w:val="85"/>
          <w:sz w:val="25"/>
        </w:rPr>
        <w:t xml:space="preserve">— </w:t>
      </w:r>
      <w:r w:rsidRPr="000E4AAA">
        <w:rPr>
          <w:rFonts w:ascii="Times New Roman" w:hAnsi="Times New Roman"/>
          <w:sz w:val="25"/>
        </w:rPr>
        <w:t>показ спектакля для детей из соседнего детского сада</w:t>
      </w:r>
      <w:r w:rsidRPr="000E4AAA">
        <w:rPr>
          <w:rFonts w:ascii="Times New Roman" w:hAnsi="Times New Roman"/>
          <w:spacing w:val="-2"/>
          <w:sz w:val="25"/>
        </w:rPr>
        <w:t xml:space="preserve"> </w:t>
      </w:r>
      <w:r w:rsidRPr="000E4AAA">
        <w:rPr>
          <w:rFonts w:ascii="Times New Roman" w:hAnsi="Times New Roman"/>
          <w:sz w:val="25"/>
        </w:rPr>
        <w:t>и</w:t>
      </w:r>
      <w:r w:rsidRPr="000E4AAA">
        <w:rPr>
          <w:rFonts w:ascii="Times New Roman" w:hAnsi="Times New Roman"/>
          <w:spacing w:val="-9"/>
          <w:sz w:val="25"/>
        </w:rPr>
        <w:t xml:space="preserve"> </w:t>
      </w:r>
      <w:r w:rsidRPr="000E4AAA">
        <w:rPr>
          <w:rFonts w:ascii="Times New Roman" w:hAnsi="Times New Roman"/>
          <w:sz w:val="25"/>
        </w:rPr>
        <w:t>т.</w:t>
      </w:r>
      <w:r w:rsidRPr="000E4AAA">
        <w:rPr>
          <w:rFonts w:ascii="Times New Roman" w:hAnsi="Times New Roman"/>
          <w:spacing w:val="-2"/>
          <w:sz w:val="25"/>
        </w:rPr>
        <w:t xml:space="preserve"> </w:t>
      </w:r>
      <w:r w:rsidRPr="000E4AAA">
        <w:rPr>
          <w:rFonts w:ascii="Times New Roman" w:hAnsi="Times New Roman"/>
          <w:sz w:val="25"/>
        </w:rPr>
        <w:t>д.).</w:t>
      </w:r>
    </w:p>
    <w:p w:rsidR="006E1D2E" w:rsidRPr="000E4AAA" w:rsidRDefault="006E1D2E" w:rsidP="00A325BB">
      <w:pPr>
        <w:widowControl w:val="0"/>
        <w:suppressAutoHyphens/>
        <w:spacing w:after="0" w:line="228" w:lineRule="auto"/>
        <w:ind w:left="235" w:right="227" w:firstLine="709"/>
        <w:jc w:val="both"/>
        <w:rPr>
          <w:rFonts w:ascii="Times New Roman" w:hAnsi="Times New Roman"/>
          <w:sz w:val="25"/>
          <w:szCs w:val="25"/>
        </w:rPr>
      </w:pPr>
      <w:r w:rsidRPr="000E4AAA">
        <w:rPr>
          <w:rFonts w:ascii="Times New Roman" w:hAnsi="Times New Roman"/>
          <w:sz w:val="25"/>
          <w:szCs w:val="25"/>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w:t>
      </w:r>
      <w:r w:rsidRPr="000E4AAA">
        <w:rPr>
          <w:rFonts w:ascii="Times New Roman" w:hAnsi="Times New Roman"/>
          <w:w w:val="95"/>
          <w:sz w:val="25"/>
          <w:szCs w:val="25"/>
        </w:rPr>
        <w:t>спроектировать работу с группой в целом, с подгруппами детей, с каждым ребенком.</w:t>
      </w:r>
    </w:p>
    <w:p w:rsidR="006E1D2E" w:rsidRPr="000E4AAA" w:rsidRDefault="006E1D2E" w:rsidP="00A325BB">
      <w:pPr>
        <w:widowControl w:val="0"/>
        <w:suppressAutoHyphens/>
        <w:spacing w:before="3" w:after="0" w:line="240" w:lineRule="auto"/>
        <w:rPr>
          <w:rFonts w:ascii="Times New Roman" w:hAnsi="Times New Roman"/>
          <w:sz w:val="23"/>
          <w:szCs w:val="25"/>
        </w:rPr>
      </w:pPr>
    </w:p>
    <w:p w:rsidR="006E1D2E" w:rsidRPr="008E5C34" w:rsidRDefault="006E1D2E" w:rsidP="008E5C34">
      <w:pPr>
        <w:pStyle w:val="Caption"/>
        <w:rPr>
          <w:b/>
          <w:i w:val="0"/>
        </w:rPr>
      </w:pPr>
      <w:r>
        <w:rPr>
          <w:b/>
          <w:i w:val="0"/>
          <w:w w:val="95"/>
        </w:rPr>
        <w:t>3.3.</w:t>
      </w:r>
      <w:r w:rsidRPr="008E5C34">
        <w:rPr>
          <w:b/>
          <w:i w:val="0"/>
          <w:w w:val="95"/>
        </w:rPr>
        <w:t>Организация</w:t>
      </w:r>
      <w:r w:rsidRPr="008E5C34">
        <w:rPr>
          <w:b/>
          <w:i w:val="0"/>
        </w:rPr>
        <w:t xml:space="preserve"> развивающей </w:t>
      </w:r>
      <w:r w:rsidRPr="008E5C34">
        <w:rPr>
          <w:b/>
          <w:i w:val="0"/>
          <w:w w:val="95"/>
        </w:rPr>
        <w:t>предметно</w:t>
      </w:r>
      <w:r w:rsidRPr="008E5C34">
        <w:rPr>
          <w:b/>
          <w:i w:val="0"/>
          <w:spacing w:val="47"/>
        </w:rPr>
        <w:t xml:space="preserve"> </w:t>
      </w:r>
      <w:r w:rsidRPr="008E5C34">
        <w:rPr>
          <w:b/>
          <w:i w:val="0"/>
          <w:w w:val="90"/>
        </w:rPr>
        <w:t>—</w:t>
      </w:r>
      <w:r w:rsidRPr="008E5C34">
        <w:rPr>
          <w:b/>
          <w:i w:val="0"/>
          <w:spacing w:val="13"/>
        </w:rPr>
        <w:t xml:space="preserve"> </w:t>
      </w:r>
      <w:r w:rsidRPr="008E5C34">
        <w:rPr>
          <w:b/>
          <w:i w:val="0"/>
          <w:w w:val="95"/>
        </w:rPr>
        <w:t>пространственной</w:t>
      </w:r>
      <w:r w:rsidRPr="008E5C34">
        <w:rPr>
          <w:b/>
          <w:i w:val="0"/>
          <w:spacing w:val="21"/>
        </w:rPr>
        <w:t xml:space="preserve"> </w:t>
      </w:r>
      <w:r w:rsidRPr="008E5C34">
        <w:rPr>
          <w:b/>
          <w:i w:val="0"/>
          <w:spacing w:val="-4"/>
          <w:w w:val="95"/>
        </w:rPr>
        <w:t>среды</w:t>
      </w:r>
    </w:p>
    <w:p w:rsidR="006E1D2E" w:rsidRPr="000E4AAA" w:rsidRDefault="006E1D2E" w:rsidP="00A325BB">
      <w:pPr>
        <w:widowControl w:val="0"/>
        <w:tabs>
          <w:tab w:val="left" w:pos="5742"/>
          <w:tab w:val="left" w:pos="7027"/>
        </w:tabs>
        <w:suppressAutoHyphens/>
        <w:spacing w:before="9" w:after="0" w:line="218" w:lineRule="auto"/>
        <w:ind w:left="240" w:right="381" w:firstLine="704"/>
        <w:rPr>
          <w:rFonts w:ascii="Times New Roman" w:hAnsi="Times New Roman"/>
          <w:sz w:val="25"/>
          <w:szCs w:val="25"/>
        </w:rPr>
      </w:pPr>
      <w:r w:rsidRPr="000E4AAA">
        <w:rPr>
          <w:rFonts w:ascii="Times New Roman" w:hAnsi="Times New Roman"/>
          <w:sz w:val="25"/>
          <w:szCs w:val="25"/>
        </w:rPr>
        <w:t>Предметно-пространственная</w:t>
      </w:r>
      <w:r w:rsidRPr="000E4AAA">
        <w:rPr>
          <w:rFonts w:ascii="Times New Roman" w:hAnsi="Times New Roman"/>
          <w:spacing w:val="80"/>
          <w:sz w:val="25"/>
          <w:szCs w:val="25"/>
        </w:rPr>
        <w:t xml:space="preserve"> </w:t>
      </w:r>
      <w:r w:rsidRPr="000E4AAA">
        <w:rPr>
          <w:rFonts w:ascii="Times New Roman" w:hAnsi="Times New Roman"/>
          <w:sz w:val="25"/>
          <w:szCs w:val="25"/>
        </w:rPr>
        <w:t>среда</w:t>
      </w:r>
      <w:r w:rsidRPr="000E4AAA">
        <w:rPr>
          <w:rFonts w:ascii="Times New Roman" w:hAnsi="Times New Roman"/>
          <w:spacing w:val="80"/>
          <w:sz w:val="25"/>
          <w:szCs w:val="25"/>
        </w:rPr>
        <w:t xml:space="preserve"> </w:t>
      </w:r>
      <w:r w:rsidRPr="000E4AAA">
        <w:rPr>
          <w:rFonts w:ascii="Times New Roman" w:hAnsi="Times New Roman"/>
          <w:sz w:val="25"/>
          <w:szCs w:val="25"/>
        </w:rPr>
        <w:t>(далее</w:t>
      </w:r>
      <w:r w:rsidRPr="000E4AAA">
        <w:rPr>
          <w:rFonts w:ascii="Times New Roman" w:hAnsi="Times New Roman"/>
          <w:sz w:val="25"/>
          <w:szCs w:val="25"/>
        </w:rPr>
        <w:tab/>
      </w:r>
      <w:r w:rsidRPr="000E4AAA">
        <w:rPr>
          <w:rFonts w:ascii="Times New Roman" w:hAnsi="Times New Roman"/>
          <w:w w:val="90"/>
          <w:sz w:val="25"/>
          <w:szCs w:val="25"/>
        </w:rPr>
        <w:t>—</w:t>
      </w:r>
      <w:r w:rsidRPr="000E4AAA">
        <w:rPr>
          <w:rFonts w:ascii="Times New Roman" w:hAnsi="Times New Roman"/>
          <w:spacing w:val="80"/>
          <w:sz w:val="25"/>
          <w:szCs w:val="25"/>
        </w:rPr>
        <w:t>РППС</w:t>
      </w:r>
      <w:r w:rsidRPr="000E4AAA">
        <w:rPr>
          <w:rFonts w:ascii="Times New Roman" w:hAnsi="Times New Roman"/>
          <w:sz w:val="25"/>
          <w:szCs w:val="25"/>
        </w:rPr>
        <w:t>)</w:t>
      </w:r>
      <w:r w:rsidRPr="000E4AAA">
        <w:rPr>
          <w:rFonts w:ascii="Times New Roman" w:hAnsi="Times New Roman"/>
          <w:sz w:val="25"/>
          <w:szCs w:val="25"/>
        </w:rPr>
        <w:tab/>
      </w:r>
      <w:r w:rsidRPr="000E4AAA">
        <w:rPr>
          <w:rFonts w:ascii="Times New Roman" w:hAnsi="Times New Roman"/>
          <w:spacing w:val="-2"/>
          <w:w w:val="95"/>
          <w:sz w:val="25"/>
          <w:szCs w:val="25"/>
        </w:rPr>
        <w:t>отражает</w:t>
      </w:r>
      <w:r w:rsidRPr="000E4AAA">
        <w:rPr>
          <w:rFonts w:ascii="Times New Roman" w:hAnsi="Times New Roman"/>
          <w:spacing w:val="-8"/>
          <w:w w:val="95"/>
          <w:sz w:val="25"/>
          <w:szCs w:val="25"/>
        </w:rPr>
        <w:t xml:space="preserve"> </w:t>
      </w:r>
      <w:r w:rsidRPr="000E4AAA">
        <w:rPr>
          <w:rFonts w:ascii="Times New Roman" w:hAnsi="Times New Roman"/>
          <w:spacing w:val="-2"/>
          <w:w w:val="95"/>
          <w:sz w:val="25"/>
          <w:szCs w:val="25"/>
        </w:rPr>
        <w:t xml:space="preserve">федеральную, </w:t>
      </w:r>
      <w:r w:rsidRPr="000E4AAA">
        <w:rPr>
          <w:rFonts w:ascii="Times New Roman" w:hAnsi="Times New Roman"/>
          <w:w w:val="95"/>
          <w:sz w:val="25"/>
          <w:szCs w:val="25"/>
        </w:rPr>
        <w:t>региональную специфику, а также специфику ОО и включает:</w:t>
      </w:r>
    </w:p>
    <w:p w:rsidR="006E1D2E" w:rsidRPr="000E4AAA" w:rsidRDefault="006E1D2E" w:rsidP="00713461">
      <w:pPr>
        <w:widowControl w:val="0"/>
        <w:numPr>
          <w:ilvl w:val="0"/>
          <w:numId w:val="87"/>
        </w:numPr>
        <w:tabs>
          <w:tab w:val="left" w:pos="1230"/>
        </w:tabs>
        <w:suppressAutoHyphens/>
        <w:spacing w:before="7" w:after="0" w:line="240" w:lineRule="auto"/>
        <w:ind w:left="1229" w:hanging="279"/>
        <w:rPr>
          <w:rFonts w:ascii="Times New Roman" w:hAnsi="Times New Roman"/>
          <w:sz w:val="25"/>
        </w:rPr>
      </w:pPr>
      <w:r w:rsidRPr="000E4AAA">
        <w:rPr>
          <w:rFonts w:ascii="Times New Roman" w:hAnsi="Times New Roman"/>
          <w:w w:val="95"/>
          <w:sz w:val="25"/>
        </w:rPr>
        <w:t>оформление</w:t>
      </w:r>
      <w:r w:rsidRPr="000E4AAA">
        <w:rPr>
          <w:rFonts w:ascii="Times New Roman" w:hAnsi="Times New Roman"/>
          <w:spacing w:val="-9"/>
          <w:w w:val="95"/>
          <w:sz w:val="25"/>
        </w:rPr>
        <w:t xml:space="preserve"> </w:t>
      </w:r>
      <w:r w:rsidRPr="000E4AAA">
        <w:rPr>
          <w:rFonts w:ascii="Times New Roman" w:hAnsi="Times New Roman"/>
          <w:spacing w:val="-2"/>
          <w:sz w:val="25"/>
        </w:rPr>
        <w:t>помещений;</w:t>
      </w:r>
    </w:p>
    <w:p w:rsidR="006E1D2E" w:rsidRPr="000E4AAA" w:rsidRDefault="006E1D2E" w:rsidP="00713461">
      <w:pPr>
        <w:widowControl w:val="0"/>
        <w:numPr>
          <w:ilvl w:val="0"/>
          <w:numId w:val="87"/>
        </w:numPr>
        <w:tabs>
          <w:tab w:val="left" w:pos="1230"/>
        </w:tabs>
        <w:suppressAutoHyphens/>
        <w:spacing w:before="6" w:after="0" w:line="240" w:lineRule="auto"/>
        <w:ind w:left="1229" w:hanging="279"/>
        <w:rPr>
          <w:rFonts w:ascii="Times New Roman" w:hAnsi="Times New Roman"/>
          <w:sz w:val="25"/>
        </w:rPr>
      </w:pPr>
      <w:r w:rsidRPr="000E4AAA">
        <w:rPr>
          <w:rFonts w:ascii="Times New Roman" w:hAnsi="Times New Roman"/>
          <w:spacing w:val="-2"/>
          <w:sz w:val="25"/>
        </w:rPr>
        <w:t>оборудование;</w:t>
      </w:r>
    </w:p>
    <w:p w:rsidR="006E1D2E" w:rsidRPr="000E4AAA" w:rsidRDefault="006E1D2E" w:rsidP="00713461">
      <w:pPr>
        <w:widowControl w:val="0"/>
        <w:numPr>
          <w:ilvl w:val="0"/>
          <w:numId w:val="87"/>
        </w:numPr>
        <w:tabs>
          <w:tab w:val="left" w:pos="1230"/>
        </w:tabs>
        <w:suppressAutoHyphens/>
        <w:spacing w:before="84" w:after="0" w:line="240" w:lineRule="auto"/>
        <w:ind w:left="1229" w:hanging="279"/>
        <w:rPr>
          <w:rFonts w:ascii="Times New Roman" w:hAnsi="Times New Roman"/>
          <w:sz w:val="24"/>
          <w:szCs w:val="24"/>
        </w:rPr>
      </w:pPr>
      <w:r w:rsidRPr="000E4AAA">
        <w:rPr>
          <w:rFonts w:ascii="Times New Roman" w:hAnsi="Times New Roman"/>
          <w:w w:val="110"/>
          <w:sz w:val="24"/>
          <w:szCs w:val="24"/>
        </w:rPr>
        <w:t>игрушки</w:t>
      </w:r>
      <w:r w:rsidRPr="000E4AAA">
        <w:rPr>
          <w:rFonts w:ascii="Times New Roman" w:hAnsi="Times New Roman"/>
          <w:spacing w:val="-4"/>
          <w:w w:val="110"/>
          <w:sz w:val="24"/>
          <w:szCs w:val="24"/>
        </w:rPr>
        <w:t>.</w:t>
      </w:r>
    </w:p>
    <w:p w:rsidR="006E1D2E" w:rsidRPr="000E4AAA" w:rsidRDefault="006E1D2E" w:rsidP="00A325BB">
      <w:pPr>
        <w:widowControl w:val="0"/>
        <w:tabs>
          <w:tab w:val="left" w:pos="1718"/>
          <w:tab w:val="left" w:pos="2921"/>
          <w:tab w:val="left" w:pos="4198"/>
          <w:tab w:val="left" w:pos="4693"/>
          <w:tab w:val="left" w:pos="5813"/>
          <w:tab w:val="left" w:pos="6982"/>
          <w:tab w:val="left" w:pos="8345"/>
        </w:tabs>
        <w:suppressAutoHyphens/>
        <w:spacing w:before="23" w:after="0" w:line="228" w:lineRule="auto"/>
        <w:ind w:left="238" w:right="262" w:firstLine="706"/>
        <w:rPr>
          <w:rFonts w:ascii="Times New Roman" w:hAnsi="Times New Roman"/>
          <w:sz w:val="25"/>
          <w:szCs w:val="25"/>
        </w:rPr>
      </w:pPr>
      <w:r w:rsidRPr="000E4AAA">
        <w:rPr>
          <w:rFonts w:ascii="Times New Roman" w:hAnsi="Times New Roman"/>
          <w:spacing w:val="-4"/>
          <w:sz w:val="25"/>
          <w:szCs w:val="25"/>
        </w:rPr>
        <w:t>РППC</w:t>
      </w:r>
      <w:r w:rsidRPr="000E4AAA">
        <w:rPr>
          <w:rFonts w:ascii="Times New Roman" w:hAnsi="Times New Roman"/>
          <w:sz w:val="25"/>
          <w:szCs w:val="25"/>
        </w:rPr>
        <w:tab/>
      </w:r>
      <w:r w:rsidRPr="000E4AAA">
        <w:rPr>
          <w:rFonts w:ascii="Times New Roman" w:hAnsi="Times New Roman"/>
          <w:spacing w:val="-2"/>
          <w:sz w:val="25"/>
          <w:szCs w:val="25"/>
        </w:rPr>
        <w:t>отражает</w:t>
      </w:r>
      <w:r w:rsidRPr="000E4AAA">
        <w:rPr>
          <w:rFonts w:ascii="Times New Roman" w:hAnsi="Times New Roman"/>
          <w:sz w:val="25"/>
          <w:szCs w:val="25"/>
        </w:rPr>
        <w:tab/>
      </w:r>
      <w:r w:rsidRPr="000E4AAA">
        <w:rPr>
          <w:rFonts w:ascii="Times New Roman" w:hAnsi="Times New Roman"/>
          <w:spacing w:val="-2"/>
          <w:sz w:val="25"/>
          <w:szCs w:val="25"/>
        </w:rPr>
        <w:t>ценности,</w:t>
      </w:r>
      <w:r w:rsidRPr="000E4AAA">
        <w:rPr>
          <w:rFonts w:ascii="Times New Roman" w:hAnsi="Times New Roman"/>
          <w:sz w:val="25"/>
          <w:szCs w:val="25"/>
        </w:rPr>
        <w:tab/>
      </w:r>
      <w:r w:rsidRPr="000E4AAA">
        <w:rPr>
          <w:rFonts w:ascii="Times New Roman" w:hAnsi="Times New Roman"/>
          <w:spacing w:val="-6"/>
          <w:sz w:val="25"/>
          <w:szCs w:val="25"/>
        </w:rPr>
        <w:t>на</w:t>
      </w:r>
      <w:r w:rsidRPr="000E4AAA">
        <w:rPr>
          <w:rFonts w:ascii="Times New Roman" w:hAnsi="Times New Roman"/>
          <w:sz w:val="25"/>
          <w:szCs w:val="25"/>
        </w:rPr>
        <w:tab/>
      </w:r>
      <w:r w:rsidRPr="000E4AAA">
        <w:rPr>
          <w:rFonts w:ascii="Times New Roman" w:hAnsi="Times New Roman"/>
          <w:spacing w:val="-2"/>
          <w:sz w:val="25"/>
          <w:szCs w:val="25"/>
        </w:rPr>
        <w:t>которых</w:t>
      </w:r>
      <w:r w:rsidRPr="000E4AAA">
        <w:rPr>
          <w:rFonts w:ascii="Times New Roman" w:hAnsi="Times New Roman"/>
          <w:sz w:val="25"/>
          <w:szCs w:val="25"/>
        </w:rPr>
        <w:tab/>
      </w:r>
      <w:r w:rsidRPr="000E4AAA">
        <w:rPr>
          <w:rFonts w:ascii="Times New Roman" w:hAnsi="Times New Roman"/>
          <w:spacing w:val="-2"/>
          <w:sz w:val="25"/>
          <w:szCs w:val="25"/>
        </w:rPr>
        <w:t>строится</w:t>
      </w:r>
      <w:r w:rsidRPr="000E4AAA">
        <w:rPr>
          <w:rFonts w:ascii="Times New Roman" w:hAnsi="Times New Roman"/>
          <w:sz w:val="25"/>
          <w:szCs w:val="25"/>
        </w:rPr>
        <w:tab/>
      </w:r>
      <w:r w:rsidRPr="000E4AAA">
        <w:rPr>
          <w:rFonts w:ascii="Times New Roman" w:hAnsi="Times New Roman"/>
          <w:spacing w:val="-2"/>
          <w:sz w:val="25"/>
          <w:szCs w:val="25"/>
        </w:rPr>
        <w:t>программа</w:t>
      </w:r>
      <w:r w:rsidRPr="000E4AAA">
        <w:rPr>
          <w:rFonts w:ascii="Times New Roman" w:hAnsi="Times New Roman"/>
          <w:sz w:val="25"/>
          <w:szCs w:val="25"/>
        </w:rPr>
        <w:tab/>
      </w:r>
      <w:r w:rsidRPr="000E4AAA">
        <w:rPr>
          <w:rFonts w:ascii="Times New Roman" w:hAnsi="Times New Roman"/>
          <w:spacing w:val="-2"/>
          <w:w w:val="90"/>
          <w:sz w:val="25"/>
          <w:szCs w:val="25"/>
        </w:rPr>
        <w:t xml:space="preserve">воспитания, </w:t>
      </w:r>
      <w:r w:rsidRPr="000E4AAA">
        <w:rPr>
          <w:rFonts w:ascii="Times New Roman" w:hAnsi="Times New Roman"/>
          <w:spacing w:val="-2"/>
          <w:sz w:val="25"/>
          <w:szCs w:val="25"/>
        </w:rPr>
        <w:t>и</w:t>
      </w:r>
      <w:r w:rsidRPr="000E4AAA">
        <w:rPr>
          <w:rFonts w:ascii="Times New Roman" w:hAnsi="Times New Roman"/>
          <w:spacing w:val="-14"/>
          <w:sz w:val="25"/>
          <w:szCs w:val="25"/>
        </w:rPr>
        <w:t xml:space="preserve"> </w:t>
      </w:r>
      <w:r w:rsidRPr="000E4AAA">
        <w:rPr>
          <w:rFonts w:ascii="Times New Roman" w:hAnsi="Times New Roman"/>
          <w:spacing w:val="-2"/>
          <w:sz w:val="25"/>
          <w:szCs w:val="25"/>
        </w:rPr>
        <w:t>способствовать</w:t>
      </w:r>
      <w:r w:rsidRPr="000E4AAA">
        <w:rPr>
          <w:rFonts w:ascii="Times New Roman" w:hAnsi="Times New Roman"/>
          <w:spacing w:val="-14"/>
          <w:sz w:val="25"/>
          <w:szCs w:val="25"/>
        </w:rPr>
        <w:t xml:space="preserve"> </w:t>
      </w:r>
      <w:r w:rsidRPr="000E4AAA">
        <w:rPr>
          <w:rFonts w:ascii="Times New Roman" w:hAnsi="Times New Roman"/>
          <w:spacing w:val="-2"/>
          <w:sz w:val="25"/>
          <w:szCs w:val="25"/>
        </w:rPr>
        <w:t>их</w:t>
      </w:r>
      <w:r w:rsidRPr="000E4AAA">
        <w:rPr>
          <w:rFonts w:ascii="Times New Roman" w:hAnsi="Times New Roman"/>
          <w:spacing w:val="-13"/>
          <w:sz w:val="25"/>
          <w:szCs w:val="25"/>
        </w:rPr>
        <w:t xml:space="preserve"> </w:t>
      </w:r>
      <w:r w:rsidRPr="000E4AAA">
        <w:rPr>
          <w:rFonts w:ascii="Times New Roman" w:hAnsi="Times New Roman"/>
          <w:spacing w:val="-2"/>
          <w:sz w:val="25"/>
          <w:szCs w:val="25"/>
        </w:rPr>
        <w:t>принятию</w:t>
      </w:r>
      <w:r w:rsidRPr="000E4AAA">
        <w:rPr>
          <w:rFonts w:ascii="Times New Roman" w:hAnsi="Times New Roman"/>
          <w:spacing w:val="-3"/>
          <w:sz w:val="25"/>
          <w:szCs w:val="25"/>
        </w:rPr>
        <w:t xml:space="preserve"> </w:t>
      </w:r>
      <w:r w:rsidRPr="000E4AAA">
        <w:rPr>
          <w:rFonts w:ascii="Times New Roman" w:hAnsi="Times New Roman"/>
          <w:spacing w:val="-2"/>
          <w:sz w:val="25"/>
          <w:szCs w:val="25"/>
        </w:rPr>
        <w:t>и</w:t>
      </w:r>
      <w:r w:rsidRPr="000E4AAA">
        <w:rPr>
          <w:rFonts w:ascii="Times New Roman" w:hAnsi="Times New Roman"/>
          <w:spacing w:val="-7"/>
          <w:sz w:val="25"/>
          <w:szCs w:val="25"/>
        </w:rPr>
        <w:t xml:space="preserve"> </w:t>
      </w:r>
      <w:r w:rsidRPr="000E4AAA">
        <w:rPr>
          <w:rFonts w:ascii="Times New Roman" w:hAnsi="Times New Roman"/>
          <w:spacing w:val="-2"/>
          <w:sz w:val="25"/>
          <w:szCs w:val="25"/>
        </w:rPr>
        <w:t>раскрытию</w:t>
      </w:r>
      <w:r w:rsidRPr="000E4AAA">
        <w:rPr>
          <w:rFonts w:ascii="Times New Roman" w:hAnsi="Times New Roman"/>
          <w:sz w:val="25"/>
          <w:szCs w:val="25"/>
        </w:rPr>
        <w:t xml:space="preserve"> </w:t>
      </w:r>
      <w:r w:rsidRPr="000E4AAA">
        <w:rPr>
          <w:rFonts w:ascii="Times New Roman" w:hAnsi="Times New Roman"/>
          <w:spacing w:val="-2"/>
          <w:sz w:val="25"/>
          <w:szCs w:val="25"/>
        </w:rPr>
        <w:t>ребенком.</w:t>
      </w:r>
    </w:p>
    <w:p w:rsidR="006E1D2E" w:rsidRPr="000E4AAA" w:rsidRDefault="006E1D2E" w:rsidP="00A325BB">
      <w:pPr>
        <w:widowControl w:val="0"/>
        <w:suppressAutoHyphens/>
        <w:spacing w:after="0" w:line="275" w:lineRule="exact"/>
        <w:ind w:left="950"/>
        <w:jc w:val="both"/>
        <w:rPr>
          <w:rFonts w:ascii="Times New Roman" w:hAnsi="Times New Roman"/>
          <w:sz w:val="25"/>
          <w:szCs w:val="25"/>
        </w:rPr>
      </w:pPr>
      <w:r w:rsidRPr="000E4AAA">
        <w:rPr>
          <w:rFonts w:ascii="Times New Roman" w:hAnsi="Times New Roman"/>
          <w:w w:val="95"/>
          <w:sz w:val="25"/>
          <w:szCs w:val="25"/>
        </w:rPr>
        <w:t>Среда</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включает</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знаки</w:t>
      </w:r>
      <w:r w:rsidRPr="000E4AAA">
        <w:rPr>
          <w:rFonts w:ascii="Times New Roman" w:hAnsi="Times New Roman"/>
          <w:spacing w:val="-6"/>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2"/>
          <w:w w:val="95"/>
          <w:sz w:val="25"/>
          <w:szCs w:val="25"/>
        </w:rPr>
        <w:t xml:space="preserve"> </w:t>
      </w:r>
      <w:r w:rsidRPr="000E4AAA">
        <w:rPr>
          <w:rFonts w:ascii="Times New Roman" w:hAnsi="Times New Roman"/>
          <w:w w:val="95"/>
          <w:sz w:val="25"/>
          <w:szCs w:val="25"/>
        </w:rPr>
        <w:t>символы</w:t>
      </w:r>
      <w:r w:rsidRPr="000E4AAA">
        <w:rPr>
          <w:rFonts w:ascii="Times New Roman" w:hAnsi="Times New Roman"/>
          <w:spacing w:val="-10"/>
          <w:w w:val="95"/>
          <w:sz w:val="25"/>
          <w:szCs w:val="25"/>
        </w:rPr>
        <w:t xml:space="preserve"> </w:t>
      </w:r>
      <w:r w:rsidRPr="000E4AAA">
        <w:rPr>
          <w:rFonts w:ascii="Times New Roman" w:hAnsi="Times New Roman"/>
          <w:w w:val="95"/>
          <w:sz w:val="25"/>
          <w:szCs w:val="25"/>
        </w:rPr>
        <w:t>государства,</w:t>
      </w:r>
      <w:r w:rsidRPr="000E4AAA">
        <w:rPr>
          <w:rFonts w:ascii="Times New Roman" w:hAnsi="Times New Roman"/>
          <w:spacing w:val="-1"/>
          <w:sz w:val="25"/>
          <w:szCs w:val="25"/>
        </w:rPr>
        <w:t xml:space="preserve"> </w:t>
      </w:r>
      <w:r w:rsidRPr="000E4AAA">
        <w:rPr>
          <w:rFonts w:ascii="Times New Roman" w:hAnsi="Times New Roman"/>
          <w:w w:val="95"/>
          <w:sz w:val="25"/>
          <w:szCs w:val="25"/>
        </w:rPr>
        <w:t>региона,</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города</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и</w:t>
      </w:r>
      <w:r w:rsidRPr="000E4AAA">
        <w:rPr>
          <w:rFonts w:ascii="Times New Roman" w:hAnsi="Times New Roman"/>
          <w:spacing w:val="-12"/>
          <w:w w:val="95"/>
          <w:sz w:val="25"/>
          <w:szCs w:val="25"/>
        </w:rPr>
        <w:t xml:space="preserve"> </w:t>
      </w:r>
      <w:r w:rsidRPr="000E4AAA">
        <w:rPr>
          <w:rFonts w:ascii="Times New Roman" w:hAnsi="Times New Roman"/>
          <w:spacing w:val="-2"/>
          <w:w w:val="95"/>
          <w:sz w:val="25"/>
          <w:szCs w:val="25"/>
        </w:rPr>
        <w:t>организации.</w:t>
      </w:r>
      <w:r w:rsidRPr="000E4AAA">
        <w:rPr>
          <w:rFonts w:ascii="Times New Roman" w:hAnsi="Times New Roman"/>
          <w:sz w:val="25"/>
          <w:szCs w:val="25"/>
        </w:rPr>
        <w:t xml:space="preserve">Среда отражает региональные, этнографические, конфессиональные и другие </w:t>
      </w:r>
      <w:r w:rsidRPr="000E4AAA">
        <w:rPr>
          <w:rFonts w:ascii="Times New Roman" w:hAnsi="Times New Roman"/>
          <w:w w:val="95"/>
          <w:sz w:val="25"/>
          <w:szCs w:val="25"/>
        </w:rPr>
        <w:t>особенности</w:t>
      </w:r>
      <w:r w:rsidRPr="000E4AAA">
        <w:rPr>
          <w:rFonts w:ascii="Times New Roman" w:hAnsi="Times New Roman"/>
          <w:sz w:val="25"/>
          <w:szCs w:val="25"/>
        </w:rPr>
        <w:t xml:space="preserve"> </w:t>
      </w:r>
      <w:r w:rsidRPr="000E4AAA">
        <w:rPr>
          <w:rFonts w:ascii="Times New Roman" w:hAnsi="Times New Roman"/>
          <w:w w:val="95"/>
          <w:sz w:val="25"/>
          <w:szCs w:val="25"/>
        </w:rPr>
        <w:t>социокультурных условий, в которой находится организация.</w:t>
      </w:r>
    </w:p>
    <w:p w:rsidR="006E1D2E" w:rsidRPr="000E4AAA" w:rsidRDefault="006E1D2E" w:rsidP="00A325BB">
      <w:pPr>
        <w:widowControl w:val="0"/>
        <w:suppressAutoHyphens/>
        <w:spacing w:after="0" w:line="275" w:lineRule="exact"/>
        <w:ind w:left="950"/>
        <w:jc w:val="both"/>
        <w:rPr>
          <w:rFonts w:ascii="Times New Roman" w:hAnsi="Times New Roman"/>
          <w:sz w:val="25"/>
          <w:szCs w:val="25"/>
        </w:rPr>
      </w:pPr>
      <w:r w:rsidRPr="000E4AAA">
        <w:rPr>
          <w:rFonts w:ascii="Times New Roman" w:hAnsi="Times New Roman"/>
          <w:spacing w:val="-2"/>
          <w:w w:val="95"/>
          <w:sz w:val="25"/>
          <w:szCs w:val="25"/>
        </w:rPr>
        <w:t>Среда</w:t>
      </w:r>
      <w:r w:rsidRPr="000E4AAA">
        <w:rPr>
          <w:rFonts w:ascii="Times New Roman" w:hAnsi="Times New Roman"/>
          <w:spacing w:val="2"/>
          <w:sz w:val="25"/>
          <w:szCs w:val="25"/>
        </w:rPr>
        <w:t xml:space="preserve"> </w:t>
      </w:r>
      <w:r w:rsidRPr="000E4AAA">
        <w:rPr>
          <w:rFonts w:ascii="Times New Roman" w:hAnsi="Times New Roman"/>
          <w:spacing w:val="-2"/>
          <w:w w:val="95"/>
          <w:sz w:val="25"/>
          <w:szCs w:val="25"/>
        </w:rPr>
        <w:t>должна</w:t>
      </w:r>
      <w:r w:rsidRPr="000E4AAA">
        <w:rPr>
          <w:rFonts w:ascii="Times New Roman" w:hAnsi="Times New Roman"/>
          <w:spacing w:val="5"/>
          <w:sz w:val="25"/>
          <w:szCs w:val="25"/>
        </w:rPr>
        <w:t xml:space="preserve"> </w:t>
      </w:r>
      <w:r w:rsidRPr="000E4AAA">
        <w:rPr>
          <w:rFonts w:ascii="Times New Roman" w:hAnsi="Times New Roman"/>
          <w:spacing w:val="-2"/>
          <w:w w:val="95"/>
          <w:sz w:val="25"/>
          <w:szCs w:val="25"/>
        </w:rPr>
        <w:t>быть</w:t>
      </w:r>
      <w:r w:rsidRPr="000E4AAA">
        <w:rPr>
          <w:rFonts w:ascii="Times New Roman" w:hAnsi="Times New Roman"/>
          <w:sz w:val="25"/>
          <w:szCs w:val="25"/>
        </w:rPr>
        <w:t xml:space="preserve"> </w:t>
      </w:r>
      <w:r w:rsidRPr="000E4AAA">
        <w:rPr>
          <w:rFonts w:ascii="Times New Roman" w:hAnsi="Times New Roman"/>
          <w:spacing w:val="-2"/>
          <w:w w:val="95"/>
          <w:sz w:val="25"/>
          <w:szCs w:val="25"/>
        </w:rPr>
        <w:t>экологичной,</w:t>
      </w:r>
      <w:r w:rsidRPr="000E4AAA">
        <w:rPr>
          <w:rFonts w:ascii="Times New Roman" w:hAnsi="Times New Roman"/>
          <w:spacing w:val="12"/>
          <w:sz w:val="25"/>
          <w:szCs w:val="25"/>
        </w:rPr>
        <w:t xml:space="preserve"> </w:t>
      </w:r>
      <w:r w:rsidRPr="000E4AAA">
        <w:rPr>
          <w:rFonts w:ascii="Times New Roman" w:hAnsi="Times New Roman"/>
          <w:spacing w:val="-2"/>
          <w:w w:val="95"/>
          <w:sz w:val="25"/>
          <w:szCs w:val="25"/>
        </w:rPr>
        <w:t>природосообразной</w:t>
      </w:r>
      <w:r w:rsidRPr="000E4AAA">
        <w:rPr>
          <w:rFonts w:ascii="Times New Roman" w:hAnsi="Times New Roman"/>
          <w:spacing w:val="-10"/>
          <w:w w:val="95"/>
          <w:sz w:val="25"/>
          <w:szCs w:val="25"/>
        </w:rPr>
        <w:t xml:space="preserve"> </w:t>
      </w:r>
      <w:r w:rsidRPr="000E4AAA">
        <w:rPr>
          <w:rFonts w:ascii="Times New Roman" w:hAnsi="Times New Roman"/>
          <w:spacing w:val="-2"/>
          <w:w w:val="95"/>
          <w:sz w:val="25"/>
          <w:szCs w:val="25"/>
        </w:rPr>
        <w:t>и</w:t>
      </w:r>
      <w:r w:rsidRPr="000E4AAA">
        <w:rPr>
          <w:rFonts w:ascii="Times New Roman" w:hAnsi="Times New Roman"/>
          <w:spacing w:val="-8"/>
          <w:w w:val="95"/>
          <w:sz w:val="25"/>
          <w:szCs w:val="25"/>
        </w:rPr>
        <w:t xml:space="preserve"> </w:t>
      </w:r>
      <w:r w:rsidRPr="000E4AAA">
        <w:rPr>
          <w:rFonts w:ascii="Times New Roman" w:hAnsi="Times New Roman"/>
          <w:spacing w:val="-2"/>
          <w:w w:val="95"/>
          <w:sz w:val="25"/>
          <w:szCs w:val="25"/>
        </w:rPr>
        <w:t>безопасной.</w:t>
      </w:r>
    </w:p>
    <w:p w:rsidR="006E1D2E" w:rsidRPr="000E4AAA" w:rsidRDefault="006E1D2E" w:rsidP="00A325BB">
      <w:pPr>
        <w:widowControl w:val="0"/>
        <w:suppressAutoHyphens/>
        <w:spacing w:before="7" w:after="0" w:line="228" w:lineRule="auto"/>
        <w:ind w:left="235" w:right="216" w:firstLine="709"/>
        <w:jc w:val="both"/>
        <w:rPr>
          <w:rFonts w:ascii="Times New Roman" w:hAnsi="Times New Roman"/>
          <w:sz w:val="25"/>
          <w:szCs w:val="25"/>
        </w:rPr>
      </w:pPr>
      <w:r w:rsidRPr="000E4AAA">
        <w:rPr>
          <w:rFonts w:ascii="Times New Roman" w:hAnsi="Times New Roman"/>
          <w:sz w:val="25"/>
          <w:szCs w:val="25"/>
        </w:rPr>
        <w:t>Среда обеспечивает ребенку возможность общения, игры и совместной деятельности. Отражает ценность семьи, людей разных</w:t>
      </w:r>
      <w:r w:rsidRPr="000E4AAA">
        <w:rPr>
          <w:rFonts w:ascii="Times New Roman" w:hAnsi="Times New Roman"/>
          <w:spacing w:val="-1"/>
          <w:sz w:val="25"/>
          <w:szCs w:val="25"/>
        </w:rPr>
        <w:t xml:space="preserve"> </w:t>
      </w:r>
      <w:r w:rsidRPr="000E4AAA">
        <w:rPr>
          <w:rFonts w:ascii="Times New Roman" w:hAnsi="Times New Roman"/>
          <w:sz w:val="25"/>
          <w:szCs w:val="25"/>
        </w:rPr>
        <w:t xml:space="preserve">поколений, радость общения с </w:t>
      </w:r>
      <w:r w:rsidRPr="000E4AAA">
        <w:rPr>
          <w:rFonts w:ascii="Times New Roman" w:hAnsi="Times New Roman"/>
          <w:spacing w:val="-2"/>
          <w:sz w:val="25"/>
          <w:szCs w:val="25"/>
        </w:rPr>
        <w:t>семьей.</w:t>
      </w:r>
    </w:p>
    <w:p w:rsidR="006E1D2E" w:rsidRPr="000E4AAA" w:rsidRDefault="006E1D2E" w:rsidP="00A325BB">
      <w:pPr>
        <w:widowControl w:val="0"/>
        <w:suppressAutoHyphens/>
        <w:spacing w:after="0" w:line="228" w:lineRule="auto"/>
        <w:ind w:left="236" w:right="234" w:firstLine="709"/>
        <w:jc w:val="both"/>
        <w:rPr>
          <w:rFonts w:ascii="Times New Roman" w:hAnsi="Times New Roman"/>
          <w:sz w:val="25"/>
          <w:szCs w:val="25"/>
        </w:rPr>
      </w:pPr>
      <w:r w:rsidRPr="000E4AAA">
        <w:rPr>
          <w:rFonts w:ascii="Times New Roman" w:hAnsi="Times New Roman"/>
          <w:sz w:val="25"/>
          <w:szCs w:val="25"/>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w:t>
      </w:r>
      <w:r w:rsidRPr="000E4AAA">
        <w:rPr>
          <w:rFonts w:ascii="Times New Roman" w:hAnsi="Times New Roman"/>
          <w:w w:val="95"/>
          <w:sz w:val="25"/>
          <w:szCs w:val="25"/>
        </w:rPr>
        <w:t>необходимость научного познания, формирует научную картину мира.</w:t>
      </w:r>
    </w:p>
    <w:p w:rsidR="006E1D2E" w:rsidRPr="000E4AAA" w:rsidRDefault="006E1D2E" w:rsidP="00A325BB">
      <w:pPr>
        <w:widowControl w:val="0"/>
        <w:suppressAutoHyphens/>
        <w:spacing w:before="4" w:after="0" w:line="228" w:lineRule="auto"/>
        <w:ind w:left="235" w:right="223" w:firstLine="709"/>
        <w:jc w:val="both"/>
        <w:rPr>
          <w:rFonts w:ascii="Times New Roman" w:hAnsi="Times New Roman"/>
          <w:sz w:val="25"/>
          <w:szCs w:val="25"/>
        </w:rPr>
      </w:pPr>
      <w:r w:rsidRPr="000E4AAA">
        <w:rPr>
          <w:rFonts w:ascii="Times New Roman" w:hAnsi="Times New Roman"/>
          <w:sz w:val="25"/>
          <w:szCs w:val="25"/>
        </w:rPr>
        <w:t>Среда обеспечивает ребенку возможность посильного труда, а также отражает ценности</w:t>
      </w:r>
      <w:r w:rsidRPr="000E4AAA">
        <w:rPr>
          <w:rFonts w:ascii="Times New Roman" w:hAnsi="Times New Roman"/>
          <w:spacing w:val="-16"/>
          <w:sz w:val="25"/>
          <w:szCs w:val="25"/>
        </w:rPr>
        <w:t xml:space="preserve"> </w:t>
      </w:r>
      <w:r w:rsidRPr="000E4AAA">
        <w:rPr>
          <w:rFonts w:ascii="Times New Roman" w:hAnsi="Times New Roman"/>
          <w:sz w:val="25"/>
          <w:szCs w:val="25"/>
        </w:rPr>
        <w:t>труда</w:t>
      </w:r>
      <w:r w:rsidRPr="000E4AAA">
        <w:rPr>
          <w:rFonts w:ascii="Times New Roman" w:hAnsi="Times New Roman"/>
          <w:spacing w:val="-16"/>
          <w:sz w:val="25"/>
          <w:szCs w:val="25"/>
        </w:rPr>
        <w:t xml:space="preserve"> </w:t>
      </w:r>
      <w:r w:rsidRPr="000E4AAA">
        <w:rPr>
          <w:rFonts w:ascii="Times New Roman" w:hAnsi="Times New Roman"/>
          <w:sz w:val="25"/>
          <w:szCs w:val="25"/>
        </w:rPr>
        <w:t>в</w:t>
      </w:r>
      <w:r w:rsidRPr="000E4AAA">
        <w:rPr>
          <w:rFonts w:ascii="Times New Roman" w:hAnsi="Times New Roman"/>
          <w:spacing w:val="-15"/>
          <w:sz w:val="25"/>
          <w:szCs w:val="25"/>
        </w:rPr>
        <w:t xml:space="preserve"> </w:t>
      </w:r>
      <w:r w:rsidRPr="000E4AAA">
        <w:rPr>
          <w:rFonts w:ascii="Times New Roman" w:hAnsi="Times New Roman"/>
          <w:sz w:val="25"/>
          <w:szCs w:val="25"/>
        </w:rPr>
        <w:t>жизни</w:t>
      </w:r>
      <w:r w:rsidRPr="000E4AAA">
        <w:rPr>
          <w:rFonts w:ascii="Times New Roman" w:hAnsi="Times New Roman"/>
          <w:spacing w:val="-16"/>
          <w:sz w:val="25"/>
          <w:szCs w:val="25"/>
        </w:rPr>
        <w:t xml:space="preserve"> </w:t>
      </w:r>
      <w:r w:rsidRPr="000E4AAA">
        <w:rPr>
          <w:rFonts w:ascii="Times New Roman" w:hAnsi="Times New Roman"/>
          <w:sz w:val="25"/>
          <w:szCs w:val="25"/>
        </w:rPr>
        <w:t>человека</w:t>
      </w:r>
      <w:r w:rsidRPr="000E4AAA">
        <w:rPr>
          <w:rFonts w:ascii="Times New Roman" w:hAnsi="Times New Roman"/>
          <w:spacing w:val="-16"/>
          <w:sz w:val="25"/>
          <w:szCs w:val="25"/>
        </w:rPr>
        <w:t xml:space="preserve"> </w:t>
      </w:r>
      <w:r w:rsidRPr="000E4AAA">
        <w:rPr>
          <w:rFonts w:ascii="Times New Roman" w:hAnsi="Times New Roman"/>
          <w:sz w:val="25"/>
          <w:szCs w:val="25"/>
        </w:rPr>
        <w:t>и</w:t>
      </w:r>
      <w:r w:rsidRPr="000E4AAA">
        <w:rPr>
          <w:rFonts w:ascii="Times New Roman" w:hAnsi="Times New Roman"/>
          <w:spacing w:val="-15"/>
          <w:sz w:val="25"/>
          <w:szCs w:val="25"/>
        </w:rPr>
        <w:t xml:space="preserve"> </w:t>
      </w:r>
      <w:r w:rsidRPr="000E4AAA">
        <w:rPr>
          <w:rFonts w:ascii="Times New Roman" w:hAnsi="Times New Roman"/>
          <w:sz w:val="25"/>
          <w:szCs w:val="25"/>
        </w:rPr>
        <w:t>государства</w:t>
      </w:r>
      <w:r w:rsidRPr="000E4AAA">
        <w:rPr>
          <w:rFonts w:ascii="Times New Roman" w:hAnsi="Times New Roman"/>
          <w:spacing w:val="-16"/>
          <w:sz w:val="25"/>
          <w:szCs w:val="25"/>
        </w:rPr>
        <w:t xml:space="preserve"> </w:t>
      </w:r>
      <w:r w:rsidRPr="000E4AAA">
        <w:rPr>
          <w:rFonts w:ascii="Times New Roman" w:hAnsi="Times New Roman"/>
          <w:sz w:val="25"/>
          <w:szCs w:val="25"/>
        </w:rPr>
        <w:t>(портреты</w:t>
      </w:r>
      <w:r w:rsidRPr="000E4AAA">
        <w:rPr>
          <w:rFonts w:ascii="Times New Roman" w:hAnsi="Times New Roman"/>
          <w:spacing w:val="-15"/>
          <w:sz w:val="25"/>
          <w:szCs w:val="25"/>
        </w:rPr>
        <w:t xml:space="preserve"> </w:t>
      </w:r>
      <w:r w:rsidRPr="000E4AAA">
        <w:rPr>
          <w:rFonts w:ascii="Times New Roman" w:hAnsi="Times New Roman"/>
          <w:sz w:val="25"/>
          <w:szCs w:val="25"/>
        </w:rPr>
        <w:t>членов</w:t>
      </w:r>
      <w:r w:rsidRPr="000E4AAA">
        <w:rPr>
          <w:rFonts w:ascii="Times New Roman" w:hAnsi="Times New Roman"/>
          <w:spacing w:val="-16"/>
          <w:sz w:val="25"/>
          <w:szCs w:val="25"/>
        </w:rPr>
        <w:t xml:space="preserve"> </w:t>
      </w:r>
      <w:r w:rsidRPr="000E4AAA">
        <w:rPr>
          <w:rFonts w:ascii="Times New Roman" w:hAnsi="Times New Roman"/>
          <w:sz w:val="25"/>
          <w:szCs w:val="25"/>
        </w:rPr>
        <w:t>семей</w:t>
      </w:r>
      <w:r w:rsidRPr="000E4AAA">
        <w:rPr>
          <w:rFonts w:ascii="Times New Roman" w:hAnsi="Times New Roman"/>
          <w:spacing w:val="-16"/>
          <w:sz w:val="25"/>
          <w:szCs w:val="25"/>
        </w:rPr>
        <w:t xml:space="preserve"> </w:t>
      </w:r>
      <w:r w:rsidRPr="000E4AAA">
        <w:rPr>
          <w:rFonts w:ascii="Times New Roman" w:hAnsi="Times New Roman"/>
          <w:sz w:val="25"/>
          <w:szCs w:val="25"/>
        </w:rPr>
        <w:t>воспитанников, героев труда, представителей профессий и пр.) Результаты труда ребенка могут быть отражены</w:t>
      </w:r>
      <w:r w:rsidRPr="000E4AAA">
        <w:rPr>
          <w:rFonts w:ascii="Times New Roman" w:hAnsi="Times New Roman"/>
          <w:spacing w:val="-3"/>
          <w:sz w:val="25"/>
          <w:szCs w:val="25"/>
        </w:rPr>
        <w:t xml:space="preserve"> </w:t>
      </w:r>
      <w:r w:rsidRPr="000E4AAA">
        <w:rPr>
          <w:rFonts w:ascii="Times New Roman" w:hAnsi="Times New Roman"/>
          <w:sz w:val="25"/>
          <w:szCs w:val="25"/>
        </w:rPr>
        <w:t>и</w:t>
      </w:r>
      <w:r w:rsidRPr="000E4AAA">
        <w:rPr>
          <w:rFonts w:ascii="Times New Roman" w:hAnsi="Times New Roman"/>
          <w:spacing w:val="-8"/>
          <w:sz w:val="25"/>
          <w:szCs w:val="25"/>
        </w:rPr>
        <w:t xml:space="preserve"> </w:t>
      </w:r>
      <w:r w:rsidRPr="000E4AAA">
        <w:rPr>
          <w:rFonts w:ascii="Times New Roman" w:hAnsi="Times New Roman"/>
          <w:sz w:val="25"/>
          <w:szCs w:val="25"/>
        </w:rPr>
        <w:t>сохранены</w:t>
      </w:r>
      <w:r w:rsidRPr="000E4AAA">
        <w:rPr>
          <w:rFonts w:ascii="Times New Roman" w:hAnsi="Times New Roman"/>
          <w:spacing w:val="13"/>
          <w:sz w:val="25"/>
          <w:szCs w:val="25"/>
        </w:rPr>
        <w:t xml:space="preserve"> </w:t>
      </w:r>
      <w:r w:rsidRPr="000E4AAA">
        <w:rPr>
          <w:rFonts w:ascii="Times New Roman" w:hAnsi="Times New Roman"/>
          <w:sz w:val="25"/>
          <w:szCs w:val="25"/>
        </w:rPr>
        <w:t>в</w:t>
      </w:r>
      <w:r w:rsidRPr="000E4AAA">
        <w:rPr>
          <w:rFonts w:ascii="Times New Roman" w:hAnsi="Times New Roman"/>
          <w:spacing w:val="-14"/>
          <w:sz w:val="25"/>
          <w:szCs w:val="25"/>
        </w:rPr>
        <w:t xml:space="preserve"> </w:t>
      </w:r>
      <w:r w:rsidRPr="000E4AAA">
        <w:rPr>
          <w:rFonts w:ascii="Times New Roman" w:hAnsi="Times New Roman"/>
          <w:sz w:val="25"/>
          <w:szCs w:val="25"/>
        </w:rPr>
        <w:t>среде.</w:t>
      </w:r>
    </w:p>
    <w:p w:rsidR="006E1D2E" w:rsidRPr="000E4AAA" w:rsidRDefault="006E1D2E" w:rsidP="00A325BB">
      <w:pPr>
        <w:widowControl w:val="0"/>
        <w:suppressAutoHyphens/>
        <w:spacing w:before="3" w:after="0" w:line="228" w:lineRule="auto"/>
        <w:ind w:left="235" w:right="249" w:firstLine="709"/>
        <w:jc w:val="both"/>
        <w:rPr>
          <w:rFonts w:ascii="Times New Roman" w:hAnsi="Times New Roman"/>
          <w:sz w:val="25"/>
          <w:szCs w:val="25"/>
        </w:rPr>
      </w:pPr>
      <w:r w:rsidRPr="000E4AAA">
        <w:rPr>
          <w:rFonts w:ascii="Times New Roman" w:hAnsi="Times New Roman"/>
          <w:sz w:val="25"/>
          <w:szCs w:val="25"/>
        </w:rPr>
        <w:t>Среда</w:t>
      </w:r>
      <w:r w:rsidRPr="000E4AAA">
        <w:rPr>
          <w:rFonts w:ascii="Times New Roman" w:hAnsi="Times New Roman"/>
          <w:spacing w:val="-7"/>
          <w:sz w:val="25"/>
          <w:szCs w:val="25"/>
        </w:rPr>
        <w:t xml:space="preserve"> </w:t>
      </w:r>
      <w:r w:rsidRPr="000E4AAA">
        <w:rPr>
          <w:rFonts w:ascii="Times New Roman" w:hAnsi="Times New Roman"/>
          <w:sz w:val="25"/>
          <w:szCs w:val="25"/>
        </w:rPr>
        <w:t>обеспечивает</w:t>
      </w:r>
      <w:r w:rsidRPr="000E4AAA">
        <w:rPr>
          <w:rFonts w:ascii="Times New Roman" w:hAnsi="Times New Roman"/>
          <w:spacing w:val="-1"/>
          <w:sz w:val="25"/>
          <w:szCs w:val="25"/>
        </w:rPr>
        <w:t xml:space="preserve"> </w:t>
      </w:r>
      <w:r w:rsidRPr="000E4AAA">
        <w:rPr>
          <w:rFonts w:ascii="Times New Roman" w:hAnsi="Times New Roman"/>
          <w:sz w:val="25"/>
          <w:szCs w:val="25"/>
        </w:rPr>
        <w:t>ребенку</w:t>
      </w:r>
      <w:r w:rsidRPr="000E4AAA">
        <w:rPr>
          <w:rFonts w:ascii="Times New Roman" w:hAnsi="Times New Roman"/>
          <w:spacing w:val="-4"/>
          <w:sz w:val="25"/>
          <w:szCs w:val="25"/>
        </w:rPr>
        <w:t xml:space="preserve"> </w:t>
      </w:r>
      <w:r w:rsidRPr="000E4AAA">
        <w:rPr>
          <w:rFonts w:ascii="Times New Roman" w:hAnsi="Times New Roman"/>
          <w:sz w:val="25"/>
          <w:szCs w:val="25"/>
        </w:rPr>
        <w:t>возможности</w:t>
      </w:r>
      <w:r w:rsidRPr="000E4AAA">
        <w:rPr>
          <w:rFonts w:ascii="Times New Roman" w:hAnsi="Times New Roman"/>
          <w:spacing w:val="-1"/>
          <w:sz w:val="25"/>
          <w:szCs w:val="25"/>
        </w:rPr>
        <w:t xml:space="preserve"> </w:t>
      </w:r>
      <w:r w:rsidRPr="000E4AAA">
        <w:rPr>
          <w:rFonts w:ascii="Times New Roman" w:hAnsi="Times New Roman"/>
          <w:sz w:val="25"/>
          <w:szCs w:val="25"/>
        </w:rPr>
        <w:t>для</w:t>
      </w:r>
      <w:r w:rsidRPr="000E4AAA">
        <w:rPr>
          <w:rFonts w:ascii="Times New Roman" w:hAnsi="Times New Roman"/>
          <w:spacing w:val="-8"/>
          <w:sz w:val="25"/>
          <w:szCs w:val="25"/>
        </w:rPr>
        <w:t xml:space="preserve"> </w:t>
      </w:r>
      <w:r w:rsidRPr="000E4AAA">
        <w:rPr>
          <w:rFonts w:ascii="Times New Roman" w:hAnsi="Times New Roman"/>
          <w:sz w:val="25"/>
          <w:szCs w:val="25"/>
        </w:rPr>
        <w:t>укрепления</w:t>
      </w:r>
      <w:r w:rsidRPr="000E4AAA">
        <w:rPr>
          <w:rFonts w:ascii="Times New Roman" w:hAnsi="Times New Roman"/>
          <w:spacing w:val="-3"/>
          <w:sz w:val="25"/>
          <w:szCs w:val="25"/>
        </w:rPr>
        <w:t xml:space="preserve"> </w:t>
      </w:r>
      <w:r w:rsidRPr="000E4AAA">
        <w:rPr>
          <w:rFonts w:ascii="Times New Roman" w:hAnsi="Times New Roman"/>
          <w:sz w:val="25"/>
          <w:szCs w:val="25"/>
        </w:rPr>
        <w:t>здоровья,</w:t>
      </w:r>
      <w:r w:rsidRPr="000E4AAA">
        <w:rPr>
          <w:rFonts w:ascii="Times New Roman" w:hAnsi="Times New Roman"/>
          <w:spacing w:val="-6"/>
          <w:sz w:val="25"/>
          <w:szCs w:val="25"/>
        </w:rPr>
        <w:t xml:space="preserve"> </w:t>
      </w:r>
      <w:r w:rsidRPr="000E4AAA">
        <w:rPr>
          <w:rFonts w:ascii="Times New Roman" w:hAnsi="Times New Roman"/>
          <w:sz w:val="25"/>
          <w:szCs w:val="25"/>
        </w:rPr>
        <w:t xml:space="preserve">раскрывает </w:t>
      </w:r>
      <w:r w:rsidRPr="000E4AAA">
        <w:rPr>
          <w:rFonts w:ascii="Times New Roman" w:hAnsi="Times New Roman"/>
          <w:w w:val="95"/>
          <w:sz w:val="25"/>
          <w:szCs w:val="25"/>
        </w:rPr>
        <w:t>смысл здорового образа жизни, физической культуры</w:t>
      </w:r>
      <w:r w:rsidRPr="000E4AAA">
        <w:rPr>
          <w:rFonts w:ascii="Times New Roman" w:hAnsi="Times New Roman"/>
          <w:sz w:val="25"/>
          <w:szCs w:val="25"/>
        </w:rPr>
        <w:t xml:space="preserve"> </w:t>
      </w:r>
      <w:r w:rsidRPr="000E4AAA">
        <w:rPr>
          <w:rFonts w:ascii="Times New Roman" w:hAnsi="Times New Roman"/>
          <w:w w:val="95"/>
          <w:sz w:val="25"/>
          <w:szCs w:val="25"/>
        </w:rPr>
        <w:t>и спорта.</w:t>
      </w:r>
    </w:p>
    <w:p w:rsidR="006E1D2E" w:rsidRPr="000E4AAA" w:rsidRDefault="006E1D2E" w:rsidP="00A325BB">
      <w:pPr>
        <w:widowControl w:val="0"/>
        <w:suppressAutoHyphens/>
        <w:spacing w:after="0" w:line="228" w:lineRule="auto"/>
        <w:ind w:left="235" w:right="227" w:firstLine="709"/>
        <w:jc w:val="both"/>
        <w:rPr>
          <w:rFonts w:ascii="Times New Roman" w:hAnsi="Times New Roman"/>
          <w:sz w:val="25"/>
          <w:szCs w:val="25"/>
        </w:rPr>
      </w:pPr>
      <w:r w:rsidRPr="000E4AAA">
        <w:rPr>
          <w:rFonts w:ascii="Times New Roman" w:hAnsi="Times New Roman"/>
          <w:sz w:val="25"/>
          <w:szCs w:val="25"/>
        </w:rPr>
        <w:t xml:space="preserve">Среда предоставляет ребенку возможность погружения в культуру России, </w:t>
      </w:r>
      <w:r w:rsidRPr="000E4AAA">
        <w:rPr>
          <w:rFonts w:ascii="Times New Roman" w:hAnsi="Times New Roman"/>
          <w:w w:val="95"/>
          <w:sz w:val="25"/>
          <w:szCs w:val="25"/>
        </w:rPr>
        <w:t>знакомства с особенностями региональной культурной традиции. Вся среда дошкольной организации должна быть гармоничной и эстетически</w:t>
      </w:r>
      <w:r w:rsidRPr="000E4AAA">
        <w:rPr>
          <w:rFonts w:ascii="Times New Roman" w:hAnsi="Times New Roman"/>
          <w:sz w:val="25"/>
          <w:szCs w:val="25"/>
        </w:rPr>
        <w:t xml:space="preserve"> </w:t>
      </w:r>
      <w:r w:rsidRPr="000E4AAA">
        <w:rPr>
          <w:rFonts w:ascii="Times New Roman" w:hAnsi="Times New Roman"/>
          <w:w w:val="95"/>
          <w:sz w:val="25"/>
          <w:szCs w:val="25"/>
        </w:rPr>
        <w:t>привлекательной.</w:t>
      </w:r>
    </w:p>
    <w:p w:rsidR="006E1D2E" w:rsidRPr="000E4AAA" w:rsidRDefault="006E1D2E" w:rsidP="00A325BB">
      <w:pPr>
        <w:widowControl w:val="0"/>
        <w:suppressAutoHyphens/>
        <w:spacing w:after="0" w:line="235" w:lineRule="auto"/>
        <w:ind w:left="238" w:right="239" w:firstLine="706"/>
        <w:jc w:val="both"/>
        <w:rPr>
          <w:rFonts w:ascii="Times New Roman" w:hAnsi="Times New Roman"/>
          <w:sz w:val="25"/>
          <w:szCs w:val="25"/>
        </w:rPr>
      </w:pPr>
      <w:r w:rsidRPr="000E4AAA">
        <w:rPr>
          <w:rFonts w:ascii="Times New Roman" w:hAnsi="Times New Roman"/>
          <w:w w:val="95"/>
          <w:sz w:val="25"/>
          <w:szCs w:val="25"/>
        </w:rPr>
        <w:t>Игрушки, материалы и оборудование должны соответствовать</w:t>
      </w:r>
      <w:r w:rsidRPr="000E4AAA">
        <w:rPr>
          <w:rFonts w:ascii="Times New Roman" w:hAnsi="Times New Roman"/>
          <w:spacing w:val="-2"/>
          <w:w w:val="95"/>
          <w:sz w:val="25"/>
          <w:szCs w:val="25"/>
        </w:rPr>
        <w:t xml:space="preserve"> </w:t>
      </w:r>
      <w:r w:rsidRPr="000E4AAA">
        <w:rPr>
          <w:rFonts w:ascii="Times New Roman" w:hAnsi="Times New Roman"/>
          <w:w w:val="95"/>
          <w:sz w:val="25"/>
          <w:szCs w:val="25"/>
        </w:rPr>
        <w:t xml:space="preserve">возрастным задачам </w:t>
      </w:r>
      <w:r w:rsidRPr="000E4AAA">
        <w:rPr>
          <w:rFonts w:ascii="Times New Roman" w:hAnsi="Times New Roman"/>
          <w:spacing w:val="-2"/>
          <w:sz w:val="25"/>
          <w:szCs w:val="25"/>
        </w:rPr>
        <w:t>воспитания</w:t>
      </w:r>
      <w:r w:rsidRPr="000E4AAA">
        <w:rPr>
          <w:rFonts w:ascii="Times New Roman" w:hAnsi="Times New Roman"/>
          <w:spacing w:val="-6"/>
          <w:sz w:val="25"/>
          <w:szCs w:val="25"/>
        </w:rPr>
        <w:t xml:space="preserve"> </w:t>
      </w:r>
      <w:r w:rsidRPr="000E4AAA">
        <w:rPr>
          <w:rFonts w:ascii="Times New Roman" w:hAnsi="Times New Roman"/>
          <w:spacing w:val="-2"/>
          <w:sz w:val="25"/>
          <w:szCs w:val="25"/>
        </w:rPr>
        <w:t>детей</w:t>
      </w:r>
      <w:r w:rsidRPr="000E4AAA">
        <w:rPr>
          <w:rFonts w:ascii="Times New Roman" w:hAnsi="Times New Roman"/>
          <w:spacing w:val="-5"/>
          <w:sz w:val="25"/>
          <w:szCs w:val="25"/>
        </w:rPr>
        <w:t xml:space="preserve"> </w:t>
      </w:r>
      <w:r w:rsidRPr="000E4AAA">
        <w:rPr>
          <w:rFonts w:ascii="Times New Roman" w:hAnsi="Times New Roman"/>
          <w:spacing w:val="-2"/>
          <w:sz w:val="25"/>
          <w:szCs w:val="25"/>
        </w:rPr>
        <w:t>дошкольного возраста</w:t>
      </w:r>
    </w:p>
    <w:p w:rsidR="006E1D2E" w:rsidRPr="008E5C34" w:rsidRDefault="006E1D2E" w:rsidP="008E5C34">
      <w:pPr>
        <w:pStyle w:val="ListParagraph"/>
        <w:widowControl w:val="0"/>
        <w:numPr>
          <w:ilvl w:val="1"/>
          <w:numId w:val="120"/>
        </w:numPr>
        <w:tabs>
          <w:tab w:val="left" w:pos="1368"/>
        </w:tabs>
        <w:suppressAutoHyphens/>
        <w:spacing w:before="248" w:after="0" w:line="281" w:lineRule="exact"/>
        <w:jc w:val="both"/>
        <w:outlineLvl w:val="0"/>
        <w:rPr>
          <w:rFonts w:ascii="Times New Roman" w:hAnsi="Times New Roman"/>
          <w:b/>
          <w:bCs/>
          <w:sz w:val="25"/>
          <w:szCs w:val="25"/>
        </w:rPr>
      </w:pPr>
      <w:r w:rsidRPr="008E5C34">
        <w:rPr>
          <w:rFonts w:ascii="Times New Roman" w:hAnsi="Times New Roman"/>
          <w:b/>
          <w:bCs/>
          <w:spacing w:val="-2"/>
          <w:w w:val="95"/>
          <w:sz w:val="25"/>
          <w:szCs w:val="25"/>
        </w:rPr>
        <w:t>Кадровое</w:t>
      </w:r>
      <w:r w:rsidRPr="008E5C34">
        <w:rPr>
          <w:rFonts w:ascii="Times New Roman" w:hAnsi="Times New Roman"/>
          <w:b/>
          <w:bCs/>
          <w:spacing w:val="23"/>
          <w:sz w:val="25"/>
          <w:szCs w:val="25"/>
        </w:rPr>
        <w:t xml:space="preserve"> </w:t>
      </w:r>
      <w:r w:rsidRPr="008E5C34">
        <w:rPr>
          <w:rFonts w:ascii="Times New Roman" w:hAnsi="Times New Roman"/>
          <w:b/>
          <w:bCs/>
          <w:spacing w:val="-2"/>
          <w:w w:val="95"/>
          <w:sz w:val="25"/>
          <w:szCs w:val="25"/>
        </w:rPr>
        <w:t>обеспечение</w:t>
      </w:r>
      <w:r w:rsidRPr="008E5C34">
        <w:rPr>
          <w:rFonts w:ascii="Times New Roman" w:hAnsi="Times New Roman"/>
          <w:b/>
          <w:bCs/>
          <w:spacing w:val="20"/>
          <w:sz w:val="25"/>
          <w:szCs w:val="25"/>
        </w:rPr>
        <w:t xml:space="preserve"> </w:t>
      </w:r>
      <w:r w:rsidRPr="008E5C34">
        <w:rPr>
          <w:rFonts w:ascii="Times New Roman" w:hAnsi="Times New Roman"/>
          <w:b/>
          <w:bCs/>
          <w:spacing w:val="-2"/>
          <w:w w:val="95"/>
          <w:sz w:val="25"/>
          <w:szCs w:val="25"/>
        </w:rPr>
        <w:t>воспитательного</w:t>
      </w:r>
      <w:r w:rsidRPr="008E5C34">
        <w:rPr>
          <w:rFonts w:ascii="Times New Roman" w:hAnsi="Times New Roman"/>
          <w:b/>
          <w:bCs/>
          <w:spacing w:val="-11"/>
          <w:w w:val="95"/>
          <w:sz w:val="25"/>
          <w:szCs w:val="25"/>
        </w:rPr>
        <w:t xml:space="preserve"> </w:t>
      </w:r>
      <w:r w:rsidRPr="008E5C34">
        <w:rPr>
          <w:rFonts w:ascii="Times New Roman" w:hAnsi="Times New Roman"/>
          <w:bCs/>
          <w:spacing w:val="-2"/>
          <w:w w:val="95"/>
          <w:sz w:val="25"/>
          <w:szCs w:val="25"/>
        </w:rPr>
        <w:t>процесса</w:t>
      </w:r>
    </w:p>
    <w:p w:rsidR="006E1D2E" w:rsidRPr="000E4AAA" w:rsidRDefault="006E1D2E" w:rsidP="00A325BB">
      <w:pPr>
        <w:widowControl w:val="0"/>
        <w:suppressAutoHyphens/>
        <w:spacing w:before="2" w:after="0" w:line="228" w:lineRule="auto"/>
        <w:ind w:left="235" w:right="221" w:firstLine="708"/>
        <w:jc w:val="both"/>
        <w:rPr>
          <w:rFonts w:ascii="Times New Roman" w:hAnsi="Times New Roman"/>
          <w:sz w:val="25"/>
          <w:szCs w:val="25"/>
        </w:rPr>
      </w:pPr>
      <w:r w:rsidRPr="000E4AAA">
        <w:rPr>
          <w:rFonts w:ascii="Times New Roman" w:hAnsi="Times New Roman"/>
          <w:b/>
          <w:i/>
          <w:sz w:val="25"/>
          <w:szCs w:val="25"/>
        </w:rPr>
        <w:t xml:space="preserve">Условием качественной реализации </w:t>
      </w:r>
      <w:r w:rsidRPr="000E4AAA">
        <w:rPr>
          <w:rFonts w:ascii="Times New Roman" w:hAnsi="Times New Roman"/>
          <w:sz w:val="25"/>
          <w:szCs w:val="25"/>
        </w:rPr>
        <w:t>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гpyппe. Педагогические работники, реализующие Программу, обладают основными компетенциями, необходимыми для создания</w:t>
      </w:r>
      <w:r w:rsidRPr="000E4AAA">
        <w:rPr>
          <w:rFonts w:ascii="Times New Roman" w:hAnsi="Times New Roman"/>
          <w:spacing w:val="-4"/>
          <w:sz w:val="25"/>
          <w:szCs w:val="25"/>
        </w:rPr>
        <w:t xml:space="preserve"> </w:t>
      </w:r>
      <w:r w:rsidRPr="000E4AAA">
        <w:rPr>
          <w:rFonts w:ascii="Times New Roman" w:hAnsi="Times New Roman"/>
          <w:sz w:val="25"/>
          <w:szCs w:val="25"/>
        </w:rPr>
        <w:t>условий</w:t>
      </w:r>
      <w:r w:rsidRPr="000E4AAA">
        <w:rPr>
          <w:rFonts w:ascii="Times New Roman" w:hAnsi="Times New Roman"/>
          <w:spacing w:val="-7"/>
          <w:sz w:val="25"/>
          <w:szCs w:val="25"/>
        </w:rPr>
        <w:t xml:space="preserve"> </w:t>
      </w:r>
      <w:r w:rsidRPr="000E4AAA">
        <w:rPr>
          <w:rFonts w:ascii="Times New Roman" w:hAnsi="Times New Roman"/>
          <w:sz w:val="25"/>
          <w:szCs w:val="25"/>
        </w:rPr>
        <w:t>развития</w:t>
      </w:r>
      <w:r w:rsidRPr="000E4AAA">
        <w:rPr>
          <w:rFonts w:ascii="Times New Roman" w:hAnsi="Times New Roman"/>
          <w:spacing w:val="-5"/>
          <w:sz w:val="25"/>
          <w:szCs w:val="25"/>
        </w:rPr>
        <w:t xml:space="preserve"> </w:t>
      </w:r>
      <w:r w:rsidRPr="000E4AAA">
        <w:rPr>
          <w:rFonts w:ascii="Times New Roman" w:hAnsi="Times New Roman"/>
          <w:sz w:val="25"/>
          <w:szCs w:val="25"/>
        </w:rPr>
        <w:t>детей:</w:t>
      </w:r>
    </w:p>
    <w:p w:rsidR="006E1D2E" w:rsidRPr="000E4AAA" w:rsidRDefault="006E1D2E" w:rsidP="00713461">
      <w:pPr>
        <w:widowControl w:val="0"/>
        <w:numPr>
          <w:ilvl w:val="1"/>
          <w:numId w:val="90"/>
        </w:numPr>
        <w:tabs>
          <w:tab w:val="left" w:pos="1081"/>
        </w:tabs>
        <w:suppressAutoHyphens/>
        <w:spacing w:after="0" w:line="267" w:lineRule="exact"/>
        <w:ind w:left="1080" w:hanging="142"/>
        <w:rPr>
          <w:rFonts w:ascii="Times New Roman" w:hAnsi="Times New Roman"/>
          <w:sz w:val="25"/>
        </w:rPr>
      </w:pPr>
      <w:r w:rsidRPr="000E4AAA">
        <w:rPr>
          <w:rFonts w:ascii="Times New Roman" w:hAnsi="Times New Roman"/>
          <w:spacing w:val="-2"/>
          <w:w w:val="95"/>
          <w:sz w:val="25"/>
        </w:rPr>
        <w:t>обеспечение</w:t>
      </w:r>
      <w:r w:rsidRPr="000E4AAA">
        <w:rPr>
          <w:rFonts w:ascii="Times New Roman" w:hAnsi="Times New Roman"/>
          <w:spacing w:val="19"/>
          <w:sz w:val="25"/>
        </w:rPr>
        <w:t xml:space="preserve"> </w:t>
      </w:r>
      <w:r w:rsidRPr="000E4AAA">
        <w:rPr>
          <w:rFonts w:ascii="Times New Roman" w:hAnsi="Times New Roman"/>
          <w:spacing w:val="-2"/>
          <w:w w:val="95"/>
          <w:sz w:val="25"/>
        </w:rPr>
        <w:t>эмоционального</w:t>
      </w:r>
      <w:r w:rsidRPr="000E4AAA">
        <w:rPr>
          <w:rFonts w:ascii="Times New Roman" w:hAnsi="Times New Roman"/>
          <w:spacing w:val="1"/>
          <w:sz w:val="25"/>
        </w:rPr>
        <w:t xml:space="preserve"> </w:t>
      </w:r>
      <w:r w:rsidRPr="000E4AAA">
        <w:rPr>
          <w:rFonts w:ascii="Times New Roman" w:hAnsi="Times New Roman"/>
          <w:spacing w:val="-2"/>
          <w:w w:val="95"/>
          <w:sz w:val="25"/>
        </w:rPr>
        <w:t>благополучия;</w:t>
      </w:r>
    </w:p>
    <w:p w:rsidR="006E1D2E" w:rsidRPr="000E4AAA" w:rsidRDefault="006E1D2E" w:rsidP="00713461">
      <w:pPr>
        <w:widowControl w:val="0"/>
        <w:numPr>
          <w:ilvl w:val="1"/>
          <w:numId w:val="90"/>
        </w:numPr>
        <w:tabs>
          <w:tab w:val="left" w:pos="1084"/>
        </w:tabs>
        <w:suppressAutoHyphens/>
        <w:spacing w:after="0" w:line="274" w:lineRule="exact"/>
        <w:ind w:left="1083" w:hanging="145"/>
        <w:rPr>
          <w:rFonts w:ascii="Times New Roman" w:hAnsi="Times New Roman"/>
          <w:sz w:val="25"/>
        </w:rPr>
      </w:pPr>
      <w:r w:rsidRPr="000E4AAA">
        <w:rPr>
          <w:rFonts w:ascii="Times New Roman" w:hAnsi="Times New Roman"/>
          <w:spacing w:val="-2"/>
          <w:w w:val="95"/>
          <w:sz w:val="25"/>
        </w:rPr>
        <w:t>поддержка</w:t>
      </w:r>
      <w:r w:rsidRPr="000E4AAA">
        <w:rPr>
          <w:rFonts w:ascii="Times New Roman" w:hAnsi="Times New Roman"/>
          <w:spacing w:val="16"/>
          <w:sz w:val="25"/>
        </w:rPr>
        <w:t xml:space="preserve"> </w:t>
      </w:r>
      <w:r w:rsidRPr="000E4AAA">
        <w:rPr>
          <w:rFonts w:ascii="Times New Roman" w:hAnsi="Times New Roman"/>
          <w:spacing w:val="-2"/>
          <w:w w:val="95"/>
          <w:sz w:val="25"/>
        </w:rPr>
        <w:t>индивидуальности</w:t>
      </w:r>
      <w:r w:rsidRPr="000E4AAA">
        <w:rPr>
          <w:rFonts w:ascii="Times New Roman" w:hAnsi="Times New Roman"/>
          <w:spacing w:val="-5"/>
          <w:w w:val="95"/>
          <w:sz w:val="25"/>
        </w:rPr>
        <w:t xml:space="preserve"> </w:t>
      </w:r>
      <w:r w:rsidRPr="000E4AAA">
        <w:rPr>
          <w:rFonts w:ascii="Times New Roman" w:hAnsi="Times New Roman"/>
          <w:spacing w:val="-2"/>
          <w:w w:val="95"/>
          <w:sz w:val="25"/>
        </w:rPr>
        <w:t>и</w:t>
      </w:r>
      <w:r w:rsidRPr="000E4AAA">
        <w:rPr>
          <w:rFonts w:ascii="Times New Roman" w:hAnsi="Times New Roman"/>
          <w:spacing w:val="-4"/>
          <w:w w:val="95"/>
          <w:sz w:val="25"/>
        </w:rPr>
        <w:t xml:space="preserve"> </w:t>
      </w:r>
      <w:r w:rsidRPr="000E4AAA">
        <w:rPr>
          <w:rFonts w:ascii="Times New Roman" w:hAnsi="Times New Roman"/>
          <w:spacing w:val="-2"/>
          <w:w w:val="95"/>
          <w:sz w:val="25"/>
        </w:rPr>
        <w:t>инициативы;</w:t>
      </w:r>
    </w:p>
    <w:p w:rsidR="006E1D2E" w:rsidRPr="000E4AAA" w:rsidRDefault="006E1D2E" w:rsidP="00713461">
      <w:pPr>
        <w:widowControl w:val="0"/>
        <w:numPr>
          <w:ilvl w:val="1"/>
          <w:numId w:val="90"/>
        </w:numPr>
        <w:tabs>
          <w:tab w:val="left" w:pos="1084"/>
        </w:tabs>
        <w:suppressAutoHyphens/>
        <w:spacing w:after="0" w:line="278" w:lineRule="exact"/>
        <w:ind w:left="1083" w:hanging="145"/>
        <w:rPr>
          <w:rFonts w:ascii="Times New Roman" w:hAnsi="Times New Roman"/>
          <w:sz w:val="25"/>
        </w:rPr>
      </w:pPr>
      <w:r w:rsidRPr="000E4AAA">
        <w:rPr>
          <w:rFonts w:ascii="Times New Roman" w:hAnsi="Times New Roman"/>
          <w:w w:val="95"/>
          <w:sz w:val="25"/>
        </w:rPr>
        <w:t>построение</w:t>
      </w:r>
      <w:r w:rsidRPr="000E4AAA">
        <w:rPr>
          <w:rFonts w:ascii="Times New Roman" w:hAnsi="Times New Roman"/>
          <w:spacing w:val="-12"/>
          <w:w w:val="95"/>
          <w:sz w:val="25"/>
        </w:rPr>
        <w:t xml:space="preserve"> </w:t>
      </w:r>
      <w:r w:rsidRPr="000E4AAA">
        <w:rPr>
          <w:rFonts w:ascii="Times New Roman" w:hAnsi="Times New Roman"/>
          <w:w w:val="95"/>
          <w:sz w:val="25"/>
        </w:rPr>
        <w:t>вариативного</w:t>
      </w:r>
      <w:r w:rsidRPr="000E4AAA">
        <w:rPr>
          <w:rFonts w:ascii="Times New Roman" w:hAnsi="Times New Roman"/>
          <w:spacing w:val="31"/>
          <w:sz w:val="25"/>
        </w:rPr>
        <w:t xml:space="preserve"> </w:t>
      </w:r>
      <w:r w:rsidRPr="000E4AAA">
        <w:rPr>
          <w:rFonts w:ascii="Times New Roman" w:hAnsi="Times New Roman"/>
          <w:w w:val="95"/>
          <w:sz w:val="25"/>
        </w:rPr>
        <w:t>развивающего</w:t>
      </w:r>
      <w:r w:rsidRPr="000E4AAA">
        <w:rPr>
          <w:rFonts w:ascii="Times New Roman" w:hAnsi="Times New Roman"/>
          <w:spacing w:val="-7"/>
          <w:w w:val="95"/>
          <w:sz w:val="25"/>
        </w:rPr>
        <w:t xml:space="preserve"> </w:t>
      </w:r>
      <w:r w:rsidRPr="000E4AAA">
        <w:rPr>
          <w:rFonts w:ascii="Times New Roman" w:hAnsi="Times New Roman"/>
          <w:spacing w:val="-2"/>
          <w:w w:val="95"/>
          <w:sz w:val="25"/>
        </w:rPr>
        <w:t>образования;</w:t>
      </w:r>
    </w:p>
    <w:p w:rsidR="006E1D2E" w:rsidRPr="000E4AAA" w:rsidRDefault="006E1D2E" w:rsidP="00713461">
      <w:pPr>
        <w:widowControl w:val="0"/>
        <w:numPr>
          <w:ilvl w:val="1"/>
          <w:numId w:val="90"/>
        </w:numPr>
        <w:tabs>
          <w:tab w:val="left" w:pos="1088"/>
        </w:tabs>
        <w:suppressAutoHyphens/>
        <w:spacing w:before="3" w:after="0" w:line="228" w:lineRule="auto"/>
        <w:ind w:right="1192" w:firstLine="704"/>
        <w:rPr>
          <w:rFonts w:ascii="Times New Roman" w:hAnsi="Times New Roman"/>
          <w:sz w:val="25"/>
        </w:rPr>
      </w:pPr>
      <w:r w:rsidRPr="000E4AAA">
        <w:rPr>
          <w:rFonts w:ascii="Times New Roman" w:hAnsi="Times New Roman"/>
          <w:w w:val="95"/>
          <w:sz w:val="25"/>
        </w:rPr>
        <w:t>взаимодействие</w:t>
      </w:r>
      <w:r w:rsidRPr="000E4AAA">
        <w:rPr>
          <w:rFonts w:ascii="Times New Roman" w:hAnsi="Times New Roman"/>
          <w:spacing w:val="-13"/>
          <w:w w:val="95"/>
          <w:sz w:val="25"/>
        </w:rPr>
        <w:t xml:space="preserve"> </w:t>
      </w:r>
      <w:r w:rsidRPr="000E4AAA">
        <w:rPr>
          <w:rFonts w:ascii="Times New Roman" w:hAnsi="Times New Roman"/>
          <w:w w:val="95"/>
          <w:sz w:val="25"/>
        </w:rPr>
        <w:t>с</w:t>
      </w:r>
      <w:r w:rsidRPr="000E4AAA">
        <w:rPr>
          <w:rFonts w:ascii="Times New Roman" w:hAnsi="Times New Roman"/>
          <w:spacing w:val="-12"/>
          <w:w w:val="95"/>
          <w:sz w:val="25"/>
        </w:rPr>
        <w:t xml:space="preserve"> </w:t>
      </w:r>
      <w:r w:rsidRPr="000E4AAA">
        <w:rPr>
          <w:rFonts w:ascii="Times New Roman" w:hAnsi="Times New Roman"/>
          <w:w w:val="95"/>
          <w:sz w:val="25"/>
        </w:rPr>
        <w:t>родителями (законными</w:t>
      </w:r>
      <w:r w:rsidRPr="000E4AAA">
        <w:rPr>
          <w:rFonts w:ascii="Times New Roman" w:hAnsi="Times New Roman"/>
          <w:spacing w:val="14"/>
          <w:sz w:val="25"/>
        </w:rPr>
        <w:t xml:space="preserve"> </w:t>
      </w:r>
      <w:r w:rsidRPr="000E4AAA">
        <w:rPr>
          <w:rFonts w:ascii="Times New Roman" w:hAnsi="Times New Roman"/>
          <w:w w:val="95"/>
          <w:sz w:val="25"/>
        </w:rPr>
        <w:t>представителями)</w:t>
      </w:r>
      <w:r w:rsidRPr="000E4AAA">
        <w:rPr>
          <w:rFonts w:ascii="Times New Roman" w:hAnsi="Times New Roman"/>
          <w:spacing w:val="-13"/>
          <w:w w:val="95"/>
          <w:sz w:val="25"/>
        </w:rPr>
        <w:t xml:space="preserve"> </w:t>
      </w:r>
      <w:r w:rsidRPr="000E4AAA">
        <w:rPr>
          <w:rFonts w:ascii="Times New Roman" w:hAnsi="Times New Roman"/>
          <w:w w:val="95"/>
          <w:sz w:val="25"/>
        </w:rPr>
        <w:t>по</w:t>
      </w:r>
      <w:r w:rsidRPr="000E4AAA">
        <w:rPr>
          <w:rFonts w:ascii="Times New Roman" w:hAnsi="Times New Roman"/>
          <w:spacing w:val="-3"/>
          <w:w w:val="95"/>
          <w:sz w:val="25"/>
        </w:rPr>
        <w:t xml:space="preserve"> </w:t>
      </w:r>
      <w:r w:rsidRPr="000E4AAA">
        <w:rPr>
          <w:rFonts w:ascii="Times New Roman" w:hAnsi="Times New Roman"/>
          <w:w w:val="95"/>
          <w:sz w:val="25"/>
        </w:rPr>
        <w:t xml:space="preserve">вопросам </w:t>
      </w:r>
      <w:r w:rsidRPr="000E4AAA">
        <w:rPr>
          <w:rFonts w:ascii="Times New Roman" w:hAnsi="Times New Roman"/>
          <w:sz w:val="25"/>
        </w:rPr>
        <w:t>образования ребенка</w:t>
      </w:r>
    </w:p>
    <w:p w:rsidR="006E1D2E" w:rsidRPr="000E4AAA" w:rsidRDefault="006E1D2E" w:rsidP="00A325BB">
      <w:pPr>
        <w:widowControl w:val="0"/>
        <w:suppressAutoHyphens/>
        <w:spacing w:after="0" w:line="268" w:lineRule="exact"/>
        <w:ind w:left="951"/>
        <w:outlineLvl w:val="1"/>
        <w:rPr>
          <w:rFonts w:ascii="Times New Roman" w:hAnsi="Times New Roman"/>
          <w:b/>
          <w:bCs/>
          <w:i/>
          <w:iCs/>
          <w:sz w:val="25"/>
          <w:szCs w:val="25"/>
        </w:rPr>
      </w:pPr>
      <w:r w:rsidRPr="000E4AAA">
        <w:rPr>
          <w:rFonts w:ascii="Times New Roman" w:hAnsi="Times New Roman"/>
          <w:b/>
          <w:bCs/>
          <w:i/>
          <w:iCs/>
          <w:w w:val="95"/>
          <w:sz w:val="25"/>
          <w:szCs w:val="25"/>
        </w:rPr>
        <w:t>В</w:t>
      </w:r>
      <w:r w:rsidRPr="000E4AAA">
        <w:rPr>
          <w:rFonts w:ascii="Times New Roman" w:hAnsi="Times New Roman"/>
          <w:b/>
          <w:bCs/>
          <w:i/>
          <w:iCs/>
          <w:spacing w:val="-13"/>
          <w:w w:val="95"/>
          <w:sz w:val="25"/>
          <w:szCs w:val="25"/>
        </w:rPr>
        <w:t xml:space="preserve"> </w:t>
      </w:r>
      <w:r w:rsidRPr="000E4AAA">
        <w:rPr>
          <w:rFonts w:ascii="Times New Roman" w:hAnsi="Times New Roman"/>
          <w:b/>
          <w:bCs/>
          <w:i/>
          <w:iCs/>
          <w:w w:val="95"/>
          <w:sz w:val="25"/>
          <w:szCs w:val="25"/>
        </w:rPr>
        <w:t>целях</w:t>
      </w:r>
      <w:r w:rsidRPr="000E4AAA">
        <w:rPr>
          <w:rFonts w:ascii="Times New Roman" w:hAnsi="Times New Roman"/>
          <w:b/>
          <w:bCs/>
          <w:i/>
          <w:iCs/>
          <w:spacing w:val="-12"/>
          <w:w w:val="95"/>
          <w:sz w:val="25"/>
          <w:szCs w:val="25"/>
        </w:rPr>
        <w:t xml:space="preserve"> </w:t>
      </w:r>
      <w:r w:rsidRPr="000E4AAA">
        <w:rPr>
          <w:rFonts w:ascii="Times New Roman" w:hAnsi="Times New Roman"/>
          <w:b/>
          <w:bCs/>
          <w:i/>
          <w:iCs/>
          <w:w w:val="95"/>
          <w:sz w:val="25"/>
          <w:szCs w:val="25"/>
        </w:rPr>
        <w:t>эффективной</w:t>
      </w:r>
      <w:r w:rsidRPr="000E4AAA">
        <w:rPr>
          <w:rFonts w:ascii="Times New Roman" w:hAnsi="Times New Roman"/>
          <w:b/>
          <w:bCs/>
          <w:i/>
          <w:iCs/>
          <w:spacing w:val="2"/>
          <w:sz w:val="25"/>
          <w:szCs w:val="25"/>
        </w:rPr>
        <w:t xml:space="preserve"> </w:t>
      </w:r>
      <w:r w:rsidRPr="000E4AAA">
        <w:rPr>
          <w:rFonts w:ascii="Times New Roman" w:hAnsi="Times New Roman"/>
          <w:b/>
          <w:bCs/>
          <w:i/>
          <w:iCs/>
          <w:w w:val="95"/>
          <w:sz w:val="25"/>
          <w:szCs w:val="25"/>
        </w:rPr>
        <w:t>реализации</w:t>
      </w:r>
      <w:r w:rsidRPr="000E4AAA">
        <w:rPr>
          <w:rFonts w:ascii="Times New Roman" w:hAnsi="Times New Roman"/>
          <w:b/>
          <w:bCs/>
          <w:i/>
          <w:iCs/>
          <w:spacing w:val="-3"/>
          <w:w w:val="95"/>
          <w:sz w:val="25"/>
          <w:szCs w:val="25"/>
        </w:rPr>
        <w:t xml:space="preserve"> </w:t>
      </w:r>
      <w:r w:rsidRPr="000E4AAA">
        <w:rPr>
          <w:rFonts w:ascii="Times New Roman" w:hAnsi="Times New Roman"/>
          <w:b/>
          <w:bCs/>
          <w:i/>
          <w:iCs/>
          <w:w w:val="95"/>
          <w:sz w:val="25"/>
          <w:szCs w:val="25"/>
        </w:rPr>
        <w:t>Программы</w:t>
      </w:r>
      <w:r w:rsidRPr="000E4AAA">
        <w:rPr>
          <w:rFonts w:ascii="Times New Roman" w:hAnsi="Times New Roman"/>
          <w:b/>
          <w:bCs/>
          <w:i/>
          <w:iCs/>
          <w:spacing w:val="39"/>
          <w:sz w:val="25"/>
          <w:szCs w:val="25"/>
        </w:rPr>
        <w:t xml:space="preserve"> </w:t>
      </w:r>
      <w:r w:rsidRPr="000E4AAA">
        <w:rPr>
          <w:rFonts w:ascii="Times New Roman" w:hAnsi="Times New Roman"/>
          <w:b/>
          <w:bCs/>
          <w:i/>
          <w:iCs/>
          <w:w w:val="95"/>
          <w:sz w:val="25"/>
          <w:szCs w:val="25"/>
        </w:rPr>
        <w:t>созданы</w:t>
      </w:r>
      <w:r w:rsidRPr="000E4AAA">
        <w:rPr>
          <w:rFonts w:ascii="Times New Roman" w:hAnsi="Times New Roman"/>
          <w:b/>
          <w:bCs/>
          <w:i/>
          <w:iCs/>
          <w:spacing w:val="-6"/>
          <w:w w:val="95"/>
          <w:sz w:val="25"/>
          <w:szCs w:val="25"/>
        </w:rPr>
        <w:t xml:space="preserve"> </w:t>
      </w:r>
      <w:r w:rsidRPr="000E4AAA">
        <w:rPr>
          <w:rFonts w:ascii="Times New Roman" w:hAnsi="Times New Roman"/>
          <w:b/>
          <w:bCs/>
          <w:i/>
          <w:iCs/>
          <w:spacing w:val="-2"/>
          <w:w w:val="95"/>
          <w:sz w:val="25"/>
          <w:szCs w:val="25"/>
        </w:rPr>
        <w:t>условия:</w:t>
      </w:r>
    </w:p>
    <w:p w:rsidR="006E1D2E" w:rsidRPr="000E4AAA" w:rsidRDefault="006E1D2E" w:rsidP="00713461">
      <w:pPr>
        <w:widowControl w:val="0"/>
        <w:numPr>
          <w:ilvl w:val="2"/>
          <w:numId w:val="90"/>
        </w:numPr>
        <w:tabs>
          <w:tab w:val="left" w:pos="1384"/>
        </w:tabs>
        <w:suppressAutoHyphens/>
        <w:spacing w:before="5" w:after="0" w:line="228" w:lineRule="auto"/>
        <w:ind w:right="255" w:firstLine="989"/>
        <w:rPr>
          <w:rFonts w:ascii="Times New Roman" w:hAnsi="Times New Roman"/>
          <w:sz w:val="25"/>
        </w:rPr>
      </w:pPr>
      <w:r w:rsidRPr="000E4AAA">
        <w:rPr>
          <w:rFonts w:ascii="Times New Roman" w:hAnsi="Times New Roman"/>
          <w:w w:val="95"/>
          <w:sz w:val="25"/>
        </w:rPr>
        <w:t>для</w:t>
      </w:r>
      <w:r w:rsidRPr="000E4AAA">
        <w:rPr>
          <w:rFonts w:ascii="Times New Roman" w:hAnsi="Times New Roman"/>
          <w:spacing w:val="-1"/>
          <w:w w:val="95"/>
          <w:sz w:val="25"/>
        </w:rPr>
        <w:t xml:space="preserve"> </w:t>
      </w:r>
      <w:r w:rsidRPr="000E4AAA">
        <w:rPr>
          <w:rFonts w:ascii="Times New Roman" w:hAnsi="Times New Roman"/>
          <w:w w:val="95"/>
          <w:sz w:val="25"/>
        </w:rPr>
        <w:t>профессионального</w:t>
      </w:r>
      <w:r w:rsidRPr="000E4AAA">
        <w:rPr>
          <w:rFonts w:ascii="Times New Roman" w:hAnsi="Times New Roman"/>
          <w:spacing w:val="-3"/>
          <w:w w:val="95"/>
          <w:sz w:val="25"/>
        </w:rPr>
        <w:t xml:space="preserve"> </w:t>
      </w:r>
      <w:r w:rsidRPr="000E4AAA">
        <w:rPr>
          <w:rFonts w:ascii="Times New Roman" w:hAnsi="Times New Roman"/>
          <w:w w:val="95"/>
          <w:sz w:val="25"/>
        </w:rPr>
        <w:t>развития педагогических</w:t>
      </w:r>
      <w:r w:rsidRPr="000E4AAA">
        <w:rPr>
          <w:rFonts w:ascii="Times New Roman" w:hAnsi="Times New Roman"/>
          <w:spacing w:val="-8"/>
          <w:w w:val="95"/>
          <w:sz w:val="25"/>
        </w:rPr>
        <w:t xml:space="preserve"> </w:t>
      </w:r>
      <w:r w:rsidRPr="000E4AAA">
        <w:rPr>
          <w:rFonts w:ascii="Times New Roman" w:hAnsi="Times New Roman"/>
          <w:w w:val="95"/>
          <w:sz w:val="25"/>
        </w:rPr>
        <w:t>и руководящих</w:t>
      </w:r>
      <w:r w:rsidRPr="000E4AAA">
        <w:rPr>
          <w:rFonts w:ascii="Times New Roman" w:hAnsi="Times New Roman"/>
          <w:sz w:val="25"/>
        </w:rPr>
        <w:t xml:space="preserve"> </w:t>
      </w:r>
      <w:r w:rsidRPr="000E4AAA">
        <w:rPr>
          <w:rFonts w:ascii="Times New Roman" w:hAnsi="Times New Roman"/>
          <w:w w:val="95"/>
          <w:sz w:val="25"/>
        </w:rPr>
        <w:t>работников, в том числе их дополнительного профессионального образования;</w:t>
      </w:r>
    </w:p>
    <w:p w:rsidR="006E1D2E" w:rsidRPr="000E4AAA" w:rsidRDefault="006E1D2E" w:rsidP="00713461">
      <w:pPr>
        <w:widowControl w:val="0"/>
        <w:numPr>
          <w:ilvl w:val="2"/>
          <w:numId w:val="90"/>
        </w:numPr>
        <w:tabs>
          <w:tab w:val="left" w:pos="1466"/>
        </w:tabs>
        <w:suppressAutoHyphens/>
        <w:spacing w:before="5" w:after="0" w:line="228" w:lineRule="auto"/>
        <w:ind w:left="238" w:right="632" w:firstLine="988"/>
        <w:rPr>
          <w:rFonts w:ascii="Times New Roman" w:hAnsi="Times New Roman"/>
          <w:sz w:val="25"/>
        </w:rPr>
      </w:pPr>
      <w:r w:rsidRPr="000E4AAA">
        <w:rPr>
          <w:rFonts w:ascii="Times New Roman" w:hAnsi="Times New Roman"/>
          <w:w w:val="95"/>
          <w:sz w:val="25"/>
        </w:rPr>
        <w:t>для</w:t>
      </w:r>
      <w:r w:rsidRPr="000E4AAA">
        <w:rPr>
          <w:rFonts w:ascii="Times New Roman" w:hAnsi="Times New Roman"/>
          <w:spacing w:val="27"/>
          <w:sz w:val="25"/>
        </w:rPr>
        <w:t xml:space="preserve"> </w:t>
      </w:r>
      <w:r w:rsidRPr="000E4AAA">
        <w:rPr>
          <w:rFonts w:ascii="Times New Roman" w:hAnsi="Times New Roman"/>
          <w:w w:val="95"/>
          <w:sz w:val="25"/>
        </w:rPr>
        <w:t>консультативной поддержки</w:t>
      </w:r>
      <w:r w:rsidRPr="000E4AAA">
        <w:rPr>
          <w:rFonts w:ascii="Times New Roman" w:hAnsi="Times New Roman"/>
          <w:spacing w:val="35"/>
          <w:sz w:val="25"/>
        </w:rPr>
        <w:t xml:space="preserve"> </w:t>
      </w:r>
      <w:r w:rsidRPr="000E4AAA">
        <w:rPr>
          <w:rFonts w:ascii="Times New Roman" w:hAnsi="Times New Roman"/>
          <w:w w:val="95"/>
          <w:sz w:val="25"/>
        </w:rPr>
        <w:t>педагогических работников</w:t>
      </w:r>
      <w:r w:rsidRPr="000E4AAA">
        <w:rPr>
          <w:rFonts w:ascii="Times New Roman" w:hAnsi="Times New Roman"/>
          <w:spacing w:val="40"/>
          <w:sz w:val="25"/>
        </w:rPr>
        <w:t xml:space="preserve"> </w:t>
      </w:r>
      <w:r w:rsidRPr="000E4AAA">
        <w:rPr>
          <w:rFonts w:ascii="Times New Roman" w:hAnsi="Times New Roman"/>
          <w:w w:val="95"/>
          <w:sz w:val="25"/>
        </w:rPr>
        <w:t>и</w:t>
      </w:r>
      <w:r w:rsidRPr="000E4AAA">
        <w:rPr>
          <w:rFonts w:ascii="Times New Roman" w:hAnsi="Times New Roman"/>
          <w:sz w:val="25"/>
        </w:rPr>
        <w:t xml:space="preserve"> </w:t>
      </w:r>
      <w:r w:rsidRPr="000E4AAA">
        <w:rPr>
          <w:rFonts w:ascii="Times New Roman" w:hAnsi="Times New Roman"/>
          <w:w w:val="95"/>
          <w:sz w:val="25"/>
        </w:rPr>
        <w:t>родителей (законных</w:t>
      </w:r>
      <w:r w:rsidRPr="000E4AAA">
        <w:rPr>
          <w:rFonts w:ascii="Times New Roman" w:hAnsi="Times New Roman"/>
          <w:sz w:val="25"/>
        </w:rPr>
        <w:t xml:space="preserve"> </w:t>
      </w:r>
      <w:r w:rsidRPr="000E4AAA">
        <w:rPr>
          <w:rFonts w:ascii="Times New Roman" w:hAnsi="Times New Roman"/>
          <w:w w:val="95"/>
          <w:sz w:val="25"/>
        </w:rPr>
        <w:t>представителей)</w:t>
      </w:r>
      <w:r w:rsidRPr="000E4AAA">
        <w:rPr>
          <w:rFonts w:ascii="Times New Roman" w:hAnsi="Times New Roman"/>
          <w:spacing w:val="-3"/>
          <w:w w:val="95"/>
          <w:sz w:val="25"/>
        </w:rPr>
        <w:t xml:space="preserve"> </w:t>
      </w:r>
      <w:r w:rsidRPr="000E4AAA">
        <w:rPr>
          <w:rFonts w:ascii="Times New Roman" w:hAnsi="Times New Roman"/>
          <w:w w:val="95"/>
          <w:sz w:val="25"/>
        </w:rPr>
        <w:t>по вопросам образования и охраны здоровья детей;</w:t>
      </w:r>
    </w:p>
    <w:p w:rsidR="006E1D2E" w:rsidRPr="000E4AAA" w:rsidRDefault="006E1D2E" w:rsidP="00713461">
      <w:pPr>
        <w:widowControl w:val="0"/>
        <w:numPr>
          <w:ilvl w:val="1"/>
          <w:numId w:val="90"/>
        </w:numPr>
        <w:tabs>
          <w:tab w:val="left" w:pos="1288"/>
          <w:tab w:val="left" w:pos="1886"/>
          <w:tab w:val="left" w:pos="5400"/>
          <w:tab w:val="left" w:pos="7242"/>
          <w:tab w:val="left" w:pos="8415"/>
        </w:tabs>
        <w:suppressAutoHyphens/>
        <w:spacing w:before="6" w:after="0" w:line="228" w:lineRule="auto"/>
        <w:ind w:left="239" w:right="251" w:firstLine="704"/>
        <w:rPr>
          <w:rFonts w:ascii="Times New Roman" w:hAnsi="Times New Roman"/>
          <w:sz w:val="25"/>
        </w:rPr>
      </w:pPr>
      <w:r w:rsidRPr="000E4AAA">
        <w:rPr>
          <w:rFonts w:ascii="Times New Roman" w:hAnsi="Times New Roman"/>
          <w:spacing w:val="-4"/>
          <w:sz w:val="25"/>
        </w:rPr>
        <w:t>для</w:t>
      </w:r>
      <w:r w:rsidRPr="000E4AAA">
        <w:rPr>
          <w:rFonts w:ascii="Times New Roman" w:hAnsi="Times New Roman"/>
          <w:sz w:val="25"/>
        </w:rPr>
        <w:tab/>
      </w:r>
      <w:r w:rsidRPr="000E4AAA">
        <w:rPr>
          <w:rFonts w:ascii="Times New Roman" w:hAnsi="Times New Roman"/>
          <w:spacing w:val="-2"/>
          <w:sz w:val="25"/>
        </w:rPr>
        <w:t>организационно-методического</w:t>
      </w:r>
      <w:r w:rsidRPr="000E4AAA">
        <w:rPr>
          <w:rFonts w:ascii="Times New Roman" w:hAnsi="Times New Roman"/>
          <w:sz w:val="25"/>
        </w:rPr>
        <w:tab/>
      </w:r>
      <w:r w:rsidRPr="000E4AAA">
        <w:rPr>
          <w:rFonts w:ascii="Times New Roman" w:hAnsi="Times New Roman"/>
          <w:spacing w:val="-2"/>
          <w:sz w:val="25"/>
        </w:rPr>
        <w:t>сопровождения</w:t>
      </w:r>
      <w:r w:rsidRPr="000E4AAA">
        <w:rPr>
          <w:rFonts w:ascii="Times New Roman" w:hAnsi="Times New Roman"/>
          <w:sz w:val="25"/>
        </w:rPr>
        <w:tab/>
      </w:r>
      <w:r w:rsidRPr="000E4AAA">
        <w:rPr>
          <w:rFonts w:ascii="Times New Roman" w:hAnsi="Times New Roman"/>
          <w:spacing w:val="-2"/>
          <w:w w:val="95"/>
          <w:sz w:val="25"/>
        </w:rPr>
        <w:t>процесса</w:t>
      </w:r>
      <w:r w:rsidRPr="000E4AAA">
        <w:rPr>
          <w:rFonts w:ascii="Times New Roman" w:hAnsi="Times New Roman"/>
          <w:sz w:val="25"/>
        </w:rPr>
        <w:tab/>
      </w:r>
      <w:r w:rsidRPr="000E4AAA">
        <w:rPr>
          <w:rFonts w:ascii="Times New Roman" w:hAnsi="Times New Roman"/>
          <w:spacing w:val="-2"/>
          <w:w w:val="90"/>
          <w:sz w:val="25"/>
        </w:rPr>
        <w:t xml:space="preserve">реализации </w:t>
      </w:r>
      <w:r w:rsidRPr="000E4AAA">
        <w:rPr>
          <w:rFonts w:ascii="Times New Roman" w:hAnsi="Times New Roman"/>
          <w:spacing w:val="-2"/>
          <w:sz w:val="25"/>
        </w:rPr>
        <w:t>Программы.</w:t>
      </w:r>
    </w:p>
    <w:p w:rsidR="006E1D2E" w:rsidRPr="000E4AAA" w:rsidRDefault="006E1D2E" w:rsidP="00A325BB">
      <w:pPr>
        <w:widowControl w:val="0"/>
        <w:suppressAutoHyphens/>
        <w:spacing w:before="10" w:after="0" w:line="240" w:lineRule="auto"/>
        <w:rPr>
          <w:rFonts w:ascii="Times New Roman" w:hAnsi="Times New Roman"/>
          <w:sz w:val="23"/>
          <w:szCs w:val="25"/>
        </w:rPr>
      </w:pPr>
    </w:p>
    <w:p w:rsidR="006E1D2E" w:rsidRPr="000E4AAA" w:rsidRDefault="006E1D2E" w:rsidP="00713461">
      <w:pPr>
        <w:widowControl w:val="0"/>
        <w:numPr>
          <w:ilvl w:val="1"/>
          <w:numId w:val="120"/>
        </w:numPr>
        <w:tabs>
          <w:tab w:val="left" w:pos="1363"/>
        </w:tabs>
        <w:suppressAutoHyphens/>
        <w:spacing w:before="1" w:after="0" w:line="228" w:lineRule="auto"/>
        <w:ind w:left="235" w:right="245" w:firstLine="705"/>
        <w:jc w:val="both"/>
        <w:outlineLvl w:val="0"/>
        <w:rPr>
          <w:rFonts w:ascii="Times New Roman" w:hAnsi="Times New Roman"/>
          <w:b/>
          <w:bCs/>
          <w:sz w:val="25"/>
          <w:szCs w:val="25"/>
        </w:rPr>
      </w:pPr>
      <w:r w:rsidRPr="000E4AAA">
        <w:rPr>
          <w:rFonts w:ascii="Times New Roman" w:hAnsi="Times New Roman"/>
          <w:b/>
          <w:bCs/>
          <w:sz w:val="25"/>
          <w:szCs w:val="25"/>
        </w:rPr>
        <w:t xml:space="preserve">Особые требования к условиям, обеспечивающим достижение </w:t>
      </w:r>
      <w:r w:rsidRPr="000E4AAA">
        <w:rPr>
          <w:rFonts w:ascii="Times New Roman" w:hAnsi="Times New Roman"/>
          <w:b/>
          <w:bCs/>
          <w:w w:val="95"/>
          <w:sz w:val="25"/>
          <w:szCs w:val="25"/>
        </w:rPr>
        <w:t>планируемых</w:t>
      </w:r>
      <w:r w:rsidRPr="000E4AAA">
        <w:rPr>
          <w:rFonts w:ascii="Times New Roman" w:hAnsi="Times New Roman"/>
          <w:b/>
          <w:bCs/>
          <w:sz w:val="25"/>
          <w:szCs w:val="25"/>
        </w:rPr>
        <w:t xml:space="preserve"> </w:t>
      </w:r>
      <w:r w:rsidRPr="000E4AAA">
        <w:rPr>
          <w:rFonts w:ascii="Times New Roman" w:hAnsi="Times New Roman"/>
          <w:b/>
          <w:bCs/>
          <w:w w:val="95"/>
          <w:sz w:val="25"/>
          <w:szCs w:val="25"/>
        </w:rPr>
        <w:t>личностных</w:t>
      </w:r>
      <w:r w:rsidRPr="000E4AAA">
        <w:rPr>
          <w:rFonts w:ascii="Times New Roman" w:hAnsi="Times New Roman"/>
          <w:b/>
          <w:bCs/>
          <w:sz w:val="25"/>
          <w:szCs w:val="25"/>
        </w:rPr>
        <w:t xml:space="preserve"> </w:t>
      </w:r>
      <w:r w:rsidRPr="000E4AAA">
        <w:rPr>
          <w:rFonts w:ascii="Times New Roman" w:hAnsi="Times New Roman"/>
          <w:b/>
          <w:bCs/>
          <w:w w:val="95"/>
          <w:sz w:val="25"/>
          <w:szCs w:val="25"/>
        </w:rPr>
        <w:t xml:space="preserve">результатов в работе с особыми категориями </w:t>
      </w:r>
      <w:r w:rsidRPr="008E5C34">
        <w:rPr>
          <w:rFonts w:ascii="Times New Roman" w:hAnsi="Times New Roman"/>
          <w:b/>
          <w:bCs/>
          <w:w w:val="95"/>
          <w:sz w:val="25"/>
          <w:szCs w:val="25"/>
        </w:rPr>
        <w:t>детей</w:t>
      </w:r>
    </w:p>
    <w:p w:rsidR="006E1D2E" w:rsidRPr="000E4AAA" w:rsidRDefault="006E1D2E" w:rsidP="00A325BB">
      <w:pPr>
        <w:widowControl w:val="0"/>
        <w:suppressAutoHyphens/>
        <w:spacing w:before="1" w:after="0" w:line="228" w:lineRule="auto"/>
        <w:ind w:left="238" w:right="229" w:firstLine="706"/>
        <w:jc w:val="both"/>
        <w:rPr>
          <w:rFonts w:ascii="Times New Roman" w:hAnsi="Times New Roman"/>
          <w:sz w:val="25"/>
          <w:szCs w:val="25"/>
        </w:rPr>
      </w:pPr>
      <w:r w:rsidRPr="000E4AAA">
        <w:rPr>
          <w:rFonts w:ascii="Times New Roman" w:hAnsi="Times New Roman"/>
          <w:w w:val="95"/>
          <w:sz w:val="25"/>
          <w:szCs w:val="25"/>
        </w:rPr>
        <w:t xml:space="preserve">Инклюзия (дословно </w:t>
      </w:r>
      <w:r w:rsidRPr="000E4AAA">
        <w:rPr>
          <w:rFonts w:ascii="Times New Roman" w:hAnsi="Times New Roman"/>
          <w:w w:val="90"/>
          <w:sz w:val="25"/>
          <w:szCs w:val="25"/>
        </w:rPr>
        <w:t xml:space="preserve">— </w:t>
      </w:r>
      <w:r w:rsidRPr="000E4AAA">
        <w:rPr>
          <w:rFonts w:ascii="Times New Roman" w:hAnsi="Times New Roman"/>
          <w:w w:val="95"/>
          <w:sz w:val="25"/>
          <w:szCs w:val="25"/>
        </w:rPr>
        <w:t xml:space="preserve">«включение») </w:t>
      </w:r>
      <w:r w:rsidRPr="000E4AAA">
        <w:rPr>
          <w:rFonts w:ascii="Times New Roman" w:hAnsi="Times New Roman"/>
          <w:w w:val="90"/>
          <w:sz w:val="25"/>
          <w:szCs w:val="25"/>
        </w:rPr>
        <w:t xml:space="preserve">— </w:t>
      </w:r>
      <w:r w:rsidRPr="000E4AAA">
        <w:rPr>
          <w:rFonts w:ascii="Times New Roman" w:hAnsi="Times New Roman"/>
          <w:w w:val="95"/>
          <w:sz w:val="25"/>
          <w:szCs w:val="25"/>
        </w:rPr>
        <w:t xml:space="preserve">это готовность образовательной системы </w:t>
      </w:r>
      <w:r w:rsidRPr="000E4AAA">
        <w:rPr>
          <w:rFonts w:ascii="Times New Roman" w:hAnsi="Times New Roman"/>
          <w:sz w:val="25"/>
          <w:szCs w:val="25"/>
        </w:rPr>
        <w:t xml:space="preserve">принять любого ребенка независимо от его индивидуальных особенностей </w:t>
      </w:r>
      <w:r w:rsidRPr="000E4AAA">
        <w:rPr>
          <w:rFonts w:ascii="Times New Roman" w:hAnsi="Times New Roman"/>
          <w:w w:val="95"/>
          <w:sz w:val="25"/>
          <w:szCs w:val="25"/>
        </w:rPr>
        <w:t>(психофизиологических, социальных, психологических, этнокультурных, национальных, религиозных и др.) и</w:t>
      </w:r>
      <w:r w:rsidRPr="000E4AAA">
        <w:rPr>
          <w:rFonts w:ascii="Times New Roman" w:hAnsi="Times New Roman"/>
          <w:spacing w:val="-1"/>
          <w:w w:val="95"/>
          <w:sz w:val="25"/>
          <w:szCs w:val="25"/>
        </w:rPr>
        <w:t xml:space="preserve"> </w:t>
      </w:r>
      <w:r w:rsidRPr="000E4AAA">
        <w:rPr>
          <w:rFonts w:ascii="Times New Roman" w:hAnsi="Times New Roman"/>
          <w:w w:val="95"/>
          <w:sz w:val="25"/>
          <w:szCs w:val="25"/>
        </w:rPr>
        <w:t>обеспечить ему оптимальную</w:t>
      </w:r>
      <w:r w:rsidRPr="000E4AAA">
        <w:rPr>
          <w:rFonts w:ascii="Times New Roman" w:hAnsi="Times New Roman"/>
          <w:sz w:val="25"/>
          <w:szCs w:val="25"/>
        </w:rPr>
        <w:t xml:space="preserve"> </w:t>
      </w:r>
      <w:r w:rsidRPr="000E4AAA">
        <w:rPr>
          <w:rFonts w:ascii="Times New Roman" w:hAnsi="Times New Roman"/>
          <w:w w:val="95"/>
          <w:sz w:val="25"/>
          <w:szCs w:val="25"/>
        </w:rPr>
        <w:t>социальную ситуацию развития.</w:t>
      </w:r>
    </w:p>
    <w:p w:rsidR="006E1D2E" w:rsidRPr="000E4AAA" w:rsidRDefault="006E1D2E" w:rsidP="00A325BB">
      <w:pPr>
        <w:widowControl w:val="0"/>
        <w:suppressAutoHyphens/>
        <w:spacing w:before="3" w:after="0" w:line="228" w:lineRule="auto"/>
        <w:ind w:left="238" w:right="226" w:firstLine="706"/>
        <w:jc w:val="both"/>
        <w:rPr>
          <w:rFonts w:ascii="Times New Roman" w:hAnsi="Times New Roman"/>
          <w:sz w:val="25"/>
          <w:szCs w:val="25"/>
        </w:rPr>
      </w:pPr>
      <w:r w:rsidRPr="000E4AAA">
        <w:rPr>
          <w:rFonts w:ascii="Times New Roman" w:hAnsi="Times New Roman"/>
          <w:sz w:val="25"/>
          <w:szCs w:val="25"/>
        </w:rPr>
        <w:t xml:space="preserve">Инклюзия является ценностной основой уклада ДОО и основанием для </w:t>
      </w:r>
      <w:r w:rsidRPr="000E4AAA">
        <w:rPr>
          <w:rFonts w:ascii="Times New Roman" w:hAnsi="Times New Roman"/>
          <w:w w:val="95"/>
          <w:sz w:val="25"/>
          <w:szCs w:val="25"/>
        </w:rPr>
        <w:t>проектирования воспитывающих</w:t>
      </w:r>
      <w:r w:rsidRPr="000E4AAA">
        <w:rPr>
          <w:rFonts w:ascii="Times New Roman" w:hAnsi="Times New Roman"/>
          <w:sz w:val="25"/>
          <w:szCs w:val="25"/>
        </w:rPr>
        <w:t xml:space="preserve"> </w:t>
      </w:r>
      <w:r w:rsidRPr="000E4AAA">
        <w:rPr>
          <w:rFonts w:ascii="Times New Roman" w:hAnsi="Times New Roman"/>
          <w:w w:val="95"/>
          <w:sz w:val="25"/>
          <w:szCs w:val="25"/>
        </w:rPr>
        <w:t>сред, деятельностей</w:t>
      </w:r>
      <w:r w:rsidRPr="000E4AAA">
        <w:rPr>
          <w:rFonts w:ascii="Times New Roman" w:hAnsi="Times New Roman"/>
          <w:sz w:val="25"/>
          <w:szCs w:val="25"/>
        </w:rPr>
        <w:t xml:space="preserve"> </w:t>
      </w:r>
      <w:r w:rsidRPr="000E4AAA">
        <w:rPr>
          <w:rFonts w:ascii="Times New Roman" w:hAnsi="Times New Roman"/>
          <w:w w:val="95"/>
          <w:sz w:val="25"/>
          <w:szCs w:val="25"/>
        </w:rPr>
        <w:t>и событий.</w:t>
      </w:r>
    </w:p>
    <w:p w:rsidR="006E1D2E" w:rsidRPr="000E4AAA" w:rsidRDefault="006E1D2E" w:rsidP="00A325BB">
      <w:pPr>
        <w:widowControl w:val="0"/>
        <w:suppressAutoHyphens/>
        <w:spacing w:before="10" w:after="0" w:line="228" w:lineRule="auto"/>
        <w:ind w:left="238" w:right="225" w:firstLine="708"/>
        <w:jc w:val="both"/>
        <w:rPr>
          <w:rFonts w:ascii="Times New Roman" w:hAnsi="Times New Roman"/>
          <w:sz w:val="25"/>
          <w:szCs w:val="25"/>
        </w:rPr>
      </w:pPr>
      <w:r w:rsidRPr="008E5C34">
        <w:rPr>
          <w:rFonts w:ascii="Times New Roman" w:hAnsi="Times New Roman"/>
          <w:b/>
          <w:i/>
          <w:sz w:val="25"/>
          <w:szCs w:val="25"/>
        </w:rPr>
        <w:t xml:space="preserve">На уровне уклада </w:t>
      </w:r>
      <w:r w:rsidRPr="008E5C34">
        <w:rPr>
          <w:rFonts w:ascii="Times New Roman" w:hAnsi="Times New Roman"/>
          <w:b/>
          <w:sz w:val="25"/>
          <w:szCs w:val="25"/>
        </w:rPr>
        <w:t>ДОО</w:t>
      </w:r>
      <w:r w:rsidRPr="000E4AAA">
        <w:rPr>
          <w:rFonts w:ascii="Times New Roman" w:hAnsi="Times New Roman"/>
          <w:sz w:val="25"/>
          <w:szCs w:val="25"/>
        </w:rPr>
        <w:t xml:space="preserve"> инклюзивное образование </w:t>
      </w:r>
      <w:r w:rsidRPr="000E4AAA">
        <w:rPr>
          <w:rFonts w:ascii="Times New Roman" w:hAnsi="Times New Roman"/>
          <w:color w:val="0F0F0F"/>
          <w:w w:val="90"/>
          <w:sz w:val="25"/>
          <w:szCs w:val="25"/>
        </w:rPr>
        <w:t xml:space="preserve">— </w:t>
      </w:r>
      <w:r w:rsidRPr="000E4AAA">
        <w:rPr>
          <w:rFonts w:ascii="Times New Roman" w:hAnsi="Times New Roman"/>
          <w:sz w:val="25"/>
          <w:szCs w:val="25"/>
        </w:rPr>
        <w:t xml:space="preserve">это идеальная норма для воспитания, реализующая такие социокультурные ценности, как забота, принятие, </w:t>
      </w:r>
      <w:r w:rsidRPr="000E4AAA">
        <w:rPr>
          <w:rFonts w:ascii="Times New Roman" w:hAnsi="Times New Roman"/>
          <w:w w:val="95"/>
          <w:sz w:val="25"/>
          <w:szCs w:val="25"/>
        </w:rPr>
        <w:t>взаимоуважение, взаимопомощь,</w:t>
      </w:r>
      <w:r w:rsidRPr="000E4AAA">
        <w:rPr>
          <w:rFonts w:ascii="Times New Roman" w:hAnsi="Times New Roman"/>
          <w:spacing w:val="40"/>
          <w:sz w:val="25"/>
          <w:szCs w:val="25"/>
        </w:rPr>
        <w:t xml:space="preserve"> </w:t>
      </w:r>
      <w:r w:rsidRPr="000E4AAA">
        <w:rPr>
          <w:rFonts w:ascii="Times New Roman" w:hAnsi="Times New Roman"/>
          <w:w w:val="95"/>
          <w:sz w:val="25"/>
          <w:szCs w:val="25"/>
        </w:rPr>
        <w:t>совместность,</w:t>
      </w:r>
      <w:r w:rsidRPr="000E4AAA">
        <w:rPr>
          <w:rFonts w:ascii="Times New Roman" w:hAnsi="Times New Roman"/>
          <w:spacing w:val="40"/>
          <w:sz w:val="25"/>
          <w:szCs w:val="25"/>
        </w:rPr>
        <w:t xml:space="preserve"> </w:t>
      </w:r>
      <w:r w:rsidRPr="000E4AAA">
        <w:rPr>
          <w:rFonts w:ascii="Times New Roman" w:hAnsi="Times New Roman"/>
          <w:w w:val="95"/>
          <w:sz w:val="25"/>
          <w:szCs w:val="25"/>
        </w:rPr>
        <w:t>сопричастность, социальная</w:t>
      </w:r>
    </w:p>
    <w:p w:rsidR="006E1D2E" w:rsidRPr="000E4AAA" w:rsidRDefault="006E1D2E" w:rsidP="00A325BB">
      <w:pPr>
        <w:widowControl w:val="0"/>
        <w:suppressAutoHyphens/>
        <w:spacing w:before="10" w:after="0" w:line="228" w:lineRule="auto"/>
        <w:ind w:left="238" w:right="225" w:firstLine="708"/>
        <w:jc w:val="both"/>
        <w:rPr>
          <w:rFonts w:ascii="Times New Roman" w:hAnsi="Times New Roman"/>
          <w:sz w:val="25"/>
          <w:szCs w:val="25"/>
        </w:rPr>
      </w:pPr>
      <w:r w:rsidRPr="000E4AAA">
        <w:rPr>
          <w:rFonts w:ascii="Times New Roman" w:hAnsi="Times New Roman"/>
          <w:w w:val="95"/>
          <w:sz w:val="25"/>
          <w:szCs w:val="25"/>
        </w:rPr>
        <w:t xml:space="preserve">ответственность. Эти ценности должны разделяться всеми участниками образовательных </w:t>
      </w:r>
      <w:r w:rsidRPr="000E4AAA">
        <w:rPr>
          <w:rFonts w:ascii="Times New Roman" w:hAnsi="Times New Roman"/>
          <w:sz w:val="25"/>
          <w:szCs w:val="25"/>
        </w:rPr>
        <w:t>отношений в ДОО.</w:t>
      </w:r>
    </w:p>
    <w:p w:rsidR="006E1D2E" w:rsidRPr="000E4AAA" w:rsidRDefault="006E1D2E" w:rsidP="00A325BB">
      <w:pPr>
        <w:widowControl w:val="0"/>
        <w:suppressAutoHyphens/>
        <w:spacing w:before="7" w:after="0" w:line="228" w:lineRule="auto"/>
        <w:ind w:left="236" w:right="234" w:firstLine="711"/>
        <w:jc w:val="both"/>
        <w:rPr>
          <w:rFonts w:ascii="Times New Roman" w:hAnsi="Times New Roman"/>
          <w:sz w:val="25"/>
          <w:szCs w:val="25"/>
        </w:rPr>
      </w:pPr>
      <w:r w:rsidRPr="000E4AAA">
        <w:rPr>
          <w:rFonts w:ascii="Times New Roman" w:hAnsi="Times New Roman"/>
          <w:b/>
          <w:i/>
          <w:sz w:val="25"/>
          <w:szCs w:val="25"/>
        </w:rPr>
        <w:t>На</w:t>
      </w:r>
      <w:r w:rsidRPr="000E4AAA">
        <w:rPr>
          <w:rFonts w:ascii="Times New Roman" w:hAnsi="Times New Roman"/>
          <w:b/>
          <w:i/>
          <w:spacing w:val="-16"/>
          <w:sz w:val="25"/>
          <w:szCs w:val="25"/>
        </w:rPr>
        <w:t xml:space="preserve"> </w:t>
      </w:r>
      <w:r w:rsidRPr="000E4AAA">
        <w:rPr>
          <w:rFonts w:ascii="Times New Roman" w:hAnsi="Times New Roman"/>
          <w:b/>
          <w:i/>
          <w:sz w:val="25"/>
          <w:szCs w:val="25"/>
        </w:rPr>
        <w:t>уровне</w:t>
      </w:r>
      <w:r w:rsidRPr="000E4AAA">
        <w:rPr>
          <w:rFonts w:ascii="Times New Roman" w:hAnsi="Times New Roman"/>
          <w:b/>
          <w:i/>
          <w:spacing w:val="-16"/>
          <w:sz w:val="25"/>
          <w:szCs w:val="25"/>
        </w:rPr>
        <w:t xml:space="preserve"> </w:t>
      </w:r>
      <w:r w:rsidRPr="000E4AAA">
        <w:rPr>
          <w:rFonts w:ascii="Times New Roman" w:hAnsi="Times New Roman"/>
          <w:b/>
          <w:i/>
          <w:sz w:val="25"/>
          <w:szCs w:val="25"/>
        </w:rPr>
        <w:t>воспитывающих</w:t>
      </w:r>
      <w:r w:rsidRPr="000E4AAA">
        <w:rPr>
          <w:rFonts w:ascii="Times New Roman" w:hAnsi="Times New Roman"/>
          <w:b/>
          <w:i/>
          <w:spacing w:val="-15"/>
          <w:sz w:val="25"/>
          <w:szCs w:val="25"/>
        </w:rPr>
        <w:t xml:space="preserve"> </w:t>
      </w:r>
      <w:r w:rsidRPr="000E4AAA">
        <w:rPr>
          <w:rFonts w:ascii="Times New Roman" w:hAnsi="Times New Roman"/>
          <w:b/>
          <w:i/>
          <w:sz w:val="25"/>
          <w:szCs w:val="25"/>
        </w:rPr>
        <w:t>сред:</w:t>
      </w:r>
      <w:r w:rsidRPr="000E4AAA">
        <w:rPr>
          <w:rFonts w:ascii="Times New Roman" w:hAnsi="Times New Roman"/>
          <w:b/>
          <w:i/>
          <w:spacing w:val="-16"/>
          <w:sz w:val="25"/>
          <w:szCs w:val="25"/>
        </w:rPr>
        <w:t xml:space="preserve"> </w:t>
      </w:r>
      <w:r w:rsidRPr="000E4AAA">
        <w:rPr>
          <w:rFonts w:ascii="Times New Roman" w:hAnsi="Times New Roman"/>
          <w:sz w:val="25"/>
          <w:szCs w:val="25"/>
        </w:rPr>
        <w:t>ППC</w:t>
      </w:r>
      <w:r w:rsidRPr="000E4AAA">
        <w:rPr>
          <w:rFonts w:ascii="Times New Roman" w:hAnsi="Times New Roman"/>
          <w:spacing w:val="-16"/>
          <w:sz w:val="25"/>
          <w:szCs w:val="25"/>
        </w:rPr>
        <w:t xml:space="preserve"> </w:t>
      </w:r>
      <w:r w:rsidRPr="000E4AAA">
        <w:rPr>
          <w:rFonts w:ascii="Times New Roman" w:hAnsi="Times New Roman"/>
          <w:sz w:val="25"/>
          <w:szCs w:val="25"/>
        </w:rPr>
        <w:t>строится</w:t>
      </w:r>
      <w:r w:rsidRPr="000E4AAA">
        <w:rPr>
          <w:rFonts w:ascii="Times New Roman" w:hAnsi="Times New Roman"/>
          <w:spacing w:val="-15"/>
          <w:sz w:val="25"/>
          <w:szCs w:val="25"/>
        </w:rPr>
        <w:t xml:space="preserve"> </w:t>
      </w:r>
      <w:r w:rsidRPr="000E4AAA">
        <w:rPr>
          <w:rFonts w:ascii="Times New Roman" w:hAnsi="Times New Roman"/>
          <w:sz w:val="25"/>
          <w:szCs w:val="25"/>
        </w:rPr>
        <w:t>как</w:t>
      </w:r>
      <w:r w:rsidRPr="000E4AAA">
        <w:rPr>
          <w:rFonts w:ascii="Times New Roman" w:hAnsi="Times New Roman"/>
          <w:spacing w:val="-16"/>
          <w:sz w:val="25"/>
          <w:szCs w:val="25"/>
        </w:rPr>
        <w:t xml:space="preserve"> </w:t>
      </w:r>
      <w:r w:rsidRPr="000E4AAA">
        <w:rPr>
          <w:rFonts w:ascii="Times New Roman" w:hAnsi="Times New Roman"/>
          <w:sz w:val="25"/>
          <w:szCs w:val="25"/>
        </w:rPr>
        <w:t>максимально</w:t>
      </w:r>
      <w:r w:rsidRPr="000E4AAA">
        <w:rPr>
          <w:rFonts w:ascii="Times New Roman" w:hAnsi="Times New Roman"/>
          <w:spacing w:val="-15"/>
          <w:sz w:val="25"/>
          <w:szCs w:val="25"/>
        </w:rPr>
        <w:t xml:space="preserve"> </w:t>
      </w:r>
      <w:r w:rsidRPr="000E4AAA">
        <w:rPr>
          <w:rFonts w:ascii="Times New Roman" w:hAnsi="Times New Roman"/>
          <w:sz w:val="25"/>
          <w:szCs w:val="25"/>
        </w:rPr>
        <w:t>доступная</w:t>
      </w:r>
      <w:r w:rsidRPr="000E4AAA">
        <w:rPr>
          <w:rFonts w:ascii="Times New Roman" w:hAnsi="Times New Roman"/>
          <w:spacing w:val="-16"/>
          <w:sz w:val="25"/>
          <w:szCs w:val="25"/>
        </w:rPr>
        <w:t xml:space="preserve"> </w:t>
      </w:r>
      <w:r w:rsidRPr="000E4AAA">
        <w:rPr>
          <w:rFonts w:ascii="Times New Roman" w:hAnsi="Times New Roman"/>
          <w:sz w:val="25"/>
          <w:szCs w:val="25"/>
        </w:rPr>
        <w:t xml:space="preserve">для детей с OB3; событийная воспитывающая среда ДОО обеспечивает возможность </w:t>
      </w:r>
      <w:r w:rsidRPr="000E4AAA">
        <w:rPr>
          <w:rFonts w:ascii="Times New Roman" w:hAnsi="Times New Roman"/>
          <w:w w:val="95"/>
          <w:sz w:val="25"/>
          <w:szCs w:val="25"/>
        </w:rPr>
        <w:t>включения каждого ребенка в</w:t>
      </w:r>
      <w:r w:rsidRPr="000E4AAA">
        <w:rPr>
          <w:rFonts w:ascii="Times New Roman" w:hAnsi="Times New Roman"/>
          <w:spacing w:val="-3"/>
          <w:w w:val="95"/>
          <w:sz w:val="25"/>
          <w:szCs w:val="25"/>
        </w:rPr>
        <w:t xml:space="preserve"> </w:t>
      </w:r>
      <w:r w:rsidRPr="000E4AAA">
        <w:rPr>
          <w:rFonts w:ascii="Times New Roman" w:hAnsi="Times New Roman"/>
          <w:w w:val="95"/>
          <w:sz w:val="25"/>
          <w:szCs w:val="25"/>
        </w:rPr>
        <w:t xml:space="preserve">различные формы жизни детского сообщества; рукотворная </w:t>
      </w:r>
      <w:r w:rsidRPr="000E4AAA">
        <w:rPr>
          <w:rFonts w:ascii="Times New Roman" w:hAnsi="Times New Roman"/>
          <w:sz w:val="25"/>
          <w:szCs w:val="25"/>
        </w:rPr>
        <w:t>воспитывающая среда обеспечивает возможность демонстрации уникальности достижений</w:t>
      </w:r>
      <w:r w:rsidRPr="000E4AAA">
        <w:rPr>
          <w:rFonts w:ascii="Times New Roman" w:hAnsi="Times New Roman"/>
          <w:spacing w:val="-2"/>
          <w:sz w:val="25"/>
          <w:szCs w:val="25"/>
        </w:rPr>
        <w:t xml:space="preserve"> </w:t>
      </w:r>
      <w:r w:rsidRPr="000E4AAA">
        <w:rPr>
          <w:rFonts w:ascii="Times New Roman" w:hAnsi="Times New Roman"/>
          <w:sz w:val="25"/>
          <w:szCs w:val="25"/>
        </w:rPr>
        <w:t>каждого</w:t>
      </w:r>
      <w:r w:rsidRPr="000E4AAA">
        <w:rPr>
          <w:rFonts w:ascii="Times New Roman" w:hAnsi="Times New Roman"/>
          <w:spacing w:val="-5"/>
          <w:sz w:val="25"/>
          <w:szCs w:val="25"/>
        </w:rPr>
        <w:t xml:space="preserve"> </w:t>
      </w:r>
      <w:r w:rsidRPr="000E4AAA">
        <w:rPr>
          <w:rFonts w:ascii="Times New Roman" w:hAnsi="Times New Roman"/>
          <w:sz w:val="25"/>
          <w:szCs w:val="25"/>
        </w:rPr>
        <w:t>ребенка.</w:t>
      </w:r>
    </w:p>
    <w:p w:rsidR="006E1D2E" w:rsidRPr="000E4AAA" w:rsidRDefault="006E1D2E" w:rsidP="00A325BB">
      <w:pPr>
        <w:widowControl w:val="0"/>
        <w:suppressAutoHyphens/>
        <w:spacing w:after="0" w:line="228" w:lineRule="auto"/>
        <w:ind w:left="235" w:right="225" w:firstLine="712"/>
        <w:jc w:val="both"/>
        <w:rPr>
          <w:rFonts w:ascii="Times New Roman" w:hAnsi="Times New Roman"/>
          <w:sz w:val="25"/>
          <w:szCs w:val="25"/>
        </w:rPr>
      </w:pPr>
      <w:r w:rsidRPr="000E4AAA">
        <w:rPr>
          <w:rFonts w:ascii="Times New Roman" w:hAnsi="Times New Roman"/>
          <w:b/>
          <w:i/>
          <w:sz w:val="25"/>
          <w:szCs w:val="25"/>
        </w:rPr>
        <w:t xml:space="preserve">На уровне общность: </w:t>
      </w:r>
      <w:r w:rsidRPr="000E4AAA">
        <w:rPr>
          <w:rFonts w:ascii="Times New Roman" w:hAnsi="Times New Roman"/>
          <w:sz w:val="25"/>
          <w:szCs w:val="25"/>
        </w:rPr>
        <w:t xml:space="preserve">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w:t>
      </w:r>
      <w:r w:rsidRPr="000E4AAA">
        <w:rPr>
          <w:rFonts w:ascii="Times New Roman" w:hAnsi="Times New Roman"/>
          <w:spacing w:val="-2"/>
          <w:sz w:val="25"/>
          <w:szCs w:val="25"/>
        </w:rPr>
        <w:t>деятельности.</w:t>
      </w:r>
    </w:p>
    <w:p w:rsidR="006E1D2E" w:rsidRPr="000E4AAA" w:rsidRDefault="006E1D2E" w:rsidP="00A325BB">
      <w:pPr>
        <w:widowControl w:val="0"/>
        <w:suppressAutoHyphens/>
        <w:spacing w:after="0" w:line="228" w:lineRule="auto"/>
        <w:ind w:left="234" w:right="210" w:firstLine="713"/>
        <w:jc w:val="both"/>
        <w:rPr>
          <w:rFonts w:ascii="Times New Roman" w:hAnsi="Times New Roman"/>
          <w:sz w:val="25"/>
          <w:szCs w:val="25"/>
        </w:rPr>
      </w:pPr>
      <w:r w:rsidRPr="000E4AAA">
        <w:rPr>
          <w:rFonts w:ascii="Times New Roman" w:hAnsi="Times New Roman"/>
          <w:b/>
          <w:i/>
          <w:sz w:val="25"/>
          <w:szCs w:val="25"/>
        </w:rPr>
        <w:t xml:space="preserve">На уровне деятельностей: </w:t>
      </w:r>
      <w:r w:rsidRPr="000E4AAA">
        <w:rPr>
          <w:rFonts w:ascii="Times New Roman" w:hAnsi="Times New Roman"/>
          <w:sz w:val="25"/>
          <w:szCs w:val="25"/>
        </w:rPr>
        <w:t xml:space="preserve">педагогическое проектирование совместной </w:t>
      </w:r>
      <w:r w:rsidRPr="000E4AAA">
        <w:rPr>
          <w:rFonts w:ascii="Times New Roman" w:hAnsi="Times New Roman"/>
          <w:spacing w:val="-2"/>
          <w:sz w:val="25"/>
          <w:szCs w:val="25"/>
        </w:rPr>
        <w:t>деятельности в</w:t>
      </w:r>
      <w:r w:rsidRPr="000E4AAA">
        <w:rPr>
          <w:rFonts w:ascii="Times New Roman" w:hAnsi="Times New Roman"/>
          <w:spacing w:val="-12"/>
          <w:sz w:val="25"/>
          <w:szCs w:val="25"/>
        </w:rPr>
        <w:t xml:space="preserve"> </w:t>
      </w:r>
      <w:r w:rsidRPr="000E4AAA">
        <w:rPr>
          <w:rFonts w:ascii="Times New Roman" w:hAnsi="Times New Roman"/>
          <w:spacing w:val="-2"/>
          <w:sz w:val="25"/>
          <w:szCs w:val="25"/>
        </w:rPr>
        <w:t>разновозрастных</w:t>
      </w:r>
      <w:r w:rsidRPr="000E4AAA">
        <w:rPr>
          <w:rFonts w:ascii="Times New Roman" w:hAnsi="Times New Roman"/>
          <w:spacing w:val="-14"/>
          <w:sz w:val="25"/>
          <w:szCs w:val="25"/>
        </w:rPr>
        <w:t xml:space="preserve"> </w:t>
      </w:r>
      <w:r w:rsidRPr="000E4AAA">
        <w:rPr>
          <w:rFonts w:ascii="Times New Roman" w:hAnsi="Times New Roman"/>
          <w:spacing w:val="-2"/>
          <w:sz w:val="25"/>
          <w:szCs w:val="25"/>
        </w:rPr>
        <w:t>группах, в</w:t>
      </w:r>
      <w:r w:rsidRPr="000E4AAA">
        <w:rPr>
          <w:rFonts w:ascii="Times New Roman" w:hAnsi="Times New Roman"/>
          <w:spacing w:val="-10"/>
          <w:sz w:val="25"/>
          <w:szCs w:val="25"/>
        </w:rPr>
        <w:t xml:space="preserve"> </w:t>
      </w:r>
      <w:r w:rsidRPr="000E4AAA">
        <w:rPr>
          <w:rFonts w:ascii="Times New Roman" w:hAnsi="Times New Roman"/>
          <w:spacing w:val="-2"/>
          <w:sz w:val="25"/>
          <w:szCs w:val="25"/>
        </w:rPr>
        <w:t>малых</w:t>
      </w:r>
      <w:r w:rsidRPr="000E4AAA">
        <w:rPr>
          <w:rFonts w:ascii="Times New Roman" w:hAnsi="Times New Roman"/>
          <w:spacing w:val="-7"/>
          <w:sz w:val="25"/>
          <w:szCs w:val="25"/>
        </w:rPr>
        <w:t xml:space="preserve"> </w:t>
      </w:r>
      <w:r w:rsidRPr="000E4AAA">
        <w:rPr>
          <w:rFonts w:ascii="Times New Roman" w:hAnsi="Times New Roman"/>
          <w:spacing w:val="-2"/>
          <w:sz w:val="25"/>
          <w:szCs w:val="25"/>
        </w:rPr>
        <w:t>группах</w:t>
      </w:r>
      <w:r w:rsidRPr="000E4AAA">
        <w:rPr>
          <w:rFonts w:ascii="Times New Roman" w:hAnsi="Times New Roman"/>
          <w:spacing w:val="-3"/>
          <w:sz w:val="25"/>
          <w:szCs w:val="25"/>
        </w:rPr>
        <w:t xml:space="preserve"> </w:t>
      </w:r>
      <w:r w:rsidRPr="000E4AAA">
        <w:rPr>
          <w:rFonts w:ascii="Times New Roman" w:hAnsi="Times New Roman"/>
          <w:spacing w:val="-2"/>
          <w:sz w:val="25"/>
          <w:szCs w:val="25"/>
        </w:rPr>
        <w:t>детей,</w:t>
      </w:r>
      <w:r w:rsidRPr="000E4AAA">
        <w:rPr>
          <w:rFonts w:ascii="Times New Roman" w:hAnsi="Times New Roman"/>
          <w:spacing w:val="-5"/>
          <w:sz w:val="25"/>
          <w:szCs w:val="25"/>
        </w:rPr>
        <w:t xml:space="preserve"> </w:t>
      </w:r>
      <w:r w:rsidRPr="000E4AAA">
        <w:rPr>
          <w:rFonts w:ascii="Times New Roman" w:hAnsi="Times New Roman"/>
          <w:spacing w:val="-2"/>
          <w:sz w:val="25"/>
          <w:szCs w:val="25"/>
        </w:rPr>
        <w:t>в</w:t>
      </w:r>
      <w:r w:rsidRPr="000E4AAA">
        <w:rPr>
          <w:rFonts w:ascii="Times New Roman" w:hAnsi="Times New Roman"/>
          <w:spacing w:val="-12"/>
          <w:sz w:val="25"/>
          <w:szCs w:val="25"/>
        </w:rPr>
        <w:t xml:space="preserve"> </w:t>
      </w:r>
      <w:r w:rsidRPr="000E4AAA">
        <w:rPr>
          <w:rFonts w:ascii="Times New Roman" w:hAnsi="Times New Roman"/>
          <w:spacing w:val="-2"/>
          <w:sz w:val="25"/>
          <w:szCs w:val="25"/>
        </w:rPr>
        <w:t xml:space="preserve">детско-родительских </w:t>
      </w:r>
      <w:r w:rsidRPr="000E4AAA">
        <w:rPr>
          <w:rFonts w:ascii="Times New Roman" w:hAnsi="Times New Roman"/>
          <w:sz w:val="25"/>
          <w:szCs w:val="25"/>
        </w:rPr>
        <w:t>группах</w:t>
      </w:r>
      <w:r w:rsidRPr="000E4AAA">
        <w:rPr>
          <w:rFonts w:ascii="Times New Roman" w:hAnsi="Times New Roman"/>
          <w:spacing w:val="-9"/>
          <w:sz w:val="25"/>
          <w:szCs w:val="25"/>
        </w:rPr>
        <w:t xml:space="preserve"> </w:t>
      </w:r>
      <w:r w:rsidRPr="000E4AAA">
        <w:rPr>
          <w:rFonts w:ascii="Times New Roman" w:hAnsi="Times New Roman"/>
          <w:sz w:val="25"/>
          <w:szCs w:val="25"/>
        </w:rPr>
        <w:t>обеспечивает</w:t>
      </w:r>
      <w:r w:rsidRPr="000E4AAA">
        <w:rPr>
          <w:rFonts w:ascii="Times New Roman" w:hAnsi="Times New Roman"/>
          <w:spacing w:val="-6"/>
          <w:sz w:val="25"/>
          <w:szCs w:val="25"/>
        </w:rPr>
        <w:t xml:space="preserve"> </w:t>
      </w:r>
      <w:r w:rsidRPr="000E4AAA">
        <w:rPr>
          <w:rFonts w:ascii="Times New Roman" w:hAnsi="Times New Roman"/>
          <w:sz w:val="25"/>
          <w:szCs w:val="25"/>
        </w:rPr>
        <w:t>условия</w:t>
      </w:r>
      <w:r w:rsidRPr="000E4AAA">
        <w:rPr>
          <w:rFonts w:ascii="Times New Roman" w:hAnsi="Times New Roman"/>
          <w:spacing w:val="-9"/>
          <w:sz w:val="25"/>
          <w:szCs w:val="25"/>
        </w:rPr>
        <w:t xml:space="preserve"> </w:t>
      </w:r>
      <w:r w:rsidRPr="000E4AAA">
        <w:rPr>
          <w:rFonts w:ascii="Times New Roman" w:hAnsi="Times New Roman"/>
          <w:sz w:val="25"/>
          <w:szCs w:val="25"/>
        </w:rPr>
        <w:t>освоения</w:t>
      </w:r>
      <w:r w:rsidRPr="000E4AAA">
        <w:rPr>
          <w:rFonts w:ascii="Times New Roman" w:hAnsi="Times New Roman"/>
          <w:spacing w:val="-11"/>
          <w:sz w:val="25"/>
          <w:szCs w:val="25"/>
        </w:rPr>
        <w:t xml:space="preserve"> </w:t>
      </w:r>
      <w:r w:rsidRPr="000E4AAA">
        <w:rPr>
          <w:rFonts w:ascii="Times New Roman" w:hAnsi="Times New Roman"/>
          <w:sz w:val="25"/>
          <w:szCs w:val="25"/>
        </w:rPr>
        <w:t>доступных</w:t>
      </w:r>
      <w:r w:rsidRPr="000E4AAA">
        <w:rPr>
          <w:rFonts w:ascii="Times New Roman" w:hAnsi="Times New Roman"/>
          <w:spacing w:val="-6"/>
          <w:sz w:val="25"/>
          <w:szCs w:val="25"/>
        </w:rPr>
        <w:t xml:space="preserve"> </w:t>
      </w:r>
      <w:r w:rsidRPr="000E4AAA">
        <w:rPr>
          <w:rFonts w:ascii="Times New Roman" w:hAnsi="Times New Roman"/>
          <w:sz w:val="25"/>
          <w:szCs w:val="25"/>
        </w:rPr>
        <w:t>навыков,</w:t>
      </w:r>
      <w:r w:rsidRPr="000E4AAA">
        <w:rPr>
          <w:rFonts w:ascii="Times New Roman" w:hAnsi="Times New Roman"/>
          <w:spacing w:val="-9"/>
          <w:sz w:val="25"/>
          <w:szCs w:val="25"/>
        </w:rPr>
        <w:t xml:space="preserve"> </w:t>
      </w:r>
      <w:r w:rsidRPr="000E4AAA">
        <w:rPr>
          <w:rFonts w:ascii="Times New Roman" w:hAnsi="Times New Roman"/>
          <w:sz w:val="25"/>
          <w:szCs w:val="25"/>
        </w:rPr>
        <w:t>формирует</w:t>
      </w:r>
      <w:r w:rsidRPr="000E4AAA">
        <w:rPr>
          <w:rFonts w:ascii="Times New Roman" w:hAnsi="Times New Roman"/>
          <w:spacing w:val="-3"/>
          <w:sz w:val="25"/>
          <w:szCs w:val="25"/>
        </w:rPr>
        <w:t xml:space="preserve"> </w:t>
      </w:r>
      <w:r w:rsidRPr="000E4AAA">
        <w:rPr>
          <w:rFonts w:ascii="Times New Roman" w:hAnsi="Times New Roman"/>
          <w:sz w:val="25"/>
          <w:szCs w:val="25"/>
        </w:rPr>
        <w:t>опыт</w:t>
      </w:r>
      <w:r w:rsidRPr="000E4AAA">
        <w:rPr>
          <w:rFonts w:ascii="Times New Roman" w:hAnsi="Times New Roman"/>
          <w:spacing w:val="-10"/>
          <w:sz w:val="25"/>
          <w:szCs w:val="25"/>
        </w:rPr>
        <w:t xml:space="preserve"> </w:t>
      </w:r>
      <w:r w:rsidRPr="000E4AAA">
        <w:rPr>
          <w:rFonts w:ascii="Times New Roman" w:hAnsi="Times New Roman"/>
          <w:sz w:val="25"/>
          <w:szCs w:val="25"/>
        </w:rPr>
        <w:t>работы</w:t>
      </w:r>
      <w:r w:rsidRPr="000E4AAA">
        <w:rPr>
          <w:rFonts w:ascii="Times New Roman" w:hAnsi="Times New Roman"/>
          <w:spacing w:val="-7"/>
          <w:sz w:val="25"/>
          <w:szCs w:val="25"/>
        </w:rPr>
        <w:t xml:space="preserve"> </w:t>
      </w:r>
      <w:r w:rsidRPr="000E4AAA">
        <w:rPr>
          <w:rFonts w:ascii="Times New Roman" w:hAnsi="Times New Roman"/>
          <w:sz w:val="25"/>
          <w:szCs w:val="25"/>
        </w:rPr>
        <w:t xml:space="preserve">в </w:t>
      </w:r>
      <w:r w:rsidRPr="000E4AAA">
        <w:rPr>
          <w:rFonts w:ascii="Times New Roman" w:hAnsi="Times New Roman"/>
          <w:w w:val="95"/>
          <w:sz w:val="25"/>
          <w:szCs w:val="25"/>
        </w:rPr>
        <w:t>команде, развивает активность и ответственность</w:t>
      </w:r>
      <w:r w:rsidRPr="000E4AAA">
        <w:rPr>
          <w:rFonts w:ascii="Times New Roman" w:hAnsi="Times New Roman"/>
          <w:spacing w:val="-5"/>
          <w:w w:val="95"/>
          <w:sz w:val="25"/>
          <w:szCs w:val="25"/>
        </w:rPr>
        <w:t xml:space="preserve"> </w:t>
      </w:r>
      <w:r w:rsidRPr="000E4AAA">
        <w:rPr>
          <w:rFonts w:ascii="Times New Roman" w:hAnsi="Times New Roman"/>
          <w:w w:val="95"/>
          <w:sz w:val="25"/>
          <w:szCs w:val="25"/>
        </w:rPr>
        <w:t xml:space="preserve">каждого ребенка в социальной ситуации </w:t>
      </w:r>
      <w:r w:rsidRPr="000E4AAA">
        <w:rPr>
          <w:rFonts w:ascii="Times New Roman" w:hAnsi="Times New Roman"/>
          <w:sz w:val="25"/>
          <w:szCs w:val="25"/>
        </w:rPr>
        <w:t>его развития.</w:t>
      </w:r>
    </w:p>
    <w:p w:rsidR="006E1D2E" w:rsidRPr="000E4AAA" w:rsidRDefault="006E1D2E" w:rsidP="00A325BB">
      <w:pPr>
        <w:widowControl w:val="0"/>
        <w:suppressAutoHyphens/>
        <w:spacing w:after="0" w:line="228" w:lineRule="auto"/>
        <w:ind w:left="234" w:right="219" w:firstLine="711"/>
        <w:jc w:val="both"/>
        <w:rPr>
          <w:rFonts w:ascii="Times New Roman" w:hAnsi="Times New Roman"/>
          <w:sz w:val="25"/>
          <w:szCs w:val="25"/>
        </w:rPr>
      </w:pPr>
      <w:r w:rsidRPr="008E5C34">
        <w:rPr>
          <w:rFonts w:ascii="Times New Roman" w:hAnsi="Times New Roman"/>
          <w:b/>
          <w:i/>
          <w:sz w:val="25"/>
          <w:szCs w:val="25"/>
        </w:rPr>
        <w:t>На уровне событий:</w:t>
      </w:r>
      <w:r w:rsidRPr="000E4AAA">
        <w:rPr>
          <w:rFonts w:ascii="Times New Roman" w:hAnsi="Times New Roman"/>
          <w:i/>
          <w:sz w:val="25"/>
          <w:szCs w:val="25"/>
        </w:rPr>
        <w:t xml:space="preserve"> </w:t>
      </w:r>
      <w:r w:rsidRPr="000E4AAA">
        <w:rPr>
          <w:rFonts w:ascii="Times New Roman" w:hAnsi="Times New Roman"/>
          <w:sz w:val="25"/>
          <w:szCs w:val="25"/>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w:t>
      </w:r>
      <w:r w:rsidRPr="000E4AAA">
        <w:rPr>
          <w:rFonts w:ascii="Times New Roman" w:hAnsi="Times New Roman"/>
          <w:w w:val="95"/>
          <w:sz w:val="25"/>
          <w:szCs w:val="25"/>
        </w:rPr>
        <w:t xml:space="preserve">формирует личностный опыт, развивает самооценку и уверенность ребенка в своих силах. </w:t>
      </w:r>
      <w:r w:rsidRPr="000E4AAA">
        <w:rPr>
          <w:rFonts w:ascii="Times New Roman" w:hAnsi="Times New Roman"/>
          <w:sz w:val="25"/>
          <w:szCs w:val="25"/>
        </w:rPr>
        <w:t xml:space="preserve">Событийная организация должна обеспечить переживание ребенком опыта </w:t>
      </w:r>
      <w:r w:rsidRPr="000E4AAA">
        <w:rPr>
          <w:rFonts w:ascii="Times New Roman" w:hAnsi="Times New Roman"/>
          <w:w w:val="95"/>
          <w:sz w:val="25"/>
          <w:szCs w:val="25"/>
        </w:rPr>
        <w:t>самостоятельности, счастья и свободы в коллективе детей и взрослых.</w:t>
      </w:r>
    </w:p>
    <w:p w:rsidR="006E1D2E" w:rsidRPr="000E4AAA" w:rsidRDefault="006E1D2E" w:rsidP="00A325BB">
      <w:pPr>
        <w:widowControl w:val="0"/>
        <w:suppressAutoHyphens/>
        <w:spacing w:after="0" w:line="228" w:lineRule="auto"/>
        <w:ind w:left="238" w:right="246" w:firstLine="707"/>
        <w:jc w:val="both"/>
        <w:rPr>
          <w:rFonts w:ascii="Times New Roman" w:hAnsi="Times New Roman"/>
          <w:sz w:val="25"/>
          <w:szCs w:val="25"/>
        </w:rPr>
      </w:pPr>
      <w:r w:rsidRPr="000E4AAA">
        <w:rPr>
          <w:rFonts w:ascii="Times New Roman" w:hAnsi="Times New Roman"/>
          <w:spacing w:val="-2"/>
          <w:sz w:val="25"/>
          <w:szCs w:val="25"/>
        </w:rPr>
        <w:t>Основными условиями реализации</w:t>
      </w:r>
      <w:r w:rsidRPr="000E4AAA">
        <w:rPr>
          <w:rFonts w:ascii="Times New Roman" w:hAnsi="Times New Roman"/>
          <w:spacing w:val="-4"/>
          <w:sz w:val="25"/>
          <w:szCs w:val="25"/>
        </w:rPr>
        <w:t xml:space="preserve"> </w:t>
      </w:r>
      <w:r w:rsidRPr="000E4AAA">
        <w:rPr>
          <w:rFonts w:ascii="Times New Roman" w:hAnsi="Times New Roman"/>
          <w:spacing w:val="-2"/>
          <w:sz w:val="25"/>
          <w:szCs w:val="25"/>
        </w:rPr>
        <w:t>Программы воспитания вДОУ,</w:t>
      </w:r>
      <w:r w:rsidRPr="000E4AAA">
        <w:rPr>
          <w:rFonts w:ascii="Times New Roman" w:hAnsi="Times New Roman"/>
          <w:spacing w:val="-4"/>
          <w:sz w:val="25"/>
          <w:szCs w:val="25"/>
        </w:rPr>
        <w:t xml:space="preserve"> </w:t>
      </w:r>
      <w:r w:rsidRPr="000E4AAA">
        <w:rPr>
          <w:rFonts w:ascii="Times New Roman" w:hAnsi="Times New Roman"/>
          <w:spacing w:val="-2"/>
          <w:sz w:val="25"/>
          <w:szCs w:val="25"/>
        </w:rPr>
        <w:t>реализующую инклюзивное образование, являются:</w:t>
      </w:r>
    </w:p>
    <w:p w:rsidR="006E1D2E" w:rsidRPr="000E4AAA" w:rsidRDefault="006E1D2E" w:rsidP="00713461">
      <w:pPr>
        <w:widowControl w:val="0"/>
        <w:numPr>
          <w:ilvl w:val="0"/>
          <w:numId w:val="86"/>
        </w:numPr>
        <w:tabs>
          <w:tab w:val="left" w:pos="1233"/>
        </w:tabs>
        <w:suppressAutoHyphens/>
        <w:spacing w:after="0" w:line="228" w:lineRule="auto"/>
        <w:ind w:right="250" w:firstLine="706"/>
        <w:jc w:val="both"/>
        <w:rPr>
          <w:rFonts w:ascii="Times New Roman" w:hAnsi="Times New Roman"/>
          <w:sz w:val="25"/>
        </w:rPr>
      </w:pPr>
      <w:r w:rsidRPr="000E4AAA">
        <w:rPr>
          <w:rFonts w:ascii="Times New Roman" w:hAnsi="Times New Roman"/>
          <w:w w:val="95"/>
          <w:sz w:val="25"/>
        </w:rPr>
        <w:t>полноценное проживание ребенком всех этапов детства (младенческого,</w:t>
      </w:r>
      <w:r w:rsidRPr="000E4AAA">
        <w:rPr>
          <w:rFonts w:ascii="Times New Roman" w:hAnsi="Times New Roman"/>
          <w:spacing w:val="-8"/>
          <w:w w:val="95"/>
          <w:sz w:val="25"/>
        </w:rPr>
        <w:t xml:space="preserve"> </w:t>
      </w:r>
      <w:r w:rsidRPr="000E4AAA">
        <w:rPr>
          <w:rFonts w:ascii="Times New Roman" w:hAnsi="Times New Roman"/>
          <w:w w:val="95"/>
          <w:sz w:val="25"/>
        </w:rPr>
        <w:t>раннего и дошкольного</w:t>
      </w:r>
      <w:r w:rsidRPr="000E4AAA">
        <w:rPr>
          <w:rFonts w:ascii="Times New Roman" w:hAnsi="Times New Roman"/>
          <w:sz w:val="25"/>
        </w:rPr>
        <w:t xml:space="preserve"> </w:t>
      </w:r>
      <w:r w:rsidRPr="000E4AAA">
        <w:rPr>
          <w:rFonts w:ascii="Times New Roman" w:hAnsi="Times New Roman"/>
          <w:w w:val="95"/>
          <w:sz w:val="25"/>
        </w:rPr>
        <w:t>возраста), обогащение (амплификация) детского развития;</w:t>
      </w:r>
    </w:p>
    <w:p w:rsidR="006E1D2E" w:rsidRPr="000E4AAA" w:rsidRDefault="006E1D2E" w:rsidP="00713461">
      <w:pPr>
        <w:widowControl w:val="0"/>
        <w:numPr>
          <w:ilvl w:val="0"/>
          <w:numId w:val="86"/>
        </w:numPr>
        <w:tabs>
          <w:tab w:val="left" w:pos="1233"/>
        </w:tabs>
        <w:suppressAutoHyphens/>
        <w:spacing w:after="0" w:line="228" w:lineRule="auto"/>
        <w:ind w:left="235" w:right="219" w:firstLine="709"/>
        <w:jc w:val="both"/>
        <w:rPr>
          <w:rFonts w:ascii="Times New Roman" w:hAnsi="Times New Roman"/>
          <w:sz w:val="25"/>
        </w:rPr>
      </w:pPr>
      <w:r w:rsidRPr="000E4AAA">
        <w:rPr>
          <w:rFonts w:ascii="Times New Roman" w:hAnsi="Times New Roman"/>
          <w:sz w:val="25"/>
        </w:rPr>
        <w:t xml:space="preserve">построение воспитательной деятельности с учетом индивидуальных </w:t>
      </w:r>
      <w:r w:rsidRPr="000E4AAA">
        <w:rPr>
          <w:rFonts w:ascii="Times New Roman" w:hAnsi="Times New Roman"/>
          <w:w w:val="95"/>
          <w:sz w:val="25"/>
        </w:rPr>
        <w:t xml:space="preserve">особенностей каждого ребенка, при котором сам ребенок становится активным субъектом </w:t>
      </w:r>
      <w:r w:rsidRPr="000E4AAA">
        <w:rPr>
          <w:rFonts w:ascii="Times New Roman" w:hAnsi="Times New Roman"/>
          <w:spacing w:val="-2"/>
          <w:sz w:val="25"/>
        </w:rPr>
        <w:t>воспитания;</w:t>
      </w:r>
    </w:p>
    <w:p w:rsidR="006E1D2E" w:rsidRPr="000E4AAA" w:rsidRDefault="006E1D2E" w:rsidP="00713461">
      <w:pPr>
        <w:widowControl w:val="0"/>
        <w:numPr>
          <w:ilvl w:val="0"/>
          <w:numId w:val="86"/>
        </w:numPr>
        <w:tabs>
          <w:tab w:val="left" w:pos="1230"/>
        </w:tabs>
        <w:suppressAutoHyphens/>
        <w:spacing w:before="7" w:after="0" w:line="218" w:lineRule="auto"/>
        <w:ind w:right="231" w:firstLine="705"/>
        <w:jc w:val="both"/>
        <w:rPr>
          <w:rFonts w:ascii="Times New Roman" w:hAnsi="Times New Roman"/>
          <w:sz w:val="25"/>
        </w:rPr>
      </w:pPr>
      <w:r w:rsidRPr="000E4AAA">
        <w:rPr>
          <w:rFonts w:ascii="Times New Roman" w:hAnsi="Times New Roman"/>
          <w:sz w:val="25"/>
        </w:rPr>
        <w:t xml:space="preserve">содействие и сотрудничество детей и взрослых, признание ребенка </w:t>
      </w:r>
      <w:r w:rsidRPr="000E4AAA">
        <w:rPr>
          <w:rFonts w:ascii="Times New Roman" w:hAnsi="Times New Roman"/>
          <w:w w:val="95"/>
          <w:sz w:val="25"/>
        </w:rPr>
        <w:t>полноценным</w:t>
      </w:r>
      <w:r w:rsidRPr="000E4AAA">
        <w:rPr>
          <w:rFonts w:ascii="Times New Roman" w:hAnsi="Times New Roman"/>
          <w:spacing w:val="40"/>
          <w:sz w:val="25"/>
        </w:rPr>
        <w:t xml:space="preserve"> </w:t>
      </w:r>
      <w:r w:rsidRPr="000E4AAA">
        <w:rPr>
          <w:rFonts w:ascii="Times New Roman" w:hAnsi="Times New Roman"/>
          <w:w w:val="95"/>
          <w:sz w:val="25"/>
        </w:rPr>
        <w:t>участником</w:t>
      </w:r>
      <w:r w:rsidRPr="000E4AAA">
        <w:rPr>
          <w:rFonts w:ascii="Times New Roman" w:hAnsi="Times New Roman"/>
          <w:spacing w:val="40"/>
          <w:sz w:val="25"/>
        </w:rPr>
        <w:t xml:space="preserve"> </w:t>
      </w:r>
      <w:r w:rsidRPr="000E4AAA">
        <w:rPr>
          <w:rFonts w:ascii="Times New Roman" w:hAnsi="Times New Roman"/>
          <w:w w:val="95"/>
          <w:sz w:val="25"/>
        </w:rPr>
        <w:t>(субъектом) образовательных отношений;</w:t>
      </w:r>
    </w:p>
    <w:p w:rsidR="006E1D2E" w:rsidRPr="000E4AAA" w:rsidRDefault="006E1D2E" w:rsidP="00713461">
      <w:pPr>
        <w:widowControl w:val="0"/>
        <w:numPr>
          <w:ilvl w:val="0"/>
          <w:numId w:val="86"/>
        </w:numPr>
        <w:tabs>
          <w:tab w:val="left" w:pos="1233"/>
        </w:tabs>
        <w:suppressAutoHyphens/>
        <w:spacing w:after="0" w:line="228" w:lineRule="auto"/>
        <w:ind w:left="236" w:right="239" w:firstLine="709"/>
        <w:jc w:val="both"/>
        <w:rPr>
          <w:rFonts w:ascii="Times New Roman" w:hAnsi="Times New Roman"/>
          <w:sz w:val="25"/>
        </w:rPr>
      </w:pPr>
      <w:r w:rsidRPr="000E4AAA">
        <w:rPr>
          <w:rFonts w:ascii="Times New Roman" w:hAnsi="Times New Roman"/>
          <w:sz w:val="25"/>
        </w:rPr>
        <w:t xml:space="preserve">формирование и поддержка инициативы детей в различных видах детской </w:t>
      </w:r>
      <w:r w:rsidRPr="000E4AAA">
        <w:rPr>
          <w:rFonts w:ascii="Times New Roman" w:hAnsi="Times New Roman"/>
          <w:spacing w:val="-2"/>
          <w:sz w:val="25"/>
        </w:rPr>
        <w:t>деятельности;</w:t>
      </w:r>
    </w:p>
    <w:p w:rsidR="006E1D2E" w:rsidRPr="000E4AAA" w:rsidRDefault="006E1D2E" w:rsidP="00713461">
      <w:pPr>
        <w:widowControl w:val="0"/>
        <w:numPr>
          <w:ilvl w:val="0"/>
          <w:numId w:val="86"/>
        </w:numPr>
        <w:tabs>
          <w:tab w:val="left" w:pos="1230"/>
        </w:tabs>
        <w:suppressAutoHyphens/>
        <w:spacing w:before="1" w:after="0" w:line="228" w:lineRule="auto"/>
        <w:ind w:left="235" w:right="238" w:firstLine="711"/>
        <w:jc w:val="both"/>
        <w:rPr>
          <w:rFonts w:ascii="Times New Roman" w:hAnsi="Times New Roman"/>
          <w:sz w:val="25"/>
        </w:rPr>
      </w:pPr>
      <w:r w:rsidRPr="000E4AAA">
        <w:rPr>
          <w:rFonts w:ascii="Times New Roman" w:hAnsi="Times New Roman"/>
          <w:sz w:val="25"/>
        </w:rPr>
        <w:t xml:space="preserve">активное привлечение ближайшего социального окружения к воспитанию </w:t>
      </w:r>
      <w:r w:rsidRPr="000E4AAA">
        <w:rPr>
          <w:rFonts w:ascii="Times New Roman" w:hAnsi="Times New Roman"/>
          <w:spacing w:val="-2"/>
          <w:sz w:val="25"/>
        </w:rPr>
        <w:t>ребенка.</w:t>
      </w:r>
    </w:p>
    <w:p w:rsidR="006E1D2E" w:rsidRPr="000E4AAA" w:rsidRDefault="006E1D2E" w:rsidP="00A325BB">
      <w:pPr>
        <w:widowControl w:val="0"/>
        <w:suppressAutoHyphens/>
        <w:spacing w:after="0" w:line="270" w:lineRule="exact"/>
        <w:ind w:left="949"/>
        <w:jc w:val="both"/>
        <w:rPr>
          <w:rFonts w:ascii="Times New Roman" w:hAnsi="Times New Roman"/>
          <w:sz w:val="25"/>
          <w:szCs w:val="25"/>
        </w:rPr>
      </w:pPr>
      <w:r w:rsidRPr="000E4AAA">
        <w:rPr>
          <w:rFonts w:ascii="Times New Roman" w:hAnsi="Times New Roman"/>
          <w:w w:val="95"/>
          <w:sz w:val="25"/>
          <w:szCs w:val="25"/>
        </w:rPr>
        <w:t>Задачами</w:t>
      </w:r>
      <w:r w:rsidRPr="000E4AAA">
        <w:rPr>
          <w:rFonts w:ascii="Times New Roman" w:hAnsi="Times New Roman"/>
          <w:sz w:val="25"/>
          <w:szCs w:val="25"/>
        </w:rPr>
        <w:t xml:space="preserve"> </w:t>
      </w:r>
      <w:r w:rsidRPr="000E4AAA">
        <w:rPr>
          <w:rFonts w:ascii="Times New Roman" w:hAnsi="Times New Roman"/>
          <w:w w:val="95"/>
          <w:sz w:val="25"/>
          <w:szCs w:val="25"/>
        </w:rPr>
        <w:t>воспитания</w:t>
      </w:r>
      <w:r w:rsidRPr="000E4AAA">
        <w:rPr>
          <w:rFonts w:ascii="Times New Roman" w:hAnsi="Times New Roman"/>
          <w:sz w:val="25"/>
          <w:szCs w:val="25"/>
        </w:rPr>
        <w:t xml:space="preserve"> </w:t>
      </w:r>
      <w:r w:rsidRPr="000E4AAA">
        <w:rPr>
          <w:rFonts w:ascii="Times New Roman" w:hAnsi="Times New Roman"/>
          <w:w w:val="95"/>
          <w:sz w:val="25"/>
          <w:szCs w:val="25"/>
        </w:rPr>
        <w:t>детей</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с</w:t>
      </w:r>
      <w:r w:rsidRPr="000E4AAA">
        <w:rPr>
          <w:rFonts w:ascii="Times New Roman" w:hAnsi="Times New Roman"/>
          <w:spacing w:val="-11"/>
          <w:w w:val="95"/>
          <w:sz w:val="25"/>
          <w:szCs w:val="25"/>
        </w:rPr>
        <w:t xml:space="preserve"> </w:t>
      </w:r>
      <w:r w:rsidRPr="000E4AAA">
        <w:rPr>
          <w:rFonts w:ascii="Times New Roman" w:hAnsi="Times New Roman"/>
          <w:w w:val="95"/>
          <w:sz w:val="25"/>
          <w:szCs w:val="25"/>
        </w:rPr>
        <w:t>OB3</w:t>
      </w:r>
      <w:r w:rsidRPr="000E4AAA">
        <w:rPr>
          <w:rFonts w:ascii="Times New Roman" w:hAnsi="Times New Roman"/>
          <w:spacing w:val="-13"/>
          <w:w w:val="95"/>
          <w:sz w:val="25"/>
          <w:szCs w:val="25"/>
        </w:rPr>
        <w:t xml:space="preserve"> </w:t>
      </w:r>
      <w:r w:rsidRPr="000E4AAA">
        <w:rPr>
          <w:rFonts w:ascii="Times New Roman" w:hAnsi="Times New Roman"/>
          <w:w w:val="95"/>
          <w:sz w:val="25"/>
          <w:szCs w:val="25"/>
        </w:rPr>
        <w:t>в</w:t>
      </w:r>
      <w:r w:rsidRPr="000E4AAA">
        <w:rPr>
          <w:rFonts w:ascii="Times New Roman" w:hAnsi="Times New Roman"/>
          <w:spacing w:val="-9"/>
          <w:w w:val="95"/>
          <w:sz w:val="25"/>
          <w:szCs w:val="25"/>
        </w:rPr>
        <w:t xml:space="preserve"> </w:t>
      </w:r>
      <w:r w:rsidRPr="000E4AAA">
        <w:rPr>
          <w:rFonts w:ascii="Times New Roman" w:hAnsi="Times New Roman"/>
          <w:w w:val="95"/>
          <w:sz w:val="25"/>
          <w:szCs w:val="25"/>
        </w:rPr>
        <w:t>условиях</w:t>
      </w:r>
      <w:r w:rsidRPr="000E4AAA">
        <w:rPr>
          <w:rFonts w:ascii="Times New Roman" w:hAnsi="Times New Roman"/>
          <w:spacing w:val="-8"/>
          <w:w w:val="95"/>
          <w:sz w:val="25"/>
          <w:szCs w:val="25"/>
        </w:rPr>
        <w:t xml:space="preserve"> </w:t>
      </w:r>
      <w:r w:rsidRPr="000E4AAA">
        <w:rPr>
          <w:rFonts w:ascii="Times New Roman" w:hAnsi="Times New Roman"/>
          <w:w w:val="95"/>
          <w:sz w:val="25"/>
          <w:szCs w:val="25"/>
        </w:rPr>
        <w:t>ДОУ</w:t>
      </w:r>
      <w:r w:rsidRPr="000E4AAA">
        <w:rPr>
          <w:rFonts w:ascii="Times New Roman" w:hAnsi="Times New Roman"/>
          <w:spacing w:val="-3"/>
          <w:w w:val="95"/>
          <w:sz w:val="25"/>
          <w:szCs w:val="25"/>
        </w:rPr>
        <w:t xml:space="preserve"> </w:t>
      </w:r>
      <w:r w:rsidRPr="000E4AAA">
        <w:rPr>
          <w:rFonts w:ascii="Times New Roman" w:hAnsi="Times New Roman"/>
          <w:spacing w:val="-2"/>
          <w:w w:val="95"/>
          <w:sz w:val="25"/>
          <w:szCs w:val="25"/>
        </w:rPr>
        <w:t>являются:</w:t>
      </w:r>
    </w:p>
    <w:p w:rsidR="006E1D2E" w:rsidRPr="000E4AAA" w:rsidRDefault="006E1D2E" w:rsidP="00713461">
      <w:pPr>
        <w:widowControl w:val="0"/>
        <w:numPr>
          <w:ilvl w:val="0"/>
          <w:numId w:val="85"/>
        </w:numPr>
        <w:tabs>
          <w:tab w:val="left" w:pos="1233"/>
        </w:tabs>
        <w:suppressAutoHyphens/>
        <w:spacing w:before="2" w:after="0" w:line="228" w:lineRule="auto"/>
        <w:ind w:right="226" w:firstLine="709"/>
        <w:jc w:val="both"/>
        <w:rPr>
          <w:rFonts w:ascii="Times New Roman" w:hAnsi="Times New Roman"/>
          <w:sz w:val="25"/>
        </w:rPr>
      </w:pPr>
      <w:r w:rsidRPr="000E4AAA">
        <w:rPr>
          <w:rFonts w:ascii="Times New Roman" w:hAnsi="Times New Roman"/>
          <w:sz w:val="25"/>
        </w:rPr>
        <w:t>формирование общей культуры личности детей, развитие их социальных, нравственных,</w:t>
      </w:r>
      <w:r w:rsidRPr="000E4AAA">
        <w:rPr>
          <w:rFonts w:ascii="Times New Roman" w:hAnsi="Times New Roman"/>
          <w:spacing w:val="-3"/>
          <w:sz w:val="25"/>
        </w:rPr>
        <w:t xml:space="preserve"> </w:t>
      </w:r>
      <w:r w:rsidRPr="000E4AAA">
        <w:rPr>
          <w:rFonts w:ascii="Times New Roman" w:hAnsi="Times New Roman"/>
          <w:sz w:val="25"/>
        </w:rPr>
        <w:t>эстетических,</w:t>
      </w:r>
      <w:r w:rsidRPr="000E4AAA">
        <w:rPr>
          <w:rFonts w:ascii="Times New Roman" w:hAnsi="Times New Roman"/>
          <w:spacing w:val="-4"/>
          <w:sz w:val="25"/>
        </w:rPr>
        <w:t xml:space="preserve"> </w:t>
      </w:r>
      <w:r w:rsidRPr="000E4AAA">
        <w:rPr>
          <w:rFonts w:ascii="Times New Roman" w:hAnsi="Times New Roman"/>
          <w:sz w:val="25"/>
        </w:rPr>
        <w:t>интеллектуальных,</w:t>
      </w:r>
      <w:r w:rsidRPr="000E4AAA">
        <w:rPr>
          <w:rFonts w:ascii="Times New Roman" w:hAnsi="Times New Roman"/>
          <w:spacing w:val="-16"/>
          <w:sz w:val="25"/>
        </w:rPr>
        <w:t xml:space="preserve"> </w:t>
      </w:r>
      <w:r w:rsidRPr="000E4AAA">
        <w:rPr>
          <w:rFonts w:ascii="Times New Roman" w:hAnsi="Times New Roman"/>
          <w:sz w:val="25"/>
        </w:rPr>
        <w:t>физических</w:t>
      </w:r>
      <w:r w:rsidRPr="000E4AAA">
        <w:rPr>
          <w:rFonts w:ascii="Times New Roman" w:hAnsi="Times New Roman"/>
          <w:spacing w:val="-2"/>
          <w:sz w:val="25"/>
        </w:rPr>
        <w:t xml:space="preserve"> </w:t>
      </w:r>
      <w:r w:rsidRPr="000E4AAA">
        <w:rPr>
          <w:rFonts w:ascii="Times New Roman" w:hAnsi="Times New Roman"/>
          <w:sz w:val="25"/>
        </w:rPr>
        <w:t>качеств,</w:t>
      </w:r>
      <w:r w:rsidRPr="000E4AAA">
        <w:rPr>
          <w:rFonts w:ascii="Times New Roman" w:hAnsi="Times New Roman"/>
          <w:spacing w:val="-7"/>
          <w:sz w:val="25"/>
        </w:rPr>
        <w:t xml:space="preserve"> </w:t>
      </w:r>
      <w:r w:rsidRPr="000E4AAA">
        <w:rPr>
          <w:rFonts w:ascii="Times New Roman" w:hAnsi="Times New Roman"/>
          <w:sz w:val="25"/>
        </w:rPr>
        <w:t>инициативности, самостоятельности</w:t>
      </w:r>
      <w:r w:rsidRPr="000E4AAA">
        <w:rPr>
          <w:rFonts w:ascii="Times New Roman" w:hAnsi="Times New Roman"/>
          <w:spacing w:val="-10"/>
          <w:sz w:val="25"/>
        </w:rPr>
        <w:t xml:space="preserve"> </w:t>
      </w:r>
      <w:r w:rsidRPr="000E4AAA">
        <w:rPr>
          <w:rFonts w:ascii="Times New Roman" w:hAnsi="Times New Roman"/>
          <w:sz w:val="25"/>
        </w:rPr>
        <w:t>и</w:t>
      </w:r>
      <w:r w:rsidRPr="000E4AAA">
        <w:rPr>
          <w:rFonts w:ascii="Times New Roman" w:hAnsi="Times New Roman"/>
          <w:spacing w:val="-15"/>
          <w:sz w:val="25"/>
        </w:rPr>
        <w:t xml:space="preserve"> </w:t>
      </w:r>
      <w:r w:rsidRPr="000E4AAA">
        <w:rPr>
          <w:rFonts w:ascii="Times New Roman" w:hAnsi="Times New Roman"/>
          <w:sz w:val="25"/>
        </w:rPr>
        <w:t>ответственности;</w:t>
      </w:r>
    </w:p>
    <w:p w:rsidR="006E1D2E" w:rsidRPr="000E4AAA" w:rsidRDefault="006E1D2E" w:rsidP="00713461">
      <w:pPr>
        <w:widowControl w:val="0"/>
        <w:numPr>
          <w:ilvl w:val="0"/>
          <w:numId w:val="85"/>
        </w:numPr>
        <w:tabs>
          <w:tab w:val="left" w:pos="1233"/>
        </w:tabs>
        <w:suppressAutoHyphens/>
        <w:spacing w:before="5" w:after="0" w:line="228" w:lineRule="auto"/>
        <w:ind w:right="230" w:firstLine="709"/>
        <w:jc w:val="both"/>
        <w:rPr>
          <w:rFonts w:ascii="Times New Roman" w:hAnsi="Times New Roman"/>
          <w:sz w:val="25"/>
        </w:rPr>
      </w:pPr>
      <w:r w:rsidRPr="000E4AAA">
        <w:rPr>
          <w:rFonts w:ascii="Times New Roman" w:hAnsi="Times New Roman"/>
          <w:sz w:val="25"/>
        </w:rPr>
        <w:t xml:space="preserve">формирование доброжелательного отношения к детям с OB3 и их семьям со </w:t>
      </w:r>
      <w:r w:rsidRPr="000E4AAA">
        <w:rPr>
          <w:rFonts w:ascii="Times New Roman" w:hAnsi="Times New Roman"/>
          <w:w w:val="95"/>
          <w:sz w:val="25"/>
        </w:rPr>
        <w:t>стороны всех участников образовательных отношений;</w:t>
      </w:r>
    </w:p>
    <w:p w:rsidR="006E1D2E" w:rsidRPr="000E4AAA" w:rsidRDefault="006E1D2E" w:rsidP="00713461">
      <w:pPr>
        <w:widowControl w:val="0"/>
        <w:numPr>
          <w:ilvl w:val="0"/>
          <w:numId w:val="85"/>
        </w:numPr>
        <w:tabs>
          <w:tab w:val="left" w:pos="1230"/>
        </w:tabs>
        <w:suppressAutoHyphens/>
        <w:spacing w:before="4" w:after="0" w:line="228" w:lineRule="auto"/>
        <w:ind w:right="218" w:firstLine="709"/>
        <w:jc w:val="both"/>
        <w:rPr>
          <w:rFonts w:ascii="Times New Roman" w:hAnsi="Times New Roman"/>
          <w:sz w:val="25"/>
        </w:rPr>
      </w:pPr>
      <w:r w:rsidRPr="000E4AAA">
        <w:rPr>
          <w:rFonts w:ascii="Times New Roman" w:hAnsi="Times New Roman"/>
          <w:sz w:val="25"/>
        </w:rPr>
        <w:t>обеспечение</w:t>
      </w:r>
      <w:r w:rsidRPr="000E4AAA">
        <w:rPr>
          <w:rFonts w:ascii="Times New Roman" w:hAnsi="Times New Roman"/>
          <w:spacing w:val="77"/>
          <w:w w:val="150"/>
          <w:sz w:val="25"/>
        </w:rPr>
        <w:t xml:space="preserve">  </w:t>
      </w:r>
      <w:r w:rsidRPr="000E4AAA">
        <w:rPr>
          <w:rFonts w:ascii="Times New Roman" w:hAnsi="Times New Roman"/>
          <w:sz w:val="25"/>
        </w:rPr>
        <w:t>психолого-педагогической</w:t>
      </w:r>
      <w:r w:rsidRPr="000E4AAA">
        <w:rPr>
          <w:rFonts w:ascii="Times New Roman" w:hAnsi="Times New Roman"/>
          <w:spacing w:val="80"/>
          <w:w w:val="150"/>
          <w:sz w:val="25"/>
        </w:rPr>
        <w:t xml:space="preserve">  </w:t>
      </w:r>
      <w:r w:rsidRPr="000E4AAA">
        <w:rPr>
          <w:rFonts w:ascii="Times New Roman" w:hAnsi="Times New Roman"/>
          <w:sz w:val="25"/>
        </w:rPr>
        <w:t>поддержки</w:t>
      </w:r>
      <w:r w:rsidRPr="000E4AAA">
        <w:rPr>
          <w:rFonts w:ascii="Times New Roman" w:hAnsi="Times New Roman"/>
          <w:spacing w:val="80"/>
          <w:w w:val="150"/>
          <w:sz w:val="25"/>
        </w:rPr>
        <w:t xml:space="preserve">  </w:t>
      </w:r>
      <w:r w:rsidRPr="000E4AAA">
        <w:rPr>
          <w:rFonts w:ascii="Times New Roman" w:hAnsi="Times New Roman"/>
          <w:sz w:val="25"/>
        </w:rPr>
        <w:t>семье</w:t>
      </w:r>
      <w:r w:rsidRPr="000E4AAA">
        <w:rPr>
          <w:rFonts w:ascii="Times New Roman" w:hAnsi="Times New Roman"/>
          <w:spacing w:val="80"/>
          <w:w w:val="150"/>
          <w:sz w:val="25"/>
        </w:rPr>
        <w:t xml:space="preserve">  </w:t>
      </w:r>
      <w:r w:rsidRPr="000E4AAA">
        <w:rPr>
          <w:rFonts w:ascii="Times New Roman" w:hAnsi="Times New Roman"/>
          <w:sz w:val="25"/>
        </w:rPr>
        <w:t>ребенка</w:t>
      </w:r>
      <w:r w:rsidRPr="000E4AAA">
        <w:rPr>
          <w:rFonts w:ascii="Times New Roman" w:hAnsi="Times New Roman"/>
          <w:spacing w:val="40"/>
          <w:sz w:val="25"/>
        </w:rPr>
        <w:t xml:space="preserve"> </w:t>
      </w:r>
      <w:r w:rsidRPr="000E4AAA">
        <w:rPr>
          <w:rFonts w:ascii="Times New Roman" w:hAnsi="Times New Roman"/>
          <w:sz w:val="25"/>
        </w:rPr>
        <w:t>с особенностями в развитии и содействие повышению уровня педагогической компетентности родителей;</w:t>
      </w:r>
    </w:p>
    <w:p w:rsidR="006E1D2E" w:rsidRPr="000E4AAA" w:rsidRDefault="006E1D2E" w:rsidP="00713461">
      <w:pPr>
        <w:widowControl w:val="0"/>
        <w:numPr>
          <w:ilvl w:val="0"/>
          <w:numId w:val="85"/>
        </w:numPr>
        <w:tabs>
          <w:tab w:val="left" w:pos="1233"/>
        </w:tabs>
        <w:suppressAutoHyphens/>
        <w:spacing w:after="0" w:line="228" w:lineRule="auto"/>
        <w:ind w:right="226" w:firstLine="710"/>
        <w:jc w:val="both"/>
        <w:rPr>
          <w:rFonts w:ascii="Times New Roman" w:hAnsi="Times New Roman"/>
          <w:sz w:val="25"/>
        </w:rPr>
      </w:pPr>
      <w:r w:rsidRPr="000E4AAA">
        <w:rPr>
          <w:rFonts w:ascii="Times New Roman" w:hAnsi="Times New Roman"/>
          <w:sz w:val="25"/>
        </w:rPr>
        <w:t>налаживание</w:t>
      </w:r>
      <w:r w:rsidRPr="000E4AAA">
        <w:rPr>
          <w:rFonts w:ascii="Times New Roman" w:hAnsi="Times New Roman"/>
          <w:spacing w:val="80"/>
          <w:w w:val="150"/>
          <w:sz w:val="25"/>
        </w:rPr>
        <w:t xml:space="preserve">  </w:t>
      </w:r>
      <w:r w:rsidRPr="000E4AAA">
        <w:rPr>
          <w:rFonts w:ascii="Times New Roman" w:hAnsi="Times New Roman"/>
          <w:sz w:val="25"/>
        </w:rPr>
        <w:t>эмоционально-положительного</w:t>
      </w:r>
      <w:r w:rsidRPr="000E4AAA">
        <w:rPr>
          <w:rFonts w:ascii="Times New Roman" w:hAnsi="Times New Roman"/>
          <w:spacing w:val="76"/>
          <w:sz w:val="25"/>
        </w:rPr>
        <w:t xml:space="preserve">   </w:t>
      </w:r>
      <w:r w:rsidRPr="000E4AAA">
        <w:rPr>
          <w:rFonts w:ascii="Times New Roman" w:hAnsi="Times New Roman"/>
          <w:sz w:val="25"/>
        </w:rPr>
        <w:t>взаимодействия</w:t>
      </w:r>
      <w:r w:rsidRPr="000E4AAA">
        <w:rPr>
          <w:rFonts w:ascii="Times New Roman" w:hAnsi="Times New Roman"/>
          <w:spacing w:val="80"/>
          <w:sz w:val="25"/>
        </w:rPr>
        <w:t xml:space="preserve">   </w:t>
      </w:r>
      <w:r w:rsidRPr="000E4AAA">
        <w:rPr>
          <w:rFonts w:ascii="Times New Roman" w:hAnsi="Times New Roman"/>
          <w:sz w:val="25"/>
        </w:rPr>
        <w:t xml:space="preserve">детей </w:t>
      </w:r>
      <w:r w:rsidRPr="000E4AAA">
        <w:rPr>
          <w:rFonts w:ascii="Times New Roman" w:hAnsi="Times New Roman"/>
          <w:w w:val="95"/>
          <w:sz w:val="25"/>
        </w:rPr>
        <w:t>с окружающими</w:t>
      </w:r>
      <w:r w:rsidRPr="000E4AAA">
        <w:rPr>
          <w:rFonts w:ascii="Times New Roman" w:hAnsi="Times New Roman"/>
          <w:spacing w:val="36"/>
          <w:sz w:val="25"/>
        </w:rPr>
        <w:t xml:space="preserve"> </w:t>
      </w:r>
      <w:r w:rsidRPr="000E4AAA">
        <w:rPr>
          <w:rFonts w:ascii="Times New Roman" w:hAnsi="Times New Roman"/>
          <w:w w:val="95"/>
          <w:sz w:val="25"/>
        </w:rPr>
        <w:t>в целях их успешной адаптации и интеграции в общество;</w:t>
      </w:r>
    </w:p>
    <w:p w:rsidR="006E1D2E" w:rsidRPr="000E4AAA" w:rsidRDefault="006E1D2E" w:rsidP="00713461">
      <w:pPr>
        <w:widowControl w:val="0"/>
        <w:numPr>
          <w:ilvl w:val="0"/>
          <w:numId w:val="85"/>
        </w:numPr>
        <w:tabs>
          <w:tab w:val="left" w:pos="1230"/>
        </w:tabs>
        <w:suppressAutoHyphens/>
        <w:spacing w:after="0" w:line="228" w:lineRule="auto"/>
        <w:ind w:left="238" w:right="230" w:firstLine="708"/>
        <w:jc w:val="both"/>
        <w:rPr>
          <w:rFonts w:ascii="Times New Roman" w:hAnsi="Times New Roman"/>
          <w:sz w:val="25"/>
        </w:rPr>
      </w:pPr>
      <w:r w:rsidRPr="000E4AAA">
        <w:rPr>
          <w:rFonts w:ascii="Times New Roman" w:hAnsi="Times New Roman"/>
          <w:sz w:val="25"/>
        </w:rPr>
        <w:t>расширение</w:t>
      </w:r>
      <w:r w:rsidRPr="000E4AAA">
        <w:rPr>
          <w:rFonts w:ascii="Times New Roman" w:hAnsi="Times New Roman"/>
          <w:spacing w:val="40"/>
          <w:sz w:val="25"/>
        </w:rPr>
        <w:t xml:space="preserve">  </w:t>
      </w:r>
      <w:r w:rsidRPr="000E4AAA">
        <w:rPr>
          <w:rFonts w:ascii="Times New Roman" w:hAnsi="Times New Roman"/>
          <w:sz w:val="25"/>
        </w:rPr>
        <w:t>у</w:t>
      </w:r>
      <w:r w:rsidRPr="000E4AAA">
        <w:rPr>
          <w:rFonts w:ascii="Times New Roman" w:hAnsi="Times New Roman"/>
          <w:spacing w:val="40"/>
          <w:sz w:val="25"/>
        </w:rPr>
        <w:t xml:space="preserve">  </w:t>
      </w:r>
      <w:r w:rsidRPr="000E4AAA">
        <w:rPr>
          <w:rFonts w:ascii="Times New Roman" w:hAnsi="Times New Roman"/>
          <w:sz w:val="25"/>
        </w:rPr>
        <w:t>детей</w:t>
      </w:r>
      <w:r w:rsidRPr="000E4AAA">
        <w:rPr>
          <w:rFonts w:ascii="Times New Roman" w:hAnsi="Times New Roman"/>
          <w:spacing w:val="63"/>
          <w:sz w:val="25"/>
        </w:rPr>
        <w:t xml:space="preserve">  </w:t>
      </w:r>
      <w:r w:rsidRPr="000E4AAA">
        <w:rPr>
          <w:rFonts w:ascii="Times New Roman" w:hAnsi="Times New Roman"/>
          <w:sz w:val="25"/>
        </w:rPr>
        <w:t>с</w:t>
      </w:r>
      <w:r w:rsidRPr="000E4AAA">
        <w:rPr>
          <w:rFonts w:ascii="Times New Roman" w:hAnsi="Times New Roman"/>
          <w:spacing w:val="58"/>
          <w:sz w:val="25"/>
        </w:rPr>
        <w:t xml:space="preserve">  </w:t>
      </w:r>
      <w:r w:rsidRPr="000E4AAA">
        <w:rPr>
          <w:rFonts w:ascii="Times New Roman" w:hAnsi="Times New Roman"/>
          <w:sz w:val="25"/>
        </w:rPr>
        <w:t>различными</w:t>
      </w:r>
      <w:r w:rsidRPr="000E4AAA">
        <w:rPr>
          <w:rFonts w:ascii="Times New Roman" w:hAnsi="Times New Roman"/>
          <w:spacing w:val="66"/>
          <w:sz w:val="25"/>
        </w:rPr>
        <w:t xml:space="preserve">  </w:t>
      </w:r>
      <w:r w:rsidRPr="000E4AAA">
        <w:rPr>
          <w:rFonts w:ascii="Times New Roman" w:hAnsi="Times New Roman"/>
          <w:sz w:val="25"/>
        </w:rPr>
        <w:t>нарушениями</w:t>
      </w:r>
      <w:r w:rsidRPr="000E4AAA">
        <w:rPr>
          <w:rFonts w:ascii="Times New Roman" w:hAnsi="Times New Roman"/>
          <w:spacing w:val="69"/>
          <w:sz w:val="25"/>
        </w:rPr>
        <w:t xml:space="preserve">  </w:t>
      </w:r>
      <w:r w:rsidRPr="000E4AAA">
        <w:rPr>
          <w:rFonts w:ascii="Times New Roman" w:hAnsi="Times New Roman"/>
          <w:sz w:val="25"/>
        </w:rPr>
        <w:t>развития</w:t>
      </w:r>
      <w:r w:rsidRPr="000E4AAA">
        <w:rPr>
          <w:rFonts w:ascii="Times New Roman" w:hAnsi="Times New Roman"/>
          <w:spacing w:val="64"/>
          <w:sz w:val="25"/>
        </w:rPr>
        <w:t xml:space="preserve">  </w:t>
      </w:r>
      <w:r w:rsidRPr="000E4AAA">
        <w:rPr>
          <w:rFonts w:ascii="Times New Roman" w:hAnsi="Times New Roman"/>
          <w:sz w:val="25"/>
        </w:rPr>
        <w:t>знаний и</w:t>
      </w:r>
      <w:r w:rsidRPr="000E4AAA">
        <w:rPr>
          <w:rFonts w:ascii="Times New Roman" w:hAnsi="Times New Roman"/>
          <w:spacing w:val="-16"/>
          <w:sz w:val="25"/>
        </w:rPr>
        <w:t xml:space="preserve"> </w:t>
      </w:r>
      <w:r w:rsidRPr="000E4AAA">
        <w:rPr>
          <w:rFonts w:ascii="Times New Roman" w:hAnsi="Times New Roman"/>
          <w:sz w:val="25"/>
        </w:rPr>
        <w:t>представлений</w:t>
      </w:r>
      <w:r w:rsidRPr="000E4AAA">
        <w:rPr>
          <w:rFonts w:ascii="Times New Roman" w:hAnsi="Times New Roman"/>
          <w:spacing w:val="-12"/>
          <w:sz w:val="25"/>
        </w:rPr>
        <w:t xml:space="preserve"> </w:t>
      </w:r>
      <w:r w:rsidRPr="000E4AAA">
        <w:rPr>
          <w:rFonts w:ascii="Times New Roman" w:hAnsi="Times New Roman"/>
          <w:sz w:val="25"/>
        </w:rPr>
        <w:t>об</w:t>
      </w:r>
      <w:r w:rsidRPr="000E4AAA">
        <w:rPr>
          <w:rFonts w:ascii="Times New Roman" w:hAnsi="Times New Roman"/>
          <w:spacing w:val="-15"/>
          <w:sz w:val="25"/>
        </w:rPr>
        <w:t xml:space="preserve"> </w:t>
      </w:r>
      <w:r w:rsidRPr="000E4AAA">
        <w:rPr>
          <w:rFonts w:ascii="Times New Roman" w:hAnsi="Times New Roman"/>
          <w:sz w:val="25"/>
        </w:rPr>
        <w:t>окружающем</w:t>
      </w:r>
      <w:r w:rsidRPr="000E4AAA">
        <w:rPr>
          <w:rFonts w:ascii="Times New Roman" w:hAnsi="Times New Roman"/>
          <w:spacing w:val="-7"/>
          <w:sz w:val="25"/>
        </w:rPr>
        <w:t xml:space="preserve"> </w:t>
      </w:r>
      <w:r w:rsidRPr="000E4AAA">
        <w:rPr>
          <w:rFonts w:ascii="Times New Roman" w:hAnsi="Times New Roman"/>
          <w:sz w:val="25"/>
        </w:rPr>
        <w:t>мире;</w:t>
      </w:r>
    </w:p>
    <w:p w:rsidR="006E1D2E" w:rsidRPr="000E4AAA" w:rsidRDefault="006E1D2E" w:rsidP="00713461">
      <w:pPr>
        <w:widowControl w:val="0"/>
        <w:numPr>
          <w:ilvl w:val="0"/>
          <w:numId w:val="85"/>
        </w:numPr>
        <w:tabs>
          <w:tab w:val="left" w:pos="1227"/>
        </w:tabs>
        <w:suppressAutoHyphens/>
        <w:spacing w:after="0" w:line="270" w:lineRule="exact"/>
        <w:ind w:left="1226" w:hanging="284"/>
        <w:jc w:val="both"/>
        <w:rPr>
          <w:rFonts w:ascii="Times New Roman" w:hAnsi="Times New Roman"/>
          <w:sz w:val="25"/>
        </w:rPr>
      </w:pPr>
      <w:r w:rsidRPr="000E4AAA">
        <w:rPr>
          <w:rFonts w:ascii="Times New Roman" w:hAnsi="Times New Roman"/>
          <w:w w:val="95"/>
          <w:sz w:val="25"/>
        </w:rPr>
        <w:t>взаимодействие</w:t>
      </w:r>
      <w:r w:rsidRPr="000E4AAA">
        <w:rPr>
          <w:rFonts w:ascii="Times New Roman" w:hAnsi="Times New Roman"/>
          <w:spacing w:val="-13"/>
          <w:w w:val="95"/>
          <w:sz w:val="25"/>
        </w:rPr>
        <w:t xml:space="preserve"> </w:t>
      </w:r>
      <w:r w:rsidRPr="000E4AAA">
        <w:rPr>
          <w:rFonts w:ascii="Times New Roman" w:hAnsi="Times New Roman"/>
          <w:w w:val="95"/>
          <w:sz w:val="25"/>
        </w:rPr>
        <w:t>с</w:t>
      </w:r>
      <w:r w:rsidRPr="000E4AAA">
        <w:rPr>
          <w:rFonts w:ascii="Times New Roman" w:hAnsi="Times New Roman"/>
          <w:spacing w:val="-12"/>
          <w:w w:val="95"/>
          <w:sz w:val="25"/>
        </w:rPr>
        <w:t xml:space="preserve"> </w:t>
      </w:r>
      <w:r w:rsidRPr="000E4AAA">
        <w:rPr>
          <w:rFonts w:ascii="Times New Roman" w:hAnsi="Times New Roman"/>
          <w:w w:val="95"/>
          <w:sz w:val="25"/>
        </w:rPr>
        <w:t>семьей</w:t>
      </w:r>
      <w:r w:rsidRPr="000E4AAA">
        <w:rPr>
          <w:rFonts w:ascii="Times New Roman" w:hAnsi="Times New Roman"/>
          <w:spacing w:val="-13"/>
          <w:w w:val="95"/>
          <w:sz w:val="25"/>
        </w:rPr>
        <w:t xml:space="preserve"> </w:t>
      </w:r>
      <w:r w:rsidRPr="000E4AAA">
        <w:rPr>
          <w:rFonts w:ascii="Times New Roman" w:hAnsi="Times New Roman"/>
          <w:w w:val="95"/>
          <w:sz w:val="25"/>
        </w:rPr>
        <w:t>для</w:t>
      </w:r>
      <w:r w:rsidRPr="000E4AAA">
        <w:rPr>
          <w:rFonts w:ascii="Times New Roman" w:hAnsi="Times New Roman"/>
          <w:spacing w:val="-12"/>
          <w:w w:val="95"/>
          <w:sz w:val="25"/>
        </w:rPr>
        <w:t xml:space="preserve"> </w:t>
      </w:r>
      <w:r w:rsidRPr="000E4AAA">
        <w:rPr>
          <w:rFonts w:ascii="Times New Roman" w:hAnsi="Times New Roman"/>
          <w:w w:val="95"/>
          <w:sz w:val="25"/>
        </w:rPr>
        <w:t>обеспечения</w:t>
      </w:r>
      <w:r w:rsidRPr="000E4AAA">
        <w:rPr>
          <w:rFonts w:ascii="Times New Roman" w:hAnsi="Times New Roman"/>
          <w:spacing w:val="-8"/>
          <w:w w:val="95"/>
          <w:sz w:val="25"/>
        </w:rPr>
        <w:t xml:space="preserve"> </w:t>
      </w:r>
      <w:r w:rsidRPr="000E4AAA">
        <w:rPr>
          <w:rFonts w:ascii="Times New Roman" w:hAnsi="Times New Roman"/>
          <w:w w:val="95"/>
          <w:sz w:val="25"/>
        </w:rPr>
        <w:t>полноценного</w:t>
      </w:r>
      <w:r w:rsidRPr="000E4AAA">
        <w:rPr>
          <w:rFonts w:ascii="Times New Roman" w:hAnsi="Times New Roman"/>
          <w:spacing w:val="2"/>
          <w:sz w:val="25"/>
        </w:rPr>
        <w:t xml:space="preserve"> </w:t>
      </w:r>
      <w:r w:rsidRPr="000E4AAA">
        <w:rPr>
          <w:rFonts w:ascii="Times New Roman" w:hAnsi="Times New Roman"/>
          <w:w w:val="95"/>
          <w:sz w:val="25"/>
        </w:rPr>
        <w:t>развития</w:t>
      </w:r>
      <w:r w:rsidRPr="000E4AAA">
        <w:rPr>
          <w:rFonts w:ascii="Times New Roman" w:hAnsi="Times New Roman"/>
          <w:spacing w:val="-1"/>
          <w:w w:val="95"/>
          <w:sz w:val="25"/>
        </w:rPr>
        <w:t xml:space="preserve"> </w:t>
      </w:r>
      <w:r w:rsidRPr="000E4AAA">
        <w:rPr>
          <w:rFonts w:ascii="Times New Roman" w:hAnsi="Times New Roman"/>
          <w:w w:val="95"/>
          <w:sz w:val="25"/>
        </w:rPr>
        <w:t>детей</w:t>
      </w:r>
      <w:r w:rsidRPr="000E4AAA">
        <w:rPr>
          <w:rFonts w:ascii="Times New Roman" w:hAnsi="Times New Roman"/>
          <w:spacing w:val="-6"/>
          <w:w w:val="95"/>
          <w:sz w:val="25"/>
        </w:rPr>
        <w:t xml:space="preserve"> </w:t>
      </w:r>
      <w:r w:rsidRPr="000E4AAA">
        <w:rPr>
          <w:rFonts w:ascii="Times New Roman" w:hAnsi="Times New Roman"/>
          <w:w w:val="95"/>
          <w:sz w:val="25"/>
        </w:rPr>
        <w:t>с</w:t>
      </w:r>
      <w:r w:rsidRPr="000E4AAA">
        <w:rPr>
          <w:rFonts w:ascii="Times New Roman" w:hAnsi="Times New Roman"/>
          <w:spacing w:val="-13"/>
          <w:w w:val="95"/>
          <w:sz w:val="25"/>
        </w:rPr>
        <w:t xml:space="preserve"> </w:t>
      </w:r>
      <w:r w:rsidRPr="000E4AAA">
        <w:rPr>
          <w:rFonts w:ascii="Times New Roman" w:hAnsi="Times New Roman"/>
          <w:spacing w:val="-4"/>
          <w:w w:val="95"/>
          <w:sz w:val="25"/>
        </w:rPr>
        <w:t>OB3;</w:t>
      </w:r>
    </w:p>
    <w:p w:rsidR="006E1D2E" w:rsidRPr="000E4AAA" w:rsidRDefault="006E1D2E" w:rsidP="00713461">
      <w:pPr>
        <w:widowControl w:val="0"/>
        <w:numPr>
          <w:ilvl w:val="0"/>
          <w:numId w:val="85"/>
        </w:numPr>
        <w:tabs>
          <w:tab w:val="left" w:pos="1227"/>
        </w:tabs>
        <w:suppressAutoHyphens/>
        <w:spacing w:after="0" w:line="270" w:lineRule="exact"/>
        <w:ind w:left="1226" w:hanging="284"/>
        <w:jc w:val="both"/>
        <w:rPr>
          <w:rFonts w:ascii="Times New Roman" w:hAnsi="Times New Roman"/>
          <w:sz w:val="25"/>
        </w:rPr>
      </w:pPr>
      <w:r w:rsidRPr="000E4AAA">
        <w:rPr>
          <w:rFonts w:ascii="Times New Roman" w:hAnsi="Times New Roman"/>
          <w:sz w:val="24"/>
        </w:rPr>
        <w:t>охрана</w:t>
      </w:r>
      <w:r w:rsidRPr="000E4AAA">
        <w:rPr>
          <w:rFonts w:ascii="Times New Roman" w:hAnsi="Times New Roman"/>
          <w:spacing w:val="-5"/>
          <w:sz w:val="24"/>
        </w:rPr>
        <w:t xml:space="preserve"> </w:t>
      </w:r>
      <w:r w:rsidRPr="000E4AAA">
        <w:rPr>
          <w:rFonts w:ascii="Times New Roman" w:hAnsi="Times New Roman"/>
          <w:sz w:val="24"/>
        </w:rPr>
        <w:t>и</w:t>
      </w:r>
      <w:r w:rsidRPr="000E4AAA">
        <w:rPr>
          <w:rFonts w:ascii="Times New Roman" w:hAnsi="Times New Roman"/>
          <w:spacing w:val="-13"/>
          <w:sz w:val="24"/>
        </w:rPr>
        <w:t xml:space="preserve"> </w:t>
      </w:r>
      <w:r w:rsidRPr="000E4AAA">
        <w:rPr>
          <w:rFonts w:ascii="Times New Roman" w:hAnsi="Times New Roman"/>
          <w:sz w:val="24"/>
        </w:rPr>
        <w:t>укрепление физического и</w:t>
      </w:r>
      <w:r w:rsidRPr="000E4AAA">
        <w:rPr>
          <w:rFonts w:ascii="Times New Roman" w:hAnsi="Times New Roman"/>
          <w:spacing w:val="-13"/>
          <w:sz w:val="24"/>
        </w:rPr>
        <w:t xml:space="preserve"> </w:t>
      </w:r>
      <w:r w:rsidRPr="000E4AAA">
        <w:rPr>
          <w:rFonts w:ascii="Times New Roman" w:hAnsi="Times New Roman"/>
          <w:sz w:val="24"/>
        </w:rPr>
        <w:t>психического здоровья</w:t>
      </w:r>
      <w:r w:rsidRPr="000E4AAA">
        <w:rPr>
          <w:rFonts w:ascii="Times New Roman" w:hAnsi="Times New Roman"/>
          <w:spacing w:val="-7"/>
          <w:sz w:val="24"/>
        </w:rPr>
        <w:t xml:space="preserve"> </w:t>
      </w:r>
      <w:r w:rsidRPr="000E4AAA">
        <w:rPr>
          <w:rFonts w:ascii="Times New Roman" w:hAnsi="Times New Roman"/>
          <w:sz w:val="24"/>
        </w:rPr>
        <w:t>детей,</w:t>
      </w:r>
      <w:r w:rsidRPr="000E4AAA">
        <w:rPr>
          <w:rFonts w:ascii="Times New Roman" w:hAnsi="Times New Roman"/>
          <w:spacing w:val="-6"/>
          <w:sz w:val="24"/>
        </w:rPr>
        <w:t xml:space="preserve"> </w:t>
      </w:r>
      <w:r w:rsidRPr="000E4AAA">
        <w:rPr>
          <w:rFonts w:ascii="Times New Roman" w:hAnsi="Times New Roman"/>
          <w:sz w:val="24"/>
        </w:rPr>
        <w:t>в</w:t>
      </w:r>
      <w:r w:rsidRPr="000E4AAA">
        <w:rPr>
          <w:rFonts w:ascii="Times New Roman" w:hAnsi="Times New Roman"/>
          <w:spacing w:val="-13"/>
          <w:sz w:val="24"/>
        </w:rPr>
        <w:t xml:space="preserve"> </w:t>
      </w:r>
      <w:r w:rsidRPr="000E4AAA">
        <w:rPr>
          <w:rFonts w:ascii="Times New Roman" w:hAnsi="Times New Roman"/>
          <w:sz w:val="24"/>
        </w:rPr>
        <w:t>том</w:t>
      </w:r>
      <w:r w:rsidRPr="000E4AAA">
        <w:rPr>
          <w:rFonts w:ascii="Times New Roman" w:hAnsi="Times New Roman"/>
          <w:spacing w:val="-12"/>
          <w:sz w:val="24"/>
        </w:rPr>
        <w:t xml:space="preserve"> </w:t>
      </w:r>
      <w:r w:rsidRPr="000E4AAA">
        <w:rPr>
          <w:rFonts w:ascii="Times New Roman" w:hAnsi="Times New Roman"/>
          <w:sz w:val="24"/>
        </w:rPr>
        <w:t>числе</w:t>
      </w:r>
      <w:r w:rsidRPr="000E4AAA">
        <w:rPr>
          <w:rFonts w:ascii="Times New Roman" w:hAnsi="Times New Roman"/>
          <w:spacing w:val="-7"/>
          <w:sz w:val="24"/>
        </w:rPr>
        <w:t xml:space="preserve"> </w:t>
      </w:r>
      <w:r w:rsidRPr="000E4AAA">
        <w:rPr>
          <w:rFonts w:ascii="Times New Roman" w:hAnsi="Times New Roman"/>
          <w:sz w:val="24"/>
        </w:rPr>
        <w:t>их эмоционального благополучия;</w:t>
      </w:r>
    </w:p>
    <w:p w:rsidR="006E1D2E" w:rsidRPr="000E4AAA" w:rsidRDefault="006E1D2E" w:rsidP="00713461">
      <w:pPr>
        <w:widowControl w:val="0"/>
        <w:numPr>
          <w:ilvl w:val="0"/>
          <w:numId w:val="85"/>
        </w:numPr>
        <w:tabs>
          <w:tab w:val="left" w:pos="1230"/>
        </w:tabs>
        <w:suppressAutoHyphens/>
        <w:spacing w:after="0" w:line="235" w:lineRule="auto"/>
        <w:ind w:right="210" w:firstLine="709"/>
        <w:jc w:val="both"/>
        <w:rPr>
          <w:rFonts w:ascii="Times New Roman" w:hAnsi="Times New Roman"/>
          <w:sz w:val="24"/>
        </w:rPr>
      </w:pPr>
      <w:r w:rsidRPr="000E4AAA">
        <w:rPr>
          <w:rFonts w:ascii="Times New Roman" w:hAnsi="Times New Roman"/>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w:t>
      </w:r>
      <w:r w:rsidRPr="000E4AAA">
        <w:rPr>
          <w:rFonts w:ascii="Times New Roman" w:hAnsi="Times New Roman"/>
          <w:spacing w:val="-3"/>
          <w:sz w:val="24"/>
        </w:rPr>
        <w:t xml:space="preserve"> </w:t>
      </w:r>
      <w:r w:rsidRPr="000E4AAA">
        <w:rPr>
          <w:rFonts w:ascii="Times New Roman" w:hAnsi="Times New Roman"/>
          <w:sz w:val="24"/>
        </w:rPr>
        <w:t>интересах человека, семьи, общества.</w:t>
      </w:r>
    </w:p>
    <w:p w:rsidR="006E1D2E" w:rsidRPr="000E4AAA" w:rsidRDefault="006E1D2E" w:rsidP="00A325BB">
      <w:pPr>
        <w:widowControl w:val="0"/>
        <w:tabs>
          <w:tab w:val="left" w:pos="1230"/>
        </w:tabs>
        <w:suppressAutoHyphens/>
        <w:spacing w:after="0" w:line="235" w:lineRule="auto"/>
        <w:ind w:right="210"/>
        <w:rPr>
          <w:rFonts w:ascii="Times New Roman" w:hAnsi="Times New Roman"/>
          <w:sz w:val="24"/>
        </w:rPr>
      </w:pPr>
    </w:p>
    <w:p w:rsidR="006E1D2E" w:rsidRPr="000E4AAA" w:rsidRDefault="006E1D2E" w:rsidP="00A325BB">
      <w:pPr>
        <w:widowControl w:val="0"/>
        <w:tabs>
          <w:tab w:val="left" w:pos="1230"/>
        </w:tabs>
        <w:suppressAutoHyphens/>
        <w:spacing w:after="0" w:line="235" w:lineRule="auto"/>
        <w:ind w:right="210"/>
        <w:rPr>
          <w:rFonts w:ascii="Times New Roman" w:hAnsi="Times New Roman"/>
          <w:sz w:val="24"/>
        </w:rPr>
      </w:pPr>
    </w:p>
    <w:p w:rsidR="006E1D2E" w:rsidRPr="000E4AAA" w:rsidRDefault="006E1D2E" w:rsidP="00A325BB">
      <w:pPr>
        <w:suppressAutoHyphens/>
        <w:autoSpaceDN w:val="0"/>
        <w:spacing w:after="0" w:line="240" w:lineRule="auto"/>
        <w:jc w:val="center"/>
        <w:textAlignment w:val="baseline"/>
        <w:rPr>
          <w:rFonts w:ascii="Times New Roman" w:eastAsia="NSimSun" w:hAnsi="Times New Roman"/>
          <w:b/>
          <w:kern w:val="3"/>
          <w:sz w:val="24"/>
          <w:szCs w:val="24"/>
          <w:lang w:eastAsia="zh-CN" w:bidi="hi-IN"/>
        </w:rPr>
      </w:pPr>
      <w:r w:rsidRPr="000E4AAA">
        <w:rPr>
          <w:rFonts w:ascii="Times New Roman" w:eastAsia="NSimSun" w:hAnsi="Times New Roman"/>
          <w:b/>
          <w:kern w:val="3"/>
          <w:sz w:val="24"/>
          <w:szCs w:val="24"/>
          <w:lang w:eastAsia="zh-CN" w:bidi="hi-IN"/>
        </w:rPr>
        <w:t>3.6.КАЛЕНД</w:t>
      </w:r>
      <w:r>
        <w:rPr>
          <w:rFonts w:ascii="Times New Roman" w:eastAsia="NSimSun" w:hAnsi="Times New Roman"/>
          <w:b/>
          <w:kern w:val="3"/>
          <w:sz w:val="24"/>
          <w:szCs w:val="24"/>
          <w:lang w:eastAsia="zh-CN" w:bidi="hi-IN"/>
        </w:rPr>
        <w:t xml:space="preserve">АРНО-ТЕМТИЧЕСКОЕ ПЛАНИРОВАНИЕ </w:t>
      </w:r>
      <w:r w:rsidRPr="000E4AAA">
        <w:rPr>
          <w:rFonts w:ascii="Times New Roman" w:eastAsia="NSimSun" w:hAnsi="Times New Roman"/>
          <w:b/>
          <w:kern w:val="3"/>
          <w:sz w:val="24"/>
          <w:szCs w:val="24"/>
          <w:lang w:eastAsia="zh-CN" w:bidi="hi-IN"/>
        </w:rPr>
        <w:t xml:space="preserve"> </w:t>
      </w:r>
      <w:r>
        <w:rPr>
          <w:rFonts w:ascii="Times New Roman" w:eastAsia="NSimSun" w:hAnsi="Times New Roman"/>
          <w:b/>
          <w:kern w:val="3"/>
          <w:sz w:val="24"/>
          <w:szCs w:val="24"/>
          <w:lang w:eastAsia="zh-CN" w:bidi="hi-IN"/>
        </w:rPr>
        <w:t>ВОСПИТАТЕЛЬНОЙ РАБОТЫ</w:t>
      </w:r>
    </w:p>
    <w:p w:rsidR="006E1D2E" w:rsidRPr="000E4AAA" w:rsidRDefault="006E1D2E" w:rsidP="00A325BB">
      <w:pPr>
        <w:suppressAutoHyphens/>
        <w:autoSpaceDN w:val="0"/>
        <w:spacing w:after="0" w:line="240" w:lineRule="auto"/>
        <w:jc w:val="center"/>
        <w:textAlignment w:val="baseline"/>
        <w:rPr>
          <w:rFonts w:ascii="Times New Roman" w:eastAsia="NSimSun" w:hAnsi="Times New Roman"/>
          <w:b/>
          <w:kern w:val="3"/>
          <w:sz w:val="24"/>
          <w:szCs w:val="24"/>
          <w:lang w:eastAsia="zh-CN" w:bidi="hi-IN"/>
        </w:rPr>
      </w:pPr>
      <w:r w:rsidRPr="000E4AAA">
        <w:rPr>
          <w:rFonts w:ascii="Times New Roman" w:eastAsia="NSimSun" w:hAnsi="Times New Roman"/>
          <w:b/>
          <w:kern w:val="3"/>
          <w:sz w:val="24"/>
          <w:szCs w:val="24"/>
          <w:lang w:eastAsia="zh-CN" w:bidi="hi-IN"/>
        </w:rPr>
        <w:t xml:space="preserve"> </w:t>
      </w:r>
    </w:p>
    <w:p w:rsidR="006E1D2E" w:rsidRPr="000E4AAA" w:rsidRDefault="006E1D2E" w:rsidP="00A325BB">
      <w:pPr>
        <w:suppressAutoHyphens/>
        <w:autoSpaceDN w:val="0"/>
        <w:spacing w:after="0" w:line="240" w:lineRule="auto"/>
        <w:jc w:val="center"/>
        <w:textAlignment w:val="baseline"/>
        <w:rPr>
          <w:rFonts w:ascii="Times New Roman" w:eastAsia="NSimSun" w:hAnsi="Times New Roman"/>
          <w:b/>
          <w:kern w:val="3"/>
          <w:sz w:val="24"/>
          <w:szCs w:val="24"/>
          <w:lang w:eastAsia="zh-CN" w:bidi="hi-IN"/>
        </w:rPr>
      </w:pPr>
      <w:r w:rsidRPr="000E4AAA">
        <w:rPr>
          <w:rFonts w:ascii="Times New Roman" w:eastAsia="NSimSun" w:hAnsi="Times New Roman"/>
          <w:b/>
          <w:kern w:val="3"/>
          <w:sz w:val="24"/>
          <w:szCs w:val="24"/>
          <w:lang w:eastAsia="zh-CN" w:bidi="hi-IN"/>
        </w:rPr>
        <w:t>НА 202</w:t>
      </w:r>
      <w:r>
        <w:rPr>
          <w:rFonts w:ascii="Times New Roman" w:eastAsia="NSimSun" w:hAnsi="Times New Roman"/>
          <w:b/>
          <w:kern w:val="3"/>
          <w:sz w:val="24"/>
          <w:szCs w:val="24"/>
          <w:lang w:eastAsia="zh-CN" w:bidi="hi-IN"/>
        </w:rPr>
        <w:t>4</w:t>
      </w:r>
      <w:r w:rsidRPr="000E4AAA">
        <w:rPr>
          <w:rFonts w:ascii="Times New Roman" w:eastAsia="NSimSun" w:hAnsi="Times New Roman"/>
          <w:b/>
          <w:kern w:val="3"/>
          <w:sz w:val="24"/>
          <w:szCs w:val="24"/>
          <w:lang w:eastAsia="zh-CN" w:bidi="hi-IN"/>
        </w:rPr>
        <w:t>-202</w:t>
      </w:r>
      <w:r>
        <w:rPr>
          <w:rFonts w:ascii="Times New Roman" w:eastAsia="NSimSun" w:hAnsi="Times New Roman"/>
          <w:b/>
          <w:kern w:val="3"/>
          <w:sz w:val="24"/>
          <w:szCs w:val="24"/>
          <w:lang w:eastAsia="zh-CN" w:bidi="hi-IN"/>
        </w:rPr>
        <w:t>5</w:t>
      </w:r>
      <w:r w:rsidRPr="000E4AAA">
        <w:rPr>
          <w:rFonts w:ascii="Times New Roman" w:eastAsia="NSimSun" w:hAnsi="Times New Roman"/>
          <w:b/>
          <w:kern w:val="3"/>
          <w:sz w:val="24"/>
          <w:szCs w:val="24"/>
          <w:lang w:eastAsia="zh-CN" w:bidi="hi-IN"/>
        </w:rPr>
        <w:t xml:space="preserve"> УЧЕБНЫЙ ГОД</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bl>
      <w:tblPr>
        <w:tblW w:w="10620" w:type="dxa"/>
        <w:tblInd w:w="-432" w:type="dxa"/>
        <w:tblLayout w:type="fixed"/>
        <w:tblCellMar>
          <w:left w:w="10" w:type="dxa"/>
          <w:right w:w="10" w:type="dxa"/>
        </w:tblCellMar>
        <w:tblLook w:val="00A0"/>
      </w:tblPr>
      <w:tblGrid>
        <w:gridCol w:w="1533"/>
        <w:gridCol w:w="850"/>
        <w:gridCol w:w="2268"/>
        <w:gridCol w:w="2835"/>
        <w:gridCol w:w="851"/>
        <w:gridCol w:w="2283"/>
      </w:tblGrid>
      <w:tr w:rsidR="006E1D2E" w:rsidRPr="000E4AAA" w:rsidTr="00C30F49">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МЕСЯЦ</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ДАТА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МЕРОПРИЯТИЕ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ФОРМА ПРОВЕДЕНИЯ</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ГРУППА</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НАПРАВЛЕНИЕ/</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ОРИЕНТИРЫ</w:t>
            </w:r>
          </w:p>
        </w:tc>
      </w:tr>
      <w:tr w:rsidR="006E1D2E" w:rsidRPr="000E4AAA" w:rsidTr="00C30F49">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jc w:val="center"/>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Сентябрь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Сентябрь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01.09.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Праздник:День знаний</w:t>
            </w:r>
          </w:p>
          <w:p w:rsidR="006E1D2E" w:rsidRPr="000E4AAA" w:rsidRDefault="006E1D2E" w:rsidP="00A325BB">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Провожает детский сад дорогих своих ребят.</w:t>
            </w:r>
          </w:p>
          <w:p w:rsidR="006E1D2E" w:rsidRPr="000E4AAA" w:rsidRDefault="006E1D2E" w:rsidP="00A325BB">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«Мой любимый детский сад»</w:t>
            </w:r>
          </w:p>
          <w:p w:rsidR="006E1D2E" w:rsidRPr="000E4AAA" w:rsidRDefault="006E1D2E" w:rsidP="00A325BB">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Праздник</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социально-коммуникативное</w:t>
            </w:r>
          </w:p>
        </w:tc>
      </w:tr>
      <w:tr w:rsidR="006E1D2E" w:rsidRPr="000E4AAA" w:rsidTr="00C30F49">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08.09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Международный день грамотности.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беседа, обсуждение, разучивание поговорок по теме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4-7л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w:t>
            </w:r>
          </w:p>
        </w:tc>
      </w:tr>
      <w:tr w:rsidR="006E1D2E" w:rsidRPr="000E4AAA" w:rsidTr="00C30F49">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13.09.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Первые шаги в науку</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экскурсия по ппрс  по экспериментированию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познавательное </w:t>
            </w:r>
          </w:p>
        </w:tc>
      </w:tr>
      <w:tr w:rsidR="006E1D2E" w:rsidRPr="000E4AAA" w:rsidTr="00C30F49">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Вместе с семьей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родительские встречи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патриотическое /семейное</w:t>
            </w:r>
          </w:p>
        </w:tc>
      </w:tr>
      <w:tr w:rsidR="006E1D2E" w:rsidRPr="000E4AAA" w:rsidTr="00C30F49">
        <w:trPr>
          <w:trHeight w:val="97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27.09.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Мой любимый воспитатель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день.стихи, поздравления, беседы, выступление детей перед работниками ДОУ.</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Социально-коммуникативное/дружба</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r>
      <w:tr w:rsidR="006E1D2E" w:rsidRPr="000E4AAA" w:rsidTr="00C30F49">
        <w:trPr>
          <w:trHeight w:val="354"/>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октябрь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01.10.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 «Спасибо вам, бабушки, дедушки!»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Праздник для бабушек и дедушек воспитанников   Нахождение и разучивание пословиц и поговорок, игры бабушек.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Социальное /Семья, благодарность, уважение, труд  </w:t>
            </w:r>
          </w:p>
        </w:tc>
      </w:tr>
      <w:tr w:rsidR="006E1D2E" w:rsidRPr="000E4AAA" w:rsidTr="00C30F49">
        <w:trPr>
          <w:trHeight w:val="27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16.10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«Осенние веселые старты»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Спортивный праздник с папами посвященный дню отца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Физическое/физкультурно-оздоровительное</w:t>
            </w:r>
          </w:p>
        </w:tc>
      </w:tr>
      <w:tr w:rsidR="006E1D2E" w:rsidRPr="000E4AAA" w:rsidTr="00C30F49">
        <w:trPr>
          <w:trHeight w:val="22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11.09.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«Улетают птицы в даль»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просмотр презентаций</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4-7л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познавательное/социальное</w:t>
            </w:r>
          </w:p>
        </w:tc>
      </w:tr>
      <w:tr w:rsidR="006E1D2E" w:rsidRPr="000E4AAA" w:rsidTr="00C30F49">
        <w:trPr>
          <w:trHeight w:val="15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21.09.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«Откуда хлеб пришел»</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развлечение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4-7л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познавательное/трудовое</w:t>
            </w:r>
          </w:p>
        </w:tc>
      </w:tr>
      <w:tr w:rsidR="006E1D2E" w:rsidRPr="000E4AAA" w:rsidTr="00C30F49">
        <w:trPr>
          <w:trHeight w:val="150"/>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Ноябрь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04.11.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народного единства»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день.презентации. разучивание стихов. песен, танцев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познавательное.Худ-эстетическое/этико-эстетич</w:t>
            </w:r>
          </w:p>
        </w:tc>
      </w:tr>
      <w:tr w:rsidR="006E1D2E" w:rsidRPr="000E4AAA" w:rsidTr="00C30F49">
        <w:trPr>
          <w:trHeight w:val="12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11.11.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«Наши меньшие друзья»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 Рассказы, стихи, презентации, выставки. Вывешивание кормушек для птиц</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познавательное,речевое соц-коммуникативное</w:t>
            </w:r>
          </w:p>
        </w:tc>
      </w:tr>
      <w:tr w:rsidR="006E1D2E" w:rsidRPr="000E4AAA" w:rsidTr="00C30F49">
        <w:trPr>
          <w:trHeight w:val="12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14-11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 здором теле-здороый дух»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Дни здоровья</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физическое/физкул-оздоровительное</w:t>
            </w:r>
          </w:p>
        </w:tc>
      </w:tr>
      <w:tr w:rsidR="006E1D2E" w:rsidRPr="000E4AAA" w:rsidTr="00C30F49">
        <w:trPr>
          <w:trHeight w:val="18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25.11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«Моя Родина Дальний Восток»</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день.беседы,разыгрывание сказок, презентации. Детские проекты.</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познаательное, худ-эстетич/патриотическое</w:t>
            </w:r>
          </w:p>
        </w:tc>
      </w:tr>
      <w:tr w:rsidR="006E1D2E" w:rsidRPr="000E4AAA" w:rsidTr="00C30F49">
        <w:trPr>
          <w:trHeight w:val="115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28.11.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матери» «Концерт для мамы»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Тематический день. </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выставки, чтение стихов, песни, танцы.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Социалное, познавательное. Худ-эстетическое</w:t>
            </w:r>
          </w:p>
        </w:tc>
      </w:tr>
      <w:tr w:rsidR="006E1D2E" w:rsidRPr="000E4AAA" w:rsidTr="00C30F49">
        <w:trPr>
          <w:trHeight w:val="3615"/>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Декбрь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02.12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памяти неизвестного солдата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и просмотр материалов о памятниках и мемориалах неизвестному солдату Проект «книга памяти»  Совместное рисование плаката «Памяти неизвестного солдата». Спортивно-игровые мероприятия на смелость, силу, крепость духа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4-7л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патриотическое/физкультурно-оздоровительное</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r>
      <w:tr w:rsidR="006E1D2E" w:rsidRPr="000E4AAA" w:rsidTr="00C30F49">
        <w:trPr>
          <w:trHeight w:val="396"/>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12..12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конституции.</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«Все мы равные»</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«Главная книга страны»«Люди так не делятся...», «Если добрый ты» Просмотр и обсуждение мультфильма «Цветик–семицветик»  Выставки детских работ «Пусть всегда будет солнце», «От сердца к сердцу»недельный проект»Я живу в России»</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Социально-коммуникативное.худож-эстетичесое</w:t>
            </w:r>
          </w:p>
        </w:tc>
      </w:tr>
      <w:tr w:rsidR="006E1D2E" w:rsidRPr="000E4AAA" w:rsidTr="00C30F49">
        <w:trPr>
          <w:trHeight w:val="43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05.12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волонтера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с детьми на темы «Легко ли быть добрым?», Кто такие волонтеры»  «День добрых дел» — оказание помощи малышам в одевании, раздевании  Создание лепбука «Дружба»  Конкурс рисунков, презентаций и разработок «Я — волонтер</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Патриотическое, познаательное/социальное</w:t>
            </w:r>
          </w:p>
        </w:tc>
      </w:tr>
      <w:tr w:rsidR="006E1D2E" w:rsidRPr="000E4AAA" w:rsidTr="00C30F49">
        <w:trPr>
          <w:trHeight w:val="37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23.12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«Зима русская пришла»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 Развлечение игры.беседы. выставка рисунков, фотографий. Разучивание пословиц, поговорок</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познавательное,худ-эстетическое/патриотическое/этико-эстеическое, физкультурно-оздоровит</w:t>
            </w:r>
          </w:p>
        </w:tc>
      </w:tr>
      <w:tr w:rsidR="006E1D2E" w:rsidRPr="000E4AAA" w:rsidTr="00C30F49">
        <w:trPr>
          <w:trHeight w:val="79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26-30.12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«Новый год пришел»</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Утренники. Выставки рисунков, поделок. поздравителные газеты.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Худ-эстетич, познав,физич, социальное.</w:t>
            </w:r>
          </w:p>
        </w:tc>
      </w:tr>
      <w:tr w:rsidR="006E1D2E" w:rsidRPr="000E4AAA" w:rsidTr="00C30F49">
        <w:trPr>
          <w:trHeight w:val="415"/>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Январь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06.01.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«Каледа пришла, Рождество принесла»</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рождественские посиделки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худ-эстетическое/социальное/этико эстетичекое</w:t>
            </w:r>
          </w:p>
        </w:tc>
      </w:tr>
      <w:tr w:rsidR="006E1D2E" w:rsidRPr="000E4AAA" w:rsidTr="00C30F49">
        <w:trPr>
          <w:trHeight w:val="52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13.01.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 гостях у сказочных героев»</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 знакомство с работами художников иллюстраторов, рисование, чтение сказок, разыгрывание отрывков из сказок.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худ-эстетическое/культура,красота</w:t>
            </w:r>
          </w:p>
        </w:tc>
      </w:tr>
      <w:tr w:rsidR="006E1D2E" w:rsidRPr="000E4AAA" w:rsidTr="00C30F49">
        <w:trPr>
          <w:trHeight w:val="61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26.01.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«Все профессии важны»</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Тематическая неделя. ОД, Совместная недельная проектная деятельность</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познавательная,социально-коммуникативная/соц-трудовая </w:t>
            </w:r>
          </w:p>
        </w:tc>
      </w:tr>
      <w:tr w:rsidR="006E1D2E" w:rsidRPr="000E4AAA" w:rsidTr="00C30F49">
        <w:trPr>
          <w:trHeight w:val="48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27.01.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полного освобождения ленинграда от фашиской блокады»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 презентация, чтение стихотворений, рассматривание альбома.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Познавателное/патриотическое</w:t>
            </w:r>
          </w:p>
        </w:tc>
      </w:tr>
      <w:tr w:rsidR="006E1D2E" w:rsidRPr="000E4AAA" w:rsidTr="00C30F49">
        <w:trPr>
          <w:trHeight w:val="435"/>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Февраль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01-07.02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Российской науки»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Тематическая неделя. «Хочу все знать.»  ОД.экспериментирование, беседа, детские проекты.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Познавательное,/трудовое,познание</w:t>
            </w:r>
          </w:p>
        </w:tc>
      </w:tr>
      <w:tr w:rsidR="006E1D2E" w:rsidRPr="000E4AAA" w:rsidTr="00C30F49">
        <w:trPr>
          <w:trHeight w:val="37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06-10.02.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«Моя страна, моя Россия»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Тематическая неделя.</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презентации,ОД, утренник: «Нет милее и дороже Родины моей»</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познавательное,худ-эстетическ /физическо-оздоровительное</w:t>
            </w:r>
          </w:p>
        </w:tc>
      </w:tr>
      <w:tr w:rsidR="006E1D2E" w:rsidRPr="000E4AAA" w:rsidTr="00C30F49">
        <w:trPr>
          <w:trHeight w:val="39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21.02.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Международный день родного языка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tabs>
                <w:tab w:val="left" w:pos="1256"/>
              </w:tabs>
              <w:autoSpaceDE w:val="0"/>
              <w:autoSpaceDN w:val="0"/>
              <w:spacing w:before="114" w:after="0" w:line="240" w:lineRule="auto"/>
              <w:jc w:val="both"/>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w:t>
            </w:r>
            <w:r w:rsidRPr="000E4AAA">
              <w:rPr>
                <w:rFonts w:ascii="Times New Roman" w:hAnsi="Times New Roman"/>
                <w:color w:val="1F1F1F"/>
                <w:w w:val="110"/>
                <w:sz w:val="24"/>
                <w:szCs w:val="24"/>
              </w:rPr>
              <w:t xml:space="preserve"> Девиз</w:t>
            </w:r>
            <w:r w:rsidRPr="000E4AAA">
              <w:rPr>
                <w:rFonts w:ascii="Times New Roman" w:hAnsi="Times New Roman"/>
                <w:color w:val="1F1F1F"/>
                <w:spacing w:val="1"/>
                <w:w w:val="110"/>
                <w:sz w:val="24"/>
                <w:szCs w:val="24"/>
              </w:rPr>
              <w:t xml:space="preserve"> </w:t>
            </w:r>
            <w:r w:rsidRPr="000E4AAA">
              <w:rPr>
                <w:rFonts w:ascii="Times New Roman" w:hAnsi="Times New Roman"/>
                <w:color w:val="1F1F1F"/>
                <w:w w:val="110"/>
                <w:sz w:val="24"/>
                <w:szCs w:val="24"/>
              </w:rPr>
              <w:t>дня:</w:t>
            </w:r>
            <w:r w:rsidRPr="000E4AAA">
              <w:rPr>
                <w:rFonts w:ascii="Times New Roman" w:hAnsi="Times New Roman"/>
                <w:color w:val="1F1F1F"/>
                <w:spacing w:val="-13"/>
                <w:w w:val="110"/>
                <w:sz w:val="24"/>
                <w:szCs w:val="24"/>
              </w:rPr>
              <w:t xml:space="preserve"> </w:t>
            </w:r>
            <w:r w:rsidRPr="000E4AAA">
              <w:rPr>
                <w:rFonts w:ascii="Times New Roman" w:hAnsi="Times New Roman"/>
                <w:color w:val="1F1F1F"/>
                <w:w w:val="110"/>
                <w:sz w:val="24"/>
                <w:szCs w:val="24"/>
              </w:rPr>
              <w:t>«Богат</w:t>
            </w:r>
            <w:r w:rsidRPr="000E4AAA">
              <w:rPr>
                <w:rFonts w:ascii="Times New Roman" w:hAnsi="Times New Roman"/>
                <w:color w:val="1F1F1F"/>
                <w:spacing w:val="3"/>
                <w:w w:val="110"/>
                <w:sz w:val="24"/>
                <w:szCs w:val="24"/>
              </w:rPr>
              <w:t xml:space="preserve"> </w:t>
            </w:r>
            <w:r w:rsidRPr="000E4AAA">
              <w:rPr>
                <w:rFonts w:ascii="Times New Roman" w:hAnsi="Times New Roman"/>
                <w:color w:val="1F1F1F"/>
                <w:w w:val="110"/>
                <w:sz w:val="24"/>
                <w:szCs w:val="24"/>
              </w:rPr>
              <w:t>и</w:t>
            </w:r>
            <w:r w:rsidRPr="000E4AAA">
              <w:rPr>
                <w:rFonts w:ascii="Times New Roman" w:hAnsi="Times New Roman"/>
                <w:color w:val="1F1F1F"/>
                <w:spacing w:val="-9"/>
                <w:w w:val="110"/>
                <w:sz w:val="24"/>
                <w:szCs w:val="24"/>
              </w:rPr>
              <w:t xml:space="preserve"> </w:t>
            </w:r>
            <w:r w:rsidRPr="000E4AAA">
              <w:rPr>
                <w:rFonts w:ascii="Times New Roman" w:hAnsi="Times New Roman"/>
                <w:color w:val="1F1F1F"/>
                <w:w w:val="110"/>
                <w:sz w:val="24"/>
                <w:szCs w:val="24"/>
              </w:rPr>
              <w:t>красив наш</w:t>
            </w:r>
            <w:r w:rsidRPr="000E4AAA">
              <w:rPr>
                <w:rFonts w:ascii="Times New Roman" w:hAnsi="Times New Roman"/>
                <w:color w:val="1F1F1F"/>
                <w:spacing w:val="-2"/>
                <w:w w:val="110"/>
                <w:sz w:val="24"/>
                <w:szCs w:val="24"/>
              </w:rPr>
              <w:t xml:space="preserve"> русский</w:t>
            </w:r>
          </w:p>
          <w:p w:rsidR="006E1D2E" w:rsidRPr="000E4AAA" w:rsidRDefault="006E1D2E" w:rsidP="00A325BB">
            <w:pPr>
              <w:widowControl w:val="0"/>
              <w:autoSpaceDE w:val="0"/>
              <w:autoSpaceDN w:val="0"/>
              <w:spacing w:before="46" w:after="0" w:line="240" w:lineRule="auto"/>
              <w:jc w:val="both"/>
              <w:rPr>
                <w:rFonts w:ascii="Times New Roman" w:eastAsia="NSimSun" w:hAnsi="Times New Roman"/>
                <w:kern w:val="3"/>
                <w:sz w:val="24"/>
                <w:szCs w:val="24"/>
                <w:lang w:eastAsia="zh-CN" w:bidi="hi-IN"/>
              </w:rPr>
            </w:pPr>
            <w:r w:rsidRPr="000E4AAA">
              <w:rPr>
                <w:rFonts w:ascii="Times New Roman" w:hAnsi="Times New Roman"/>
                <w:color w:val="1F1F1F"/>
                <w:sz w:val="24"/>
                <w:szCs w:val="24"/>
              </w:rPr>
              <w:t>язык»,(сопровождение</w:t>
            </w:r>
            <w:r w:rsidRPr="000E4AAA">
              <w:rPr>
                <w:rFonts w:ascii="Times New Roman" w:hAnsi="Times New Roman"/>
                <w:color w:val="1F1F1F"/>
                <w:spacing w:val="22"/>
                <w:sz w:val="24"/>
                <w:szCs w:val="24"/>
              </w:rPr>
              <w:t xml:space="preserve"> </w:t>
            </w:r>
            <w:r w:rsidRPr="000E4AAA">
              <w:rPr>
                <w:rFonts w:ascii="Times New Roman" w:hAnsi="Times New Roman"/>
                <w:color w:val="1F1F1F"/>
                <w:sz w:val="24"/>
                <w:szCs w:val="24"/>
              </w:rPr>
              <w:t>всех</w:t>
            </w:r>
            <w:r w:rsidRPr="000E4AAA">
              <w:rPr>
                <w:rFonts w:ascii="Times New Roman" w:hAnsi="Times New Roman"/>
                <w:color w:val="1F1F1F"/>
                <w:spacing w:val="47"/>
                <w:sz w:val="24"/>
                <w:szCs w:val="24"/>
              </w:rPr>
              <w:t xml:space="preserve"> </w:t>
            </w:r>
            <w:r w:rsidRPr="000E4AAA">
              <w:rPr>
                <w:rFonts w:ascii="Times New Roman" w:hAnsi="Times New Roman"/>
                <w:color w:val="1F1F1F"/>
                <w:spacing w:val="-2"/>
                <w:sz w:val="24"/>
                <w:szCs w:val="24"/>
              </w:rPr>
              <w:t>режимных</w:t>
            </w:r>
          </w:p>
          <w:p w:rsidR="006E1D2E" w:rsidRPr="000E4AAA" w:rsidRDefault="006E1D2E" w:rsidP="00A325BB">
            <w:pPr>
              <w:widowControl w:val="0"/>
              <w:tabs>
                <w:tab w:val="left" w:pos="6602"/>
              </w:tabs>
              <w:autoSpaceDE w:val="0"/>
              <w:autoSpaceDN w:val="0"/>
              <w:spacing w:before="47" w:after="0" w:line="240" w:lineRule="auto"/>
              <w:jc w:val="both"/>
              <w:rPr>
                <w:rFonts w:ascii="Times New Roman" w:eastAsia="NSimSun" w:hAnsi="Times New Roman"/>
                <w:kern w:val="3"/>
                <w:sz w:val="24"/>
                <w:szCs w:val="24"/>
                <w:lang w:eastAsia="zh-CN" w:bidi="hi-IN"/>
              </w:rPr>
            </w:pPr>
            <w:r w:rsidRPr="000E4AAA">
              <w:rPr>
                <w:rFonts w:ascii="Times New Roman" w:hAnsi="Times New Roman"/>
                <w:color w:val="1F1F1F"/>
                <w:w w:val="105"/>
                <w:sz w:val="24"/>
                <w:szCs w:val="24"/>
              </w:rPr>
              <w:t>моментов произведениями</w:t>
            </w:r>
            <w:r w:rsidRPr="000E4AAA">
              <w:rPr>
                <w:rFonts w:ascii="Times New Roman" w:hAnsi="Times New Roman"/>
                <w:color w:val="1F1F1F"/>
                <w:spacing w:val="-18"/>
                <w:w w:val="105"/>
                <w:sz w:val="24"/>
                <w:szCs w:val="24"/>
              </w:rPr>
              <w:t xml:space="preserve"> </w:t>
            </w:r>
            <w:r w:rsidRPr="000E4AAA">
              <w:rPr>
                <w:rFonts w:ascii="Times New Roman" w:hAnsi="Times New Roman"/>
                <w:color w:val="1F1F1F"/>
                <w:spacing w:val="-2"/>
                <w:w w:val="105"/>
                <w:sz w:val="24"/>
                <w:szCs w:val="24"/>
              </w:rPr>
              <w:t>устного</w:t>
            </w:r>
            <w:r w:rsidRPr="000E4AAA">
              <w:rPr>
                <w:rFonts w:ascii="Times New Roman" w:hAnsi="Times New Roman"/>
                <w:color w:val="1F1F1F"/>
                <w:sz w:val="24"/>
                <w:szCs w:val="24"/>
              </w:rPr>
              <w:tab/>
            </w:r>
            <w:r w:rsidRPr="000E4AAA">
              <w:rPr>
                <w:rFonts w:ascii="Times New Roman" w:hAnsi="Times New Roman"/>
                <w:color w:val="1F1F1F"/>
                <w:spacing w:val="-2"/>
                <w:w w:val="105"/>
                <w:sz w:val="24"/>
                <w:szCs w:val="24"/>
              </w:rPr>
              <w:t>Патриотическое,</w:t>
            </w:r>
            <w:r w:rsidRPr="000E4AAA">
              <w:rPr>
                <w:rFonts w:ascii="Times New Roman" w:hAnsi="Times New Roman"/>
                <w:color w:val="1F1F1F"/>
                <w:sz w:val="24"/>
                <w:szCs w:val="24"/>
              </w:rPr>
              <w:t>народного</w:t>
            </w:r>
            <w:r w:rsidRPr="000E4AAA">
              <w:rPr>
                <w:rFonts w:ascii="Times New Roman" w:hAnsi="Times New Roman"/>
                <w:color w:val="1F1F1F"/>
                <w:spacing w:val="38"/>
                <w:sz w:val="24"/>
                <w:szCs w:val="24"/>
              </w:rPr>
              <w:t xml:space="preserve"> </w:t>
            </w:r>
            <w:r w:rsidRPr="000E4AAA">
              <w:rPr>
                <w:rFonts w:ascii="Times New Roman" w:hAnsi="Times New Roman"/>
                <w:color w:val="1F1F1F"/>
                <w:spacing w:val="-2"/>
                <w:sz w:val="24"/>
                <w:szCs w:val="24"/>
              </w:rPr>
              <w:t>творчества)</w:t>
            </w:r>
            <w:r w:rsidRPr="000E4AAA">
              <w:rPr>
                <w:rFonts w:ascii="Times New Roman" w:hAnsi="Times New Roman"/>
                <w:color w:val="1F1F1F"/>
                <w:sz w:val="24"/>
                <w:szCs w:val="24"/>
              </w:rPr>
              <w:tab/>
              <w:t>социальное,</w:t>
            </w:r>
            <w:r w:rsidRPr="000E4AAA">
              <w:rPr>
                <w:rFonts w:ascii="Times New Roman" w:hAnsi="Times New Roman"/>
                <w:color w:val="1F1F1F"/>
                <w:spacing w:val="3"/>
                <w:sz w:val="24"/>
                <w:szCs w:val="24"/>
              </w:rPr>
              <w:t xml:space="preserve"> </w:t>
            </w:r>
            <w:r w:rsidRPr="000E4AAA">
              <w:rPr>
                <w:rFonts w:ascii="Times New Roman" w:hAnsi="Times New Roman"/>
                <w:color w:val="1F1F1F"/>
                <w:spacing w:val="-2"/>
                <w:sz w:val="24"/>
                <w:szCs w:val="24"/>
              </w:rPr>
              <w:t>познавательное,</w:t>
            </w:r>
          </w:p>
          <w:p w:rsidR="006E1D2E" w:rsidRPr="000E4AAA" w:rsidRDefault="006E1D2E" w:rsidP="00A325BB">
            <w:pPr>
              <w:widowControl w:val="0"/>
              <w:tabs>
                <w:tab w:val="left" w:pos="1255"/>
                <w:tab w:val="left" w:pos="6603"/>
              </w:tabs>
              <w:autoSpaceDE w:val="0"/>
              <w:autoSpaceDN w:val="0"/>
              <w:spacing w:before="51" w:after="0" w:line="240" w:lineRule="auto"/>
              <w:jc w:val="both"/>
              <w:rPr>
                <w:rFonts w:ascii="Times New Roman" w:eastAsia="NSimSun" w:hAnsi="Times New Roman"/>
                <w:kern w:val="3"/>
                <w:sz w:val="24"/>
                <w:szCs w:val="24"/>
                <w:lang w:eastAsia="zh-CN" w:bidi="hi-IN"/>
              </w:rPr>
            </w:pPr>
            <w:r w:rsidRPr="000E4AAA">
              <w:rPr>
                <w:rFonts w:ascii="Times New Roman" w:hAnsi="Times New Roman"/>
                <w:color w:val="1F1F1F"/>
                <w:sz w:val="24"/>
                <w:szCs w:val="24"/>
              </w:rPr>
              <w:t>«mы</w:t>
            </w:r>
            <w:r w:rsidRPr="000E4AAA">
              <w:rPr>
                <w:rFonts w:ascii="Times New Roman" w:hAnsi="Times New Roman"/>
                <w:color w:val="1F1F1F"/>
                <w:spacing w:val="30"/>
                <w:sz w:val="24"/>
                <w:szCs w:val="24"/>
              </w:rPr>
              <w:t xml:space="preserve"> </w:t>
            </w:r>
            <w:r w:rsidRPr="000E4AAA">
              <w:rPr>
                <w:rFonts w:ascii="Times New Roman" w:hAnsi="Times New Roman"/>
                <w:color w:val="1F1F1F"/>
                <w:sz w:val="24"/>
                <w:szCs w:val="24"/>
              </w:rPr>
              <w:t>—</w:t>
            </w:r>
            <w:r w:rsidRPr="000E4AAA">
              <w:rPr>
                <w:rFonts w:ascii="Times New Roman" w:hAnsi="Times New Roman"/>
                <w:color w:val="1F1F1F"/>
                <w:spacing w:val="24"/>
                <w:sz w:val="24"/>
                <w:szCs w:val="24"/>
              </w:rPr>
              <w:t xml:space="preserve"> </w:t>
            </w:r>
            <w:r w:rsidRPr="000E4AAA">
              <w:rPr>
                <w:rFonts w:ascii="Times New Roman" w:hAnsi="Times New Roman"/>
                <w:color w:val="1F1F1F"/>
                <w:sz w:val="24"/>
                <w:szCs w:val="24"/>
              </w:rPr>
              <w:t>россиянин,</w:t>
            </w:r>
            <w:r w:rsidRPr="000E4AAA">
              <w:rPr>
                <w:rFonts w:ascii="Times New Roman" w:hAnsi="Times New Roman"/>
                <w:color w:val="1F1F1F"/>
                <w:spacing w:val="6"/>
                <w:sz w:val="24"/>
                <w:szCs w:val="24"/>
              </w:rPr>
              <w:t xml:space="preserve"> </w:t>
            </w:r>
            <w:r w:rsidRPr="000E4AAA">
              <w:rPr>
                <w:rFonts w:ascii="Times New Roman" w:hAnsi="Times New Roman"/>
                <w:color w:val="1F1F1F"/>
                <w:sz w:val="24"/>
                <w:szCs w:val="24"/>
              </w:rPr>
              <w:t>наш</w:t>
            </w:r>
            <w:r w:rsidRPr="000E4AAA">
              <w:rPr>
                <w:rFonts w:ascii="Times New Roman" w:hAnsi="Times New Roman"/>
                <w:color w:val="1F1F1F"/>
                <w:spacing w:val="17"/>
                <w:sz w:val="24"/>
                <w:szCs w:val="24"/>
              </w:rPr>
              <w:t xml:space="preserve"> </w:t>
            </w:r>
            <w:r w:rsidRPr="000E4AAA">
              <w:rPr>
                <w:rFonts w:ascii="Times New Roman" w:hAnsi="Times New Roman"/>
                <w:color w:val="1F1F1F"/>
                <w:spacing w:val="-4"/>
                <w:sz w:val="24"/>
                <w:szCs w:val="24"/>
              </w:rPr>
              <w:t>язык</w:t>
            </w:r>
            <w:r w:rsidRPr="000E4AAA">
              <w:rPr>
                <w:rFonts w:ascii="Times New Roman" w:hAnsi="Times New Roman"/>
                <w:color w:val="1F1F1F"/>
                <w:w w:val="85"/>
                <w:sz w:val="24"/>
                <w:szCs w:val="24"/>
              </w:rPr>
              <w:t>—</w:t>
            </w:r>
            <w:r w:rsidRPr="000E4AAA">
              <w:rPr>
                <w:rFonts w:ascii="Times New Roman" w:hAnsi="Times New Roman"/>
                <w:color w:val="1F1F1F"/>
                <w:spacing w:val="5"/>
                <w:sz w:val="24"/>
                <w:szCs w:val="24"/>
              </w:rPr>
              <w:t xml:space="preserve"> </w:t>
            </w:r>
            <w:r w:rsidRPr="000E4AAA">
              <w:rPr>
                <w:rFonts w:ascii="Times New Roman" w:hAnsi="Times New Roman"/>
                <w:color w:val="1F1F1F"/>
                <w:spacing w:val="-2"/>
                <w:sz w:val="24"/>
                <w:szCs w:val="24"/>
              </w:rPr>
              <w:t>русский»</w:t>
            </w:r>
          </w:p>
          <w:p w:rsidR="006E1D2E" w:rsidRPr="000E4AAA" w:rsidRDefault="006E1D2E" w:rsidP="00A325BB">
            <w:pPr>
              <w:widowControl w:val="0"/>
              <w:tabs>
                <w:tab w:val="left" w:pos="1250"/>
              </w:tabs>
              <w:autoSpaceDE w:val="0"/>
              <w:autoSpaceDN w:val="0"/>
              <w:spacing w:before="65" w:after="0" w:line="240" w:lineRule="auto"/>
              <w:jc w:val="both"/>
              <w:rPr>
                <w:rFonts w:ascii="Times New Roman" w:eastAsia="NSimSun" w:hAnsi="Times New Roman"/>
                <w:kern w:val="3"/>
                <w:sz w:val="24"/>
                <w:szCs w:val="24"/>
                <w:lang w:eastAsia="zh-CN" w:bidi="hi-IN"/>
              </w:rPr>
            </w:pPr>
            <w:r w:rsidRPr="000E4AAA">
              <w:rPr>
                <w:rFonts w:ascii="Times New Roman" w:hAnsi="Times New Roman"/>
                <w:color w:val="1F1F1F"/>
                <w:w w:val="110"/>
                <w:sz w:val="24"/>
                <w:szCs w:val="24"/>
              </w:rPr>
              <w:t>«Ярмарка»</w:t>
            </w:r>
            <w:r w:rsidRPr="000E4AAA">
              <w:rPr>
                <w:rFonts w:ascii="Times New Roman" w:hAnsi="Times New Roman"/>
                <w:color w:val="1F1F1F"/>
                <w:spacing w:val="10"/>
                <w:w w:val="110"/>
                <w:sz w:val="24"/>
                <w:szCs w:val="24"/>
              </w:rPr>
              <w:t xml:space="preserve"> </w:t>
            </w:r>
            <w:r w:rsidRPr="000E4AAA">
              <w:rPr>
                <w:rFonts w:ascii="Times New Roman" w:hAnsi="Times New Roman"/>
                <w:color w:val="1F1F1F"/>
                <w:w w:val="110"/>
                <w:sz w:val="24"/>
                <w:szCs w:val="24"/>
              </w:rPr>
              <w:t>(традиции</w:t>
            </w:r>
            <w:r w:rsidRPr="000E4AAA">
              <w:rPr>
                <w:rFonts w:ascii="Times New Roman" w:hAnsi="Times New Roman"/>
                <w:color w:val="1F1F1F"/>
                <w:spacing w:val="10"/>
                <w:w w:val="110"/>
                <w:sz w:val="24"/>
                <w:szCs w:val="24"/>
              </w:rPr>
              <w:t xml:space="preserve"> </w:t>
            </w:r>
            <w:r w:rsidRPr="000E4AAA">
              <w:rPr>
                <w:rFonts w:ascii="Times New Roman" w:hAnsi="Times New Roman"/>
                <w:color w:val="1F1F1F"/>
                <w:w w:val="110"/>
                <w:sz w:val="24"/>
                <w:szCs w:val="24"/>
              </w:rPr>
              <w:t>русского</w:t>
            </w:r>
            <w:r w:rsidRPr="000E4AAA">
              <w:rPr>
                <w:rFonts w:ascii="Times New Roman" w:hAnsi="Times New Roman"/>
                <w:color w:val="1F1F1F"/>
                <w:spacing w:val="8"/>
                <w:w w:val="110"/>
                <w:sz w:val="24"/>
                <w:szCs w:val="24"/>
              </w:rPr>
              <w:t xml:space="preserve"> </w:t>
            </w:r>
            <w:r w:rsidRPr="000E4AAA">
              <w:rPr>
                <w:rFonts w:ascii="Times New Roman" w:hAnsi="Times New Roman"/>
                <w:color w:val="1F1F1F"/>
                <w:spacing w:val="-2"/>
                <w:w w:val="110"/>
                <w:sz w:val="24"/>
                <w:szCs w:val="24"/>
              </w:rPr>
              <w:t>народа)</w:t>
            </w:r>
          </w:p>
          <w:p w:rsidR="006E1D2E" w:rsidRPr="000E4AAA" w:rsidRDefault="006E1D2E" w:rsidP="00A325BB">
            <w:pPr>
              <w:suppressAutoHyphens/>
              <w:autoSpaceDN w:val="0"/>
              <w:spacing w:after="0" w:line="240" w:lineRule="auto"/>
              <w:jc w:val="both"/>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hAnsi="Times New Roman"/>
                <w:color w:val="1F1F1F"/>
                <w:sz w:val="24"/>
                <w:szCs w:val="24"/>
              </w:rPr>
              <w:t>Познавательное/этико эстетическое</w:t>
            </w:r>
          </w:p>
        </w:tc>
      </w:tr>
      <w:tr w:rsidR="006E1D2E" w:rsidRPr="000E4AAA" w:rsidTr="00C30F49">
        <w:trPr>
          <w:trHeight w:val="265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23.02.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защитника Отечества».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tabs>
                <w:tab w:val="left" w:pos="1261"/>
              </w:tabs>
              <w:autoSpaceDE w:val="0"/>
              <w:autoSpaceDN w:val="0"/>
              <w:spacing w:before="161" w:after="0" w:line="240" w:lineRule="auto"/>
              <w:rPr>
                <w:rFonts w:ascii="Times New Roman" w:eastAsia="NSimSun" w:hAnsi="Times New Roman"/>
                <w:kern w:val="3"/>
                <w:sz w:val="24"/>
                <w:szCs w:val="24"/>
                <w:lang w:eastAsia="zh-CN" w:bidi="hi-IN"/>
              </w:rPr>
            </w:pPr>
            <w:r w:rsidRPr="000E4AAA">
              <w:rPr>
                <w:rFonts w:ascii="Times New Roman" w:hAnsi="Times New Roman"/>
                <w:color w:val="1F1F1F"/>
                <w:w w:val="105"/>
                <w:sz w:val="24"/>
                <w:szCs w:val="24"/>
              </w:rPr>
              <w:t>Беседа</w:t>
            </w:r>
            <w:r w:rsidRPr="000E4AAA">
              <w:rPr>
                <w:rFonts w:ascii="Times New Roman" w:hAnsi="Times New Roman"/>
                <w:color w:val="1F1F1F"/>
                <w:spacing w:val="19"/>
                <w:w w:val="105"/>
                <w:sz w:val="24"/>
                <w:szCs w:val="24"/>
              </w:rPr>
              <w:t xml:space="preserve"> </w:t>
            </w:r>
            <w:r w:rsidRPr="000E4AAA">
              <w:rPr>
                <w:rFonts w:ascii="Times New Roman" w:hAnsi="Times New Roman"/>
                <w:color w:val="1F1F1F"/>
                <w:w w:val="105"/>
                <w:sz w:val="24"/>
                <w:szCs w:val="24"/>
              </w:rPr>
              <w:t>«Военные</w:t>
            </w:r>
            <w:r w:rsidRPr="000E4AAA">
              <w:rPr>
                <w:rFonts w:ascii="Times New Roman" w:hAnsi="Times New Roman"/>
                <w:color w:val="1F1F1F"/>
                <w:spacing w:val="22"/>
                <w:w w:val="105"/>
                <w:sz w:val="24"/>
                <w:szCs w:val="24"/>
              </w:rPr>
              <w:t xml:space="preserve"> </w:t>
            </w:r>
            <w:r w:rsidRPr="000E4AAA">
              <w:rPr>
                <w:rFonts w:ascii="Times New Roman" w:hAnsi="Times New Roman"/>
                <w:color w:val="1F1F1F"/>
                <w:spacing w:val="-2"/>
                <w:w w:val="105"/>
                <w:sz w:val="24"/>
                <w:szCs w:val="24"/>
              </w:rPr>
              <w:t>профессии».</w:t>
            </w:r>
            <w:r w:rsidRPr="000E4AAA">
              <w:rPr>
                <w:rFonts w:ascii="Times New Roman" w:hAnsi="Times New Roman"/>
                <w:color w:val="EB1A23"/>
                <w:sz w:val="24"/>
                <w:szCs w:val="24"/>
              </w:rPr>
              <w:t xml:space="preserve"> </w:t>
            </w:r>
            <w:r w:rsidRPr="000E4AAA">
              <w:rPr>
                <w:rFonts w:ascii="Times New Roman" w:hAnsi="Times New Roman"/>
                <w:color w:val="1F1F1F"/>
                <w:sz w:val="24"/>
                <w:szCs w:val="24"/>
              </w:rPr>
              <w:t>Конкурс</w:t>
            </w:r>
            <w:r w:rsidRPr="000E4AAA">
              <w:rPr>
                <w:rFonts w:ascii="Times New Roman" w:hAnsi="Times New Roman"/>
                <w:color w:val="1F1F1F"/>
                <w:spacing w:val="71"/>
                <w:sz w:val="24"/>
                <w:szCs w:val="24"/>
              </w:rPr>
              <w:t xml:space="preserve"> </w:t>
            </w:r>
            <w:r w:rsidRPr="000E4AAA">
              <w:rPr>
                <w:rFonts w:ascii="Times New Roman" w:hAnsi="Times New Roman"/>
                <w:color w:val="1F1F1F"/>
                <w:spacing w:val="-2"/>
                <w:sz w:val="24"/>
                <w:szCs w:val="24"/>
              </w:rPr>
              <w:t xml:space="preserve">«Санитары». </w:t>
            </w:r>
            <w:r w:rsidRPr="000E4AAA">
              <w:rPr>
                <w:rFonts w:ascii="Times New Roman" w:hAnsi="Times New Roman"/>
                <w:color w:val="EB1A23"/>
                <w:sz w:val="24"/>
                <w:szCs w:val="24"/>
              </w:rPr>
              <w:t xml:space="preserve"> </w:t>
            </w:r>
            <w:r w:rsidRPr="000E4AAA">
              <w:rPr>
                <w:rFonts w:ascii="Times New Roman" w:hAnsi="Times New Roman"/>
                <w:color w:val="1F1F1F"/>
                <w:sz w:val="24"/>
                <w:szCs w:val="24"/>
              </w:rPr>
              <w:t xml:space="preserve">Игры «Танкисты», «Пограничники и нарушители», «Ловкие и смелые </w:t>
            </w:r>
            <w:r w:rsidRPr="000E4AAA">
              <w:rPr>
                <w:rFonts w:ascii="Times New Roman" w:hAnsi="Times New Roman"/>
                <w:color w:val="1F1F1F"/>
                <w:spacing w:val="-2"/>
                <w:sz w:val="24"/>
                <w:szCs w:val="24"/>
              </w:rPr>
              <w:t>моряки».</w:t>
            </w:r>
          </w:p>
          <w:p w:rsidR="006E1D2E" w:rsidRPr="000E4AAA" w:rsidRDefault="006E1D2E" w:rsidP="00A325BB">
            <w:pPr>
              <w:widowControl w:val="0"/>
              <w:tabs>
                <w:tab w:val="left" w:pos="819"/>
              </w:tabs>
              <w:suppressAutoHyphens/>
              <w:autoSpaceDE w:val="0"/>
              <w:autoSpaceDN w:val="0"/>
              <w:spacing w:before="6" w:after="0" w:line="240" w:lineRule="auto"/>
              <w:rPr>
                <w:rFonts w:ascii="Times New Roman" w:eastAsia="NSimSun" w:hAnsi="Times New Roman"/>
                <w:kern w:val="3"/>
                <w:sz w:val="24"/>
                <w:szCs w:val="24"/>
                <w:lang w:eastAsia="zh-CN" w:bidi="hi-IN"/>
              </w:rPr>
            </w:pPr>
            <w:r w:rsidRPr="000E4AAA">
              <w:rPr>
                <w:rFonts w:ascii="Times New Roman" w:hAnsi="Times New Roman"/>
                <w:color w:val="1F1F1F"/>
                <w:w w:val="105"/>
                <w:sz w:val="24"/>
                <w:szCs w:val="24"/>
              </w:rPr>
              <w:t>Праздник.</w:t>
            </w:r>
            <w:r w:rsidRPr="000E4AAA">
              <w:rPr>
                <w:rFonts w:ascii="Times New Roman" w:hAnsi="Times New Roman"/>
                <w:color w:val="1F1F1F"/>
                <w:spacing w:val="-6"/>
                <w:w w:val="105"/>
                <w:sz w:val="24"/>
                <w:szCs w:val="24"/>
              </w:rPr>
              <w:t xml:space="preserve"> </w:t>
            </w:r>
            <w:r w:rsidRPr="000E4AAA">
              <w:rPr>
                <w:rFonts w:ascii="Times New Roman" w:hAnsi="Times New Roman"/>
                <w:color w:val="1F1F1F"/>
                <w:w w:val="105"/>
                <w:sz w:val="24"/>
                <w:szCs w:val="24"/>
              </w:rPr>
              <w:t>Спортивный</w:t>
            </w:r>
            <w:r w:rsidRPr="000E4AAA">
              <w:rPr>
                <w:rFonts w:ascii="Times New Roman" w:hAnsi="Times New Roman"/>
                <w:color w:val="1F1F1F"/>
                <w:spacing w:val="8"/>
                <w:w w:val="105"/>
                <w:sz w:val="24"/>
                <w:szCs w:val="24"/>
              </w:rPr>
              <w:t xml:space="preserve"> </w:t>
            </w:r>
            <w:r w:rsidRPr="000E4AAA">
              <w:rPr>
                <w:rFonts w:ascii="Times New Roman" w:hAnsi="Times New Roman"/>
                <w:color w:val="1F1F1F"/>
                <w:spacing w:val="-2"/>
                <w:w w:val="105"/>
                <w:sz w:val="24"/>
                <w:szCs w:val="24"/>
              </w:rPr>
              <w:t>досуг</w:t>
            </w:r>
            <w:r w:rsidRPr="000E4AAA">
              <w:rPr>
                <w:rFonts w:ascii="Times New Roman" w:hAnsi="Times New Roman"/>
                <w:color w:val="EB1A23"/>
                <w:sz w:val="24"/>
                <w:szCs w:val="24"/>
              </w:rPr>
              <w:t xml:space="preserve"> </w:t>
            </w:r>
            <w:r w:rsidRPr="000E4AAA">
              <w:rPr>
                <w:rFonts w:ascii="Times New Roman" w:hAnsi="Times New Roman"/>
                <w:color w:val="1F1F1F"/>
                <w:sz w:val="24"/>
                <w:szCs w:val="24"/>
              </w:rPr>
              <w:t>с</w:t>
            </w:r>
            <w:r w:rsidRPr="000E4AAA">
              <w:rPr>
                <w:rFonts w:ascii="Times New Roman" w:hAnsi="Times New Roman"/>
                <w:color w:val="1F1F1F"/>
                <w:spacing w:val="-9"/>
                <w:sz w:val="24"/>
                <w:szCs w:val="24"/>
              </w:rPr>
              <w:t xml:space="preserve"> </w:t>
            </w:r>
            <w:r w:rsidRPr="000E4AAA">
              <w:rPr>
                <w:rFonts w:ascii="Times New Roman" w:hAnsi="Times New Roman"/>
                <w:color w:val="1F1F1F"/>
                <w:sz w:val="24"/>
                <w:szCs w:val="24"/>
              </w:rPr>
              <w:t>родителями</w:t>
            </w:r>
            <w:r w:rsidRPr="000E4AAA">
              <w:rPr>
                <w:rFonts w:ascii="Times New Roman" w:hAnsi="Times New Roman"/>
                <w:color w:val="1F1F1F"/>
                <w:spacing w:val="3"/>
                <w:sz w:val="24"/>
                <w:szCs w:val="24"/>
              </w:rPr>
              <w:t xml:space="preserve"> </w:t>
            </w:r>
            <w:r w:rsidRPr="000E4AAA">
              <w:rPr>
                <w:rFonts w:ascii="Times New Roman" w:hAnsi="Times New Roman"/>
                <w:color w:val="1F1F1F"/>
                <w:sz w:val="24"/>
                <w:szCs w:val="24"/>
              </w:rPr>
              <w:t>«Мой</w:t>
            </w:r>
            <w:r w:rsidRPr="000E4AAA">
              <w:rPr>
                <w:rFonts w:ascii="Times New Roman" w:hAnsi="Times New Roman"/>
                <w:color w:val="1F1F1F"/>
                <w:spacing w:val="-6"/>
                <w:sz w:val="24"/>
                <w:szCs w:val="24"/>
              </w:rPr>
              <w:t xml:space="preserve"> </w:t>
            </w:r>
            <w:r w:rsidRPr="000E4AAA">
              <w:rPr>
                <w:rFonts w:ascii="Times New Roman" w:hAnsi="Times New Roman"/>
                <w:color w:val="1F1F1F"/>
                <w:spacing w:val="-2"/>
                <w:sz w:val="24"/>
                <w:szCs w:val="24"/>
              </w:rPr>
              <w:t>пaпa!».Выставка рисунков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Социально-коммуникативное/ физическое</w:t>
            </w:r>
          </w:p>
        </w:tc>
      </w:tr>
      <w:tr w:rsidR="006E1D2E" w:rsidRPr="000E4AAA" w:rsidTr="00C30F49">
        <w:trPr>
          <w:cantSplit/>
          <w:trHeight w:val="1134"/>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март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07.03.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Международный день 8марта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tabs>
                <w:tab w:val="left" w:pos="697"/>
              </w:tabs>
              <w:autoSpaceDE w:val="0"/>
              <w:autoSpaceDN w:val="0"/>
              <w:spacing w:before="91" w:after="0" w:line="240" w:lineRule="auto"/>
              <w:rPr>
                <w:rFonts w:ascii="Times New Roman" w:eastAsia="NSimSun" w:hAnsi="Times New Roman"/>
                <w:kern w:val="3"/>
                <w:sz w:val="24"/>
                <w:szCs w:val="24"/>
                <w:lang w:eastAsia="zh-CN" w:bidi="hi-IN"/>
              </w:rPr>
            </w:pPr>
            <w:r w:rsidRPr="000E4AAA">
              <w:rPr>
                <w:rFonts w:ascii="Times New Roman" w:hAnsi="Times New Roman"/>
                <w:color w:val="1F1F1F"/>
                <w:sz w:val="24"/>
                <w:szCs w:val="24"/>
              </w:rPr>
              <w:t>Изготовление</w:t>
            </w:r>
            <w:r w:rsidRPr="000E4AAA">
              <w:rPr>
                <w:rFonts w:ascii="Times New Roman" w:hAnsi="Times New Roman"/>
                <w:color w:val="1F1F1F"/>
                <w:spacing w:val="16"/>
                <w:sz w:val="24"/>
                <w:szCs w:val="24"/>
              </w:rPr>
              <w:t xml:space="preserve"> </w:t>
            </w:r>
            <w:r w:rsidRPr="000E4AAA">
              <w:rPr>
                <w:rFonts w:ascii="Times New Roman" w:hAnsi="Times New Roman"/>
                <w:color w:val="1F1F1F"/>
                <w:spacing w:val="-2"/>
                <w:sz w:val="24"/>
                <w:szCs w:val="24"/>
              </w:rPr>
              <w:t>подарков</w:t>
            </w:r>
          </w:p>
          <w:p w:rsidR="006E1D2E" w:rsidRPr="000E4AAA" w:rsidRDefault="006E1D2E" w:rsidP="00A325BB">
            <w:pPr>
              <w:widowControl w:val="0"/>
              <w:autoSpaceDE w:val="0"/>
              <w:autoSpaceDN w:val="0"/>
              <w:spacing w:before="70" w:after="0" w:line="240" w:lineRule="auto"/>
              <w:rPr>
                <w:rFonts w:ascii="Times New Roman" w:eastAsia="NSimSun" w:hAnsi="Times New Roman"/>
                <w:kern w:val="3"/>
                <w:sz w:val="24"/>
                <w:szCs w:val="24"/>
                <w:lang w:eastAsia="zh-CN" w:bidi="hi-IN"/>
              </w:rPr>
            </w:pPr>
            <w:r w:rsidRPr="000E4AAA">
              <w:rPr>
                <w:rFonts w:ascii="Times New Roman" w:hAnsi="Times New Roman"/>
                <w:color w:val="1F1F1F"/>
                <w:sz w:val="24"/>
                <w:szCs w:val="24"/>
              </w:rPr>
              <w:t>«Цветы</w:t>
            </w:r>
            <w:r w:rsidRPr="000E4AAA">
              <w:rPr>
                <w:rFonts w:ascii="Times New Roman" w:hAnsi="Times New Roman"/>
                <w:color w:val="1F1F1F"/>
                <w:spacing w:val="40"/>
                <w:sz w:val="24"/>
                <w:szCs w:val="24"/>
              </w:rPr>
              <w:t xml:space="preserve"> </w:t>
            </w:r>
            <w:r w:rsidRPr="000E4AAA">
              <w:rPr>
                <w:rFonts w:ascii="Times New Roman" w:hAnsi="Times New Roman"/>
                <w:color w:val="1F1F1F"/>
                <w:sz w:val="24"/>
                <w:szCs w:val="24"/>
              </w:rPr>
              <w:t>для</w:t>
            </w:r>
            <w:r w:rsidRPr="000E4AAA">
              <w:rPr>
                <w:rFonts w:ascii="Times New Roman" w:hAnsi="Times New Roman"/>
                <w:color w:val="1F1F1F"/>
                <w:spacing w:val="31"/>
                <w:sz w:val="24"/>
                <w:szCs w:val="24"/>
              </w:rPr>
              <w:t xml:space="preserve"> </w:t>
            </w:r>
            <w:r w:rsidRPr="000E4AAA">
              <w:rPr>
                <w:rFonts w:ascii="Times New Roman" w:hAnsi="Times New Roman"/>
                <w:color w:val="1F1F1F"/>
                <w:spacing w:val="-2"/>
                <w:sz w:val="24"/>
                <w:szCs w:val="24"/>
              </w:rPr>
              <w:t>мамы»</w:t>
            </w:r>
          </w:p>
          <w:p w:rsidR="006E1D2E" w:rsidRPr="000E4AAA" w:rsidRDefault="006E1D2E" w:rsidP="00A325BB">
            <w:pPr>
              <w:widowControl w:val="0"/>
              <w:tabs>
                <w:tab w:val="left" w:pos="697"/>
              </w:tabs>
              <w:autoSpaceDE w:val="0"/>
              <w:autoSpaceDN w:val="0"/>
              <w:spacing w:before="61" w:after="0" w:line="240" w:lineRule="auto"/>
              <w:rPr>
                <w:rFonts w:ascii="Times New Roman" w:eastAsia="NSimSun" w:hAnsi="Times New Roman"/>
                <w:kern w:val="3"/>
                <w:sz w:val="24"/>
                <w:szCs w:val="24"/>
                <w:lang w:eastAsia="zh-CN" w:bidi="hi-IN"/>
              </w:rPr>
            </w:pPr>
            <w:r w:rsidRPr="000E4AAA">
              <w:rPr>
                <w:rFonts w:ascii="Times New Roman" w:hAnsi="Times New Roman"/>
                <w:color w:val="1F1F1F"/>
                <w:sz w:val="24"/>
                <w:szCs w:val="24"/>
              </w:rPr>
              <w:t>Утренник</w:t>
            </w:r>
            <w:r w:rsidRPr="000E4AAA">
              <w:rPr>
                <w:rFonts w:ascii="Times New Roman" w:hAnsi="Times New Roman"/>
                <w:color w:val="1F1F1F"/>
                <w:spacing w:val="16"/>
                <w:sz w:val="24"/>
                <w:szCs w:val="24"/>
              </w:rPr>
              <w:t xml:space="preserve"> </w:t>
            </w:r>
            <w:r w:rsidRPr="000E4AAA">
              <w:rPr>
                <w:rFonts w:ascii="Times New Roman" w:hAnsi="Times New Roman"/>
                <w:color w:val="1F1F1F"/>
                <w:sz w:val="24"/>
                <w:szCs w:val="24"/>
              </w:rPr>
              <w:t>«Праздник</w:t>
            </w:r>
            <w:r w:rsidRPr="000E4AAA">
              <w:rPr>
                <w:rFonts w:ascii="Times New Roman" w:hAnsi="Times New Roman"/>
                <w:color w:val="1F1F1F"/>
                <w:spacing w:val="28"/>
                <w:sz w:val="24"/>
                <w:szCs w:val="24"/>
              </w:rPr>
              <w:t xml:space="preserve"> </w:t>
            </w:r>
            <w:r w:rsidRPr="000E4AAA">
              <w:rPr>
                <w:rFonts w:ascii="Times New Roman" w:hAnsi="Times New Roman"/>
                <w:color w:val="1F1F1F"/>
                <w:spacing w:val="-4"/>
                <w:sz w:val="24"/>
                <w:szCs w:val="24"/>
              </w:rPr>
              <w:t>мам».</w:t>
            </w:r>
            <w:r w:rsidRPr="000E4AAA">
              <w:rPr>
                <w:rFonts w:ascii="Times New Roman" w:hAnsi="Times New Roman"/>
                <w:color w:val="EB1A23"/>
                <w:sz w:val="24"/>
                <w:szCs w:val="24"/>
              </w:rPr>
              <w:t xml:space="preserve"> </w:t>
            </w:r>
            <w:r w:rsidRPr="000E4AAA">
              <w:rPr>
                <w:rFonts w:ascii="Times New Roman" w:hAnsi="Times New Roman"/>
                <w:color w:val="1F1F1F"/>
                <w:sz w:val="24"/>
                <w:szCs w:val="24"/>
              </w:rPr>
              <w:t>Конкурсная</w:t>
            </w:r>
            <w:r w:rsidRPr="000E4AAA">
              <w:rPr>
                <w:rFonts w:ascii="Times New Roman" w:hAnsi="Times New Roman"/>
                <w:color w:val="1F1F1F"/>
                <w:spacing w:val="76"/>
                <w:sz w:val="24"/>
                <w:szCs w:val="24"/>
              </w:rPr>
              <w:t xml:space="preserve"> </w:t>
            </w:r>
            <w:r w:rsidRPr="000E4AAA">
              <w:rPr>
                <w:rFonts w:ascii="Times New Roman" w:hAnsi="Times New Roman"/>
                <w:color w:val="1F1F1F"/>
                <w:spacing w:val="-2"/>
                <w:sz w:val="24"/>
                <w:szCs w:val="24"/>
              </w:rPr>
              <w:t>программа.</w:t>
            </w:r>
            <w:r w:rsidRPr="000E4AAA">
              <w:rPr>
                <w:rFonts w:ascii="Times New Roman" w:hAnsi="Times New Roman"/>
                <w:color w:val="EB1A23"/>
                <w:sz w:val="24"/>
                <w:szCs w:val="24"/>
              </w:rPr>
              <w:t xml:space="preserve"> </w:t>
            </w:r>
            <w:r w:rsidRPr="000E4AAA">
              <w:rPr>
                <w:rFonts w:ascii="Times New Roman" w:hAnsi="Times New Roman"/>
                <w:color w:val="1F1F1F"/>
                <w:w w:val="105"/>
                <w:sz w:val="24"/>
                <w:szCs w:val="24"/>
              </w:rPr>
              <w:t>«А,</w:t>
            </w:r>
            <w:r w:rsidRPr="000E4AAA">
              <w:rPr>
                <w:rFonts w:ascii="Times New Roman" w:hAnsi="Times New Roman"/>
                <w:color w:val="1F1F1F"/>
                <w:spacing w:val="1"/>
                <w:w w:val="105"/>
                <w:sz w:val="24"/>
                <w:szCs w:val="24"/>
              </w:rPr>
              <w:t xml:space="preserve"> </w:t>
            </w:r>
            <w:r w:rsidRPr="000E4AAA">
              <w:rPr>
                <w:rFonts w:ascii="Times New Roman" w:hAnsi="Times New Roman"/>
                <w:color w:val="1F1F1F"/>
                <w:w w:val="105"/>
                <w:sz w:val="24"/>
                <w:szCs w:val="24"/>
              </w:rPr>
              <w:t>ну-ка,</w:t>
            </w:r>
            <w:r w:rsidRPr="000E4AAA">
              <w:rPr>
                <w:rFonts w:ascii="Times New Roman" w:hAnsi="Times New Roman"/>
                <w:color w:val="1F1F1F"/>
                <w:spacing w:val="-1"/>
                <w:w w:val="105"/>
                <w:sz w:val="24"/>
                <w:szCs w:val="24"/>
              </w:rPr>
              <w:t xml:space="preserve"> </w:t>
            </w:r>
            <w:r w:rsidRPr="000E4AAA">
              <w:rPr>
                <w:rFonts w:ascii="Times New Roman" w:hAnsi="Times New Roman"/>
                <w:color w:val="1F1F1F"/>
                <w:spacing w:val="-2"/>
                <w:w w:val="105"/>
                <w:sz w:val="24"/>
                <w:szCs w:val="24"/>
              </w:rPr>
              <w:t>девочки!»</w:t>
            </w:r>
          </w:p>
          <w:p w:rsidR="006E1D2E" w:rsidRPr="000E4AAA" w:rsidRDefault="006E1D2E" w:rsidP="00A325BB">
            <w:pPr>
              <w:suppressAutoHyphens/>
              <w:autoSpaceDN w:val="0"/>
              <w:spacing w:after="0" w:line="240" w:lineRule="auto"/>
              <w:jc w:val="both"/>
              <w:textAlignment w:val="baseline"/>
              <w:rPr>
                <w:rFonts w:ascii="Times New Roman" w:hAnsi="Times New Roman"/>
                <w:color w:val="1F1F1F"/>
                <w:w w:val="105"/>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hAnsi="Times New Roman"/>
                <w:sz w:val="24"/>
                <w:szCs w:val="24"/>
              </w:rPr>
              <w:t xml:space="preserve">патриотическое, социальное, познавательное, этико/эстетическое </w:t>
            </w:r>
          </w:p>
        </w:tc>
      </w:tr>
      <w:tr w:rsidR="006E1D2E" w:rsidRPr="000E4AAA" w:rsidTr="00C30F49">
        <w:trPr>
          <w:trHeight w:val="46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11.03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«Масленица кривошейка, повстречаем тебя хорошенько»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 Беседы, презентации, посиделки с блинами, праздник на улице. Подвижные игры старины.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4-7л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Социально-коммуникативное, познавательное, худож-эстетическое/ физ-оздоровительное</w:t>
            </w:r>
          </w:p>
        </w:tc>
      </w:tr>
      <w:tr w:rsidR="006E1D2E" w:rsidRPr="000E4AAA" w:rsidTr="00C30F49">
        <w:trPr>
          <w:trHeight w:val="2355"/>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27.03.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tabs>
                <w:tab w:val="left" w:pos="1707"/>
                <w:tab w:val="left" w:pos="4004"/>
              </w:tabs>
              <w:autoSpaceDE w:val="0"/>
              <w:autoSpaceDN w:val="0"/>
              <w:spacing w:after="0" w:line="239" w:lineRule="exact"/>
              <w:rPr>
                <w:rFonts w:ascii="Times New Roman" w:hAnsi="Times New Roman"/>
                <w:sz w:val="24"/>
              </w:rPr>
            </w:pPr>
            <w:r w:rsidRPr="000E4AAA">
              <w:rPr>
                <w:rFonts w:ascii="Times New Roman" w:hAnsi="Times New Roman"/>
                <w:sz w:val="24"/>
              </w:rPr>
              <w:t>Всемирный</w:t>
            </w:r>
            <w:r w:rsidRPr="000E4AAA">
              <w:rPr>
                <w:rFonts w:ascii="Times New Roman" w:hAnsi="Times New Roman"/>
                <w:sz w:val="24"/>
              </w:rPr>
              <w:tab/>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hAnsi="Times New Roman"/>
                <w:sz w:val="24"/>
              </w:rPr>
              <w:t>день</w:t>
            </w:r>
            <w:r w:rsidRPr="000E4AAA">
              <w:rPr>
                <w:rFonts w:ascii="Times New Roman" w:hAnsi="Times New Roman"/>
                <w:spacing w:val="-6"/>
                <w:sz w:val="24"/>
              </w:rPr>
              <w:t xml:space="preserve"> </w:t>
            </w:r>
            <w:r w:rsidRPr="000E4AAA">
              <w:rPr>
                <w:rFonts w:ascii="Times New Roman" w:hAnsi="Times New Roman"/>
                <w:sz w:val="24"/>
              </w:rPr>
              <w:t>театра</w:t>
            </w:r>
            <w:r w:rsidRPr="000E4AAA">
              <w:rPr>
                <w:rFonts w:ascii="Times New Roman" w:hAnsi="Times New Roman"/>
                <w:spacing w:val="-2"/>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jc w:val="both"/>
              <w:textAlignment w:val="baseline"/>
              <w:rPr>
                <w:rFonts w:ascii="Times New Roman" w:eastAsia="NSimSun" w:hAnsi="Times New Roman"/>
                <w:kern w:val="3"/>
                <w:sz w:val="24"/>
                <w:szCs w:val="24"/>
                <w:lang w:eastAsia="zh-CN" w:bidi="hi-IN"/>
              </w:rPr>
            </w:pPr>
            <w:r w:rsidRPr="000E4AAA">
              <w:rPr>
                <w:rFonts w:ascii="Times New Roman" w:hAnsi="Times New Roman"/>
                <w:spacing w:val="-2"/>
                <w:sz w:val="24"/>
              </w:rPr>
              <w:t>Тематический</w:t>
            </w:r>
            <w:r w:rsidRPr="000E4AAA">
              <w:rPr>
                <w:rFonts w:ascii="Times New Roman" w:hAnsi="Times New Roman"/>
                <w:sz w:val="24"/>
              </w:rPr>
              <w:tab/>
              <w:t>день</w:t>
            </w:r>
          </w:p>
          <w:p w:rsidR="006E1D2E" w:rsidRPr="000E4AAA" w:rsidRDefault="006E1D2E" w:rsidP="00A325BB">
            <w:pPr>
              <w:suppressAutoHyphens/>
              <w:autoSpaceDN w:val="0"/>
              <w:spacing w:after="0" w:line="240" w:lineRule="auto"/>
              <w:jc w:val="both"/>
              <w:textAlignment w:val="baseline"/>
              <w:rPr>
                <w:rFonts w:ascii="Times New Roman" w:hAnsi="Times New Roman"/>
                <w:sz w:val="24"/>
              </w:rPr>
            </w:pPr>
            <w:r w:rsidRPr="000E4AAA">
              <w:rPr>
                <w:rFonts w:ascii="Times New Roman" w:hAnsi="Times New Roman"/>
                <w:sz w:val="24"/>
              </w:rPr>
              <w:t>Виртуальная экскурсия по музеям тетра. Мини музей театральной куклы. Беседы. Игры с театральныи куклами, изготовление кукол для постановок .</w:t>
            </w:r>
          </w:p>
          <w:p w:rsidR="006E1D2E" w:rsidRPr="000E4AAA" w:rsidRDefault="006E1D2E" w:rsidP="00A325BB">
            <w:pPr>
              <w:suppressAutoHyphens/>
              <w:autoSpaceDN w:val="0"/>
              <w:spacing w:after="0" w:line="240" w:lineRule="auto"/>
              <w:jc w:val="both"/>
              <w:textAlignment w:val="baseline"/>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художественно-эстетическое, трудовое</w:t>
            </w:r>
          </w:p>
        </w:tc>
      </w:tr>
      <w:tr w:rsidR="006E1D2E" w:rsidRPr="000E4AAA" w:rsidTr="00C30F49">
        <w:trPr>
          <w:trHeight w:val="39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31.03.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hAnsi="Times New Roman"/>
                <w:sz w:val="24"/>
              </w:rPr>
            </w:pPr>
            <w:r w:rsidRPr="000E4AAA">
              <w:rPr>
                <w:rFonts w:ascii="Times New Roman" w:hAnsi="Times New Roman"/>
                <w:sz w:val="24"/>
              </w:rPr>
              <w:t>День рождение К.Чуковского.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jc w:val="both"/>
              <w:textAlignment w:val="baseline"/>
              <w:rPr>
                <w:rFonts w:ascii="Times New Roman" w:hAnsi="Times New Roman"/>
                <w:spacing w:val="-2"/>
                <w:sz w:val="24"/>
              </w:rPr>
            </w:pPr>
            <w:r w:rsidRPr="000E4AAA">
              <w:rPr>
                <w:rFonts w:ascii="Times New Roman" w:hAnsi="Times New Roman"/>
                <w:spacing w:val="-2"/>
                <w:sz w:val="24"/>
              </w:rPr>
              <w:t>Чтение произведений К. И. Чуковского,</w:t>
            </w:r>
          </w:p>
          <w:p w:rsidR="006E1D2E" w:rsidRPr="000E4AAA" w:rsidRDefault="006E1D2E" w:rsidP="00A325BB">
            <w:pPr>
              <w:suppressAutoHyphens/>
              <w:autoSpaceDN w:val="0"/>
              <w:spacing w:after="0" w:line="240" w:lineRule="auto"/>
              <w:jc w:val="both"/>
              <w:textAlignment w:val="baseline"/>
              <w:rPr>
                <w:rFonts w:ascii="Times New Roman" w:hAnsi="Times New Roman"/>
                <w:spacing w:val="-2"/>
                <w:sz w:val="24"/>
              </w:rPr>
            </w:pPr>
            <w:r w:rsidRPr="000E4AAA">
              <w:rPr>
                <w:rFonts w:ascii="Times New Roman" w:hAnsi="Times New Roman"/>
                <w:spacing w:val="-2"/>
                <w:sz w:val="24"/>
              </w:rPr>
              <w:t>рассматривание иллюстрации.Проект «Знакомство с творчеством К. И. Чуковского»</w:t>
            </w:r>
          </w:p>
          <w:p w:rsidR="006E1D2E" w:rsidRPr="000E4AAA" w:rsidRDefault="006E1D2E" w:rsidP="00A325BB">
            <w:pPr>
              <w:suppressAutoHyphens/>
              <w:autoSpaceDN w:val="0"/>
              <w:spacing w:after="0" w:line="240" w:lineRule="auto"/>
              <w:jc w:val="both"/>
              <w:textAlignment w:val="baseline"/>
              <w:rPr>
                <w:rFonts w:ascii="Times New Roman" w:hAnsi="Times New Roman"/>
                <w:spacing w:val="-2"/>
                <w:sz w:val="24"/>
              </w:rPr>
            </w:pPr>
            <w:r w:rsidRPr="000E4AAA">
              <w:rPr>
                <w:rFonts w:ascii="Times New Roman" w:hAnsi="Times New Roman"/>
                <w:spacing w:val="-2"/>
                <w:sz w:val="24"/>
              </w:rPr>
              <w:t>Викторина «Путешествие по сказкам К. И. Чуковского»</w:t>
            </w:r>
          </w:p>
          <w:p w:rsidR="006E1D2E" w:rsidRPr="000E4AAA" w:rsidRDefault="006E1D2E" w:rsidP="00A325BB">
            <w:pPr>
              <w:suppressAutoHyphens/>
              <w:autoSpaceDN w:val="0"/>
              <w:spacing w:after="0" w:line="240" w:lineRule="auto"/>
              <w:jc w:val="both"/>
              <w:textAlignment w:val="baseline"/>
              <w:rPr>
                <w:rFonts w:ascii="Times New Roman" w:hAnsi="Times New Roman"/>
                <w:spacing w:val="-2"/>
                <w:sz w:val="24"/>
              </w:rPr>
            </w:pPr>
            <w:r w:rsidRPr="000E4AAA">
              <w:rPr>
                <w:rFonts w:ascii="Times New Roman" w:hAnsi="Times New Roman"/>
                <w:spacing w:val="-2"/>
                <w:sz w:val="24"/>
              </w:rPr>
              <w:t>Рисование на тему «Комар — герой»</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Познаательное, речевое, худож-эстетическое</w:t>
            </w:r>
          </w:p>
        </w:tc>
      </w:tr>
      <w:tr w:rsidR="006E1D2E" w:rsidRPr="000E4AAA" w:rsidTr="00C30F49">
        <w:trPr>
          <w:trHeight w:val="1320"/>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апрель</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7.04.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«Безопасная дорога»</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тематический день. беседы, сюжетно-ролевые и дидактические игры. ОД по теме, конкурс рисунков Экскурсия.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социальное</w:t>
            </w:r>
          </w:p>
        </w:tc>
      </w:tr>
      <w:tr w:rsidR="006E1D2E" w:rsidRPr="000E4AAA" w:rsidTr="00C30F49">
        <w:trPr>
          <w:trHeight w:val="393"/>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12.04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«Дорога в космос»</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Досуг: Мы будущие космонавты», ОД, организация выставки поделок. Спортивный праздник: «Сильные и ловкие в космос полетим»</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/трудовое. Физическое.</w:t>
            </w:r>
          </w:p>
        </w:tc>
      </w:tr>
      <w:tr w:rsidR="006E1D2E" w:rsidRPr="000E4AAA" w:rsidTr="00C30F49">
        <w:trPr>
          <w:trHeight w:val="24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22.04.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«Всемирный день земли»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autoSpaceDE w:val="0"/>
              <w:autoSpaceDN w:val="0"/>
              <w:spacing w:before="92" w:after="0" w:line="288" w:lineRule="auto"/>
              <w:rPr>
                <w:rFonts w:ascii="Times New Roman" w:eastAsia="NSimSun" w:hAnsi="Times New Roman"/>
                <w:kern w:val="3"/>
                <w:sz w:val="24"/>
                <w:szCs w:val="24"/>
                <w:lang w:eastAsia="zh-CN" w:bidi="hi-IN"/>
              </w:rPr>
            </w:pPr>
            <w:r w:rsidRPr="000E4AAA">
              <w:rPr>
                <w:rFonts w:ascii="Times New Roman" w:hAnsi="Times New Roman"/>
                <w:color w:val="EB1A23"/>
                <w:spacing w:val="40"/>
                <w:sz w:val="24"/>
                <w:szCs w:val="24"/>
              </w:rPr>
              <w:t xml:space="preserve"> </w:t>
            </w:r>
            <w:r w:rsidRPr="000E4AAA">
              <w:rPr>
                <w:rFonts w:ascii="Times New Roman" w:hAnsi="Times New Roman"/>
                <w:color w:val="1F1F1F"/>
                <w:sz w:val="24"/>
                <w:szCs w:val="24"/>
              </w:rPr>
              <w:t>Беседы с</w:t>
            </w:r>
            <w:r w:rsidRPr="000E4AAA">
              <w:rPr>
                <w:rFonts w:ascii="Times New Roman" w:hAnsi="Times New Roman"/>
                <w:color w:val="1F1F1F"/>
                <w:spacing w:val="-4"/>
                <w:sz w:val="24"/>
                <w:szCs w:val="24"/>
              </w:rPr>
              <w:t xml:space="preserve"> </w:t>
            </w:r>
            <w:r w:rsidRPr="000E4AAA">
              <w:rPr>
                <w:rFonts w:ascii="Times New Roman" w:hAnsi="Times New Roman"/>
                <w:color w:val="1F1F1F"/>
                <w:sz w:val="24"/>
                <w:szCs w:val="24"/>
              </w:rPr>
              <w:t>детьми об</w:t>
            </w:r>
            <w:r w:rsidRPr="000E4AAA">
              <w:rPr>
                <w:rFonts w:ascii="Times New Roman" w:hAnsi="Times New Roman"/>
                <w:color w:val="1F1F1F"/>
                <w:spacing w:val="-2"/>
                <w:sz w:val="24"/>
                <w:szCs w:val="24"/>
              </w:rPr>
              <w:t xml:space="preserve"> </w:t>
            </w:r>
            <w:r w:rsidRPr="000E4AAA">
              <w:rPr>
                <w:rFonts w:ascii="Times New Roman" w:hAnsi="Times New Roman"/>
                <w:color w:val="1F1F1F"/>
                <w:sz w:val="24"/>
                <w:szCs w:val="24"/>
              </w:rPr>
              <w:t>экологических проблемах на</w:t>
            </w:r>
            <w:r w:rsidRPr="000E4AAA">
              <w:rPr>
                <w:rFonts w:ascii="Times New Roman" w:hAnsi="Times New Roman"/>
                <w:color w:val="1F1F1F"/>
                <w:spacing w:val="-16"/>
                <w:sz w:val="24"/>
                <w:szCs w:val="24"/>
              </w:rPr>
              <w:t xml:space="preserve"> </w:t>
            </w:r>
            <w:r w:rsidRPr="000E4AAA">
              <w:rPr>
                <w:rFonts w:ascii="Times New Roman" w:hAnsi="Times New Roman"/>
                <w:color w:val="1F1F1F"/>
                <w:sz w:val="24"/>
                <w:szCs w:val="24"/>
              </w:rPr>
              <w:t>Земле,</w:t>
            </w:r>
            <w:r w:rsidRPr="000E4AAA">
              <w:rPr>
                <w:rFonts w:ascii="Times New Roman" w:hAnsi="Times New Roman"/>
                <w:color w:val="1F1F1F"/>
                <w:spacing w:val="-13"/>
                <w:sz w:val="24"/>
                <w:szCs w:val="24"/>
              </w:rPr>
              <w:t xml:space="preserve"> </w:t>
            </w:r>
            <w:r w:rsidRPr="000E4AAA">
              <w:rPr>
                <w:rFonts w:ascii="Times New Roman" w:hAnsi="Times New Roman"/>
                <w:color w:val="1F1F1F"/>
                <w:spacing w:val="-2"/>
                <w:sz w:val="24"/>
                <w:szCs w:val="24"/>
              </w:rPr>
              <w:t>мероприятие</w:t>
            </w:r>
          </w:p>
          <w:p w:rsidR="006E1D2E" w:rsidRPr="000E4AAA" w:rsidRDefault="006E1D2E" w:rsidP="00A325BB">
            <w:pPr>
              <w:widowControl w:val="0"/>
              <w:autoSpaceDE w:val="0"/>
              <w:autoSpaceDN w:val="0"/>
              <w:spacing w:after="0" w:line="283" w:lineRule="auto"/>
              <w:rPr>
                <w:rFonts w:ascii="Times New Roman" w:eastAsia="NSimSun" w:hAnsi="Times New Roman"/>
                <w:kern w:val="3"/>
                <w:sz w:val="24"/>
                <w:szCs w:val="24"/>
                <w:lang w:eastAsia="zh-CN" w:bidi="hi-IN"/>
              </w:rPr>
            </w:pPr>
            <w:r w:rsidRPr="000E4AAA">
              <w:rPr>
                <w:rFonts w:ascii="Times New Roman" w:hAnsi="Times New Roman"/>
                <w:color w:val="1F1F1F"/>
                <w:sz w:val="24"/>
                <w:szCs w:val="24"/>
              </w:rPr>
              <w:t>«Сбор батареек», субботник с родителями «земля наш дом», выпуск плакатов.</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 xml:space="preserve"> познавательное/экологическое/трудовое</w:t>
            </w:r>
          </w:p>
        </w:tc>
      </w:tr>
      <w:tr w:rsidR="006E1D2E" w:rsidRPr="000E4AAA" w:rsidTr="00C30F49">
        <w:trPr>
          <w:trHeight w:val="114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28.04.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«Огород на окне»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Беседа об овощах и овощах Д.В. поев семян, уход. изготовление  ящичка для рассады.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познавательное/трудовое</w:t>
            </w:r>
          </w:p>
        </w:tc>
      </w:tr>
      <w:tr w:rsidR="006E1D2E" w:rsidRPr="000E4AAA" w:rsidTr="00C30F49">
        <w:trPr>
          <w:trHeight w:val="330"/>
        </w:trPr>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май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01.05.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«Праздник весны и труда»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Слушание музыки о весне, труде. Поговорки, пословицы. Разыгрывание сказки «Стрекоза и муравей».</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хоз-бытовой труд в группе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худ-эстетическое/трудовое</w:t>
            </w:r>
          </w:p>
        </w:tc>
      </w:tr>
      <w:tr w:rsidR="006E1D2E" w:rsidRPr="000E4AAA" w:rsidTr="00C30F49">
        <w:trPr>
          <w:trHeight w:val="165"/>
        </w:trPr>
        <w:tc>
          <w:tcPr>
            <w:tcW w:w="1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09.05.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Победы»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autoSpaceDE w:val="0"/>
              <w:autoSpaceDN w:val="0"/>
              <w:spacing w:before="21" w:after="0" w:line="240" w:lineRule="auto"/>
              <w:rPr>
                <w:rFonts w:ascii="Times New Roman" w:eastAsia="NSimSun" w:hAnsi="Times New Roman"/>
                <w:kern w:val="3"/>
                <w:sz w:val="24"/>
                <w:szCs w:val="24"/>
                <w:lang w:eastAsia="zh-CN" w:bidi="hi-IN"/>
              </w:rPr>
            </w:pPr>
            <w:r w:rsidRPr="000E4AAA">
              <w:rPr>
                <w:rFonts w:ascii="Times New Roman" w:hAnsi="Times New Roman"/>
                <w:sz w:val="24"/>
                <w:szCs w:val="24"/>
              </w:rPr>
              <w:t>Мини акция «Бессмертный полк», организация выставки: «Мы помним мы гордимся», ОД, проект: «Музей военного костюма» выставка поделок «Военная техника»</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Конкурс стихотворений по теме.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Познавательное,социално-коммуникативное, речевое/трудовое,</w:t>
            </w:r>
          </w:p>
        </w:tc>
      </w:tr>
      <w:tr w:rsidR="006E1D2E" w:rsidRPr="000E4AAA" w:rsidTr="00C30F49">
        <w:trPr>
          <w:trHeight w:val="1620"/>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15.05.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«Здоровье моей семьи»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Выставка плакатов, конкурс видеороликов: «Мы за здоровый образ жизни», фотовыствки</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Познавателное,физическое,/ социальное. патриотическое</w:t>
            </w:r>
          </w:p>
        </w:tc>
      </w:tr>
      <w:tr w:rsidR="006E1D2E" w:rsidRPr="000E4AAA" w:rsidTr="00C30F49">
        <w:trPr>
          <w:trHeight w:val="297"/>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26.05.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«До свиданья детский сад»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Праздник. Утренник выпускников. Оформление детьми холла. Разучивание стихов, песен.</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4-7лет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Худ-эстетическое, /этико-эстетическое</w:t>
            </w:r>
          </w:p>
        </w:tc>
      </w:tr>
      <w:tr w:rsidR="006E1D2E" w:rsidRPr="000E4AAA" w:rsidTr="00C30F49">
        <w:trPr>
          <w:trHeight w:val="2175"/>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июнь</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01.06.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«Я.ты,он, она – вместе дружная семья»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Праздничный день: детские игры народов мира, спортивное развлечение «Дружба это здорово», рисунки на асфальте. Конкурс «Мы с мамой кулинары»</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трудовое, физическое/социальное</w:t>
            </w:r>
          </w:p>
        </w:tc>
      </w:tr>
      <w:tr w:rsidR="006E1D2E" w:rsidRPr="000E4AAA" w:rsidTr="00C30F49">
        <w:trPr>
          <w:trHeight w:val="363"/>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06.06.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русского языка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Слушание и пение русских народных песенок. Постановка сказки: «русские богатыри», чтение сказок А.С. пушкина</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Познавательное/патриотическое/социальное</w:t>
            </w:r>
          </w:p>
        </w:tc>
      </w:tr>
      <w:tr w:rsidR="006E1D2E" w:rsidRPr="000E4AAA" w:rsidTr="00C30F49">
        <w:trPr>
          <w:trHeight w:val="174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12.06.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независимости России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выставки фотографий «Мой край-моя малая родина», презентация «Моя родина Россия», конкурс стихотворений.</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Познавательное/патриотическое.</w:t>
            </w:r>
          </w:p>
        </w:tc>
      </w:tr>
      <w:tr w:rsidR="006E1D2E" w:rsidRPr="000E4AAA" w:rsidTr="00C30F49">
        <w:trPr>
          <w:trHeight w:val="453"/>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19.06.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«Осторожный пешеход»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Игры сюжетные, дидактические, встречи, конкурс рисунков Развлечение «В гостях у светофора»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Познавательное/социальное</w:t>
            </w:r>
          </w:p>
        </w:tc>
      </w:tr>
      <w:tr w:rsidR="006E1D2E" w:rsidRPr="000E4AAA" w:rsidTr="00C30F49">
        <w:trPr>
          <w:trHeight w:val="244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22.06.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памяти и скорби»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Прослушивание песен «Священная война» «Бухенвальский набат», «Катюша». Игры: «Санитары» «Саперы», «Кавалеристы» и др. Рассматривание альбомов. Просмотр видеороликов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Познавательное/социальное/патриотическое.</w:t>
            </w:r>
          </w:p>
        </w:tc>
      </w:tr>
      <w:tr w:rsidR="006E1D2E" w:rsidRPr="000E4AAA" w:rsidTr="00C30F49">
        <w:trPr>
          <w:trHeight w:val="225"/>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Июль</w:t>
            </w: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07.07.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«Купальные забавы»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 Беседа о русском празднике «Ивана-купала». Беседа о свойствах воды, экспериментирование с водой, игры на участке. Развлечение «Путешествие капельки»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физическое,экологичесое/социальное</w:t>
            </w:r>
          </w:p>
        </w:tc>
      </w:tr>
      <w:tr w:rsidR="006E1D2E" w:rsidRPr="000E4AAA" w:rsidTr="00C30F49">
        <w:trPr>
          <w:trHeight w:val="31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08.07.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семьи, любви и верности.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Беседа «Моя семья», интерактивная игра: «Мамины и папины помощники», конкурс поделок», «герб моей семьи»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Социальное, патриотическое/семья</w:t>
            </w:r>
          </w:p>
        </w:tc>
      </w:tr>
      <w:tr w:rsidR="006E1D2E" w:rsidRPr="000E4AAA" w:rsidTr="00C30F49">
        <w:trPr>
          <w:trHeight w:val="25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10-14.07.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«Неделя добрых волшебников»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разучивание стихов, песенок о добре,экспериментирование. Акция: «поделись добротой»,чтение сказки «Цветик семицветик», викторина «Сказки учат добру». Фотовыставка: «Наши добрые дела»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социальное, трудовое</w:t>
            </w:r>
          </w:p>
        </w:tc>
      </w:tr>
      <w:tr w:rsidR="006E1D2E" w:rsidRPr="000E4AAA" w:rsidTr="00C30F49">
        <w:trPr>
          <w:trHeight w:val="1500"/>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20.07.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«Международный день шахмат»</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Шахматный турнир. Беседа: «Чему меня научили шахматы»</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Викторина: «Знатоки шахматных фигур»</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6-7л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Познавательное/социальное/коммуникативное</w:t>
            </w:r>
          </w:p>
        </w:tc>
      </w:tr>
      <w:tr w:rsidR="006E1D2E" w:rsidRPr="000E4AAA" w:rsidTr="00C30F49">
        <w:trPr>
          <w:trHeight w:val="255"/>
        </w:trPr>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август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04.08.</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«огонь –друг, огонь-враг»</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Тематический день.</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Беседы,чтение худ-литературы, сюжетные , дидакические игры,, разучивание отрывков «кошкин дом»,, конкурс рисунков. Развлечение: «Мы пожарные»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 физическое /социальное,этико-эстетическое. Трудовое.</w:t>
            </w:r>
          </w:p>
        </w:tc>
      </w:tr>
      <w:tr w:rsidR="006E1D2E" w:rsidRPr="000E4AAA" w:rsidTr="00C30F49">
        <w:trPr>
          <w:trHeight w:val="135"/>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14.08.</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физкультурника»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widowControl w:val="0"/>
              <w:tabs>
                <w:tab w:val="left" w:pos="1279"/>
              </w:tabs>
              <w:autoSpaceDE w:val="0"/>
              <w:autoSpaceDN w:val="0"/>
              <w:spacing w:before="92" w:after="0" w:line="240" w:lineRule="auto"/>
              <w:jc w:val="both"/>
              <w:rPr>
                <w:rFonts w:ascii="Times New Roman" w:eastAsia="NSimSun" w:hAnsi="Times New Roman"/>
                <w:kern w:val="3"/>
                <w:sz w:val="24"/>
                <w:szCs w:val="24"/>
                <w:lang w:eastAsia="zh-CN" w:bidi="hi-IN"/>
              </w:rPr>
            </w:pPr>
            <w:r w:rsidRPr="000E4AAA">
              <w:rPr>
                <w:rFonts w:ascii="Times New Roman" w:hAnsi="Times New Roman"/>
                <w:color w:val="1F1F1F"/>
                <w:w w:val="105"/>
                <w:sz w:val="24"/>
                <w:szCs w:val="24"/>
              </w:rPr>
              <w:t>Совместная</w:t>
            </w:r>
            <w:r w:rsidRPr="000E4AAA">
              <w:rPr>
                <w:rFonts w:ascii="Times New Roman" w:hAnsi="Times New Roman"/>
                <w:color w:val="1F1F1F"/>
                <w:spacing w:val="34"/>
                <w:w w:val="105"/>
                <w:sz w:val="24"/>
                <w:szCs w:val="24"/>
              </w:rPr>
              <w:t xml:space="preserve"> </w:t>
            </w:r>
            <w:r w:rsidRPr="000E4AAA">
              <w:rPr>
                <w:rFonts w:ascii="Times New Roman" w:hAnsi="Times New Roman"/>
                <w:color w:val="1F1F1F"/>
                <w:w w:val="105"/>
                <w:sz w:val="24"/>
                <w:szCs w:val="24"/>
              </w:rPr>
              <w:t>разминка,</w:t>
            </w:r>
            <w:r w:rsidRPr="000E4AAA">
              <w:rPr>
                <w:rFonts w:ascii="Times New Roman" w:hAnsi="Times New Roman"/>
                <w:color w:val="1F1F1F"/>
                <w:spacing w:val="24"/>
                <w:w w:val="105"/>
                <w:sz w:val="24"/>
                <w:szCs w:val="24"/>
              </w:rPr>
              <w:t xml:space="preserve"> </w:t>
            </w:r>
            <w:r w:rsidRPr="000E4AAA">
              <w:rPr>
                <w:rFonts w:ascii="Times New Roman" w:hAnsi="Times New Roman"/>
                <w:color w:val="1F1F1F"/>
                <w:w w:val="105"/>
                <w:sz w:val="24"/>
                <w:szCs w:val="24"/>
              </w:rPr>
              <w:t>эстафеты</w:t>
            </w:r>
            <w:r w:rsidRPr="000E4AAA">
              <w:rPr>
                <w:rFonts w:ascii="Times New Roman" w:hAnsi="Times New Roman"/>
                <w:color w:val="1F1F1F"/>
                <w:spacing w:val="33"/>
                <w:w w:val="105"/>
                <w:sz w:val="24"/>
                <w:szCs w:val="24"/>
              </w:rPr>
              <w:t xml:space="preserve"> </w:t>
            </w:r>
            <w:r w:rsidRPr="000E4AAA">
              <w:rPr>
                <w:rFonts w:ascii="Times New Roman" w:hAnsi="Times New Roman"/>
                <w:color w:val="1F1F1F"/>
                <w:spacing w:val="-5"/>
                <w:w w:val="105"/>
                <w:sz w:val="24"/>
                <w:szCs w:val="24"/>
              </w:rPr>
              <w:t>на</w:t>
            </w:r>
          </w:p>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hAnsi="Times New Roman"/>
                <w:color w:val="1F1F1F"/>
                <w:w w:val="105"/>
                <w:sz w:val="24"/>
                <w:szCs w:val="24"/>
              </w:rPr>
              <w:t>ловкость</w:t>
            </w:r>
            <w:r w:rsidRPr="000E4AAA">
              <w:rPr>
                <w:rFonts w:ascii="Times New Roman" w:hAnsi="Times New Roman"/>
                <w:color w:val="1F1F1F"/>
                <w:spacing w:val="14"/>
                <w:w w:val="105"/>
                <w:sz w:val="24"/>
                <w:szCs w:val="24"/>
              </w:rPr>
              <w:t xml:space="preserve"> </w:t>
            </w:r>
            <w:r w:rsidRPr="000E4AAA">
              <w:rPr>
                <w:rFonts w:ascii="Times New Roman" w:hAnsi="Times New Roman"/>
                <w:color w:val="1F1F1F"/>
                <w:w w:val="105"/>
                <w:sz w:val="24"/>
                <w:szCs w:val="24"/>
              </w:rPr>
              <w:t>и</w:t>
            </w:r>
            <w:r w:rsidRPr="000E4AAA">
              <w:rPr>
                <w:rFonts w:ascii="Times New Roman" w:hAnsi="Times New Roman"/>
                <w:color w:val="1F1F1F"/>
                <w:spacing w:val="4"/>
                <w:w w:val="105"/>
                <w:sz w:val="24"/>
                <w:szCs w:val="24"/>
              </w:rPr>
              <w:t xml:space="preserve"> </w:t>
            </w:r>
            <w:r w:rsidRPr="000E4AAA">
              <w:rPr>
                <w:rFonts w:ascii="Times New Roman" w:hAnsi="Times New Roman"/>
                <w:color w:val="1F1F1F"/>
                <w:w w:val="105"/>
                <w:sz w:val="24"/>
                <w:szCs w:val="24"/>
              </w:rPr>
              <w:t>скорость,</w:t>
            </w:r>
            <w:r w:rsidRPr="000E4AAA">
              <w:rPr>
                <w:rFonts w:ascii="Times New Roman" w:hAnsi="Times New Roman"/>
                <w:color w:val="1F1F1F"/>
                <w:spacing w:val="7"/>
                <w:w w:val="105"/>
                <w:sz w:val="24"/>
                <w:szCs w:val="24"/>
              </w:rPr>
              <w:t xml:space="preserve"> </w:t>
            </w:r>
            <w:r w:rsidRPr="000E4AAA">
              <w:rPr>
                <w:rFonts w:ascii="Times New Roman" w:hAnsi="Times New Roman"/>
                <w:color w:val="1F1F1F"/>
                <w:w w:val="105"/>
                <w:sz w:val="24"/>
                <w:szCs w:val="24"/>
              </w:rPr>
              <w:t>тематические</w:t>
            </w:r>
            <w:r w:rsidRPr="000E4AAA">
              <w:rPr>
                <w:rFonts w:ascii="Times New Roman" w:hAnsi="Times New Roman"/>
                <w:color w:val="1F1F1F"/>
                <w:spacing w:val="31"/>
                <w:w w:val="105"/>
                <w:sz w:val="24"/>
                <w:szCs w:val="24"/>
              </w:rPr>
              <w:t xml:space="preserve"> </w:t>
            </w:r>
            <w:r w:rsidRPr="000E4AAA">
              <w:rPr>
                <w:rFonts w:ascii="Times New Roman" w:hAnsi="Times New Roman"/>
                <w:color w:val="1F1F1F"/>
                <w:w w:val="105"/>
                <w:sz w:val="24"/>
                <w:szCs w:val="24"/>
              </w:rPr>
              <w:t>игры.велогонки. Развлечение:Игры наших предков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3-7л</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Познавательное,физическое/социальное/физкультурно/оздоровительное</w:t>
            </w:r>
          </w:p>
        </w:tc>
      </w:tr>
      <w:tr w:rsidR="006E1D2E" w:rsidRPr="000E4AAA" w:rsidTr="00C30F49">
        <w:trPr>
          <w:trHeight w:val="126"/>
        </w:trPr>
        <w:tc>
          <w:tcPr>
            <w:tcW w:w="15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22.08.</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«День государственного флага»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Беседы, презентации, видеоролики. Викторина: «России чести знак-красно синий белый флаг». Спортивное развлечение: «Ловкие, сильные, смелые»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5-7лет</w:t>
            </w:r>
          </w:p>
        </w:tc>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E4AAA"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r w:rsidRPr="000E4AAA">
              <w:rPr>
                <w:rFonts w:ascii="Times New Roman" w:eastAsia="NSimSun" w:hAnsi="Times New Roman"/>
                <w:kern w:val="3"/>
                <w:sz w:val="24"/>
                <w:szCs w:val="24"/>
                <w:lang w:eastAsia="zh-CN" w:bidi="hi-IN"/>
              </w:rPr>
              <w:t>Познавательное/патриотическое, физкультурно-оздоровительное</w:t>
            </w:r>
          </w:p>
        </w:tc>
      </w:tr>
    </w:tbl>
    <w:p w:rsidR="006E1D2E" w:rsidRPr="00A325BB" w:rsidRDefault="006E1D2E" w:rsidP="00A325BB">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Default="006E1D2E" w:rsidP="00A325BB">
      <w:pPr>
        <w:widowControl w:val="0"/>
        <w:tabs>
          <w:tab w:val="left" w:pos="1230"/>
        </w:tabs>
        <w:suppressAutoHyphens/>
        <w:spacing w:after="0" w:line="235" w:lineRule="auto"/>
        <w:ind w:right="210"/>
        <w:rPr>
          <w:rFonts w:ascii="Times New Roman" w:hAnsi="Times New Roman"/>
          <w:sz w:val="24"/>
        </w:rPr>
      </w:pPr>
    </w:p>
    <w:p w:rsidR="006E1D2E" w:rsidRDefault="006E1D2E" w:rsidP="00A325BB">
      <w:pPr>
        <w:widowControl w:val="0"/>
        <w:tabs>
          <w:tab w:val="left" w:pos="1230"/>
        </w:tabs>
        <w:suppressAutoHyphens/>
        <w:spacing w:after="0" w:line="235" w:lineRule="auto"/>
        <w:ind w:right="210"/>
        <w:rPr>
          <w:rFonts w:ascii="Times New Roman" w:hAnsi="Times New Roman"/>
          <w:sz w:val="24"/>
        </w:rPr>
      </w:pPr>
    </w:p>
    <w:p w:rsidR="006E1D2E" w:rsidRDefault="006E1D2E" w:rsidP="00A325BB">
      <w:pPr>
        <w:widowControl w:val="0"/>
        <w:tabs>
          <w:tab w:val="left" w:pos="1230"/>
        </w:tabs>
        <w:suppressAutoHyphens/>
        <w:spacing w:after="0" w:line="235" w:lineRule="auto"/>
        <w:ind w:right="210"/>
        <w:rPr>
          <w:rFonts w:ascii="Times New Roman" w:hAnsi="Times New Roman"/>
          <w:b/>
          <w:color w:val="C00000"/>
          <w:sz w:val="24"/>
          <w:lang w:val="en-US"/>
        </w:rPr>
      </w:pPr>
      <w:r>
        <w:rPr>
          <w:rFonts w:ascii="Times New Roman" w:hAnsi="Times New Roman"/>
          <w:b/>
          <w:color w:val="C00000"/>
          <w:sz w:val="24"/>
        </w:rPr>
        <w:t xml:space="preserve">                                                  </w:t>
      </w:r>
    </w:p>
    <w:p w:rsidR="006E1D2E" w:rsidRDefault="006E1D2E" w:rsidP="00A325BB">
      <w:pPr>
        <w:widowControl w:val="0"/>
        <w:tabs>
          <w:tab w:val="left" w:pos="1230"/>
        </w:tabs>
        <w:suppressAutoHyphens/>
        <w:spacing w:after="0" w:line="235" w:lineRule="auto"/>
        <w:ind w:right="210"/>
        <w:rPr>
          <w:rFonts w:ascii="Times New Roman" w:hAnsi="Times New Roman"/>
          <w:b/>
          <w:color w:val="C00000"/>
          <w:sz w:val="24"/>
          <w:lang w:val="en-US"/>
        </w:rPr>
      </w:pPr>
    </w:p>
    <w:p w:rsidR="006E1D2E" w:rsidRPr="00FE48D5" w:rsidRDefault="006E1D2E" w:rsidP="00A325BB">
      <w:pPr>
        <w:widowControl w:val="0"/>
        <w:tabs>
          <w:tab w:val="left" w:pos="1230"/>
        </w:tabs>
        <w:suppressAutoHyphens/>
        <w:spacing w:after="0" w:line="235" w:lineRule="auto"/>
        <w:ind w:right="210"/>
        <w:rPr>
          <w:rFonts w:ascii="Times New Roman" w:hAnsi="Times New Roman"/>
          <w:b/>
          <w:sz w:val="24"/>
        </w:rPr>
      </w:pPr>
      <w:r w:rsidRPr="00FE48D5">
        <w:rPr>
          <w:rFonts w:ascii="Times New Roman" w:hAnsi="Times New Roman"/>
          <w:b/>
          <w:sz w:val="24"/>
        </w:rPr>
        <w:t xml:space="preserve">                                               </w:t>
      </w:r>
      <w:r w:rsidRPr="00FE48D5">
        <w:rPr>
          <w:rFonts w:ascii="Times New Roman" w:hAnsi="Times New Roman"/>
          <w:b/>
          <w:sz w:val="24"/>
          <w:lang w:val="en-US"/>
        </w:rPr>
        <w:t>III</w:t>
      </w:r>
      <w:r w:rsidRPr="00FE48D5">
        <w:rPr>
          <w:rFonts w:ascii="Times New Roman" w:hAnsi="Times New Roman"/>
          <w:b/>
          <w:sz w:val="24"/>
        </w:rPr>
        <w:t>. Организационный раздел.</w:t>
      </w:r>
    </w:p>
    <w:p w:rsidR="006E1D2E" w:rsidRPr="00FE48D5" w:rsidRDefault="006E1D2E" w:rsidP="00D207F9">
      <w:pPr>
        <w:widowControl w:val="0"/>
        <w:tabs>
          <w:tab w:val="left" w:pos="1230"/>
        </w:tabs>
        <w:suppressAutoHyphens/>
        <w:spacing w:after="0" w:line="235" w:lineRule="auto"/>
        <w:ind w:right="210"/>
        <w:rPr>
          <w:rFonts w:ascii="Times New Roman" w:hAnsi="Times New Roman"/>
          <w:b/>
          <w:sz w:val="24"/>
        </w:rPr>
      </w:pPr>
    </w:p>
    <w:p w:rsidR="006E1D2E" w:rsidRPr="00FE48D5" w:rsidRDefault="006E1D2E" w:rsidP="00D207F9">
      <w:pPr>
        <w:widowControl w:val="0"/>
        <w:tabs>
          <w:tab w:val="left" w:pos="1230"/>
        </w:tabs>
        <w:suppressAutoHyphens/>
        <w:spacing w:after="0" w:line="235" w:lineRule="auto"/>
        <w:ind w:right="210"/>
        <w:rPr>
          <w:rFonts w:ascii="Times New Roman" w:hAnsi="Times New Roman"/>
          <w:b/>
          <w:sz w:val="24"/>
        </w:rPr>
      </w:pPr>
      <w:r w:rsidRPr="00FE48D5">
        <w:rPr>
          <w:rFonts w:ascii="Times New Roman" w:hAnsi="Times New Roman"/>
          <w:b/>
          <w:sz w:val="24"/>
        </w:rPr>
        <w:t xml:space="preserve">         </w:t>
      </w:r>
      <w:r>
        <w:rPr>
          <w:rFonts w:ascii="Times New Roman" w:hAnsi="Times New Roman"/>
          <w:b/>
          <w:sz w:val="24"/>
        </w:rPr>
        <w:t>3.1.</w:t>
      </w:r>
      <w:r w:rsidRPr="00FE48D5">
        <w:rPr>
          <w:rFonts w:ascii="Times New Roman" w:hAnsi="Times New Roman"/>
          <w:b/>
          <w:sz w:val="24"/>
        </w:rPr>
        <w:t xml:space="preserve"> Обязательная часть</w:t>
      </w:r>
    </w:p>
    <w:p w:rsidR="006E1D2E" w:rsidRDefault="006E1D2E" w:rsidP="00D02331">
      <w:pPr>
        <w:widowControl w:val="0"/>
        <w:tabs>
          <w:tab w:val="left" w:pos="1230"/>
        </w:tabs>
        <w:suppressAutoHyphens/>
        <w:spacing w:after="0" w:line="235" w:lineRule="auto"/>
        <w:ind w:right="210"/>
        <w:jc w:val="center"/>
        <w:rPr>
          <w:rFonts w:ascii="Times New Roman" w:hAnsi="Times New Roman"/>
          <w:b/>
          <w:color w:val="C00000"/>
          <w:sz w:val="24"/>
        </w:rPr>
      </w:pPr>
    </w:p>
    <w:p w:rsidR="006E1D2E" w:rsidRPr="00D02331" w:rsidRDefault="006E1D2E" w:rsidP="00DB5773">
      <w:pPr>
        <w:widowControl w:val="0"/>
        <w:tabs>
          <w:tab w:val="left" w:pos="1606"/>
        </w:tabs>
        <w:autoSpaceDE w:val="0"/>
        <w:autoSpaceDN w:val="0"/>
        <w:spacing w:before="89" w:after="0" w:line="240" w:lineRule="auto"/>
        <w:ind w:left="567" w:right="1544" w:hanging="567"/>
        <w:jc w:val="both"/>
        <w:outlineLvl w:val="0"/>
        <w:rPr>
          <w:rFonts w:ascii="Times New Roman" w:hAnsi="Times New Roman"/>
          <w:b/>
          <w:bCs/>
          <w:sz w:val="24"/>
          <w:szCs w:val="24"/>
        </w:rPr>
      </w:pPr>
      <w:r>
        <w:rPr>
          <w:rFonts w:ascii="Times New Roman" w:hAnsi="Times New Roman"/>
          <w:b/>
          <w:bCs/>
          <w:sz w:val="24"/>
          <w:szCs w:val="24"/>
        </w:rPr>
        <w:t xml:space="preserve">            а).</w:t>
      </w:r>
      <w:r w:rsidRPr="00D02331">
        <w:rPr>
          <w:rFonts w:ascii="Times New Roman" w:hAnsi="Times New Roman"/>
          <w:b/>
          <w:bCs/>
          <w:sz w:val="24"/>
          <w:szCs w:val="24"/>
        </w:rPr>
        <w:t>Описание психолого-педагогических и кадровых условий в</w:t>
      </w:r>
      <w:r w:rsidRPr="00D02331">
        <w:rPr>
          <w:rFonts w:ascii="Times New Roman" w:hAnsi="Times New Roman"/>
          <w:b/>
          <w:bCs/>
          <w:spacing w:val="-67"/>
          <w:sz w:val="24"/>
          <w:szCs w:val="24"/>
        </w:rPr>
        <w:t xml:space="preserve"> </w:t>
      </w:r>
      <w:r w:rsidRPr="00D02331">
        <w:rPr>
          <w:rFonts w:ascii="Times New Roman" w:hAnsi="Times New Roman"/>
          <w:b/>
          <w:bCs/>
          <w:sz w:val="24"/>
          <w:szCs w:val="24"/>
        </w:rPr>
        <w:t>соответствии</w:t>
      </w:r>
      <w:r w:rsidRPr="00D02331">
        <w:rPr>
          <w:rFonts w:ascii="Times New Roman" w:hAnsi="Times New Roman"/>
          <w:b/>
          <w:bCs/>
          <w:spacing w:val="-2"/>
          <w:sz w:val="24"/>
          <w:szCs w:val="24"/>
        </w:rPr>
        <w:t xml:space="preserve"> </w:t>
      </w:r>
      <w:r w:rsidRPr="00D02331">
        <w:rPr>
          <w:rFonts w:ascii="Times New Roman" w:hAnsi="Times New Roman"/>
          <w:b/>
          <w:bCs/>
          <w:sz w:val="24"/>
          <w:szCs w:val="24"/>
        </w:rPr>
        <w:t>с</w:t>
      </w:r>
      <w:r w:rsidRPr="00D02331">
        <w:rPr>
          <w:rFonts w:ascii="Times New Roman" w:hAnsi="Times New Roman"/>
          <w:b/>
          <w:bCs/>
          <w:spacing w:val="-1"/>
          <w:sz w:val="24"/>
          <w:szCs w:val="24"/>
        </w:rPr>
        <w:t xml:space="preserve"> </w:t>
      </w:r>
      <w:r w:rsidRPr="00D02331">
        <w:rPr>
          <w:rFonts w:ascii="Times New Roman" w:hAnsi="Times New Roman"/>
          <w:b/>
          <w:bCs/>
          <w:sz w:val="24"/>
          <w:szCs w:val="24"/>
        </w:rPr>
        <w:t>ФОП.</w:t>
      </w:r>
    </w:p>
    <w:p w:rsidR="006E1D2E" w:rsidRPr="00D02331" w:rsidRDefault="006E1D2E" w:rsidP="00E67082">
      <w:pPr>
        <w:widowControl w:val="0"/>
        <w:autoSpaceDE w:val="0"/>
        <w:autoSpaceDN w:val="0"/>
        <w:spacing w:after="0" w:line="240" w:lineRule="auto"/>
        <w:ind w:left="542" w:right="1111" w:firstLine="566"/>
        <w:jc w:val="both"/>
        <w:rPr>
          <w:rFonts w:ascii="Times New Roman" w:hAnsi="Times New Roman"/>
          <w:sz w:val="24"/>
          <w:szCs w:val="24"/>
        </w:rPr>
      </w:pPr>
      <w:r w:rsidRPr="00D02331">
        <w:rPr>
          <w:rFonts w:ascii="Times New Roman" w:hAnsi="Times New Roman"/>
          <w:sz w:val="24"/>
          <w:szCs w:val="24"/>
        </w:rPr>
        <w:t>Успешная</w:t>
      </w:r>
      <w:r w:rsidRPr="00D02331">
        <w:rPr>
          <w:rFonts w:ascii="Times New Roman" w:hAnsi="Times New Roman"/>
          <w:spacing w:val="1"/>
          <w:sz w:val="24"/>
          <w:szCs w:val="24"/>
        </w:rPr>
        <w:t xml:space="preserve"> </w:t>
      </w:r>
      <w:r w:rsidRPr="00D02331">
        <w:rPr>
          <w:rFonts w:ascii="Times New Roman" w:hAnsi="Times New Roman"/>
          <w:sz w:val="24"/>
          <w:szCs w:val="24"/>
        </w:rPr>
        <w:t>реализация</w:t>
      </w:r>
      <w:r w:rsidRPr="00D02331">
        <w:rPr>
          <w:rFonts w:ascii="Times New Roman" w:hAnsi="Times New Roman"/>
          <w:spacing w:val="1"/>
          <w:sz w:val="24"/>
          <w:szCs w:val="24"/>
        </w:rPr>
        <w:t xml:space="preserve"> </w:t>
      </w:r>
      <w:r w:rsidRPr="00D02331">
        <w:rPr>
          <w:rFonts w:ascii="Times New Roman" w:hAnsi="Times New Roman"/>
          <w:sz w:val="24"/>
          <w:szCs w:val="24"/>
        </w:rPr>
        <w:t>Программы</w:t>
      </w:r>
      <w:r w:rsidRPr="00D02331">
        <w:rPr>
          <w:rFonts w:ascii="Times New Roman" w:hAnsi="Times New Roman"/>
          <w:spacing w:val="1"/>
          <w:sz w:val="24"/>
          <w:szCs w:val="24"/>
        </w:rPr>
        <w:t xml:space="preserve"> </w:t>
      </w:r>
      <w:r w:rsidRPr="00D02331">
        <w:rPr>
          <w:rFonts w:ascii="Times New Roman" w:hAnsi="Times New Roman"/>
          <w:sz w:val="24"/>
          <w:szCs w:val="24"/>
        </w:rPr>
        <w:t>обеспечивается</w:t>
      </w:r>
      <w:r w:rsidRPr="00D02331">
        <w:rPr>
          <w:rFonts w:ascii="Times New Roman" w:hAnsi="Times New Roman"/>
          <w:spacing w:val="1"/>
          <w:sz w:val="24"/>
          <w:szCs w:val="24"/>
        </w:rPr>
        <w:t xml:space="preserve"> </w:t>
      </w:r>
      <w:r w:rsidRPr="00D02331">
        <w:rPr>
          <w:rFonts w:ascii="Times New Roman" w:hAnsi="Times New Roman"/>
          <w:sz w:val="24"/>
          <w:szCs w:val="24"/>
        </w:rPr>
        <w:t>следующими</w:t>
      </w:r>
      <w:r w:rsidRPr="00D02331">
        <w:rPr>
          <w:rFonts w:ascii="Times New Roman" w:hAnsi="Times New Roman"/>
          <w:spacing w:val="1"/>
          <w:sz w:val="24"/>
          <w:szCs w:val="24"/>
        </w:rPr>
        <w:t xml:space="preserve"> </w:t>
      </w:r>
      <w:r w:rsidRPr="00D02331">
        <w:rPr>
          <w:rFonts w:ascii="Times New Roman" w:hAnsi="Times New Roman"/>
          <w:sz w:val="24"/>
          <w:szCs w:val="24"/>
        </w:rPr>
        <w:t>психолого-педагогическими</w:t>
      </w:r>
      <w:r w:rsidRPr="00D02331">
        <w:rPr>
          <w:rFonts w:ascii="Times New Roman" w:hAnsi="Times New Roman"/>
          <w:spacing w:val="-1"/>
          <w:sz w:val="24"/>
          <w:szCs w:val="24"/>
        </w:rPr>
        <w:t xml:space="preserve"> </w:t>
      </w:r>
      <w:r w:rsidRPr="00D02331">
        <w:rPr>
          <w:rFonts w:ascii="Times New Roman" w:hAnsi="Times New Roman"/>
          <w:sz w:val="24"/>
          <w:szCs w:val="24"/>
        </w:rPr>
        <w:t>условиями:</w:t>
      </w:r>
    </w:p>
    <w:p w:rsidR="006E1D2E" w:rsidRPr="00D02331" w:rsidRDefault="006E1D2E" w:rsidP="00713461">
      <w:pPr>
        <w:widowControl w:val="0"/>
        <w:numPr>
          <w:ilvl w:val="0"/>
          <w:numId w:val="110"/>
        </w:numPr>
        <w:tabs>
          <w:tab w:val="left" w:pos="826"/>
        </w:tabs>
        <w:autoSpaceDE w:val="0"/>
        <w:autoSpaceDN w:val="0"/>
        <w:spacing w:after="0" w:line="240" w:lineRule="auto"/>
        <w:ind w:right="1113" w:firstLine="0"/>
        <w:jc w:val="both"/>
        <w:rPr>
          <w:rFonts w:ascii="Times New Roman" w:hAnsi="Times New Roman"/>
          <w:sz w:val="24"/>
          <w:szCs w:val="24"/>
        </w:rPr>
      </w:pPr>
      <w:r w:rsidRPr="00D02331">
        <w:rPr>
          <w:rFonts w:ascii="Times New Roman" w:hAnsi="Times New Roman"/>
          <w:sz w:val="24"/>
          <w:szCs w:val="24"/>
        </w:rPr>
        <w:t>признание</w:t>
      </w:r>
      <w:r w:rsidRPr="00D02331">
        <w:rPr>
          <w:rFonts w:ascii="Times New Roman" w:hAnsi="Times New Roman"/>
          <w:spacing w:val="1"/>
          <w:sz w:val="24"/>
          <w:szCs w:val="24"/>
        </w:rPr>
        <w:t xml:space="preserve"> </w:t>
      </w:r>
      <w:r w:rsidRPr="00D02331">
        <w:rPr>
          <w:rFonts w:ascii="Times New Roman" w:hAnsi="Times New Roman"/>
          <w:sz w:val="24"/>
          <w:szCs w:val="24"/>
        </w:rPr>
        <w:t>детства</w:t>
      </w:r>
      <w:r w:rsidRPr="00D02331">
        <w:rPr>
          <w:rFonts w:ascii="Times New Roman" w:hAnsi="Times New Roman"/>
          <w:spacing w:val="1"/>
          <w:sz w:val="24"/>
          <w:szCs w:val="24"/>
        </w:rPr>
        <w:t xml:space="preserve"> </w:t>
      </w:r>
      <w:r w:rsidRPr="00D02331">
        <w:rPr>
          <w:rFonts w:ascii="Times New Roman" w:hAnsi="Times New Roman"/>
          <w:sz w:val="24"/>
          <w:szCs w:val="24"/>
        </w:rPr>
        <w:t>как</w:t>
      </w:r>
      <w:r w:rsidRPr="00D02331">
        <w:rPr>
          <w:rFonts w:ascii="Times New Roman" w:hAnsi="Times New Roman"/>
          <w:spacing w:val="1"/>
          <w:sz w:val="24"/>
          <w:szCs w:val="24"/>
        </w:rPr>
        <w:t xml:space="preserve"> </w:t>
      </w:r>
      <w:r w:rsidRPr="00D02331">
        <w:rPr>
          <w:rFonts w:ascii="Times New Roman" w:hAnsi="Times New Roman"/>
          <w:sz w:val="24"/>
          <w:szCs w:val="24"/>
        </w:rPr>
        <w:t>уникального</w:t>
      </w:r>
      <w:r w:rsidRPr="00D02331">
        <w:rPr>
          <w:rFonts w:ascii="Times New Roman" w:hAnsi="Times New Roman"/>
          <w:spacing w:val="1"/>
          <w:sz w:val="24"/>
          <w:szCs w:val="24"/>
        </w:rPr>
        <w:t xml:space="preserve"> </w:t>
      </w:r>
      <w:r w:rsidRPr="00D02331">
        <w:rPr>
          <w:rFonts w:ascii="Times New Roman" w:hAnsi="Times New Roman"/>
          <w:sz w:val="24"/>
          <w:szCs w:val="24"/>
        </w:rPr>
        <w:t>периода</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становлении</w:t>
      </w:r>
      <w:r w:rsidRPr="00D02331">
        <w:rPr>
          <w:rFonts w:ascii="Times New Roman" w:hAnsi="Times New Roman"/>
          <w:spacing w:val="1"/>
          <w:sz w:val="24"/>
          <w:szCs w:val="24"/>
        </w:rPr>
        <w:t xml:space="preserve"> </w:t>
      </w:r>
      <w:r w:rsidRPr="00D02331">
        <w:rPr>
          <w:rFonts w:ascii="Times New Roman" w:hAnsi="Times New Roman"/>
          <w:sz w:val="24"/>
          <w:szCs w:val="24"/>
        </w:rPr>
        <w:t>человека,</w:t>
      </w:r>
      <w:r w:rsidRPr="00D02331">
        <w:rPr>
          <w:rFonts w:ascii="Times New Roman" w:hAnsi="Times New Roman"/>
          <w:spacing w:val="-67"/>
          <w:sz w:val="24"/>
          <w:szCs w:val="24"/>
        </w:rPr>
        <w:t xml:space="preserve"> </w:t>
      </w:r>
      <w:r w:rsidRPr="00D02331">
        <w:rPr>
          <w:rFonts w:ascii="Times New Roman" w:hAnsi="Times New Roman"/>
          <w:sz w:val="24"/>
          <w:szCs w:val="24"/>
        </w:rPr>
        <w:t>понимание</w:t>
      </w:r>
      <w:r w:rsidRPr="00D02331">
        <w:rPr>
          <w:rFonts w:ascii="Times New Roman" w:hAnsi="Times New Roman"/>
          <w:spacing w:val="1"/>
          <w:sz w:val="24"/>
          <w:szCs w:val="24"/>
        </w:rPr>
        <w:t xml:space="preserve"> </w:t>
      </w:r>
      <w:r w:rsidRPr="00D02331">
        <w:rPr>
          <w:rFonts w:ascii="Times New Roman" w:hAnsi="Times New Roman"/>
          <w:sz w:val="24"/>
          <w:szCs w:val="24"/>
        </w:rPr>
        <w:t>неповторимости</w:t>
      </w:r>
      <w:r w:rsidRPr="00D02331">
        <w:rPr>
          <w:rFonts w:ascii="Times New Roman" w:hAnsi="Times New Roman"/>
          <w:spacing w:val="1"/>
          <w:sz w:val="24"/>
          <w:szCs w:val="24"/>
        </w:rPr>
        <w:t xml:space="preserve"> </w:t>
      </w:r>
      <w:r w:rsidRPr="00D02331">
        <w:rPr>
          <w:rFonts w:ascii="Times New Roman" w:hAnsi="Times New Roman"/>
          <w:sz w:val="24"/>
          <w:szCs w:val="24"/>
        </w:rPr>
        <w:t>личности</w:t>
      </w:r>
      <w:r w:rsidRPr="00D02331">
        <w:rPr>
          <w:rFonts w:ascii="Times New Roman" w:hAnsi="Times New Roman"/>
          <w:spacing w:val="1"/>
          <w:sz w:val="24"/>
          <w:szCs w:val="24"/>
        </w:rPr>
        <w:t xml:space="preserve"> </w:t>
      </w:r>
      <w:r w:rsidRPr="00D02331">
        <w:rPr>
          <w:rFonts w:ascii="Times New Roman" w:hAnsi="Times New Roman"/>
          <w:sz w:val="24"/>
          <w:szCs w:val="24"/>
        </w:rPr>
        <w:t>каждого</w:t>
      </w:r>
      <w:r w:rsidRPr="00D02331">
        <w:rPr>
          <w:rFonts w:ascii="Times New Roman" w:hAnsi="Times New Roman"/>
          <w:spacing w:val="1"/>
          <w:sz w:val="24"/>
          <w:szCs w:val="24"/>
        </w:rPr>
        <w:t xml:space="preserve"> </w:t>
      </w:r>
      <w:r w:rsidRPr="00D02331">
        <w:rPr>
          <w:rFonts w:ascii="Times New Roman" w:hAnsi="Times New Roman"/>
          <w:sz w:val="24"/>
          <w:szCs w:val="24"/>
        </w:rPr>
        <w:t>ребёнка,</w:t>
      </w:r>
      <w:r w:rsidRPr="00D02331">
        <w:rPr>
          <w:rFonts w:ascii="Times New Roman" w:hAnsi="Times New Roman"/>
          <w:spacing w:val="1"/>
          <w:sz w:val="24"/>
          <w:szCs w:val="24"/>
        </w:rPr>
        <w:t xml:space="preserve"> </w:t>
      </w:r>
      <w:r w:rsidRPr="00D02331">
        <w:rPr>
          <w:rFonts w:ascii="Times New Roman" w:hAnsi="Times New Roman"/>
          <w:sz w:val="24"/>
          <w:szCs w:val="24"/>
        </w:rPr>
        <w:t>принятие</w:t>
      </w:r>
      <w:r w:rsidRPr="00D02331">
        <w:rPr>
          <w:rFonts w:ascii="Times New Roman" w:hAnsi="Times New Roman"/>
          <w:spacing w:val="1"/>
          <w:sz w:val="24"/>
          <w:szCs w:val="24"/>
        </w:rPr>
        <w:t xml:space="preserve"> </w:t>
      </w:r>
      <w:r w:rsidRPr="00D02331">
        <w:rPr>
          <w:rFonts w:ascii="Times New Roman" w:hAnsi="Times New Roman"/>
          <w:sz w:val="24"/>
          <w:szCs w:val="24"/>
        </w:rPr>
        <w:t>обучающегося</w:t>
      </w:r>
      <w:r w:rsidRPr="00D02331">
        <w:rPr>
          <w:rFonts w:ascii="Times New Roman" w:hAnsi="Times New Roman"/>
          <w:spacing w:val="1"/>
          <w:sz w:val="24"/>
          <w:szCs w:val="24"/>
        </w:rPr>
        <w:t xml:space="preserve"> </w:t>
      </w:r>
      <w:r w:rsidRPr="00D02331">
        <w:rPr>
          <w:rFonts w:ascii="Times New Roman" w:hAnsi="Times New Roman"/>
          <w:sz w:val="24"/>
          <w:szCs w:val="24"/>
        </w:rPr>
        <w:t>таким,</w:t>
      </w:r>
      <w:r w:rsidRPr="00D02331">
        <w:rPr>
          <w:rFonts w:ascii="Times New Roman" w:hAnsi="Times New Roman"/>
          <w:spacing w:val="1"/>
          <w:sz w:val="24"/>
          <w:szCs w:val="24"/>
        </w:rPr>
        <w:t xml:space="preserve"> </w:t>
      </w:r>
      <w:r w:rsidRPr="00D02331">
        <w:rPr>
          <w:rFonts w:ascii="Times New Roman" w:hAnsi="Times New Roman"/>
          <w:sz w:val="24"/>
          <w:szCs w:val="24"/>
        </w:rPr>
        <w:t>какой</w:t>
      </w:r>
      <w:r w:rsidRPr="00D02331">
        <w:rPr>
          <w:rFonts w:ascii="Times New Roman" w:hAnsi="Times New Roman"/>
          <w:spacing w:val="1"/>
          <w:sz w:val="24"/>
          <w:szCs w:val="24"/>
        </w:rPr>
        <w:t xml:space="preserve"> </w:t>
      </w:r>
      <w:r w:rsidRPr="00D02331">
        <w:rPr>
          <w:rFonts w:ascii="Times New Roman" w:hAnsi="Times New Roman"/>
          <w:sz w:val="24"/>
          <w:szCs w:val="24"/>
        </w:rPr>
        <w:t>он</w:t>
      </w:r>
      <w:r w:rsidRPr="00D02331">
        <w:rPr>
          <w:rFonts w:ascii="Times New Roman" w:hAnsi="Times New Roman"/>
          <w:spacing w:val="1"/>
          <w:sz w:val="24"/>
          <w:szCs w:val="24"/>
        </w:rPr>
        <w:t xml:space="preserve"> </w:t>
      </w:r>
      <w:r w:rsidRPr="00D02331">
        <w:rPr>
          <w:rFonts w:ascii="Times New Roman" w:hAnsi="Times New Roman"/>
          <w:sz w:val="24"/>
          <w:szCs w:val="24"/>
        </w:rPr>
        <w:t>есть,</w:t>
      </w:r>
      <w:r w:rsidRPr="00D02331">
        <w:rPr>
          <w:rFonts w:ascii="Times New Roman" w:hAnsi="Times New Roman"/>
          <w:spacing w:val="1"/>
          <w:sz w:val="24"/>
          <w:szCs w:val="24"/>
        </w:rPr>
        <w:t xml:space="preserve"> </w:t>
      </w:r>
      <w:r w:rsidRPr="00D02331">
        <w:rPr>
          <w:rFonts w:ascii="Times New Roman" w:hAnsi="Times New Roman"/>
          <w:sz w:val="24"/>
          <w:szCs w:val="24"/>
        </w:rPr>
        <w:t>со</w:t>
      </w:r>
      <w:r w:rsidRPr="00D02331">
        <w:rPr>
          <w:rFonts w:ascii="Times New Roman" w:hAnsi="Times New Roman"/>
          <w:spacing w:val="1"/>
          <w:sz w:val="24"/>
          <w:szCs w:val="24"/>
        </w:rPr>
        <w:t xml:space="preserve"> </w:t>
      </w:r>
      <w:r w:rsidRPr="00D02331">
        <w:rPr>
          <w:rFonts w:ascii="Times New Roman" w:hAnsi="Times New Roman"/>
          <w:sz w:val="24"/>
          <w:szCs w:val="24"/>
        </w:rPr>
        <w:t>всеми</w:t>
      </w:r>
      <w:r w:rsidRPr="00D02331">
        <w:rPr>
          <w:rFonts w:ascii="Times New Roman" w:hAnsi="Times New Roman"/>
          <w:spacing w:val="1"/>
          <w:sz w:val="24"/>
          <w:szCs w:val="24"/>
        </w:rPr>
        <w:t xml:space="preserve"> </w:t>
      </w:r>
      <w:r w:rsidRPr="00D02331">
        <w:rPr>
          <w:rFonts w:ascii="Times New Roman" w:hAnsi="Times New Roman"/>
          <w:sz w:val="24"/>
          <w:szCs w:val="24"/>
        </w:rPr>
        <w:t>его</w:t>
      </w:r>
      <w:r w:rsidRPr="00D02331">
        <w:rPr>
          <w:rFonts w:ascii="Times New Roman" w:hAnsi="Times New Roman"/>
          <w:spacing w:val="1"/>
          <w:sz w:val="24"/>
          <w:szCs w:val="24"/>
        </w:rPr>
        <w:t xml:space="preserve"> </w:t>
      </w:r>
      <w:r w:rsidRPr="00D02331">
        <w:rPr>
          <w:rFonts w:ascii="Times New Roman" w:hAnsi="Times New Roman"/>
          <w:sz w:val="24"/>
          <w:szCs w:val="24"/>
        </w:rPr>
        <w:t>индивидуальными</w:t>
      </w:r>
      <w:r w:rsidRPr="00D02331">
        <w:rPr>
          <w:rFonts w:ascii="Times New Roman" w:hAnsi="Times New Roman"/>
          <w:spacing w:val="1"/>
          <w:sz w:val="24"/>
          <w:szCs w:val="24"/>
        </w:rPr>
        <w:t xml:space="preserve"> </w:t>
      </w:r>
      <w:r w:rsidRPr="00D02331">
        <w:rPr>
          <w:rFonts w:ascii="Times New Roman" w:hAnsi="Times New Roman"/>
          <w:sz w:val="24"/>
          <w:szCs w:val="24"/>
        </w:rPr>
        <w:t>проявлениями;</w:t>
      </w:r>
      <w:r w:rsidRPr="00D02331">
        <w:rPr>
          <w:rFonts w:ascii="Times New Roman" w:hAnsi="Times New Roman"/>
          <w:spacing w:val="1"/>
          <w:sz w:val="24"/>
          <w:szCs w:val="24"/>
        </w:rPr>
        <w:t xml:space="preserve"> </w:t>
      </w:r>
      <w:r w:rsidRPr="00D02331">
        <w:rPr>
          <w:rFonts w:ascii="Times New Roman" w:hAnsi="Times New Roman"/>
          <w:sz w:val="24"/>
          <w:szCs w:val="24"/>
        </w:rPr>
        <w:t>проявление</w:t>
      </w:r>
      <w:r w:rsidRPr="00D02331">
        <w:rPr>
          <w:rFonts w:ascii="Times New Roman" w:hAnsi="Times New Roman"/>
          <w:spacing w:val="1"/>
          <w:sz w:val="24"/>
          <w:szCs w:val="24"/>
        </w:rPr>
        <w:t xml:space="preserve"> </w:t>
      </w:r>
      <w:r w:rsidRPr="00D02331">
        <w:rPr>
          <w:rFonts w:ascii="Times New Roman" w:hAnsi="Times New Roman"/>
          <w:sz w:val="24"/>
          <w:szCs w:val="24"/>
        </w:rPr>
        <w:t>уважения</w:t>
      </w:r>
      <w:r w:rsidRPr="00D02331">
        <w:rPr>
          <w:rFonts w:ascii="Times New Roman" w:hAnsi="Times New Roman"/>
          <w:spacing w:val="1"/>
          <w:sz w:val="24"/>
          <w:szCs w:val="24"/>
        </w:rPr>
        <w:t xml:space="preserve"> </w:t>
      </w:r>
      <w:r w:rsidRPr="00D02331">
        <w:rPr>
          <w:rFonts w:ascii="Times New Roman" w:hAnsi="Times New Roman"/>
          <w:sz w:val="24"/>
          <w:szCs w:val="24"/>
        </w:rPr>
        <w:t>к</w:t>
      </w:r>
      <w:r w:rsidRPr="00D02331">
        <w:rPr>
          <w:rFonts w:ascii="Times New Roman" w:hAnsi="Times New Roman"/>
          <w:spacing w:val="1"/>
          <w:sz w:val="24"/>
          <w:szCs w:val="24"/>
        </w:rPr>
        <w:t xml:space="preserve"> </w:t>
      </w:r>
      <w:r w:rsidRPr="00D02331">
        <w:rPr>
          <w:rFonts w:ascii="Times New Roman" w:hAnsi="Times New Roman"/>
          <w:sz w:val="24"/>
          <w:szCs w:val="24"/>
        </w:rPr>
        <w:t>развивающейся</w:t>
      </w:r>
      <w:r w:rsidRPr="00D02331">
        <w:rPr>
          <w:rFonts w:ascii="Times New Roman" w:hAnsi="Times New Roman"/>
          <w:spacing w:val="1"/>
          <w:sz w:val="24"/>
          <w:szCs w:val="24"/>
        </w:rPr>
        <w:t xml:space="preserve"> </w:t>
      </w:r>
      <w:r w:rsidRPr="00D02331">
        <w:rPr>
          <w:rFonts w:ascii="Times New Roman" w:hAnsi="Times New Roman"/>
          <w:sz w:val="24"/>
          <w:szCs w:val="24"/>
        </w:rPr>
        <w:t>личности,</w:t>
      </w:r>
      <w:r w:rsidRPr="00D02331">
        <w:rPr>
          <w:rFonts w:ascii="Times New Roman" w:hAnsi="Times New Roman"/>
          <w:spacing w:val="1"/>
          <w:sz w:val="24"/>
          <w:szCs w:val="24"/>
        </w:rPr>
        <w:t xml:space="preserve"> </w:t>
      </w:r>
      <w:r w:rsidRPr="00D02331">
        <w:rPr>
          <w:rFonts w:ascii="Times New Roman" w:hAnsi="Times New Roman"/>
          <w:sz w:val="24"/>
          <w:szCs w:val="24"/>
        </w:rPr>
        <w:t>как</w:t>
      </w:r>
      <w:r w:rsidRPr="00D02331">
        <w:rPr>
          <w:rFonts w:ascii="Times New Roman" w:hAnsi="Times New Roman"/>
          <w:spacing w:val="1"/>
          <w:sz w:val="24"/>
          <w:szCs w:val="24"/>
        </w:rPr>
        <w:t xml:space="preserve"> </w:t>
      </w:r>
      <w:r w:rsidRPr="00D02331">
        <w:rPr>
          <w:rFonts w:ascii="Times New Roman" w:hAnsi="Times New Roman"/>
          <w:sz w:val="24"/>
          <w:szCs w:val="24"/>
        </w:rPr>
        <w:t>высшей ценности, поддержка уверенности в собственных возможностях и</w:t>
      </w:r>
      <w:r w:rsidRPr="00D02331">
        <w:rPr>
          <w:rFonts w:ascii="Times New Roman" w:hAnsi="Times New Roman"/>
          <w:spacing w:val="1"/>
          <w:sz w:val="24"/>
          <w:szCs w:val="24"/>
        </w:rPr>
        <w:t xml:space="preserve"> </w:t>
      </w:r>
      <w:r w:rsidRPr="00D02331">
        <w:rPr>
          <w:rFonts w:ascii="Times New Roman" w:hAnsi="Times New Roman"/>
          <w:sz w:val="24"/>
          <w:szCs w:val="24"/>
        </w:rPr>
        <w:t>способностях у</w:t>
      </w:r>
      <w:r w:rsidRPr="00D02331">
        <w:rPr>
          <w:rFonts w:ascii="Times New Roman" w:hAnsi="Times New Roman"/>
          <w:spacing w:val="-5"/>
          <w:sz w:val="24"/>
          <w:szCs w:val="24"/>
        </w:rPr>
        <w:t xml:space="preserve"> </w:t>
      </w:r>
      <w:r w:rsidRPr="00D02331">
        <w:rPr>
          <w:rFonts w:ascii="Times New Roman" w:hAnsi="Times New Roman"/>
          <w:sz w:val="24"/>
          <w:szCs w:val="24"/>
        </w:rPr>
        <w:t>каждого обучающегося;</w:t>
      </w:r>
    </w:p>
    <w:p w:rsidR="006E1D2E" w:rsidRPr="00D02331" w:rsidRDefault="006E1D2E" w:rsidP="00713461">
      <w:pPr>
        <w:widowControl w:val="0"/>
        <w:numPr>
          <w:ilvl w:val="0"/>
          <w:numId w:val="110"/>
        </w:numPr>
        <w:tabs>
          <w:tab w:val="left" w:pos="826"/>
        </w:tabs>
        <w:autoSpaceDE w:val="0"/>
        <w:autoSpaceDN w:val="0"/>
        <w:spacing w:after="0" w:line="240" w:lineRule="auto"/>
        <w:ind w:right="1107" w:firstLine="0"/>
        <w:jc w:val="both"/>
        <w:rPr>
          <w:rFonts w:ascii="Times New Roman" w:hAnsi="Times New Roman"/>
          <w:sz w:val="24"/>
          <w:szCs w:val="24"/>
        </w:rPr>
      </w:pPr>
      <w:r w:rsidRPr="00D02331">
        <w:rPr>
          <w:rFonts w:ascii="Times New Roman" w:hAnsi="Times New Roman"/>
          <w:sz w:val="24"/>
          <w:szCs w:val="24"/>
        </w:rPr>
        <w:t>решение</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образовательных</w:t>
      </w:r>
      <w:r w:rsidRPr="00D02331">
        <w:rPr>
          <w:rFonts w:ascii="Times New Roman" w:hAnsi="Times New Roman"/>
          <w:spacing w:val="1"/>
          <w:sz w:val="24"/>
          <w:szCs w:val="24"/>
        </w:rPr>
        <w:t xml:space="preserve"> </w:t>
      </w:r>
      <w:r w:rsidRPr="00D02331">
        <w:rPr>
          <w:rFonts w:ascii="Times New Roman" w:hAnsi="Times New Roman"/>
          <w:sz w:val="24"/>
          <w:szCs w:val="24"/>
        </w:rPr>
        <w:t>задач</w:t>
      </w:r>
      <w:r w:rsidRPr="00D02331">
        <w:rPr>
          <w:rFonts w:ascii="Times New Roman" w:hAnsi="Times New Roman"/>
          <w:spacing w:val="1"/>
          <w:sz w:val="24"/>
          <w:szCs w:val="24"/>
        </w:rPr>
        <w:t xml:space="preserve"> </w:t>
      </w:r>
      <w:r w:rsidRPr="00D02331">
        <w:rPr>
          <w:rFonts w:ascii="Times New Roman" w:hAnsi="Times New Roman"/>
          <w:sz w:val="24"/>
          <w:szCs w:val="24"/>
        </w:rPr>
        <w:t>с</w:t>
      </w:r>
      <w:r w:rsidRPr="00D02331">
        <w:rPr>
          <w:rFonts w:ascii="Times New Roman" w:hAnsi="Times New Roman"/>
          <w:spacing w:val="1"/>
          <w:sz w:val="24"/>
          <w:szCs w:val="24"/>
        </w:rPr>
        <w:t xml:space="preserve"> </w:t>
      </w:r>
      <w:r w:rsidRPr="00D02331">
        <w:rPr>
          <w:rFonts w:ascii="Times New Roman" w:hAnsi="Times New Roman"/>
          <w:sz w:val="24"/>
          <w:szCs w:val="24"/>
        </w:rPr>
        <w:t>использованием</w:t>
      </w:r>
      <w:r w:rsidRPr="00D02331">
        <w:rPr>
          <w:rFonts w:ascii="Times New Roman" w:hAnsi="Times New Roman"/>
          <w:spacing w:val="1"/>
          <w:sz w:val="24"/>
          <w:szCs w:val="24"/>
        </w:rPr>
        <w:t xml:space="preserve"> </w:t>
      </w:r>
      <w:r w:rsidRPr="00D02331">
        <w:rPr>
          <w:rFonts w:ascii="Times New Roman" w:hAnsi="Times New Roman"/>
          <w:sz w:val="24"/>
          <w:szCs w:val="24"/>
        </w:rPr>
        <w:t>как</w:t>
      </w:r>
      <w:r w:rsidRPr="00D02331">
        <w:rPr>
          <w:rFonts w:ascii="Times New Roman" w:hAnsi="Times New Roman"/>
          <w:spacing w:val="1"/>
          <w:sz w:val="24"/>
          <w:szCs w:val="24"/>
        </w:rPr>
        <w:t xml:space="preserve"> </w:t>
      </w:r>
      <w:r w:rsidRPr="00D02331">
        <w:rPr>
          <w:rFonts w:ascii="Times New Roman" w:hAnsi="Times New Roman"/>
          <w:sz w:val="24"/>
          <w:szCs w:val="24"/>
        </w:rPr>
        <w:t>новых</w:t>
      </w:r>
      <w:r w:rsidRPr="00D02331">
        <w:rPr>
          <w:rFonts w:ascii="Times New Roman" w:hAnsi="Times New Roman"/>
          <w:spacing w:val="1"/>
          <w:sz w:val="24"/>
          <w:szCs w:val="24"/>
        </w:rPr>
        <w:t xml:space="preserve"> </w:t>
      </w:r>
      <w:r w:rsidRPr="00D02331">
        <w:rPr>
          <w:rFonts w:ascii="Times New Roman" w:hAnsi="Times New Roman"/>
          <w:sz w:val="24"/>
          <w:szCs w:val="24"/>
        </w:rPr>
        <w:t>форм</w:t>
      </w:r>
      <w:r w:rsidRPr="00D02331">
        <w:rPr>
          <w:rFonts w:ascii="Times New Roman" w:hAnsi="Times New Roman"/>
          <w:spacing w:val="1"/>
          <w:sz w:val="24"/>
          <w:szCs w:val="24"/>
        </w:rPr>
        <w:t xml:space="preserve"> </w:t>
      </w:r>
      <w:r w:rsidRPr="00D02331">
        <w:rPr>
          <w:rFonts w:ascii="Times New Roman" w:hAnsi="Times New Roman"/>
          <w:sz w:val="24"/>
          <w:szCs w:val="24"/>
        </w:rPr>
        <w:t>организации</w:t>
      </w:r>
      <w:r w:rsidRPr="00D02331">
        <w:rPr>
          <w:rFonts w:ascii="Times New Roman" w:hAnsi="Times New Roman"/>
          <w:spacing w:val="1"/>
          <w:sz w:val="24"/>
          <w:szCs w:val="24"/>
        </w:rPr>
        <w:t xml:space="preserve"> </w:t>
      </w:r>
      <w:r w:rsidRPr="00D02331">
        <w:rPr>
          <w:rFonts w:ascii="Times New Roman" w:hAnsi="Times New Roman"/>
          <w:sz w:val="24"/>
          <w:szCs w:val="24"/>
        </w:rPr>
        <w:t>процесса</w:t>
      </w:r>
      <w:r w:rsidRPr="00D02331">
        <w:rPr>
          <w:rFonts w:ascii="Times New Roman" w:hAnsi="Times New Roman"/>
          <w:spacing w:val="1"/>
          <w:sz w:val="24"/>
          <w:szCs w:val="24"/>
        </w:rPr>
        <w:t xml:space="preserve"> </w:t>
      </w:r>
      <w:r w:rsidRPr="00D02331">
        <w:rPr>
          <w:rFonts w:ascii="Times New Roman" w:hAnsi="Times New Roman"/>
          <w:sz w:val="24"/>
          <w:szCs w:val="24"/>
        </w:rPr>
        <w:t>образования</w:t>
      </w:r>
      <w:r w:rsidRPr="00D02331">
        <w:rPr>
          <w:rFonts w:ascii="Times New Roman" w:hAnsi="Times New Roman"/>
          <w:spacing w:val="1"/>
          <w:sz w:val="24"/>
          <w:szCs w:val="24"/>
        </w:rPr>
        <w:t xml:space="preserve"> </w:t>
      </w:r>
      <w:r w:rsidRPr="00D02331">
        <w:rPr>
          <w:rFonts w:ascii="Times New Roman" w:hAnsi="Times New Roman"/>
          <w:sz w:val="24"/>
          <w:szCs w:val="24"/>
        </w:rPr>
        <w:t>(проектная</w:t>
      </w:r>
      <w:r w:rsidRPr="00D02331">
        <w:rPr>
          <w:rFonts w:ascii="Times New Roman" w:hAnsi="Times New Roman"/>
          <w:spacing w:val="1"/>
          <w:sz w:val="24"/>
          <w:szCs w:val="24"/>
        </w:rPr>
        <w:t xml:space="preserve"> </w:t>
      </w:r>
      <w:r w:rsidRPr="00D02331">
        <w:rPr>
          <w:rFonts w:ascii="Times New Roman" w:hAnsi="Times New Roman"/>
          <w:sz w:val="24"/>
          <w:szCs w:val="24"/>
        </w:rPr>
        <w:t>деятельность,</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образовательная ситуация, образовательное событие, обогащенные игры</w:t>
      </w:r>
      <w:r w:rsidRPr="00D02331">
        <w:rPr>
          <w:rFonts w:ascii="Times New Roman" w:hAnsi="Times New Roman"/>
          <w:spacing w:val="1"/>
          <w:sz w:val="24"/>
          <w:szCs w:val="24"/>
        </w:rPr>
        <w:t xml:space="preserve"> </w:t>
      </w:r>
      <w:r w:rsidRPr="00D02331">
        <w:rPr>
          <w:rFonts w:ascii="Times New Roman" w:hAnsi="Times New Roman"/>
          <w:sz w:val="24"/>
          <w:szCs w:val="24"/>
        </w:rPr>
        <w:t>детей</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центрах</w:t>
      </w:r>
      <w:r w:rsidRPr="00D02331">
        <w:rPr>
          <w:rFonts w:ascii="Times New Roman" w:hAnsi="Times New Roman"/>
          <w:spacing w:val="1"/>
          <w:sz w:val="24"/>
          <w:szCs w:val="24"/>
        </w:rPr>
        <w:t xml:space="preserve"> </w:t>
      </w:r>
      <w:r w:rsidRPr="00D02331">
        <w:rPr>
          <w:rFonts w:ascii="Times New Roman" w:hAnsi="Times New Roman"/>
          <w:sz w:val="24"/>
          <w:szCs w:val="24"/>
        </w:rPr>
        <w:t>активности,</w:t>
      </w:r>
      <w:r w:rsidRPr="00D02331">
        <w:rPr>
          <w:rFonts w:ascii="Times New Roman" w:hAnsi="Times New Roman"/>
          <w:spacing w:val="1"/>
          <w:sz w:val="24"/>
          <w:szCs w:val="24"/>
        </w:rPr>
        <w:t xml:space="preserve"> </w:t>
      </w:r>
      <w:r w:rsidRPr="00D02331">
        <w:rPr>
          <w:rFonts w:ascii="Times New Roman" w:hAnsi="Times New Roman"/>
          <w:sz w:val="24"/>
          <w:szCs w:val="24"/>
        </w:rPr>
        <w:t>проблемно-обучающие</w:t>
      </w:r>
      <w:r w:rsidRPr="00D02331">
        <w:rPr>
          <w:rFonts w:ascii="Times New Roman" w:hAnsi="Times New Roman"/>
          <w:spacing w:val="1"/>
          <w:sz w:val="24"/>
          <w:szCs w:val="24"/>
        </w:rPr>
        <w:t xml:space="preserve"> </w:t>
      </w:r>
      <w:r w:rsidRPr="00D02331">
        <w:rPr>
          <w:rFonts w:ascii="Times New Roman" w:hAnsi="Times New Roman"/>
          <w:sz w:val="24"/>
          <w:szCs w:val="24"/>
        </w:rPr>
        <w:t>ситуации</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рамках</w:t>
      </w:r>
      <w:r w:rsidRPr="00D02331">
        <w:rPr>
          <w:rFonts w:ascii="Times New Roman" w:hAnsi="Times New Roman"/>
          <w:spacing w:val="-67"/>
          <w:sz w:val="24"/>
          <w:szCs w:val="24"/>
        </w:rPr>
        <w:t xml:space="preserve"> </w:t>
      </w:r>
      <w:r w:rsidRPr="00D02331">
        <w:rPr>
          <w:rFonts w:ascii="Times New Roman" w:hAnsi="Times New Roman"/>
          <w:sz w:val="24"/>
          <w:szCs w:val="24"/>
        </w:rPr>
        <w:t>интеграции</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образовательных</w:t>
      </w:r>
      <w:r w:rsidRPr="00D02331">
        <w:rPr>
          <w:rFonts w:ascii="Times New Roman" w:hAnsi="Times New Roman"/>
          <w:spacing w:val="1"/>
          <w:sz w:val="24"/>
          <w:szCs w:val="24"/>
        </w:rPr>
        <w:t xml:space="preserve"> </w:t>
      </w:r>
      <w:r w:rsidRPr="00D02331">
        <w:rPr>
          <w:rFonts w:ascii="Times New Roman" w:hAnsi="Times New Roman"/>
          <w:sz w:val="24"/>
          <w:szCs w:val="24"/>
        </w:rPr>
        <w:t>областей</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другое),</w:t>
      </w:r>
      <w:r w:rsidRPr="00D02331">
        <w:rPr>
          <w:rFonts w:ascii="Times New Roman" w:hAnsi="Times New Roman"/>
          <w:spacing w:val="1"/>
          <w:sz w:val="24"/>
          <w:szCs w:val="24"/>
        </w:rPr>
        <w:t xml:space="preserve"> </w:t>
      </w:r>
      <w:r w:rsidRPr="00D02331">
        <w:rPr>
          <w:rFonts w:ascii="Times New Roman" w:hAnsi="Times New Roman"/>
          <w:sz w:val="24"/>
          <w:szCs w:val="24"/>
        </w:rPr>
        <w:t>так</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традиционных</w:t>
      </w:r>
      <w:r w:rsidRPr="00D02331">
        <w:rPr>
          <w:rFonts w:ascii="Times New Roman" w:hAnsi="Times New Roman"/>
          <w:spacing w:val="1"/>
          <w:sz w:val="24"/>
          <w:szCs w:val="24"/>
        </w:rPr>
        <w:t xml:space="preserve"> </w:t>
      </w:r>
      <w:r w:rsidRPr="00D02331">
        <w:rPr>
          <w:rFonts w:ascii="Times New Roman" w:hAnsi="Times New Roman"/>
          <w:sz w:val="24"/>
          <w:szCs w:val="24"/>
        </w:rPr>
        <w:t>(фронтальные, подгрупповые, индивидуальные занятий. При этом занятие</w:t>
      </w:r>
      <w:r w:rsidRPr="00D02331">
        <w:rPr>
          <w:rFonts w:ascii="Times New Roman" w:hAnsi="Times New Roman"/>
          <w:spacing w:val="1"/>
          <w:sz w:val="24"/>
          <w:szCs w:val="24"/>
        </w:rPr>
        <w:t xml:space="preserve"> </w:t>
      </w:r>
      <w:r w:rsidRPr="00D02331">
        <w:rPr>
          <w:rFonts w:ascii="Times New Roman" w:hAnsi="Times New Roman"/>
          <w:sz w:val="24"/>
          <w:szCs w:val="24"/>
        </w:rPr>
        <w:t>рассматривается</w:t>
      </w:r>
      <w:r w:rsidRPr="00D02331">
        <w:rPr>
          <w:rFonts w:ascii="Times New Roman" w:hAnsi="Times New Roman"/>
          <w:spacing w:val="1"/>
          <w:sz w:val="24"/>
          <w:szCs w:val="24"/>
        </w:rPr>
        <w:t xml:space="preserve"> </w:t>
      </w:r>
      <w:r w:rsidRPr="00D02331">
        <w:rPr>
          <w:rFonts w:ascii="Times New Roman" w:hAnsi="Times New Roman"/>
          <w:sz w:val="24"/>
          <w:szCs w:val="24"/>
        </w:rPr>
        <w:t>как</w:t>
      </w:r>
      <w:r w:rsidRPr="00D02331">
        <w:rPr>
          <w:rFonts w:ascii="Times New Roman" w:hAnsi="Times New Roman"/>
          <w:spacing w:val="1"/>
          <w:sz w:val="24"/>
          <w:szCs w:val="24"/>
        </w:rPr>
        <w:t xml:space="preserve"> </w:t>
      </w:r>
      <w:r w:rsidRPr="00D02331">
        <w:rPr>
          <w:rFonts w:ascii="Times New Roman" w:hAnsi="Times New Roman"/>
          <w:sz w:val="24"/>
          <w:szCs w:val="24"/>
        </w:rPr>
        <w:t>дело,</w:t>
      </w:r>
      <w:r w:rsidRPr="00D02331">
        <w:rPr>
          <w:rFonts w:ascii="Times New Roman" w:hAnsi="Times New Roman"/>
          <w:spacing w:val="1"/>
          <w:sz w:val="24"/>
          <w:szCs w:val="24"/>
        </w:rPr>
        <w:t xml:space="preserve"> </w:t>
      </w:r>
      <w:r w:rsidRPr="00D02331">
        <w:rPr>
          <w:rFonts w:ascii="Times New Roman" w:hAnsi="Times New Roman"/>
          <w:sz w:val="24"/>
          <w:szCs w:val="24"/>
        </w:rPr>
        <w:t>занимательное</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интересное</w:t>
      </w:r>
      <w:r w:rsidRPr="00D02331">
        <w:rPr>
          <w:rFonts w:ascii="Times New Roman" w:hAnsi="Times New Roman"/>
          <w:spacing w:val="71"/>
          <w:sz w:val="24"/>
          <w:szCs w:val="24"/>
        </w:rPr>
        <w:t xml:space="preserve"> </w:t>
      </w:r>
      <w:r w:rsidRPr="00D02331">
        <w:rPr>
          <w:rFonts w:ascii="Times New Roman" w:hAnsi="Times New Roman"/>
          <w:sz w:val="24"/>
          <w:szCs w:val="24"/>
        </w:rPr>
        <w:t>детям,</w:t>
      </w:r>
      <w:r w:rsidRPr="00D02331">
        <w:rPr>
          <w:rFonts w:ascii="Times New Roman" w:hAnsi="Times New Roman"/>
          <w:spacing w:val="1"/>
          <w:sz w:val="24"/>
          <w:szCs w:val="24"/>
        </w:rPr>
        <w:t xml:space="preserve"> </w:t>
      </w:r>
      <w:r w:rsidRPr="00D02331">
        <w:rPr>
          <w:rFonts w:ascii="Times New Roman" w:hAnsi="Times New Roman"/>
          <w:sz w:val="24"/>
          <w:szCs w:val="24"/>
        </w:rPr>
        <w:t>развивающее их; деятельность, направленная на освоение детьми одной</w:t>
      </w:r>
      <w:r w:rsidRPr="00D02331">
        <w:rPr>
          <w:rFonts w:ascii="Times New Roman" w:hAnsi="Times New Roman"/>
          <w:spacing w:val="1"/>
          <w:sz w:val="24"/>
          <w:szCs w:val="24"/>
        </w:rPr>
        <w:t xml:space="preserve"> </w:t>
      </w:r>
      <w:r w:rsidRPr="00D02331">
        <w:rPr>
          <w:rFonts w:ascii="Times New Roman" w:hAnsi="Times New Roman"/>
          <w:sz w:val="24"/>
          <w:szCs w:val="24"/>
        </w:rPr>
        <w:t>или</w:t>
      </w:r>
      <w:r w:rsidRPr="00D02331">
        <w:rPr>
          <w:rFonts w:ascii="Times New Roman" w:hAnsi="Times New Roman"/>
          <w:spacing w:val="1"/>
          <w:sz w:val="24"/>
          <w:szCs w:val="24"/>
        </w:rPr>
        <w:t xml:space="preserve"> </w:t>
      </w:r>
      <w:r w:rsidRPr="00D02331">
        <w:rPr>
          <w:rFonts w:ascii="Times New Roman" w:hAnsi="Times New Roman"/>
          <w:sz w:val="24"/>
          <w:szCs w:val="24"/>
        </w:rPr>
        <w:t>нескольких</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образовательных</w:t>
      </w:r>
      <w:r w:rsidRPr="00D02331">
        <w:rPr>
          <w:rFonts w:ascii="Times New Roman" w:hAnsi="Times New Roman"/>
          <w:spacing w:val="1"/>
          <w:sz w:val="24"/>
          <w:szCs w:val="24"/>
        </w:rPr>
        <w:t xml:space="preserve"> </w:t>
      </w:r>
      <w:r w:rsidRPr="00D02331">
        <w:rPr>
          <w:rFonts w:ascii="Times New Roman" w:hAnsi="Times New Roman"/>
          <w:sz w:val="24"/>
          <w:szCs w:val="24"/>
        </w:rPr>
        <w:t>областей,</w:t>
      </w:r>
      <w:r w:rsidRPr="00D02331">
        <w:rPr>
          <w:rFonts w:ascii="Times New Roman" w:hAnsi="Times New Roman"/>
          <w:spacing w:val="1"/>
          <w:sz w:val="24"/>
          <w:szCs w:val="24"/>
        </w:rPr>
        <w:t xml:space="preserve"> </w:t>
      </w:r>
      <w:r w:rsidRPr="00D02331">
        <w:rPr>
          <w:rFonts w:ascii="Times New Roman" w:hAnsi="Times New Roman"/>
          <w:sz w:val="24"/>
          <w:szCs w:val="24"/>
        </w:rPr>
        <w:t>или</w:t>
      </w:r>
      <w:r w:rsidRPr="00D02331">
        <w:rPr>
          <w:rFonts w:ascii="Times New Roman" w:hAnsi="Times New Roman"/>
          <w:spacing w:val="1"/>
          <w:sz w:val="24"/>
          <w:szCs w:val="24"/>
        </w:rPr>
        <w:t xml:space="preserve"> </w:t>
      </w:r>
      <w:r w:rsidRPr="00D02331">
        <w:rPr>
          <w:rFonts w:ascii="Times New Roman" w:hAnsi="Times New Roman"/>
          <w:sz w:val="24"/>
          <w:szCs w:val="24"/>
        </w:rPr>
        <w:t>их</w:t>
      </w:r>
      <w:r w:rsidRPr="00D02331">
        <w:rPr>
          <w:rFonts w:ascii="Times New Roman" w:hAnsi="Times New Roman"/>
          <w:spacing w:val="1"/>
          <w:sz w:val="24"/>
          <w:szCs w:val="24"/>
        </w:rPr>
        <w:t xml:space="preserve"> </w:t>
      </w:r>
      <w:r w:rsidRPr="00D02331">
        <w:rPr>
          <w:rFonts w:ascii="Times New Roman" w:hAnsi="Times New Roman"/>
          <w:sz w:val="24"/>
          <w:szCs w:val="24"/>
        </w:rPr>
        <w:t>интеграцию</w:t>
      </w:r>
      <w:r w:rsidRPr="00D02331">
        <w:rPr>
          <w:rFonts w:ascii="Times New Roman" w:hAnsi="Times New Roman"/>
          <w:spacing w:val="1"/>
          <w:sz w:val="24"/>
          <w:szCs w:val="24"/>
        </w:rPr>
        <w:t xml:space="preserve"> </w:t>
      </w:r>
      <w:r w:rsidRPr="00D02331">
        <w:rPr>
          <w:rFonts w:ascii="Times New Roman" w:hAnsi="Times New Roman"/>
          <w:sz w:val="24"/>
          <w:szCs w:val="24"/>
        </w:rPr>
        <w:t>с</w:t>
      </w:r>
      <w:r w:rsidRPr="00D02331">
        <w:rPr>
          <w:rFonts w:ascii="Times New Roman" w:hAnsi="Times New Roman"/>
          <w:spacing w:val="1"/>
          <w:sz w:val="24"/>
          <w:szCs w:val="24"/>
        </w:rPr>
        <w:t xml:space="preserve"> </w:t>
      </w:r>
      <w:r w:rsidRPr="00D02331">
        <w:rPr>
          <w:rFonts w:ascii="Times New Roman" w:hAnsi="Times New Roman"/>
          <w:sz w:val="24"/>
          <w:szCs w:val="24"/>
        </w:rPr>
        <w:t>использованием</w:t>
      </w:r>
      <w:r w:rsidRPr="00D02331">
        <w:rPr>
          <w:rFonts w:ascii="Times New Roman" w:hAnsi="Times New Roman"/>
          <w:spacing w:val="1"/>
          <w:sz w:val="24"/>
          <w:szCs w:val="24"/>
        </w:rPr>
        <w:t xml:space="preserve"> </w:t>
      </w:r>
      <w:r w:rsidRPr="00D02331">
        <w:rPr>
          <w:rFonts w:ascii="Times New Roman" w:hAnsi="Times New Roman"/>
          <w:sz w:val="24"/>
          <w:szCs w:val="24"/>
        </w:rPr>
        <w:t>разнообразных</w:t>
      </w:r>
      <w:r w:rsidRPr="00D02331">
        <w:rPr>
          <w:rFonts w:ascii="Times New Roman" w:hAnsi="Times New Roman"/>
          <w:spacing w:val="1"/>
          <w:sz w:val="24"/>
          <w:szCs w:val="24"/>
        </w:rPr>
        <w:t xml:space="preserve"> </w:t>
      </w:r>
      <w:r w:rsidRPr="00D02331">
        <w:rPr>
          <w:rFonts w:ascii="Times New Roman" w:hAnsi="Times New Roman"/>
          <w:sz w:val="24"/>
          <w:szCs w:val="24"/>
        </w:rPr>
        <w:t>педагогически</w:t>
      </w:r>
      <w:r w:rsidRPr="00D02331">
        <w:rPr>
          <w:rFonts w:ascii="Times New Roman" w:hAnsi="Times New Roman"/>
          <w:spacing w:val="1"/>
          <w:sz w:val="24"/>
          <w:szCs w:val="24"/>
        </w:rPr>
        <w:t xml:space="preserve"> </w:t>
      </w:r>
      <w:r w:rsidRPr="00D02331">
        <w:rPr>
          <w:rFonts w:ascii="Times New Roman" w:hAnsi="Times New Roman"/>
          <w:sz w:val="24"/>
          <w:szCs w:val="24"/>
        </w:rPr>
        <w:t>обоснованных</w:t>
      </w:r>
      <w:r w:rsidRPr="00D02331">
        <w:rPr>
          <w:rFonts w:ascii="Times New Roman" w:hAnsi="Times New Roman"/>
          <w:spacing w:val="1"/>
          <w:sz w:val="24"/>
          <w:szCs w:val="24"/>
        </w:rPr>
        <w:t xml:space="preserve"> </w:t>
      </w:r>
      <w:r w:rsidRPr="00D02331">
        <w:rPr>
          <w:rFonts w:ascii="Times New Roman" w:hAnsi="Times New Roman"/>
          <w:sz w:val="24"/>
          <w:szCs w:val="24"/>
        </w:rPr>
        <w:t>форм</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67"/>
          <w:sz w:val="24"/>
          <w:szCs w:val="24"/>
        </w:rPr>
        <w:t xml:space="preserve"> </w:t>
      </w:r>
      <w:r w:rsidRPr="00D02331">
        <w:rPr>
          <w:rFonts w:ascii="Times New Roman" w:hAnsi="Times New Roman"/>
          <w:sz w:val="24"/>
          <w:szCs w:val="24"/>
        </w:rPr>
        <w:t>методов</w:t>
      </w:r>
      <w:r w:rsidRPr="00D02331">
        <w:rPr>
          <w:rFonts w:ascii="Times New Roman" w:hAnsi="Times New Roman"/>
          <w:spacing w:val="-5"/>
          <w:sz w:val="24"/>
          <w:szCs w:val="24"/>
        </w:rPr>
        <w:t xml:space="preserve"> </w:t>
      </w:r>
      <w:r w:rsidRPr="00D02331">
        <w:rPr>
          <w:rFonts w:ascii="Times New Roman" w:hAnsi="Times New Roman"/>
          <w:sz w:val="24"/>
          <w:szCs w:val="24"/>
        </w:rPr>
        <w:t>работы,</w:t>
      </w:r>
      <w:r w:rsidRPr="00D02331">
        <w:rPr>
          <w:rFonts w:ascii="Times New Roman" w:hAnsi="Times New Roman"/>
          <w:spacing w:val="-2"/>
          <w:sz w:val="24"/>
          <w:szCs w:val="24"/>
        </w:rPr>
        <w:t xml:space="preserve"> </w:t>
      </w:r>
      <w:r w:rsidRPr="00D02331">
        <w:rPr>
          <w:rFonts w:ascii="Times New Roman" w:hAnsi="Times New Roman"/>
          <w:sz w:val="24"/>
          <w:szCs w:val="24"/>
        </w:rPr>
        <w:t>выбор</w:t>
      </w:r>
      <w:r w:rsidRPr="00D02331">
        <w:rPr>
          <w:rFonts w:ascii="Times New Roman" w:hAnsi="Times New Roman"/>
          <w:spacing w:val="1"/>
          <w:sz w:val="24"/>
          <w:szCs w:val="24"/>
        </w:rPr>
        <w:t xml:space="preserve"> </w:t>
      </w:r>
      <w:r w:rsidRPr="00D02331">
        <w:rPr>
          <w:rFonts w:ascii="Times New Roman" w:hAnsi="Times New Roman"/>
          <w:sz w:val="24"/>
          <w:szCs w:val="24"/>
        </w:rPr>
        <w:t>которых</w:t>
      </w:r>
      <w:r w:rsidRPr="00D02331">
        <w:rPr>
          <w:rFonts w:ascii="Times New Roman" w:hAnsi="Times New Roman"/>
          <w:spacing w:val="-4"/>
          <w:sz w:val="24"/>
          <w:szCs w:val="24"/>
        </w:rPr>
        <w:t xml:space="preserve"> </w:t>
      </w:r>
      <w:r w:rsidRPr="00D02331">
        <w:rPr>
          <w:rFonts w:ascii="Times New Roman" w:hAnsi="Times New Roman"/>
          <w:sz w:val="24"/>
          <w:szCs w:val="24"/>
        </w:rPr>
        <w:t>осуществляется педагогом;</w:t>
      </w:r>
    </w:p>
    <w:p w:rsidR="006E1D2E" w:rsidRPr="00D02331" w:rsidRDefault="006E1D2E" w:rsidP="00713461">
      <w:pPr>
        <w:widowControl w:val="0"/>
        <w:numPr>
          <w:ilvl w:val="0"/>
          <w:numId w:val="110"/>
        </w:numPr>
        <w:tabs>
          <w:tab w:val="left" w:pos="826"/>
        </w:tabs>
        <w:autoSpaceDE w:val="0"/>
        <w:autoSpaceDN w:val="0"/>
        <w:spacing w:after="0" w:line="240" w:lineRule="auto"/>
        <w:ind w:right="1110" w:firstLine="0"/>
        <w:jc w:val="both"/>
        <w:rPr>
          <w:rFonts w:ascii="Times New Roman" w:hAnsi="Times New Roman"/>
          <w:spacing w:val="1"/>
          <w:sz w:val="24"/>
          <w:szCs w:val="24"/>
        </w:rPr>
      </w:pPr>
      <w:r w:rsidRPr="00D02331">
        <w:rPr>
          <w:rFonts w:ascii="Times New Roman" w:hAnsi="Times New Roman"/>
          <w:sz w:val="24"/>
          <w:szCs w:val="24"/>
        </w:rPr>
        <w:t>обеспечение</w:t>
      </w:r>
      <w:r w:rsidRPr="00D02331">
        <w:rPr>
          <w:rFonts w:ascii="Times New Roman" w:hAnsi="Times New Roman"/>
          <w:spacing w:val="1"/>
          <w:sz w:val="24"/>
          <w:szCs w:val="24"/>
        </w:rPr>
        <w:t xml:space="preserve"> </w:t>
      </w:r>
      <w:r w:rsidRPr="00D02331">
        <w:rPr>
          <w:rFonts w:ascii="Times New Roman" w:hAnsi="Times New Roman"/>
          <w:sz w:val="24"/>
          <w:szCs w:val="24"/>
        </w:rPr>
        <w:t>преемственности</w:t>
      </w:r>
      <w:r w:rsidRPr="00D02331">
        <w:rPr>
          <w:rFonts w:ascii="Times New Roman" w:hAnsi="Times New Roman"/>
          <w:spacing w:val="1"/>
          <w:sz w:val="24"/>
          <w:szCs w:val="24"/>
        </w:rPr>
        <w:t xml:space="preserve"> </w:t>
      </w:r>
      <w:r w:rsidRPr="00D02331">
        <w:rPr>
          <w:rFonts w:ascii="Times New Roman" w:hAnsi="Times New Roman"/>
          <w:sz w:val="24"/>
          <w:szCs w:val="24"/>
        </w:rPr>
        <w:t>содержания</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форм</w:t>
      </w:r>
      <w:r w:rsidRPr="00D02331">
        <w:rPr>
          <w:rFonts w:ascii="Times New Roman" w:hAnsi="Times New Roman"/>
          <w:spacing w:val="1"/>
          <w:sz w:val="24"/>
          <w:szCs w:val="24"/>
        </w:rPr>
        <w:t xml:space="preserve"> </w:t>
      </w:r>
      <w:r w:rsidRPr="00D02331">
        <w:rPr>
          <w:rFonts w:ascii="Times New Roman" w:hAnsi="Times New Roman"/>
          <w:sz w:val="24"/>
          <w:szCs w:val="24"/>
        </w:rPr>
        <w:t>организации</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образовательного процесса в ДОО, в том числе дошкольного и начального</w:t>
      </w:r>
      <w:r w:rsidRPr="00D02331">
        <w:rPr>
          <w:rFonts w:ascii="Times New Roman" w:hAnsi="Times New Roman"/>
          <w:spacing w:val="1"/>
          <w:sz w:val="24"/>
          <w:szCs w:val="24"/>
        </w:rPr>
        <w:t xml:space="preserve"> </w:t>
      </w:r>
      <w:r w:rsidRPr="00D02331">
        <w:rPr>
          <w:rFonts w:ascii="Times New Roman" w:hAnsi="Times New Roman"/>
          <w:sz w:val="24"/>
          <w:szCs w:val="24"/>
        </w:rPr>
        <w:t>общего</w:t>
      </w:r>
      <w:r w:rsidRPr="00D02331">
        <w:rPr>
          <w:rFonts w:ascii="Times New Roman" w:hAnsi="Times New Roman"/>
          <w:spacing w:val="1"/>
          <w:sz w:val="24"/>
          <w:szCs w:val="24"/>
        </w:rPr>
        <w:t xml:space="preserve"> </w:t>
      </w:r>
      <w:r w:rsidRPr="00D02331">
        <w:rPr>
          <w:rFonts w:ascii="Times New Roman" w:hAnsi="Times New Roman"/>
          <w:sz w:val="24"/>
          <w:szCs w:val="24"/>
        </w:rPr>
        <w:t>уровней</w:t>
      </w:r>
      <w:r w:rsidRPr="00D02331">
        <w:rPr>
          <w:rFonts w:ascii="Times New Roman" w:hAnsi="Times New Roman"/>
          <w:spacing w:val="1"/>
          <w:sz w:val="24"/>
          <w:szCs w:val="24"/>
        </w:rPr>
        <w:t xml:space="preserve"> </w:t>
      </w:r>
      <w:r w:rsidRPr="00D02331">
        <w:rPr>
          <w:rFonts w:ascii="Times New Roman" w:hAnsi="Times New Roman"/>
          <w:sz w:val="24"/>
          <w:szCs w:val="24"/>
        </w:rPr>
        <w:t>образования</w:t>
      </w:r>
      <w:r w:rsidRPr="00D02331">
        <w:rPr>
          <w:rFonts w:ascii="Times New Roman" w:hAnsi="Times New Roman"/>
          <w:spacing w:val="1"/>
          <w:sz w:val="24"/>
          <w:szCs w:val="24"/>
        </w:rPr>
        <w:t xml:space="preserve"> </w:t>
      </w:r>
      <w:r w:rsidRPr="00D02331">
        <w:rPr>
          <w:rFonts w:ascii="Times New Roman" w:hAnsi="Times New Roman"/>
          <w:sz w:val="24"/>
          <w:szCs w:val="24"/>
        </w:rPr>
        <w:t>(опора</w:t>
      </w:r>
      <w:r w:rsidRPr="00D02331">
        <w:rPr>
          <w:rFonts w:ascii="Times New Roman" w:hAnsi="Times New Roman"/>
          <w:spacing w:val="1"/>
          <w:sz w:val="24"/>
          <w:szCs w:val="24"/>
        </w:rPr>
        <w:t xml:space="preserve"> </w:t>
      </w:r>
      <w:r w:rsidRPr="00D02331">
        <w:rPr>
          <w:rFonts w:ascii="Times New Roman" w:hAnsi="Times New Roman"/>
          <w:sz w:val="24"/>
          <w:szCs w:val="24"/>
        </w:rPr>
        <w:t>на</w:t>
      </w:r>
      <w:r w:rsidRPr="00D02331">
        <w:rPr>
          <w:rFonts w:ascii="Times New Roman" w:hAnsi="Times New Roman"/>
          <w:spacing w:val="1"/>
          <w:sz w:val="24"/>
          <w:szCs w:val="24"/>
        </w:rPr>
        <w:t xml:space="preserve"> </w:t>
      </w:r>
      <w:r w:rsidRPr="00D02331">
        <w:rPr>
          <w:rFonts w:ascii="Times New Roman" w:hAnsi="Times New Roman"/>
          <w:sz w:val="24"/>
          <w:szCs w:val="24"/>
        </w:rPr>
        <w:t>опыт</w:t>
      </w:r>
      <w:r w:rsidRPr="00D02331">
        <w:rPr>
          <w:rFonts w:ascii="Times New Roman" w:hAnsi="Times New Roman"/>
          <w:spacing w:val="1"/>
          <w:sz w:val="24"/>
          <w:szCs w:val="24"/>
        </w:rPr>
        <w:t xml:space="preserve"> </w:t>
      </w:r>
      <w:r w:rsidRPr="00D02331">
        <w:rPr>
          <w:rFonts w:ascii="Times New Roman" w:hAnsi="Times New Roman"/>
          <w:sz w:val="24"/>
          <w:szCs w:val="24"/>
        </w:rPr>
        <w:t>детей,</w:t>
      </w:r>
      <w:r w:rsidRPr="00D02331">
        <w:rPr>
          <w:rFonts w:ascii="Times New Roman" w:hAnsi="Times New Roman"/>
          <w:spacing w:val="1"/>
          <w:sz w:val="24"/>
          <w:szCs w:val="24"/>
        </w:rPr>
        <w:t xml:space="preserve"> </w:t>
      </w:r>
      <w:r w:rsidRPr="00D02331">
        <w:rPr>
          <w:rFonts w:ascii="Times New Roman" w:hAnsi="Times New Roman"/>
          <w:sz w:val="24"/>
          <w:szCs w:val="24"/>
        </w:rPr>
        <w:t>накопленный</w:t>
      </w:r>
      <w:r w:rsidRPr="00D02331">
        <w:rPr>
          <w:rFonts w:ascii="Times New Roman" w:hAnsi="Times New Roman"/>
          <w:spacing w:val="1"/>
          <w:sz w:val="24"/>
          <w:szCs w:val="24"/>
        </w:rPr>
        <w:t xml:space="preserve"> </w:t>
      </w:r>
      <w:r w:rsidRPr="00D02331">
        <w:rPr>
          <w:rFonts w:ascii="Times New Roman" w:hAnsi="Times New Roman"/>
          <w:sz w:val="24"/>
          <w:szCs w:val="24"/>
        </w:rPr>
        <w:t>на</w:t>
      </w:r>
      <w:r w:rsidRPr="00D02331">
        <w:rPr>
          <w:rFonts w:ascii="Times New Roman" w:hAnsi="Times New Roman"/>
          <w:spacing w:val="1"/>
          <w:sz w:val="24"/>
          <w:szCs w:val="24"/>
        </w:rPr>
        <w:t xml:space="preserve"> </w:t>
      </w:r>
      <w:r w:rsidRPr="00D02331">
        <w:rPr>
          <w:rFonts w:ascii="Times New Roman" w:hAnsi="Times New Roman"/>
          <w:sz w:val="24"/>
          <w:szCs w:val="24"/>
        </w:rPr>
        <w:t>предыдущих этапах развития, изменение форм и методов образовательной</w:t>
      </w:r>
      <w:r w:rsidRPr="00D02331">
        <w:rPr>
          <w:rFonts w:ascii="Times New Roman" w:hAnsi="Times New Roman"/>
          <w:spacing w:val="1"/>
          <w:sz w:val="24"/>
          <w:szCs w:val="24"/>
        </w:rPr>
        <w:t xml:space="preserve"> </w:t>
      </w:r>
      <w:r w:rsidRPr="00D02331">
        <w:rPr>
          <w:rFonts w:ascii="Times New Roman" w:hAnsi="Times New Roman"/>
          <w:sz w:val="24"/>
          <w:szCs w:val="24"/>
        </w:rPr>
        <w:t>работы,</w:t>
      </w:r>
      <w:r w:rsidRPr="00D02331">
        <w:rPr>
          <w:rFonts w:ascii="Times New Roman" w:hAnsi="Times New Roman"/>
          <w:spacing w:val="1"/>
          <w:sz w:val="24"/>
          <w:szCs w:val="24"/>
        </w:rPr>
        <w:t xml:space="preserve"> </w:t>
      </w:r>
      <w:r w:rsidRPr="00D02331">
        <w:rPr>
          <w:rFonts w:ascii="Times New Roman" w:hAnsi="Times New Roman"/>
          <w:sz w:val="24"/>
          <w:szCs w:val="24"/>
        </w:rPr>
        <w:t>ориентация</w:t>
      </w:r>
      <w:r w:rsidRPr="00D02331">
        <w:rPr>
          <w:rFonts w:ascii="Times New Roman" w:hAnsi="Times New Roman"/>
          <w:spacing w:val="1"/>
          <w:sz w:val="24"/>
          <w:szCs w:val="24"/>
        </w:rPr>
        <w:t xml:space="preserve"> </w:t>
      </w:r>
      <w:r w:rsidRPr="00D02331">
        <w:rPr>
          <w:rFonts w:ascii="Times New Roman" w:hAnsi="Times New Roman"/>
          <w:sz w:val="24"/>
          <w:szCs w:val="24"/>
        </w:rPr>
        <w:t>на</w:t>
      </w:r>
      <w:r w:rsidRPr="00D02331">
        <w:rPr>
          <w:rFonts w:ascii="Times New Roman" w:hAnsi="Times New Roman"/>
          <w:spacing w:val="1"/>
          <w:sz w:val="24"/>
          <w:szCs w:val="24"/>
        </w:rPr>
        <w:t xml:space="preserve"> </w:t>
      </w:r>
      <w:r w:rsidRPr="00D02331">
        <w:rPr>
          <w:rFonts w:ascii="Times New Roman" w:hAnsi="Times New Roman"/>
          <w:sz w:val="24"/>
          <w:szCs w:val="24"/>
        </w:rPr>
        <w:t>стратегический</w:t>
      </w:r>
      <w:r w:rsidRPr="00D02331">
        <w:rPr>
          <w:rFonts w:ascii="Times New Roman" w:hAnsi="Times New Roman"/>
          <w:spacing w:val="1"/>
          <w:sz w:val="24"/>
          <w:szCs w:val="24"/>
        </w:rPr>
        <w:t xml:space="preserve"> </w:t>
      </w:r>
      <w:r w:rsidRPr="00D02331">
        <w:rPr>
          <w:rFonts w:ascii="Times New Roman" w:hAnsi="Times New Roman"/>
          <w:sz w:val="24"/>
          <w:szCs w:val="24"/>
        </w:rPr>
        <w:t>приоритет</w:t>
      </w:r>
      <w:r w:rsidRPr="00D02331">
        <w:rPr>
          <w:rFonts w:ascii="Times New Roman" w:hAnsi="Times New Roman"/>
          <w:spacing w:val="1"/>
          <w:sz w:val="24"/>
          <w:szCs w:val="24"/>
        </w:rPr>
        <w:t xml:space="preserve"> </w:t>
      </w:r>
      <w:r w:rsidRPr="00D02331">
        <w:rPr>
          <w:rFonts w:ascii="Times New Roman" w:hAnsi="Times New Roman"/>
          <w:sz w:val="24"/>
          <w:szCs w:val="24"/>
        </w:rPr>
        <w:t>непрерывного</w:t>
      </w:r>
      <w:r w:rsidRPr="00D02331">
        <w:rPr>
          <w:rFonts w:ascii="Times New Roman" w:hAnsi="Times New Roman"/>
          <w:spacing w:val="1"/>
          <w:sz w:val="24"/>
          <w:szCs w:val="24"/>
        </w:rPr>
        <w:t xml:space="preserve"> </w:t>
      </w:r>
      <w:r w:rsidRPr="00D02331">
        <w:rPr>
          <w:rFonts w:ascii="Times New Roman" w:hAnsi="Times New Roman"/>
          <w:sz w:val="24"/>
          <w:szCs w:val="24"/>
        </w:rPr>
        <w:t>образования -</w:t>
      </w:r>
      <w:r w:rsidRPr="00D02331">
        <w:rPr>
          <w:rFonts w:ascii="Times New Roman" w:hAnsi="Times New Roman"/>
          <w:spacing w:val="-3"/>
          <w:sz w:val="24"/>
          <w:szCs w:val="24"/>
        </w:rPr>
        <w:t xml:space="preserve"> </w:t>
      </w:r>
      <w:r w:rsidRPr="00D02331">
        <w:rPr>
          <w:rFonts w:ascii="Times New Roman" w:hAnsi="Times New Roman"/>
          <w:sz w:val="24"/>
          <w:szCs w:val="24"/>
        </w:rPr>
        <w:t>формирование умения</w:t>
      </w:r>
      <w:r w:rsidRPr="00D02331">
        <w:rPr>
          <w:rFonts w:ascii="Times New Roman" w:hAnsi="Times New Roman"/>
          <w:spacing w:val="-1"/>
          <w:sz w:val="24"/>
          <w:szCs w:val="24"/>
        </w:rPr>
        <w:t xml:space="preserve"> </w:t>
      </w:r>
      <w:r w:rsidRPr="00D02331">
        <w:rPr>
          <w:rFonts w:ascii="Times New Roman" w:hAnsi="Times New Roman"/>
          <w:sz w:val="24"/>
          <w:szCs w:val="24"/>
        </w:rPr>
        <w:t>учиться;</w:t>
      </w:r>
    </w:p>
    <w:p w:rsidR="006E1D2E" w:rsidRPr="00D02331" w:rsidRDefault="006E1D2E" w:rsidP="00713461">
      <w:pPr>
        <w:widowControl w:val="0"/>
        <w:numPr>
          <w:ilvl w:val="0"/>
          <w:numId w:val="110"/>
        </w:numPr>
        <w:tabs>
          <w:tab w:val="left" w:pos="826"/>
        </w:tabs>
        <w:autoSpaceDE w:val="0"/>
        <w:autoSpaceDN w:val="0"/>
        <w:spacing w:before="61" w:after="0" w:line="240" w:lineRule="auto"/>
        <w:ind w:right="1110" w:firstLine="0"/>
        <w:jc w:val="both"/>
        <w:rPr>
          <w:rFonts w:ascii="Times New Roman" w:hAnsi="Times New Roman"/>
          <w:sz w:val="24"/>
          <w:szCs w:val="24"/>
        </w:rPr>
      </w:pPr>
      <w:r w:rsidRPr="00D02331">
        <w:rPr>
          <w:rFonts w:ascii="Times New Roman" w:hAnsi="Times New Roman"/>
          <w:spacing w:val="1"/>
          <w:sz w:val="24"/>
          <w:szCs w:val="24"/>
        </w:rPr>
        <w:t xml:space="preserve"> учет </w:t>
      </w:r>
      <w:r w:rsidRPr="00D02331">
        <w:rPr>
          <w:rFonts w:ascii="Times New Roman" w:hAnsi="Times New Roman"/>
          <w:sz w:val="24"/>
          <w:szCs w:val="24"/>
        </w:rPr>
        <w:t>специфики</w:t>
      </w:r>
      <w:r w:rsidRPr="00D02331">
        <w:rPr>
          <w:rFonts w:ascii="Times New Roman" w:hAnsi="Times New Roman"/>
          <w:spacing w:val="1"/>
          <w:sz w:val="24"/>
          <w:szCs w:val="24"/>
        </w:rPr>
        <w:t xml:space="preserve"> </w:t>
      </w:r>
      <w:r w:rsidRPr="00D02331">
        <w:rPr>
          <w:rFonts w:ascii="Times New Roman" w:hAnsi="Times New Roman"/>
          <w:sz w:val="24"/>
          <w:szCs w:val="24"/>
        </w:rPr>
        <w:t>возрастного</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индивидуального</w:t>
      </w:r>
      <w:r w:rsidRPr="00D02331">
        <w:rPr>
          <w:rFonts w:ascii="Times New Roman" w:hAnsi="Times New Roman"/>
          <w:spacing w:val="1"/>
          <w:sz w:val="24"/>
          <w:szCs w:val="24"/>
        </w:rPr>
        <w:t xml:space="preserve"> </w:t>
      </w:r>
      <w:r w:rsidRPr="00D02331">
        <w:rPr>
          <w:rFonts w:ascii="Times New Roman" w:hAnsi="Times New Roman"/>
          <w:sz w:val="24"/>
          <w:szCs w:val="24"/>
        </w:rPr>
        <w:t>психофизического</w:t>
      </w:r>
      <w:r w:rsidRPr="00D02331">
        <w:rPr>
          <w:rFonts w:ascii="Times New Roman" w:hAnsi="Times New Roman"/>
          <w:spacing w:val="1"/>
          <w:sz w:val="24"/>
          <w:szCs w:val="24"/>
        </w:rPr>
        <w:t xml:space="preserve"> </w:t>
      </w:r>
      <w:r w:rsidRPr="00D02331">
        <w:rPr>
          <w:rFonts w:ascii="Times New Roman" w:hAnsi="Times New Roman"/>
          <w:sz w:val="24"/>
          <w:szCs w:val="24"/>
        </w:rPr>
        <w:t>развития обучающихся (использование форм и методов, соответствующих</w:t>
      </w:r>
      <w:r w:rsidRPr="00D02331">
        <w:rPr>
          <w:rFonts w:ascii="Times New Roman" w:hAnsi="Times New Roman"/>
          <w:spacing w:val="1"/>
          <w:sz w:val="24"/>
          <w:szCs w:val="24"/>
        </w:rPr>
        <w:t xml:space="preserve"> </w:t>
      </w:r>
      <w:r w:rsidRPr="00D02331">
        <w:rPr>
          <w:rFonts w:ascii="Times New Roman" w:hAnsi="Times New Roman"/>
          <w:sz w:val="24"/>
          <w:szCs w:val="24"/>
        </w:rPr>
        <w:t>возрастным особенностям детей; видов деятельности, специфических для</w:t>
      </w:r>
      <w:r w:rsidRPr="00D02331">
        <w:rPr>
          <w:rFonts w:ascii="Times New Roman" w:hAnsi="Times New Roman"/>
          <w:spacing w:val="1"/>
          <w:sz w:val="24"/>
          <w:szCs w:val="24"/>
        </w:rPr>
        <w:t xml:space="preserve"> </w:t>
      </w:r>
      <w:r w:rsidRPr="00D02331">
        <w:rPr>
          <w:rFonts w:ascii="Times New Roman" w:hAnsi="Times New Roman"/>
          <w:sz w:val="24"/>
          <w:szCs w:val="24"/>
        </w:rPr>
        <w:t>каждого возрастного периода,</w:t>
      </w:r>
      <w:r w:rsidRPr="00D02331">
        <w:rPr>
          <w:rFonts w:ascii="Times New Roman" w:hAnsi="Times New Roman"/>
          <w:spacing w:val="-2"/>
          <w:sz w:val="24"/>
          <w:szCs w:val="24"/>
        </w:rPr>
        <w:t xml:space="preserve"> </w:t>
      </w:r>
      <w:r w:rsidRPr="00D02331">
        <w:rPr>
          <w:rFonts w:ascii="Times New Roman" w:hAnsi="Times New Roman"/>
          <w:sz w:val="24"/>
          <w:szCs w:val="24"/>
        </w:rPr>
        <w:t>социальной</w:t>
      </w:r>
      <w:r w:rsidRPr="00D02331">
        <w:rPr>
          <w:rFonts w:ascii="Times New Roman" w:hAnsi="Times New Roman"/>
          <w:spacing w:val="-1"/>
          <w:sz w:val="24"/>
          <w:szCs w:val="24"/>
        </w:rPr>
        <w:t xml:space="preserve"> </w:t>
      </w:r>
      <w:r w:rsidRPr="00D02331">
        <w:rPr>
          <w:rFonts w:ascii="Times New Roman" w:hAnsi="Times New Roman"/>
          <w:sz w:val="24"/>
          <w:szCs w:val="24"/>
        </w:rPr>
        <w:t>ситуации</w:t>
      </w:r>
      <w:r w:rsidRPr="00D02331">
        <w:rPr>
          <w:rFonts w:ascii="Times New Roman" w:hAnsi="Times New Roman"/>
          <w:spacing w:val="-4"/>
          <w:sz w:val="24"/>
          <w:szCs w:val="24"/>
        </w:rPr>
        <w:t xml:space="preserve"> </w:t>
      </w:r>
      <w:r w:rsidRPr="00D02331">
        <w:rPr>
          <w:rFonts w:ascii="Times New Roman" w:hAnsi="Times New Roman"/>
          <w:sz w:val="24"/>
          <w:szCs w:val="24"/>
        </w:rPr>
        <w:t>развития);</w:t>
      </w:r>
    </w:p>
    <w:p w:rsidR="006E1D2E" w:rsidRPr="00D02331" w:rsidRDefault="006E1D2E" w:rsidP="00713461">
      <w:pPr>
        <w:widowControl w:val="0"/>
        <w:numPr>
          <w:ilvl w:val="0"/>
          <w:numId w:val="110"/>
        </w:numPr>
        <w:tabs>
          <w:tab w:val="left" w:pos="826"/>
        </w:tabs>
        <w:autoSpaceDE w:val="0"/>
        <w:autoSpaceDN w:val="0"/>
        <w:spacing w:before="1" w:after="0" w:line="240" w:lineRule="auto"/>
        <w:ind w:right="1107" w:firstLine="0"/>
        <w:jc w:val="both"/>
        <w:rPr>
          <w:rFonts w:ascii="Times New Roman" w:hAnsi="Times New Roman"/>
          <w:sz w:val="24"/>
          <w:szCs w:val="24"/>
        </w:rPr>
      </w:pPr>
      <w:r w:rsidRPr="00D02331">
        <w:rPr>
          <w:rFonts w:ascii="Times New Roman" w:hAnsi="Times New Roman"/>
          <w:sz w:val="24"/>
          <w:szCs w:val="24"/>
        </w:rPr>
        <w:t>создание</w:t>
      </w:r>
      <w:r w:rsidRPr="00D02331">
        <w:rPr>
          <w:rFonts w:ascii="Times New Roman" w:hAnsi="Times New Roman"/>
          <w:spacing w:val="1"/>
          <w:sz w:val="24"/>
          <w:szCs w:val="24"/>
        </w:rPr>
        <w:t xml:space="preserve"> </w:t>
      </w:r>
      <w:r w:rsidRPr="00D02331">
        <w:rPr>
          <w:rFonts w:ascii="Times New Roman" w:hAnsi="Times New Roman"/>
          <w:sz w:val="24"/>
          <w:szCs w:val="24"/>
        </w:rPr>
        <w:t>развивающей</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эмоционально</w:t>
      </w:r>
      <w:r w:rsidRPr="00D02331">
        <w:rPr>
          <w:rFonts w:ascii="Times New Roman" w:hAnsi="Times New Roman"/>
          <w:spacing w:val="1"/>
          <w:sz w:val="24"/>
          <w:szCs w:val="24"/>
        </w:rPr>
        <w:t xml:space="preserve"> </w:t>
      </w:r>
      <w:r w:rsidRPr="00D02331">
        <w:rPr>
          <w:rFonts w:ascii="Times New Roman" w:hAnsi="Times New Roman"/>
          <w:sz w:val="24"/>
          <w:szCs w:val="24"/>
        </w:rPr>
        <w:t>комфортной</w:t>
      </w:r>
      <w:r w:rsidRPr="00D02331">
        <w:rPr>
          <w:rFonts w:ascii="Times New Roman" w:hAnsi="Times New Roman"/>
          <w:spacing w:val="1"/>
          <w:sz w:val="24"/>
          <w:szCs w:val="24"/>
        </w:rPr>
        <w:t xml:space="preserve"> </w:t>
      </w:r>
      <w:r w:rsidRPr="00D02331">
        <w:rPr>
          <w:rFonts w:ascii="Times New Roman" w:hAnsi="Times New Roman"/>
          <w:sz w:val="24"/>
          <w:szCs w:val="24"/>
        </w:rPr>
        <w:t>для</w:t>
      </w:r>
      <w:r w:rsidRPr="00D02331">
        <w:rPr>
          <w:rFonts w:ascii="Times New Roman" w:hAnsi="Times New Roman"/>
          <w:spacing w:val="1"/>
          <w:sz w:val="24"/>
          <w:szCs w:val="24"/>
        </w:rPr>
        <w:t xml:space="preserve"> </w:t>
      </w:r>
      <w:r w:rsidRPr="00D02331">
        <w:rPr>
          <w:rFonts w:ascii="Times New Roman" w:hAnsi="Times New Roman"/>
          <w:sz w:val="24"/>
          <w:szCs w:val="24"/>
        </w:rPr>
        <w:t>ребёнка</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образовательной</w:t>
      </w:r>
      <w:r w:rsidRPr="00D02331">
        <w:rPr>
          <w:rFonts w:ascii="Times New Roman" w:hAnsi="Times New Roman"/>
          <w:spacing w:val="1"/>
          <w:sz w:val="24"/>
          <w:szCs w:val="24"/>
        </w:rPr>
        <w:t xml:space="preserve"> </w:t>
      </w:r>
      <w:r w:rsidRPr="00D02331">
        <w:rPr>
          <w:rFonts w:ascii="Times New Roman" w:hAnsi="Times New Roman"/>
          <w:sz w:val="24"/>
          <w:szCs w:val="24"/>
        </w:rPr>
        <w:t>среды,</w:t>
      </w:r>
      <w:r w:rsidRPr="00D02331">
        <w:rPr>
          <w:rFonts w:ascii="Times New Roman" w:hAnsi="Times New Roman"/>
          <w:spacing w:val="1"/>
          <w:sz w:val="24"/>
          <w:szCs w:val="24"/>
        </w:rPr>
        <w:t xml:space="preserve"> </w:t>
      </w:r>
      <w:r w:rsidRPr="00D02331">
        <w:rPr>
          <w:rFonts w:ascii="Times New Roman" w:hAnsi="Times New Roman"/>
          <w:sz w:val="24"/>
          <w:szCs w:val="24"/>
        </w:rPr>
        <w:t>способствующей</w:t>
      </w:r>
      <w:r w:rsidRPr="00D02331">
        <w:rPr>
          <w:rFonts w:ascii="Times New Roman" w:hAnsi="Times New Roman"/>
          <w:spacing w:val="1"/>
          <w:sz w:val="24"/>
          <w:szCs w:val="24"/>
        </w:rPr>
        <w:t xml:space="preserve"> </w:t>
      </w:r>
      <w:r w:rsidRPr="00D02331">
        <w:rPr>
          <w:rFonts w:ascii="Times New Roman" w:hAnsi="Times New Roman"/>
          <w:sz w:val="24"/>
          <w:szCs w:val="24"/>
        </w:rPr>
        <w:t>эмоционально-ценностному,</w:t>
      </w:r>
      <w:r w:rsidRPr="00D02331">
        <w:rPr>
          <w:rFonts w:ascii="Times New Roman" w:hAnsi="Times New Roman"/>
          <w:spacing w:val="1"/>
          <w:sz w:val="24"/>
          <w:szCs w:val="24"/>
        </w:rPr>
        <w:t xml:space="preserve"> </w:t>
      </w:r>
      <w:r w:rsidRPr="00D02331">
        <w:rPr>
          <w:rFonts w:ascii="Times New Roman" w:hAnsi="Times New Roman"/>
          <w:sz w:val="24"/>
          <w:szCs w:val="24"/>
        </w:rPr>
        <w:t>социально­</w:t>
      </w:r>
      <w:r w:rsidRPr="00D02331">
        <w:rPr>
          <w:rFonts w:ascii="Times New Roman" w:hAnsi="Times New Roman"/>
          <w:spacing w:val="1"/>
          <w:sz w:val="24"/>
          <w:szCs w:val="24"/>
        </w:rPr>
        <w:t xml:space="preserve"> </w:t>
      </w:r>
      <w:r w:rsidRPr="00D02331">
        <w:rPr>
          <w:rFonts w:ascii="Times New Roman" w:hAnsi="Times New Roman"/>
          <w:sz w:val="24"/>
          <w:szCs w:val="24"/>
        </w:rPr>
        <w:t>личностному,</w:t>
      </w:r>
      <w:r w:rsidRPr="00D02331">
        <w:rPr>
          <w:rFonts w:ascii="Times New Roman" w:hAnsi="Times New Roman"/>
          <w:spacing w:val="1"/>
          <w:sz w:val="24"/>
          <w:szCs w:val="24"/>
        </w:rPr>
        <w:t xml:space="preserve"> </w:t>
      </w:r>
      <w:r w:rsidRPr="00D02331">
        <w:rPr>
          <w:rFonts w:ascii="Times New Roman" w:hAnsi="Times New Roman"/>
          <w:sz w:val="24"/>
          <w:szCs w:val="24"/>
        </w:rPr>
        <w:t>познавательному,</w:t>
      </w:r>
      <w:r w:rsidRPr="00D02331">
        <w:rPr>
          <w:rFonts w:ascii="Times New Roman" w:hAnsi="Times New Roman"/>
          <w:spacing w:val="1"/>
          <w:sz w:val="24"/>
          <w:szCs w:val="24"/>
        </w:rPr>
        <w:t xml:space="preserve"> </w:t>
      </w:r>
      <w:r w:rsidRPr="00D02331">
        <w:rPr>
          <w:rFonts w:ascii="Times New Roman" w:hAnsi="Times New Roman"/>
          <w:sz w:val="24"/>
          <w:szCs w:val="24"/>
        </w:rPr>
        <w:t>эстетическому</w:t>
      </w:r>
      <w:r w:rsidRPr="00D02331">
        <w:rPr>
          <w:rFonts w:ascii="Times New Roman" w:hAnsi="Times New Roman"/>
          <w:spacing w:val="1"/>
          <w:sz w:val="24"/>
          <w:szCs w:val="24"/>
        </w:rPr>
        <w:t xml:space="preserve"> </w:t>
      </w:r>
      <w:r w:rsidRPr="00D02331">
        <w:rPr>
          <w:rFonts w:ascii="Times New Roman" w:hAnsi="Times New Roman"/>
          <w:sz w:val="24"/>
          <w:szCs w:val="24"/>
        </w:rPr>
        <w:t>развитию</w:t>
      </w:r>
      <w:r w:rsidRPr="00D02331">
        <w:rPr>
          <w:rFonts w:ascii="Times New Roman" w:hAnsi="Times New Roman"/>
          <w:spacing w:val="1"/>
          <w:sz w:val="24"/>
          <w:szCs w:val="24"/>
        </w:rPr>
        <w:t xml:space="preserve"> </w:t>
      </w:r>
      <w:r w:rsidRPr="00D02331">
        <w:rPr>
          <w:rFonts w:ascii="Times New Roman" w:hAnsi="Times New Roman"/>
          <w:sz w:val="24"/>
          <w:szCs w:val="24"/>
        </w:rPr>
        <w:t>ребёнка и сохранению его индивидуальности, в которой ребёнок реализует</w:t>
      </w:r>
      <w:r w:rsidRPr="00D02331">
        <w:rPr>
          <w:rFonts w:ascii="Times New Roman" w:hAnsi="Times New Roman"/>
          <w:spacing w:val="-67"/>
          <w:sz w:val="24"/>
          <w:szCs w:val="24"/>
        </w:rPr>
        <w:t xml:space="preserve"> </w:t>
      </w:r>
      <w:r w:rsidRPr="00D02331">
        <w:rPr>
          <w:rFonts w:ascii="Times New Roman" w:hAnsi="Times New Roman"/>
          <w:sz w:val="24"/>
          <w:szCs w:val="24"/>
        </w:rPr>
        <w:t>право на</w:t>
      </w:r>
      <w:r w:rsidRPr="00D02331">
        <w:rPr>
          <w:rFonts w:ascii="Times New Roman" w:hAnsi="Times New Roman"/>
          <w:spacing w:val="-1"/>
          <w:sz w:val="24"/>
          <w:szCs w:val="24"/>
        </w:rPr>
        <w:t xml:space="preserve"> </w:t>
      </w:r>
      <w:r w:rsidRPr="00D02331">
        <w:rPr>
          <w:rFonts w:ascii="Times New Roman" w:hAnsi="Times New Roman"/>
          <w:sz w:val="24"/>
          <w:szCs w:val="24"/>
        </w:rPr>
        <w:t>свободу</w:t>
      </w:r>
      <w:r w:rsidRPr="00D02331">
        <w:rPr>
          <w:rFonts w:ascii="Times New Roman" w:hAnsi="Times New Roman"/>
          <w:spacing w:val="-4"/>
          <w:sz w:val="24"/>
          <w:szCs w:val="24"/>
        </w:rPr>
        <w:t xml:space="preserve"> </w:t>
      </w:r>
      <w:r w:rsidRPr="00D02331">
        <w:rPr>
          <w:rFonts w:ascii="Times New Roman" w:hAnsi="Times New Roman"/>
          <w:sz w:val="24"/>
          <w:szCs w:val="24"/>
        </w:rPr>
        <w:t>выбора</w:t>
      </w:r>
      <w:r w:rsidRPr="00D02331">
        <w:rPr>
          <w:rFonts w:ascii="Times New Roman" w:hAnsi="Times New Roman"/>
          <w:spacing w:val="-4"/>
          <w:sz w:val="24"/>
          <w:szCs w:val="24"/>
        </w:rPr>
        <w:t xml:space="preserve"> </w:t>
      </w:r>
      <w:r w:rsidRPr="00D02331">
        <w:rPr>
          <w:rFonts w:ascii="Times New Roman" w:hAnsi="Times New Roman"/>
          <w:sz w:val="24"/>
          <w:szCs w:val="24"/>
        </w:rPr>
        <w:t>деятельности,</w:t>
      </w:r>
      <w:r w:rsidRPr="00D02331">
        <w:rPr>
          <w:rFonts w:ascii="Times New Roman" w:hAnsi="Times New Roman"/>
          <w:spacing w:val="-4"/>
          <w:sz w:val="24"/>
          <w:szCs w:val="24"/>
        </w:rPr>
        <w:t xml:space="preserve"> </w:t>
      </w:r>
      <w:r w:rsidRPr="00D02331">
        <w:rPr>
          <w:rFonts w:ascii="Times New Roman" w:hAnsi="Times New Roman"/>
          <w:sz w:val="24"/>
          <w:szCs w:val="24"/>
        </w:rPr>
        <w:t>партнера,</w:t>
      </w:r>
      <w:r w:rsidRPr="00D02331">
        <w:rPr>
          <w:rFonts w:ascii="Times New Roman" w:hAnsi="Times New Roman"/>
          <w:spacing w:val="3"/>
          <w:sz w:val="24"/>
          <w:szCs w:val="24"/>
        </w:rPr>
        <w:t xml:space="preserve"> </w:t>
      </w:r>
      <w:r w:rsidRPr="00D02331">
        <w:rPr>
          <w:rFonts w:ascii="Times New Roman" w:hAnsi="Times New Roman"/>
          <w:sz w:val="24"/>
          <w:szCs w:val="24"/>
        </w:rPr>
        <w:t>средств</w:t>
      </w:r>
      <w:r w:rsidRPr="00D02331">
        <w:rPr>
          <w:rFonts w:ascii="Times New Roman" w:hAnsi="Times New Roman"/>
          <w:spacing w:val="-3"/>
          <w:sz w:val="24"/>
          <w:szCs w:val="24"/>
        </w:rPr>
        <w:t xml:space="preserve"> </w:t>
      </w:r>
      <w:r w:rsidRPr="00D02331">
        <w:rPr>
          <w:rFonts w:ascii="Times New Roman" w:hAnsi="Times New Roman"/>
          <w:sz w:val="24"/>
          <w:szCs w:val="24"/>
        </w:rPr>
        <w:t>и</w:t>
      </w:r>
      <w:r w:rsidRPr="00D02331">
        <w:rPr>
          <w:rFonts w:ascii="Times New Roman" w:hAnsi="Times New Roman"/>
          <w:spacing w:val="-3"/>
          <w:sz w:val="24"/>
          <w:szCs w:val="24"/>
        </w:rPr>
        <w:t xml:space="preserve"> </w:t>
      </w:r>
      <w:r w:rsidRPr="00D02331">
        <w:rPr>
          <w:rFonts w:ascii="Times New Roman" w:hAnsi="Times New Roman"/>
          <w:sz w:val="24"/>
          <w:szCs w:val="24"/>
        </w:rPr>
        <w:t>прочее;</w:t>
      </w:r>
    </w:p>
    <w:p w:rsidR="006E1D2E" w:rsidRPr="00D02331" w:rsidRDefault="006E1D2E" w:rsidP="00713461">
      <w:pPr>
        <w:widowControl w:val="0"/>
        <w:numPr>
          <w:ilvl w:val="0"/>
          <w:numId w:val="110"/>
        </w:numPr>
        <w:tabs>
          <w:tab w:val="left" w:pos="826"/>
        </w:tabs>
        <w:autoSpaceDE w:val="0"/>
        <w:autoSpaceDN w:val="0"/>
        <w:spacing w:before="1" w:after="0" w:line="240" w:lineRule="auto"/>
        <w:ind w:right="1115" w:firstLine="0"/>
        <w:jc w:val="both"/>
        <w:rPr>
          <w:rFonts w:ascii="Times New Roman" w:hAnsi="Times New Roman"/>
          <w:sz w:val="24"/>
          <w:szCs w:val="24"/>
        </w:rPr>
      </w:pPr>
      <w:r w:rsidRPr="00D02331">
        <w:rPr>
          <w:rFonts w:ascii="Times New Roman" w:hAnsi="Times New Roman"/>
          <w:sz w:val="24"/>
          <w:szCs w:val="24"/>
        </w:rPr>
        <w:t>построение</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образовательной</w:t>
      </w:r>
      <w:r w:rsidRPr="00D02331">
        <w:rPr>
          <w:rFonts w:ascii="Times New Roman" w:hAnsi="Times New Roman"/>
          <w:spacing w:val="1"/>
          <w:sz w:val="24"/>
          <w:szCs w:val="24"/>
        </w:rPr>
        <w:t xml:space="preserve"> </w:t>
      </w:r>
      <w:r w:rsidRPr="00D02331">
        <w:rPr>
          <w:rFonts w:ascii="Times New Roman" w:hAnsi="Times New Roman"/>
          <w:sz w:val="24"/>
          <w:szCs w:val="24"/>
        </w:rPr>
        <w:t>деятельности</w:t>
      </w:r>
      <w:r w:rsidRPr="00D02331">
        <w:rPr>
          <w:rFonts w:ascii="Times New Roman" w:hAnsi="Times New Roman"/>
          <w:spacing w:val="1"/>
          <w:sz w:val="24"/>
          <w:szCs w:val="24"/>
        </w:rPr>
        <w:t xml:space="preserve"> </w:t>
      </w:r>
      <w:r w:rsidRPr="00D02331">
        <w:rPr>
          <w:rFonts w:ascii="Times New Roman" w:hAnsi="Times New Roman"/>
          <w:sz w:val="24"/>
          <w:szCs w:val="24"/>
        </w:rPr>
        <w:t>на</w:t>
      </w:r>
      <w:r w:rsidRPr="00D02331">
        <w:rPr>
          <w:rFonts w:ascii="Times New Roman" w:hAnsi="Times New Roman"/>
          <w:spacing w:val="1"/>
          <w:sz w:val="24"/>
          <w:szCs w:val="24"/>
        </w:rPr>
        <w:t xml:space="preserve"> </w:t>
      </w:r>
      <w:r w:rsidRPr="00D02331">
        <w:rPr>
          <w:rFonts w:ascii="Times New Roman" w:hAnsi="Times New Roman"/>
          <w:sz w:val="24"/>
          <w:szCs w:val="24"/>
        </w:rPr>
        <w:t>основе</w:t>
      </w:r>
      <w:r w:rsidRPr="00D02331">
        <w:rPr>
          <w:rFonts w:ascii="Times New Roman" w:hAnsi="Times New Roman"/>
          <w:spacing w:val="1"/>
          <w:sz w:val="24"/>
          <w:szCs w:val="24"/>
        </w:rPr>
        <w:t xml:space="preserve"> </w:t>
      </w:r>
      <w:r w:rsidRPr="00D02331">
        <w:rPr>
          <w:rFonts w:ascii="Times New Roman" w:hAnsi="Times New Roman"/>
          <w:sz w:val="24"/>
          <w:szCs w:val="24"/>
        </w:rPr>
        <w:t>взаимодействия</w:t>
      </w:r>
      <w:r w:rsidRPr="00D02331">
        <w:rPr>
          <w:rFonts w:ascii="Times New Roman" w:hAnsi="Times New Roman"/>
          <w:spacing w:val="1"/>
          <w:sz w:val="24"/>
          <w:szCs w:val="24"/>
        </w:rPr>
        <w:t xml:space="preserve"> </w:t>
      </w:r>
      <w:r w:rsidRPr="00D02331">
        <w:rPr>
          <w:rFonts w:ascii="Times New Roman" w:hAnsi="Times New Roman"/>
          <w:sz w:val="24"/>
          <w:szCs w:val="24"/>
        </w:rPr>
        <w:t>взрослых с детьми, ориентированного на интересы и возможности каждого</w:t>
      </w:r>
      <w:r w:rsidRPr="00D02331">
        <w:rPr>
          <w:rFonts w:ascii="Times New Roman" w:hAnsi="Times New Roman"/>
          <w:spacing w:val="-67"/>
          <w:sz w:val="24"/>
          <w:szCs w:val="24"/>
        </w:rPr>
        <w:t xml:space="preserve"> </w:t>
      </w:r>
      <w:r w:rsidRPr="00D02331">
        <w:rPr>
          <w:rFonts w:ascii="Times New Roman" w:hAnsi="Times New Roman"/>
          <w:sz w:val="24"/>
          <w:szCs w:val="24"/>
        </w:rPr>
        <w:t>ребёнка</w:t>
      </w:r>
      <w:r w:rsidRPr="00D02331">
        <w:rPr>
          <w:rFonts w:ascii="Times New Roman" w:hAnsi="Times New Roman"/>
          <w:spacing w:val="-1"/>
          <w:sz w:val="24"/>
          <w:szCs w:val="24"/>
        </w:rPr>
        <w:t xml:space="preserve"> </w:t>
      </w:r>
      <w:r w:rsidRPr="00D02331">
        <w:rPr>
          <w:rFonts w:ascii="Times New Roman" w:hAnsi="Times New Roman"/>
          <w:sz w:val="24"/>
          <w:szCs w:val="24"/>
        </w:rPr>
        <w:t>и учитывающего социальную</w:t>
      </w:r>
      <w:r w:rsidRPr="00D02331">
        <w:rPr>
          <w:rFonts w:ascii="Times New Roman" w:hAnsi="Times New Roman"/>
          <w:spacing w:val="-1"/>
          <w:sz w:val="24"/>
          <w:szCs w:val="24"/>
        </w:rPr>
        <w:t xml:space="preserve"> </w:t>
      </w:r>
      <w:r w:rsidRPr="00D02331">
        <w:rPr>
          <w:rFonts w:ascii="Times New Roman" w:hAnsi="Times New Roman"/>
          <w:sz w:val="24"/>
          <w:szCs w:val="24"/>
        </w:rPr>
        <w:t>ситуацию</w:t>
      </w:r>
      <w:r w:rsidRPr="00D02331">
        <w:rPr>
          <w:rFonts w:ascii="Times New Roman" w:hAnsi="Times New Roman"/>
          <w:spacing w:val="-1"/>
          <w:sz w:val="24"/>
          <w:szCs w:val="24"/>
        </w:rPr>
        <w:t xml:space="preserve"> </w:t>
      </w:r>
      <w:r w:rsidRPr="00D02331">
        <w:rPr>
          <w:rFonts w:ascii="Times New Roman" w:hAnsi="Times New Roman"/>
          <w:sz w:val="24"/>
          <w:szCs w:val="24"/>
        </w:rPr>
        <w:t>его</w:t>
      </w:r>
      <w:r w:rsidRPr="00D02331">
        <w:rPr>
          <w:rFonts w:ascii="Times New Roman" w:hAnsi="Times New Roman"/>
          <w:spacing w:val="-3"/>
          <w:sz w:val="24"/>
          <w:szCs w:val="24"/>
        </w:rPr>
        <w:t xml:space="preserve"> </w:t>
      </w:r>
      <w:r w:rsidRPr="00D02331">
        <w:rPr>
          <w:rFonts w:ascii="Times New Roman" w:hAnsi="Times New Roman"/>
          <w:sz w:val="24"/>
          <w:szCs w:val="24"/>
        </w:rPr>
        <w:t>развития;</w:t>
      </w:r>
    </w:p>
    <w:p w:rsidR="006E1D2E" w:rsidRPr="00D02331" w:rsidRDefault="006E1D2E" w:rsidP="00713461">
      <w:pPr>
        <w:widowControl w:val="0"/>
        <w:numPr>
          <w:ilvl w:val="0"/>
          <w:numId w:val="110"/>
        </w:numPr>
        <w:tabs>
          <w:tab w:val="left" w:pos="826"/>
        </w:tabs>
        <w:autoSpaceDE w:val="0"/>
        <w:autoSpaceDN w:val="0"/>
        <w:spacing w:after="0" w:line="240" w:lineRule="auto"/>
        <w:ind w:right="1110" w:firstLine="0"/>
        <w:jc w:val="both"/>
        <w:rPr>
          <w:rFonts w:ascii="Times New Roman" w:hAnsi="Times New Roman"/>
          <w:sz w:val="24"/>
          <w:szCs w:val="24"/>
        </w:rPr>
      </w:pPr>
      <w:r w:rsidRPr="00D02331">
        <w:rPr>
          <w:rFonts w:ascii="Times New Roman" w:hAnsi="Times New Roman"/>
          <w:sz w:val="24"/>
          <w:szCs w:val="24"/>
        </w:rPr>
        <w:t>индивидуализация</w:t>
      </w:r>
      <w:r w:rsidRPr="00D02331">
        <w:rPr>
          <w:rFonts w:ascii="Times New Roman" w:hAnsi="Times New Roman"/>
          <w:spacing w:val="1"/>
          <w:sz w:val="24"/>
          <w:szCs w:val="24"/>
        </w:rPr>
        <w:t xml:space="preserve"> </w:t>
      </w:r>
      <w:r w:rsidRPr="00D02331">
        <w:rPr>
          <w:rFonts w:ascii="Times New Roman" w:hAnsi="Times New Roman"/>
          <w:sz w:val="24"/>
          <w:szCs w:val="24"/>
        </w:rPr>
        <w:t>образования</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том</w:t>
      </w:r>
      <w:r w:rsidRPr="00D02331">
        <w:rPr>
          <w:rFonts w:ascii="Times New Roman" w:hAnsi="Times New Roman"/>
          <w:spacing w:val="1"/>
          <w:sz w:val="24"/>
          <w:szCs w:val="24"/>
        </w:rPr>
        <w:t xml:space="preserve"> </w:t>
      </w:r>
      <w:r w:rsidRPr="00D02331">
        <w:rPr>
          <w:rFonts w:ascii="Times New Roman" w:hAnsi="Times New Roman"/>
          <w:sz w:val="24"/>
          <w:szCs w:val="24"/>
        </w:rPr>
        <w:t>числе</w:t>
      </w:r>
      <w:r w:rsidRPr="00D02331">
        <w:rPr>
          <w:rFonts w:ascii="Times New Roman" w:hAnsi="Times New Roman"/>
          <w:spacing w:val="1"/>
          <w:sz w:val="24"/>
          <w:szCs w:val="24"/>
        </w:rPr>
        <w:t xml:space="preserve"> </w:t>
      </w:r>
      <w:r w:rsidRPr="00D02331">
        <w:rPr>
          <w:rFonts w:ascii="Times New Roman" w:hAnsi="Times New Roman"/>
          <w:sz w:val="24"/>
          <w:szCs w:val="24"/>
        </w:rPr>
        <w:t>поддержка</w:t>
      </w:r>
      <w:r w:rsidRPr="00D02331">
        <w:rPr>
          <w:rFonts w:ascii="Times New Roman" w:hAnsi="Times New Roman"/>
          <w:spacing w:val="1"/>
          <w:sz w:val="24"/>
          <w:szCs w:val="24"/>
        </w:rPr>
        <w:t xml:space="preserve"> </w:t>
      </w:r>
      <w:r w:rsidRPr="00D02331">
        <w:rPr>
          <w:rFonts w:ascii="Times New Roman" w:hAnsi="Times New Roman"/>
          <w:sz w:val="24"/>
          <w:szCs w:val="24"/>
        </w:rPr>
        <w:t>ребёнка,</w:t>
      </w:r>
      <w:r w:rsidRPr="00D02331">
        <w:rPr>
          <w:rFonts w:ascii="Times New Roman" w:hAnsi="Times New Roman"/>
          <w:spacing w:val="1"/>
          <w:sz w:val="24"/>
          <w:szCs w:val="24"/>
        </w:rPr>
        <w:t xml:space="preserve"> </w:t>
      </w:r>
      <w:r w:rsidRPr="00D02331">
        <w:rPr>
          <w:rFonts w:ascii="Times New Roman" w:hAnsi="Times New Roman"/>
          <w:sz w:val="24"/>
          <w:szCs w:val="24"/>
        </w:rPr>
        <w:t>построение</w:t>
      </w:r>
      <w:r w:rsidRPr="00D02331">
        <w:rPr>
          <w:rFonts w:ascii="Times New Roman" w:hAnsi="Times New Roman"/>
          <w:spacing w:val="1"/>
          <w:sz w:val="24"/>
          <w:szCs w:val="24"/>
        </w:rPr>
        <w:t xml:space="preserve"> </w:t>
      </w:r>
      <w:r w:rsidRPr="00D02331">
        <w:rPr>
          <w:rFonts w:ascii="Times New Roman" w:hAnsi="Times New Roman"/>
          <w:sz w:val="24"/>
          <w:szCs w:val="24"/>
        </w:rPr>
        <w:t>его</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образовательной</w:t>
      </w:r>
      <w:r w:rsidRPr="00D02331">
        <w:rPr>
          <w:rFonts w:ascii="Times New Roman" w:hAnsi="Times New Roman"/>
          <w:spacing w:val="1"/>
          <w:sz w:val="24"/>
          <w:szCs w:val="24"/>
        </w:rPr>
        <w:t xml:space="preserve"> </w:t>
      </w:r>
      <w:r w:rsidRPr="00D02331">
        <w:rPr>
          <w:rFonts w:ascii="Times New Roman" w:hAnsi="Times New Roman"/>
          <w:sz w:val="24"/>
          <w:szCs w:val="24"/>
        </w:rPr>
        <w:t>траектории)</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оптимизация</w:t>
      </w:r>
      <w:r w:rsidRPr="00D02331">
        <w:rPr>
          <w:rFonts w:ascii="Times New Roman" w:hAnsi="Times New Roman"/>
          <w:spacing w:val="1"/>
          <w:sz w:val="24"/>
          <w:szCs w:val="24"/>
        </w:rPr>
        <w:t xml:space="preserve"> </w:t>
      </w:r>
      <w:r w:rsidRPr="00D02331">
        <w:rPr>
          <w:rFonts w:ascii="Times New Roman" w:hAnsi="Times New Roman"/>
          <w:sz w:val="24"/>
          <w:szCs w:val="24"/>
        </w:rPr>
        <w:t>работы</w:t>
      </w:r>
      <w:r w:rsidRPr="00D02331">
        <w:rPr>
          <w:rFonts w:ascii="Times New Roman" w:hAnsi="Times New Roman"/>
          <w:spacing w:val="1"/>
          <w:sz w:val="24"/>
          <w:szCs w:val="24"/>
        </w:rPr>
        <w:t xml:space="preserve"> </w:t>
      </w:r>
      <w:r w:rsidRPr="00D02331">
        <w:rPr>
          <w:rFonts w:ascii="Times New Roman" w:hAnsi="Times New Roman"/>
          <w:sz w:val="24"/>
          <w:szCs w:val="24"/>
        </w:rPr>
        <w:t>с</w:t>
      </w:r>
      <w:r w:rsidRPr="00D02331">
        <w:rPr>
          <w:rFonts w:ascii="Times New Roman" w:hAnsi="Times New Roman"/>
          <w:spacing w:val="1"/>
          <w:sz w:val="24"/>
          <w:szCs w:val="24"/>
        </w:rPr>
        <w:t xml:space="preserve"> </w:t>
      </w:r>
      <w:r w:rsidRPr="00D02331">
        <w:rPr>
          <w:rFonts w:ascii="Times New Roman" w:hAnsi="Times New Roman"/>
          <w:sz w:val="24"/>
          <w:szCs w:val="24"/>
        </w:rPr>
        <w:t>группой</w:t>
      </w:r>
      <w:r w:rsidRPr="00D02331">
        <w:rPr>
          <w:rFonts w:ascii="Times New Roman" w:hAnsi="Times New Roman"/>
          <w:spacing w:val="1"/>
          <w:sz w:val="24"/>
          <w:szCs w:val="24"/>
        </w:rPr>
        <w:t xml:space="preserve"> </w:t>
      </w:r>
      <w:r w:rsidRPr="00D02331">
        <w:rPr>
          <w:rFonts w:ascii="Times New Roman" w:hAnsi="Times New Roman"/>
          <w:sz w:val="24"/>
          <w:szCs w:val="24"/>
        </w:rPr>
        <w:t>детей,</w:t>
      </w:r>
      <w:r w:rsidRPr="00D02331">
        <w:rPr>
          <w:rFonts w:ascii="Times New Roman" w:hAnsi="Times New Roman"/>
          <w:spacing w:val="1"/>
          <w:sz w:val="24"/>
          <w:szCs w:val="24"/>
        </w:rPr>
        <w:t xml:space="preserve"> </w:t>
      </w:r>
      <w:r w:rsidRPr="00D02331">
        <w:rPr>
          <w:rFonts w:ascii="Times New Roman" w:hAnsi="Times New Roman"/>
          <w:sz w:val="24"/>
          <w:szCs w:val="24"/>
        </w:rPr>
        <w:t>основанные</w:t>
      </w:r>
      <w:r w:rsidRPr="00D02331">
        <w:rPr>
          <w:rFonts w:ascii="Times New Roman" w:hAnsi="Times New Roman"/>
          <w:spacing w:val="1"/>
          <w:sz w:val="24"/>
          <w:szCs w:val="24"/>
        </w:rPr>
        <w:t xml:space="preserve"> </w:t>
      </w:r>
      <w:r w:rsidRPr="00D02331">
        <w:rPr>
          <w:rFonts w:ascii="Times New Roman" w:hAnsi="Times New Roman"/>
          <w:sz w:val="24"/>
          <w:szCs w:val="24"/>
        </w:rPr>
        <w:t>на</w:t>
      </w:r>
      <w:r w:rsidRPr="00D02331">
        <w:rPr>
          <w:rFonts w:ascii="Times New Roman" w:hAnsi="Times New Roman"/>
          <w:spacing w:val="1"/>
          <w:sz w:val="24"/>
          <w:szCs w:val="24"/>
        </w:rPr>
        <w:t xml:space="preserve"> </w:t>
      </w:r>
      <w:r w:rsidRPr="00D02331">
        <w:rPr>
          <w:rFonts w:ascii="Times New Roman" w:hAnsi="Times New Roman"/>
          <w:sz w:val="24"/>
          <w:szCs w:val="24"/>
        </w:rPr>
        <w:t>результатах</w:t>
      </w:r>
      <w:r w:rsidRPr="00D02331">
        <w:rPr>
          <w:rFonts w:ascii="Times New Roman" w:hAnsi="Times New Roman"/>
          <w:spacing w:val="1"/>
          <w:sz w:val="24"/>
          <w:szCs w:val="24"/>
        </w:rPr>
        <w:t xml:space="preserve"> </w:t>
      </w:r>
      <w:r w:rsidRPr="00D02331">
        <w:rPr>
          <w:rFonts w:ascii="Times New Roman" w:hAnsi="Times New Roman"/>
          <w:sz w:val="24"/>
          <w:szCs w:val="24"/>
        </w:rPr>
        <w:t>педагогической</w:t>
      </w:r>
      <w:r w:rsidRPr="00D02331">
        <w:rPr>
          <w:rFonts w:ascii="Times New Roman" w:hAnsi="Times New Roman"/>
          <w:spacing w:val="1"/>
          <w:sz w:val="24"/>
          <w:szCs w:val="24"/>
        </w:rPr>
        <w:t xml:space="preserve"> </w:t>
      </w:r>
      <w:r w:rsidRPr="00D02331">
        <w:rPr>
          <w:rFonts w:ascii="Times New Roman" w:hAnsi="Times New Roman"/>
          <w:sz w:val="24"/>
          <w:szCs w:val="24"/>
        </w:rPr>
        <w:t>диагностики</w:t>
      </w:r>
      <w:r w:rsidRPr="00D02331">
        <w:rPr>
          <w:rFonts w:ascii="Times New Roman" w:hAnsi="Times New Roman"/>
          <w:spacing w:val="-67"/>
          <w:sz w:val="24"/>
          <w:szCs w:val="24"/>
        </w:rPr>
        <w:t xml:space="preserve"> </w:t>
      </w:r>
      <w:r w:rsidRPr="00D02331">
        <w:rPr>
          <w:rFonts w:ascii="Times New Roman" w:hAnsi="Times New Roman"/>
          <w:sz w:val="24"/>
          <w:szCs w:val="24"/>
        </w:rPr>
        <w:t>(мониторинга);</w:t>
      </w:r>
    </w:p>
    <w:p w:rsidR="006E1D2E" w:rsidRPr="00D02331" w:rsidRDefault="006E1D2E" w:rsidP="00713461">
      <w:pPr>
        <w:widowControl w:val="0"/>
        <w:numPr>
          <w:ilvl w:val="0"/>
          <w:numId w:val="110"/>
        </w:numPr>
        <w:tabs>
          <w:tab w:val="left" w:pos="826"/>
        </w:tabs>
        <w:autoSpaceDE w:val="0"/>
        <w:autoSpaceDN w:val="0"/>
        <w:spacing w:after="0" w:line="240" w:lineRule="auto"/>
        <w:ind w:right="1109" w:firstLine="0"/>
        <w:jc w:val="both"/>
        <w:rPr>
          <w:rFonts w:ascii="Times New Roman" w:hAnsi="Times New Roman"/>
          <w:sz w:val="24"/>
          <w:szCs w:val="24"/>
        </w:rPr>
      </w:pPr>
      <w:r w:rsidRPr="00D02331">
        <w:rPr>
          <w:rFonts w:ascii="Times New Roman" w:hAnsi="Times New Roman"/>
          <w:sz w:val="24"/>
          <w:szCs w:val="24"/>
        </w:rPr>
        <w:t>оказание ранней коррекционной помощи детям с ООП, в том числе с</w:t>
      </w:r>
      <w:r w:rsidRPr="00D02331">
        <w:rPr>
          <w:rFonts w:ascii="Times New Roman" w:hAnsi="Times New Roman"/>
          <w:spacing w:val="1"/>
          <w:sz w:val="24"/>
          <w:szCs w:val="24"/>
        </w:rPr>
        <w:t xml:space="preserve"> </w:t>
      </w:r>
      <w:r w:rsidRPr="00D02331">
        <w:rPr>
          <w:rFonts w:ascii="Times New Roman" w:hAnsi="Times New Roman"/>
          <w:sz w:val="24"/>
          <w:szCs w:val="24"/>
        </w:rPr>
        <w:t>ОВЗ на основе специальных психолого-педагогических подходов, методов,</w:t>
      </w:r>
      <w:r w:rsidRPr="00D02331">
        <w:rPr>
          <w:rFonts w:ascii="Times New Roman" w:hAnsi="Times New Roman"/>
          <w:spacing w:val="-67"/>
          <w:sz w:val="24"/>
          <w:szCs w:val="24"/>
        </w:rPr>
        <w:t xml:space="preserve"> </w:t>
      </w:r>
      <w:r w:rsidRPr="00D02331">
        <w:rPr>
          <w:rFonts w:ascii="Times New Roman" w:hAnsi="Times New Roman"/>
          <w:sz w:val="24"/>
          <w:szCs w:val="24"/>
        </w:rPr>
        <w:t>способов</w:t>
      </w:r>
      <w:r w:rsidRPr="00D02331">
        <w:rPr>
          <w:rFonts w:ascii="Times New Roman" w:hAnsi="Times New Roman"/>
          <w:spacing w:val="1"/>
          <w:sz w:val="24"/>
          <w:szCs w:val="24"/>
        </w:rPr>
        <w:t xml:space="preserve"> </w:t>
      </w:r>
      <w:r w:rsidRPr="00D02331">
        <w:rPr>
          <w:rFonts w:ascii="Times New Roman" w:hAnsi="Times New Roman"/>
          <w:sz w:val="24"/>
          <w:szCs w:val="24"/>
        </w:rPr>
        <w:t>общения</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условий,</w:t>
      </w:r>
      <w:r w:rsidRPr="00D02331">
        <w:rPr>
          <w:rFonts w:ascii="Times New Roman" w:hAnsi="Times New Roman"/>
          <w:spacing w:val="1"/>
          <w:sz w:val="24"/>
          <w:szCs w:val="24"/>
        </w:rPr>
        <w:t xml:space="preserve"> </w:t>
      </w:r>
      <w:r w:rsidRPr="00D02331">
        <w:rPr>
          <w:rFonts w:ascii="Times New Roman" w:hAnsi="Times New Roman"/>
          <w:sz w:val="24"/>
          <w:szCs w:val="24"/>
        </w:rPr>
        <w:t>способствующих</w:t>
      </w:r>
      <w:r w:rsidRPr="00D02331">
        <w:rPr>
          <w:rFonts w:ascii="Times New Roman" w:hAnsi="Times New Roman"/>
          <w:spacing w:val="1"/>
          <w:sz w:val="24"/>
          <w:szCs w:val="24"/>
        </w:rPr>
        <w:t xml:space="preserve"> </w:t>
      </w:r>
      <w:r w:rsidRPr="00D02331">
        <w:rPr>
          <w:rFonts w:ascii="Times New Roman" w:hAnsi="Times New Roman"/>
          <w:sz w:val="24"/>
          <w:szCs w:val="24"/>
        </w:rPr>
        <w:t>получению</w:t>
      </w:r>
      <w:r w:rsidRPr="00D02331">
        <w:rPr>
          <w:rFonts w:ascii="Times New Roman" w:hAnsi="Times New Roman"/>
          <w:spacing w:val="1"/>
          <w:sz w:val="24"/>
          <w:szCs w:val="24"/>
        </w:rPr>
        <w:t xml:space="preserve"> </w:t>
      </w:r>
      <w:r w:rsidRPr="00D02331">
        <w:rPr>
          <w:rFonts w:ascii="Times New Roman" w:hAnsi="Times New Roman"/>
          <w:sz w:val="24"/>
          <w:szCs w:val="24"/>
        </w:rPr>
        <w:t>ДО,</w:t>
      </w:r>
      <w:r w:rsidRPr="00D02331">
        <w:rPr>
          <w:rFonts w:ascii="Times New Roman" w:hAnsi="Times New Roman"/>
          <w:spacing w:val="1"/>
          <w:sz w:val="24"/>
          <w:szCs w:val="24"/>
        </w:rPr>
        <w:t xml:space="preserve"> </w:t>
      </w:r>
      <w:r w:rsidRPr="00D02331">
        <w:rPr>
          <w:rFonts w:ascii="Times New Roman" w:hAnsi="Times New Roman"/>
          <w:sz w:val="24"/>
          <w:szCs w:val="24"/>
        </w:rPr>
        <w:t>социальному развитию этих детей, в том числе посредством организации</w:t>
      </w:r>
      <w:r w:rsidRPr="00D02331">
        <w:rPr>
          <w:rFonts w:ascii="Times New Roman" w:hAnsi="Times New Roman"/>
          <w:spacing w:val="1"/>
          <w:sz w:val="24"/>
          <w:szCs w:val="24"/>
        </w:rPr>
        <w:t xml:space="preserve"> </w:t>
      </w:r>
      <w:r w:rsidRPr="00D02331">
        <w:rPr>
          <w:rFonts w:ascii="Times New Roman" w:hAnsi="Times New Roman"/>
          <w:sz w:val="24"/>
          <w:szCs w:val="24"/>
        </w:rPr>
        <w:t>инклюзивного</w:t>
      </w:r>
      <w:r w:rsidRPr="00D02331">
        <w:rPr>
          <w:rFonts w:ascii="Times New Roman" w:hAnsi="Times New Roman"/>
          <w:spacing w:val="-3"/>
          <w:sz w:val="24"/>
          <w:szCs w:val="24"/>
        </w:rPr>
        <w:t xml:space="preserve"> </w:t>
      </w:r>
      <w:r w:rsidRPr="00D02331">
        <w:rPr>
          <w:rFonts w:ascii="Times New Roman" w:hAnsi="Times New Roman"/>
          <w:sz w:val="24"/>
          <w:szCs w:val="24"/>
        </w:rPr>
        <w:t>образования;</w:t>
      </w:r>
    </w:p>
    <w:p w:rsidR="006E1D2E" w:rsidRPr="00D02331" w:rsidRDefault="006E1D2E" w:rsidP="00713461">
      <w:pPr>
        <w:widowControl w:val="0"/>
        <w:numPr>
          <w:ilvl w:val="0"/>
          <w:numId w:val="110"/>
        </w:numPr>
        <w:tabs>
          <w:tab w:val="left" w:pos="895"/>
        </w:tabs>
        <w:autoSpaceDE w:val="0"/>
        <w:autoSpaceDN w:val="0"/>
        <w:spacing w:after="0" w:line="240" w:lineRule="auto"/>
        <w:ind w:right="1112" w:firstLine="0"/>
        <w:jc w:val="both"/>
        <w:rPr>
          <w:rFonts w:ascii="Times New Roman" w:hAnsi="Times New Roman"/>
          <w:sz w:val="24"/>
          <w:szCs w:val="24"/>
        </w:rPr>
      </w:pPr>
      <w:r w:rsidRPr="00D02331">
        <w:rPr>
          <w:rFonts w:ascii="Times New Roman" w:hAnsi="Times New Roman"/>
          <w:sz w:val="24"/>
          <w:szCs w:val="24"/>
        </w:rPr>
        <w:t>совершенствование</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образовательной</w:t>
      </w:r>
      <w:r w:rsidRPr="00D02331">
        <w:rPr>
          <w:rFonts w:ascii="Times New Roman" w:hAnsi="Times New Roman"/>
          <w:spacing w:val="1"/>
          <w:sz w:val="24"/>
          <w:szCs w:val="24"/>
        </w:rPr>
        <w:t xml:space="preserve"> </w:t>
      </w:r>
      <w:r w:rsidRPr="00D02331">
        <w:rPr>
          <w:rFonts w:ascii="Times New Roman" w:hAnsi="Times New Roman"/>
          <w:sz w:val="24"/>
          <w:szCs w:val="24"/>
        </w:rPr>
        <w:t>работы</w:t>
      </w:r>
      <w:r w:rsidRPr="00D02331">
        <w:rPr>
          <w:rFonts w:ascii="Times New Roman" w:hAnsi="Times New Roman"/>
          <w:spacing w:val="1"/>
          <w:sz w:val="24"/>
          <w:szCs w:val="24"/>
        </w:rPr>
        <w:t xml:space="preserve"> </w:t>
      </w:r>
      <w:r w:rsidRPr="00D02331">
        <w:rPr>
          <w:rFonts w:ascii="Times New Roman" w:hAnsi="Times New Roman"/>
          <w:sz w:val="24"/>
          <w:szCs w:val="24"/>
        </w:rPr>
        <w:t>на</w:t>
      </w:r>
      <w:r w:rsidRPr="00D02331">
        <w:rPr>
          <w:rFonts w:ascii="Times New Roman" w:hAnsi="Times New Roman"/>
          <w:spacing w:val="1"/>
          <w:sz w:val="24"/>
          <w:szCs w:val="24"/>
        </w:rPr>
        <w:t xml:space="preserve"> </w:t>
      </w:r>
      <w:r w:rsidRPr="00D02331">
        <w:rPr>
          <w:rFonts w:ascii="Times New Roman" w:hAnsi="Times New Roman"/>
          <w:sz w:val="24"/>
          <w:szCs w:val="24"/>
        </w:rPr>
        <w:t>основе</w:t>
      </w:r>
      <w:r w:rsidRPr="00D02331">
        <w:rPr>
          <w:rFonts w:ascii="Times New Roman" w:hAnsi="Times New Roman"/>
          <w:spacing w:val="1"/>
          <w:sz w:val="24"/>
          <w:szCs w:val="24"/>
        </w:rPr>
        <w:t xml:space="preserve"> </w:t>
      </w:r>
      <w:r w:rsidRPr="00D02331">
        <w:rPr>
          <w:rFonts w:ascii="Times New Roman" w:hAnsi="Times New Roman"/>
          <w:sz w:val="24"/>
          <w:szCs w:val="24"/>
        </w:rPr>
        <w:t>результатов</w:t>
      </w:r>
      <w:r w:rsidRPr="00D02331">
        <w:rPr>
          <w:rFonts w:ascii="Times New Roman" w:hAnsi="Times New Roman"/>
          <w:spacing w:val="1"/>
          <w:sz w:val="24"/>
          <w:szCs w:val="24"/>
        </w:rPr>
        <w:t xml:space="preserve"> </w:t>
      </w:r>
      <w:r w:rsidRPr="00D02331">
        <w:rPr>
          <w:rFonts w:ascii="Times New Roman" w:hAnsi="Times New Roman"/>
          <w:sz w:val="24"/>
          <w:szCs w:val="24"/>
        </w:rPr>
        <w:t>выявления</w:t>
      </w:r>
      <w:r w:rsidRPr="00D02331">
        <w:rPr>
          <w:rFonts w:ascii="Times New Roman" w:hAnsi="Times New Roman"/>
          <w:spacing w:val="-2"/>
          <w:sz w:val="24"/>
          <w:szCs w:val="24"/>
        </w:rPr>
        <w:t xml:space="preserve"> </w:t>
      </w:r>
      <w:r w:rsidRPr="00D02331">
        <w:rPr>
          <w:rFonts w:ascii="Times New Roman" w:hAnsi="Times New Roman"/>
          <w:sz w:val="24"/>
          <w:szCs w:val="24"/>
        </w:rPr>
        <w:t>запросов</w:t>
      </w:r>
      <w:r w:rsidRPr="00D02331">
        <w:rPr>
          <w:rFonts w:ascii="Times New Roman" w:hAnsi="Times New Roman"/>
          <w:spacing w:val="-5"/>
          <w:sz w:val="24"/>
          <w:szCs w:val="24"/>
        </w:rPr>
        <w:t xml:space="preserve"> </w:t>
      </w:r>
      <w:r w:rsidRPr="00D02331">
        <w:rPr>
          <w:rFonts w:ascii="Times New Roman" w:hAnsi="Times New Roman"/>
          <w:sz w:val="24"/>
          <w:szCs w:val="24"/>
        </w:rPr>
        <w:t>родительского</w:t>
      </w:r>
      <w:r w:rsidRPr="00D02331">
        <w:rPr>
          <w:rFonts w:ascii="Times New Roman" w:hAnsi="Times New Roman"/>
          <w:spacing w:val="-5"/>
          <w:sz w:val="24"/>
          <w:szCs w:val="24"/>
        </w:rPr>
        <w:t xml:space="preserve"> </w:t>
      </w:r>
      <w:r w:rsidRPr="00D02331">
        <w:rPr>
          <w:rFonts w:ascii="Times New Roman" w:hAnsi="Times New Roman"/>
          <w:sz w:val="24"/>
          <w:szCs w:val="24"/>
        </w:rPr>
        <w:t>и</w:t>
      </w:r>
      <w:r w:rsidRPr="00D02331">
        <w:rPr>
          <w:rFonts w:ascii="Times New Roman" w:hAnsi="Times New Roman"/>
          <w:spacing w:val="-2"/>
          <w:sz w:val="24"/>
          <w:szCs w:val="24"/>
        </w:rPr>
        <w:t xml:space="preserve"> </w:t>
      </w:r>
      <w:r w:rsidRPr="00D02331">
        <w:rPr>
          <w:rFonts w:ascii="Times New Roman" w:hAnsi="Times New Roman"/>
          <w:sz w:val="24"/>
          <w:szCs w:val="24"/>
        </w:rPr>
        <w:t>профессионального сообщества;</w:t>
      </w:r>
    </w:p>
    <w:p w:rsidR="006E1D2E" w:rsidRPr="00D02331" w:rsidRDefault="006E1D2E" w:rsidP="00713461">
      <w:pPr>
        <w:widowControl w:val="0"/>
        <w:numPr>
          <w:ilvl w:val="0"/>
          <w:numId w:val="110"/>
        </w:numPr>
        <w:tabs>
          <w:tab w:val="left" w:pos="1216"/>
        </w:tabs>
        <w:autoSpaceDE w:val="0"/>
        <w:autoSpaceDN w:val="0"/>
        <w:spacing w:after="0" w:line="240" w:lineRule="auto"/>
        <w:ind w:right="1110" w:firstLine="0"/>
        <w:jc w:val="both"/>
        <w:rPr>
          <w:rFonts w:ascii="Times New Roman" w:hAnsi="Times New Roman"/>
          <w:sz w:val="24"/>
          <w:szCs w:val="24"/>
        </w:rPr>
      </w:pPr>
      <w:r w:rsidRPr="00D02331">
        <w:rPr>
          <w:rFonts w:ascii="Times New Roman" w:hAnsi="Times New Roman"/>
          <w:sz w:val="24"/>
          <w:szCs w:val="24"/>
        </w:rPr>
        <w:t>психологическая,</w:t>
      </w:r>
      <w:r w:rsidRPr="00D02331">
        <w:rPr>
          <w:rFonts w:ascii="Times New Roman" w:hAnsi="Times New Roman"/>
          <w:spacing w:val="1"/>
          <w:sz w:val="24"/>
          <w:szCs w:val="24"/>
        </w:rPr>
        <w:t xml:space="preserve"> </w:t>
      </w:r>
      <w:r w:rsidRPr="00D02331">
        <w:rPr>
          <w:rFonts w:ascii="Times New Roman" w:hAnsi="Times New Roman"/>
          <w:sz w:val="24"/>
          <w:szCs w:val="24"/>
        </w:rPr>
        <w:t>педагогическая</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методическая</w:t>
      </w:r>
      <w:r w:rsidRPr="00D02331">
        <w:rPr>
          <w:rFonts w:ascii="Times New Roman" w:hAnsi="Times New Roman"/>
          <w:spacing w:val="1"/>
          <w:sz w:val="24"/>
          <w:szCs w:val="24"/>
        </w:rPr>
        <w:t xml:space="preserve"> </w:t>
      </w:r>
      <w:r w:rsidRPr="00D02331">
        <w:rPr>
          <w:rFonts w:ascii="Times New Roman" w:hAnsi="Times New Roman"/>
          <w:sz w:val="24"/>
          <w:szCs w:val="24"/>
        </w:rPr>
        <w:t>помощь,</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поддержка,</w:t>
      </w:r>
      <w:r w:rsidRPr="00D02331">
        <w:rPr>
          <w:rFonts w:ascii="Times New Roman" w:hAnsi="Times New Roman"/>
          <w:spacing w:val="1"/>
          <w:sz w:val="24"/>
          <w:szCs w:val="24"/>
        </w:rPr>
        <w:t xml:space="preserve"> </w:t>
      </w:r>
      <w:r w:rsidRPr="00D02331">
        <w:rPr>
          <w:rFonts w:ascii="Times New Roman" w:hAnsi="Times New Roman"/>
          <w:sz w:val="24"/>
          <w:szCs w:val="24"/>
        </w:rPr>
        <w:t>консультирование</w:t>
      </w:r>
      <w:r w:rsidRPr="00D02331">
        <w:rPr>
          <w:rFonts w:ascii="Times New Roman" w:hAnsi="Times New Roman"/>
          <w:spacing w:val="1"/>
          <w:sz w:val="24"/>
          <w:szCs w:val="24"/>
        </w:rPr>
        <w:t xml:space="preserve"> </w:t>
      </w:r>
      <w:r w:rsidRPr="00D02331">
        <w:rPr>
          <w:rFonts w:ascii="Times New Roman" w:hAnsi="Times New Roman"/>
          <w:sz w:val="24"/>
          <w:szCs w:val="24"/>
        </w:rPr>
        <w:t>родителей</w:t>
      </w:r>
      <w:r w:rsidRPr="00D02331">
        <w:rPr>
          <w:rFonts w:ascii="Times New Roman" w:hAnsi="Times New Roman"/>
          <w:spacing w:val="1"/>
          <w:sz w:val="24"/>
          <w:szCs w:val="24"/>
        </w:rPr>
        <w:t xml:space="preserve"> </w:t>
      </w:r>
      <w:r w:rsidRPr="00D02331">
        <w:rPr>
          <w:rFonts w:ascii="Times New Roman" w:hAnsi="Times New Roman"/>
          <w:sz w:val="24"/>
          <w:szCs w:val="24"/>
        </w:rPr>
        <w:t>(законных</w:t>
      </w:r>
      <w:r w:rsidRPr="00D02331">
        <w:rPr>
          <w:rFonts w:ascii="Times New Roman" w:hAnsi="Times New Roman"/>
          <w:spacing w:val="1"/>
          <w:sz w:val="24"/>
          <w:szCs w:val="24"/>
        </w:rPr>
        <w:t xml:space="preserve"> </w:t>
      </w:r>
      <w:r w:rsidRPr="00D02331">
        <w:rPr>
          <w:rFonts w:ascii="Times New Roman" w:hAnsi="Times New Roman"/>
          <w:sz w:val="24"/>
          <w:szCs w:val="24"/>
        </w:rPr>
        <w:t>представителей)</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вопросах обучения, воспитания и развитии детей, охраны и укрепления их</w:t>
      </w:r>
      <w:r w:rsidRPr="00D02331">
        <w:rPr>
          <w:rFonts w:ascii="Times New Roman" w:hAnsi="Times New Roman"/>
          <w:spacing w:val="1"/>
          <w:sz w:val="24"/>
          <w:szCs w:val="24"/>
        </w:rPr>
        <w:t xml:space="preserve"> </w:t>
      </w:r>
      <w:r w:rsidRPr="00D02331">
        <w:rPr>
          <w:rFonts w:ascii="Times New Roman" w:hAnsi="Times New Roman"/>
          <w:sz w:val="24"/>
          <w:szCs w:val="24"/>
        </w:rPr>
        <w:t>здоровья;</w:t>
      </w:r>
    </w:p>
    <w:p w:rsidR="006E1D2E" w:rsidRPr="00D02331" w:rsidRDefault="006E1D2E" w:rsidP="00713461">
      <w:pPr>
        <w:widowControl w:val="0"/>
        <w:numPr>
          <w:ilvl w:val="0"/>
          <w:numId w:val="110"/>
        </w:numPr>
        <w:tabs>
          <w:tab w:val="left" w:pos="1221"/>
        </w:tabs>
        <w:autoSpaceDE w:val="0"/>
        <w:autoSpaceDN w:val="0"/>
        <w:spacing w:after="0" w:line="240" w:lineRule="auto"/>
        <w:ind w:right="1113" w:firstLine="0"/>
        <w:jc w:val="both"/>
        <w:rPr>
          <w:rFonts w:ascii="Times New Roman" w:hAnsi="Times New Roman"/>
          <w:sz w:val="24"/>
          <w:szCs w:val="24"/>
        </w:rPr>
      </w:pPr>
      <w:r w:rsidRPr="00D02331">
        <w:rPr>
          <w:rFonts w:ascii="Times New Roman" w:hAnsi="Times New Roman"/>
          <w:sz w:val="24"/>
          <w:szCs w:val="24"/>
        </w:rPr>
        <w:t>вовлечение</w:t>
      </w:r>
      <w:r w:rsidRPr="00D02331">
        <w:rPr>
          <w:rFonts w:ascii="Times New Roman" w:hAnsi="Times New Roman"/>
          <w:spacing w:val="1"/>
          <w:sz w:val="24"/>
          <w:szCs w:val="24"/>
        </w:rPr>
        <w:t xml:space="preserve"> </w:t>
      </w:r>
      <w:r w:rsidRPr="00D02331">
        <w:rPr>
          <w:rFonts w:ascii="Times New Roman" w:hAnsi="Times New Roman"/>
          <w:sz w:val="24"/>
          <w:szCs w:val="24"/>
        </w:rPr>
        <w:t>родителей</w:t>
      </w:r>
      <w:r w:rsidRPr="00D02331">
        <w:rPr>
          <w:rFonts w:ascii="Times New Roman" w:hAnsi="Times New Roman"/>
          <w:spacing w:val="1"/>
          <w:sz w:val="24"/>
          <w:szCs w:val="24"/>
        </w:rPr>
        <w:t xml:space="preserve"> </w:t>
      </w:r>
      <w:r w:rsidRPr="00D02331">
        <w:rPr>
          <w:rFonts w:ascii="Times New Roman" w:hAnsi="Times New Roman"/>
          <w:sz w:val="24"/>
          <w:szCs w:val="24"/>
        </w:rPr>
        <w:t>(законных</w:t>
      </w:r>
      <w:r w:rsidRPr="00D02331">
        <w:rPr>
          <w:rFonts w:ascii="Times New Roman" w:hAnsi="Times New Roman"/>
          <w:spacing w:val="1"/>
          <w:sz w:val="24"/>
          <w:szCs w:val="24"/>
        </w:rPr>
        <w:t xml:space="preserve"> </w:t>
      </w:r>
      <w:r w:rsidRPr="00D02331">
        <w:rPr>
          <w:rFonts w:ascii="Times New Roman" w:hAnsi="Times New Roman"/>
          <w:sz w:val="24"/>
          <w:szCs w:val="24"/>
        </w:rPr>
        <w:t>представителей)</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процесс</w:t>
      </w:r>
      <w:r w:rsidRPr="00D02331">
        <w:rPr>
          <w:rFonts w:ascii="Times New Roman" w:hAnsi="Times New Roman"/>
          <w:spacing w:val="1"/>
          <w:sz w:val="24"/>
          <w:szCs w:val="24"/>
        </w:rPr>
        <w:t xml:space="preserve"> </w:t>
      </w:r>
      <w:r w:rsidRPr="00D02331">
        <w:rPr>
          <w:rFonts w:ascii="Times New Roman" w:hAnsi="Times New Roman"/>
          <w:sz w:val="24"/>
          <w:szCs w:val="24"/>
        </w:rPr>
        <w:t>реализации</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образовательной</w:t>
      </w:r>
      <w:r w:rsidRPr="00D02331">
        <w:rPr>
          <w:rFonts w:ascii="Times New Roman" w:hAnsi="Times New Roman"/>
          <w:spacing w:val="1"/>
          <w:sz w:val="24"/>
          <w:szCs w:val="24"/>
        </w:rPr>
        <w:t xml:space="preserve"> </w:t>
      </w:r>
      <w:r w:rsidRPr="00D02331">
        <w:rPr>
          <w:rFonts w:ascii="Times New Roman" w:hAnsi="Times New Roman"/>
          <w:sz w:val="24"/>
          <w:szCs w:val="24"/>
        </w:rPr>
        <w:t>программы</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построение</w:t>
      </w:r>
      <w:r w:rsidRPr="00D02331">
        <w:rPr>
          <w:rFonts w:ascii="Times New Roman" w:hAnsi="Times New Roman"/>
          <w:spacing w:val="1"/>
          <w:sz w:val="24"/>
          <w:szCs w:val="24"/>
        </w:rPr>
        <w:t xml:space="preserve"> </w:t>
      </w:r>
      <w:r w:rsidRPr="00D02331">
        <w:rPr>
          <w:rFonts w:ascii="Times New Roman" w:hAnsi="Times New Roman"/>
          <w:sz w:val="24"/>
          <w:szCs w:val="24"/>
        </w:rPr>
        <w:t>отношений</w:t>
      </w:r>
      <w:r w:rsidRPr="00D02331">
        <w:rPr>
          <w:rFonts w:ascii="Times New Roman" w:hAnsi="Times New Roman"/>
          <w:spacing w:val="1"/>
          <w:sz w:val="24"/>
          <w:szCs w:val="24"/>
        </w:rPr>
        <w:t xml:space="preserve"> </w:t>
      </w:r>
      <w:r w:rsidRPr="00D02331">
        <w:rPr>
          <w:rFonts w:ascii="Times New Roman" w:hAnsi="Times New Roman"/>
          <w:sz w:val="24"/>
          <w:szCs w:val="24"/>
        </w:rPr>
        <w:t>сотрудничества</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соответствии</w:t>
      </w:r>
      <w:r w:rsidRPr="00D02331">
        <w:rPr>
          <w:rFonts w:ascii="Times New Roman" w:hAnsi="Times New Roman"/>
          <w:spacing w:val="1"/>
          <w:sz w:val="24"/>
          <w:szCs w:val="24"/>
        </w:rPr>
        <w:t xml:space="preserve"> </w:t>
      </w:r>
      <w:r w:rsidRPr="00D02331">
        <w:rPr>
          <w:rFonts w:ascii="Times New Roman" w:hAnsi="Times New Roman"/>
          <w:sz w:val="24"/>
          <w:szCs w:val="24"/>
        </w:rPr>
        <w:t>с</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образовательными</w:t>
      </w:r>
      <w:r w:rsidRPr="00D02331">
        <w:rPr>
          <w:rFonts w:ascii="Times New Roman" w:hAnsi="Times New Roman"/>
          <w:spacing w:val="1"/>
          <w:sz w:val="24"/>
          <w:szCs w:val="24"/>
        </w:rPr>
        <w:t xml:space="preserve"> </w:t>
      </w:r>
      <w:r w:rsidRPr="00D02331">
        <w:rPr>
          <w:rFonts w:ascii="Times New Roman" w:hAnsi="Times New Roman"/>
          <w:sz w:val="24"/>
          <w:szCs w:val="24"/>
        </w:rPr>
        <w:t>потребностями</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возможностями</w:t>
      </w:r>
      <w:r w:rsidRPr="00D02331">
        <w:rPr>
          <w:rFonts w:ascii="Times New Roman" w:hAnsi="Times New Roman"/>
          <w:spacing w:val="-1"/>
          <w:sz w:val="24"/>
          <w:szCs w:val="24"/>
        </w:rPr>
        <w:t xml:space="preserve"> </w:t>
      </w:r>
      <w:r w:rsidRPr="00D02331">
        <w:rPr>
          <w:rFonts w:ascii="Times New Roman" w:hAnsi="Times New Roman"/>
          <w:sz w:val="24"/>
          <w:szCs w:val="24"/>
        </w:rPr>
        <w:t>семьи обучающихся;</w:t>
      </w:r>
    </w:p>
    <w:p w:rsidR="006E1D2E" w:rsidRPr="00D02331" w:rsidRDefault="006E1D2E" w:rsidP="00713461">
      <w:pPr>
        <w:widowControl w:val="0"/>
        <w:numPr>
          <w:ilvl w:val="0"/>
          <w:numId w:val="110"/>
        </w:numPr>
        <w:tabs>
          <w:tab w:val="left" w:pos="920"/>
        </w:tabs>
        <w:autoSpaceDE w:val="0"/>
        <w:autoSpaceDN w:val="0"/>
        <w:spacing w:after="0" w:line="240" w:lineRule="auto"/>
        <w:ind w:right="1112" w:firstLine="0"/>
        <w:jc w:val="both"/>
        <w:rPr>
          <w:rFonts w:ascii="Times New Roman" w:hAnsi="Times New Roman"/>
          <w:sz w:val="24"/>
          <w:szCs w:val="24"/>
        </w:rPr>
      </w:pPr>
      <w:r w:rsidRPr="00D02331">
        <w:rPr>
          <w:rFonts w:ascii="Times New Roman" w:hAnsi="Times New Roman"/>
          <w:sz w:val="24"/>
          <w:szCs w:val="24"/>
        </w:rPr>
        <w:t>формирование</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развитие</w:t>
      </w:r>
      <w:r w:rsidRPr="00D02331">
        <w:rPr>
          <w:rFonts w:ascii="Times New Roman" w:hAnsi="Times New Roman"/>
          <w:spacing w:val="1"/>
          <w:sz w:val="24"/>
          <w:szCs w:val="24"/>
        </w:rPr>
        <w:t xml:space="preserve"> </w:t>
      </w:r>
      <w:r w:rsidRPr="00D02331">
        <w:rPr>
          <w:rFonts w:ascii="Times New Roman" w:hAnsi="Times New Roman"/>
          <w:sz w:val="24"/>
          <w:szCs w:val="24"/>
        </w:rPr>
        <w:t>профессиональной</w:t>
      </w:r>
      <w:r w:rsidRPr="00D02331">
        <w:rPr>
          <w:rFonts w:ascii="Times New Roman" w:hAnsi="Times New Roman"/>
          <w:spacing w:val="71"/>
          <w:sz w:val="24"/>
          <w:szCs w:val="24"/>
        </w:rPr>
        <w:t xml:space="preserve"> </w:t>
      </w:r>
      <w:r w:rsidRPr="00D02331">
        <w:rPr>
          <w:rFonts w:ascii="Times New Roman" w:hAnsi="Times New Roman"/>
          <w:sz w:val="24"/>
          <w:szCs w:val="24"/>
        </w:rPr>
        <w:t>компетентности</w:t>
      </w:r>
      <w:r w:rsidRPr="00D02331">
        <w:rPr>
          <w:rFonts w:ascii="Times New Roman" w:hAnsi="Times New Roman"/>
          <w:spacing w:val="1"/>
          <w:sz w:val="24"/>
          <w:szCs w:val="24"/>
        </w:rPr>
        <w:t xml:space="preserve"> </w:t>
      </w:r>
      <w:r w:rsidRPr="00D02331">
        <w:rPr>
          <w:rFonts w:ascii="Times New Roman" w:hAnsi="Times New Roman"/>
          <w:sz w:val="24"/>
          <w:szCs w:val="24"/>
        </w:rPr>
        <w:t>педагогов, психолого-педагогического просвещения родителей (законных</w:t>
      </w:r>
      <w:r w:rsidRPr="00D02331">
        <w:rPr>
          <w:rFonts w:ascii="Times New Roman" w:hAnsi="Times New Roman"/>
          <w:spacing w:val="1"/>
          <w:sz w:val="24"/>
          <w:szCs w:val="24"/>
        </w:rPr>
        <w:t xml:space="preserve"> </w:t>
      </w:r>
      <w:r w:rsidRPr="00D02331">
        <w:rPr>
          <w:rFonts w:ascii="Times New Roman" w:hAnsi="Times New Roman"/>
          <w:sz w:val="24"/>
          <w:szCs w:val="24"/>
        </w:rPr>
        <w:t>представителей)</w:t>
      </w:r>
      <w:r w:rsidRPr="00D02331">
        <w:rPr>
          <w:rFonts w:ascii="Times New Roman" w:hAnsi="Times New Roman"/>
          <w:spacing w:val="-1"/>
          <w:sz w:val="24"/>
          <w:szCs w:val="24"/>
        </w:rPr>
        <w:t xml:space="preserve"> </w:t>
      </w:r>
      <w:r w:rsidRPr="00D02331">
        <w:rPr>
          <w:rFonts w:ascii="Times New Roman" w:hAnsi="Times New Roman"/>
          <w:sz w:val="24"/>
          <w:szCs w:val="24"/>
        </w:rPr>
        <w:t>обучающихся;</w:t>
      </w:r>
    </w:p>
    <w:p w:rsidR="006E1D2E" w:rsidRPr="00D02331" w:rsidRDefault="006E1D2E" w:rsidP="00713461">
      <w:pPr>
        <w:widowControl w:val="0"/>
        <w:numPr>
          <w:ilvl w:val="0"/>
          <w:numId w:val="110"/>
        </w:numPr>
        <w:tabs>
          <w:tab w:val="left" w:pos="920"/>
          <w:tab w:val="left" w:pos="2320"/>
          <w:tab w:val="left" w:pos="2626"/>
          <w:tab w:val="left" w:pos="2723"/>
          <w:tab w:val="left" w:pos="2974"/>
          <w:tab w:val="left" w:pos="3058"/>
          <w:tab w:val="left" w:pos="3420"/>
          <w:tab w:val="left" w:pos="3588"/>
          <w:tab w:val="left" w:pos="3749"/>
          <w:tab w:val="left" w:pos="4060"/>
          <w:tab w:val="left" w:pos="4670"/>
          <w:tab w:val="left" w:pos="5130"/>
          <w:tab w:val="left" w:pos="5360"/>
          <w:tab w:val="left" w:pos="5553"/>
          <w:tab w:val="left" w:pos="5931"/>
          <w:tab w:val="left" w:pos="6121"/>
          <w:tab w:val="left" w:pos="6155"/>
          <w:tab w:val="left" w:pos="6989"/>
          <w:tab w:val="left" w:pos="7034"/>
          <w:tab w:val="left" w:pos="7660"/>
          <w:tab w:val="left" w:pos="8252"/>
          <w:tab w:val="left" w:pos="8439"/>
          <w:tab w:val="left" w:pos="8757"/>
        </w:tabs>
        <w:autoSpaceDE w:val="0"/>
        <w:autoSpaceDN w:val="0"/>
        <w:spacing w:before="1" w:after="0" w:line="240" w:lineRule="auto"/>
        <w:ind w:right="1109" w:firstLine="0"/>
        <w:rPr>
          <w:rFonts w:ascii="Times New Roman" w:hAnsi="Times New Roman"/>
          <w:sz w:val="24"/>
          <w:szCs w:val="24"/>
        </w:rPr>
      </w:pPr>
      <w:r w:rsidRPr="00D02331">
        <w:rPr>
          <w:rFonts w:ascii="Times New Roman" w:hAnsi="Times New Roman"/>
          <w:sz w:val="24"/>
          <w:szCs w:val="24"/>
        </w:rPr>
        <w:t>непрерывное</w:t>
      </w:r>
      <w:r w:rsidRPr="00D02331">
        <w:rPr>
          <w:rFonts w:ascii="Times New Roman" w:hAnsi="Times New Roman"/>
          <w:sz w:val="24"/>
          <w:szCs w:val="24"/>
        </w:rPr>
        <w:tab/>
      </w:r>
      <w:r w:rsidRPr="00D02331">
        <w:rPr>
          <w:rFonts w:ascii="Times New Roman" w:hAnsi="Times New Roman"/>
          <w:sz w:val="24"/>
          <w:szCs w:val="24"/>
        </w:rPr>
        <w:tab/>
        <w:t>психолого-педагогическое</w:t>
      </w:r>
      <w:r w:rsidRPr="00D02331">
        <w:rPr>
          <w:rFonts w:ascii="Times New Roman" w:hAnsi="Times New Roman"/>
          <w:sz w:val="24"/>
          <w:szCs w:val="24"/>
        </w:rPr>
        <w:tab/>
      </w:r>
      <w:r w:rsidRPr="00D02331">
        <w:rPr>
          <w:rFonts w:ascii="Times New Roman" w:hAnsi="Times New Roman"/>
          <w:sz w:val="24"/>
          <w:szCs w:val="24"/>
        </w:rPr>
        <w:tab/>
      </w:r>
      <w:r w:rsidRPr="00D02331">
        <w:rPr>
          <w:rFonts w:ascii="Times New Roman" w:hAnsi="Times New Roman"/>
          <w:sz w:val="24"/>
          <w:szCs w:val="24"/>
        </w:rPr>
        <w:tab/>
        <w:t>сопровождение</w:t>
      </w:r>
      <w:r w:rsidRPr="00D02331">
        <w:rPr>
          <w:rFonts w:ascii="Times New Roman" w:hAnsi="Times New Roman"/>
          <w:sz w:val="24"/>
          <w:szCs w:val="24"/>
        </w:rPr>
        <w:tab/>
        <w:t>участников</w:t>
      </w:r>
      <w:r w:rsidRPr="00D02331">
        <w:rPr>
          <w:rFonts w:ascii="Times New Roman" w:hAnsi="Times New Roman"/>
          <w:spacing w:val="-67"/>
          <w:sz w:val="24"/>
          <w:szCs w:val="24"/>
        </w:rPr>
        <w:t xml:space="preserve"> </w:t>
      </w:r>
      <w:r w:rsidRPr="00D02331">
        <w:rPr>
          <w:rFonts w:ascii="Times New Roman" w:hAnsi="Times New Roman"/>
          <w:sz w:val="24"/>
          <w:szCs w:val="24"/>
        </w:rPr>
        <w:t>образовательных</w:t>
      </w:r>
      <w:r w:rsidRPr="00D02331">
        <w:rPr>
          <w:rFonts w:ascii="Times New Roman" w:hAnsi="Times New Roman"/>
          <w:spacing w:val="54"/>
          <w:sz w:val="24"/>
          <w:szCs w:val="24"/>
        </w:rPr>
        <w:t xml:space="preserve"> </w:t>
      </w:r>
      <w:r w:rsidRPr="00D02331">
        <w:rPr>
          <w:rFonts w:ascii="Times New Roman" w:hAnsi="Times New Roman"/>
          <w:sz w:val="24"/>
          <w:szCs w:val="24"/>
        </w:rPr>
        <w:t>отношений</w:t>
      </w:r>
      <w:r w:rsidRPr="00D02331">
        <w:rPr>
          <w:rFonts w:ascii="Times New Roman" w:hAnsi="Times New Roman"/>
          <w:spacing w:val="56"/>
          <w:sz w:val="24"/>
          <w:szCs w:val="24"/>
        </w:rPr>
        <w:t xml:space="preserve"> </w:t>
      </w:r>
      <w:r w:rsidRPr="00D02331">
        <w:rPr>
          <w:rFonts w:ascii="Times New Roman" w:hAnsi="Times New Roman"/>
          <w:sz w:val="24"/>
          <w:szCs w:val="24"/>
        </w:rPr>
        <w:t>в</w:t>
      </w:r>
      <w:r w:rsidRPr="00D02331">
        <w:rPr>
          <w:rFonts w:ascii="Times New Roman" w:hAnsi="Times New Roman"/>
          <w:spacing w:val="55"/>
          <w:sz w:val="24"/>
          <w:szCs w:val="24"/>
        </w:rPr>
        <w:t xml:space="preserve"> </w:t>
      </w:r>
      <w:r w:rsidRPr="00D02331">
        <w:rPr>
          <w:rFonts w:ascii="Times New Roman" w:hAnsi="Times New Roman"/>
          <w:sz w:val="24"/>
          <w:szCs w:val="24"/>
        </w:rPr>
        <w:t>процессе</w:t>
      </w:r>
      <w:r w:rsidRPr="00D02331">
        <w:rPr>
          <w:rFonts w:ascii="Times New Roman" w:hAnsi="Times New Roman"/>
          <w:spacing w:val="56"/>
          <w:sz w:val="24"/>
          <w:szCs w:val="24"/>
        </w:rPr>
        <w:t xml:space="preserve"> </w:t>
      </w:r>
      <w:r w:rsidRPr="00D02331">
        <w:rPr>
          <w:rFonts w:ascii="Times New Roman" w:hAnsi="Times New Roman"/>
          <w:sz w:val="24"/>
          <w:szCs w:val="24"/>
        </w:rPr>
        <w:t>реализации</w:t>
      </w:r>
      <w:r w:rsidRPr="00D02331">
        <w:rPr>
          <w:rFonts w:ascii="Times New Roman" w:hAnsi="Times New Roman"/>
          <w:spacing w:val="57"/>
          <w:sz w:val="24"/>
          <w:szCs w:val="24"/>
        </w:rPr>
        <w:t xml:space="preserve"> </w:t>
      </w:r>
      <w:r w:rsidRPr="00D02331">
        <w:rPr>
          <w:rFonts w:ascii="Times New Roman" w:hAnsi="Times New Roman"/>
          <w:sz w:val="24"/>
          <w:szCs w:val="24"/>
        </w:rPr>
        <w:t>Программы</w:t>
      </w:r>
      <w:r w:rsidRPr="00D02331">
        <w:rPr>
          <w:rFonts w:ascii="Times New Roman" w:hAnsi="Times New Roman"/>
          <w:spacing w:val="57"/>
          <w:sz w:val="24"/>
          <w:szCs w:val="24"/>
        </w:rPr>
        <w:t xml:space="preserve"> </w:t>
      </w:r>
      <w:r w:rsidRPr="00D02331">
        <w:rPr>
          <w:rFonts w:ascii="Times New Roman" w:hAnsi="Times New Roman"/>
          <w:sz w:val="24"/>
          <w:szCs w:val="24"/>
        </w:rPr>
        <w:t>в</w:t>
      </w:r>
      <w:r w:rsidRPr="00D02331">
        <w:rPr>
          <w:rFonts w:ascii="Times New Roman" w:hAnsi="Times New Roman"/>
          <w:spacing w:val="55"/>
          <w:sz w:val="24"/>
          <w:szCs w:val="24"/>
        </w:rPr>
        <w:t xml:space="preserve"> </w:t>
      </w:r>
      <w:r w:rsidRPr="00D02331">
        <w:rPr>
          <w:rFonts w:ascii="Times New Roman" w:hAnsi="Times New Roman"/>
          <w:sz w:val="24"/>
          <w:szCs w:val="24"/>
        </w:rPr>
        <w:t>ДОО,</w:t>
      </w:r>
      <w:r w:rsidRPr="00D02331">
        <w:rPr>
          <w:rFonts w:ascii="Times New Roman" w:hAnsi="Times New Roman"/>
          <w:spacing w:val="-67"/>
          <w:sz w:val="24"/>
          <w:szCs w:val="24"/>
        </w:rPr>
        <w:t xml:space="preserve"> </w:t>
      </w:r>
      <w:r w:rsidRPr="00D02331">
        <w:rPr>
          <w:rFonts w:ascii="Times New Roman" w:hAnsi="Times New Roman"/>
          <w:sz w:val="24"/>
          <w:szCs w:val="24"/>
        </w:rPr>
        <w:t>обеспечение вариативности его содержания, направлений и форм, согласно</w:t>
      </w:r>
      <w:r w:rsidRPr="00D02331">
        <w:rPr>
          <w:rFonts w:ascii="Times New Roman" w:hAnsi="Times New Roman"/>
          <w:spacing w:val="-67"/>
          <w:sz w:val="24"/>
          <w:szCs w:val="24"/>
        </w:rPr>
        <w:t xml:space="preserve"> </w:t>
      </w:r>
      <w:r w:rsidRPr="00D02331">
        <w:rPr>
          <w:rFonts w:ascii="Times New Roman" w:hAnsi="Times New Roman"/>
          <w:sz w:val="24"/>
          <w:szCs w:val="24"/>
        </w:rPr>
        <w:t>запросам родительского и профессионального сообществ;</w:t>
      </w:r>
      <w:r w:rsidRPr="00D02331">
        <w:rPr>
          <w:rFonts w:ascii="Times New Roman" w:hAnsi="Times New Roman"/>
          <w:spacing w:val="1"/>
          <w:sz w:val="24"/>
          <w:szCs w:val="24"/>
        </w:rPr>
        <w:t xml:space="preserve"> </w:t>
      </w:r>
      <w:r w:rsidRPr="00D02331">
        <w:rPr>
          <w:rFonts w:ascii="Times New Roman" w:hAnsi="Times New Roman"/>
          <w:sz w:val="24"/>
          <w:szCs w:val="24"/>
        </w:rPr>
        <w:t>14)взаимодействие</w:t>
      </w:r>
      <w:r w:rsidRPr="00D02331">
        <w:rPr>
          <w:rFonts w:ascii="Times New Roman" w:hAnsi="Times New Roman"/>
          <w:sz w:val="24"/>
          <w:szCs w:val="24"/>
        </w:rPr>
        <w:tab/>
      </w:r>
      <w:r w:rsidRPr="00D02331">
        <w:rPr>
          <w:rFonts w:ascii="Times New Roman" w:hAnsi="Times New Roman"/>
          <w:sz w:val="24"/>
          <w:szCs w:val="24"/>
        </w:rPr>
        <w:tab/>
        <w:t>с</w:t>
      </w:r>
      <w:r w:rsidRPr="00D02331">
        <w:rPr>
          <w:rFonts w:ascii="Times New Roman" w:hAnsi="Times New Roman"/>
          <w:sz w:val="24"/>
          <w:szCs w:val="24"/>
        </w:rPr>
        <w:tab/>
        <w:t>различными</w:t>
      </w:r>
      <w:r w:rsidRPr="00D02331">
        <w:rPr>
          <w:rFonts w:ascii="Times New Roman" w:hAnsi="Times New Roman"/>
          <w:sz w:val="24"/>
          <w:szCs w:val="24"/>
        </w:rPr>
        <w:tab/>
        <w:t>социальными</w:t>
      </w:r>
      <w:r w:rsidRPr="00D02331">
        <w:rPr>
          <w:rFonts w:ascii="Times New Roman" w:hAnsi="Times New Roman"/>
          <w:sz w:val="24"/>
          <w:szCs w:val="24"/>
        </w:rPr>
        <w:tab/>
        <w:t>институтами</w:t>
      </w:r>
      <w:r w:rsidRPr="00D02331">
        <w:rPr>
          <w:rFonts w:ascii="Times New Roman" w:hAnsi="Times New Roman"/>
          <w:sz w:val="24"/>
          <w:szCs w:val="24"/>
        </w:rPr>
        <w:tab/>
        <w:t>(сферы</w:t>
      </w:r>
      <w:r w:rsidRPr="00D02331">
        <w:rPr>
          <w:rFonts w:ascii="Times New Roman" w:hAnsi="Times New Roman"/>
          <w:spacing w:val="-67"/>
          <w:sz w:val="24"/>
          <w:szCs w:val="24"/>
        </w:rPr>
        <w:t xml:space="preserve"> </w:t>
      </w:r>
      <w:r w:rsidRPr="00D02331">
        <w:rPr>
          <w:rFonts w:ascii="Times New Roman" w:hAnsi="Times New Roman"/>
          <w:sz w:val="24"/>
          <w:szCs w:val="24"/>
        </w:rPr>
        <w:t>образования,</w:t>
      </w:r>
      <w:r w:rsidRPr="00D02331">
        <w:rPr>
          <w:rFonts w:ascii="Times New Roman" w:hAnsi="Times New Roman"/>
          <w:sz w:val="24"/>
          <w:szCs w:val="24"/>
        </w:rPr>
        <w:tab/>
        <w:t>культуры,</w:t>
      </w:r>
      <w:r w:rsidRPr="00D02331">
        <w:rPr>
          <w:rFonts w:ascii="Times New Roman" w:hAnsi="Times New Roman"/>
          <w:sz w:val="24"/>
          <w:szCs w:val="24"/>
        </w:rPr>
        <w:tab/>
      </w:r>
      <w:r w:rsidRPr="00D02331">
        <w:rPr>
          <w:rFonts w:ascii="Times New Roman" w:hAnsi="Times New Roman"/>
          <w:sz w:val="24"/>
          <w:szCs w:val="24"/>
        </w:rPr>
        <w:tab/>
        <w:t>физкультуры</w:t>
      </w:r>
      <w:r w:rsidRPr="00D02331">
        <w:rPr>
          <w:rFonts w:ascii="Times New Roman" w:hAnsi="Times New Roman"/>
          <w:sz w:val="24"/>
          <w:szCs w:val="24"/>
        </w:rPr>
        <w:tab/>
      </w:r>
      <w:r w:rsidRPr="00D02331">
        <w:rPr>
          <w:rFonts w:ascii="Times New Roman" w:hAnsi="Times New Roman"/>
          <w:sz w:val="24"/>
          <w:szCs w:val="24"/>
        </w:rPr>
        <w:tab/>
        <w:t>и</w:t>
      </w:r>
      <w:r w:rsidRPr="00D02331">
        <w:rPr>
          <w:rFonts w:ascii="Times New Roman" w:hAnsi="Times New Roman"/>
          <w:sz w:val="24"/>
          <w:szCs w:val="24"/>
        </w:rPr>
        <w:tab/>
        <w:t>спорта,</w:t>
      </w:r>
      <w:r w:rsidRPr="00D02331">
        <w:rPr>
          <w:rFonts w:ascii="Times New Roman" w:hAnsi="Times New Roman"/>
          <w:sz w:val="24"/>
          <w:szCs w:val="24"/>
        </w:rPr>
        <w:tab/>
      </w:r>
      <w:r w:rsidRPr="00D02331">
        <w:rPr>
          <w:rFonts w:ascii="Times New Roman" w:hAnsi="Times New Roman"/>
          <w:sz w:val="24"/>
          <w:szCs w:val="24"/>
        </w:rPr>
        <w:tab/>
        <w:t>другими</w:t>
      </w:r>
      <w:r w:rsidRPr="00D02331">
        <w:rPr>
          <w:rFonts w:ascii="Times New Roman" w:hAnsi="Times New Roman"/>
          <w:sz w:val="24"/>
          <w:szCs w:val="24"/>
        </w:rPr>
        <w:tab/>
      </w:r>
      <w:r w:rsidRPr="00D02331">
        <w:rPr>
          <w:rFonts w:ascii="Times New Roman" w:hAnsi="Times New Roman"/>
          <w:spacing w:val="-1"/>
          <w:sz w:val="24"/>
          <w:szCs w:val="24"/>
        </w:rPr>
        <w:t>социально­</w:t>
      </w:r>
      <w:r w:rsidRPr="00D02331">
        <w:rPr>
          <w:rFonts w:ascii="Times New Roman" w:hAnsi="Times New Roman"/>
          <w:spacing w:val="-67"/>
          <w:sz w:val="24"/>
          <w:szCs w:val="24"/>
        </w:rPr>
        <w:t xml:space="preserve"> </w:t>
      </w:r>
      <w:r w:rsidRPr="00D02331">
        <w:rPr>
          <w:rFonts w:ascii="Times New Roman" w:hAnsi="Times New Roman"/>
          <w:sz w:val="24"/>
          <w:szCs w:val="24"/>
        </w:rPr>
        <w:t>воспитательными</w:t>
      </w:r>
      <w:r w:rsidRPr="00D02331">
        <w:rPr>
          <w:rFonts w:ascii="Times New Roman" w:hAnsi="Times New Roman"/>
          <w:sz w:val="24"/>
          <w:szCs w:val="24"/>
        </w:rPr>
        <w:tab/>
      </w:r>
      <w:r w:rsidRPr="00D02331">
        <w:rPr>
          <w:rFonts w:ascii="Times New Roman" w:hAnsi="Times New Roman"/>
          <w:sz w:val="24"/>
          <w:szCs w:val="24"/>
        </w:rPr>
        <w:tab/>
        <w:t>субъектами</w:t>
      </w:r>
      <w:r w:rsidRPr="00D02331">
        <w:rPr>
          <w:rFonts w:ascii="Times New Roman" w:hAnsi="Times New Roman"/>
          <w:sz w:val="24"/>
          <w:szCs w:val="24"/>
        </w:rPr>
        <w:tab/>
        <w:t>открытой</w:t>
      </w:r>
      <w:r w:rsidRPr="00D02331">
        <w:rPr>
          <w:rFonts w:ascii="Times New Roman" w:hAnsi="Times New Roman"/>
          <w:sz w:val="24"/>
          <w:szCs w:val="24"/>
        </w:rPr>
        <w:tab/>
      </w:r>
      <w:r w:rsidRPr="00D02331">
        <w:rPr>
          <w:rFonts w:ascii="Times New Roman" w:hAnsi="Times New Roman"/>
          <w:sz w:val="24"/>
          <w:szCs w:val="24"/>
        </w:rPr>
        <w:tab/>
        <w:t>образовательной</w:t>
      </w:r>
      <w:r w:rsidRPr="00D02331">
        <w:rPr>
          <w:rFonts w:ascii="Times New Roman" w:hAnsi="Times New Roman"/>
          <w:sz w:val="24"/>
          <w:szCs w:val="24"/>
        </w:rPr>
        <w:tab/>
      </w:r>
      <w:r w:rsidRPr="00D02331">
        <w:rPr>
          <w:rFonts w:ascii="Times New Roman" w:hAnsi="Times New Roman"/>
          <w:sz w:val="24"/>
          <w:szCs w:val="24"/>
        </w:rPr>
        <w:tab/>
        <w:t>системы),</w:t>
      </w:r>
      <w:r w:rsidRPr="00D02331">
        <w:rPr>
          <w:rFonts w:ascii="Times New Roman" w:hAnsi="Times New Roman"/>
          <w:spacing w:val="-67"/>
          <w:sz w:val="24"/>
          <w:szCs w:val="24"/>
        </w:rPr>
        <w:t xml:space="preserve"> </w:t>
      </w:r>
      <w:r w:rsidRPr="00D02331">
        <w:rPr>
          <w:rFonts w:ascii="Times New Roman" w:hAnsi="Times New Roman"/>
          <w:sz w:val="24"/>
          <w:szCs w:val="24"/>
        </w:rPr>
        <w:t>использование</w:t>
      </w:r>
      <w:r w:rsidRPr="00D02331">
        <w:rPr>
          <w:rFonts w:ascii="Times New Roman" w:hAnsi="Times New Roman"/>
          <w:sz w:val="24"/>
          <w:szCs w:val="24"/>
        </w:rPr>
        <w:tab/>
      </w:r>
      <w:r w:rsidRPr="00D02331">
        <w:rPr>
          <w:rFonts w:ascii="Times New Roman" w:hAnsi="Times New Roman"/>
          <w:sz w:val="24"/>
          <w:szCs w:val="24"/>
        </w:rPr>
        <w:tab/>
        <w:t>форм</w:t>
      </w:r>
      <w:r w:rsidRPr="00D02331">
        <w:rPr>
          <w:rFonts w:ascii="Times New Roman" w:hAnsi="Times New Roman"/>
          <w:sz w:val="24"/>
          <w:szCs w:val="24"/>
        </w:rPr>
        <w:tab/>
      </w:r>
      <w:r w:rsidRPr="00D02331">
        <w:rPr>
          <w:rFonts w:ascii="Times New Roman" w:hAnsi="Times New Roman"/>
          <w:sz w:val="24"/>
          <w:szCs w:val="24"/>
        </w:rPr>
        <w:tab/>
        <w:t>и</w:t>
      </w:r>
      <w:r w:rsidRPr="00D02331">
        <w:rPr>
          <w:rFonts w:ascii="Times New Roman" w:hAnsi="Times New Roman"/>
          <w:sz w:val="24"/>
          <w:szCs w:val="24"/>
        </w:rPr>
        <w:tab/>
      </w:r>
      <w:r w:rsidRPr="00D02331">
        <w:rPr>
          <w:rFonts w:ascii="Times New Roman" w:hAnsi="Times New Roman"/>
          <w:sz w:val="24"/>
          <w:szCs w:val="24"/>
        </w:rPr>
        <w:tab/>
        <w:t>методов</w:t>
      </w:r>
      <w:r w:rsidRPr="00D02331">
        <w:rPr>
          <w:rFonts w:ascii="Times New Roman" w:hAnsi="Times New Roman"/>
          <w:sz w:val="24"/>
          <w:szCs w:val="24"/>
        </w:rPr>
        <w:tab/>
      </w:r>
      <w:r w:rsidRPr="00D02331">
        <w:rPr>
          <w:rFonts w:ascii="Times New Roman" w:hAnsi="Times New Roman"/>
          <w:sz w:val="24"/>
          <w:szCs w:val="24"/>
        </w:rPr>
        <w:tab/>
        <w:t>взаимодействия,</w:t>
      </w:r>
      <w:r w:rsidRPr="00D02331">
        <w:rPr>
          <w:rFonts w:ascii="Times New Roman" w:hAnsi="Times New Roman"/>
          <w:sz w:val="24"/>
          <w:szCs w:val="24"/>
        </w:rPr>
        <w:tab/>
        <w:t>востребованных</w:t>
      </w:r>
      <w:r w:rsidRPr="00D02331">
        <w:rPr>
          <w:rFonts w:ascii="Times New Roman" w:hAnsi="Times New Roman"/>
          <w:spacing w:val="-67"/>
          <w:sz w:val="24"/>
          <w:szCs w:val="24"/>
        </w:rPr>
        <w:t xml:space="preserve"> </w:t>
      </w:r>
      <w:r w:rsidRPr="00D02331">
        <w:rPr>
          <w:rFonts w:ascii="Times New Roman" w:hAnsi="Times New Roman"/>
          <w:sz w:val="24"/>
          <w:szCs w:val="24"/>
        </w:rPr>
        <w:t>современной</w:t>
      </w:r>
      <w:r w:rsidRPr="00D02331">
        <w:rPr>
          <w:rFonts w:ascii="Times New Roman" w:hAnsi="Times New Roman"/>
          <w:spacing w:val="12"/>
          <w:sz w:val="24"/>
          <w:szCs w:val="24"/>
        </w:rPr>
        <w:t xml:space="preserve"> </w:t>
      </w:r>
      <w:r w:rsidRPr="00D02331">
        <w:rPr>
          <w:rFonts w:ascii="Times New Roman" w:hAnsi="Times New Roman"/>
          <w:sz w:val="24"/>
          <w:szCs w:val="24"/>
        </w:rPr>
        <w:t>педагогической</w:t>
      </w:r>
      <w:r w:rsidRPr="00D02331">
        <w:rPr>
          <w:rFonts w:ascii="Times New Roman" w:hAnsi="Times New Roman"/>
          <w:spacing w:val="11"/>
          <w:sz w:val="24"/>
          <w:szCs w:val="24"/>
        </w:rPr>
        <w:t xml:space="preserve"> </w:t>
      </w:r>
      <w:r w:rsidRPr="00D02331">
        <w:rPr>
          <w:rFonts w:ascii="Times New Roman" w:hAnsi="Times New Roman"/>
          <w:sz w:val="24"/>
          <w:szCs w:val="24"/>
        </w:rPr>
        <w:t>практикой</w:t>
      </w:r>
      <w:r w:rsidRPr="00D02331">
        <w:rPr>
          <w:rFonts w:ascii="Times New Roman" w:hAnsi="Times New Roman"/>
          <w:spacing w:val="12"/>
          <w:sz w:val="24"/>
          <w:szCs w:val="24"/>
        </w:rPr>
        <w:t xml:space="preserve"> </w:t>
      </w:r>
      <w:r w:rsidRPr="00D02331">
        <w:rPr>
          <w:rFonts w:ascii="Times New Roman" w:hAnsi="Times New Roman"/>
          <w:sz w:val="24"/>
          <w:szCs w:val="24"/>
        </w:rPr>
        <w:t>и</w:t>
      </w:r>
      <w:r w:rsidRPr="00D02331">
        <w:rPr>
          <w:rFonts w:ascii="Times New Roman" w:hAnsi="Times New Roman"/>
          <w:spacing w:val="12"/>
          <w:sz w:val="24"/>
          <w:szCs w:val="24"/>
        </w:rPr>
        <w:t xml:space="preserve"> </w:t>
      </w:r>
      <w:r w:rsidRPr="00D02331">
        <w:rPr>
          <w:rFonts w:ascii="Times New Roman" w:hAnsi="Times New Roman"/>
          <w:sz w:val="24"/>
          <w:szCs w:val="24"/>
        </w:rPr>
        <w:t>семьей,</w:t>
      </w:r>
      <w:r w:rsidRPr="00D02331">
        <w:rPr>
          <w:rFonts w:ascii="Times New Roman" w:hAnsi="Times New Roman"/>
          <w:spacing w:val="13"/>
          <w:sz w:val="24"/>
          <w:szCs w:val="24"/>
        </w:rPr>
        <w:t xml:space="preserve"> </w:t>
      </w:r>
      <w:r w:rsidRPr="00D02331">
        <w:rPr>
          <w:rFonts w:ascii="Times New Roman" w:hAnsi="Times New Roman"/>
          <w:sz w:val="24"/>
          <w:szCs w:val="24"/>
        </w:rPr>
        <w:t>участие</w:t>
      </w:r>
      <w:r w:rsidRPr="00D02331">
        <w:rPr>
          <w:rFonts w:ascii="Times New Roman" w:hAnsi="Times New Roman"/>
          <w:spacing w:val="13"/>
          <w:sz w:val="24"/>
          <w:szCs w:val="24"/>
        </w:rPr>
        <w:t xml:space="preserve"> </w:t>
      </w:r>
      <w:r w:rsidRPr="00D02331">
        <w:rPr>
          <w:rFonts w:ascii="Times New Roman" w:hAnsi="Times New Roman"/>
          <w:sz w:val="24"/>
          <w:szCs w:val="24"/>
        </w:rPr>
        <w:t>всех</w:t>
      </w:r>
      <w:r w:rsidRPr="00D02331">
        <w:rPr>
          <w:rFonts w:ascii="Times New Roman" w:hAnsi="Times New Roman"/>
          <w:spacing w:val="12"/>
          <w:sz w:val="24"/>
          <w:szCs w:val="24"/>
        </w:rPr>
        <w:t xml:space="preserve"> </w:t>
      </w:r>
      <w:r w:rsidRPr="00D02331">
        <w:rPr>
          <w:rFonts w:ascii="Times New Roman" w:hAnsi="Times New Roman"/>
          <w:sz w:val="24"/>
          <w:szCs w:val="24"/>
        </w:rPr>
        <w:t>сторон</w:t>
      </w:r>
      <w:r w:rsidRPr="00D02331">
        <w:rPr>
          <w:rFonts w:ascii="Times New Roman" w:hAnsi="Times New Roman"/>
          <w:spacing w:val="-67"/>
          <w:sz w:val="24"/>
          <w:szCs w:val="24"/>
        </w:rPr>
        <w:t xml:space="preserve"> </w:t>
      </w:r>
      <w:r w:rsidRPr="00D02331">
        <w:rPr>
          <w:rFonts w:ascii="Times New Roman" w:hAnsi="Times New Roman"/>
          <w:sz w:val="24"/>
          <w:szCs w:val="24"/>
        </w:rPr>
        <w:t>взаимодействия</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3"/>
          <w:sz w:val="24"/>
          <w:szCs w:val="24"/>
        </w:rPr>
        <w:t xml:space="preserve"> </w:t>
      </w:r>
      <w:r w:rsidRPr="00D02331">
        <w:rPr>
          <w:rFonts w:ascii="Times New Roman" w:hAnsi="Times New Roman"/>
          <w:sz w:val="24"/>
          <w:szCs w:val="24"/>
        </w:rPr>
        <w:t>совместной</w:t>
      </w:r>
      <w:r w:rsidRPr="00D02331">
        <w:rPr>
          <w:rFonts w:ascii="Times New Roman" w:hAnsi="Times New Roman"/>
          <w:spacing w:val="-1"/>
          <w:sz w:val="24"/>
          <w:szCs w:val="24"/>
        </w:rPr>
        <w:t xml:space="preserve"> </w:t>
      </w:r>
      <w:r w:rsidRPr="00D02331">
        <w:rPr>
          <w:rFonts w:ascii="Times New Roman" w:hAnsi="Times New Roman"/>
          <w:sz w:val="24"/>
          <w:szCs w:val="24"/>
        </w:rPr>
        <w:t>социально­</w:t>
      </w:r>
      <w:r w:rsidRPr="00D02331">
        <w:rPr>
          <w:rFonts w:ascii="Times New Roman" w:hAnsi="Times New Roman"/>
          <w:spacing w:val="-1"/>
          <w:sz w:val="24"/>
          <w:szCs w:val="24"/>
        </w:rPr>
        <w:t xml:space="preserve"> </w:t>
      </w:r>
      <w:r w:rsidRPr="00D02331">
        <w:rPr>
          <w:rFonts w:ascii="Times New Roman" w:hAnsi="Times New Roman"/>
          <w:sz w:val="24"/>
          <w:szCs w:val="24"/>
        </w:rPr>
        <w:t>значимой</w:t>
      </w:r>
      <w:r w:rsidRPr="00D02331">
        <w:rPr>
          <w:rFonts w:ascii="Times New Roman" w:hAnsi="Times New Roman"/>
          <w:spacing w:val="-1"/>
          <w:sz w:val="24"/>
          <w:szCs w:val="24"/>
        </w:rPr>
        <w:t xml:space="preserve"> </w:t>
      </w:r>
      <w:r w:rsidRPr="00D02331">
        <w:rPr>
          <w:rFonts w:ascii="Times New Roman" w:hAnsi="Times New Roman"/>
          <w:sz w:val="24"/>
          <w:szCs w:val="24"/>
        </w:rPr>
        <w:t>деятельности;</w:t>
      </w:r>
    </w:p>
    <w:p w:rsidR="006E1D2E" w:rsidRPr="00D02331" w:rsidRDefault="006E1D2E" w:rsidP="00713461">
      <w:pPr>
        <w:widowControl w:val="0"/>
        <w:numPr>
          <w:ilvl w:val="0"/>
          <w:numId w:val="109"/>
        </w:numPr>
        <w:tabs>
          <w:tab w:val="left" w:pos="920"/>
        </w:tabs>
        <w:autoSpaceDE w:val="0"/>
        <w:autoSpaceDN w:val="0"/>
        <w:spacing w:before="61" w:after="0" w:line="240" w:lineRule="auto"/>
        <w:ind w:right="1115" w:firstLine="0"/>
        <w:jc w:val="both"/>
        <w:rPr>
          <w:rFonts w:ascii="Times New Roman" w:hAnsi="Times New Roman"/>
          <w:sz w:val="24"/>
          <w:szCs w:val="24"/>
        </w:rPr>
      </w:pPr>
      <w:r w:rsidRPr="00D02331">
        <w:rPr>
          <w:rFonts w:ascii="Times New Roman" w:hAnsi="Times New Roman"/>
          <w:sz w:val="24"/>
          <w:szCs w:val="24"/>
        </w:rPr>
        <w:t xml:space="preserve"> использование широких возможностей социальной среды, социума как</w:t>
      </w:r>
      <w:r w:rsidRPr="00D02331">
        <w:rPr>
          <w:rFonts w:ascii="Times New Roman" w:hAnsi="Times New Roman"/>
          <w:spacing w:val="1"/>
          <w:sz w:val="24"/>
          <w:szCs w:val="24"/>
        </w:rPr>
        <w:t xml:space="preserve"> </w:t>
      </w:r>
      <w:r w:rsidRPr="00D02331">
        <w:rPr>
          <w:rFonts w:ascii="Times New Roman" w:hAnsi="Times New Roman"/>
          <w:sz w:val="24"/>
          <w:szCs w:val="24"/>
        </w:rPr>
        <w:t>дополнительного</w:t>
      </w:r>
      <w:r w:rsidRPr="00D02331">
        <w:rPr>
          <w:rFonts w:ascii="Times New Roman" w:hAnsi="Times New Roman"/>
          <w:spacing w:val="1"/>
          <w:sz w:val="24"/>
          <w:szCs w:val="24"/>
        </w:rPr>
        <w:t xml:space="preserve"> </w:t>
      </w:r>
      <w:r w:rsidRPr="00D02331">
        <w:rPr>
          <w:rFonts w:ascii="Times New Roman" w:hAnsi="Times New Roman"/>
          <w:sz w:val="24"/>
          <w:szCs w:val="24"/>
        </w:rPr>
        <w:t>средства</w:t>
      </w:r>
      <w:r w:rsidRPr="00D02331">
        <w:rPr>
          <w:rFonts w:ascii="Times New Roman" w:hAnsi="Times New Roman"/>
          <w:spacing w:val="1"/>
          <w:sz w:val="24"/>
          <w:szCs w:val="24"/>
        </w:rPr>
        <w:t xml:space="preserve"> </w:t>
      </w:r>
      <w:r w:rsidRPr="00D02331">
        <w:rPr>
          <w:rFonts w:ascii="Times New Roman" w:hAnsi="Times New Roman"/>
          <w:sz w:val="24"/>
          <w:szCs w:val="24"/>
        </w:rPr>
        <w:t>развития</w:t>
      </w:r>
      <w:r w:rsidRPr="00D02331">
        <w:rPr>
          <w:rFonts w:ascii="Times New Roman" w:hAnsi="Times New Roman"/>
          <w:spacing w:val="1"/>
          <w:sz w:val="24"/>
          <w:szCs w:val="24"/>
        </w:rPr>
        <w:t xml:space="preserve"> </w:t>
      </w:r>
      <w:r w:rsidRPr="00D02331">
        <w:rPr>
          <w:rFonts w:ascii="Times New Roman" w:hAnsi="Times New Roman"/>
          <w:sz w:val="24"/>
          <w:szCs w:val="24"/>
        </w:rPr>
        <w:t>личности,</w:t>
      </w:r>
      <w:r w:rsidRPr="00D02331">
        <w:rPr>
          <w:rFonts w:ascii="Times New Roman" w:hAnsi="Times New Roman"/>
          <w:spacing w:val="71"/>
          <w:sz w:val="24"/>
          <w:szCs w:val="24"/>
        </w:rPr>
        <w:t xml:space="preserve"> </w:t>
      </w:r>
      <w:r w:rsidRPr="00D02331">
        <w:rPr>
          <w:rFonts w:ascii="Times New Roman" w:hAnsi="Times New Roman"/>
          <w:sz w:val="24"/>
          <w:szCs w:val="24"/>
        </w:rPr>
        <w:t>совершенствования</w:t>
      </w:r>
      <w:r w:rsidRPr="00D02331">
        <w:rPr>
          <w:rFonts w:ascii="Times New Roman" w:hAnsi="Times New Roman"/>
          <w:spacing w:val="1"/>
          <w:sz w:val="24"/>
          <w:szCs w:val="24"/>
        </w:rPr>
        <w:t xml:space="preserve"> </w:t>
      </w:r>
      <w:r w:rsidRPr="00D02331">
        <w:rPr>
          <w:rFonts w:ascii="Times New Roman" w:hAnsi="Times New Roman"/>
          <w:sz w:val="24"/>
          <w:szCs w:val="24"/>
        </w:rPr>
        <w:t>процесса</w:t>
      </w:r>
      <w:r w:rsidRPr="00D02331">
        <w:rPr>
          <w:rFonts w:ascii="Times New Roman" w:hAnsi="Times New Roman"/>
          <w:spacing w:val="-1"/>
          <w:sz w:val="24"/>
          <w:szCs w:val="24"/>
        </w:rPr>
        <w:t xml:space="preserve"> </w:t>
      </w:r>
      <w:r w:rsidRPr="00D02331">
        <w:rPr>
          <w:rFonts w:ascii="Times New Roman" w:hAnsi="Times New Roman"/>
          <w:sz w:val="24"/>
          <w:szCs w:val="24"/>
        </w:rPr>
        <w:t>её социализации;</w:t>
      </w:r>
    </w:p>
    <w:p w:rsidR="006E1D2E" w:rsidRPr="00D02331" w:rsidRDefault="006E1D2E" w:rsidP="00713461">
      <w:pPr>
        <w:widowControl w:val="0"/>
        <w:numPr>
          <w:ilvl w:val="0"/>
          <w:numId w:val="109"/>
        </w:numPr>
        <w:tabs>
          <w:tab w:val="left" w:pos="986"/>
        </w:tabs>
        <w:autoSpaceDE w:val="0"/>
        <w:autoSpaceDN w:val="0"/>
        <w:spacing w:before="1" w:after="0" w:line="240" w:lineRule="auto"/>
        <w:ind w:right="1112" w:firstLine="0"/>
        <w:jc w:val="both"/>
        <w:rPr>
          <w:rFonts w:ascii="Times New Roman" w:hAnsi="Times New Roman"/>
          <w:sz w:val="24"/>
          <w:szCs w:val="24"/>
        </w:rPr>
      </w:pPr>
      <w:r w:rsidRPr="00D02331">
        <w:rPr>
          <w:rFonts w:ascii="Times New Roman" w:hAnsi="Times New Roman"/>
          <w:sz w:val="24"/>
          <w:szCs w:val="24"/>
        </w:rPr>
        <w:t>предоставление информации</w:t>
      </w:r>
      <w:r w:rsidRPr="00D02331">
        <w:rPr>
          <w:rFonts w:ascii="Times New Roman" w:hAnsi="Times New Roman"/>
          <w:spacing w:val="1"/>
          <w:sz w:val="24"/>
          <w:szCs w:val="24"/>
        </w:rPr>
        <w:t xml:space="preserve"> </w:t>
      </w:r>
      <w:r w:rsidRPr="00D02331">
        <w:rPr>
          <w:rFonts w:ascii="Times New Roman" w:hAnsi="Times New Roman"/>
          <w:sz w:val="24"/>
          <w:szCs w:val="24"/>
        </w:rPr>
        <w:t>о Программе</w:t>
      </w:r>
      <w:r w:rsidRPr="00D02331">
        <w:rPr>
          <w:rFonts w:ascii="Times New Roman" w:hAnsi="Times New Roman"/>
          <w:spacing w:val="1"/>
          <w:sz w:val="24"/>
          <w:szCs w:val="24"/>
        </w:rPr>
        <w:t xml:space="preserve"> </w:t>
      </w:r>
      <w:r w:rsidRPr="00D02331">
        <w:rPr>
          <w:rFonts w:ascii="Times New Roman" w:hAnsi="Times New Roman"/>
          <w:sz w:val="24"/>
          <w:szCs w:val="24"/>
        </w:rPr>
        <w:t>семье,</w:t>
      </w:r>
      <w:r w:rsidRPr="00D02331">
        <w:rPr>
          <w:rFonts w:ascii="Times New Roman" w:hAnsi="Times New Roman"/>
          <w:spacing w:val="1"/>
          <w:sz w:val="24"/>
          <w:szCs w:val="24"/>
        </w:rPr>
        <w:t xml:space="preserve"> </w:t>
      </w:r>
      <w:r w:rsidRPr="00D02331">
        <w:rPr>
          <w:rFonts w:ascii="Times New Roman" w:hAnsi="Times New Roman"/>
          <w:sz w:val="24"/>
          <w:szCs w:val="24"/>
        </w:rPr>
        <w:t>заинтересованным</w:t>
      </w:r>
      <w:r w:rsidRPr="00D02331">
        <w:rPr>
          <w:rFonts w:ascii="Times New Roman" w:hAnsi="Times New Roman"/>
          <w:spacing w:val="1"/>
          <w:sz w:val="24"/>
          <w:szCs w:val="24"/>
        </w:rPr>
        <w:t xml:space="preserve"> </w:t>
      </w:r>
      <w:r w:rsidRPr="00D02331">
        <w:rPr>
          <w:rFonts w:ascii="Times New Roman" w:hAnsi="Times New Roman"/>
          <w:sz w:val="24"/>
          <w:szCs w:val="24"/>
        </w:rPr>
        <w:t>лицам, вовлеченным в образовательную деятельность, а также широкой</w:t>
      </w:r>
      <w:r w:rsidRPr="00D02331">
        <w:rPr>
          <w:rFonts w:ascii="Times New Roman" w:hAnsi="Times New Roman"/>
          <w:spacing w:val="1"/>
          <w:sz w:val="24"/>
          <w:szCs w:val="24"/>
        </w:rPr>
        <w:t xml:space="preserve"> </w:t>
      </w:r>
      <w:r w:rsidRPr="00D02331">
        <w:rPr>
          <w:rFonts w:ascii="Times New Roman" w:hAnsi="Times New Roman"/>
          <w:sz w:val="24"/>
          <w:szCs w:val="24"/>
        </w:rPr>
        <w:t>общественности;</w:t>
      </w:r>
    </w:p>
    <w:p w:rsidR="006E1D2E" w:rsidRPr="00D02331" w:rsidRDefault="006E1D2E" w:rsidP="00713461">
      <w:pPr>
        <w:widowControl w:val="0"/>
        <w:numPr>
          <w:ilvl w:val="0"/>
          <w:numId w:val="109"/>
        </w:numPr>
        <w:tabs>
          <w:tab w:val="left" w:pos="920"/>
        </w:tabs>
        <w:autoSpaceDE w:val="0"/>
        <w:autoSpaceDN w:val="0"/>
        <w:spacing w:after="0" w:line="240" w:lineRule="auto"/>
        <w:ind w:right="1107" w:firstLine="0"/>
        <w:jc w:val="both"/>
        <w:rPr>
          <w:rFonts w:ascii="Times New Roman" w:hAnsi="Times New Roman"/>
          <w:sz w:val="24"/>
          <w:szCs w:val="24"/>
        </w:rPr>
      </w:pPr>
      <w:r w:rsidRPr="00D02331">
        <w:rPr>
          <w:rFonts w:ascii="Times New Roman" w:hAnsi="Times New Roman"/>
          <w:sz w:val="24"/>
          <w:szCs w:val="24"/>
        </w:rPr>
        <w:t>обеспечение</w:t>
      </w:r>
      <w:r w:rsidRPr="00D02331">
        <w:rPr>
          <w:rFonts w:ascii="Times New Roman" w:hAnsi="Times New Roman"/>
          <w:spacing w:val="1"/>
          <w:sz w:val="24"/>
          <w:szCs w:val="24"/>
        </w:rPr>
        <w:t xml:space="preserve"> </w:t>
      </w:r>
      <w:r w:rsidRPr="00D02331">
        <w:rPr>
          <w:rFonts w:ascii="Times New Roman" w:hAnsi="Times New Roman"/>
          <w:sz w:val="24"/>
          <w:szCs w:val="24"/>
        </w:rPr>
        <w:t>возможностей</w:t>
      </w:r>
      <w:r w:rsidRPr="00D02331">
        <w:rPr>
          <w:rFonts w:ascii="Times New Roman" w:hAnsi="Times New Roman"/>
          <w:spacing w:val="1"/>
          <w:sz w:val="24"/>
          <w:szCs w:val="24"/>
        </w:rPr>
        <w:t xml:space="preserve"> </w:t>
      </w:r>
      <w:r w:rsidRPr="00D02331">
        <w:rPr>
          <w:rFonts w:ascii="Times New Roman" w:hAnsi="Times New Roman"/>
          <w:sz w:val="24"/>
          <w:szCs w:val="24"/>
        </w:rPr>
        <w:t>для</w:t>
      </w:r>
      <w:r w:rsidRPr="00D02331">
        <w:rPr>
          <w:rFonts w:ascii="Times New Roman" w:hAnsi="Times New Roman"/>
          <w:spacing w:val="1"/>
          <w:sz w:val="24"/>
          <w:szCs w:val="24"/>
        </w:rPr>
        <w:t xml:space="preserve"> </w:t>
      </w:r>
      <w:r w:rsidRPr="00D02331">
        <w:rPr>
          <w:rFonts w:ascii="Times New Roman" w:hAnsi="Times New Roman"/>
          <w:sz w:val="24"/>
          <w:szCs w:val="24"/>
        </w:rPr>
        <w:t>обсуждения</w:t>
      </w:r>
      <w:r w:rsidRPr="00D02331">
        <w:rPr>
          <w:rFonts w:ascii="Times New Roman" w:hAnsi="Times New Roman"/>
          <w:spacing w:val="1"/>
          <w:sz w:val="24"/>
          <w:szCs w:val="24"/>
        </w:rPr>
        <w:t xml:space="preserve"> </w:t>
      </w:r>
      <w:r w:rsidRPr="00D02331">
        <w:rPr>
          <w:rFonts w:ascii="Times New Roman" w:hAnsi="Times New Roman"/>
          <w:sz w:val="24"/>
          <w:szCs w:val="24"/>
        </w:rPr>
        <w:t>Программы,</w:t>
      </w:r>
      <w:r w:rsidRPr="00D02331">
        <w:rPr>
          <w:rFonts w:ascii="Times New Roman" w:hAnsi="Times New Roman"/>
          <w:spacing w:val="1"/>
          <w:sz w:val="24"/>
          <w:szCs w:val="24"/>
        </w:rPr>
        <w:t xml:space="preserve"> </w:t>
      </w:r>
      <w:r w:rsidRPr="00D02331">
        <w:rPr>
          <w:rFonts w:ascii="Times New Roman" w:hAnsi="Times New Roman"/>
          <w:sz w:val="24"/>
          <w:szCs w:val="24"/>
        </w:rPr>
        <w:t>поиска,</w:t>
      </w:r>
      <w:r w:rsidRPr="00D02331">
        <w:rPr>
          <w:rFonts w:ascii="Times New Roman" w:hAnsi="Times New Roman"/>
          <w:spacing w:val="1"/>
          <w:sz w:val="24"/>
          <w:szCs w:val="24"/>
        </w:rPr>
        <w:t xml:space="preserve"> </w:t>
      </w:r>
      <w:r w:rsidRPr="00D02331">
        <w:rPr>
          <w:rFonts w:ascii="Times New Roman" w:hAnsi="Times New Roman"/>
          <w:sz w:val="24"/>
          <w:szCs w:val="24"/>
        </w:rPr>
        <w:t>использования материалов, обеспечивающих её реализацию, в том числе в</w:t>
      </w:r>
      <w:r w:rsidRPr="00D02331">
        <w:rPr>
          <w:rFonts w:ascii="Times New Roman" w:hAnsi="Times New Roman"/>
          <w:spacing w:val="1"/>
          <w:sz w:val="24"/>
          <w:szCs w:val="24"/>
        </w:rPr>
        <w:t xml:space="preserve"> </w:t>
      </w:r>
      <w:r w:rsidRPr="00D02331">
        <w:rPr>
          <w:rFonts w:ascii="Times New Roman" w:hAnsi="Times New Roman"/>
          <w:sz w:val="24"/>
          <w:szCs w:val="24"/>
        </w:rPr>
        <w:t>информационной</w:t>
      </w:r>
      <w:r w:rsidRPr="00D02331">
        <w:rPr>
          <w:rFonts w:ascii="Times New Roman" w:hAnsi="Times New Roman"/>
          <w:spacing w:val="-1"/>
          <w:sz w:val="24"/>
          <w:szCs w:val="24"/>
        </w:rPr>
        <w:t xml:space="preserve"> </w:t>
      </w:r>
      <w:r w:rsidRPr="00D02331">
        <w:rPr>
          <w:rFonts w:ascii="Times New Roman" w:hAnsi="Times New Roman"/>
          <w:sz w:val="24"/>
          <w:szCs w:val="24"/>
        </w:rPr>
        <w:t>среде.</w:t>
      </w:r>
    </w:p>
    <w:p w:rsidR="006E1D2E" w:rsidRPr="00D02331" w:rsidRDefault="006E1D2E" w:rsidP="00E67082">
      <w:pPr>
        <w:widowControl w:val="0"/>
        <w:autoSpaceDE w:val="0"/>
        <w:autoSpaceDN w:val="0"/>
        <w:spacing w:before="1" w:after="0" w:line="240" w:lineRule="auto"/>
        <w:ind w:left="542" w:right="1107" w:firstLine="566"/>
        <w:jc w:val="both"/>
        <w:rPr>
          <w:rFonts w:ascii="Times New Roman" w:hAnsi="Times New Roman"/>
          <w:sz w:val="24"/>
          <w:szCs w:val="24"/>
        </w:rPr>
      </w:pPr>
      <w:r w:rsidRPr="00D02331">
        <w:rPr>
          <w:rFonts w:ascii="Times New Roman" w:hAnsi="Times New Roman"/>
          <w:sz w:val="24"/>
          <w:szCs w:val="24"/>
        </w:rPr>
        <w:t>Реализация</w:t>
      </w:r>
      <w:r w:rsidRPr="00D02331">
        <w:rPr>
          <w:rFonts w:ascii="Times New Roman" w:hAnsi="Times New Roman"/>
          <w:spacing w:val="1"/>
          <w:sz w:val="24"/>
          <w:szCs w:val="24"/>
        </w:rPr>
        <w:t xml:space="preserve"> </w:t>
      </w:r>
      <w:r w:rsidRPr="00D02331">
        <w:rPr>
          <w:rFonts w:ascii="Times New Roman" w:hAnsi="Times New Roman"/>
          <w:sz w:val="24"/>
          <w:szCs w:val="24"/>
        </w:rPr>
        <w:t>Программы</w:t>
      </w:r>
      <w:r w:rsidRPr="00D02331">
        <w:rPr>
          <w:rFonts w:ascii="Times New Roman" w:hAnsi="Times New Roman"/>
          <w:spacing w:val="1"/>
          <w:sz w:val="24"/>
          <w:szCs w:val="24"/>
        </w:rPr>
        <w:t xml:space="preserve"> </w:t>
      </w:r>
      <w:r w:rsidRPr="00D02331">
        <w:rPr>
          <w:rFonts w:ascii="Times New Roman" w:hAnsi="Times New Roman"/>
          <w:sz w:val="24"/>
          <w:szCs w:val="24"/>
        </w:rPr>
        <w:t>обеспечивается</w:t>
      </w:r>
      <w:r w:rsidRPr="00D02331">
        <w:rPr>
          <w:rFonts w:ascii="Times New Roman" w:hAnsi="Times New Roman"/>
          <w:spacing w:val="1"/>
          <w:sz w:val="24"/>
          <w:szCs w:val="24"/>
        </w:rPr>
        <w:t xml:space="preserve"> </w:t>
      </w:r>
      <w:r w:rsidRPr="00D02331">
        <w:rPr>
          <w:rFonts w:ascii="Times New Roman" w:hAnsi="Times New Roman"/>
          <w:sz w:val="24"/>
          <w:szCs w:val="24"/>
        </w:rPr>
        <w:t>руководящими,</w:t>
      </w:r>
      <w:r w:rsidRPr="00D02331">
        <w:rPr>
          <w:rFonts w:ascii="Times New Roman" w:hAnsi="Times New Roman"/>
          <w:spacing w:val="1"/>
          <w:sz w:val="24"/>
          <w:szCs w:val="24"/>
        </w:rPr>
        <w:t xml:space="preserve"> </w:t>
      </w:r>
      <w:r w:rsidRPr="00D02331">
        <w:rPr>
          <w:rFonts w:ascii="Times New Roman" w:hAnsi="Times New Roman"/>
          <w:sz w:val="24"/>
          <w:szCs w:val="24"/>
        </w:rPr>
        <w:t>педагогическими,</w:t>
      </w:r>
      <w:r w:rsidRPr="00D02331">
        <w:rPr>
          <w:rFonts w:ascii="Times New Roman" w:hAnsi="Times New Roman"/>
          <w:spacing w:val="1"/>
          <w:sz w:val="24"/>
          <w:szCs w:val="24"/>
        </w:rPr>
        <w:t xml:space="preserve"> </w:t>
      </w:r>
      <w:r w:rsidRPr="00D02331">
        <w:rPr>
          <w:rFonts w:ascii="Times New Roman" w:hAnsi="Times New Roman"/>
          <w:sz w:val="24"/>
          <w:szCs w:val="24"/>
        </w:rPr>
        <w:t>учебно-вспомогательными,</w:t>
      </w:r>
      <w:r w:rsidRPr="00D02331">
        <w:rPr>
          <w:rFonts w:ascii="Times New Roman" w:hAnsi="Times New Roman"/>
          <w:spacing w:val="1"/>
          <w:sz w:val="24"/>
          <w:szCs w:val="24"/>
        </w:rPr>
        <w:t xml:space="preserve"> </w:t>
      </w:r>
      <w:r w:rsidRPr="00D02331">
        <w:rPr>
          <w:rFonts w:ascii="Times New Roman" w:hAnsi="Times New Roman"/>
          <w:sz w:val="24"/>
          <w:szCs w:val="24"/>
        </w:rPr>
        <w:t>административно­</w:t>
      </w:r>
      <w:r w:rsidRPr="00D02331">
        <w:rPr>
          <w:rFonts w:ascii="Times New Roman" w:hAnsi="Times New Roman"/>
          <w:spacing w:val="1"/>
          <w:sz w:val="24"/>
          <w:szCs w:val="24"/>
        </w:rPr>
        <w:t xml:space="preserve"> </w:t>
      </w:r>
      <w:r w:rsidRPr="00D02331">
        <w:rPr>
          <w:rFonts w:ascii="Times New Roman" w:hAnsi="Times New Roman"/>
          <w:sz w:val="24"/>
          <w:szCs w:val="24"/>
        </w:rPr>
        <w:t>хозяйственными</w:t>
      </w:r>
      <w:r w:rsidRPr="00D02331">
        <w:rPr>
          <w:rFonts w:ascii="Times New Roman" w:hAnsi="Times New Roman"/>
          <w:spacing w:val="1"/>
          <w:sz w:val="24"/>
          <w:szCs w:val="24"/>
        </w:rPr>
        <w:t xml:space="preserve"> </w:t>
      </w:r>
      <w:r w:rsidRPr="00D02331">
        <w:rPr>
          <w:rFonts w:ascii="Times New Roman" w:hAnsi="Times New Roman"/>
          <w:sz w:val="24"/>
          <w:szCs w:val="24"/>
        </w:rPr>
        <w:t>работниками</w:t>
      </w:r>
      <w:r w:rsidRPr="00D02331">
        <w:rPr>
          <w:rFonts w:ascii="Times New Roman" w:hAnsi="Times New Roman"/>
          <w:spacing w:val="1"/>
          <w:sz w:val="24"/>
          <w:szCs w:val="24"/>
        </w:rPr>
        <w:t xml:space="preserve"> </w:t>
      </w:r>
      <w:r w:rsidRPr="00D02331">
        <w:rPr>
          <w:rFonts w:ascii="Times New Roman" w:hAnsi="Times New Roman"/>
          <w:sz w:val="24"/>
          <w:szCs w:val="24"/>
        </w:rPr>
        <w:t>образовательной</w:t>
      </w:r>
      <w:r w:rsidRPr="00D02331">
        <w:rPr>
          <w:rFonts w:ascii="Times New Roman" w:hAnsi="Times New Roman"/>
          <w:spacing w:val="1"/>
          <w:sz w:val="24"/>
          <w:szCs w:val="24"/>
        </w:rPr>
        <w:t xml:space="preserve"> </w:t>
      </w:r>
      <w:r w:rsidRPr="00D02331">
        <w:rPr>
          <w:rFonts w:ascii="Times New Roman" w:hAnsi="Times New Roman"/>
          <w:sz w:val="24"/>
          <w:szCs w:val="24"/>
        </w:rPr>
        <w:t>организации,</w:t>
      </w:r>
      <w:r w:rsidRPr="00D02331">
        <w:rPr>
          <w:rFonts w:ascii="Times New Roman" w:hAnsi="Times New Roman"/>
          <w:spacing w:val="1"/>
          <w:sz w:val="24"/>
          <w:szCs w:val="24"/>
        </w:rPr>
        <w:t xml:space="preserve"> </w:t>
      </w:r>
      <w:r w:rsidRPr="00D02331">
        <w:rPr>
          <w:rFonts w:ascii="Times New Roman" w:hAnsi="Times New Roman"/>
          <w:sz w:val="24"/>
          <w:szCs w:val="24"/>
        </w:rPr>
        <w:t>а</w:t>
      </w:r>
      <w:r w:rsidRPr="00D02331">
        <w:rPr>
          <w:rFonts w:ascii="Times New Roman" w:hAnsi="Times New Roman"/>
          <w:spacing w:val="1"/>
          <w:sz w:val="24"/>
          <w:szCs w:val="24"/>
        </w:rPr>
        <w:t xml:space="preserve"> </w:t>
      </w:r>
      <w:r w:rsidRPr="00D02331">
        <w:rPr>
          <w:rFonts w:ascii="Times New Roman" w:hAnsi="Times New Roman"/>
          <w:sz w:val="24"/>
          <w:szCs w:val="24"/>
        </w:rPr>
        <w:t>также</w:t>
      </w:r>
      <w:r w:rsidRPr="00D02331">
        <w:rPr>
          <w:rFonts w:ascii="Times New Roman" w:hAnsi="Times New Roman"/>
          <w:spacing w:val="1"/>
          <w:sz w:val="24"/>
          <w:szCs w:val="24"/>
        </w:rPr>
        <w:t xml:space="preserve"> </w:t>
      </w:r>
      <w:r w:rsidRPr="00D02331">
        <w:rPr>
          <w:rFonts w:ascii="Times New Roman" w:hAnsi="Times New Roman"/>
          <w:sz w:val="24"/>
          <w:szCs w:val="24"/>
        </w:rPr>
        <w:t>медицинскими</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иными</w:t>
      </w:r>
      <w:r w:rsidRPr="00D02331">
        <w:rPr>
          <w:rFonts w:ascii="Times New Roman" w:hAnsi="Times New Roman"/>
          <w:spacing w:val="1"/>
          <w:sz w:val="24"/>
          <w:szCs w:val="24"/>
        </w:rPr>
        <w:t xml:space="preserve"> </w:t>
      </w:r>
      <w:r w:rsidRPr="00D02331">
        <w:rPr>
          <w:rFonts w:ascii="Times New Roman" w:hAnsi="Times New Roman"/>
          <w:sz w:val="24"/>
          <w:szCs w:val="24"/>
        </w:rPr>
        <w:t>работниками,</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том</w:t>
      </w:r>
      <w:r w:rsidRPr="00D02331">
        <w:rPr>
          <w:rFonts w:ascii="Times New Roman" w:hAnsi="Times New Roman"/>
          <w:spacing w:val="1"/>
          <w:sz w:val="24"/>
          <w:szCs w:val="24"/>
        </w:rPr>
        <w:t xml:space="preserve"> </w:t>
      </w:r>
      <w:r w:rsidRPr="00D02331">
        <w:rPr>
          <w:rFonts w:ascii="Times New Roman" w:hAnsi="Times New Roman"/>
          <w:sz w:val="24"/>
          <w:szCs w:val="24"/>
        </w:rPr>
        <w:t>числе</w:t>
      </w:r>
      <w:r w:rsidRPr="00D02331">
        <w:rPr>
          <w:rFonts w:ascii="Times New Roman" w:hAnsi="Times New Roman"/>
          <w:spacing w:val="1"/>
          <w:sz w:val="24"/>
          <w:szCs w:val="24"/>
        </w:rPr>
        <w:t xml:space="preserve"> </w:t>
      </w:r>
      <w:r w:rsidRPr="00D02331">
        <w:rPr>
          <w:rFonts w:ascii="Times New Roman" w:hAnsi="Times New Roman"/>
          <w:sz w:val="24"/>
          <w:szCs w:val="24"/>
        </w:rPr>
        <w:t>осуществляющими</w:t>
      </w:r>
      <w:r w:rsidRPr="00D02331">
        <w:rPr>
          <w:rFonts w:ascii="Times New Roman" w:hAnsi="Times New Roman"/>
          <w:spacing w:val="1"/>
          <w:sz w:val="24"/>
          <w:szCs w:val="24"/>
        </w:rPr>
        <w:t xml:space="preserve"> </w:t>
      </w:r>
      <w:r w:rsidRPr="00D02331">
        <w:rPr>
          <w:rFonts w:ascii="Times New Roman" w:hAnsi="Times New Roman"/>
          <w:sz w:val="24"/>
          <w:szCs w:val="24"/>
        </w:rPr>
        <w:t>финансовую</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хозяйственную</w:t>
      </w:r>
      <w:r w:rsidRPr="00D02331">
        <w:rPr>
          <w:rFonts w:ascii="Times New Roman" w:hAnsi="Times New Roman"/>
          <w:spacing w:val="1"/>
          <w:sz w:val="24"/>
          <w:szCs w:val="24"/>
        </w:rPr>
        <w:t xml:space="preserve"> </w:t>
      </w:r>
      <w:r w:rsidRPr="00D02331">
        <w:rPr>
          <w:rFonts w:ascii="Times New Roman" w:hAnsi="Times New Roman"/>
          <w:sz w:val="24"/>
          <w:szCs w:val="24"/>
        </w:rPr>
        <w:t>деятельность,</w:t>
      </w:r>
      <w:r w:rsidRPr="00D02331">
        <w:rPr>
          <w:rFonts w:ascii="Times New Roman" w:hAnsi="Times New Roman"/>
          <w:spacing w:val="1"/>
          <w:sz w:val="24"/>
          <w:szCs w:val="24"/>
        </w:rPr>
        <w:t xml:space="preserve"> </w:t>
      </w:r>
      <w:r w:rsidRPr="00D02331">
        <w:rPr>
          <w:rFonts w:ascii="Times New Roman" w:hAnsi="Times New Roman"/>
          <w:sz w:val="24"/>
          <w:szCs w:val="24"/>
        </w:rPr>
        <w:t>охрану</w:t>
      </w:r>
      <w:r w:rsidRPr="00D02331">
        <w:rPr>
          <w:rFonts w:ascii="Times New Roman" w:hAnsi="Times New Roman"/>
          <w:spacing w:val="1"/>
          <w:sz w:val="24"/>
          <w:szCs w:val="24"/>
        </w:rPr>
        <w:t xml:space="preserve"> </w:t>
      </w:r>
      <w:r w:rsidRPr="00D02331">
        <w:rPr>
          <w:rFonts w:ascii="Times New Roman" w:hAnsi="Times New Roman"/>
          <w:sz w:val="24"/>
          <w:szCs w:val="24"/>
        </w:rPr>
        <w:t>жизни</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здоровья</w:t>
      </w:r>
      <w:r w:rsidRPr="00D02331">
        <w:rPr>
          <w:rFonts w:ascii="Times New Roman" w:hAnsi="Times New Roman"/>
          <w:spacing w:val="1"/>
          <w:sz w:val="24"/>
          <w:szCs w:val="24"/>
        </w:rPr>
        <w:t xml:space="preserve"> </w:t>
      </w:r>
      <w:r w:rsidRPr="00D02331">
        <w:rPr>
          <w:rFonts w:ascii="Times New Roman" w:hAnsi="Times New Roman"/>
          <w:sz w:val="24"/>
          <w:szCs w:val="24"/>
        </w:rPr>
        <w:t>детей. Должностной состав и количество работников, необходимых для</w:t>
      </w:r>
      <w:r w:rsidRPr="00D02331">
        <w:rPr>
          <w:rFonts w:ascii="Times New Roman" w:hAnsi="Times New Roman"/>
          <w:spacing w:val="1"/>
          <w:sz w:val="24"/>
          <w:szCs w:val="24"/>
        </w:rPr>
        <w:t xml:space="preserve"> </w:t>
      </w:r>
      <w:r w:rsidRPr="00D02331">
        <w:rPr>
          <w:rFonts w:ascii="Times New Roman" w:hAnsi="Times New Roman"/>
          <w:sz w:val="24"/>
          <w:szCs w:val="24"/>
        </w:rPr>
        <w:t>реализации</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обеспечения</w:t>
      </w:r>
      <w:r w:rsidRPr="00D02331">
        <w:rPr>
          <w:rFonts w:ascii="Times New Roman" w:hAnsi="Times New Roman"/>
          <w:spacing w:val="1"/>
          <w:sz w:val="24"/>
          <w:szCs w:val="24"/>
        </w:rPr>
        <w:t xml:space="preserve"> </w:t>
      </w:r>
      <w:r w:rsidRPr="00D02331">
        <w:rPr>
          <w:rFonts w:ascii="Times New Roman" w:hAnsi="Times New Roman"/>
          <w:sz w:val="24"/>
          <w:szCs w:val="24"/>
        </w:rPr>
        <w:t>реализации</w:t>
      </w:r>
      <w:r w:rsidRPr="00D02331">
        <w:rPr>
          <w:rFonts w:ascii="Times New Roman" w:hAnsi="Times New Roman"/>
          <w:spacing w:val="1"/>
          <w:sz w:val="24"/>
          <w:szCs w:val="24"/>
        </w:rPr>
        <w:t xml:space="preserve"> </w:t>
      </w:r>
      <w:r w:rsidRPr="00D02331">
        <w:rPr>
          <w:rFonts w:ascii="Times New Roman" w:hAnsi="Times New Roman"/>
          <w:sz w:val="24"/>
          <w:szCs w:val="24"/>
        </w:rPr>
        <w:t>Программы,</w:t>
      </w:r>
      <w:r w:rsidRPr="00D02331">
        <w:rPr>
          <w:rFonts w:ascii="Times New Roman" w:hAnsi="Times New Roman"/>
          <w:spacing w:val="1"/>
          <w:sz w:val="24"/>
          <w:szCs w:val="24"/>
        </w:rPr>
        <w:t xml:space="preserve"> </w:t>
      </w:r>
      <w:r w:rsidRPr="00D02331">
        <w:rPr>
          <w:rFonts w:ascii="Times New Roman" w:hAnsi="Times New Roman"/>
          <w:sz w:val="24"/>
          <w:szCs w:val="24"/>
        </w:rPr>
        <w:t>определяются</w:t>
      </w:r>
      <w:r w:rsidRPr="00D02331">
        <w:rPr>
          <w:rFonts w:ascii="Times New Roman" w:hAnsi="Times New Roman"/>
          <w:spacing w:val="71"/>
          <w:sz w:val="24"/>
          <w:szCs w:val="24"/>
        </w:rPr>
        <w:t xml:space="preserve"> </w:t>
      </w:r>
      <w:r w:rsidRPr="00D02331">
        <w:rPr>
          <w:rFonts w:ascii="Times New Roman" w:hAnsi="Times New Roman"/>
          <w:sz w:val="24"/>
          <w:szCs w:val="24"/>
        </w:rPr>
        <w:t>ее</w:t>
      </w:r>
      <w:r w:rsidRPr="00D02331">
        <w:rPr>
          <w:rFonts w:ascii="Times New Roman" w:hAnsi="Times New Roman"/>
          <w:spacing w:val="-67"/>
          <w:sz w:val="24"/>
          <w:szCs w:val="24"/>
        </w:rPr>
        <w:t xml:space="preserve"> </w:t>
      </w:r>
      <w:r w:rsidRPr="00D02331">
        <w:rPr>
          <w:rFonts w:ascii="Times New Roman" w:hAnsi="Times New Roman"/>
          <w:sz w:val="24"/>
          <w:szCs w:val="24"/>
        </w:rPr>
        <w:t>целями</w:t>
      </w:r>
      <w:r w:rsidRPr="00D02331">
        <w:rPr>
          <w:rFonts w:ascii="Times New Roman" w:hAnsi="Times New Roman"/>
          <w:spacing w:val="-1"/>
          <w:sz w:val="24"/>
          <w:szCs w:val="24"/>
        </w:rPr>
        <w:t xml:space="preserve"> </w:t>
      </w:r>
      <w:r w:rsidRPr="00D02331">
        <w:rPr>
          <w:rFonts w:ascii="Times New Roman" w:hAnsi="Times New Roman"/>
          <w:sz w:val="24"/>
          <w:szCs w:val="24"/>
        </w:rPr>
        <w:t>и задачами,</w:t>
      </w:r>
      <w:r w:rsidRPr="00D02331">
        <w:rPr>
          <w:rFonts w:ascii="Times New Roman" w:hAnsi="Times New Roman"/>
          <w:spacing w:val="-3"/>
          <w:sz w:val="24"/>
          <w:szCs w:val="24"/>
        </w:rPr>
        <w:t xml:space="preserve"> </w:t>
      </w:r>
      <w:r w:rsidRPr="00D02331">
        <w:rPr>
          <w:rFonts w:ascii="Times New Roman" w:hAnsi="Times New Roman"/>
          <w:sz w:val="24"/>
          <w:szCs w:val="24"/>
        </w:rPr>
        <w:t>возрастными</w:t>
      </w:r>
      <w:r w:rsidRPr="00D02331">
        <w:rPr>
          <w:rFonts w:ascii="Times New Roman" w:hAnsi="Times New Roman"/>
          <w:spacing w:val="-3"/>
          <w:sz w:val="24"/>
          <w:szCs w:val="24"/>
        </w:rPr>
        <w:t xml:space="preserve"> </w:t>
      </w:r>
      <w:r w:rsidRPr="00D02331">
        <w:rPr>
          <w:rFonts w:ascii="Times New Roman" w:hAnsi="Times New Roman"/>
          <w:sz w:val="24"/>
          <w:szCs w:val="24"/>
        </w:rPr>
        <w:t>особенностями детей.</w:t>
      </w:r>
    </w:p>
    <w:p w:rsidR="006E1D2E" w:rsidRPr="00D02331" w:rsidRDefault="006E1D2E" w:rsidP="00E67082">
      <w:pPr>
        <w:widowControl w:val="0"/>
        <w:autoSpaceDE w:val="0"/>
        <w:autoSpaceDN w:val="0"/>
        <w:spacing w:after="0" w:line="240" w:lineRule="auto"/>
        <w:ind w:left="542" w:right="1114" w:firstLine="566"/>
        <w:jc w:val="both"/>
        <w:rPr>
          <w:rFonts w:ascii="Times New Roman" w:hAnsi="Times New Roman"/>
          <w:sz w:val="24"/>
          <w:szCs w:val="24"/>
        </w:rPr>
      </w:pP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ДОО</w:t>
      </w:r>
      <w:r w:rsidRPr="00D02331">
        <w:rPr>
          <w:rFonts w:ascii="Times New Roman" w:hAnsi="Times New Roman"/>
          <w:spacing w:val="1"/>
          <w:sz w:val="24"/>
          <w:szCs w:val="24"/>
        </w:rPr>
        <w:t xml:space="preserve"> </w:t>
      </w:r>
      <w:r w:rsidRPr="00D02331">
        <w:rPr>
          <w:rFonts w:ascii="Times New Roman" w:hAnsi="Times New Roman"/>
          <w:sz w:val="24"/>
          <w:szCs w:val="24"/>
        </w:rPr>
        <w:t>созданы</w:t>
      </w:r>
      <w:r w:rsidRPr="00D02331">
        <w:rPr>
          <w:rFonts w:ascii="Times New Roman" w:hAnsi="Times New Roman"/>
          <w:spacing w:val="1"/>
          <w:sz w:val="24"/>
          <w:szCs w:val="24"/>
        </w:rPr>
        <w:t xml:space="preserve"> </w:t>
      </w:r>
      <w:r w:rsidRPr="00D02331">
        <w:rPr>
          <w:rFonts w:ascii="Times New Roman" w:hAnsi="Times New Roman"/>
          <w:sz w:val="24"/>
          <w:szCs w:val="24"/>
        </w:rPr>
        <w:t>условия</w:t>
      </w:r>
      <w:r w:rsidRPr="00D02331">
        <w:rPr>
          <w:rFonts w:ascii="Times New Roman" w:hAnsi="Times New Roman"/>
          <w:spacing w:val="1"/>
          <w:sz w:val="24"/>
          <w:szCs w:val="24"/>
        </w:rPr>
        <w:t xml:space="preserve"> </w:t>
      </w:r>
      <w:r w:rsidRPr="00D02331">
        <w:rPr>
          <w:rFonts w:ascii="Times New Roman" w:hAnsi="Times New Roman"/>
          <w:sz w:val="24"/>
          <w:szCs w:val="24"/>
        </w:rPr>
        <w:t>для</w:t>
      </w:r>
      <w:r w:rsidRPr="00D02331">
        <w:rPr>
          <w:rFonts w:ascii="Times New Roman" w:hAnsi="Times New Roman"/>
          <w:spacing w:val="1"/>
          <w:sz w:val="24"/>
          <w:szCs w:val="24"/>
        </w:rPr>
        <w:t xml:space="preserve"> </w:t>
      </w:r>
      <w:r w:rsidRPr="00D02331">
        <w:rPr>
          <w:rFonts w:ascii="Times New Roman" w:hAnsi="Times New Roman"/>
          <w:sz w:val="24"/>
          <w:szCs w:val="24"/>
        </w:rPr>
        <w:t>профессионального</w:t>
      </w:r>
      <w:r w:rsidRPr="00D02331">
        <w:rPr>
          <w:rFonts w:ascii="Times New Roman" w:hAnsi="Times New Roman"/>
          <w:spacing w:val="1"/>
          <w:sz w:val="24"/>
          <w:szCs w:val="24"/>
        </w:rPr>
        <w:t xml:space="preserve"> </w:t>
      </w:r>
      <w:r w:rsidRPr="00D02331">
        <w:rPr>
          <w:rFonts w:ascii="Times New Roman" w:hAnsi="Times New Roman"/>
          <w:sz w:val="24"/>
          <w:szCs w:val="24"/>
        </w:rPr>
        <w:t>развития</w:t>
      </w:r>
      <w:r w:rsidRPr="00D02331">
        <w:rPr>
          <w:rFonts w:ascii="Times New Roman" w:hAnsi="Times New Roman"/>
          <w:spacing w:val="1"/>
          <w:sz w:val="24"/>
          <w:szCs w:val="24"/>
        </w:rPr>
        <w:t xml:space="preserve"> </w:t>
      </w:r>
      <w:r w:rsidRPr="00D02331">
        <w:rPr>
          <w:rFonts w:ascii="Times New Roman" w:hAnsi="Times New Roman"/>
          <w:sz w:val="24"/>
          <w:szCs w:val="24"/>
        </w:rPr>
        <w:t>педагогических</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руководящих</w:t>
      </w:r>
      <w:r w:rsidRPr="00D02331">
        <w:rPr>
          <w:rFonts w:ascii="Times New Roman" w:hAnsi="Times New Roman"/>
          <w:spacing w:val="1"/>
          <w:sz w:val="24"/>
          <w:szCs w:val="24"/>
        </w:rPr>
        <w:t xml:space="preserve"> </w:t>
      </w:r>
      <w:r w:rsidRPr="00D02331">
        <w:rPr>
          <w:rFonts w:ascii="Times New Roman" w:hAnsi="Times New Roman"/>
          <w:sz w:val="24"/>
          <w:szCs w:val="24"/>
        </w:rPr>
        <w:t>кадров,</w:t>
      </w:r>
      <w:r w:rsidRPr="00D02331">
        <w:rPr>
          <w:rFonts w:ascii="Times New Roman" w:hAnsi="Times New Roman"/>
          <w:spacing w:val="1"/>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том</w:t>
      </w:r>
      <w:r w:rsidRPr="00D02331">
        <w:rPr>
          <w:rFonts w:ascii="Times New Roman" w:hAnsi="Times New Roman"/>
          <w:spacing w:val="1"/>
          <w:sz w:val="24"/>
          <w:szCs w:val="24"/>
        </w:rPr>
        <w:t xml:space="preserve"> </w:t>
      </w:r>
      <w:r w:rsidRPr="00D02331">
        <w:rPr>
          <w:rFonts w:ascii="Times New Roman" w:hAnsi="Times New Roman"/>
          <w:sz w:val="24"/>
          <w:szCs w:val="24"/>
        </w:rPr>
        <w:t>числе</w:t>
      </w:r>
      <w:r w:rsidRPr="00D02331">
        <w:rPr>
          <w:rFonts w:ascii="Times New Roman" w:hAnsi="Times New Roman"/>
          <w:spacing w:val="1"/>
          <w:sz w:val="24"/>
          <w:szCs w:val="24"/>
        </w:rPr>
        <w:t xml:space="preserve"> </w:t>
      </w:r>
      <w:r w:rsidRPr="00D02331">
        <w:rPr>
          <w:rFonts w:ascii="Times New Roman" w:hAnsi="Times New Roman"/>
          <w:sz w:val="24"/>
          <w:szCs w:val="24"/>
        </w:rPr>
        <w:t>реализации</w:t>
      </w:r>
      <w:r w:rsidRPr="00D02331">
        <w:rPr>
          <w:rFonts w:ascii="Times New Roman" w:hAnsi="Times New Roman"/>
          <w:spacing w:val="1"/>
          <w:sz w:val="24"/>
          <w:szCs w:val="24"/>
        </w:rPr>
        <w:t xml:space="preserve"> </w:t>
      </w:r>
      <w:r w:rsidRPr="00D02331">
        <w:rPr>
          <w:rFonts w:ascii="Times New Roman" w:hAnsi="Times New Roman"/>
          <w:sz w:val="24"/>
          <w:szCs w:val="24"/>
        </w:rPr>
        <w:t>права</w:t>
      </w:r>
      <w:r w:rsidRPr="00D02331">
        <w:rPr>
          <w:rFonts w:ascii="Times New Roman" w:hAnsi="Times New Roman"/>
          <w:spacing w:val="1"/>
          <w:sz w:val="24"/>
          <w:szCs w:val="24"/>
        </w:rPr>
        <w:t xml:space="preserve"> </w:t>
      </w:r>
      <w:r w:rsidRPr="00D02331">
        <w:rPr>
          <w:rFonts w:ascii="Times New Roman" w:hAnsi="Times New Roman"/>
          <w:sz w:val="24"/>
          <w:szCs w:val="24"/>
        </w:rPr>
        <w:t>педагогов на получение дополнительного профессионального образования</w:t>
      </w:r>
      <w:r w:rsidRPr="00D02331">
        <w:rPr>
          <w:rFonts w:ascii="Times New Roman" w:hAnsi="Times New Roman"/>
          <w:spacing w:val="1"/>
          <w:sz w:val="24"/>
          <w:szCs w:val="24"/>
        </w:rPr>
        <w:t xml:space="preserve"> </w:t>
      </w:r>
      <w:r w:rsidRPr="00D02331">
        <w:rPr>
          <w:rFonts w:ascii="Times New Roman" w:hAnsi="Times New Roman"/>
          <w:sz w:val="24"/>
          <w:szCs w:val="24"/>
        </w:rPr>
        <w:t>не</w:t>
      </w:r>
      <w:r w:rsidRPr="00D02331">
        <w:rPr>
          <w:rFonts w:ascii="Times New Roman" w:hAnsi="Times New Roman"/>
          <w:spacing w:val="-1"/>
          <w:sz w:val="24"/>
          <w:szCs w:val="24"/>
        </w:rPr>
        <w:t xml:space="preserve"> </w:t>
      </w:r>
      <w:r w:rsidRPr="00D02331">
        <w:rPr>
          <w:rFonts w:ascii="Times New Roman" w:hAnsi="Times New Roman"/>
          <w:sz w:val="24"/>
          <w:szCs w:val="24"/>
        </w:rPr>
        <w:t>реже</w:t>
      </w:r>
      <w:r w:rsidRPr="00D02331">
        <w:rPr>
          <w:rFonts w:ascii="Times New Roman" w:hAnsi="Times New Roman"/>
          <w:spacing w:val="-3"/>
          <w:sz w:val="24"/>
          <w:szCs w:val="24"/>
        </w:rPr>
        <w:t xml:space="preserve"> </w:t>
      </w:r>
      <w:r w:rsidRPr="00D02331">
        <w:rPr>
          <w:rFonts w:ascii="Times New Roman" w:hAnsi="Times New Roman"/>
          <w:sz w:val="24"/>
          <w:szCs w:val="24"/>
        </w:rPr>
        <w:t>одного</w:t>
      </w:r>
      <w:r w:rsidRPr="00D02331">
        <w:rPr>
          <w:rFonts w:ascii="Times New Roman" w:hAnsi="Times New Roman"/>
          <w:spacing w:val="-2"/>
          <w:sz w:val="24"/>
          <w:szCs w:val="24"/>
        </w:rPr>
        <w:t xml:space="preserve"> </w:t>
      </w:r>
      <w:r w:rsidRPr="00D02331">
        <w:rPr>
          <w:rFonts w:ascii="Times New Roman" w:hAnsi="Times New Roman"/>
          <w:sz w:val="24"/>
          <w:szCs w:val="24"/>
        </w:rPr>
        <w:t>раза</w:t>
      </w:r>
      <w:r w:rsidRPr="00D02331">
        <w:rPr>
          <w:rFonts w:ascii="Times New Roman" w:hAnsi="Times New Roman"/>
          <w:spacing w:val="-3"/>
          <w:sz w:val="24"/>
          <w:szCs w:val="24"/>
        </w:rPr>
        <w:t xml:space="preserve"> </w:t>
      </w:r>
      <w:r w:rsidRPr="00D02331">
        <w:rPr>
          <w:rFonts w:ascii="Times New Roman" w:hAnsi="Times New Roman"/>
          <w:sz w:val="24"/>
          <w:szCs w:val="24"/>
        </w:rPr>
        <w:t>в</w:t>
      </w:r>
      <w:r w:rsidRPr="00D02331">
        <w:rPr>
          <w:rFonts w:ascii="Times New Roman" w:hAnsi="Times New Roman"/>
          <w:spacing w:val="-1"/>
          <w:sz w:val="24"/>
          <w:szCs w:val="24"/>
        </w:rPr>
        <w:t xml:space="preserve"> </w:t>
      </w:r>
      <w:r w:rsidRPr="00D02331">
        <w:rPr>
          <w:rFonts w:ascii="Times New Roman" w:hAnsi="Times New Roman"/>
          <w:sz w:val="24"/>
          <w:szCs w:val="24"/>
        </w:rPr>
        <w:t>три</w:t>
      </w:r>
      <w:r w:rsidRPr="00D02331">
        <w:rPr>
          <w:rFonts w:ascii="Times New Roman" w:hAnsi="Times New Roman"/>
          <w:spacing w:val="-1"/>
          <w:sz w:val="24"/>
          <w:szCs w:val="24"/>
        </w:rPr>
        <w:t xml:space="preserve"> </w:t>
      </w:r>
      <w:r w:rsidRPr="00D02331">
        <w:rPr>
          <w:rFonts w:ascii="Times New Roman" w:hAnsi="Times New Roman"/>
          <w:sz w:val="24"/>
          <w:szCs w:val="24"/>
        </w:rPr>
        <w:t>года за счет средств</w:t>
      </w:r>
      <w:r w:rsidRPr="00D02331">
        <w:rPr>
          <w:rFonts w:ascii="Times New Roman" w:hAnsi="Times New Roman"/>
          <w:spacing w:val="-2"/>
          <w:sz w:val="24"/>
          <w:szCs w:val="24"/>
        </w:rPr>
        <w:t xml:space="preserve"> </w:t>
      </w:r>
      <w:r w:rsidRPr="00D02331">
        <w:rPr>
          <w:rFonts w:ascii="Times New Roman" w:hAnsi="Times New Roman"/>
          <w:sz w:val="24"/>
          <w:szCs w:val="24"/>
        </w:rPr>
        <w:t>ДОО.</w:t>
      </w:r>
    </w:p>
    <w:p w:rsidR="006E1D2E" w:rsidRPr="00D02331" w:rsidRDefault="006E1D2E" w:rsidP="00E67082">
      <w:pPr>
        <w:widowControl w:val="0"/>
        <w:autoSpaceDE w:val="0"/>
        <w:autoSpaceDN w:val="0"/>
        <w:spacing w:after="7" w:line="240" w:lineRule="auto"/>
        <w:ind w:left="542" w:right="1113" w:firstLine="707"/>
        <w:jc w:val="both"/>
        <w:rPr>
          <w:rFonts w:ascii="Times New Roman" w:hAnsi="Times New Roman"/>
          <w:sz w:val="24"/>
          <w:szCs w:val="24"/>
        </w:rPr>
      </w:pPr>
      <w:r w:rsidRPr="00D02331">
        <w:rPr>
          <w:rFonts w:ascii="Times New Roman" w:hAnsi="Times New Roman"/>
          <w:sz w:val="24"/>
          <w:szCs w:val="24"/>
        </w:rPr>
        <w:t>Образовательную деятельность в ДОО с детьми</w:t>
      </w:r>
      <w:r w:rsidRPr="00D02331">
        <w:rPr>
          <w:rFonts w:ascii="Times New Roman" w:hAnsi="Times New Roman"/>
          <w:spacing w:val="1"/>
          <w:sz w:val="24"/>
          <w:szCs w:val="24"/>
        </w:rPr>
        <w:t xml:space="preserve"> </w:t>
      </w:r>
      <w:r w:rsidRPr="00D02331">
        <w:rPr>
          <w:rFonts w:ascii="Times New Roman" w:hAnsi="Times New Roman"/>
          <w:sz w:val="24"/>
          <w:szCs w:val="24"/>
        </w:rPr>
        <w:t xml:space="preserve">осуществляет </w:t>
      </w:r>
      <w:r>
        <w:rPr>
          <w:rFonts w:ascii="Times New Roman" w:hAnsi="Times New Roman"/>
          <w:sz w:val="24"/>
          <w:szCs w:val="24"/>
        </w:rPr>
        <w:t>8</w:t>
      </w:r>
      <w:r w:rsidRPr="00D02331">
        <w:rPr>
          <w:rFonts w:ascii="Times New Roman" w:hAnsi="Times New Roman"/>
          <w:spacing w:val="1"/>
          <w:sz w:val="24"/>
          <w:szCs w:val="24"/>
        </w:rPr>
        <w:t xml:space="preserve"> </w:t>
      </w:r>
      <w:r w:rsidRPr="00D02331">
        <w:rPr>
          <w:rFonts w:ascii="Times New Roman" w:hAnsi="Times New Roman"/>
          <w:sz w:val="24"/>
          <w:szCs w:val="24"/>
        </w:rPr>
        <w:t>педагог</w:t>
      </w:r>
      <w:r>
        <w:rPr>
          <w:rFonts w:ascii="Times New Roman" w:hAnsi="Times New Roman"/>
          <w:sz w:val="24"/>
          <w:szCs w:val="24"/>
        </w:rPr>
        <w:t>ов</w:t>
      </w:r>
      <w:r w:rsidRPr="00D02331">
        <w:rPr>
          <w:rFonts w:ascii="Times New Roman" w:hAnsi="Times New Roman"/>
          <w:sz w:val="24"/>
          <w:szCs w:val="24"/>
        </w:rPr>
        <w:t>.</w:t>
      </w: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6"/>
        <w:gridCol w:w="711"/>
        <w:gridCol w:w="710"/>
        <w:gridCol w:w="712"/>
        <w:gridCol w:w="712"/>
        <w:gridCol w:w="714"/>
        <w:gridCol w:w="707"/>
        <w:gridCol w:w="714"/>
        <w:gridCol w:w="717"/>
        <w:gridCol w:w="716"/>
      </w:tblGrid>
      <w:tr w:rsidR="006E1D2E" w:rsidRPr="007D1D0D" w:rsidTr="004E58B9">
        <w:trPr>
          <w:trHeight w:val="854"/>
        </w:trPr>
        <w:tc>
          <w:tcPr>
            <w:tcW w:w="2126" w:type="dxa"/>
          </w:tcPr>
          <w:p w:rsidR="006E1D2E" w:rsidRPr="004E58B9" w:rsidRDefault="006E1D2E" w:rsidP="004E58B9">
            <w:pPr>
              <w:widowControl w:val="0"/>
              <w:autoSpaceDE w:val="0"/>
              <w:autoSpaceDN w:val="0"/>
              <w:spacing w:before="143" w:after="0" w:line="240" w:lineRule="auto"/>
              <w:ind w:left="107" w:right="799"/>
              <w:rPr>
                <w:rFonts w:ascii="Times New Roman" w:hAnsi="Times New Roman"/>
                <w:sz w:val="24"/>
                <w:lang w:val="en-US"/>
              </w:rPr>
            </w:pPr>
            <w:r w:rsidRPr="004E58B9">
              <w:rPr>
                <w:rFonts w:ascii="Times New Roman" w:hAnsi="Times New Roman"/>
                <w:sz w:val="24"/>
                <w:lang w:val="en-US"/>
              </w:rPr>
              <w:t>Возрастной</w:t>
            </w:r>
            <w:r w:rsidRPr="004E58B9">
              <w:rPr>
                <w:rFonts w:ascii="Times New Roman" w:hAnsi="Times New Roman"/>
                <w:spacing w:val="-58"/>
                <w:sz w:val="24"/>
                <w:lang w:val="en-US"/>
              </w:rPr>
              <w:t xml:space="preserve"> </w:t>
            </w:r>
            <w:r w:rsidRPr="004E58B9">
              <w:rPr>
                <w:rFonts w:ascii="Times New Roman" w:hAnsi="Times New Roman"/>
                <w:sz w:val="24"/>
                <w:lang w:val="en-US"/>
              </w:rPr>
              <w:t>диапазон</w:t>
            </w:r>
          </w:p>
        </w:tc>
        <w:tc>
          <w:tcPr>
            <w:tcW w:w="711" w:type="dxa"/>
          </w:tcPr>
          <w:p w:rsidR="006E1D2E" w:rsidRPr="004E58B9" w:rsidRDefault="006E1D2E" w:rsidP="004E58B9">
            <w:pPr>
              <w:widowControl w:val="0"/>
              <w:autoSpaceDE w:val="0"/>
              <w:autoSpaceDN w:val="0"/>
              <w:spacing w:before="6" w:after="0" w:line="240" w:lineRule="auto"/>
              <w:ind w:left="195"/>
              <w:rPr>
                <w:rFonts w:ascii="Times New Roman" w:hAnsi="Times New Roman"/>
                <w:sz w:val="24"/>
                <w:lang w:val="en-US"/>
              </w:rPr>
            </w:pPr>
            <w:r w:rsidRPr="004E58B9">
              <w:rPr>
                <w:rFonts w:ascii="Times New Roman" w:hAnsi="Times New Roman"/>
                <w:sz w:val="24"/>
                <w:lang w:val="en-US"/>
              </w:rPr>
              <w:t>22-</w:t>
            </w:r>
          </w:p>
          <w:p w:rsidR="006E1D2E" w:rsidRPr="004E58B9" w:rsidRDefault="006E1D2E" w:rsidP="004E58B9">
            <w:pPr>
              <w:widowControl w:val="0"/>
              <w:autoSpaceDE w:val="0"/>
              <w:autoSpaceDN w:val="0"/>
              <w:spacing w:after="0" w:line="240" w:lineRule="auto"/>
              <w:ind w:left="233"/>
              <w:rPr>
                <w:rFonts w:ascii="Times New Roman" w:hAnsi="Times New Roman"/>
                <w:sz w:val="24"/>
                <w:lang w:val="en-US"/>
              </w:rPr>
            </w:pPr>
            <w:r w:rsidRPr="004E58B9">
              <w:rPr>
                <w:rFonts w:ascii="Times New Roman" w:hAnsi="Times New Roman"/>
                <w:sz w:val="24"/>
                <w:lang w:val="en-US"/>
              </w:rPr>
              <w:t>25</w:t>
            </w:r>
          </w:p>
          <w:p w:rsidR="006E1D2E" w:rsidRPr="004E58B9" w:rsidRDefault="006E1D2E" w:rsidP="004E58B9">
            <w:pPr>
              <w:widowControl w:val="0"/>
              <w:autoSpaceDE w:val="0"/>
              <w:autoSpaceDN w:val="0"/>
              <w:spacing w:after="0" w:line="240" w:lineRule="auto"/>
              <w:ind w:left="187"/>
              <w:rPr>
                <w:rFonts w:ascii="Times New Roman" w:hAnsi="Times New Roman"/>
                <w:sz w:val="24"/>
                <w:lang w:val="en-US"/>
              </w:rPr>
            </w:pPr>
            <w:r w:rsidRPr="004E58B9">
              <w:rPr>
                <w:rFonts w:ascii="Times New Roman" w:hAnsi="Times New Roman"/>
                <w:sz w:val="24"/>
                <w:lang w:val="en-US"/>
              </w:rPr>
              <w:t>лет</w:t>
            </w:r>
          </w:p>
        </w:tc>
        <w:tc>
          <w:tcPr>
            <w:tcW w:w="710" w:type="dxa"/>
          </w:tcPr>
          <w:p w:rsidR="006E1D2E" w:rsidRPr="004E58B9" w:rsidRDefault="006E1D2E" w:rsidP="004E58B9">
            <w:pPr>
              <w:widowControl w:val="0"/>
              <w:autoSpaceDE w:val="0"/>
              <w:autoSpaceDN w:val="0"/>
              <w:spacing w:before="6" w:after="0" w:line="240" w:lineRule="auto"/>
              <w:ind w:left="192"/>
              <w:rPr>
                <w:rFonts w:ascii="Times New Roman" w:hAnsi="Times New Roman"/>
                <w:sz w:val="24"/>
                <w:lang w:val="en-US"/>
              </w:rPr>
            </w:pPr>
            <w:r w:rsidRPr="004E58B9">
              <w:rPr>
                <w:rFonts w:ascii="Times New Roman" w:hAnsi="Times New Roman"/>
                <w:sz w:val="24"/>
                <w:lang w:val="en-US"/>
              </w:rPr>
              <w:t>25-</w:t>
            </w:r>
          </w:p>
          <w:p w:rsidR="006E1D2E" w:rsidRPr="004E58B9" w:rsidRDefault="006E1D2E" w:rsidP="004E58B9">
            <w:pPr>
              <w:widowControl w:val="0"/>
              <w:autoSpaceDE w:val="0"/>
              <w:autoSpaceDN w:val="0"/>
              <w:spacing w:after="0" w:line="240" w:lineRule="auto"/>
              <w:ind w:left="232"/>
              <w:rPr>
                <w:rFonts w:ascii="Times New Roman" w:hAnsi="Times New Roman"/>
                <w:sz w:val="24"/>
                <w:lang w:val="en-US"/>
              </w:rPr>
            </w:pPr>
            <w:r w:rsidRPr="004E58B9">
              <w:rPr>
                <w:rFonts w:ascii="Times New Roman" w:hAnsi="Times New Roman"/>
                <w:sz w:val="24"/>
                <w:lang w:val="en-US"/>
              </w:rPr>
              <w:t>29</w:t>
            </w:r>
          </w:p>
          <w:p w:rsidR="006E1D2E" w:rsidRPr="004E58B9" w:rsidRDefault="006E1D2E" w:rsidP="004E58B9">
            <w:pPr>
              <w:widowControl w:val="0"/>
              <w:autoSpaceDE w:val="0"/>
              <w:autoSpaceDN w:val="0"/>
              <w:spacing w:after="0" w:line="240" w:lineRule="auto"/>
              <w:ind w:left="187"/>
              <w:rPr>
                <w:rFonts w:ascii="Times New Roman" w:hAnsi="Times New Roman"/>
                <w:sz w:val="24"/>
                <w:lang w:val="en-US"/>
              </w:rPr>
            </w:pPr>
            <w:r w:rsidRPr="004E58B9">
              <w:rPr>
                <w:rFonts w:ascii="Times New Roman" w:hAnsi="Times New Roman"/>
                <w:sz w:val="24"/>
                <w:lang w:val="en-US"/>
              </w:rPr>
              <w:t>лет</w:t>
            </w:r>
          </w:p>
        </w:tc>
        <w:tc>
          <w:tcPr>
            <w:tcW w:w="712" w:type="dxa"/>
          </w:tcPr>
          <w:p w:rsidR="006E1D2E" w:rsidRPr="004E58B9" w:rsidRDefault="006E1D2E" w:rsidP="004E58B9">
            <w:pPr>
              <w:widowControl w:val="0"/>
              <w:autoSpaceDE w:val="0"/>
              <w:autoSpaceDN w:val="0"/>
              <w:spacing w:before="6" w:after="0" w:line="240" w:lineRule="auto"/>
              <w:ind w:left="197"/>
              <w:rPr>
                <w:rFonts w:ascii="Times New Roman" w:hAnsi="Times New Roman"/>
                <w:sz w:val="24"/>
                <w:lang w:val="en-US"/>
              </w:rPr>
            </w:pPr>
            <w:r w:rsidRPr="004E58B9">
              <w:rPr>
                <w:rFonts w:ascii="Times New Roman" w:hAnsi="Times New Roman"/>
                <w:sz w:val="24"/>
                <w:lang w:val="en-US"/>
              </w:rPr>
              <w:t>30-</w:t>
            </w:r>
          </w:p>
          <w:p w:rsidR="006E1D2E" w:rsidRPr="004E58B9" w:rsidRDefault="006E1D2E" w:rsidP="004E58B9">
            <w:pPr>
              <w:widowControl w:val="0"/>
              <w:autoSpaceDE w:val="0"/>
              <w:autoSpaceDN w:val="0"/>
              <w:spacing w:after="0" w:line="240" w:lineRule="auto"/>
              <w:ind w:left="235"/>
              <w:rPr>
                <w:rFonts w:ascii="Times New Roman" w:hAnsi="Times New Roman"/>
                <w:sz w:val="24"/>
                <w:lang w:val="en-US"/>
              </w:rPr>
            </w:pPr>
            <w:r w:rsidRPr="004E58B9">
              <w:rPr>
                <w:rFonts w:ascii="Times New Roman" w:hAnsi="Times New Roman"/>
                <w:sz w:val="24"/>
                <w:lang w:val="en-US"/>
              </w:rPr>
              <w:t>34</w:t>
            </w:r>
          </w:p>
          <w:p w:rsidR="006E1D2E" w:rsidRPr="004E58B9" w:rsidRDefault="006E1D2E" w:rsidP="004E58B9">
            <w:pPr>
              <w:widowControl w:val="0"/>
              <w:autoSpaceDE w:val="0"/>
              <w:autoSpaceDN w:val="0"/>
              <w:spacing w:after="0" w:line="240" w:lineRule="auto"/>
              <w:ind w:left="190"/>
              <w:rPr>
                <w:rFonts w:ascii="Times New Roman" w:hAnsi="Times New Roman"/>
                <w:sz w:val="24"/>
                <w:lang w:val="en-US"/>
              </w:rPr>
            </w:pPr>
            <w:r w:rsidRPr="004E58B9">
              <w:rPr>
                <w:rFonts w:ascii="Times New Roman" w:hAnsi="Times New Roman"/>
                <w:sz w:val="24"/>
                <w:lang w:val="en-US"/>
              </w:rPr>
              <w:t>лет</w:t>
            </w:r>
          </w:p>
        </w:tc>
        <w:tc>
          <w:tcPr>
            <w:tcW w:w="712" w:type="dxa"/>
          </w:tcPr>
          <w:p w:rsidR="006E1D2E" w:rsidRPr="004E58B9" w:rsidRDefault="006E1D2E" w:rsidP="004E58B9">
            <w:pPr>
              <w:widowControl w:val="0"/>
              <w:autoSpaceDE w:val="0"/>
              <w:autoSpaceDN w:val="0"/>
              <w:spacing w:before="6" w:after="0" w:line="240" w:lineRule="auto"/>
              <w:ind w:left="195"/>
              <w:rPr>
                <w:rFonts w:ascii="Times New Roman" w:hAnsi="Times New Roman"/>
                <w:sz w:val="24"/>
                <w:lang w:val="en-US"/>
              </w:rPr>
            </w:pPr>
            <w:r w:rsidRPr="004E58B9">
              <w:rPr>
                <w:rFonts w:ascii="Times New Roman" w:hAnsi="Times New Roman"/>
                <w:sz w:val="24"/>
                <w:lang w:val="en-US"/>
              </w:rPr>
              <w:t>35-</w:t>
            </w:r>
          </w:p>
          <w:p w:rsidR="006E1D2E" w:rsidRPr="004E58B9" w:rsidRDefault="006E1D2E" w:rsidP="004E58B9">
            <w:pPr>
              <w:widowControl w:val="0"/>
              <w:autoSpaceDE w:val="0"/>
              <w:autoSpaceDN w:val="0"/>
              <w:spacing w:after="0" w:line="240" w:lineRule="auto"/>
              <w:ind w:left="234"/>
              <w:rPr>
                <w:rFonts w:ascii="Times New Roman" w:hAnsi="Times New Roman"/>
                <w:sz w:val="24"/>
                <w:lang w:val="en-US"/>
              </w:rPr>
            </w:pPr>
            <w:r w:rsidRPr="004E58B9">
              <w:rPr>
                <w:rFonts w:ascii="Times New Roman" w:hAnsi="Times New Roman"/>
                <w:sz w:val="24"/>
                <w:lang w:val="en-US"/>
              </w:rPr>
              <w:t>39</w:t>
            </w:r>
          </w:p>
          <w:p w:rsidR="006E1D2E" w:rsidRPr="004E58B9" w:rsidRDefault="006E1D2E" w:rsidP="004E58B9">
            <w:pPr>
              <w:widowControl w:val="0"/>
              <w:autoSpaceDE w:val="0"/>
              <w:autoSpaceDN w:val="0"/>
              <w:spacing w:after="0" w:line="240" w:lineRule="auto"/>
              <w:ind w:left="188"/>
              <w:rPr>
                <w:rFonts w:ascii="Times New Roman" w:hAnsi="Times New Roman"/>
                <w:sz w:val="24"/>
                <w:lang w:val="en-US"/>
              </w:rPr>
            </w:pPr>
            <w:r w:rsidRPr="004E58B9">
              <w:rPr>
                <w:rFonts w:ascii="Times New Roman" w:hAnsi="Times New Roman"/>
                <w:sz w:val="24"/>
                <w:lang w:val="en-US"/>
              </w:rPr>
              <w:t>лет</w:t>
            </w:r>
          </w:p>
        </w:tc>
        <w:tc>
          <w:tcPr>
            <w:tcW w:w="714" w:type="dxa"/>
          </w:tcPr>
          <w:p w:rsidR="006E1D2E" w:rsidRPr="004E58B9" w:rsidRDefault="006E1D2E" w:rsidP="004E58B9">
            <w:pPr>
              <w:widowControl w:val="0"/>
              <w:autoSpaceDE w:val="0"/>
              <w:autoSpaceDN w:val="0"/>
              <w:spacing w:before="6" w:after="0" w:line="240" w:lineRule="auto"/>
              <w:ind w:left="199"/>
              <w:rPr>
                <w:rFonts w:ascii="Times New Roman" w:hAnsi="Times New Roman"/>
                <w:sz w:val="24"/>
                <w:lang w:val="en-US"/>
              </w:rPr>
            </w:pPr>
            <w:r w:rsidRPr="004E58B9">
              <w:rPr>
                <w:rFonts w:ascii="Times New Roman" w:hAnsi="Times New Roman"/>
                <w:sz w:val="24"/>
                <w:lang w:val="en-US"/>
              </w:rPr>
              <w:t>40-</w:t>
            </w:r>
          </w:p>
          <w:p w:rsidR="006E1D2E" w:rsidRPr="004E58B9" w:rsidRDefault="006E1D2E" w:rsidP="004E58B9">
            <w:pPr>
              <w:widowControl w:val="0"/>
              <w:autoSpaceDE w:val="0"/>
              <w:autoSpaceDN w:val="0"/>
              <w:spacing w:after="0" w:line="240" w:lineRule="auto"/>
              <w:ind w:left="240"/>
              <w:rPr>
                <w:rFonts w:ascii="Times New Roman" w:hAnsi="Times New Roman"/>
                <w:sz w:val="24"/>
                <w:lang w:val="en-US"/>
              </w:rPr>
            </w:pPr>
            <w:r w:rsidRPr="004E58B9">
              <w:rPr>
                <w:rFonts w:ascii="Times New Roman" w:hAnsi="Times New Roman"/>
                <w:sz w:val="24"/>
                <w:lang w:val="en-US"/>
              </w:rPr>
              <w:t>44</w:t>
            </w:r>
          </w:p>
          <w:p w:rsidR="006E1D2E" w:rsidRPr="004E58B9" w:rsidRDefault="006E1D2E" w:rsidP="004E58B9">
            <w:pPr>
              <w:widowControl w:val="0"/>
              <w:autoSpaceDE w:val="0"/>
              <w:autoSpaceDN w:val="0"/>
              <w:spacing w:after="0" w:line="240" w:lineRule="auto"/>
              <w:ind w:left="194"/>
              <w:rPr>
                <w:rFonts w:ascii="Times New Roman" w:hAnsi="Times New Roman"/>
                <w:sz w:val="24"/>
                <w:lang w:val="en-US"/>
              </w:rPr>
            </w:pPr>
            <w:r w:rsidRPr="004E58B9">
              <w:rPr>
                <w:rFonts w:ascii="Times New Roman" w:hAnsi="Times New Roman"/>
                <w:sz w:val="24"/>
                <w:lang w:val="en-US"/>
              </w:rPr>
              <w:t>лет</w:t>
            </w:r>
          </w:p>
        </w:tc>
        <w:tc>
          <w:tcPr>
            <w:tcW w:w="707" w:type="dxa"/>
          </w:tcPr>
          <w:p w:rsidR="006E1D2E" w:rsidRPr="004E58B9" w:rsidRDefault="006E1D2E" w:rsidP="004E58B9">
            <w:pPr>
              <w:widowControl w:val="0"/>
              <w:autoSpaceDE w:val="0"/>
              <w:autoSpaceDN w:val="0"/>
              <w:spacing w:before="6" w:after="0" w:line="240" w:lineRule="auto"/>
              <w:ind w:left="198"/>
              <w:rPr>
                <w:rFonts w:ascii="Times New Roman" w:hAnsi="Times New Roman"/>
                <w:sz w:val="24"/>
                <w:lang w:val="en-US"/>
              </w:rPr>
            </w:pPr>
            <w:r w:rsidRPr="004E58B9">
              <w:rPr>
                <w:rFonts w:ascii="Times New Roman" w:hAnsi="Times New Roman"/>
                <w:sz w:val="24"/>
                <w:lang w:val="en-US"/>
              </w:rPr>
              <w:t>45-</w:t>
            </w:r>
          </w:p>
          <w:p w:rsidR="006E1D2E" w:rsidRPr="004E58B9" w:rsidRDefault="006E1D2E" w:rsidP="004E58B9">
            <w:pPr>
              <w:widowControl w:val="0"/>
              <w:autoSpaceDE w:val="0"/>
              <w:autoSpaceDN w:val="0"/>
              <w:spacing w:after="0" w:line="240" w:lineRule="auto"/>
              <w:ind w:left="236"/>
              <w:rPr>
                <w:rFonts w:ascii="Times New Roman" w:hAnsi="Times New Roman"/>
                <w:sz w:val="24"/>
                <w:lang w:val="en-US"/>
              </w:rPr>
            </w:pPr>
            <w:r w:rsidRPr="004E58B9">
              <w:rPr>
                <w:rFonts w:ascii="Times New Roman" w:hAnsi="Times New Roman"/>
                <w:sz w:val="24"/>
                <w:lang w:val="en-US"/>
              </w:rPr>
              <w:t>49</w:t>
            </w:r>
          </w:p>
          <w:p w:rsidR="006E1D2E" w:rsidRPr="004E58B9" w:rsidRDefault="006E1D2E" w:rsidP="004E58B9">
            <w:pPr>
              <w:widowControl w:val="0"/>
              <w:autoSpaceDE w:val="0"/>
              <w:autoSpaceDN w:val="0"/>
              <w:spacing w:after="0" w:line="240" w:lineRule="auto"/>
              <w:ind w:left="190"/>
              <w:rPr>
                <w:rFonts w:ascii="Times New Roman" w:hAnsi="Times New Roman"/>
                <w:sz w:val="24"/>
                <w:lang w:val="en-US"/>
              </w:rPr>
            </w:pPr>
            <w:r w:rsidRPr="004E58B9">
              <w:rPr>
                <w:rFonts w:ascii="Times New Roman" w:hAnsi="Times New Roman"/>
                <w:sz w:val="24"/>
                <w:lang w:val="en-US"/>
              </w:rPr>
              <w:t>лет</w:t>
            </w:r>
          </w:p>
        </w:tc>
        <w:tc>
          <w:tcPr>
            <w:tcW w:w="714" w:type="dxa"/>
          </w:tcPr>
          <w:p w:rsidR="006E1D2E" w:rsidRPr="004E58B9" w:rsidRDefault="006E1D2E" w:rsidP="004E58B9">
            <w:pPr>
              <w:widowControl w:val="0"/>
              <w:autoSpaceDE w:val="0"/>
              <w:autoSpaceDN w:val="0"/>
              <w:spacing w:before="6" w:after="0" w:line="240" w:lineRule="auto"/>
              <w:ind w:left="201"/>
              <w:rPr>
                <w:rFonts w:ascii="Times New Roman" w:hAnsi="Times New Roman"/>
                <w:sz w:val="24"/>
                <w:lang w:val="en-US"/>
              </w:rPr>
            </w:pPr>
            <w:r w:rsidRPr="004E58B9">
              <w:rPr>
                <w:rFonts w:ascii="Times New Roman" w:hAnsi="Times New Roman"/>
                <w:sz w:val="24"/>
                <w:lang w:val="en-US"/>
              </w:rPr>
              <w:t>50-</w:t>
            </w:r>
          </w:p>
          <w:p w:rsidR="006E1D2E" w:rsidRPr="004E58B9" w:rsidRDefault="006E1D2E" w:rsidP="004E58B9">
            <w:pPr>
              <w:widowControl w:val="0"/>
              <w:autoSpaceDE w:val="0"/>
              <w:autoSpaceDN w:val="0"/>
              <w:spacing w:after="0" w:line="240" w:lineRule="auto"/>
              <w:ind w:left="242"/>
              <w:rPr>
                <w:rFonts w:ascii="Times New Roman" w:hAnsi="Times New Roman"/>
                <w:sz w:val="24"/>
                <w:lang w:val="en-US"/>
              </w:rPr>
            </w:pPr>
            <w:r w:rsidRPr="004E58B9">
              <w:rPr>
                <w:rFonts w:ascii="Times New Roman" w:hAnsi="Times New Roman"/>
                <w:sz w:val="24"/>
                <w:lang w:val="en-US"/>
              </w:rPr>
              <w:t>54</w:t>
            </w:r>
          </w:p>
          <w:p w:rsidR="006E1D2E" w:rsidRPr="004E58B9" w:rsidRDefault="006E1D2E" w:rsidP="004E58B9">
            <w:pPr>
              <w:widowControl w:val="0"/>
              <w:autoSpaceDE w:val="0"/>
              <w:autoSpaceDN w:val="0"/>
              <w:spacing w:after="0" w:line="240" w:lineRule="auto"/>
              <w:ind w:left="196"/>
              <w:rPr>
                <w:rFonts w:ascii="Times New Roman" w:hAnsi="Times New Roman"/>
                <w:sz w:val="24"/>
                <w:lang w:val="en-US"/>
              </w:rPr>
            </w:pPr>
            <w:r w:rsidRPr="004E58B9">
              <w:rPr>
                <w:rFonts w:ascii="Times New Roman" w:hAnsi="Times New Roman"/>
                <w:sz w:val="24"/>
                <w:lang w:val="en-US"/>
              </w:rPr>
              <w:t>лет</w:t>
            </w:r>
          </w:p>
        </w:tc>
        <w:tc>
          <w:tcPr>
            <w:tcW w:w="717" w:type="dxa"/>
          </w:tcPr>
          <w:p w:rsidR="006E1D2E" w:rsidRPr="004E58B9" w:rsidRDefault="006E1D2E" w:rsidP="004E58B9">
            <w:pPr>
              <w:widowControl w:val="0"/>
              <w:autoSpaceDE w:val="0"/>
              <w:autoSpaceDN w:val="0"/>
              <w:spacing w:before="6" w:after="0" w:line="240" w:lineRule="auto"/>
              <w:ind w:left="205"/>
              <w:rPr>
                <w:rFonts w:ascii="Times New Roman" w:hAnsi="Times New Roman"/>
                <w:sz w:val="24"/>
                <w:lang w:val="en-US"/>
              </w:rPr>
            </w:pPr>
            <w:r w:rsidRPr="004E58B9">
              <w:rPr>
                <w:rFonts w:ascii="Times New Roman" w:hAnsi="Times New Roman"/>
                <w:sz w:val="24"/>
                <w:lang w:val="en-US"/>
              </w:rPr>
              <w:t>55-</w:t>
            </w:r>
          </w:p>
          <w:p w:rsidR="006E1D2E" w:rsidRPr="004E58B9" w:rsidRDefault="006E1D2E" w:rsidP="004E58B9">
            <w:pPr>
              <w:widowControl w:val="0"/>
              <w:autoSpaceDE w:val="0"/>
              <w:autoSpaceDN w:val="0"/>
              <w:spacing w:after="0" w:line="240" w:lineRule="auto"/>
              <w:ind w:left="243"/>
              <w:rPr>
                <w:rFonts w:ascii="Times New Roman" w:hAnsi="Times New Roman"/>
                <w:sz w:val="24"/>
                <w:lang w:val="en-US"/>
              </w:rPr>
            </w:pPr>
            <w:r w:rsidRPr="004E58B9">
              <w:rPr>
                <w:rFonts w:ascii="Times New Roman" w:hAnsi="Times New Roman"/>
                <w:sz w:val="24"/>
                <w:lang w:val="en-US"/>
              </w:rPr>
              <w:t>59</w:t>
            </w:r>
          </w:p>
          <w:p w:rsidR="006E1D2E" w:rsidRPr="004E58B9" w:rsidRDefault="006E1D2E" w:rsidP="004E58B9">
            <w:pPr>
              <w:widowControl w:val="0"/>
              <w:autoSpaceDE w:val="0"/>
              <w:autoSpaceDN w:val="0"/>
              <w:spacing w:after="0" w:line="240" w:lineRule="auto"/>
              <w:ind w:left="197"/>
              <w:rPr>
                <w:rFonts w:ascii="Times New Roman" w:hAnsi="Times New Roman"/>
                <w:sz w:val="24"/>
                <w:lang w:val="en-US"/>
              </w:rPr>
            </w:pPr>
            <w:r w:rsidRPr="004E58B9">
              <w:rPr>
                <w:rFonts w:ascii="Times New Roman" w:hAnsi="Times New Roman"/>
                <w:sz w:val="24"/>
                <w:lang w:val="en-US"/>
              </w:rPr>
              <w:t>лет</w:t>
            </w:r>
          </w:p>
        </w:tc>
        <w:tc>
          <w:tcPr>
            <w:tcW w:w="716" w:type="dxa"/>
          </w:tcPr>
          <w:p w:rsidR="006E1D2E" w:rsidRPr="004E58B9" w:rsidRDefault="006E1D2E" w:rsidP="004E58B9">
            <w:pPr>
              <w:widowControl w:val="0"/>
              <w:autoSpaceDE w:val="0"/>
              <w:autoSpaceDN w:val="0"/>
              <w:spacing w:before="6" w:after="0" w:line="240" w:lineRule="auto"/>
              <w:ind w:left="206"/>
              <w:rPr>
                <w:rFonts w:ascii="Times New Roman" w:hAnsi="Times New Roman"/>
                <w:sz w:val="24"/>
                <w:lang w:val="en-US"/>
              </w:rPr>
            </w:pPr>
            <w:r w:rsidRPr="004E58B9">
              <w:rPr>
                <w:rFonts w:ascii="Times New Roman" w:hAnsi="Times New Roman"/>
                <w:sz w:val="24"/>
                <w:lang w:val="en-US"/>
              </w:rPr>
              <w:t>60-</w:t>
            </w:r>
          </w:p>
          <w:p w:rsidR="006E1D2E" w:rsidRPr="004E58B9" w:rsidRDefault="006E1D2E" w:rsidP="004E58B9">
            <w:pPr>
              <w:widowControl w:val="0"/>
              <w:autoSpaceDE w:val="0"/>
              <w:autoSpaceDN w:val="0"/>
              <w:spacing w:after="0" w:line="240" w:lineRule="auto"/>
              <w:ind w:left="244"/>
              <w:rPr>
                <w:rFonts w:ascii="Times New Roman" w:hAnsi="Times New Roman"/>
                <w:sz w:val="24"/>
                <w:lang w:val="en-US"/>
              </w:rPr>
            </w:pPr>
            <w:r w:rsidRPr="004E58B9">
              <w:rPr>
                <w:rFonts w:ascii="Times New Roman" w:hAnsi="Times New Roman"/>
                <w:sz w:val="24"/>
                <w:lang w:val="en-US"/>
              </w:rPr>
              <w:t>64</w:t>
            </w:r>
          </w:p>
          <w:p w:rsidR="006E1D2E" w:rsidRPr="004E58B9" w:rsidRDefault="006E1D2E" w:rsidP="004E58B9">
            <w:pPr>
              <w:widowControl w:val="0"/>
              <w:autoSpaceDE w:val="0"/>
              <w:autoSpaceDN w:val="0"/>
              <w:spacing w:after="0" w:line="240" w:lineRule="auto"/>
              <w:ind w:left="199"/>
              <w:rPr>
                <w:rFonts w:ascii="Times New Roman" w:hAnsi="Times New Roman"/>
                <w:sz w:val="24"/>
                <w:lang w:val="en-US"/>
              </w:rPr>
            </w:pPr>
            <w:r w:rsidRPr="004E58B9">
              <w:rPr>
                <w:rFonts w:ascii="Times New Roman" w:hAnsi="Times New Roman"/>
                <w:sz w:val="24"/>
                <w:lang w:val="en-US"/>
              </w:rPr>
              <w:t>лет</w:t>
            </w:r>
          </w:p>
        </w:tc>
      </w:tr>
      <w:tr w:rsidR="006E1D2E" w:rsidRPr="007D1D0D" w:rsidTr="004E58B9">
        <w:trPr>
          <w:trHeight w:val="1106"/>
        </w:trPr>
        <w:tc>
          <w:tcPr>
            <w:tcW w:w="2126" w:type="dxa"/>
          </w:tcPr>
          <w:p w:rsidR="006E1D2E" w:rsidRPr="004E58B9" w:rsidRDefault="006E1D2E" w:rsidP="004E58B9">
            <w:pPr>
              <w:widowControl w:val="0"/>
              <w:autoSpaceDE w:val="0"/>
              <w:autoSpaceDN w:val="0"/>
              <w:spacing w:after="0" w:line="240" w:lineRule="auto"/>
              <w:ind w:left="107" w:right="395"/>
              <w:rPr>
                <w:rFonts w:ascii="Times New Roman" w:hAnsi="Times New Roman"/>
                <w:sz w:val="24"/>
                <w:lang w:val="en-US"/>
              </w:rPr>
            </w:pPr>
            <w:r w:rsidRPr="004E58B9">
              <w:rPr>
                <w:rFonts w:ascii="Times New Roman" w:hAnsi="Times New Roman"/>
                <w:sz w:val="24"/>
                <w:lang w:val="en-US"/>
              </w:rPr>
              <w:t>Численность</w:t>
            </w:r>
            <w:r w:rsidRPr="004E58B9">
              <w:rPr>
                <w:rFonts w:ascii="Times New Roman" w:hAnsi="Times New Roman"/>
                <w:spacing w:val="1"/>
                <w:sz w:val="24"/>
                <w:lang w:val="en-US"/>
              </w:rPr>
              <w:t xml:space="preserve"> </w:t>
            </w:r>
            <w:r w:rsidRPr="004E58B9">
              <w:rPr>
                <w:rFonts w:ascii="Times New Roman" w:hAnsi="Times New Roman"/>
                <w:spacing w:val="-1"/>
                <w:sz w:val="24"/>
                <w:lang w:val="en-US"/>
              </w:rPr>
              <w:t>педагогических</w:t>
            </w:r>
            <w:r w:rsidRPr="004E58B9">
              <w:rPr>
                <w:rFonts w:ascii="Times New Roman" w:hAnsi="Times New Roman"/>
                <w:spacing w:val="-57"/>
                <w:sz w:val="24"/>
                <w:lang w:val="en-US"/>
              </w:rPr>
              <w:t xml:space="preserve"> </w:t>
            </w:r>
            <w:r w:rsidRPr="004E58B9">
              <w:rPr>
                <w:rFonts w:ascii="Times New Roman" w:hAnsi="Times New Roman"/>
                <w:sz w:val="24"/>
                <w:lang w:val="en-US"/>
              </w:rPr>
              <w:t>работников</w:t>
            </w:r>
            <w:r w:rsidRPr="004E58B9">
              <w:rPr>
                <w:rFonts w:ascii="Times New Roman" w:hAnsi="Times New Roman"/>
                <w:spacing w:val="-1"/>
                <w:sz w:val="24"/>
                <w:lang w:val="en-US"/>
              </w:rPr>
              <w:t xml:space="preserve"> </w:t>
            </w:r>
            <w:r w:rsidRPr="004E58B9">
              <w:rPr>
                <w:rFonts w:ascii="Times New Roman" w:hAnsi="Times New Roman"/>
                <w:sz w:val="24"/>
                <w:lang w:val="en-US"/>
              </w:rPr>
              <w:t>-</w:t>
            </w:r>
          </w:p>
          <w:p w:rsidR="006E1D2E" w:rsidRPr="004E58B9" w:rsidRDefault="006E1D2E" w:rsidP="004E58B9">
            <w:pPr>
              <w:widowControl w:val="0"/>
              <w:autoSpaceDE w:val="0"/>
              <w:autoSpaceDN w:val="0"/>
              <w:spacing w:after="0" w:line="264" w:lineRule="exact"/>
              <w:ind w:left="107"/>
              <w:rPr>
                <w:rFonts w:ascii="Times New Roman" w:hAnsi="Times New Roman"/>
                <w:sz w:val="24"/>
                <w:lang w:val="en-US"/>
              </w:rPr>
            </w:pPr>
            <w:r w:rsidRPr="004E58B9">
              <w:rPr>
                <w:rFonts w:ascii="Times New Roman" w:hAnsi="Times New Roman"/>
                <w:sz w:val="24"/>
                <w:lang w:val="en-US"/>
              </w:rPr>
              <w:t>всего</w:t>
            </w:r>
          </w:p>
        </w:tc>
        <w:tc>
          <w:tcPr>
            <w:tcW w:w="711"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C30F49" w:rsidRDefault="006E1D2E" w:rsidP="004E58B9">
            <w:pPr>
              <w:widowControl w:val="0"/>
              <w:autoSpaceDE w:val="0"/>
              <w:autoSpaceDN w:val="0"/>
              <w:spacing w:after="0" w:line="240" w:lineRule="auto"/>
              <w:ind w:left="6"/>
              <w:jc w:val="center"/>
              <w:rPr>
                <w:rFonts w:ascii="Times New Roman" w:hAnsi="Times New Roman"/>
                <w:b/>
                <w:sz w:val="24"/>
              </w:rPr>
            </w:pPr>
            <w:r>
              <w:rPr>
                <w:rFonts w:ascii="Times New Roman" w:hAnsi="Times New Roman"/>
                <w:b/>
                <w:sz w:val="24"/>
              </w:rPr>
              <w:t>1</w:t>
            </w:r>
          </w:p>
        </w:tc>
        <w:tc>
          <w:tcPr>
            <w:tcW w:w="710"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4E58B9" w:rsidRDefault="006E1D2E" w:rsidP="004E58B9">
            <w:pPr>
              <w:widowControl w:val="0"/>
              <w:autoSpaceDE w:val="0"/>
              <w:autoSpaceDN w:val="0"/>
              <w:spacing w:after="0" w:line="240" w:lineRule="auto"/>
              <w:ind w:left="292"/>
              <w:rPr>
                <w:rFonts w:ascii="Times New Roman" w:hAnsi="Times New Roman"/>
                <w:b/>
                <w:sz w:val="24"/>
              </w:rPr>
            </w:pPr>
            <w:r w:rsidRPr="004E58B9">
              <w:rPr>
                <w:rFonts w:ascii="Times New Roman" w:hAnsi="Times New Roman"/>
                <w:b/>
                <w:sz w:val="24"/>
              </w:rPr>
              <w:t>0</w:t>
            </w:r>
          </w:p>
        </w:tc>
        <w:tc>
          <w:tcPr>
            <w:tcW w:w="712" w:type="dxa"/>
          </w:tcPr>
          <w:p w:rsidR="006E1D2E" w:rsidRPr="004E58B9" w:rsidRDefault="006E1D2E" w:rsidP="00C30F49">
            <w:pPr>
              <w:widowControl w:val="0"/>
              <w:autoSpaceDE w:val="0"/>
              <w:autoSpaceDN w:val="0"/>
              <w:spacing w:before="9" w:after="0" w:line="240" w:lineRule="auto"/>
              <w:jc w:val="center"/>
              <w:rPr>
                <w:rFonts w:ascii="Times New Roman" w:hAnsi="Times New Roman"/>
                <w:sz w:val="35"/>
                <w:lang w:val="en-US"/>
              </w:rPr>
            </w:pPr>
          </w:p>
          <w:p w:rsidR="006E1D2E" w:rsidRPr="004E58B9" w:rsidRDefault="006E1D2E" w:rsidP="00C30F49">
            <w:pPr>
              <w:widowControl w:val="0"/>
              <w:autoSpaceDE w:val="0"/>
              <w:autoSpaceDN w:val="0"/>
              <w:spacing w:after="0" w:line="240" w:lineRule="auto"/>
              <w:jc w:val="center"/>
              <w:rPr>
                <w:rFonts w:ascii="Times New Roman" w:hAnsi="Times New Roman"/>
                <w:b/>
                <w:sz w:val="24"/>
              </w:rPr>
            </w:pPr>
            <w:r>
              <w:rPr>
                <w:rFonts w:ascii="Times New Roman" w:hAnsi="Times New Roman"/>
                <w:b/>
                <w:sz w:val="24"/>
              </w:rPr>
              <w:t>0</w:t>
            </w:r>
          </w:p>
        </w:tc>
        <w:tc>
          <w:tcPr>
            <w:tcW w:w="712"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4E58B9" w:rsidRDefault="006E1D2E" w:rsidP="004E58B9">
            <w:pPr>
              <w:widowControl w:val="0"/>
              <w:autoSpaceDE w:val="0"/>
              <w:autoSpaceDN w:val="0"/>
              <w:spacing w:after="0" w:line="240" w:lineRule="auto"/>
              <w:ind w:left="6"/>
              <w:jc w:val="center"/>
              <w:rPr>
                <w:rFonts w:ascii="Times New Roman" w:hAnsi="Times New Roman"/>
                <w:b/>
                <w:sz w:val="24"/>
              </w:rPr>
            </w:pPr>
            <w:r>
              <w:rPr>
                <w:rFonts w:ascii="Times New Roman" w:hAnsi="Times New Roman"/>
                <w:b/>
                <w:sz w:val="24"/>
              </w:rPr>
              <w:t>2</w:t>
            </w:r>
          </w:p>
        </w:tc>
        <w:tc>
          <w:tcPr>
            <w:tcW w:w="714"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4E58B9" w:rsidRDefault="006E1D2E" w:rsidP="004E58B9">
            <w:pPr>
              <w:widowControl w:val="0"/>
              <w:autoSpaceDE w:val="0"/>
              <w:autoSpaceDN w:val="0"/>
              <w:spacing w:after="0" w:line="240" w:lineRule="auto"/>
              <w:ind w:right="281"/>
              <w:jc w:val="right"/>
              <w:rPr>
                <w:rFonts w:ascii="Times New Roman" w:hAnsi="Times New Roman"/>
                <w:b/>
                <w:sz w:val="24"/>
              </w:rPr>
            </w:pPr>
            <w:r>
              <w:rPr>
                <w:rFonts w:ascii="Times New Roman" w:hAnsi="Times New Roman"/>
                <w:b/>
                <w:sz w:val="24"/>
              </w:rPr>
              <w:t>0</w:t>
            </w:r>
          </w:p>
        </w:tc>
        <w:tc>
          <w:tcPr>
            <w:tcW w:w="707"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4E58B9" w:rsidRDefault="006E1D2E" w:rsidP="004E58B9">
            <w:pPr>
              <w:widowControl w:val="0"/>
              <w:autoSpaceDE w:val="0"/>
              <w:autoSpaceDN w:val="0"/>
              <w:spacing w:after="0" w:line="240" w:lineRule="auto"/>
              <w:ind w:right="278"/>
              <w:jc w:val="right"/>
              <w:rPr>
                <w:rFonts w:ascii="Times New Roman" w:hAnsi="Times New Roman"/>
                <w:b/>
                <w:sz w:val="24"/>
              </w:rPr>
            </w:pPr>
            <w:r>
              <w:rPr>
                <w:rFonts w:ascii="Times New Roman" w:hAnsi="Times New Roman"/>
                <w:b/>
                <w:sz w:val="24"/>
              </w:rPr>
              <w:t>2</w:t>
            </w:r>
          </w:p>
        </w:tc>
        <w:tc>
          <w:tcPr>
            <w:tcW w:w="714"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4E58B9" w:rsidRDefault="006E1D2E" w:rsidP="004E58B9">
            <w:pPr>
              <w:widowControl w:val="0"/>
              <w:autoSpaceDE w:val="0"/>
              <w:autoSpaceDN w:val="0"/>
              <w:spacing w:after="0" w:line="240" w:lineRule="auto"/>
              <w:ind w:left="20"/>
              <w:jc w:val="center"/>
              <w:rPr>
                <w:rFonts w:ascii="Times New Roman" w:hAnsi="Times New Roman"/>
                <w:b/>
                <w:sz w:val="24"/>
              </w:rPr>
            </w:pPr>
            <w:r>
              <w:rPr>
                <w:rFonts w:ascii="Times New Roman" w:hAnsi="Times New Roman"/>
                <w:b/>
                <w:sz w:val="24"/>
              </w:rPr>
              <w:t>1</w:t>
            </w:r>
          </w:p>
        </w:tc>
        <w:tc>
          <w:tcPr>
            <w:tcW w:w="717"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4E58B9" w:rsidRDefault="006E1D2E" w:rsidP="004E58B9">
            <w:pPr>
              <w:widowControl w:val="0"/>
              <w:autoSpaceDE w:val="0"/>
              <w:autoSpaceDN w:val="0"/>
              <w:spacing w:after="0" w:line="240" w:lineRule="auto"/>
              <w:ind w:left="20"/>
              <w:jc w:val="center"/>
              <w:rPr>
                <w:rFonts w:ascii="Times New Roman" w:hAnsi="Times New Roman"/>
                <w:b/>
                <w:sz w:val="24"/>
              </w:rPr>
            </w:pPr>
            <w:r>
              <w:rPr>
                <w:rFonts w:ascii="Times New Roman" w:hAnsi="Times New Roman"/>
                <w:b/>
                <w:sz w:val="24"/>
              </w:rPr>
              <w:t>0</w:t>
            </w:r>
          </w:p>
        </w:tc>
        <w:tc>
          <w:tcPr>
            <w:tcW w:w="716" w:type="dxa"/>
          </w:tcPr>
          <w:p w:rsidR="006E1D2E" w:rsidRPr="004E58B9" w:rsidRDefault="006E1D2E" w:rsidP="004E58B9">
            <w:pPr>
              <w:widowControl w:val="0"/>
              <w:autoSpaceDE w:val="0"/>
              <w:autoSpaceDN w:val="0"/>
              <w:spacing w:before="9" w:after="0" w:line="240" w:lineRule="auto"/>
              <w:rPr>
                <w:rFonts w:ascii="Times New Roman" w:hAnsi="Times New Roman"/>
                <w:sz w:val="35"/>
                <w:lang w:val="en-US"/>
              </w:rPr>
            </w:pPr>
          </w:p>
          <w:p w:rsidR="006E1D2E" w:rsidRPr="004E58B9" w:rsidRDefault="006E1D2E" w:rsidP="004E58B9">
            <w:pPr>
              <w:widowControl w:val="0"/>
              <w:autoSpaceDE w:val="0"/>
              <w:autoSpaceDN w:val="0"/>
              <w:spacing w:after="0" w:line="240" w:lineRule="auto"/>
              <w:ind w:left="23"/>
              <w:jc w:val="center"/>
              <w:rPr>
                <w:rFonts w:ascii="Times New Roman" w:hAnsi="Times New Roman"/>
                <w:b/>
                <w:sz w:val="24"/>
              </w:rPr>
            </w:pPr>
            <w:r>
              <w:rPr>
                <w:rFonts w:ascii="Times New Roman" w:hAnsi="Times New Roman"/>
                <w:b/>
                <w:sz w:val="24"/>
              </w:rPr>
              <w:t>2</w:t>
            </w:r>
          </w:p>
        </w:tc>
      </w:tr>
      <w:tr w:rsidR="006E1D2E" w:rsidRPr="007D1D0D" w:rsidTr="004E58B9">
        <w:trPr>
          <w:trHeight w:val="479"/>
        </w:trPr>
        <w:tc>
          <w:tcPr>
            <w:tcW w:w="2126" w:type="dxa"/>
          </w:tcPr>
          <w:p w:rsidR="006E1D2E" w:rsidRPr="004E58B9" w:rsidRDefault="006E1D2E" w:rsidP="004E58B9">
            <w:pPr>
              <w:widowControl w:val="0"/>
              <w:autoSpaceDE w:val="0"/>
              <w:autoSpaceDN w:val="0"/>
              <w:spacing w:before="195" w:after="0" w:line="264" w:lineRule="exact"/>
              <w:ind w:left="107"/>
              <w:rPr>
                <w:rFonts w:ascii="Times New Roman" w:hAnsi="Times New Roman"/>
                <w:sz w:val="24"/>
                <w:lang w:val="en-US"/>
              </w:rPr>
            </w:pPr>
            <w:r w:rsidRPr="004E58B9">
              <w:rPr>
                <w:rFonts w:ascii="Times New Roman" w:hAnsi="Times New Roman"/>
                <w:sz w:val="24"/>
                <w:lang w:val="en-US"/>
              </w:rPr>
              <w:t>Воспитатель</w:t>
            </w:r>
          </w:p>
        </w:tc>
        <w:tc>
          <w:tcPr>
            <w:tcW w:w="711" w:type="dxa"/>
          </w:tcPr>
          <w:p w:rsidR="006E1D2E" w:rsidRPr="00C30F49" w:rsidRDefault="006E1D2E" w:rsidP="004E58B9">
            <w:pPr>
              <w:widowControl w:val="0"/>
              <w:autoSpaceDE w:val="0"/>
              <w:autoSpaceDN w:val="0"/>
              <w:spacing w:before="92" w:after="0" w:line="240" w:lineRule="auto"/>
              <w:ind w:left="6"/>
              <w:jc w:val="center"/>
              <w:rPr>
                <w:rFonts w:ascii="Times New Roman" w:hAnsi="Times New Roman"/>
                <w:sz w:val="24"/>
              </w:rPr>
            </w:pPr>
            <w:r>
              <w:rPr>
                <w:rFonts w:ascii="Times New Roman" w:hAnsi="Times New Roman"/>
                <w:sz w:val="24"/>
              </w:rPr>
              <w:t>1</w:t>
            </w:r>
          </w:p>
        </w:tc>
        <w:tc>
          <w:tcPr>
            <w:tcW w:w="710" w:type="dxa"/>
          </w:tcPr>
          <w:p w:rsidR="006E1D2E" w:rsidRPr="004E58B9" w:rsidRDefault="006E1D2E" w:rsidP="004E58B9">
            <w:pPr>
              <w:widowControl w:val="0"/>
              <w:autoSpaceDE w:val="0"/>
              <w:autoSpaceDN w:val="0"/>
              <w:spacing w:before="92" w:after="0" w:line="240" w:lineRule="auto"/>
              <w:ind w:left="292"/>
              <w:rPr>
                <w:rFonts w:ascii="Times New Roman" w:hAnsi="Times New Roman"/>
                <w:sz w:val="24"/>
              </w:rPr>
            </w:pPr>
          </w:p>
        </w:tc>
        <w:tc>
          <w:tcPr>
            <w:tcW w:w="712" w:type="dxa"/>
          </w:tcPr>
          <w:p w:rsidR="006E1D2E" w:rsidRPr="004E58B9" w:rsidRDefault="006E1D2E" w:rsidP="00C30F49">
            <w:pPr>
              <w:widowControl w:val="0"/>
              <w:autoSpaceDE w:val="0"/>
              <w:autoSpaceDN w:val="0"/>
              <w:spacing w:after="0" w:line="240" w:lineRule="auto"/>
              <w:jc w:val="center"/>
              <w:rPr>
                <w:rFonts w:ascii="Times New Roman" w:hAnsi="Times New Roman"/>
                <w:sz w:val="26"/>
              </w:rPr>
            </w:pPr>
          </w:p>
        </w:tc>
        <w:tc>
          <w:tcPr>
            <w:tcW w:w="712" w:type="dxa"/>
          </w:tcPr>
          <w:p w:rsidR="006E1D2E" w:rsidRPr="004E58B9" w:rsidRDefault="006E1D2E" w:rsidP="004E58B9">
            <w:pPr>
              <w:widowControl w:val="0"/>
              <w:autoSpaceDE w:val="0"/>
              <w:autoSpaceDN w:val="0"/>
              <w:spacing w:before="92" w:after="0" w:line="240" w:lineRule="auto"/>
              <w:ind w:left="6"/>
              <w:jc w:val="center"/>
              <w:rPr>
                <w:rFonts w:ascii="Times New Roman" w:hAnsi="Times New Roman"/>
                <w:sz w:val="24"/>
              </w:rPr>
            </w:pPr>
            <w:r>
              <w:rPr>
                <w:rFonts w:ascii="Times New Roman" w:hAnsi="Times New Roman"/>
                <w:sz w:val="24"/>
              </w:rPr>
              <w:t>2</w:t>
            </w:r>
          </w:p>
        </w:tc>
        <w:tc>
          <w:tcPr>
            <w:tcW w:w="714" w:type="dxa"/>
          </w:tcPr>
          <w:p w:rsidR="006E1D2E" w:rsidRPr="004E58B9" w:rsidRDefault="006E1D2E" w:rsidP="004E58B9">
            <w:pPr>
              <w:widowControl w:val="0"/>
              <w:autoSpaceDE w:val="0"/>
              <w:autoSpaceDN w:val="0"/>
              <w:spacing w:before="92" w:after="0" w:line="240" w:lineRule="auto"/>
              <w:ind w:right="281"/>
              <w:jc w:val="right"/>
              <w:rPr>
                <w:rFonts w:ascii="Times New Roman" w:hAnsi="Times New Roman"/>
                <w:sz w:val="24"/>
              </w:rPr>
            </w:pPr>
          </w:p>
        </w:tc>
        <w:tc>
          <w:tcPr>
            <w:tcW w:w="707" w:type="dxa"/>
          </w:tcPr>
          <w:p w:rsidR="006E1D2E" w:rsidRPr="004E58B9" w:rsidRDefault="006E1D2E" w:rsidP="004E58B9">
            <w:pPr>
              <w:widowControl w:val="0"/>
              <w:autoSpaceDE w:val="0"/>
              <w:autoSpaceDN w:val="0"/>
              <w:spacing w:before="92" w:after="0" w:line="240" w:lineRule="auto"/>
              <w:ind w:right="278"/>
              <w:jc w:val="right"/>
              <w:rPr>
                <w:rFonts w:ascii="Times New Roman" w:hAnsi="Times New Roman"/>
                <w:sz w:val="24"/>
              </w:rPr>
            </w:pPr>
            <w:r>
              <w:rPr>
                <w:rFonts w:ascii="Times New Roman" w:hAnsi="Times New Roman"/>
                <w:sz w:val="24"/>
              </w:rPr>
              <w:t>2</w:t>
            </w:r>
          </w:p>
        </w:tc>
        <w:tc>
          <w:tcPr>
            <w:tcW w:w="714" w:type="dxa"/>
          </w:tcPr>
          <w:p w:rsidR="006E1D2E" w:rsidRPr="004E58B9" w:rsidRDefault="006E1D2E" w:rsidP="004E58B9">
            <w:pPr>
              <w:widowControl w:val="0"/>
              <w:autoSpaceDE w:val="0"/>
              <w:autoSpaceDN w:val="0"/>
              <w:spacing w:before="92" w:after="0" w:line="240" w:lineRule="auto"/>
              <w:ind w:left="20"/>
              <w:jc w:val="center"/>
              <w:rPr>
                <w:rFonts w:ascii="Times New Roman" w:hAnsi="Times New Roman"/>
                <w:sz w:val="24"/>
              </w:rPr>
            </w:pPr>
          </w:p>
        </w:tc>
        <w:tc>
          <w:tcPr>
            <w:tcW w:w="717" w:type="dxa"/>
          </w:tcPr>
          <w:p w:rsidR="006E1D2E" w:rsidRPr="004E58B9" w:rsidRDefault="006E1D2E" w:rsidP="004E58B9">
            <w:pPr>
              <w:widowControl w:val="0"/>
              <w:autoSpaceDE w:val="0"/>
              <w:autoSpaceDN w:val="0"/>
              <w:spacing w:before="92" w:after="0" w:line="240" w:lineRule="auto"/>
              <w:ind w:left="20"/>
              <w:jc w:val="center"/>
              <w:rPr>
                <w:rFonts w:ascii="Times New Roman" w:hAnsi="Times New Roman"/>
                <w:sz w:val="24"/>
              </w:rPr>
            </w:pPr>
          </w:p>
        </w:tc>
        <w:tc>
          <w:tcPr>
            <w:tcW w:w="716" w:type="dxa"/>
          </w:tcPr>
          <w:p w:rsidR="006E1D2E" w:rsidRPr="004E58B9" w:rsidRDefault="006E1D2E" w:rsidP="004E58B9">
            <w:pPr>
              <w:widowControl w:val="0"/>
              <w:autoSpaceDE w:val="0"/>
              <w:autoSpaceDN w:val="0"/>
              <w:spacing w:before="92" w:after="0" w:line="240" w:lineRule="auto"/>
              <w:ind w:left="23"/>
              <w:jc w:val="center"/>
              <w:rPr>
                <w:rFonts w:ascii="Times New Roman" w:hAnsi="Times New Roman"/>
                <w:sz w:val="24"/>
              </w:rPr>
            </w:pPr>
          </w:p>
        </w:tc>
      </w:tr>
      <w:tr w:rsidR="006E1D2E" w:rsidRPr="007D1D0D" w:rsidTr="004E58B9">
        <w:trPr>
          <w:trHeight w:val="552"/>
        </w:trPr>
        <w:tc>
          <w:tcPr>
            <w:tcW w:w="2126" w:type="dxa"/>
          </w:tcPr>
          <w:p w:rsidR="006E1D2E" w:rsidRPr="004E58B9" w:rsidRDefault="006E1D2E" w:rsidP="004E58B9">
            <w:pPr>
              <w:widowControl w:val="0"/>
              <w:autoSpaceDE w:val="0"/>
              <w:autoSpaceDN w:val="0"/>
              <w:spacing w:after="0" w:line="268" w:lineRule="exact"/>
              <w:ind w:left="165"/>
              <w:rPr>
                <w:rFonts w:ascii="Times New Roman" w:hAnsi="Times New Roman"/>
                <w:sz w:val="24"/>
                <w:lang w:val="en-US"/>
              </w:rPr>
            </w:pPr>
            <w:r w:rsidRPr="004E58B9">
              <w:rPr>
                <w:rFonts w:ascii="Times New Roman" w:hAnsi="Times New Roman"/>
                <w:sz w:val="24"/>
                <w:lang w:val="en-US"/>
              </w:rPr>
              <w:t>Музыкальный</w:t>
            </w:r>
          </w:p>
          <w:p w:rsidR="006E1D2E" w:rsidRPr="004E58B9" w:rsidRDefault="006E1D2E" w:rsidP="004E58B9">
            <w:pPr>
              <w:widowControl w:val="0"/>
              <w:autoSpaceDE w:val="0"/>
              <w:autoSpaceDN w:val="0"/>
              <w:spacing w:after="0" w:line="264" w:lineRule="exact"/>
              <w:ind w:left="107"/>
              <w:rPr>
                <w:rFonts w:ascii="Times New Roman" w:hAnsi="Times New Roman"/>
                <w:sz w:val="24"/>
                <w:lang w:val="en-US"/>
              </w:rPr>
            </w:pPr>
            <w:r w:rsidRPr="004E58B9">
              <w:rPr>
                <w:rFonts w:ascii="Times New Roman" w:hAnsi="Times New Roman"/>
                <w:sz w:val="24"/>
                <w:lang w:val="en-US"/>
              </w:rPr>
              <w:t>руководитель</w:t>
            </w:r>
          </w:p>
        </w:tc>
        <w:tc>
          <w:tcPr>
            <w:tcW w:w="711"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0"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2"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2"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4"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07" w:type="dxa"/>
          </w:tcPr>
          <w:p w:rsidR="006E1D2E" w:rsidRPr="004E58B9" w:rsidRDefault="006E1D2E" w:rsidP="004E58B9">
            <w:pPr>
              <w:widowControl w:val="0"/>
              <w:autoSpaceDE w:val="0"/>
              <w:autoSpaceDN w:val="0"/>
              <w:spacing w:before="129" w:after="0" w:line="240" w:lineRule="auto"/>
              <w:ind w:right="278"/>
              <w:jc w:val="right"/>
              <w:rPr>
                <w:rFonts w:ascii="Times New Roman" w:hAnsi="Times New Roman"/>
                <w:sz w:val="24"/>
              </w:rPr>
            </w:pPr>
          </w:p>
        </w:tc>
        <w:tc>
          <w:tcPr>
            <w:tcW w:w="714"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7"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6" w:type="dxa"/>
          </w:tcPr>
          <w:p w:rsidR="006E1D2E" w:rsidRPr="004E58B9" w:rsidRDefault="006E1D2E" w:rsidP="004E58B9">
            <w:pPr>
              <w:widowControl w:val="0"/>
              <w:autoSpaceDE w:val="0"/>
              <w:autoSpaceDN w:val="0"/>
              <w:spacing w:after="0" w:line="240" w:lineRule="auto"/>
              <w:rPr>
                <w:rFonts w:ascii="Times New Roman" w:hAnsi="Times New Roman"/>
                <w:sz w:val="26"/>
              </w:rPr>
            </w:pPr>
            <w:r w:rsidRPr="004E58B9">
              <w:rPr>
                <w:rFonts w:ascii="Times New Roman" w:hAnsi="Times New Roman"/>
                <w:sz w:val="26"/>
              </w:rPr>
              <w:t>1</w:t>
            </w:r>
          </w:p>
        </w:tc>
      </w:tr>
      <w:tr w:rsidR="006E1D2E" w:rsidRPr="007D1D0D" w:rsidTr="004E58B9">
        <w:trPr>
          <w:trHeight w:val="827"/>
        </w:trPr>
        <w:tc>
          <w:tcPr>
            <w:tcW w:w="2126" w:type="dxa"/>
          </w:tcPr>
          <w:p w:rsidR="006E1D2E" w:rsidRPr="004E58B9" w:rsidRDefault="006E1D2E" w:rsidP="004E58B9">
            <w:pPr>
              <w:widowControl w:val="0"/>
              <w:autoSpaceDE w:val="0"/>
              <w:autoSpaceDN w:val="0"/>
              <w:spacing w:after="0" w:line="268" w:lineRule="exact"/>
              <w:ind w:left="165"/>
              <w:rPr>
                <w:rFonts w:ascii="Times New Roman" w:hAnsi="Times New Roman"/>
                <w:sz w:val="24"/>
                <w:lang w:val="en-US"/>
              </w:rPr>
            </w:pPr>
            <w:r w:rsidRPr="004E58B9">
              <w:rPr>
                <w:rFonts w:ascii="Times New Roman" w:hAnsi="Times New Roman"/>
                <w:sz w:val="24"/>
                <w:lang w:val="en-US"/>
              </w:rPr>
              <w:t>Инструктор</w:t>
            </w:r>
            <w:r w:rsidRPr="004E58B9">
              <w:rPr>
                <w:rFonts w:ascii="Times New Roman" w:hAnsi="Times New Roman"/>
                <w:spacing w:val="-4"/>
                <w:sz w:val="24"/>
                <w:lang w:val="en-US"/>
              </w:rPr>
              <w:t xml:space="preserve"> </w:t>
            </w:r>
            <w:r w:rsidRPr="004E58B9">
              <w:rPr>
                <w:rFonts w:ascii="Times New Roman" w:hAnsi="Times New Roman"/>
                <w:sz w:val="24"/>
                <w:lang w:val="en-US"/>
              </w:rPr>
              <w:t>по</w:t>
            </w:r>
          </w:p>
          <w:p w:rsidR="006E1D2E" w:rsidRPr="004E58B9" w:rsidRDefault="006E1D2E" w:rsidP="004E58B9">
            <w:pPr>
              <w:widowControl w:val="0"/>
              <w:autoSpaceDE w:val="0"/>
              <w:autoSpaceDN w:val="0"/>
              <w:spacing w:after="0" w:line="270" w:lineRule="atLeast"/>
              <w:ind w:left="107" w:right="783"/>
              <w:rPr>
                <w:rFonts w:ascii="Times New Roman" w:hAnsi="Times New Roman"/>
                <w:sz w:val="24"/>
                <w:lang w:val="en-US"/>
              </w:rPr>
            </w:pPr>
            <w:r w:rsidRPr="004E58B9">
              <w:rPr>
                <w:rFonts w:ascii="Times New Roman" w:hAnsi="Times New Roman"/>
                <w:sz w:val="24"/>
                <w:lang w:val="en-US"/>
              </w:rPr>
              <w:t>физической</w:t>
            </w:r>
            <w:r w:rsidRPr="004E58B9">
              <w:rPr>
                <w:rFonts w:ascii="Times New Roman" w:hAnsi="Times New Roman"/>
                <w:spacing w:val="-57"/>
                <w:sz w:val="24"/>
                <w:lang w:val="en-US"/>
              </w:rPr>
              <w:t xml:space="preserve"> </w:t>
            </w:r>
            <w:r w:rsidRPr="004E58B9">
              <w:rPr>
                <w:rFonts w:ascii="Times New Roman" w:hAnsi="Times New Roman"/>
                <w:sz w:val="24"/>
                <w:lang w:val="en-US"/>
              </w:rPr>
              <w:t>культуре</w:t>
            </w:r>
          </w:p>
        </w:tc>
        <w:tc>
          <w:tcPr>
            <w:tcW w:w="711"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0"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2"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2"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4"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07" w:type="dxa"/>
          </w:tcPr>
          <w:p w:rsidR="006E1D2E" w:rsidRPr="004E58B9" w:rsidRDefault="006E1D2E" w:rsidP="004E58B9">
            <w:pPr>
              <w:widowControl w:val="0"/>
              <w:autoSpaceDE w:val="0"/>
              <w:autoSpaceDN w:val="0"/>
              <w:spacing w:before="3" w:after="0" w:line="240" w:lineRule="auto"/>
              <w:rPr>
                <w:rFonts w:ascii="Times New Roman" w:hAnsi="Times New Roman"/>
                <w:sz w:val="23"/>
                <w:lang w:val="en-US"/>
              </w:rPr>
            </w:pPr>
          </w:p>
          <w:p w:rsidR="006E1D2E" w:rsidRPr="004E58B9" w:rsidRDefault="006E1D2E" w:rsidP="004E58B9">
            <w:pPr>
              <w:widowControl w:val="0"/>
              <w:autoSpaceDE w:val="0"/>
              <w:autoSpaceDN w:val="0"/>
              <w:spacing w:after="0" w:line="240" w:lineRule="auto"/>
              <w:ind w:right="278"/>
              <w:jc w:val="right"/>
              <w:rPr>
                <w:rFonts w:ascii="Times New Roman" w:hAnsi="Times New Roman"/>
                <w:sz w:val="24"/>
              </w:rPr>
            </w:pPr>
          </w:p>
        </w:tc>
        <w:tc>
          <w:tcPr>
            <w:tcW w:w="714"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7"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c>
          <w:tcPr>
            <w:tcW w:w="716" w:type="dxa"/>
          </w:tcPr>
          <w:p w:rsidR="006E1D2E" w:rsidRPr="004E58B9" w:rsidRDefault="006E1D2E" w:rsidP="004E58B9">
            <w:pPr>
              <w:widowControl w:val="0"/>
              <w:autoSpaceDE w:val="0"/>
              <w:autoSpaceDN w:val="0"/>
              <w:spacing w:after="0" w:line="240" w:lineRule="auto"/>
              <w:rPr>
                <w:rFonts w:ascii="Times New Roman" w:hAnsi="Times New Roman"/>
                <w:sz w:val="26"/>
                <w:lang w:val="en-US"/>
              </w:rPr>
            </w:pPr>
          </w:p>
        </w:tc>
      </w:tr>
      <w:tr w:rsidR="006E1D2E" w:rsidRPr="007D1D0D" w:rsidTr="004E58B9">
        <w:trPr>
          <w:trHeight w:val="316"/>
        </w:trPr>
        <w:tc>
          <w:tcPr>
            <w:tcW w:w="2126" w:type="dxa"/>
          </w:tcPr>
          <w:p w:rsidR="006E1D2E" w:rsidRPr="004E58B9" w:rsidRDefault="006E1D2E" w:rsidP="004E58B9">
            <w:pPr>
              <w:widowControl w:val="0"/>
              <w:autoSpaceDE w:val="0"/>
              <w:autoSpaceDN w:val="0"/>
              <w:spacing w:before="32" w:after="0" w:line="264" w:lineRule="exact"/>
              <w:ind w:left="107"/>
              <w:rPr>
                <w:rFonts w:ascii="Times New Roman" w:hAnsi="Times New Roman"/>
                <w:sz w:val="24"/>
                <w:lang w:val="en-US"/>
              </w:rPr>
            </w:pPr>
            <w:r w:rsidRPr="004E58B9">
              <w:rPr>
                <w:rFonts w:ascii="Times New Roman" w:hAnsi="Times New Roman"/>
                <w:sz w:val="24"/>
                <w:lang w:val="en-US"/>
              </w:rPr>
              <w:t>Учитель-логопед</w:t>
            </w:r>
          </w:p>
        </w:tc>
        <w:tc>
          <w:tcPr>
            <w:tcW w:w="711" w:type="dxa"/>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c>
          <w:tcPr>
            <w:tcW w:w="710" w:type="dxa"/>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c>
          <w:tcPr>
            <w:tcW w:w="712" w:type="dxa"/>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c>
          <w:tcPr>
            <w:tcW w:w="712" w:type="dxa"/>
          </w:tcPr>
          <w:p w:rsidR="006E1D2E" w:rsidRPr="004E58B9" w:rsidRDefault="006E1D2E" w:rsidP="004E58B9">
            <w:pPr>
              <w:widowControl w:val="0"/>
              <w:autoSpaceDE w:val="0"/>
              <w:autoSpaceDN w:val="0"/>
              <w:spacing w:before="11" w:after="0" w:line="240" w:lineRule="auto"/>
              <w:ind w:left="6"/>
              <w:jc w:val="center"/>
              <w:rPr>
                <w:rFonts w:ascii="Times New Roman" w:hAnsi="Times New Roman"/>
                <w:sz w:val="24"/>
              </w:rPr>
            </w:pPr>
          </w:p>
        </w:tc>
        <w:tc>
          <w:tcPr>
            <w:tcW w:w="714" w:type="dxa"/>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c>
          <w:tcPr>
            <w:tcW w:w="707" w:type="dxa"/>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c>
          <w:tcPr>
            <w:tcW w:w="714" w:type="dxa"/>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c>
          <w:tcPr>
            <w:tcW w:w="717" w:type="dxa"/>
          </w:tcPr>
          <w:p w:rsidR="006E1D2E" w:rsidRPr="004E58B9" w:rsidRDefault="006E1D2E" w:rsidP="004E58B9">
            <w:pPr>
              <w:widowControl w:val="0"/>
              <w:autoSpaceDE w:val="0"/>
              <w:autoSpaceDN w:val="0"/>
              <w:spacing w:after="0" w:line="240" w:lineRule="auto"/>
              <w:rPr>
                <w:rFonts w:ascii="Times New Roman" w:hAnsi="Times New Roman"/>
                <w:sz w:val="24"/>
                <w:lang w:val="en-US"/>
              </w:rPr>
            </w:pPr>
          </w:p>
        </w:tc>
        <w:tc>
          <w:tcPr>
            <w:tcW w:w="716" w:type="dxa"/>
          </w:tcPr>
          <w:p w:rsidR="006E1D2E" w:rsidRPr="004E58B9" w:rsidRDefault="006E1D2E" w:rsidP="004E58B9">
            <w:pPr>
              <w:widowControl w:val="0"/>
              <w:autoSpaceDE w:val="0"/>
              <w:autoSpaceDN w:val="0"/>
              <w:spacing w:after="0" w:line="240" w:lineRule="auto"/>
              <w:rPr>
                <w:rFonts w:ascii="Times New Roman" w:hAnsi="Times New Roman"/>
                <w:sz w:val="24"/>
              </w:rPr>
            </w:pPr>
            <w:r w:rsidRPr="004E58B9">
              <w:rPr>
                <w:rFonts w:ascii="Times New Roman" w:hAnsi="Times New Roman"/>
                <w:sz w:val="24"/>
              </w:rPr>
              <w:t xml:space="preserve">  1</w:t>
            </w:r>
          </w:p>
        </w:tc>
      </w:tr>
      <w:tr w:rsidR="006E1D2E" w:rsidRPr="007D1D0D" w:rsidTr="004E58B9">
        <w:trPr>
          <w:trHeight w:val="314"/>
        </w:trPr>
        <w:tc>
          <w:tcPr>
            <w:tcW w:w="2126" w:type="dxa"/>
          </w:tcPr>
          <w:p w:rsidR="006E1D2E" w:rsidRPr="004E58B9" w:rsidRDefault="006E1D2E" w:rsidP="004E58B9">
            <w:pPr>
              <w:widowControl w:val="0"/>
              <w:autoSpaceDE w:val="0"/>
              <w:autoSpaceDN w:val="0"/>
              <w:spacing w:before="30" w:after="0" w:line="264" w:lineRule="exact"/>
              <w:ind w:left="107"/>
              <w:rPr>
                <w:rFonts w:ascii="Times New Roman" w:hAnsi="Times New Roman"/>
                <w:sz w:val="24"/>
                <w:lang w:val="en-US"/>
              </w:rPr>
            </w:pPr>
            <w:r w:rsidRPr="004E58B9">
              <w:rPr>
                <w:rFonts w:ascii="Times New Roman" w:hAnsi="Times New Roman"/>
                <w:sz w:val="24"/>
                <w:lang w:val="en-US"/>
              </w:rPr>
              <w:t>Педагог-психолог</w:t>
            </w:r>
          </w:p>
        </w:tc>
        <w:tc>
          <w:tcPr>
            <w:tcW w:w="711" w:type="dxa"/>
          </w:tcPr>
          <w:p w:rsidR="006E1D2E" w:rsidRPr="004E58B9" w:rsidRDefault="006E1D2E" w:rsidP="004E58B9">
            <w:pPr>
              <w:widowControl w:val="0"/>
              <w:autoSpaceDE w:val="0"/>
              <w:autoSpaceDN w:val="0"/>
              <w:spacing w:after="0" w:line="240" w:lineRule="auto"/>
              <w:rPr>
                <w:rFonts w:ascii="Times New Roman" w:hAnsi="Times New Roman"/>
                <w:lang w:val="en-US"/>
              </w:rPr>
            </w:pPr>
          </w:p>
        </w:tc>
        <w:tc>
          <w:tcPr>
            <w:tcW w:w="710" w:type="dxa"/>
          </w:tcPr>
          <w:p w:rsidR="006E1D2E" w:rsidRPr="004E58B9" w:rsidRDefault="006E1D2E" w:rsidP="004E58B9">
            <w:pPr>
              <w:widowControl w:val="0"/>
              <w:autoSpaceDE w:val="0"/>
              <w:autoSpaceDN w:val="0"/>
              <w:spacing w:after="0" w:line="240" w:lineRule="auto"/>
              <w:rPr>
                <w:rFonts w:ascii="Times New Roman" w:hAnsi="Times New Roman"/>
                <w:lang w:val="en-US"/>
              </w:rPr>
            </w:pPr>
          </w:p>
        </w:tc>
        <w:tc>
          <w:tcPr>
            <w:tcW w:w="712" w:type="dxa"/>
          </w:tcPr>
          <w:p w:rsidR="006E1D2E" w:rsidRPr="004E58B9" w:rsidRDefault="006E1D2E" w:rsidP="004E58B9">
            <w:pPr>
              <w:widowControl w:val="0"/>
              <w:autoSpaceDE w:val="0"/>
              <w:autoSpaceDN w:val="0"/>
              <w:spacing w:after="0" w:line="240" w:lineRule="auto"/>
              <w:rPr>
                <w:rFonts w:ascii="Times New Roman" w:hAnsi="Times New Roman"/>
                <w:lang w:val="en-US"/>
              </w:rPr>
            </w:pPr>
          </w:p>
        </w:tc>
        <w:tc>
          <w:tcPr>
            <w:tcW w:w="712" w:type="dxa"/>
          </w:tcPr>
          <w:p w:rsidR="006E1D2E" w:rsidRPr="004E58B9" w:rsidRDefault="006E1D2E" w:rsidP="004E58B9">
            <w:pPr>
              <w:widowControl w:val="0"/>
              <w:autoSpaceDE w:val="0"/>
              <w:autoSpaceDN w:val="0"/>
              <w:spacing w:before="11" w:after="0" w:line="240" w:lineRule="auto"/>
              <w:ind w:left="6"/>
              <w:jc w:val="center"/>
              <w:rPr>
                <w:rFonts w:ascii="Times New Roman" w:hAnsi="Times New Roman"/>
                <w:sz w:val="24"/>
              </w:rPr>
            </w:pPr>
          </w:p>
        </w:tc>
        <w:tc>
          <w:tcPr>
            <w:tcW w:w="714" w:type="dxa"/>
          </w:tcPr>
          <w:p w:rsidR="006E1D2E" w:rsidRPr="004E58B9" w:rsidRDefault="006E1D2E" w:rsidP="004E58B9">
            <w:pPr>
              <w:widowControl w:val="0"/>
              <w:autoSpaceDE w:val="0"/>
              <w:autoSpaceDN w:val="0"/>
              <w:spacing w:after="0" w:line="240" w:lineRule="auto"/>
              <w:rPr>
                <w:rFonts w:ascii="Times New Roman" w:hAnsi="Times New Roman"/>
                <w:lang w:val="en-US"/>
              </w:rPr>
            </w:pPr>
          </w:p>
        </w:tc>
        <w:tc>
          <w:tcPr>
            <w:tcW w:w="707" w:type="dxa"/>
          </w:tcPr>
          <w:p w:rsidR="006E1D2E" w:rsidRPr="004E58B9" w:rsidRDefault="006E1D2E" w:rsidP="004E58B9">
            <w:pPr>
              <w:widowControl w:val="0"/>
              <w:autoSpaceDE w:val="0"/>
              <w:autoSpaceDN w:val="0"/>
              <w:spacing w:after="0" w:line="240" w:lineRule="auto"/>
              <w:rPr>
                <w:rFonts w:ascii="Times New Roman" w:hAnsi="Times New Roman"/>
              </w:rPr>
            </w:pPr>
            <w:r w:rsidRPr="004E58B9">
              <w:rPr>
                <w:rFonts w:ascii="Times New Roman" w:hAnsi="Times New Roman"/>
              </w:rPr>
              <w:t xml:space="preserve">   </w:t>
            </w:r>
          </w:p>
        </w:tc>
        <w:tc>
          <w:tcPr>
            <w:tcW w:w="714" w:type="dxa"/>
          </w:tcPr>
          <w:p w:rsidR="006E1D2E" w:rsidRPr="00C30F49" w:rsidRDefault="006E1D2E" w:rsidP="004E58B9">
            <w:pPr>
              <w:widowControl w:val="0"/>
              <w:autoSpaceDE w:val="0"/>
              <w:autoSpaceDN w:val="0"/>
              <w:spacing w:after="0" w:line="240" w:lineRule="auto"/>
              <w:rPr>
                <w:rFonts w:ascii="Times New Roman" w:hAnsi="Times New Roman"/>
              </w:rPr>
            </w:pPr>
            <w:r>
              <w:rPr>
                <w:rFonts w:ascii="Times New Roman" w:hAnsi="Times New Roman"/>
              </w:rPr>
              <w:t>1</w:t>
            </w:r>
          </w:p>
        </w:tc>
        <w:tc>
          <w:tcPr>
            <w:tcW w:w="717" w:type="dxa"/>
          </w:tcPr>
          <w:p w:rsidR="006E1D2E" w:rsidRPr="004E58B9" w:rsidRDefault="006E1D2E" w:rsidP="004E58B9">
            <w:pPr>
              <w:widowControl w:val="0"/>
              <w:autoSpaceDE w:val="0"/>
              <w:autoSpaceDN w:val="0"/>
              <w:spacing w:after="0" w:line="240" w:lineRule="auto"/>
              <w:rPr>
                <w:rFonts w:ascii="Times New Roman" w:hAnsi="Times New Roman"/>
                <w:lang w:val="en-US"/>
              </w:rPr>
            </w:pPr>
          </w:p>
        </w:tc>
        <w:tc>
          <w:tcPr>
            <w:tcW w:w="716" w:type="dxa"/>
          </w:tcPr>
          <w:p w:rsidR="006E1D2E" w:rsidRPr="004E58B9" w:rsidRDefault="006E1D2E" w:rsidP="004E58B9">
            <w:pPr>
              <w:widowControl w:val="0"/>
              <w:autoSpaceDE w:val="0"/>
              <w:autoSpaceDN w:val="0"/>
              <w:spacing w:after="0" w:line="240" w:lineRule="auto"/>
              <w:rPr>
                <w:rFonts w:ascii="Times New Roman" w:hAnsi="Times New Roman"/>
                <w:lang w:val="en-US"/>
              </w:rPr>
            </w:pPr>
          </w:p>
        </w:tc>
      </w:tr>
    </w:tbl>
    <w:p w:rsidR="006E1D2E" w:rsidRPr="00D02331" w:rsidRDefault="006E1D2E" w:rsidP="00D02331">
      <w:pPr>
        <w:widowControl w:val="0"/>
        <w:autoSpaceDE w:val="0"/>
        <w:autoSpaceDN w:val="0"/>
        <w:spacing w:after="0" w:line="240" w:lineRule="auto"/>
        <w:ind w:left="542" w:right="1106" w:firstLine="566"/>
        <w:jc w:val="both"/>
        <w:rPr>
          <w:rFonts w:ascii="Times New Roman" w:hAnsi="Times New Roman"/>
          <w:sz w:val="24"/>
          <w:szCs w:val="24"/>
        </w:rPr>
      </w:pPr>
      <w:r w:rsidRPr="00D02331">
        <w:rPr>
          <w:rFonts w:ascii="Times New Roman" w:hAnsi="Times New Roman"/>
          <w:sz w:val="24"/>
          <w:szCs w:val="24"/>
        </w:rPr>
        <w:t>Необходимым</w:t>
      </w:r>
      <w:r w:rsidRPr="00D02331">
        <w:rPr>
          <w:rFonts w:ascii="Times New Roman" w:hAnsi="Times New Roman"/>
          <w:spacing w:val="1"/>
          <w:sz w:val="24"/>
          <w:szCs w:val="24"/>
        </w:rPr>
        <w:t xml:space="preserve"> </w:t>
      </w:r>
      <w:r w:rsidRPr="00D02331">
        <w:rPr>
          <w:rFonts w:ascii="Times New Roman" w:hAnsi="Times New Roman"/>
          <w:sz w:val="24"/>
          <w:szCs w:val="24"/>
        </w:rPr>
        <w:t>условием</w:t>
      </w:r>
      <w:r w:rsidRPr="00D02331">
        <w:rPr>
          <w:rFonts w:ascii="Times New Roman" w:hAnsi="Times New Roman"/>
          <w:spacing w:val="1"/>
          <w:sz w:val="24"/>
          <w:szCs w:val="24"/>
        </w:rPr>
        <w:t xml:space="preserve"> </w:t>
      </w:r>
      <w:r w:rsidRPr="00D02331">
        <w:rPr>
          <w:rFonts w:ascii="Times New Roman" w:hAnsi="Times New Roman"/>
          <w:sz w:val="24"/>
          <w:szCs w:val="24"/>
        </w:rPr>
        <w:t>реализации</w:t>
      </w:r>
      <w:r w:rsidRPr="00D02331">
        <w:rPr>
          <w:rFonts w:ascii="Times New Roman" w:hAnsi="Times New Roman"/>
          <w:spacing w:val="1"/>
          <w:sz w:val="24"/>
          <w:szCs w:val="24"/>
        </w:rPr>
        <w:t xml:space="preserve"> </w:t>
      </w:r>
      <w:r w:rsidRPr="00D02331">
        <w:rPr>
          <w:rFonts w:ascii="Times New Roman" w:hAnsi="Times New Roman"/>
          <w:sz w:val="24"/>
          <w:szCs w:val="24"/>
        </w:rPr>
        <w:t>Программы</w:t>
      </w:r>
      <w:r w:rsidRPr="00D02331">
        <w:rPr>
          <w:rFonts w:ascii="Times New Roman" w:hAnsi="Times New Roman"/>
          <w:spacing w:val="71"/>
          <w:sz w:val="24"/>
          <w:szCs w:val="24"/>
        </w:rPr>
        <w:t xml:space="preserve"> </w:t>
      </w:r>
      <w:r w:rsidRPr="00D02331">
        <w:rPr>
          <w:rFonts w:ascii="Times New Roman" w:hAnsi="Times New Roman"/>
          <w:sz w:val="24"/>
          <w:szCs w:val="24"/>
        </w:rPr>
        <w:t>является</w:t>
      </w:r>
      <w:r w:rsidRPr="00D02331">
        <w:rPr>
          <w:rFonts w:ascii="Times New Roman" w:hAnsi="Times New Roman"/>
          <w:spacing w:val="1"/>
          <w:sz w:val="24"/>
          <w:szCs w:val="24"/>
        </w:rPr>
        <w:t xml:space="preserve"> </w:t>
      </w:r>
      <w:r w:rsidRPr="00D02331">
        <w:rPr>
          <w:rFonts w:ascii="Times New Roman" w:hAnsi="Times New Roman"/>
          <w:sz w:val="24"/>
          <w:szCs w:val="24"/>
        </w:rPr>
        <w:t>непрерывное</w:t>
      </w:r>
      <w:r w:rsidRPr="00D02331">
        <w:rPr>
          <w:rFonts w:ascii="Times New Roman" w:hAnsi="Times New Roman"/>
          <w:spacing w:val="1"/>
          <w:sz w:val="24"/>
          <w:szCs w:val="24"/>
        </w:rPr>
        <w:t xml:space="preserve"> </w:t>
      </w:r>
      <w:r w:rsidRPr="00D02331">
        <w:rPr>
          <w:rFonts w:ascii="Times New Roman" w:hAnsi="Times New Roman"/>
          <w:sz w:val="24"/>
          <w:szCs w:val="24"/>
        </w:rPr>
        <w:t>сопровождение</w:t>
      </w:r>
      <w:r w:rsidRPr="00D02331">
        <w:rPr>
          <w:rFonts w:ascii="Times New Roman" w:hAnsi="Times New Roman"/>
          <w:spacing w:val="1"/>
          <w:sz w:val="24"/>
          <w:szCs w:val="24"/>
        </w:rPr>
        <w:t xml:space="preserve"> </w:t>
      </w:r>
      <w:r w:rsidRPr="00D02331">
        <w:rPr>
          <w:rFonts w:ascii="Times New Roman" w:hAnsi="Times New Roman"/>
          <w:sz w:val="24"/>
          <w:szCs w:val="24"/>
        </w:rPr>
        <w:t>Программы</w:t>
      </w:r>
      <w:r w:rsidRPr="00D02331">
        <w:rPr>
          <w:rFonts w:ascii="Times New Roman" w:hAnsi="Times New Roman"/>
          <w:spacing w:val="1"/>
          <w:sz w:val="24"/>
          <w:szCs w:val="24"/>
        </w:rPr>
        <w:t xml:space="preserve"> </w:t>
      </w:r>
      <w:r w:rsidRPr="00D02331">
        <w:rPr>
          <w:rFonts w:ascii="Times New Roman" w:hAnsi="Times New Roman"/>
          <w:sz w:val="24"/>
          <w:szCs w:val="24"/>
        </w:rPr>
        <w:t>педагогическими</w:t>
      </w:r>
      <w:r w:rsidRPr="00D02331">
        <w:rPr>
          <w:rFonts w:ascii="Times New Roman" w:hAnsi="Times New Roman"/>
          <w:spacing w:val="1"/>
          <w:sz w:val="24"/>
          <w:szCs w:val="24"/>
        </w:rPr>
        <w:t xml:space="preserve"> </w:t>
      </w:r>
      <w:r w:rsidRPr="00D02331">
        <w:rPr>
          <w:rFonts w:ascii="Times New Roman" w:hAnsi="Times New Roman"/>
          <w:sz w:val="24"/>
          <w:szCs w:val="24"/>
        </w:rPr>
        <w:t>и</w:t>
      </w:r>
      <w:r w:rsidRPr="00D02331">
        <w:rPr>
          <w:rFonts w:ascii="Times New Roman" w:hAnsi="Times New Roman"/>
          <w:spacing w:val="1"/>
          <w:sz w:val="24"/>
          <w:szCs w:val="24"/>
        </w:rPr>
        <w:t xml:space="preserve"> </w:t>
      </w:r>
      <w:r w:rsidRPr="00D02331">
        <w:rPr>
          <w:rFonts w:ascii="Times New Roman" w:hAnsi="Times New Roman"/>
          <w:sz w:val="24"/>
          <w:szCs w:val="24"/>
        </w:rPr>
        <w:t>учебно-</w:t>
      </w:r>
      <w:r w:rsidRPr="00D02331">
        <w:rPr>
          <w:rFonts w:ascii="Times New Roman" w:hAnsi="Times New Roman"/>
          <w:spacing w:val="1"/>
          <w:sz w:val="24"/>
          <w:szCs w:val="24"/>
        </w:rPr>
        <w:t xml:space="preserve"> </w:t>
      </w:r>
      <w:r w:rsidRPr="00D02331">
        <w:rPr>
          <w:rFonts w:ascii="Times New Roman" w:hAnsi="Times New Roman"/>
          <w:sz w:val="24"/>
          <w:szCs w:val="24"/>
        </w:rPr>
        <w:t>вспомогательными работниками в течение всего времени её реализации в</w:t>
      </w:r>
      <w:r w:rsidRPr="00D02331">
        <w:rPr>
          <w:rFonts w:ascii="Times New Roman" w:hAnsi="Times New Roman"/>
          <w:spacing w:val="1"/>
          <w:sz w:val="24"/>
          <w:szCs w:val="24"/>
        </w:rPr>
        <w:t xml:space="preserve"> </w:t>
      </w:r>
      <w:r w:rsidRPr="00D02331">
        <w:rPr>
          <w:rFonts w:ascii="Times New Roman" w:hAnsi="Times New Roman"/>
          <w:sz w:val="24"/>
          <w:szCs w:val="24"/>
        </w:rPr>
        <w:t>ДОО.</w:t>
      </w:r>
    </w:p>
    <w:p w:rsidR="006E1D2E" w:rsidRDefault="006E1D2E" w:rsidP="00A325BB">
      <w:pPr>
        <w:widowControl w:val="0"/>
        <w:tabs>
          <w:tab w:val="left" w:pos="1230"/>
        </w:tabs>
        <w:suppressAutoHyphens/>
        <w:spacing w:after="0" w:line="235" w:lineRule="auto"/>
        <w:ind w:right="210"/>
        <w:rPr>
          <w:rFonts w:ascii="Times New Roman" w:hAnsi="Times New Roman"/>
          <w:b/>
          <w:color w:val="C00000"/>
          <w:sz w:val="24"/>
          <w:szCs w:val="24"/>
        </w:rPr>
      </w:pPr>
    </w:p>
    <w:p w:rsidR="006E1D2E" w:rsidRPr="00C8078C" w:rsidRDefault="006E1D2E" w:rsidP="00C8078C">
      <w:pPr>
        <w:pStyle w:val="ListParagraph"/>
        <w:widowControl w:val="0"/>
        <w:numPr>
          <w:ilvl w:val="0"/>
          <w:numId w:val="0"/>
        </w:numPr>
        <w:tabs>
          <w:tab w:val="left" w:pos="2074"/>
        </w:tabs>
        <w:autoSpaceDE w:val="0"/>
        <w:autoSpaceDN w:val="0"/>
        <w:spacing w:before="4" w:after="0" w:line="242" w:lineRule="auto"/>
        <w:ind w:left="567" w:right="2008"/>
        <w:outlineLvl w:val="0"/>
        <w:rPr>
          <w:rFonts w:ascii="Times New Roman" w:hAnsi="Times New Roman"/>
          <w:b/>
          <w:bCs/>
          <w:sz w:val="24"/>
          <w:szCs w:val="24"/>
        </w:rPr>
      </w:pPr>
      <w:r>
        <w:rPr>
          <w:rFonts w:ascii="Times New Roman" w:hAnsi="Times New Roman"/>
          <w:b/>
          <w:bCs/>
          <w:sz w:val="24"/>
          <w:szCs w:val="24"/>
        </w:rPr>
        <w:t xml:space="preserve">б). </w:t>
      </w:r>
      <w:r w:rsidRPr="00C8078C">
        <w:rPr>
          <w:rFonts w:ascii="Times New Roman" w:hAnsi="Times New Roman"/>
          <w:b/>
          <w:bCs/>
          <w:sz w:val="24"/>
          <w:szCs w:val="24"/>
        </w:rPr>
        <w:t>Особенности ор</w:t>
      </w:r>
      <w:r>
        <w:rPr>
          <w:rFonts w:ascii="Times New Roman" w:hAnsi="Times New Roman"/>
          <w:b/>
          <w:bCs/>
          <w:sz w:val="24"/>
          <w:szCs w:val="24"/>
        </w:rPr>
        <w:t>ганизации развивающей предметно -</w:t>
      </w:r>
      <w:r w:rsidRPr="00C8078C">
        <w:rPr>
          <w:rFonts w:ascii="Times New Roman" w:hAnsi="Times New Roman"/>
          <w:b/>
          <w:bCs/>
          <w:sz w:val="24"/>
          <w:szCs w:val="24"/>
        </w:rPr>
        <w:t>пространственной</w:t>
      </w:r>
      <w:r w:rsidRPr="00C8078C">
        <w:rPr>
          <w:rFonts w:ascii="Times New Roman" w:hAnsi="Times New Roman"/>
          <w:b/>
          <w:bCs/>
          <w:spacing w:val="-5"/>
          <w:sz w:val="24"/>
          <w:szCs w:val="24"/>
        </w:rPr>
        <w:t xml:space="preserve"> </w:t>
      </w:r>
      <w:r w:rsidRPr="00C8078C">
        <w:rPr>
          <w:rFonts w:ascii="Times New Roman" w:hAnsi="Times New Roman"/>
          <w:b/>
          <w:bCs/>
          <w:sz w:val="24"/>
          <w:szCs w:val="24"/>
        </w:rPr>
        <w:t>среды</w:t>
      </w:r>
      <w:r w:rsidRPr="00C8078C">
        <w:rPr>
          <w:rFonts w:ascii="Times New Roman" w:hAnsi="Times New Roman"/>
          <w:b/>
          <w:bCs/>
          <w:spacing w:val="-2"/>
          <w:sz w:val="24"/>
          <w:szCs w:val="24"/>
        </w:rPr>
        <w:t xml:space="preserve"> </w:t>
      </w:r>
      <w:r w:rsidRPr="00C8078C">
        <w:rPr>
          <w:rFonts w:ascii="Times New Roman" w:hAnsi="Times New Roman"/>
          <w:b/>
          <w:bCs/>
          <w:sz w:val="24"/>
          <w:szCs w:val="24"/>
        </w:rPr>
        <w:t>в</w:t>
      </w:r>
      <w:r w:rsidRPr="00C8078C">
        <w:rPr>
          <w:rFonts w:ascii="Times New Roman" w:hAnsi="Times New Roman"/>
          <w:b/>
          <w:bCs/>
          <w:spacing w:val="-2"/>
          <w:sz w:val="24"/>
          <w:szCs w:val="24"/>
        </w:rPr>
        <w:t xml:space="preserve"> </w:t>
      </w:r>
      <w:r w:rsidRPr="00C8078C">
        <w:rPr>
          <w:rFonts w:ascii="Times New Roman" w:hAnsi="Times New Roman"/>
          <w:b/>
          <w:bCs/>
          <w:sz w:val="24"/>
          <w:szCs w:val="24"/>
        </w:rPr>
        <w:t>соответствии</w:t>
      </w:r>
      <w:r w:rsidRPr="00C8078C">
        <w:rPr>
          <w:rFonts w:ascii="Times New Roman" w:hAnsi="Times New Roman"/>
          <w:b/>
          <w:bCs/>
          <w:spacing w:val="-1"/>
          <w:sz w:val="24"/>
          <w:szCs w:val="24"/>
        </w:rPr>
        <w:t xml:space="preserve"> </w:t>
      </w:r>
      <w:r w:rsidRPr="00C8078C">
        <w:rPr>
          <w:rFonts w:ascii="Times New Roman" w:hAnsi="Times New Roman"/>
          <w:b/>
          <w:bCs/>
          <w:sz w:val="24"/>
          <w:szCs w:val="24"/>
        </w:rPr>
        <w:t>с</w:t>
      </w:r>
      <w:r w:rsidRPr="00C8078C">
        <w:rPr>
          <w:rFonts w:ascii="Times New Roman" w:hAnsi="Times New Roman"/>
          <w:b/>
          <w:bCs/>
          <w:spacing w:val="-2"/>
          <w:sz w:val="24"/>
          <w:szCs w:val="24"/>
        </w:rPr>
        <w:t xml:space="preserve"> </w:t>
      </w:r>
      <w:r w:rsidRPr="00C8078C">
        <w:rPr>
          <w:rFonts w:ascii="Times New Roman" w:hAnsi="Times New Roman"/>
          <w:b/>
          <w:bCs/>
          <w:sz w:val="24"/>
          <w:szCs w:val="24"/>
        </w:rPr>
        <w:t>ФОП.</w:t>
      </w:r>
    </w:p>
    <w:p w:rsidR="006E1D2E" w:rsidRPr="00925000" w:rsidRDefault="006E1D2E" w:rsidP="00925000">
      <w:pPr>
        <w:widowControl w:val="0"/>
        <w:autoSpaceDE w:val="0"/>
        <w:autoSpaceDN w:val="0"/>
        <w:spacing w:after="0" w:line="240" w:lineRule="auto"/>
        <w:ind w:left="542" w:right="1111" w:firstLine="566"/>
        <w:jc w:val="both"/>
        <w:rPr>
          <w:rFonts w:ascii="Times New Roman" w:hAnsi="Times New Roman"/>
          <w:sz w:val="24"/>
          <w:szCs w:val="24"/>
        </w:rPr>
      </w:pPr>
      <w:r w:rsidRPr="00925000">
        <w:rPr>
          <w:rFonts w:ascii="Times New Roman" w:hAnsi="Times New Roman"/>
          <w:sz w:val="24"/>
          <w:szCs w:val="24"/>
        </w:rPr>
        <w:t>Развивающая</w:t>
      </w:r>
      <w:r w:rsidRPr="00925000">
        <w:rPr>
          <w:rFonts w:ascii="Times New Roman" w:hAnsi="Times New Roman"/>
          <w:spacing w:val="1"/>
          <w:sz w:val="24"/>
          <w:szCs w:val="24"/>
        </w:rPr>
        <w:t xml:space="preserve"> </w:t>
      </w:r>
      <w:r w:rsidRPr="00925000">
        <w:rPr>
          <w:rFonts w:ascii="Times New Roman" w:hAnsi="Times New Roman"/>
          <w:sz w:val="24"/>
          <w:szCs w:val="24"/>
        </w:rPr>
        <w:t>предметно-пространственная</w:t>
      </w:r>
      <w:r w:rsidRPr="00925000">
        <w:rPr>
          <w:rFonts w:ascii="Times New Roman" w:hAnsi="Times New Roman"/>
          <w:spacing w:val="1"/>
          <w:sz w:val="24"/>
          <w:szCs w:val="24"/>
        </w:rPr>
        <w:t xml:space="preserve"> </w:t>
      </w:r>
      <w:r w:rsidRPr="00925000">
        <w:rPr>
          <w:rFonts w:ascii="Times New Roman" w:hAnsi="Times New Roman"/>
          <w:sz w:val="24"/>
          <w:szCs w:val="24"/>
        </w:rPr>
        <w:t>среда</w:t>
      </w:r>
      <w:r w:rsidRPr="00925000">
        <w:rPr>
          <w:rFonts w:ascii="Times New Roman" w:hAnsi="Times New Roman"/>
          <w:spacing w:val="1"/>
          <w:sz w:val="24"/>
          <w:szCs w:val="24"/>
        </w:rPr>
        <w:t xml:space="preserve"> </w:t>
      </w:r>
      <w:r w:rsidRPr="00925000">
        <w:rPr>
          <w:rFonts w:ascii="Times New Roman" w:hAnsi="Times New Roman"/>
          <w:sz w:val="24"/>
          <w:szCs w:val="24"/>
        </w:rPr>
        <w:t>(далее</w:t>
      </w:r>
      <w:r w:rsidRPr="00925000">
        <w:rPr>
          <w:rFonts w:ascii="Times New Roman" w:hAnsi="Times New Roman"/>
          <w:spacing w:val="1"/>
          <w:sz w:val="24"/>
          <w:szCs w:val="24"/>
        </w:rPr>
        <w:t xml:space="preserve"> </w:t>
      </w:r>
      <w:r w:rsidRPr="00925000">
        <w:rPr>
          <w:rFonts w:ascii="Times New Roman" w:hAnsi="Times New Roman"/>
          <w:sz w:val="24"/>
          <w:szCs w:val="24"/>
        </w:rPr>
        <w:t>–</w:t>
      </w:r>
      <w:r w:rsidRPr="00925000">
        <w:rPr>
          <w:rFonts w:ascii="Times New Roman" w:hAnsi="Times New Roman"/>
          <w:spacing w:val="1"/>
          <w:sz w:val="24"/>
          <w:szCs w:val="24"/>
        </w:rPr>
        <w:t xml:space="preserve"> </w:t>
      </w: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рассматривается как часть образовательной среды и фактор, обогащающий</w:t>
      </w:r>
      <w:r w:rsidRPr="00925000">
        <w:rPr>
          <w:rFonts w:ascii="Times New Roman" w:hAnsi="Times New Roman"/>
          <w:spacing w:val="-67"/>
          <w:sz w:val="24"/>
          <w:szCs w:val="24"/>
        </w:rPr>
        <w:t xml:space="preserve"> </w:t>
      </w:r>
      <w:r w:rsidRPr="00925000">
        <w:rPr>
          <w:rFonts w:ascii="Times New Roman" w:hAnsi="Times New Roman"/>
          <w:sz w:val="24"/>
          <w:szCs w:val="24"/>
        </w:rPr>
        <w:t>развитие</w:t>
      </w:r>
      <w:r w:rsidRPr="00925000">
        <w:rPr>
          <w:rFonts w:ascii="Times New Roman" w:hAnsi="Times New Roman"/>
          <w:spacing w:val="1"/>
          <w:sz w:val="24"/>
          <w:szCs w:val="24"/>
        </w:rPr>
        <w:t xml:space="preserve"> </w:t>
      </w:r>
      <w:r w:rsidRPr="00925000">
        <w:rPr>
          <w:rFonts w:ascii="Times New Roman" w:hAnsi="Times New Roman"/>
          <w:sz w:val="24"/>
          <w:szCs w:val="24"/>
        </w:rPr>
        <w:t>детей.</w:t>
      </w:r>
      <w:r w:rsidRPr="00925000">
        <w:rPr>
          <w:rFonts w:ascii="Times New Roman" w:hAnsi="Times New Roman"/>
          <w:spacing w:val="1"/>
          <w:sz w:val="24"/>
          <w:szCs w:val="24"/>
        </w:rPr>
        <w:t xml:space="preserve"> </w:t>
      </w: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ДОО</w:t>
      </w:r>
      <w:r w:rsidRPr="00925000">
        <w:rPr>
          <w:rFonts w:ascii="Times New Roman" w:hAnsi="Times New Roman"/>
          <w:spacing w:val="1"/>
          <w:sz w:val="24"/>
          <w:szCs w:val="24"/>
        </w:rPr>
        <w:t xml:space="preserve"> </w:t>
      </w:r>
      <w:r w:rsidRPr="00925000">
        <w:rPr>
          <w:rFonts w:ascii="Times New Roman" w:hAnsi="Times New Roman"/>
          <w:sz w:val="24"/>
          <w:szCs w:val="24"/>
        </w:rPr>
        <w:t>выступает</w:t>
      </w:r>
      <w:r w:rsidRPr="00925000">
        <w:rPr>
          <w:rFonts w:ascii="Times New Roman" w:hAnsi="Times New Roman"/>
          <w:spacing w:val="1"/>
          <w:sz w:val="24"/>
          <w:szCs w:val="24"/>
        </w:rPr>
        <w:t xml:space="preserve"> </w:t>
      </w:r>
      <w:r w:rsidRPr="00925000">
        <w:rPr>
          <w:rFonts w:ascii="Times New Roman" w:hAnsi="Times New Roman"/>
          <w:sz w:val="24"/>
          <w:szCs w:val="24"/>
        </w:rPr>
        <w:t>основой</w:t>
      </w:r>
      <w:r w:rsidRPr="00925000">
        <w:rPr>
          <w:rFonts w:ascii="Times New Roman" w:hAnsi="Times New Roman"/>
          <w:spacing w:val="1"/>
          <w:sz w:val="24"/>
          <w:szCs w:val="24"/>
        </w:rPr>
        <w:t xml:space="preserve"> </w:t>
      </w:r>
      <w:r w:rsidRPr="00925000">
        <w:rPr>
          <w:rFonts w:ascii="Times New Roman" w:hAnsi="Times New Roman"/>
          <w:sz w:val="24"/>
          <w:szCs w:val="24"/>
        </w:rPr>
        <w:t>для</w:t>
      </w:r>
      <w:r w:rsidRPr="00925000">
        <w:rPr>
          <w:rFonts w:ascii="Times New Roman" w:hAnsi="Times New Roman"/>
          <w:spacing w:val="1"/>
          <w:sz w:val="24"/>
          <w:szCs w:val="24"/>
        </w:rPr>
        <w:t xml:space="preserve"> </w:t>
      </w:r>
      <w:r w:rsidRPr="00925000">
        <w:rPr>
          <w:rFonts w:ascii="Times New Roman" w:hAnsi="Times New Roman"/>
          <w:sz w:val="24"/>
          <w:szCs w:val="24"/>
        </w:rPr>
        <w:t>разнообразной,</w:t>
      </w:r>
      <w:r w:rsidRPr="00925000">
        <w:rPr>
          <w:rFonts w:ascii="Times New Roman" w:hAnsi="Times New Roman"/>
          <w:spacing w:val="-67"/>
          <w:sz w:val="24"/>
          <w:szCs w:val="24"/>
        </w:rPr>
        <w:t xml:space="preserve"> </w:t>
      </w:r>
      <w:r w:rsidRPr="00925000">
        <w:rPr>
          <w:rFonts w:ascii="Times New Roman" w:hAnsi="Times New Roman"/>
          <w:sz w:val="24"/>
          <w:szCs w:val="24"/>
        </w:rPr>
        <w:t>разносторонне</w:t>
      </w:r>
      <w:r w:rsidRPr="00925000">
        <w:rPr>
          <w:rFonts w:ascii="Times New Roman" w:hAnsi="Times New Roman"/>
          <w:spacing w:val="1"/>
          <w:sz w:val="24"/>
          <w:szCs w:val="24"/>
        </w:rPr>
        <w:t xml:space="preserve"> </w:t>
      </w:r>
      <w:r w:rsidRPr="00925000">
        <w:rPr>
          <w:rFonts w:ascii="Times New Roman" w:hAnsi="Times New Roman"/>
          <w:sz w:val="24"/>
          <w:szCs w:val="24"/>
        </w:rPr>
        <w:t>развивающей,</w:t>
      </w:r>
      <w:r w:rsidRPr="00925000">
        <w:rPr>
          <w:rFonts w:ascii="Times New Roman" w:hAnsi="Times New Roman"/>
          <w:spacing w:val="1"/>
          <w:sz w:val="24"/>
          <w:szCs w:val="24"/>
        </w:rPr>
        <w:t xml:space="preserve"> </w:t>
      </w:r>
      <w:r w:rsidRPr="00925000">
        <w:rPr>
          <w:rFonts w:ascii="Times New Roman" w:hAnsi="Times New Roman"/>
          <w:sz w:val="24"/>
          <w:szCs w:val="24"/>
        </w:rPr>
        <w:t>содержательной</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привлекательной</w:t>
      </w:r>
      <w:r w:rsidRPr="00925000">
        <w:rPr>
          <w:rFonts w:ascii="Times New Roman" w:hAnsi="Times New Roman"/>
          <w:spacing w:val="1"/>
          <w:sz w:val="24"/>
          <w:szCs w:val="24"/>
        </w:rPr>
        <w:t xml:space="preserve"> </w:t>
      </w:r>
      <w:r w:rsidRPr="00925000">
        <w:rPr>
          <w:rFonts w:ascii="Times New Roman" w:hAnsi="Times New Roman"/>
          <w:sz w:val="24"/>
          <w:szCs w:val="24"/>
        </w:rPr>
        <w:t>для</w:t>
      </w:r>
      <w:r w:rsidRPr="00925000">
        <w:rPr>
          <w:rFonts w:ascii="Times New Roman" w:hAnsi="Times New Roman"/>
          <w:spacing w:val="-67"/>
          <w:sz w:val="24"/>
          <w:szCs w:val="24"/>
        </w:rPr>
        <w:t xml:space="preserve"> </w:t>
      </w:r>
      <w:r w:rsidRPr="00925000">
        <w:rPr>
          <w:rFonts w:ascii="Times New Roman" w:hAnsi="Times New Roman"/>
          <w:sz w:val="24"/>
          <w:szCs w:val="24"/>
        </w:rPr>
        <w:t>каждого</w:t>
      </w:r>
      <w:r w:rsidRPr="00925000">
        <w:rPr>
          <w:rFonts w:ascii="Times New Roman" w:hAnsi="Times New Roman"/>
          <w:spacing w:val="-4"/>
          <w:sz w:val="24"/>
          <w:szCs w:val="24"/>
        </w:rPr>
        <w:t xml:space="preserve"> </w:t>
      </w:r>
      <w:r w:rsidRPr="00925000">
        <w:rPr>
          <w:rFonts w:ascii="Times New Roman" w:hAnsi="Times New Roman"/>
          <w:sz w:val="24"/>
          <w:szCs w:val="24"/>
        </w:rPr>
        <w:t>ребёнка деятельности.</w:t>
      </w:r>
    </w:p>
    <w:p w:rsidR="006E1D2E" w:rsidRPr="00925000" w:rsidRDefault="006E1D2E" w:rsidP="00925000">
      <w:pPr>
        <w:widowControl w:val="0"/>
        <w:autoSpaceDE w:val="0"/>
        <w:autoSpaceDN w:val="0"/>
        <w:spacing w:after="0" w:line="240" w:lineRule="auto"/>
        <w:ind w:left="542" w:right="1106" w:firstLine="566"/>
        <w:jc w:val="both"/>
        <w:rPr>
          <w:rFonts w:ascii="Times New Roman" w:hAnsi="Times New Roman"/>
          <w:sz w:val="24"/>
          <w:szCs w:val="24"/>
        </w:rPr>
      </w:pP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включает</w:t>
      </w:r>
      <w:r w:rsidRPr="00925000">
        <w:rPr>
          <w:rFonts w:ascii="Times New Roman" w:hAnsi="Times New Roman"/>
          <w:spacing w:val="1"/>
          <w:sz w:val="24"/>
          <w:szCs w:val="24"/>
        </w:rPr>
        <w:t xml:space="preserve"> </w:t>
      </w:r>
      <w:r w:rsidRPr="00925000">
        <w:rPr>
          <w:rFonts w:ascii="Times New Roman" w:hAnsi="Times New Roman"/>
          <w:sz w:val="24"/>
          <w:szCs w:val="24"/>
        </w:rPr>
        <w:t>организованное</w:t>
      </w:r>
      <w:r w:rsidRPr="00925000">
        <w:rPr>
          <w:rFonts w:ascii="Times New Roman" w:hAnsi="Times New Roman"/>
          <w:spacing w:val="1"/>
          <w:sz w:val="24"/>
          <w:szCs w:val="24"/>
        </w:rPr>
        <w:t xml:space="preserve"> </w:t>
      </w:r>
      <w:r w:rsidRPr="00925000">
        <w:rPr>
          <w:rFonts w:ascii="Times New Roman" w:hAnsi="Times New Roman"/>
          <w:sz w:val="24"/>
          <w:szCs w:val="24"/>
        </w:rPr>
        <w:t>пространство</w:t>
      </w:r>
      <w:r w:rsidRPr="00925000">
        <w:rPr>
          <w:rFonts w:ascii="Times New Roman" w:hAnsi="Times New Roman"/>
          <w:spacing w:val="1"/>
          <w:sz w:val="24"/>
          <w:szCs w:val="24"/>
        </w:rPr>
        <w:t xml:space="preserve"> </w:t>
      </w:r>
      <w:r w:rsidRPr="00925000">
        <w:rPr>
          <w:rFonts w:ascii="Times New Roman" w:hAnsi="Times New Roman"/>
          <w:sz w:val="24"/>
          <w:szCs w:val="24"/>
        </w:rPr>
        <w:t>(территория</w:t>
      </w:r>
      <w:r w:rsidRPr="00925000">
        <w:rPr>
          <w:rFonts w:ascii="Times New Roman" w:hAnsi="Times New Roman"/>
          <w:spacing w:val="1"/>
          <w:sz w:val="24"/>
          <w:szCs w:val="24"/>
        </w:rPr>
        <w:t xml:space="preserve"> </w:t>
      </w:r>
      <w:r w:rsidRPr="00925000">
        <w:rPr>
          <w:rFonts w:ascii="Times New Roman" w:hAnsi="Times New Roman"/>
          <w:sz w:val="24"/>
          <w:szCs w:val="24"/>
        </w:rPr>
        <w:t>ДОО,</w:t>
      </w:r>
      <w:r w:rsidRPr="00925000">
        <w:rPr>
          <w:rFonts w:ascii="Times New Roman" w:hAnsi="Times New Roman"/>
          <w:spacing w:val="1"/>
          <w:sz w:val="24"/>
          <w:szCs w:val="24"/>
        </w:rPr>
        <w:t xml:space="preserve"> </w:t>
      </w:r>
      <w:r w:rsidRPr="00925000">
        <w:rPr>
          <w:rFonts w:ascii="Times New Roman" w:hAnsi="Times New Roman"/>
          <w:sz w:val="24"/>
          <w:szCs w:val="24"/>
        </w:rPr>
        <w:t>групповые</w:t>
      </w:r>
      <w:r w:rsidRPr="00925000">
        <w:rPr>
          <w:rFonts w:ascii="Times New Roman" w:hAnsi="Times New Roman"/>
          <w:spacing w:val="1"/>
          <w:sz w:val="24"/>
          <w:szCs w:val="24"/>
        </w:rPr>
        <w:t xml:space="preserve"> </w:t>
      </w:r>
      <w:r w:rsidRPr="00925000">
        <w:rPr>
          <w:rFonts w:ascii="Times New Roman" w:hAnsi="Times New Roman"/>
          <w:sz w:val="24"/>
          <w:szCs w:val="24"/>
        </w:rPr>
        <w:t>комнаты,</w:t>
      </w:r>
      <w:r w:rsidRPr="00925000">
        <w:rPr>
          <w:rFonts w:ascii="Times New Roman" w:hAnsi="Times New Roman"/>
          <w:spacing w:val="1"/>
          <w:sz w:val="24"/>
          <w:szCs w:val="24"/>
        </w:rPr>
        <w:t xml:space="preserve"> </w:t>
      </w:r>
      <w:r w:rsidRPr="00925000">
        <w:rPr>
          <w:rFonts w:ascii="Times New Roman" w:hAnsi="Times New Roman"/>
          <w:sz w:val="24"/>
          <w:szCs w:val="24"/>
        </w:rPr>
        <w:t>специализированные,</w:t>
      </w:r>
      <w:r w:rsidRPr="00925000">
        <w:rPr>
          <w:rFonts w:ascii="Times New Roman" w:hAnsi="Times New Roman"/>
          <w:spacing w:val="1"/>
          <w:sz w:val="24"/>
          <w:szCs w:val="24"/>
        </w:rPr>
        <w:t xml:space="preserve"> </w:t>
      </w:r>
      <w:r w:rsidRPr="00925000">
        <w:rPr>
          <w:rFonts w:ascii="Times New Roman" w:hAnsi="Times New Roman"/>
          <w:sz w:val="24"/>
          <w:szCs w:val="24"/>
        </w:rPr>
        <w:t>технологические,</w:t>
      </w:r>
      <w:r w:rsidRPr="00925000">
        <w:rPr>
          <w:rFonts w:ascii="Times New Roman" w:hAnsi="Times New Roman"/>
          <w:spacing w:val="1"/>
          <w:sz w:val="24"/>
          <w:szCs w:val="24"/>
        </w:rPr>
        <w:t xml:space="preserve"> </w:t>
      </w:r>
      <w:r w:rsidRPr="00925000">
        <w:rPr>
          <w:rFonts w:ascii="Times New Roman" w:hAnsi="Times New Roman"/>
          <w:sz w:val="24"/>
          <w:szCs w:val="24"/>
        </w:rPr>
        <w:t>административные</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иные</w:t>
      </w:r>
      <w:r w:rsidRPr="00925000">
        <w:rPr>
          <w:rFonts w:ascii="Times New Roman" w:hAnsi="Times New Roman"/>
          <w:spacing w:val="1"/>
          <w:sz w:val="24"/>
          <w:szCs w:val="24"/>
        </w:rPr>
        <w:t xml:space="preserve"> </w:t>
      </w:r>
      <w:r w:rsidRPr="00925000">
        <w:rPr>
          <w:rFonts w:ascii="Times New Roman" w:hAnsi="Times New Roman"/>
          <w:sz w:val="24"/>
          <w:szCs w:val="24"/>
        </w:rPr>
        <w:t>помещения),</w:t>
      </w:r>
      <w:r w:rsidRPr="00925000">
        <w:rPr>
          <w:rFonts w:ascii="Times New Roman" w:hAnsi="Times New Roman"/>
          <w:spacing w:val="1"/>
          <w:sz w:val="24"/>
          <w:szCs w:val="24"/>
        </w:rPr>
        <w:t xml:space="preserve"> </w:t>
      </w:r>
      <w:r w:rsidRPr="00925000">
        <w:rPr>
          <w:rFonts w:ascii="Times New Roman" w:hAnsi="Times New Roman"/>
          <w:sz w:val="24"/>
          <w:szCs w:val="24"/>
        </w:rPr>
        <w:t>материалы,</w:t>
      </w:r>
      <w:r w:rsidRPr="00925000">
        <w:rPr>
          <w:rFonts w:ascii="Times New Roman" w:hAnsi="Times New Roman"/>
          <w:spacing w:val="1"/>
          <w:sz w:val="24"/>
          <w:szCs w:val="24"/>
        </w:rPr>
        <w:t xml:space="preserve"> </w:t>
      </w:r>
      <w:r w:rsidRPr="00925000">
        <w:rPr>
          <w:rFonts w:ascii="Times New Roman" w:hAnsi="Times New Roman"/>
          <w:sz w:val="24"/>
          <w:szCs w:val="24"/>
        </w:rPr>
        <w:t>оборудование,</w:t>
      </w:r>
      <w:r w:rsidRPr="00925000">
        <w:rPr>
          <w:rFonts w:ascii="Times New Roman" w:hAnsi="Times New Roman"/>
          <w:spacing w:val="-67"/>
          <w:sz w:val="24"/>
          <w:szCs w:val="24"/>
        </w:rPr>
        <w:t xml:space="preserve"> </w:t>
      </w:r>
      <w:r w:rsidRPr="00925000">
        <w:rPr>
          <w:rFonts w:ascii="Times New Roman" w:hAnsi="Times New Roman"/>
          <w:sz w:val="24"/>
          <w:szCs w:val="24"/>
        </w:rPr>
        <w:t>электронные образовательные ресурсы и средства обучения и воспитания,</w:t>
      </w:r>
      <w:r w:rsidRPr="00925000">
        <w:rPr>
          <w:rFonts w:ascii="Times New Roman" w:hAnsi="Times New Roman"/>
          <w:spacing w:val="1"/>
          <w:sz w:val="24"/>
          <w:szCs w:val="24"/>
        </w:rPr>
        <w:t xml:space="preserve"> </w:t>
      </w:r>
      <w:r w:rsidRPr="00925000">
        <w:rPr>
          <w:rFonts w:ascii="Times New Roman" w:hAnsi="Times New Roman"/>
          <w:sz w:val="24"/>
          <w:szCs w:val="24"/>
        </w:rPr>
        <w:t>охраны и укрепления</w:t>
      </w:r>
      <w:r w:rsidRPr="00925000">
        <w:rPr>
          <w:rFonts w:ascii="Times New Roman" w:hAnsi="Times New Roman"/>
          <w:spacing w:val="1"/>
          <w:sz w:val="24"/>
          <w:szCs w:val="24"/>
        </w:rPr>
        <w:t xml:space="preserve"> </w:t>
      </w:r>
      <w:r w:rsidRPr="00925000">
        <w:rPr>
          <w:rFonts w:ascii="Times New Roman" w:hAnsi="Times New Roman"/>
          <w:sz w:val="24"/>
          <w:szCs w:val="24"/>
        </w:rPr>
        <w:t>здоровья детей дошкольного</w:t>
      </w:r>
      <w:r w:rsidRPr="00925000">
        <w:rPr>
          <w:rFonts w:ascii="Times New Roman" w:hAnsi="Times New Roman"/>
          <w:spacing w:val="70"/>
          <w:sz w:val="24"/>
          <w:szCs w:val="24"/>
        </w:rPr>
        <w:t xml:space="preserve"> </w:t>
      </w:r>
      <w:r w:rsidRPr="00925000">
        <w:rPr>
          <w:rFonts w:ascii="Times New Roman" w:hAnsi="Times New Roman"/>
          <w:sz w:val="24"/>
          <w:szCs w:val="24"/>
        </w:rPr>
        <w:t>возраста,</w:t>
      </w:r>
      <w:r w:rsidRPr="00925000">
        <w:rPr>
          <w:rFonts w:ascii="Times New Roman" w:hAnsi="Times New Roman"/>
          <w:spacing w:val="70"/>
          <w:sz w:val="24"/>
          <w:szCs w:val="24"/>
        </w:rPr>
        <w:t xml:space="preserve"> </w:t>
      </w:r>
      <w:r w:rsidRPr="00925000">
        <w:rPr>
          <w:rFonts w:ascii="Times New Roman" w:hAnsi="Times New Roman"/>
          <w:sz w:val="24"/>
          <w:szCs w:val="24"/>
        </w:rPr>
        <w:t>материалы</w:t>
      </w:r>
      <w:r w:rsidRPr="00925000">
        <w:rPr>
          <w:rFonts w:ascii="Times New Roman" w:hAnsi="Times New Roman"/>
          <w:spacing w:val="1"/>
          <w:sz w:val="24"/>
          <w:szCs w:val="24"/>
        </w:rPr>
        <w:t xml:space="preserve"> </w:t>
      </w:r>
      <w:r w:rsidRPr="00925000">
        <w:rPr>
          <w:rFonts w:ascii="Times New Roman" w:hAnsi="Times New Roman"/>
          <w:sz w:val="24"/>
          <w:szCs w:val="24"/>
        </w:rPr>
        <w:t>для</w:t>
      </w:r>
      <w:r w:rsidRPr="00925000">
        <w:rPr>
          <w:rFonts w:ascii="Times New Roman" w:hAnsi="Times New Roman"/>
          <w:spacing w:val="41"/>
          <w:sz w:val="24"/>
          <w:szCs w:val="24"/>
        </w:rPr>
        <w:t xml:space="preserve"> </w:t>
      </w:r>
      <w:r w:rsidRPr="00925000">
        <w:rPr>
          <w:rFonts w:ascii="Times New Roman" w:hAnsi="Times New Roman"/>
          <w:sz w:val="24"/>
          <w:szCs w:val="24"/>
        </w:rPr>
        <w:t>организации</w:t>
      </w:r>
      <w:r w:rsidRPr="00925000">
        <w:rPr>
          <w:rFonts w:ascii="Times New Roman" w:hAnsi="Times New Roman"/>
          <w:spacing w:val="42"/>
          <w:sz w:val="24"/>
          <w:szCs w:val="24"/>
        </w:rPr>
        <w:t xml:space="preserve"> </w:t>
      </w:r>
      <w:r w:rsidRPr="00925000">
        <w:rPr>
          <w:rFonts w:ascii="Times New Roman" w:hAnsi="Times New Roman"/>
          <w:sz w:val="24"/>
          <w:szCs w:val="24"/>
        </w:rPr>
        <w:t>самостоятельной</w:t>
      </w:r>
      <w:r w:rsidRPr="00925000">
        <w:rPr>
          <w:rFonts w:ascii="Times New Roman" w:hAnsi="Times New Roman"/>
          <w:spacing w:val="41"/>
          <w:sz w:val="24"/>
          <w:szCs w:val="24"/>
        </w:rPr>
        <w:t xml:space="preserve"> </w:t>
      </w:r>
      <w:r w:rsidRPr="00925000">
        <w:rPr>
          <w:rFonts w:ascii="Times New Roman" w:hAnsi="Times New Roman"/>
          <w:sz w:val="24"/>
          <w:szCs w:val="24"/>
        </w:rPr>
        <w:t>творческой</w:t>
      </w:r>
      <w:r w:rsidRPr="00925000">
        <w:rPr>
          <w:rFonts w:ascii="Times New Roman" w:hAnsi="Times New Roman"/>
          <w:spacing w:val="40"/>
          <w:sz w:val="24"/>
          <w:szCs w:val="24"/>
        </w:rPr>
        <w:t xml:space="preserve"> </w:t>
      </w:r>
      <w:r w:rsidRPr="00925000">
        <w:rPr>
          <w:rFonts w:ascii="Times New Roman" w:hAnsi="Times New Roman"/>
          <w:sz w:val="24"/>
          <w:szCs w:val="24"/>
        </w:rPr>
        <w:t>деятельности</w:t>
      </w:r>
      <w:r w:rsidRPr="00925000">
        <w:rPr>
          <w:rFonts w:ascii="Times New Roman" w:hAnsi="Times New Roman"/>
          <w:spacing w:val="41"/>
          <w:sz w:val="24"/>
          <w:szCs w:val="24"/>
        </w:rPr>
        <w:t xml:space="preserve"> </w:t>
      </w:r>
      <w:r w:rsidRPr="00925000">
        <w:rPr>
          <w:rFonts w:ascii="Times New Roman" w:hAnsi="Times New Roman"/>
          <w:sz w:val="24"/>
          <w:szCs w:val="24"/>
        </w:rPr>
        <w:t>детей.</w:t>
      </w:r>
      <w:r w:rsidRPr="00925000">
        <w:rPr>
          <w:rFonts w:ascii="Times New Roman" w:hAnsi="Times New Roman"/>
          <w:spacing w:val="41"/>
          <w:sz w:val="24"/>
          <w:szCs w:val="24"/>
        </w:rPr>
        <w:t xml:space="preserve"> </w:t>
      </w:r>
      <w:r w:rsidRPr="00925000">
        <w:rPr>
          <w:rFonts w:ascii="Times New Roman" w:hAnsi="Times New Roman"/>
          <w:sz w:val="24"/>
          <w:szCs w:val="24"/>
        </w:rPr>
        <w:t>РППС</w:t>
      </w:r>
      <w:r>
        <w:rPr>
          <w:rFonts w:ascii="Times New Roman" w:hAnsi="Times New Roman"/>
          <w:sz w:val="24"/>
          <w:szCs w:val="24"/>
        </w:rPr>
        <w:t xml:space="preserve"> дает </w:t>
      </w:r>
      <w:r w:rsidRPr="00925000">
        <w:rPr>
          <w:rFonts w:ascii="Times New Roman" w:hAnsi="Times New Roman"/>
          <w:sz w:val="24"/>
          <w:szCs w:val="24"/>
        </w:rPr>
        <w:t>возможности для учёта особенностей, возможностей и интересов</w:t>
      </w:r>
      <w:r w:rsidRPr="00925000">
        <w:rPr>
          <w:rFonts w:ascii="Times New Roman" w:hAnsi="Times New Roman"/>
          <w:spacing w:val="1"/>
          <w:sz w:val="24"/>
          <w:szCs w:val="24"/>
        </w:rPr>
        <w:t xml:space="preserve"> </w:t>
      </w:r>
      <w:r w:rsidRPr="00925000">
        <w:rPr>
          <w:rFonts w:ascii="Times New Roman" w:hAnsi="Times New Roman"/>
          <w:sz w:val="24"/>
          <w:szCs w:val="24"/>
        </w:rPr>
        <w:t>детей,</w:t>
      </w:r>
      <w:r w:rsidRPr="00925000">
        <w:rPr>
          <w:rFonts w:ascii="Times New Roman" w:hAnsi="Times New Roman"/>
          <w:spacing w:val="-2"/>
          <w:sz w:val="24"/>
          <w:szCs w:val="24"/>
        </w:rPr>
        <w:t xml:space="preserve"> </w:t>
      </w:r>
      <w:r w:rsidRPr="00925000">
        <w:rPr>
          <w:rFonts w:ascii="Times New Roman" w:hAnsi="Times New Roman"/>
          <w:sz w:val="24"/>
          <w:szCs w:val="24"/>
        </w:rPr>
        <w:t>коррекции недостатков</w:t>
      </w:r>
      <w:r w:rsidRPr="00925000">
        <w:rPr>
          <w:rFonts w:ascii="Times New Roman" w:hAnsi="Times New Roman"/>
          <w:spacing w:val="-2"/>
          <w:sz w:val="24"/>
          <w:szCs w:val="24"/>
        </w:rPr>
        <w:t xml:space="preserve"> </w:t>
      </w:r>
      <w:r w:rsidRPr="00925000">
        <w:rPr>
          <w:rFonts w:ascii="Times New Roman" w:hAnsi="Times New Roman"/>
          <w:sz w:val="24"/>
          <w:szCs w:val="24"/>
        </w:rPr>
        <w:t>их</w:t>
      </w:r>
      <w:r w:rsidRPr="00925000">
        <w:rPr>
          <w:rFonts w:ascii="Times New Roman" w:hAnsi="Times New Roman"/>
          <w:spacing w:val="1"/>
          <w:sz w:val="24"/>
          <w:szCs w:val="24"/>
        </w:rPr>
        <w:t xml:space="preserve"> </w:t>
      </w:r>
      <w:r w:rsidRPr="00925000">
        <w:rPr>
          <w:rFonts w:ascii="Times New Roman" w:hAnsi="Times New Roman"/>
          <w:sz w:val="24"/>
          <w:szCs w:val="24"/>
        </w:rPr>
        <w:t>развития.</w:t>
      </w:r>
    </w:p>
    <w:p w:rsidR="006E1D2E" w:rsidRPr="00925000" w:rsidRDefault="006E1D2E" w:rsidP="00925000">
      <w:pPr>
        <w:widowControl w:val="0"/>
        <w:autoSpaceDE w:val="0"/>
        <w:autoSpaceDN w:val="0"/>
        <w:spacing w:before="1" w:after="0" w:line="240" w:lineRule="auto"/>
        <w:ind w:left="542" w:right="1112" w:firstLine="566"/>
        <w:jc w:val="both"/>
        <w:rPr>
          <w:rFonts w:ascii="Times New Roman" w:hAnsi="Times New Roman"/>
          <w:sz w:val="24"/>
          <w:szCs w:val="24"/>
        </w:rPr>
      </w:pP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организована</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соответствии</w:t>
      </w:r>
      <w:r w:rsidRPr="00925000">
        <w:rPr>
          <w:rFonts w:ascii="Times New Roman" w:hAnsi="Times New Roman"/>
          <w:spacing w:val="1"/>
          <w:sz w:val="24"/>
          <w:szCs w:val="24"/>
        </w:rPr>
        <w:t xml:space="preserve"> </w:t>
      </w:r>
      <w:r w:rsidRPr="00925000">
        <w:rPr>
          <w:rFonts w:ascii="Times New Roman" w:hAnsi="Times New Roman"/>
          <w:sz w:val="24"/>
          <w:szCs w:val="24"/>
        </w:rPr>
        <w:t>с</w:t>
      </w:r>
      <w:r w:rsidRPr="00925000">
        <w:rPr>
          <w:rFonts w:ascii="Times New Roman" w:hAnsi="Times New Roman"/>
          <w:spacing w:val="1"/>
          <w:sz w:val="24"/>
          <w:szCs w:val="24"/>
        </w:rPr>
        <w:t xml:space="preserve"> </w:t>
      </w:r>
      <w:r w:rsidRPr="00925000">
        <w:rPr>
          <w:rFonts w:ascii="Times New Roman" w:hAnsi="Times New Roman"/>
          <w:sz w:val="24"/>
          <w:szCs w:val="24"/>
        </w:rPr>
        <w:t>требованиями</w:t>
      </w:r>
      <w:r w:rsidRPr="00925000">
        <w:rPr>
          <w:rFonts w:ascii="Times New Roman" w:hAnsi="Times New Roman"/>
          <w:spacing w:val="1"/>
          <w:sz w:val="24"/>
          <w:szCs w:val="24"/>
        </w:rPr>
        <w:t xml:space="preserve"> </w:t>
      </w:r>
      <w:r w:rsidRPr="00925000">
        <w:rPr>
          <w:rFonts w:ascii="Times New Roman" w:hAnsi="Times New Roman"/>
          <w:sz w:val="24"/>
          <w:szCs w:val="24"/>
        </w:rPr>
        <w:t>СанПиНа,</w:t>
      </w:r>
      <w:r w:rsidRPr="00925000">
        <w:rPr>
          <w:rFonts w:ascii="Times New Roman" w:hAnsi="Times New Roman"/>
          <w:spacing w:val="1"/>
          <w:sz w:val="24"/>
          <w:szCs w:val="24"/>
        </w:rPr>
        <w:t xml:space="preserve"> </w:t>
      </w:r>
      <w:r w:rsidRPr="00925000">
        <w:rPr>
          <w:rFonts w:ascii="Times New Roman" w:hAnsi="Times New Roman"/>
          <w:sz w:val="24"/>
          <w:szCs w:val="24"/>
        </w:rPr>
        <w:t>требованием</w:t>
      </w:r>
      <w:r w:rsidRPr="00925000">
        <w:rPr>
          <w:rFonts w:ascii="Times New Roman" w:hAnsi="Times New Roman"/>
          <w:spacing w:val="1"/>
          <w:sz w:val="24"/>
          <w:szCs w:val="24"/>
        </w:rPr>
        <w:t xml:space="preserve"> </w:t>
      </w:r>
      <w:r w:rsidRPr="00925000">
        <w:rPr>
          <w:rFonts w:ascii="Times New Roman" w:hAnsi="Times New Roman"/>
          <w:sz w:val="24"/>
          <w:szCs w:val="24"/>
        </w:rPr>
        <w:t>ФГОС</w:t>
      </w:r>
      <w:r w:rsidRPr="00925000">
        <w:rPr>
          <w:rFonts w:ascii="Times New Roman" w:hAnsi="Times New Roman"/>
          <w:spacing w:val="1"/>
          <w:sz w:val="24"/>
          <w:szCs w:val="24"/>
        </w:rPr>
        <w:t xml:space="preserve"> </w:t>
      </w:r>
      <w:r w:rsidRPr="00925000">
        <w:rPr>
          <w:rFonts w:ascii="Times New Roman" w:hAnsi="Times New Roman"/>
          <w:sz w:val="24"/>
          <w:szCs w:val="24"/>
        </w:rPr>
        <w:t>ДО</w:t>
      </w:r>
      <w:r w:rsidRPr="00925000">
        <w:rPr>
          <w:rFonts w:ascii="Times New Roman" w:hAnsi="Times New Roman"/>
          <w:spacing w:val="1"/>
          <w:sz w:val="24"/>
          <w:szCs w:val="24"/>
        </w:rPr>
        <w:t xml:space="preserve"> </w:t>
      </w:r>
      <w:r w:rsidRPr="00925000">
        <w:rPr>
          <w:rFonts w:ascii="Times New Roman" w:hAnsi="Times New Roman"/>
          <w:sz w:val="24"/>
          <w:szCs w:val="24"/>
        </w:rPr>
        <w:t>к</w:t>
      </w:r>
      <w:r w:rsidRPr="00925000">
        <w:rPr>
          <w:rFonts w:ascii="Times New Roman" w:hAnsi="Times New Roman"/>
          <w:spacing w:val="1"/>
          <w:sz w:val="24"/>
          <w:szCs w:val="24"/>
        </w:rPr>
        <w:t xml:space="preserve"> </w:t>
      </w:r>
      <w:r w:rsidRPr="00925000">
        <w:rPr>
          <w:rFonts w:ascii="Times New Roman" w:hAnsi="Times New Roman"/>
          <w:sz w:val="24"/>
          <w:szCs w:val="24"/>
        </w:rPr>
        <w:t>построению</w:t>
      </w:r>
      <w:r w:rsidRPr="00925000">
        <w:rPr>
          <w:rFonts w:ascii="Times New Roman" w:hAnsi="Times New Roman"/>
          <w:spacing w:val="1"/>
          <w:sz w:val="24"/>
          <w:szCs w:val="24"/>
        </w:rPr>
        <w:t xml:space="preserve"> </w:t>
      </w:r>
      <w:r w:rsidRPr="00925000">
        <w:rPr>
          <w:rFonts w:ascii="Times New Roman" w:hAnsi="Times New Roman"/>
          <w:sz w:val="24"/>
          <w:szCs w:val="24"/>
        </w:rPr>
        <w:t>развивающей</w:t>
      </w:r>
      <w:r w:rsidRPr="00925000">
        <w:rPr>
          <w:rFonts w:ascii="Times New Roman" w:hAnsi="Times New Roman"/>
          <w:spacing w:val="1"/>
          <w:sz w:val="24"/>
          <w:szCs w:val="24"/>
        </w:rPr>
        <w:t xml:space="preserve"> </w:t>
      </w:r>
      <w:r w:rsidRPr="00925000">
        <w:rPr>
          <w:rFonts w:ascii="Times New Roman" w:hAnsi="Times New Roman"/>
          <w:sz w:val="24"/>
          <w:szCs w:val="24"/>
        </w:rPr>
        <w:t>среды</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задачами</w:t>
      </w:r>
      <w:r w:rsidRPr="00925000">
        <w:rPr>
          <w:rFonts w:ascii="Times New Roman" w:hAnsi="Times New Roman"/>
          <w:spacing w:val="1"/>
          <w:sz w:val="24"/>
          <w:szCs w:val="24"/>
        </w:rPr>
        <w:t xml:space="preserve"> </w:t>
      </w:r>
      <w:r w:rsidRPr="00925000">
        <w:rPr>
          <w:rFonts w:ascii="Times New Roman" w:hAnsi="Times New Roman"/>
          <w:sz w:val="24"/>
          <w:szCs w:val="24"/>
        </w:rPr>
        <w:t>Программы.</w:t>
      </w:r>
    </w:p>
    <w:p w:rsidR="006E1D2E" w:rsidRPr="00925000" w:rsidRDefault="006E1D2E" w:rsidP="00925000">
      <w:pPr>
        <w:widowControl w:val="0"/>
        <w:autoSpaceDE w:val="0"/>
        <w:autoSpaceDN w:val="0"/>
        <w:spacing w:after="0" w:line="321" w:lineRule="exact"/>
        <w:ind w:left="1108"/>
        <w:jc w:val="both"/>
        <w:rPr>
          <w:rFonts w:ascii="Times New Roman" w:hAnsi="Times New Roman"/>
          <w:sz w:val="24"/>
          <w:szCs w:val="24"/>
        </w:rPr>
      </w:pPr>
      <w:r w:rsidRPr="00925000">
        <w:rPr>
          <w:rFonts w:ascii="Times New Roman" w:hAnsi="Times New Roman"/>
          <w:sz w:val="24"/>
          <w:szCs w:val="24"/>
        </w:rPr>
        <w:t>Формирование</w:t>
      </w:r>
      <w:r w:rsidRPr="00925000">
        <w:rPr>
          <w:rFonts w:ascii="Times New Roman" w:hAnsi="Times New Roman"/>
          <w:spacing w:val="-4"/>
          <w:sz w:val="24"/>
          <w:szCs w:val="24"/>
        </w:rPr>
        <w:t xml:space="preserve"> </w:t>
      </w:r>
      <w:r w:rsidRPr="00925000">
        <w:rPr>
          <w:rFonts w:ascii="Times New Roman" w:hAnsi="Times New Roman"/>
          <w:sz w:val="24"/>
          <w:szCs w:val="24"/>
        </w:rPr>
        <w:t>РППС</w:t>
      </w:r>
      <w:r w:rsidRPr="00925000">
        <w:rPr>
          <w:rFonts w:ascii="Times New Roman" w:hAnsi="Times New Roman"/>
          <w:spacing w:val="-4"/>
          <w:sz w:val="24"/>
          <w:szCs w:val="24"/>
        </w:rPr>
        <w:t xml:space="preserve"> </w:t>
      </w:r>
      <w:r w:rsidRPr="00925000">
        <w:rPr>
          <w:rFonts w:ascii="Times New Roman" w:hAnsi="Times New Roman"/>
          <w:sz w:val="24"/>
          <w:szCs w:val="24"/>
        </w:rPr>
        <w:t>реализуется</w:t>
      </w:r>
      <w:r w:rsidRPr="00925000">
        <w:rPr>
          <w:rFonts w:ascii="Times New Roman" w:hAnsi="Times New Roman"/>
          <w:spacing w:val="-4"/>
          <w:sz w:val="24"/>
          <w:szCs w:val="24"/>
        </w:rPr>
        <w:t xml:space="preserve"> </w:t>
      </w:r>
      <w:r w:rsidRPr="00925000">
        <w:rPr>
          <w:rFonts w:ascii="Times New Roman" w:hAnsi="Times New Roman"/>
          <w:sz w:val="24"/>
          <w:szCs w:val="24"/>
        </w:rPr>
        <w:t>на</w:t>
      </w:r>
      <w:r w:rsidRPr="00925000">
        <w:rPr>
          <w:rFonts w:ascii="Times New Roman" w:hAnsi="Times New Roman"/>
          <w:spacing w:val="-7"/>
          <w:sz w:val="24"/>
          <w:szCs w:val="24"/>
        </w:rPr>
        <w:t xml:space="preserve"> </w:t>
      </w:r>
      <w:r w:rsidRPr="00925000">
        <w:rPr>
          <w:rFonts w:ascii="Times New Roman" w:hAnsi="Times New Roman"/>
          <w:sz w:val="24"/>
          <w:szCs w:val="24"/>
        </w:rPr>
        <w:t>основании</w:t>
      </w:r>
      <w:r w:rsidRPr="00925000">
        <w:rPr>
          <w:rFonts w:ascii="Times New Roman" w:hAnsi="Times New Roman"/>
          <w:spacing w:val="-4"/>
          <w:sz w:val="24"/>
          <w:szCs w:val="24"/>
        </w:rPr>
        <w:t xml:space="preserve"> </w:t>
      </w:r>
      <w:r w:rsidRPr="00925000">
        <w:rPr>
          <w:rFonts w:ascii="Times New Roman" w:hAnsi="Times New Roman"/>
          <w:sz w:val="24"/>
          <w:szCs w:val="24"/>
        </w:rPr>
        <w:t>принципов:</w:t>
      </w:r>
    </w:p>
    <w:p w:rsidR="006E1D2E" w:rsidRPr="00925000" w:rsidRDefault="006E1D2E" w:rsidP="00713461">
      <w:pPr>
        <w:widowControl w:val="0"/>
        <w:numPr>
          <w:ilvl w:val="0"/>
          <w:numId w:val="112"/>
        </w:numPr>
        <w:tabs>
          <w:tab w:val="left" w:pos="826"/>
        </w:tabs>
        <w:autoSpaceDE w:val="0"/>
        <w:autoSpaceDN w:val="0"/>
        <w:spacing w:after="0" w:line="240" w:lineRule="auto"/>
        <w:ind w:right="1117" w:firstLine="0"/>
        <w:rPr>
          <w:rFonts w:ascii="Times New Roman" w:hAnsi="Times New Roman"/>
          <w:sz w:val="24"/>
          <w:szCs w:val="24"/>
        </w:rPr>
      </w:pPr>
      <w:r w:rsidRPr="00925000">
        <w:rPr>
          <w:rFonts w:ascii="Times New Roman" w:hAnsi="Times New Roman"/>
          <w:sz w:val="24"/>
          <w:szCs w:val="24"/>
        </w:rPr>
        <w:t>принцип</w:t>
      </w:r>
      <w:r w:rsidRPr="00925000">
        <w:rPr>
          <w:rFonts w:ascii="Times New Roman" w:hAnsi="Times New Roman"/>
          <w:spacing w:val="40"/>
          <w:sz w:val="24"/>
          <w:szCs w:val="24"/>
        </w:rPr>
        <w:t xml:space="preserve"> </w:t>
      </w:r>
      <w:r w:rsidRPr="00925000">
        <w:rPr>
          <w:rFonts w:ascii="Times New Roman" w:hAnsi="Times New Roman"/>
          <w:sz w:val="24"/>
          <w:szCs w:val="24"/>
        </w:rPr>
        <w:t>соответствия</w:t>
      </w:r>
      <w:r w:rsidRPr="00925000">
        <w:rPr>
          <w:rFonts w:ascii="Times New Roman" w:hAnsi="Times New Roman"/>
          <w:spacing w:val="40"/>
          <w:sz w:val="24"/>
          <w:szCs w:val="24"/>
        </w:rPr>
        <w:t xml:space="preserve"> </w:t>
      </w:r>
      <w:r w:rsidRPr="00925000">
        <w:rPr>
          <w:rFonts w:ascii="Times New Roman" w:hAnsi="Times New Roman"/>
          <w:sz w:val="24"/>
          <w:szCs w:val="24"/>
        </w:rPr>
        <w:t>возрастным,</w:t>
      </w:r>
      <w:r w:rsidRPr="00925000">
        <w:rPr>
          <w:rFonts w:ascii="Times New Roman" w:hAnsi="Times New Roman"/>
          <w:spacing w:val="40"/>
          <w:sz w:val="24"/>
          <w:szCs w:val="24"/>
        </w:rPr>
        <w:t xml:space="preserve"> </w:t>
      </w:r>
      <w:r w:rsidRPr="00925000">
        <w:rPr>
          <w:rFonts w:ascii="Times New Roman" w:hAnsi="Times New Roman"/>
          <w:sz w:val="24"/>
          <w:szCs w:val="24"/>
        </w:rPr>
        <w:t>индивидуальным,</w:t>
      </w:r>
      <w:r w:rsidRPr="00925000">
        <w:rPr>
          <w:rFonts w:ascii="Times New Roman" w:hAnsi="Times New Roman"/>
          <w:spacing w:val="39"/>
          <w:sz w:val="24"/>
          <w:szCs w:val="24"/>
        </w:rPr>
        <w:t xml:space="preserve"> </w:t>
      </w:r>
      <w:r w:rsidRPr="00925000">
        <w:rPr>
          <w:rFonts w:ascii="Times New Roman" w:hAnsi="Times New Roman"/>
          <w:sz w:val="24"/>
          <w:szCs w:val="24"/>
        </w:rPr>
        <w:t>психологическим</w:t>
      </w:r>
      <w:r w:rsidRPr="00925000">
        <w:rPr>
          <w:rFonts w:ascii="Times New Roman" w:hAnsi="Times New Roman"/>
          <w:spacing w:val="-67"/>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физиологическим</w:t>
      </w:r>
      <w:r w:rsidRPr="00925000">
        <w:rPr>
          <w:rFonts w:ascii="Times New Roman" w:hAnsi="Times New Roman"/>
          <w:spacing w:val="-3"/>
          <w:sz w:val="24"/>
          <w:szCs w:val="24"/>
        </w:rPr>
        <w:t xml:space="preserve"> </w:t>
      </w:r>
      <w:r w:rsidRPr="00925000">
        <w:rPr>
          <w:rFonts w:ascii="Times New Roman" w:hAnsi="Times New Roman"/>
          <w:sz w:val="24"/>
          <w:szCs w:val="24"/>
        </w:rPr>
        <w:t>особенностям обучающихся;</w:t>
      </w:r>
    </w:p>
    <w:p w:rsidR="006E1D2E" w:rsidRPr="00925000" w:rsidRDefault="006E1D2E" w:rsidP="00713461">
      <w:pPr>
        <w:widowControl w:val="0"/>
        <w:numPr>
          <w:ilvl w:val="0"/>
          <w:numId w:val="112"/>
        </w:numPr>
        <w:tabs>
          <w:tab w:val="left" w:pos="826"/>
        </w:tabs>
        <w:autoSpaceDE w:val="0"/>
        <w:autoSpaceDN w:val="0"/>
        <w:spacing w:after="0" w:line="240" w:lineRule="auto"/>
        <w:ind w:right="2013" w:firstLine="0"/>
        <w:rPr>
          <w:rFonts w:ascii="Times New Roman" w:hAnsi="Times New Roman"/>
          <w:sz w:val="24"/>
          <w:szCs w:val="24"/>
        </w:rPr>
      </w:pPr>
      <w:r w:rsidRPr="00925000">
        <w:rPr>
          <w:rFonts w:ascii="Times New Roman" w:hAnsi="Times New Roman"/>
          <w:sz w:val="24"/>
          <w:szCs w:val="24"/>
        </w:rPr>
        <w:t>принцип личностно-развивающего и гуманистического характера</w:t>
      </w:r>
      <w:r w:rsidRPr="00925000">
        <w:rPr>
          <w:rFonts w:ascii="Times New Roman" w:hAnsi="Times New Roman"/>
          <w:spacing w:val="-67"/>
          <w:sz w:val="24"/>
          <w:szCs w:val="24"/>
        </w:rPr>
        <w:t xml:space="preserve"> </w:t>
      </w:r>
      <w:r w:rsidRPr="00925000">
        <w:rPr>
          <w:rFonts w:ascii="Times New Roman" w:hAnsi="Times New Roman"/>
          <w:sz w:val="24"/>
          <w:szCs w:val="24"/>
        </w:rPr>
        <w:t>взаимодействия взрослых (родителей/законных представителей,</w:t>
      </w:r>
      <w:r w:rsidRPr="00925000">
        <w:rPr>
          <w:rFonts w:ascii="Times New Roman" w:hAnsi="Times New Roman"/>
          <w:spacing w:val="1"/>
          <w:sz w:val="24"/>
          <w:szCs w:val="24"/>
        </w:rPr>
        <w:t xml:space="preserve"> </w:t>
      </w:r>
      <w:r w:rsidRPr="00925000">
        <w:rPr>
          <w:rFonts w:ascii="Times New Roman" w:hAnsi="Times New Roman"/>
          <w:sz w:val="24"/>
          <w:szCs w:val="24"/>
        </w:rPr>
        <w:t>педагогов,</w:t>
      </w:r>
      <w:r w:rsidRPr="00925000">
        <w:rPr>
          <w:rFonts w:ascii="Times New Roman" w:hAnsi="Times New Roman"/>
          <w:spacing w:val="-2"/>
          <w:sz w:val="24"/>
          <w:szCs w:val="24"/>
        </w:rPr>
        <w:t xml:space="preserve"> </w:t>
      </w:r>
      <w:r w:rsidRPr="00925000">
        <w:rPr>
          <w:rFonts w:ascii="Times New Roman" w:hAnsi="Times New Roman"/>
          <w:sz w:val="24"/>
          <w:szCs w:val="24"/>
        </w:rPr>
        <w:t>специалистов</w:t>
      </w:r>
      <w:r w:rsidRPr="00925000">
        <w:rPr>
          <w:rFonts w:ascii="Times New Roman" w:hAnsi="Times New Roman"/>
          <w:spacing w:val="-3"/>
          <w:sz w:val="24"/>
          <w:szCs w:val="24"/>
        </w:rPr>
        <w:t xml:space="preserve"> </w:t>
      </w:r>
      <w:r w:rsidRPr="00925000">
        <w:rPr>
          <w:rFonts w:ascii="Times New Roman" w:hAnsi="Times New Roman"/>
          <w:sz w:val="24"/>
          <w:szCs w:val="24"/>
        </w:rPr>
        <w:t>и</w:t>
      </w:r>
      <w:r w:rsidRPr="00925000">
        <w:rPr>
          <w:rFonts w:ascii="Times New Roman" w:hAnsi="Times New Roman"/>
          <w:spacing w:val="-3"/>
          <w:sz w:val="24"/>
          <w:szCs w:val="24"/>
        </w:rPr>
        <w:t xml:space="preserve"> </w:t>
      </w:r>
      <w:r w:rsidRPr="00925000">
        <w:rPr>
          <w:rFonts w:ascii="Times New Roman" w:hAnsi="Times New Roman"/>
          <w:sz w:val="24"/>
          <w:szCs w:val="24"/>
        </w:rPr>
        <w:t>иных</w:t>
      </w:r>
      <w:r w:rsidRPr="00925000">
        <w:rPr>
          <w:rFonts w:ascii="Times New Roman" w:hAnsi="Times New Roman"/>
          <w:spacing w:val="-4"/>
          <w:sz w:val="24"/>
          <w:szCs w:val="24"/>
        </w:rPr>
        <w:t xml:space="preserve"> </w:t>
      </w:r>
      <w:r w:rsidRPr="00925000">
        <w:rPr>
          <w:rFonts w:ascii="Times New Roman" w:hAnsi="Times New Roman"/>
          <w:sz w:val="24"/>
          <w:szCs w:val="24"/>
        </w:rPr>
        <w:t>работников</w:t>
      </w:r>
      <w:r w:rsidRPr="00925000">
        <w:rPr>
          <w:rFonts w:ascii="Times New Roman" w:hAnsi="Times New Roman"/>
          <w:spacing w:val="-3"/>
          <w:sz w:val="24"/>
          <w:szCs w:val="24"/>
        </w:rPr>
        <w:t xml:space="preserve"> </w:t>
      </w:r>
      <w:r w:rsidRPr="00925000">
        <w:rPr>
          <w:rFonts w:ascii="Times New Roman" w:hAnsi="Times New Roman"/>
          <w:sz w:val="24"/>
          <w:szCs w:val="24"/>
        </w:rPr>
        <w:t>ДОО) и</w:t>
      </w:r>
      <w:r w:rsidRPr="00925000">
        <w:rPr>
          <w:rFonts w:ascii="Times New Roman" w:hAnsi="Times New Roman"/>
          <w:spacing w:val="-1"/>
          <w:sz w:val="24"/>
          <w:szCs w:val="24"/>
        </w:rPr>
        <w:t xml:space="preserve"> </w:t>
      </w:r>
      <w:r w:rsidRPr="00925000">
        <w:rPr>
          <w:rFonts w:ascii="Times New Roman" w:hAnsi="Times New Roman"/>
          <w:sz w:val="24"/>
          <w:szCs w:val="24"/>
        </w:rPr>
        <w:t>детей;</w:t>
      </w:r>
    </w:p>
    <w:p w:rsidR="006E1D2E" w:rsidRPr="00925000" w:rsidRDefault="006E1D2E" w:rsidP="00713461">
      <w:pPr>
        <w:widowControl w:val="0"/>
        <w:numPr>
          <w:ilvl w:val="0"/>
          <w:numId w:val="112"/>
        </w:numPr>
        <w:tabs>
          <w:tab w:val="left" w:pos="826"/>
        </w:tabs>
        <w:autoSpaceDE w:val="0"/>
        <w:autoSpaceDN w:val="0"/>
        <w:spacing w:after="0" w:line="240" w:lineRule="auto"/>
        <w:ind w:right="2890" w:firstLine="0"/>
        <w:rPr>
          <w:rFonts w:ascii="Times New Roman" w:hAnsi="Times New Roman"/>
          <w:sz w:val="24"/>
          <w:szCs w:val="24"/>
        </w:rPr>
      </w:pPr>
      <w:r w:rsidRPr="00925000">
        <w:rPr>
          <w:rFonts w:ascii="Times New Roman" w:hAnsi="Times New Roman"/>
          <w:sz w:val="24"/>
          <w:szCs w:val="24"/>
        </w:rPr>
        <w:t>принцип поддержки инициативы детей в различных видах</w:t>
      </w:r>
      <w:r w:rsidRPr="00925000">
        <w:rPr>
          <w:rFonts w:ascii="Times New Roman" w:hAnsi="Times New Roman"/>
          <w:spacing w:val="-67"/>
          <w:sz w:val="24"/>
          <w:szCs w:val="24"/>
        </w:rPr>
        <w:t xml:space="preserve"> </w:t>
      </w:r>
      <w:r w:rsidRPr="00925000">
        <w:rPr>
          <w:rFonts w:ascii="Times New Roman" w:hAnsi="Times New Roman"/>
          <w:sz w:val="24"/>
          <w:szCs w:val="24"/>
        </w:rPr>
        <w:t>деятельности;</w:t>
      </w:r>
    </w:p>
    <w:p w:rsidR="006E1D2E" w:rsidRPr="00925000" w:rsidRDefault="006E1D2E" w:rsidP="00713461">
      <w:pPr>
        <w:widowControl w:val="0"/>
        <w:numPr>
          <w:ilvl w:val="0"/>
          <w:numId w:val="112"/>
        </w:numPr>
        <w:tabs>
          <w:tab w:val="left" w:pos="826"/>
        </w:tabs>
        <w:autoSpaceDE w:val="0"/>
        <w:autoSpaceDN w:val="0"/>
        <w:spacing w:after="0" w:line="240" w:lineRule="auto"/>
        <w:ind w:right="1864" w:firstLine="0"/>
        <w:rPr>
          <w:rFonts w:ascii="Times New Roman" w:hAnsi="Times New Roman"/>
          <w:sz w:val="24"/>
          <w:szCs w:val="24"/>
        </w:rPr>
      </w:pPr>
      <w:r w:rsidRPr="00925000">
        <w:rPr>
          <w:rFonts w:ascii="Times New Roman" w:hAnsi="Times New Roman"/>
          <w:sz w:val="24"/>
          <w:szCs w:val="24"/>
        </w:rPr>
        <w:t>принцип единства обучения и воспитания в образовательной среде</w:t>
      </w:r>
      <w:r w:rsidRPr="00925000">
        <w:rPr>
          <w:rFonts w:ascii="Times New Roman" w:hAnsi="Times New Roman"/>
          <w:spacing w:val="-67"/>
          <w:sz w:val="24"/>
          <w:szCs w:val="24"/>
        </w:rPr>
        <w:t xml:space="preserve"> </w:t>
      </w:r>
      <w:r w:rsidRPr="00925000">
        <w:rPr>
          <w:rFonts w:ascii="Times New Roman" w:hAnsi="Times New Roman"/>
          <w:sz w:val="24"/>
          <w:szCs w:val="24"/>
        </w:rPr>
        <w:t>ДОО;</w:t>
      </w:r>
    </w:p>
    <w:p w:rsidR="006E1D2E" w:rsidRPr="00925000" w:rsidRDefault="006E1D2E" w:rsidP="00713461">
      <w:pPr>
        <w:widowControl w:val="0"/>
        <w:numPr>
          <w:ilvl w:val="0"/>
          <w:numId w:val="112"/>
        </w:numPr>
        <w:tabs>
          <w:tab w:val="left" w:pos="826"/>
        </w:tabs>
        <w:autoSpaceDE w:val="0"/>
        <w:autoSpaceDN w:val="0"/>
        <w:spacing w:after="0" w:line="240" w:lineRule="auto"/>
        <w:ind w:right="1777" w:firstLine="0"/>
        <w:rPr>
          <w:rFonts w:ascii="Times New Roman" w:hAnsi="Times New Roman"/>
          <w:sz w:val="24"/>
          <w:szCs w:val="24"/>
        </w:rPr>
      </w:pPr>
      <w:r w:rsidRPr="00925000">
        <w:rPr>
          <w:rFonts w:ascii="Times New Roman" w:hAnsi="Times New Roman"/>
          <w:sz w:val="24"/>
          <w:szCs w:val="24"/>
        </w:rPr>
        <w:t>принцип организации качественного доступного образования детей</w:t>
      </w:r>
      <w:r w:rsidRPr="00925000">
        <w:rPr>
          <w:rFonts w:ascii="Times New Roman" w:hAnsi="Times New Roman"/>
          <w:spacing w:val="-67"/>
          <w:sz w:val="24"/>
          <w:szCs w:val="24"/>
        </w:rPr>
        <w:t xml:space="preserve"> </w:t>
      </w:r>
      <w:r w:rsidRPr="00925000">
        <w:rPr>
          <w:rFonts w:ascii="Times New Roman" w:hAnsi="Times New Roman"/>
          <w:sz w:val="24"/>
          <w:szCs w:val="24"/>
        </w:rPr>
        <w:t>дошкольного возраста, в том числе с ограниченными возможностями</w:t>
      </w:r>
      <w:r w:rsidRPr="00925000">
        <w:rPr>
          <w:rFonts w:ascii="Times New Roman" w:hAnsi="Times New Roman"/>
          <w:spacing w:val="1"/>
          <w:sz w:val="24"/>
          <w:szCs w:val="24"/>
        </w:rPr>
        <w:t xml:space="preserve"> </w:t>
      </w:r>
      <w:r w:rsidRPr="00925000">
        <w:rPr>
          <w:rFonts w:ascii="Times New Roman" w:hAnsi="Times New Roman"/>
          <w:sz w:val="24"/>
          <w:szCs w:val="24"/>
        </w:rPr>
        <w:t>здоровья</w:t>
      </w:r>
      <w:r w:rsidRPr="00925000">
        <w:rPr>
          <w:rFonts w:ascii="Times New Roman" w:hAnsi="Times New Roman"/>
          <w:spacing w:val="-1"/>
          <w:sz w:val="24"/>
          <w:szCs w:val="24"/>
        </w:rPr>
        <w:t xml:space="preserve"> </w:t>
      </w:r>
      <w:r w:rsidRPr="00925000">
        <w:rPr>
          <w:rFonts w:ascii="Times New Roman" w:hAnsi="Times New Roman"/>
          <w:sz w:val="24"/>
          <w:szCs w:val="24"/>
        </w:rPr>
        <w:t>(далее – ОВЗ);</w:t>
      </w:r>
    </w:p>
    <w:p w:rsidR="006E1D2E" w:rsidRPr="00925000" w:rsidRDefault="006E1D2E" w:rsidP="00713461">
      <w:pPr>
        <w:widowControl w:val="0"/>
        <w:numPr>
          <w:ilvl w:val="0"/>
          <w:numId w:val="112"/>
        </w:numPr>
        <w:tabs>
          <w:tab w:val="left" w:pos="826"/>
        </w:tabs>
        <w:autoSpaceDE w:val="0"/>
        <w:autoSpaceDN w:val="0"/>
        <w:spacing w:after="0" w:line="240" w:lineRule="auto"/>
        <w:ind w:right="1117" w:firstLine="0"/>
        <w:rPr>
          <w:rFonts w:ascii="Times New Roman" w:hAnsi="Times New Roman"/>
          <w:sz w:val="24"/>
          <w:szCs w:val="24"/>
        </w:rPr>
      </w:pPr>
      <w:r w:rsidRPr="00925000">
        <w:rPr>
          <w:rFonts w:ascii="Times New Roman" w:hAnsi="Times New Roman"/>
          <w:sz w:val="24"/>
          <w:szCs w:val="24"/>
        </w:rPr>
        <w:t>принцип</w:t>
      </w:r>
      <w:r w:rsidRPr="00925000">
        <w:rPr>
          <w:rFonts w:ascii="Times New Roman" w:hAnsi="Times New Roman"/>
          <w:spacing w:val="36"/>
          <w:sz w:val="24"/>
          <w:szCs w:val="24"/>
        </w:rPr>
        <w:t xml:space="preserve"> </w:t>
      </w:r>
      <w:r w:rsidRPr="00925000">
        <w:rPr>
          <w:rFonts w:ascii="Times New Roman" w:hAnsi="Times New Roman"/>
          <w:sz w:val="24"/>
          <w:szCs w:val="24"/>
        </w:rPr>
        <w:t>формирования</w:t>
      </w:r>
      <w:r w:rsidRPr="00925000">
        <w:rPr>
          <w:rFonts w:ascii="Times New Roman" w:hAnsi="Times New Roman"/>
          <w:spacing w:val="36"/>
          <w:sz w:val="24"/>
          <w:szCs w:val="24"/>
        </w:rPr>
        <w:t xml:space="preserve"> </w:t>
      </w:r>
      <w:r w:rsidRPr="00925000">
        <w:rPr>
          <w:rFonts w:ascii="Times New Roman" w:hAnsi="Times New Roman"/>
          <w:sz w:val="24"/>
          <w:szCs w:val="24"/>
        </w:rPr>
        <w:t>общей</w:t>
      </w:r>
      <w:r w:rsidRPr="00925000">
        <w:rPr>
          <w:rFonts w:ascii="Times New Roman" w:hAnsi="Times New Roman"/>
          <w:spacing w:val="36"/>
          <w:sz w:val="24"/>
          <w:szCs w:val="24"/>
        </w:rPr>
        <w:t xml:space="preserve"> </w:t>
      </w:r>
      <w:r w:rsidRPr="00925000">
        <w:rPr>
          <w:rFonts w:ascii="Times New Roman" w:hAnsi="Times New Roman"/>
          <w:sz w:val="24"/>
          <w:szCs w:val="24"/>
        </w:rPr>
        <w:t>культуры</w:t>
      </w:r>
      <w:r w:rsidRPr="00925000">
        <w:rPr>
          <w:rFonts w:ascii="Times New Roman" w:hAnsi="Times New Roman"/>
          <w:spacing w:val="33"/>
          <w:sz w:val="24"/>
          <w:szCs w:val="24"/>
        </w:rPr>
        <w:t xml:space="preserve"> </w:t>
      </w:r>
      <w:r w:rsidRPr="00925000">
        <w:rPr>
          <w:rFonts w:ascii="Times New Roman" w:hAnsi="Times New Roman"/>
          <w:sz w:val="24"/>
          <w:szCs w:val="24"/>
        </w:rPr>
        <w:t>детей,</w:t>
      </w:r>
      <w:r w:rsidRPr="00925000">
        <w:rPr>
          <w:rFonts w:ascii="Times New Roman" w:hAnsi="Times New Roman"/>
          <w:spacing w:val="34"/>
          <w:sz w:val="24"/>
          <w:szCs w:val="24"/>
        </w:rPr>
        <w:t xml:space="preserve"> </w:t>
      </w:r>
      <w:r w:rsidRPr="00925000">
        <w:rPr>
          <w:rFonts w:ascii="Times New Roman" w:hAnsi="Times New Roman"/>
          <w:sz w:val="24"/>
          <w:szCs w:val="24"/>
        </w:rPr>
        <w:t>в</w:t>
      </w:r>
      <w:r w:rsidRPr="00925000">
        <w:rPr>
          <w:rFonts w:ascii="Times New Roman" w:hAnsi="Times New Roman"/>
          <w:spacing w:val="35"/>
          <w:sz w:val="24"/>
          <w:szCs w:val="24"/>
        </w:rPr>
        <w:t xml:space="preserve"> </w:t>
      </w:r>
      <w:r w:rsidRPr="00925000">
        <w:rPr>
          <w:rFonts w:ascii="Times New Roman" w:hAnsi="Times New Roman"/>
          <w:sz w:val="24"/>
          <w:szCs w:val="24"/>
        </w:rPr>
        <w:t>том</w:t>
      </w:r>
      <w:r w:rsidRPr="00925000">
        <w:rPr>
          <w:rFonts w:ascii="Times New Roman" w:hAnsi="Times New Roman"/>
          <w:spacing w:val="35"/>
          <w:sz w:val="24"/>
          <w:szCs w:val="24"/>
        </w:rPr>
        <w:t xml:space="preserve"> </w:t>
      </w:r>
      <w:r w:rsidRPr="00925000">
        <w:rPr>
          <w:rFonts w:ascii="Times New Roman" w:hAnsi="Times New Roman"/>
          <w:sz w:val="24"/>
          <w:szCs w:val="24"/>
        </w:rPr>
        <w:t>числе</w:t>
      </w:r>
      <w:r w:rsidRPr="00925000">
        <w:rPr>
          <w:rFonts w:ascii="Times New Roman" w:hAnsi="Times New Roman"/>
          <w:spacing w:val="35"/>
          <w:sz w:val="24"/>
          <w:szCs w:val="24"/>
        </w:rPr>
        <w:t xml:space="preserve"> </w:t>
      </w:r>
      <w:r w:rsidRPr="00925000">
        <w:rPr>
          <w:rFonts w:ascii="Times New Roman" w:hAnsi="Times New Roman"/>
          <w:sz w:val="24"/>
          <w:szCs w:val="24"/>
        </w:rPr>
        <w:t>ценностей</w:t>
      </w:r>
      <w:r w:rsidRPr="00925000">
        <w:rPr>
          <w:rFonts w:ascii="Times New Roman" w:hAnsi="Times New Roman"/>
          <w:spacing w:val="-67"/>
          <w:sz w:val="24"/>
          <w:szCs w:val="24"/>
        </w:rPr>
        <w:t xml:space="preserve"> </w:t>
      </w:r>
      <w:r w:rsidRPr="00925000">
        <w:rPr>
          <w:rFonts w:ascii="Times New Roman" w:hAnsi="Times New Roman"/>
          <w:sz w:val="24"/>
          <w:szCs w:val="24"/>
        </w:rPr>
        <w:t>здорового образа</w:t>
      </w:r>
      <w:r w:rsidRPr="00925000">
        <w:rPr>
          <w:rFonts w:ascii="Times New Roman" w:hAnsi="Times New Roman"/>
          <w:spacing w:val="-1"/>
          <w:sz w:val="24"/>
          <w:szCs w:val="24"/>
        </w:rPr>
        <w:t xml:space="preserve"> </w:t>
      </w:r>
      <w:r w:rsidRPr="00925000">
        <w:rPr>
          <w:rFonts w:ascii="Times New Roman" w:hAnsi="Times New Roman"/>
          <w:sz w:val="24"/>
          <w:szCs w:val="24"/>
        </w:rPr>
        <w:t>жизни</w:t>
      </w:r>
      <w:r w:rsidRPr="00925000">
        <w:rPr>
          <w:rFonts w:ascii="Times New Roman" w:hAnsi="Times New Roman"/>
          <w:spacing w:val="-1"/>
          <w:sz w:val="24"/>
          <w:szCs w:val="24"/>
        </w:rPr>
        <w:t xml:space="preserve"> </w:t>
      </w:r>
      <w:r w:rsidRPr="00925000">
        <w:rPr>
          <w:rFonts w:ascii="Times New Roman" w:hAnsi="Times New Roman"/>
          <w:sz w:val="24"/>
          <w:szCs w:val="24"/>
        </w:rPr>
        <w:t>и нравственных ориентиров.</w:t>
      </w:r>
    </w:p>
    <w:p w:rsidR="006E1D2E" w:rsidRPr="00925000" w:rsidRDefault="006E1D2E" w:rsidP="00925000">
      <w:pPr>
        <w:widowControl w:val="0"/>
        <w:tabs>
          <w:tab w:val="left" w:pos="1506"/>
          <w:tab w:val="left" w:pos="3303"/>
          <w:tab w:val="left" w:pos="3777"/>
          <w:tab w:val="left" w:pos="5418"/>
          <w:tab w:val="left" w:pos="6376"/>
          <w:tab w:val="left" w:pos="8174"/>
        </w:tabs>
        <w:autoSpaceDE w:val="0"/>
        <w:autoSpaceDN w:val="0"/>
        <w:spacing w:after="0" w:line="240" w:lineRule="auto"/>
        <w:ind w:left="542" w:right="1115" w:firstLine="566"/>
        <w:rPr>
          <w:rFonts w:ascii="Times New Roman" w:hAnsi="Times New Roman"/>
          <w:sz w:val="24"/>
          <w:szCs w:val="24"/>
        </w:rPr>
      </w:pPr>
      <w:r w:rsidRPr="00925000">
        <w:rPr>
          <w:rFonts w:ascii="Times New Roman" w:hAnsi="Times New Roman"/>
          <w:sz w:val="24"/>
          <w:szCs w:val="24"/>
        </w:rPr>
        <w:t>В</w:t>
      </w:r>
      <w:r w:rsidRPr="00925000">
        <w:rPr>
          <w:rFonts w:ascii="Times New Roman" w:hAnsi="Times New Roman"/>
          <w:sz w:val="24"/>
          <w:szCs w:val="24"/>
        </w:rPr>
        <w:tab/>
        <w:t>соответствии</w:t>
      </w:r>
      <w:r w:rsidRPr="00925000">
        <w:rPr>
          <w:rFonts w:ascii="Times New Roman" w:hAnsi="Times New Roman"/>
          <w:sz w:val="24"/>
          <w:szCs w:val="24"/>
        </w:rPr>
        <w:tab/>
        <w:t>со</w:t>
      </w:r>
      <w:r w:rsidRPr="00925000">
        <w:rPr>
          <w:rFonts w:ascii="Times New Roman" w:hAnsi="Times New Roman"/>
          <w:sz w:val="24"/>
          <w:szCs w:val="24"/>
        </w:rPr>
        <w:tab/>
        <w:t>Стандартом</w:t>
      </w:r>
      <w:r w:rsidRPr="00925000">
        <w:rPr>
          <w:rFonts w:ascii="Times New Roman" w:hAnsi="Times New Roman"/>
          <w:sz w:val="24"/>
          <w:szCs w:val="24"/>
        </w:rPr>
        <w:tab/>
        <w:t>РППС</w:t>
      </w:r>
      <w:r w:rsidRPr="00925000">
        <w:rPr>
          <w:rFonts w:ascii="Times New Roman" w:hAnsi="Times New Roman"/>
          <w:sz w:val="24"/>
          <w:szCs w:val="24"/>
        </w:rPr>
        <w:tab/>
        <w:t>дошкольного</w:t>
      </w:r>
      <w:r w:rsidRPr="00925000">
        <w:rPr>
          <w:rFonts w:ascii="Times New Roman" w:hAnsi="Times New Roman"/>
          <w:sz w:val="24"/>
          <w:szCs w:val="24"/>
        </w:rPr>
        <w:tab/>
      </w:r>
      <w:r w:rsidRPr="00925000">
        <w:rPr>
          <w:rFonts w:ascii="Times New Roman" w:hAnsi="Times New Roman"/>
          <w:spacing w:val="-1"/>
          <w:sz w:val="24"/>
          <w:szCs w:val="24"/>
        </w:rPr>
        <w:t>учреждения</w:t>
      </w:r>
      <w:r w:rsidRPr="00925000">
        <w:rPr>
          <w:rFonts w:ascii="Times New Roman" w:hAnsi="Times New Roman"/>
          <w:spacing w:val="-67"/>
          <w:sz w:val="24"/>
          <w:szCs w:val="24"/>
        </w:rPr>
        <w:t xml:space="preserve"> </w:t>
      </w:r>
      <w:r w:rsidRPr="00925000">
        <w:rPr>
          <w:rFonts w:ascii="Times New Roman" w:hAnsi="Times New Roman"/>
          <w:sz w:val="24"/>
          <w:szCs w:val="24"/>
        </w:rPr>
        <w:t>обеспечивает</w:t>
      </w:r>
      <w:r w:rsidRPr="00925000">
        <w:rPr>
          <w:rFonts w:ascii="Times New Roman" w:hAnsi="Times New Roman"/>
          <w:spacing w:val="-1"/>
          <w:sz w:val="24"/>
          <w:szCs w:val="24"/>
        </w:rPr>
        <w:t xml:space="preserve"> </w:t>
      </w:r>
      <w:r w:rsidRPr="00925000">
        <w:rPr>
          <w:rFonts w:ascii="Times New Roman" w:hAnsi="Times New Roman"/>
          <w:sz w:val="24"/>
          <w:szCs w:val="24"/>
        </w:rPr>
        <w:t>и гарантирует:</w:t>
      </w:r>
    </w:p>
    <w:p w:rsidR="006E1D2E" w:rsidRPr="00925000" w:rsidRDefault="006E1D2E" w:rsidP="00713461">
      <w:pPr>
        <w:widowControl w:val="0"/>
        <w:numPr>
          <w:ilvl w:val="0"/>
          <w:numId w:val="112"/>
        </w:numPr>
        <w:tabs>
          <w:tab w:val="left" w:pos="826"/>
        </w:tabs>
        <w:autoSpaceDE w:val="0"/>
        <w:autoSpaceDN w:val="0"/>
        <w:spacing w:after="0" w:line="240" w:lineRule="auto"/>
        <w:ind w:right="1108" w:firstLine="0"/>
        <w:jc w:val="both"/>
        <w:rPr>
          <w:rFonts w:ascii="Times New Roman" w:hAnsi="Times New Roman"/>
          <w:sz w:val="24"/>
          <w:szCs w:val="24"/>
        </w:rPr>
      </w:pPr>
      <w:r w:rsidRPr="00925000">
        <w:rPr>
          <w:rFonts w:ascii="Times New Roman" w:hAnsi="Times New Roman"/>
          <w:sz w:val="24"/>
          <w:szCs w:val="24"/>
        </w:rPr>
        <w:t>охрану</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укрепление</w:t>
      </w:r>
      <w:r w:rsidRPr="00925000">
        <w:rPr>
          <w:rFonts w:ascii="Times New Roman" w:hAnsi="Times New Roman"/>
          <w:spacing w:val="1"/>
          <w:sz w:val="24"/>
          <w:szCs w:val="24"/>
        </w:rPr>
        <w:t xml:space="preserve"> </w:t>
      </w:r>
      <w:r w:rsidRPr="00925000">
        <w:rPr>
          <w:rFonts w:ascii="Times New Roman" w:hAnsi="Times New Roman"/>
          <w:sz w:val="24"/>
          <w:szCs w:val="24"/>
        </w:rPr>
        <w:t>физического</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психического</w:t>
      </w:r>
      <w:r w:rsidRPr="00925000">
        <w:rPr>
          <w:rFonts w:ascii="Times New Roman" w:hAnsi="Times New Roman"/>
          <w:spacing w:val="1"/>
          <w:sz w:val="24"/>
          <w:szCs w:val="24"/>
        </w:rPr>
        <w:t xml:space="preserve"> </w:t>
      </w:r>
      <w:r w:rsidRPr="00925000">
        <w:rPr>
          <w:rFonts w:ascii="Times New Roman" w:hAnsi="Times New Roman"/>
          <w:sz w:val="24"/>
          <w:szCs w:val="24"/>
        </w:rPr>
        <w:t>здоровья</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эмоционального</w:t>
      </w:r>
      <w:r w:rsidRPr="00925000">
        <w:rPr>
          <w:rFonts w:ascii="Times New Roman" w:hAnsi="Times New Roman"/>
          <w:spacing w:val="1"/>
          <w:sz w:val="24"/>
          <w:szCs w:val="24"/>
        </w:rPr>
        <w:t xml:space="preserve"> </w:t>
      </w:r>
      <w:r w:rsidRPr="00925000">
        <w:rPr>
          <w:rFonts w:ascii="Times New Roman" w:hAnsi="Times New Roman"/>
          <w:sz w:val="24"/>
          <w:szCs w:val="24"/>
        </w:rPr>
        <w:t>благополучия</w:t>
      </w:r>
      <w:r w:rsidRPr="00925000">
        <w:rPr>
          <w:rFonts w:ascii="Times New Roman" w:hAnsi="Times New Roman"/>
          <w:spacing w:val="1"/>
          <w:sz w:val="24"/>
          <w:szCs w:val="24"/>
        </w:rPr>
        <w:t xml:space="preserve"> </w:t>
      </w:r>
      <w:r w:rsidRPr="00925000">
        <w:rPr>
          <w:rFonts w:ascii="Times New Roman" w:hAnsi="Times New Roman"/>
          <w:sz w:val="24"/>
          <w:szCs w:val="24"/>
        </w:rPr>
        <w:t>детей,</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том</w:t>
      </w:r>
      <w:r w:rsidRPr="00925000">
        <w:rPr>
          <w:rFonts w:ascii="Times New Roman" w:hAnsi="Times New Roman"/>
          <w:spacing w:val="1"/>
          <w:sz w:val="24"/>
          <w:szCs w:val="24"/>
        </w:rPr>
        <w:t xml:space="preserve"> </w:t>
      </w:r>
      <w:r w:rsidRPr="00925000">
        <w:rPr>
          <w:rFonts w:ascii="Times New Roman" w:hAnsi="Times New Roman"/>
          <w:sz w:val="24"/>
          <w:szCs w:val="24"/>
        </w:rPr>
        <w:t>числе</w:t>
      </w:r>
      <w:r w:rsidRPr="00925000">
        <w:rPr>
          <w:rFonts w:ascii="Times New Roman" w:hAnsi="Times New Roman"/>
          <w:spacing w:val="1"/>
          <w:sz w:val="24"/>
          <w:szCs w:val="24"/>
        </w:rPr>
        <w:t xml:space="preserve"> </w:t>
      </w:r>
      <w:r w:rsidRPr="00925000">
        <w:rPr>
          <w:rFonts w:ascii="Times New Roman" w:hAnsi="Times New Roman"/>
          <w:sz w:val="24"/>
          <w:szCs w:val="24"/>
        </w:rPr>
        <w:t>с</w:t>
      </w:r>
      <w:r w:rsidRPr="00925000">
        <w:rPr>
          <w:rFonts w:ascii="Times New Roman" w:hAnsi="Times New Roman"/>
          <w:spacing w:val="1"/>
          <w:sz w:val="24"/>
          <w:szCs w:val="24"/>
        </w:rPr>
        <w:t xml:space="preserve"> </w:t>
      </w:r>
      <w:r w:rsidRPr="00925000">
        <w:rPr>
          <w:rFonts w:ascii="Times New Roman" w:hAnsi="Times New Roman"/>
          <w:sz w:val="24"/>
          <w:szCs w:val="24"/>
        </w:rPr>
        <w:t>учетом</w:t>
      </w:r>
      <w:r w:rsidRPr="00925000">
        <w:rPr>
          <w:rFonts w:ascii="Times New Roman" w:hAnsi="Times New Roman"/>
          <w:spacing w:val="1"/>
          <w:sz w:val="24"/>
          <w:szCs w:val="24"/>
        </w:rPr>
        <w:t xml:space="preserve"> </w:t>
      </w:r>
      <w:r w:rsidRPr="00925000">
        <w:rPr>
          <w:rFonts w:ascii="Times New Roman" w:hAnsi="Times New Roman"/>
          <w:sz w:val="24"/>
          <w:szCs w:val="24"/>
        </w:rPr>
        <w:t>специфики</w:t>
      </w:r>
      <w:r w:rsidRPr="00925000">
        <w:rPr>
          <w:rFonts w:ascii="Times New Roman" w:hAnsi="Times New Roman"/>
          <w:spacing w:val="1"/>
          <w:sz w:val="24"/>
          <w:szCs w:val="24"/>
        </w:rPr>
        <w:t xml:space="preserve"> </w:t>
      </w:r>
      <w:r w:rsidRPr="00925000">
        <w:rPr>
          <w:rFonts w:ascii="Times New Roman" w:hAnsi="Times New Roman"/>
          <w:sz w:val="24"/>
          <w:szCs w:val="24"/>
        </w:rPr>
        <w:t>информационной социализации и рисков Интернет-ресурсов, проявление</w:t>
      </w:r>
      <w:r w:rsidRPr="00925000">
        <w:rPr>
          <w:rFonts w:ascii="Times New Roman" w:hAnsi="Times New Roman"/>
          <w:spacing w:val="1"/>
          <w:sz w:val="24"/>
          <w:szCs w:val="24"/>
        </w:rPr>
        <w:t xml:space="preserve"> </w:t>
      </w:r>
      <w:r w:rsidRPr="00925000">
        <w:rPr>
          <w:rFonts w:ascii="Times New Roman" w:hAnsi="Times New Roman"/>
          <w:sz w:val="24"/>
          <w:szCs w:val="24"/>
        </w:rPr>
        <w:t>уважения к человеческому достоинству, чувствам и потребностям ребёнка,</w:t>
      </w:r>
      <w:r w:rsidRPr="00925000">
        <w:rPr>
          <w:rFonts w:ascii="Times New Roman" w:hAnsi="Times New Roman"/>
          <w:spacing w:val="-67"/>
          <w:sz w:val="24"/>
          <w:szCs w:val="24"/>
        </w:rPr>
        <w:t xml:space="preserve"> </w:t>
      </w:r>
      <w:r w:rsidRPr="00925000">
        <w:rPr>
          <w:rFonts w:ascii="Times New Roman" w:hAnsi="Times New Roman"/>
          <w:sz w:val="24"/>
          <w:szCs w:val="24"/>
        </w:rPr>
        <w:t>формирование</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поддержку</w:t>
      </w:r>
      <w:r w:rsidRPr="00925000">
        <w:rPr>
          <w:rFonts w:ascii="Times New Roman" w:hAnsi="Times New Roman"/>
          <w:spacing w:val="1"/>
          <w:sz w:val="24"/>
          <w:szCs w:val="24"/>
        </w:rPr>
        <w:t xml:space="preserve"> </w:t>
      </w:r>
      <w:r w:rsidRPr="00925000">
        <w:rPr>
          <w:rFonts w:ascii="Times New Roman" w:hAnsi="Times New Roman"/>
          <w:sz w:val="24"/>
          <w:szCs w:val="24"/>
        </w:rPr>
        <w:t>положительной</w:t>
      </w:r>
      <w:r w:rsidRPr="00925000">
        <w:rPr>
          <w:rFonts w:ascii="Times New Roman" w:hAnsi="Times New Roman"/>
          <w:spacing w:val="1"/>
          <w:sz w:val="24"/>
          <w:szCs w:val="24"/>
        </w:rPr>
        <w:t xml:space="preserve"> </w:t>
      </w:r>
      <w:r w:rsidRPr="00925000">
        <w:rPr>
          <w:rFonts w:ascii="Times New Roman" w:hAnsi="Times New Roman"/>
          <w:sz w:val="24"/>
          <w:szCs w:val="24"/>
        </w:rPr>
        <w:t>самооценки,</w:t>
      </w:r>
      <w:r w:rsidRPr="00925000">
        <w:rPr>
          <w:rFonts w:ascii="Times New Roman" w:hAnsi="Times New Roman"/>
          <w:spacing w:val="1"/>
          <w:sz w:val="24"/>
          <w:szCs w:val="24"/>
        </w:rPr>
        <w:t xml:space="preserve"> </w:t>
      </w:r>
      <w:r w:rsidRPr="00925000">
        <w:rPr>
          <w:rFonts w:ascii="Times New Roman" w:hAnsi="Times New Roman"/>
          <w:sz w:val="24"/>
          <w:szCs w:val="24"/>
        </w:rPr>
        <w:t>уверенности</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67"/>
          <w:sz w:val="24"/>
          <w:szCs w:val="24"/>
        </w:rPr>
        <w:t xml:space="preserve"> </w:t>
      </w:r>
      <w:r w:rsidRPr="00925000">
        <w:rPr>
          <w:rFonts w:ascii="Times New Roman" w:hAnsi="Times New Roman"/>
          <w:sz w:val="24"/>
          <w:szCs w:val="24"/>
        </w:rPr>
        <w:t>собственных</w:t>
      </w:r>
      <w:r w:rsidRPr="00925000">
        <w:rPr>
          <w:rFonts w:ascii="Times New Roman" w:hAnsi="Times New Roman"/>
          <w:spacing w:val="1"/>
          <w:sz w:val="24"/>
          <w:szCs w:val="24"/>
        </w:rPr>
        <w:t xml:space="preserve"> </w:t>
      </w:r>
      <w:r w:rsidRPr="00925000">
        <w:rPr>
          <w:rFonts w:ascii="Times New Roman" w:hAnsi="Times New Roman"/>
          <w:sz w:val="24"/>
          <w:szCs w:val="24"/>
        </w:rPr>
        <w:t>возможностях</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способностях,</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том</w:t>
      </w:r>
      <w:r w:rsidRPr="00925000">
        <w:rPr>
          <w:rFonts w:ascii="Times New Roman" w:hAnsi="Times New Roman"/>
          <w:spacing w:val="1"/>
          <w:sz w:val="24"/>
          <w:szCs w:val="24"/>
        </w:rPr>
        <w:t xml:space="preserve"> </w:t>
      </w:r>
      <w:r w:rsidRPr="00925000">
        <w:rPr>
          <w:rFonts w:ascii="Times New Roman" w:hAnsi="Times New Roman"/>
          <w:sz w:val="24"/>
          <w:szCs w:val="24"/>
        </w:rPr>
        <w:t>числе</w:t>
      </w:r>
      <w:r w:rsidRPr="00925000">
        <w:rPr>
          <w:rFonts w:ascii="Times New Roman" w:hAnsi="Times New Roman"/>
          <w:spacing w:val="1"/>
          <w:sz w:val="24"/>
          <w:szCs w:val="24"/>
        </w:rPr>
        <w:t xml:space="preserve"> </w:t>
      </w:r>
      <w:r w:rsidRPr="00925000">
        <w:rPr>
          <w:rFonts w:ascii="Times New Roman" w:hAnsi="Times New Roman"/>
          <w:sz w:val="24"/>
          <w:szCs w:val="24"/>
        </w:rPr>
        <w:t>при</w:t>
      </w:r>
      <w:r w:rsidRPr="00925000">
        <w:rPr>
          <w:rFonts w:ascii="Times New Roman" w:hAnsi="Times New Roman"/>
          <w:spacing w:val="1"/>
          <w:sz w:val="24"/>
          <w:szCs w:val="24"/>
        </w:rPr>
        <w:t xml:space="preserve"> </w:t>
      </w:r>
      <w:r w:rsidRPr="00925000">
        <w:rPr>
          <w:rFonts w:ascii="Times New Roman" w:hAnsi="Times New Roman"/>
          <w:sz w:val="24"/>
          <w:szCs w:val="24"/>
        </w:rPr>
        <w:t>взаимодействии</w:t>
      </w:r>
      <w:r w:rsidRPr="00925000">
        <w:rPr>
          <w:rFonts w:ascii="Times New Roman" w:hAnsi="Times New Roman"/>
          <w:spacing w:val="-4"/>
          <w:sz w:val="24"/>
          <w:szCs w:val="24"/>
        </w:rPr>
        <w:t xml:space="preserve"> </w:t>
      </w:r>
      <w:r w:rsidRPr="00925000">
        <w:rPr>
          <w:rFonts w:ascii="Times New Roman" w:hAnsi="Times New Roman"/>
          <w:sz w:val="24"/>
          <w:szCs w:val="24"/>
        </w:rPr>
        <w:t>детей</w:t>
      </w:r>
      <w:r w:rsidRPr="00925000">
        <w:rPr>
          <w:rFonts w:ascii="Times New Roman" w:hAnsi="Times New Roman"/>
          <w:spacing w:val="1"/>
          <w:sz w:val="24"/>
          <w:szCs w:val="24"/>
        </w:rPr>
        <w:t xml:space="preserve"> </w:t>
      </w:r>
      <w:r w:rsidRPr="00925000">
        <w:rPr>
          <w:rFonts w:ascii="Times New Roman" w:hAnsi="Times New Roman"/>
          <w:sz w:val="24"/>
          <w:szCs w:val="24"/>
        </w:rPr>
        <w:t>друг</w:t>
      </w:r>
      <w:r w:rsidRPr="00925000">
        <w:rPr>
          <w:rFonts w:ascii="Times New Roman" w:hAnsi="Times New Roman"/>
          <w:spacing w:val="-1"/>
          <w:sz w:val="24"/>
          <w:szCs w:val="24"/>
        </w:rPr>
        <w:t xml:space="preserve"> </w:t>
      </w:r>
      <w:r w:rsidRPr="00925000">
        <w:rPr>
          <w:rFonts w:ascii="Times New Roman" w:hAnsi="Times New Roman"/>
          <w:sz w:val="24"/>
          <w:szCs w:val="24"/>
        </w:rPr>
        <w:t>с</w:t>
      </w:r>
      <w:r w:rsidRPr="00925000">
        <w:rPr>
          <w:rFonts w:ascii="Times New Roman" w:hAnsi="Times New Roman"/>
          <w:spacing w:val="-1"/>
          <w:sz w:val="24"/>
          <w:szCs w:val="24"/>
        </w:rPr>
        <w:t xml:space="preserve"> </w:t>
      </w:r>
      <w:r w:rsidRPr="00925000">
        <w:rPr>
          <w:rFonts w:ascii="Times New Roman" w:hAnsi="Times New Roman"/>
          <w:sz w:val="24"/>
          <w:szCs w:val="24"/>
        </w:rPr>
        <w:t>другом</w:t>
      </w:r>
      <w:r w:rsidRPr="00925000">
        <w:rPr>
          <w:rFonts w:ascii="Times New Roman" w:hAnsi="Times New Roman"/>
          <w:spacing w:val="-1"/>
          <w:sz w:val="24"/>
          <w:szCs w:val="24"/>
        </w:rPr>
        <w:t xml:space="preserve"> </w:t>
      </w:r>
      <w:r w:rsidRPr="00925000">
        <w:rPr>
          <w:rFonts w:ascii="Times New Roman" w:hAnsi="Times New Roman"/>
          <w:sz w:val="24"/>
          <w:szCs w:val="24"/>
        </w:rPr>
        <w:t>и в</w:t>
      </w:r>
      <w:r w:rsidRPr="00925000">
        <w:rPr>
          <w:rFonts w:ascii="Times New Roman" w:hAnsi="Times New Roman"/>
          <w:spacing w:val="-5"/>
          <w:sz w:val="24"/>
          <w:szCs w:val="24"/>
        </w:rPr>
        <w:t xml:space="preserve"> </w:t>
      </w:r>
      <w:r w:rsidRPr="00925000">
        <w:rPr>
          <w:rFonts w:ascii="Times New Roman" w:hAnsi="Times New Roman"/>
          <w:sz w:val="24"/>
          <w:szCs w:val="24"/>
        </w:rPr>
        <w:t>коллективной</w:t>
      </w:r>
      <w:r w:rsidRPr="00925000">
        <w:rPr>
          <w:rFonts w:ascii="Times New Roman" w:hAnsi="Times New Roman"/>
          <w:spacing w:val="-3"/>
          <w:sz w:val="24"/>
          <w:szCs w:val="24"/>
        </w:rPr>
        <w:t xml:space="preserve"> </w:t>
      </w:r>
      <w:r w:rsidRPr="00925000">
        <w:rPr>
          <w:rFonts w:ascii="Times New Roman" w:hAnsi="Times New Roman"/>
          <w:sz w:val="24"/>
          <w:szCs w:val="24"/>
        </w:rPr>
        <w:t>работе;</w:t>
      </w:r>
    </w:p>
    <w:p w:rsidR="006E1D2E" w:rsidRPr="00925000" w:rsidRDefault="006E1D2E" w:rsidP="00713461">
      <w:pPr>
        <w:widowControl w:val="0"/>
        <w:numPr>
          <w:ilvl w:val="0"/>
          <w:numId w:val="112"/>
        </w:numPr>
        <w:tabs>
          <w:tab w:val="left" w:pos="826"/>
        </w:tabs>
        <w:autoSpaceDE w:val="0"/>
        <w:autoSpaceDN w:val="0"/>
        <w:spacing w:after="0" w:line="240" w:lineRule="auto"/>
        <w:ind w:right="1113" w:firstLine="0"/>
        <w:jc w:val="both"/>
        <w:rPr>
          <w:rFonts w:ascii="Times New Roman" w:hAnsi="Times New Roman"/>
          <w:sz w:val="24"/>
          <w:szCs w:val="24"/>
        </w:rPr>
      </w:pPr>
      <w:r w:rsidRPr="00925000">
        <w:rPr>
          <w:rFonts w:ascii="Times New Roman" w:hAnsi="Times New Roman"/>
          <w:sz w:val="24"/>
          <w:szCs w:val="24"/>
        </w:rPr>
        <w:t>максимальную реализацию образовательного потенциала пространства</w:t>
      </w:r>
      <w:r w:rsidRPr="00925000">
        <w:rPr>
          <w:rFonts w:ascii="Times New Roman" w:hAnsi="Times New Roman"/>
          <w:spacing w:val="1"/>
          <w:sz w:val="24"/>
          <w:szCs w:val="24"/>
        </w:rPr>
        <w:t xml:space="preserve"> </w:t>
      </w:r>
      <w:r w:rsidRPr="00925000">
        <w:rPr>
          <w:rFonts w:ascii="Times New Roman" w:hAnsi="Times New Roman"/>
          <w:sz w:val="24"/>
          <w:szCs w:val="24"/>
        </w:rPr>
        <w:t>дошкольного</w:t>
      </w:r>
      <w:r w:rsidRPr="00925000">
        <w:rPr>
          <w:rFonts w:ascii="Times New Roman" w:hAnsi="Times New Roman"/>
          <w:spacing w:val="1"/>
          <w:sz w:val="24"/>
          <w:szCs w:val="24"/>
        </w:rPr>
        <w:t xml:space="preserve"> </w:t>
      </w:r>
      <w:r w:rsidRPr="00925000">
        <w:rPr>
          <w:rFonts w:ascii="Times New Roman" w:hAnsi="Times New Roman"/>
          <w:sz w:val="24"/>
          <w:szCs w:val="24"/>
        </w:rPr>
        <w:t>учреждения,</w:t>
      </w:r>
      <w:r w:rsidRPr="00925000">
        <w:rPr>
          <w:rFonts w:ascii="Times New Roman" w:hAnsi="Times New Roman"/>
          <w:spacing w:val="1"/>
          <w:sz w:val="24"/>
          <w:szCs w:val="24"/>
        </w:rPr>
        <w:t xml:space="preserve"> </w:t>
      </w:r>
      <w:r w:rsidRPr="00925000">
        <w:rPr>
          <w:rFonts w:ascii="Times New Roman" w:hAnsi="Times New Roman"/>
          <w:sz w:val="24"/>
          <w:szCs w:val="24"/>
        </w:rPr>
        <w:t>группы</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прилегающих</w:t>
      </w:r>
      <w:r w:rsidRPr="00925000">
        <w:rPr>
          <w:rFonts w:ascii="Times New Roman" w:hAnsi="Times New Roman"/>
          <w:spacing w:val="1"/>
          <w:sz w:val="24"/>
          <w:szCs w:val="24"/>
        </w:rPr>
        <w:t xml:space="preserve"> </w:t>
      </w:r>
      <w:r w:rsidRPr="00925000">
        <w:rPr>
          <w:rFonts w:ascii="Times New Roman" w:hAnsi="Times New Roman"/>
          <w:sz w:val="24"/>
          <w:szCs w:val="24"/>
        </w:rPr>
        <w:t>территорий,</w:t>
      </w:r>
      <w:r w:rsidRPr="00925000">
        <w:rPr>
          <w:rFonts w:ascii="Times New Roman" w:hAnsi="Times New Roman"/>
          <w:spacing w:val="1"/>
          <w:sz w:val="24"/>
          <w:szCs w:val="24"/>
        </w:rPr>
        <w:t xml:space="preserve"> </w:t>
      </w:r>
      <w:r w:rsidRPr="00925000">
        <w:rPr>
          <w:rFonts w:ascii="Times New Roman" w:hAnsi="Times New Roman"/>
          <w:sz w:val="24"/>
          <w:szCs w:val="24"/>
        </w:rPr>
        <w:t>приспособленных</w:t>
      </w:r>
      <w:r w:rsidRPr="00925000">
        <w:rPr>
          <w:rFonts w:ascii="Times New Roman" w:hAnsi="Times New Roman"/>
          <w:spacing w:val="1"/>
          <w:sz w:val="24"/>
          <w:szCs w:val="24"/>
        </w:rPr>
        <w:t xml:space="preserve"> </w:t>
      </w:r>
      <w:r w:rsidRPr="00925000">
        <w:rPr>
          <w:rFonts w:ascii="Times New Roman" w:hAnsi="Times New Roman"/>
          <w:sz w:val="24"/>
          <w:szCs w:val="24"/>
        </w:rPr>
        <w:t>для</w:t>
      </w:r>
      <w:r w:rsidRPr="00925000">
        <w:rPr>
          <w:rFonts w:ascii="Times New Roman" w:hAnsi="Times New Roman"/>
          <w:spacing w:val="1"/>
          <w:sz w:val="24"/>
          <w:szCs w:val="24"/>
        </w:rPr>
        <w:t xml:space="preserve"> </w:t>
      </w:r>
      <w:r w:rsidRPr="00925000">
        <w:rPr>
          <w:rFonts w:ascii="Times New Roman" w:hAnsi="Times New Roman"/>
          <w:sz w:val="24"/>
          <w:szCs w:val="24"/>
        </w:rPr>
        <w:t>реализации</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образовательной</w:t>
      </w:r>
      <w:r w:rsidRPr="00925000">
        <w:rPr>
          <w:rFonts w:ascii="Times New Roman" w:hAnsi="Times New Roman"/>
          <w:spacing w:val="1"/>
          <w:sz w:val="24"/>
          <w:szCs w:val="24"/>
        </w:rPr>
        <w:t xml:space="preserve"> </w:t>
      </w:r>
      <w:r w:rsidRPr="00925000">
        <w:rPr>
          <w:rFonts w:ascii="Times New Roman" w:hAnsi="Times New Roman"/>
          <w:sz w:val="24"/>
          <w:szCs w:val="24"/>
        </w:rPr>
        <w:t>программы,</w:t>
      </w:r>
      <w:r w:rsidRPr="00925000">
        <w:rPr>
          <w:rFonts w:ascii="Times New Roman" w:hAnsi="Times New Roman"/>
          <w:spacing w:val="1"/>
          <w:sz w:val="24"/>
          <w:szCs w:val="24"/>
        </w:rPr>
        <w:t xml:space="preserve"> </w:t>
      </w:r>
      <w:r w:rsidRPr="00925000">
        <w:rPr>
          <w:rFonts w:ascii="Times New Roman" w:hAnsi="Times New Roman"/>
          <w:sz w:val="24"/>
          <w:szCs w:val="24"/>
        </w:rPr>
        <w:t>а</w:t>
      </w:r>
      <w:r w:rsidRPr="00925000">
        <w:rPr>
          <w:rFonts w:ascii="Times New Roman" w:hAnsi="Times New Roman"/>
          <w:spacing w:val="1"/>
          <w:sz w:val="24"/>
          <w:szCs w:val="24"/>
        </w:rPr>
        <w:t xml:space="preserve"> </w:t>
      </w:r>
      <w:r w:rsidRPr="00925000">
        <w:rPr>
          <w:rFonts w:ascii="Times New Roman" w:hAnsi="Times New Roman"/>
          <w:sz w:val="24"/>
          <w:szCs w:val="24"/>
        </w:rPr>
        <w:t>также</w:t>
      </w:r>
      <w:r w:rsidRPr="00925000">
        <w:rPr>
          <w:rFonts w:ascii="Times New Roman" w:hAnsi="Times New Roman"/>
          <w:spacing w:val="-67"/>
          <w:sz w:val="24"/>
          <w:szCs w:val="24"/>
        </w:rPr>
        <w:t xml:space="preserve"> </w:t>
      </w:r>
      <w:r w:rsidRPr="00925000">
        <w:rPr>
          <w:rFonts w:ascii="Times New Roman" w:hAnsi="Times New Roman"/>
          <w:sz w:val="24"/>
          <w:szCs w:val="24"/>
        </w:rPr>
        <w:t>материалов, оборудования и инвентаря для развития детей дошкольного</w:t>
      </w:r>
      <w:r w:rsidRPr="00925000">
        <w:rPr>
          <w:rFonts w:ascii="Times New Roman" w:hAnsi="Times New Roman"/>
          <w:spacing w:val="1"/>
          <w:sz w:val="24"/>
          <w:szCs w:val="24"/>
        </w:rPr>
        <w:t xml:space="preserve"> </w:t>
      </w:r>
      <w:r w:rsidRPr="00925000">
        <w:rPr>
          <w:rFonts w:ascii="Times New Roman" w:hAnsi="Times New Roman"/>
          <w:sz w:val="24"/>
          <w:szCs w:val="24"/>
        </w:rPr>
        <w:t>возраста</w:t>
      </w:r>
      <w:r w:rsidRPr="00925000">
        <w:rPr>
          <w:rFonts w:ascii="Times New Roman" w:hAnsi="Times New Roman"/>
          <w:spacing w:val="-2"/>
          <w:sz w:val="24"/>
          <w:szCs w:val="24"/>
        </w:rPr>
        <w:t xml:space="preserve"> </w:t>
      </w:r>
      <w:r w:rsidRPr="00925000">
        <w:rPr>
          <w:rFonts w:ascii="Times New Roman" w:hAnsi="Times New Roman"/>
          <w:sz w:val="24"/>
          <w:szCs w:val="24"/>
        </w:rPr>
        <w:t>в</w:t>
      </w:r>
      <w:r w:rsidRPr="00925000">
        <w:rPr>
          <w:rFonts w:ascii="Times New Roman" w:hAnsi="Times New Roman"/>
          <w:spacing w:val="-3"/>
          <w:sz w:val="24"/>
          <w:szCs w:val="24"/>
        </w:rPr>
        <w:t xml:space="preserve"> </w:t>
      </w:r>
      <w:r w:rsidRPr="00925000">
        <w:rPr>
          <w:rFonts w:ascii="Times New Roman" w:hAnsi="Times New Roman"/>
          <w:sz w:val="24"/>
          <w:szCs w:val="24"/>
        </w:rPr>
        <w:t>соответствии с</w:t>
      </w:r>
      <w:r w:rsidRPr="00925000">
        <w:rPr>
          <w:rFonts w:ascii="Times New Roman" w:hAnsi="Times New Roman"/>
          <w:spacing w:val="-3"/>
          <w:sz w:val="24"/>
          <w:szCs w:val="24"/>
        </w:rPr>
        <w:t xml:space="preserve"> </w:t>
      </w:r>
      <w:r w:rsidRPr="00925000">
        <w:rPr>
          <w:rFonts w:ascii="Times New Roman" w:hAnsi="Times New Roman"/>
          <w:sz w:val="24"/>
          <w:szCs w:val="24"/>
        </w:rPr>
        <w:t>потребностями</w:t>
      </w:r>
      <w:r w:rsidRPr="00925000">
        <w:rPr>
          <w:rFonts w:ascii="Times New Roman" w:hAnsi="Times New Roman"/>
          <w:spacing w:val="-2"/>
          <w:sz w:val="24"/>
          <w:szCs w:val="24"/>
        </w:rPr>
        <w:t xml:space="preserve"> </w:t>
      </w:r>
      <w:r w:rsidRPr="00925000">
        <w:rPr>
          <w:rFonts w:ascii="Times New Roman" w:hAnsi="Times New Roman"/>
          <w:sz w:val="24"/>
          <w:szCs w:val="24"/>
        </w:rPr>
        <w:t>каждого возрастного</w:t>
      </w:r>
      <w:r w:rsidRPr="00925000">
        <w:rPr>
          <w:rFonts w:ascii="Times New Roman" w:hAnsi="Times New Roman"/>
          <w:spacing w:val="-1"/>
          <w:sz w:val="24"/>
          <w:szCs w:val="24"/>
        </w:rPr>
        <w:t xml:space="preserve"> </w:t>
      </w:r>
      <w:r w:rsidRPr="00925000">
        <w:rPr>
          <w:rFonts w:ascii="Times New Roman" w:hAnsi="Times New Roman"/>
          <w:sz w:val="24"/>
          <w:szCs w:val="24"/>
        </w:rPr>
        <w:t>этапа;</w:t>
      </w:r>
    </w:p>
    <w:p w:rsidR="006E1D2E" w:rsidRPr="00925000" w:rsidRDefault="006E1D2E" w:rsidP="00713461">
      <w:pPr>
        <w:widowControl w:val="0"/>
        <w:numPr>
          <w:ilvl w:val="0"/>
          <w:numId w:val="112"/>
        </w:numPr>
        <w:tabs>
          <w:tab w:val="left" w:pos="826"/>
        </w:tabs>
        <w:autoSpaceDE w:val="0"/>
        <w:autoSpaceDN w:val="0"/>
        <w:spacing w:after="0" w:line="240" w:lineRule="auto"/>
        <w:ind w:right="1112" w:firstLine="0"/>
        <w:jc w:val="both"/>
        <w:rPr>
          <w:rFonts w:ascii="Times New Roman" w:hAnsi="Times New Roman"/>
          <w:sz w:val="24"/>
          <w:szCs w:val="24"/>
        </w:rPr>
      </w:pPr>
      <w:r w:rsidRPr="00925000">
        <w:rPr>
          <w:rFonts w:ascii="Times New Roman" w:hAnsi="Times New Roman"/>
          <w:sz w:val="24"/>
          <w:szCs w:val="24"/>
        </w:rPr>
        <w:t>построение вариативного развивающего образования, ориентированного</w:t>
      </w:r>
      <w:r w:rsidRPr="00925000">
        <w:rPr>
          <w:rFonts w:ascii="Times New Roman" w:hAnsi="Times New Roman"/>
          <w:spacing w:val="-67"/>
          <w:sz w:val="24"/>
          <w:szCs w:val="24"/>
        </w:rPr>
        <w:t xml:space="preserve"> </w:t>
      </w:r>
      <w:r w:rsidRPr="00925000">
        <w:rPr>
          <w:rFonts w:ascii="Times New Roman" w:hAnsi="Times New Roman"/>
          <w:sz w:val="24"/>
          <w:szCs w:val="24"/>
        </w:rPr>
        <w:t>на возможность свободного выбора детьми материалов, видов активности,</w:t>
      </w:r>
      <w:r w:rsidRPr="00925000">
        <w:rPr>
          <w:rFonts w:ascii="Times New Roman" w:hAnsi="Times New Roman"/>
          <w:spacing w:val="1"/>
          <w:sz w:val="24"/>
          <w:szCs w:val="24"/>
        </w:rPr>
        <w:t xml:space="preserve"> </w:t>
      </w:r>
      <w:r w:rsidRPr="00925000">
        <w:rPr>
          <w:rFonts w:ascii="Times New Roman" w:hAnsi="Times New Roman"/>
          <w:sz w:val="24"/>
          <w:szCs w:val="24"/>
        </w:rPr>
        <w:t>участников</w:t>
      </w:r>
      <w:r w:rsidRPr="00925000">
        <w:rPr>
          <w:rFonts w:ascii="Times New Roman" w:hAnsi="Times New Roman"/>
          <w:spacing w:val="1"/>
          <w:sz w:val="24"/>
          <w:szCs w:val="24"/>
        </w:rPr>
        <w:t xml:space="preserve"> </w:t>
      </w:r>
      <w:r w:rsidRPr="00925000">
        <w:rPr>
          <w:rFonts w:ascii="Times New Roman" w:hAnsi="Times New Roman"/>
          <w:sz w:val="24"/>
          <w:szCs w:val="24"/>
        </w:rPr>
        <w:t>совместной</w:t>
      </w:r>
      <w:r w:rsidRPr="00925000">
        <w:rPr>
          <w:rFonts w:ascii="Times New Roman" w:hAnsi="Times New Roman"/>
          <w:spacing w:val="1"/>
          <w:sz w:val="24"/>
          <w:szCs w:val="24"/>
        </w:rPr>
        <w:t xml:space="preserve"> </w:t>
      </w:r>
      <w:r w:rsidRPr="00925000">
        <w:rPr>
          <w:rFonts w:ascii="Times New Roman" w:hAnsi="Times New Roman"/>
          <w:sz w:val="24"/>
          <w:szCs w:val="24"/>
        </w:rPr>
        <w:t>деятельности</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общения</w:t>
      </w:r>
      <w:r w:rsidRPr="00925000">
        <w:rPr>
          <w:rFonts w:ascii="Times New Roman" w:hAnsi="Times New Roman"/>
          <w:spacing w:val="1"/>
          <w:sz w:val="24"/>
          <w:szCs w:val="24"/>
        </w:rPr>
        <w:t xml:space="preserve"> </w:t>
      </w:r>
      <w:r w:rsidRPr="00925000">
        <w:rPr>
          <w:rFonts w:ascii="Times New Roman" w:hAnsi="Times New Roman"/>
          <w:sz w:val="24"/>
          <w:szCs w:val="24"/>
        </w:rPr>
        <w:t>как</w:t>
      </w:r>
      <w:r w:rsidRPr="00925000">
        <w:rPr>
          <w:rFonts w:ascii="Times New Roman" w:hAnsi="Times New Roman"/>
          <w:spacing w:val="1"/>
          <w:sz w:val="24"/>
          <w:szCs w:val="24"/>
        </w:rPr>
        <w:t xml:space="preserve"> </w:t>
      </w:r>
      <w:r w:rsidRPr="00925000">
        <w:rPr>
          <w:rFonts w:ascii="Times New Roman" w:hAnsi="Times New Roman"/>
          <w:sz w:val="24"/>
          <w:szCs w:val="24"/>
        </w:rPr>
        <w:t>с</w:t>
      </w:r>
      <w:r w:rsidRPr="00925000">
        <w:rPr>
          <w:rFonts w:ascii="Times New Roman" w:hAnsi="Times New Roman"/>
          <w:spacing w:val="1"/>
          <w:sz w:val="24"/>
          <w:szCs w:val="24"/>
        </w:rPr>
        <w:t xml:space="preserve"> </w:t>
      </w:r>
      <w:r w:rsidRPr="00925000">
        <w:rPr>
          <w:rFonts w:ascii="Times New Roman" w:hAnsi="Times New Roman"/>
          <w:sz w:val="24"/>
          <w:szCs w:val="24"/>
        </w:rPr>
        <w:t>детьми</w:t>
      </w:r>
      <w:r w:rsidRPr="00925000">
        <w:rPr>
          <w:rFonts w:ascii="Times New Roman" w:hAnsi="Times New Roman"/>
          <w:spacing w:val="1"/>
          <w:sz w:val="24"/>
          <w:szCs w:val="24"/>
        </w:rPr>
        <w:t xml:space="preserve"> </w:t>
      </w:r>
      <w:r w:rsidRPr="00925000">
        <w:rPr>
          <w:rFonts w:ascii="Times New Roman" w:hAnsi="Times New Roman"/>
          <w:sz w:val="24"/>
          <w:szCs w:val="24"/>
        </w:rPr>
        <w:t>разного</w:t>
      </w:r>
      <w:r w:rsidRPr="00925000">
        <w:rPr>
          <w:rFonts w:ascii="Times New Roman" w:hAnsi="Times New Roman"/>
          <w:spacing w:val="1"/>
          <w:sz w:val="24"/>
          <w:szCs w:val="24"/>
        </w:rPr>
        <w:t xml:space="preserve"> </w:t>
      </w:r>
      <w:r w:rsidRPr="00925000">
        <w:rPr>
          <w:rFonts w:ascii="Times New Roman" w:hAnsi="Times New Roman"/>
          <w:sz w:val="24"/>
          <w:szCs w:val="24"/>
        </w:rPr>
        <w:t>возраста, так и со взрослыми, а также свободу в выражении своих чувств и</w:t>
      </w:r>
      <w:r w:rsidRPr="00925000">
        <w:rPr>
          <w:rFonts w:ascii="Times New Roman" w:hAnsi="Times New Roman"/>
          <w:spacing w:val="1"/>
          <w:sz w:val="24"/>
          <w:szCs w:val="24"/>
        </w:rPr>
        <w:t xml:space="preserve"> </w:t>
      </w:r>
      <w:r w:rsidRPr="00925000">
        <w:rPr>
          <w:rFonts w:ascii="Times New Roman" w:hAnsi="Times New Roman"/>
          <w:sz w:val="24"/>
          <w:szCs w:val="24"/>
        </w:rPr>
        <w:t>мыслей;</w:t>
      </w:r>
    </w:p>
    <w:p w:rsidR="006E1D2E" w:rsidRPr="00925000" w:rsidRDefault="006E1D2E" w:rsidP="00713461">
      <w:pPr>
        <w:widowControl w:val="0"/>
        <w:numPr>
          <w:ilvl w:val="0"/>
          <w:numId w:val="112"/>
        </w:numPr>
        <w:tabs>
          <w:tab w:val="left" w:pos="826"/>
        </w:tabs>
        <w:autoSpaceDE w:val="0"/>
        <w:autoSpaceDN w:val="0"/>
        <w:spacing w:after="0" w:line="240" w:lineRule="auto"/>
        <w:ind w:right="1110" w:firstLine="0"/>
        <w:jc w:val="both"/>
        <w:rPr>
          <w:rFonts w:ascii="Times New Roman" w:hAnsi="Times New Roman"/>
          <w:sz w:val="24"/>
          <w:szCs w:val="24"/>
        </w:rPr>
      </w:pPr>
      <w:r w:rsidRPr="00925000">
        <w:rPr>
          <w:rFonts w:ascii="Times New Roman" w:hAnsi="Times New Roman"/>
          <w:sz w:val="24"/>
          <w:szCs w:val="24"/>
        </w:rPr>
        <w:t>создание условий для ежедневной трудовой деятельности и мотивации</w:t>
      </w:r>
      <w:r w:rsidRPr="00925000">
        <w:rPr>
          <w:rFonts w:ascii="Times New Roman" w:hAnsi="Times New Roman"/>
          <w:spacing w:val="1"/>
          <w:sz w:val="24"/>
          <w:szCs w:val="24"/>
        </w:rPr>
        <w:t xml:space="preserve"> </w:t>
      </w:r>
      <w:r w:rsidRPr="00925000">
        <w:rPr>
          <w:rFonts w:ascii="Times New Roman" w:hAnsi="Times New Roman"/>
          <w:sz w:val="24"/>
          <w:szCs w:val="24"/>
        </w:rPr>
        <w:t>непрерывного</w:t>
      </w:r>
      <w:r w:rsidRPr="00925000">
        <w:rPr>
          <w:rFonts w:ascii="Times New Roman" w:hAnsi="Times New Roman"/>
          <w:spacing w:val="1"/>
          <w:sz w:val="24"/>
          <w:szCs w:val="24"/>
        </w:rPr>
        <w:t xml:space="preserve"> </w:t>
      </w:r>
      <w:r w:rsidRPr="00925000">
        <w:rPr>
          <w:rFonts w:ascii="Times New Roman" w:hAnsi="Times New Roman"/>
          <w:sz w:val="24"/>
          <w:szCs w:val="24"/>
        </w:rPr>
        <w:t>самосовершенствования</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профессионального</w:t>
      </w:r>
      <w:r w:rsidRPr="00925000">
        <w:rPr>
          <w:rFonts w:ascii="Times New Roman" w:hAnsi="Times New Roman"/>
          <w:spacing w:val="1"/>
          <w:sz w:val="24"/>
          <w:szCs w:val="24"/>
        </w:rPr>
        <w:t xml:space="preserve"> </w:t>
      </w:r>
      <w:r w:rsidRPr="00925000">
        <w:rPr>
          <w:rFonts w:ascii="Times New Roman" w:hAnsi="Times New Roman"/>
          <w:sz w:val="24"/>
          <w:szCs w:val="24"/>
        </w:rPr>
        <w:t>развития</w:t>
      </w:r>
      <w:r w:rsidRPr="00925000">
        <w:rPr>
          <w:rFonts w:ascii="Times New Roman" w:hAnsi="Times New Roman"/>
          <w:spacing w:val="-67"/>
          <w:sz w:val="24"/>
          <w:szCs w:val="24"/>
        </w:rPr>
        <w:t xml:space="preserve"> </w:t>
      </w:r>
      <w:r w:rsidRPr="00925000">
        <w:rPr>
          <w:rFonts w:ascii="Times New Roman" w:hAnsi="Times New Roman"/>
          <w:sz w:val="24"/>
          <w:szCs w:val="24"/>
        </w:rPr>
        <w:t>педагогических</w:t>
      </w:r>
      <w:r w:rsidRPr="00925000">
        <w:rPr>
          <w:rFonts w:ascii="Times New Roman" w:hAnsi="Times New Roman"/>
          <w:spacing w:val="1"/>
          <w:sz w:val="24"/>
          <w:szCs w:val="24"/>
        </w:rPr>
        <w:t xml:space="preserve"> </w:t>
      </w:r>
      <w:r w:rsidRPr="00925000">
        <w:rPr>
          <w:rFonts w:ascii="Times New Roman" w:hAnsi="Times New Roman"/>
          <w:sz w:val="24"/>
          <w:szCs w:val="24"/>
        </w:rPr>
        <w:t>работников,</w:t>
      </w:r>
      <w:r w:rsidRPr="00925000">
        <w:rPr>
          <w:rFonts w:ascii="Times New Roman" w:hAnsi="Times New Roman"/>
          <w:spacing w:val="1"/>
          <w:sz w:val="24"/>
          <w:szCs w:val="24"/>
        </w:rPr>
        <w:t xml:space="preserve"> </w:t>
      </w:r>
      <w:r w:rsidRPr="00925000">
        <w:rPr>
          <w:rFonts w:ascii="Times New Roman" w:hAnsi="Times New Roman"/>
          <w:sz w:val="24"/>
          <w:szCs w:val="24"/>
        </w:rPr>
        <w:t>а</w:t>
      </w:r>
      <w:r w:rsidRPr="00925000">
        <w:rPr>
          <w:rFonts w:ascii="Times New Roman" w:hAnsi="Times New Roman"/>
          <w:spacing w:val="1"/>
          <w:sz w:val="24"/>
          <w:szCs w:val="24"/>
        </w:rPr>
        <w:t xml:space="preserve"> </w:t>
      </w:r>
      <w:r w:rsidRPr="00925000">
        <w:rPr>
          <w:rFonts w:ascii="Times New Roman" w:hAnsi="Times New Roman"/>
          <w:sz w:val="24"/>
          <w:szCs w:val="24"/>
        </w:rPr>
        <w:t>также</w:t>
      </w:r>
      <w:r w:rsidRPr="00925000">
        <w:rPr>
          <w:rFonts w:ascii="Times New Roman" w:hAnsi="Times New Roman"/>
          <w:spacing w:val="1"/>
          <w:sz w:val="24"/>
          <w:szCs w:val="24"/>
        </w:rPr>
        <w:t xml:space="preserve"> </w:t>
      </w:r>
      <w:r w:rsidRPr="00925000">
        <w:rPr>
          <w:rFonts w:ascii="Times New Roman" w:hAnsi="Times New Roman"/>
          <w:sz w:val="24"/>
          <w:szCs w:val="24"/>
        </w:rPr>
        <w:t>содействие</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определении</w:t>
      </w:r>
      <w:r w:rsidRPr="00925000">
        <w:rPr>
          <w:rFonts w:ascii="Times New Roman" w:hAnsi="Times New Roman"/>
          <w:spacing w:val="1"/>
          <w:sz w:val="24"/>
          <w:szCs w:val="24"/>
        </w:rPr>
        <w:t xml:space="preserve"> </w:t>
      </w:r>
      <w:r w:rsidRPr="00925000">
        <w:rPr>
          <w:rFonts w:ascii="Times New Roman" w:hAnsi="Times New Roman"/>
          <w:sz w:val="24"/>
          <w:szCs w:val="24"/>
        </w:rPr>
        <w:t>собственных</w:t>
      </w:r>
      <w:r w:rsidRPr="00925000">
        <w:rPr>
          <w:rFonts w:ascii="Times New Roman" w:hAnsi="Times New Roman"/>
          <w:spacing w:val="-6"/>
          <w:sz w:val="24"/>
          <w:szCs w:val="24"/>
        </w:rPr>
        <w:t xml:space="preserve"> </w:t>
      </w:r>
      <w:r w:rsidRPr="00925000">
        <w:rPr>
          <w:rFonts w:ascii="Times New Roman" w:hAnsi="Times New Roman"/>
          <w:sz w:val="24"/>
          <w:szCs w:val="24"/>
        </w:rPr>
        <w:t>целей,</w:t>
      </w:r>
      <w:r w:rsidRPr="00925000">
        <w:rPr>
          <w:rFonts w:ascii="Times New Roman" w:hAnsi="Times New Roman"/>
          <w:spacing w:val="-6"/>
          <w:sz w:val="24"/>
          <w:szCs w:val="24"/>
        </w:rPr>
        <w:t xml:space="preserve"> </w:t>
      </w:r>
      <w:r w:rsidRPr="00925000">
        <w:rPr>
          <w:rFonts w:ascii="Times New Roman" w:hAnsi="Times New Roman"/>
          <w:sz w:val="24"/>
          <w:szCs w:val="24"/>
        </w:rPr>
        <w:t>личных</w:t>
      </w:r>
      <w:r w:rsidRPr="00925000">
        <w:rPr>
          <w:rFonts w:ascii="Times New Roman" w:hAnsi="Times New Roman"/>
          <w:spacing w:val="-5"/>
          <w:sz w:val="24"/>
          <w:szCs w:val="24"/>
        </w:rPr>
        <w:t xml:space="preserve"> </w:t>
      </w:r>
      <w:r w:rsidRPr="00925000">
        <w:rPr>
          <w:rFonts w:ascii="Times New Roman" w:hAnsi="Times New Roman"/>
          <w:sz w:val="24"/>
          <w:szCs w:val="24"/>
        </w:rPr>
        <w:t>и</w:t>
      </w:r>
      <w:r w:rsidRPr="00925000">
        <w:rPr>
          <w:rFonts w:ascii="Times New Roman" w:hAnsi="Times New Roman"/>
          <w:spacing w:val="-3"/>
          <w:sz w:val="24"/>
          <w:szCs w:val="24"/>
        </w:rPr>
        <w:t xml:space="preserve"> </w:t>
      </w:r>
      <w:r w:rsidRPr="00925000">
        <w:rPr>
          <w:rFonts w:ascii="Times New Roman" w:hAnsi="Times New Roman"/>
          <w:sz w:val="24"/>
          <w:szCs w:val="24"/>
        </w:rPr>
        <w:t>профессиональных</w:t>
      </w:r>
      <w:r w:rsidRPr="00925000">
        <w:rPr>
          <w:rFonts w:ascii="Times New Roman" w:hAnsi="Times New Roman"/>
          <w:spacing w:val="-1"/>
          <w:sz w:val="24"/>
          <w:szCs w:val="24"/>
        </w:rPr>
        <w:t xml:space="preserve"> </w:t>
      </w:r>
      <w:r w:rsidRPr="00925000">
        <w:rPr>
          <w:rFonts w:ascii="Times New Roman" w:hAnsi="Times New Roman"/>
          <w:sz w:val="24"/>
          <w:szCs w:val="24"/>
        </w:rPr>
        <w:t>потребностей</w:t>
      </w:r>
      <w:r w:rsidRPr="00925000">
        <w:rPr>
          <w:rFonts w:ascii="Times New Roman" w:hAnsi="Times New Roman"/>
          <w:spacing w:val="-3"/>
          <w:sz w:val="24"/>
          <w:szCs w:val="24"/>
        </w:rPr>
        <w:t xml:space="preserve"> </w:t>
      </w:r>
      <w:r w:rsidRPr="00925000">
        <w:rPr>
          <w:rFonts w:ascii="Times New Roman" w:hAnsi="Times New Roman"/>
          <w:sz w:val="24"/>
          <w:szCs w:val="24"/>
        </w:rPr>
        <w:t>и</w:t>
      </w:r>
      <w:r w:rsidRPr="00925000">
        <w:rPr>
          <w:rFonts w:ascii="Times New Roman" w:hAnsi="Times New Roman"/>
          <w:spacing w:val="-2"/>
          <w:sz w:val="24"/>
          <w:szCs w:val="24"/>
        </w:rPr>
        <w:t xml:space="preserve"> </w:t>
      </w:r>
      <w:r w:rsidRPr="00925000">
        <w:rPr>
          <w:rFonts w:ascii="Times New Roman" w:hAnsi="Times New Roman"/>
          <w:sz w:val="24"/>
          <w:szCs w:val="24"/>
        </w:rPr>
        <w:t>мотивов;</w:t>
      </w:r>
    </w:p>
    <w:p w:rsidR="006E1D2E" w:rsidRPr="00925000" w:rsidRDefault="006E1D2E" w:rsidP="00713461">
      <w:pPr>
        <w:widowControl w:val="0"/>
        <w:numPr>
          <w:ilvl w:val="0"/>
          <w:numId w:val="112"/>
        </w:numPr>
        <w:tabs>
          <w:tab w:val="left" w:pos="826"/>
        </w:tabs>
        <w:autoSpaceDE w:val="0"/>
        <w:autoSpaceDN w:val="0"/>
        <w:spacing w:after="0" w:line="240" w:lineRule="auto"/>
        <w:ind w:right="1110" w:firstLine="0"/>
        <w:jc w:val="both"/>
        <w:rPr>
          <w:rFonts w:ascii="Times New Roman" w:hAnsi="Times New Roman"/>
          <w:sz w:val="24"/>
          <w:szCs w:val="24"/>
        </w:rPr>
      </w:pPr>
      <w:r w:rsidRPr="00925000">
        <w:rPr>
          <w:rFonts w:ascii="Times New Roman" w:hAnsi="Times New Roman"/>
          <w:sz w:val="24"/>
          <w:szCs w:val="24"/>
        </w:rPr>
        <w:t>открытость</w:t>
      </w:r>
      <w:r w:rsidRPr="00925000">
        <w:rPr>
          <w:rFonts w:ascii="Times New Roman" w:hAnsi="Times New Roman"/>
          <w:spacing w:val="1"/>
          <w:sz w:val="24"/>
          <w:szCs w:val="24"/>
        </w:rPr>
        <w:t xml:space="preserve"> </w:t>
      </w:r>
      <w:r w:rsidRPr="00925000">
        <w:rPr>
          <w:rFonts w:ascii="Times New Roman" w:hAnsi="Times New Roman"/>
          <w:sz w:val="24"/>
          <w:szCs w:val="24"/>
        </w:rPr>
        <w:t>дошкольного</w:t>
      </w:r>
      <w:r w:rsidRPr="00925000">
        <w:rPr>
          <w:rFonts w:ascii="Times New Roman" w:hAnsi="Times New Roman"/>
          <w:spacing w:val="1"/>
          <w:sz w:val="24"/>
          <w:szCs w:val="24"/>
        </w:rPr>
        <w:t xml:space="preserve"> </w:t>
      </w:r>
      <w:r w:rsidRPr="00925000">
        <w:rPr>
          <w:rFonts w:ascii="Times New Roman" w:hAnsi="Times New Roman"/>
          <w:sz w:val="24"/>
          <w:szCs w:val="24"/>
        </w:rPr>
        <w:t>образования</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вовлечение</w:t>
      </w:r>
      <w:r w:rsidRPr="00925000">
        <w:rPr>
          <w:rFonts w:ascii="Times New Roman" w:hAnsi="Times New Roman"/>
          <w:spacing w:val="71"/>
          <w:sz w:val="24"/>
          <w:szCs w:val="24"/>
        </w:rPr>
        <w:t xml:space="preserve"> </w:t>
      </w:r>
      <w:r w:rsidRPr="00925000">
        <w:rPr>
          <w:rFonts w:ascii="Times New Roman" w:hAnsi="Times New Roman"/>
          <w:sz w:val="24"/>
          <w:szCs w:val="24"/>
        </w:rPr>
        <w:t>родителей</w:t>
      </w:r>
      <w:r w:rsidRPr="00925000">
        <w:rPr>
          <w:rFonts w:ascii="Times New Roman" w:hAnsi="Times New Roman"/>
          <w:spacing w:val="1"/>
          <w:sz w:val="24"/>
          <w:szCs w:val="24"/>
        </w:rPr>
        <w:t xml:space="preserve"> </w:t>
      </w:r>
      <w:r w:rsidRPr="00925000">
        <w:rPr>
          <w:rFonts w:ascii="Times New Roman" w:hAnsi="Times New Roman"/>
          <w:sz w:val="24"/>
          <w:szCs w:val="24"/>
        </w:rPr>
        <w:t>(законных</w:t>
      </w:r>
      <w:r w:rsidRPr="00925000">
        <w:rPr>
          <w:rFonts w:ascii="Times New Roman" w:hAnsi="Times New Roman"/>
          <w:spacing w:val="57"/>
          <w:sz w:val="24"/>
          <w:szCs w:val="24"/>
        </w:rPr>
        <w:t xml:space="preserve"> </w:t>
      </w:r>
      <w:r w:rsidRPr="00925000">
        <w:rPr>
          <w:rFonts w:ascii="Times New Roman" w:hAnsi="Times New Roman"/>
          <w:sz w:val="24"/>
          <w:szCs w:val="24"/>
        </w:rPr>
        <w:t>представителей)</w:t>
      </w:r>
      <w:r w:rsidRPr="00925000">
        <w:rPr>
          <w:rFonts w:ascii="Times New Roman" w:hAnsi="Times New Roman"/>
          <w:spacing w:val="56"/>
          <w:sz w:val="24"/>
          <w:szCs w:val="24"/>
        </w:rPr>
        <w:t xml:space="preserve"> </w:t>
      </w:r>
      <w:r w:rsidRPr="00925000">
        <w:rPr>
          <w:rFonts w:ascii="Times New Roman" w:hAnsi="Times New Roman"/>
          <w:sz w:val="24"/>
          <w:szCs w:val="24"/>
        </w:rPr>
        <w:t>непосредственно</w:t>
      </w:r>
      <w:r w:rsidRPr="00925000">
        <w:rPr>
          <w:rFonts w:ascii="Times New Roman" w:hAnsi="Times New Roman"/>
          <w:spacing w:val="57"/>
          <w:sz w:val="24"/>
          <w:szCs w:val="24"/>
        </w:rPr>
        <w:t xml:space="preserve"> </w:t>
      </w:r>
      <w:r w:rsidRPr="00925000">
        <w:rPr>
          <w:rFonts w:ascii="Times New Roman" w:hAnsi="Times New Roman"/>
          <w:sz w:val="24"/>
          <w:szCs w:val="24"/>
        </w:rPr>
        <w:t>в</w:t>
      </w:r>
      <w:r w:rsidRPr="00925000">
        <w:rPr>
          <w:rFonts w:ascii="Times New Roman" w:hAnsi="Times New Roman"/>
          <w:spacing w:val="53"/>
          <w:sz w:val="24"/>
          <w:szCs w:val="24"/>
        </w:rPr>
        <w:t xml:space="preserve"> </w:t>
      </w:r>
      <w:r w:rsidRPr="00925000">
        <w:rPr>
          <w:rFonts w:ascii="Times New Roman" w:hAnsi="Times New Roman"/>
          <w:sz w:val="24"/>
          <w:szCs w:val="24"/>
        </w:rPr>
        <w:t>образовательную</w:t>
      </w:r>
      <w:r>
        <w:rPr>
          <w:rFonts w:ascii="Times New Roman" w:hAnsi="Times New Roman"/>
          <w:sz w:val="24"/>
          <w:szCs w:val="24"/>
        </w:rPr>
        <w:t xml:space="preserve"> </w:t>
      </w:r>
    </w:p>
    <w:p w:rsidR="006E1D2E" w:rsidRPr="00925000" w:rsidRDefault="006E1D2E" w:rsidP="00925000">
      <w:pPr>
        <w:widowControl w:val="0"/>
        <w:autoSpaceDE w:val="0"/>
        <w:autoSpaceDN w:val="0"/>
        <w:spacing w:before="61" w:after="0" w:line="240" w:lineRule="auto"/>
        <w:ind w:left="542" w:right="1118"/>
        <w:jc w:val="both"/>
        <w:rPr>
          <w:rFonts w:ascii="Times New Roman" w:hAnsi="Times New Roman"/>
          <w:sz w:val="24"/>
          <w:szCs w:val="24"/>
        </w:rPr>
      </w:pPr>
      <w:r>
        <w:rPr>
          <w:rFonts w:ascii="Times New Roman" w:hAnsi="Times New Roman"/>
          <w:sz w:val="24"/>
          <w:szCs w:val="24"/>
        </w:rPr>
        <w:t>д</w:t>
      </w:r>
      <w:r w:rsidRPr="00925000">
        <w:rPr>
          <w:rFonts w:ascii="Times New Roman" w:hAnsi="Times New Roman"/>
          <w:sz w:val="24"/>
          <w:szCs w:val="24"/>
        </w:rPr>
        <w:t>еятельность,</w:t>
      </w:r>
      <w:r w:rsidRPr="00925000">
        <w:rPr>
          <w:rFonts w:ascii="Times New Roman" w:hAnsi="Times New Roman"/>
          <w:spacing w:val="1"/>
          <w:sz w:val="24"/>
          <w:szCs w:val="24"/>
        </w:rPr>
        <w:t xml:space="preserve"> </w:t>
      </w:r>
      <w:r w:rsidRPr="00925000">
        <w:rPr>
          <w:rFonts w:ascii="Times New Roman" w:hAnsi="Times New Roman"/>
          <w:sz w:val="24"/>
          <w:szCs w:val="24"/>
        </w:rPr>
        <w:t>осуществление</w:t>
      </w:r>
      <w:r w:rsidRPr="00925000">
        <w:rPr>
          <w:rFonts w:ascii="Times New Roman" w:hAnsi="Times New Roman"/>
          <w:spacing w:val="1"/>
          <w:sz w:val="24"/>
          <w:szCs w:val="24"/>
        </w:rPr>
        <w:t xml:space="preserve"> </w:t>
      </w:r>
      <w:r w:rsidRPr="00925000">
        <w:rPr>
          <w:rFonts w:ascii="Times New Roman" w:hAnsi="Times New Roman"/>
          <w:sz w:val="24"/>
          <w:szCs w:val="24"/>
        </w:rPr>
        <w:t>их</w:t>
      </w:r>
      <w:r w:rsidRPr="00925000">
        <w:rPr>
          <w:rFonts w:ascii="Times New Roman" w:hAnsi="Times New Roman"/>
          <w:spacing w:val="1"/>
          <w:sz w:val="24"/>
          <w:szCs w:val="24"/>
        </w:rPr>
        <w:t xml:space="preserve"> </w:t>
      </w:r>
      <w:r w:rsidRPr="00925000">
        <w:rPr>
          <w:rFonts w:ascii="Times New Roman" w:hAnsi="Times New Roman"/>
          <w:sz w:val="24"/>
          <w:szCs w:val="24"/>
        </w:rPr>
        <w:t>поддержки</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деле</w:t>
      </w:r>
      <w:r w:rsidRPr="00925000">
        <w:rPr>
          <w:rFonts w:ascii="Times New Roman" w:hAnsi="Times New Roman"/>
          <w:spacing w:val="1"/>
          <w:sz w:val="24"/>
          <w:szCs w:val="24"/>
        </w:rPr>
        <w:t xml:space="preserve"> </w:t>
      </w:r>
      <w:r w:rsidRPr="00925000">
        <w:rPr>
          <w:rFonts w:ascii="Times New Roman" w:hAnsi="Times New Roman"/>
          <w:sz w:val="24"/>
          <w:szCs w:val="24"/>
        </w:rPr>
        <w:t>образования</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воспитания детей, охране и укреплении их здоровья, а также поддержки</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образовательных</w:t>
      </w:r>
      <w:r w:rsidRPr="00925000">
        <w:rPr>
          <w:rFonts w:ascii="Times New Roman" w:hAnsi="Times New Roman"/>
          <w:spacing w:val="-4"/>
          <w:sz w:val="24"/>
          <w:szCs w:val="24"/>
        </w:rPr>
        <w:t xml:space="preserve"> </w:t>
      </w:r>
      <w:r w:rsidRPr="00925000">
        <w:rPr>
          <w:rFonts w:ascii="Times New Roman" w:hAnsi="Times New Roman"/>
          <w:sz w:val="24"/>
          <w:szCs w:val="24"/>
        </w:rPr>
        <w:t>инициатив внутри семьи;</w:t>
      </w:r>
    </w:p>
    <w:p w:rsidR="006E1D2E" w:rsidRPr="00925000" w:rsidRDefault="006E1D2E" w:rsidP="00713461">
      <w:pPr>
        <w:widowControl w:val="0"/>
        <w:numPr>
          <w:ilvl w:val="0"/>
          <w:numId w:val="112"/>
        </w:numPr>
        <w:tabs>
          <w:tab w:val="left" w:pos="826"/>
        </w:tabs>
        <w:autoSpaceDE w:val="0"/>
        <w:autoSpaceDN w:val="0"/>
        <w:spacing w:after="0" w:line="240" w:lineRule="auto"/>
        <w:ind w:right="1115" w:firstLine="0"/>
        <w:jc w:val="both"/>
        <w:rPr>
          <w:rFonts w:ascii="Times New Roman" w:hAnsi="Times New Roman"/>
          <w:sz w:val="24"/>
          <w:szCs w:val="24"/>
        </w:rPr>
      </w:pPr>
      <w:r w:rsidRPr="00925000">
        <w:rPr>
          <w:rFonts w:ascii="Times New Roman" w:hAnsi="Times New Roman"/>
          <w:sz w:val="24"/>
          <w:szCs w:val="24"/>
        </w:rPr>
        <w:t>построение</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образовательной</w:t>
      </w:r>
      <w:r w:rsidRPr="00925000">
        <w:rPr>
          <w:rFonts w:ascii="Times New Roman" w:hAnsi="Times New Roman"/>
          <w:spacing w:val="1"/>
          <w:sz w:val="24"/>
          <w:szCs w:val="24"/>
        </w:rPr>
        <w:t xml:space="preserve"> </w:t>
      </w:r>
      <w:r w:rsidRPr="00925000">
        <w:rPr>
          <w:rFonts w:ascii="Times New Roman" w:hAnsi="Times New Roman"/>
          <w:sz w:val="24"/>
          <w:szCs w:val="24"/>
        </w:rPr>
        <w:t>деятельности</w:t>
      </w:r>
      <w:r w:rsidRPr="00925000">
        <w:rPr>
          <w:rFonts w:ascii="Times New Roman" w:hAnsi="Times New Roman"/>
          <w:spacing w:val="1"/>
          <w:sz w:val="24"/>
          <w:szCs w:val="24"/>
        </w:rPr>
        <w:t xml:space="preserve"> </w:t>
      </w:r>
      <w:r w:rsidRPr="00925000">
        <w:rPr>
          <w:rFonts w:ascii="Times New Roman" w:hAnsi="Times New Roman"/>
          <w:sz w:val="24"/>
          <w:szCs w:val="24"/>
        </w:rPr>
        <w:t>на</w:t>
      </w:r>
      <w:r w:rsidRPr="00925000">
        <w:rPr>
          <w:rFonts w:ascii="Times New Roman" w:hAnsi="Times New Roman"/>
          <w:spacing w:val="1"/>
          <w:sz w:val="24"/>
          <w:szCs w:val="24"/>
        </w:rPr>
        <w:t xml:space="preserve"> </w:t>
      </w:r>
      <w:r w:rsidRPr="00925000">
        <w:rPr>
          <w:rFonts w:ascii="Times New Roman" w:hAnsi="Times New Roman"/>
          <w:sz w:val="24"/>
          <w:szCs w:val="24"/>
        </w:rPr>
        <w:t>основе</w:t>
      </w:r>
      <w:r w:rsidRPr="00925000">
        <w:rPr>
          <w:rFonts w:ascii="Times New Roman" w:hAnsi="Times New Roman"/>
          <w:spacing w:val="1"/>
          <w:sz w:val="24"/>
          <w:szCs w:val="24"/>
        </w:rPr>
        <w:t xml:space="preserve"> </w:t>
      </w:r>
      <w:r w:rsidRPr="00925000">
        <w:rPr>
          <w:rFonts w:ascii="Times New Roman" w:hAnsi="Times New Roman"/>
          <w:sz w:val="24"/>
          <w:szCs w:val="24"/>
        </w:rPr>
        <w:t>взаимодействия</w:t>
      </w:r>
      <w:r w:rsidRPr="00925000">
        <w:rPr>
          <w:rFonts w:ascii="Times New Roman" w:hAnsi="Times New Roman"/>
          <w:spacing w:val="1"/>
          <w:sz w:val="24"/>
          <w:szCs w:val="24"/>
        </w:rPr>
        <w:t xml:space="preserve"> </w:t>
      </w:r>
      <w:r w:rsidRPr="00925000">
        <w:rPr>
          <w:rFonts w:ascii="Times New Roman" w:hAnsi="Times New Roman"/>
          <w:sz w:val="24"/>
          <w:szCs w:val="24"/>
        </w:rPr>
        <w:t>взрослых с детьми, ориентированного на уважение достоинства личности,</w:t>
      </w:r>
      <w:r w:rsidRPr="00925000">
        <w:rPr>
          <w:rFonts w:ascii="Times New Roman" w:hAnsi="Times New Roman"/>
          <w:spacing w:val="1"/>
          <w:sz w:val="24"/>
          <w:szCs w:val="24"/>
        </w:rPr>
        <w:t xml:space="preserve"> </w:t>
      </w:r>
      <w:r w:rsidRPr="00925000">
        <w:rPr>
          <w:rFonts w:ascii="Times New Roman" w:hAnsi="Times New Roman"/>
          <w:sz w:val="24"/>
          <w:szCs w:val="24"/>
        </w:rPr>
        <w:t>интересы и возможности каждого ребенка и учитывающего социальную</w:t>
      </w:r>
      <w:r w:rsidRPr="00925000">
        <w:rPr>
          <w:rFonts w:ascii="Times New Roman" w:hAnsi="Times New Roman"/>
          <w:spacing w:val="1"/>
          <w:sz w:val="24"/>
          <w:szCs w:val="24"/>
        </w:rPr>
        <w:t xml:space="preserve"> </w:t>
      </w:r>
      <w:r w:rsidRPr="00925000">
        <w:rPr>
          <w:rFonts w:ascii="Times New Roman" w:hAnsi="Times New Roman"/>
          <w:sz w:val="24"/>
          <w:szCs w:val="24"/>
        </w:rPr>
        <w:t>ситуацию его развития и соответствующие возрастные и индивидуальные</w:t>
      </w:r>
      <w:r w:rsidRPr="00925000">
        <w:rPr>
          <w:rFonts w:ascii="Times New Roman" w:hAnsi="Times New Roman"/>
          <w:spacing w:val="1"/>
          <w:sz w:val="24"/>
          <w:szCs w:val="24"/>
        </w:rPr>
        <w:t xml:space="preserve"> </w:t>
      </w:r>
      <w:r w:rsidRPr="00925000">
        <w:rPr>
          <w:rFonts w:ascii="Times New Roman" w:hAnsi="Times New Roman"/>
          <w:sz w:val="24"/>
          <w:szCs w:val="24"/>
        </w:rPr>
        <w:t>особенности;</w:t>
      </w:r>
    </w:p>
    <w:p w:rsidR="006E1D2E" w:rsidRPr="00925000" w:rsidRDefault="006E1D2E" w:rsidP="00713461">
      <w:pPr>
        <w:widowControl w:val="0"/>
        <w:numPr>
          <w:ilvl w:val="0"/>
          <w:numId w:val="112"/>
        </w:numPr>
        <w:tabs>
          <w:tab w:val="left" w:pos="826"/>
        </w:tabs>
        <w:autoSpaceDE w:val="0"/>
        <w:autoSpaceDN w:val="0"/>
        <w:spacing w:after="0" w:line="240" w:lineRule="auto"/>
        <w:ind w:right="1109" w:firstLine="0"/>
        <w:jc w:val="both"/>
        <w:rPr>
          <w:rFonts w:ascii="Times New Roman" w:hAnsi="Times New Roman"/>
          <w:sz w:val="24"/>
          <w:szCs w:val="24"/>
        </w:rPr>
      </w:pPr>
      <w:r w:rsidRPr="00925000">
        <w:rPr>
          <w:rFonts w:ascii="Times New Roman" w:hAnsi="Times New Roman"/>
          <w:sz w:val="24"/>
          <w:szCs w:val="24"/>
        </w:rPr>
        <w:t>создание</w:t>
      </w:r>
      <w:r w:rsidRPr="00925000">
        <w:rPr>
          <w:rFonts w:ascii="Times New Roman" w:hAnsi="Times New Roman"/>
          <w:spacing w:val="1"/>
          <w:sz w:val="24"/>
          <w:szCs w:val="24"/>
        </w:rPr>
        <w:t xml:space="preserve"> </w:t>
      </w:r>
      <w:r w:rsidRPr="00925000">
        <w:rPr>
          <w:rFonts w:ascii="Times New Roman" w:hAnsi="Times New Roman"/>
          <w:sz w:val="24"/>
          <w:szCs w:val="24"/>
        </w:rPr>
        <w:t>равных</w:t>
      </w:r>
      <w:r w:rsidRPr="00925000">
        <w:rPr>
          <w:rFonts w:ascii="Times New Roman" w:hAnsi="Times New Roman"/>
          <w:spacing w:val="1"/>
          <w:sz w:val="24"/>
          <w:szCs w:val="24"/>
        </w:rPr>
        <w:t xml:space="preserve"> </w:t>
      </w:r>
      <w:r w:rsidRPr="00925000">
        <w:rPr>
          <w:rFonts w:ascii="Times New Roman" w:hAnsi="Times New Roman"/>
          <w:sz w:val="24"/>
          <w:szCs w:val="24"/>
        </w:rPr>
        <w:t>условий,</w:t>
      </w:r>
      <w:r w:rsidRPr="00925000">
        <w:rPr>
          <w:rFonts w:ascii="Times New Roman" w:hAnsi="Times New Roman"/>
          <w:spacing w:val="1"/>
          <w:sz w:val="24"/>
          <w:szCs w:val="24"/>
        </w:rPr>
        <w:t xml:space="preserve"> </w:t>
      </w:r>
      <w:r w:rsidRPr="00925000">
        <w:rPr>
          <w:rFonts w:ascii="Times New Roman" w:hAnsi="Times New Roman"/>
          <w:sz w:val="24"/>
          <w:szCs w:val="24"/>
        </w:rPr>
        <w:t>максимально</w:t>
      </w:r>
      <w:r w:rsidRPr="00925000">
        <w:rPr>
          <w:rFonts w:ascii="Times New Roman" w:hAnsi="Times New Roman"/>
          <w:spacing w:val="1"/>
          <w:sz w:val="24"/>
          <w:szCs w:val="24"/>
        </w:rPr>
        <w:t xml:space="preserve"> </w:t>
      </w:r>
      <w:r w:rsidRPr="00925000">
        <w:rPr>
          <w:rFonts w:ascii="Times New Roman" w:hAnsi="Times New Roman"/>
          <w:sz w:val="24"/>
          <w:szCs w:val="24"/>
        </w:rPr>
        <w:t>способствующих</w:t>
      </w:r>
      <w:r w:rsidRPr="00925000">
        <w:rPr>
          <w:rFonts w:ascii="Times New Roman" w:hAnsi="Times New Roman"/>
          <w:spacing w:val="1"/>
          <w:sz w:val="24"/>
          <w:szCs w:val="24"/>
        </w:rPr>
        <w:t xml:space="preserve"> </w:t>
      </w:r>
      <w:r w:rsidRPr="00925000">
        <w:rPr>
          <w:rFonts w:ascii="Times New Roman" w:hAnsi="Times New Roman"/>
          <w:sz w:val="24"/>
          <w:szCs w:val="24"/>
        </w:rPr>
        <w:t>реализации</w:t>
      </w:r>
      <w:r w:rsidRPr="00925000">
        <w:rPr>
          <w:rFonts w:ascii="Times New Roman" w:hAnsi="Times New Roman"/>
          <w:spacing w:val="1"/>
          <w:sz w:val="24"/>
          <w:szCs w:val="24"/>
        </w:rPr>
        <w:t xml:space="preserve"> </w:t>
      </w:r>
      <w:r w:rsidRPr="00925000">
        <w:rPr>
          <w:rFonts w:ascii="Times New Roman" w:hAnsi="Times New Roman"/>
          <w:sz w:val="24"/>
          <w:szCs w:val="24"/>
        </w:rPr>
        <w:t>различных</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образовательных</w:t>
      </w:r>
      <w:r w:rsidRPr="00925000">
        <w:rPr>
          <w:rFonts w:ascii="Times New Roman" w:hAnsi="Times New Roman"/>
          <w:spacing w:val="1"/>
          <w:sz w:val="24"/>
          <w:szCs w:val="24"/>
        </w:rPr>
        <w:t xml:space="preserve"> </w:t>
      </w:r>
      <w:r w:rsidRPr="00925000">
        <w:rPr>
          <w:rFonts w:ascii="Times New Roman" w:hAnsi="Times New Roman"/>
          <w:sz w:val="24"/>
          <w:szCs w:val="24"/>
        </w:rPr>
        <w:t>программ</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Организации,</w:t>
      </w:r>
      <w:r w:rsidRPr="00925000">
        <w:rPr>
          <w:rFonts w:ascii="Times New Roman" w:hAnsi="Times New Roman"/>
          <w:spacing w:val="1"/>
          <w:sz w:val="24"/>
          <w:szCs w:val="24"/>
        </w:rPr>
        <w:t xml:space="preserve"> </w:t>
      </w:r>
      <w:r w:rsidRPr="00925000">
        <w:rPr>
          <w:rFonts w:ascii="Times New Roman" w:hAnsi="Times New Roman"/>
          <w:sz w:val="24"/>
          <w:szCs w:val="24"/>
        </w:rPr>
        <w:t>для</w:t>
      </w:r>
      <w:r w:rsidRPr="00925000">
        <w:rPr>
          <w:rFonts w:ascii="Times New Roman" w:hAnsi="Times New Roman"/>
          <w:spacing w:val="1"/>
          <w:sz w:val="24"/>
          <w:szCs w:val="24"/>
        </w:rPr>
        <w:t xml:space="preserve"> </w:t>
      </w:r>
      <w:r w:rsidRPr="00925000">
        <w:rPr>
          <w:rFonts w:ascii="Times New Roman" w:hAnsi="Times New Roman"/>
          <w:sz w:val="24"/>
          <w:szCs w:val="24"/>
        </w:rPr>
        <w:t>детей,</w:t>
      </w:r>
      <w:r w:rsidRPr="00925000">
        <w:rPr>
          <w:rFonts w:ascii="Times New Roman" w:hAnsi="Times New Roman"/>
          <w:spacing w:val="1"/>
          <w:sz w:val="24"/>
          <w:szCs w:val="24"/>
        </w:rPr>
        <w:t xml:space="preserve"> </w:t>
      </w:r>
      <w:r w:rsidRPr="00925000">
        <w:rPr>
          <w:rFonts w:ascii="Times New Roman" w:hAnsi="Times New Roman"/>
          <w:sz w:val="24"/>
          <w:szCs w:val="24"/>
        </w:rPr>
        <w:t>принадлежащих</w:t>
      </w:r>
      <w:r w:rsidRPr="00925000">
        <w:rPr>
          <w:rFonts w:ascii="Times New Roman" w:hAnsi="Times New Roman"/>
          <w:spacing w:val="1"/>
          <w:sz w:val="24"/>
          <w:szCs w:val="24"/>
        </w:rPr>
        <w:t xml:space="preserve"> </w:t>
      </w:r>
      <w:r w:rsidRPr="00925000">
        <w:rPr>
          <w:rFonts w:ascii="Times New Roman" w:hAnsi="Times New Roman"/>
          <w:sz w:val="24"/>
          <w:szCs w:val="24"/>
        </w:rPr>
        <w:t>к</w:t>
      </w:r>
      <w:r w:rsidRPr="00925000">
        <w:rPr>
          <w:rFonts w:ascii="Times New Roman" w:hAnsi="Times New Roman"/>
          <w:spacing w:val="1"/>
          <w:sz w:val="24"/>
          <w:szCs w:val="24"/>
        </w:rPr>
        <w:t xml:space="preserve"> </w:t>
      </w:r>
      <w:r w:rsidRPr="00925000">
        <w:rPr>
          <w:rFonts w:ascii="Times New Roman" w:hAnsi="Times New Roman"/>
          <w:sz w:val="24"/>
          <w:szCs w:val="24"/>
        </w:rPr>
        <w:t>разным</w:t>
      </w:r>
      <w:r w:rsidRPr="00925000">
        <w:rPr>
          <w:rFonts w:ascii="Times New Roman" w:hAnsi="Times New Roman"/>
          <w:spacing w:val="1"/>
          <w:sz w:val="24"/>
          <w:szCs w:val="24"/>
        </w:rPr>
        <w:t xml:space="preserve"> </w:t>
      </w:r>
      <w:r w:rsidRPr="00925000">
        <w:rPr>
          <w:rFonts w:ascii="Times New Roman" w:hAnsi="Times New Roman"/>
          <w:sz w:val="24"/>
          <w:szCs w:val="24"/>
        </w:rPr>
        <w:t>национально-культурным,</w:t>
      </w:r>
      <w:r w:rsidRPr="00925000">
        <w:rPr>
          <w:rFonts w:ascii="Times New Roman" w:hAnsi="Times New Roman"/>
          <w:spacing w:val="1"/>
          <w:sz w:val="24"/>
          <w:szCs w:val="24"/>
        </w:rPr>
        <w:t xml:space="preserve"> </w:t>
      </w:r>
      <w:r w:rsidRPr="00925000">
        <w:rPr>
          <w:rFonts w:ascii="Times New Roman" w:hAnsi="Times New Roman"/>
          <w:sz w:val="24"/>
          <w:szCs w:val="24"/>
        </w:rPr>
        <w:t>религиозным</w:t>
      </w:r>
      <w:r w:rsidRPr="00925000">
        <w:rPr>
          <w:rFonts w:ascii="Times New Roman" w:hAnsi="Times New Roman"/>
          <w:spacing w:val="1"/>
          <w:sz w:val="24"/>
          <w:szCs w:val="24"/>
        </w:rPr>
        <w:t xml:space="preserve"> </w:t>
      </w:r>
      <w:r w:rsidRPr="00925000">
        <w:rPr>
          <w:rFonts w:ascii="Times New Roman" w:hAnsi="Times New Roman"/>
          <w:sz w:val="24"/>
          <w:szCs w:val="24"/>
        </w:rPr>
        <w:t>общностям и социальным слоям, а также имеющих различные (в том числе</w:t>
      </w:r>
      <w:r w:rsidRPr="00925000">
        <w:rPr>
          <w:rFonts w:ascii="Times New Roman" w:hAnsi="Times New Roman"/>
          <w:spacing w:val="-67"/>
          <w:sz w:val="24"/>
          <w:szCs w:val="24"/>
        </w:rPr>
        <w:t xml:space="preserve"> </w:t>
      </w:r>
      <w:r w:rsidRPr="00925000">
        <w:rPr>
          <w:rFonts w:ascii="Times New Roman" w:hAnsi="Times New Roman"/>
          <w:sz w:val="24"/>
          <w:szCs w:val="24"/>
        </w:rPr>
        <w:t>ограниченные)</w:t>
      </w:r>
      <w:r w:rsidRPr="00925000">
        <w:rPr>
          <w:rFonts w:ascii="Times New Roman" w:hAnsi="Times New Roman"/>
          <w:spacing w:val="-1"/>
          <w:sz w:val="24"/>
          <w:szCs w:val="24"/>
        </w:rPr>
        <w:t xml:space="preserve"> </w:t>
      </w:r>
      <w:r w:rsidRPr="00925000">
        <w:rPr>
          <w:rFonts w:ascii="Times New Roman" w:hAnsi="Times New Roman"/>
          <w:sz w:val="24"/>
          <w:szCs w:val="24"/>
        </w:rPr>
        <w:t>возможности здоровья.</w:t>
      </w:r>
    </w:p>
    <w:p w:rsidR="006E1D2E" w:rsidRPr="00925000" w:rsidRDefault="006E1D2E" w:rsidP="00925000">
      <w:pPr>
        <w:widowControl w:val="0"/>
        <w:autoSpaceDE w:val="0"/>
        <w:autoSpaceDN w:val="0"/>
        <w:spacing w:after="0" w:line="240" w:lineRule="auto"/>
        <w:ind w:left="542" w:right="1108" w:firstLine="566"/>
        <w:jc w:val="both"/>
        <w:rPr>
          <w:rFonts w:ascii="Times New Roman" w:hAnsi="Times New Roman"/>
          <w:sz w:val="24"/>
          <w:szCs w:val="24"/>
        </w:rPr>
      </w:pPr>
      <w:r w:rsidRPr="00925000">
        <w:rPr>
          <w:rFonts w:ascii="Times New Roman" w:hAnsi="Times New Roman"/>
          <w:sz w:val="24"/>
          <w:szCs w:val="24"/>
        </w:rPr>
        <w:t>В соответствии с требованиями Стандарта развивающая предметно-</w:t>
      </w:r>
      <w:r w:rsidRPr="00925000">
        <w:rPr>
          <w:rFonts w:ascii="Times New Roman" w:hAnsi="Times New Roman"/>
          <w:spacing w:val="1"/>
          <w:sz w:val="24"/>
          <w:szCs w:val="24"/>
        </w:rPr>
        <w:t xml:space="preserve"> </w:t>
      </w:r>
      <w:r w:rsidRPr="00925000">
        <w:rPr>
          <w:rFonts w:ascii="Times New Roman" w:hAnsi="Times New Roman"/>
          <w:sz w:val="24"/>
          <w:szCs w:val="24"/>
        </w:rPr>
        <w:t>пространственная</w:t>
      </w:r>
      <w:r w:rsidRPr="00925000">
        <w:rPr>
          <w:rFonts w:ascii="Times New Roman" w:hAnsi="Times New Roman"/>
          <w:spacing w:val="-1"/>
          <w:sz w:val="24"/>
          <w:szCs w:val="24"/>
        </w:rPr>
        <w:t xml:space="preserve"> </w:t>
      </w:r>
      <w:r w:rsidRPr="00925000">
        <w:rPr>
          <w:rFonts w:ascii="Times New Roman" w:hAnsi="Times New Roman"/>
          <w:sz w:val="24"/>
          <w:szCs w:val="24"/>
        </w:rPr>
        <w:t>среда</w:t>
      </w:r>
      <w:r w:rsidRPr="00925000">
        <w:rPr>
          <w:rFonts w:ascii="Times New Roman" w:hAnsi="Times New Roman"/>
          <w:spacing w:val="-1"/>
          <w:sz w:val="24"/>
          <w:szCs w:val="24"/>
        </w:rPr>
        <w:t xml:space="preserve"> </w:t>
      </w:r>
      <w:r w:rsidRPr="00925000">
        <w:rPr>
          <w:rFonts w:ascii="Times New Roman" w:hAnsi="Times New Roman"/>
          <w:sz w:val="24"/>
          <w:szCs w:val="24"/>
        </w:rPr>
        <w:t>дошкольного учреждения</w:t>
      </w:r>
      <w:r w:rsidRPr="00925000">
        <w:rPr>
          <w:rFonts w:ascii="Times New Roman" w:hAnsi="Times New Roman"/>
          <w:spacing w:val="-1"/>
          <w:sz w:val="24"/>
          <w:szCs w:val="24"/>
        </w:rPr>
        <w:t xml:space="preserve"> </w:t>
      </w:r>
      <w:r w:rsidRPr="00925000">
        <w:rPr>
          <w:rFonts w:ascii="Times New Roman" w:hAnsi="Times New Roman"/>
          <w:sz w:val="24"/>
          <w:szCs w:val="24"/>
        </w:rPr>
        <w:t>является:</w:t>
      </w:r>
    </w:p>
    <w:p w:rsidR="006E1D2E" w:rsidRPr="00925000" w:rsidRDefault="006E1D2E" w:rsidP="00713461">
      <w:pPr>
        <w:widowControl w:val="0"/>
        <w:numPr>
          <w:ilvl w:val="0"/>
          <w:numId w:val="111"/>
        </w:numPr>
        <w:tabs>
          <w:tab w:val="left" w:pos="926"/>
        </w:tabs>
        <w:autoSpaceDE w:val="0"/>
        <w:autoSpaceDN w:val="0"/>
        <w:spacing w:after="0" w:line="240" w:lineRule="auto"/>
        <w:ind w:right="1110" w:firstLine="0"/>
        <w:jc w:val="both"/>
        <w:rPr>
          <w:rFonts w:ascii="Times New Roman" w:hAnsi="Times New Roman"/>
          <w:sz w:val="24"/>
          <w:szCs w:val="24"/>
        </w:rPr>
      </w:pPr>
      <w:r w:rsidRPr="00925000">
        <w:rPr>
          <w:rFonts w:ascii="Times New Roman" w:hAnsi="Times New Roman"/>
          <w:sz w:val="24"/>
          <w:szCs w:val="24"/>
        </w:rPr>
        <w:t>содержательно-насыщенной – включает средства обучения (в том числе</w:t>
      </w:r>
      <w:r w:rsidRPr="00925000">
        <w:rPr>
          <w:rFonts w:ascii="Times New Roman" w:hAnsi="Times New Roman"/>
          <w:spacing w:val="-67"/>
          <w:sz w:val="24"/>
          <w:szCs w:val="24"/>
        </w:rPr>
        <w:t xml:space="preserve"> </w:t>
      </w:r>
      <w:r w:rsidRPr="00925000">
        <w:rPr>
          <w:rFonts w:ascii="Times New Roman" w:hAnsi="Times New Roman"/>
          <w:sz w:val="24"/>
          <w:szCs w:val="24"/>
        </w:rPr>
        <w:t>технические</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информационные),</w:t>
      </w:r>
      <w:r w:rsidRPr="00925000">
        <w:rPr>
          <w:rFonts w:ascii="Times New Roman" w:hAnsi="Times New Roman"/>
          <w:spacing w:val="1"/>
          <w:sz w:val="24"/>
          <w:szCs w:val="24"/>
        </w:rPr>
        <w:t xml:space="preserve"> </w:t>
      </w:r>
      <w:r w:rsidRPr="00925000">
        <w:rPr>
          <w:rFonts w:ascii="Times New Roman" w:hAnsi="Times New Roman"/>
          <w:sz w:val="24"/>
          <w:szCs w:val="24"/>
        </w:rPr>
        <w:t>материалы</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том</w:t>
      </w:r>
      <w:r w:rsidRPr="00925000">
        <w:rPr>
          <w:rFonts w:ascii="Times New Roman" w:hAnsi="Times New Roman"/>
          <w:spacing w:val="1"/>
          <w:sz w:val="24"/>
          <w:szCs w:val="24"/>
        </w:rPr>
        <w:t xml:space="preserve"> </w:t>
      </w:r>
      <w:r w:rsidRPr="00925000">
        <w:rPr>
          <w:rFonts w:ascii="Times New Roman" w:hAnsi="Times New Roman"/>
          <w:sz w:val="24"/>
          <w:szCs w:val="24"/>
        </w:rPr>
        <w:t>числе</w:t>
      </w:r>
      <w:r w:rsidRPr="00925000">
        <w:rPr>
          <w:rFonts w:ascii="Times New Roman" w:hAnsi="Times New Roman"/>
          <w:spacing w:val="1"/>
          <w:sz w:val="24"/>
          <w:szCs w:val="24"/>
        </w:rPr>
        <w:t xml:space="preserve"> </w:t>
      </w:r>
      <w:r w:rsidRPr="00925000">
        <w:rPr>
          <w:rFonts w:ascii="Times New Roman" w:hAnsi="Times New Roman"/>
          <w:sz w:val="24"/>
          <w:szCs w:val="24"/>
        </w:rPr>
        <w:t>расходные),</w:t>
      </w:r>
      <w:r w:rsidRPr="00925000">
        <w:rPr>
          <w:rFonts w:ascii="Times New Roman" w:hAnsi="Times New Roman"/>
          <w:spacing w:val="1"/>
          <w:sz w:val="24"/>
          <w:szCs w:val="24"/>
        </w:rPr>
        <w:t xml:space="preserve"> </w:t>
      </w:r>
      <w:r w:rsidRPr="00925000">
        <w:rPr>
          <w:rFonts w:ascii="Times New Roman" w:hAnsi="Times New Roman"/>
          <w:sz w:val="24"/>
          <w:szCs w:val="24"/>
        </w:rPr>
        <w:t>инвентарь, игровое, спортивное и оздоровительное оборудование, которые</w:t>
      </w:r>
      <w:r w:rsidRPr="00925000">
        <w:rPr>
          <w:rFonts w:ascii="Times New Roman" w:hAnsi="Times New Roman"/>
          <w:spacing w:val="1"/>
          <w:sz w:val="24"/>
          <w:szCs w:val="24"/>
        </w:rPr>
        <w:t xml:space="preserve"> </w:t>
      </w:r>
      <w:r w:rsidRPr="00925000">
        <w:rPr>
          <w:rFonts w:ascii="Times New Roman" w:hAnsi="Times New Roman"/>
          <w:sz w:val="24"/>
          <w:szCs w:val="24"/>
        </w:rPr>
        <w:t>позволяют</w:t>
      </w:r>
      <w:r w:rsidRPr="00925000">
        <w:rPr>
          <w:rFonts w:ascii="Times New Roman" w:hAnsi="Times New Roman"/>
          <w:spacing w:val="1"/>
          <w:sz w:val="24"/>
          <w:szCs w:val="24"/>
        </w:rPr>
        <w:t xml:space="preserve"> </w:t>
      </w:r>
      <w:r w:rsidRPr="00925000">
        <w:rPr>
          <w:rFonts w:ascii="Times New Roman" w:hAnsi="Times New Roman"/>
          <w:sz w:val="24"/>
          <w:szCs w:val="24"/>
        </w:rPr>
        <w:t>обеспечить</w:t>
      </w:r>
      <w:r w:rsidRPr="00925000">
        <w:rPr>
          <w:rFonts w:ascii="Times New Roman" w:hAnsi="Times New Roman"/>
          <w:spacing w:val="1"/>
          <w:sz w:val="24"/>
          <w:szCs w:val="24"/>
        </w:rPr>
        <w:t xml:space="preserve"> </w:t>
      </w:r>
      <w:r w:rsidRPr="00925000">
        <w:rPr>
          <w:rFonts w:ascii="Times New Roman" w:hAnsi="Times New Roman"/>
          <w:sz w:val="24"/>
          <w:szCs w:val="24"/>
        </w:rPr>
        <w:t>игровую,</w:t>
      </w:r>
      <w:r w:rsidRPr="00925000">
        <w:rPr>
          <w:rFonts w:ascii="Times New Roman" w:hAnsi="Times New Roman"/>
          <w:spacing w:val="1"/>
          <w:sz w:val="24"/>
          <w:szCs w:val="24"/>
        </w:rPr>
        <w:t xml:space="preserve"> </w:t>
      </w:r>
      <w:r w:rsidRPr="00925000">
        <w:rPr>
          <w:rFonts w:ascii="Times New Roman" w:hAnsi="Times New Roman"/>
          <w:sz w:val="24"/>
          <w:szCs w:val="24"/>
        </w:rPr>
        <w:t>познавательную,</w:t>
      </w:r>
      <w:r w:rsidRPr="00925000">
        <w:rPr>
          <w:rFonts w:ascii="Times New Roman" w:hAnsi="Times New Roman"/>
          <w:spacing w:val="1"/>
          <w:sz w:val="24"/>
          <w:szCs w:val="24"/>
        </w:rPr>
        <w:t xml:space="preserve"> </w:t>
      </w:r>
      <w:r w:rsidRPr="00925000">
        <w:rPr>
          <w:rFonts w:ascii="Times New Roman" w:hAnsi="Times New Roman"/>
          <w:sz w:val="24"/>
          <w:szCs w:val="24"/>
        </w:rPr>
        <w:t>исследовательскую</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творческую</w:t>
      </w:r>
      <w:r w:rsidRPr="00925000">
        <w:rPr>
          <w:rFonts w:ascii="Times New Roman" w:hAnsi="Times New Roman"/>
          <w:spacing w:val="1"/>
          <w:sz w:val="24"/>
          <w:szCs w:val="24"/>
        </w:rPr>
        <w:t xml:space="preserve"> </w:t>
      </w:r>
      <w:r w:rsidRPr="00925000">
        <w:rPr>
          <w:rFonts w:ascii="Times New Roman" w:hAnsi="Times New Roman"/>
          <w:sz w:val="24"/>
          <w:szCs w:val="24"/>
        </w:rPr>
        <w:t>активность</w:t>
      </w:r>
      <w:r w:rsidRPr="00925000">
        <w:rPr>
          <w:rFonts w:ascii="Times New Roman" w:hAnsi="Times New Roman"/>
          <w:spacing w:val="1"/>
          <w:sz w:val="24"/>
          <w:szCs w:val="24"/>
        </w:rPr>
        <w:t xml:space="preserve"> </w:t>
      </w:r>
      <w:r w:rsidRPr="00925000">
        <w:rPr>
          <w:rFonts w:ascii="Times New Roman" w:hAnsi="Times New Roman"/>
          <w:sz w:val="24"/>
          <w:szCs w:val="24"/>
        </w:rPr>
        <w:t>всех</w:t>
      </w:r>
      <w:r w:rsidRPr="00925000">
        <w:rPr>
          <w:rFonts w:ascii="Times New Roman" w:hAnsi="Times New Roman"/>
          <w:spacing w:val="1"/>
          <w:sz w:val="24"/>
          <w:szCs w:val="24"/>
        </w:rPr>
        <w:t xml:space="preserve"> </w:t>
      </w:r>
      <w:r w:rsidRPr="00925000">
        <w:rPr>
          <w:rFonts w:ascii="Times New Roman" w:hAnsi="Times New Roman"/>
          <w:sz w:val="24"/>
          <w:szCs w:val="24"/>
        </w:rPr>
        <w:t>категорий</w:t>
      </w:r>
      <w:r w:rsidRPr="00925000">
        <w:rPr>
          <w:rFonts w:ascii="Times New Roman" w:hAnsi="Times New Roman"/>
          <w:spacing w:val="1"/>
          <w:sz w:val="24"/>
          <w:szCs w:val="24"/>
        </w:rPr>
        <w:t xml:space="preserve"> </w:t>
      </w:r>
      <w:r w:rsidRPr="00925000">
        <w:rPr>
          <w:rFonts w:ascii="Times New Roman" w:hAnsi="Times New Roman"/>
          <w:sz w:val="24"/>
          <w:szCs w:val="24"/>
        </w:rPr>
        <w:t>детей,</w:t>
      </w:r>
      <w:r w:rsidRPr="00925000">
        <w:rPr>
          <w:rFonts w:ascii="Times New Roman" w:hAnsi="Times New Roman"/>
          <w:spacing w:val="1"/>
          <w:sz w:val="24"/>
          <w:szCs w:val="24"/>
        </w:rPr>
        <w:t xml:space="preserve"> </w:t>
      </w:r>
      <w:r w:rsidRPr="00925000">
        <w:rPr>
          <w:rFonts w:ascii="Times New Roman" w:hAnsi="Times New Roman"/>
          <w:sz w:val="24"/>
          <w:szCs w:val="24"/>
        </w:rPr>
        <w:t>экспериментирование</w:t>
      </w:r>
      <w:r w:rsidRPr="00925000">
        <w:rPr>
          <w:rFonts w:ascii="Times New Roman" w:hAnsi="Times New Roman"/>
          <w:spacing w:val="1"/>
          <w:sz w:val="24"/>
          <w:szCs w:val="24"/>
        </w:rPr>
        <w:t xml:space="preserve"> </w:t>
      </w:r>
      <w:r w:rsidRPr="00925000">
        <w:rPr>
          <w:rFonts w:ascii="Times New Roman" w:hAnsi="Times New Roman"/>
          <w:sz w:val="24"/>
          <w:szCs w:val="24"/>
        </w:rPr>
        <w:t>с</w:t>
      </w:r>
      <w:r w:rsidRPr="00925000">
        <w:rPr>
          <w:rFonts w:ascii="Times New Roman" w:hAnsi="Times New Roman"/>
          <w:spacing w:val="1"/>
          <w:sz w:val="24"/>
          <w:szCs w:val="24"/>
        </w:rPr>
        <w:t xml:space="preserve"> </w:t>
      </w:r>
      <w:r w:rsidRPr="00925000">
        <w:rPr>
          <w:rFonts w:ascii="Times New Roman" w:hAnsi="Times New Roman"/>
          <w:sz w:val="24"/>
          <w:szCs w:val="24"/>
        </w:rPr>
        <w:t>материалами, доступными детям; двигательную активность, в том числе</w:t>
      </w:r>
      <w:r w:rsidRPr="00925000">
        <w:rPr>
          <w:rFonts w:ascii="Times New Roman" w:hAnsi="Times New Roman"/>
          <w:spacing w:val="1"/>
          <w:sz w:val="24"/>
          <w:szCs w:val="24"/>
        </w:rPr>
        <w:t xml:space="preserve"> </w:t>
      </w:r>
      <w:r w:rsidRPr="00925000">
        <w:rPr>
          <w:rFonts w:ascii="Times New Roman" w:hAnsi="Times New Roman"/>
          <w:sz w:val="24"/>
          <w:szCs w:val="24"/>
        </w:rPr>
        <w:t>развитие</w:t>
      </w:r>
      <w:r w:rsidRPr="00925000">
        <w:rPr>
          <w:rFonts w:ascii="Times New Roman" w:hAnsi="Times New Roman"/>
          <w:spacing w:val="1"/>
          <w:sz w:val="24"/>
          <w:szCs w:val="24"/>
        </w:rPr>
        <w:t xml:space="preserve"> </w:t>
      </w:r>
      <w:r w:rsidRPr="00925000">
        <w:rPr>
          <w:rFonts w:ascii="Times New Roman" w:hAnsi="Times New Roman"/>
          <w:sz w:val="24"/>
          <w:szCs w:val="24"/>
        </w:rPr>
        <w:t>крупной</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мелкой</w:t>
      </w:r>
      <w:r w:rsidRPr="00925000">
        <w:rPr>
          <w:rFonts w:ascii="Times New Roman" w:hAnsi="Times New Roman"/>
          <w:spacing w:val="1"/>
          <w:sz w:val="24"/>
          <w:szCs w:val="24"/>
        </w:rPr>
        <w:t xml:space="preserve"> </w:t>
      </w:r>
      <w:r w:rsidRPr="00925000">
        <w:rPr>
          <w:rFonts w:ascii="Times New Roman" w:hAnsi="Times New Roman"/>
          <w:sz w:val="24"/>
          <w:szCs w:val="24"/>
        </w:rPr>
        <w:t>моторики,</w:t>
      </w:r>
      <w:r w:rsidRPr="00925000">
        <w:rPr>
          <w:rFonts w:ascii="Times New Roman" w:hAnsi="Times New Roman"/>
          <w:spacing w:val="1"/>
          <w:sz w:val="24"/>
          <w:szCs w:val="24"/>
        </w:rPr>
        <w:t xml:space="preserve"> </w:t>
      </w:r>
      <w:r w:rsidRPr="00925000">
        <w:rPr>
          <w:rFonts w:ascii="Times New Roman" w:hAnsi="Times New Roman"/>
          <w:sz w:val="24"/>
          <w:szCs w:val="24"/>
        </w:rPr>
        <w:t>участие</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подвижных</w:t>
      </w:r>
      <w:r w:rsidRPr="00925000">
        <w:rPr>
          <w:rFonts w:ascii="Times New Roman" w:hAnsi="Times New Roman"/>
          <w:spacing w:val="1"/>
          <w:sz w:val="24"/>
          <w:szCs w:val="24"/>
        </w:rPr>
        <w:t xml:space="preserve"> </w:t>
      </w:r>
      <w:r w:rsidRPr="00925000">
        <w:rPr>
          <w:rFonts w:ascii="Times New Roman" w:hAnsi="Times New Roman"/>
          <w:sz w:val="24"/>
          <w:szCs w:val="24"/>
        </w:rPr>
        <w:t>играх</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соревнованиях; эмоциональное благополучие детей во взаимодействии с</w:t>
      </w:r>
      <w:r w:rsidRPr="00925000">
        <w:rPr>
          <w:rFonts w:ascii="Times New Roman" w:hAnsi="Times New Roman"/>
          <w:spacing w:val="1"/>
          <w:sz w:val="24"/>
          <w:szCs w:val="24"/>
        </w:rPr>
        <w:t xml:space="preserve"> </w:t>
      </w:r>
      <w:r w:rsidRPr="00925000">
        <w:rPr>
          <w:rFonts w:ascii="Times New Roman" w:hAnsi="Times New Roman"/>
          <w:sz w:val="24"/>
          <w:szCs w:val="24"/>
        </w:rPr>
        <w:t>предметно-пространственным</w:t>
      </w:r>
      <w:r w:rsidRPr="00925000">
        <w:rPr>
          <w:rFonts w:ascii="Times New Roman" w:hAnsi="Times New Roman"/>
          <w:spacing w:val="1"/>
          <w:sz w:val="24"/>
          <w:szCs w:val="24"/>
        </w:rPr>
        <w:t xml:space="preserve"> </w:t>
      </w:r>
      <w:r w:rsidRPr="00925000">
        <w:rPr>
          <w:rFonts w:ascii="Times New Roman" w:hAnsi="Times New Roman"/>
          <w:sz w:val="24"/>
          <w:szCs w:val="24"/>
        </w:rPr>
        <w:t>окружением;</w:t>
      </w:r>
      <w:r w:rsidRPr="00925000">
        <w:rPr>
          <w:rFonts w:ascii="Times New Roman" w:hAnsi="Times New Roman"/>
          <w:spacing w:val="1"/>
          <w:sz w:val="24"/>
          <w:szCs w:val="24"/>
        </w:rPr>
        <w:t xml:space="preserve"> </w:t>
      </w:r>
      <w:r w:rsidRPr="00925000">
        <w:rPr>
          <w:rFonts w:ascii="Times New Roman" w:hAnsi="Times New Roman"/>
          <w:sz w:val="24"/>
          <w:szCs w:val="24"/>
        </w:rPr>
        <w:t>возможность</w:t>
      </w:r>
      <w:r w:rsidRPr="00925000">
        <w:rPr>
          <w:rFonts w:ascii="Times New Roman" w:hAnsi="Times New Roman"/>
          <w:spacing w:val="1"/>
          <w:sz w:val="24"/>
          <w:szCs w:val="24"/>
        </w:rPr>
        <w:t xml:space="preserve"> </w:t>
      </w:r>
      <w:r w:rsidRPr="00925000">
        <w:rPr>
          <w:rFonts w:ascii="Times New Roman" w:hAnsi="Times New Roman"/>
          <w:sz w:val="24"/>
          <w:szCs w:val="24"/>
        </w:rPr>
        <w:t>самовыражения</w:t>
      </w:r>
      <w:r w:rsidRPr="00925000">
        <w:rPr>
          <w:rFonts w:ascii="Times New Roman" w:hAnsi="Times New Roman"/>
          <w:spacing w:val="-67"/>
          <w:sz w:val="24"/>
          <w:szCs w:val="24"/>
        </w:rPr>
        <w:t xml:space="preserve"> </w:t>
      </w:r>
      <w:r w:rsidRPr="00925000">
        <w:rPr>
          <w:rFonts w:ascii="Times New Roman" w:hAnsi="Times New Roman"/>
          <w:sz w:val="24"/>
          <w:szCs w:val="24"/>
        </w:rPr>
        <w:t>детей;</w:t>
      </w:r>
    </w:p>
    <w:p w:rsidR="006E1D2E" w:rsidRPr="00925000" w:rsidRDefault="006E1D2E" w:rsidP="00713461">
      <w:pPr>
        <w:widowControl w:val="0"/>
        <w:numPr>
          <w:ilvl w:val="0"/>
          <w:numId w:val="111"/>
        </w:numPr>
        <w:tabs>
          <w:tab w:val="left" w:pos="928"/>
        </w:tabs>
        <w:autoSpaceDE w:val="0"/>
        <w:autoSpaceDN w:val="0"/>
        <w:spacing w:after="0" w:line="240" w:lineRule="auto"/>
        <w:ind w:right="1109" w:firstLine="0"/>
        <w:jc w:val="both"/>
        <w:rPr>
          <w:rFonts w:ascii="Times New Roman" w:hAnsi="Times New Roman"/>
          <w:sz w:val="24"/>
          <w:szCs w:val="24"/>
        </w:rPr>
      </w:pPr>
      <w:r w:rsidRPr="00925000">
        <w:rPr>
          <w:rFonts w:ascii="Times New Roman" w:hAnsi="Times New Roman"/>
          <w:sz w:val="24"/>
          <w:szCs w:val="24"/>
        </w:rPr>
        <w:t>трансформируемой</w:t>
      </w:r>
      <w:r w:rsidRPr="00925000">
        <w:rPr>
          <w:rFonts w:ascii="Times New Roman" w:hAnsi="Times New Roman"/>
          <w:spacing w:val="1"/>
          <w:sz w:val="24"/>
          <w:szCs w:val="24"/>
        </w:rPr>
        <w:t xml:space="preserve"> </w:t>
      </w:r>
      <w:r w:rsidRPr="00925000">
        <w:rPr>
          <w:rFonts w:ascii="Times New Roman" w:hAnsi="Times New Roman"/>
          <w:sz w:val="24"/>
          <w:szCs w:val="24"/>
        </w:rPr>
        <w:t>–</w:t>
      </w:r>
      <w:r w:rsidRPr="00925000">
        <w:rPr>
          <w:rFonts w:ascii="Times New Roman" w:hAnsi="Times New Roman"/>
          <w:spacing w:val="1"/>
          <w:sz w:val="24"/>
          <w:szCs w:val="24"/>
        </w:rPr>
        <w:t xml:space="preserve"> </w:t>
      </w:r>
      <w:r w:rsidRPr="00925000">
        <w:rPr>
          <w:rFonts w:ascii="Times New Roman" w:hAnsi="Times New Roman"/>
          <w:sz w:val="24"/>
          <w:szCs w:val="24"/>
        </w:rPr>
        <w:t>обеспечивает</w:t>
      </w:r>
      <w:r w:rsidRPr="00925000">
        <w:rPr>
          <w:rFonts w:ascii="Times New Roman" w:hAnsi="Times New Roman"/>
          <w:spacing w:val="1"/>
          <w:sz w:val="24"/>
          <w:szCs w:val="24"/>
        </w:rPr>
        <w:t xml:space="preserve"> </w:t>
      </w:r>
      <w:r w:rsidRPr="00925000">
        <w:rPr>
          <w:rFonts w:ascii="Times New Roman" w:hAnsi="Times New Roman"/>
          <w:sz w:val="24"/>
          <w:szCs w:val="24"/>
        </w:rPr>
        <w:t>возможность</w:t>
      </w:r>
      <w:r w:rsidRPr="00925000">
        <w:rPr>
          <w:rFonts w:ascii="Times New Roman" w:hAnsi="Times New Roman"/>
          <w:spacing w:val="1"/>
          <w:sz w:val="24"/>
          <w:szCs w:val="24"/>
        </w:rPr>
        <w:t xml:space="preserve"> </w:t>
      </w:r>
      <w:r w:rsidRPr="00925000">
        <w:rPr>
          <w:rFonts w:ascii="Times New Roman" w:hAnsi="Times New Roman"/>
          <w:sz w:val="24"/>
          <w:szCs w:val="24"/>
        </w:rPr>
        <w:t>изменений</w:t>
      </w:r>
      <w:r w:rsidRPr="00925000">
        <w:rPr>
          <w:rFonts w:ascii="Times New Roman" w:hAnsi="Times New Roman"/>
          <w:spacing w:val="1"/>
          <w:sz w:val="24"/>
          <w:szCs w:val="24"/>
        </w:rPr>
        <w:t xml:space="preserve"> </w:t>
      </w: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зависимости</w:t>
      </w:r>
      <w:r w:rsidRPr="00925000">
        <w:rPr>
          <w:rFonts w:ascii="Times New Roman" w:hAnsi="Times New Roman"/>
          <w:spacing w:val="1"/>
          <w:sz w:val="24"/>
          <w:szCs w:val="24"/>
        </w:rPr>
        <w:t xml:space="preserve"> </w:t>
      </w:r>
      <w:r w:rsidRPr="00925000">
        <w:rPr>
          <w:rFonts w:ascii="Times New Roman" w:hAnsi="Times New Roman"/>
          <w:sz w:val="24"/>
          <w:szCs w:val="24"/>
        </w:rPr>
        <w:t>от</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образовательной</w:t>
      </w:r>
      <w:r w:rsidRPr="00925000">
        <w:rPr>
          <w:rFonts w:ascii="Times New Roman" w:hAnsi="Times New Roman"/>
          <w:spacing w:val="1"/>
          <w:sz w:val="24"/>
          <w:szCs w:val="24"/>
        </w:rPr>
        <w:t xml:space="preserve"> </w:t>
      </w:r>
      <w:r w:rsidRPr="00925000">
        <w:rPr>
          <w:rFonts w:ascii="Times New Roman" w:hAnsi="Times New Roman"/>
          <w:sz w:val="24"/>
          <w:szCs w:val="24"/>
        </w:rPr>
        <w:t>ситуации,</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том</w:t>
      </w:r>
      <w:r w:rsidRPr="00925000">
        <w:rPr>
          <w:rFonts w:ascii="Times New Roman" w:hAnsi="Times New Roman"/>
          <w:spacing w:val="1"/>
          <w:sz w:val="24"/>
          <w:szCs w:val="24"/>
        </w:rPr>
        <w:t xml:space="preserve"> </w:t>
      </w:r>
      <w:r w:rsidRPr="00925000">
        <w:rPr>
          <w:rFonts w:ascii="Times New Roman" w:hAnsi="Times New Roman"/>
          <w:sz w:val="24"/>
          <w:szCs w:val="24"/>
        </w:rPr>
        <w:t>числе</w:t>
      </w:r>
      <w:r w:rsidRPr="00925000">
        <w:rPr>
          <w:rFonts w:ascii="Times New Roman" w:hAnsi="Times New Roman"/>
          <w:spacing w:val="1"/>
          <w:sz w:val="24"/>
          <w:szCs w:val="24"/>
        </w:rPr>
        <w:t xml:space="preserve"> </w:t>
      </w:r>
      <w:r w:rsidRPr="00925000">
        <w:rPr>
          <w:rFonts w:ascii="Times New Roman" w:hAnsi="Times New Roman"/>
          <w:sz w:val="24"/>
          <w:szCs w:val="24"/>
        </w:rPr>
        <w:t>меняющихся</w:t>
      </w:r>
      <w:r w:rsidRPr="00925000">
        <w:rPr>
          <w:rFonts w:ascii="Times New Roman" w:hAnsi="Times New Roman"/>
          <w:spacing w:val="1"/>
          <w:sz w:val="24"/>
          <w:szCs w:val="24"/>
        </w:rPr>
        <w:t xml:space="preserve"> </w:t>
      </w:r>
      <w:r w:rsidRPr="00925000">
        <w:rPr>
          <w:rFonts w:ascii="Times New Roman" w:hAnsi="Times New Roman"/>
          <w:sz w:val="24"/>
          <w:szCs w:val="24"/>
        </w:rPr>
        <w:t>интересов,</w:t>
      </w:r>
      <w:r w:rsidRPr="00925000">
        <w:rPr>
          <w:rFonts w:ascii="Times New Roman" w:hAnsi="Times New Roman"/>
          <w:spacing w:val="-2"/>
          <w:sz w:val="24"/>
          <w:szCs w:val="24"/>
        </w:rPr>
        <w:t xml:space="preserve"> </w:t>
      </w:r>
      <w:r w:rsidRPr="00925000">
        <w:rPr>
          <w:rFonts w:ascii="Times New Roman" w:hAnsi="Times New Roman"/>
          <w:sz w:val="24"/>
          <w:szCs w:val="24"/>
        </w:rPr>
        <w:t>мотивов</w:t>
      </w:r>
      <w:r w:rsidRPr="00925000">
        <w:rPr>
          <w:rFonts w:ascii="Times New Roman" w:hAnsi="Times New Roman"/>
          <w:spacing w:val="-2"/>
          <w:sz w:val="24"/>
          <w:szCs w:val="24"/>
        </w:rPr>
        <w:t xml:space="preserve"> </w:t>
      </w:r>
      <w:r w:rsidRPr="00925000">
        <w:rPr>
          <w:rFonts w:ascii="Times New Roman" w:hAnsi="Times New Roman"/>
          <w:sz w:val="24"/>
          <w:szCs w:val="24"/>
        </w:rPr>
        <w:t>и возможностей</w:t>
      </w:r>
      <w:r w:rsidRPr="00925000">
        <w:rPr>
          <w:rFonts w:ascii="Times New Roman" w:hAnsi="Times New Roman"/>
          <w:spacing w:val="-3"/>
          <w:sz w:val="24"/>
          <w:szCs w:val="24"/>
        </w:rPr>
        <w:t xml:space="preserve"> </w:t>
      </w:r>
      <w:r w:rsidRPr="00925000">
        <w:rPr>
          <w:rFonts w:ascii="Times New Roman" w:hAnsi="Times New Roman"/>
          <w:sz w:val="24"/>
          <w:szCs w:val="24"/>
        </w:rPr>
        <w:t>детей;</w:t>
      </w:r>
    </w:p>
    <w:p w:rsidR="006E1D2E" w:rsidRPr="00925000" w:rsidRDefault="006E1D2E" w:rsidP="00713461">
      <w:pPr>
        <w:widowControl w:val="0"/>
        <w:numPr>
          <w:ilvl w:val="0"/>
          <w:numId w:val="111"/>
        </w:numPr>
        <w:tabs>
          <w:tab w:val="left" w:pos="991"/>
        </w:tabs>
        <w:autoSpaceDE w:val="0"/>
        <w:autoSpaceDN w:val="0"/>
        <w:spacing w:after="0" w:line="240" w:lineRule="auto"/>
        <w:ind w:right="1111" w:firstLine="0"/>
        <w:jc w:val="both"/>
        <w:rPr>
          <w:rFonts w:ascii="Times New Roman" w:hAnsi="Times New Roman"/>
          <w:sz w:val="24"/>
          <w:szCs w:val="24"/>
        </w:rPr>
      </w:pPr>
      <w:r w:rsidRPr="00925000">
        <w:rPr>
          <w:rFonts w:ascii="Times New Roman" w:hAnsi="Times New Roman"/>
          <w:sz w:val="24"/>
          <w:szCs w:val="24"/>
        </w:rPr>
        <w:t>полифункциональной</w:t>
      </w:r>
      <w:r w:rsidRPr="00925000">
        <w:rPr>
          <w:rFonts w:ascii="Times New Roman" w:hAnsi="Times New Roman"/>
          <w:spacing w:val="1"/>
          <w:sz w:val="24"/>
          <w:szCs w:val="24"/>
        </w:rPr>
        <w:t xml:space="preserve"> </w:t>
      </w:r>
      <w:r w:rsidRPr="00925000">
        <w:rPr>
          <w:rFonts w:ascii="Times New Roman" w:hAnsi="Times New Roman"/>
          <w:sz w:val="24"/>
          <w:szCs w:val="24"/>
        </w:rPr>
        <w:t>–</w:t>
      </w:r>
      <w:r w:rsidRPr="00925000">
        <w:rPr>
          <w:rFonts w:ascii="Times New Roman" w:hAnsi="Times New Roman"/>
          <w:spacing w:val="1"/>
          <w:sz w:val="24"/>
          <w:szCs w:val="24"/>
        </w:rPr>
        <w:t xml:space="preserve"> </w:t>
      </w:r>
      <w:r w:rsidRPr="00925000">
        <w:rPr>
          <w:rFonts w:ascii="Times New Roman" w:hAnsi="Times New Roman"/>
          <w:sz w:val="24"/>
          <w:szCs w:val="24"/>
        </w:rPr>
        <w:t>обеспечивает</w:t>
      </w:r>
      <w:r w:rsidRPr="00925000">
        <w:rPr>
          <w:rFonts w:ascii="Times New Roman" w:hAnsi="Times New Roman"/>
          <w:spacing w:val="1"/>
          <w:sz w:val="24"/>
          <w:szCs w:val="24"/>
        </w:rPr>
        <w:t xml:space="preserve"> </w:t>
      </w:r>
      <w:r w:rsidRPr="00925000">
        <w:rPr>
          <w:rFonts w:ascii="Times New Roman" w:hAnsi="Times New Roman"/>
          <w:sz w:val="24"/>
          <w:szCs w:val="24"/>
        </w:rPr>
        <w:t>возможность</w:t>
      </w:r>
      <w:r w:rsidRPr="00925000">
        <w:rPr>
          <w:rFonts w:ascii="Times New Roman" w:hAnsi="Times New Roman"/>
          <w:spacing w:val="1"/>
          <w:sz w:val="24"/>
          <w:szCs w:val="24"/>
        </w:rPr>
        <w:t xml:space="preserve"> </w:t>
      </w:r>
      <w:r w:rsidRPr="00925000">
        <w:rPr>
          <w:rFonts w:ascii="Times New Roman" w:hAnsi="Times New Roman"/>
          <w:sz w:val="24"/>
          <w:szCs w:val="24"/>
        </w:rPr>
        <w:t>разнообразного</w:t>
      </w:r>
      <w:r w:rsidRPr="00925000">
        <w:rPr>
          <w:rFonts w:ascii="Times New Roman" w:hAnsi="Times New Roman"/>
          <w:spacing w:val="1"/>
          <w:sz w:val="24"/>
          <w:szCs w:val="24"/>
        </w:rPr>
        <w:t xml:space="preserve"> </w:t>
      </w:r>
      <w:r w:rsidRPr="00925000">
        <w:rPr>
          <w:rFonts w:ascii="Times New Roman" w:hAnsi="Times New Roman"/>
          <w:sz w:val="24"/>
          <w:szCs w:val="24"/>
        </w:rPr>
        <w:t>использования</w:t>
      </w:r>
      <w:r w:rsidRPr="00925000">
        <w:rPr>
          <w:rFonts w:ascii="Times New Roman" w:hAnsi="Times New Roman"/>
          <w:spacing w:val="1"/>
          <w:sz w:val="24"/>
          <w:szCs w:val="24"/>
        </w:rPr>
        <w:t xml:space="preserve"> </w:t>
      </w:r>
      <w:r w:rsidRPr="00925000">
        <w:rPr>
          <w:rFonts w:ascii="Times New Roman" w:hAnsi="Times New Roman"/>
          <w:sz w:val="24"/>
          <w:szCs w:val="24"/>
        </w:rPr>
        <w:t>составляющих</w:t>
      </w:r>
      <w:r w:rsidRPr="00925000">
        <w:rPr>
          <w:rFonts w:ascii="Times New Roman" w:hAnsi="Times New Roman"/>
          <w:spacing w:val="1"/>
          <w:sz w:val="24"/>
          <w:szCs w:val="24"/>
        </w:rPr>
        <w:t xml:space="preserve"> </w:t>
      </w: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(например,</w:t>
      </w:r>
      <w:r w:rsidRPr="00925000">
        <w:rPr>
          <w:rFonts w:ascii="Times New Roman" w:hAnsi="Times New Roman"/>
          <w:spacing w:val="1"/>
          <w:sz w:val="24"/>
          <w:szCs w:val="24"/>
        </w:rPr>
        <w:t xml:space="preserve"> </w:t>
      </w:r>
      <w:r w:rsidRPr="00925000">
        <w:rPr>
          <w:rFonts w:ascii="Times New Roman" w:hAnsi="Times New Roman"/>
          <w:sz w:val="24"/>
          <w:szCs w:val="24"/>
        </w:rPr>
        <w:t>детской</w:t>
      </w:r>
      <w:r w:rsidRPr="00925000">
        <w:rPr>
          <w:rFonts w:ascii="Times New Roman" w:hAnsi="Times New Roman"/>
          <w:spacing w:val="1"/>
          <w:sz w:val="24"/>
          <w:szCs w:val="24"/>
        </w:rPr>
        <w:t xml:space="preserve"> </w:t>
      </w:r>
      <w:r w:rsidRPr="00925000">
        <w:rPr>
          <w:rFonts w:ascii="Times New Roman" w:hAnsi="Times New Roman"/>
          <w:sz w:val="24"/>
          <w:szCs w:val="24"/>
        </w:rPr>
        <w:t>мебели,</w:t>
      </w:r>
      <w:r w:rsidRPr="00925000">
        <w:rPr>
          <w:rFonts w:ascii="Times New Roman" w:hAnsi="Times New Roman"/>
          <w:spacing w:val="1"/>
          <w:sz w:val="24"/>
          <w:szCs w:val="24"/>
        </w:rPr>
        <w:t xml:space="preserve"> </w:t>
      </w:r>
      <w:r w:rsidRPr="00925000">
        <w:rPr>
          <w:rFonts w:ascii="Times New Roman" w:hAnsi="Times New Roman"/>
          <w:sz w:val="24"/>
          <w:szCs w:val="24"/>
        </w:rPr>
        <w:t>матов,</w:t>
      </w:r>
      <w:r w:rsidRPr="00925000">
        <w:rPr>
          <w:rFonts w:ascii="Times New Roman" w:hAnsi="Times New Roman"/>
          <w:spacing w:val="-67"/>
          <w:sz w:val="24"/>
          <w:szCs w:val="24"/>
        </w:rPr>
        <w:t xml:space="preserve"> </w:t>
      </w:r>
      <w:r w:rsidRPr="00925000">
        <w:rPr>
          <w:rFonts w:ascii="Times New Roman" w:hAnsi="Times New Roman"/>
          <w:sz w:val="24"/>
          <w:szCs w:val="24"/>
        </w:rPr>
        <w:t>мягких</w:t>
      </w:r>
      <w:r w:rsidRPr="00925000">
        <w:rPr>
          <w:rFonts w:ascii="Times New Roman" w:hAnsi="Times New Roman"/>
          <w:spacing w:val="1"/>
          <w:sz w:val="24"/>
          <w:szCs w:val="24"/>
        </w:rPr>
        <w:t xml:space="preserve"> </w:t>
      </w:r>
      <w:r w:rsidRPr="00925000">
        <w:rPr>
          <w:rFonts w:ascii="Times New Roman" w:hAnsi="Times New Roman"/>
          <w:sz w:val="24"/>
          <w:szCs w:val="24"/>
        </w:rPr>
        <w:t>модулей,</w:t>
      </w:r>
      <w:r w:rsidRPr="00925000">
        <w:rPr>
          <w:rFonts w:ascii="Times New Roman" w:hAnsi="Times New Roman"/>
          <w:spacing w:val="1"/>
          <w:sz w:val="24"/>
          <w:szCs w:val="24"/>
        </w:rPr>
        <w:t xml:space="preserve"> </w:t>
      </w:r>
      <w:r w:rsidRPr="00925000">
        <w:rPr>
          <w:rFonts w:ascii="Times New Roman" w:hAnsi="Times New Roman"/>
          <w:sz w:val="24"/>
          <w:szCs w:val="24"/>
        </w:rPr>
        <w:t>ширм,</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том</w:t>
      </w:r>
      <w:r w:rsidRPr="00925000">
        <w:rPr>
          <w:rFonts w:ascii="Times New Roman" w:hAnsi="Times New Roman"/>
          <w:spacing w:val="1"/>
          <w:sz w:val="24"/>
          <w:szCs w:val="24"/>
        </w:rPr>
        <w:t xml:space="preserve"> </w:t>
      </w:r>
      <w:r w:rsidRPr="00925000">
        <w:rPr>
          <w:rFonts w:ascii="Times New Roman" w:hAnsi="Times New Roman"/>
          <w:sz w:val="24"/>
          <w:szCs w:val="24"/>
        </w:rPr>
        <w:t>числе</w:t>
      </w:r>
      <w:r w:rsidRPr="00925000">
        <w:rPr>
          <w:rFonts w:ascii="Times New Roman" w:hAnsi="Times New Roman"/>
          <w:spacing w:val="1"/>
          <w:sz w:val="24"/>
          <w:szCs w:val="24"/>
        </w:rPr>
        <w:t xml:space="preserve"> </w:t>
      </w:r>
      <w:r w:rsidRPr="00925000">
        <w:rPr>
          <w:rFonts w:ascii="Times New Roman" w:hAnsi="Times New Roman"/>
          <w:sz w:val="24"/>
          <w:szCs w:val="24"/>
        </w:rPr>
        <w:t>природных</w:t>
      </w:r>
      <w:r w:rsidRPr="00925000">
        <w:rPr>
          <w:rFonts w:ascii="Times New Roman" w:hAnsi="Times New Roman"/>
          <w:spacing w:val="1"/>
          <w:sz w:val="24"/>
          <w:szCs w:val="24"/>
        </w:rPr>
        <w:t xml:space="preserve"> </w:t>
      </w:r>
      <w:r w:rsidRPr="00925000">
        <w:rPr>
          <w:rFonts w:ascii="Times New Roman" w:hAnsi="Times New Roman"/>
          <w:sz w:val="24"/>
          <w:szCs w:val="24"/>
        </w:rPr>
        <w:t>материалов)</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70"/>
          <w:sz w:val="24"/>
          <w:szCs w:val="24"/>
        </w:rPr>
        <w:t xml:space="preserve"> </w:t>
      </w:r>
      <w:r w:rsidRPr="00925000">
        <w:rPr>
          <w:rFonts w:ascii="Times New Roman" w:hAnsi="Times New Roman"/>
          <w:sz w:val="24"/>
          <w:szCs w:val="24"/>
        </w:rPr>
        <w:t>разных</w:t>
      </w:r>
      <w:r w:rsidRPr="00925000">
        <w:rPr>
          <w:rFonts w:ascii="Times New Roman" w:hAnsi="Times New Roman"/>
          <w:spacing w:val="1"/>
          <w:sz w:val="24"/>
          <w:szCs w:val="24"/>
        </w:rPr>
        <w:t xml:space="preserve"> </w:t>
      </w:r>
      <w:r w:rsidRPr="00925000">
        <w:rPr>
          <w:rFonts w:ascii="Times New Roman" w:hAnsi="Times New Roman"/>
          <w:sz w:val="24"/>
          <w:szCs w:val="24"/>
        </w:rPr>
        <w:t>видах детской активности;</w:t>
      </w:r>
    </w:p>
    <w:p w:rsidR="006E1D2E" w:rsidRPr="00925000" w:rsidRDefault="006E1D2E" w:rsidP="00713461">
      <w:pPr>
        <w:widowControl w:val="0"/>
        <w:numPr>
          <w:ilvl w:val="0"/>
          <w:numId w:val="111"/>
        </w:numPr>
        <w:tabs>
          <w:tab w:val="left" w:pos="931"/>
        </w:tabs>
        <w:autoSpaceDE w:val="0"/>
        <w:autoSpaceDN w:val="0"/>
        <w:spacing w:after="0" w:line="240" w:lineRule="auto"/>
        <w:ind w:right="1109" w:firstLine="0"/>
        <w:jc w:val="both"/>
        <w:rPr>
          <w:rFonts w:ascii="Times New Roman" w:hAnsi="Times New Roman"/>
          <w:sz w:val="24"/>
          <w:szCs w:val="24"/>
        </w:rPr>
      </w:pPr>
      <w:r w:rsidRPr="00925000">
        <w:rPr>
          <w:rFonts w:ascii="Times New Roman" w:hAnsi="Times New Roman"/>
          <w:sz w:val="24"/>
          <w:szCs w:val="24"/>
        </w:rPr>
        <w:t>доступной</w:t>
      </w:r>
      <w:r w:rsidRPr="00925000">
        <w:rPr>
          <w:rFonts w:ascii="Times New Roman" w:hAnsi="Times New Roman"/>
          <w:spacing w:val="1"/>
          <w:sz w:val="24"/>
          <w:szCs w:val="24"/>
        </w:rPr>
        <w:t xml:space="preserve"> </w:t>
      </w:r>
      <w:r w:rsidRPr="00925000">
        <w:rPr>
          <w:rFonts w:ascii="Times New Roman" w:hAnsi="Times New Roman"/>
          <w:sz w:val="24"/>
          <w:szCs w:val="24"/>
        </w:rPr>
        <w:t>–</w:t>
      </w:r>
      <w:r w:rsidRPr="00925000">
        <w:rPr>
          <w:rFonts w:ascii="Times New Roman" w:hAnsi="Times New Roman"/>
          <w:spacing w:val="1"/>
          <w:sz w:val="24"/>
          <w:szCs w:val="24"/>
        </w:rPr>
        <w:t xml:space="preserve"> </w:t>
      </w:r>
      <w:r w:rsidRPr="00925000">
        <w:rPr>
          <w:rFonts w:ascii="Times New Roman" w:hAnsi="Times New Roman"/>
          <w:sz w:val="24"/>
          <w:szCs w:val="24"/>
        </w:rPr>
        <w:t>обеспечивает</w:t>
      </w:r>
      <w:r w:rsidRPr="00925000">
        <w:rPr>
          <w:rFonts w:ascii="Times New Roman" w:hAnsi="Times New Roman"/>
          <w:spacing w:val="1"/>
          <w:sz w:val="24"/>
          <w:szCs w:val="24"/>
        </w:rPr>
        <w:t xml:space="preserve"> </w:t>
      </w:r>
      <w:r w:rsidRPr="00925000">
        <w:rPr>
          <w:rFonts w:ascii="Times New Roman" w:hAnsi="Times New Roman"/>
          <w:sz w:val="24"/>
          <w:szCs w:val="24"/>
        </w:rPr>
        <w:t>свободный</w:t>
      </w:r>
      <w:r w:rsidRPr="00925000">
        <w:rPr>
          <w:rFonts w:ascii="Times New Roman" w:hAnsi="Times New Roman"/>
          <w:spacing w:val="1"/>
          <w:sz w:val="24"/>
          <w:szCs w:val="24"/>
        </w:rPr>
        <w:t xml:space="preserve"> </w:t>
      </w:r>
      <w:r w:rsidRPr="00925000">
        <w:rPr>
          <w:rFonts w:ascii="Times New Roman" w:hAnsi="Times New Roman"/>
          <w:sz w:val="24"/>
          <w:szCs w:val="24"/>
        </w:rPr>
        <w:t>доступ</w:t>
      </w:r>
      <w:r w:rsidRPr="00925000">
        <w:rPr>
          <w:rFonts w:ascii="Times New Roman" w:hAnsi="Times New Roman"/>
          <w:spacing w:val="1"/>
          <w:sz w:val="24"/>
          <w:szCs w:val="24"/>
        </w:rPr>
        <w:t xml:space="preserve"> </w:t>
      </w:r>
      <w:r w:rsidRPr="00925000">
        <w:rPr>
          <w:rFonts w:ascii="Times New Roman" w:hAnsi="Times New Roman"/>
          <w:sz w:val="24"/>
          <w:szCs w:val="24"/>
        </w:rPr>
        <w:t>воспитанников</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том</w:t>
      </w:r>
      <w:r w:rsidRPr="00925000">
        <w:rPr>
          <w:rFonts w:ascii="Times New Roman" w:hAnsi="Times New Roman"/>
          <w:spacing w:val="1"/>
          <w:sz w:val="24"/>
          <w:szCs w:val="24"/>
        </w:rPr>
        <w:t xml:space="preserve"> </w:t>
      </w:r>
      <w:r w:rsidRPr="00925000">
        <w:rPr>
          <w:rFonts w:ascii="Times New Roman" w:hAnsi="Times New Roman"/>
          <w:sz w:val="24"/>
          <w:szCs w:val="24"/>
        </w:rPr>
        <w:t>числе</w:t>
      </w:r>
      <w:r w:rsidRPr="00925000">
        <w:rPr>
          <w:rFonts w:ascii="Times New Roman" w:hAnsi="Times New Roman"/>
          <w:spacing w:val="1"/>
          <w:sz w:val="24"/>
          <w:szCs w:val="24"/>
        </w:rPr>
        <w:t xml:space="preserve"> </w:t>
      </w:r>
      <w:r w:rsidRPr="00925000">
        <w:rPr>
          <w:rFonts w:ascii="Times New Roman" w:hAnsi="Times New Roman"/>
          <w:sz w:val="24"/>
          <w:szCs w:val="24"/>
        </w:rPr>
        <w:t>детей</w:t>
      </w:r>
      <w:r w:rsidRPr="00925000">
        <w:rPr>
          <w:rFonts w:ascii="Times New Roman" w:hAnsi="Times New Roman"/>
          <w:spacing w:val="1"/>
          <w:sz w:val="24"/>
          <w:szCs w:val="24"/>
        </w:rPr>
        <w:t xml:space="preserve"> </w:t>
      </w:r>
      <w:r w:rsidRPr="00925000">
        <w:rPr>
          <w:rFonts w:ascii="Times New Roman" w:hAnsi="Times New Roman"/>
          <w:sz w:val="24"/>
          <w:szCs w:val="24"/>
        </w:rPr>
        <w:t>с</w:t>
      </w:r>
      <w:r w:rsidRPr="00925000">
        <w:rPr>
          <w:rFonts w:ascii="Times New Roman" w:hAnsi="Times New Roman"/>
          <w:spacing w:val="1"/>
          <w:sz w:val="24"/>
          <w:szCs w:val="24"/>
        </w:rPr>
        <w:t xml:space="preserve"> </w:t>
      </w:r>
      <w:r w:rsidRPr="00925000">
        <w:rPr>
          <w:rFonts w:ascii="Times New Roman" w:hAnsi="Times New Roman"/>
          <w:sz w:val="24"/>
          <w:szCs w:val="24"/>
        </w:rPr>
        <w:t>ограниченными</w:t>
      </w:r>
      <w:r w:rsidRPr="00925000">
        <w:rPr>
          <w:rFonts w:ascii="Times New Roman" w:hAnsi="Times New Roman"/>
          <w:spacing w:val="1"/>
          <w:sz w:val="24"/>
          <w:szCs w:val="24"/>
        </w:rPr>
        <w:t xml:space="preserve"> </w:t>
      </w:r>
      <w:r w:rsidRPr="00925000">
        <w:rPr>
          <w:rFonts w:ascii="Times New Roman" w:hAnsi="Times New Roman"/>
          <w:sz w:val="24"/>
          <w:szCs w:val="24"/>
        </w:rPr>
        <w:t>возможностями</w:t>
      </w:r>
      <w:r w:rsidRPr="00925000">
        <w:rPr>
          <w:rFonts w:ascii="Times New Roman" w:hAnsi="Times New Roman"/>
          <w:spacing w:val="1"/>
          <w:sz w:val="24"/>
          <w:szCs w:val="24"/>
        </w:rPr>
        <w:t xml:space="preserve"> </w:t>
      </w:r>
      <w:r w:rsidRPr="00925000">
        <w:rPr>
          <w:rFonts w:ascii="Times New Roman" w:hAnsi="Times New Roman"/>
          <w:sz w:val="24"/>
          <w:szCs w:val="24"/>
        </w:rPr>
        <w:t>здоровья)</w:t>
      </w:r>
      <w:r w:rsidRPr="00925000">
        <w:rPr>
          <w:rFonts w:ascii="Times New Roman" w:hAnsi="Times New Roman"/>
          <w:spacing w:val="1"/>
          <w:sz w:val="24"/>
          <w:szCs w:val="24"/>
        </w:rPr>
        <w:t xml:space="preserve"> </w:t>
      </w:r>
      <w:r w:rsidRPr="00925000">
        <w:rPr>
          <w:rFonts w:ascii="Times New Roman" w:hAnsi="Times New Roman"/>
          <w:sz w:val="24"/>
          <w:szCs w:val="24"/>
        </w:rPr>
        <w:t>к</w:t>
      </w:r>
      <w:r w:rsidRPr="00925000">
        <w:rPr>
          <w:rFonts w:ascii="Times New Roman" w:hAnsi="Times New Roman"/>
          <w:spacing w:val="71"/>
          <w:sz w:val="24"/>
          <w:szCs w:val="24"/>
        </w:rPr>
        <w:t xml:space="preserve"> </w:t>
      </w:r>
      <w:r w:rsidRPr="00925000">
        <w:rPr>
          <w:rFonts w:ascii="Times New Roman" w:hAnsi="Times New Roman"/>
          <w:sz w:val="24"/>
          <w:szCs w:val="24"/>
        </w:rPr>
        <w:t>играм,</w:t>
      </w:r>
      <w:r w:rsidRPr="00925000">
        <w:rPr>
          <w:rFonts w:ascii="Times New Roman" w:hAnsi="Times New Roman"/>
          <w:spacing w:val="1"/>
          <w:sz w:val="24"/>
          <w:szCs w:val="24"/>
        </w:rPr>
        <w:t xml:space="preserve"> </w:t>
      </w:r>
      <w:r w:rsidRPr="00925000">
        <w:rPr>
          <w:rFonts w:ascii="Times New Roman" w:hAnsi="Times New Roman"/>
          <w:sz w:val="24"/>
          <w:szCs w:val="24"/>
        </w:rPr>
        <w:t>игрушкам,</w:t>
      </w:r>
      <w:r w:rsidRPr="00925000">
        <w:rPr>
          <w:rFonts w:ascii="Times New Roman" w:hAnsi="Times New Roman"/>
          <w:spacing w:val="1"/>
          <w:sz w:val="24"/>
          <w:szCs w:val="24"/>
        </w:rPr>
        <w:t xml:space="preserve"> </w:t>
      </w:r>
      <w:r w:rsidRPr="00925000">
        <w:rPr>
          <w:rFonts w:ascii="Times New Roman" w:hAnsi="Times New Roman"/>
          <w:sz w:val="24"/>
          <w:szCs w:val="24"/>
        </w:rPr>
        <w:t>материалам,</w:t>
      </w:r>
      <w:r w:rsidRPr="00925000">
        <w:rPr>
          <w:rFonts w:ascii="Times New Roman" w:hAnsi="Times New Roman"/>
          <w:spacing w:val="1"/>
          <w:sz w:val="24"/>
          <w:szCs w:val="24"/>
        </w:rPr>
        <w:t xml:space="preserve"> </w:t>
      </w:r>
      <w:r w:rsidRPr="00925000">
        <w:rPr>
          <w:rFonts w:ascii="Times New Roman" w:hAnsi="Times New Roman"/>
          <w:sz w:val="24"/>
          <w:szCs w:val="24"/>
        </w:rPr>
        <w:t>пособиям,</w:t>
      </w:r>
      <w:r w:rsidRPr="00925000">
        <w:rPr>
          <w:rFonts w:ascii="Times New Roman" w:hAnsi="Times New Roman"/>
          <w:spacing w:val="1"/>
          <w:sz w:val="24"/>
          <w:szCs w:val="24"/>
        </w:rPr>
        <w:t xml:space="preserve"> </w:t>
      </w:r>
      <w:r w:rsidRPr="00925000">
        <w:rPr>
          <w:rFonts w:ascii="Times New Roman" w:hAnsi="Times New Roman"/>
          <w:sz w:val="24"/>
          <w:szCs w:val="24"/>
        </w:rPr>
        <w:t>обеспечивающим</w:t>
      </w:r>
      <w:r w:rsidRPr="00925000">
        <w:rPr>
          <w:rFonts w:ascii="Times New Roman" w:hAnsi="Times New Roman"/>
          <w:spacing w:val="1"/>
          <w:sz w:val="24"/>
          <w:szCs w:val="24"/>
        </w:rPr>
        <w:t xml:space="preserve"> </w:t>
      </w:r>
      <w:r w:rsidRPr="00925000">
        <w:rPr>
          <w:rFonts w:ascii="Times New Roman" w:hAnsi="Times New Roman"/>
          <w:sz w:val="24"/>
          <w:szCs w:val="24"/>
        </w:rPr>
        <w:t>все</w:t>
      </w:r>
      <w:r w:rsidRPr="00925000">
        <w:rPr>
          <w:rFonts w:ascii="Times New Roman" w:hAnsi="Times New Roman"/>
          <w:spacing w:val="1"/>
          <w:sz w:val="24"/>
          <w:szCs w:val="24"/>
        </w:rPr>
        <w:t xml:space="preserve"> </w:t>
      </w:r>
      <w:r w:rsidRPr="00925000">
        <w:rPr>
          <w:rFonts w:ascii="Times New Roman" w:hAnsi="Times New Roman"/>
          <w:sz w:val="24"/>
          <w:szCs w:val="24"/>
        </w:rPr>
        <w:t>основные</w:t>
      </w:r>
      <w:r w:rsidRPr="00925000">
        <w:rPr>
          <w:rFonts w:ascii="Times New Roman" w:hAnsi="Times New Roman"/>
          <w:spacing w:val="1"/>
          <w:sz w:val="24"/>
          <w:szCs w:val="24"/>
        </w:rPr>
        <w:t xml:space="preserve"> </w:t>
      </w:r>
      <w:r w:rsidRPr="00925000">
        <w:rPr>
          <w:rFonts w:ascii="Times New Roman" w:hAnsi="Times New Roman"/>
          <w:sz w:val="24"/>
          <w:szCs w:val="24"/>
        </w:rPr>
        <w:t>виды</w:t>
      </w:r>
      <w:r w:rsidRPr="00925000">
        <w:rPr>
          <w:rFonts w:ascii="Times New Roman" w:hAnsi="Times New Roman"/>
          <w:spacing w:val="-67"/>
          <w:sz w:val="24"/>
          <w:szCs w:val="24"/>
        </w:rPr>
        <w:t xml:space="preserve"> </w:t>
      </w:r>
      <w:r w:rsidRPr="00925000">
        <w:rPr>
          <w:rFonts w:ascii="Times New Roman" w:hAnsi="Times New Roman"/>
          <w:sz w:val="24"/>
          <w:szCs w:val="24"/>
        </w:rPr>
        <w:t>детской</w:t>
      </w:r>
      <w:r w:rsidRPr="00925000">
        <w:rPr>
          <w:rFonts w:ascii="Times New Roman" w:hAnsi="Times New Roman"/>
          <w:spacing w:val="-1"/>
          <w:sz w:val="24"/>
          <w:szCs w:val="24"/>
        </w:rPr>
        <w:t xml:space="preserve"> </w:t>
      </w:r>
      <w:r w:rsidRPr="00925000">
        <w:rPr>
          <w:rFonts w:ascii="Times New Roman" w:hAnsi="Times New Roman"/>
          <w:sz w:val="24"/>
          <w:szCs w:val="24"/>
        </w:rPr>
        <w:t>активности;</w:t>
      </w:r>
    </w:p>
    <w:p w:rsidR="006E1D2E" w:rsidRPr="00925000" w:rsidRDefault="006E1D2E" w:rsidP="00713461">
      <w:pPr>
        <w:widowControl w:val="0"/>
        <w:numPr>
          <w:ilvl w:val="0"/>
          <w:numId w:val="111"/>
        </w:numPr>
        <w:tabs>
          <w:tab w:val="left" w:pos="1044"/>
        </w:tabs>
        <w:autoSpaceDE w:val="0"/>
        <w:autoSpaceDN w:val="0"/>
        <w:spacing w:before="1" w:after="0" w:line="240" w:lineRule="auto"/>
        <w:ind w:right="1111" w:firstLine="0"/>
        <w:jc w:val="both"/>
        <w:rPr>
          <w:rFonts w:ascii="Times New Roman" w:hAnsi="Times New Roman"/>
          <w:sz w:val="24"/>
          <w:szCs w:val="24"/>
        </w:rPr>
      </w:pPr>
      <w:r w:rsidRPr="00925000">
        <w:rPr>
          <w:rFonts w:ascii="Times New Roman" w:hAnsi="Times New Roman"/>
          <w:sz w:val="24"/>
          <w:szCs w:val="24"/>
        </w:rPr>
        <w:t>безопасной</w:t>
      </w:r>
      <w:r w:rsidRPr="00925000">
        <w:rPr>
          <w:rFonts w:ascii="Times New Roman" w:hAnsi="Times New Roman"/>
          <w:spacing w:val="1"/>
          <w:sz w:val="24"/>
          <w:szCs w:val="24"/>
        </w:rPr>
        <w:t xml:space="preserve"> </w:t>
      </w:r>
      <w:r w:rsidRPr="00925000">
        <w:rPr>
          <w:rFonts w:ascii="Times New Roman" w:hAnsi="Times New Roman"/>
          <w:sz w:val="24"/>
          <w:szCs w:val="24"/>
        </w:rPr>
        <w:t>–</w:t>
      </w:r>
      <w:r w:rsidRPr="00925000">
        <w:rPr>
          <w:rFonts w:ascii="Times New Roman" w:hAnsi="Times New Roman"/>
          <w:spacing w:val="1"/>
          <w:sz w:val="24"/>
          <w:szCs w:val="24"/>
        </w:rPr>
        <w:t xml:space="preserve"> </w:t>
      </w:r>
      <w:r w:rsidRPr="00925000">
        <w:rPr>
          <w:rFonts w:ascii="Times New Roman" w:hAnsi="Times New Roman"/>
          <w:sz w:val="24"/>
          <w:szCs w:val="24"/>
        </w:rPr>
        <w:t>элементы</w:t>
      </w:r>
      <w:r w:rsidRPr="00925000">
        <w:rPr>
          <w:rFonts w:ascii="Times New Roman" w:hAnsi="Times New Roman"/>
          <w:spacing w:val="1"/>
          <w:sz w:val="24"/>
          <w:szCs w:val="24"/>
        </w:rPr>
        <w:t xml:space="preserve"> </w:t>
      </w: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соответствуют</w:t>
      </w:r>
      <w:r w:rsidRPr="00925000">
        <w:rPr>
          <w:rFonts w:ascii="Times New Roman" w:hAnsi="Times New Roman"/>
          <w:spacing w:val="1"/>
          <w:sz w:val="24"/>
          <w:szCs w:val="24"/>
        </w:rPr>
        <w:t xml:space="preserve"> </w:t>
      </w:r>
      <w:r w:rsidRPr="00925000">
        <w:rPr>
          <w:rFonts w:ascii="Times New Roman" w:hAnsi="Times New Roman"/>
          <w:sz w:val="24"/>
          <w:szCs w:val="24"/>
        </w:rPr>
        <w:t>требованиям</w:t>
      </w:r>
      <w:r w:rsidRPr="00925000">
        <w:rPr>
          <w:rFonts w:ascii="Times New Roman" w:hAnsi="Times New Roman"/>
          <w:spacing w:val="1"/>
          <w:sz w:val="24"/>
          <w:szCs w:val="24"/>
        </w:rPr>
        <w:t xml:space="preserve"> </w:t>
      </w:r>
      <w:r w:rsidRPr="00925000">
        <w:rPr>
          <w:rFonts w:ascii="Times New Roman" w:hAnsi="Times New Roman"/>
          <w:sz w:val="24"/>
          <w:szCs w:val="24"/>
        </w:rPr>
        <w:t>по</w:t>
      </w:r>
      <w:r w:rsidRPr="00925000">
        <w:rPr>
          <w:rFonts w:ascii="Times New Roman" w:hAnsi="Times New Roman"/>
          <w:spacing w:val="1"/>
          <w:sz w:val="24"/>
          <w:szCs w:val="24"/>
        </w:rPr>
        <w:t xml:space="preserve"> </w:t>
      </w:r>
      <w:r w:rsidRPr="00925000">
        <w:rPr>
          <w:rFonts w:ascii="Times New Roman" w:hAnsi="Times New Roman"/>
          <w:sz w:val="24"/>
          <w:szCs w:val="24"/>
        </w:rPr>
        <w:t>обеспечению надежности и безопасность их использования, такими как</w:t>
      </w:r>
      <w:r w:rsidRPr="00925000">
        <w:rPr>
          <w:rFonts w:ascii="Times New Roman" w:hAnsi="Times New Roman"/>
          <w:spacing w:val="1"/>
          <w:sz w:val="24"/>
          <w:szCs w:val="24"/>
        </w:rPr>
        <w:t xml:space="preserve"> </w:t>
      </w:r>
      <w:r w:rsidRPr="00925000">
        <w:rPr>
          <w:rFonts w:ascii="Times New Roman" w:hAnsi="Times New Roman"/>
          <w:sz w:val="24"/>
          <w:szCs w:val="24"/>
        </w:rPr>
        <w:t>санитарно-эпидемиологические правила и нормативы и правила пожарной</w:t>
      </w:r>
      <w:r w:rsidRPr="00925000">
        <w:rPr>
          <w:rFonts w:ascii="Times New Roman" w:hAnsi="Times New Roman"/>
          <w:spacing w:val="1"/>
          <w:sz w:val="24"/>
          <w:szCs w:val="24"/>
        </w:rPr>
        <w:t xml:space="preserve"> </w:t>
      </w:r>
      <w:r w:rsidRPr="00925000">
        <w:rPr>
          <w:rFonts w:ascii="Times New Roman" w:hAnsi="Times New Roman"/>
          <w:sz w:val="24"/>
          <w:szCs w:val="24"/>
        </w:rPr>
        <w:t>безопасности,</w:t>
      </w:r>
      <w:r w:rsidRPr="00925000">
        <w:rPr>
          <w:rFonts w:ascii="Times New Roman" w:hAnsi="Times New Roman"/>
          <w:spacing w:val="-2"/>
          <w:sz w:val="24"/>
          <w:szCs w:val="24"/>
        </w:rPr>
        <w:t xml:space="preserve"> </w:t>
      </w:r>
      <w:r w:rsidRPr="00925000">
        <w:rPr>
          <w:rFonts w:ascii="Times New Roman" w:hAnsi="Times New Roman"/>
          <w:sz w:val="24"/>
          <w:szCs w:val="24"/>
        </w:rPr>
        <w:t>а</w:t>
      </w:r>
      <w:r w:rsidRPr="00925000">
        <w:rPr>
          <w:rFonts w:ascii="Times New Roman" w:hAnsi="Times New Roman"/>
          <w:spacing w:val="-2"/>
          <w:sz w:val="24"/>
          <w:szCs w:val="24"/>
        </w:rPr>
        <w:t xml:space="preserve"> </w:t>
      </w:r>
      <w:r w:rsidRPr="00925000">
        <w:rPr>
          <w:rFonts w:ascii="Times New Roman" w:hAnsi="Times New Roman"/>
          <w:sz w:val="24"/>
          <w:szCs w:val="24"/>
        </w:rPr>
        <w:t>также</w:t>
      </w:r>
      <w:r w:rsidRPr="00925000">
        <w:rPr>
          <w:rFonts w:ascii="Times New Roman" w:hAnsi="Times New Roman"/>
          <w:spacing w:val="-1"/>
          <w:sz w:val="24"/>
          <w:szCs w:val="24"/>
        </w:rPr>
        <w:t xml:space="preserve"> </w:t>
      </w:r>
      <w:r w:rsidRPr="00925000">
        <w:rPr>
          <w:rFonts w:ascii="Times New Roman" w:hAnsi="Times New Roman"/>
          <w:sz w:val="24"/>
          <w:szCs w:val="24"/>
        </w:rPr>
        <w:t>правила</w:t>
      </w:r>
      <w:r w:rsidRPr="00925000">
        <w:rPr>
          <w:rFonts w:ascii="Times New Roman" w:hAnsi="Times New Roman"/>
          <w:spacing w:val="-6"/>
          <w:sz w:val="24"/>
          <w:szCs w:val="24"/>
        </w:rPr>
        <w:t xml:space="preserve"> </w:t>
      </w:r>
      <w:r w:rsidRPr="00925000">
        <w:rPr>
          <w:rFonts w:ascii="Times New Roman" w:hAnsi="Times New Roman"/>
          <w:sz w:val="24"/>
          <w:szCs w:val="24"/>
        </w:rPr>
        <w:t>безопасного пользования</w:t>
      </w:r>
      <w:r w:rsidRPr="00925000">
        <w:rPr>
          <w:rFonts w:ascii="Times New Roman" w:hAnsi="Times New Roman"/>
          <w:spacing w:val="-1"/>
          <w:sz w:val="24"/>
          <w:szCs w:val="24"/>
        </w:rPr>
        <w:t xml:space="preserve"> </w:t>
      </w:r>
      <w:r w:rsidRPr="00925000">
        <w:rPr>
          <w:rFonts w:ascii="Times New Roman" w:hAnsi="Times New Roman"/>
          <w:sz w:val="24"/>
          <w:szCs w:val="24"/>
        </w:rPr>
        <w:t>Интернетом.</w:t>
      </w:r>
    </w:p>
    <w:p w:rsidR="006E1D2E" w:rsidRDefault="006E1D2E" w:rsidP="00925000">
      <w:pPr>
        <w:widowControl w:val="0"/>
        <w:autoSpaceDE w:val="0"/>
        <w:autoSpaceDN w:val="0"/>
        <w:spacing w:after="0" w:line="240" w:lineRule="auto"/>
        <w:ind w:left="542" w:right="1112" w:firstLine="566"/>
        <w:jc w:val="both"/>
        <w:rPr>
          <w:rFonts w:ascii="Times New Roman" w:hAnsi="Times New Roman"/>
          <w:sz w:val="24"/>
          <w:szCs w:val="24"/>
        </w:rPr>
      </w:pPr>
      <w:r w:rsidRPr="00925000">
        <w:rPr>
          <w:rFonts w:ascii="Times New Roman" w:hAnsi="Times New Roman"/>
          <w:sz w:val="24"/>
          <w:szCs w:val="24"/>
        </w:rPr>
        <w:t>При</w:t>
      </w:r>
      <w:r w:rsidRPr="00925000">
        <w:rPr>
          <w:rFonts w:ascii="Times New Roman" w:hAnsi="Times New Roman"/>
          <w:spacing w:val="1"/>
          <w:sz w:val="24"/>
          <w:szCs w:val="24"/>
        </w:rPr>
        <w:t xml:space="preserve"> </w:t>
      </w:r>
      <w:r w:rsidRPr="00925000">
        <w:rPr>
          <w:rFonts w:ascii="Times New Roman" w:hAnsi="Times New Roman"/>
          <w:sz w:val="24"/>
          <w:szCs w:val="24"/>
        </w:rPr>
        <w:t>проектировании</w:t>
      </w:r>
      <w:r w:rsidRPr="00925000">
        <w:rPr>
          <w:rFonts w:ascii="Times New Roman" w:hAnsi="Times New Roman"/>
          <w:spacing w:val="1"/>
          <w:sz w:val="24"/>
          <w:szCs w:val="24"/>
        </w:rPr>
        <w:t xml:space="preserve"> </w:t>
      </w: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учитывается</w:t>
      </w:r>
      <w:r w:rsidRPr="00925000">
        <w:rPr>
          <w:rFonts w:ascii="Times New Roman" w:hAnsi="Times New Roman"/>
          <w:spacing w:val="1"/>
          <w:sz w:val="24"/>
          <w:szCs w:val="24"/>
        </w:rPr>
        <w:t xml:space="preserve"> </w:t>
      </w:r>
      <w:r w:rsidRPr="00925000">
        <w:rPr>
          <w:rFonts w:ascii="Times New Roman" w:hAnsi="Times New Roman"/>
          <w:sz w:val="24"/>
          <w:szCs w:val="24"/>
        </w:rPr>
        <w:t>целостность</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образовательного</w:t>
      </w:r>
      <w:r w:rsidRPr="00925000">
        <w:rPr>
          <w:rFonts w:ascii="Times New Roman" w:hAnsi="Times New Roman"/>
          <w:spacing w:val="1"/>
          <w:sz w:val="24"/>
          <w:szCs w:val="24"/>
        </w:rPr>
        <w:t xml:space="preserve"> </w:t>
      </w:r>
      <w:r w:rsidRPr="00925000">
        <w:rPr>
          <w:rFonts w:ascii="Times New Roman" w:hAnsi="Times New Roman"/>
          <w:sz w:val="24"/>
          <w:szCs w:val="24"/>
        </w:rPr>
        <w:t>процесса</w:t>
      </w:r>
      <w:r w:rsidRPr="00925000">
        <w:rPr>
          <w:rFonts w:ascii="Times New Roman" w:hAnsi="Times New Roman"/>
          <w:spacing w:val="1"/>
          <w:sz w:val="24"/>
          <w:szCs w:val="24"/>
        </w:rPr>
        <w:t xml:space="preserve"> </w:t>
      </w:r>
      <w:r w:rsidRPr="00925000">
        <w:rPr>
          <w:rFonts w:ascii="Times New Roman" w:hAnsi="Times New Roman"/>
          <w:sz w:val="24"/>
          <w:szCs w:val="24"/>
        </w:rPr>
        <w:t>в</w:t>
      </w:r>
      <w:r w:rsidRPr="00925000">
        <w:rPr>
          <w:rFonts w:ascii="Times New Roman" w:hAnsi="Times New Roman"/>
          <w:spacing w:val="1"/>
          <w:sz w:val="24"/>
          <w:szCs w:val="24"/>
        </w:rPr>
        <w:t xml:space="preserve"> </w:t>
      </w:r>
      <w:r w:rsidRPr="00925000">
        <w:rPr>
          <w:rFonts w:ascii="Times New Roman" w:hAnsi="Times New Roman"/>
          <w:sz w:val="24"/>
          <w:szCs w:val="24"/>
        </w:rPr>
        <w:t>заданных</w:t>
      </w:r>
      <w:r w:rsidRPr="00925000">
        <w:rPr>
          <w:rFonts w:ascii="Times New Roman" w:hAnsi="Times New Roman"/>
          <w:spacing w:val="1"/>
          <w:sz w:val="24"/>
          <w:szCs w:val="24"/>
        </w:rPr>
        <w:t xml:space="preserve"> </w:t>
      </w:r>
      <w:r w:rsidRPr="00925000">
        <w:rPr>
          <w:rFonts w:ascii="Times New Roman" w:hAnsi="Times New Roman"/>
          <w:sz w:val="24"/>
          <w:szCs w:val="24"/>
        </w:rPr>
        <w:t>Стандартом</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образовательных</w:t>
      </w:r>
      <w:r w:rsidRPr="00925000">
        <w:rPr>
          <w:rFonts w:ascii="Times New Roman" w:hAnsi="Times New Roman"/>
          <w:spacing w:val="1"/>
          <w:sz w:val="24"/>
          <w:szCs w:val="24"/>
        </w:rPr>
        <w:t xml:space="preserve"> </w:t>
      </w:r>
      <w:r w:rsidRPr="00925000">
        <w:rPr>
          <w:rFonts w:ascii="Times New Roman" w:hAnsi="Times New Roman"/>
          <w:sz w:val="24"/>
          <w:szCs w:val="24"/>
        </w:rPr>
        <w:t>областях:</w:t>
      </w:r>
      <w:r w:rsidRPr="00925000">
        <w:rPr>
          <w:rFonts w:ascii="Times New Roman" w:hAnsi="Times New Roman"/>
          <w:spacing w:val="1"/>
          <w:sz w:val="24"/>
          <w:szCs w:val="24"/>
        </w:rPr>
        <w:t xml:space="preserve"> </w:t>
      </w:r>
      <w:r w:rsidRPr="00925000">
        <w:rPr>
          <w:rFonts w:ascii="Times New Roman" w:hAnsi="Times New Roman"/>
          <w:sz w:val="24"/>
          <w:szCs w:val="24"/>
        </w:rPr>
        <w:t>социально-коммуникативной,</w:t>
      </w:r>
      <w:r w:rsidRPr="00925000">
        <w:rPr>
          <w:rFonts w:ascii="Times New Roman" w:hAnsi="Times New Roman"/>
          <w:spacing w:val="1"/>
          <w:sz w:val="24"/>
          <w:szCs w:val="24"/>
        </w:rPr>
        <w:t xml:space="preserve"> </w:t>
      </w:r>
      <w:r w:rsidRPr="00925000">
        <w:rPr>
          <w:rFonts w:ascii="Times New Roman" w:hAnsi="Times New Roman"/>
          <w:sz w:val="24"/>
          <w:szCs w:val="24"/>
        </w:rPr>
        <w:t>познавательной,</w:t>
      </w:r>
      <w:r w:rsidRPr="00925000">
        <w:rPr>
          <w:rFonts w:ascii="Times New Roman" w:hAnsi="Times New Roman"/>
          <w:spacing w:val="1"/>
          <w:sz w:val="24"/>
          <w:szCs w:val="24"/>
        </w:rPr>
        <w:t xml:space="preserve"> </w:t>
      </w:r>
      <w:r w:rsidRPr="00925000">
        <w:rPr>
          <w:rFonts w:ascii="Times New Roman" w:hAnsi="Times New Roman"/>
          <w:sz w:val="24"/>
          <w:szCs w:val="24"/>
        </w:rPr>
        <w:t>речевой,</w:t>
      </w:r>
      <w:r w:rsidRPr="00925000">
        <w:rPr>
          <w:rFonts w:ascii="Times New Roman" w:hAnsi="Times New Roman"/>
          <w:spacing w:val="1"/>
          <w:sz w:val="24"/>
          <w:szCs w:val="24"/>
        </w:rPr>
        <w:t xml:space="preserve"> </w:t>
      </w:r>
      <w:r w:rsidRPr="00925000">
        <w:rPr>
          <w:rFonts w:ascii="Times New Roman" w:hAnsi="Times New Roman"/>
          <w:sz w:val="24"/>
          <w:szCs w:val="24"/>
        </w:rPr>
        <w:t>художественно-эстетической</w:t>
      </w:r>
      <w:r w:rsidRPr="00925000">
        <w:rPr>
          <w:rFonts w:ascii="Times New Roman" w:hAnsi="Times New Roman"/>
          <w:spacing w:val="-1"/>
          <w:sz w:val="24"/>
          <w:szCs w:val="24"/>
        </w:rPr>
        <w:t xml:space="preserve"> </w:t>
      </w:r>
      <w:r w:rsidRPr="00925000">
        <w:rPr>
          <w:rFonts w:ascii="Times New Roman" w:hAnsi="Times New Roman"/>
          <w:sz w:val="24"/>
          <w:szCs w:val="24"/>
        </w:rPr>
        <w:t>и физической.</w:t>
      </w:r>
    </w:p>
    <w:p w:rsidR="006E1D2E" w:rsidRPr="00925000" w:rsidRDefault="006E1D2E" w:rsidP="00B040F5">
      <w:pPr>
        <w:widowControl w:val="0"/>
        <w:autoSpaceDE w:val="0"/>
        <w:autoSpaceDN w:val="0"/>
        <w:spacing w:before="61" w:after="0" w:line="240" w:lineRule="auto"/>
        <w:ind w:left="542" w:right="1109" w:firstLine="566"/>
        <w:jc w:val="both"/>
        <w:rPr>
          <w:rFonts w:ascii="Times New Roman" w:hAnsi="Times New Roman"/>
          <w:sz w:val="24"/>
          <w:szCs w:val="24"/>
        </w:rPr>
      </w:pPr>
      <w:r w:rsidRPr="00925000">
        <w:rPr>
          <w:rFonts w:ascii="Times New Roman" w:hAnsi="Times New Roman"/>
          <w:sz w:val="24"/>
          <w:szCs w:val="24"/>
        </w:rPr>
        <w:t>Организация образовательной предметно-пространственной среды в</w:t>
      </w:r>
      <w:r w:rsidRPr="00925000">
        <w:rPr>
          <w:rFonts w:ascii="Times New Roman" w:hAnsi="Times New Roman"/>
          <w:spacing w:val="1"/>
          <w:sz w:val="24"/>
          <w:szCs w:val="24"/>
        </w:rPr>
        <w:t xml:space="preserve"> </w:t>
      </w:r>
      <w:r w:rsidRPr="00925000">
        <w:rPr>
          <w:rFonts w:ascii="Times New Roman" w:hAnsi="Times New Roman"/>
          <w:sz w:val="24"/>
          <w:szCs w:val="24"/>
        </w:rPr>
        <w:t>возрастных</w:t>
      </w:r>
      <w:r w:rsidRPr="00925000">
        <w:rPr>
          <w:rFonts w:ascii="Times New Roman" w:hAnsi="Times New Roman"/>
          <w:spacing w:val="1"/>
          <w:sz w:val="24"/>
          <w:szCs w:val="24"/>
        </w:rPr>
        <w:t xml:space="preserve"> </w:t>
      </w:r>
      <w:r w:rsidRPr="00925000">
        <w:rPr>
          <w:rFonts w:ascii="Times New Roman" w:hAnsi="Times New Roman"/>
          <w:sz w:val="24"/>
          <w:szCs w:val="24"/>
        </w:rPr>
        <w:t>группах</w:t>
      </w:r>
      <w:r w:rsidRPr="00925000">
        <w:rPr>
          <w:rFonts w:ascii="Times New Roman" w:hAnsi="Times New Roman"/>
          <w:spacing w:val="1"/>
          <w:sz w:val="24"/>
          <w:szCs w:val="24"/>
        </w:rPr>
        <w:t xml:space="preserve"> </w:t>
      </w:r>
      <w:r w:rsidRPr="00925000">
        <w:rPr>
          <w:rFonts w:ascii="Times New Roman" w:hAnsi="Times New Roman"/>
          <w:sz w:val="24"/>
          <w:szCs w:val="24"/>
        </w:rPr>
        <w:t>дошкольного</w:t>
      </w:r>
      <w:r w:rsidRPr="00925000">
        <w:rPr>
          <w:rFonts w:ascii="Times New Roman" w:hAnsi="Times New Roman"/>
          <w:spacing w:val="1"/>
          <w:sz w:val="24"/>
          <w:szCs w:val="24"/>
        </w:rPr>
        <w:t xml:space="preserve"> </w:t>
      </w:r>
      <w:r w:rsidRPr="00925000">
        <w:rPr>
          <w:rFonts w:ascii="Times New Roman" w:hAnsi="Times New Roman"/>
          <w:sz w:val="24"/>
          <w:szCs w:val="24"/>
        </w:rPr>
        <w:t>учреждения</w:t>
      </w:r>
      <w:r w:rsidRPr="00925000">
        <w:rPr>
          <w:rFonts w:ascii="Times New Roman" w:hAnsi="Times New Roman"/>
          <w:spacing w:val="1"/>
          <w:sz w:val="24"/>
          <w:szCs w:val="24"/>
        </w:rPr>
        <w:t xml:space="preserve"> </w:t>
      </w:r>
      <w:r w:rsidRPr="00925000">
        <w:rPr>
          <w:rFonts w:ascii="Times New Roman" w:hAnsi="Times New Roman"/>
          <w:sz w:val="24"/>
          <w:szCs w:val="24"/>
        </w:rPr>
        <w:t>строится</w:t>
      </w:r>
      <w:r w:rsidRPr="00925000">
        <w:rPr>
          <w:rFonts w:ascii="Times New Roman" w:hAnsi="Times New Roman"/>
          <w:spacing w:val="1"/>
          <w:sz w:val="24"/>
          <w:szCs w:val="24"/>
        </w:rPr>
        <w:t xml:space="preserve"> </w:t>
      </w:r>
      <w:r w:rsidRPr="00925000">
        <w:rPr>
          <w:rFonts w:ascii="Times New Roman" w:hAnsi="Times New Roman"/>
          <w:sz w:val="24"/>
          <w:szCs w:val="24"/>
        </w:rPr>
        <w:t>исходя</w:t>
      </w:r>
      <w:r w:rsidRPr="00925000">
        <w:rPr>
          <w:rFonts w:ascii="Times New Roman" w:hAnsi="Times New Roman"/>
          <w:spacing w:val="1"/>
          <w:sz w:val="24"/>
          <w:szCs w:val="24"/>
        </w:rPr>
        <w:t xml:space="preserve"> </w:t>
      </w:r>
      <w:r w:rsidRPr="00925000">
        <w:rPr>
          <w:rFonts w:ascii="Times New Roman" w:hAnsi="Times New Roman"/>
          <w:sz w:val="24"/>
          <w:szCs w:val="24"/>
        </w:rPr>
        <w:t>из</w:t>
      </w:r>
      <w:r w:rsidRPr="00925000">
        <w:rPr>
          <w:rFonts w:ascii="Times New Roman" w:hAnsi="Times New Roman"/>
          <w:spacing w:val="1"/>
          <w:sz w:val="24"/>
          <w:szCs w:val="24"/>
        </w:rPr>
        <w:t xml:space="preserve"> </w:t>
      </w:r>
      <w:r w:rsidRPr="00925000">
        <w:rPr>
          <w:rFonts w:ascii="Times New Roman" w:hAnsi="Times New Roman"/>
          <w:sz w:val="24"/>
          <w:szCs w:val="24"/>
        </w:rPr>
        <w:t>положений,</w:t>
      </w:r>
      <w:r w:rsidRPr="00925000">
        <w:rPr>
          <w:rFonts w:ascii="Times New Roman" w:hAnsi="Times New Roman"/>
          <w:spacing w:val="-2"/>
          <w:sz w:val="24"/>
          <w:szCs w:val="24"/>
        </w:rPr>
        <w:t xml:space="preserve"> </w:t>
      </w:r>
      <w:r w:rsidRPr="00925000">
        <w:rPr>
          <w:rFonts w:ascii="Times New Roman" w:hAnsi="Times New Roman"/>
          <w:sz w:val="24"/>
          <w:szCs w:val="24"/>
        </w:rPr>
        <w:t>определяющих всестороннее развитие</w:t>
      </w:r>
      <w:r w:rsidRPr="00925000">
        <w:rPr>
          <w:rFonts w:ascii="Times New Roman" w:hAnsi="Times New Roman"/>
          <w:spacing w:val="-4"/>
          <w:sz w:val="24"/>
          <w:szCs w:val="24"/>
        </w:rPr>
        <w:t xml:space="preserve"> </w:t>
      </w:r>
      <w:r w:rsidRPr="00925000">
        <w:rPr>
          <w:rFonts w:ascii="Times New Roman" w:hAnsi="Times New Roman"/>
          <w:sz w:val="24"/>
          <w:szCs w:val="24"/>
        </w:rPr>
        <w:t>ребенка:</w:t>
      </w:r>
    </w:p>
    <w:p w:rsidR="006E1D2E" w:rsidRPr="00925000" w:rsidRDefault="006E1D2E" w:rsidP="00713461">
      <w:pPr>
        <w:widowControl w:val="0"/>
        <w:numPr>
          <w:ilvl w:val="0"/>
          <w:numId w:val="113"/>
        </w:numPr>
        <w:tabs>
          <w:tab w:val="left" w:pos="799"/>
        </w:tabs>
        <w:autoSpaceDE w:val="0"/>
        <w:autoSpaceDN w:val="0"/>
        <w:spacing w:before="1" w:after="0" w:line="240" w:lineRule="auto"/>
        <w:ind w:right="1114" w:firstLine="0"/>
        <w:jc w:val="both"/>
        <w:rPr>
          <w:rFonts w:ascii="Times New Roman" w:hAnsi="Times New Roman"/>
          <w:sz w:val="24"/>
          <w:szCs w:val="24"/>
        </w:rPr>
      </w:pPr>
      <w:r w:rsidRPr="00925000">
        <w:rPr>
          <w:rFonts w:ascii="Times New Roman" w:hAnsi="Times New Roman"/>
          <w:sz w:val="24"/>
          <w:szCs w:val="24"/>
        </w:rPr>
        <w:t>среда в дошкольной организации гетерогенна, состоит из разнообразных</w:t>
      </w:r>
      <w:r w:rsidRPr="00925000">
        <w:rPr>
          <w:rFonts w:ascii="Times New Roman" w:hAnsi="Times New Roman"/>
          <w:spacing w:val="1"/>
          <w:sz w:val="24"/>
          <w:szCs w:val="24"/>
        </w:rPr>
        <w:t xml:space="preserve"> </w:t>
      </w:r>
      <w:r w:rsidRPr="00925000">
        <w:rPr>
          <w:rFonts w:ascii="Times New Roman" w:hAnsi="Times New Roman"/>
          <w:sz w:val="24"/>
          <w:szCs w:val="24"/>
        </w:rPr>
        <w:t>элементов,</w:t>
      </w:r>
      <w:r w:rsidRPr="00925000">
        <w:rPr>
          <w:rFonts w:ascii="Times New Roman" w:hAnsi="Times New Roman"/>
          <w:spacing w:val="1"/>
          <w:sz w:val="24"/>
          <w:szCs w:val="24"/>
        </w:rPr>
        <w:t xml:space="preserve"> </w:t>
      </w:r>
      <w:r w:rsidRPr="00925000">
        <w:rPr>
          <w:rFonts w:ascii="Times New Roman" w:hAnsi="Times New Roman"/>
          <w:sz w:val="24"/>
          <w:szCs w:val="24"/>
        </w:rPr>
        <w:t>необходимых</w:t>
      </w:r>
      <w:r w:rsidRPr="00925000">
        <w:rPr>
          <w:rFonts w:ascii="Times New Roman" w:hAnsi="Times New Roman"/>
          <w:spacing w:val="1"/>
          <w:sz w:val="24"/>
          <w:szCs w:val="24"/>
        </w:rPr>
        <w:t xml:space="preserve"> </w:t>
      </w:r>
      <w:r w:rsidRPr="00925000">
        <w:rPr>
          <w:rFonts w:ascii="Times New Roman" w:hAnsi="Times New Roman"/>
          <w:sz w:val="24"/>
          <w:szCs w:val="24"/>
        </w:rPr>
        <w:t>для</w:t>
      </w:r>
      <w:r w:rsidRPr="00925000">
        <w:rPr>
          <w:rFonts w:ascii="Times New Roman" w:hAnsi="Times New Roman"/>
          <w:spacing w:val="1"/>
          <w:sz w:val="24"/>
          <w:szCs w:val="24"/>
        </w:rPr>
        <w:t xml:space="preserve"> </w:t>
      </w:r>
      <w:r w:rsidRPr="00925000">
        <w:rPr>
          <w:rFonts w:ascii="Times New Roman" w:hAnsi="Times New Roman"/>
          <w:sz w:val="24"/>
          <w:szCs w:val="24"/>
        </w:rPr>
        <w:t>оптимизации</w:t>
      </w:r>
      <w:r w:rsidRPr="00925000">
        <w:rPr>
          <w:rFonts w:ascii="Times New Roman" w:hAnsi="Times New Roman"/>
          <w:spacing w:val="1"/>
          <w:sz w:val="24"/>
          <w:szCs w:val="24"/>
        </w:rPr>
        <w:t xml:space="preserve"> </w:t>
      </w:r>
      <w:r w:rsidRPr="00925000">
        <w:rPr>
          <w:rFonts w:ascii="Times New Roman" w:hAnsi="Times New Roman"/>
          <w:sz w:val="24"/>
          <w:szCs w:val="24"/>
        </w:rPr>
        <w:t>всех</w:t>
      </w:r>
      <w:r w:rsidRPr="00925000">
        <w:rPr>
          <w:rFonts w:ascii="Times New Roman" w:hAnsi="Times New Roman"/>
          <w:spacing w:val="1"/>
          <w:sz w:val="24"/>
          <w:szCs w:val="24"/>
        </w:rPr>
        <w:t xml:space="preserve"> </w:t>
      </w:r>
      <w:r w:rsidRPr="00925000">
        <w:rPr>
          <w:rFonts w:ascii="Times New Roman" w:hAnsi="Times New Roman"/>
          <w:sz w:val="24"/>
          <w:szCs w:val="24"/>
        </w:rPr>
        <w:t>видов</w:t>
      </w:r>
      <w:r w:rsidRPr="00925000">
        <w:rPr>
          <w:rFonts w:ascii="Times New Roman" w:hAnsi="Times New Roman"/>
          <w:spacing w:val="1"/>
          <w:sz w:val="24"/>
          <w:szCs w:val="24"/>
        </w:rPr>
        <w:t xml:space="preserve"> </w:t>
      </w:r>
      <w:r w:rsidRPr="00925000">
        <w:rPr>
          <w:rFonts w:ascii="Times New Roman" w:hAnsi="Times New Roman"/>
          <w:sz w:val="24"/>
          <w:szCs w:val="24"/>
        </w:rPr>
        <w:t>деятельности</w:t>
      </w:r>
      <w:r w:rsidRPr="00925000">
        <w:rPr>
          <w:rFonts w:ascii="Times New Roman" w:hAnsi="Times New Roman"/>
          <w:spacing w:val="1"/>
          <w:sz w:val="24"/>
          <w:szCs w:val="24"/>
        </w:rPr>
        <w:t xml:space="preserve"> </w:t>
      </w:r>
      <w:r w:rsidRPr="00925000">
        <w:rPr>
          <w:rFonts w:ascii="Times New Roman" w:hAnsi="Times New Roman"/>
          <w:sz w:val="24"/>
          <w:szCs w:val="24"/>
        </w:rPr>
        <w:t>ребенка.</w:t>
      </w:r>
    </w:p>
    <w:p w:rsidR="006E1D2E" w:rsidRPr="00925000" w:rsidRDefault="006E1D2E" w:rsidP="00713461">
      <w:pPr>
        <w:widowControl w:val="0"/>
        <w:numPr>
          <w:ilvl w:val="0"/>
          <w:numId w:val="113"/>
        </w:numPr>
        <w:tabs>
          <w:tab w:val="left" w:pos="981"/>
        </w:tabs>
        <w:autoSpaceDE w:val="0"/>
        <w:autoSpaceDN w:val="0"/>
        <w:spacing w:after="0" w:line="240" w:lineRule="auto"/>
        <w:ind w:right="1116" w:firstLine="0"/>
        <w:jc w:val="both"/>
        <w:rPr>
          <w:rFonts w:ascii="Times New Roman" w:hAnsi="Times New Roman"/>
          <w:sz w:val="24"/>
          <w:szCs w:val="24"/>
        </w:rPr>
      </w:pPr>
      <w:r w:rsidRPr="00925000">
        <w:rPr>
          <w:rFonts w:ascii="Times New Roman" w:hAnsi="Times New Roman"/>
          <w:sz w:val="24"/>
          <w:szCs w:val="24"/>
        </w:rPr>
        <w:t>среда</w:t>
      </w:r>
      <w:r w:rsidRPr="00925000">
        <w:rPr>
          <w:rFonts w:ascii="Times New Roman" w:hAnsi="Times New Roman"/>
          <w:spacing w:val="1"/>
          <w:sz w:val="24"/>
          <w:szCs w:val="24"/>
        </w:rPr>
        <w:t xml:space="preserve"> </w:t>
      </w:r>
      <w:r w:rsidRPr="00925000">
        <w:rPr>
          <w:rFonts w:ascii="Times New Roman" w:hAnsi="Times New Roman"/>
          <w:sz w:val="24"/>
          <w:szCs w:val="24"/>
        </w:rPr>
        <w:t>позволяет</w:t>
      </w:r>
      <w:r w:rsidRPr="00925000">
        <w:rPr>
          <w:rFonts w:ascii="Times New Roman" w:hAnsi="Times New Roman"/>
          <w:spacing w:val="1"/>
          <w:sz w:val="24"/>
          <w:szCs w:val="24"/>
        </w:rPr>
        <w:t xml:space="preserve"> </w:t>
      </w:r>
      <w:r w:rsidRPr="00925000">
        <w:rPr>
          <w:rFonts w:ascii="Times New Roman" w:hAnsi="Times New Roman"/>
          <w:sz w:val="24"/>
          <w:szCs w:val="24"/>
        </w:rPr>
        <w:t>детям</w:t>
      </w:r>
      <w:r w:rsidRPr="00925000">
        <w:rPr>
          <w:rFonts w:ascii="Times New Roman" w:hAnsi="Times New Roman"/>
          <w:spacing w:val="1"/>
          <w:sz w:val="24"/>
          <w:szCs w:val="24"/>
        </w:rPr>
        <w:t xml:space="preserve"> </w:t>
      </w:r>
      <w:r w:rsidRPr="00925000">
        <w:rPr>
          <w:rFonts w:ascii="Times New Roman" w:hAnsi="Times New Roman"/>
          <w:sz w:val="24"/>
          <w:szCs w:val="24"/>
        </w:rPr>
        <w:t>переходить</w:t>
      </w:r>
      <w:r w:rsidRPr="00925000">
        <w:rPr>
          <w:rFonts w:ascii="Times New Roman" w:hAnsi="Times New Roman"/>
          <w:spacing w:val="1"/>
          <w:sz w:val="24"/>
          <w:szCs w:val="24"/>
        </w:rPr>
        <w:t xml:space="preserve"> </w:t>
      </w:r>
      <w:r w:rsidRPr="00925000">
        <w:rPr>
          <w:rFonts w:ascii="Times New Roman" w:hAnsi="Times New Roman"/>
          <w:sz w:val="24"/>
          <w:szCs w:val="24"/>
        </w:rPr>
        <w:t>от</w:t>
      </w:r>
      <w:r w:rsidRPr="00925000">
        <w:rPr>
          <w:rFonts w:ascii="Times New Roman" w:hAnsi="Times New Roman"/>
          <w:spacing w:val="1"/>
          <w:sz w:val="24"/>
          <w:szCs w:val="24"/>
        </w:rPr>
        <w:t xml:space="preserve"> </w:t>
      </w:r>
      <w:r w:rsidRPr="00925000">
        <w:rPr>
          <w:rFonts w:ascii="Times New Roman" w:hAnsi="Times New Roman"/>
          <w:sz w:val="24"/>
          <w:szCs w:val="24"/>
        </w:rPr>
        <w:t>одного</w:t>
      </w:r>
      <w:r w:rsidRPr="00925000">
        <w:rPr>
          <w:rFonts w:ascii="Times New Roman" w:hAnsi="Times New Roman"/>
          <w:spacing w:val="1"/>
          <w:sz w:val="24"/>
          <w:szCs w:val="24"/>
        </w:rPr>
        <w:t xml:space="preserve"> </w:t>
      </w:r>
      <w:r w:rsidRPr="00925000">
        <w:rPr>
          <w:rFonts w:ascii="Times New Roman" w:hAnsi="Times New Roman"/>
          <w:sz w:val="24"/>
          <w:szCs w:val="24"/>
        </w:rPr>
        <w:t>вида</w:t>
      </w:r>
      <w:r w:rsidRPr="00925000">
        <w:rPr>
          <w:rFonts w:ascii="Times New Roman" w:hAnsi="Times New Roman"/>
          <w:spacing w:val="1"/>
          <w:sz w:val="24"/>
          <w:szCs w:val="24"/>
        </w:rPr>
        <w:t xml:space="preserve"> </w:t>
      </w:r>
      <w:r w:rsidRPr="00925000">
        <w:rPr>
          <w:rFonts w:ascii="Times New Roman" w:hAnsi="Times New Roman"/>
          <w:sz w:val="24"/>
          <w:szCs w:val="24"/>
        </w:rPr>
        <w:t>деятельности</w:t>
      </w:r>
      <w:r w:rsidRPr="00925000">
        <w:rPr>
          <w:rFonts w:ascii="Times New Roman" w:hAnsi="Times New Roman"/>
          <w:spacing w:val="1"/>
          <w:sz w:val="24"/>
          <w:szCs w:val="24"/>
        </w:rPr>
        <w:t xml:space="preserve"> </w:t>
      </w:r>
      <w:r w:rsidRPr="00925000">
        <w:rPr>
          <w:rFonts w:ascii="Times New Roman" w:hAnsi="Times New Roman"/>
          <w:sz w:val="24"/>
          <w:szCs w:val="24"/>
        </w:rPr>
        <w:t>к</w:t>
      </w:r>
      <w:r w:rsidRPr="00925000">
        <w:rPr>
          <w:rFonts w:ascii="Times New Roman" w:hAnsi="Times New Roman"/>
          <w:spacing w:val="1"/>
          <w:sz w:val="24"/>
          <w:szCs w:val="24"/>
        </w:rPr>
        <w:t xml:space="preserve"> </w:t>
      </w:r>
      <w:r w:rsidRPr="00925000">
        <w:rPr>
          <w:rFonts w:ascii="Times New Roman" w:hAnsi="Times New Roman"/>
          <w:sz w:val="24"/>
          <w:szCs w:val="24"/>
        </w:rPr>
        <w:t>другому,</w:t>
      </w:r>
      <w:r w:rsidRPr="00925000">
        <w:rPr>
          <w:rFonts w:ascii="Times New Roman" w:hAnsi="Times New Roman"/>
          <w:spacing w:val="-3"/>
          <w:sz w:val="24"/>
          <w:szCs w:val="24"/>
        </w:rPr>
        <w:t xml:space="preserve"> </w:t>
      </w:r>
      <w:r w:rsidRPr="00925000">
        <w:rPr>
          <w:rFonts w:ascii="Times New Roman" w:hAnsi="Times New Roman"/>
          <w:sz w:val="24"/>
          <w:szCs w:val="24"/>
        </w:rPr>
        <w:t>выполнять</w:t>
      </w:r>
      <w:r w:rsidRPr="00925000">
        <w:rPr>
          <w:rFonts w:ascii="Times New Roman" w:hAnsi="Times New Roman"/>
          <w:spacing w:val="-3"/>
          <w:sz w:val="24"/>
          <w:szCs w:val="24"/>
        </w:rPr>
        <w:t xml:space="preserve"> </w:t>
      </w:r>
      <w:r w:rsidRPr="00925000">
        <w:rPr>
          <w:rFonts w:ascii="Times New Roman" w:hAnsi="Times New Roman"/>
          <w:sz w:val="24"/>
          <w:szCs w:val="24"/>
        </w:rPr>
        <w:t>их как</w:t>
      </w:r>
      <w:r w:rsidRPr="00925000">
        <w:rPr>
          <w:rFonts w:ascii="Times New Roman" w:hAnsi="Times New Roman"/>
          <w:spacing w:val="-1"/>
          <w:sz w:val="24"/>
          <w:szCs w:val="24"/>
        </w:rPr>
        <w:t xml:space="preserve"> </w:t>
      </w:r>
      <w:r w:rsidRPr="00925000">
        <w:rPr>
          <w:rFonts w:ascii="Times New Roman" w:hAnsi="Times New Roman"/>
          <w:sz w:val="24"/>
          <w:szCs w:val="24"/>
        </w:rPr>
        <w:t>взаимосвязанные</w:t>
      </w:r>
      <w:r w:rsidRPr="00925000">
        <w:rPr>
          <w:rFonts w:ascii="Times New Roman" w:hAnsi="Times New Roman"/>
          <w:spacing w:val="-1"/>
          <w:sz w:val="24"/>
          <w:szCs w:val="24"/>
        </w:rPr>
        <w:t xml:space="preserve"> </w:t>
      </w:r>
      <w:r w:rsidRPr="00925000">
        <w:rPr>
          <w:rFonts w:ascii="Times New Roman" w:hAnsi="Times New Roman"/>
          <w:sz w:val="24"/>
          <w:szCs w:val="24"/>
        </w:rPr>
        <w:t>жизненные</w:t>
      </w:r>
      <w:r w:rsidRPr="00925000">
        <w:rPr>
          <w:rFonts w:ascii="Times New Roman" w:hAnsi="Times New Roman"/>
          <w:spacing w:val="-1"/>
          <w:sz w:val="24"/>
          <w:szCs w:val="24"/>
        </w:rPr>
        <w:t xml:space="preserve"> </w:t>
      </w:r>
      <w:r w:rsidRPr="00925000">
        <w:rPr>
          <w:rFonts w:ascii="Times New Roman" w:hAnsi="Times New Roman"/>
          <w:sz w:val="24"/>
          <w:szCs w:val="24"/>
        </w:rPr>
        <w:t>моменты.</w:t>
      </w:r>
    </w:p>
    <w:p w:rsidR="006E1D2E" w:rsidRPr="00925000" w:rsidRDefault="006E1D2E" w:rsidP="00713461">
      <w:pPr>
        <w:widowControl w:val="0"/>
        <w:numPr>
          <w:ilvl w:val="0"/>
          <w:numId w:val="113"/>
        </w:numPr>
        <w:tabs>
          <w:tab w:val="left" w:pos="851"/>
        </w:tabs>
        <w:autoSpaceDE w:val="0"/>
        <w:autoSpaceDN w:val="0"/>
        <w:spacing w:after="0" w:line="242" w:lineRule="auto"/>
        <w:ind w:right="1108" w:firstLine="0"/>
        <w:jc w:val="both"/>
        <w:rPr>
          <w:rFonts w:ascii="Times New Roman" w:hAnsi="Times New Roman"/>
          <w:sz w:val="24"/>
          <w:szCs w:val="24"/>
        </w:rPr>
      </w:pPr>
      <w:r w:rsidRPr="00925000">
        <w:rPr>
          <w:rFonts w:ascii="Times New Roman" w:hAnsi="Times New Roman"/>
          <w:sz w:val="24"/>
          <w:szCs w:val="24"/>
        </w:rPr>
        <w:t>среда гибкая и управляемая как со стороны ребенка, так и со стороны</w:t>
      </w:r>
      <w:r w:rsidRPr="00925000">
        <w:rPr>
          <w:rFonts w:ascii="Times New Roman" w:hAnsi="Times New Roman"/>
          <w:spacing w:val="1"/>
          <w:sz w:val="24"/>
          <w:szCs w:val="24"/>
        </w:rPr>
        <w:t xml:space="preserve"> </w:t>
      </w:r>
      <w:r w:rsidRPr="00925000">
        <w:rPr>
          <w:rFonts w:ascii="Times New Roman" w:hAnsi="Times New Roman"/>
          <w:sz w:val="24"/>
          <w:szCs w:val="24"/>
        </w:rPr>
        <w:t>взрослого.</w:t>
      </w:r>
    </w:p>
    <w:p w:rsidR="006E1D2E" w:rsidRPr="00925000" w:rsidRDefault="006E1D2E" w:rsidP="00B040F5">
      <w:pPr>
        <w:widowControl w:val="0"/>
        <w:autoSpaceDE w:val="0"/>
        <w:autoSpaceDN w:val="0"/>
        <w:spacing w:after="0" w:line="240" w:lineRule="auto"/>
        <w:ind w:left="542" w:right="1113" w:firstLine="566"/>
        <w:jc w:val="both"/>
        <w:rPr>
          <w:rFonts w:ascii="Times New Roman" w:hAnsi="Times New Roman"/>
          <w:sz w:val="24"/>
          <w:szCs w:val="24"/>
        </w:rPr>
      </w:pPr>
      <w:r w:rsidRPr="00925000">
        <w:rPr>
          <w:rFonts w:ascii="Times New Roman" w:hAnsi="Times New Roman"/>
          <w:sz w:val="24"/>
          <w:szCs w:val="24"/>
        </w:rPr>
        <w:t>РППС</w:t>
      </w:r>
      <w:r w:rsidRPr="00925000">
        <w:rPr>
          <w:rFonts w:ascii="Times New Roman" w:hAnsi="Times New Roman"/>
          <w:spacing w:val="1"/>
          <w:sz w:val="24"/>
          <w:szCs w:val="24"/>
        </w:rPr>
        <w:t xml:space="preserve"> </w:t>
      </w:r>
      <w:r w:rsidRPr="00925000">
        <w:rPr>
          <w:rFonts w:ascii="Times New Roman" w:hAnsi="Times New Roman"/>
          <w:sz w:val="24"/>
          <w:szCs w:val="24"/>
        </w:rPr>
        <w:t>обладает</w:t>
      </w:r>
      <w:r w:rsidRPr="00925000">
        <w:rPr>
          <w:rFonts w:ascii="Times New Roman" w:hAnsi="Times New Roman"/>
          <w:spacing w:val="1"/>
          <w:sz w:val="24"/>
          <w:szCs w:val="24"/>
        </w:rPr>
        <w:t xml:space="preserve"> </w:t>
      </w:r>
      <w:r w:rsidRPr="00925000">
        <w:rPr>
          <w:rFonts w:ascii="Times New Roman" w:hAnsi="Times New Roman"/>
          <w:sz w:val="24"/>
          <w:szCs w:val="24"/>
        </w:rPr>
        <w:t>свойствами</w:t>
      </w:r>
      <w:r w:rsidRPr="00925000">
        <w:rPr>
          <w:rFonts w:ascii="Times New Roman" w:hAnsi="Times New Roman"/>
          <w:spacing w:val="1"/>
          <w:sz w:val="24"/>
          <w:szCs w:val="24"/>
        </w:rPr>
        <w:t xml:space="preserve"> </w:t>
      </w:r>
      <w:r w:rsidRPr="00925000">
        <w:rPr>
          <w:rFonts w:ascii="Times New Roman" w:hAnsi="Times New Roman"/>
          <w:sz w:val="24"/>
          <w:szCs w:val="24"/>
        </w:rPr>
        <w:t>открытой</w:t>
      </w:r>
      <w:r w:rsidRPr="00925000">
        <w:rPr>
          <w:rFonts w:ascii="Times New Roman" w:hAnsi="Times New Roman"/>
          <w:spacing w:val="1"/>
          <w:sz w:val="24"/>
          <w:szCs w:val="24"/>
        </w:rPr>
        <w:t xml:space="preserve"> </w:t>
      </w:r>
      <w:r w:rsidRPr="00925000">
        <w:rPr>
          <w:rFonts w:ascii="Times New Roman" w:hAnsi="Times New Roman"/>
          <w:sz w:val="24"/>
          <w:szCs w:val="24"/>
        </w:rPr>
        <w:t>системы</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выполняет</w:t>
      </w:r>
      <w:r w:rsidRPr="00925000">
        <w:rPr>
          <w:rFonts w:ascii="Times New Roman" w:hAnsi="Times New Roman"/>
          <w:spacing w:val="1"/>
          <w:sz w:val="24"/>
          <w:szCs w:val="24"/>
        </w:rPr>
        <w:t xml:space="preserve"> </w:t>
      </w:r>
      <w:r w:rsidRPr="00925000">
        <w:rPr>
          <w:rFonts w:ascii="Times New Roman" w:hAnsi="Times New Roman"/>
          <w:sz w:val="24"/>
          <w:szCs w:val="24"/>
        </w:rPr>
        <w:t>образовательную,</w:t>
      </w:r>
      <w:r w:rsidRPr="00925000">
        <w:rPr>
          <w:rFonts w:ascii="Times New Roman" w:hAnsi="Times New Roman"/>
          <w:spacing w:val="1"/>
          <w:sz w:val="24"/>
          <w:szCs w:val="24"/>
        </w:rPr>
        <w:t xml:space="preserve"> </w:t>
      </w:r>
      <w:r w:rsidRPr="00925000">
        <w:rPr>
          <w:rFonts w:ascii="Times New Roman" w:hAnsi="Times New Roman"/>
          <w:sz w:val="24"/>
          <w:szCs w:val="24"/>
        </w:rPr>
        <w:t>воспитывающую,</w:t>
      </w:r>
      <w:r w:rsidRPr="00925000">
        <w:rPr>
          <w:rFonts w:ascii="Times New Roman" w:hAnsi="Times New Roman"/>
          <w:spacing w:val="1"/>
          <w:sz w:val="24"/>
          <w:szCs w:val="24"/>
        </w:rPr>
        <w:t xml:space="preserve"> </w:t>
      </w:r>
      <w:r w:rsidRPr="00925000">
        <w:rPr>
          <w:rFonts w:ascii="Times New Roman" w:hAnsi="Times New Roman"/>
          <w:sz w:val="24"/>
          <w:szCs w:val="24"/>
        </w:rPr>
        <w:t>мотивирующую</w:t>
      </w:r>
      <w:r w:rsidRPr="00925000">
        <w:rPr>
          <w:rFonts w:ascii="Times New Roman" w:hAnsi="Times New Roman"/>
          <w:spacing w:val="1"/>
          <w:sz w:val="24"/>
          <w:szCs w:val="24"/>
        </w:rPr>
        <w:t xml:space="preserve"> </w:t>
      </w:r>
      <w:r w:rsidRPr="00925000">
        <w:rPr>
          <w:rFonts w:ascii="Times New Roman" w:hAnsi="Times New Roman"/>
          <w:sz w:val="24"/>
          <w:szCs w:val="24"/>
        </w:rPr>
        <w:t>функции.</w:t>
      </w:r>
      <w:r w:rsidRPr="00925000">
        <w:rPr>
          <w:rFonts w:ascii="Times New Roman" w:hAnsi="Times New Roman"/>
          <w:spacing w:val="1"/>
          <w:sz w:val="24"/>
          <w:szCs w:val="24"/>
        </w:rPr>
        <w:t xml:space="preserve"> </w:t>
      </w:r>
      <w:r w:rsidRPr="00925000">
        <w:rPr>
          <w:rFonts w:ascii="Times New Roman" w:hAnsi="Times New Roman"/>
          <w:sz w:val="24"/>
          <w:szCs w:val="24"/>
        </w:rPr>
        <w:t>Среда</w:t>
      </w:r>
      <w:r w:rsidRPr="00925000">
        <w:rPr>
          <w:rFonts w:ascii="Times New Roman" w:hAnsi="Times New Roman"/>
          <w:spacing w:val="1"/>
          <w:sz w:val="24"/>
          <w:szCs w:val="24"/>
        </w:rPr>
        <w:t xml:space="preserve"> </w:t>
      </w:r>
      <w:r w:rsidRPr="00925000">
        <w:rPr>
          <w:rFonts w:ascii="Times New Roman" w:hAnsi="Times New Roman"/>
          <w:sz w:val="24"/>
          <w:szCs w:val="24"/>
        </w:rPr>
        <w:t>является</w:t>
      </w:r>
      <w:r w:rsidRPr="00925000">
        <w:rPr>
          <w:rFonts w:ascii="Times New Roman" w:hAnsi="Times New Roman"/>
          <w:spacing w:val="-4"/>
          <w:sz w:val="24"/>
          <w:szCs w:val="24"/>
        </w:rPr>
        <w:t xml:space="preserve"> </w:t>
      </w:r>
      <w:r w:rsidRPr="00925000">
        <w:rPr>
          <w:rFonts w:ascii="Times New Roman" w:hAnsi="Times New Roman"/>
          <w:sz w:val="24"/>
          <w:szCs w:val="24"/>
        </w:rPr>
        <w:t>не только</w:t>
      </w:r>
      <w:r w:rsidRPr="00925000">
        <w:rPr>
          <w:rFonts w:ascii="Times New Roman" w:hAnsi="Times New Roman"/>
          <w:spacing w:val="-3"/>
          <w:sz w:val="24"/>
          <w:szCs w:val="24"/>
        </w:rPr>
        <w:t xml:space="preserve"> </w:t>
      </w:r>
      <w:r w:rsidRPr="00925000">
        <w:rPr>
          <w:rFonts w:ascii="Times New Roman" w:hAnsi="Times New Roman"/>
          <w:sz w:val="24"/>
          <w:szCs w:val="24"/>
        </w:rPr>
        <w:t>развивающей,</w:t>
      </w:r>
      <w:r w:rsidRPr="00925000">
        <w:rPr>
          <w:rFonts w:ascii="Times New Roman" w:hAnsi="Times New Roman"/>
          <w:spacing w:val="-1"/>
          <w:sz w:val="24"/>
          <w:szCs w:val="24"/>
        </w:rPr>
        <w:t xml:space="preserve"> </w:t>
      </w:r>
      <w:r w:rsidRPr="00925000">
        <w:rPr>
          <w:rFonts w:ascii="Times New Roman" w:hAnsi="Times New Roman"/>
          <w:sz w:val="24"/>
          <w:szCs w:val="24"/>
        </w:rPr>
        <w:t>но и</w:t>
      </w:r>
      <w:r w:rsidRPr="00925000">
        <w:rPr>
          <w:rFonts w:ascii="Times New Roman" w:hAnsi="Times New Roman"/>
          <w:spacing w:val="-3"/>
          <w:sz w:val="24"/>
          <w:szCs w:val="24"/>
        </w:rPr>
        <w:t xml:space="preserve"> </w:t>
      </w:r>
      <w:r w:rsidRPr="00925000">
        <w:rPr>
          <w:rFonts w:ascii="Times New Roman" w:hAnsi="Times New Roman"/>
          <w:sz w:val="24"/>
          <w:szCs w:val="24"/>
        </w:rPr>
        <w:t>развивающейся.</w:t>
      </w:r>
    </w:p>
    <w:p w:rsidR="006E1D2E" w:rsidRPr="00925000" w:rsidRDefault="006E1D2E" w:rsidP="00B040F5">
      <w:pPr>
        <w:widowControl w:val="0"/>
        <w:autoSpaceDE w:val="0"/>
        <w:autoSpaceDN w:val="0"/>
        <w:spacing w:after="0" w:line="240" w:lineRule="auto"/>
        <w:ind w:left="542" w:right="1113" w:firstLine="566"/>
        <w:jc w:val="both"/>
        <w:rPr>
          <w:rFonts w:ascii="Times New Roman" w:hAnsi="Times New Roman"/>
          <w:sz w:val="24"/>
          <w:szCs w:val="24"/>
        </w:rPr>
      </w:pPr>
      <w:r w:rsidRPr="00925000">
        <w:rPr>
          <w:rFonts w:ascii="Times New Roman" w:hAnsi="Times New Roman"/>
          <w:sz w:val="24"/>
          <w:szCs w:val="24"/>
        </w:rPr>
        <w:t>Развивающая</w:t>
      </w:r>
      <w:r w:rsidRPr="00925000">
        <w:rPr>
          <w:rFonts w:ascii="Times New Roman" w:hAnsi="Times New Roman"/>
          <w:spacing w:val="1"/>
          <w:sz w:val="24"/>
          <w:szCs w:val="24"/>
        </w:rPr>
        <w:t xml:space="preserve"> </w:t>
      </w:r>
      <w:r w:rsidRPr="00925000">
        <w:rPr>
          <w:rFonts w:ascii="Times New Roman" w:hAnsi="Times New Roman"/>
          <w:sz w:val="24"/>
          <w:szCs w:val="24"/>
        </w:rPr>
        <w:t>предметно-пространственная</w:t>
      </w:r>
      <w:r w:rsidRPr="00925000">
        <w:rPr>
          <w:rFonts w:ascii="Times New Roman" w:hAnsi="Times New Roman"/>
          <w:spacing w:val="1"/>
          <w:sz w:val="24"/>
          <w:szCs w:val="24"/>
        </w:rPr>
        <w:t xml:space="preserve"> </w:t>
      </w:r>
      <w:r w:rsidRPr="00925000">
        <w:rPr>
          <w:rFonts w:ascii="Times New Roman" w:hAnsi="Times New Roman"/>
          <w:sz w:val="24"/>
          <w:szCs w:val="24"/>
        </w:rPr>
        <w:t>среда</w:t>
      </w:r>
      <w:r w:rsidRPr="00925000">
        <w:rPr>
          <w:rFonts w:ascii="Times New Roman" w:hAnsi="Times New Roman"/>
          <w:spacing w:val="1"/>
          <w:sz w:val="24"/>
          <w:szCs w:val="24"/>
        </w:rPr>
        <w:t xml:space="preserve"> </w:t>
      </w:r>
      <w:r w:rsidRPr="00925000">
        <w:rPr>
          <w:rFonts w:ascii="Times New Roman" w:hAnsi="Times New Roman"/>
          <w:sz w:val="24"/>
          <w:szCs w:val="24"/>
        </w:rPr>
        <w:t>ДОО</w:t>
      </w:r>
      <w:r w:rsidRPr="00925000">
        <w:rPr>
          <w:rFonts w:ascii="Times New Roman" w:hAnsi="Times New Roman"/>
          <w:spacing w:val="1"/>
          <w:sz w:val="24"/>
          <w:szCs w:val="24"/>
        </w:rPr>
        <w:t xml:space="preserve"> </w:t>
      </w:r>
      <w:r w:rsidRPr="00925000">
        <w:rPr>
          <w:rFonts w:ascii="Times New Roman" w:hAnsi="Times New Roman"/>
          <w:sz w:val="24"/>
          <w:szCs w:val="24"/>
        </w:rPr>
        <w:t>создана</w:t>
      </w:r>
      <w:r w:rsidRPr="00925000">
        <w:rPr>
          <w:rFonts w:ascii="Times New Roman" w:hAnsi="Times New Roman"/>
          <w:spacing w:val="1"/>
          <w:sz w:val="24"/>
          <w:szCs w:val="24"/>
        </w:rPr>
        <w:t xml:space="preserve"> </w:t>
      </w:r>
      <w:r w:rsidRPr="00925000">
        <w:rPr>
          <w:rFonts w:ascii="Times New Roman" w:hAnsi="Times New Roman"/>
          <w:sz w:val="24"/>
          <w:szCs w:val="24"/>
        </w:rPr>
        <w:t>педагогами для развития индивидуальности каждого ребенка с учетом его</w:t>
      </w:r>
      <w:r w:rsidRPr="00925000">
        <w:rPr>
          <w:rFonts w:ascii="Times New Roman" w:hAnsi="Times New Roman"/>
          <w:spacing w:val="1"/>
          <w:sz w:val="24"/>
          <w:szCs w:val="24"/>
        </w:rPr>
        <w:t xml:space="preserve"> </w:t>
      </w:r>
      <w:r w:rsidRPr="00925000">
        <w:rPr>
          <w:rFonts w:ascii="Times New Roman" w:hAnsi="Times New Roman"/>
          <w:sz w:val="24"/>
          <w:szCs w:val="24"/>
        </w:rPr>
        <w:t>возможностей,</w:t>
      </w:r>
      <w:r w:rsidRPr="00925000">
        <w:rPr>
          <w:rFonts w:ascii="Times New Roman" w:hAnsi="Times New Roman"/>
          <w:spacing w:val="1"/>
          <w:sz w:val="24"/>
          <w:szCs w:val="24"/>
        </w:rPr>
        <w:t xml:space="preserve"> </w:t>
      </w:r>
      <w:r w:rsidRPr="00925000">
        <w:rPr>
          <w:rFonts w:ascii="Times New Roman" w:hAnsi="Times New Roman"/>
          <w:sz w:val="24"/>
          <w:szCs w:val="24"/>
        </w:rPr>
        <w:t>уровня</w:t>
      </w:r>
      <w:r w:rsidRPr="00925000">
        <w:rPr>
          <w:rFonts w:ascii="Times New Roman" w:hAnsi="Times New Roman"/>
          <w:spacing w:val="1"/>
          <w:sz w:val="24"/>
          <w:szCs w:val="24"/>
        </w:rPr>
        <w:t xml:space="preserve"> </w:t>
      </w:r>
      <w:r w:rsidRPr="00925000">
        <w:rPr>
          <w:rFonts w:ascii="Times New Roman" w:hAnsi="Times New Roman"/>
          <w:sz w:val="24"/>
          <w:szCs w:val="24"/>
        </w:rPr>
        <w:t>активности</w:t>
      </w:r>
      <w:r w:rsidRPr="00925000">
        <w:rPr>
          <w:rFonts w:ascii="Times New Roman" w:hAnsi="Times New Roman"/>
          <w:spacing w:val="1"/>
          <w:sz w:val="24"/>
          <w:szCs w:val="24"/>
        </w:rPr>
        <w:t xml:space="preserve"> </w:t>
      </w:r>
      <w:r w:rsidRPr="00925000">
        <w:rPr>
          <w:rFonts w:ascii="Times New Roman" w:hAnsi="Times New Roman"/>
          <w:sz w:val="24"/>
          <w:szCs w:val="24"/>
        </w:rPr>
        <w:t>и</w:t>
      </w:r>
      <w:r w:rsidRPr="00925000">
        <w:rPr>
          <w:rFonts w:ascii="Times New Roman" w:hAnsi="Times New Roman"/>
          <w:spacing w:val="1"/>
          <w:sz w:val="24"/>
          <w:szCs w:val="24"/>
        </w:rPr>
        <w:t xml:space="preserve"> </w:t>
      </w:r>
      <w:r w:rsidRPr="00925000">
        <w:rPr>
          <w:rFonts w:ascii="Times New Roman" w:hAnsi="Times New Roman"/>
          <w:sz w:val="24"/>
          <w:szCs w:val="24"/>
        </w:rPr>
        <w:t>интересов,</w:t>
      </w:r>
      <w:r w:rsidRPr="00925000">
        <w:rPr>
          <w:rFonts w:ascii="Times New Roman" w:hAnsi="Times New Roman"/>
          <w:spacing w:val="71"/>
          <w:sz w:val="24"/>
          <w:szCs w:val="24"/>
        </w:rPr>
        <w:t xml:space="preserve"> </w:t>
      </w:r>
      <w:r w:rsidRPr="00925000">
        <w:rPr>
          <w:rFonts w:ascii="Times New Roman" w:hAnsi="Times New Roman"/>
          <w:sz w:val="24"/>
          <w:szCs w:val="24"/>
        </w:rPr>
        <w:t>поддерживая</w:t>
      </w:r>
      <w:r w:rsidRPr="00925000">
        <w:rPr>
          <w:rFonts w:ascii="Times New Roman" w:hAnsi="Times New Roman"/>
          <w:spacing w:val="1"/>
          <w:sz w:val="24"/>
          <w:szCs w:val="24"/>
        </w:rPr>
        <w:t xml:space="preserve"> </w:t>
      </w:r>
      <w:r w:rsidRPr="00925000">
        <w:rPr>
          <w:rFonts w:ascii="Times New Roman" w:hAnsi="Times New Roman"/>
          <w:sz w:val="24"/>
          <w:szCs w:val="24"/>
        </w:rPr>
        <w:t>формирование</w:t>
      </w:r>
      <w:r w:rsidRPr="00925000">
        <w:rPr>
          <w:rFonts w:ascii="Times New Roman" w:hAnsi="Times New Roman"/>
          <w:spacing w:val="-1"/>
          <w:sz w:val="24"/>
          <w:szCs w:val="24"/>
        </w:rPr>
        <w:t xml:space="preserve"> </w:t>
      </w:r>
      <w:r w:rsidRPr="00925000">
        <w:rPr>
          <w:rFonts w:ascii="Times New Roman" w:hAnsi="Times New Roman"/>
          <w:sz w:val="24"/>
          <w:szCs w:val="24"/>
        </w:rPr>
        <w:t>его индивидуальной траектории</w:t>
      </w:r>
      <w:r w:rsidRPr="00925000">
        <w:rPr>
          <w:rFonts w:ascii="Times New Roman" w:hAnsi="Times New Roman"/>
          <w:spacing w:val="-1"/>
          <w:sz w:val="24"/>
          <w:szCs w:val="24"/>
        </w:rPr>
        <w:t xml:space="preserve"> </w:t>
      </w:r>
      <w:r w:rsidRPr="00925000">
        <w:rPr>
          <w:rFonts w:ascii="Times New Roman" w:hAnsi="Times New Roman"/>
          <w:sz w:val="24"/>
          <w:szCs w:val="24"/>
        </w:rPr>
        <w:t>развития.</w:t>
      </w:r>
    </w:p>
    <w:p w:rsidR="006E1D2E" w:rsidRPr="00287549" w:rsidRDefault="006E1D2E" w:rsidP="005B7B7F">
      <w:pPr>
        <w:widowControl w:val="0"/>
        <w:autoSpaceDE w:val="0"/>
        <w:autoSpaceDN w:val="0"/>
        <w:spacing w:after="0" w:line="240" w:lineRule="auto"/>
        <w:ind w:left="542" w:right="1118" w:firstLine="566"/>
        <w:jc w:val="both"/>
        <w:rPr>
          <w:rFonts w:ascii="Times New Roman" w:hAnsi="Times New Roman"/>
          <w:sz w:val="24"/>
          <w:szCs w:val="24"/>
        </w:rPr>
      </w:pPr>
      <w:r w:rsidRPr="00925000">
        <w:rPr>
          <w:rFonts w:ascii="Times New Roman" w:hAnsi="Times New Roman"/>
          <w:sz w:val="24"/>
          <w:szCs w:val="24"/>
        </w:rPr>
        <w:t>В группах</w:t>
      </w:r>
      <w:r w:rsidRPr="00925000">
        <w:rPr>
          <w:rFonts w:ascii="Times New Roman" w:hAnsi="Times New Roman"/>
          <w:spacing w:val="1"/>
          <w:sz w:val="24"/>
          <w:szCs w:val="24"/>
        </w:rPr>
        <w:t xml:space="preserve"> </w:t>
      </w:r>
      <w:r w:rsidRPr="00925000">
        <w:rPr>
          <w:rFonts w:ascii="Times New Roman" w:hAnsi="Times New Roman"/>
          <w:sz w:val="24"/>
          <w:szCs w:val="24"/>
        </w:rPr>
        <w:t>раннего возраста РППС предусматривает наличие центров</w:t>
      </w:r>
      <w:r w:rsidRPr="00925000">
        <w:rPr>
          <w:rFonts w:ascii="Times New Roman" w:hAnsi="Times New Roman"/>
          <w:spacing w:val="1"/>
          <w:sz w:val="24"/>
          <w:szCs w:val="24"/>
        </w:rPr>
        <w:t xml:space="preserve"> </w:t>
      </w:r>
      <w:r w:rsidRPr="00925000">
        <w:rPr>
          <w:rFonts w:ascii="Times New Roman" w:hAnsi="Times New Roman"/>
          <w:sz w:val="24"/>
          <w:szCs w:val="24"/>
        </w:rPr>
        <w:t>детской</w:t>
      </w:r>
      <w:r w:rsidRPr="00925000">
        <w:rPr>
          <w:rFonts w:ascii="Times New Roman" w:hAnsi="Times New Roman"/>
          <w:spacing w:val="-1"/>
          <w:sz w:val="24"/>
          <w:szCs w:val="24"/>
        </w:rPr>
        <w:t xml:space="preserve"> </w:t>
      </w:r>
      <w:r>
        <w:rPr>
          <w:rFonts w:ascii="Times New Roman" w:hAnsi="Times New Roman"/>
          <w:sz w:val="24"/>
          <w:szCs w:val="24"/>
        </w:rPr>
        <w:t>активности:</w:t>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95"/>
        <w:gridCol w:w="5495"/>
      </w:tblGrid>
      <w:tr w:rsidR="006E1D2E" w:rsidRPr="00287549" w:rsidTr="004E58B9">
        <w:trPr>
          <w:trHeight w:val="275"/>
        </w:trPr>
        <w:tc>
          <w:tcPr>
            <w:tcW w:w="3795" w:type="dxa"/>
          </w:tcPr>
          <w:p w:rsidR="006E1D2E" w:rsidRPr="004E58B9" w:rsidRDefault="006E1D2E" w:rsidP="004E58B9">
            <w:pPr>
              <w:widowControl w:val="0"/>
              <w:autoSpaceDE w:val="0"/>
              <w:autoSpaceDN w:val="0"/>
              <w:spacing w:after="0" w:line="256" w:lineRule="exact"/>
              <w:ind w:left="261"/>
              <w:rPr>
                <w:rFonts w:ascii="Times New Roman" w:hAnsi="Times New Roman"/>
                <w:b/>
                <w:i/>
                <w:sz w:val="24"/>
                <w:lang w:val="en-US"/>
              </w:rPr>
            </w:pPr>
            <w:r w:rsidRPr="004E58B9">
              <w:rPr>
                <w:rFonts w:ascii="Times New Roman" w:hAnsi="Times New Roman"/>
                <w:b/>
                <w:i/>
                <w:sz w:val="24"/>
                <w:lang w:val="en-US"/>
              </w:rPr>
              <w:t>Название</w:t>
            </w:r>
            <w:r w:rsidRPr="004E58B9">
              <w:rPr>
                <w:rFonts w:ascii="Times New Roman" w:hAnsi="Times New Roman"/>
                <w:b/>
                <w:i/>
                <w:spacing w:val="-3"/>
                <w:sz w:val="24"/>
                <w:lang w:val="en-US"/>
              </w:rPr>
              <w:t xml:space="preserve"> </w:t>
            </w:r>
            <w:r w:rsidRPr="004E58B9">
              <w:rPr>
                <w:rFonts w:ascii="Times New Roman" w:hAnsi="Times New Roman"/>
                <w:b/>
                <w:i/>
                <w:sz w:val="24"/>
                <w:lang w:val="en-US"/>
              </w:rPr>
              <w:t>центра</w:t>
            </w:r>
            <w:r w:rsidRPr="004E58B9">
              <w:rPr>
                <w:rFonts w:ascii="Times New Roman" w:hAnsi="Times New Roman"/>
                <w:b/>
                <w:i/>
                <w:spacing w:val="-1"/>
                <w:sz w:val="24"/>
                <w:lang w:val="en-US"/>
              </w:rPr>
              <w:t xml:space="preserve"> </w:t>
            </w:r>
            <w:r w:rsidRPr="004E58B9">
              <w:rPr>
                <w:rFonts w:ascii="Times New Roman" w:hAnsi="Times New Roman"/>
                <w:b/>
                <w:i/>
                <w:sz w:val="24"/>
                <w:lang w:val="en-US"/>
              </w:rPr>
              <w:t>активности</w:t>
            </w:r>
          </w:p>
        </w:tc>
        <w:tc>
          <w:tcPr>
            <w:tcW w:w="5495" w:type="dxa"/>
          </w:tcPr>
          <w:p w:rsidR="006E1D2E" w:rsidRPr="004E58B9" w:rsidRDefault="006E1D2E" w:rsidP="004E58B9">
            <w:pPr>
              <w:widowControl w:val="0"/>
              <w:autoSpaceDE w:val="0"/>
              <w:autoSpaceDN w:val="0"/>
              <w:spacing w:after="0" w:line="256" w:lineRule="exact"/>
              <w:ind w:left="1823" w:right="1814"/>
              <w:jc w:val="center"/>
              <w:rPr>
                <w:rFonts w:ascii="Times New Roman" w:hAnsi="Times New Roman"/>
                <w:b/>
                <w:i/>
                <w:sz w:val="24"/>
                <w:lang w:val="en-US"/>
              </w:rPr>
            </w:pPr>
            <w:r w:rsidRPr="004E58B9">
              <w:rPr>
                <w:rFonts w:ascii="Times New Roman" w:hAnsi="Times New Roman"/>
                <w:b/>
                <w:i/>
                <w:sz w:val="24"/>
                <w:lang w:val="en-US"/>
              </w:rPr>
              <w:t>Направленность</w:t>
            </w:r>
          </w:p>
        </w:tc>
      </w:tr>
      <w:tr w:rsidR="006E1D2E" w:rsidRPr="00287549" w:rsidTr="004E58B9">
        <w:trPr>
          <w:trHeight w:val="2770"/>
        </w:trPr>
        <w:tc>
          <w:tcPr>
            <w:tcW w:w="3795"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4"/>
                <w:sz w:val="24"/>
                <w:lang w:val="en-US"/>
              </w:rPr>
              <w:t xml:space="preserve"> </w:t>
            </w:r>
            <w:r w:rsidRPr="004E58B9">
              <w:rPr>
                <w:rFonts w:ascii="Times New Roman" w:hAnsi="Times New Roman"/>
                <w:sz w:val="24"/>
                <w:lang w:val="en-US"/>
              </w:rPr>
              <w:t>двигательной</w:t>
            </w:r>
            <w:r w:rsidRPr="004E58B9">
              <w:rPr>
                <w:rFonts w:ascii="Times New Roman" w:hAnsi="Times New Roman"/>
                <w:spacing w:val="-3"/>
                <w:sz w:val="24"/>
                <w:lang w:val="en-US"/>
              </w:rPr>
              <w:t xml:space="preserve"> </w:t>
            </w:r>
            <w:r w:rsidRPr="004E58B9">
              <w:rPr>
                <w:rFonts w:ascii="Times New Roman" w:hAnsi="Times New Roman"/>
                <w:sz w:val="24"/>
                <w:lang w:val="en-US"/>
              </w:rPr>
              <w:t>активности</w:t>
            </w:r>
          </w:p>
        </w:tc>
        <w:tc>
          <w:tcPr>
            <w:tcW w:w="5495" w:type="dxa"/>
          </w:tcPr>
          <w:p w:rsidR="006E1D2E" w:rsidRPr="004E58B9" w:rsidRDefault="006E1D2E" w:rsidP="004E58B9">
            <w:pPr>
              <w:widowControl w:val="0"/>
              <w:autoSpaceDE w:val="0"/>
              <w:autoSpaceDN w:val="0"/>
              <w:spacing w:after="0" w:line="268" w:lineRule="exact"/>
              <w:ind w:left="107"/>
              <w:rPr>
                <w:rFonts w:ascii="Times New Roman" w:hAnsi="Times New Roman"/>
                <w:sz w:val="24"/>
              </w:rPr>
            </w:pPr>
            <w:r w:rsidRPr="004E58B9">
              <w:rPr>
                <w:rFonts w:ascii="Times New Roman" w:hAnsi="Times New Roman"/>
                <w:sz w:val="24"/>
              </w:rPr>
              <w:t>Ориентирован</w:t>
            </w:r>
            <w:r w:rsidRPr="004E58B9">
              <w:rPr>
                <w:rFonts w:ascii="Times New Roman" w:hAnsi="Times New Roman"/>
                <w:spacing w:val="-4"/>
                <w:sz w:val="24"/>
              </w:rPr>
              <w:t xml:space="preserve"> </w:t>
            </w:r>
            <w:r w:rsidRPr="004E58B9">
              <w:rPr>
                <w:rFonts w:ascii="Times New Roman" w:hAnsi="Times New Roman"/>
                <w:sz w:val="24"/>
              </w:rPr>
              <w:t>на</w:t>
            </w:r>
            <w:r w:rsidRPr="004E58B9">
              <w:rPr>
                <w:rFonts w:ascii="Times New Roman" w:hAnsi="Times New Roman"/>
                <w:spacing w:val="-3"/>
                <w:sz w:val="24"/>
              </w:rPr>
              <w:t xml:space="preserve"> </w:t>
            </w:r>
            <w:r w:rsidRPr="004E58B9">
              <w:rPr>
                <w:rFonts w:ascii="Times New Roman" w:hAnsi="Times New Roman"/>
                <w:sz w:val="24"/>
              </w:rPr>
              <w:t>организацию</w:t>
            </w:r>
            <w:r w:rsidRPr="004E58B9">
              <w:rPr>
                <w:rFonts w:ascii="Times New Roman" w:hAnsi="Times New Roman"/>
                <w:spacing w:val="-3"/>
                <w:sz w:val="24"/>
              </w:rPr>
              <w:t xml:space="preserve"> </w:t>
            </w:r>
            <w:r w:rsidRPr="004E58B9">
              <w:rPr>
                <w:rFonts w:ascii="Times New Roman" w:hAnsi="Times New Roman"/>
                <w:sz w:val="24"/>
              </w:rPr>
              <w:t>игр</w:t>
            </w:r>
          </w:p>
          <w:p w:rsidR="006E1D2E" w:rsidRPr="004E58B9" w:rsidRDefault="006E1D2E" w:rsidP="004E58B9">
            <w:pPr>
              <w:widowControl w:val="0"/>
              <w:autoSpaceDE w:val="0"/>
              <w:autoSpaceDN w:val="0"/>
              <w:spacing w:after="0" w:line="240" w:lineRule="auto"/>
              <w:ind w:left="107" w:right="154"/>
              <w:rPr>
                <w:rFonts w:ascii="Times New Roman" w:hAnsi="Times New Roman"/>
                <w:sz w:val="24"/>
              </w:rPr>
            </w:pPr>
            <w:r w:rsidRPr="004E58B9">
              <w:rPr>
                <w:rFonts w:ascii="Times New Roman" w:hAnsi="Times New Roman"/>
                <w:sz w:val="24"/>
              </w:rPr>
              <w:t>средней и малой подвижности в групповых</w:t>
            </w:r>
            <w:r w:rsidRPr="004E58B9">
              <w:rPr>
                <w:rFonts w:ascii="Times New Roman" w:hAnsi="Times New Roman"/>
                <w:spacing w:val="1"/>
                <w:sz w:val="24"/>
              </w:rPr>
              <w:t xml:space="preserve"> </w:t>
            </w:r>
            <w:r w:rsidRPr="004E58B9">
              <w:rPr>
                <w:rFonts w:ascii="Times New Roman" w:hAnsi="Times New Roman"/>
                <w:sz w:val="24"/>
              </w:rPr>
              <w:t>помещениях,</w:t>
            </w:r>
            <w:r w:rsidRPr="004E58B9">
              <w:rPr>
                <w:rFonts w:ascii="Times New Roman" w:hAnsi="Times New Roman"/>
                <w:spacing w:val="-3"/>
                <w:sz w:val="24"/>
              </w:rPr>
              <w:t xml:space="preserve"> </w:t>
            </w:r>
            <w:r w:rsidRPr="004E58B9">
              <w:rPr>
                <w:rFonts w:ascii="Times New Roman" w:hAnsi="Times New Roman"/>
                <w:sz w:val="24"/>
              </w:rPr>
              <w:t>средней</w:t>
            </w:r>
            <w:r w:rsidRPr="004E58B9">
              <w:rPr>
                <w:rFonts w:ascii="Times New Roman" w:hAnsi="Times New Roman"/>
                <w:spacing w:val="-5"/>
                <w:sz w:val="24"/>
              </w:rPr>
              <w:t xml:space="preserve"> </w:t>
            </w:r>
            <w:r w:rsidRPr="004E58B9">
              <w:rPr>
                <w:rFonts w:ascii="Times New Roman" w:hAnsi="Times New Roman"/>
                <w:sz w:val="24"/>
              </w:rPr>
              <w:t>и</w:t>
            </w:r>
            <w:r w:rsidRPr="004E58B9">
              <w:rPr>
                <w:rFonts w:ascii="Times New Roman" w:hAnsi="Times New Roman"/>
                <w:spacing w:val="-5"/>
                <w:sz w:val="24"/>
              </w:rPr>
              <w:t xml:space="preserve"> </w:t>
            </w:r>
            <w:r w:rsidRPr="004E58B9">
              <w:rPr>
                <w:rFonts w:ascii="Times New Roman" w:hAnsi="Times New Roman"/>
                <w:sz w:val="24"/>
              </w:rPr>
              <w:t>интенсивной</w:t>
            </w:r>
            <w:r w:rsidRPr="004E58B9">
              <w:rPr>
                <w:rFonts w:ascii="Times New Roman" w:hAnsi="Times New Roman"/>
                <w:spacing w:val="-4"/>
                <w:sz w:val="24"/>
              </w:rPr>
              <w:t xml:space="preserve"> </w:t>
            </w:r>
            <w:r w:rsidRPr="004E58B9">
              <w:rPr>
                <w:rFonts w:ascii="Times New Roman" w:hAnsi="Times New Roman"/>
                <w:sz w:val="24"/>
              </w:rPr>
              <w:t>подвижности</w:t>
            </w:r>
          </w:p>
          <w:p w:rsidR="006E1D2E" w:rsidRPr="004E58B9" w:rsidRDefault="006E1D2E" w:rsidP="004E58B9">
            <w:pPr>
              <w:widowControl w:val="0"/>
              <w:autoSpaceDE w:val="0"/>
              <w:autoSpaceDN w:val="0"/>
              <w:spacing w:after="0" w:line="270" w:lineRule="atLeast"/>
              <w:ind w:left="107" w:right="105"/>
              <w:rPr>
                <w:rFonts w:ascii="Times New Roman" w:hAnsi="Times New Roman"/>
                <w:sz w:val="24"/>
              </w:rPr>
            </w:pPr>
            <w:r w:rsidRPr="004E58B9">
              <w:rPr>
                <w:rFonts w:ascii="Times New Roman" w:hAnsi="Times New Roman"/>
                <w:sz w:val="24"/>
              </w:rPr>
              <w:t>в физкультурном и музыкальном залах,</w:t>
            </w:r>
            <w:r w:rsidRPr="004E58B9">
              <w:rPr>
                <w:rFonts w:ascii="Times New Roman" w:hAnsi="Times New Roman"/>
                <w:spacing w:val="1"/>
                <w:sz w:val="24"/>
              </w:rPr>
              <w:t xml:space="preserve"> </w:t>
            </w:r>
            <w:r w:rsidRPr="004E58B9">
              <w:rPr>
                <w:rFonts w:ascii="Times New Roman" w:hAnsi="Times New Roman"/>
                <w:sz w:val="24"/>
              </w:rPr>
              <w:t>интенсивной</w:t>
            </w:r>
            <w:r w:rsidRPr="004E58B9">
              <w:rPr>
                <w:rFonts w:ascii="Times New Roman" w:hAnsi="Times New Roman"/>
                <w:spacing w:val="-7"/>
                <w:sz w:val="24"/>
              </w:rPr>
              <w:t xml:space="preserve"> </w:t>
            </w:r>
            <w:r w:rsidRPr="004E58B9">
              <w:rPr>
                <w:rFonts w:ascii="Times New Roman" w:hAnsi="Times New Roman"/>
                <w:sz w:val="24"/>
              </w:rPr>
              <w:t>подвижности</w:t>
            </w:r>
            <w:r w:rsidRPr="004E58B9">
              <w:rPr>
                <w:rFonts w:ascii="Times New Roman" w:hAnsi="Times New Roman"/>
                <w:spacing w:val="-5"/>
                <w:sz w:val="24"/>
              </w:rPr>
              <w:t xml:space="preserve"> </w:t>
            </w:r>
            <w:r w:rsidRPr="004E58B9">
              <w:rPr>
                <w:rFonts w:ascii="Times New Roman" w:hAnsi="Times New Roman"/>
                <w:sz w:val="24"/>
              </w:rPr>
              <w:t>на</w:t>
            </w:r>
            <w:r w:rsidRPr="004E58B9">
              <w:rPr>
                <w:rFonts w:ascii="Times New Roman" w:hAnsi="Times New Roman"/>
                <w:spacing w:val="-6"/>
                <w:sz w:val="24"/>
              </w:rPr>
              <w:t xml:space="preserve"> </w:t>
            </w:r>
            <w:r w:rsidRPr="004E58B9">
              <w:rPr>
                <w:rFonts w:ascii="Times New Roman" w:hAnsi="Times New Roman"/>
                <w:sz w:val="24"/>
              </w:rPr>
              <w:t>групповых</w:t>
            </w:r>
            <w:r w:rsidRPr="004E58B9">
              <w:rPr>
                <w:rFonts w:ascii="Times New Roman" w:hAnsi="Times New Roman"/>
                <w:spacing w:val="-1"/>
                <w:sz w:val="24"/>
              </w:rPr>
              <w:t xml:space="preserve"> </w:t>
            </w:r>
            <w:r w:rsidRPr="004E58B9">
              <w:rPr>
                <w:rFonts w:ascii="Times New Roman" w:hAnsi="Times New Roman"/>
                <w:sz w:val="24"/>
              </w:rPr>
              <w:t>участках,</w:t>
            </w:r>
          </w:p>
          <w:p w:rsidR="006E1D2E" w:rsidRPr="004E58B9" w:rsidRDefault="006E1D2E" w:rsidP="004E58B9">
            <w:pPr>
              <w:widowControl w:val="0"/>
              <w:autoSpaceDE w:val="0"/>
              <w:autoSpaceDN w:val="0"/>
              <w:spacing w:after="0" w:line="240" w:lineRule="auto"/>
              <w:ind w:left="107" w:right="105"/>
              <w:rPr>
                <w:rFonts w:ascii="Times New Roman" w:hAnsi="Times New Roman"/>
                <w:sz w:val="24"/>
              </w:rPr>
            </w:pPr>
            <w:r w:rsidRPr="004E58B9">
              <w:rPr>
                <w:rFonts w:ascii="Times New Roman" w:hAnsi="Times New Roman"/>
                <w:sz w:val="24"/>
              </w:rPr>
              <w:t>спортивной площадке, всей территории детского</w:t>
            </w:r>
            <w:r w:rsidRPr="004E58B9">
              <w:rPr>
                <w:rFonts w:ascii="Times New Roman" w:hAnsi="Times New Roman"/>
                <w:spacing w:val="1"/>
                <w:sz w:val="24"/>
              </w:rPr>
              <w:t xml:space="preserve"> </w:t>
            </w:r>
            <w:r w:rsidRPr="004E58B9">
              <w:rPr>
                <w:rFonts w:ascii="Times New Roman" w:hAnsi="Times New Roman"/>
                <w:sz w:val="24"/>
              </w:rPr>
              <w:t>сада) в интеграции с содержанием</w:t>
            </w:r>
            <w:r w:rsidRPr="004E58B9">
              <w:rPr>
                <w:rFonts w:ascii="Times New Roman" w:hAnsi="Times New Roman"/>
                <w:spacing w:val="1"/>
                <w:sz w:val="24"/>
              </w:rPr>
              <w:t xml:space="preserve"> </w:t>
            </w:r>
            <w:r w:rsidRPr="004E58B9">
              <w:rPr>
                <w:rFonts w:ascii="Times New Roman" w:hAnsi="Times New Roman"/>
                <w:sz w:val="24"/>
              </w:rPr>
              <w:t>образовательных</w:t>
            </w:r>
            <w:r w:rsidRPr="004E58B9">
              <w:rPr>
                <w:rFonts w:ascii="Times New Roman" w:hAnsi="Times New Roman"/>
                <w:spacing w:val="-7"/>
                <w:sz w:val="24"/>
              </w:rPr>
              <w:t xml:space="preserve"> </w:t>
            </w:r>
            <w:r w:rsidRPr="004E58B9">
              <w:rPr>
                <w:rFonts w:ascii="Times New Roman" w:hAnsi="Times New Roman"/>
                <w:sz w:val="24"/>
              </w:rPr>
              <w:t>областей</w:t>
            </w:r>
            <w:r w:rsidRPr="004E58B9">
              <w:rPr>
                <w:rFonts w:ascii="Times New Roman" w:hAnsi="Times New Roman"/>
                <w:spacing w:val="-2"/>
                <w:sz w:val="24"/>
              </w:rPr>
              <w:t xml:space="preserve"> </w:t>
            </w:r>
            <w:r w:rsidRPr="004E58B9">
              <w:rPr>
                <w:rFonts w:ascii="Times New Roman" w:hAnsi="Times New Roman"/>
                <w:sz w:val="24"/>
              </w:rPr>
              <w:t>«Физическое</w:t>
            </w:r>
            <w:r w:rsidRPr="004E58B9">
              <w:rPr>
                <w:rFonts w:ascii="Times New Roman" w:hAnsi="Times New Roman"/>
                <w:spacing w:val="-8"/>
                <w:sz w:val="24"/>
              </w:rPr>
              <w:t xml:space="preserve"> </w:t>
            </w:r>
            <w:r w:rsidRPr="004E58B9">
              <w:rPr>
                <w:rFonts w:ascii="Times New Roman" w:hAnsi="Times New Roman"/>
                <w:sz w:val="24"/>
              </w:rPr>
              <w:t>развитие»,</w:t>
            </w:r>
          </w:p>
          <w:p w:rsidR="006E1D2E" w:rsidRPr="004E58B9" w:rsidRDefault="006E1D2E" w:rsidP="004E58B9">
            <w:pPr>
              <w:widowControl w:val="0"/>
              <w:autoSpaceDE w:val="0"/>
              <w:autoSpaceDN w:val="0"/>
              <w:spacing w:after="0" w:line="240" w:lineRule="auto"/>
              <w:ind w:left="107"/>
              <w:rPr>
                <w:rFonts w:ascii="Times New Roman" w:hAnsi="Times New Roman"/>
                <w:sz w:val="24"/>
              </w:rPr>
            </w:pPr>
            <w:r w:rsidRPr="004E58B9">
              <w:rPr>
                <w:rFonts w:ascii="Times New Roman" w:hAnsi="Times New Roman"/>
                <w:sz w:val="24"/>
              </w:rPr>
              <w:t>«Социально-коммуникативное</w:t>
            </w:r>
            <w:r w:rsidRPr="004E58B9">
              <w:rPr>
                <w:rFonts w:ascii="Times New Roman" w:hAnsi="Times New Roman"/>
                <w:spacing w:val="-11"/>
                <w:sz w:val="24"/>
              </w:rPr>
              <w:t xml:space="preserve"> </w:t>
            </w:r>
            <w:r w:rsidRPr="004E58B9">
              <w:rPr>
                <w:rFonts w:ascii="Times New Roman" w:hAnsi="Times New Roman"/>
                <w:sz w:val="24"/>
              </w:rPr>
              <w:t>развитие»,</w:t>
            </w:r>
          </w:p>
          <w:p w:rsidR="006E1D2E" w:rsidRPr="004E58B9" w:rsidRDefault="006E1D2E" w:rsidP="004E58B9">
            <w:pPr>
              <w:widowControl w:val="0"/>
              <w:autoSpaceDE w:val="0"/>
              <w:autoSpaceDN w:val="0"/>
              <w:spacing w:after="0" w:line="264" w:lineRule="exact"/>
              <w:ind w:left="107"/>
              <w:rPr>
                <w:rFonts w:ascii="Times New Roman" w:hAnsi="Times New Roman"/>
                <w:sz w:val="24"/>
              </w:rPr>
            </w:pPr>
            <w:r w:rsidRPr="004E58B9">
              <w:rPr>
                <w:rFonts w:ascii="Times New Roman" w:hAnsi="Times New Roman"/>
                <w:sz w:val="24"/>
              </w:rPr>
              <w:t>«Речевое</w:t>
            </w:r>
            <w:r w:rsidRPr="004E58B9">
              <w:rPr>
                <w:rFonts w:ascii="Times New Roman" w:hAnsi="Times New Roman"/>
                <w:spacing w:val="-7"/>
                <w:sz w:val="24"/>
              </w:rPr>
              <w:t xml:space="preserve"> </w:t>
            </w:r>
            <w:r w:rsidRPr="004E58B9">
              <w:rPr>
                <w:rFonts w:ascii="Times New Roman" w:hAnsi="Times New Roman"/>
                <w:sz w:val="24"/>
              </w:rPr>
              <w:t>развитие».</w:t>
            </w:r>
          </w:p>
        </w:tc>
      </w:tr>
      <w:tr w:rsidR="006E1D2E" w:rsidRPr="00287549" w:rsidTr="004E58B9">
        <w:trPr>
          <w:trHeight w:val="2207"/>
        </w:trPr>
        <w:tc>
          <w:tcPr>
            <w:tcW w:w="3795" w:type="dxa"/>
          </w:tcPr>
          <w:p w:rsidR="006E1D2E" w:rsidRPr="004E58B9" w:rsidRDefault="006E1D2E" w:rsidP="004E58B9">
            <w:pPr>
              <w:widowControl w:val="0"/>
              <w:autoSpaceDE w:val="0"/>
              <w:autoSpaceDN w:val="0"/>
              <w:spacing w:after="0" w:line="270"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3"/>
                <w:sz w:val="24"/>
                <w:lang w:val="en-US"/>
              </w:rPr>
              <w:t xml:space="preserve"> </w:t>
            </w:r>
            <w:r w:rsidRPr="004E58B9">
              <w:rPr>
                <w:rFonts w:ascii="Times New Roman" w:hAnsi="Times New Roman"/>
                <w:sz w:val="24"/>
                <w:lang w:val="en-US"/>
              </w:rPr>
              <w:t>безопасности</w:t>
            </w:r>
          </w:p>
        </w:tc>
        <w:tc>
          <w:tcPr>
            <w:tcW w:w="5495" w:type="dxa"/>
          </w:tcPr>
          <w:p w:rsidR="006E1D2E" w:rsidRPr="004E58B9" w:rsidRDefault="006E1D2E" w:rsidP="004E58B9">
            <w:pPr>
              <w:widowControl w:val="0"/>
              <w:autoSpaceDE w:val="0"/>
              <w:autoSpaceDN w:val="0"/>
              <w:spacing w:after="0" w:line="240" w:lineRule="auto"/>
              <w:ind w:left="107" w:right="652"/>
              <w:rPr>
                <w:rFonts w:ascii="Times New Roman" w:hAnsi="Times New Roman"/>
                <w:sz w:val="24"/>
              </w:rPr>
            </w:pPr>
            <w:r w:rsidRPr="004E58B9">
              <w:rPr>
                <w:rFonts w:ascii="Times New Roman" w:hAnsi="Times New Roman"/>
                <w:sz w:val="24"/>
              </w:rPr>
              <w:t>Позволяющий организовать образовательный</w:t>
            </w:r>
            <w:r w:rsidRPr="004E58B9">
              <w:rPr>
                <w:rFonts w:ascii="Times New Roman" w:hAnsi="Times New Roman"/>
                <w:spacing w:val="-58"/>
                <w:sz w:val="24"/>
              </w:rPr>
              <w:t xml:space="preserve"> </w:t>
            </w:r>
            <w:r w:rsidRPr="004E58B9">
              <w:rPr>
                <w:rFonts w:ascii="Times New Roman" w:hAnsi="Times New Roman"/>
                <w:sz w:val="24"/>
              </w:rPr>
              <w:t>процесс для развития у детей навыков</w:t>
            </w:r>
            <w:r w:rsidRPr="004E58B9">
              <w:rPr>
                <w:rFonts w:ascii="Times New Roman" w:hAnsi="Times New Roman"/>
                <w:spacing w:val="1"/>
                <w:sz w:val="24"/>
              </w:rPr>
              <w:t xml:space="preserve"> </w:t>
            </w:r>
            <w:r w:rsidRPr="004E58B9">
              <w:rPr>
                <w:rFonts w:ascii="Times New Roman" w:hAnsi="Times New Roman"/>
                <w:sz w:val="24"/>
              </w:rPr>
              <w:t>безопасности</w:t>
            </w:r>
            <w:r w:rsidRPr="004E58B9">
              <w:rPr>
                <w:rFonts w:ascii="Times New Roman" w:hAnsi="Times New Roman"/>
                <w:spacing w:val="-1"/>
                <w:sz w:val="24"/>
              </w:rPr>
              <w:t xml:space="preserve"> </w:t>
            </w:r>
            <w:r w:rsidRPr="004E58B9">
              <w:rPr>
                <w:rFonts w:ascii="Times New Roman" w:hAnsi="Times New Roman"/>
                <w:sz w:val="24"/>
              </w:rPr>
              <w:t>жизнедеятельности</w:t>
            </w:r>
          </w:p>
          <w:p w:rsidR="006E1D2E" w:rsidRPr="004E58B9" w:rsidRDefault="006E1D2E" w:rsidP="004E58B9">
            <w:pPr>
              <w:widowControl w:val="0"/>
              <w:autoSpaceDE w:val="0"/>
              <w:autoSpaceDN w:val="0"/>
              <w:spacing w:after="0" w:line="237" w:lineRule="auto"/>
              <w:ind w:left="107" w:right="934"/>
              <w:rPr>
                <w:rFonts w:ascii="Times New Roman" w:hAnsi="Times New Roman"/>
                <w:sz w:val="24"/>
              </w:rPr>
            </w:pPr>
            <w:r w:rsidRPr="004E58B9">
              <w:rPr>
                <w:rFonts w:ascii="Times New Roman" w:hAnsi="Times New Roman"/>
                <w:sz w:val="24"/>
              </w:rPr>
              <w:t>в</w:t>
            </w:r>
            <w:r w:rsidRPr="004E58B9">
              <w:rPr>
                <w:rFonts w:ascii="Times New Roman" w:hAnsi="Times New Roman"/>
                <w:spacing w:val="-7"/>
                <w:sz w:val="24"/>
              </w:rPr>
              <w:t xml:space="preserve"> </w:t>
            </w:r>
            <w:r w:rsidRPr="004E58B9">
              <w:rPr>
                <w:rFonts w:ascii="Times New Roman" w:hAnsi="Times New Roman"/>
                <w:sz w:val="24"/>
              </w:rPr>
              <w:t>интеграции</w:t>
            </w:r>
            <w:r w:rsidRPr="004E58B9">
              <w:rPr>
                <w:rFonts w:ascii="Times New Roman" w:hAnsi="Times New Roman"/>
                <w:spacing w:val="-5"/>
                <w:sz w:val="24"/>
              </w:rPr>
              <w:t xml:space="preserve"> </w:t>
            </w:r>
            <w:r w:rsidRPr="004E58B9">
              <w:rPr>
                <w:rFonts w:ascii="Times New Roman" w:hAnsi="Times New Roman"/>
                <w:sz w:val="24"/>
              </w:rPr>
              <w:t>содержания</w:t>
            </w:r>
            <w:r w:rsidRPr="004E58B9">
              <w:rPr>
                <w:rFonts w:ascii="Times New Roman" w:hAnsi="Times New Roman"/>
                <w:spacing w:val="-5"/>
                <w:sz w:val="24"/>
              </w:rPr>
              <w:t xml:space="preserve"> </w:t>
            </w:r>
            <w:r w:rsidRPr="004E58B9">
              <w:rPr>
                <w:rFonts w:ascii="Times New Roman" w:hAnsi="Times New Roman"/>
                <w:sz w:val="24"/>
              </w:rPr>
              <w:t>образовательных</w:t>
            </w:r>
            <w:r w:rsidRPr="004E58B9">
              <w:rPr>
                <w:rFonts w:ascii="Times New Roman" w:hAnsi="Times New Roman"/>
                <w:spacing w:val="-57"/>
                <w:sz w:val="24"/>
              </w:rPr>
              <w:t xml:space="preserve"> </w:t>
            </w:r>
            <w:r w:rsidRPr="004E58B9">
              <w:rPr>
                <w:rFonts w:ascii="Times New Roman" w:hAnsi="Times New Roman"/>
                <w:sz w:val="24"/>
              </w:rPr>
              <w:t>областей</w:t>
            </w:r>
            <w:r w:rsidRPr="004E58B9">
              <w:rPr>
                <w:rFonts w:ascii="Times New Roman" w:hAnsi="Times New Roman"/>
                <w:spacing w:val="4"/>
                <w:sz w:val="24"/>
              </w:rPr>
              <w:t xml:space="preserve"> </w:t>
            </w:r>
            <w:r w:rsidRPr="004E58B9">
              <w:rPr>
                <w:rFonts w:ascii="Times New Roman" w:hAnsi="Times New Roman"/>
                <w:sz w:val="24"/>
              </w:rPr>
              <w:t>«Физическое</w:t>
            </w:r>
          </w:p>
          <w:p w:rsidR="006E1D2E" w:rsidRPr="004E58B9" w:rsidRDefault="006E1D2E" w:rsidP="004E58B9">
            <w:pPr>
              <w:widowControl w:val="0"/>
              <w:autoSpaceDE w:val="0"/>
              <w:autoSpaceDN w:val="0"/>
              <w:spacing w:after="0" w:line="270" w:lineRule="atLeast"/>
              <w:ind w:left="107" w:right="105"/>
              <w:rPr>
                <w:rFonts w:ascii="Times New Roman" w:hAnsi="Times New Roman"/>
                <w:sz w:val="24"/>
              </w:rPr>
            </w:pPr>
            <w:r w:rsidRPr="004E58B9">
              <w:rPr>
                <w:rFonts w:ascii="Times New Roman" w:hAnsi="Times New Roman"/>
                <w:sz w:val="24"/>
              </w:rPr>
              <w:t>развитие»,</w:t>
            </w:r>
            <w:r w:rsidRPr="004E58B9">
              <w:rPr>
                <w:rFonts w:ascii="Times New Roman" w:hAnsi="Times New Roman"/>
                <w:spacing w:val="-6"/>
                <w:sz w:val="24"/>
              </w:rPr>
              <w:t xml:space="preserve"> </w:t>
            </w:r>
            <w:r w:rsidRPr="004E58B9">
              <w:rPr>
                <w:rFonts w:ascii="Times New Roman" w:hAnsi="Times New Roman"/>
                <w:sz w:val="24"/>
              </w:rPr>
              <w:t>«Познавательное</w:t>
            </w:r>
            <w:r w:rsidRPr="004E58B9">
              <w:rPr>
                <w:rFonts w:ascii="Times New Roman" w:hAnsi="Times New Roman"/>
                <w:spacing w:val="-9"/>
                <w:sz w:val="24"/>
              </w:rPr>
              <w:t xml:space="preserve"> </w:t>
            </w:r>
            <w:r w:rsidRPr="004E58B9">
              <w:rPr>
                <w:rFonts w:ascii="Times New Roman" w:hAnsi="Times New Roman"/>
                <w:sz w:val="24"/>
              </w:rPr>
              <w:t>развитие»,</w:t>
            </w:r>
            <w:r w:rsidRPr="004E58B9">
              <w:rPr>
                <w:rFonts w:ascii="Times New Roman" w:hAnsi="Times New Roman"/>
                <w:spacing w:val="-5"/>
                <w:sz w:val="24"/>
              </w:rPr>
              <w:t xml:space="preserve"> </w:t>
            </w:r>
            <w:r w:rsidRPr="004E58B9">
              <w:rPr>
                <w:rFonts w:ascii="Times New Roman" w:hAnsi="Times New Roman"/>
                <w:sz w:val="24"/>
              </w:rPr>
              <w:t>«Речевое</w:t>
            </w:r>
            <w:r w:rsidRPr="004E58B9">
              <w:rPr>
                <w:rFonts w:ascii="Times New Roman" w:hAnsi="Times New Roman"/>
                <w:spacing w:val="-57"/>
                <w:sz w:val="24"/>
              </w:rPr>
              <w:t xml:space="preserve"> </w:t>
            </w:r>
            <w:r w:rsidRPr="004E58B9">
              <w:rPr>
                <w:rFonts w:ascii="Times New Roman" w:hAnsi="Times New Roman"/>
                <w:sz w:val="24"/>
              </w:rPr>
              <w:t>развитие»,</w:t>
            </w:r>
            <w:r w:rsidRPr="004E58B9">
              <w:rPr>
                <w:rFonts w:ascii="Times New Roman" w:hAnsi="Times New Roman"/>
                <w:spacing w:val="2"/>
                <w:sz w:val="24"/>
              </w:rPr>
              <w:t xml:space="preserve"> </w:t>
            </w:r>
            <w:r w:rsidRPr="004E58B9">
              <w:rPr>
                <w:rFonts w:ascii="Times New Roman" w:hAnsi="Times New Roman"/>
                <w:sz w:val="24"/>
              </w:rPr>
              <w:t>«Социально-коммуникативное</w:t>
            </w:r>
            <w:r w:rsidRPr="004E58B9">
              <w:rPr>
                <w:rFonts w:ascii="Times New Roman" w:hAnsi="Times New Roman"/>
                <w:spacing w:val="1"/>
                <w:sz w:val="24"/>
              </w:rPr>
              <w:t xml:space="preserve"> </w:t>
            </w:r>
            <w:r w:rsidRPr="004E58B9">
              <w:rPr>
                <w:rFonts w:ascii="Times New Roman" w:hAnsi="Times New Roman"/>
                <w:sz w:val="24"/>
              </w:rPr>
              <w:t>развитие».</w:t>
            </w:r>
          </w:p>
        </w:tc>
      </w:tr>
      <w:tr w:rsidR="006E1D2E" w:rsidRPr="00287549" w:rsidTr="004E58B9">
        <w:trPr>
          <w:trHeight w:val="2486"/>
        </w:trPr>
        <w:tc>
          <w:tcPr>
            <w:tcW w:w="3795" w:type="dxa"/>
          </w:tcPr>
          <w:p w:rsidR="006E1D2E" w:rsidRPr="004E58B9" w:rsidRDefault="006E1D2E" w:rsidP="004E58B9">
            <w:pPr>
              <w:widowControl w:val="0"/>
              <w:autoSpaceDE w:val="0"/>
              <w:autoSpaceDN w:val="0"/>
              <w:spacing w:after="0" w:line="270"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3"/>
                <w:sz w:val="24"/>
                <w:lang w:val="en-US"/>
              </w:rPr>
              <w:t xml:space="preserve"> </w:t>
            </w:r>
            <w:r w:rsidRPr="004E58B9">
              <w:rPr>
                <w:rFonts w:ascii="Times New Roman" w:hAnsi="Times New Roman"/>
                <w:sz w:val="24"/>
                <w:lang w:val="en-US"/>
              </w:rPr>
              <w:t>игры</w:t>
            </w:r>
          </w:p>
        </w:tc>
        <w:tc>
          <w:tcPr>
            <w:tcW w:w="5495" w:type="dxa"/>
          </w:tcPr>
          <w:p w:rsidR="006E1D2E" w:rsidRPr="004E58B9" w:rsidRDefault="006E1D2E" w:rsidP="004E58B9">
            <w:pPr>
              <w:widowControl w:val="0"/>
              <w:autoSpaceDE w:val="0"/>
              <w:autoSpaceDN w:val="0"/>
              <w:spacing w:after="0" w:line="240" w:lineRule="auto"/>
              <w:ind w:left="107" w:right="783"/>
              <w:rPr>
                <w:rFonts w:ascii="Times New Roman" w:hAnsi="Times New Roman"/>
                <w:sz w:val="24"/>
              </w:rPr>
            </w:pPr>
            <w:r w:rsidRPr="004E58B9">
              <w:rPr>
                <w:rFonts w:ascii="Times New Roman" w:hAnsi="Times New Roman"/>
                <w:sz w:val="24"/>
              </w:rPr>
              <w:t>Содержащий оборудование для организации</w:t>
            </w:r>
            <w:r w:rsidRPr="004E58B9">
              <w:rPr>
                <w:rFonts w:ascii="Times New Roman" w:hAnsi="Times New Roman"/>
                <w:spacing w:val="-57"/>
                <w:sz w:val="24"/>
              </w:rPr>
              <w:t xml:space="preserve"> </w:t>
            </w:r>
            <w:r w:rsidRPr="004E58B9">
              <w:rPr>
                <w:rFonts w:ascii="Times New Roman" w:hAnsi="Times New Roman"/>
                <w:sz w:val="24"/>
              </w:rPr>
              <w:t>сюжетно-ролевых детских игр, предметы-</w:t>
            </w:r>
            <w:r w:rsidRPr="004E58B9">
              <w:rPr>
                <w:rFonts w:ascii="Times New Roman" w:hAnsi="Times New Roman"/>
                <w:spacing w:val="1"/>
                <w:sz w:val="24"/>
              </w:rPr>
              <w:t xml:space="preserve"> </w:t>
            </w:r>
            <w:r w:rsidRPr="004E58B9">
              <w:rPr>
                <w:rFonts w:ascii="Times New Roman" w:hAnsi="Times New Roman"/>
                <w:sz w:val="24"/>
              </w:rPr>
              <w:t>заместители в</w:t>
            </w:r>
            <w:r w:rsidRPr="004E58B9">
              <w:rPr>
                <w:rFonts w:ascii="Times New Roman" w:hAnsi="Times New Roman"/>
                <w:spacing w:val="-1"/>
                <w:sz w:val="24"/>
              </w:rPr>
              <w:t xml:space="preserve"> </w:t>
            </w:r>
            <w:r w:rsidRPr="004E58B9">
              <w:rPr>
                <w:rFonts w:ascii="Times New Roman" w:hAnsi="Times New Roman"/>
                <w:sz w:val="24"/>
              </w:rPr>
              <w:t>интеграции</w:t>
            </w:r>
            <w:r w:rsidRPr="004E58B9">
              <w:rPr>
                <w:rFonts w:ascii="Times New Roman" w:hAnsi="Times New Roman"/>
                <w:spacing w:val="-1"/>
                <w:sz w:val="24"/>
              </w:rPr>
              <w:t xml:space="preserve"> </w:t>
            </w:r>
            <w:r w:rsidRPr="004E58B9">
              <w:rPr>
                <w:rFonts w:ascii="Times New Roman" w:hAnsi="Times New Roman"/>
                <w:sz w:val="24"/>
              </w:rPr>
              <w:t>с</w:t>
            </w:r>
          </w:p>
          <w:p w:rsidR="006E1D2E" w:rsidRPr="004E58B9" w:rsidRDefault="006E1D2E" w:rsidP="004E58B9">
            <w:pPr>
              <w:widowControl w:val="0"/>
              <w:autoSpaceDE w:val="0"/>
              <w:autoSpaceDN w:val="0"/>
              <w:spacing w:after="0" w:line="240" w:lineRule="auto"/>
              <w:ind w:left="107"/>
              <w:rPr>
                <w:rFonts w:ascii="Times New Roman" w:hAnsi="Times New Roman"/>
                <w:sz w:val="24"/>
              </w:rPr>
            </w:pPr>
            <w:r w:rsidRPr="004E58B9">
              <w:rPr>
                <w:rFonts w:ascii="Times New Roman" w:hAnsi="Times New Roman"/>
                <w:sz w:val="24"/>
              </w:rPr>
              <w:t>содержанием</w:t>
            </w:r>
            <w:r w:rsidRPr="004E58B9">
              <w:rPr>
                <w:rFonts w:ascii="Times New Roman" w:hAnsi="Times New Roman"/>
                <w:spacing w:val="-4"/>
                <w:sz w:val="24"/>
              </w:rPr>
              <w:t xml:space="preserve"> </w:t>
            </w:r>
            <w:r w:rsidRPr="004E58B9">
              <w:rPr>
                <w:rFonts w:ascii="Times New Roman" w:hAnsi="Times New Roman"/>
                <w:sz w:val="24"/>
              </w:rPr>
              <w:t>образовательных</w:t>
            </w:r>
            <w:r w:rsidRPr="004E58B9">
              <w:rPr>
                <w:rFonts w:ascii="Times New Roman" w:hAnsi="Times New Roman"/>
                <w:spacing w:val="-2"/>
                <w:sz w:val="24"/>
              </w:rPr>
              <w:t xml:space="preserve"> </w:t>
            </w:r>
            <w:r w:rsidRPr="004E58B9">
              <w:rPr>
                <w:rFonts w:ascii="Times New Roman" w:hAnsi="Times New Roman"/>
                <w:sz w:val="24"/>
              </w:rPr>
              <w:t>областей</w:t>
            </w:r>
          </w:p>
          <w:p w:rsidR="006E1D2E" w:rsidRPr="004E58B9" w:rsidRDefault="006E1D2E" w:rsidP="004E58B9">
            <w:pPr>
              <w:widowControl w:val="0"/>
              <w:autoSpaceDE w:val="0"/>
              <w:autoSpaceDN w:val="0"/>
              <w:spacing w:after="0" w:line="240" w:lineRule="auto"/>
              <w:ind w:left="107"/>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8"/>
                <w:sz w:val="24"/>
              </w:rPr>
              <w:t xml:space="preserve"> </w:t>
            </w:r>
            <w:r w:rsidRPr="004E58B9">
              <w:rPr>
                <w:rFonts w:ascii="Times New Roman" w:hAnsi="Times New Roman"/>
                <w:sz w:val="24"/>
              </w:rPr>
              <w:t>развитие»,</w:t>
            </w:r>
          </w:p>
          <w:p w:rsidR="006E1D2E" w:rsidRPr="004E58B9" w:rsidRDefault="006E1D2E" w:rsidP="004E58B9">
            <w:pPr>
              <w:widowControl w:val="0"/>
              <w:autoSpaceDE w:val="0"/>
              <w:autoSpaceDN w:val="0"/>
              <w:spacing w:after="0" w:line="240" w:lineRule="auto"/>
              <w:ind w:left="107" w:right="1906"/>
              <w:rPr>
                <w:rFonts w:ascii="Times New Roman" w:hAnsi="Times New Roman"/>
                <w:sz w:val="24"/>
              </w:rPr>
            </w:pPr>
            <w:r w:rsidRPr="004E58B9">
              <w:rPr>
                <w:rFonts w:ascii="Times New Roman" w:hAnsi="Times New Roman"/>
                <w:sz w:val="24"/>
              </w:rPr>
              <w:t>«Речевое развитие», «Социально-</w:t>
            </w:r>
            <w:r w:rsidRPr="004E58B9">
              <w:rPr>
                <w:rFonts w:ascii="Times New Roman" w:hAnsi="Times New Roman"/>
                <w:spacing w:val="-57"/>
                <w:sz w:val="24"/>
              </w:rPr>
              <w:t xml:space="preserve"> </w:t>
            </w:r>
            <w:r w:rsidRPr="004E58B9">
              <w:rPr>
                <w:rFonts w:ascii="Times New Roman" w:hAnsi="Times New Roman"/>
                <w:sz w:val="24"/>
              </w:rPr>
              <w:t>коммуникативное</w:t>
            </w:r>
            <w:r w:rsidRPr="004E58B9">
              <w:rPr>
                <w:rFonts w:ascii="Times New Roman" w:hAnsi="Times New Roman"/>
                <w:spacing w:val="-3"/>
                <w:sz w:val="24"/>
              </w:rPr>
              <w:t xml:space="preserve"> </w:t>
            </w:r>
            <w:r w:rsidRPr="004E58B9">
              <w:rPr>
                <w:rFonts w:ascii="Times New Roman" w:hAnsi="Times New Roman"/>
                <w:sz w:val="24"/>
              </w:rPr>
              <w:t>развитие»,</w:t>
            </w:r>
          </w:p>
          <w:p w:rsidR="006E1D2E" w:rsidRPr="004E58B9" w:rsidRDefault="006E1D2E" w:rsidP="004E58B9">
            <w:pPr>
              <w:widowControl w:val="0"/>
              <w:autoSpaceDE w:val="0"/>
              <w:autoSpaceDN w:val="0"/>
              <w:spacing w:after="0" w:line="240" w:lineRule="auto"/>
              <w:ind w:left="107"/>
              <w:rPr>
                <w:rFonts w:ascii="Times New Roman" w:hAnsi="Times New Roman"/>
                <w:sz w:val="24"/>
              </w:rPr>
            </w:pPr>
            <w:r w:rsidRPr="004E58B9">
              <w:rPr>
                <w:rFonts w:ascii="Times New Roman" w:hAnsi="Times New Roman"/>
                <w:sz w:val="24"/>
              </w:rPr>
              <w:t>«Художественно-эстетическое</w:t>
            </w:r>
            <w:r w:rsidRPr="004E58B9">
              <w:rPr>
                <w:rFonts w:ascii="Times New Roman" w:hAnsi="Times New Roman"/>
                <w:spacing w:val="-5"/>
                <w:sz w:val="24"/>
              </w:rPr>
              <w:t xml:space="preserve"> </w:t>
            </w:r>
            <w:r w:rsidRPr="004E58B9">
              <w:rPr>
                <w:rFonts w:ascii="Times New Roman" w:hAnsi="Times New Roman"/>
                <w:sz w:val="24"/>
              </w:rPr>
              <w:t>развитие»</w:t>
            </w:r>
            <w:r w:rsidRPr="004E58B9">
              <w:rPr>
                <w:rFonts w:ascii="Times New Roman" w:hAnsi="Times New Roman"/>
                <w:spacing w:val="-11"/>
                <w:sz w:val="24"/>
              </w:rPr>
              <w:t xml:space="preserve"> </w:t>
            </w:r>
            <w:r w:rsidRPr="004E58B9">
              <w:rPr>
                <w:rFonts w:ascii="Times New Roman" w:hAnsi="Times New Roman"/>
                <w:sz w:val="24"/>
              </w:rPr>
              <w:t>и</w:t>
            </w:r>
          </w:p>
          <w:p w:rsidR="006E1D2E" w:rsidRPr="004E58B9" w:rsidRDefault="006E1D2E" w:rsidP="004E58B9">
            <w:pPr>
              <w:widowControl w:val="0"/>
              <w:autoSpaceDE w:val="0"/>
              <w:autoSpaceDN w:val="0"/>
              <w:spacing w:after="0" w:line="264" w:lineRule="exact"/>
              <w:ind w:left="107"/>
              <w:rPr>
                <w:rFonts w:ascii="Times New Roman" w:hAnsi="Times New Roman"/>
                <w:sz w:val="24"/>
              </w:rPr>
            </w:pPr>
            <w:r w:rsidRPr="004E58B9">
              <w:rPr>
                <w:rFonts w:ascii="Times New Roman" w:hAnsi="Times New Roman"/>
                <w:sz w:val="24"/>
              </w:rPr>
              <w:t>«Физическое</w:t>
            </w:r>
            <w:r w:rsidRPr="004E58B9">
              <w:rPr>
                <w:rFonts w:ascii="Times New Roman" w:hAnsi="Times New Roman"/>
                <w:spacing w:val="-6"/>
                <w:sz w:val="24"/>
              </w:rPr>
              <w:t xml:space="preserve"> </w:t>
            </w:r>
            <w:r w:rsidRPr="004E58B9">
              <w:rPr>
                <w:rFonts w:ascii="Times New Roman" w:hAnsi="Times New Roman"/>
                <w:sz w:val="24"/>
              </w:rPr>
              <w:t>развитие».</w:t>
            </w:r>
          </w:p>
        </w:tc>
      </w:tr>
      <w:tr w:rsidR="006E1D2E" w:rsidRPr="00287549" w:rsidTr="004E58B9">
        <w:trPr>
          <w:trHeight w:val="3035"/>
        </w:trPr>
        <w:tc>
          <w:tcPr>
            <w:tcW w:w="3795"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6"/>
                <w:sz w:val="24"/>
                <w:lang w:val="en-US"/>
              </w:rPr>
              <w:t xml:space="preserve"> </w:t>
            </w:r>
            <w:r w:rsidRPr="004E58B9">
              <w:rPr>
                <w:rFonts w:ascii="Times New Roman" w:hAnsi="Times New Roman"/>
                <w:sz w:val="24"/>
                <w:lang w:val="en-US"/>
              </w:rPr>
              <w:t>конструирования</w:t>
            </w:r>
          </w:p>
        </w:tc>
        <w:tc>
          <w:tcPr>
            <w:tcW w:w="5495" w:type="dxa"/>
          </w:tcPr>
          <w:p w:rsidR="006E1D2E" w:rsidRPr="004E58B9" w:rsidRDefault="006E1D2E" w:rsidP="004E58B9">
            <w:pPr>
              <w:widowControl w:val="0"/>
              <w:autoSpaceDE w:val="0"/>
              <w:autoSpaceDN w:val="0"/>
              <w:spacing w:after="0" w:line="240" w:lineRule="auto"/>
              <w:ind w:left="107" w:right="916"/>
              <w:rPr>
                <w:rFonts w:ascii="Times New Roman" w:hAnsi="Times New Roman"/>
                <w:sz w:val="24"/>
              </w:rPr>
            </w:pPr>
            <w:r w:rsidRPr="004E58B9">
              <w:rPr>
                <w:rFonts w:ascii="Times New Roman" w:hAnsi="Times New Roman"/>
                <w:sz w:val="24"/>
              </w:rPr>
              <w:t>Центр, в котором есть разнообразные виды</w:t>
            </w:r>
            <w:r w:rsidRPr="004E58B9">
              <w:rPr>
                <w:rFonts w:ascii="Times New Roman" w:hAnsi="Times New Roman"/>
                <w:spacing w:val="-57"/>
                <w:sz w:val="24"/>
              </w:rPr>
              <w:t xml:space="preserve"> </w:t>
            </w:r>
            <w:r w:rsidRPr="004E58B9">
              <w:rPr>
                <w:rFonts w:ascii="Times New Roman" w:hAnsi="Times New Roman"/>
                <w:sz w:val="24"/>
              </w:rPr>
              <w:t>строительного материала и детских</w:t>
            </w:r>
            <w:r w:rsidRPr="004E58B9">
              <w:rPr>
                <w:rFonts w:ascii="Times New Roman" w:hAnsi="Times New Roman"/>
                <w:spacing w:val="1"/>
                <w:sz w:val="24"/>
              </w:rPr>
              <w:t xml:space="preserve"> </w:t>
            </w:r>
            <w:r w:rsidRPr="004E58B9">
              <w:rPr>
                <w:rFonts w:ascii="Times New Roman" w:hAnsi="Times New Roman"/>
                <w:sz w:val="24"/>
              </w:rPr>
              <w:t>конструкторов,</w:t>
            </w:r>
            <w:r w:rsidRPr="004E58B9">
              <w:rPr>
                <w:rFonts w:ascii="Times New Roman" w:hAnsi="Times New Roman"/>
                <w:spacing w:val="-1"/>
                <w:sz w:val="24"/>
              </w:rPr>
              <w:t xml:space="preserve"> </w:t>
            </w:r>
            <w:r w:rsidRPr="004E58B9">
              <w:rPr>
                <w:rFonts w:ascii="Times New Roman" w:hAnsi="Times New Roman"/>
                <w:sz w:val="24"/>
              </w:rPr>
              <w:t>бросового</w:t>
            </w:r>
          </w:p>
          <w:p w:rsidR="006E1D2E" w:rsidRPr="004E58B9" w:rsidRDefault="006E1D2E" w:rsidP="004E58B9">
            <w:pPr>
              <w:widowControl w:val="0"/>
              <w:autoSpaceDE w:val="0"/>
              <w:autoSpaceDN w:val="0"/>
              <w:spacing w:after="0" w:line="240" w:lineRule="auto"/>
              <w:ind w:left="107" w:right="1739"/>
              <w:rPr>
                <w:rFonts w:ascii="Times New Roman" w:hAnsi="Times New Roman"/>
                <w:sz w:val="24"/>
              </w:rPr>
            </w:pPr>
            <w:r w:rsidRPr="004E58B9">
              <w:rPr>
                <w:rFonts w:ascii="Times New Roman" w:hAnsi="Times New Roman"/>
                <w:sz w:val="24"/>
              </w:rPr>
              <w:t>материала схем, рисунков, картин,</w:t>
            </w:r>
            <w:r w:rsidRPr="004E58B9">
              <w:rPr>
                <w:rFonts w:ascii="Times New Roman" w:hAnsi="Times New Roman"/>
                <w:spacing w:val="1"/>
                <w:sz w:val="24"/>
              </w:rPr>
              <w:t xml:space="preserve"> </w:t>
            </w:r>
            <w:r w:rsidRPr="004E58B9">
              <w:rPr>
                <w:rFonts w:ascii="Times New Roman" w:hAnsi="Times New Roman"/>
                <w:sz w:val="24"/>
              </w:rPr>
              <w:t>демонстрационных</w:t>
            </w:r>
            <w:r w:rsidRPr="004E58B9">
              <w:rPr>
                <w:rFonts w:ascii="Times New Roman" w:hAnsi="Times New Roman"/>
                <w:spacing w:val="-5"/>
                <w:sz w:val="24"/>
              </w:rPr>
              <w:t xml:space="preserve"> </w:t>
            </w:r>
            <w:r w:rsidRPr="004E58B9">
              <w:rPr>
                <w:rFonts w:ascii="Times New Roman" w:hAnsi="Times New Roman"/>
                <w:sz w:val="24"/>
              </w:rPr>
              <w:t>материалов</w:t>
            </w:r>
            <w:r w:rsidRPr="004E58B9">
              <w:rPr>
                <w:rFonts w:ascii="Times New Roman" w:hAnsi="Times New Roman"/>
                <w:spacing w:val="-8"/>
                <w:sz w:val="24"/>
              </w:rPr>
              <w:t xml:space="preserve"> </w:t>
            </w:r>
            <w:r w:rsidRPr="004E58B9">
              <w:rPr>
                <w:rFonts w:ascii="Times New Roman" w:hAnsi="Times New Roman"/>
                <w:sz w:val="24"/>
              </w:rPr>
              <w:t>для</w:t>
            </w:r>
          </w:p>
          <w:p w:rsidR="006E1D2E" w:rsidRPr="004E58B9" w:rsidRDefault="006E1D2E" w:rsidP="004E58B9">
            <w:pPr>
              <w:widowControl w:val="0"/>
              <w:autoSpaceDE w:val="0"/>
              <w:autoSpaceDN w:val="0"/>
              <w:spacing w:after="0" w:line="240" w:lineRule="auto"/>
              <w:ind w:left="107" w:right="223"/>
              <w:rPr>
                <w:rFonts w:ascii="Times New Roman" w:hAnsi="Times New Roman"/>
                <w:sz w:val="24"/>
              </w:rPr>
            </w:pPr>
            <w:r w:rsidRPr="004E58B9">
              <w:rPr>
                <w:rFonts w:ascii="Times New Roman" w:hAnsi="Times New Roman"/>
                <w:sz w:val="24"/>
              </w:rPr>
              <w:t>организации</w:t>
            </w:r>
            <w:r w:rsidRPr="004E58B9">
              <w:rPr>
                <w:rFonts w:ascii="Times New Roman" w:hAnsi="Times New Roman"/>
                <w:spacing w:val="-8"/>
                <w:sz w:val="24"/>
              </w:rPr>
              <w:t xml:space="preserve"> </w:t>
            </w:r>
            <w:r w:rsidRPr="004E58B9">
              <w:rPr>
                <w:rFonts w:ascii="Times New Roman" w:hAnsi="Times New Roman"/>
                <w:sz w:val="24"/>
              </w:rPr>
              <w:t>конструкторской</w:t>
            </w:r>
            <w:r w:rsidRPr="004E58B9">
              <w:rPr>
                <w:rFonts w:ascii="Times New Roman" w:hAnsi="Times New Roman"/>
                <w:spacing w:val="-5"/>
                <w:sz w:val="24"/>
              </w:rPr>
              <w:t xml:space="preserve"> </w:t>
            </w:r>
            <w:r w:rsidRPr="004E58B9">
              <w:rPr>
                <w:rFonts w:ascii="Times New Roman" w:hAnsi="Times New Roman"/>
                <w:sz w:val="24"/>
              </w:rPr>
              <w:t>деятельности</w:t>
            </w:r>
            <w:r w:rsidRPr="004E58B9">
              <w:rPr>
                <w:rFonts w:ascii="Times New Roman" w:hAnsi="Times New Roman"/>
                <w:spacing w:val="-7"/>
                <w:sz w:val="24"/>
              </w:rPr>
              <w:t xml:space="preserve"> </w:t>
            </w:r>
            <w:r w:rsidRPr="004E58B9">
              <w:rPr>
                <w:rFonts w:ascii="Times New Roman" w:hAnsi="Times New Roman"/>
                <w:sz w:val="24"/>
              </w:rPr>
              <w:t>детей</w:t>
            </w:r>
            <w:r w:rsidRPr="004E58B9">
              <w:rPr>
                <w:rFonts w:ascii="Times New Roman" w:hAnsi="Times New Roman"/>
                <w:spacing w:val="-57"/>
                <w:sz w:val="24"/>
              </w:rPr>
              <w:t xml:space="preserve"> </w:t>
            </w:r>
            <w:r w:rsidRPr="004E58B9">
              <w:rPr>
                <w:rFonts w:ascii="Times New Roman" w:hAnsi="Times New Roman"/>
                <w:sz w:val="24"/>
              </w:rPr>
              <w:t>в интеграции с содержанием образовательных</w:t>
            </w:r>
            <w:r w:rsidRPr="004E58B9">
              <w:rPr>
                <w:rFonts w:ascii="Times New Roman" w:hAnsi="Times New Roman"/>
                <w:spacing w:val="1"/>
                <w:sz w:val="24"/>
              </w:rPr>
              <w:t xml:space="preserve"> </w:t>
            </w:r>
            <w:r w:rsidRPr="004E58B9">
              <w:rPr>
                <w:rFonts w:ascii="Times New Roman" w:hAnsi="Times New Roman"/>
                <w:sz w:val="24"/>
              </w:rPr>
              <w:t>областей</w:t>
            </w:r>
            <w:r w:rsidRPr="004E58B9">
              <w:rPr>
                <w:rFonts w:ascii="Times New Roman" w:hAnsi="Times New Roman"/>
                <w:spacing w:val="3"/>
                <w:sz w:val="24"/>
              </w:rPr>
              <w:t xml:space="preserve"> </w:t>
            </w:r>
            <w:r w:rsidRPr="004E58B9">
              <w:rPr>
                <w:rFonts w:ascii="Times New Roman" w:hAnsi="Times New Roman"/>
                <w:sz w:val="24"/>
              </w:rPr>
              <w:t>«Познавательное</w:t>
            </w:r>
            <w:r w:rsidRPr="004E58B9">
              <w:rPr>
                <w:rFonts w:ascii="Times New Roman" w:hAnsi="Times New Roman"/>
                <w:spacing w:val="-2"/>
                <w:sz w:val="24"/>
              </w:rPr>
              <w:t xml:space="preserve"> </w:t>
            </w:r>
            <w:r w:rsidRPr="004E58B9">
              <w:rPr>
                <w:rFonts w:ascii="Times New Roman" w:hAnsi="Times New Roman"/>
                <w:sz w:val="24"/>
              </w:rPr>
              <w:t>развитие»,</w:t>
            </w:r>
          </w:p>
          <w:p w:rsidR="006E1D2E" w:rsidRPr="004E58B9" w:rsidRDefault="006E1D2E" w:rsidP="004E58B9">
            <w:pPr>
              <w:widowControl w:val="0"/>
              <w:autoSpaceDE w:val="0"/>
              <w:autoSpaceDN w:val="0"/>
              <w:spacing w:after="0" w:line="240" w:lineRule="auto"/>
              <w:ind w:left="107" w:right="1906"/>
              <w:rPr>
                <w:rFonts w:ascii="Times New Roman" w:hAnsi="Times New Roman"/>
                <w:sz w:val="24"/>
              </w:rPr>
            </w:pPr>
            <w:r w:rsidRPr="004E58B9">
              <w:rPr>
                <w:rFonts w:ascii="Times New Roman" w:hAnsi="Times New Roman"/>
                <w:sz w:val="24"/>
              </w:rPr>
              <w:t>«Речевое развитие», «Социально-</w:t>
            </w:r>
            <w:r w:rsidRPr="004E58B9">
              <w:rPr>
                <w:rFonts w:ascii="Times New Roman" w:hAnsi="Times New Roman"/>
                <w:spacing w:val="-57"/>
                <w:sz w:val="24"/>
              </w:rPr>
              <w:t xml:space="preserve"> </w:t>
            </w:r>
            <w:r w:rsidRPr="004E58B9">
              <w:rPr>
                <w:rFonts w:ascii="Times New Roman" w:hAnsi="Times New Roman"/>
                <w:sz w:val="24"/>
              </w:rPr>
              <w:t>коммуникативное</w:t>
            </w:r>
            <w:r w:rsidRPr="004E58B9">
              <w:rPr>
                <w:rFonts w:ascii="Times New Roman" w:hAnsi="Times New Roman"/>
                <w:spacing w:val="-1"/>
                <w:sz w:val="24"/>
              </w:rPr>
              <w:t xml:space="preserve"> </w:t>
            </w:r>
            <w:r w:rsidRPr="004E58B9">
              <w:rPr>
                <w:rFonts w:ascii="Times New Roman" w:hAnsi="Times New Roman"/>
                <w:sz w:val="24"/>
              </w:rPr>
              <w:t>развитие»</w:t>
            </w:r>
            <w:r w:rsidRPr="004E58B9">
              <w:rPr>
                <w:rFonts w:ascii="Times New Roman" w:hAnsi="Times New Roman"/>
                <w:spacing w:val="-8"/>
                <w:sz w:val="24"/>
              </w:rPr>
              <w:t xml:space="preserve"> </w:t>
            </w:r>
            <w:r w:rsidRPr="004E58B9">
              <w:rPr>
                <w:rFonts w:ascii="Times New Roman" w:hAnsi="Times New Roman"/>
                <w:sz w:val="24"/>
              </w:rPr>
              <w:t>и</w:t>
            </w:r>
          </w:p>
          <w:p w:rsidR="006E1D2E" w:rsidRPr="004E58B9" w:rsidRDefault="006E1D2E" w:rsidP="004E58B9">
            <w:pPr>
              <w:widowControl w:val="0"/>
              <w:autoSpaceDE w:val="0"/>
              <w:autoSpaceDN w:val="0"/>
              <w:spacing w:after="0" w:line="264" w:lineRule="exact"/>
              <w:ind w:left="107"/>
              <w:rPr>
                <w:rFonts w:ascii="Times New Roman" w:hAnsi="Times New Roman"/>
                <w:sz w:val="24"/>
                <w:lang w:val="en-US"/>
              </w:rPr>
            </w:pPr>
            <w:r w:rsidRPr="004E58B9">
              <w:rPr>
                <w:rFonts w:ascii="Times New Roman" w:hAnsi="Times New Roman"/>
                <w:sz w:val="24"/>
                <w:lang w:val="en-US"/>
              </w:rPr>
              <w:t>«Художественно-эстетическое</w:t>
            </w:r>
            <w:r w:rsidRPr="004E58B9">
              <w:rPr>
                <w:rFonts w:ascii="Times New Roman" w:hAnsi="Times New Roman"/>
                <w:spacing w:val="-10"/>
                <w:sz w:val="24"/>
                <w:lang w:val="en-US"/>
              </w:rPr>
              <w:t xml:space="preserve"> </w:t>
            </w:r>
            <w:r w:rsidRPr="004E58B9">
              <w:rPr>
                <w:rFonts w:ascii="Times New Roman" w:hAnsi="Times New Roman"/>
                <w:sz w:val="24"/>
                <w:lang w:val="en-US"/>
              </w:rPr>
              <w:t>развитие».</w:t>
            </w:r>
          </w:p>
        </w:tc>
      </w:tr>
      <w:tr w:rsidR="006E1D2E" w:rsidRPr="00287549" w:rsidTr="004E58B9">
        <w:trPr>
          <w:trHeight w:val="2208"/>
        </w:trPr>
        <w:tc>
          <w:tcPr>
            <w:tcW w:w="3795"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3"/>
                <w:sz w:val="24"/>
                <w:lang w:val="en-US"/>
              </w:rPr>
              <w:t xml:space="preserve"> </w:t>
            </w:r>
            <w:r w:rsidRPr="004E58B9">
              <w:rPr>
                <w:rFonts w:ascii="Times New Roman" w:hAnsi="Times New Roman"/>
                <w:sz w:val="24"/>
                <w:lang w:val="en-US"/>
              </w:rPr>
              <w:t>логики</w:t>
            </w:r>
            <w:r w:rsidRPr="004E58B9">
              <w:rPr>
                <w:rFonts w:ascii="Times New Roman" w:hAnsi="Times New Roman"/>
                <w:spacing w:val="-3"/>
                <w:sz w:val="24"/>
                <w:lang w:val="en-US"/>
              </w:rPr>
              <w:t xml:space="preserve"> </w:t>
            </w:r>
            <w:r w:rsidRPr="004E58B9">
              <w:rPr>
                <w:rFonts w:ascii="Times New Roman" w:hAnsi="Times New Roman"/>
                <w:sz w:val="24"/>
                <w:lang w:val="en-US"/>
              </w:rPr>
              <w:t>и</w:t>
            </w:r>
            <w:r w:rsidRPr="004E58B9">
              <w:rPr>
                <w:rFonts w:ascii="Times New Roman" w:hAnsi="Times New Roman"/>
                <w:spacing w:val="-2"/>
                <w:sz w:val="24"/>
                <w:lang w:val="en-US"/>
              </w:rPr>
              <w:t xml:space="preserve"> </w:t>
            </w:r>
            <w:r w:rsidRPr="004E58B9">
              <w:rPr>
                <w:rFonts w:ascii="Times New Roman" w:hAnsi="Times New Roman"/>
                <w:sz w:val="24"/>
                <w:lang w:val="en-US"/>
              </w:rPr>
              <w:t>математики</w:t>
            </w:r>
          </w:p>
        </w:tc>
        <w:tc>
          <w:tcPr>
            <w:tcW w:w="5495" w:type="dxa"/>
          </w:tcPr>
          <w:p w:rsidR="006E1D2E" w:rsidRPr="004E58B9" w:rsidRDefault="006E1D2E" w:rsidP="004E58B9">
            <w:pPr>
              <w:widowControl w:val="0"/>
              <w:autoSpaceDE w:val="0"/>
              <w:autoSpaceDN w:val="0"/>
              <w:spacing w:after="0" w:line="240" w:lineRule="auto"/>
              <w:ind w:left="107" w:right="248"/>
              <w:rPr>
                <w:rFonts w:ascii="Times New Roman" w:hAnsi="Times New Roman"/>
                <w:sz w:val="24"/>
              </w:rPr>
            </w:pPr>
            <w:r w:rsidRPr="004E58B9">
              <w:rPr>
                <w:rFonts w:ascii="Times New Roman" w:hAnsi="Times New Roman"/>
                <w:sz w:val="24"/>
              </w:rPr>
              <w:t>Содержащий разнообразный дидактический</w:t>
            </w:r>
            <w:r w:rsidRPr="004E58B9">
              <w:rPr>
                <w:rFonts w:ascii="Times New Roman" w:hAnsi="Times New Roman"/>
                <w:spacing w:val="1"/>
                <w:sz w:val="24"/>
              </w:rPr>
              <w:t xml:space="preserve"> </w:t>
            </w:r>
            <w:r w:rsidRPr="004E58B9">
              <w:rPr>
                <w:rFonts w:ascii="Times New Roman" w:hAnsi="Times New Roman"/>
                <w:sz w:val="24"/>
              </w:rPr>
              <w:t>материал и развивающие игрушки, а также</w:t>
            </w:r>
            <w:r w:rsidRPr="004E58B9">
              <w:rPr>
                <w:rFonts w:ascii="Times New Roman" w:hAnsi="Times New Roman"/>
                <w:spacing w:val="1"/>
                <w:sz w:val="24"/>
              </w:rPr>
              <w:t xml:space="preserve"> </w:t>
            </w:r>
            <w:r w:rsidRPr="004E58B9">
              <w:rPr>
                <w:rFonts w:ascii="Times New Roman" w:hAnsi="Times New Roman"/>
                <w:sz w:val="24"/>
              </w:rPr>
              <w:t>демонстрационные материалы для формирования</w:t>
            </w:r>
            <w:r w:rsidRPr="004E58B9">
              <w:rPr>
                <w:rFonts w:ascii="Times New Roman" w:hAnsi="Times New Roman"/>
                <w:spacing w:val="-57"/>
                <w:sz w:val="24"/>
              </w:rPr>
              <w:t xml:space="preserve"> </w:t>
            </w:r>
            <w:r w:rsidRPr="004E58B9">
              <w:rPr>
                <w:rFonts w:ascii="Times New Roman" w:hAnsi="Times New Roman"/>
                <w:sz w:val="24"/>
              </w:rPr>
              <w:t>элементарных математических навыков и</w:t>
            </w:r>
            <w:r w:rsidRPr="004E58B9">
              <w:rPr>
                <w:rFonts w:ascii="Times New Roman" w:hAnsi="Times New Roman"/>
                <w:spacing w:val="1"/>
                <w:sz w:val="24"/>
              </w:rPr>
              <w:t xml:space="preserve"> </w:t>
            </w:r>
            <w:r w:rsidRPr="004E58B9">
              <w:rPr>
                <w:rFonts w:ascii="Times New Roman" w:hAnsi="Times New Roman"/>
                <w:sz w:val="24"/>
              </w:rPr>
              <w:t>логических операций в интеграции с</w:t>
            </w:r>
            <w:r w:rsidRPr="004E58B9">
              <w:rPr>
                <w:rFonts w:ascii="Times New Roman" w:hAnsi="Times New Roman"/>
                <w:spacing w:val="1"/>
                <w:sz w:val="24"/>
              </w:rPr>
              <w:t xml:space="preserve"> </w:t>
            </w:r>
            <w:r w:rsidRPr="004E58B9">
              <w:rPr>
                <w:rFonts w:ascii="Times New Roman" w:hAnsi="Times New Roman"/>
                <w:sz w:val="24"/>
              </w:rPr>
              <w:t>содержанием</w:t>
            </w:r>
            <w:r w:rsidRPr="004E58B9">
              <w:rPr>
                <w:rFonts w:ascii="Times New Roman" w:hAnsi="Times New Roman"/>
                <w:spacing w:val="-2"/>
                <w:sz w:val="24"/>
              </w:rPr>
              <w:t xml:space="preserve"> </w:t>
            </w:r>
            <w:r w:rsidRPr="004E58B9">
              <w:rPr>
                <w:rFonts w:ascii="Times New Roman" w:hAnsi="Times New Roman"/>
                <w:sz w:val="24"/>
              </w:rPr>
              <w:t>образовательных областей</w:t>
            </w:r>
          </w:p>
          <w:p w:rsidR="006E1D2E" w:rsidRPr="004E58B9" w:rsidRDefault="006E1D2E" w:rsidP="004E58B9">
            <w:pPr>
              <w:widowControl w:val="0"/>
              <w:autoSpaceDE w:val="0"/>
              <w:autoSpaceDN w:val="0"/>
              <w:spacing w:after="0" w:line="240" w:lineRule="auto"/>
              <w:ind w:left="107"/>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8"/>
                <w:sz w:val="24"/>
              </w:rPr>
              <w:t xml:space="preserve"> </w:t>
            </w:r>
            <w:r w:rsidRPr="004E58B9">
              <w:rPr>
                <w:rFonts w:ascii="Times New Roman" w:hAnsi="Times New Roman"/>
                <w:sz w:val="24"/>
              </w:rPr>
              <w:t>развитие»,</w:t>
            </w:r>
            <w:r w:rsidRPr="004E58B9">
              <w:rPr>
                <w:rFonts w:ascii="Times New Roman" w:hAnsi="Times New Roman"/>
                <w:spacing w:val="-4"/>
                <w:sz w:val="24"/>
              </w:rPr>
              <w:t xml:space="preserve"> </w:t>
            </w:r>
            <w:r w:rsidRPr="004E58B9">
              <w:rPr>
                <w:rFonts w:ascii="Times New Roman" w:hAnsi="Times New Roman"/>
                <w:sz w:val="24"/>
              </w:rPr>
              <w:t>«Речевое</w:t>
            </w:r>
            <w:r w:rsidRPr="004E58B9">
              <w:rPr>
                <w:rFonts w:ascii="Times New Roman" w:hAnsi="Times New Roman"/>
                <w:spacing w:val="-9"/>
                <w:sz w:val="24"/>
              </w:rPr>
              <w:t xml:space="preserve"> </w:t>
            </w:r>
            <w:r w:rsidRPr="004E58B9">
              <w:rPr>
                <w:rFonts w:ascii="Times New Roman" w:hAnsi="Times New Roman"/>
                <w:sz w:val="24"/>
              </w:rPr>
              <w:t>развитие»,</w:t>
            </w:r>
          </w:p>
          <w:p w:rsidR="006E1D2E" w:rsidRPr="004E58B9" w:rsidRDefault="006E1D2E" w:rsidP="004E58B9">
            <w:pPr>
              <w:widowControl w:val="0"/>
              <w:autoSpaceDE w:val="0"/>
              <w:autoSpaceDN w:val="0"/>
              <w:spacing w:after="0" w:line="264" w:lineRule="exact"/>
              <w:ind w:left="107"/>
              <w:rPr>
                <w:rFonts w:ascii="Times New Roman" w:hAnsi="Times New Roman"/>
                <w:sz w:val="24"/>
              </w:rPr>
            </w:pPr>
            <w:r w:rsidRPr="004E58B9">
              <w:rPr>
                <w:rFonts w:ascii="Times New Roman" w:hAnsi="Times New Roman"/>
                <w:sz w:val="24"/>
              </w:rPr>
              <w:t>«Социально-коммуникативное</w:t>
            </w:r>
            <w:r w:rsidRPr="004E58B9">
              <w:rPr>
                <w:rFonts w:ascii="Times New Roman" w:hAnsi="Times New Roman"/>
                <w:spacing w:val="-11"/>
                <w:sz w:val="24"/>
              </w:rPr>
              <w:t xml:space="preserve"> </w:t>
            </w:r>
            <w:r w:rsidRPr="004E58B9">
              <w:rPr>
                <w:rFonts w:ascii="Times New Roman" w:hAnsi="Times New Roman"/>
                <w:sz w:val="24"/>
              </w:rPr>
              <w:t>развитие».</w:t>
            </w:r>
          </w:p>
        </w:tc>
      </w:tr>
      <w:tr w:rsidR="006E1D2E" w:rsidRPr="00287549" w:rsidTr="004E58B9">
        <w:trPr>
          <w:trHeight w:val="2207"/>
        </w:trPr>
        <w:tc>
          <w:tcPr>
            <w:tcW w:w="3795" w:type="dxa"/>
          </w:tcPr>
          <w:p w:rsidR="006E1D2E" w:rsidRPr="004E58B9" w:rsidRDefault="006E1D2E" w:rsidP="004E58B9">
            <w:pPr>
              <w:widowControl w:val="0"/>
              <w:autoSpaceDE w:val="0"/>
              <w:autoSpaceDN w:val="0"/>
              <w:spacing w:after="0" w:line="240" w:lineRule="auto"/>
              <w:ind w:left="107" w:right="250"/>
              <w:rPr>
                <w:rFonts w:ascii="Times New Roman" w:hAnsi="Times New Roman"/>
                <w:sz w:val="24"/>
              </w:rPr>
            </w:pPr>
            <w:r w:rsidRPr="004E58B9">
              <w:rPr>
                <w:rFonts w:ascii="Times New Roman" w:hAnsi="Times New Roman"/>
                <w:sz w:val="24"/>
              </w:rPr>
              <w:t>Центр экспериментирования,</w:t>
            </w:r>
            <w:r w:rsidRPr="004E58B9">
              <w:rPr>
                <w:rFonts w:ascii="Times New Roman" w:hAnsi="Times New Roman"/>
                <w:spacing w:val="1"/>
                <w:sz w:val="24"/>
              </w:rPr>
              <w:t xml:space="preserve"> </w:t>
            </w:r>
            <w:r w:rsidRPr="004E58B9">
              <w:rPr>
                <w:rFonts w:ascii="Times New Roman" w:hAnsi="Times New Roman"/>
                <w:sz w:val="24"/>
              </w:rPr>
              <w:t>организации</w:t>
            </w:r>
            <w:r w:rsidRPr="004E58B9">
              <w:rPr>
                <w:rFonts w:ascii="Times New Roman" w:hAnsi="Times New Roman"/>
                <w:spacing w:val="-6"/>
                <w:sz w:val="24"/>
              </w:rPr>
              <w:t xml:space="preserve"> </w:t>
            </w:r>
            <w:r w:rsidRPr="004E58B9">
              <w:rPr>
                <w:rFonts w:ascii="Times New Roman" w:hAnsi="Times New Roman"/>
                <w:sz w:val="24"/>
              </w:rPr>
              <w:t>наблюдения</w:t>
            </w:r>
            <w:r w:rsidRPr="004E58B9">
              <w:rPr>
                <w:rFonts w:ascii="Times New Roman" w:hAnsi="Times New Roman"/>
                <w:spacing w:val="-4"/>
                <w:sz w:val="24"/>
              </w:rPr>
              <w:t xml:space="preserve"> </w:t>
            </w:r>
            <w:r w:rsidRPr="004E58B9">
              <w:rPr>
                <w:rFonts w:ascii="Times New Roman" w:hAnsi="Times New Roman"/>
                <w:sz w:val="24"/>
              </w:rPr>
              <w:t>и</w:t>
            </w:r>
            <w:r w:rsidRPr="004E58B9">
              <w:rPr>
                <w:rFonts w:ascii="Times New Roman" w:hAnsi="Times New Roman"/>
                <w:spacing w:val="-5"/>
                <w:sz w:val="24"/>
              </w:rPr>
              <w:t xml:space="preserve"> </w:t>
            </w:r>
            <w:r w:rsidRPr="004E58B9">
              <w:rPr>
                <w:rFonts w:ascii="Times New Roman" w:hAnsi="Times New Roman"/>
                <w:sz w:val="24"/>
              </w:rPr>
              <w:t>труда</w:t>
            </w:r>
          </w:p>
        </w:tc>
        <w:tc>
          <w:tcPr>
            <w:tcW w:w="5495" w:type="dxa"/>
          </w:tcPr>
          <w:p w:rsidR="006E1D2E" w:rsidRPr="004E58B9" w:rsidRDefault="006E1D2E" w:rsidP="004E58B9">
            <w:pPr>
              <w:widowControl w:val="0"/>
              <w:autoSpaceDE w:val="0"/>
              <w:autoSpaceDN w:val="0"/>
              <w:spacing w:after="0" w:line="240" w:lineRule="auto"/>
              <w:ind w:left="107" w:right="633"/>
              <w:rPr>
                <w:rFonts w:ascii="Times New Roman" w:hAnsi="Times New Roman"/>
                <w:sz w:val="24"/>
              </w:rPr>
            </w:pPr>
            <w:r w:rsidRPr="004E58B9">
              <w:rPr>
                <w:rFonts w:ascii="Times New Roman" w:hAnsi="Times New Roman"/>
                <w:sz w:val="24"/>
              </w:rPr>
              <w:t>Игровое оборудование, демонстрационные</w:t>
            </w:r>
            <w:r w:rsidRPr="004E58B9">
              <w:rPr>
                <w:rFonts w:ascii="Times New Roman" w:hAnsi="Times New Roman"/>
                <w:spacing w:val="1"/>
                <w:sz w:val="24"/>
              </w:rPr>
              <w:t xml:space="preserve"> </w:t>
            </w:r>
            <w:r w:rsidRPr="004E58B9">
              <w:rPr>
                <w:rFonts w:ascii="Times New Roman" w:hAnsi="Times New Roman"/>
                <w:sz w:val="24"/>
              </w:rPr>
              <w:t>материалы и дидактические пособия,</w:t>
            </w:r>
            <w:r w:rsidRPr="004E58B9">
              <w:rPr>
                <w:rFonts w:ascii="Times New Roman" w:hAnsi="Times New Roman"/>
                <w:spacing w:val="1"/>
                <w:sz w:val="24"/>
              </w:rPr>
              <w:t xml:space="preserve"> </w:t>
            </w:r>
            <w:r w:rsidRPr="004E58B9">
              <w:rPr>
                <w:rFonts w:ascii="Times New Roman" w:hAnsi="Times New Roman"/>
                <w:sz w:val="24"/>
              </w:rPr>
              <w:t>которого</w:t>
            </w:r>
            <w:r w:rsidRPr="004E58B9">
              <w:rPr>
                <w:rFonts w:ascii="Times New Roman" w:hAnsi="Times New Roman"/>
                <w:spacing w:val="-2"/>
                <w:sz w:val="24"/>
              </w:rPr>
              <w:t xml:space="preserve"> </w:t>
            </w:r>
            <w:r w:rsidRPr="004E58B9">
              <w:rPr>
                <w:rFonts w:ascii="Times New Roman" w:hAnsi="Times New Roman"/>
                <w:sz w:val="24"/>
              </w:rPr>
              <w:t>способствуют</w:t>
            </w:r>
            <w:r w:rsidRPr="004E58B9">
              <w:rPr>
                <w:rFonts w:ascii="Times New Roman" w:hAnsi="Times New Roman"/>
                <w:spacing w:val="-2"/>
                <w:sz w:val="24"/>
              </w:rPr>
              <w:t xml:space="preserve"> </w:t>
            </w:r>
            <w:r w:rsidRPr="004E58B9">
              <w:rPr>
                <w:rFonts w:ascii="Times New Roman" w:hAnsi="Times New Roman"/>
                <w:sz w:val="24"/>
              </w:rPr>
              <w:t>реализации</w:t>
            </w:r>
            <w:r w:rsidRPr="004E58B9">
              <w:rPr>
                <w:rFonts w:ascii="Times New Roman" w:hAnsi="Times New Roman"/>
                <w:spacing w:val="-4"/>
                <w:sz w:val="24"/>
              </w:rPr>
              <w:t xml:space="preserve"> </w:t>
            </w:r>
            <w:r w:rsidRPr="004E58B9">
              <w:rPr>
                <w:rFonts w:ascii="Times New Roman" w:hAnsi="Times New Roman"/>
                <w:sz w:val="24"/>
              </w:rPr>
              <w:t>поисково-</w:t>
            </w:r>
          </w:p>
          <w:p w:rsidR="006E1D2E" w:rsidRPr="004E58B9" w:rsidRDefault="006E1D2E" w:rsidP="004E58B9">
            <w:pPr>
              <w:widowControl w:val="0"/>
              <w:autoSpaceDE w:val="0"/>
              <w:autoSpaceDN w:val="0"/>
              <w:spacing w:after="0" w:line="270" w:lineRule="atLeast"/>
              <w:ind w:left="107" w:right="110"/>
              <w:rPr>
                <w:rFonts w:ascii="Times New Roman" w:hAnsi="Times New Roman"/>
                <w:sz w:val="24"/>
              </w:rPr>
            </w:pPr>
            <w:r w:rsidRPr="004E58B9">
              <w:rPr>
                <w:rFonts w:ascii="Times New Roman" w:hAnsi="Times New Roman"/>
                <w:sz w:val="24"/>
              </w:rPr>
              <w:t>экспериментальной</w:t>
            </w:r>
            <w:r w:rsidRPr="004E58B9">
              <w:rPr>
                <w:rFonts w:ascii="Times New Roman" w:hAnsi="Times New Roman"/>
                <w:spacing w:val="-5"/>
                <w:sz w:val="24"/>
              </w:rPr>
              <w:t xml:space="preserve"> </w:t>
            </w:r>
            <w:r w:rsidRPr="004E58B9">
              <w:rPr>
                <w:rFonts w:ascii="Times New Roman" w:hAnsi="Times New Roman"/>
                <w:sz w:val="24"/>
              </w:rPr>
              <w:t>и</w:t>
            </w:r>
            <w:r w:rsidRPr="004E58B9">
              <w:rPr>
                <w:rFonts w:ascii="Times New Roman" w:hAnsi="Times New Roman"/>
                <w:spacing w:val="-6"/>
                <w:sz w:val="24"/>
              </w:rPr>
              <w:t xml:space="preserve"> </w:t>
            </w:r>
            <w:r w:rsidRPr="004E58B9">
              <w:rPr>
                <w:rFonts w:ascii="Times New Roman" w:hAnsi="Times New Roman"/>
                <w:sz w:val="24"/>
              </w:rPr>
              <w:t>трудовой</w:t>
            </w:r>
            <w:r w:rsidRPr="004E58B9">
              <w:rPr>
                <w:rFonts w:ascii="Times New Roman" w:hAnsi="Times New Roman"/>
                <w:spacing w:val="-5"/>
                <w:sz w:val="24"/>
              </w:rPr>
              <w:t xml:space="preserve"> </w:t>
            </w:r>
            <w:r w:rsidRPr="004E58B9">
              <w:rPr>
                <w:rFonts w:ascii="Times New Roman" w:hAnsi="Times New Roman"/>
                <w:sz w:val="24"/>
              </w:rPr>
              <w:t>деятельности</w:t>
            </w:r>
            <w:r w:rsidRPr="004E58B9">
              <w:rPr>
                <w:rFonts w:ascii="Times New Roman" w:hAnsi="Times New Roman"/>
                <w:spacing w:val="-4"/>
                <w:sz w:val="24"/>
              </w:rPr>
              <w:t xml:space="preserve"> </w:t>
            </w:r>
            <w:r w:rsidRPr="004E58B9">
              <w:rPr>
                <w:rFonts w:ascii="Times New Roman" w:hAnsi="Times New Roman"/>
                <w:sz w:val="24"/>
              </w:rPr>
              <w:t>детей</w:t>
            </w:r>
            <w:r w:rsidRPr="004E58B9">
              <w:rPr>
                <w:rFonts w:ascii="Times New Roman" w:hAnsi="Times New Roman"/>
                <w:spacing w:val="-57"/>
                <w:sz w:val="24"/>
              </w:rPr>
              <w:t xml:space="preserve"> </w:t>
            </w:r>
            <w:r w:rsidRPr="004E58B9">
              <w:rPr>
                <w:rFonts w:ascii="Times New Roman" w:hAnsi="Times New Roman"/>
                <w:sz w:val="24"/>
              </w:rPr>
              <w:t>в интеграции с содержанием образовательных</w:t>
            </w:r>
            <w:r w:rsidRPr="004E58B9">
              <w:rPr>
                <w:rFonts w:ascii="Times New Roman" w:hAnsi="Times New Roman"/>
                <w:spacing w:val="1"/>
                <w:sz w:val="24"/>
              </w:rPr>
              <w:t xml:space="preserve"> </w:t>
            </w:r>
            <w:r w:rsidRPr="004E58B9">
              <w:rPr>
                <w:rFonts w:ascii="Times New Roman" w:hAnsi="Times New Roman"/>
                <w:sz w:val="24"/>
              </w:rPr>
              <w:t>областей «Познавательное развитие», «Речевое</w:t>
            </w:r>
            <w:r w:rsidRPr="004E58B9">
              <w:rPr>
                <w:rFonts w:ascii="Times New Roman" w:hAnsi="Times New Roman"/>
                <w:spacing w:val="1"/>
                <w:sz w:val="24"/>
              </w:rPr>
              <w:t xml:space="preserve"> </w:t>
            </w:r>
            <w:r w:rsidRPr="004E58B9">
              <w:rPr>
                <w:rFonts w:ascii="Times New Roman" w:hAnsi="Times New Roman"/>
                <w:sz w:val="24"/>
              </w:rPr>
              <w:t>развитие»,</w:t>
            </w:r>
            <w:r w:rsidRPr="004E58B9">
              <w:rPr>
                <w:rFonts w:ascii="Times New Roman" w:hAnsi="Times New Roman"/>
                <w:spacing w:val="2"/>
                <w:sz w:val="24"/>
              </w:rPr>
              <w:t xml:space="preserve"> </w:t>
            </w:r>
            <w:r w:rsidRPr="004E58B9">
              <w:rPr>
                <w:rFonts w:ascii="Times New Roman" w:hAnsi="Times New Roman"/>
                <w:sz w:val="24"/>
              </w:rPr>
              <w:t>«Социально-коммуникативное</w:t>
            </w:r>
            <w:r w:rsidRPr="004E58B9">
              <w:rPr>
                <w:rFonts w:ascii="Times New Roman" w:hAnsi="Times New Roman"/>
                <w:spacing w:val="1"/>
                <w:sz w:val="24"/>
              </w:rPr>
              <w:t xml:space="preserve"> </w:t>
            </w:r>
            <w:r w:rsidRPr="004E58B9">
              <w:rPr>
                <w:rFonts w:ascii="Times New Roman" w:hAnsi="Times New Roman"/>
                <w:sz w:val="24"/>
              </w:rPr>
              <w:t>развитие».</w:t>
            </w:r>
          </w:p>
        </w:tc>
      </w:tr>
      <w:tr w:rsidR="006E1D2E" w:rsidRPr="00287549" w:rsidTr="004E58B9">
        <w:trPr>
          <w:trHeight w:val="1940"/>
        </w:trPr>
        <w:tc>
          <w:tcPr>
            <w:tcW w:w="3795"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4"/>
                <w:sz w:val="24"/>
                <w:lang w:val="en-US"/>
              </w:rPr>
              <w:t xml:space="preserve"> </w:t>
            </w:r>
            <w:r w:rsidRPr="004E58B9">
              <w:rPr>
                <w:rFonts w:ascii="Times New Roman" w:hAnsi="Times New Roman"/>
                <w:sz w:val="24"/>
                <w:lang w:val="en-US"/>
              </w:rPr>
              <w:t>познания</w:t>
            </w:r>
            <w:r w:rsidRPr="004E58B9">
              <w:rPr>
                <w:rFonts w:ascii="Times New Roman" w:hAnsi="Times New Roman"/>
                <w:spacing w:val="-5"/>
                <w:sz w:val="24"/>
                <w:lang w:val="en-US"/>
              </w:rPr>
              <w:t xml:space="preserve"> </w:t>
            </w:r>
            <w:r w:rsidRPr="004E58B9">
              <w:rPr>
                <w:rFonts w:ascii="Times New Roman" w:hAnsi="Times New Roman"/>
                <w:sz w:val="24"/>
                <w:lang w:val="en-US"/>
              </w:rPr>
              <w:t>и</w:t>
            </w:r>
            <w:r w:rsidRPr="004E58B9">
              <w:rPr>
                <w:rFonts w:ascii="Times New Roman" w:hAnsi="Times New Roman"/>
                <w:spacing w:val="-3"/>
                <w:sz w:val="24"/>
                <w:lang w:val="en-US"/>
              </w:rPr>
              <w:t xml:space="preserve"> </w:t>
            </w:r>
            <w:r w:rsidRPr="004E58B9">
              <w:rPr>
                <w:rFonts w:ascii="Times New Roman" w:hAnsi="Times New Roman"/>
                <w:sz w:val="24"/>
                <w:lang w:val="en-US"/>
              </w:rPr>
              <w:t>коммуникации</w:t>
            </w:r>
          </w:p>
        </w:tc>
        <w:tc>
          <w:tcPr>
            <w:tcW w:w="5495" w:type="dxa"/>
          </w:tcPr>
          <w:p w:rsidR="006E1D2E" w:rsidRPr="004E58B9" w:rsidRDefault="006E1D2E" w:rsidP="004E58B9">
            <w:pPr>
              <w:widowControl w:val="0"/>
              <w:autoSpaceDE w:val="0"/>
              <w:autoSpaceDN w:val="0"/>
              <w:spacing w:after="0" w:line="240" w:lineRule="auto"/>
              <w:ind w:left="107" w:right="421"/>
              <w:rPr>
                <w:rFonts w:ascii="Times New Roman" w:hAnsi="Times New Roman"/>
                <w:sz w:val="24"/>
              </w:rPr>
            </w:pPr>
            <w:r w:rsidRPr="004E58B9">
              <w:rPr>
                <w:rFonts w:ascii="Times New Roman" w:hAnsi="Times New Roman"/>
                <w:sz w:val="24"/>
              </w:rPr>
              <w:t>Оснащение, которого обеспечивает расширение</w:t>
            </w:r>
            <w:r w:rsidRPr="004E58B9">
              <w:rPr>
                <w:rFonts w:ascii="Times New Roman" w:hAnsi="Times New Roman"/>
                <w:spacing w:val="-58"/>
                <w:sz w:val="24"/>
              </w:rPr>
              <w:t xml:space="preserve"> </w:t>
            </w:r>
            <w:r w:rsidRPr="004E58B9">
              <w:rPr>
                <w:rFonts w:ascii="Times New Roman" w:hAnsi="Times New Roman"/>
                <w:sz w:val="24"/>
              </w:rPr>
              <w:t>кругозора детей и их знаний об окружающем</w:t>
            </w:r>
            <w:r w:rsidRPr="004E58B9">
              <w:rPr>
                <w:rFonts w:ascii="Times New Roman" w:hAnsi="Times New Roman"/>
                <w:spacing w:val="1"/>
                <w:sz w:val="24"/>
              </w:rPr>
              <w:t xml:space="preserve"> </w:t>
            </w:r>
            <w:r w:rsidRPr="004E58B9">
              <w:rPr>
                <w:rFonts w:ascii="Times New Roman" w:hAnsi="Times New Roman"/>
                <w:sz w:val="24"/>
              </w:rPr>
              <w:t>мире во взаимодействии детей со взрослыми и</w:t>
            </w:r>
            <w:r w:rsidRPr="004E58B9">
              <w:rPr>
                <w:rFonts w:ascii="Times New Roman" w:hAnsi="Times New Roman"/>
                <w:spacing w:val="1"/>
                <w:sz w:val="24"/>
              </w:rPr>
              <w:t xml:space="preserve"> </w:t>
            </w:r>
            <w:r w:rsidRPr="004E58B9">
              <w:rPr>
                <w:rFonts w:ascii="Times New Roman" w:hAnsi="Times New Roman"/>
                <w:sz w:val="24"/>
              </w:rPr>
              <w:t>сверстниками</w:t>
            </w:r>
            <w:r w:rsidRPr="004E58B9">
              <w:rPr>
                <w:rFonts w:ascii="Times New Roman" w:hAnsi="Times New Roman"/>
                <w:spacing w:val="-2"/>
                <w:sz w:val="24"/>
              </w:rPr>
              <w:t xml:space="preserve"> </w:t>
            </w:r>
            <w:r w:rsidRPr="004E58B9">
              <w:rPr>
                <w:rFonts w:ascii="Times New Roman" w:hAnsi="Times New Roman"/>
                <w:sz w:val="24"/>
              </w:rPr>
              <w:t>в</w:t>
            </w:r>
            <w:r w:rsidRPr="004E58B9">
              <w:rPr>
                <w:rFonts w:ascii="Times New Roman" w:hAnsi="Times New Roman"/>
                <w:spacing w:val="-2"/>
                <w:sz w:val="24"/>
              </w:rPr>
              <w:t xml:space="preserve"> </w:t>
            </w:r>
            <w:r w:rsidRPr="004E58B9">
              <w:rPr>
                <w:rFonts w:ascii="Times New Roman" w:hAnsi="Times New Roman"/>
                <w:sz w:val="24"/>
              </w:rPr>
              <w:t>интеграции</w:t>
            </w:r>
            <w:r w:rsidRPr="004E58B9">
              <w:rPr>
                <w:rFonts w:ascii="Times New Roman" w:hAnsi="Times New Roman"/>
                <w:spacing w:val="-1"/>
                <w:sz w:val="24"/>
              </w:rPr>
              <w:t xml:space="preserve"> </w:t>
            </w:r>
            <w:r w:rsidRPr="004E58B9">
              <w:rPr>
                <w:rFonts w:ascii="Times New Roman" w:hAnsi="Times New Roman"/>
                <w:sz w:val="24"/>
              </w:rPr>
              <w:t>с</w:t>
            </w:r>
            <w:r w:rsidRPr="004E58B9">
              <w:rPr>
                <w:rFonts w:ascii="Times New Roman" w:hAnsi="Times New Roman"/>
                <w:spacing w:val="-2"/>
                <w:sz w:val="24"/>
              </w:rPr>
              <w:t xml:space="preserve"> </w:t>
            </w:r>
            <w:r w:rsidRPr="004E58B9">
              <w:rPr>
                <w:rFonts w:ascii="Times New Roman" w:hAnsi="Times New Roman"/>
                <w:sz w:val="24"/>
              </w:rPr>
              <w:t>содержанием</w:t>
            </w:r>
          </w:p>
          <w:p w:rsidR="006E1D2E" w:rsidRPr="004E58B9" w:rsidRDefault="006E1D2E" w:rsidP="004E58B9">
            <w:pPr>
              <w:widowControl w:val="0"/>
              <w:autoSpaceDE w:val="0"/>
              <w:autoSpaceDN w:val="0"/>
              <w:spacing w:after="0" w:line="264" w:lineRule="exact"/>
              <w:ind w:left="107"/>
              <w:rPr>
                <w:rFonts w:ascii="Times New Roman" w:hAnsi="Times New Roman"/>
                <w:sz w:val="24"/>
              </w:rPr>
            </w:pPr>
            <w:r w:rsidRPr="004E58B9">
              <w:rPr>
                <w:rFonts w:ascii="Times New Roman" w:hAnsi="Times New Roman"/>
                <w:sz w:val="24"/>
              </w:rPr>
              <w:t>образовательных</w:t>
            </w:r>
            <w:r w:rsidRPr="004E58B9">
              <w:rPr>
                <w:rFonts w:ascii="Times New Roman" w:hAnsi="Times New Roman"/>
                <w:spacing w:val="-7"/>
                <w:sz w:val="24"/>
              </w:rPr>
              <w:t xml:space="preserve"> </w:t>
            </w:r>
            <w:r w:rsidRPr="004E58B9">
              <w:rPr>
                <w:rFonts w:ascii="Times New Roman" w:hAnsi="Times New Roman"/>
                <w:sz w:val="24"/>
              </w:rPr>
              <w:t>областей</w:t>
            </w:r>
            <w:r w:rsidRPr="004E58B9">
              <w:rPr>
                <w:rFonts w:ascii="Times New Roman" w:hAnsi="Times New Roman"/>
                <w:spacing w:val="-2"/>
                <w:sz w:val="24"/>
              </w:rPr>
              <w:t xml:space="preserve"> </w:t>
            </w:r>
            <w:r w:rsidRPr="004E58B9">
              <w:rPr>
                <w:rFonts w:ascii="Times New Roman" w:hAnsi="Times New Roman"/>
                <w:sz w:val="24"/>
              </w:rPr>
              <w:t>«Познавательное</w:t>
            </w:r>
          </w:p>
          <w:p w:rsidR="006E1D2E" w:rsidRPr="004E58B9" w:rsidRDefault="006E1D2E" w:rsidP="004E58B9">
            <w:pPr>
              <w:widowControl w:val="0"/>
              <w:autoSpaceDE w:val="0"/>
              <w:autoSpaceDN w:val="0"/>
              <w:spacing w:after="0" w:line="268" w:lineRule="exact"/>
              <w:ind w:left="107"/>
              <w:rPr>
                <w:rFonts w:ascii="Times New Roman" w:hAnsi="Times New Roman"/>
                <w:sz w:val="24"/>
              </w:rPr>
            </w:pPr>
            <w:r w:rsidRPr="004E58B9">
              <w:rPr>
                <w:rFonts w:ascii="Times New Roman" w:hAnsi="Times New Roman"/>
                <w:sz w:val="24"/>
              </w:rPr>
              <w:t>развитие»,</w:t>
            </w:r>
            <w:r w:rsidRPr="004E58B9">
              <w:rPr>
                <w:rFonts w:ascii="Times New Roman" w:hAnsi="Times New Roman"/>
                <w:spacing w:val="-3"/>
                <w:sz w:val="24"/>
              </w:rPr>
              <w:t xml:space="preserve"> </w:t>
            </w:r>
            <w:r w:rsidRPr="004E58B9">
              <w:rPr>
                <w:rFonts w:ascii="Times New Roman" w:hAnsi="Times New Roman"/>
                <w:sz w:val="24"/>
              </w:rPr>
              <w:t>«Речевое</w:t>
            </w:r>
            <w:r w:rsidRPr="004E58B9">
              <w:rPr>
                <w:rFonts w:ascii="Times New Roman" w:hAnsi="Times New Roman"/>
                <w:spacing w:val="-6"/>
                <w:sz w:val="24"/>
              </w:rPr>
              <w:t xml:space="preserve"> </w:t>
            </w:r>
            <w:r w:rsidRPr="004E58B9">
              <w:rPr>
                <w:rFonts w:ascii="Times New Roman" w:hAnsi="Times New Roman"/>
                <w:sz w:val="24"/>
              </w:rPr>
              <w:t>развитие»,</w:t>
            </w:r>
            <w:r w:rsidRPr="004E58B9">
              <w:rPr>
                <w:rFonts w:ascii="Times New Roman" w:hAnsi="Times New Roman"/>
                <w:spacing w:val="-2"/>
                <w:sz w:val="24"/>
              </w:rPr>
              <w:t xml:space="preserve"> </w:t>
            </w:r>
            <w:r w:rsidRPr="004E58B9">
              <w:rPr>
                <w:rFonts w:ascii="Times New Roman" w:hAnsi="Times New Roman"/>
                <w:sz w:val="24"/>
              </w:rPr>
              <w:t>«Социально-</w:t>
            </w:r>
          </w:p>
          <w:p w:rsidR="006E1D2E" w:rsidRPr="004E58B9" w:rsidRDefault="006E1D2E" w:rsidP="004E58B9">
            <w:pPr>
              <w:widowControl w:val="0"/>
              <w:autoSpaceDE w:val="0"/>
              <w:autoSpaceDN w:val="0"/>
              <w:spacing w:after="0" w:line="264" w:lineRule="exact"/>
              <w:ind w:left="107"/>
              <w:rPr>
                <w:rFonts w:ascii="Times New Roman" w:hAnsi="Times New Roman"/>
                <w:sz w:val="24"/>
              </w:rPr>
            </w:pPr>
            <w:r w:rsidRPr="004E58B9">
              <w:rPr>
                <w:rFonts w:ascii="Times New Roman" w:hAnsi="Times New Roman"/>
                <w:sz w:val="24"/>
              </w:rPr>
              <w:t>коммуникативное</w:t>
            </w:r>
            <w:r w:rsidRPr="004E58B9">
              <w:rPr>
                <w:rFonts w:ascii="Times New Roman" w:hAnsi="Times New Roman"/>
                <w:spacing w:val="-8"/>
                <w:sz w:val="24"/>
              </w:rPr>
              <w:t xml:space="preserve"> </w:t>
            </w:r>
            <w:r w:rsidRPr="004E58B9">
              <w:rPr>
                <w:rFonts w:ascii="Times New Roman" w:hAnsi="Times New Roman"/>
                <w:sz w:val="24"/>
              </w:rPr>
              <w:t>развитие».</w:t>
            </w:r>
          </w:p>
        </w:tc>
      </w:tr>
      <w:tr w:rsidR="006E1D2E" w:rsidRPr="00287549" w:rsidTr="004E58B9">
        <w:trPr>
          <w:trHeight w:val="2483"/>
        </w:trPr>
        <w:tc>
          <w:tcPr>
            <w:tcW w:w="3795" w:type="dxa"/>
          </w:tcPr>
          <w:p w:rsidR="006E1D2E" w:rsidRPr="004E58B9" w:rsidRDefault="006E1D2E" w:rsidP="004E58B9">
            <w:pPr>
              <w:widowControl w:val="0"/>
              <w:autoSpaceDE w:val="0"/>
              <w:autoSpaceDN w:val="0"/>
              <w:spacing w:after="0" w:line="270" w:lineRule="exact"/>
              <w:ind w:left="107"/>
              <w:rPr>
                <w:rFonts w:ascii="Times New Roman" w:hAnsi="Times New Roman"/>
                <w:sz w:val="24"/>
                <w:lang w:val="en-US"/>
              </w:rPr>
            </w:pPr>
            <w:r w:rsidRPr="004E58B9">
              <w:rPr>
                <w:rFonts w:ascii="Times New Roman" w:hAnsi="Times New Roman"/>
                <w:sz w:val="24"/>
                <w:lang w:val="en-US"/>
              </w:rPr>
              <w:t>Книжный</w:t>
            </w:r>
            <w:r w:rsidRPr="004E58B9">
              <w:rPr>
                <w:rFonts w:ascii="Times New Roman" w:hAnsi="Times New Roman"/>
                <w:spacing w:val="-5"/>
                <w:sz w:val="24"/>
                <w:lang w:val="en-US"/>
              </w:rPr>
              <w:t xml:space="preserve"> </w:t>
            </w:r>
            <w:r w:rsidRPr="004E58B9">
              <w:rPr>
                <w:rFonts w:ascii="Times New Roman" w:hAnsi="Times New Roman"/>
                <w:sz w:val="24"/>
                <w:lang w:val="en-US"/>
              </w:rPr>
              <w:t>уголок</w:t>
            </w:r>
          </w:p>
        </w:tc>
        <w:tc>
          <w:tcPr>
            <w:tcW w:w="5495" w:type="dxa"/>
          </w:tcPr>
          <w:p w:rsidR="006E1D2E" w:rsidRPr="004E58B9" w:rsidRDefault="006E1D2E" w:rsidP="004E58B9">
            <w:pPr>
              <w:widowControl w:val="0"/>
              <w:autoSpaceDE w:val="0"/>
              <w:autoSpaceDN w:val="0"/>
              <w:spacing w:after="0" w:line="240" w:lineRule="auto"/>
              <w:ind w:left="107" w:right="255"/>
              <w:rPr>
                <w:rFonts w:ascii="Times New Roman" w:hAnsi="Times New Roman"/>
                <w:sz w:val="24"/>
              </w:rPr>
            </w:pPr>
            <w:r w:rsidRPr="004E58B9">
              <w:rPr>
                <w:rFonts w:ascii="Times New Roman" w:hAnsi="Times New Roman"/>
                <w:sz w:val="24"/>
              </w:rPr>
              <w:t>Содержащий</w:t>
            </w:r>
            <w:r w:rsidRPr="004E58B9">
              <w:rPr>
                <w:rFonts w:ascii="Times New Roman" w:hAnsi="Times New Roman"/>
                <w:spacing w:val="-7"/>
                <w:sz w:val="24"/>
              </w:rPr>
              <w:t xml:space="preserve"> </w:t>
            </w:r>
            <w:r w:rsidRPr="004E58B9">
              <w:rPr>
                <w:rFonts w:ascii="Times New Roman" w:hAnsi="Times New Roman"/>
                <w:sz w:val="24"/>
              </w:rPr>
              <w:t>художественную</w:t>
            </w:r>
            <w:r w:rsidRPr="004E58B9">
              <w:rPr>
                <w:rFonts w:ascii="Times New Roman" w:hAnsi="Times New Roman"/>
                <w:spacing w:val="-7"/>
                <w:sz w:val="24"/>
              </w:rPr>
              <w:t xml:space="preserve"> </w:t>
            </w:r>
            <w:r w:rsidRPr="004E58B9">
              <w:rPr>
                <w:rFonts w:ascii="Times New Roman" w:hAnsi="Times New Roman"/>
                <w:sz w:val="24"/>
              </w:rPr>
              <w:t>и</w:t>
            </w:r>
            <w:r w:rsidRPr="004E58B9">
              <w:rPr>
                <w:rFonts w:ascii="Times New Roman" w:hAnsi="Times New Roman"/>
                <w:spacing w:val="-7"/>
                <w:sz w:val="24"/>
              </w:rPr>
              <w:t xml:space="preserve"> </w:t>
            </w:r>
            <w:r w:rsidRPr="004E58B9">
              <w:rPr>
                <w:rFonts w:ascii="Times New Roman" w:hAnsi="Times New Roman"/>
                <w:sz w:val="24"/>
              </w:rPr>
              <w:t>документальную</w:t>
            </w:r>
            <w:r w:rsidRPr="004E58B9">
              <w:rPr>
                <w:rFonts w:ascii="Times New Roman" w:hAnsi="Times New Roman"/>
                <w:spacing w:val="-57"/>
                <w:sz w:val="24"/>
              </w:rPr>
              <w:t xml:space="preserve"> </w:t>
            </w:r>
            <w:r w:rsidRPr="004E58B9">
              <w:rPr>
                <w:rFonts w:ascii="Times New Roman" w:hAnsi="Times New Roman"/>
                <w:sz w:val="24"/>
              </w:rPr>
              <w:t>литературу для детей, обеспечивающую их</w:t>
            </w:r>
            <w:r w:rsidRPr="004E58B9">
              <w:rPr>
                <w:rFonts w:ascii="Times New Roman" w:hAnsi="Times New Roman"/>
                <w:spacing w:val="1"/>
                <w:sz w:val="24"/>
              </w:rPr>
              <w:t xml:space="preserve"> </w:t>
            </w:r>
            <w:r w:rsidRPr="004E58B9">
              <w:rPr>
                <w:rFonts w:ascii="Times New Roman" w:hAnsi="Times New Roman"/>
                <w:sz w:val="24"/>
              </w:rPr>
              <w:t>духовно-нравственное и этико-эстетическое</w:t>
            </w:r>
            <w:r w:rsidRPr="004E58B9">
              <w:rPr>
                <w:rFonts w:ascii="Times New Roman" w:hAnsi="Times New Roman"/>
                <w:spacing w:val="1"/>
                <w:sz w:val="24"/>
              </w:rPr>
              <w:t xml:space="preserve"> </w:t>
            </w:r>
            <w:r w:rsidRPr="004E58B9">
              <w:rPr>
                <w:rFonts w:ascii="Times New Roman" w:hAnsi="Times New Roman"/>
                <w:sz w:val="24"/>
              </w:rPr>
              <w:t>воспитание, формирование общей культуры,</w:t>
            </w:r>
            <w:r w:rsidRPr="004E58B9">
              <w:rPr>
                <w:rFonts w:ascii="Times New Roman" w:hAnsi="Times New Roman"/>
                <w:spacing w:val="1"/>
                <w:sz w:val="24"/>
              </w:rPr>
              <w:t xml:space="preserve"> </w:t>
            </w:r>
            <w:r w:rsidRPr="004E58B9">
              <w:rPr>
                <w:rFonts w:ascii="Times New Roman" w:hAnsi="Times New Roman"/>
                <w:sz w:val="24"/>
              </w:rPr>
              <w:t>освоение разных жанров художественной</w:t>
            </w:r>
            <w:r w:rsidRPr="004E58B9">
              <w:rPr>
                <w:rFonts w:ascii="Times New Roman" w:hAnsi="Times New Roman"/>
                <w:spacing w:val="1"/>
                <w:sz w:val="24"/>
              </w:rPr>
              <w:t xml:space="preserve"> </w:t>
            </w:r>
            <w:r w:rsidRPr="004E58B9">
              <w:rPr>
                <w:rFonts w:ascii="Times New Roman" w:hAnsi="Times New Roman"/>
                <w:sz w:val="24"/>
              </w:rPr>
              <w:t>литературы, воспитание любви и интереса к</w:t>
            </w:r>
            <w:r w:rsidRPr="004E58B9">
              <w:rPr>
                <w:rFonts w:ascii="Times New Roman" w:hAnsi="Times New Roman"/>
                <w:spacing w:val="1"/>
                <w:sz w:val="24"/>
              </w:rPr>
              <w:t xml:space="preserve"> </w:t>
            </w:r>
            <w:r w:rsidRPr="004E58B9">
              <w:rPr>
                <w:rFonts w:ascii="Times New Roman" w:hAnsi="Times New Roman"/>
                <w:sz w:val="24"/>
              </w:rPr>
              <w:t>художественному</w:t>
            </w:r>
            <w:r w:rsidRPr="004E58B9">
              <w:rPr>
                <w:rFonts w:ascii="Times New Roman" w:hAnsi="Times New Roman"/>
                <w:spacing w:val="-5"/>
                <w:sz w:val="24"/>
              </w:rPr>
              <w:t xml:space="preserve"> </w:t>
            </w:r>
            <w:r w:rsidRPr="004E58B9">
              <w:rPr>
                <w:rFonts w:ascii="Times New Roman" w:hAnsi="Times New Roman"/>
                <w:sz w:val="24"/>
              </w:rPr>
              <w:t>слову,</w:t>
            </w:r>
            <w:r w:rsidRPr="004E58B9">
              <w:rPr>
                <w:rFonts w:ascii="Times New Roman" w:hAnsi="Times New Roman"/>
                <w:spacing w:val="5"/>
                <w:sz w:val="24"/>
              </w:rPr>
              <w:t xml:space="preserve"> </w:t>
            </w:r>
            <w:r w:rsidRPr="004E58B9">
              <w:rPr>
                <w:rFonts w:ascii="Times New Roman" w:hAnsi="Times New Roman"/>
                <w:sz w:val="24"/>
              </w:rPr>
              <w:t>удовлетворение</w:t>
            </w:r>
            <w:r w:rsidRPr="004E58B9">
              <w:rPr>
                <w:rFonts w:ascii="Times New Roman" w:hAnsi="Times New Roman"/>
                <w:spacing w:val="1"/>
                <w:sz w:val="24"/>
              </w:rPr>
              <w:t xml:space="preserve"> </w:t>
            </w:r>
            <w:r w:rsidRPr="004E58B9">
              <w:rPr>
                <w:rFonts w:ascii="Times New Roman" w:hAnsi="Times New Roman"/>
                <w:sz w:val="24"/>
              </w:rPr>
              <w:t>познавательных</w:t>
            </w:r>
            <w:r w:rsidRPr="004E58B9">
              <w:rPr>
                <w:rFonts w:ascii="Times New Roman" w:hAnsi="Times New Roman"/>
                <w:spacing w:val="-3"/>
                <w:sz w:val="24"/>
              </w:rPr>
              <w:t xml:space="preserve"> </w:t>
            </w:r>
            <w:r w:rsidRPr="004E58B9">
              <w:rPr>
                <w:rFonts w:ascii="Times New Roman" w:hAnsi="Times New Roman"/>
                <w:sz w:val="24"/>
              </w:rPr>
              <w:t>потребностей</w:t>
            </w:r>
            <w:r w:rsidRPr="004E58B9">
              <w:rPr>
                <w:rFonts w:ascii="Times New Roman" w:hAnsi="Times New Roman"/>
                <w:spacing w:val="-1"/>
                <w:sz w:val="24"/>
              </w:rPr>
              <w:t xml:space="preserve"> </w:t>
            </w:r>
            <w:r w:rsidRPr="004E58B9">
              <w:rPr>
                <w:rFonts w:ascii="Times New Roman" w:hAnsi="Times New Roman"/>
                <w:sz w:val="24"/>
              </w:rPr>
              <w:t>в</w:t>
            </w:r>
            <w:r w:rsidRPr="004E58B9">
              <w:rPr>
                <w:rFonts w:ascii="Times New Roman" w:hAnsi="Times New Roman"/>
                <w:spacing w:val="-3"/>
                <w:sz w:val="24"/>
              </w:rPr>
              <w:t xml:space="preserve"> </w:t>
            </w:r>
            <w:r w:rsidRPr="004E58B9">
              <w:rPr>
                <w:rFonts w:ascii="Times New Roman" w:hAnsi="Times New Roman"/>
                <w:sz w:val="24"/>
              </w:rPr>
              <w:t>интеграции</w:t>
            </w:r>
          </w:p>
          <w:p w:rsidR="006E1D2E" w:rsidRPr="004E58B9" w:rsidRDefault="006E1D2E" w:rsidP="004E58B9">
            <w:pPr>
              <w:widowControl w:val="0"/>
              <w:autoSpaceDE w:val="0"/>
              <w:autoSpaceDN w:val="0"/>
              <w:spacing w:after="0" w:line="262" w:lineRule="exact"/>
              <w:ind w:left="107"/>
              <w:rPr>
                <w:rFonts w:ascii="Times New Roman" w:hAnsi="Times New Roman"/>
                <w:sz w:val="24"/>
                <w:lang w:val="en-US"/>
              </w:rPr>
            </w:pPr>
            <w:r w:rsidRPr="004E58B9">
              <w:rPr>
                <w:rFonts w:ascii="Times New Roman" w:hAnsi="Times New Roman"/>
                <w:sz w:val="24"/>
                <w:lang w:val="en-US"/>
              </w:rPr>
              <w:t>содержания</w:t>
            </w:r>
            <w:r w:rsidRPr="004E58B9">
              <w:rPr>
                <w:rFonts w:ascii="Times New Roman" w:hAnsi="Times New Roman"/>
                <w:spacing w:val="-4"/>
                <w:sz w:val="24"/>
                <w:lang w:val="en-US"/>
              </w:rPr>
              <w:t xml:space="preserve"> </w:t>
            </w:r>
            <w:r w:rsidRPr="004E58B9">
              <w:rPr>
                <w:rFonts w:ascii="Times New Roman" w:hAnsi="Times New Roman"/>
                <w:sz w:val="24"/>
                <w:lang w:val="en-US"/>
              </w:rPr>
              <w:t>всех</w:t>
            </w:r>
            <w:r w:rsidRPr="004E58B9">
              <w:rPr>
                <w:rFonts w:ascii="Times New Roman" w:hAnsi="Times New Roman"/>
                <w:spacing w:val="-1"/>
                <w:sz w:val="24"/>
                <w:lang w:val="en-US"/>
              </w:rPr>
              <w:t xml:space="preserve"> </w:t>
            </w:r>
            <w:r w:rsidRPr="004E58B9">
              <w:rPr>
                <w:rFonts w:ascii="Times New Roman" w:hAnsi="Times New Roman"/>
                <w:sz w:val="24"/>
                <w:lang w:val="en-US"/>
              </w:rPr>
              <w:t>образовательных</w:t>
            </w:r>
            <w:r w:rsidRPr="004E58B9">
              <w:rPr>
                <w:rFonts w:ascii="Times New Roman" w:hAnsi="Times New Roman"/>
                <w:spacing w:val="-3"/>
                <w:sz w:val="24"/>
                <w:lang w:val="en-US"/>
              </w:rPr>
              <w:t xml:space="preserve"> </w:t>
            </w:r>
            <w:r w:rsidRPr="004E58B9">
              <w:rPr>
                <w:rFonts w:ascii="Times New Roman" w:hAnsi="Times New Roman"/>
                <w:sz w:val="24"/>
                <w:lang w:val="en-US"/>
              </w:rPr>
              <w:t>областей.</w:t>
            </w:r>
          </w:p>
        </w:tc>
      </w:tr>
      <w:tr w:rsidR="006E1D2E" w:rsidRPr="00287549" w:rsidTr="004E58B9">
        <w:trPr>
          <w:trHeight w:val="2210"/>
        </w:trPr>
        <w:tc>
          <w:tcPr>
            <w:tcW w:w="3795" w:type="dxa"/>
          </w:tcPr>
          <w:p w:rsidR="006E1D2E" w:rsidRPr="004E58B9" w:rsidRDefault="006E1D2E" w:rsidP="004E58B9">
            <w:pPr>
              <w:widowControl w:val="0"/>
              <w:autoSpaceDE w:val="0"/>
              <w:autoSpaceDN w:val="0"/>
              <w:spacing w:after="0" w:line="240" w:lineRule="auto"/>
              <w:ind w:left="107" w:right="1292"/>
              <w:rPr>
                <w:rFonts w:ascii="Times New Roman" w:hAnsi="Times New Roman"/>
                <w:sz w:val="24"/>
                <w:lang w:val="en-US"/>
              </w:rPr>
            </w:pPr>
            <w:r w:rsidRPr="004E58B9">
              <w:rPr>
                <w:rFonts w:ascii="Times New Roman" w:hAnsi="Times New Roman"/>
                <w:sz w:val="24"/>
                <w:lang w:val="en-US"/>
              </w:rPr>
              <w:t>Центр театрализации и</w:t>
            </w:r>
            <w:r w:rsidRPr="004E58B9">
              <w:rPr>
                <w:rFonts w:ascii="Times New Roman" w:hAnsi="Times New Roman"/>
                <w:spacing w:val="-57"/>
                <w:sz w:val="24"/>
                <w:lang w:val="en-US"/>
              </w:rPr>
              <w:t xml:space="preserve"> </w:t>
            </w:r>
            <w:r w:rsidRPr="004E58B9">
              <w:rPr>
                <w:rFonts w:ascii="Times New Roman" w:hAnsi="Times New Roman"/>
                <w:sz w:val="24"/>
                <w:lang w:val="en-US"/>
              </w:rPr>
              <w:t>музицирования</w:t>
            </w:r>
          </w:p>
        </w:tc>
        <w:tc>
          <w:tcPr>
            <w:tcW w:w="5495" w:type="dxa"/>
          </w:tcPr>
          <w:p w:rsidR="006E1D2E" w:rsidRPr="004E58B9" w:rsidRDefault="006E1D2E" w:rsidP="004E58B9">
            <w:pPr>
              <w:widowControl w:val="0"/>
              <w:autoSpaceDE w:val="0"/>
              <w:autoSpaceDN w:val="0"/>
              <w:spacing w:after="0" w:line="240" w:lineRule="auto"/>
              <w:ind w:left="107" w:right="348"/>
              <w:rPr>
                <w:rFonts w:ascii="Times New Roman" w:hAnsi="Times New Roman"/>
                <w:sz w:val="24"/>
              </w:rPr>
            </w:pPr>
            <w:r w:rsidRPr="004E58B9">
              <w:rPr>
                <w:rFonts w:ascii="Times New Roman" w:hAnsi="Times New Roman"/>
                <w:sz w:val="24"/>
              </w:rPr>
              <w:t>Оборудование, которого позволяет организовать</w:t>
            </w:r>
            <w:r w:rsidRPr="004E58B9">
              <w:rPr>
                <w:rFonts w:ascii="Times New Roman" w:hAnsi="Times New Roman"/>
                <w:spacing w:val="-57"/>
                <w:sz w:val="24"/>
              </w:rPr>
              <w:t xml:space="preserve"> </w:t>
            </w:r>
            <w:r w:rsidRPr="004E58B9">
              <w:rPr>
                <w:rFonts w:ascii="Times New Roman" w:hAnsi="Times New Roman"/>
                <w:sz w:val="24"/>
              </w:rPr>
              <w:t>музыкальную и театрализованную деятельность</w:t>
            </w:r>
            <w:r w:rsidRPr="004E58B9">
              <w:rPr>
                <w:rFonts w:ascii="Times New Roman" w:hAnsi="Times New Roman"/>
                <w:spacing w:val="1"/>
                <w:sz w:val="24"/>
              </w:rPr>
              <w:t xml:space="preserve"> </w:t>
            </w:r>
            <w:r w:rsidRPr="004E58B9">
              <w:rPr>
                <w:rFonts w:ascii="Times New Roman" w:hAnsi="Times New Roman"/>
                <w:sz w:val="24"/>
              </w:rPr>
              <w:t>детей в интеграции с содержанием</w:t>
            </w:r>
            <w:r w:rsidRPr="004E58B9">
              <w:rPr>
                <w:rFonts w:ascii="Times New Roman" w:hAnsi="Times New Roman"/>
                <w:spacing w:val="1"/>
                <w:sz w:val="24"/>
              </w:rPr>
              <w:t xml:space="preserve"> </w:t>
            </w:r>
            <w:r w:rsidRPr="004E58B9">
              <w:rPr>
                <w:rFonts w:ascii="Times New Roman" w:hAnsi="Times New Roman"/>
                <w:sz w:val="24"/>
              </w:rPr>
              <w:t>образовательных</w:t>
            </w:r>
            <w:r w:rsidRPr="004E58B9">
              <w:rPr>
                <w:rFonts w:ascii="Times New Roman" w:hAnsi="Times New Roman"/>
                <w:spacing w:val="-1"/>
                <w:sz w:val="24"/>
              </w:rPr>
              <w:t xml:space="preserve"> </w:t>
            </w:r>
            <w:r w:rsidRPr="004E58B9">
              <w:rPr>
                <w:rFonts w:ascii="Times New Roman" w:hAnsi="Times New Roman"/>
                <w:sz w:val="24"/>
              </w:rPr>
              <w:t>областей</w:t>
            </w:r>
            <w:r w:rsidRPr="004E58B9">
              <w:rPr>
                <w:rFonts w:ascii="Times New Roman" w:hAnsi="Times New Roman"/>
                <w:spacing w:val="3"/>
                <w:sz w:val="24"/>
              </w:rPr>
              <w:t xml:space="preserve"> </w:t>
            </w:r>
            <w:r w:rsidRPr="004E58B9">
              <w:rPr>
                <w:rFonts w:ascii="Times New Roman" w:hAnsi="Times New Roman"/>
                <w:sz w:val="24"/>
              </w:rPr>
              <w:t>«Художественно-</w:t>
            </w:r>
            <w:r w:rsidRPr="004E58B9">
              <w:rPr>
                <w:rFonts w:ascii="Times New Roman" w:hAnsi="Times New Roman"/>
                <w:spacing w:val="1"/>
                <w:sz w:val="24"/>
              </w:rPr>
              <w:t xml:space="preserve"> </w:t>
            </w:r>
            <w:r w:rsidRPr="004E58B9">
              <w:rPr>
                <w:rFonts w:ascii="Times New Roman" w:hAnsi="Times New Roman"/>
                <w:sz w:val="24"/>
              </w:rPr>
              <w:t>эстетическое развитие», «Познавательное</w:t>
            </w:r>
            <w:r w:rsidRPr="004E58B9">
              <w:rPr>
                <w:rFonts w:ascii="Times New Roman" w:hAnsi="Times New Roman"/>
                <w:spacing w:val="1"/>
                <w:sz w:val="24"/>
              </w:rPr>
              <w:t xml:space="preserve"> </w:t>
            </w:r>
            <w:r w:rsidRPr="004E58B9">
              <w:rPr>
                <w:rFonts w:ascii="Times New Roman" w:hAnsi="Times New Roman"/>
                <w:sz w:val="24"/>
              </w:rPr>
              <w:t>развитие», «Речевое развитие», «Социально-</w:t>
            </w:r>
            <w:r w:rsidRPr="004E58B9">
              <w:rPr>
                <w:rFonts w:ascii="Times New Roman" w:hAnsi="Times New Roman"/>
                <w:spacing w:val="1"/>
                <w:sz w:val="24"/>
              </w:rPr>
              <w:t xml:space="preserve"> </w:t>
            </w:r>
            <w:r w:rsidRPr="004E58B9">
              <w:rPr>
                <w:rFonts w:ascii="Times New Roman" w:hAnsi="Times New Roman"/>
                <w:sz w:val="24"/>
              </w:rPr>
              <w:t>коммуникативное</w:t>
            </w:r>
            <w:r w:rsidRPr="004E58B9">
              <w:rPr>
                <w:rFonts w:ascii="Times New Roman" w:hAnsi="Times New Roman"/>
                <w:spacing w:val="-3"/>
                <w:sz w:val="24"/>
              </w:rPr>
              <w:t xml:space="preserve"> </w:t>
            </w:r>
            <w:r w:rsidRPr="004E58B9">
              <w:rPr>
                <w:rFonts w:ascii="Times New Roman" w:hAnsi="Times New Roman"/>
                <w:sz w:val="24"/>
              </w:rPr>
              <w:t>развитие»,</w:t>
            </w:r>
            <w:r w:rsidRPr="004E58B9">
              <w:rPr>
                <w:rFonts w:ascii="Times New Roman" w:hAnsi="Times New Roman"/>
                <w:spacing w:val="2"/>
                <w:sz w:val="24"/>
              </w:rPr>
              <w:t xml:space="preserve"> </w:t>
            </w:r>
            <w:r w:rsidRPr="004E58B9">
              <w:rPr>
                <w:rFonts w:ascii="Times New Roman" w:hAnsi="Times New Roman"/>
                <w:sz w:val="24"/>
              </w:rPr>
              <w:t>«Физическое</w:t>
            </w:r>
          </w:p>
          <w:p w:rsidR="006E1D2E" w:rsidRPr="004E58B9" w:rsidRDefault="006E1D2E" w:rsidP="004E58B9">
            <w:pPr>
              <w:widowControl w:val="0"/>
              <w:autoSpaceDE w:val="0"/>
              <w:autoSpaceDN w:val="0"/>
              <w:spacing w:after="0" w:line="264" w:lineRule="exact"/>
              <w:ind w:left="107"/>
              <w:rPr>
                <w:rFonts w:ascii="Times New Roman" w:hAnsi="Times New Roman"/>
                <w:sz w:val="24"/>
                <w:lang w:val="en-US"/>
              </w:rPr>
            </w:pPr>
            <w:r w:rsidRPr="004E58B9">
              <w:rPr>
                <w:rFonts w:ascii="Times New Roman" w:hAnsi="Times New Roman"/>
                <w:sz w:val="24"/>
                <w:lang w:val="en-US"/>
              </w:rPr>
              <w:t>развитие».</w:t>
            </w:r>
          </w:p>
        </w:tc>
      </w:tr>
      <w:tr w:rsidR="006E1D2E" w:rsidRPr="00287549" w:rsidTr="004E58B9">
        <w:trPr>
          <w:trHeight w:val="551"/>
        </w:trPr>
        <w:tc>
          <w:tcPr>
            <w:tcW w:w="3795"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2"/>
                <w:sz w:val="24"/>
                <w:lang w:val="en-US"/>
              </w:rPr>
              <w:t xml:space="preserve"> </w:t>
            </w:r>
            <w:r w:rsidRPr="004E58B9">
              <w:rPr>
                <w:rFonts w:ascii="Times New Roman" w:hAnsi="Times New Roman"/>
                <w:sz w:val="24"/>
                <w:lang w:val="en-US"/>
              </w:rPr>
              <w:t>уединения</w:t>
            </w:r>
          </w:p>
        </w:tc>
        <w:tc>
          <w:tcPr>
            <w:tcW w:w="5495" w:type="dxa"/>
          </w:tcPr>
          <w:p w:rsidR="006E1D2E" w:rsidRPr="004E58B9" w:rsidRDefault="006E1D2E" w:rsidP="004E58B9">
            <w:pPr>
              <w:widowControl w:val="0"/>
              <w:autoSpaceDE w:val="0"/>
              <w:autoSpaceDN w:val="0"/>
              <w:spacing w:after="0" w:line="268" w:lineRule="exact"/>
              <w:ind w:left="107"/>
              <w:rPr>
                <w:rFonts w:ascii="Times New Roman" w:hAnsi="Times New Roman"/>
                <w:sz w:val="24"/>
              </w:rPr>
            </w:pPr>
            <w:r w:rsidRPr="004E58B9">
              <w:rPr>
                <w:rFonts w:ascii="Times New Roman" w:hAnsi="Times New Roman"/>
                <w:sz w:val="24"/>
              </w:rPr>
              <w:t>Предназначен</w:t>
            </w:r>
            <w:r w:rsidRPr="004E58B9">
              <w:rPr>
                <w:rFonts w:ascii="Times New Roman" w:hAnsi="Times New Roman"/>
                <w:spacing w:val="-5"/>
                <w:sz w:val="24"/>
              </w:rPr>
              <w:t xml:space="preserve"> </w:t>
            </w:r>
            <w:r w:rsidRPr="004E58B9">
              <w:rPr>
                <w:rFonts w:ascii="Times New Roman" w:hAnsi="Times New Roman"/>
                <w:sz w:val="24"/>
              </w:rPr>
              <w:t>для</w:t>
            </w:r>
            <w:r w:rsidRPr="004E58B9">
              <w:rPr>
                <w:rFonts w:ascii="Times New Roman" w:hAnsi="Times New Roman"/>
                <w:spacing w:val="-4"/>
                <w:sz w:val="24"/>
              </w:rPr>
              <w:t xml:space="preserve"> </w:t>
            </w:r>
            <w:r w:rsidRPr="004E58B9">
              <w:rPr>
                <w:rFonts w:ascii="Times New Roman" w:hAnsi="Times New Roman"/>
                <w:sz w:val="24"/>
              </w:rPr>
              <w:t>снятия</w:t>
            </w:r>
            <w:r w:rsidRPr="004E58B9">
              <w:rPr>
                <w:rFonts w:ascii="Times New Roman" w:hAnsi="Times New Roman"/>
                <w:spacing w:val="-5"/>
                <w:sz w:val="24"/>
              </w:rPr>
              <w:t xml:space="preserve"> </w:t>
            </w:r>
            <w:r w:rsidRPr="004E58B9">
              <w:rPr>
                <w:rFonts w:ascii="Times New Roman" w:hAnsi="Times New Roman"/>
                <w:sz w:val="24"/>
              </w:rPr>
              <w:t>психоэмоционального</w:t>
            </w:r>
          </w:p>
          <w:p w:rsidR="006E1D2E" w:rsidRPr="004E58B9" w:rsidRDefault="006E1D2E" w:rsidP="004E58B9">
            <w:pPr>
              <w:widowControl w:val="0"/>
              <w:autoSpaceDE w:val="0"/>
              <w:autoSpaceDN w:val="0"/>
              <w:spacing w:after="0" w:line="264" w:lineRule="exact"/>
              <w:ind w:left="107"/>
              <w:rPr>
                <w:rFonts w:ascii="Times New Roman" w:hAnsi="Times New Roman"/>
                <w:sz w:val="24"/>
              </w:rPr>
            </w:pPr>
            <w:r w:rsidRPr="004E58B9">
              <w:rPr>
                <w:rFonts w:ascii="Times New Roman" w:hAnsi="Times New Roman"/>
                <w:sz w:val="24"/>
              </w:rPr>
              <w:t>напряжения</w:t>
            </w:r>
            <w:r w:rsidRPr="004E58B9">
              <w:rPr>
                <w:rFonts w:ascii="Times New Roman" w:hAnsi="Times New Roman"/>
                <w:spacing w:val="-6"/>
                <w:sz w:val="24"/>
              </w:rPr>
              <w:t xml:space="preserve"> </w:t>
            </w:r>
            <w:r w:rsidRPr="004E58B9">
              <w:rPr>
                <w:rFonts w:ascii="Times New Roman" w:hAnsi="Times New Roman"/>
                <w:sz w:val="24"/>
              </w:rPr>
              <w:t>воспитанников.</w:t>
            </w:r>
          </w:p>
        </w:tc>
      </w:tr>
      <w:tr w:rsidR="006E1D2E" w:rsidRPr="00287549" w:rsidTr="004E58B9">
        <w:trPr>
          <w:trHeight w:val="1103"/>
        </w:trPr>
        <w:tc>
          <w:tcPr>
            <w:tcW w:w="3795"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3"/>
                <w:sz w:val="24"/>
                <w:lang w:val="en-US"/>
              </w:rPr>
              <w:t xml:space="preserve"> </w:t>
            </w:r>
            <w:r w:rsidRPr="004E58B9">
              <w:rPr>
                <w:rFonts w:ascii="Times New Roman" w:hAnsi="Times New Roman"/>
                <w:sz w:val="24"/>
                <w:lang w:val="en-US"/>
              </w:rPr>
              <w:t>коррекции</w:t>
            </w:r>
          </w:p>
        </w:tc>
        <w:tc>
          <w:tcPr>
            <w:tcW w:w="5495" w:type="dxa"/>
          </w:tcPr>
          <w:p w:rsidR="006E1D2E" w:rsidRPr="004E58B9" w:rsidRDefault="006E1D2E" w:rsidP="004E58B9">
            <w:pPr>
              <w:widowControl w:val="0"/>
              <w:autoSpaceDE w:val="0"/>
              <w:autoSpaceDN w:val="0"/>
              <w:spacing w:after="0" w:line="240" w:lineRule="auto"/>
              <w:ind w:left="107"/>
              <w:rPr>
                <w:rFonts w:ascii="Times New Roman" w:hAnsi="Times New Roman"/>
                <w:sz w:val="24"/>
              </w:rPr>
            </w:pPr>
            <w:r w:rsidRPr="004E58B9">
              <w:rPr>
                <w:rFonts w:ascii="Times New Roman" w:hAnsi="Times New Roman"/>
                <w:sz w:val="24"/>
              </w:rPr>
              <w:t>Предназначен для организации совместной</w:t>
            </w:r>
            <w:r w:rsidRPr="004E58B9">
              <w:rPr>
                <w:rFonts w:ascii="Times New Roman" w:hAnsi="Times New Roman"/>
                <w:spacing w:val="1"/>
                <w:sz w:val="24"/>
              </w:rPr>
              <w:t xml:space="preserve"> </w:t>
            </w:r>
            <w:r w:rsidRPr="004E58B9">
              <w:rPr>
                <w:rFonts w:ascii="Times New Roman" w:hAnsi="Times New Roman"/>
                <w:sz w:val="24"/>
              </w:rPr>
              <w:t>деятельности</w:t>
            </w:r>
            <w:r w:rsidRPr="004E58B9">
              <w:rPr>
                <w:rFonts w:ascii="Times New Roman" w:hAnsi="Times New Roman"/>
                <w:spacing w:val="-5"/>
                <w:sz w:val="24"/>
              </w:rPr>
              <w:t xml:space="preserve"> </w:t>
            </w:r>
            <w:r w:rsidRPr="004E58B9">
              <w:rPr>
                <w:rFonts w:ascii="Times New Roman" w:hAnsi="Times New Roman"/>
                <w:sz w:val="24"/>
              </w:rPr>
              <w:t>воспитателя</w:t>
            </w:r>
            <w:r w:rsidRPr="004E58B9">
              <w:rPr>
                <w:rFonts w:ascii="Times New Roman" w:hAnsi="Times New Roman"/>
                <w:spacing w:val="-5"/>
                <w:sz w:val="24"/>
              </w:rPr>
              <w:t xml:space="preserve"> </w:t>
            </w:r>
            <w:r w:rsidRPr="004E58B9">
              <w:rPr>
                <w:rFonts w:ascii="Times New Roman" w:hAnsi="Times New Roman"/>
                <w:sz w:val="24"/>
              </w:rPr>
              <w:t>и/или</w:t>
            </w:r>
            <w:r w:rsidRPr="004E58B9">
              <w:rPr>
                <w:rFonts w:ascii="Times New Roman" w:hAnsi="Times New Roman"/>
                <w:spacing w:val="-4"/>
                <w:sz w:val="24"/>
              </w:rPr>
              <w:t xml:space="preserve"> </w:t>
            </w:r>
            <w:r w:rsidRPr="004E58B9">
              <w:rPr>
                <w:rFonts w:ascii="Times New Roman" w:hAnsi="Times New Roman"/>
                <w:sz w:val="24"/>
              </w:rPr>
              <w:t>специалиста</w:t>
            </w:r>
            <w:r w:rsidRPr="004E58B9">
              <w:rPr>
                <w:rFonts w:ascii="Times New Roman" w:hAnsi="Times New Roman"/>
                <w:spacing w:val="-5"/>
                <w:sz w:val="24"/>
              </w:rPr>
              <w:t xml:space="preserve"> </w:t>
            </w:r>
            <w:r w:rsidRPr="004E58B9">
              <w:rPr>
                <w:rFonts w:ascii="Times New Roman" w:hAnsi="Times New Roman"/>
                <w:sz w:val="24"/>
              </w:rPr>
              <w:t>с</w:t>
            </w:r>
            <w:r w:rsidRPr="004E58B9">
              <w:rPr>
                <w:rFonts w:ascii="Times New Roman" w:hAnsi="Times New Roman"/>
                <w:spacing w:val="-57"/>
                <w:sz w:val="24"/>
              </w:rPr>
              <w:t xml:space="preserve"> </w:t>
            </w:r>
            <w:r w:rsidRPr="004E58B9">
              <w:rPr>
                <w:rFonts w:ascii="Times New Roman" w:hAnsi="Times New Roman"/>
                <w:sz w:val="24"/>
              </w:rPr>
              <w:t>детьми</w:t>
            </w:r>
            <w:r w:rsidRPr="004E58B9">
              <w:rPr>
                <w:rFonts w:ascii="Times New Roman" w:hAnsi="Times New Roman"/>
                <w:spacing w:val="-1"/>
                <w:sz w:val="24"/>
              </w:rPr>
              <w:t xml:space="preserve"> </w:t>
            </w:r>
            <w:r w:rsidRPr="004E58B9">
              <w:rPr>
                <w:rFonts w:ascii="Times New Roman" w:hAnsi="Times New Roman"/>
                <w:sz w:val="24"/>
              </w:rPr>
              <w:t>с</w:t>
            </w:r>
            <w:r w:rsidRPr="004E58B9">
              <w:rPr>
                <w:rFonts w:ascii="Times New Roman" w:hAnsi="Times New Roman"/>
                <w:spacing w:val="-2"/>
                <w:sz w:val="24"/>
              </w:rPr>
              <w:t xml:space="preserve"> </w:t>
            </w:r>
            <w:r w:rsidRPr="004E58B9">
              <w:rPr>
                <w:rFonts w:ascii="Times New Roman" w:hAnsi="Times New Roman"/>
                <w:sz w:val="24"/>
              </w:rPr>
              <w:t>ОВЗ,</w:t>
            </w:r>
            <w:r w:rsidRPr="004E58B9">
              <w:rPr>
                <w:rFonts w:ascii="Times New Roman" w:hAnsi="Times New Roman"/>
                <w:spacing w:val="-1"/>
                <w:sz w:val="24"/>
              </w:rPr>
              <w:t xml:space="preserve"> </w:t>
            </w:r>
            <w:r w:rsidRPr="004E58B9">
              <w:rPr>
                <w:rFonts w:ascii="Times New Roman" w:hAnsi="Times New Roman"/>
                <w:sz w:val="24"/>
              </w:rPr>
              <w:t>направленн</w:t>
            </w:r>
            <w:r w:rsidRPr="004E58B9">
              <w:rPr>
                <w:rFonts w:ascii="Times New Roman" w:hAnsi="Times New Roman"/>
                <w:spacing w:val="1"/>
                <w:sz w:val="24"/>
              </w:rPr>
              <w:t xml:space="preserve"> </w:t>
            </w:r>
            <w:r w:rsidRPr="004E58B9">
              <w:rPr>
                <w:rFonts w:ascii="Times New Roman" w:hAnsi="Times New Roman"/>
                <w:sz w:val="24"/>
              </w:rPr>
              <w:t>на</w:t>
            </w:r>
            <w:r w:rsidRPr="004E58B9">
              <w:rPr>
                <w:rFonts w:ascii="Times New Roman" w:hAnsi="Times New Roman"/>
                <w:spacing w:val="-2"/>
                <w:sz w:val="24"/>
              </w:rPr>
              <w:t xml:space="preserve"> </w:t>
            </w:r>
            <w:r w:rsidRPr="004E58B9">
              <w:rPr>
                <w:rFonts w:ascii="Times New Roman" w:hAnsi="Times New Roman"/>
                <w:sz w:val="24"/>
              </w:rPr>
              <w:t>коррекцию</w:t>
            </w:r>
          </w:p>
          <w:p w:rsidR="006E1D2E" w:rsidRPr="004E58B9" w:rsidRDefault="006E1D2E" w:rsidP="004E58B9">
            <w:pPr>
              <w:widowControl w:val="0"/>
              <w:autoSpaceDE w:val="0"/>
              <w:autoSpaceDN w:val="0"/>
              <w:spacing w:after="0" w:line="264" w:lineRule="exact"/>
              <w:ind w:left="107"/>
              <w:rPr>
                <w:rFonts w:ascii="Times New Roman" w:hAnsi="Times New Roman"/>
                <w:sz w:val="24"/>
                <w:lang w:val="en-US"/>
              </w:rPr>
            </w:pPr>
            <w:r w:rsidRPr="004E58B9">
              <w:rPr>
                <w:rFonts w:ascii="Times New Roman" w:hAnsi="Times New Roman"/>
                <w:sz w:val="24"/>
                <w:lang w:val="en-US"/>
              </w:rPr>
              <w:t>имеющихся у</w:t>
            </w:r>
            <w:r w:rsidRPr="004E58B9">
              <w:rPr>
                <w:rFonts w:ascii="Times New Roman" w:hAnsi="Times New Roman"/>
                <w:spacing w:val="-6"/>
                <w:sz w:val="24"/>
                <w:lang w:val="en-US"/>
              </w:rPr>
              <w:t xml:space="preserve"> </w:t>
            </w:r>
            <w:r w:rsidRPr="004E58B9">
              <w:rPr>
                <w:rFonts w:ascii="Times New Roman" w:hAnsi="Times New Roman"/>
                <w:sz w:val="24"/>
                <w:lang w:val="en-US"/>
              </w:rPr>
              <w:t>них</w:t>
            </w:r>
            <w:r w:rsidRPr="004E58B9">
              <w:rPr>
                <w:rFonts w:ascii="Times New Roman" w:hAnsi="Times New Roman"/>
                <w:spacing w:val="-3"/>
                <w:sz w:val="24"/>
                <w:lang w:val="en-US"/>
              </w:rPr>
              <w:t xml:space="preserve"> </w:t>
            </w:r>
            <w:r w:rsidRPr="004E58B9">
              <w:rPr>
                <w:rFonts w:ascii="Times New Roman" w:hAnsi="Times New Roman"/>
                <w:sz w:val="24"/>
                <w:lang w:val="en-US"/>
              </w:rPr>
              <w:t>нарушений.</w:t>
            </w:r>
          </w:p>
        </w:tc>
      </w:tr>
      <w:tr w:rsidR="006E1D2E" w:rsidRPr="00287549" w:rsidTr="004E58B9">
        <w:trPr>
          <w:trHeight w:val="1932"/>
        </w:trPr>
        <w:tc>
          <w:tcPr>
            <w:tcW w:w="3795"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Центр</w:t>
            </w:r>
            <w:r w:rsidRPr="004E58B9">
              <w:rPr>
                <w:rFonts w:ascii="Times New Roman" w:hAnsi="Times New Roman"/>
                <w:spacing w:val="-5"/>
                <w:sz w:val="24"/>
                <w:lang w:val="en-US"/>
              </w:rPr>
              <w:t xml:space="preserve"> </w:t>
            </w:r>
            <w:r w:rsidRPr="004E58B9">
              <w:rPr>
                <w:rFonts w:ascii="Times New Roman" w:hAnsi="Times New Roman"/>
                <w:sz w:val="24"/>
                <w:lang w:val="en-US"/>
              </w:rPr>
              <w:t>творчества</w:t>
            </w:r>
          </w:p>
        </w:tc>
        <w:tc>
          <w:tcPr>
            <w:tcW w:w="5495" w:type="dxa"/>
          </w:tcPr>
          <w:p w:rsidR="006E1D2E" w:rsidRPr="004E58B9" w:rsidRDefault="006E1D2E" w:rsidP="004E58B9">
            <w:pPr>
              <w:widowControl w:val="0"/>
              <w:autoSpaceDE w:val="0"/>
              <w:autoSpaceDN w:val="0"/>
              <w:spacing w:after="0" w:line="268" w:lineRule="exact"/>
              <w:ind w:left="107"/>
              <w:rPr>
                <w:rFonts w:ascii="Times New Roman" w:hAnsi="Times New Roman"/>
                <w:sz w:val="24"/>
              </w:rPr>
            </w:pPr>
            <w:r w:rsidRPr="004E58B9">
              <w:rPr>
                <w:rFonts w:ascii="Times New Roman" w:hAnsi="Times New Roman"/>
                <w:sz w:val="24"/>
              </w:rPr>
              <w:t>Предназначенн</w:t>
            </w:r>
            <w:r w:rsidRPr="004E58B9">
              <w:rPr>
                <w:rFonts w:ascii="Times New Roman" w:hAnsi="Times New Roman"/>
                <w:spacing w:val="-1"/>
                <w:sz w:val="24"/>
              </w:rPr>
              <w:t xml:space="preserve"> </w:t>
            </w:r>
            <w:r w:rsidRPr="004E58B9">
              <w:rPr>
                <w:rFonts w:ascii="Times New Roman" w:hAnsi="Times New Roman"/>
                <w:sz w:val="24"/>
              </w:rPr>
              <w:t>для</w:t>
            </w:r>
            <w:r w:rsidRPr="004E58B9">
              <w:rPr>
                <w:rFonts w:ascii="Times New Roman" w:hAnsi="Times New Roman"/>
                <w:spacing w:val="-3"/>
                <w:sz w:val="24"/>
              </w:rPr>
              <w:t xml:space="preserve"> </w:t>
            </w:r>
            <w:r w:rsidRPr="004E58B9">
              <w:rPr>
                <w:rFonts w:ascii="Times New Roman" w:hAnsi="Times New Roman"/>
                <w:sz w:val="24"/>
              </w:rPr>
              <w:t>реализации</w:t>
            </w:r>
          </w:p>
          <w:p w:rsidR="006E1D2E" w:rsidRPr="004E58B9" w:rsidRDefault="006E1D2E" w:rsidP="004E58B9">
            <w:pPr>
              <w:widowControl w:val="0"/>
              <w:autoSpaceDE w:val="0"/>
              <w:autoSpaceDN w:val="0"/>
              <w:spacing w:after="0" w:line="240" w:lineRule="auto"/>
              <w:ind w:left="107" w:right="513"/>
              <w:rPr>
                <w:rFonts w:ascii="Times New Roman" w:hAnsi="Times New Roman"/>
                <w:sz w:val="24"/>
              </w:rPr>
            </w:pPr>
            <w:r w:rsidRPr="004E58B9">
              <w:rPr>
                <w:rFonts w:ascii="Times New Roman" w:hAnsi="Times New Roman"/>
                <w:sz w:val="24"/>
              </w:rPr>
              <w:t>продуктивной деятельности детей (рисование,</w:t>
            </w:r>
            <w:r w:rsidRPr="004E58B9">
              <w:rPr>
                <w:rFonts w:ascii="Times New Roman" w:hAnsi="Times New Roman"/>
                <w:spacing w:val="1"/>
                <w:sz w:val="24"/>
              </w:rPr>
              <w:t xml:space="preserve"> </w:t>
            </w:r>
            <w:r w:rsidRPr="004E58B9">
              <w:rPr>
                <w:rFonts w:ascii="Times New Roman" w:hAnsi="Times New Roman"/>
                <w:sz w:val="24"/>
              </w:rPr>
              <w:t>лепка, аппликация, художественный труд) в</w:t>
            </w:r>
            <w:r w:rsidRPr="004E58B9">
              <w:rPr>
                <w:rFonts w:ascii="Times New Roman" w:hAnsi="Times New Roman"/>
                <w:spacing w:val="1"/>
                <w:sz w:val="24"/>
              </w:rPr>
              <w:t xml:space="preserve"> </w:t>
            </w:r>
            <w:r w:rsidRPr="004E58B9">
              <w:rPr>
                <w:rFonts w:ascii="Times New Roman" w:hAnsi="Times New Roman"/>
                <w:sz w:val="24"/>
              </w:rPr>
              <w:t>интеграции с содержанием образовательных</w:t>
            </w:r>
            <w:r w:rsidRPr="004E58B9">
              <w:rPr>
                <w:rFonts w:ascii="Times New Roman" w:hAnsi="Times New Roman"/>
                <w:spacing w:val="1"/>
                <w:sz w:val="24"/>
              </w:rPr>
              <w:t xml:space="preserve"> </w:t>
            </w:r>
            <w:r w:rsidRPr="004E58B9">
              <w:rPr>
                <w:rFonts w:ascii="Times New Roman" w:hAnsi="Times New Roman"/>
                <w:sz w:val="24"/>
              </w:rPr>
              <w:t>областей</w:t>
            </w:r>
            <w:r w:rsidRPr="004E58B9">
              <w:rPr>
                <w:rFonts w:ascii="Times New Roman" w:hAnsi="Times New Roman"/>
                <w:spacing w:val="-4"/>
                <w:sz w:val="24"/>
              </w:rPr>
              <w:t xml:space="preserve"> </w:t>
            </w:r>
            <w:r w:rsidRPr="004E58B9">
              <w:rPr>
                <w:rFonts w:ascii="Times New Roman" w:hAnsi="Times New Roman"/>
                <w:sz w:val="24"/>
              </w:rPr>
              <w:t>«Речевое</w:t>
            </w:r>
            <w:r w:rsidRPr="004E58B9">
              <w:rPr>
                <w:rFonts w:ascii="Times New Roman" w:hAnsi="Times New Roman"/>
                <w:spacing w:val="-10"/>
                <w:sz w:val="24"/>
              </w:rPr>
              <w:t xml:space="preserve"> </w:t>
            </w:r>
            <w:r w:rsidRPr="004E58B9">
              <w:rPr>
                <w:rFonts w:ascii="Times New Roman" w:hAnsi="Times New Roman"/>
                <w:sz w:val="24"/>
              </w:rPr>
              <w:t>развитие»,</w:t>
            </w:r>
            <w:r w:rsidRPr="004E58B9">
              <w:rPr>
                <w:rFonts w:ascii="Times New Roman" w:hAnsi="Times New Roman"/>
                <w:spacing w:val="-5"/>
                <w:sz w:val="24"/>
              </w:rPr>
              <w:t xml:space="preserve"> </w:t>
            </w:r>
            <w:r w:rsidRPr="004E58B9">
              <w:rPr>
                <w:rFonts w:ascii="Times New Roman" w:hAnsi="Times New Roman"/>
                <w:sz w:val="24"/>
              </w:rPr>
              <w:t>«Познавательное</w:t>
            </w:r>
          </w:p>
          <w:p w:rsidR="006E1D2E" w:rsidRPr="004E58B9" w:rsidRDefault="006E1D2E" w:rsidP="004E58B9">
            <w:pPr>
              <w:widowControl w:val="0"/>
              <w:autoSpaceDE w:val="0"/>
              <w:autoSpaceDN w:val="0"/>
              <w:spacing w:after="0" w:line="270" w:lineRule="atLeast"/>
              <w:ind w:left="107" w:right="1052"/>
              <w:rPr>
                <w:rFonts w:ascii="Times New Roman" w:hAnsi="Times New Roman"/>
                <w:sz w:val="24"/>
                <w:lang w:val="en-US"/>
              </w:rPr>
            </w:pPr>
            <w:r w:rsidRPr="004E58B9">
              <w:rPr>
                <w:rFonts w:ascii="Times New Roman" w:hAnsi="Times New Roman"/>
                <w:sz w:val="24"/>
                <w:lang w:val="en-US"/>
              </w:rPr>
              <w:t>развитие», «Социально-коммуникативное</w:t>
            </w:r>
            <w:r w:rsidRPr="004E58B9">
              <w:rPr>
                <w:rFonts w:ascii="Times New Roman" w:hAnsi="Times New Roman"/>
                <w:spacing w:val="-58"/>
                <w:sz w:val="24"/>
                <w:lang w:val="en-US"/>
              </w:rPr>
              <w:t xml:space="preserve"> </w:t>
            </w:r>
            <w:r w:rsidRPr="004E58B9">
              <w:rPr>
                <w:rFonts w:ascii="Times New Roman" w:hAnsi="Times New Roman"/>
                <w:sz w:val="24"/>
                <w:lang w:val="en-US"/>
              </w:rPr>
              <w:t>развитие».</w:t>
            </w:r>
          </w:p>
        </w:tc>
      </w:tr>
    </w:tbl>
    <w:p w:rsidR="006E1D2E" w:rsidRPr="00287549" w:rsidRDefault="006E1D2E" w:rsidP="00287549">
      <w:pPr>
        <w:widowControl w:val="0"/>
        <w:autoSpaceDE w:val="0"/>
        <w:autoSpaceDN w:val="0"/>
        <w:spacing w:before="3" w:after="0" w:line="240" w:lineRule="auto"/>
        <w:rPr>
          <w:rFonts w:ascii="Times New Roman" w:hAnsi="Times New Roman"/>
          <w:sz w:val="20"/>
          <w:szCs w:val="28"/>
        </w:rPr>
      </w:pPr>
    </w:p>
    <w:p w:rsidR="006E1D2E" w:rsidRPr="00287549" w:rsidRDefault="006E1D2E" w:rsidP="00287549">
      <w:pPr>
        <w:widowControl w:val="0"/>
        <w:autoSpaceDE w:val="0"/>
        <w:autoSpaceDN w:val="0"/>
        <w:spacing w:before="89" w:after="0" w:line="240" w:lineRule="auto"/>
        <w:ind w:left="542" w:right="1115" w:firstLine="566"/>
        <w:jc w:val="both"/>
        <w:rPr>
          <w:rFonts w:ascii="Times New Roman" w:hAnsi="Times New Roman"/>
          <w:sz w:val="24"/>
          <w:szCs w:val="24"/>
        </w:rPr>
      </w:pPr>
      <w:r w:rsidRPr="00287549">
        <w:rPr>
          <w:rFonts w:ascii="Times New Roman" w:hAnsi="Times New Roman"/>
          <w:sz w:val="24"/>
          <w:szCs w:val="24"/>
        </w:rPr>
        <w:t>В</w:t>
      </w:r>
      <w:r w:rsidRPr="00287549">
        <w:rPr>
          <w:rFonts w:ascii="Times New Roman" w:hAnsi="Times New Roman"/>
          <w:spacing w:val="1"/>
          <w:sz w:val="24"/>
          <w:szCs w:val="24"/>
        </w:rPr>
        <w:t xml:space="preserve"> </w:t>
      </w:r>
      <w:r w:rsidRPr="00287549">
        <w:rPr>
          <w:rFonts w:ascii="Times New Roman" w:hAnsi="Times New Roman"/>
          <w:sz w:val="24"/>
          <w:szCs w:val="24"/>
        </w:rPr>
        <w:t>раздевалках</w:t>
      </w:r>
      <w:r w:rsidRPr="00287549">
        <w:rPr>
          <w:rFonts w:ascii="Times New Roman" w:hAnsi="Times New Roman"/>
          <w:spacing w:val="1"/>
          <w:sz w:val="24"/>
          <w:szCs w:val="24"/>
        </w:rPr>
        <w:t xml:space="preserve"> </w:t>
      </w:r>
      <w:r w:rsidRPr="00287549">
        <w:rPr>
          <w:rFonts w:ascii="Times New Roman" w:hAnsi="Times New Roman"/>
          <w:sz w:val="24"/>
          <w:szCs w:val="24"/>
        </w:rPr>
        <w:t>всех</w:t>
      </w:r>
      <w:r w:rsidRPr="00287549">
        <w:rPr>
          <w:rFonts w:ascii="Times New Roman" w:hAnsi="Times New Roman"/>
          <w:spacing w:val="1"/>
          <w:sz w:val="24"/>
          <w:szCs w:val="24"/>
        </w:rPr>
        <w:t xml:space="preserve"> </w:t>
      </w:r>
      <w:r w:rsidRPr="00287549">
        <w:rPr>
          <w:rFonts w:ascii="Times New Roman" w:hAnsi="Times New Roman"/>
          <w:sz w:val="24"/>
          <w:szCs w:val="24"/>
        </w:rPr>
        <w:t>групп</w:t>
      </w:r>
      <w:r w:rsidRPr="00287549">
        <w:rPr>
          <w:rFonts w:ascii="Times New Roman" w:hAnsi="Times New Roman"/>
          <w:spacing w:val="1"/>
          <w:sz w:val="24"/>
          <w:szCs w:val="24"/>
        </w:rPr>
        <w:t xml:space="preserve"> </w:t>
      </w:r>
      <w:r w:rsidRPr="00287549">
        <w:rPr>
          <w:rFonts w:ascii="Times New Roman" w:hAnsi="Times New Roman"/>
          <w:sz w:val="24"/>
          <w:szCs w:val="24"/>
        </w:rPr>
        <w:t>имеются</w:t>
      </w:r>
      <w:r w:rsidRPr="00287549">
        <w:rPr>
          <w:rFonts w:ascii="Times New Roman" w:hAnsi="Times New Roman"/>
          <w:spacing w:val="1"/>
          <w:sz w:val="24"/>
          <w:szCs w:val="24"/>
        </w:rPr>
        <w:t xml:space="preserve"> </w:t>
      </w:r>
      <w:r w:rsidRPr="00287549">
        <w:rPr>
          <w:rFonts w:ascii="Times New Roman" w:hAnsi="Times New Roman"/>
          <w:sz w:val="24"/>
          <w:szCs w:val="24"/>
        </w:rPr>
        <w:t>информационные</w:t>
      </w:r>
      <w:r w:rsidRPr="00287549">
        <w:rPr>
          <w:rFonts w:ascii="Times New Roman" w:hAnsi="Times New Roman"/>
          <w:spacing w:val="1"/>
          <w:sz w:val="24"/>
          <w:szCs w:val="24"/>
        </w:rPr>
        <w:t xml:space="preserve"> </w:t>
      </w:r>
      <w:r w:rsidRPr="00287549">
        <w:rPr>
          <w:rFonts w:ascii="Times New Roman" w:hAnsi="Times New Roman"/>
          <w:sz w:val="24"/>
          <w:szCs w:val="24"/>
        </w:rPr>
        <w:t>стенды</w:t>
      </w:r>
      <w:r w:rsidRPr="00287549">
        <w:rPr>
          <w:rFonts w:ascii="Times New Roman" w:hAnsi="Times New Roman"/>
          <w:spacing w:val="1"/>
          <w:sz w:val="24"/>
          <w:szCs w:val="24"/>
        </w:rPr>
        <w:t xml:space="preserve"> </w:t>
      </w:r>
      <w:r w:rsidRPr="00287549">
        <w:rPr>
          <w:rFonts w:ascii="Times New Roman" w:hAnsi="Times New Roman"/>
          <w:sz w:val="24"/>
          <w:szCs w:val="24"/>
        </w:rPr>
        <w:t>для</w:t>
      </w:r>
      <w:r w:rsidRPr="00287549">
        <w:rPr>
          <w:rFonts w:ascii="Times New Roman" w:hAnsi="Times New Roman"/>
          <w:spacing w:val="1"/>
          <w:sz w:val="24"/>
          <w:szCs w:val="24"/>
        </w:rPr>
        <w:t xml:space="preserve"> </w:t>
      </w:r>
      <w:r w:rsidRPr="00287549">
        <w:rPr>
          <w:rFonts w:ascii="Times New Roman" w:hAnsi="Times New Roman"/>
          <w:sz w:val="24"/>
          <w:szCs w:val="24"/>
        </w:rPr>
        <w:t>родителей.</w:t>
      </w:r>
      <w:r w:rsidRPr="00287549">
        <w:rPr>
          <w:rFonts w:ascii="Times New Roman" w:hAnsi="Times New Roman"/>
          <w:spacing w:val="1"/>
          <w:sz w:val="24"/>
          <w:szCs w:val="24"/>
        </w:rPr>
        <w:t xml:space="preserve"> </w:t>
      </w:r>
      <w:r w:rsidRPr="00287549">
        <w:rPr>
          <w:rFonts w:ascii="Times New Roman" w:hAnsi="Times New Roman"/>
          <w:sz w:val="24"/>
          <w:szCs w:val="24"/>
        </w:rPr>
        <w:t>На</w:t>
      </w:r>
      <w:r w:rsidRPr="00287549">
        <w:rPr>
          <w:rFonts w:ascii="Times New Roman" w:hAnsi="Times New Roman"/>
          <w:spacing w:val="1"/>
          <w:sz w:val="24"/>
          <w:szCs w:val="24"/>
        </w:rPr>
        <w:t xml:space="preserve"> </w:t>
      </w:r>
      <w:r w:rsidRPr="00287549">
        <w:rPr>
          <w:rFonts w:ascii="Times New Roman" w:hAnsi="Times New Roman"/>
          <w:sz w:val="24"/>
          <w:szCs w:val="24"/>
        </w:rPr>
        <w:t>них</w:t>
      </w:r>
      <w:r w:rsidRPr="00287549">
        <w:rPr>
          <w:rFonts w:ascii="Times New Roman" w:hAnsi="Times New Roman"/>
          <w:spacing w:val="1"/>
          <w:sz w:val="24"/>
          <w:szCs w:val="24"/>
        </w:rPr>
        <w:t xml:space="preserve"> </w:t>
      </w:r>
      <w:r w:rsidRPr="00287549">
        <w:rPr>
          <w:rFonts w:ascii="Times New Roman" w:hAnsi="Times New Roman"/>
          <w:sz w:val="24"/>
          <w:szCs w:val="24"/>
        </w:rPr>
        <w:t>размещена</w:t>
      </w:r>
      <w:r w:rsidRPr="00287549">
        <w:rPr>
          <w:rFonts w:ascii="Times New Roman" w:hAnsi="Times New Roman"/>
          <w:spacing w:val="1"/>
          <w:sz w:val="24"/>
          <w:szCs w:val="24"/>
        </w:rPr>
        <w:t xml:space="preserve"> </w:t>
      </w:r>
      <w:r w:rsidRPr="00287549">
        <w:rPr>
          <w:rFonts w:ascii="Times New Roman" w:hAnsi="Times New Roman"/>
          <w:sz w:val="24"/>
          <w:szCs w:val="24"/>
        </w:rPr>
        <w:t>разнообразная</w:t>
      </w:r>
      <w:r w:rsidRPr="00287549">
        <w:rPr>
          <w:rFonts w:ascii="Times New Roman" w:hAnsi="Times New Roman"/>
          <w:spacing w:val="1"/>
          <w:sz w:val="24"/>
          <w:szCs w:val="24"/>
        </w:rPr>
        <w:t xml:space="preserve"> </w:t>
      </w:r>
      <w:r w:rsidRPr="00287549">
        <w:rPr>
          <w:rFonts w:ascii="Times New Roman" w:hAnsi="Times New Roman"/>
          <w:sz w:val="24"/>
          <w:szCs w:val="24"/>
        </w:rPr>
        <w:t>информация</w:t>
      </w:r>
      <w:r w:rsidRPr="00287549">
        <w:rPr>
          <w:rFonts w:ascii="Times New Roman" w:hAnsi="Times New Roman"/>
          <w:spacing w:val="1"/>
          <w:sz w:val="24"/>
          <w:szCs w:val="24"/>
        </w:rPr>
        <w:t xml:space="preserve"> </w:t>
      </w:r>
      <w:r w:rsidRPr="00287549">
        <w:rPr>
          <w:rFonts w:ascii="Times New Roman" w:hAnsi="Times New Roman"/>
          <w:sz w:val="24"/>
          <w:szCs w:val="24"/>
        </w:rPr>
        <w:t>по</w:t>
      </w:r>
      <w:r w:rsidRPr="00287549">
        <w:rPr>
          <w:rFonts w:ascii="Times New Roman" w:hAnsi="Times New Roman"/>
          <w:spacing w:val="1"/>
          <w:sz w:val="24"/>
          <w:szCs w:val="24"/>
        </w:rPr>
        <w:t xml:space="preserve"> </w:t>
      </w:r>
      <w:r w:rsidRPr="00287549">
        <w:rPr>
          <w:rFonts w:ascii="Times New Roman" w:hAnsi="Times New Roman"/>
          <w:sz w:val="24"/>
          <w:szCs w:val="24"/>
        </w:rPr>
        <w:t>вопросам</w:t>
      </w:r>
      <w:r w:rsidRPr="00287549">
        <w:rPr>
          <w:rFonts w:ascii="Times New Roman" w:hAnsi="Times New Roman"/>
          <w:spacing w:val="1"/>
          <w:sz w:val="24"/>
          <w:szCs w:val="24"/>
        </w:rPr>
        <w:t xml:space="preserve"> </w:t>
      </w:r>
      <w:r w:rsidRPr="00287549">
        <w:rPr>
          <w:rFonts w:ascii="Times New Roman" w:hAnsi="Times New Roman"/>
          <w:sz w:val="24"/>
          <w:szCs w:val="24"/>
        </w:rPr>
        <w:t>психолого–педагогического просвещения родителей, с целью повышения</w:t>
      </w:r>
      <w:r w:rsidRPr="00287549">
        <w:rPr>
          <w:rFonts w:ascii="Times New Roman" w:hAnsi="Times New Roman"/>
          <w:spacing w:val="1"/>
          <w:sz w:val="24"/>
          <w:szCs w:val="24"/>
        </w:rPr>
        <w:t xml:space="preserve"> </w:t>
      </w:r>
      <w:r w:rsidRPr="00287549">
        <w:rPr>
          <w:rFonts w:ascii="Times New Roman" w:hAnsi="Times New Roman"/>
          <w:sz w:val="24"/>
          <w:szCs w:val="24"/>
        </w:rPr>
        <w:t>уровня</w:t>
      </w:r>
      <w:r w:rsidRPr="00287549">
        <w:rPr>
          <w:rFonts w:ascii="Times New Roman" w:hAnsi="Times New Roman"/>
          <w:spacing w:val="-1"/>
          <w:sz w:val="24"/>
          <w:szCs w:val="24"/>
        </w:rPr>
        <w:t xml:space="preserve"> </w:t>
      </w:r>
      <w:r w:rsidRPr="00287549">
        <w:rPr>
          <w:rFonts w:ascii="Times New Roman" w:hAnsi="Times New Roman"/>
          <w:sz w:val="24"/>
          <w:szCs w:val="24"/>
        </w:rPr>
        <w:t>общей и</w:t>
      </w:r>
      <w:r w:rsidRPr="00287549">
        <w:rPr>
          <w:rFonts w:ascii="Times New Roman" w:hAnsi="Times New Roman"/>
          <w:spacing w:val="-3"/>
          <w:sz w:val="24"/>
          <w:szCs w:val="24"/>
        </w:rPr>
        <w:t xml:space="preserve"> </w:t>
      </w:r>
      <w:r w:rsidRPr="00287549">
        <w:rPr>
          <w:rFonts w:ascii="Times New Roman" w:hAnsi="Times New Roman"/>
          <w:sz w:val="24"/>
          <w:szCs w:val="24"/>
        </w:rPr>
        <w:t>педагогической культуры.</w:t>
      </w:r>
    </w:p>
    <w:p w:rsidR="006E1D2E" w:rsidRPr="00287549" w:rsidRDefault="006E1D2E" w:rsidP="00287549">
      <w:pPr>
        <w:widowControl w:val="0"/>
        <w:autoSpaceDE w:val="0"/>
        <w:autoSpaceDN w:val="0"/>
        <w:spacing w:before="1" w:after="0" w:line="240" w:lineRule="auto"/>
        <w:ind w:left="542" w:right="1107" w:firstLine="566"/>
        <w:jc w:val="both"/>
        <w:rPr>
          <w:rFonts w:ascii="Times New Roman" w:hAnsi="Times New Roman"/>
          <w:sz w:val="24"/>
          <w:szCs w:val="24"/>
        </w:rPr>
      </w:pPr>
      <w:r w:rsidRPr="00287549">
        <w:rPr>
          <w:rFonts w:ascii="Times New Roman" w:hAnsi="Times New Roman"/>
          <w:sz w:val="24"/>
          <w:szCs w:val="24"/>
        </w:rPr>
        <w:t>Территория детского сада – важное составляющее звено предметно–</w:t>
      </w:r>
      <w:r w:rsidRPr="00287549">
        <w:rPr>
          <w:rFonts w:ascii="Times New Roman" w:hAnsi="Times New Roman"/>
          <w:spacing w:val="1"/>
          <w:sz w:val="24"/>
          <w:szCs w:val="24"/>
        </w:rPr>
        <w:t xml:space="preserve"> </w:t>
      </w:r>
      <w:r w:rsidRPr="00287549">
        <w:rPr>
          <w:rFonts w:ascii="Times New Roman" w:hAnsi="Times New Roman"/>
          <w:sz w:val="24"/>
          <w:szCs w:val="24"/>
        </w:rPr>
        <w:t>развивающей</w:t>
      </w:r>
      <w:r w:rsidRPr="00287549">
        <w:rPr>
          <w:rFonts w:ascii="Times New Roman" w:hAnsi="Times New Roman"/>
          <w:spacing w:val="1"/>
          <w:sz w:val="24"/>
          <w:szCs w:val="24"/>
        </w:rPr>
        <w:t xml:space="preserve"> </w:t>
      </w:r>
      <w:r w:rsidRPr="00287549">
        <w:rPr>
          <w:rFonts w:ascii="Times New Roman" w:hAnsi="Times New Roman"/>
          <w:sz w:val="24"/>
          <w:szCs w:val="24"/>
        </w:rPr>
        <w:t>среды.</w:t>
      </w:r>
      <w:r w:rsidRPr="00287549">
        <w:rPr>
          <w:rFonts w:ascii="Times New Roman" w:hAnsi="Times New Roman"/>
          <w:spacing w:val="1"/>
          <w:sz w:val="24"/>
          <w:szCs w:val="24"/>
        </w:rPr>
        <w:t xml:space="preserve"> </w:t>
      </w:r>
      <w:r w:rsidRPr="00287549">
        <w:rPr>
          <w:rFonts w:ascii="Times New Roman" w:hAnsi="Times New Roman"/>
          <w:sz w:val="24"/>
          <w:szCs w:val="24"/>
        </w:rPr>
        <w:t>В</w:t>
      </w:r>
      <w:r w:rsidRPr="00287549">
        <w:rPr>
          <w:rFonts w:ascii="Times New Roman" w:hAnsi="Times New Roman"/>
          <w:spacing w:val="1"/>
          <w:sz w:val="24"/>
          <w:szCs w:val="24"/>
        </w:rPr>
        <w:t xml:space="preserve"> </w:t>
      </w:r>
      <w:r w:rsidRPr="00287549">
        <w:rPr>
          <w:rFonts w:ascii="Times New Roman" w:hAnsi="Times New Roman"/>
          <w:sz w:val="24"/>
          <w:szCs w:val="24"/>
        </w:rPr>
        <w:t>летний</w:t>
      </w:r>
      <w:r w:rsidRPr="00287549">
        <w:rPr>
          <w:rFonts w:ascii="Times New Roman" w:hAnsi="Times New Roman"/>
          <w:spacing w:val="1"/>
          <w:sz w:val="24"/>
          <w:szCs w:val="24"/>
        </w:rPr>
        <w:t xml:space="preserve"> </w:t>
      </w:r>
      <w:r w:rsidRPr="00287549">
        <w:rPr>
          <w:rFonts w:ascii="Times New Roman" w:hAnsi="Times New Roman"/>
          <w:sz w:val="24"/>
          <w:szCs w:val="24"/>
        </w:rPr>
        <w:t>период</w:t>
      </w:r>
      <w:r w:rsidRPr="00287549">
        <w:rPr>
          <w:rFonts w:ascii="Times New Roman" w:hAnsi="Times New Roman"/>
          <w:spacing w:val="1"/>
          <w:sz w:val="24"/>
          <w:szCs w:val="24"/>
        </w:rPr>
        <w:t xml:space="preserve"> </w:t>
      </w:r>
      <w:r w:rsidRPr="00287549">
        <w:rPr>
          <w:rFonts w:ascii="Times New Roman" w:hAnsi="Times New Roman"/>
          <w:sz w:val="24"/>
          <w:szCs w:val="24"/>
        </w:rPr>
        <w:t>развивающим</w:t>
      </w:r>
      <w:r w:rsidRPr="00287549">
        <w:rPr>
          <w:rFonts w:ascii="Times New Roman" w:hAnsi="Times New Roman"/>
          <w:spacing w:val="1"/>
          <w:sz w:val="24"/>
          <w:szCs w:val="24"/>
        </w:rPr>
        <w:t xml:space="preserve"> </w:t>
      </w:r>
      <w:r w:rsidRPr="00287549">
        <w:rPr>
          <w:rFonts w:ascii="Times New Roman" w:hAnsi="Times New Roman"/>
          <w:sz w:val="24"/>
          <w:szCs w:val="24"/>
        </w:rPr>
        <w:t>пространством</w:t>
      </w:r>
      <w:r w:rsidRPr="00287549">
        <w:rPr>
          <w:rFonts w:ascii="Times New Roman" w:hAnsi="Times New Roman"/>
          <w:spacing w:val="1"/>
          <w:sz w:val="24"/>
          <w:szCs w:val="24"/>
        </w:rPr>
        <w:t xml:space="preserve"> </w:t>
      </w:r>
      <w:r w:rsidRPr="00287549">
        <w:rPr>
          <w:rFonts w:ascii="Times New Roman" w:hAnsi="Times New Roman"/>
          <w:sz w:val="24"/>
          <w:szCs w:val="24"/>
        </w:rPr>
        <w:t>становится территория детского сада, стараниями педагогов оснащенная</w:t>
      </w:r>
      <w:r w:rsidRPr="00287549">
        <w:rPr>
          <w:rFonts w:ascii="Times New Roman" w:hAnsi="Times New Roman"/>
          <w:spacing w:val="1"/>
          <w:sz w:val="24"/>
          <w:szCs w:val="24"/>
        </w:rPr>
        <w:t xml:space="preserve"> </w:t>
      </w:r>
      <w:r w:rsidRPr="00287549">
        <w:rPr>
          <w:rFonts w:ascii="Times New Roman" w:hAnsi="Times New Roman"/>
          <w:sz w:val="24"/>
          <w:szCs w:val="24"/>
        </w:rPr>
        <w:t>различными</w:t>
      </w:r>
      <w:r w:rsidRPr="00287549">
        <w:rPr>
          <w:rFonts w:ascii="Times New Roman" w:hAnsi="Times New Roman"/>
          <w:spacing w:val="1"/>
          <w:sz w:val="24"/>
          <w:szCs w:val="24"/>
        </w:rPr>
        <w:t xml:space="preserve"> </w:t>
      </w:r>
      <w:r w:rsidRPr="00287549">
        <w:rPr>
          <w:rFonts w:ascii="Times New Roman" w:hAnsi="Times New Roman"/>
          <w:sz w:val="24"/>
          <w:szCs w:val="24"/>
        </w:rPr>
        <w:t>объектами,</w:t>
      </w:r>
      <w:r w:rsidRPr="00287549">
        <w:rPr>
          <w:rFonts w:ascii="Times New Roman" w:hAnsi="Times New Roman"/>
          <w:spacing w:val="1"/>
          <w:sz w:val="24"/>
          <w:szCs w:val="24"/>
        </w:rPr>
        <w:t xml:space="preserve"> </w:t>
      </w:r>
      <w:r w:rsidRPr="00287549">
        <w:rPr>
          <w:rFonts w:ascii="Times New Roman" w:hAnsi="Times New Roman"/>
          <w:sz w:val="24"/>
          <w:szCs w:val="24"/>
        </w:rPr>
        <w:t>которые</w:t>
      </w:r>
      <w:r w:rsidRPr="00287549">
        <w:rPr>
          <w:rFonts w:ascii="Times New Roman" w:hAnsi="Times New Roman"/>
          <w:spacing w:val="1"/>
          <w:sz w:val="24"/>
          <w:szCs w:val="24"/>
        </w:rPr>
        <w:t xml:space="preserve"> </w:t>
      </w:r>
      <w:r w:rsidRPr="00287549">
        <w:rPr>
          <w:rFonts w:ascii="Times New Roman" w:hAnsi="Times New Roman"/>
          <w:sz w:val="24"/>
          <w:szCs w:val="24"/>
        </w:rPr>
        <w:t>используются</w:t>
      </w:r>
      <w:r w:rsidRPr="00287549">
        <w:rPr>
          <w:rFonts w:ascii="Times New Roman" w:hAnsi="Times New Roman"/>
          <w:spacing w:val="1"/>
          <w:sz w:val="24"/>
          <w:szCs w:val="24"/>
        </w:rPr>
        <w:t xml:space="preserve"> </w:t>
      </w:r>
      <w:r w:rsidRPr="00287549">
        <w:rPr>
          <w:rFonts w:ascii="Times New Roman" w:hAnsi="Times New Roman"/>
          <w:sz w:val="24"/>
          <w:szCs w:val="24"/>
        </w:rPr>
        <w:t>для</w:t>
      </w:r>
      <w:r w:rsidRPr="00287549">
        <w:rPr>
          <w:rFonts w:ascii="Times New Roman" w:hAnsi="Times New Roman"/>
          <w:spacing w:val="1"/>
          <w:sz w:val="24"/>
          <w:szCs w:val="24"/>
        </w:rPr>
        <w:t xml:space="preserve"> </w:t>
      </w:r>
      <w:r w:rsidRPr="00287549">
        <w:rPr>
          <w:rFonts w:ascii="Times New Roman" w:hAnsi="Times New Roman"/>
          <w:sz w:val="24"/>
          <w:szCs w:val="24"/>
        </w:rPr>
        <w:t>оздоровления</w:t>
      </w:r>
      <w:r w:rsidRPr="00287549">
        <w:rPr>
          <w:rFonts w:ascii="Times New Roman" w:hAnsi="Times New Roman"/>
          <w:spacing w:val="1"/>
          <w:sz w:val="24"/>
          <w:szCs w:val="24"/>
        </w:rPr>
        <w:t xml:space="preserve"> </w:t>
      </w:r>
      <w:r w:rsidRPr="00287549">
        <w:rPr>
          <w:rFonts w:ascii="Times New Roman" w:hAnsi="Times New Roman"/>
          <w:sz w:val="24"/>
          <w:szCs w:val="24"/>
        </w:rPr>
        <w:t>и</w:t>
      </w:r>
      <w:r w:rsidRPr="00287549">
        <w:rPr>
          <w:rFonts w:ascii="Times New Roman" w:hAnsi="Times New Roman"/>
          <w:spacing w:val="1"/>
          <w:sz w:val="24"/>
          <w:szCs w:val="24"/>
        </w:rPr>
        <w:t xml:space="preserve"> </w:t>
      </w:r>
      <w:r w:rsidRPr="00287549">
        <w:rPr>
          <w:rFonts w:ascii="Times New Roman" w:hAnsi="Times New Roman"/>
          <w:sz w:val="24"/>
          <w:szCs w:val="24"/>
        </w:rPr>
        <w:t>экологического</w:t>
      </w:r>
      <w:r w:rsidRPr="00287549">
        <w:rPr>
          <w:rFonts w:ascii="Times New Roman" w:hAnsi="Times New Roman"/>
          <w:spacing w:val="1"/>
          <w:sz w:val="24"/>
          <w:szCs w:val="24"/>
        </w:rPr>
        <w:t xml:space="preserve"> </w:t>
      </w:r>
      <w:r w:rsidRPr="00287549">
        <w:rPr>
          <w:rFonts w:ascii="Times New Roman" w:hAnsi="Times New Roman"/>
          <w:sz w:val="24"/>
          <w:szCs w:val="24"/>
        </w:rPr>
        <w:t>воспитания</w:t>
      </w:r>
      <w:r w:rsidRPr="00287549">
        <w:rPr>
          <w:rFonts w:ascii="Times New Roman" w:hAnsi="Times New Roman"/>
          <w:spacing w:val="1"/>
          <w:sz w:val="24"/>
          <w:szCs w:val="24"/>
        </w:rPr>
        <w:t xml:space="preserve"> </w:t>
      </w:r>
      <w:r w:rsidRPr="00287549">
        <w:rPr>
          <w:rFonts w:ascii="Times New Roman" w:hAnsi="Times New Roman"/>
          <w:sz w:val="24"/>
          <w:szCs w:val="24"/>
        </w:rPr>
        <w:t>детей:</w:t>
      </w:r>
      <w:r w:rsidRPr="00287549">
        <w:rPr>
          <w:rFonts w:ascii="Times New Roman" w:hAnsi="Times New Roman"/>
          <w:spacing w:val="1"/>
          <w:sz w:val="24"/>
          <w:szCs w:val="24"/>
        </w:rPr>
        <w:t xml:space="preserve"> </w:t>
      </w:r>
      <w:r w:rsidRPr="00287549">
        <w:rPr>
          <w:rFonts w:ascii="Times New Roman" w:hAnsi="Times New Roman"/>
          <w:sz w:val="24"/>
          <w:szCs w:val="24"/>
        </w:rPr>
        <w:t>домик</w:t>
      </w:r>
      <w:r w:rsidRPr="00287549">
        <w:rPr>
          <w:rFonts w:ascii="Times New Roman" w:hAnsi="Times New Roman"/>
          <w:spacing w:val="1"/>
          <w:sz w:val="24"/>
          <w:szCs w:val="24"/>
        </w:rPr>
        <w:t xml:space="preserve"> </w:t>
      </w:r>
      <w:r w:rsidRPr="00287549">
        <w:rPr>
          <w:rFonts w:ascii="Times New Roman" w:hAnsi="Times New Roman"/>
          <w:sz w:val="24"/>
          <w:szCs w:val="24"/>
        </w:rPr>
        <w:t>для</w:t>
      </w:r>
      <w:r w:rsidRPr="00287549">
        <w:rPr>
          <w:rFonts w:ascii="Times New Roman" w:hAnsi="Times New Roman"/>
          <w:spacing w:val="1"/>
          <w:sz w:val="24"/>
          <w:szCs w:val="24"/>
        </w:rPr>
        <w:t xml:space="preserve"> </w:t>
      </w:r>
      <w:r w:rsidRPr="00287549">
        <w:rPr>
          <w:rFonts w:ascii="Times New Roman" w:hAnsi="Times New Roman"/>
          <w:sz w:val="24"/>
          <w:szCs w:val="24"/>
        </w:rPr>
        <w:t>насекомых,</w:t>
      </w:r>
      <w:r w:rsidRPr="00287549">
        <w:rPr>
          <w:rFonts w:ascii="Times New Roman" w:hAnsi="Times New Roman"/>
          <w:spacing w:val="1"/>
          <w:sz w:val="24"/>
          <w:szCs w:val="24"/>
        </w:rPr>
        <w:t xml:space="preserve"> </w:t>
      </w:r>
      <w:r w:rsidRPr="00287549">
        <w:rPr>
          <w:rFonts w:ascii="Times New Roman" w:hAnsi="Times New Roman"/>
          <w:sz w:val="24"/>
          <w:szCs w:val="24"/>
        </w:rPr>
        <w:t>огород,</w:t>
      </w:r>
      <w:r w:rsidRPr="00287549">
        <w:rPr>
          <w:rFonts w:ascii="Times New Roman" w:hAnsi="Times New Roman"/>
          <w:spacing w:val="1"/>
          <w:sz w:val="24"/>
          <w:szCs w:val="24"/>
        </w:rPr>
        <w:t xml:space="preserve"> </w:t>
      </w:r>
      <w:r w:rsidRPr="00287549">
        <w:rPr>
          <w:rFonts w:ascii="Times New Roman" w:hAnsi="Times New Roman"/>
          <w:sz w:val="24"/>
          <w:szCs w:val="24"/>
        </w:rPr>
        <w:t>цветочные клумбы, тропа здоровья. На территории с детьми организуются</w:t>
      </w:r>
      <w:r w:rsidRPr="00287549">
        <w:rPr>
          <w:rFonts w:ascii="Times New Roman" w:hAnsi="Times New Roman"/>
          <w:spacing w:val="1"/>
          <w:sz w:val="24"/>
          <w:szCs w:val="24"/>
        </w:rPr>
        <w:t xml:space="preserve"> </w:t>
      </w:r>
      <w:r w:rsidRPr="00287549">
        <w:rPr>
          <w:rFonts w:ascii="Times New Roman" w:hAnsi="Times New Roman"/>
          <w:sz w:val="24"/>
          <w:szCs w:val="24"/>
        </w:rPr>
        <w:t>различные массовые мероприятия: конкурсы, развлечения, праздники. Это</w:t>
      </w:r>
      <w:r w:rsidRPr="00287549">
        <w:rPr>
          <w:rFonts w:ascii="Times New Roman" w:hAnsi="Times New Roman"/>
          <w:spacing w:val="1"/>
          <w:sz w:val="24"/>
          <w:szCs w:val="24"/>
        </w:rPr>
        <w:t xml:space="preserve"> </w:t>
      </w:r>
      <w:r w:rsidRPr="00287549">
        <w:rPr>
          <w:rFonts w:ascii="Times New Roman" w:hAnsi="Times New Roman"/>
          <w:sz w:val="24"/>
          <w:szCs w:val="24"/>
        </w:rPr>
        <w:t>способствует</w:t>
      </w:r>
      <w:r w:rsidRPr="00287549">
        <w:rPr>
          <w:rFonts w:ascii="Times New Roman" w:hAnsi="Times New Roman"/>
          <w:spacing w:val="1"/>
          <w:sz w:val="24"/>
          <w:szCs w:val="24"/>
        </w:rPr>
        <w:t xml:space="preserve"> </w:t>
      </w:r>
      <w:r w:rsidRPr="00287549">
        <w:rPr>
          <w:rFonts w:ascii="Times New Roman" w:hAnsi="Times New Roman"/>
          <w:sz w:val="24"/>
          <w:szCs w:val="24"/>
        </w:rPr>
        <w:t>воспитанию</w:t>
      </w:r>
      <w:r w:rsidRPr="00287549">
        <w:rPr>
          <w:rFonts w:ascii="Times New Roman" w:hAnsi="Times New Roman"/>
          <w:spacing w:val="1"/>
          <w:sz w:val="24"/>
          <w:szCs w:val="24"/>
        </w:rPr>
        <w:t xml:space="preserve"> </w:t>
      </w:r>
      <w:r w:rsidRPr="00287549">
        <w:rPr>
          <w:rFonts w:ascii="Times New Roman" w:hAnsi="Times New Roman"/>
          <w:sz w:val="24"/>
          <w:szCs w:val="24"/>
        </w:rPr>
        <w:t>бережного</w:t>
      </w:r>
      <w:r w:rsidRPr="00287549">
        <w:rPr>
          <w:rFonts w:ascii="Times New Roman" w:hAnsi="Times New Roman"/>
          <w:spacing w:val="1"/>
          <w:sz w:val="24"/>
          <w:szCs w:val="24"/>
        </w:rPr>
        <w:t xml:space="preserve"> </w:t>
      </w:r>
      <w:r w:rsidRPr="00287549">
        <w:rPr>
          <w:rFonts w:ascii="Times New Roman" w:hAnsi="Times New Roman"/>
          <w:sz w:val="24"/>
          <w:szCs w:val="24"/>
        </w:rPr>
        <w:t>отношения</w:t>
      </w:r>
      <w:r w:rsidRPr="00287549">
        <w:rPr>
          <w:rFonts w:ascii="Times New Roman" w:hAnsi="Times New Roman"/>
          <w:spacing w:val="71"/>
          <w:sz w:val="24"/>
          <w:szCs w:val="24"/>
        </w:rPr>
        <w:t xml:space="preserve"> </w:t>
      </w:r>
      <w:r w:rsidRPr="00287549">
        <w:rPr>
          <w:rFonts w:ascii="Times New Roman" w:hAnsi="Times New Roman"/>
          <w:sz w:val="24"/>
          <w:szCs w:val="24"/>
        </w:rPr>
        <w:t>к</w:t>
      </w:r>
      <w:r w:rsidRPr="00287549">
        <w:rPr>
          <w:rFonts w:ascii="Times New Roman" w:hAnsi="Times New Roman"/>
          <w:spacing w:val="71"/>
          <w:sz w:val="24"/>
          <w:szCs w:val="24"/>
        </w:rPr>
        <w:t xml:space="preserve"> </w:t>
      </w:r>
      <w:r w:rsidRPr="00287549">
        <w:rPr>
          <w:rFonts w:ascii="Times New Roman" w:hAnsi="Times New Roman"/>
          <w:sz w:val="24"/>
          <w:szCs w:val="24"/>
        </w:rPr>
        <w:t>природе,</w:t>
      </w:r>
      <w:r w:rsidRPr="00287549">
        <w:rPr>
          <w:rFonts w:ascii="Times New Roman" w:hAnsi="Times New Roman"/>
          <w:spacing w:val="1"/>
          <w:sz w:val="24"/>
          <w:szCs w:val="24"/>
        </w:rPr>
        <w:t xml:space="preserve"> </w:t>
      </w:r>
      <w:r w:rsidRPr="00287549">
        <w:rPr>
          <w:rFonts w:ascii="Times New Roman" w:hAnsi="Times New Roman"/>
          <w:sz w:val="24"/>
          <w:szCs w:val="24"/>
        </w:rPr>
        <w:t>формированию</w:t>
      </w:r>
      <w:r w:rsidRPr="00287549">
        <w:rPr>
          <w:rFonts w:ascii="Times New Roman" w:hAnsi="Times New Roman"/>
          <w:spacing w:val="-2"/>
          <w:sz w:val="24"/>
          <w:szCs w:val="24"/>
        </w:rPr>
        <w:t xml:space="preserve"> </w:t>
      </w:r>
      <w:r w:rsidRPr="00287549">
        <w:rPr>
          <w:rFonts w:ascii="Times New Roman" w:hAnsi="Times New Roman"/>
          <w:sz w:val="24"/>
          <w:szCs w:val="24"/>
        </w:rPr>
        <w:t>экологической культуры</w:t>
      </w:r>
      <w:r w:rsidRPr="00287549">
        <w:rPr>
          <w:rFonts w:ascii="Times New Roman" w:hAnsi="Times New Roman"/>
          <w:spacing w:val="2"/>
          <w:sz w:val="24"/>
          <w:szCs w:val="24"/>
        </w:rPr>
        <w:t xml:space="preserve"> </w:t>
      </w:r>
      <w:r w:rsidRPr="00287549">
        <w:rPr>
          <w:rFonts w:ascii="Times New Roman" w:hAnsi="Times New Roman"/>
          <w:sz w:val="24"/>
          <w:szCs w:val="24"/>
        </w:rPr>
        <w:t>у</w:t>
      </w:r>
      <w:r w:rsidRPr="00287549">
        <w:rPr>
          <w:rFonts w:ascii="Times New Roman" w:hAnsi="Times New Roman"/>
          <w:spacing w:val="-5"/>
          <w:sz w:val="24"/>
          <w:szCs w:val="24"/>
        </w:rPr>
        <w:t xml:space="preserve"> </w:t>
      </w:r>
      <w:r w:rsidRPr="00287549">
        <w:rPr>
          <w:rFonts w:ascii="Times New Roman" w:hAnsi="Times New Roman"/>
          <w:sz w:val="24"/>
          <w:szCs w:val="24"/>
        </w:rPr>
        <w:t>детей.</w:t>
      </w:r>
    </w:p>
    <w:p w:rsidR="006E1D2E" w:rsidRPr="00DB5773" w:rsidRDefault="006E1D2E" w:rsidP="00925000">
      <w:pPr>
        <w:widowControl w:val="0"/>
        <w:autoSpaceDE w:val="0"/>
        <w:autoSpaceDN w:val="0"/>
        <w:spacing w:after="0" w:line="240" w:lineRule="auto"/>
        <w:rPr>
          <w:rFonts w:ascii="Times New Roman" w:hAnsi="Times New Roman"/>
          <w:b/>
          <w:sz w:val="24"/>
          <w:szCs w:val="24"/>
        </w:rPr>
      </w:pPr>
      <w:r w:rsidRPr="00DB5773">
        <w:rPr>
          <w:rFonts w:ascii="Times New Roman" w:hAnsi="Times New Roman"/>
          <w:b/>
          <w:sz w:val="24"/>
          <w:szCs w:val="24"/>
        </w:rPr>
        <w:t xml:space="preserve">                        </w:t>
      </w:r>
      <w:r>
        <w:rPr>
          <w:rFonts w:ascii="Times New Roman" w:hAnsi="Times New Roman"/>
          <w:b/>
          <w:sz w:val="24"/>
          <w:szCs w:val="24"/>
        </w:rPr>
        <w:t xml:space="preserve">в). </w:t>
      </w:r>
      <w:r w:rsidRPr="00DB5773">
        <w:rPr>
          <w:rFonts w:ascii="Times New Roman" w:hAnsi="Times New Roman"/>
          <w:b/>
          <w:sz w:val="24"/>
          <w:szCs w:val="24"/>
        </w:rPr>
        <w:t>Часть формируемая частниками образовательных отношений</w:t>
      </w:r>
    </w:p>
    <w:p w:rsidR="006E1D2E" w:rsidRPr="0026012C" w:rsidRDefault="006E1D2E" w:rsidP="000D1973">
      <w:pPr>
        <w:widowControl w:val="0"/>
        <w:tabs>
          <w:tab w:val="left" w:pos="2675"/>
        </w:tabs>
        <w:autoSpaceDE w:val="0"/>
        <w:autoSpaceDN w:val="0"/>
        <w:spacing w:after="0" w:line="240" w:lineRule="auto"/>
        <w:ind w:left="567" w:right="860" w:hanging="567"/>
        <w:jc w:val="both"/>
        <w:outlineLvl w:val="0"/>
        <w:rPr>
          <w:rFonts w:ascii="Times New Roman" w:hAnsi="Times New Roman"/>
          <w:b/>
          <w:bCs/>
          <w:sz w:val="24"/>
          <w:szCs w:val="24"/>
        </w:rPr>
      </w:pPr>
      <w:r>
        <w:rPr>
          <w:rFonts w:ascii="Times New Roman" w:hAnsi="Times New Roman"/>
          <w:sz w:val="24"/>
          <w:szCs w:val="24"/>
        </w:rPr>
        <w:t xml:space="preserve">         </w:t>
      </w:r>
      <w:r w:rsidRPr="00C8078C">
        <w:t xml:space="preserve"> </w:t>
      </w:r>
      <w:r w:rsidRPr="00C8078C">
        <w:rPr>
          <w:rFonts w:ascii="Times New Roman" w:hAnsi="Times New Roman"/>
          <w:b/>
          <w:sz w:val="24"/>
          <w:szCs w:val="24"/>
        </w:rPr>
        <w:t xml:space="preserve">Материально-техническое обеспечение Федеральной программы, обеспеченность </w:t>
      </w:r>
      <w:r>
        <w:rPr>
          <w:rFonts w:ascii="Times New Roman" w:hAnsi="Times New Roman"/>
          <w:b/>
          <w:sz w:val="24"/>
          <w:szCs w:val="24"/>
        </w:rPr>
        <w:t xml:space="preserve">       </w:t>
      </w:r>
      <w:r w:rsidRPr="00C8078C">
        <w:rPr>
          <w:rFonts w:ascii="Times New Roman" w:hAnsi="Times New Roman"/>
          <w:b/>
          <w:sz w:val="24"/>
          <w:szCs w:val="24"/>
        </w:rPr>
        <w:t>методическими материалами и средствами обучения и воспитания</w:t>
      </w:r>
      <w:r>
        <w:t xml:space="preserve"> </w:t>
      </w:r>
    </w:p>
    <w:p w:rsidR="006E1D2E" w:rsidRPr="0026012C" w:rsidRDefault="006E1D2E" w:rsidP="0026012C">
      <w:pPr>
        <w:widowControl w:val="0"/>
        <w:autoSpaceDE w:val="0"/>
        <w:autoSpaceDN w:val="0"/>
        <w:spacing w:after="0" w:line="316" w:lineRule="exact"/>
        <w:ind w:left="1028"/>
        <w:jc w:val="both"/>
        <w:rPr>
          <w:rFonts w:ascii="Times New Roman" w:hAnsi="Times New Roman"/>
          <w:sz w:val="24"/>
          <w:szCs w:val="24"/>
        </w:rPr>
      </w:pPr>
      <w:r w:rsidRPr="0026012C">
        <w:rPr>
          <w:rFonts w:ascii="Times New Roman" w:hAnsi="Times New Roman"/>
          <w:sz w:val="24"/>
          <w:szCs w:val="24"/>
        </w:rPr>
        <w:t>В</w:t>
      </w:r>
      <w:r w:rsidRPr="0026012C">
        <w:rPr>
          <w:rFonts w:ascii="Times New Roman" w:hAnsi="Times New Roman"/>
          <w:spacing w:val="-3"/>
          <w:sz w:val="24"/>
          <w:szCs w:val="24"/>
        </w:rPr>
        <w:t xml:space="preserve"> </w:t>
      </w:r>
      <w:r w:rsidRPr="0026012C">
        <w:rPr>
          <w:rFonts w:ascii="Times New Roman" w:hAnsi="Times New Roman"/>
          <w:sz w:val="24"/>
          <w:szCs w:val="24"/>
        </w:rPr>
        <w:t>ДОО</w:t>
      </w:r>
      <w:r w:rsidRPr="0026012C">
        <w:rPr>
          <w:rFonts w:ascii="Times New Roman" w:hAnsi="Times New Roman"/>
          <w:spacing w:val="-4"/>
          <w:sz w:val="24"/>
          <w:szCs w:val="24"/>
        </w:rPr>
        <w:t xml:space="preserve"> </w:t>
      </w:r>
      <w:r w:rsidRPr="0026012C">
        <w:rPr>
          <w:rFonts w:ascii="Times New Roman" w:hAnsi="Times New Roman"/>
          <w:sz w:val="24"/>
          <w:szCs w:val="24"/>
        </w:rPr>
        <w:t>созданы</w:t>
      </w:r>
      <w:r w:rsidRPr="0026012C">
        <w:rPr>
          <w:rFonts w:ascii="Times New Roman" w:hAnsi="Times New Roman"/>
          <w:spacing w:val="-2"/>
          <w:sz w:val="24"/>
          <w:szCs w:val="24"/>
        </w:rPr>
        <w:t xml:space="preserve"> </w:t>
      </w:r>
      <w:r w:rsidRPr="0026012C">
        <w:rPr>
          <w:rFonts w:ascii="Times New Roman" w:hAnsi="Times New Roman"/>
          <w:sz w:val="24"/>
          <w:szCs w:val="24"/>
        </w:rPr>
        <w:t>материально-технические</w:t>
      </w:r>
      <w:r w:rsidRPr="0026012C">
        <w:rPr>
          <w:rFonts w:ascii="Times New Roman" w:hAnsi="Times New Roman"/>
          <w:spacing w:val="-3"/>
          <w:sz w:val="24"/>
          <w:szCs w:val="24"/>
        </w:rPr>
        <w:t xml:space="preserve"> </w:t>
      </w:r>
      <w:r w:rsidRPr="0026012C">
        <w:rPr>
          <w:rFonts w:ascii="Times New Roman" w:hAnsi="Times New Roman"/>
          <w:sz w:val="24"/>
          <w:szCs w:val="24"/>
        </w:rPr>
        <w:t>условия,</w:t>
      </w:r>
      <w:r w:rsidRPr="0026012C">
        <w:rPr>
          <w:rFonts w:ascii="Times New Roman" w:hAnsi="Times New Roman"/>
          <w:spacing w:val="-3"/>
          <w:sz w:val="24"/>
          <w:szCs w:val="24"/>
        </w:rPr>
        <w:t xml:space="preserve"> </w:t>
      </w:r>
      <w:r w:rsidRPr="0026012C">
        <w:rPr>
          <w:rFonts w:ascii="Times New Roman" w:hAnsi="Times New Roman"/>
          <w:sz w:val="24"/>
          <w:szCs w:val="24"/>
        </w:rPr>
        <w:t>обеспечивающие:</w:t>
      </w:r>
    </w:p>
    <w:p w:rsidR="006E1D2E" w:rsidRPr="0026012C" w:rsidRDefault="006E1D2E" w:rsidP="00713461">
      <w:pPr>
        <w:widowControl w:val="0"/>
        <w:numPr>
          <w:ilvl w:val="0"/>
          <w:numId w:val="115"/>
        </w:numPr>
        <w:tabs>
          <w:tab w:val="left" w:pos="746"/>
        </w:tabs>
        <w:autoSpaceDE w:val="0"/>
        <w:autoSpaceDN w:val="0"/>
        <w:spacing w:after="0" w:line="240" w:lineRule="auto"/>
        <w:ind w:right="417" w:firstLine="0"/>
        <w:jc w:val="both"/>
        <w:rPr>
          <w:rFonts w:ascii="Times New Roman" w:hAnsi="Times New Roman"/>
          <w:sz w:val="24"/>
          <w:szCs w:val="24"/>
        </w:rPr>
      </w:pPr>
      <w:r w:rsidRPr="0026012C">
        <w:rPr>
          <w:rFonts w:ascii="Times New Roman" w:hAnsi="Times New Roman"/>
          <w:sz w:val="24"/>
          <w:szCs w:val="24"/>
        </w:rPr>
        <w:t>возможность достижения</w:t>
      </w:r>
      <w:r w:rsidRPr="0026012C">
        <w:rPr>
          <w:rFonts w:ascii="Times New Roman" w:hAnsi="Times New Roman"/>
          <w:spacing w:val="1"/>
          <w:sz w:val="24"/>
          <w:szCs w:val="24"/>
        </w:rPr>
        <w:t xml:space="preserve"> </w:t>
      </w:r>
      <w:r w:rsidRPr="0026012C">
        <w:rPr>
          <w:rFonts w:ascii="Times New Roman" w:hAnsi="Times New Roman"/>
          <w:sz w:val="24"/>
          <w:szCs w:val="24"/>
        </w:rPr>
        <w:t>обучающимися</w:t>
      </w:r>
      <w:r w:rsidRPr="0026012C">
        <w:rPr>
          <w:rFonts w:ascii="Times New Roman" w:hAnsi="Times New Roman"/>
          <w:spacing w:val="1"/>
          <w:sz w:val="24"/>
          <w:szCs w:val="24"/>
        </w:rPr>
        <w:t xml:space="preserve"> </w:t>
      </w:r>
      <w:r w:rsidRPr="0026012C">
        <w:rPr>
          <w:rFonts w:ascii="Times New Roman" w:hAnsi="Times New Roman"/>
          <w:sz w:val="24"/>
          <w:szCs w:val="24"/>
        </w:rPr>
        <w:t>планируемых</w:t>
      </w:r>
      <w:r w:rsidRPr="0026012C">
        <w:rPr>
          <w:rFonts w:ascii="Times New Roman" w:hAnsi="Times New Roman"/>
          <w:spacing w:val="1"/>
          <w:sz w:val="24"/>
          <w:szCs w:val="24"/>
        </w:rPr>
        <w:t xml:space="preserve"> </w:t>
      </w:r>
      <w:r w:rsidRPr="0026012C">
        <w:rPr>
          <w:rFonts w:ascii="Times New Roman" w:hAnsi="Times New Roman"/>
          <w:sz w:val="24"/>
          <w:szCs w:val="24"/>
        </w:rPr>
        <w:t>результатов</w:t>
      </w:r>
      <w:r w:rsidRPr="0026012C">
        <w:rPr>
          <w:rFonts w:ascii="Times New Roman" w:hAnsi="Times New Roman"/>
          <w:spacing w:val="1"/>
          <w:sz w:val="24"/>
          <w:szCs w:val="24"/>
        </w:rPr>
        <w:t xml:space="preserve"> </w:t>
      </w:r>
      <w:r w:rsidRPr="0026012C">
        <w:rPr>
          <w:rFonts w:ascii="Times New Roman" w:hAnsi="Times New Roman"/>
          <w:sz w:val="24"/>
          <w:szCs w:val="24"/>
        </w:rPr>
        <w:t>освоения</w:t>
      </w:r>
      <w:r w:rsidRPr="0026012C">
        <w:rPr>
          <w:rFonts w:ascii="Times New Roman" w:hAnsi="Times New Roman"/>
          <w:spacing w:val="-1"/>
          <w:sz w:val="24"/>
          <w:szCs w:val="24"/>
        </w:rPr>
        <w:t xml:space="preserve"> </w:t>
      </w:r>
      <w:r w:rsidRPr="0026012C">
        <w:rPr>
          <w:rFonts w:ascii="Times New Roman" w:hAnsi="Times New Roman"/>
          <w:sz w:val="24"/>
          <w:szCs w:val="24"/>
        </w:rPr>
        <w:t>Программы;</w:t>
      </w:r>
    </w:p>
    <w:p w:rsidR="006E1D2E" w:rsidRPr="0026012C" w:rsidRDefault="006E1D2E" w:rsidP="00713461">
      <w:pPr>
        <w:widowControl w:val="0"/>
        <w:numPr>
          <w:ilvl w:val="0"/>
          <w:numId w:val="115"/>
        </w:numPr>
        <w:tabs>
          <w:tab w:val="left" w:pos="746"/>
        </w:tabs>
        <w:autoSpaceDE w:val="0"/>
        <w:autoSpaceDN w:val="0"/>
        <w:spacing w:before="2" w:after="0" w:line="240" w:lineRule="auto"/>
        <w:ind w:right="406" w:firstLine="0"/>
        <w:jc w:val="both"/>
        <w:rPr>
          <w:rFonts w:ascii="Times New Roman" w:hAnsi="Times New Roman"/>
          <w:sz w:val="24"/>
          <w:szCs w:val="24"/>
        </w:rPr>
      </w:pPr>
      <w:r w:rsidRPr="0026012C">
        <w:rPr>
          <w:rFonts w:ascii="Times New Roman" w:hAnsi="Times New Roman"/>
          <w:sz w:val="24"/>
          <w:szCs w:val="24"/>
        </w:rPr>
        <w:t xml:space="preserve">выполнение  </w:t>
      </w:r>
      <w:r w:rsidRPr="0026012C">
        <w:rPr>
          <w:rFonts w:ascii="Times New Roman" w:hAnsi="Times New Roman"/>
          <w:spacing w:val="1"/>
          <w:sz w:val="24"/>
          <w:szCs w:val="24"/>
        </w:rPr>
        <w:t xml:space="preserve"> </w:t>
      </w:r>
      <w:r w:rsidRPr="0026012C">
        <w:rPr>
          <w:rFonts w:ascii="Times New Roman" w:hAnsi="Times New Roman"/>
          <w:sz w:val="24"/>
          <w:szCs w:val="24"/>
        </w:rPr>
        <w:t xml:space="preserve">ДОО   </w:t>
      </w:r>
      <w:r w:rsidRPr="0026012C">
        <w:rPr>
          <w:rFonts w:ascii="Times New Roman" w:hAnsi="Times New Roman"/>
          <w:spacing w:val="1"/>
          <w:sz w:val="24"/>
          <w:szCs w:val="24"/>
        </w:rPr>
        <w:t xml:space="preserve"> </w:t>
      </w:r>
      <w:r w:rsidRPr="0026012C">
        <w:rPr>
          <w:rFonts w:ascii="Times New Roman" w:hAnsi="Times New Roman"/>
          <w:sz w:val="24"/>
          <w:szCs w:val="24"/>
        </w:rPr>
        <w:t xml:space="preserve">требований   </w:t>
      </w:r>
      <w:r w:rsidRPr="0026012C">
        <w:rPr>
          <w:rFonts w:ascii="Times New Roman" w:hAnsi="Times New Roman"/>
          <w:spacing w:val="1"/>
          <w:sz w:val="24"/>
          <w:szCs w:val="24"/>
        </w:rPr>
        <w:t xml:space="preserve"> </w:t>
      </w:r>
      <w:r w:rsidRPr="0026012C">
        <w:rPr>
          <w:rFonts w:ascii="Times New Roman" w:hAnsi="Times New Roman"/>
          <w:sz w:val="24"/>
          <w:szCs w:val="24"/>
        </w:rPr>
        <w:t>санитарно-эпидемиологических</w:t>
      </w:r>
      <w:r w:rsidRPr="0026012C">
        <w:rPr>
          <w:rFonts w:ascii="Times New Roman" w:hAnsi="Times New Roman"/>
          <w:spacing w:val="1"/>
          <w:sz w:val="24"/>
          <w:szCs w:val="24"/>
        </w:rPr>
        <w:t xml:space="preserve"> </w:t>
      </w:r>
      <w:r w:rsidRPr="0026012C">
        <w:rPr>
          <w:rFonts w:ascii="Times New Roman" w:hAnsi="Times New Roman"/>
          <w:sz w:val="24"/>
          <w:szCs w:val="24"/>
        </w:rPr>
        <w:t>правил</w:t>
      </w:r>
      <w:r w:rsidRPr="0026012C">
        <w:rPr>
          <w:rFonts w:ascii="Times New Roman" w:hAnsi="Times New Roman"/>
          <w:spacing w:val="1"/>
          <w:sz w:val="24"/>
          <w:szCs w:val="24"/>
        </w:rPr>
        <w:t xml:space="preserve"> </w:t>
      </w:r>
      <w:r w:rsidRPr="0026012C">
        <w:rPr>
          <w:rFonts w:ascii="Times New Roman" w:hAnsi="Times New Roman"/>
          <w:sz w:val="24"/>
          <w:szCs w:val="24"/>
        </w:rPr>
        <w:t>и</w:t>
      </w:r>
      <w:r w:rsidRPr="0026012C">
        <w:rPr>
          <w:rFonts w:ascii="Times New Roman" w:hAnsi="Times New Roman"/>
          <w:spacing w:val="1"/>
          <w:sz w:val="24"/>
          <w:szCs w:val="24"/>
        </w:rPr>
        <w:t xml:space="preserve"> </w:t>
      </w:r>
      <w:r w:rsidRPr="0026012C">
        <w:rPr>
          <w:rFonts w:ascii="Times New Roman" w:hAnsi="Times New Roman"/>
          <w:sz w:val="24"/>
          <w:szCs w:val="24"/>
        </w:rPr>
        <w:t>гигиенических</w:t>
      </w:r>
      <w:r w:rsidRPr="0026012C">
        <w:rPr>
          <w:rFonts w:ascii="Times New Roman" w:hAnsi="Times New Roman"/>
          <w:spacing w:val="1"/>
          <w:sz w:val="24"/>
          <w:szCs w:val="24"/>
        </w:rPr>
        <w:t xml:space="preserve"> </w:t>
      </w:r>
      <w:r w:rsidRPr="0026012C">
        <w:rPr>
          <w:rFonts w:ascii="Times New Roman" w:hAnsi="Times New Roman"/>
          <w:sz w:val="24"/>
          <w:szCs w:val="24"/>
        </w:rPr>
        <w:t>нормативов,</w:t>
      </w:r>
      <w:r w:rsidRPr="0026012C">
        <w:rPr>
          <w:rFonts w:ascii="Times New Roman" w:hAnsi="Times New Roman"/>
          <w:spacing w:val="1"/>
          <w:sz w:val="24"/>
          <w:szCs w:val="24"/>
        </w:rPr>
        <w:t xml:space="preserve"> </w:t>
      </w:r>
      <w:r w:rsidRPr="0026012C">
        <w:rPr>
          <w:rFonts w:ascii="Times New Roman" w:hAnsi="Times New Roman"/>
          <w:sz w:val="24"/>
          <w:szCs w:val="24"/>
        </w:rPr>
        <w:t>содержащихся</w:t>
      </w:r>
      <w:r w:rsidRPr="0026012C">
        <w:rPr>
          <w:rFonts w:ascii="Times New Roman" w:hAnsi="Times New Roman"/>
          <w:spacing w:val="1"/>
          <w:sz w:val="24"/>
          <w:szCs w:val="24"/>
        </w:rPr>
        <w:t xml:space="preserve"> </w:t>
      </w:r>
      <w:r w:rsidRPr="0026012C">
        <w:rPr>
          <w:rFonts w:ascii="Times New Roman" w:hAnsi="Times New Roman"/>
          <w:sz w:val="24"/>
          <w:szCs w:val="24"/>
        </w:rPr>
        <w:t>в</w:t>
      </w:r>
      <w:r w:rsidRPr="0026012C">
        <w:rPr>
          <w:rFonts w:ascii="Times New Roman" w:hAnsi="Times New Roman"/>
          <w:spacing w:val="1"/>
          <w:sz w:val="24"/>
          <w:szCs w:val="24"/>
        </w:rPr>
        <w:t xml:space="preserve"> </w:t>
      </w:r>
      <w:r w:rsidRPr="0026012C">
        <w:rPr>
          <w:rFonts w:ascii="Times New Roman" w:hAnsi="Times New Roman"/>
          <w:sz w:val="24"/>
          <w:szCs w:val="24"/>
        </w:rPr>
        <w:t>СП</w:t>
      </w:r>
      <w:r w:rsidRPr="0026012C">
        <w:rPr>
          <w:rFonts w:ascii="Times New Roman" w:hAnsi="Times New Roman"/>
          <w:spacing w:val="1"/>
          <w:sz w:val="24"/>
          <w:szCs w:val="24"/>
        </w:rPr>
        <w:t xml:space="preserve"> </w:t>
      </w:r>
      <w:r w:rsidRPr="0026012C">
        <w:rPr>
          <w:rFonts w:ascii="Times New Roman" w:hAnsi="Times New Roman"/>
          <w:sz w:val="24"/>
          <w:szCs w:val="24"/>
        </w:rPr>
        <w:t>2.4.3648-20,</w:t>
      </w:r>
      <w:r w:rsidRPr="0026012C">
        <w:rPr>
          <w:rFonts w:ascii="Times New Roman" w:hAnsi="Times New Roman"/>
          <w:spacing w:val="-67"/>
          <w:sz w:val="24"/>
          <w:szCs w:val="24"/>
        </w:rPr>
        <w:t xml:space="preserve"> </w:t>
      </w:r>
      <w:r w:rsidRPr="0026012C">
        <w:rPr>
          <w:rFonts w:ascii="Times New Roman" w:hAnsi="Times New Roman"/>
          <w:sz w:val="24"/>
          <w:szCs w:val="24"/>
        </w:rPr>
        <w:t>СанПиН</w:t>
      </w:r>
      <w:r w:rsidRPr="0026012C">
        <w:rPr>
          <w:rFonts w:ascii="Times New Roman" w:hAnsi="Times New Roman"/>
          <w:spacing w:val="1"/>
          <w:sz w:val="24"/>
          <w:szCs w:val="24"/>
        </w:rPr>
        <w:t xml:space="preserve"> </w:t>
      </w:r>
      <w:r w:rsidRPr="0026012C">
        <w:rPr>
          <w:rFonts w:ascii="Times New Roman" w:hAnsi="Times New Roman"/>
          <w:sz w:val="24"/>
          <w:szCs w:val="24"/>
        </w:rPr>
        <w:t>2.3/2.4.3590-20</w:t>
      </w:r>
      <w:r w:rsidRPr="0026012C">
        <w:rPr>
          <w:rFonts w:ascii="Times New Roman" w:hAnsi="Times New Roman"/>
          <w:spacing w:val="1"/>
          <w:sz w:val="24"/>
          <w:szCs w:val="24"/>
        </w:rPr>
        <w:t xml:space="preserve"> </w:t>
      </w:r>
      <w:r w:rsidRPr="0026012C">
        <w:rPr>
          <w:rFonts w:ascii="Times New Roman" w:hAnsi="Times New Roman"/>
          <w:sz w:val="24"/>
          <w:szCs w:val="24"/>
        </w:rPr>
        <w:t>«Санитарно-эпидемиологические</w:t>
      </w:r>
      <w:r w:rsidRPr="0026012C">
        <w:rPr>
          <w:rFonts w:ascii="Times New Roman" w:hAnsi="Times New Roman"/>
          <w:spacing w:val="1"/>
          <w:sz w:val="24"/>
          <w:szCs w:val="24"/>
        </w:rPr>
        <w:t xml:space="preserve"> </w:t>
      </w:r>
      <w:r w:rsidRPr="0026012C">
        <w:rPr>
          <w:rFonts w:ascii="Times New Roman" w:hAnsi="Times New Roman"/>
          <w:sz w:val="24"/>
          <w:szCs w:val="24"/>
        </w:rPr>
        <w:t>требования</w:t>
      </w:r>
      <w:r w:rsidRPr="0026012C">
        <w:rPr>
          <w:rFonts w:ascii="Times New Roman" w:hAnsi="Times New Roman"/>
          <w:spacing w:val="1"/>
          <w:sz w:val="24"/>
          <w:szCs w:val="24"/>
        </w:rPr>
        <w:t xml:space="preserve"> </w:t>
      </w:r>
      <w:r w:rsidRPr="0026012C">
        <w:rPr>
          <w:rFonts w:ascii="Times New Roman" w:hAnsi="Times New Roman"/>
          <w:sz w:val="24"/>
          <w:szCs w:val="24"/>
        </w:rPr>
        <w:t>к</w:t>
      </w:r>
      <w:r w:rsidRPr="0026012C">
        <w:rPr>
          <w:rFonts w:ascii="Times New Roman" w:hAnsi="Times New Roman"/>
          <w:spacing w:val="1"/>
          <w:sz w:val="24"/>
          <w:szCs w:val="24"/>
        </w:rPr>
        <w:t xml:space="preserve"> </w:t>
      </w:r>
      <w:r w:rsidRPr="0026012C">
        <w:rPr>
          <w:rFonts w:ascii="Times New Roman" w:hAnsi="Times New Roman"/>
          <w:sz w:val="24"/>
          <w:szCs w:val="24"/>
        </w:rPr>
        <w:t>организации</w:t>
      </w:r>
      <w:r w:rsidRPr="0026012C">
        <w:rPr>
          <w:rFonts w:ascii="Times New Roman" w:hAnsi="Times New Roman"/>
          <w:spacing w:val="1"/>
          <w:sz w:val="24"/>
          <w:szCs w:val="24"/>
        </w:rPr>
        <w:t xml:space="preserve"> </w:t>
      </w:r>
      <w:r w:rsidRPr="0026012C">
        <w:rPr>
          <w:rFonts w:ascii="Times New Roman" w:hAnsi="Times New Roman"/>
          <w:sz w:val="24"/>
          <w:szCs w:val="24"/>
        </w:rPr>
        <w:t>общественного</w:t>
      </w:r>
      <w:r w:rsidRPr="0026012C">
        <w:rPr>
          <w:rFonts w:ascii="Times New Roman" w:hAnsi="Times New Roman"/>
          <w:spacing w:val="1"/>
          <w:sz w:val="24"/>
          <w:szCs w:val="24"/>
        </w:rPr>
        <w:t xml:space="preserve"> </w:t>
      </w:r>
      <w:r w:rsidRPr="0026012C">
        <w:rPr>
          <w:rFonts w:ascii="Times New Roman" w:hAnsi="Times New Roman"/>
          <w:sz w:val="24"/>
          <w:szCs w:val="24"/>
        </w:rPr>
        <w:t>питания</w:t>
      </w:r>
      <w:r w:rsidRPr="0026012C">
        <w:rPr>
          <w:rFonts w:ascii="Times New Roman" w:hAnsi="Times New Roman"/>
          <w:spacing w:val="1"/>
          <w:sz w:val="24"/>
          <w:szCs w:val="24"/>
        </w:rPr>
        <w:t xml:space="preserve"> </w:t>
      </w:r>
      <w:r w:rsidRPr="0026012C">
        <w:rPr>
          <w:rFonts w:ascii="Times New Roman" w:hAnsi="Times New Roman"/>
          <w:sz w:val="24"/>
          <w:szCs w:val="24"/>
        </w:rPr>
        <w:t>населения»,</w:t>
      </w:r>
      <w:r w:rsidRPr="0026012C">
        <w:rPr>
          <w:rFonts w:ascii="Times New Roman" w:hAnsi="Times New Roman"/>
          <w:spacing w:val="1"/>
          <w:sz w:val="24"/>
          <w:szCs w:val="24"/>
        </w:rPr>
        <w:t xml:space="preserve"> </w:t>
      </w:r>
      <w:r w:rsidRPr="0026012C">
        <w:rPr>
          <w:rFonts w:ascii="Times New Roman" w:hAnsi="Times New Roman"/>
          <w:sz w:val="24"/>
          <w:szCs w:val="24"/>
        </w:rPr>
        <w:t>утверждённых</w:t>
      </w:r>
      <w:r w:rsidRPr="0026012C">
        <w:rPr>
          <w:rFonts w:ascii="Times New Roman" w:hAnsi="Times New Roman"/>
          <w:spacing w:val="1"/>
          <w:sz w:val="24"/>
          <w:szCs w:val="24"/>
        </w:rPr>
        <w:t xml:space="preserve"> </w:t>
      </w:r>
      <w:r w:rsidRPr="0026012C">
        <w:rPr>
          <w:rFonts w:ascii="Times New Roman" w:hAnsi="Times New Roman"/>
          <w:sz w:val="24"/>
          <w:szCs w:val="24"/>
        </w:rPr>
        <w:t>постановлением Главного государственного санитарного врача Российской</w:t>
      </w:r>
      <w:r w:rsidRPr="0026012C">
        <w:rPr>
          <w:rFonts w:ascii="Times New Roman" w:hAnsi="Times New Roman"/>
          <w:spacing w:val="-67"/>
          <w:sz w:val="24"/>
          <w:szCs w:val="24"/>
        </w:rPr>
        <w:t xml:space="preserve"> </w:t>
      </w:r>
      <w:r w:rsidRPr="0026012C">
        <w:rPr>
          <w:rFonts w:ascii="Times New Roman" w:hAnsi="Times New Roman"/>
          <w:sz w:val="24"/>
          <w:szCs w:val="24"/>
        </w:rPr>
        <w:t>Федерации от 27 октября 2020 г.№ 32 (зарегистрировано Министерством</w:t>
      </w:r>
      <w:r w:rsidRPr="0026012C">
        <w:rPr>
          <w:rFonts w:ascii="Times New Roman" w:hAnsi="Times New Roman"/>
          <w:spacing w:val="1"/>
          <w:sz w:val="24"/>
          <w:szCs w:val="24"/>
        </w:rPr>
        <w:t xml:space="preserve"> </w:t>
      </w:r>
      <w:r w:rsidRPr="0026012C">
        <w:rPr>
          <w:rFonts w:ascii="Times New Roman" w:hAnsi="Times New Roman"/>
          <w:sz w:val="24"/>
          <w:szCs w:val="24"/>
        </w:rPr>
        <w:t>юстиции Российской Федерации 11 ноября 2020 г., регистрационный №</w:t>
      </w:r>
      <w:r w:rsidRPr="0026012C">
        <w:rPr>
          <w:rFonts w:ascii="Times New Roman" w:hAnsi="Times New Roman"/>
          <w:spacing w:val="1"/>
          <w:sz w:val="24"/>
          <w:szCs w:val="24"/>
        </w:rPr>
        <w:t xml:space="preserve"> </w:t>
      </w:r>
      <w:r w:rsidRPr="0026012C">
        <w:rPr>
          <w:rFonts w:ascii="Times New Roman" w:hAnsi="Times New Roman"/>
          <w:sz w:val="24"/>
          <w:szCs w:val="24"/>
        </w:rPr>
        <w:t>60833), действующим до 1 января 2027 года (далее-СанПиН 2.3/2.4.3590-</w:t>
      </w:r>
      <w:r w:rsidRPr="0026012C">
        <w:rPr>
          <w:rFonts w:ascii="Times New Roman" w:hAnsi="Times New Roman"/>
          <w:spacing w:val="1"/>
          <w:sz w:val="24"/>
          <w:szCs w:val="24"/>
        </w:rPr>
        <w:t xml:space="preserve"> </w:t>
      </w:r>
      <w:r w:rsidRPr="0026012C">
        <w:rPr>
          <w:rFonts w:ascii="Times New Roman" w:hAnsi="Times New Roman"/>
          <w:sz w:val="24"/>
          <w:szCs w:val="24"/>
        </w:rPr>
        <w:t>20),</w:t>
      </w:r>
      <w:r w:rsidRPr="0026012C">
        <w:rPr>
          <w:rFonts w:ascii="Times New Roman" w:hAnsi="Times New Roman"/>
          <w:spacing w:val="-2"/>
          <w:sz w:val="24"/>
          <w:szCs w:val="24"/>
        </w:rPr>
        <w:t xml:space="preserve"> </w:t>
      </w:r>
      <w:r w:rsidRPr="0026012C">
        <w:rPr>
          <w:rFonts w:ascii="Times New Roman" w:hAnsi="Times New Roman"/>
          <w:sz w:val="24"/>
          <w:szCs w:val="24"/>
        </w:rPr>
        <w:t>СанПиН</w:t>
      </w:r>
      <w:r w:rsidRPr="0026012C">
        <w:rPr>
          <w:rFonts w:ascii="Times New Roman" w:hAnsi="Times New Roman"/>
          <w:spacing w:val="-5"/>
          <w:sz w:val="24"/>
          <w:szCs w:val="24"/>
        </w:rPr>
        <w:t xml:space="preserve"> </w:t>
      </w:r>
      <w:r w:rsidRPr="0026012C">
        <w:rPr>
          <w:rFonts w:ascii="Times New Roman" w:hAnsi="Times New Roman"/>
          <w:sz w:val="24"/>
          <w:szCs w:val="24"/>
        </w:rPr>
        <w:t>1.2.3685-21:</w:t>
      </w:r>
    </w:p>
    <w:p w:rsidR="006E1D2E" w:rsidRPr="0026012C" w:rsidRDefault="006E1D2E" w:rsidP="00713461">
      <w:pPr>
        <w:widowControl w:val="0"/>
        <w:numPr>
          <w:ilvl w:val="0"/>
          <w:numId w:val="114"/>
        </w:numPr>
        <w:tabs>
          <w:tab w:val="left" w:pos="746"/>
        </w:tabs>
        <w:autoSpaceDE w:val="0"/>
        <w:autoSpaceDN w:val="0"/>
        <w:spacing w:after="0" w:line="240" w:lineRule="auto"/>
        <w:ind w:right="416" w:firstLine="0"/>
        <w:jc w:val="both"/>
        <w:rPr>
          <w:rFonts w:ascii="Times New Roman" w:hAnsi="Times New Roman"/>
          <w:sz w:val="24"/>
          <w:szCs w:val="24"/>
        </w:rPr>
      </w:pPr>
      <w:r w:rsidRPr="0026012C">
        <w:rPr>
          <w:rFonts w:ascii="Times New Roman" w:hAnsi="Times New Roman"/>
          <w:sz w:val="24"/>
          <w:szCs w:val="24"/>
        </w:rPr>
        <w:t>к</w:t>
      </w:r>
      <w:r w:rsidRPr="0026012C">
        <w:rPr>
          <w:rFonts w:ascii="Times New Roman" w:hAnsi="Times New Roman"/>
          <w:spacing w:val="1"/>
          <w:sz w:val="24"/>
          <w:szCs w:val="24"/>
        </w:rPr>
        <w:t xml:space="preserve"> </w:t>
      </w:r>
      <w:r w:rsidRPr="0026012C">
        <w:rPr>
          <w:rFonts w:ascii="Times New Roman" w:hAnsi="Times New Roman"/>
          <w:sz w:val="24"/>
          <w:szCs w:val="24"/>
        </w:rPr>
        <w:t>условиям</w:t>
      </w:r>
      <w:r w:rsidRPr="0026012C">
        <w:rPr>
          <w:rFonts w:ascii="Times New Roman" w:hAnsi="Times New Roman"/>
          <w:spacing w:val="1"/>
          <w:sz w:val="24"/>
          <w:szCs w:val="24"/>
        </w:rPr>
        <w:t xml:space="preserve"> </w:t>
      </w:r>
      <w:r w:rsidRPr="0026012C">
        <w:rPr>
          <w:rFonts w:ascii="Times New Roman" w:hAnsi="Times New Roman"/>
          <w:sz w:val="24"/>
          <w:szCs w:val="24"/>
        </w:rPr>
        <w:t>размещения</w:t>
      </w:r>
      <w:r w:rsidRPr="0026012C">
        <w:rPr>
          <w:rFonts w:ascii="Times New Roman" w:hAnsi="Times New Roman"/>
          <w:spacing w:val="1"/>
          <w:sz w:val="24"/>
          <w:szCs w:val="24"/>
        </w:rPr>
        <w:t xml:space="preserve"> </w:t>
      </w:r>
      <w:r w:rsidRPr="0026012C">
        <w:rPr>
          <w:rFonts w:ascii="Times New Roman" w:hAnsi="Times New Roman"/>
          <w:sz w:val="24"/>
          <w:szCs w:val="24"/>
        </w:rPr>
        <w:t>организаций,</w:t>
      </w:r>
      <w:r w:rsidRPr="0026012C">
        <w:rPr>
          <w:rFonts w:ascii="Times New Roman" w:hAnsi="Times New Roman"/>
          <w:spacing w:val="71"/>
          <w:sz w:val="24"/>
          <w:szCs w:val="24"/>
        </w:rPr>
        <w:t xml:space="preserve"> </w:t>
      </w:r>
      <w:r w:rsidRPr="0026012C">
        <w:rPr>
          <w:rFonts w:ascii="Times New Roman" w:hAnsi="Times New Roman"/>
          <w:sz w:val="24"/>
          <w:szCs w:val="24"/>
        </w:rPr>
        <w:t>осуществляющих</w:t>
      </w:r>
      <w:r w:rsidRPr="0026012C">
        <w:rPr>
          <w:rFonts w:ascii="Times New Roman" w:hAnsi="Times New Roman"/>
          <w:spacing w:val="1"/>
          <w:sz w:val="24"/>
          <w:szCs w:val="24"/>
        </w:rPr>
        <w:t xml:space="preserve"> </w:t>
      </w:r>
      <w:r w:rsidRPr="0026012C">
        <w:rPr>
          <w:rFonts w:ascii="Times New Roman" w:hAnsi="Times New Roman"/>
          <w:sz w:val="24"/>
          <w:szCs w:val="24"/>
        </w:rPr>
        <w:t>образовательную</w:t>
      </w:r>
      <w:r w:rsidRPr="0026012C">
        <w:rPr>
          <w:rFonts w:ascii="Times New Roman" w:hAnsi="Times New Roman"/>
          <w:spacing w:val="-2"/>
          <w:sz w:val="24"/>
          <w:szCs w:val="24"/>
        </w:rPr>
        <w:t xml:space="preserve"> </w:t>
      </w:r>
      <w:r w:rsidRPr="0026012C">
        <w:rPr>
          <w:rFonts w:ascii="Times New Roman" w:hAnsi="Times New Roman"/>
          <w:sz w:val="24"/>
          <w:szCs w:val="24"/>
        </w:rPr>
        <w:t>деятельность;</w:t>
      </w:r>
    </w:p>
    <w:p w:rsidR="006E1D2E" w:rsidRPr="0026012C" w:rsidRDefault="006E1D2E" w:rsidP="00713461">
      <w:pPr>
        <w:widowControl w:val="0"/>
        <w:numPr>
          <w:ilvl w:val="0"/>
          <w:numId w:val="114"/>
        </w:numPr>
        <w:tabs>
          <w:tab w:val="left" w:pos="746"/>
        </w:tabs>
        <w:autoSpaceDE w:val="0"/>
        <w:autoSpaceDN w:val="0"/>
        <w:spacing w:after="0" w:line="240" w:lineRule="auto"/>
        <w:ind w:right="419" w:firstLine="0"/>
        <w:jc w:val="both"/>
        <w:rPr>
          <w:rFonts w:ascii="Times New Roman" w:hAnsi="Times New Roman"/>
          <w:sz w:val="24"/>
          <w:szCs w:val="24"/>
        </w:rPr>
      </w:pPr>
      <w:r w:rsidRPr="0026012C">
        <w:rPr>
          <w:rFonts w:ascii="Times New Roman" w:hAnsi="Times New Roman"/>
          <w:sz w:val="24"/>
          <w:szCs w:val="24"/>
        </w:rPr>
        <w:t>оборудованию</w:t>
      </w:r>
      <w:r w:rsidRPr="0026012C">
        <w:rPr>
          <w:rFonts w:ascii="Times New Roman" w:hAnsi="Times New Roman"/>
          <w:spacing w:val="1"/>
          <w:sz w:val="24"/>
          <w:szCs w:val="24"/>
        </w:rPr>
        <w:t xml:space="preserve"> </w:t>
      </w:r>
      <w:r w:rsidRPr="0026012C">
        <w:rPr>
          <w:rFonts w:ascii="Times New Roman" w:hAnsi="Times New Roman"/>
          <w:sz w:val="24"/>
          <w:szCs w:val="24"/>
        </w:rPr>
        <w:t>и</w:t>
      </w:r>
      <w:r w:rsidRPr="0026012C">
        <w:rPr>
          <w:rFonts w:ascii="Times New Roman" w:hAnsi="Times New Roman"/>
          <w:spacing w:val="1"/>
          <w:sz w:val="24"/>
          <w:szCs w:val="24"/>
        </w:rPr>
        <w:t xml:space="preserve"> </w:t>
      </w:r>
      <w:r w:rsidRPr="0026012C">
        <w:rPr>
          <w:rFonts w:ascii="Times New Roman" w:hAnsi="Times New Roman"/>
          <w:sz w:val="24"/>
          <w:szCs w:val="24"/>
        </w:rPr>
        <w:t>содержанию</w:t>
      </w:r>
      <w:r w:rsidRPr="0026012C">
        <w:rPr>
          <w:rFonts w:ascii="Times New Roman" w:hAnsi="Times New Roman"/>
          <w:spacing w:val="1"/>
          <w:sz w:val="24"/>
          <w:szCs w:val="24"/>
        </w:rPr>
        <w:t xml:space="preserve"> </w:t>
      </w:r>
      <w:r w:rsidRPr="0026012C">
        <w:rPr>
          <w:rFonts w:ascii="Times New Roman" w:hAnsi="Times New Roman"/>
          <w:sz w:val="24"/>
          <w:szCs w:val="24"/>
        </w:rPr>
        <w:t>территории;</w:t>
      </w:r>
      <w:r w:rsidRPr="0026012C">
        <w:rPr>
          <w:rFonts w:ascii="Times New Roman" w:hAnsi="Times New Roman"/>
          <w:spacing w:val="1"/>
          <w:sz w:val="24"/>
          <w:szCs w:val="24"/>
        </w:rPr>
        <w:t xml:space="preserve"> </w:t>
      </w:r>
      <w:r w:rsidRPr="0026012C">
        <w:rPr>
          <w:rFonts w:ascii="Times New Roman" w:hAnsi="Times New Roman"/>
          <w:sz w:val="24"/>
          <w:szCs w:val="24"/>
        </w:rPr>
        <w:t>помещениям,</w:t>
      </w:r>
      <w:r w:rsidRPr="0026012C">
        <w:rPr>
          <w:rFonts w:ascii="Times New Roman" w:hAnsi="Times New Roman"/>
          <w:spacing w:val="1"/>
          <w:sz w:val="24"/>
          <w:szCs w:val="24"/>
        </w:rPr>
        <w:t xml:space="preserve"> </w:t>
      </w:r>
      <w:r w:rsidRPr="0026012C">
        <w:rPr>
          <w:rFonts w:ascii="Times New Roman" w:hAnsi="Times New Roman"/>
          <w:sz w:val="24"/>
          <w:szCs w:val="24"/>
        </w:rPr>
        <w:t>их</w:t>
      </w:r>
      <w:r w:rsidRPr="0026012C">
        <w:rPr>
          <w:rFonts w:ascii="Times New Roman" w:hAnsi="Times New Roman"/>
          <w:spacing w:val="1"/>
          <w:sz w:val="24"/>
          <w:szCs w:val="24"/>
        </w:rPr>
        <w:t xml:space="preserve"> </w:t>
      </w:r>
      <w:r w:rsidRPr="0026012C">
        <w:rPr>
          <w:rFonts w:ascii="Times New Roman" w:hAnsi="Times New Roman"/>
          <w:sz w:val="24"/>
          <w:szCs w:val="24"/>
        </w:rPr>
        <w:t>оборудованию</w:t>
      </w:r>
      <w:r w:rsidRPr="0026012C">
        <w:rPr>
          <w:rFonts w:ascii="Times New Roman" w:hAnsi="Times New Roman"/>
          <w:spacing w:val="-2"/>
          <w:sz w:val="24"/>
          <w:szCs w:val="24"/>
        </w:rPr>
        <w:t xml:space="preserve"> </w:t>
      </w:r>
      <w:r w:rsidRPr="0026012C">
        <w:rPr>
          <w:rFonts w:ascii="Times New Roman" w:hAnsi="Times New Roman"/>
          <w:sz w:val="24"/>
          <w:szCs w:val="24"/>
        </w:rPr>
        <w:t>и содержанию;</w:t>
      </w:r>
    </w:p>
    <w:p w:rsidR="006E1D2E" w:rsidRPr="0026012C" w:rsidRDefault="006E1D2E" w:rsidP="00713461">
      <w:pPr>
        <w:widowControl w:val="0"/>
        <w:numPr>
          <w:ilvl w:val="0"/>
          <w:numId w:val="114"/>
        </w:numPr>
        <w:tabs>
          <w:tab w:val="left" w:pos="746"/>
        </w:tabs>
        <w:autoSpaceDE w:val="0"/>
        <w:autoSpaceDN w:val="0"/>
        <w:spacing w:after="0" w:line="240" w:lineRule="auto"/>
        <w:ind w:right="410" w:firstLine="0"/>
        <w:jc w:val="both"/>
        <w:rPr>
          <w:rFonts w:ascii="Times New Roman" w:hAnsi="Times New Roman"/>
          <w:sz w:val="24"/>
          <w:szCs w:val="24"/>
        </w:rPr>
      </w:pPr>
      <w:r w:rsidRPr="0026012C">
        <w:rPr>
          <w:rFonts w:ascii="Times New Roman" w:hAnsi="Times New Roman"/>
          <w:sz w:val="24"/>
          <w:szCs w:val="24"/>
        </w:rPr>
        <w:t>естественному и искусственному освещению помещений; отоплению и</w:t>
      </w:r>
      <w:r w:rsidRPr="0026012C">
        <w:rPr>
          <w:rFonts w:ascii="Times New Roman" w:hAnsi="Times New Roman"/>
          <w:spacing w:val="1"/>
          <w:sz w:val="24"/>
          <w:szCs w:val="24"/>
        </w:rPr>
        <w:t xml:space="preserve"> </w:t>
      </w:r>
      <w:r w:rsidRPr="0026012C">
        <w:rPr>
          <w:rFonts w:ascii="Times New Roman" w:hAnsi="Times New Roman"/>
          <w:sz w:val="24"/>
          <w:szCs w:val="24"/>
        </w:rPr>
        <w:t>вентиляции;</w:t>
      </w:r>
    </w:p>
    <w:p w:rsidR="006E1D2E" w:rsidRPr="0026012C" w:rsidRDefault="006E1D2E" w:rsidP="00713461">
      <w:pPr>
        <w:widowControl w:val="0"/>
        <w:numPr>
          <w:ilvl w:val="0"/>
          <w:numId w:val="114"/>
        </w:numPr>
        <w:tabs>
          <w:tab w:val="left" w:pos="746"/>
        </w:tabs>
        <w:autoSpaceDE w:val="0"/>
        <w:autoSpaceDN w:val="0"/>
        <w:spacing w:after="0" w:line="240" w:lineRule="auto"/>
        <w:ind w:right="416" w:firstLine="0"/>
        <w:jc w:val="both"/>
        <w:rPr>
          <w:rFonts w:ascii="Times New Roman" w:hAnsi="Times New Roman"/>
          <w:sz w:val="24"/>
          <w:szCs w:val="24"/>
        </w:rPr>
      </w:pPr>
      <w:r w:rsidRPr="0026012C">
        <w:rPr>
          <w:rFonts w:ascii="Times New Roman" w:hAnsi="Times New Roman"/>
          <w:sz w:val="24"/>
          <w:szCs w:val="24"/>
        </w:rPr>
        <w:t>водоснабжению</w:t>
      </w:r>
      <w:r w:rsidRPr="0026012C">
        <w:rPr>
          <w:rFonts w:ascii="Times New Roman" w:hAnsi="Times New Roman"/>
          <w:spacing w:val="1"/>
          <w:sz w:val="24"/>
          <w:szCs w:val="24"/>
        </w:rPr>
        <w:t xml:space="preserve"> </w:t>
      </w:r>
      <w:r w:rsidRPr="0026012C">
        <w:rPr>
          <w:rFonts w:ascii="Times New Roman" w:hAnsi="Times New Roman"/>
          <w:sz w:val="24"/>
          <w:szCs w:val="24"/>
        </w:rPr>
        <w:t>и</w:t>
      </w:r>
      <w:r w:rsidRPr="0026012C">
        <w:rPr>
          <w:rFonts w:ascii="Times New Roman" w:hAnsi="Times New Roman"/>
          <w:spacing w:val="1"/>
          <w:sz w:val="24"/>
          <w:szCs w:val="24"/>
        </w:rPr>
        <w:t xml:space="preserve"> </w:t>
      </w:r>
      <w:r w:rsidRPr="0026012C">
        <w:rPr>
          <w:rFonts w:ascii="Times New Roman" w:hAnsi="Times New Roman"/>
          <w:sz w:val="24"/>
          <w:szCs w:val="24"/>
        </w:rPr>
        <w:t>канализации;</w:t>
      </w:r>
      <w:r w:rsidRPr="0026012C">
        <w:rPr>
          <w:rFonts w:ascii="Times New Roman" w:hAnsi="Times New Roman"/>
          <w:spacing w:val="1"/>
          <w:sz w:val="24"/>
          <w:szCs w:val="24"/>
        </w:rPr>
        <w:t xml:space="preserve"> </w:t>
      </w:r>
      <w:r w:rsidRPr="0026012C">
        <w:rPr>
          <w:rFonts w:ascii="Times New Roman" w:hAnsi="Times New Roman"/>
          <w:sz w:val="24"/>
          <w:szCs w:val="24"/>
        </w:rPr>
        <w:t>организации</w:t>
      </w:r>
      <w:r w:rsidRPr="0026012C">
        <w:rPr>
          <w:rFonts w:ascii="Times New Roman" w:hAnsi="Times New Roman"/>
          <w:spacing w:val="1"/>
          <w:sz w:val="24"/>
          <w:szCs w:val="24"/>
        </w:rPr>
        <w:t xml:space="preserve"> </w:t>
      </w:r>
      <w:r w:rsidRPr="0026012C">
        <w:rPr>
          <w:rFonts w:ascii="Times New Roman" w:hAnsi="Times New Roman"/>
          <w:sz w:val="24"/>
          <w:szCs w:val="24"/>
        </w:rPr>
        <w:t>питания;</w:t>
      </w:r>
      <w:r w:rsidRPr="0026012C">
        <w:rPr>
          <w:rFonts w:ascii="Times New Roman" w:hAnsi="Times New Roman"/>
          <w:spacing w:val="1"/>
          <w:sz w:val="24"/>
          <w:szCs w:val="24"/>
        </w:rPr>
        <w:t xml:space="preserve"> </w:t>
      </w:r>
      <w:r w:rsidRPr="0026012C">
        <w:rPr>
          <w:rFonts w:ascii="Times New Roman" w:hAnsi="Times New Roman"/>
          <w:sz w:val="24"/>
          <w:szCs w:val="24"/>
        </w:rPr>
        <w:t>медицинскому</w:t>
      </w:r>
      <w:r w:rsidRPr="0026012C">
        <w:rPr>
          <w:rFonts w:ascii="Times New Roman" w:hAnsi="Times New Roman"/>
          <w:spacing w:val="1"/>
          <w:sz w:val="24"/>
          <w:szCs w:val="24"/>
        </w:rPr>
        <w:t xml:space="preserve"> </w:t>
      </w:r>
      <w:r w:rsidRPr="0026012C">
        <w:rPr>
          <w:rFonts w:ascii="Times New Roman" w:hAnsi="Times New Roman"/>
          <w:sz w:val="24"/>
          <w:szCs w:val="24"/>
        </w:rPr>
        <w:t>обеспечению;</w:t>
      </w:r>
    </w:p>
    <w:p w:rsidR="006E1D2E" w:rsidRPr="0026012C" w:rsidRDefault="006E1D2E" w:rsidP="00713461">
      <w:pPr>
        <w:widowControl w:val="0"/>
        <w:numPr>
          <w:ilvl w:val="0"/>
          <w:numId w:val="114"/>
        </w:numPr>
        <w:tabs>
          <w:tab w:val="left" w:pos="746"/>
        </w:tabs>
        <w:autoSpaceDE w:val="0"/>
        <w:autoSpaceDN w:val="0"/>
        <w:spacing w:after="0" w:line="240" w:lineRule="auto"/>
        <w:ind w:right="417" w:firstLine="0"/>
        <w:jc w:val="both"/>
        <w:rPr>
          <w:rFonts w:ascii="Times New Roman" w:hAnsi="Times New Roman"/>
          <w:sz w:val="24"/>
          <w:szCs w:val="24"/>
        </w:rPr>
      </w:pPr>
      <w:r w:rsidRPr="0026012C">
        <w:rPr>
          <w:rFonts w:ascii="Times New Roman" w:hAnsi="Times New Roman"/>
          <w:sz w:val="24"/>
          <w:szCs w:val="24"/>
        </w:rPr>
        <w:t>приему</w:t>
      </w:r>
      <w:r w:rsidRPr="0026012C">
        <w:rPr>
          <w:rFonts w:ascii="Times New Roman" w:hAnsi="Times New Roman"/>
          <w:spacing w:val="1"/>
          <w:sz w:val="24"/>
          <w:szCs w:val="24"/>
        </w:rPr>
        <w:t xml:space="preserve"> </w:t>
      </w:r>
      <w:r w:rsidRPr="0026012C">
        <w:rPr>
          <w:rFonts w:ascii="Times New Roman" w:hAnsi="Times New Roman"/>
          <w:sz w:val="24"/>
          <w:szCs w:val="24"/>
        </w:rPr>
        <w:t>детей</w:t>
      </w:r>
      <w:r w:rsidRPr="0026012C">
        <w:rPr>
          <w:rFonts w:ascii="Times New Roman" w:hAnsi="Times New Roman"/>
          <w:spacing w:val="1"/>
          <w:sz w:val="24"/>
          <w:szCs w:val="24"/>
        </w:rPr>
        <w:t xml:space="preserve"> </w:t>
      </w:r>
      <w:r w:rsidRPr="0026012C">
        <w:rPr>
          <w:rFonts w:ascii="Times New Roman" w:hAnsi="Times New Roman"/>
          <w:sz w:val="24"/>
          <w:szCs w:val="24"/>
        </w:rPr>
        <w:t>в</w:t>
      </w:r>
      <w:r w:rsidRPr="0026012C">
        <w:rPr>
          <w:rFonts w:ascii="Times New Roman" w:hAnsi="Times New Roman"/>
          <w:spacing w:val="1"/>
          <w:sz w:val="24"/>
          <w:szCs w:val="24"/>
        </w:rPr>
        <w:t xml:space="preserve"> </w:t>
      </w:r>
      <w:r w:rsidRPr="0026012C">
        <w:rPr>
          <w:rFonts w:ascii="Times New Roman" w:hAnsi="Times New Roman"/>
          <w:sz w:val="24"/>
          <w:szCs w:val="24"/>
        </w:rPr>
        <w:t>организации,</w:t>
      </w:r>
      <w:r w:rsidRPr="0026012C">
        <w:rPr>
          <w:rFonts w:ascii="Times New Roman" w:hAnsi="Times New Roman"/>
          <w:spacing w:val="1"/>
          <w:sz w:val="24"/>
          <w:szCs w:val="24"/>
        </w:rPr>
        <w:t xml:space="preserve"> </w:t>
      </w:r>
      <w:r w:rsidRPr="0026012C">
        <w:rPr>
          <w:rFonts w:ascii="Times New Roman" w:hAnsi="Times New Roman"/>
          <w:sz w:val="24"/>
          <w:szCs w:val="24"/>
        </w:rPr>
        <w:t>осуществляющих</w:t>
      </w:r>
      <w:r w:rsidRPr="0026012C">
        <w:rPr>
          <w:rFonts w:ascii="Times New Roman" w:hAnsi="Times New Roman"/>
          <w:spacing w:val="1"/>
          <w:sz w:val="24"/>
          <w:szCs w:val="24"/>
        </w:rPr>
        <w:t xml:space="preserve"> </w:t>
      </w:r>
      <w:r w:rsidRPr="0026012C">
        <w:rPr>
          <w:rFonts w:ascii="Times New Roman" w:hAnsi="Times New Roman"/>
          <w:sz w:val="24"/>
          <w:szCs w:val="24"/>
        </w:rPr>
        <w:t>образовательную</w:t>
      </w:r>
      <w:r w:rsidRPr="0026012C">
        <w:rPr>
          <w:rFonts w:ascii="Times New Roman" w:hAnsi="Times New Roman"/>
          <w:spacing w:val="1"/>
          <w:sz w:val="24"/>
          <w:szCs w:val="24"/>
        </w:rPr>
        <w:t xml:space="preserve"> </w:t>
      </w:r>
      <w:r w:rsidRPr="0026012C">
        <w:rPr>
          <w:rFonts w:ascii="Times New Roman" w:hAnsi="Times New Roman"/>
          <w:sz w:val="24"/>
          <w:szCs w:val="24"/>
        </w:rPr>
        <w:t>деятельность;</w:t>
      </w:r>
    </w:p>
    <w:p w:rsidR="006E1D2E" w:rsidRPr="0026012C" w:rsidRDefault="006E1D2E" w:rsidP="00713461">
      <w:pPr>
        <w:widowControl w:val="0"/>
        <w:numPr>
          <w:ilvl w:val="0"/>
          <w:numId w:val="114"/>
        </w:numPr>
        <w:tabs>
          <w:tab w:val="left" w:pos="746"/>
        </w:tabs>
        <w:autoSpaceDE w:val="0"/>
        <w:autoSpaceDN w:val="0"/>
        <w:spacing w:after="0" w:line="240" w:lineRule="auto"/>
        <w:ind w:right="417" w:firstLine="0"/>
        <w:jc w:val="both"/>
        <w:rPr>
          <w:rFonts w:ascii="Times New Roman" w:hAnsi="Times New Roman"/>
          <w:sz w:val="24"/>
          <w:szCs w:val="24"/>
        </w:rPr>
      </w:pPr>
      <w:r w:rsidRPr="0026012C">
        <w:rPr>
          <w:rFonts w:ascii="Times New Roman" w:hAnsi="Times New Roman"/>
          <w:sz w:val="24"/>
          <w:szCs w:val="24"/>
        </w:rPr>
        <w:t>организации режима дня; организации физического воспитания; личной</w:t>
      </w:r>
      <w:r w:rsidRPr="0026012C">
        <w:rPr>
          <w:rFonts w:ascii="Times New Roman" w:hAnsi="Times New Roman"/>
          <w:spacing w:val="1"/>
          <w:sz w:val="24"/>
          <w:szCs w:val="24"/>
        </w:rPr>
        <w:t xml:space="preserve"> </w:t>
      </w:r>
      <w:r w:rsidRPr="0026012C">
        <w:rPr>
          <w:rFonts w:ascii="Times New Roman" w:hAnsi="Times New Roman"/>
          <w:sz w:val="24"/>
          <w:szCs w:val="24"/>
        </w:rPr>
        <w:t>гигиене</w:t>
      </w:r>
      <w:r w:rsidRPr="0026012C">
        <w:rPr>
          <w:rFonts w:ascii="Times New Roman" w:hAnsi="Times New Roman"/>
          <w:spacing w:val="-4"/>
          <w:sz w:val="24"/>
          <w:szCs w:val="24"/>
        </w:rPr>
        <w:t xml:space="preserve"> </w:t>
      </w:r>
      <w:r w:rsidRPr="0026012C">
        <w:rPr>
          <w:rFonts w:ascii="Times New Roman" w:hAnsi="Times New Roman"/>
          <w:sz w:val="24"/>
          <w:szCs w:val="24"/>
        </w:rPr>
        <w:t>персонала;</w:t>
      </w:r>
    </w:p>
    <w:p w:rsidR="006E1D2E" w:rsidRPr="0026012C" w:rsidRDefault="006E1D2E" w:rsidP="00713461">
      <w:pPr>
        <w:widowControl w:val="0"/>
        <w:numPr>
          <w:ilvl w:val="0"/>
          <w:numId w:val="115"/>
        </w:numPr>
        <w:tabs>
          <w:tab w:val="left" w:pos="746"/>
          <w:tab w:val="left" w:pos="2588"/>
          <w:tab w:val="left" w:pos="6134"/>
          <w:tab w:val="left" w:pos="8263"/>
        </w:tabs>
        <w:autoSpaceDE w:val="0"/>
        <w:autoSpaceDN w:val="0"/>
        <w:spacing w:after="0" w:line="240" w:lineRule="auto"/>
        <w:ind w:right="1530" w:firstLine="0"/>
        <w:rPr>
          <w:rFonts w:ascii="Times New Roman" w:hAnsi="Times New Roman"/>
          <w:sz w:val="24"/>
          <w:szCs w:val="24"/>
        </w:rPr>
      </w:pPr>
      <w:r w:rsidRPr="0026012C">
        <w:rPr>
          <w:rFonts w:ascii="Times New Roman" w:hAnsi="Times New Roman"/>
          <w:sz w:val="24"/>
          <w:szCs w:val="24"/>
        </w:rPr>
        <w:t>выполнение</w:t>
      </w:r>
      <w:r w:rsidRPr="0026012C">
        <w:rPr>
          <w:rFonts w:ascii="Times New Roman" w:hAnsi="Times New Roman"/>
          <w:sz w:val="24"/>
          <w:szCs w:val="24"/>
        </w:rPr>
        <w:tab/>
      </w:r>
      <w:r w:rsidRPr="0026012C">
        <w:rPr>
          <w:rFonts w:ascii="Times New Roman" w:hAnsi="Times New Roman"/>
          <w:spacing w:val="-1"/>
          <w:sz w:val="24"/>
          <w:szCs w:val="24"/>
        </w:rPr>
        <w:t>ДОО</w:t>
      </w:r>
      <w:r w:rsidRPr="0026012C">
        <w:rPr>
          <w:rFonts w:ascii="Times New Roman" w:hAnsi="Times New Roman"/>
          <w:spacing w:val="45"/>
          <w:sz w:val="24"/>
          <w:szCs w:val="24"/>
        </w:rPr>
        <w:t xml:space="preserve"> </w:t>
      </w:r>
      <w:r w:rsidRPr="0026012C">
        <w:rPr>
          <w:rFonts w:ascii="Times New Roman" w:hAnsi="Times New Roman"/>
          <w:spacing w:val="-1"/>
          <w:sz w:val="24"/>
          <w:szCs w:val="24"/>
        </w:rPr>
        <w:t>требований</w:t>
      </w:r>
      <w:r w:rsidRPr="0026012C">
        <w:rPr>
          <w:rFonts w:ascii="Times New Roman" w:hAnsi="Times New Roman"/>
          <w:spacing w:val="-30"/>
          <w:sz w:val="24"/>
          <w:szCs w:val="24"/>
        </w:rPr>
        <w:t xml:space="preserve"> </w:t>
      </w:r>
      <w:r w:rsidRPr="0026012C">
        <w:rPr>
          <w:rFonts w:ascii="Times New Roman" w:hAnsi="Times New Roman"/>
          <w:sz w:val="24"/>
          <w:szCs w:val="24"/>
        </w:rPr>
        <w:t>пожарной</w:t>
      </w:r>
      <w:r w:rsidRPr="0026012C">
        <w:rPr>
          <w:rFonts w:ascii="Times New Roman" w:hAnsi="Times New Roman"/>
          <w:sz w:val="24"/>
          <w:szCs w:val="24"/>
        </w:rPr>
        <w:tab/>
        <w:t>безопасности</w:t>
      </w:r>
      <w:r w:rsidRPr="0026012C">
        <w:rPr>
          <w:rFonts w:ascii="Times New Roman" w:hAnsi="Times New Roman"/>
          <w:sz w:val="24"/>
          <w:szCs w:val="24"/>
        </w:rPr>
        <w:tab/>
      </w:r>
      <w:r w:rsidRPr="0026012C">
        <w:rPr>
          <w:rFonts w:ascii="Times New Roman" w:hAnsi="Times New Roman"/>
          <w:spacing w:val="-1"/>
          <w:sz w:val="24"/>
          <w:szCs w:val="24"/>
        </w:rPr>
        <w:t>и</w:t>
      </w:r>
      <w:r w:rsidRPr="0026012C">
        <w:rPr>
          <w:rFonts w:ascii="Times New Roman" w:hAnsi="Times New Roman"/>
          <w:spacing w:val="-67"/>
          <w:sz w:val="24"/>
          <w:szCs w:val="24"/>
        </w:rPr>
        <w:t xml:space="preserve"> </w:t>
      </w:r>
      <w:r w:rsidRPr="0026012C">
        <w:rPr>
          <w:rFonts w:ascii="Times New Roman" w:hAnsi="Times New Roman"/>
          <w:sz w:val="24"/>
          <w:szCs w:val="24"/>
        </w:rPr>
        <w:t>электробезопасности;</w:t>
      </w:r>
    </w:p>
    <w:p w:rsidR="006E1D2E" w:rsidRPr="0026012C" w:rsidRDefault="006E1D2E" w:rsidP="00713461">
      <w:pPr>
        <w:widowControl w:val="0"/>
        <w:numPr>
          <w:ilvl w:val="0"/>
          <w:numId w:val="115"/>
        </w:numPr>
        <w:tabs>
          <w:tab w:val="left" w:pos="746"/>
        </w:tabs>
        <w:autoSpaceDE w:val="0"/>
        <w:autoSpaceDN w:val="0"/>
        <w:spacing w:after="0" w:line="242" w:lineRule="auto"/>
        <w:ind w:right="416" w:firstLine="0"/>
        <w:rPr>
          <w:rFonts w:ascii="Times New Roman" w:hAnsi="Times New Roman"/>
          <w:sz w:val="24"/>
          <w:szCs w:val="24"/>
        </w:rPr>
      </w:pPr>
      <w:r w:rsidRPr="0026012C">
        <w:rPr>
          <w:rFonts w:ascii="Times New Roman" w:hAnsi="Times New Roman"/>
          <w:sz w:val="24"/>
          <w:szCs w:val="24"/>
        </w:rPr>
        <w:t>выполнение ДОО требований по охране здоровья обучающихся и охране</w:t>
      </w:r>
      <w:r w:rsidRPr="0026012C">
        <w:rPr>
          <w:rFonts w:ascii="Times New Roman" w:hAnsi="Times New Roman"/>
          <w:spacing w:val="-67"/>
          <w:sz w:val="24"/>
          <w:szCs w:val="24"/>
        </w:rPr>
        <w:t xml:space="preserve"> </w:t>
      </w:r>
      <w:r w:rsidRPr="0026012C">
        <w:rPr>
          <w:rFonts w:ascii="Times New Roman" w:hAnsi="Times New Roman"/>
          <w:sz w:val="24"/>
          <w:szCs w:val="24"/>
        </w:rPr>
        <w:t>труда</w:t>
      </w:r>
      <w:r w:rsidRPr="0026012C">
        <w:rPr>
          <w:rFonts w:ascii="Times New Roman" w:hAnsi="Times New Roman"/>
          <w:spacing w:val="-1"/>
          <w:sz w:val="24"/>
          <w:szCs w:val="24"/>
        </w:rPr>
        <w:t xml:space="preserve"> </w:t>
      </w:r>
      <w:r w:rsidRPr="0026012C">
        <w:rPr>
          <w:rFonts w:ascii="Times New Roman" w:hAnsi="Times New Roman"/>
          <w:sz w:val="24"/>
          <w:szCs w:val="24"/>
        </w:rPr>
        <w:t>работников</w:t>
      </w:r>
      <w:r w:rsidRPr="0026012C">
        <w:rPr>
          <w:rFonts w:ascii="Times New Roman" w:hAnsi="Times New Roman"/>
          <w:spacing w:val="-2"/>
          <w:sz w:val="24"/>
          <w:szCs w:val="24"/>
        </w:rPr>
        <w:t xml:space="preserve"> </w:t>
      </w:r>
      <w:r w:rsidRPr="0026012C">
        <w:rPr>
          <w:rFonts w:ascii="Times New Roman" w:hAnsi="Times New Roman"/>
          <w:sz w:val="24"/>
          <w:szCs w:val="24"/>
        </w:rPr>
        <w:t>ДОО;</w:t>
      </w:r>
    </w:p>
    <w:p w:rsidR="006E1D2E" w:rsidRDefault="006E1D2E" w:rsidP="00713461">
      <w:pPr>
        <w:widowControl w:val="0"/>
        <w:numPr>
          <w:ilvl w:val="0"/>
          <w:numId w:val="115"/>
        </w:numPr>
        <w:tabs>
          <w:tab w:val="left" w:pos="746"/>
        </w:tabs>
        <w:autoSpaceDE w:val="0"/>
        <w:autoSpaceDN w:val="0"/>
        <w:spacing w:after="0" w:line="240" w:lineRule="auto"/>
        <w:ind w:right="417" w:firstLine="0"/>
        <w:rPr>
          <w:rFonts w:ascii="Times New Roman" w:hAnsi="Times New Roman"/>
          <w:sz w:val="24"/>
          <w:szCs w:val="24"/>
        </w:rPr>
      </w:pPr>
      <w:r w:rsidRPr="0026012C">
        <w:rPr>
          <w:rFonts w:ascii="Times New Roman" w:hAnsi="Times New Roman"/>
          <w:sz w:val="24"/>
          <w:szCs w:val="24"/>
        </w:rPr>
        <w:t>возможность</w:t>
      </w:r>
      <w:r w:rsidRPr="0026012C">
        <w:rPr>
          <w:rFonts w:ascii="Times New Roman" w:hAnsi="Times New Roman"/>
          <w:spacing w:val="62"/>
          <w:sz w:val="24"/>
          <w:szCs w:val="24"/>
        </w:rPr>
        <w:t xml:space="preserve"> </w:t>
      </w:r>
      <w:r w:rsidRPr="0026012C">
        <w:rPr>
          <w:rFonts w:ascii="Times New Roman" w:hAnsi="Times New Roman"/>
          <w:sz w:val="24"/>
          <w:szCs w:val="24"/>
        </w:rPr>
        <w:t>для</w:t>
      </w:r>
      <w:r w:rsidRPr="0026012C">
        <w:rPr>
          <w:rFonts w:ascii="Times New Roman" w:hAnsi="Times New Roman"/>
          <w:spacing w:val="64"/>
          <w:sz w:val="24"/>
          <w:szCs w:val="24"/>
        </w:rPr>
        <w:t xml:space="preserve"> </w:t>
      </w:r>
      <w:r w:rsidRPr="0026012C">
        <w:rPr>
          <w:rFonts w:ascii="Times New Roman" w:hAnsi="Times New Roman"/>
          <w:sz w:val="24"/>
          <w:szCs w:val="24"/>
        </w:rPr>
        <w:t>беспрепятственного</w:t>
      </w:r>
      <w:r w:rsidRPr="0026012C">
        <w:rPr>
          <w:rFonts w:ascii="Times New Roman" w:hAnsi="Times New Roman"/>
          <w:spacing w:val="62"/>
          <w:sz w:val="24"/>
          <w:szCs w:val="24"/>
        </w:rPr>
        <w:t xml:space="preserve"> </w:t>
      </w:r>
      <w:r w:rsidRPr="0026012C">
        <w:rPr>
          <w:rFonts w:ascii="Times New Roman" w:hAnsi="Times New Roman"/>
          <w:sz w:val="24"/>
          <w:szCs w:val="24"/>
        </w:rPr>
        <w:t>доступа</w:t>
      </w:r>
      <w:r w:rsidRPr="0026012C">
        <w:rPr>
          <w:rFonts w:ascii="Times New Roman" w:hAnsi="Times New Roman"/>
          <w:spacing w:val="63"/>
          <w:sz w:val="24"/>
          <w:szCs w:val="24"/>
        </w:rPr>
        <w:t xml:space="preserve"> </w:t>
      </w:r>
      <w:r w:rsidRPr="0026012C">
        <w:rPr>
          <w:rFonts w:ascii="Times New Roman" w:hAnsi="Times New Roman"/>
          <w:sz w:val="24"/>
          <w:szCs w:val="24"/>
        </w:rPr>
        <w:t>обучающихся</w:t>
      </w:r>
      <w:r w:rsidRPr="0026012C">
        <w:rPr>
          <w:rFonts w:ascii="Times New Roman" w:hAnsi="Times New Roman"/>
          <w:spacing w:val="64"/>
          <w:sz w:val="24"/>
          <w:szCs w:val="24"/>
        </w:rPr>
        <w:t xml:space="preserve"> </w:t>
      </w:r>
      <w:r w:rsidRPr="0026012C">
        <w:rPr>
          <w:rFonts w:ascii="Times New Roman" w:hAnsi="Times New Roman"/>
          <w:sz w:val="24"/>
          <w:szCs w:val="24"/>
        </w:rPr>
        <w:t>с</w:t>
      </w:r>
      <w:r w:rsidRPr="0026012C">
        <w:rPr>
          <w:rFonts w:ascii="Times New Roman" w:hAnsi="Times New Roman"/>
          <w:spacing w:val="63"/>
          <w:sz w:val="24"/>
          <w:szCs w:val="24"/>
        </w:rPr>
        <w:t xml:space="preserve"> </w:t>
      </w:r>
      <w:r w:rsidRPr="0026012C">
        <w:rPr>
          <w:rFonts w:ascii="Times New Roman" w:hAnsi="Times New Roman"/>
          <w:sz w:val="24"/>
          <w:szCs w:val="24"/>
        </w:rPr>
        <w:t>ОВЗ,</w:t>
      </w:r>
      <w:r w:rsidRPr="0026012C">
        <w:rPr>
          <w:rFonts w:ascii="Times New Roman" w:hAnsi="Times New Roman"/>
          <w:spacing w:val="62"/>
          <w:sz w:val="24"/>
          <w:szCs w:val="24"/>
        </w:rPr>
        <w:t xml:space="preserve"> </w:t>
      </w:r>
      <w:r w:rsidRPr="0026012C">
        <w:rPr>
          <w:rFonts w:ascii="Times New Roman" w:hAnsi="Times New Roman"/>
          <w:sz w:val="24"/>
          <w:szCs w:val="24"/>
        </w:rPr>
        <w:t>в</w:t>
      </w:r>
      <w:r>
        <w:rPr>
          <w:rFonts w:ascii="Times New Roman" w:hAnsi="Times New Roman"/>
          <w:sz w:val="24"/>
          <w:szCs w:val="24"/>
        </w:rPr>
        <w:t xml:space="preserve"> </w:t>
      </w:r>
      <w:r w:rsidRPr="0026012C">
        <w:rPr>
          <w:rFonts w:ascii="Times New Roman" w:hAnsi="Times New Roman"/>
          <w:spacing w:val="-67"/>
          <w:sz w:val="24"/>
          <w:szCs w:val="24"/>
        </w:rPr>
        <w:t xml:space="preserve"> </w:t>
      </w:r>
      <w:r w:rsidRPr="0026012C">
        <w:rPr>
          <w:rFonts w:ascii="Times New Roman" w:hAnsi="Times New Roman"/>
          <w:sz w:val="24"/>
          <w:szCs w:val="24"/>
        </w:rPr>
        <w:t>том</w:t>
      </w:r>
      <w:r w:rsidRPr="0026012C">
        <w:rPr>
          <w:rFonts w:ascii="Times New Roman" w:hAnsi="Times New Roman"/>
          <w:spacing w:val="-1"/>
          <w:sz w:val="24"/>
          <w:szCs w:val="24"/>
        </w:rPr>
        <w:t xml:space="preserve"> </w:t>
      </w:r>
      <w:r w:rsidRPr="0026012C">
        <w:rPr>
          <w:rFonts w:ascii="Times New Roman" w:hAnsi="Times New Roman"/>
          <w:sz w:val="24"/>
          <w:szCs w:val="24"/>
        </w:rPr>
        <w:t>числе</w:t>
      </w:r>
      <w:r w:rsidRPr="0026012C">
        <w:rPr>
          <w:rFonts w:ascii="Times New Roman" w:hAnsi="Times New Roman"/>
          <w:spacing w:val="-3"/>
          <w:sz w:val="24"/>
          <w:szCs w:val="24"/>
        </w:rPr>
        <w:t xml:space="preserve"> </w:t>
      </w:r>
      <w:r w:rsidRPr="0026012C">
        <w:rPr>
          <w:rFonts w:ascii="Times New Roman" w:hAnsi="Times New Roman"/>
          <w:sz w:val="24"/>
          <w:szCs w:val="24"/>
        </w:rPr>
        <w:t>детей-инвалидов</w:t>
      </w:r>
      <w:r w:rsidRPr="0026012C">
        <w:rPr>
          <w:rFonts w:ascii="Times New Roman" w:hAnsi="Times New Roman"/>
          <w:spacing w:val="-3"/>
          <w:sz w:val="24"/>
          <w:szCs w:val="24"/>
        </w:rPr>
        <w:t xml:space="preserve"> </w:t>
      </w:r>
      <w:r w:rsidRPr="0026012C">
        <w:rPr>
          <w:rFonts w:ascii="Times New Roman" w:hAnsi="Times New Roman"/>
          <w:sz w:val="24"/>
          <w:szCs w:val="24"/>
        </w:rPr>
        <w:t>к объектам</w:t>
      </w:r>
      <w:r w:rsidRPr="0026012C">
        <w:rPr>
          <w:rFonts w:ascii="Times New Roman" w:hAnsi="Times New Roman"/>
          <w:spacing w:val="-1"/>
          <w:sz w:val="24"/>
          <w:szCs w:val="24"/>
        </w:rPr>
        <w:t xml:space="preserve"> </w:t>
      </w:r>
      <w:r w:rsidRPr="0026012C">
        <w:rPr>
          <w:rFonts w:ascii="Times New Roman" w:hAnsi="Times New Roman"/>
          <w:sz w:val="24"/>
          <w:szCs w:val="24"/>
        </w:rPr>
        <w:t>инфраструктуры</w:t>
      </w:r>
      <w:r w:rsidRPr="0026012C">
        <w:rPr>
          <w:rFonts w:ascii="Times New Roman" w:hAnsi="Times New Roman"/>
          <w:spacing w:val="-1"/>
          <w:sz w:val="24"/>
          <w:szCs w:val="24"/>
        </w:rPr>
        <w:t xml:space="preserve"> </w:t>
      </w:r>
      <w:r w:rsidRPr="0026012C">
        <w:rPr>
          <w:rFonts w:ascii="Times New Roman" w:hAnsi="Times New Roman"/>
          <w:sz w:val="24"/>
          <w:szCs w:val="24"/>
        </w:rPr>
        <w:t>ДОО.</w:t>
      </w: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Pr="000E199E" w:rsidRDefault="006E1D2E" w:rsidP="000E199E">
      <w:pPr>
        <w:spacing w:after="0" w:line="240" w:lineRule="auto"/>
        <w:ind w:firstLine="708"/>
        <w:jc w:val="both"/>
        <w:rPr>
          <w:rFonts w:ascii="Times New Roman" w:hAnsi="Times New Roman"/>
          <w:sz w:val="24"/>
          <w:szCs w:val="24"/>
          <w:lang w:eastAsia="zh-CN"/>
        </w:rPr>
      </w:pPr>
      <w:r w:rsidRPr="000E199E">
        <w:rPr>
          <w:rFonts w:ascii="Times New Roman" w:hAnsi="Times New Roman"/>
          <w:b/>
          <w:color w:val="000000"/>
          <w:sz w:val="24"/>
          <w:szCs w:val="24"/>
          <w:lang w:eastAsia="zh-CN"/>
        </w:rPr>
        <w:t>Материально-техническое обеспечение ООП</w:t>
      </w:r>
    </w:p>
    <w:p w:rsidR="006E1D2E" w:rsidRPr="000E199E" w:rsidRDefault="006E1D2E" w:rsidP="000E199E">
      <w:pPr>
        <w:spacing w:after="0" w:line="240" w:lineRule="auto"/>
        <w:rPr>
          <w:rFonts w:ascii="Times New Roman" w:hAnsi="Times New Roman"/>
          <w:b/>
          <w:color w:val="000000"/>
          <w:sz w:val="24"/>
          <w:szCs w:val="24"/>
          <w:lang w:eastAsia="zh-CN"/>
        </w:rPr>
      </w:pPr>
    </w:p>
    <w:tbl>
      <w:tblPr>
        <w:tblW w:w="0" w:type="auto"/>
        <w:tblInd w:w="108" w:type="dxa"/>
        <w:tblLayout w:type="fixed"/>
        <w:tblLook w:val="0000"/>
      </w:tblPr>
      <w:tblGrid>
        <w:gridCol w:w="549"/>
        <w:gridCol w:w="1093"/>
        <w:gridCol w:w="7856"/>
      </w:tblGrid>
      <w:tr w:rsidR="006E1D2E" w:rsidRPr="000E199E" w:rsidTr="000E199E">
        <w:trPr>
          <w:cantSplit/>
          <w:trHeight w:val="170"/>
        </w:trPr>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b/>
                <w:color w:val="000000"/>
                <w:sz w:val="24"/>
                <w:szCs w:val="24"/>
                <w:lang w:eastAsia="zh-CN"/>
              </w:rPr>
              <w:t>№</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b/>
                <w:color w:val="000000"/>
                <w:sz w:val="24"/>
                <w:szCs w:val="24"/>
                <w:lang w:eastAsia="zh-CN"/>
              </w:rPr>
              <w:t>Наименование</w:t>
            </w:r>
          </w:p>
        </w:tc>
        <w:tc>
          <w:tcPr>
            <w:tcW w:w="7856"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b/>
                <w:color w:val="000000"/>
                <w:sz w:val="24"/>
                <w:szCs w:val="24"/>
                <w:lang w:eastAsia="zh-CN"/>
              </w:rPr>
              <w:t>Психолого-педагогическое назначение</w:t>
            </w:r>
          </w:p>
        </w:tc>
      </w:tr>
      <w:tr w:rsidR="006E1D2E" w:rsidRPr="000E199E" w:rsidTr="000E199E">
        <w:trPr>
          <w:trHeight w:val="2686"/>
        </w:trPr>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color w:val="000000"/>
                <w:sz w:val="24"/>
                <w:szCs w:val="24"/>
                <w:lang w:eastAsia="zh-CN"/>
              </w:rPr>
              <w:t>1.</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Кабинет заведующего</w:t>
            </w:r>
          </w:p>
        </w:tc>
        <w:tc>
          <w:tcPr>
            <w:tcW w:w="7856"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color w:val="000000"/>
                <w:sz w:val="24"/>
                <w:szCs w:val="24"/>
                <w:lang w:eastAsia="zh-CN"/>
              </w:rPr>
              <w:t>Индивидуальные консультации, беседы с педагогическим, медицинским, обслуживающим персоналом и родителями:</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color w:val="000000"/>
                <w:sz w:val="24"/>
                <w:szCs w:val="24"/>
                <w:lang w:eastAsia="zh-CN"/>
              </w:rPr>
              <w:t>Просветительская, разъяснительная работа с родителями по вопросам воспитания и развития детей дошкольного возраста.</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color w:val="000000"/>
                <w:sz w:val="24"/>
                <w:szCs w:val="24"/>
                <w:lang w:eastAsia="zh-CN"/>
              </w:rPr>
              <w:t>Создание благоприятного психо-эмоционального климата для сотрудников  учреждения и родителей</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Методическая библиотека для педагогов</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Семинары, консультации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Круглые столы</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Педагогические советы</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Повышение профессионального уровня   педагогов</w:t>
            </w:r>
          </w:p>
        </w:tc>
      </w:tr>
      <w:tr w:rsidR="006E1D2E" w:rsidRPr="000E199E" w:rsidTr="000E199E">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color w:val="000000"/>
                <w:sz w:val="24"/>
                <w:szCs w:val="24"/>
                <w:lang w:eastAsia="zh-CN"/>
              </w:rPr>
              <w:t>3.</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Музы</w:t>
            </w:r>
            <w:r>
              <w:rPr>
                <w:rFonts w:ascii="Times New Roman" w:hAnsi="Times New Roman"/>
                <w:color w:val="000000"/>
                <w:sz w:val="24"/>
                <w:szCs w:val="24"/>
                <w:lang w:eastAsia="zh-CN"/>
              </w:rPr>
              <w:t>кально-физкультурный</w:t>
            </w:r>
            <w:r w:rsidRPr="000E199E">
              <w:rPr>
                <w:rFonts w:ascii="Times New Roman" w:hAnsi="Times New Roman"/>
                <w:color w:val="000000"/>
                <w:sz w:val="24"/>
                <w:szCs w:val="24"/>
                <w:lang w:eastAsia="zh-CN"/>
              </w:rPr>
              <w:t xml:space="preserve"> зал</w:t>
            </w:r>
          </w:p>
        </w:tc>
        <w:tc>
          <w:tcPr>
            <w:tcW w:w="7856"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Утренняя гимнастика под музыку</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Праздники, досуги, музыкальные занятия, индивидуальная работа</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Развитие музыкальных способностей детей, их эмоционально – волевой сферы</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Обучение детей дошкольного возраста игре на музыкальных инструментах</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Подгрупповая и индивидуальная работа по театральной деятельности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Развитие творческих способностей детей посредством различных вид театрализованной деятельности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Консультационная работа по вопросам музыкального воспитания для родителей</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Спортивные праздники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 xml:space="preserve">Физкультурные </w:t>
            </w:r>
            <w:r>
              <w:rPr>
                <w:rFonts w:ascii="Times New Roman" w:hAnsi="Times New Roman"/>
                <w:color w:val="000000"/>
                <w:sz w:val="24"/>
                <w:szCs w:val="24"/>
                <w:lang w:eastAsia="zh-CN"/>
              </w:rPr>
              <w:t xml:space="preserve">занятия и </w:t>
            </w:r>
            <w:r w:rsidRPr="000E199E">
              <w:rPr>
                <w:rFonts w:ascii="Times New Roman" w:hAnsi="Times New Roman"/>
                <w:color w:val="000000"/>
                <w:sz w:val="24"/>
                <w:szCs w:val="24"/>
                <w:lang w:eastAsia="zh-CN"/>
              </w:rPr>
              <w:t>досуги</w:t>
            </w:r>
          </w:p>
        </w:tc>
      </w:tr>
      <w:tr w:rsidR="006E1D2E" w:rsidRPr="000E199E" w:rsidTr="000E199E">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color w:val="000000"/>
                <w:sz w:val="24"/>
                <w:szCs w:val="24"/>
                <w:lang w:eastAsia="zh-CN"/>
              </w:rPr>
              <w:t>4.</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sz w:val="24"/>
                <w:szCs w:val="24"/>
                <w:lang w:eastAsia="zh-CN"/>
              </w:rPr>
              <w:t>Кабинет учителя – логопеда</w:t>
            </w:r>
          </w:p>
          <w:p w:rsidR="006E1D2E" w:rsidRPr="000E199E" w:rsidRDefault="006E1D2E" w:rsidP="000E199E">
            <w:pPr>
              <w:spacing w:after="0" w:line="240" w:lineRule="auto"/>
              <w:rPr>
                <w:rFonts w:ascii="Times New Roman" w:hAnsi="Times New Roman"/>
                <w:color w:val="FF0000"/>
                <w:sz w:val="24"/>
                <w:szCs w:val="24"/>
                <w:lang w:eastAsia="zh-CN"/>
              </w:rPr>
            </w:pPr>
          </w:p>
        </w:tc>
        <w:tc>
          <w:tcPr>
            <w:tcW w:w="7856"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Индивидуальные и подгрупповые занятия с детьми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Консультативная работа с родителями и педагогами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Развитие психических процессов</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Развитие речи детей</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 xml:space="preserve">Коррекция звукопроизношения </w:t>
            </w:r>
          </w:p>
        </w:tc>
      </w:tr>
      <w:tr w:rsidR="006E1D2E" w:rsidRPr="000E199E" w:rsidTr="000E199E">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color w:val="000000"/>
                <w:sz w:val="24"/>
                <w:szCs w:val="24"/>
                <w:lang w:eastAsia="zh-CN"/>
              </w:rPr>
              <w:t>5.</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Медицинский</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 xml:space="preserve"> кабинет</w:t>
            </w:r>
          </w:p>
        </w:tc>
        <w:tc>
          <w:tcPr>
            <w:tcW w:w="7856"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Осмотр детей</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Консультативно – просветительская работа с родителями и сотрудниками  учреждения</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Профилактическая – оздоровительная работа с детьми</w:t>
            </w:r>
          </w:p>
        </w:tc>
      </w:tr>
      <w:tr w:rsidR="006E1D2E" w:rsidRPr="000E199E" w:rsidTr="000E199E">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color w:val="000000"/>
                <w:sz w:val="24"/>
                <w:szCs w:val="24"/>
                <w:lang w:eastAsia="zh-CN"/>
              </w:rPr>
              <w:t>6.</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 xml:space="preserve">Кабинет </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педагога-психолога</w:t>
            </w:r>
          </w:p>
        </w:tc>
        <w:tc>
          <w:tcPr>
            <w:tcW w:w="7856"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Индивидуальные и подгрупповые занятия с детьми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Консультативная работа с родителями и педагогами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Развитие психических процессов</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Коррекция психических процессов</w:t>
            </w:r>
          </w:p>
        </w:tc>
      </w:tr>
      <w:tr w:rsidR="006E1D2E" w:rsidRPr="000E199E" w:rsidTr="000E199E">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color w:val="000000"/>
                <w:sz w:val="24"/>
                <w:szCs w:val="24"/>
                <w:lang w:eastAsia="zh-CN"/>
              </w:rPr>
              <w:t>7.</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Групповые помещения</w:t>
            </w:r>
          </w:p>
        </w:tc>
        <w:tc>
          <w:tcPr>
            <w:tcW w:w="7856"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Центр сюжетно – ролевой игры;</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Центр речи, куда включаются книжный уголок и все игры, и оборудование для развития речи;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Центр науки, куда входит уголок природы и место для детского экспериментирования и опытов с соответствующим оборудованием и материалами;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Центр строительно-конструктивных игр;</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w:t>
            </w:r>
          </w:p>
          <w:p w:rsidR="006E1D2E" w:rsidRPr="000E199E" w:rsidRDefault="006E1D2E" w:rsidP="000E199E">
            <w:pPr>
              <w:spacing w:after="0" w:line="240" w:lineRule="auto"/>
              <w:rPr>
                <w:rFonts w:ascii="Times New Roman" w:hAnsi="Times New Roman"/>
                <w:color w:val="000000"/>
                <w:sz w:val="24"/>
                <w:szCs w:val="24"/>
                <w:u w:val="single"/>
                <w:lang w:eastAsia="zh-CN"/>
              </w:rPr>
            </w:pPr>
          </w:p>
        </w:tc>
      </w:tr>
      <w:tr w:rsidR="006E1D2E" w:rsidRPr="000E199E" w:rsidTr="000E199E">
        <w:tc>
          <w:tcPr>
            <w:tcW w:w="549"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jc w:val="center"/>
              <w:rPr>
                <w:rFonts w:ascii="Times New Roman" w:hAnsi="Times New Roman"/>
                <w:sz w:val="24"/>
                <w:szCs w:val="24"/>
                <w:lang w:eastAsia="zh-CN"/>
              </w:rPr>
            </w:pPr>
            <w:r w:rsidRPr="000E199E">
              <w:rPr>
                <w:rFonts w:ascii="Times New Roman" w:hAnsi="Times New Roman"/>
                <w:color w:val="000000"/>
                <w:sz w:val="24"/>
                <w:szCs w:val="24"/>
                <w:lang w:eastAsia="zh-CN"/>
              </w:rPr>
              <w:t>8.</w:t>
            </w:r>
          </w:p>
        </w:tc>
        <w:tc>
          <w:tcPr>
            <w:tcW w:w="1093"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Участки</w:t>
            </w:r>
          </w:p>
        </w:tc>
        <w:tc>
          <w:tcPr>
            <w:tcW w:w="7856"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Прогулки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Игровая деятельность</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Физкультурные досуги, праздники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Самостоятельная двигательная деятельность</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Развитие познавательной деятельности</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Развитие трудовой деятельности по средствам сезонного оформления участков</w:t>
            </w:r>
          </w:p>
        </w:tc>
      </w:tr>
    </w:tbl>
    <w:p w:rsidR="006E1D2E" w:rsidRPr="004B7187" w:rsidRDefault="006E1D2E" w:rsidP="006005F7">
      <w:pPr>
        <w:widowControl w:val="0"/>
        <w:tabs>
          <w:tab w:val="left" w:pos="746"/>
        </w:tabs>
        <w:autoSpaceDE w:val="0"/>
        <w:autoSpaceDN w:val="0"/>
        <w:spacing w:after="0" w:line="240" w:lineRule="auto"/>
        <w:ind w:right="417"/>
        <w:rPr>
          <w:rFonts w:ascii="Times New Roman" w:hAnsi="Times New Roman"/>
          <w:b/>
          <w:color w:val="C00000"/>
          <w:sz w:val="24"/>
          <w:szCs w:val="24"/>
        </w:rPr>
      </w:pPr>
      <w:r w:rsidRPr="004B7187">
        <w:rPr>
          <w:rFonts w:ascii="Times New Roman" w:hAnsi="Times New Roman"/>
          <w:b/>
          <w:color w:val="C00000"/>
          <w:sz w:val="24"/>
          <w:szCs w:val="24"/>
        </w:rPr>
        <w:t>Материально-техническое обеспечение групп</w:t>
      </w:r>
    </w:p>
    <w:p w:rsidR="006E1D2E" w:rsidRPr="004B7187" w:rsidRDefault="006E1D2E" w:rsidP="006005F7">
      <w:pPr>
        <w:widowControl w:val="0"/>
        <w:tabs>
          <w:tab w:val="left" w:pos="746"/>
        </w:tabs>
        <w:autoSpaceDE w:val="0"/>
        <w:autoSpaceDN w:val="0"/>
        <w:spacing w:after="0" w:line="240" w:lineRule="auto"/>
        <w:ind w:right="417"/>
        <w:rPr>
          <w:rFonts w:ascii="Times New Roman" w:hAnsi="Times New Roman"/>
          <w:color w:val="C00000"/>
          <w:sz w:val="24"/>
          <w:szCs w:val="24"/>
        </w:rPr>
      </w:pPr>
    </w:p>
    <w:p w:rsidR="006E1D2E" w:rsidRPr="004B7187" w:rsidRDefault="006E1D2E" w:rsidP="006005F7">
      <w:pPr>
        <w:pStyle w:val="20"/>
        <w:shd w:val="clear" w:color="auto" w:fill="auto"/>
        <w:tabs>
          <w:tab w:val="left" w:pos="1566"/>
        </w:tabs>
        <w:spacing w:line="240" w:lineRule="auto"/>
        <w:ind w:firstLine="0"/>
        <w:jc w:val="both"/>
        <w:rPr>
          <w:color w:val="C00000"/>
          <w:sz w:val="24"/>
          <w:szCs w:val="24"/>
          <w:highlight w:val="yellow"/>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6"/>
        <w:gridCol w:w="2122"/>
        <w:gridCol w:w="6935"/>
      </w:tblGrid>
      <w:tr w:rsidR="006E1D2E" w:rsidRPr="004B7187" w:rsidTr="00571E31">
        <w:tc>
          <w:tcPr>
            <w:tcW w:w="866" w:type="dxa"/>
          </w:tcPr>
          <w:p w:rsidR="006E1D2E" w:rsidRPr="004B7187" w:rsidRDefault="006E1D2E" w:rsidP="00571E31">
            <w:pPr>
              <w:spacing w:after="0" w:line="240" w:lineRule="auto"/>
              <w:rPr>
                <w:rFonts w:ascii="Times New Roman" w:hAnsi="Times New Roman"/>
                <w:i/>
                <w:color w:val="C00000"/>
              </w:rPr>
            </w:pPr>
            <w:r w:rsidRPr="004B7187">
              <w:rPr>
                <w:rFonts w:ascii="Times New Roman" w:hAnsi="Times New Roman"/>
                <w:i/>
                <w:color w:val="C00000"/>
              </w:rPr>
              <w:t>№</w:t>
            </w:r>
            <w:r w:rsidRPr="004B7187">
              <w:rPr>
                <w:rFonts w:ascii="Times New Roman" w:hAnsi="Times New Roman"/>
                <w:i/>
                <w:color w:val="C00000"/>
              </w:rPr>
              <w:br/>
              <w:t>п/п</w:t>
            </w:r>
          </w:p>
          <w:p w:rsidR="006E1D2E" w:rsidRPr="004B7187" w:rsidRDefault="006E1D2E" w:rsidP="00571E31">
            <w:pPr>
              <w:shd w:val="clear" w:color="auto" w:fill="FFFFFF"/>
              <w:suppressAutoHyphens/>
              <w:spacing w:after="0" w:line="240" w:lineRule="auto"/>
              <w:ind w:left="24" w:right="34"/>
              <w:jc w:val="center"/>
              <w:rPr>
                <w:rFonts w:ascii="Times New Roman" w:hAnsi="Times New Roman"/>
                <w:i/>
                <w:color w:val="C00000"/>
              </w:rPr>
            </w:pPr>
          </w:p>
        </w:tc>
        <w:tc>
          <w:tcPr>
            <w:tcW w:w="2122" w:type="dxa"/>
          </w:tcPr>
          <w:p w:rsidR="006E1D2E" w:rsidRPr="004B7187" w:rsidRDefault="006E1D2E" w:rsidP="00571E31">
            <w:pPr>
              <w:spacing w:after="0" w:line="240" w:lineRule="auto"/>
              <w:rPr>
                <w:rFonts w:ascii="Times New Roman" w:hAnsi="Times New Roman"/>
                <w:i/>
                <w:color w:val="C00000"/>
              </w:rPr>
            </w:pPr>
            <w:r w:rsidRPr="004B7187">
              <w:rPr>
                <w:rFonts w:ascii="Times New Roman" w:hAnsi="Times New Roman"/>
                <w:i/>
                <w:color w:val="C00000"/>
              </w:rPr>
              <w:t>Образовательные области</w:t>
            </w:r>
          </w:p>
          <w:p w:rsidR="006E1D2E" w:rsidRPr="004B7187" w:rsidRDefault="006E1D2E" w:rsidP="00571E31">
            <w:pPr>
              <w:shd w:val="clear" w:color="auto" w:fill="FFFFFF"/>
              <w:suppressAutoHyphens/>
              <w:spacing w:after="0" w:line="240" w:lineRule="auto"/>
              <w:jc w:val="center"/>
              <w:rPr>
                <w:rFonts w:ascii="Times New Roman" w:hAnsi="Times New Roman"/>
                <w:i/>
                <w:color w:val="C00000"/>
              </w:rPr>
            </w:pPr>
          </w:p>
        </w:tc>
        <w:tc>
          <w:tcPr>
            <w:tcW w:w="6935" w:type="dxa"/>
          </w:tcPr>
          <w:p w:rsidR="006E1D2E" w:rsidRPr="004B7187" w:rsidRDefault="006E1D2E" w:rsidP="00571E31">
            <w:pPr>
              <w:shd w:val="clear" w:color="auto" w:fill="FFFFFF"/>
              <w:suppressAutoHyphens/>
              <w:spacing w:after="0" w:line="240" w:lineRule="auto"/>
              <w:jc w:val="center"/>
              <w:rPr>
                <w:rFonts w:ascii="Times New Roman" w:hAnsi="Times New Roman"/>
                <w:i/>
                <w:color w:val="C00000"/>
              </w:rPr>
            </w:pPr>
            <w:r w:rsidRPr="004B7187">
              <w:rPr>
                <w:rFonts w:ascii="Times New Roman" w:hAnsi="Times New Roman"/>
                <w:i/>
                <w:color w:val="C00000"/>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r>
      <w:tr w:rsidR="006E1D2E" w:rsidRPr="004B7187" w:rsidTr="00571E31">
        <w:trPr>
          <w:trHeight w:val="352"/>
        </w:trPr>
        <w:tc>
          <w:tcPr>
            <w:tcW w:w="866" w:type="dxa"/>
          </w:tcPr>
          <w:p w:rsidR="006E1D2E" w:rsidRPr="004B7187" w:rsidRDefault="006E1D2E" w:rsidP="00571E31">
            <w:pPr>
              <w:shd w:val="clear" w:color="auto" w:fill="FFFFFF"/>
              <w:suppressAutoHyphens/>
              <w:spacing w:after="0" w:line="240" w:lineRule="auto"/>
              <w:rPr>
                <w:rFonts w:ascii="Times New Roman" w:hAnsi="Times New Roman"/>
                <w:color w:val="C00000"/>
              </w:rPr>
            </w:pPr>
            <w:r w:rsidRPr="004B7187">
              <w:rPr>
                <w:rFonts w:ascii="Times New Roman" w:hAnsi="Times New Roman"/>
                <w:color w:val="C00000"/>
              </w:rPr>
              <w:t>1.</w:t>
            </w:r>
          </w:p>
        </w:tc>
        <w:tc>
          <w:tcPr>
            <w:tcW w:w="2122" w:type="dxa"/>
          </w:tcPr>
          <w:p w:rsidR="006E1D2E" w:rsidRPr="004B7187" w:rsidRDefault="006E1D2E" w:rsidP="00571E31">
            <w:pPr>
              <w:shd w:val="clear" w:color="auto" w:fill="FFFFFF"/>
              <w:suppressAutoHyphens/>
              <w:spacing w:after="0" w:line="240" w:lineRule="auto"/>
              <w:rPr>
                <w:rFonts w:ascii="Times New Roman" w:hAnsi="Times New Roman"/>
                <w:color w:val="C00000"/>
                <w:spacing w:val="-3"/>
              </w:rPr>
            </w:pPr>
            <w:r w:rsidRPr="004B7187">
              <w:rPr>
                <w:rFonts w:ascii="Times New Roman" w:hAnsi="Times New Roman"/>
                <w:color w:val="C00000"/>
                <w:spacing w:val="-3"/>
              </w:rPr>
              <w:t xml:space="preserve">«Речевое развитие» </w:t>
            </w:r>
          </w:p>
          <w:p w:rsidR="006E1D2E" w:rsidRPr="004B7187" w:rsidRDefault="006E1D2E" w:rsidP="00571E31">
            <w:pPr>
              <w:shd w:val="clear" w:color="auto" w:fill="FFFFFF"/>
              <w:suppressAutoHyphens/>
              <w:spacing w:after="0" w:line="240" w:lineRule="auto"/>
              <w:rPr>
                <w:rFonts w:ascii="Times New Roman" w:hAnsi="Times New Roman"/>
                <w:color w:val="C00000"/>
                <w:spacing w:val="-3"/>
              </w:rPr>
            </w:pPr>
            <w:r w:rsidRPr="004B7187">
              <w:rPr>
                <w:rFonts w:ascii="Times New Roman" w:hAnsi="Times New Roman"/>
                <w:color w:val="C00000"/>
                <w:spacing w:val="-3"/>
              </w:rPr>
              <w:t>«Социально-коммуникативное развитие»</w:t>
            </w:r>
          </w:p>
          <w:p w:rsidR="006E1D2E" w:rsidRPr="004B7187" w:rsidRDefault="006E1D2E" w:rsidP="00571E31">
            <w:pPr>
              <w:shd w:val="clear" w:color="auto" w:fill="FFFFFF"/>
              <w:suppressAutoHyphens/>
              <w:spacing w:after="0" w:line="240" w:lineRule="auto"/>
              <w:rPr>
                <w:rFonts w:ascii="Times New Roman" w:hAnsi="Times New Roman"/>
                <w:color w:val="C00000"/>
                <w:spacing w:val="-3"/>
              </w:rPr>
            </w:pPr>
            <w:r w:rsidRPr="004B7187">
              <w:rPr>
                <w:rFonts w:ascii="Times New Roman" w:hAnsi="Times New Roman"/>
                <w:color w:val="C00000"/>
                <w:spacing w:val="-3"/>
              </w:rPr>
              <w:t>«Познавательное развитие»</w:t>
            </w:r>
          </w:p>
          <w:p w:rsidR="006E1D2E" w:rsidRPr="004B7187" w:rsidRDefault="006E1D2E" w:rsidP="00571E31">
            <w:pPr>
              <w:shd w:val="clear" w:color="auto" w:fill="FFFFFF"/>
              <w:suppressAutoHyphens/>
              <w:spacing w:after="0" w:line="240" w:lineRule="auto"/>
              <w:rPr>
                <w:rFonts w:ascii="Times New Roman" w:hAnsi="Times New Roman"/>
                <w:color w:val="C00000"/>
                <w:spacing w:val="-3"/>
              </w:rPr>
            </w:pPr>
            <w:r w:rsidRPr="004B7187">
              <w:rPr>
                <w:rFonts w:ascii="Times New Roman" w:hAnsi="Times New Roman"/>
                <w:color w:val="C00000"/>
                <w:spacing w:val="-3"/>
              </w:rPr>
              <w:t>«Художественно-эстетическое развитие»</w:t>
            </w:r>
          </w:p>
          <w:p w:rsidR="006E1D2E" w:rsidRPr="004B7187" w:rsidRDefault="006E1D2E" w:rsidP="00571E31">
            <w:pPr>
              <w:shd w:val="clear" w:color="auto" w:fill="FFFFFF"/>
              <w:suppressAutoHyphens/>
              <w:spacing w:after="0" w:line="240" w:lineRule="auto"/>
              <w:rPr>
                <w:rFonts w:ascii="Times New Roman" w:hAnsi="Times New Roman"/>
                <w:color w:val="C00000"/>
                <w:spacing w:val="-3"/>
              </w:rPr>
            </w:pPr>
            <w:r w:rsidRPr="004B7187">
              <w:rPr>
                <w:rFonts w:ascii="Times New Roman" w:hAnsi="Times New Roman"/>
                <w:color w:val="C00000"/>
                <w:spacing w:val="-3"/>
              </w:rPr>
              <w:t>«Физическое развитие»</w:t>
            </w:r>
          </w:p>
          <w:p w:rsidR="006E1D2E" w:rsidRPr="004B7187" w:rsidRDefault="006E1D2E" w:rsidP="00571E31">
            <w:pPr>
              <w:shd w:val="clear" w:color="auto" w:fill="FFFFFF"/>
              <w:suppressAutoHyphens/>
              <w:spacing w:after="0" w:line="240" w:lineRule="auto"/>
              <w:rPr>
                <w:rFonts w:ascii="Times New Roman" w:hAnsi="Times New Roman"/>
                <w:color w:val="C00000"/>
                <w:spacing w:val="-3"/>
              </w:rPr>
            </w:pPr>
          </w:p>
        </w:tc>
        <w:tc>
          <w:tcPr>
            <w:tcW w:w="6935" w:type="dxa"/>
          </w:tcPr>
          <w:p w:rsidR="006E1D2E" w:rsidRPr="004B7187" w:rsidRDefault="006E1D2E" w:rsidP="00571E31">
            <w:pPr>
              <w:suppressAutoHyphens/>
              <w:spacing w:after="0" w:line="240" w:lineRule="auto"/>
              <w:rPr>
                <w:rFonts w:ascii="Times New Roman" w:hAnsi="Times New Roman"/>
                <w:b/>
                <w:color w:val="C00000"/>
                <w:spacing w:val="-2"/>
                <w:u w:val="single"/>
              </w:rPr>
            </w:pPr>
            <w:r w:rsidRPr="004B7187">
              <w:rPr>
                <w:rFonts w:ascii="Times New Roman" w:hAnsi="Times New Roman"/>
                <w:b/>
                <w:color w:val="C00000"/>
                <w:spacing w:val="-2"/>
                <w:u w:val="single"/>
              </w:rPr>
              <w:t xml:space="preserve">Групповая  </w:t>
            </w:r>
            <w:r>
              <w:rPr>
                <w:rFonts w:ascii="Times New Roman" w:hAnsi="Times New Roman"/>
                <w:b/>
                <w:color w:val="C00000"/>
                <w:spacing w:val="-2"/>
                <w:u w:val="single"/>
              </w:rPr>
              <w:t xml:space="preserve">старшей - </w:t>
            </w:r>
            <w:r w:rsidRPr="004B7187">
              <w:rPr>
                <w:rFonts w:ascii="Times New Roman" w:hAnsi="Times New Roman"/>
                <w:b/>
                <w:color w:val="C00000"/>
                <w:spacing w:val="-2"/>
                <w:u w:val="single"/>
              </w:rPr>
              <w:t>подготовительной группы :</w:t>
            </w:r>
          </w:p>
          <w:p w:rsidR="006E1D2E" w:rsidRPr="004B7187" w:rsidRDefault="006E1D2E" w:rsidP="00571E31">
            <w:pPr>
              <w:suppressAutoHyphens/>
              <w:spacing w:after="0" w:line="240" w:lineRule="auto"/>
              <w:rPr>
                <w:rFonts w:ascii="Times New Roman" w:hAnsi="Times New Roman"/>
                <w:color w:val="C00000"/>
              </w:rPr>
            </w:pPr>
            <w:r w:rsidRPr="004B7187">
              <w:rPr>
                <w:rFonts w:ascii="Times New Roman" w:hAnsi="Times New Roman"/>
                <w:color w:val="C00000"/>
              </w:rPr>
              <w:t>- Стол для воспитанников – 7 шт.</w:t>
            </w:r>
          </w:p>
          <w:p w:rsidR="006E1D2E" w:rsidRPr="004B7187" w:rsidRDefault="006E1D2E" w:rsidP="00571E31">
            <w:pPr>
              <w:suppressAutoHyphens/>
              <w:spacing w:after="0" w:line="240" w:lineRule="auto"/>
              <w:rPr>
                <w:rFonts w:ascii="Times New Roman" w:hAnsi="Times New Roman"/>
                <w:color w:val="C00000"/>
              </w:rPr>
            </w:pPr>
            <w:r w:rsidRPr="004B7187">
              <w:rPr>
                <w:rFonts w:ascii="Times New Roman" w:hAnsi="Times New Roman"/>
                <w:color w:val="C00000"/>
              </w:rPr>
              <w:t>-Магнитная доска – 1 шт.</w:t>
            </w:r>
          </w:p>
          <w:p w:rsidR="006E1D2E" w:rsidRPr="004B7187" w:rsidRDefault="006E1D2E" w:rsidP="00571E31">
            <w:pPr>
              <w:suppressAutoHyphens/>
              <w:spacing w:after="0" w:line="240" w:lineRule="auto"/>
              <w:rPr>
                <w:rFonts w:ascii="Times New Roman" w:hAnsi="Times New Roman"/>
                <w:color w:val="C00000"/>
              </w:rPr>
            </w:pPr>
            <w:r w:rsidRPr="004B7187">
              <w:rPr>
                <w:rFonts w:ascii="Times New Roman" w:hAnsi="Times New Roman"/>
                <w:color w:val="C00000"/>
              </w:rPr>
              <w:t>-Стол  воспитателя  -1 шт.</w:t>
            </w:r>
          </w:p>
          <w:p w:rsidR="006E1D2E" w:rsidRPr="004B7187" w:rsidRDefault="006E1D2E" w:rsidP="00571E31">
            <w:pPr>
              <w:suppressAutoHyphens/>
              <w:spacing w:after="0" w:line="240" w:lineRule="auto"/>
              <w:rPr>
                <w:rFonts w:ascii="Times New Roman" w:hAnsi="Times New Roman"/>
                <w:color w:val="C00000"/>
              </w:rPr>
            </w:pPr>
            <w:r w:rsidRPr="004B7187">
              <w:rPr>
                <w:rFonts w:ascii="Times New Roman" w:hAnsi="Times New Roman"/>
                <w:color w:val="C00000"/>
              </w:rPr>
              <w:t>-Стул воспитанника – 25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xml:space="preserve">-Стул воспитателя – 1    </w:t>
            </w:r>
            <w:r w:rsidRPr="004B7187">
              <w:rPr>
                <w:rFonts w:ascii="Times New Roman" w:hAnsi="Times New Roman"/>
                <w:color w:val="C00000"/>
              </w:rPr>
              <w:t>шт.</w:t>
            </w:r>
            <w:r w:rsidRPr="004B7187">
              <w:rPr>
                <w:rFonts w:ascii="Times New Roman" w:hAnsi="Times New Roman"/>
                <w:color w:val="C00000"/>
                <w:spacing w:val="-2"/>
              </w:rPr>
              <w:t xml:space="preserve">                               </w:t>
            </w:r>
          </w:p>
          <w:p w:rsidR="006E1D2E" w:rsidRPr="004B7187" w:rsidRDefault="006E1D2E" w:rsidP="00571E31">
            <w:pPr>
              <w:suppressAutoHyphens/>
              <w:spacing w:after="0" w:line="240" w:lineRule="auto"/>
              <w:ind w:right="480"/>
              <w:rPr>
                <w:rFonts w:ascii="Times New Roman" w:hAnsi="Times New Roman"/>
                <w:color w:val="C00000"/>
                <w:spacing w:val="-2"/>
              </w:rPr>
            </w:pPr>
            <w:r>
              <w:rPr>
                <w:rFonts w:ascii="Times New Roman" w:hAnsi="Times New Roman"/>
                <w:color w:val="C00000"/>
                <w:spacing w:val="-2"/>
              </w:rPr>
              <w:t xml:space="preserve"> - Стенка –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-Магнитофон- 1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xml:space="preserve">  -Телевизор-1</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Физкультурный уголок-1шт.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Уголок природы- 1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-Конструктор в ассортименте..</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Ковер напоьный-2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Мольберт- 1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Уголок изобразительной деятельности- 1шт.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Книжный уголок- 1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-Мини-музей «Русская изба»- 1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Математический уголок- 1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-Уголок по ПДД- 1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Развивающие игры- 20 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Игровой уголок для девочек и мальчиков- 2шт.</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Уголок уединения.</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Уголок эмоций</w:t>
            </w:r>
          </w:p>
          <w:p w:rsidR="006E1D2E" w:rsidRPr="004B7187" w:rsidRDefault="006E1D2E" w:rsidP="00571E31">
            <w:pPr>
              <w:suppressAutoHyphens/>
              <w:spacing w:after="0" w:line="240" w:lineRule="auto"/>
              <w:ind w:right="480"/>
              <w:rPr>
                <w:rFonts w:ascii="Times New Roman" w:hAnsi="Times New Roman"/>
                <w:color w:val="C00000"/>
                <w:spacing w:val="-2"/>
              </w:rPr>
            </w:pPr>
            <w:r w:rsidRPr="004B7187">
              <w:rPr>
                <w:rFonts w:ascii="Times New Roman" w:hAnsi="Times New Roman"/>
                <w:color w:val="C00000"/>
                <w:spacing w:val="-2"/>
              </w:rPr>
              <w:t>- Конструкторское бюро.</w:t>
            </w:r>
          </w:p>
          <w:p w:rsidR="006E1D2E" w:rsidRPr="004B7187" w:rsidRDefault="006E1D2E" w:rsidP="00571E31">
            <w:pPr>
              <w:suppressAutoHyphens/>
              <w:spacing w:after="0" w:line="240" w:lineRule="auto"/>
              <w:ind w:right="480"/>
              <w:rPr>
                <w:rFonts w:ascii="Times New Roman" w:hAnsi="Times New Roman"/>
                <w:color w:val="C00000"/>
                <w:spacing w:val="-2"/>
              </w:rPr>
            </w:pPr>
          </w:p>
        </w:tc>
      </w:tr>
      <w:tr w:rsidR="006E1D2E" w:rsidRPr="00E32695" w:rsidTr="00571E31">
        <w:trPr>
          <w:trHeight w:val="711"/>
        </w:trPr>
        <w:tc>
          <w:tcPr>
            <w:tcW w:w="866" w:type="dxa"/>
          </w:tcPr>
          <w:p w:rsidR="006E1D2E" w:rsidRPr="00E32695" w:rsidRDefault="006E1D2E" w:rsidP="00571E31">
            <w:pPr>
              <w:shd w:val="clear" w:color="auto" w:fill="FFFFFF"/>
              <w:suppressAutoHyphens/>
              <w:spacing w:after="0" w:line="240" w:lineRule="auto"/>
              <w:rPr>
                <w:rFonts w:ascii="Times New Roman" w:hAnsi="Times New Roman"/>
              </w:rPr>
            </w:pPr>
            <w:r w:rsidRPr="00E32695">
              <w:rPr>
                <w:rFonts w:ascii="Times New Roman" w:hAnsi="Times New Roman"/>
              </w:rPr>
              <w:t>2</w:t>
            </w:r>
          </w:p>
        </w:tc>
        <w:tc>
          <w:tcPr>
            <w:tcW w:w="2122" w:type="dxa"/>
          </w:tcPr>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 xml:space="preserve">«Речевое развитие» </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«Социально-коммуникативное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«Познавательное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«Художественно-эстетическое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«Физическое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p>
        </w:tc>
        <w:tc>
          <w:tcPr>
            <w:tcW w:w="6935" w:type="dxa"/>
          </w:tcPr>
          <w:p w:rsidR="006E1D2E" w:rsidRPr="00E32695" w:rsidRDefault="006E1D2E" w:rsidP="00571E31">
            <w:pPr>
              <w:suppressAutoHyphens/>
              <w:spacing w:after="0" w:line="240" w:lineRule="auto"/>
              <w:rPr>
                <w:rFonts w:ascii="Times New Roman" w:hAnsi="Times New Roman"/>
                <w:b/>
                <w:spacing w:val="-2"/>
                <w:u w:val="single"/>
              </w:rPr>
            </w:pPr>
            <w:r w:rsidRPr="00E32695">
              <w:rPr>
                <w:rFonts w:ascii="Times New Roman" w:hAnsi="Times New Roman"/>
                <w:b/>
                <w:spacing w:val="-2"/>
                <w:u w:val="single"/>
              </w:rPr>
              <w:t xml:space="preserve">Групповая  </w:t>
            </w:r>
            <w:r>
              <w:rPr>
                <w:rFonts w:ascii="Times New Roman" w:hAnsi="Times New Roman"/>
                <w:b/>
                <w:spacing w:val="-2"/>
                <w:u w:val="single"/>
              </w:rPr>
              <w:t>средней</w:t>
            </w:r>
          </w:p>
          <w:p w:rsidR="006E1D2E" w:rsidRPr="00521743" w:rsidRDefault="006E1D2E" w:rsidP="00571E31">
            <w:pPr>
              <w:widowControl w:val="0"/>
              <w:spacing w:after="0" w:line="240" w:lineRule="auto"/>
              <w:rPr>
                <w:rFonts w:ascii="Times New Roman" w:eastAsia="SimSun" w:hAnsi="Times New Roman"/>
                <w:i/>
                <w:iCs/>
                <w:kern w:val="2"/>
                <w:sz w:val="24"/>
                <w:szCs w:val="28"/>
                <w:lang w:eastAsia="zh-CN"/>
              </w:rPr>
            </w:pPr>
            <w:r w:rsidRPr="00521743">
              <w:rPr>
                <w:rFonts w:ascii="Times New Roman" w:eastAsia="SimSun" w:hAnsi="Times New Roman"/>
                <w:i/>
                <w:iCs/>
                <w:kern w:val="2"/>
                <w:sz w:val="24"/>
                <w:szCs w:val="28"/>
                <w:lang w:eastAsia="zh-CN"/>
              </w:rPr>
              <w:t>Группа:</w:t>
            </w:r>
          </w:p>
          <w:p w:rsidR="006E1D2E" w:rsidRPr="00521743" w:rsidRDefault="006E1D2E" w:rsidP="00571E31">
            <w:pPr>
              <w:widowControl w:val="0"/>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1.Столы детские - 9 шт.</w:t>
            </w:r>
          </w:p>
          <w:p w:rsidR="006E1D2E" w:rsidRPr="00521743" w:rsidRDefault="006E1D2E" w:rsidP="00571E31">
            <w:pPr>
              <w:widowControl w:val="0"/>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3.Шкафы - 2 шт.</w:t>
            </w:r>
          </w:p>
          <w:p w:rsidR="006E1D2E" w:rsidRPr="00521743" w:rsidRDefault="006E1D2E" w:rsidP="00571E31">
            <w:pPr>
              <w:widowControl w:val="0"/>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4.Банкетка - 1 шт.</w:t>
            </w:r>
          </w:p>
          <w:p w:rsidR="006E1D2E" w:rsidRPr="00521743" w:rsidRDefault="006E1D2E" w:rsidP="00571E31">
            <w:pPr>
              <w:widowControl w:val="0"/>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 xml:space="preserve">5.Детские банкетки - </w:t>
            </w:r>
            <w:r w:rsidRPr="00521743">
              <w:rPr>
                <w:rFonts w:ascii="Times New Roman" w:eastAsia="SimSun" w:hAnsi="Times New Roman"/>
                <w:color w:val="0000FF"/>
                <w:kern w:val="2"/>
                <w:sz w:val="24"/>
                <w:szCs w:val="28"/>
                <w:lang w:eastAsia="zh-CN"/>
              </w:rPr>
              <w:t>3</w:t>
            </w:r>
            <w:r w:rsidRPr="00521743">
              <w:rPr>
                <w:rFonts w:ascii="Times New Roman" w:eastAsia="SimSun" w:hAnsi="Times New Roman"/>
                <w:kern w:val="2"/>
                <w:sz w:val="24"/>
                <w:szCs w:val="28"/>
                <w:lang w:eastAsia="zh-CN"/>
              </w:rPr>
              <w:t xml:space="preserve"> шт.</w:t>
            </w:r>
          </w:p>
          <w:p w:rsidR="006E1D2E" w:rsidRPr="00521743" w:rsidRDefault="006E1D2E" w:rsidP="00571E31">
            <w:pPr>
              <w:widowControl w:val="0"/>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6.Шкафчики детские - 5 шт.</w:t>
            </w:r>
          </w:p>
          <w:p w:rsidR="006E1D2E" w:rsidRPr="00521743" w:rsidRDefault="006E1D2E" w:rsidP="00571E31">
            <w:pPr>
              <w:widowControl w:val="0"/>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7.Гардины - 7 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Тюли -5шт.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Шторы - 4 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Шкафы под игрушки - 4 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Часы - 1 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 xml:space="preserve">Доска учебная - 1 </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 xml:space="preserve">Вешала для посуды - 2 </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 xml:space="preserve">Водонагреватель - 2 </w:t>
            </w:r>
          </w:p>
          <w:p w:rsidR="006E1D2E" w:rsidRDefault="006E1D2E" w:rsidP="00571E31">
            <w:pPr>
              <w:pStyle w:val="ListParagraph"/>
              <w:numPr>
                <w:ilvl w:val="0"/>
                <w:numId w:val="116"/>
              </w:numPr>
              <w:suppressAutoHyphens/>
              <w:spacing w:after="0" w:line="240" w:lineRule="auto"/>
              <w:ind w:left="0" w:right="480" w:firstLine="0"/>
              <w:rPr>
                <w:rFonts w:ascii="Times New Roman" w:hAnsi="Times New Roman"/>
                <w:spacing w:val="-2"/>
              </w:rPr>
            </w:pPr>
            <w:r>
              <w:rPr>
                <w:rFonts w:ascii="Times New Roman" w:hAnsi="Times New Roman"/>
                <w:spacing w:val="-2"/>
              </w:rPr>
              <w:t>Мольберт-1шт</w:t>
            </w:r>
          </w:p>
          <w:p w:rsidR="006E1D2E" w:rsidRDefault="006E1D2E" w:rsidP="00571E31">
            <w:pPr>
              <w:widowControl w:val="0"/>
              <w:spacing w:after="0" w:line="240" w:lineRule="auto"/>
              <w:rPr>
                <w:rFonts w:ascii="Times New Roman" w:hAnsi="Times New Roman"/>
                <w:spacing w:val="-2"/>
              </w:rPr>
            </w:pPr>
            <w:r>
              <w:rPr>
                <w:rFonts w:ascii="Times New Roman" w:hAnsi="Times New Roman"/>
                <w:spacing w:val="-2"/>
              </w:rPr>
              <w:t>9.Ковер-2шт</w:t>
            </w:r>
          </w:p>
          <w:p w:rsidR="006E1D2E" w:rsidRDefault="006E1D2E" w:rsidP="00571E31">
            <w:pPr>
              <w:widowControl w:val="0"/>
              <w:spacing w:after="0" w:line="240" w:lineRule="auto"/>
              <w:rPr>
                <w:rFonts w:ascii="Times New Roman" w:hAnsi="Times New Roman"/>
                <w:spacing w:val="-2"/>
              </w:rPr>
            </w:pPr>
            <w:r>
              <w:rPr>
                <w:rFonts w:ascii="Times New Roman" w:hAnsi="Times New Roman"/>
                <w:spacing w:val="-2"/>
              </w:rPr>
              <w:t>10. . стулья детские-22шт</w:t>
            </w:r>
          </w:p>
          <w:p w:rsidR="006E1D2E" w:rsidRPr="00E32695" w:rsidRDefault="006E1D2E" w:rsidP="00571E31">
            <w:pPr>
              <w:suppressAutoHyphens/>
              <w:spacing w:after="0" w:line="240" w:lineRule="auto"/>
              <w:ind w:right="480"/>
              <w:rPr>
                <w:rFonts w:ascii="Times New Roman" w:hAnsi="Times New Roman"/>
                <w:spacing w:val="-2"/>
              </w:rPr>
            </w:pPr>
            <w:r w:rsidRPr="00E32695">
              <w:rPr>
                <w:rFonts w:ascii="Times New Roman" w:hAnsi="Times New Roman"/>
                <w:spacing w:val="-2"/>
              </w:rPr>
              <w:t>- Уголок изобразительной деятельности- 1шт.</w:t>
            </w:r>
          </w:p>
          <w:p w:rsidR="006E1D2E" w:rsidRPr="00E32695" w:rsidRDefault="006E1D2E" w:rsidP="00571E31">
            <w:pPr>
              <w:suppressAutoHyphens/>
              <w:spacing w:after="0" w:line="240" w:lineRule="auto"/>
              <w:ind w:right="480"/>
              <w:rPr>
                <w:rFonts w:ascii="Times New Roman" w:hAnsi="Times New Roman"/>
                <w:spacing w:val="-2"/>
              </w:rPr>
            </w:pPr>
            <w:r w:rsidRPr="00E32695">
              <w:rPr>
                <w:rFonts w:ascii="Times New Roman" w:hAnsi="Times New Roman"/>
                <w:spacing w:val="-2"/>
              </w:rPr>
              <w:t>- Книжный уголок- 1 шт.</w:t>
            </w:r>
          </w:p>
          <w:p w:rsidR="006E1D2E" w:rsidRPr="00E32695" w:rsidRDefault="006E1D2E" w:rsidP="00571E31">
            <w:pPr>
              <w:suppressAutoHyphens/>
              <w:spacing w:after="0" w:line="240" w:lineRule="auto"/>
              <w:ind w:right="480"/>
              <w:rPr>
                <w:rFonts w:ascii="Times New Roman" w:hAnsi="Times New Roman"/>
                <w:spacing w:val="-2"/>
              </w:rPr>
            </w:pPr>
            <w:r>
              <w:rPr>
                <w:rFonts w:ascii="Times New Roman" w:hAnsi="Times New Roman"/>
                <w:spacing w:val="-2"/>
              </w:rPr>
              <w:t>-Мини-музей «Мой край»</w:t>
            </w:r>
            <w:r w:rsidRPr="00E32695">
              <w:rPr>
                <w:rFonts w:ascii="Times New Roman" w:hAnsi="Times New Roman"/>
                <w:spacing w:val="-2"/>
              </w:rPr>
              <w:t>- 1 шт.</w:t>
            </w:r>
          </w:p>
          <w:p w:rsidR="006E1D2E" w:rsidRPr="00E32695" w:rsidRDefault="006E1D2E" w:rsidP="00571E31">
            <w:pPr>
              <w:suppressAutoHyphens/>
              <w:spacing w:after="0" w:line="240" w:lineRule="auto"/>
              <w:ind w:right="480"/>
              <w:rPr>
                <w:rFonts w:ascii="Times New Roman" w:hAnsi="Times New Roman"/>
                <w:spacing w:val="-2"/>
              </w:rPr>
            </w:pPr>
            <w:r w:rsidRPr="00E32695">
              <w:rPr>
                <w:rFonts w:ascii="Times New Roman" w:hAnsi="Times New Roman"/>
                <w:spacing w:val="-2"/>
              </w:rPr>
              <w:t>- Математический уголок- 1 шт.</w:t>
            </w:r>
          </w:p>
          <w:p w:rsidR="006E1D2E" w:rsidRPr="00E32695" w:rsidRDefault="006E1D2E" w:rsidP="00571E31">
            <w:pPr>
              <w:suppressAutoHyphens/>
              <w:spacing w:after="0" w:line="240" w:lineRule="auto"/>
              <w:ind w:right="480"/>
              <w:rPr>
                <w:rFonts w:ascii="Times New Roman" w:hAnsi="Times New Roman"/>
                <w:spacing w:val="-2"/>
              </w:rPr>
            </w:pPr>
            <w:r w:rsidRPr="00E32695">
              <w:rPr>
                <w:rFonts w:ascii="Times New Roman" w:hAnsi="Times New Roman"/>
                <w:spacing w:val="-2"/>
              </w:rPr>
              <w:t>-Уголок по ПДД- 1 шт.</w:t>
            </w:r>
          </w:p>
          <w:p w:rsidR="006E1D2E" w:rsidRPr="00E32695" w:rsidRDefault="006E1D2E" w:rsidP="00571E31">
            <w:pPr>
              <w:suppressAutoHyphens/>
              <w:spacing w:after="0" w:line="240" w:lineRule="auto"/>
              <w:ind w:right="480"/>
              <w:rPr>
                <w:rFonts w:ascii="Times New Roman" w:hAnsi="Times New Roman"/>
                <w:spacing w:val="-2"/>
              </w:rPr>
            </w:pPr>
            <w:r w:rsidRPr="00E32695">
              <w:rPr>
                <w:rFonts w:ascii="Times New Roman" w:hAnsi="Times New Roman"/>
                <w:spacing w:val="-2"/>
              </w:rPr>
              <w:t>- Развивающие игры- 20 шт.</w:t>
            </w:r>
          </w:p>
          <w:p w:rsidR="006E1D2E" w:rsidRDefault="006E1D2E" w:rsidP="00571E31">
            <w:pPr>
              <w:suppressAutoHyphens/>
              <w:spacing w:after="0" w:line="240" w:lineRule="auto"/>
              <w:ind w:right="480"/>
              <w:rPr>
                <w:rFonts w:ascii="Times New Roman" w:hAnsi="Times New Roman"/>
                <w:spacing w:val="-2"/>
              </w:rPr>
            </w:pPr>
            <w:r w:rsidRPr="00E32695">
              <w:rPr>
                <w:rFonts w:ascii="Times New Roman" w:hAnsi="Times New Roman"/>
                <w:spacing w:val="-2"/>
              </w:rPr>
              <w:t>- Игровой уголок для девочек и мальчиков- 2шт.</w:t>
            </w:r>
          </w:p>
          <w:p w:rsidR="006E1D2E" w:rsidRDefault="006E1D2E" w:rsidP="00571E31">
            <w:pPr>
              <w:suppressAutoHyphens/>
              <w:spacing w:after="0" w:line="240" w:lineRule="auto"/>
              <w:ind w:right="480"/>
              <w:rPr>
                <w:rFonts w:ascii="Times New Roman" w:hAnsi="Times New Roman"/>
                <w:spacing w:val="-2"/>
              </w:rPr>
            </w:pPr>
            <w:r>
              <w:rPr>
                <w:rFonts w:ascii="Times New Roman" w:hAnsi="Times New Roman"/>
                <w:spacing w:val="-2"/>
              </w:rPr>
              <w:t>- Уголок уединения.</w:t>
            </w:r>
          </w:p>
          <w:p w:rsidR="006E1D2E" w:rsidRDefault="006E1D2E" w:rsidP="00571E31">
            <w:pPr>
              <w:widowControl w:val="0"/>
              <w:spacing w:after="0" w:line="240" w:lineRule="auto"/>
              <w:rPr>
                <w:rFonts w:ascii="Times New Roman" w:hAnsi="Times New Roman"/>
                <w:spacing w:val="-2"/>
              </w:rPr>
            </w:pPr>
          </w:p>
          <w:p w:rsidR="006E1D2E" w:rsidRPr="00521743" w:rsidRDefault="006E1D2E" w:rsidP="00571E31">
            <w:pPr>
              <w:widowControl w:val="0"/>
              <w:spacing w:after="0" w:line="240" w:lineRule="auto"/>
              <w:rPr>
                <w:rFonts w:ascii="Times New Roman" w:eastAsia="SimSun" w:hAnsi="Times New Roman"/>
                <w:kern w:val="2"/>
                <w:sz w:val="24"/>
                <w:szCs w:val="28"/>
                <w:lang w:eastAsia="zh-CN"/>
              </w:rPr>
            </w:pPr>
            <w:r w:rsidRPr="00521743">
              <w:rPr>
                <w:rFonts w:ascii="Times New Roman" w:eastAsia="SimSun" w:hAnsi="Times New Roman"/>
                <w:i/>
                <w:iCs/>
                <w:kern w:val="2"/>
                <w:sz w:val="24"/>
                <w:szCs w:val="28"/>
                <w:lang w:eastAsia="zh-CN"/>
              </w:rPr>
              <w:t>Спальня:</w:t>
            </w:r>
            <w:r w:rsidRPr="00521743">
              <w:rPr>
                <w:rFonts w:ascii="Times New Roman" w:eastAsia="SimSun" w:hAnsi="Times New Roman"/>
                <w:kern w:val="2"/>
                <w:sz w:val="24"/>
                <w:szCs w:val="28"/>
                <w:lang w:eastAsia="zh-CN"/>
              </w:rPr>
              <w:t xml:space="preserve">                               </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 xml:space="preserve">Кровати – 22 шт.                    </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Одеяла - 22 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Постельный комплект - 22 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Подушки - 22 шт.</w:t>
            </w:r>
          </w:p>
          <w:p w:rsidR="006E1D2E" w:rsidRPr="00521743"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Стул большой - 1 шт.</w:t>
            </w:r>
          </w:p>
          <w:p w:rsidR="006E1D2E" w:rsidRPr="00C74EF6" w:rsidRDefault="006E1D2E" w:rsidP="00571E31">
            <w:pPr>
              <w:widowControl w:val="0"/>
              <w:numPr>
                <w:ilvl w:val="0"/>
                <w:numId w:val="116"/>
              </w:numPr>
              <w:spacing w:after="0" w:line="240" w:lineRule="auto"/>
              <w:rPr>
                <w:rFonts w:ascii="Times New Roman" w:eastAsia="SimSun" w:hAnsi="Times New Roman"/>
                <w:kern w:val="2"/>
                <w:sz w:val="24"/>
                <w:szCs w:val="28"/>
                <w:lang w:eastAsia="zh-CN"/>
              </w:rPr>
            </w:pPr>
            <w:r w:rsidRPr="00521743">
              <w:rPr>
                <w:rFonts w:ascii="Times New Roman" w:eastAsia="SimSun" w:hAnsi="Times New Roman"/>
                <w:kern w:val="2"/>
                <w:sz w:val="24"/>
                <w:szCs w:val="28"/>
                <w:lang w:eastAsia="zh-CN"/>
              </w:rPr>
              <w:t>Стол большой - 1 шт</w:t>
            </w:r>
          </w:p>
        </w:tc>
      </w:tr>
      <w:tr w:rsidR="006E1D2E" w:rsidRPr="00E32695" w:rsidTr="00571E31">
        <w:tc>
          <w:tcPr>
            <w:tcW w:w="866" w:type="dxa"/>
          </w:tcPr>
          <w:p w:rsidR="006E1D2E" w:rsidRPr="00E32695" w:rsidRDefault="006E1D2E" w:rsidP="00571E31">
            <w:pPr>
              <w:shd w:val="clear" w:color="auto" w:fill="FFFFFF"/>
              <w:suppressAutoHyphens/>
              <w:spacing w:after="0" w:line="240" w:lineRule="auto"/>
              <w:jc w:val="center"/>
              <w:rPr>
                <w:rFonts w:ascii="Times New Roman" w:hAnsi="Times New Roman"/>
              </w:rPr>
            </w:pPr>
            <w:r w:rsidRPr="00E32695">
              <w:rPr>
                <w:rFonts w:ascii="Times New Roman" w:hAnsi="Times New Roman"/>
              </w:rPr>
              <w:t>8</w:t>
            </w:r>
          </w:p>
        </w:tc>
        <w:tc>
          <w:tcPr>
            <w:tcW w:w="2122" w:type="dxa"/>
          </w:tcPr>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 xml:space="preserve">«Речевое развитие» </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«Социально-коммуникативное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«Познавательное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«Художественно-эстетическое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«Физическое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p>
        </w:tc>
        <w:tc>
          <w:tcPr>
            <w:tcW w:w="6935" w:type="dxa"/>
          </w:tcPr>
          <w:p w:rsidR="006E1D2E" w:rsidRPr="00E32695" w:rsidRDefault="006E1D2E" w:rsidP="00571E31">
            <w:pPr>
              <w:spacing w:after="0" w:line="240" w:lineRule="auto"/>
              <w:rPr>
                <w:rFonts w:ascii="Times New Roman" w:hAnsi="Times New Roman"/>
                <w:b/>
                <w:u w:val="single"/>
              </w:rPr>
            </w:pPr>
            <w:r w:rsidRPr="00E32695">
              <w:rPr>
                <w:rFonts w:ascii="Times New Roman" w:hAnsi="Times New Roman"/>
                <w:b/>
                <w:u w:val="single"/>
              </w:rPr>
              <w:t xml:space="preserve">Групповая  </w:t>
            </w:r>
            <w:r>
              <w:rPr>
                <w:rFonts w:ascii="Times New Roman" w:hAnsi="Times New Roman"/>
                <w:b/>
                <w:u w:val="single"/>
              </w:rPr>
              <w:t xml:space="preserve"> 2 м.-4лет</w:t>
            </w:r>
            <w:r w:rsidRPr="00E32695">
              <w:rPr>
                <w:rFonts w:ascii="Times New Roman" w:hAnsi="Times New Roman"/>
                <w:b/>
                <w:u w:val="single"/>
              </w:rPr>
              <w:t xml:space="preserve"> :</w:t>
            </w:r>
          </w:p>
          <w:p w:rsidR="006E1D2E" w:rsidRPr="00E32695" w:rsidRDefault="006E1D2E" w:rsidP="00571E31">
            <w:pPr>
              <w:spacing w:after="0" w:line="240" w:lineRule="auto"/>
              <w:rPr>
                <w:rFonts w:ascii="Times New Roman" w:hAnsi="Times New Roman"/>
              </w:rPr>
            </w:pPr>
            <w:r>
              <w:rPr>
                <w:rFonts w:ascii="Times New Roman" w:hAnsi="Times New Roman"/>
              </w:rPr>
              <w:t>- Стол для воспитанников – 9</w:t>
            </w:r>
            <w:r w:rsidRPr="00E32695">
              <w:rPr>
                <w:rFonts w:ascii="Times New Roman" w:hAnsi="Times New Roman"/>
              </w:rPr>
              <w:t xml:space="preserve">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-Стол  воспитателя  -1 шт.</w:t>
            </w:r>
          </w:p>
          <w:p w:rsidR="006E1D2E" w:rsidRPr="00E32695" w:rsidRDefault="006E1D2E" w:rsidP="00571E31">
            <w:pPr>
              <w:spacing w:after="0" w:line="240" w:lineRule="auto"/>
              <w:rPr>
                <w:rFonts w:ascii="Times New Roman" w:hAnsi="Times New Roman"/>
              </w:rPr>
            </w:pPr>
            <w:r>
              <w:rPr>
                <w:rFonts w:ascii="Times New Roman" w:hAnsi="Times New Roman"/>
              </w:rPr>
              <w:t>-Стул воспитанника – 20</w:t>
            </w:r>
            <w:r w:rsidRPr="00E32695">
              <w:rPr>
                <w:rFonts w:ascii="Times New Roman" w:hAnsi="Times New Roman"/>
              </w:rPr>
              <w:t xml:space="preserve">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xml:space="preserve">-Стул воспитателя – 1    шт.                               </w:t>
            </w:r>
          </w:p>
          <w:p w:rsidR="006E1D2E" w:rsidRPr="00E32695" w:rsidRDefault="006E1D2E" w:rsidP="00571E31">
            <w:pPr>
              <w:spacing w:after="0" w:line="240" w:lineRule="auto"/>
              <w:rPr>
                <w:rFonts w:ascii="Times New Roman" w:hAnsi="Times New Roman"/>
              </w:rPr>
            </w:pPr>
            <w:r w:rsidRPr="00E32695">
              <w:rPr>
                <w:rFonts w:ascii="Times New Roman" w:hAnsi="Times New Roman"/>
              </w:rPr>
              <w:t>- Стенка детская –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-Магнитофон- 1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Физкультурный уголок-1шт.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Уголок природы- 1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-Конструктор напольный - 2 шт.</w:t>
            </w:r>
          </w:p>
          <w:p w:rsidR="006E1D2E" w:rsidRPr="00E32695" w:rsidRDefault="006E1D2E" w:rsidP="00571E31">
            <w:pPr>
              <w:spacing w:after="0" w:line="240" w:lineRule="auto"/>
              <w:rPr>
                <w:rFonts w:ascii="Times New Roman" w:hAnsi="Times New Roman"/>
              </w:rPr>
            </w:pPr>
            <w:r>
              <w:rPr>
                <w:rFonts w:ascii="Times New Roman" w:hAnsi="Times New Roman"/>
              </w:rPr>
              <w:t>-Игрушки-каталки-4</w:t>
            </w:r>
            <w:r w:rsidRPr="00E32695">
              <w:rPr>
                <w:rFonts w:ascii="Times New Roman" w:hAnsi="Times New Roman"/>
              </w:rPr>
              <w:t xml:space="preserve">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-Пирамидки- 15 шт.</w:t>
            </w:r>
          </w:p>
          <w:p w:rsidR="006E1D2E" w:rsidRPr="00E32695" w:rsidRDefault="006E1D2E" w:rsidP="00571E31">
            <w:pPr>
              <w:spacing w:after="0" w:line="240" w:lineRule="auto"/>
              <w:rPr>
                <w:rFonts w:ascii="Times New Roman" w:hAnsi="Times New Roman"/>
              </w:rPr>
            </w:pPr>
            <w:r>
              <w:rPr>
                <w:rFonts w:ascii="Times New Roman" w:hAnsi="Times New Roman"/>
              </w:rPr>
              <w:t>- Звучащие игрушки- 8</w:t>
            </w:r>
            <w:r w:rsidRPr="00E32695">
              <w:rPr>
                <w:rFonts w:ascii="Times New Roman" w:hAnsi="Times New Roman"/>
              </w:rPr>
              <w:t xml:space="preserve"> шт.</w:t>
            </w:r>
          </w:p>
          <w:p w:rsidR="006E1D2E" w:rsidRPr="00E32695" w:rsidRDefault="006E1D2E" w:rsidP="00571E31">
            <w:pPr>
              <w:spacing w:after="0" w:line="240" w:lineRule="auto"/>
              <w:rPr>
                <w:rFonts w:ascii="Times New Roman" w:hAnsi="Times New Roman"/>
              </w:rPr>
            </w:pPr>
            <w:r>
              <w:rPr>
                <w:rFonts w:ascii="Times New Roman" w:hAnsi="Times New Roman"/>
              </w:rPr>
              <w:t>- Разные виды театра- 6</w:t>
            </w:r>
            <w:r w:rsidRPr="00E32695">
              <w:rPr>
                <w:rFonts w:ascii="Times New Roman" w:hAnsi="Times New Roman"/>
              </w:rPr>
              <w:t>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Комплект деревянных игрушек-забав- 1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Компл</w:t>
            </w:r>
            <w:r>
              <w:rPr>
                <w:rFonts w:ascii="Times New Roman" w:hAnsi="Times New Roman"/>
              </w:rPr>
              <w:t>ект мебели для игры с куклой – 3</w:t>
            </w:r>
            <w:r w:rsidRPr="00E32695">
              <w:rPr>
                <w:rFonts w:ascii="Times New Roman" w:hAnsi="Times New Roman"/>
              </w:rPr>
              <w:t xml:space="preserve">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-Комплект настольно-печа</w:t>
            </w:r>
            <w:r>
              <w:rPr>
                <w:rFonts w:ascii="Times New Roman" w:hAnsi="Times New Roman"/>
              </w:rPr>
              <w:t>тных игр для раннего возраста-10</w:t>
            </w:r>
            <w:r w:rsidRPr="00E32695">
              <w:rPr>
                <w:rFonts w:ascii="Times New Roman" w:hAnsi="Times New Roman"/>
              </w:rPr>
              <w:t>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-Муляжи фруктов и овощей- 2 компл.</w:t>
            </w:r>
          </w:p>
          <w:p w:rsidR="006E1D2E" w:rsidRPr="00E32695" w:rsidRDefault="006E1D2E" w:rsidP="00571E31">
            <w:pPr>
              <w:spacing w:after="0" w:line="240" w:lineRule="auto"/>
              <w:rPr>
                <w:rFonts w:ascii="Times New Roman" w:hAnsi="Times New Roman"/>
              </w:rPr>
            </w:pPr>
            <w:r w:rsidRPr="00E32695">
              <w:rPr>
                <w:rFonts w:ascii="Times New Roman" w:hAnsi="Times New Roman"/>
              </w:rPr>
              <w:t>Мольберт- 1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Ковер- 1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Уголок изобразительной деятельности- 1шт.</w:t>
            </w:r>
          </w:p>
          <w:p w:rsidR="006E1D2E" w:rsidRPr="00E32695" w:rsidRDefault="006E1D2E" w:rsidP="00571E31">
            <w:pPr>
              <w:spacing w:after="0" w:line="240" w:lineRule="auto"/>
              <w:rPr>
                <w:rFonts w:ascii="Times New Roman" w:hAnsi="Times New Roman"/>
              </w:rPr>
            </w:pPr>
            <w:r>
              <w:rPr>
                <w:rFonts w:ascii="Times New Roman" w:hAnsi="Times New Roman"/>
              </w:rPr>
              <w:t>- Книжный уголок- 1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Игровой уголок (для мальчиков и девочек) - 2шт.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Уголок «уединения»- 1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Уголок ряжения- 1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Уголок театра – 1 шт.</w:t>
            </w:r>
          </w:p>
          <w:p w:rsidR="006E1D2E" w:rsidRDefault="006E1D2E" w:rsidP="00571E31">
            <w:pPr>
              <w:spacing w:after="0" w:line="240" w:lineRule="auto"/>
              <w:rPr>
                <w:rFonts w:ascii="Times New Roman" w:hAnsi="Times New Roman"/>
              </w:rPr>
            </w:pPr>
            <w:r w:rsidRPr="00E32695">
              <w:rPr>
                <w:rFonts w:ascii="Times New Roman" w:hAnsi="Times New Roman"/>
              </w:rPr>
              <w:t>- Уголок сенсорики- 1 шт.</w:t>
            </w:r>
          </w:p>
          <w:p w:rsidR="006E1D2E" w:rsidRDefault="006E1D2E" w:rsidP="00571E31">
            <w:pPr>
              <w:suppressAutoHyphens/>
              <w:spacing w:after="0" w:line="240" w:lineRule="auto"/>
              <w:ind w:right="480"/>
              <w:rPr>
                <w:rFonts w:ascii="Times New Roman" w:hAnsi="Times New Roman"/>
                <w:spacing w:val="-2"/>
              </w:rPr>
            </w:pPr>
            <w:r>
              <w:rPr>
                <w:rFonts w:ascii="Times New Roman" w:hAnsi="Times New Roman"/>
                <w:spacing w:val="-2"/>
              </w:rPr>
              <w:t>- Уголок эмоций</w:t>
            </w:r>
          </w:p>
          <w:p w:rsidR="006E1D2E" w:rsidRPr="00E32695" w:rsidRDefault="006E1D2E" w:rsidP="00571E31">
            <w:pPr>
              <w:spacing w:after="0" w:line="240" w:lineRule="auto"/>
              <w:rPr>
                <w:rFonts w:ascii="Times New Roman" w:hAnsi="Times New Roman"/>
              </w:rPr>
            </w:pPr>
            <w:r>
              <w:rPr>
                <w:rFonts w:ascii="Times New Roman" w:hAnsi="Times New Roman"/>
                <w:spacing w:val="-2"/>
              </w:rPr>
              <w:t>- Конструкторское бюро.</w:t>
            </w:r>
          </w:p>
        </w:tc>
      </w:tr>
      <w:tr w:rsidR="006E1D2E" w:rsidRPr="00E32695" w:rsidTr="00571E31">
        <w:tc>
          <w:tcPr>
            <w:tcW w:w="866" w:type="dxa"/>
          </w:tcPr>
          <w:p w:rsidR="006E1D2E" w:rsidRPr="00E32695" w:rsidRDefault="006E1D2E" w:rsidP="00571E31">
            <w:pPr>
              <w:shd w:val="clear" w:color="auto" w:fill="FFFFFF"/>
              <w:suppressAutoHyphens/>
              <w:spacing w:after="0" w:line="240" w:lineRule="auto"/>
              <w:jc w:val="center"/>
              <w:rPr>
                <w:rFonts w:ascii="Times New Roman" w:hAnsi="Times New Roman"/>
              </w:rPr>
            </w:pPr>
            <w:r>
              <w:rPr>
                <w:rFonts w:ascii="Times New Roman" w:hAnsi="Times New Roman"/>
              </w:rPr>
              <w:t>9</w:t>
            </w:r>
          </w:p>
        </w:tc>
        <w:tc>
          <w:tcPr>
            <w:tcW w:w="2122" w:type="dxa"/>
          </w:tcPr>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«Физическое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«Познавательное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 xml:space="preserve">«Речевое развитие» </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«Социально-коммуникативное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p>
          <w:p w:rsidR="006E1D2E" w:rsidRPr="00E32695" w:rsidRDefault="006E1D2E" w:rsidP="00571E31">
            <w:pPr>
              <w:shd w:val="clear" w:color="auto" w:fill="FFFFFF"/>
              <w:suppressAutoHyphens/>
              <w:spacing w:after="0" w:line="240" w:lineRule="auto"/>
              <w:rPr>
                <w:rFonts w:ascii="Times New Roman" w:hAnsi="Times New Roman"/>
                <w:spacing w:val="-3"/>
              </w:rPr>
            </w:pPr>
          </w:p>
          <w:p w:rsidR="006E1D2E" w:rsidRPr="00E32695" w:rsidRDefault="006E1D2E" w:rsidP="00571E31">
            <w:pPr>
              <w:shd w:val="clear" w:color="auto" w:fill="FFFFFF"/>
              <w:suppressAutoHyphens/>
              <w:spacing w:after="0" w:line="240" w:lineRule="auto"/>
              <w:rPr>
                <w:rFonts w:ascii="Times New Roman" w:hAnsi="Times New Roman"/>
                <w:spacing w:val="-3"/>
              </w:rPr>
            </w:pPr>
          </w:p>
        </w:tc>
        <w:tc>
          <w:tcPr>
            <w:tcW w:w="6935" w:type="dxa"/>
          </w:tcPr>
          <w:p w:rsidR="006E1D2E" w:rsidRPr="00E32695" w:rsidRDefault="006E1D2E" w:rsidP="00571E31">
            <w:pPr>
              <w:suppressAutoHyphens/>
              <w:spacing w:after="0" w:line="240" w:lineRule="auto"/>
              <w:rPr>
                <w:rFonts w:ascii="Times New Roman" w:hAnsi="Times New Roman"/>
                <w:b/>
                <w:spacing w:val="-2"/>
                <w:u w:val="single"/>
              </w:rPr>
            </w:pPr>
            <w:r w:rsidRPr="00E32695">
              <w:rPr>
                <w:rFonts w:ascii="Times New Roman" w:hAnsi="Times New Roman"/>
                <w:spacing w:val="-2"/>
              </w:rPr>
              <w:t xml:space="preserve"> </w:t>
            </w:r>
            <w:r>
              <w:rPr>
                <w:rFonts w:ascii="Times New Roman" w:hAnsi="Times New Roman"/>
                <w:b/>
                <w:spacing w:val="-2"/>
                <w:u w:val="single"/>
              </w:rPr>
              <w:t>Спортивный инвентарь</w:t>
            </w:r>
            <w:r w:rsidRPr="00E32695">
              <w:rPr>
                <w:rFonts w:ascii="Times New Roman" w:hAnsi="Times New Roman"/>
                <w:b/>
                <w:spacing w:val="-2"/>
                <w:u w:val="single"/>
              </w:rPr>
              <w:t>:</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 xml:space="preserve">Лыжи - 14 пар </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 xml:space="preserve">Мячи разных размеров: </w:t>
            </w:r>
            <w:r>
              <w:rPr>
                <w:rFonts w:ascii="Times New Roman" w:hAnsi="Times New Roman"/>
              </w:rPr>
              <w:t xml:space="preserve"> </w:t>
            </w:r>
            <w:r w:rsidRPr="00E32695">
              <w:rPr>
                <w:rFonts w:ascii="Times New Roman" w:hAnsi="Times New Roman"/>
                <w:lang w:val="en-US"/>
              </w:rPr>
              <w:t>d</w:t>
            </w:r>
            <w:r w:rsidRPr="00E32695">
              <w:rPr>
                <w:rFonts w:ascii="Times New Roman" w:hAnsi="Times New Roman"/>
              </w:rPr>
              <w:t>= 20-25см. – 25 шт.</w:t>
            </w:r>
            <w:r>
              <w:rPr>
                <w:rFonts w:ascii="Times New Roman" w:hAnsi="Times New Roman"/>
              </w:rPr>
              <w:t xml:space="preserve">,  </w:t>
            </w:r>
            <w:r w:rsidRPr="00E32695">
              <w:rPr>
                <w:rFonts w:ascii="Times New Roman" w:hAnsi="Times New Roman"/>
                <w:lang w:val="en-US"/>
              </w:rPr>
              <w:t>d</w:t>
            </w:r>
            <w:r w:rsidRPr="00E32695">
              <w:rPr>
                <w:rFonts w:ascii="Times New Roman" w:hAnsi="Times New Roman"/>
              </w:rPr>
              <w:t xml:space="preserve">= 12–15 </w:t>
            </w:r>
            <w:r w:rsidRPr="00E32695">
              <w:rPr>
                <w:rFonts w:ascii="Times New Roman" w:hAnsi="Times New Roman"/>
                <w:i/>
              </w:rPr>
              <w:t>см</w:t>
            </w:r>
            <w:r w:rsidRPr="00E32695">
              <w:rPr>
                <w:rFonts w:ascii="Times New Roman" w:hAnsi="Times New Roman"/>
              </w:rPr>
              <w:t xml:space="preserve"> – 20 шт.</w:t>
            </w:r>
            <w:r>
              <w:rPr>
                <w:rFonts w:ascii="Times New Roman" w:hAnsi="Times New Roman"/>
              </w:rPr>
              <w:t>,</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lang w:val="en-US"/>
              </w:rPr>
              <w:t>d</w:t>
            </w:r>
            <w:r w:rsidRPr="00E32695">
              <w:rPr>
                <w:rFonts w:ascii="Times New Roman" w:hAnsi="Times New Roman"/>
              </w:rPr>
              <w:t xml:space="preserve">= 6–8 </w:t>
            </w:r>
            <w:r w:rsidRPr="00E32695">
              <w:rPr>
                <w:rFonts w:ascii="Times New Roman" w:hAnsi="Times New Roman"/>
                <w:i/>
              </w:rPr>
              <w:t>см</w:t>
            </w:r>
            <w:r w:rsidRPr="00E32695">
              <w:rPr>
                <w:rFonts w:ascii="Times New Roman" w:hAnsi="Times New Roman"/>
              </w:rPr>
              <w:t xml:space="preserve"> – 15 шт..</w:t>
            </w:r>
            <w:r>
              <w:rPr>
                <w:rFonts w:ascii="Times New Roman" w:hAnsi="Times New Roman"/>
              </w:rPr>
              <w:t xml:space="preserve">, </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Волейбольные - 2 шт.</w:t>
            </w:r>
          </w:p>
          <w:p w:rsidR="006E1D2E" w:rsidRPr="00E32695" w:rsidRDefault="006E1D2E" w:rsidP="00571E31">
            <w:pPr>
              <w:suppressAutoHyphens/>
              <w:spacing w:after="0" w:line="240" w:lineRule="auto"/>
              <w:rPr>
                <w:rFonts w:ascii="Times New Roman" w:hAnsi="Times New Roman"/>
              </w:rPr>
            </w:pPr>
            <w:r>
              <w:rPr>
                <w:rFonts w:ascii="Times New Roman" w:hAnsi="Times New Roman"/>
              </w:rPr>
              <w:t>Футбольные – 1</w:t>
            </w:r>
          </w:p>
          <w:p w:rsidR="006E1D2E" w:rsidRDefault="006E1D2E" w:rsidP="00571E31">
            <w:pPr>
              <w:suppressAutoHyphens/>
              <w:spacing w:after="0" w:line="240" w:lineRule="auto"/>
              <w:rPr>
                <w:rFonts w:ascii="Times New Roman" w:hAnsi="Times New Roman"/>
              </w:rPr>
            </w:pPr>
            <w:r>
              <w:rPr>
                <w:rFonts w:ascii="Times New Roman" w:hAnsi="Times New Roman"/>
              </w:rPr>
              <w:t xml:space="preserve">Волейбольная сетка – 1 шт. </w:t>
            </w:r>
          </w:p>
          <w:p w:rsidR="006E1D2E" w:rsidRPr="00E32695" w:rsidRDefault="006E1D2E" w:rsidP="00571E31">
            <w:pPr>
              <w:suppressAutoHyphens/>
              <w:spacing w:after="0" w:line="240" w:lineRule="auto"/>
              <w:rPr>
                <w:rFonts w:ascii="Times New Roman" w:hAnsi="Times New Roman"/>
              </w:rPr>
            </w:pPr>
            <w:r>
              <w:rPr>
                <w:rFonts w:ascii="Times New Roman" w:hAnsi="Times New Roman"/>
              </w:rPr>
              <w:t>скакалки– 20</w:t>
            </w:r>
            <w:r w:rsidRPr="00E32695">
              <w:rPr>
                <w:rFonts w:ascii="Times New Roman" w:hAnsi="Times New Roman"/>
              </w:rPr>
              <w:t xml:space="preserve"> шт. </w:t>
            </w:r>
          </w:p>
          <w:p w:rsidR="006E1D2E" w:rsidRPr="00E32695" w:rsidRDefault="006E1D2E" w:rsidP="00571E31">
            <w:pPr>
              <w:suppressAutoHyphens/>
              <w:spacing w:after="0" w:line="240" w:lineRule="auto"/>
              <w:rPr>
                <w:rFonts w:ascii="Times New Roman" w:hAnsi="Times New Roman"/>
              </w:rPr>
            </w:pPr>
            <w:r>
              <w:rPr>
                <w:rFonts w:ascii="Times New Roman" w:hAnsi="Times New Roman"/>
              </w:rPr>
              <w:t>Секундомер- 1</w:t>
            </w:r>
            <w:r w:rsidRPr="00E32695">
              <w:rPr>
                <w:rFonts w:ascii="Times New Roman" w:hAnsi="Times New Roman"/>
              </w:rPr>
              <w:t xml:space="preserve"> шт.</w:t>
            </w:r>
          </w:p>
          <w:p w:rsidR="006E1D2E" w:rsidRPr="00E32695" w:rsidRDefault="006E1D2E" w:rsidP="00571E31">
            <w:pPr>
              <w:suppressAutoHyphens/>
              <w:spacing w:after="0" w:line="240" w:lineRule="auto"/>
              <w:rPr>
                <w:rFonts w:ascii="Times New Roman" w:hAnsi="Times New Roman"/>
              </w:rPr>
            </w:pPr>
            <w:r>
              <w:rPr>
                <w:rFonts w:ascii="Times New Roman" w:hAnsi="Times New Roman"/>
              </w:rPr>
              <w:t>Шагомеры- 1</w:t>
            </w:r>
            <w:r w:rsidRPr="00E32695">
              <w:rPr>
                <w:rFonts w:ascii="Times New Roman" w:hAnsi="Times New Roman"/>
              </w:rPr>
              <w:t xml:space="preserve"> шт. </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Маты гимнастические- 6</w:t>
            </w:r>
            <w:r>
              <w:rPr>
                <w:rFonts w:ascii="Times New Roman" w:hAnsi="Times New Roman"/>
              </w:rPr>
              <w:t>3шт.</w:t>
            </w:r>
            <w:r w:rsidRPr="00E32695">
              <w:rPr>
                <w:rFonts w:ascii="Times New Roman" w:hAnsi="Times New Roman"/>
              </w:rPr>
              <w:t>.</w:t>
            </w:r>
          </w:p>
          <w:p w:rsidR="006E1D2E" w:rsidRPr="00E32695" w:rsidRDefault="006E1D2E" w:rsidP="00571E31">
            <w:pPr>
              <w:suppressAutoHyphens/>
              <w:spacing w:after="0" w:line="240" w:lineRule="auto"/>
              <w:rPr>
                <w:rFonts w:ascii="Times New Roman" w:hAnsi="Times New Roman"/>
              </w:rPr>
            </w:pPr>
            <w:r>
              <w:rPr>
                <w:rFonts w:ascii="Times New Roman" w:hAnsi="Times New Roman"/>
              </w:rPr>
              <w:t>Шведские стенки – 2</w:t>
            </w:r>
            <w:r w:rsidRPr="00E32695">
              <w:rPr>
                <w:rFonts w:ascii="Times New Roman" w:hAnsi="Times New Roman"/>
              </w:rPr>
              <w:t xml:space="preserve"> пролета.</w:t>
            </w:r>
          </w:p>
          <w:p w:rsidR="006E1D2E" w:rsidRPr="00E32695" w:rsidRDefault="006E1D2E" w:rsidP="00571E31">
            <w:pPr>
              <w:suppressAutoHyphens/>
              <w:spacing w:after="0" w:line="240" w:lineRule="auto"/>
              <w:ind w:right="252"/>
              <w:jc w:val="both"/>
              <w:rPr>
                <w:rFonts w:ascii="Times New Roman" w:hAnsi="Times New Roman"/>
              </w:rPr>
            </w:pPr>
            <w:r w:rsidRPr="00E32695">
              <w:rPr>
                <w:rFonts w:ascii="Times New Roman" w:hAnsi="Times New Roman"/>
              </w:rPr>
              <w:t>Гимнастич</w:t>
            </w:r>
            <w:r>
              <w:rPr>
                <w:rFonts w:ascii="Times New Roman" w:hAnsi="Times New Roman"/>
              </w:rPr>
              <w:t>еские скамейки разной высоты- 3шт.</w:t>
            </w:r>
          </w:p>
          <w:p w:rsidR="006E1D2E" w:rsidRPr="00E32695" w:rsidRDefault="006E1D2E" w:rsidP="00571E31">
            <w:pPr>
              <w:suppressAutoHyphens/>
              <w:spacing w:after="0" w:line="240" w:lineRule="auto"/>
              <w:ind w:right="252"/>
              <w:jc w:val="both"/>
              <w:rPr>
                <w:rFonts w:ascii="Times New Roman" w:hAnsi="Times New Roman"/>
              </w:rPr>
            </w:pPr>
            <w:r w:rsidRPr="00E32695">
              <w:rPr>
                <w:rFonts w:ascii="Times New Roman" w:hAnsi="Times New Roman"/>
              </w:rPr>
              <w:t>Мешочк</w:t>
            </w:r>
            <w:r>
              <w:rPr>
                <w:rFonts w:ascii="Times New Roman" w:hAnsi="Times New Roman"/>
              </w:rPr>
              <w:t>и</w:t>
            </w:r>
            <w:r w:rsidRPr="00E32695">
              <w:rPr>
                <w:rFonts w:ascii="Times New Roman" w:hAnsi="Times New Roman"/>
              </w:rPr>
              <w:t xml:space="preserve"> с песком разного веса:</w:t>
            </w:r>
            <w:r>
              <w:rPr>
                <w:rFonts w:ascii="Times New Roman" w:hAnsi="Times New Roman"/>
              </w:rPr>
              <w:t xml:space="preserve">  400г- 20</w:t>
            </w:r>
            <w:r w:rsidRPr="00E32695">
              <w:rPr>
                <w:rFonts w:ascii="Times New Roman" w:hAnsi="Times New Roman"/>
              </w:rPr>
              <w:t xml:space="preserve"> шт.</w:t>
            </w:r>
            <w:r>
              <w:rPr>
                <w:rFonts w:ascii="Times New Roman" w:hAnsi="Times New Roman"/>
              </w:rPr>
              <w:t>,  150–200 г- 20</w:t>
            </w:r>
            <w:r w:rsidRPr="00E32695">
              <w:rPr>
                <w:rFonts w:ascii="Times New Roman" w:hAnsi="Times New Roman"/>
              </w:rPr>
              <w:t xml:space="preserve"> шт.</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-Дуга большая (высота 50 </w:t>
            </w:r>
            <w:r w:rsidRPr="00E32695">
              <w:rPr>
                <w:rFonts w:ascii="Times New Roman" w:hAnsi="Times New Roman"/>
                <w:i/>
              </w:rPr>
              <w:t>см</w:t>
            </w:r>
            <w:r w:rsidRPr="00E32695">
              <w:rPr>
                <w:rFonts w:ascii="Times New Roman" w:hAnsi="Times New Roman"/>
              </w:rPr>
              <w:t xml:space="preserve">, ширина 50 </w:t>
            </w:r>
            <w:r w:rsidRPr="00E32695">
              <w:rPr>
                <w:rFonts w:ascii="Times New Roman" w:hAnsi="Times New Roman"/>
                <w:i/>
              </w:rPr>
              <w:t>см</w:t>
            </w:r>
            <w:r>
              <w:rPr>
                <w:rFonts w:ascii="Times New Roman" w:hAnsi="Times New Roman"/>
              </w:rPr>
              <w:t>)-2</w:t>
            </w:r>
            <w:r w:rsidRPr="00E32695">
              <w:rPr>
                <w:rFonts w:ascii="Times New Roman" w:hAnsi="Times New Roman"/>
              </w:rPr>
              <w:t xml:space="preserve"> шт. </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 Дуга малая (высота 30 </w:t>
            </w:r>
            <w:r w:rsidRPr="00E32695">
              <w:rPr>
                <w:rFonts w:ascii="Times New Roman" w:hAnsi="Times New Roman"/>
                <w:i/>
              </w:rPr>
              <w:t>см</w:t>
            </w:r>
            <w:r w:rsidRPr="00E32695">
              <w:rPr>
                <w:rFonts w:ascii="Times New Roman" w:hAnsi="Times New Roman"/>
              </w:rPr>
              <w:t xml:space="preserve">, ширина 50 </w:t>
            </w:r>
            <w:r w:rsidRPr="00E32695">
              <w:rPr>
                <w:rFonts w:ascii="Times New Roman" w:hAnsi="Times New Roman"/>
                <w:i/>
              </w:rPr>
              <w:t>см</w:t>
            </w:r>
            <w:r>
              <w:rPr>
                <w:rFonts w:ascii="Times New Roman" w:hAnsi="Times New Roman"/>
              </w:rPr>
              <w:t xml:space="preserve">)-2 шт. </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Дорожки с различным покрытием (нашитые пуговицы, гладкая поверхность</w:t>
            </w:r>
            <w:r>
              <w:rPr>
                <w:rFonts w:ascii="Times New Roman" w:hAnsi="Times New Roman"/>
              </w:rPr>
              <w:t>, меховая поверхность и т. п.)-2</w:t>
            </w:r>
            <w:r w:rsidRPr="00E32695">
              <w:rPr>
                <w:rFonts w:ascii="Times New Roman" w:hAnsi="Times New Roman"/>
              </w:rPr>
              <w:t xml:space="preserve"> шт. </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-Доска гладкая с зацепами (длина 2,5 </w:t>
            </w:r>
            <w:r w:rsidRPr="00E32695">
              <w:rPr>
                <w:rFonts w:ascii="Times New Roman" w:hAnsi="Times New Roman"/>
                <w:i/>
              </w:rPr>
              <w:t>м</w:t>
            </w:r>
            <w:r w:rsidRPr="00E32695">
              <w:rPr>
                <w:rFonts w:ascii="Times New Roman" w:hAnsi="Times New Roman"/>
              </w:rPr>
              <w:t xml:space="preserve">, ширина 20 </w:t>
            </w:r>
            <w:r w:rsidRPr="00E32695">
              <w:rPr>
                <w:rFonts w:ascii="Times New Roman" w:hAnsi="Times New Roman"/>
                <w:i/>
              </w:rPr>
              <w:t>см</w:t>
            </w:r>
            <w:r w:rsidRPr="00E32695">
              <w:rPr>
                <w:rFonts w:ascii="Times New Roman" w:hAnsi="Times New Roman"/>
              </w:rPr>
              <w:t xml:space="preserve">, высота наклона 3 </w:t>
            </w:r>
            <w:r w:rsidRPr="00E32695">
              <w:rPr>
                <w:rFonts w:ascii="Times New Roman" w:hAnsi="Times New Roman"/>
                <w:i/>
              </w:rPr>
              <w:t>см</w:t>
            </w:r>
            <w:r>
              <w:rPr>
                <w:rFonts w:ascii="Times New Roman" w:hAnsi="Times New Roman"/>
              </w:rPr>
              <w:t>)- 1</w:t>
            </w:r>
            <w:r w:rsidRPr="00E32695">
              <w:rPr>
                <w:rFonts w:ascii="Times New Roman" w:hAnsi="Times New Roman"/>
              </w:rPr>
              <w:t xml:space="preserve"> шт. </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-Доска с ребристой поверхностью (длина 1,5 </w:t>
            </w:r>
            <w:r w:rsidRPr="00E32695">
              <w:rPr>
                <w:rFonts w:ascii="Times New Roman" w:hAnsi="Times New Roman"/>
                <w:i/>
              </w:rPr>
              <w:t>м</w:t>
            </w:r>
            <w:r w:rsidRPr="00E32695">
              <w:rPr>
                <w:rFonts w:ascii="Times New Roman" w:hAnsi="Times New Roman"/>
              </w:rPr>
              <w:t xml:space="preserve">, ширина 20 </w:t>
            </w:r>
            <w:r w:rsidRPr="00E32695">
              <w:rPr>
                <w:rFonts w:ascii="Times New Roman" w:hAnsi="Times New Roman"/>
                <w:i/>
              </w:rPr>
              <w:t>см</w:t>
            </w:r>
            <w:r>
              <w:rPr>
                <w:rFonts w:ascii="Times New Roman" w:hAnsi="Times New Roman"/>
              </w:rPr>
              <w:t>, )- 1</w:t>
            </w:r>
            <w:r w:rsidRPr="00E32695">
              <w:rPr>
                <w:rFonts w:ascii="Times New Roman" w:hAnsi="Times New Roman"/>
              </w:rPr>
              <w:t xml:space="preserve"> шт.</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 Дорожка-змейка из каната (длина 2,0 </w:t>
            </w:r>
            <w:r w:rsidRPr="00E32695">
              <w:rPr>
                <w:rFonts w:ascii="Times New Roman" w:hAnsi="Times New Roman"/>
                <w:i/>
              </w:rPr>
              <w:t>м</w:t>
            </w:r>
            <w:r w:rsidRPr="00E32695">
              <w:rPr>
                <w:rFonts w:ascii="Times New Roman" w:hAnsi="Times New Roman"/>
              </w:rPr>
              <w:t xml:space="preserve">, диаметр каната 6 </w:t>
            </w:r>
            <w:r w:rsidRPr="00E32695">
              <w:rPr>
                <w:rFonts w:ascii="Times New Roman" w:hAnsi="Times New Roman"/>
                <w:i/>
              </w:rPr>
              <w:t>см</w:t>
            </w:r>
            <w:r w:rsidRPr="00E32695">
              <w:rPr>
                <w:rFonts w:ascii="Times New Roman" w:hAnsi="Times New Roman"/>
              </w:rPr>
              <w:t xml:space="preserve">)- 1 шт. </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-Тунелли для пролезания- 2 шт. </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-Образные игрушки</w:t>
            </w:r>
          </w:p>
          <w:p w:rsidR="006E1D2E" w:rsidRPr="00E32695" w:rsidRDefault="006E1D2E" w:rsidP="00571E31">
            <w:pPr>
              <w:spacing w:after="0" w:line="240" w:lineRule="auto"/>
              <w:jc w:val="both"/>
              <w:rPr>
                <w:rFonts w:ascii="Times New Roman" w:hAnsi="Times New Roman"/>
              </w:rPr>
            </w:pPr>
            <w:r>
              <w:rPr>
                <w:rFonts w:ascii="Times New Roman" w:hAnsi="Times New Roman"/>
              </w:rPr>
              <w:t>-Музыкальная колонка1шт</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 Аудиокассеты и компакт-диски с записью различных мелодий, природных и театральных шумов и др. </w:t>
            </w:r>
          </w:p>
          <w:p w:rsidR="006E1D2E" w:rsidRPr="00E32695" w:rsidRDefault="006E1D2E" w:rsidP="00571E31">
            <w:pPr>
              <w:spacing w:after="0" w:line="240" w:lineRule="auto"/>
              <w:jc w:val="both"/>
              <w:rPr>
                <w:rFonts w:ascii="Times New Roman" w:hAnsi="Times New Roman"/>
              </w:rPr>
            </w:pPr>
            <w:r w:rsidRPr="00E32695">
              <w:rPr>
                <w:rFonts w:ascii="Times New Roman" w:hAnsi="Times New Roman"/>
              </w:rPr>
              <w:t xml:space="preserve"> - Учебно-методические пособия</w:t>
            </w:r>
          </w:p>
          <w:p w:rsidR="006E1D2E" w:rsidRPr="00E32695" w:rsidRDefault="006E1D2E" w:rsidP="00571E31">
            <w:pPr>
              <w:suppressAutoHyphens/>
              <w:spacing w:after="0" w:line="240" w:lineRule="auto"/>
              <w:rPr>
                <w:rFonts w:ascii="Times New Roman" w:hAnsi="Times New Roman"/>
              </w:rPr>
            </w:pPr>
            <w:r>
              <w:rPr>
                <w:rFonts w:ascii="Times New Roman" w:hAnsi="Times New Roman"/>
              </w:rPr>
              <w:t>- Шкаф для пособий- 1 шт.</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 Ионизатор воздуха- 1 шт.</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-Спортивный комплекс «Горка»- 1 шт.</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-Предметы для ОРУ (обручи, палки, флажки, кубики, платочки)</w:t>
            </w:r>
          </w:p>
          <w:p w:rsidR="006E1D2E" w:rsidRPr="00E32695" w:rsidRDefault="006E1D2E" w:rsidP="00571E31">
            <w:pPr>
              <w:suppressAutoHyphens/>
              <w:spacing w:after="0" w:line="240" w:lineRule="auto"/>
              <w:rPr>
                <w:rFonts w:ascii="Times New Roman" w:hAnsi="Times New Roman"/>
              </w:rPr>
            </w:pPr>
            <w:r>
              <w:rPr>
                <w:rFonts w:ascii="Times New Roman" w:hAnsi="Times New Roman"/>
              </w:rPr>
              <w:t>-Серсо- 4 набора</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 xml:space="preserve">-Стол – 1 шт. </w:t>
            </w:r>
          </w:p>
          <w:p w:rsidR="006E1D2E" w:rsidRPr="00E32695" w:rsidRDefault="006E1D2E" w:rsidP="00571E31">
            <w:pPr>
              <w:suppressAutoHyphens/>
              <w:spacing w:after="0" w:line="240" w:lineRule="auto"/>
              <w:rPr>
                <w:rFonts w:ascii="Times New Roman" w:hAnsi="Times New Roman"/>
                <w:spacing w:val="-2"/>
              </w:rPr>
            </w:pPr>
            <w:r w:rsidRPr="00E32695">
              <w:rPr>
                <w:rFonts w:ascii="Times New Roman" w:hAnsi="Times New Roman"/>
              </w:rPr>
              <w:t>-Стул – 2 шт.</w:t>
            </w:r>
          </w:p>
        </w:tc>
      </w:tr>
      <w:tr w:rsidR="006E1D2E" w:rsidRPr="00E32695" w:rsidTr="00571E31">
        <w:tc>
          <w:tcPr>
            <w:tcW w:w="866" w:type="dxa"/>
          </w:tcPr>
          <w:p w:rsidR="006E1D2E" w:rsidRPr="00E32695" w:rsidRDefault="006E1D2E" w:rsidP="00571E31">
            <w:pPr>
              <w:shd w:val="clear" w:color="auto" w:fill="FFFFFF"/>
              <w:suppressAutoHyphens/>
              <w:spacing w:after="0" w:line="240" w:lineRule="auto"/>
              <w:jc w:val="center"/>
              <w:rPr>
                <w:rFonts w:ascii="Times New Roman" w:hAnsi="Times New Roman"/>
              </w:rPr>
            </w:pPr>
            <w:r>
              <w:rPr>
                <w:rFonts w:ascii="Times New Roman" w:hAnsi="Times New Roman"/>
              </w:rPr>
              <w:t>10</w:t>
            </w:r>
          </w:p>
        </w:tc>
        <w:tc>
          <w:tcPr>
            <w:tcW w:w="2122" w:type="dxa"/>
          </w:tcPr>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«Художественно-эстетическое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«Социально-коммуникативное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«Познавательное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 xml:space="preserve">«Речевое развитие» </w:t>
            </w:r>
          </w:p>
          <w:p w:rsidR="006E1D2E" w:rsidRPr="00E32695" w:rsidRDefault="006E1D2E" w:rsidP="00571E31">
            <w:pPr>
              <w:shd w:val="clear" w:color="auto" w:fill="FFFFFF"/>
              <w:suppressAutoHyphens/>
              <w:spacing w:after="0" w:line="240" w:lineRule="auto"/>
              <w:rPr>
                <w:rFonts w:ascii="Times New Roman" w:hAnsi="Times New Roman"/>
                <w:spacing w:val="-3"/>
              </w:rPr>
            </w:pPr>
          </w:p>
          <w:p w:rsidR="006E1D2E" w:rsidRPr="00E32695" w:rsidRDefault="006E1D2E" w:rsidP="00571E31">
            <w:pPr>
              <w:shd w:val="clear" w:color="auto" w:fill="FFFFFF"/>
              <w:suppressAutoHyphens/>
              <w:spacing w:after="0" w:line="240" w:lineRule="auto"/>
              <w:rPr>
                <w:rFonts w:ascii="Times New Roman" w:hAnsi="Times New Roman"/>
                <w:spacing w:val="-3"/>
              </w:rPr>
            </w:pPr>
          </w:p>
        </w:tc>
        <w:tc>
          <w:tcPr>
            <w:tcW w:w="6935" w:type="dxa"/>
          </w:tcPr>
          <w:p w:rsidR="006E1D2E" w:rsidRPr="00E32695" w:rsidRDefault="006E1D2E" w:rsidP="00571E31">
            <w:pPr>
              <w:spacing w:after="0" w:line="240" w:lineRule="auto"/>
              <w:rPr>
                <w:rFonts w:ascii="Times New Roman" w:hAnsi="Times New Roman"/>
                <w:b/>
                <w:u w:val="single"/>
              </w:rPr>
            </w:pPr>
            <w:r w:rsidRPr="00E32695">
              <w:rPr>
                <w:rFonts w:ascii="Times New Roman" w:hAnsi="Times New Roman"/>
                <w:b/>
                <w:u w:val="single"/>
              </w:rPr>
              <w:t>Музыкальный зал:</w:t>
            </w:r>
          </w:p>
          <w:p w:rsidR="006E1D2E" w:rsidRPr="00E32695" w:rsidRDefault="006E1D2E" w:rsidP="00571E31">
            <w:pPr>
              <w:spacing w:after="0" w:line="240" w:lineRule="auto"/>
              <w:rPr>
                <w:rFonts w:ascii="Times New Roman" w:hAnsi="Times New Roman"/>
              </w:rPr>
            </w:pPr>
            <w:r w:rsidRPr="00E32695">
              <w:rPr>
                <w:rFonts w:ascii="Times New Roman" w:hAnsi="Times New Roman"/>
              </w:rPr>
              <w:t>- Музыкальный центр</w:t>
            </w:r>
            <w:r>
              <w:rPr>
                <w:rFonts w:ascii="Times New Roman" w:hAnsi="Times New Roman"/>
              </w:rPr>
              <w:t>- 1 шт.</w:t>
            </w:r>
          </w:p>
          <w:p w:rsidR="006E1D2E" w:rsidRPr="00E32695" w:rsidRDefault="006E1D2E" w:rsidP="00571E31">
            <w:pPr>
              <w:spacing w:after="0" w:line="240" w:lineRule="auto"/>
              <w:rPr>
                <w:rFonts w:ascii="Times New Roman" w:hAnsi="Times New Roman"/>
              </w:rPr>
            </w:pPr>
            <w:r>
              <w:rPr>
                <w:rFonts w:ascii="Times New Roman" w:hAnsi="Times New Roman"/>
              </w:rPr>
              <w:t>- Музыкальный синтезатор- 1</w:t>
            </w:r>
            <w:r w:rsidRPr="00E32695">
              <w:rPr>
                <w:rFonts w:ascii="Times New Roman" w:hAnsi="Times New Roman"/>
              </w:rPr>
              <w:t xml:space="preserve">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Разнообразные музыкальные инструменты для детей</w:t>
            </w:r>
          </w:p>
          <w:p w:rsidR="006E1D2E" w:rsidRPr="00E32695" w:rsidRDefault="006E1D2E" w:rsidP="00571E31">
            <w:pPr>
              <w:spacing w:after="0" w:line="240" w:lineRule="auto"/>
              <w:rPr>
                <w:rFonts w:ascii="Times New Roman" w:hAnsi="Times New Roman"/>
              </w:rPr>
            </w:pPr>
            <w:r w:rsidRPr="00E32695">
              <w:rPr>
                <w:rFonts w:ascii="Times New Roman" w:hAnsi="Times New Roman"/>
              </w:rPr>
              <w:t>- Народные музыкальные  инструменты</w:t>
            </w:r>
          </w:p>
          <w:p w:rsidR="006E1D2E" w:rsidRPr="00E32695" w:rsidRDefault="006E1D2E" w:rsidP="00571E31">
            <w:pPr>
              <w:spacing w:after="0" w:line="240" w:lineRule="auto"/>
              <w:rPr>
                <w:rFonts w:ascii="Times New Roman" w:hAnsi="Times New Roman"/>
              </w:rPr>
            </w:pPr>
            <w:r w:rsidRPr="00E32695">
              <w:rPr>
                <w:rFonts w:ascii="Times New Roman" w:hAnsi="Times New Roman"/>
              </w:rPr>
              <w:t>- Подборка аудио кассет с музыкальными произведениями</w:t>
            </w:r>
          </w:p>
          <w:p w:rsidR="006E1D2E" w:rsidRPr="00E32695" w:rsidRDefault="006E1D2E" w:rsidP="00571E31">
            <w:pPr>
              <w:spacing w:after="0" w:line="240" w:lineRule="auto"/>
              <w:rPr>
                <w:rFonts w:ascii="Times New Roman" w:hAnsi="Times New Roman"/>
              </w:rPr>
            </w:pPr>
            <w:r w:rsidRPr="00E32695">
              <w:rPr>
                <w:rFonts w:ascii="Times New Roman" w:hAnsi="Times New Roman"/>
              </w:rPr>
              <w:t>- Различные виды театров</w:t>
            </w:r>
          </w:p>
          <w:p w:rsidR="006E1D2E" w:rsidRPr="00E32695" w:rsidRDefault="006E1D2E" w:rsidP="00571E31">
            <w:pPr>
              <w:spacing w:after="0" w:line="240" w:lineRule="auto"/>
              <w:rPr>
                <w:rFonts w:ascii="Times New Roman" w:hAnsi="Times New Roman"/>
              </w:rPr>
            </w:pPr>
            <w:r w:rsidRPr="00E32695">
              <w:rPr>
                <w:rFonts w:ascii="Times New Roman" w:hAnsi="Times New Roman"/>
              </w:rPr>
              <w:t>- Ширма для кукольного театра- 2 шт.</w:t>
            </w:r>
          </w:p>
          <w:p w:rsidR="006E1D2E" w:rsidRPr="00E32695" w:rsidRDefault="006E1D2E" w:rsidP="00571E31">
            <w:pPr>
              <w:suppressAutoHyphens/>
              <w:spacing w:after="0" w:line="240" w:lineRule="auto"/>
              <w:rPr>
                <w:rFonts w:ascii="Times New Roman" w:hAnsi="Times New Roman"/>
              </w:rPr>
            </w:pPr>
            <w:r w:rsidRPr="00E32695">
              <w:rPr>
                <w:rFonts w:ascii="Times New Roman" w:hAnsi="Times New Roman"/>
              </w:rPr>
              <w:t>- Детские,  взрослые костюмы</w:t>
            </w:r>
          </w:p>
          <w:p w:rsidR="006E1D2E" w:rsidRPr="00E32695" w:rsidRDefault="006E1D2E" w:rsidP="00571E31">
            <w:pPr>
              <w:spacing w:after="0" w:line="240" w:lineRule="auto"/>
              <w:rPr>
                <w:rFonts w:ascii="Times New Roman" w:hAnsi="Times New Roman"/>
              </w:rPr>
            </w:pPr>
            <w:r w:rsidRPr="00E32695">
              <w:rPr>
                <w:rFonts w:ascii="Times New Roman" w:hAnsi="Times New Roman"/>
              </w:rPr>
              <w:t>- Библиотека методической литературы, сборники нот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Шкаф для используемых пособий, игрушек, атрибутов и прочего материала- 3 шт.</w:t>
            </w:r>
          </w:p>
          <w:p w:rsidR="006E1D2E" w:rsidRPr="00E32695" w:rsidRDefault="006E1D2E" w:rsidP="00571E31">
            <w:pPr>
              <w:spacing w:after="0" w:line="240" w:lineRule="auto"/>
              <w:rPr>
                <w:rFonts w:ascii="Times New Roman" w:hAnsi="Times New Roman"/>
              </w:rPr>
            </w:pPr>
            <w:r>
              <w:rPr>
                <w:rFonts w:ascii="Times New Roman" w:hAnsi="Times New Roman"/>
              </w:rPr>
              <w:t>- Хохломские стулья  -6шт.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 xml:space="preserve">-Атрибуты для игр-драматизаций </w:t>
            </w:r>
          </w:p>
          <w:p w:rsidR="006E1D2E" w:rsidRPr="00E32695" w:rsidRDefault="006E1D2E" w:rsidP="00571E31">
            <w:pPr>
              <w:spacing w:after="0" w:line="240" w:lineRule="auto"/>
              <w:rPr>
                <w:rFonts w:ascii="Times New Roman" w:hAnsi="Times New Roman"/>
              </w:rPr>
            </w:pPr>
            <w:r w:rsidRPr="00E32695">
              <w:rPr>
                <w:rFonts w:ascii="Times New Roman" w:hAnsi="Times New Roman"/>
              </w:rPr>
              <w:t xml:space="preserve">-Декорации для спектаклей </w:t>
            </w:r>
          </w:p>
          <w:p w:rsidR="006E1D2E" w:rsidRPr="00E32695" w:rsidRDefault="006E1D2E" w:rsidP="00571E31">
            <w:pPr>
              <w:spacing w:after="0" w:line="240" w:lineRule="auto"/>
              <w:rPr>
                <w:rFonts w:ascii="Times New Roman" w:hAnsi="Times New Roman"/>
              </w:rPr>
            </w:pPr>
            <w:r w:rsidRPr="00E32695">
              <w:rPr>
                <w:rFonts w:ascii="Times New Roman" w:hAnsi="Times New Roman"/>
              </w:rPr>
              <w:t>- Музыкал</w:t>
            </w:r>
            <w:r>
              <w:rPr>
                <w:rFonts w:ascii="Times New Roman" w:hAnsi="Times New Roman"/>
              </w:rPr>
              <w:t>ьно- дидактические игры- 20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-Раздаточный материал для детей- 20 комплектов</w:t>
            </w:r>
          </w:p>
          <w:p w:rsidR="006E1D2E" w:rsidRPr="00E32695" w:rsidRDefault="006E1D2E" w:rsidP="00571E31">
            <w:pPr>
              <w:spacing w:after="0" w:line="240" w:lineRule="auto"/>
              <w:rPr>
                <w:rFonts w:ascii="Times New Roman" w:hAnsi="Times New Roman"/>
              </w:rPr>
            </w:pPr>
            <w:r w:rsidRPr="00E32695">
              <w:rPr>
                <w:rFonts w:ascii="Times New Roman" w:hAnsi="Times New Roman"/>
              </w:rPr>
              <w:t>-Стулья детские- 30 шт.</w:t>
            </w:r>
          </w:p>
          <w:p w:rsidR="006E1D2E" w:rsidRPr="00E32695" w:rsidRDefault="006E1D2E" w:rsidP="00571E31">
            <w:pPr>
              <w:spacing w:after="0" w:line="240" w:lineRule="auto"/>
              <w:rPr>
                <w:rFonts w:ascii="Times New Roman" w:hAnsi="Times New Roman"/>
              </w:rPr>
            </w:pPr>
            <w:r w:rsidRPr="00E32695">
              <w:rPr>
                <w:rFonts w:ascii="Times New Roman" w:hAnsi="Times New Roman"/>
              </w:rPr>
              <w:t>-Стулья взрослые – 25 шт.</w:t>
            </w:r>
          </w:p>
          <w:p w:rsidR="006E1D2E" w:rsidRPr="00E32695" w:rsidRDefault="006E1D2E" w:rsidP="00571E31">
            <w:pPr>
              <w:spacing w:after="0" w:line="240" w:lineRule="auto"/>
              <w:rPr>
                <w:rFonts w:ascii="Times New Roman" w:hAnsi="Times New Roman"/>
              </w:rPr>
            </w:pPr>
            <w:r>
              <w:rPr>
                <w:rFonts w:ascii="Times New Roman" w:hAnsi="Times New Roman"/>
              </w:rPr>
              <w:t>-Стол для педагогов- 1 шт.</w:t>
            </w:r>
          </w:p>
          <w:p w:rsidR="006E1D2E" w:rsidRDefault="006E1D2E" w:rsidP="00571E31">
            <w:pPr>
              <w:spacing w:after="0" w:line="240" w:lineRule="auto"/>
              <w:rPr>
                <w:rFonts w:ascii="Times New Roman" w:hAnsi="Times New Roman"/>
              </w:rPr>
            </w:pPr>
            <w:r w:rsidRPr="00E32695">
              <w:rPr>
                <w:rFonts w:ascii="Times New Roman" w:hAnsi="Times New Roman"/>
              </w:rPr>
              <w:t>- Экран д</w:t>
            </w:r>
            <w:r>
              <w:rPr>
                <w:rFonts w:ascii="Times New Roman" w:hAnsi="Times New Roman"/>
              </w:rPr>
              <w:t>ля мультимедийного оборудования.</w:t>
            </w:r>
          </w:p>
          <w:p w:rsidR="006E1D2E" w:rsidRPr="00F125DB" w:rsidRDefault="006E1D2E" w:rsidP="00571E31">
            <w:pPr>
              <w:spacing w:after="0" w:line="240" w:lineRule="auto"/>
              <w:rPr>
                <w:rFonts w:ascii="Times New Roman" w:hAnsi="Times New Roman"/>
              </w:rPr>
            </w:pPr>
            <w:r>
              <w:rPr>
                <w:rFonts w:ascii="Times New Roman" w:hAnsi="Times New Roman"/>
              </w:rPr>
              <w:t>-компютер-1шт</w:t>
            </w:r>
          </w:p>
        </w:tc>
      </w:tr>
      <w:tr w:rsidR="006E1D2E" w:rsidRPr="00E32695" w:rsidTr="00571E31">
        <w:tc>
          <w:tcPr>
            <w:tcW w:w="866" w:type="dxa"/>
          </w:tcPr>
          <w:p w:rsidR="006E1D2E" w:rsidRPr="00E32695" w:rsidRDefault="006E1D2E" w:rsidP="00571E31">
            <w:pPr>
              <w:shd w:val="clear" w:color="auto" w:fill="FFFFFF"/>
              <w:suppressAutoHyphens/>
              <w:spacing w:after="0" w:line="240" w:lineRule="auto"/>
              <w:jc w:val="center"/>
              <w:rPr>
                <w:rFonts w:ascii="Times New Roman" w:hAnsi="Times New Roman"/>
              </w:rPr>
            </w:pPr>
            <w:r>
              <w:rPr>
                <w:rFonts w:ascii="Times New Roman" w:hAnsi="Times New Roman"/>
              </w:rPr>
              <w:t>12</w:t>
            </w:r>
          </w:p>
        </w:tc>
        <w:tc>
          <w:tcPr>
            <w:tcW w:w="2122" w:type="dxa"/>
          </w:tcPr>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 xml:space="preserve">«Речевое развитие» </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«Социально-коммуникативное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«Познавательное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«Художественно-эстетическое развитие»</w:t>
            </w:r>
          </w:p>
          <w:p w:rsidR="006E1D2E" w:rsidRPr="00E32695" w:rsidRDefault="006E1D2E" w:rsidP="00571E31">
            <w:pPr>
              <w:shd w:val="clear" w:color="auto" w:fill="FFFFFF"/>
              <w:suppressAutoHyphens/>
              <w:spacing w:after="0" w:line="240" w:lineRule="auto"/>
              <w:rPr>
                <w:rFonts w:ascii="Times New Roman" w:hAnsi="Times New Roman"/>
                <w:spacing w:val="-3"/>
              </w:rPr>
            </w:pPr>
            <w:r w:rsidRPr="00E32695">
              <w:rPr>
                <w:rFonts w:ascii="Times New Roman" w:hAnsi="Times New Roman"/>
                <w:spacing w:val="-3"/>
              </w:rPr>
              <w:t>«Физическое развитие»</w:t>
            </w:r>
          </w:p>
          <w:p w:rsidR="006E1D2E" w:rsidRPr="00E32695" w:rsidRDefault="006E1D2E" w:rsidP="00571E31">
            <w:pPr>
              <w:spacing w:after="0" w:line="240" w:lineRule="auto"/>
              <w:rPr>
                <w:rFonts w:ascii="Times New Roman" w:hAnsi="Times New Roman"/>
                <w:b/>
              </w:rPr>
            </w:pPr>
          </w:p>
        </w:tc>
        <w:tc>
          <w:tcPr>
            <w:tcW w:w="6935" w:type="dxa"/>
          </w:tcPr>
          <w:p w:rsidR="006E1D2E" w:rsidRDefault="006E1D2E" w:rsidP="00571E31">
            <w:pPr>
              <w:suppressAutoHyphens/>
              <w:spacing w:after="0" w:line="240" w:lineRule="auto"/>
              <w:rPr>
                <w:rFonts w:ascii="Times New Roman" w:hAnsi="Times New Roman"/>
                <w:b/>
                <w:spacing w:val="-2"/>
                <w:u w:val="single"/>
              </w:rPr>
            </w:pPr>
            <w:r w:rsidRPr="00E32695">
              <w:rPr>
                <w:rFonts w:ascii="Times New Roman" w:hAnsi="Times New Roman"/>
                <w:b/>
                <w:spacing w:val="-2"/>
                <w:u w:val="single"/>
              </w:rPr>
              <w:t>Методический кабинет:</w:t>
            </w:r>
            <w:r>
              <w:rPr>
                <w:rFonts w:ascii="Times New Roman" w:hAnsi="Times New Roman"/>
                <w:b/>
                <w:spacing w:val="-2"/>
                <w:u w:val="single"/>
              </w:rPr>
              <w:t xml:space="preserve"> </w:t>
            </w:r>
          </w:p>
          <w:p w:rsidR="006E1D2E" w:rsidRPr="00E32695" w:rsidRDefault="006E1D2E" w:rsidP="00571E31">
            <w:pPr>
              <w:pStyle w:val="NormalWeb"/>
              <w:tabs>
                <w:tab w:val="left" w:pos="642"/>
                <w:tab w:val="left" w:pos="5285"/>
              </w:tabs>
              <w:spacing w:before="0" w:beforeAutospacing="0" w:after="0" w:afterAutospacing="0"/>
              <w:rPr>
                <w:color w:val="000000"/>
                <w:sz w:val="22"/>
                <w:szCs w:val="22"/>
              </w:rPr>
            </w:pPr>
            <w:r w:rsidRPr="00E32695">
              <w:rPr>
                <w:color w:val="000000"/>
                <w:sz w:val="22"/>
                <w:szCs w:val="22"/>
              </w:rPr>
              <w:t>- Рабочий стол- 1шт.</w:t>
            </w:r>
          </w:p>
          <w:p w:rsidR="006E1D2E" w:rsidRPr="00E32695" w:rsidRDefault="006E1D2E" w:rsidP="00571E31">
            <w:pPr>
              <w:pStyle w:val="NormalWeb"/>
              <w:tabs>
                <w:tab w:val="left" w:pos="642"/>
                <w:tab w:val="left" w:pos="5285"/>
              </w:tabs>
              <w:spacing w:before="0" w:beforeAutospacing="0" w:after="0" w:afterAutospacing="0"/>
              <w:rPr>
                <w:color w:val="000000"/>
                <w:sz w:val="22"/>
                <w:szCs w:val="22"/>
              </w:rPr>
            </w:pPr>
            <w:r>
              <w:rPr>
                <w:color w:val="000000"/>
                <w:sz w:val="22"/>
                <w:szCs w:val="22"/>
              </w:rPr>
              <w:t>- Стол для компьютера-1</w:t>
            </w:r>
            <w:r w:rsidRPr="00E32695">
              <w:rPr>
                <w:color w:val="000000"/>
                <w:sz w:val="22"/>
                <w:szCs w:val="22"/>
              </w:rPr>
              <w:t xml:space="preserve"> шт.</w:t>
            </w:r>
            <w:r w:rsidRPr="00E32695">
              <w:rPr>
                <w:color w:val="000000"/>
                <w:sz w:val="22"/>
                <w:szCs w:val="22"/>
              </w:rPr>
              <w:tab/>
            </w:r>
          </w:p>
          <w:p w:rsidR="006E1D2E" w:rsidRPr="00E32695" w:rsidRDefault="006E1D2E" w:rsidP="00571E31">
            <w:pPr>
              <w:pStyle w:val="NormalWeb"/>
              <w:tabs>
                <w:tab w:val="left" w:pos="642"/>
                <w:tab w:val="left" w:pos="5285"/>
              </w:tabs>
              <w:spacing w:before="0" w:beforeAutospacing="0" w:after="0" w:afterAutospacing="0"/>
              <w:rPr>
                <w:color w:val="000000"/>
                <w:sz w:val="22"/>
                <w:szCs w:val="22"/>
              </w:rPr>
            </w:pPr>
            <w:r>
              <w:rPr>
                <w:color w:val="000000"/>
                <w:sz w:val="22"/>
                <w:szCs w:val="22"/>
              </w:rPr>
              <w:t>-Стулья- 1 шт.</w:t>
            </w:r>
          </w:p>
          <w:p w:rsidR="006E1D2E" w:rsidRPr="00E32695" w:rsidRDefault="006E1D2E" w:rsidP="00571E31">
            <w:pPr>
              <w:pStyle w:val="NormalWeb"/>
              <w:tabs>
                <w:tab w:val="left" w:pos="642"/>
                <w:tab w:val="left" w:pos="5285"/>
              </w:tabs>
              <w:spacing w:before="0" w:beforeAutospacing="0" w:after="0" w:afterAutospacing="0"/>
              <w:rPr>
                <w:color w:val="000000"/>
                <w:sz w:val="22"/>
                <w:szCs w:val="22"/>
              </w:rPr>
            </w:pPr>
            <w:r w:rsidRPr="00E32695">
              <w:rPr>
                <w:color w:val="000000"/>
                <w:sz w:val="22"/>
                <w:szCs w:val="22"/>
              </w:rPr>
              <w:t>- Ш</w:t>
            </w:r>
            <w:r>
              <w:rPr>
                <w:color w:val="000000"/>
                <w:sz w:val="22"/>
                <w:szCs w:val="22"/>
              </w:rPr>
              <w:t>каф для документации и пособий-2</w:t>
            </w:r>
            <w:r w:rsidRPr="00E32695">
              <w:rPr>
                <w:color w:val="000000"/>
                <w:sz w:val="22"/>
                <w:szCs w:val="22"/>
              </w:rPr>
              <w:t>шт.</w:t>
            </w:r>
          </w:p>
          <w:p w:rsidR="006E1D2E" w:rsidRPr="00E32695" w:rsidRDefault="006E1D2E" w:rsidP="00571E31">
            <w:pPr>
              <w:pStyle w:val="NormalWeb"/>
              <w:tabs>
                <w:tab w:val="left" w:pos="642"/>
                <w:tab w:val="left" w:pos="5285"/>
              </w:tabs>
              <w:spacing w:before="0" w:beforeAutospacing="0" w:after="0" w:afterAutospacing="0"/>
              <w:rPr>
                <w:color w:val="000000"/>
                <w:sz w:val="22"/>
                <w:szCs w:val="22"/>
              </w:rPr>
            </w:pPr>
            <w:r w:rsidRPr="00E32695">
              <w:rPr>
                <w:color w:val="000000"/>
                <w:sz w:val="22"/>
                <w:szCs w:val="22"/>
              </w:rPr>
              <w:t>- Стенка для пособий-1шт.</w:t>
            </w:r>
          </w:p>
          <w:p w:rsidR="006E1D2E" w:rsidRPr="00E32695" w:rsidRDefault="006E1D2E" w:rsidP="00571E31">
            <w:pPr>
              <w:tabs>
                <w:tab w:val="left" w:pos="642"/>
                <w:tab w:val="left" w:pos="5285"/>
              </w:tabs>
              <w:spacing w:after="0" w:line="240" w:lineRule="auto"/>
              <w:rPr>
                <w:rFonts w:ascii="Times New Roman" w:hAnsi="Times New Roman"/>
              </w:rPr>
            </w:pPr>
            <w:r w:rsidRPr="00E32695">
              <w:rPr>
                <w:rFonts w:ascii="Times New Roman" w:hAnsi="Times New Roman"/>
              </w:rPr>
              <w:t>-Мультимедиапроектор-1шт.</w:t>
            </w:r>
          </w:p>
          <w:p w:rsidR="006E1D2E" w:rsidRPr="00E32695" w:rsidRDefault="006E1D2E" w:rsidP="00571E31">
            <w:pPr>
              <w:tabs>
                <w:tab w:val="left" w:pos="642"/>
                <w:tab w:val="left" w:pos="5285"/>
              </w:tabs>
              <w:spacing w:after="0" w:line="240" w:lineRule="auto"/>
              <w:rPr>
                <w:rFonts w:ascii="Times New Roman" w:hAnsi="Times New Roman"/>
              </w:rPr>
            </w:pPr>
            <w:r w:rsidRPr="00E32695">
              <w:rPr>
                <w:rFonts w:ascii="Times New Roman" w:hAnsi="Times New Roman"/>
                <w:color w:val="000000"/>
              </w:rPr>
              <w:t>-</w:t>
            </w:r>
            <w:r>
              <w:rPr>
                <w:rFonts w:ascii="Times New Roman" w:hAnsi="Times New Roman"/>
              </w:rPr>
              <w:t>Компьютер-1</w:t>
            </w:r>
            <w:r w:rsidRPr="00E32695">
              <w:rPr>
                <w:rFonts w:ascii="Times New Roman" w:hAnsi="Times New Roman"/>
              </w:rPr>
              <w:t>шт.</w:t>
            </w:r>
          </w:p>
          <w:p w:rsidR="006E1D2E" w:rsidRPr="00F125DB" w:rsidRDefault="006E1D2E" w:rsidP="00571E31">
            <w:pPr>
              <w:tabs>
                <w:tab w:val="left" w:pos="642"/>
                <w:tab w:val="left" w:pos="5285"/>
              </w:tabs>
              <w:spacing w:after="0" w:line="240" w:lineRule="auto"/>
              <w:rPr>
                <w:rFonts w:ascii="Times New Roman" w:hAnsi="Times New Roman"/>
              </w:rPr>
            </w:pPr>
            <w:r w:rsidRPr="00E32695">
              <w:rPr>
                <w:rFonts w:ascii="Times New Roman" w:hAnsi="Times New Roman"/>
                <w:color w:val="000000"/>
              </w:rPr>
              <w:t xml:space="preserve">- </w:t>
            </w:r>
            <w:r>
              <w:rPr>
                <w:rFonts w:ascii="Times New Roman" w:hAnsi="Times New Roman"/>
              </w:rPr>
              <w:t>Принтер-1шт</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b/>
                <w:color w:val="000000"/>
                <w:sz w:val="22"/>
                <w:szCs w:val="22"/>
              </w:rPr>
              <w:t xml:space="preserve">- </w:t>
            </w:r>
            <w:r w:rsidRPr="00E32695">
              <w:rPr>
                <w:color w:val="000000"/>
                <w:sz w:val="22"/>
                <w:szCs w:val="22"/>
              </w:rPr>
              <w:t>Документы и методические материалы.</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 Учебно-наглядные пособия методкабинета</w:t>
            </w:r>
            <w:r w:rsidRPr="00E32695">
              <w:rPr>
                <w:b/>
                <w:color w:val="000000"/>
                <w:sz w:val="22"/>
                <w:szCs w:val="22"/>
              </w:rPr>
              <w:t xml:space="preserve"> </w:t>
            </w:r>
            <w:r w:rsidRPr="00E32695">
              <w:rPr>
                <w:color w:val="000000"/>
                <w:sz w:val="22"/>
                <w:szCs w:val="22"/>
              </w:rPr>
              <w:t>(картины из жизни домашних и диких животных, птиц, картины из серий «Кем быть?», «Звучащее слово», «Времена года» и т.д., плакаты с разной тематикой)</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-Методический материал систематизирован по видам деятельности, по разделам ФГОС ДО:</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I</w:t>
            </w:r>
            <w:r w:rsidRPr="00E32695">
              <w:rPr>
                <w:b/>
                <w:color w:val="000000"/>
                <w:sz w:val="22"/>
                <w:szCs w:val="22"/>
              </w:rPr>
              <w:t>. Коммуникативная деятельность</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1. Доклады, перспективные планы занятий, методические рекомендации, перечни дидактических игр по развитию речи.</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2. Конспекты занятий, целевых прогулок.</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3. Наглядный материал (картины сюжетные, предметные) которые используются в работе с детьми для ознакомления с окружающим;</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 xml:space="preserve">4. Материал, который используется для ознакомления детей с природой. </w:t>
            </w:r>
            <w:r w:rsidRPr="00E32695">
              <w:rPr>
                <w:color w:val="000000"/>
                <w:sz w:val="22"/>
                <w:szCs w:val="22"/>
              </w:rPr>
              <w:tab/>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II</w:t>
            </w:r>
            <w:r w:rsidRPr="00E32695">
              <w:rPr>
                <w:b/>
                <w:color w:val="000000"/>
                <w:sz w:val="22"/>
                <w:szCs w:val="22"/>
              </w:rPr>
              <w:t>.Познавательно-исследовательская деятельность (ФЭМП)</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Рекомендации, доклады, конспекты, консультация, разработки, перечень дидактических игр для каждой возрастной группы.</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 xml:space="preserve">Образцы демонстрационного материала, образцы дидактических игр для развития элементарных математических представлений. </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 xml:space="preserve">Конспекты занятий, дидактические пособия, материалы по развитию представлений о человеке в истории и культуре, по экологии, экономике, основам безопасности, ЗОЖ и др. </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color w:val="000000"/>
                <w:sz w:val="22"/>
                <w:szCs w:val="22"/>
              </w:rPr>
              <w:t xml:space="preserve">Серии картин, подборка иллюстративного материала по тематическим неделям. </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III</w:t>
            </w:r>
            <w:r w:rsidRPr="00E32695">
              <w:rPr>
                <w:b/>
                <w:color w:val="000000"/>
                <w:sz w:val="22"/>
                <w:szCs w:val="22"/>
              </w:rPr>
              <w:t>. Двигательная деятельность</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Конспекты занятий, спортивных праздников, комплексы утренней гимнастики, методические рекомендации, перспективное планирование для разных возрастных групп.</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IV</w:t>
            </w:r>
            <w:r w:rsidRPr="00E32695">
              <w:rPr>
                <w:b/>
                <w:color w:val="000000"/>
                <w:sz w:val="22"/>
                <w:szCs w:val="22"/>
              </w:rPr>
              <w:t>. Изобразительная деятельность</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Перспективные планы занятий по рисованию, лепке, аппликации; конспекты занятий; предметы декоративно-прикладного искусства.</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V</w:t>
            </w:r>
            <w:r w:rsidRPr="00E32695">
              <w:rPr>
                <w:b/>
                <w:color w:val="000000"/>
                <w:sz w:val="22"/>
                <w:szCs w:val="22"/>
              </w:rPr>
              <w:t>. Конструирование</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Перспективные планы занятий, конспекты занятий, образцы по конструированию в виде рисунков (со строительным материалом) и развёрток конструирования из бумаги.</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VI</w:t>
            </w:r>
            <w:r w:rsidRPr="00E32695">
              <w:rPr>
                <w:b/>
                <w:color w:val="000000"/>
                <w:sz w:val="22"/>
                <w:szCs w:val="22"/>
              </w:rPr>
              <w:t>. Музыкальная деятельность</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Перечень музыкально-дидактических игр для всех групп, конспекты музыкальных занятий, сценарии утренников, игры-инсценировки.</w:t>
            </w:r>
            <w:r>
              <w:rPr>
                <w:color w:val="000000"/>
                <w:sz w:val="22"/>
                <w:szCs w:val="22"/>
              </w:rPr>
              <w:t>Планы.</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VII</w:t>
            </w:r>
            <w:r w:rsidRPr="00E32695">
              <w:rPr>
                <w:b/>
                <w:color w:val="000000"/>
                <w:sz w:val="22"/>
                <w:szCs w:val="22"/>
              </w:rPr>
              <w:t>. Игровая деятельность</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 xml:space="preserve">Рекомендации по оформлению сюжетно-ролевых игр. Перечень сюжетно-ролевых игр для каждой возрастной группы и атрибутов для каждой игры. Планы – конспекты сюжетно – ролевых игр.  Рекомендации по оформлению дидактической куклы. </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VIII</w:t>
            </w:r>
            <w:r w:rsidRPr="00E32695">
              <w:rPr>
                <w:b/>
                <w:color w:val="000000"/>
                <w:sz w:val="22"/>
                <w:szCs w:val="22"/>
              </w:rPr>
              <w:t>. Восприятие художественной литературы и фольклора.</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Хрестоматии для детей раннего, младшего и старшего дошкольного возраста, сборники русских народных сказок, библиотека детской художественной литературы, наборы кукольного театра к сказкам, сказки для фланелеграфа.</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lang w:val="en-US"/>
              </w:rPr>
              <w:t>IX</w:t>
            </w:r>
            <w:r w:rsidRPr="00E32695">
              <w:rPr>
                <w:b/>
                <w:color w:val="000000"/>
                <w:sz w:val="22"/>
                <w:szCs w:val="22"/>
              </w:rPr>
              <w:t>.  Самообслуживание и элементарный бытовой труд.</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 xml:space="preserve">Методические рекомендации по организации различных видов труда. </w:t>
            </w:r>
          </w:p>
          <w:p w:rsidR="006E1D2E" w:rsidRPr="00E32695" w:rsidRDefault="006E1D2E" w:rsidP="00571E31">
            <w:pPr>
              <w:pStyle w:val="NormalWeb"/>
              <w:tabs>
                <w:tab w:val="left" w:pos="1440"/>
              </w:tabs>
              <w:spacing w:before="0" w:beforeAutospacing="0" w:after="0" w:afterAutospacing="0"/>
              <w:jc w:val="both"/>
              <w:rPr>
                <w:b/>
                <w:color w:val="000000"/>
                <w:sz w:val="22"/>
                <w:szCs w:val="22"/>
              </w:rPr>
            </w:pPr>
            <w:r w:rsidRPr="00E32695">
              <w:rPr>
                <w:b/>
                <w:color w:val="000000"/>
                <w:sz w:val="22"/>
                <w:szCs w:val="22"/>
              </w:rPr>
              <w:t xml:space="preserve"> Работа с родителями.</w:t>
            </w:r>
          </w:p>
          <w:p w:rsidR="006E1D2E" w:rsidRPr="00E32695" w:rsidRDefault="006E1D2E" w:rsidP="00571E31">
            <w:pPr>
              <w:pStyle w:val="NormalWeb"/>
              <w:tabs>
                <w:tab w:val="left" w:pos="1440"/>
              </w:tabs>
              <w:spacing w:before="0" w:beforeAutospacing="0" w:after="0" w:afterAutospacing="0"/>
              <w:jc w:val="both"/>
              <w:rPr>
                <w:color w:val="000000"/>
                <w:sz w:val="22"/>
                <w:szCs w:val="22"/>
              </w:rPr>
            </w:pPr>
            <w:r w:rsidRPr="00E32695">
              <w:rPr>
                <w:color w:val="000000"/>
                <w:sz w:val="22"/>
                <w:szCs w:val="22"/>
              </w:rPr>
              <w:t>Образцы папок-передвижек. Примерная тематика собраний, консультации</w:t>
            </w:r>
          </w:p>
          <w:p w:rsidR="006E1D2E" w:rsidRPr="00E32695" w:rsidRDefault="006E1D2E" w:rsidP="00571E31">
            <w:pPr>
              <w:pStyle w:val="NormalWeb"/>
              <w:tabs>
                <w:tab w:val="left" w:pos="1440"/>
              </w:tabs>
              <w:spacing w:before="0" w:beforeAutospacing="0" w:after="0" w:afterAutospacing="0"/>
              <w:jc w:val="both"/>
              <w:rPr>
                <w:color w:val="000000"/>
                <w:sz w:val="22"/>
                <w:szCs w:val="22"/>
              </w:rPr>
            </w:pPr>
          </w:p>
          <w:p w:rsidR="006E1D2E" w:rsidRPr="00E32695" w:rsidRDefault="006E1D2E" w:rsidP="00571E31">
            <w:pPr>
              <w:pStyle w:val="NormalWeb"/>
              <w:tabs>
                <w:tab w:val="left" w:pos="1440"/>
              </w:tabs>
              <w:spacing w:before="0" w:beforeAutospacing="0" w:after="0" w:afterAutospacing="0"/>
              <w:jc w:val="both"/>
              <w:rPr>
                <w:spacing w:val="-2"/>
                <w:sz w:val="22"/>
                <w:szCs w:val="22"/>
                <w:u w:val="single"/>
              </w:rPr>
            </w:pPr>
          </w:p>
        </w:tc>
      </w:tr>
    </w:tbl>
    <w:p w:rsidR="006E1D2E" w:rsidRPr="000E199E" w:rsidRDefault="006E1D2E" w:rsidP="000E199E">
      <w:pPr>
        <w:spacing w:after="0" w:line="240" w:lineRule="auto"/>
        <w:jc w:val="both"/>
        <w:rPr>
          <w:rFonts w:ascii="Times New Roman" w:hAnsi="Times New Roman"/>
          <w:sz w:val="24"/>
          <w:szCs w:val="24"/>
          <w:lang w:eastAsia="zh-CN"/>
        </w:rPr>
      </w:pPr>
    </w:p>
    <w:p w:rsidR="006E1D2E" w:rsidRPr="000E199E" w:rsidRDefault="006E1D2E" w:rsidP="000E199E">
      <w:pPr>
        <w:spacing w:after="0" w:line="240" w:lineRule="auto"/>
        <w:jc w:val="both"/>
        <w:rPr>
          <w:rFonts w:ascii="Times New Roman" w:hAnsi="Times New Roman"/>
          <w:b/>
          <w:color w:val="000000"/>
          <w:sz w:val="24"/>
          <w:szCs w:val="24"/>
          <w:lang w:eastAsia="zh-CN"/>
        </w:rPr>
      </w:pPr>
    </w:p>
    <w:p w:rsidR="006E1D2E" w:rsidRDefault="006E1D2E" w:rsidP="000E199E">
      <w:pPr>
        <w:spacing w:after="0" w:line="240" w:lineRule="auto"/>
        <w:jc w:val="both"/>
        <w:rPr>
          <w:rFonts w:ascii="Times New Roman" w:hAnsi="Times New Roman"/>
          <w:b/>
        </w:rPr>
      </w:pPr>
      <w:r>
        <w:rPr>
          <w:rFonts w:ascii="Times New Roman" w:hAnsi="Times New Roman"/>
          <w:b/>
        </w:rPr>
        <w:t xml:space="preserve">г). </w:t>
      </w:r>
      <w:r w:rsidRPr="005135AA">
        <w:rPr>
          <w:rFonts w:ascii="Times New Roman" w:hAnsi="Times New Roman"/>
          <w:b/>
        </w:rPr>
        <w:t>Перечень</w:t>
      </w:r>
      <w:r w:rsidRPr="005135AA">
        <w:rPr>
          <w:rFonts w:ascii="Times New Roman" w:hAnsi="Times New Roman"/>
          <w:b/>
        </w:rPr>
        <w:tab/>
        <w:t>программ</w:t>
      </w:r>
      <w:r w:rsidRPr="005135AA">
        <w:rPr>
          <w:rFonts w:ascii="Times New Roman" w:hAnsi="Times New Roman"/>
          <w:b/>
        </w:rPr>
        <w:tab/>
        <w:t>и</w:t>
      </w:r>
      <w:r w:rsidRPr="005135AA">
        <w:rPr>
          <w:rFonts w:ascii="Times New Roman" w:hAnsi="Times New Roman"/>
          <w:b/>
        </w:rPr>
        <w:tab/>
        <w:t>методических</w:t>
      </w:r>
      <w:r w:rsidRPr="005135AA">
        <w:rPr>
          <w:rFonts w:ascii="Times New Roman" w:hAnsi="Times New Roman"/>
          <w:b/>
        </w:rPr>
        <w:tab/>
      </w:r>
      <w:r>
        <w:rPr>
          <w:rFonts w:ascii="Times New Roman" w:hAnsi="Times New Roman"/>
          <w:b/>
        </w:rPr>
        <w:t xml:space="preserve"> </w:t>
      </w:r>
      <w:r w:rsidRPr="005135AA">
        <w:rPr>
          <w:rFonts w:ascii="Times New Roman" w:hAnsi="Times New Roman"/>
          <w:b/>
        </w:rPr>
        <w:t>пособий,</w:t>
      </w:r>
      <w:r w:rsidRPr="005135AA">
        <w:rPr>
          <w:rFonts w:ascii="Times New Roman" w:hAnsi="Times New Roman"/>
          <w:b/>
        </w:rPr>
        <w:tab/>
        <w:t>необходимых</w:t>
      </w:r>
      <w:r w:rsidRPr="005135AA">
        <w:rPr>
          <w:rFonts w:ascii="Times New Roman" w:hAnsi="Times New Roman"/>
          <w:b/>
        </w:rPr>
        <w:tab/>
      </w:r>
    </w:p>
    <w:p w:rsidR="006E1D2E" w:rsidRPr="005135AA" w:rsidRDefault="006E1D2E" w:rsidP="000E199E">
      <w:pPr>
        <w:spacing w:after="0" w:line="240" w:lineRule="auto"/>
        <w:jc w:val="both"/>
        <w:rPr>
          <w:rFonts w:ascii="Times New Roman" w:hAnsi="Times New Roman"/>
          <w:b/>
          <w:sz w:val="24"/>
          <w:szCs w:val="24"/>
          <w:lang w:eastAsia="zh-CN"/>
        </w:rPr>
      </w:pPr>
      <w:r>
        <w:rPr>
          <w:rFonts w:ascii="Times New Roman" w:hAnsi="Times New Roman"/>
          <w:b/>
        </w:rPr>
        <w:t>д</w:t>
      </w:r>
      <w:r w:rsidRPr="005135AA">
        <w:rPr>
          <w:rFonts w:ascii="Times New Roman" w:hAnsi="Times New Roman"/>
          <w:b/>
        </w:rPr>
        <w:t>ля</w:t>
      </w:r>
      <w:r>
        <w:rPr>
          <w:rFonts w:ascii="Times New Roman" w:hAnsi="Times New Roman"/>
          <w:b/>
        </w:rPr>
        <w:t xml:space="preserve"> </w:t>
      </w:r>
      <w:r w:rsidRPr="005135AA">
        <w:rPr>
          <w:rFonts w:ascii="Times New Roman" w:hAnsi="Times New Roman"/>
          <w:b/>
        </w:rPr>
        <w:t>организации</w:t>
      </w:r>
      <w:r w:rsidRPr="005135AA">
        <w:rPr>
          <w:rFonts w:ascii="Times New Roman" w:hAnsi="Times New Roman"/>
          <w:b/>
          <w:spacing w:val="-5"/>
        </w:rPr>
        <w:t xml:space="preserve"> </w:t>
      </w:r>
      <w:r w:rsidRPr="005135AA">
        <w:rPr>
          <w:rFonts w:ascii="Times New Roman" w:hAnsi="Times New Roman"/>
          <w:b/>
        </w:rPr>
        <w:t>образовательного</w:t>
      </w:r>
      <w:r w:rsidRPr="005135AA">
        <w:rPr>
          <w:rFonts w:ascii="Times New Roman" w:hAnsi="Times New Roman"/>
          <w:b/>
          <w:spacing w:val="-3"/>
        </w:rPr>
        <w:t xml:space="preserve"> </w:t>
      </w:r>
      <w:r w:rsidRPr="005135AA">
        <w:rPr>
          <w:rFonts w:ascii="Times New Roman" w:hAnsi="Times New Roman"/>
          <w:b/>
        </w:rPr>
        <w:t>процесса</w:t>
      </w:r>
    </w:p>
    <w:p w:rsidR="006E1D2E" w:rsidRPr="005135AA" w:rsidRDefault="006E1D2E" w:rsidP="000E199E">
      <w:pPr>
        <w:spacing w:after="0" w:line="240" w:lineRule="auto"/>
        <w:jc w:val="both"/>
        <w:rPr>
          <w:rFonts w:ascii="Times New Roman" w:hAnsi="Times New Roman"/>
          <w:b/>
          <w:color w:val="000000"/>
          <w:sz w:val="24"/>
          <w:szCs w:val="24"/>
          <w:lang w:eastAsia="zh-CN"/>
        </w:rPr>
      </w:pPr>
    </w:p>
    <w:tbl>
      <w:tblPr>
        <w:tblW w:w="0" w:type="auto"/>
        <w:tblInd w:w="108" w:type="dxa"/>
        <w:tblLayout w:type="fixed"/>
        <w:tblLook w:val="0000"/>
      </w:tblPr>
      <w:tblGrid>
        <w:gridCol w:w="1702"/>
        <w:gridCol w:w="8079"/>
      </w:tblGrid>
      <w:tr w:rsidR="006E1D2E" w:rsidRPr="000E199E" w:rsidTr="000E199E">
        <w:trPr>
          <w:trHeight w:val="70"/>
        </w:trPr>
        <w:tc>
          <w:tcPr>
            <w:tcW w:w="1702" w:type="dxa"/>
            <w:tcBorders>
              <w:top w:val="single" w:sz="4" w:space="0" w:color="000000"/>
              <w:left w:val="single" w:sz="4" w:space="0" w:color="000000"/>
              <w:bottom w:val="single" w:sz="4" w:space="0" w:color="000000"/>
              <w:right w:val="single" w:sz="4" w:space="0" w:color="000000"/>
            </w:tcBorders>
            <w:vAlign w:val="center"/>
          </w:tcPr>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color w:val="000000"/>
                <w:sz w:val="24"/>
                <w:szCs w:val="24"/>
                <w:lang w:eastAsia="zh-CN"/>
              </w:rPr>
              <w:t>Физическое развитие</w:t>
            </w:r>
          </w:p>
        </w:tc>
        <w:tc>
          <w:tcPr>
            <w:tcW w:w="8079"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Л.И.Пензулаева Физические занятия с детьми 3-4, 4-5, 5-7лет. Москва, Мозаика-синтез 2010г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Л.И. Пензулаева Подвижные игры и игровые упражнения с 3 до 5 лет Москва Владос 2003г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Т.Е.Харченко Утренняя гимнастика. Упражнения с 3-х -5-и лет</w:t>
            </w:r>
            <w:r w:rsidRPr="000E199E">
              <w:rPr>
                <w:rFonts w:ascii="Times New Roman" w:hAnsi="Times New Roman"/>
                <w:color w:val="FF0000"/>
                <w:sz w:val="24"/>
                <w:szCs w:val="24"/>
                <w:lang w:eastAsia="zh-CN"/>
              </w:rPr>
              <w:t xml:space="preserve"> </w:t>
            </w:r>
            <w:r w:rsidRPr="000E199E">
              <w:rPr>
                <w:rFonts w:ascii="Times New Roman" w:hAnsi="Times New Roman"/>
                <w:sz w:val="24"/>
                <w:szCs w:val="24"/>
                <w:lang w:eastAsia="zh-CN"/>
              </w:rPr>
              <w:t>Москва, Мозаика-синтез 2008г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Е,И,Подольская Формы оздоровления детей 4-7 лет Москва, Мозаика-синтез 2009г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И.М. Короткова Подвижные игры детей с 5 до 7 лет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Т.Г. Кобзева Организация деятельности на прогулке с 4 до 6 лет Учитель 2013г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Подвижные игры, игровые упражнения с с 3-х -5-и лет</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И.В.Кравченко Прогулки в д/с с3 до7 Москва, Мозаика-синтез 2009г</w:t>
            </w:r>
          </w:p>
          <w:p w:rsidR="006E1D2E" w:rsidRPr="000E199E" w:rsidRDefault="006E1D2E" w:rsidP="000E199E">
            <w:pPr>
              <w:spacing w:after="0" w:line="240" w:lineRule="auto"/>
              <w:rPr>
                <w:rFonts w:ascii="Times New Roman" w:hAnsi="Times New Roman"/>
                <w:sz w:val="24"/>
                <w:szCs w:val="24"/>
                <w:lang w:eastAsia="zh-CN"/>
              </w:rPr>
            </w:pPr>
            <w:r w:rsidRPr="000E199E">
              <w:rPr>
                <w:rFonts w:ascii="Times New Roman" w:hAnsi="Times New Roman"/>
                <w:sz w:val="24"/>
                <w:szCs w:val="24"/>
                <w:lang w:eastAsia="zh-CN"/>
              </w:rPr>
              <w:t>В.М. Смирнова Ребенок познает мир</w:t>
            </w:r>
            <w:r w:rsidRPr="000E199E">
              <w:rPr>
                <w:rFonts w:ascii="Times New Roman" w:hAnsi="Times New Roman"/>
                <w:color w:val="FF0000"/>
                <w:sz w:val="24"/>
                <w:szCs w:val="24"/>
                <w:lang w:eastAsia="zh-CN"/>
              </w:rPr>
              <w:t xml:space="preserve"> </w:t>
            </w:r>
            <w:r w:rsidRPr="000E199E">
              <w:rPr>
                <w:rFonts w:ascii="Times New Roman" w:hAnsi="Times New Roman"/>
                <w:sz w:val="24"/>
                <w:szCs w:val="24"/>
                <w:lang w:eastAsia="zh-CN"/>
              </w:rPr>
              <w:t xml:space="preserve">  Москва, Мозаика-синтез 2008г</w:t>
            </w:r>
          </w:p>
        </w:tc>
      </w:tr>
      <w:tr w:rsidR="006E1D2E" w:rsidRPr="000E199E" w:rsidTr="000E199E">
        <w:trPr>
          <w:trHeight w:val="70"/>
        </w:trPr>
        <w:tc>
          <w:tcPr>
            <w:tcW w:w="1702"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bCs/>
                <w:sz w:val="24"/>
                <w:szCs w:val="24"/>
                <w:lang w:eastAsia="zh-CN"/>
              </w:rPr>
              <w:t xml:space="preserve">Познавательное развитие </w:t>
            </w:r>
          </w:p>
        </w:tc>
        <w:tc>
          <w:tcPr>
            <w:tcW w:w="8079"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И.А. Помораева, В.А. Позина «Занятия по формированию элементарных математических представлений»  М-Синтез 2009г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Куцакова Л.В. Конструирование и ручной труд в детском саду: </w:t>
            </w:r>
          </w:p>
          <w:p w:rsidR="006E1D2E" w:rsidRPr="000E199E" w:rsidRDefault="006E1D2E" w:rsidP="000E199E">
            <w:pPr>
              <w:spacing w:after="0" w:line="240" w:lineRule="auto"/>
              <w:ind w:left="72"/>
              <w:jc w:val="both"/>
              <w:rPr>
                <w:rFonts w:ascii="Times New Roman" w:hAnsi="Times New Roman"/>
                <w:sz w:val="24"/>
                <w:szCs w:val="24"/>
                <w:lang w:eastAsia="zh-CN"/>
              </w:rPr>
            </w:pPr>
            <w:r w:rsidRPr="000E199E">
              <w:rPr>
                <w:rFonts w:ascii="Times New Roman" w:hAnsi="Times New Roman"/>
                <w:sz w:val="24"/>
                <w:szCs w:val="24"/>
                <w:lang w:eastAsia="zh-CN"/>
              </w:rPr>
              <w:t>Программа и конспекты занятий. М.,2009</w:t>
            </w:r>
          </w:p>
          <w:p w:rsidR="006E1D2E" w:rsidRPr="000E199E" w:rsidRDefault="006E1D2E" w:rsidP="000E199E">
            <w:pPr>
              <w:spacing w:after="0" w:line="240" w:lineRule="auto"/>
              <w:ind w:left="72"/>
              <w:jc w:val="both"/>
              <w:rPr>
                <w:rFonts w:ascii="Times New Roman" w:hAnsi="Times New Roman"/>
                <w:sz w:val="24"/>
                <w:szCs w:val="24"/>
                <w:lang w:eastAsia="zh-CN"/>
              </w:rPr>
            </w:pPr>
            <w:r w:rsidRPr="000E199E">
              <w:rPr>
                <w:rFonts w:ascii="Times New Roman" w:hAnsi="Times New Roman"/>
                <w:sz w:val="24"/>
                <w:szCs w:val="24"/>
                <w:lang w:eastAsia="zh-CN"/>
              </w:rPr>
              <w:t>Куцакова Л.В. Занятия по конструированию из строительного материала. М.2009.</w:t>
            </w:r>
          </w:p>
          <w:p w:rsidR="006E1D2E" w:rsidRPr="000E199E" w:rsidRDefault="006E1D2E" w:rsidP="000E199E">
            <w:pPr>
              <w:spacing w:after="0" w:line="240" w:lineRule="auto"/>
              <w:ind w:left="72"/>
              <w:jc w:val="both"/>
              <w:rPr>
                <w:rFonts w:ascii="Times New Roman" w:hAnsi="Times New Roman"/>
                <w:sz w:val="24"/>
                <w:szCs w:val="24"/>
                <w:lang w:eastAsia="zh-CN"/>
              </w:rPr>
            </w:pPr>
            <w:r w:rsidRPr="000E199E">
              <w:rPr>
                <w:rFonts w:ascii="Times New Roman" w:hAnsi="Times New Roman"/>
                <w:sz w:val="24"/>
                <w:szCs w:val="24"/>
                <w:lang w:eastAsia="zh-CN"/>
              </w:rPr>
              <w:t>Д.А.Вакуленко Комплексные занимательные занятия от 4 -6 лет Учитель 2009 г</w:t>
            </w:r>
          </w:p>
          <w:p w:rsidR="006E1D2E" w:rsidRPr="000E199E" w:rsidRDefault="006E1D2E" w:rsidP="000E199E">
            <w:pPr>
              <w:spacing w:after="0" w:line="240" w:lineRule="auto"/>
              <w:ind w:left="72"/>
              <w:jc w:val="both"/>
              <w:rPr>
                <w:rFonts w:ascii="Times New Roman" w:hAnsi="Times New Roman"/>
                <w:sz w:val="24"/>
                <w:szCs w:val="24"/>
                <w:lang w:eastAsia="zh-CN"/>
              </w:rPr>
            </w:pPr>
            <w:r w:rsidRPr="000E199E">
              <w:rPr>
                <w:rFonts w:ascii="Times New Roman" w:hAnsi="Times New Roman"/>
                <w:sz w:val="24"/>
                <w:szCs w:val="24"/>
                <w:lang w:eastAsia="zh-CN"/>
              </w:rPr>
              <w:t>Н.А.Карпухина Занятия с 3-4 лет 2008 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З.А.Ефанова Познание предметного мира с 3-4 лет 2012 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О.В.Дыбина Занятия по ознакомлению с окружающим миром 2011</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О.А.Новиковская Комплексные занятия с детьми 3-4, 4-5 лет Паритет 2008г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В.Н.Николаева Воспитание экологической культуры в дошкольном детстве 1995г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ВН Коломина Воспитание основ экологической культуры в д/саду 2004</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МБ Зацепина Дни воинской славы 2010</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Комплексные занятия в ДОУ с 5-7 л под.ред Васильевой 2011</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ВН Нищева  Конспекты подгрупповых занятий 2007г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ИА Морозова Ознакомление с окружающим миром 2007</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АО Скоролупова  Тематическое планирование воспитательно-образовательного процесса 2006 г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Комплексные занятия по программе под ред М.А.Васильевой (с3 до 7 лет) авт сос. Н.В.Лободина-Волгоград: Учитель, 2011г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Т.М.Бондаренко Экологические занятия с детьми 5-6 лет Учитель 2007г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Программа «Юный эколог» / Николаева С.Н.  // В кн.: Юный эколог: Программа  и условия ее реализации в дошкольном учреждении. – М., 1998</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В.В. Петров «Растительный мир нашей родины» М. Просвещение  2007г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Веракса А.Н., Веракса А.Н.»Проектная деятельность дошкольников»</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Комарова, Зацепина М.Б. Интеграция в воспитательно-образовательной работе М синтез 2008г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Плакаты большого формата Цвет. —М.: Мозаика-Синтез, 2010. Форма. — М.: Мозаика-Синтез, 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Цифры, —М.: Мозаика-Синтез, 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Авиация.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Автомобильный транспорт. — М.: Мозаика-Синтез, 2005-2010. Бытовая техника.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Водный транспорт.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Инструменты домашнего мастера.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Музыкальные инструменты. —М.: Мозаика-Синтез, 2005-2010. Офисная техника и оборудование.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Посуда.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Спортивный инвентарь. —М.: Мозаика-Синтез, 2005-2010. Школьные принадлежности. — М.: Мозаика-Синтез, 2005-2010. День Победы.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Серия «Рассказы по картинкам»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Времена года.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Зима.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Осень.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Весна.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Лето.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Колобок.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Курочка Ряба.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Репка.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Теремок.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Зимние виды спорта.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Летние виды спорта.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Распорядок дня.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Великая Отечественная война в произведениях художников.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Защитники Отечества.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Кем быть.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Профессии.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Мой дом. - М.; Мозаика-Синтез, 2005-2010.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Родная природа. — М.: Мозаика-Синтез, 2005-2010</w:t>
            </w:r>
          </w:p>
          <w:p w:rsidR="006E1D2E" w:rsidRPr="000E199E" w:rsidRDefault="006E1D2E" w:rsidP="000E199E">
            <w:pPr>
              <w:spacing w:after="0" w:line="240" w:lineRule="auto"/>
              <w:jc w:val="both"/>
              <w:rPr>
                <w:rFonts w:ascii="Times New Roman" w:hAnsi="Times New Roman"/>
                <w:sz w:val="24"/>
                <w:szCs w:val="24"/>
                <w:lang w:eastAsia="zh-CN"/>
              </w:rPr>
            </w:pPr>
          </w:p>
        </w:tc>
      </w:tr>
      <w:tr w:rsidR="006E1D2E" w:rsidRPr="000E199E" w:rsidTr="000E199E">
        <w:trPr>
          <w:trHeight w:val="70"/>
        </w:trPr>
        <w:tc>
          <w:tcPr>
            <w:tcW w:w="1702"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bCs/>
                <w:sz w:val="24"/>
                <w:szCs w:val="24"/>
                <w:lang w:eastAsia="zh-CN"/>
              </w:rPr>
              <w:t>Речевое развитие</w:t>
            </w:r>
          </w:p>
        </w:tc>
        <w:tc>
          <w:tcPr>
            <w:tcW w:w="8079"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Л.Е.Журова Обучение дошкольников грамоте 2001</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Л.Е.Кыласова Разитие речи подготовительная группа 2008 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ВВГербова Занятия по развитию речи с 3-7 лет Москва, Мозаика-синтез 2010</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НСВаренцова Обучение дошкольников грамоте с 3-7 лет 2009г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ОС Ушакова Знакомим детей с литературой от 3-5 лет 2010г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ВВ Гербова Хрестоматия для дошкольников 1996</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Хрестоматия для старших дошкольников 1996</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В.В. Гербова «Занятия по развитию речи»  (все группы)</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М.Синтез 2011г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О.С. Ушакова , Е М Струнина «Развитие речи и творчества у дошкольников» игры, упражнения, конспекты 2011</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Серия «Грамматика в картинках»</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Антонимы. Глаголы. — М.: Мозаика-Синтез, 2007-2010,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Антонимы. Прилагательные, —М.: Мозаика-Синтез, 2007-2010. 1 Говори правильно. — М.: Мозаика-Синтез, 2007-2010.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Множественное число. —М.: Мозаика-Синтез, 2007-2010.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Многозначные слова. —М.: Мозаика-Синтез, 2007-2010.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Один —много. —М.: Мозаика-Синтез, 2007-2010.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Словообразование. — М.: Мозаика-Синтез, 2007—2010.</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Плакаты большого формата Буквы. —М.: Мозаика-Синтез, 2010. Английский алфавит. —М.: Мозаика-Синтез, 2010.</w:t>
            </w:r>
          </w:p>
        </w:tc>
      </w:tr>
      <w:tr w:rsidR="006E1D2E" w:rsidRPr="000E199E" w:rsidTr="000E199E">
        <w:trPr>
          <w:trHeight w:val="70"/>
        </w:trPr>
        <w:tc>
          <w:tcPr>
            <w:tcW w:w="1702"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Социально-коммуникативное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развитие </w:t>
            </w:r>
          </w:p>
        </w:tc>
        <w:tc>
          <w:tcPr>
            <w:tcW w:w="8079"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АбрамоваЛ.В. Слепцова И.Ф. Социально-коммуникативное развитие 2-3, 3-4г, 4-5, 5-5; 6-7л. Москва синтез 2020г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Соломенникова О.А. Ознакомление с природой в детском саду. Москва Синтез 2014г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ЛБ Фесюкова Комплексные занятия по воспитанию нравственности с 4-7лет</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НВ Алешина Ознакомление дошкольников с окружающей и социальной действительностью 2005г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ИГ Зеленова Мы живем в России с 4 до 6 лет Москва, Скриптории 2007г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Т.Ф. Саулина Три сигнала светофора. Ознакомление дошкольников с правилами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дорожного движения. Пособие для педагогов и родителей.  М.Мозаика-Синтез2009</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О.Г. Жукова Азбука АУ методические рекомендации по обучению детей основам безопасности 2008г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Творческий центр «Сфера» Занятия по правилам дорожного движения»М.2008г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Т.А. шарыгина «Беседы о дальнем востоке2 Изд. «ТЦ-Сфера»</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Краснощекова Н.В. « Сюжетно-ролевые игры для детей дошкольного возраста» (Школа развития), Ростов н/Д: издательство «Феникс» 2007г – Комратова Н.Г. Грибова Л.Ф. Социально-нравственное воспитание детей 3-4 лет. Игровая и продуктивная деятельность. М.Сфера. 2005 Формирование основ безопасности у дошкольников. Для занятий с детьми 2-7 лет. ФГОС, 2014 г. Белая К.Ю.</w:t>
            </w:r>
          </w:p>
        </w:tc>
      </w:tr>
      <w:tr w:rsidR="006E1D2E" w:rsidRPr="000E199E" w:rsidTr="000E199E">
        <w:trPr>
          <w:trHeight w:val="70"/>
        </w:trPr>
        <w:tc>
          <w:tcPr>
            <w:tcW w:w="1702"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Художественно-эстетическое развитие</w:t>
            </w:r>
          </w:p>
        </w:tc>
        <w:tc>
          <w:tcPr>
            <w:tcW w:w="8079"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ДН Колдина Рисование с детьми с 3-5 лет Москва, Мозаика-синтез 2008-10</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ОВ Павлова Изобразительная деятельность Учитель 2009</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ИА Лыкова Изодеятельность в д/с с 3-7 лет Москва, Мозаика-синтез 2009г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Т.С. Комарова Занятия по изодеятельности с 3-7 лет Москва, Мозаика-синтез 2009г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Г.С. Швайко Занятия по изодеятельности в д/саду 2002г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Занятия с дошкольниками по конструированию и ручному труду.</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Авторская программа. / Л.В. Куцакова. – М.: Совершенство,1999.</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Игрушки из бумаги</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Д.Н. Колдина. Рисование с детьми 5-6лет, 3-4г, Конспекты занятий</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Т.Г. Казакова «Развивайте у детей творчество» М-Синтез2005г</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Серия «Мир в картинках»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Филимоновская народная игрушка. — М.: Мозаика-Синтез, 2005-2010.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Городецкая роспись по дереву. — М,: Мозаика-Синтез, 2005-2010.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Полхов-Майдан. - М.: Мозаика-Синтез, 2005-2010. :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Каргополь —народная игрушка. —М,: Мозаика-Синтез, 2005-2010.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Дымковская игрушка. - М.: Мозаика-Синтез, 2005-2010. </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Хохлома, —М.: Мозаика-Синтез, 2005-2010.</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Гжель. - М.: Мозаика-Синтез, 2005-2010.</w:t>
            </w:r>
          </w:p>
          <w:p w:rsidR="006E1D2E" w:rsidRPr="000E199E" w:rsidRDefault="006E1D2E" w:rsidP="000E199E">
            <w:pPr>
              <w:tabs>
                <w:tab w:val="left" w:pos="2800"/>
              </w:tabs>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w:t>
            </w:r>
          </w:p>
        </w:tc>
      </w:tr>
      <w:tr w:rsidR="006E1D2E" w:rsidRPr="000E199E" w:rsidTr="000E199E">
        <w:trPr>
          <w:trHeight w:val="2505"/>
        </w:trPr>
        <w:tc>
          <w:tcPr>
            <w:tcW w:w="1702"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napToGrid w:val="0"/>
              <w:spacing w:after="0" w:line="240" w:lineRule="auto"/>
              <w:jc w:val="both"/>
              <w:rPr>
                <w:rFonts w:ascii="Times New Roman" w:hAnsi="Times New Roman"/>
                <w:color w:val="000000"/>
                <w:sz w:val="28"/>
                <w:szCs w:val="28"/>
                <w:lang w:eastAsia="zh-CN"/>
              </w:rPr>
            </w:pPr>
          </w:p>
        </w:tc>
        <w:tc>
          <w:tcPr>
            <w:tcW w:w="8079"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«Методика музыкального воспитания в детском саду» Ветлугина Н.А.</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«Музыкально-двигательные упражнения в детском саду» Кононова Н.Г.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«Наглядные средства в музыкальном воспитании дошкольников» Комисарова Л.Н.</w:t>
            </w:r>
          </w:p>
          <w:p w:rsidR="006E1D2E" w:rsidRPr="000E199E" w:rsidRDefault="006E1D2E" w:rsidP="000E199E">
            <w:pPr>
              <w:spacing w:after="0" w:line="240" w:lineRule="auto"/>
              <w:jc w:val="both"/>
              <w:rPr>
                <w:rFonts w:ascii="Times New Roman" w:hAnsi="Times New Roman"/>
                <w:sz w:val="24"/>
                <w:szCs w:val="24"/>
                <w:u w:val="single"/>
                <w:lang w:eastAsia="zh-CN"/>
              </w:rPr>
            </w:pP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«Методика музыкального воспитания в детском саду» Ветлугина Н.А.</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«Музыкально-двигательные упражнения в детском саду» Кононова Н.Г.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«Наглядные средства в музыкальном воспитании дошкольников» Комис</w:t>
            </w:r>
            <w:r>
              <w:rPr>
                <w:rFonts w:ascii="Times New Roman" w:hAnsi="Times New Roman"/>
                <w:sz w:val="24"/>
                <w:szCs w:val="24"/>
                <w:lang w:eastAsia="zh-CN"/>
              </w:rPr>
              <w:t>с</w:t>
            </w:r>
            <w:r w:rsidRPr="000E199E">
              <w:rPr>
                <w:rFonts w:ascii="Times New Roman" w:hAnsi="Times New Roman"/>
                <w:sz w:val="24"/>
                <w:szCs w:val="24"/>
                <w:lang w:eastAsia="zh-CN"/>
              </w:rPr>
              <w:t>арова Л.Н.</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Буренина «Ритмическая мозаика», Е.П. Раевская «Музыкально-двигательные упражнения», упражнения повышенной двигательной активности. М.Н. Алябьева</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Т.Тютюнникова « Доноткино», «Учимся творить», Сольфеджио для малышей», «Нескучные уроки»,  «Звучащие жесты», «речевые игры»»роки без мороки», «Потешные уроки», «Игры с инструментами» 2001, 2005г изд Аст   «Бим.Бам.Бом» 2003г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М.Л. Лазарев здравствуй. Книга песен Москва 2004г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С. Мерзлякова «Театрализованные игры»2012г Москва .обруч</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Н. Щербакова «Музыкальный сундучок» москва .обруч 2012г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И. Каплунова. И. Новоскольцева «Этот удивительный ритм», «Ах карнавал» изд. Композитор Санкт питербург 2001.2002г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Е. И. Яковишина «русская народная песня для детей» изд. детство-пресс 1999г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Л.С. Куприна«Знакомство детей с русским народным творчеством» детство пресс 1999г</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Зацепина М. Б. Музыкальное воспитание в детском саду. —М,: Мозаика-Синтеэ, 2005</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 xml:space="preserve"> Зацепина М. Б. Культурно-досуговая деятельность. — М., 2004. Зацепина М. Б. Культурно-досуговая деятельность в детском саду. — М.: Мозаика-Синтез, 2005 </w:t>
            </w: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Зацепина М. Б., Антонова Т. В. Народные праздники в детском саду. — М.:-Мозаика-Синтез,</w:t>
            </w:r>
          </w:p>
        </w:tc>
      </w:tr>
      <w:tr w:rsidR="006E1D2E" w:rsidRPr="000E199E" w:rsidTr="000E199E">
        <w:trPr>
          <w:trHeight w:val="4991"/>
        </w:trPr>
        <w:tc>
          <w:tcPr>
            <w:tcW w:w="1702"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Программно-методическое обеспечение реализации воспитательно-образовательной работы с детьми раннего возраста:</w:t>
            </w:r>
          </w:p>
        </w:tc>
        <w:tc>
          <w:tcPr>
            <w:tcW w:w="8079" w:type="dxa"/>
            <w:tcBorders>
              <w:top w:val="single" w:sz="4" w:space="0" w:color="000000"/>
              <w:left w:val="single" w:sz="4" w:space="0" w:color="000000"/>
              <w:bottom w:val="single" w:sz="4" w:space="0" w:color="000000"/>
              <w:right w:val="single" w:sz="4" w:space="0" w:color="000000"/>
            </w:tcBorders>
          </w:tcPr>
          <w:p w:rsidR="006E1D2E" w:rsidRPr="000E199E" w:rsidRDefault="006E1D2E" w:rsidP="000E199E">
            <w:pPr>
              <w:snapToGrid w:val="0"/>
              <w:spacing w:after="0" w:line="240" w:lineRule="auto"/>
              <w:jc w:val="both"/>
              <w:rPr>
                <w:rFonts w:ascii="Times New Roman" w:hAnsi="Times New Roman"/>
                <w:sz w:val="24"/>
                <w:szCs w:val="24"/>
                <w:lang w:eastAsia="zh-CN"/>
              </w:rPr>
            </w:pPr>
          </w:p>
          <w:p w:rsidR="006E1D2E" w:rsidRPr="000E199E" w:rsidRDefault="006E1D2E" w:rsidP="000E199E">
            <w:pPr>
              <w:spacing w:after="0" w:line="240" w:lineRule="auto"/>
              <w:jc w:val="both"/>
              <w:rPr>
                <w:rFonts w:ascii="Times New Roman" w:hAnsi="Times New Roman"/>
                <w:sz w:val="24"/>
                <w:szCs w:val="24"/>
                <w:lang w:eastAsia="zh-CN"/>
              </w:rPr>
            </w:pPr>
            <w:r w:rsidRPr="000E199E">
              <w:rPr>
                <w:rFonts w:ascii="Times New Roman" w:hAnsi="Times New Roman"/>
                <w:sz w:val="24"/>
                <w:szCs w:val="24"/>
                <w:lang w:eastAsia="zh-CN"/>
              </w:rPr>
              <w:t>Гербова В.В. Занятия по развитию речи в первой младшей группе. Планы занятий. – М.МозаикаСинтез, 2008 г. Развитие игровой деятельности Программно-методическое обеспечение реализации воспитательно-образовательной работы с детьми раннего возраста: система работы в первой младшей группе детского сада/Губанова Н.Ф. –М.Мозаика-Синтез, 2008 г. Л.Т.Голубева «Гимнастика и массаж в раннем возрасте». Пособие для родителей и воспитателей. Москва 2005г. Мозаика-Синтез Лямина Г.М. Развитие речи детей раннего возраста. — М., Айрис-Пресс, 2005. Соломенникова О.А. Занятия по формированию элементарных экологических представлений в первой младшей группе детского сада. –М.Мозаика-Синтез, 2007.. Теплюк С.Н., Лямина Г.М., Зацепина М.Б. Дети раннего возраста в детском саду. — М.: Мозаика-Синтез, 2010. Теплюк С.Н. Занятия на прогулке с малышами. — М.: Мозаика-Синтез, 2010. Ребенок второго года жизни / Под ред. С. Н. Теплюк. — М.: Мозаика-Синтез. 2</w:t>
            </w:r>
          </w:p>
          <w:p w:rsidR="006E1D2E" w:rsidRPr="000E199E" w:rsidRDefault="006E1D2E" w:rsidP="000E199E">
            <w:pPr>
              <w:spacing w:after="0" w:line="240" w:lineRule="auto"/>
              <w:jc w:val="both"/>
              <w:rPr>
                <w:rFonts w:ascii="Times New Roman" w:hAnsi="Times New Roman"/>
                <w:sz w:val="24"/>
                <w:szCs w:val="24"/>
                <w:lang w:eastAsia="zh-CN"/>
              </w:rPr>
            </w:pPr>
          </w:p>
          <w:p w:rsidR="006E1D2E" w:rsidRPr="000E199E" w:rsidRDefault="006E1D2E" w:rsidP="000E199E">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Программа «Теремок» И.А. Лыкова  2018г</w:t>
            </w:r>
          </w:p>
          <w:p w:rsidR="006E1D2E" w:rsidRPr="00215DFA" w:rsidRDefault="006E1D2E" w:rsidP="00215DFA">
            <w:pPr>
              <w:spacing w:after="160" w:line="256" w:lineRule="auto"/>
              <w:rPr>
                <w:rFonts w:ascii="Times New Roman" w:hAnsi="Times New Roman"/>
              </w:rPr>
            </w:pPr>
            <w:r w:rsidRPr="00215DFA">
              <w:rPr>
                <w:rFonts w:ascii="Times New Roman" w:hAnsi="Times New Roman"/>
              </w:rPr>
              <w:t>Лыкова И.А. Изобразительная деятельность в детском саду. Третий год жизни, 2021 Издательство: Издательский дом "Цветной мир"</w:t>
            </w:r>
          </w:p>
          <w:p w:rsidR="006E1D2E" w:rsidRPr="00215DFA" w:rsidRDefault="006E1D2E" w:rsidP="00215DFA">
            <w:pPr>
              <w:spacing w:after="160" w:line="256" w:lineRule="auto"/>
              <w:rPr>
                <w:rFonts w:ascii="Times New Roman" w:hAnsi="Times New Roman"/>
              </w:rPr>
            </w:pPr>
            <w:r w:rsidRPr="00215DFA">
              <w:rPr>
                <w:rFonts w:ascii="Times New Roman" w:hAnsi="Times New Roman"/>
              </w:rPr>
              <w:t>Лыкова И.А. Конструирование в детском саду. Третий год жизни. 2022 Издательство: Издательский дом "Цветной мир"</w:t>
            </w:r>
          </w:p>
          <w:p w:rsidR="006E1D2E" w:rsidRPr="00215DFA" w:rsidRDefault="006E1D2E" w:rsidP="00215DFA">
            <w:pPr>
              <w:spacing w:after="160" w:line="256" w:lineRule="auto"/>
              <w:rPr>
                <w:rFonts w:ascii="Times New Roman" w:hAnsi="Times New Roman"/>
              </w:rPr>
            </w:pPr>
            <w:r w:rsidRPr="00215DFA">
              <w:rPr>
                <w:rFonts w:ascii="Times New Roman" w:hAnsi="Times New Roman"/>
              </w:rPr>
              <w:t>Протасова Е.Ю., Родина Н.М. Познавательное развитие детей третьего года жизни, 2020 Издательство: Издательский дом "Цветной мир"</w:t>
            </w:r>
          </w:p>
          <w:p w:rsidR="006E1D2E" w:rsidRPr="00215DFA" w:rsidRDefault="006E1D2E" w:rsidP="00215DFA">
            <w:pPr>
              <w:spacing w:after="160" w:line="256" w:lineRule="auto"/>
              <w:rPr>
                <w:rFonts w:ascii="Times New Roman" w:hAnsi="Times New Roman"/>
              </w:rPr>
            </w:pPr>
            <w:r w:rsidRPr="00215DFA">
              <w:rPr>
                <w:rFonts w:ascii="Times New Roman" w:hAnsi="Times New Roman"/>
              </w:rPr>
              <w:t>Ушакова О.С. Речевое развитие детей третьего года жизни, 2021 Издательство: Издательский дом "Цветной мир"</w:t>
            </w:r>
          </w:p>
          <w:p w:rsidR="006E1D2E" w:rsidRPr="00215DFA" w:rsidRDefault="006E1D2E" w:rsidP="00215DFA">
            <w:pPr>
              <w:spacing w:after="160" w:line="256" w:lineRule="auto"/>
              <w:rPr>
                <w:rFonts w:ascii="Times New Roman" w:hAnsi="Times New Roman"/>
                <w:bCs/>
                <w:color w:val="000000"/>
                <w:shd w:val="clear" w:color="auto" w:fill="EEEEEE"/>
              </w:rPr>
            </w:pPr>
            <w:r w:rsidRPr="00215DFA">
              <w:rPr>
                <w:rFonts w:ascii="Times New Roman" w:hAnsi="Times New Roman"/>
                <w:bCs/>
                <w:color w:val="000000"/>
                <w:shd w:val="clear" w:color="auto" w:fill="EEEEEE"/>
              </w:rPr>
              <w:t>Волошина Л.Н., Курилова Т.В. Физическое развитие детей третьего года жизни. 2019 г. Издательский дом "Цветной мир"</w:t>
            </w:r>
          </w:p>
          <w:p w:rsidR="006E1D2E" w:rsidRPr="000E199E" w:rsidRDefault="006E1D2E" w:rsidP="000E199E">
            <w:pPr>
              <w:spacing w:after="0" w:line="240" w:lineRule="auto"/>
              <w:jc w:val="both"/>
              <w:rPr>
                <w:rFonts w:ascii="Times New Roman" w:hAnsi="Times New Roman"/>
                <w:sz w:val="24"/>
                <w:szCs w:val="24"/>
                <w:lang w:eastAsia="zh-CN"/>
              </w:rPr>
            </w:pPr>
          </w:p>
          <w:p w:rsidR="006E1D2E" w:rsidRPr="000E199E" w:rsidRDefault="006E1D2E" w:rsidP="000E199E">
            <w:pPr>
              <w:spacing w:after="0" w:line="240" w:lineRule="auto"/>
              <w:jc w:val="both"/>
              <w:rPr>
                <w:rFonts w:ascii="Times New Roman" w:hAnsi="Times New Roman"/>
                <w:sz w:val="24"/>
                <w:szCs w:val="24"/>
                <w:lang w:eastAsia="zh-CN"/>
              </w:rPr>
            </w:pPr>
          </w:p>
          <w:p w:rsidR="006E1D2E" w:rsidRPr="000E199E" w:rsidRDefault="006E1D2E" w:rsidP="000E199E">
            <w:pPr>
              <w:spacing w:after="0" w:line="240" w:lineRule="auto"/>
              <w:jc w:val="both"/>
              <w:rPr>
                <w:rFonts w:ascii="Times New Roman" w:hAnsi="Times New Roman"/>
                <w:sz w:val="24"/>
                <w:szCs w:val="24"/>
                <w:lang w:eastAsia="zh-CN"/>
              </w:rPr>
            </w:pPr>
          </w:p>
        </w:tc>
      </w:tr>
    </w:tbl>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Pr="00325AF8" w:rsidRDefault="006E1D2E" w:rsidP="00325AF8">
      <w:pPr>
        <w:widowControl w:val="0"/>
        <w:autoSpaceDE w:val="0"/>
        <w:autoSpaceDN w:val="0"/>
        <w:spacing w:before="61" w:after="8" w:line="240" w:lineRule="auto"/>
        <w:ind w:left="542" w:right="1112"/>
        <w:jc w:val="both"/>
        <w:rPr>
          <w:rFonts w:ascii="Times New Roman" w:hAnsi="Times New Roman"/>
          <w:sz w:val="24"/>
          <w:szCs w:val="24"/>
        </w:rPr>
      </w:pPr>
      <w:r w:rsidRPr="00325AF8">
        <w:rPr>
          <w:rFonts w:ascii="Times New Roman" w:hAnsi="Times New Roman"/>
          <w:sz w:val="24"/>
          <w:szCs w:val="24"/>
        </w:rPr>
        <w:t>Перечень</w:t>
      </w:r>
      <w:r w:rsidRPr="00325AF8">
        <w:rPr>
          <w:rFonts w:ascii="Times New Roman" w:hAnsi="Times New Roman"/>
          <w:spacing w:val="1"/>
          <w:sz w:val="24"/>
          <w:szCs w:val="24"/>
        </w:rPr>
        <w:t xml:space="preserve"> </w:t>
      </w:r>
      <w:r w:rsidRPr="00325AF8">
        <w:rPr>
          <w:rFonts w:ascii="Times New Roman" w:hAnsi="Times New Roman"/>
          <w:sz w:val="24"/>
          <w:szCs w:val="24"/>
        </w:rPr>
        <w:t>программ</w:t>
      </w:r>
      <w:r w:rsidRPr="00325AF8">
        <w:rPr>
          <w:rFonts w:ascii="Times New Roman" w:hAnsi="Times New Roman"/>
          <w:spacing w:val="1"/>
          <w:sz w:val="24"/>
          <w:szCs w:val="24"/>
        </w:rPr>
        <w:t xml:space="preserve"> </w:t>
      </w:r>
      <w:r w:rsidRPr="00325AF8">
        <w:rPr>
          <w:rFonts w:ascii="Times New Roman" w:hAnsi="Times New Roman"/>
          <w:sz w:val="24"/>
          <w:szCs w:val="24"/>
        </w:rPr>
        <w:t>и</w:t>
      </w:r>
      <w:r w:rsidRPr="00325AF8">
        <w:rPr>
          <w:rFonts w:ascii="Times New Roman" w:hAnsi="Times New Roman"/>
          <w:spacing w:val="1"/>
          <w:sz w:val="24"/>
          <w:szCs w:val="24"/>
        </w:rPr>
        <w:t xml:space="preserve"> </w:t>
      </w:r>
      <w:r w:rsidRPr="00325AF8">
        <w:rPr>
          <w:rFonts w:ascii="Times New Roman" w:hAnsi="Times New Roman"/>
          <w:sz w:val="24"/>
          <w:szCs w:val="24"/>
        </w:rPr>
        <w:t>методических</w:t>
      </w:r>
      <w:r w:rsidRPr="00325AF8">
        <w:rPr>
          <w:rFonts w:ascii="Times New Roman" w:hAnsi="Times New Roman"/>
          <w:spacing w:val="1"/>
          <w:sz w:val="24"/>
          <w:szCs w:val="24"/>
        </w:rPr>
        <w:t xml:space="preserve"> </w:t>
      </w:r>
      <w:r w:rsidRPr="00325AF8">
        <w:rPr>
          <w:rFonts w:ascii="Times New Roman" w:hAnsi="Times New Roman"/>
          <w:sz w:val="24"/>
          <w:szCs w:val="24"/>
        </w:rPr>
        <w:t>пособий,</w:t>
      </w:r>
      <w:r w:rsidRPr="00325AF8">
        <w:rPr>
          <w:rFonts w:ascii="Times New Roman" w:hAnsi="Times New Roman"/>
          <w:spacing w:val="1"/>
          <w:sz w:val="24"/>
          <w:szCs w:val="24"/>
        </w:rPr>
        <w:t xml:space="preserve"> </w:t>
      </w:r>
      <w:r w:rsidRPr="00325AF8">
        <w:rPr>
          <w:rFonts w:ascii="Times New Roman" w:hAnsi="Times New Roman"/>
          <w:sz w:val="24"/>
          <w:szCs w:val="24"/>
        </w:rPr>
        <w:t>необходимых</w:t>
      </w:r>
      <w:r w:rsidRPr="00325AF8">
        <w:rPr>
          <w:rFonts w:ascii="Times New Roman" w:hAnsi="Times New Roman"/>
          <w:spacing w:val="1"/>
          <w:sz w:val="24"/>
          <w:szCs w:val="24"/>
        </w:rPr>
        <w:t xml:space="preserve"> </w:t>
      </w:r>
      <w:r w:rsidRPr="00325AF8">
        <w:rPr>
          <w:rFonts w:ascii="Times New Roman" w:hAnsi="Times New Roman"/>
          <w:sz w:val="24"/>
          <w:szCs w:val="24"/>
        </w:rPr>
        <w:t>для</w:t>
      </w:r>
      <w:r w:rsidRPr="00325AF8">
        <w:rPr>
          <w:rFonts w:ascii="Times New Roman" w:hAnsi="Times New Roman"/>
          <w:spacing w:val="1"/>
          <w:sz w:val="24"/>
          <w:szCs w:val="24"/>
        </w:rPr>
        <w:t xml:space="preserve"> </w:t>
      </w:r>
      <w:r w:rsidRPr="00325AF8">
        <w:rPr>
          <w:rFonts w:ascii="Times New Roman" w:hAnsi="Times New Roman"/>
          <w:sz w:val="24"/>
          <w:szCs w:val="24"/>
        </w:rPr>
        <w:t>реализации</w:t>
      </w:r>
      <w:r w:rsidRPr="00325AF8">
        <w:rPr>
          <w:rFonts w:ascii="Times New Roman" w:hAnsi="Times New Roman"/>
          <w:spacing w:val="1"/>
          <w:sz w:val="24"/>
          <w:szCs w:val="24"/>
        </w:rPr>
        <w:t xml:space="preserve"> </w:t>
      </w:r>
      <w:r w:rsidRPr="00325AF8">
        <w:rPr>
          <w:rFonts w:ascii="Times New Roman" w:hAnsi="Times New Roman"/>
          <w:sz w:val="24"/>
          <w:szCs w:val="24"/>
        </w:rPr>
        <w:t>части</w:t>
      </w:r>
      <w:r w:rsidRPr="00325AF8">
        <w:rPr>
          <w:rFonts w:ascii="Times New Roman" w:hAnsi="Times New Roman"/>
          <w:spacing w:val="1"/>
          <w:sz w:val="24"/>
          <w:szCs w:val="24"/>
        </w:rPr>
        <w:t xml:space="preserve"> </w:t>
      </w:r>
      <w:r w:rsidRPr="00325AF8">
        <w:rPr>
          <w:rFonts w:ascii="Times New Roman" w:hAnsi="Times New Roman"/>
          <w:sz w:val="24"/>
          <w:szCs w:val="24"/>
        </w:rPr>
        <w:t>программы,</w:t>
      </w:r>
      <w:r w:rsidRPr="00325AF8">
        <w:rPr>
          <w:rFonts w:ascii="Times New Roman" w:hAnsi="Times New Roman"/>
          <w:spacing w:val="1"/>
          <w:sz w:val="24"/>
          <w:szCs w:val="24"/>
        </w:rPr>
        <w:t xml:space="preserve"> </w:t>
      </w:r>
      <w:r w:rsidRPr="00325AF8">
        <w:rPr>
          <w:rFonts w:ascii="Times New Roman" w:hAnsi="Times New Roman"/>
          <w:sz w:val="24"/>
          <w:szCs w:val="24"/>
        </w:rPr>
        <w:t>формируемой</w:t>
      </w:r>
      <w:r w:rsidRPr="00325AF8">
        <w:rPr>
          <w:rFonts w:ascii="Times New Roman" w:hAnsi="Times New Roman"/>
          <w:spacing w:val="71"/>
          <w:sz w:val="24"/>
          <w:szCs w:val="24"/>
        </w:rPr>
        <w:t xml:space="preserve"> </w:t>
      </w:r>
      <w:r w:rsidRPr="00325AF8">
        <w:rPr>
          <w:rFonts w:ascii="Times New Roman" w:hAnsi="Times New Roman"/>
          <w:sz w:val="24"/>
          <w:szCs w:val="24"/>
        </w:rPr>
        <w:t>участниками</w:t>
      </w:r>
      <w:r w:rsidRPr="00325AF8">
        <w:rPr>
          <w:rFonts w:ascii="Times New Roman" w:hAnsi="Times New Roman"/>
          <w:spacing w:val="1"/>
          <w:sz w:val="24"/>
          <w:szCs w:val="24"/>
        </w:rPr>
        <w:t xml:space="preserve"> </w:t>
      </w:r>
      <w:r w:rsidRPr="00325AF8">
        <w:rPr>
          <w:rFonts w:ascii="Times New Roman" w:hAnsi="Times New Roman"/>
          <w:sz w:val="24"/>
          <w:szCs w:val="24"/>
        </w:rPr>
        <w:t>образовательного процесса:</w:t>
      </w: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92"/>
        <w:gridCol w:w="6798"/>
      </w:tblGrid>
      <w:tr w:rsidR="006E1D2E" w:rsidRPr="00A44BB4" w:rsidTr="004E58B9">
        <w:trPr>
          <w:trHeight w:val="275"/>
        </w:trPr>
        <w:tc>
          <w:tcPr>
            <w:tcW w:w="2492" w:type="dxa"/>
          </w:tcPr>
          <w:p w:rsidR="006E1D2E" w:rsidRPr="004E58B9" w:rsidRDefault="006E1D2E" w:rsidP="004E58B9">
            <w:pPr>
              <w:widowControl w:val="0"/>
              <w:autoSpaceDE w:val="0"/>
              <w:autoSpaceDN w:val="0"/>
              <w:spacing w:after="0" w:line="256" w:lineRule="exact"/>
              <w:ind w:left="762"/>
              <w:rPr>
                <w:rFonts w:ascii="Times New Roman" w:hAnsi="Times New Roman"/>
                <w:b/>
                <w:i/>
                <w:sz w:val="24"/>
              </w:rPr>
            </w:pPr>
            <w:r w:rsidRPr="004E58B9">
              <w:rPr>
                <w:rFonts w:ascii="Times New Roman" w:hAnsi="Times New Roman"/>
                <w:b/>
                <w:i/>
                <w:sz w:val="24"/>
              </w:rPr>
              <w:t>Области</w:t>
            </w:r>
          </w:p>
        </w:tc>
        <w:tc>
          <w:tcPr>
            <w:tcW w:w="6798" w:type="dxa"/>
          </w:tcPr>
          <w:p w:rsidR="006E1D2E" w:rsidRPr="004E58B9" w:rsidRDefault="006E1D2E" w:rsidP="004E58B9">
            <w:pPr>
              <w:widowControl w:val="0"/>
              <w:autoSpaceDE w:val="0"/>
              <w:autoSpaceDN w:val="0"/>
              <w:spacing w:after="0" w:line="256" w:lineRule="exact"/>
              <w:ind w:left="208"/>
              <w:rPr>
                <w:rFonts w:ascii="Times New Roman" w:hAnsi="Times New Roman"/>
                <w:b/>
                <w:i/>
                <w:sz w:val="24"/>
              </w:rPr>
            </w:pPr>
            <w:r w:rsidRPr="004E58B9">
              <w:rPr>
                <w:rFonts w:ascii="Times New Roman" w:hAnsi="Times New Roman"/>
                <w:b/>
                <w:i/>
                <w:sz w:val="24"/>
              </w:rPr>
              <w:t>Список</w:t>
            </w:r>
            <w:r w:rsidRPr="004E58B9">
              <w:rPr>
                <w:rFonts w:ascii="Times New Roman" w:hAnsi="Times New Roman"/>
                <w:b/>
                <w:i/>
                <w:spacing w:val="-3"/>
                <w:sz w:val="24"/>
              </w:rPr>
              <w:t xml:space="preserve"> </w:t>
            </w:r>
            <w:r w:rsidRPr="004E58B9">
              <w:rPr>
                <w:rFonts w:ascii="Times New Roman" w:hAnsi="Times New Roman"/>
                <w:b/>
                <w:i/>
                <w:sz w:val="24"/>
              </w:rPr>
              <w:t>методических</w:t>
            </w:r>
            <w:r w:rsidRPr="004E58B9">
              <w:rPr>
                <w:rFonts w:ascii="Times New Roman" w:hAnsi="Times New Roman"/>
                <w:b/>
                <w:i/>
                <w:spacing w:val="-2"/>
                <w:sz w:val="24"/>
              </w:rPr>
              <w:t xml:space="preserve"> </w:t>
            </w:r>
            <w:r w:rsidRPr="004E58B9">
              <w:rPr>
                <w:rFonts w:ascii="Times New Roman" w:hAnsi="Times New Roman"/>
                <w:b/>
                <w:i/>
                <w:sz w:val="24"/>
              </w:rPr>
              <w:t>и</w:t>
            </w:r>
            <w:r w:rsidRPr="004E58B9">
              <w:rPr>
                <w:rFonts w:ascii="Times New Roman" w:hAnsi="Times New Roman"/>
                <w:b/>
                <w:i/>
                <w:spacing w:val="-3"/>
                <w:sz w:val="24"/>
              </w:rPr>
              <w:t xml:space="preserve"> </w:t>
            </w:r>
            <w:r w:rsidRPr="004E58B9">
              <w:rPr>
                <w:rFonts w:ascii="Times New Roman" w:hAnsi="Times New Roman"/>
                <w:b/>
                <w:i/>
                <w:sz w:val="24"/>
              </w:rPr>
              <w:t>наглядно</w:t>
            </w:r>
            <w:r w:rsidRPr="004E58B9">
              <w:rPr>
                <w:rFonts w:ascii="Times New Roman" w:hAnsi="Times New Roman"/>
                <w:b/>
                <w:i/>
                <w:spacing w:val="1"/>
                <w:sz w:val="24"/>
              </w:rPr>
              <w:t xml:space="preserve"> </w:t>
            </w:r>
            <w:r w:rsidRPr="004E58B9">
              <w:rPr>
                <w:rFonts w:ascii="Times New Roman" w:hAnsi="Times New Roman"/>
                <w:b/>
                <w:i/>
                <w:sz w:val="24"/>
              </w:rPr>
              <w:t>-</w:t>
            </w:r>
            <w:r w:rsidRPr="004E58B9">
              <w:rPr>
                <w:rFonts w:ascii="Times New Roman" w:hAnsi="Times New Roman"/>
                <w:b/>
                <w:i/>
                <w:spacing w:val="-4"/>
                <w:sz w:val="24"/>
              </w:rPr>
              <w:t xml:space="preserve"> </w:t>
            </w:r>
            <w:r w:rsidRPr="004E58B9">
              <w:rPr>
                <w:rFonts w:ascii="Times New Roman" w:hAnsi="Times New Roman"/>
                <w:b/>
                <w:i/>
                <w:sz w:val="24"/>
              </w:rPr>
              <w:t>дидактических</w:t>
            </w:r>
            <w:r w:rsidRPr="004E58B9">
              <w:rPr>
                <w:rFonts w:ascii="Times New Roman" w:hAnsi="Times New Roman"/>
                <w:b/>
                <w:i/>
                <w:spacing w:val="-2"/>
                <w:sz w:val="24"/>
              </w:rPr>
              <w:t xml:space="preserve"> </w:t>
            </w:r>
            <w:r w:rsidRPr="004E58B9">
              <w:rPr>
                <w:rFonts w:ascii="Times New Roman" w:hAnsi="Times New Roman"/>
                <w:b/>
                <w:i/>
                <w:sz w:val="24"/>
              </w:rPr>
              <w:t>пособий</w:t>
            </w:r>
          </w:p>
        </w:tc>
      </w:tr>
      <w:tr w:rsidR="006E1D2E" w:rsidRPr="00A44BB4" w:rsidTr="004E58B9">
        <w:trPr>
          <w:trHeight w:val="2207"/>
        </w:trPr>
        <w:tc>
          <w:tcPr>
            <w:tcW w:w="2492" w:type="dxa"/>
          </w:tcPr>
          <w:p w:rsidR="006E1D2E" w:rsidRPr="004E58B9" w:rsidRDefault="006E1D2E" w:rsidP="004E58B9">
            <w:pPr>
              <w:widowControl w:val="0"/>
              <w:autoSpaceDE w:val="0"/>
              <w:autoSpaceDN w:val="0"/>
              <w:spacing w:after="0" w:line="240" w:lineRule="auto"/>
              <w:ind w:right="469"/>
              <w:rPr>
                <w:rFonts w:ascii="Times New Roman" w:hAnsi="Times New Roman"/>
                <w:sz w:val="24"/>
              </w:rPr>
            </w:pPr>
            <w:r w:rsidRPr="004E58B9">
              <w:rPr>
                <w:rFonts w:ascii="Times New Roman" w:hAnsi="Times New Roman"/>
                <w:sz w:val="24"/>
              </w:rPr>
              <w:t>Познавательное развитие</w:t>
            </w:r>
          </w:p>
        </w:tc>
        <w:tc>
          <w:tcPr>
            <w:tcW w:w="6798" w:type="dxa"/>
          </w:tcPr>
          <w:p w:rsidR="006E1D2E" w:rsidRPr="004E58B9" w:rsidRDefault="006E1D2E" w:rsidP="004E58B9">
            <w:pPr>
              <w:widowControl w:val="0"/>
              <w:autoSpaceDE w:val="0"/>
              <w:autoSpaceDN w:val="0"/>
              <w:spacing w:after="0" w:line="240" w:lineRule="auto"/>
              <w:rPr>
                <w:rFonts w:ascii="Times New Roman" w:hAnsi="Times New Roman"/>
                <w:color w:val="FF0000"/>
                <w:sz w:val="24"/>
                <w:szCs w:val="24"/>
                <w:lang w:eastAsia="zh-CN"/>
              </w:rPr>
            </w:pPr>
            <w:r w:rsidRPr="004E58B9">
              <w:rPr>
                <w:rFonts w:ascii="Times New Roman" w:hAnsi="Times New Roman"/>
                <w:sz w:val="24"/>
                <w:szCs w:val="24"/>
              </w:rPr>
              <w:t>- парциальная программа</w:t>
            </w:r>
            <w:r w:rsidRPr="004E58B9">
              <w:rPr>
                <w:rFonts w:ascii="Times New Roman" w:hAnsi="Times New Roman"/>
                <w:color w:val="FF0000"/>
                <w:sz w:val="24"/>
                <w:szCs w:val="24"/>
              </w:rPr>
              <w:t xml:space="preserve">; </w:t>
            </w:r>
            <w:r w:rsidRPr="004E58B9">
              <w:rPr>
                <w:rFonts w:ascii="Times New Roman" w:hAnsi="Times New Roman"/>
                <w:color w:val="000000"/>
                <w:sz w:val="24"/>
                <w:szCs w:val="24"/>
              </w:rPr>
              <w:t>« Ребенок в мире поиска»   Программа по организации поисковой деятельности детей дошкольного возраста. Под редакцией О.В. Дыбиной, ВВ. Щетинина, Н.Н.Подъяковой-М.: Творческий центр ,2017.</w:t>
            </w:r>
          </w:p>
          <w:p w:rsidR="006E1D2E" w:rsidRPr="004E58B9" w:rsidRDefault="006E1D2E" w:rsidP="004E58B9">
            <w:pPr>
              <w:widowControl w:val="0"/>
              <w:autoSpaceDE w:val="0"/>
              <w:autoSpaceDN w:val="0"/>
              <w:spacing w:after="0"/>
              <w:ind w:hanging="16"/>
              <w:rPr>
                <w:rFonts w:ascii="Times New Roman" w:hAnsi="Times New Roman"/>
                <w:sz w:val="24"/>
                <w:szCs w:val="24"/>
                <w:lang w:eastAsia="zh-CN"/>
              </w:rPr>
            </w:pPr>
            <w:r w:rsidRPr="004E58B9">
              <w:rPr>
                <w:rFonts w:ascii="Times New Roman" w:hAnsi="Times New Roman"/>
                <w:sz w:val="24"/>
                <w:szCs w:val="24"/>
                <w:lang w:eastAsia="zh-CN"/>
              </w:rPr>
              <w:t>-парциальная модульная программа «</w:t>
            </w:r>
            <w:r w:rsidRPr="004E58B9">
              <w:rPr>
                <w:rFonts w:ascii="Times New Roman" w:hAnsi="Times New Roman"/>
                <w:sz w:val="24"/>
                <w:szCs w:val="24"/>
                <w:lang w:val="en-US" w:eastAsia="zh-CN"/>
              </w:rPr>
              <w:t>STEM</w:t>
            </w:r>
            <w:r w:rsidRPr="004E58B9">
              <w:rPr>
                <w:rFonts w:ascii="Times New Roman" w:hAnsi="Times New Roman"/>
                <w:sz w:val="24"/>
                <w:szCs w:val="24"/>
                <w:lang w:eastAsia="zh-CN"/>
              </w:rPr>
              <w:t>- образование детей дошкольного и младшего школьного возраста»</w:t>
            </w:r>
          </w:p>
          <w:p w:rsidR="006E1D2E" w:rsidRPr="004E58B9" w:rsidRDefault="006E1D2E" w:rsidP="004E58B9">
            <w:pPr>
              <w:widowControl w:val="0"/>
              <w:autoSpaceDE w:val="0"/>
              <w:autoSpaceDN w:val="0"/>
              <w:spacing w:after="0" w:line="240" w:lineRule="auto"/>
              <w:rPr>
                <w:rFonts w:ascii="Times New Roman" w:hAnsi="Times New Roman"/>
                <w:sz w:val="24"/>
                <w:szCs w:val="24"/>
              </w:rPr>
            </w:pPr>
            <w:r w:rsidRPr="004E58B9">
              <w:rPr>
                <w:rFonts w:ascii="Times New Roman" w:hAnsi="Times New Roman"/>
                <w:color w:val="FF0000"/>
                <w:sz w:val="24"/>
                <w:szCs w:val="24"/>
              </w:rPr>
              <w:t>-</w:t>
            </w:r>
            <w:r w:rsidRPr="004E58B9">
              <w:rPr>
                <w:rFonts w:ascii="Times New Roman" w:hAnsi="Times New Roman"/>
                <w:sz w:val="24"/>
                <w:szCs w:val="24"/>
              </w:rPr>
              <w:t>парциальная программа «АБВГДейка»</w:t>
            </w:r>
          </w:p>
          <w:p w:rsidR="006E1D2E" w:rsidRPr="004E58B9" w:rsidRDefault="006E1D2E" w:rsidP="004E58B9">
            <w:pPr>
              <w:widowControl w:val="0"/>
              <w:autoSpaceDE w:val="0"/>
              <w:autoSpaceDN w:val="0"/>
              <w:spacing w:after="0" w:line="240" w:lineRule="auto"/>
              <w:rPr>
                <w:rFonts w:ascii="Times New Roman" w:hAnsi="Times New Roman"/>
                <w:sz w:val="24"/>
                <w:szCs w:val="24"/>
              </w:rPr>
            </w:pPr>
            <w:r w:rsidRPr="004E58B9">
              <w:rPr>
                <w:rFonts w:ascii="Times New Roman" w:hAnsi="Times New Roman"/>
                <w:sz w:val="24"/>
                <w:szCs w:val="24"/>
              </w:rPr>
              <w:t>Методичесие пособия: ГришинВ.Г. «Малыши играют в шахматы»</w:t>
            </w:r>
          </w:p>
          <w:p w:rsidR="006E1D2E" w:rsidRPr="004E58B9" w:rsidRDefault="006E1D2E" w:rsidP="004E58B9">
            <w:pPr>
              <w:widowControl w:val="0"/>
              <w:autoSpaceDE w:val="0"/>
              <w:autoSpaceDN w:val="0"/>
              <w:spacing w:after="0" w:line="270" w:lineRule="atLeast"/>
              <w:ind w:left="105" w:right="102"/>
              <w:jc w:val="both"/>
              <w:rPr>
                <w:rFonts w:ascii="Times New Roman" w:hAnsi="Times New Roman"/>
                <w:sz w:val="24"/>
              </w:rPr>
            </w:pPr>
            <w:r w:rsidRPr="004E58B9">
              <w:rPr>
                <w:rFonts w:ascii="Times New Roman" w:hAnsi="Times New Roman"/>
                <w:sz w:val="24"/>
                <w:szCs w:val="24"/>
              </w:rPr>
              <w:t>Сухин И. «Шахматы для самых маленьких»</w:t>
            </w:r>
          </w:p>
        </w:tc>
      </w:tr>
      <w:tr w:rsidR="006E1D2E" w:rsidRPr="00A44BB4" w:rsidTr="004E58B9">
        <w:trPr>
          <w:trHeight w:val="3312"/>
        </w:trPr>
        <w:tc>
          <w:tcPr>
            <w:tcW w:w="2492" w:type="dxa"/>
          </w:tcPr>
          <w:p w:rsidR="006E1D2E" w:rsidRPr="004E58B9" w:rsidRDefault="006E1D2E" w:rsidP="004E58B9">
            <w:pPr>
              <w:widowControl w:val="0"/>
              <w:autoSpaceDE w:val="0"/>
              <w:autoSpaceDN w:val="0"/>
              <w:spacing w:after="0" w:line="240" w:lineRule="auto"/>
              <w:ind w:left="321" w:right="314" w:firstLine="463"/>
              <w:rPr>
                <w:rFonts w:ascii="Times New Roman" w:hAnsi="Times New Roman"/>
                <w:sz w:val="24"/>
                <w:lang w:val="en-US"/>
              </w:rPr>
            </w:pPr>
            <w:r w:rsidRPr="004E58B9">
              <w:rPr>
                <w:rFonts w:ascii="Times New Roman" w:hAnsi="Times New Roman"/>
                <w:sz w:val="24"/>
                <w:lang w:val="en-US"/>
              </w:rPr>
              <w:t>Социально-</w:t>
            </w:r>
            <w:r w:rsidRPr="004E58B9">
              <w:rPr>
                <w:rFonts w:ascii="Times New Roman" w:hAnsi="Times New Roman"/>
                <w:spacing w:val="1"/>
                <w:sz w:val="24"/>
                <w:lang w:val="en-US"/>
              </w:rPr>
              <w:t xml:space="preserve"> </w:t>
            </w:r>
            <w:r w:rsidRPr="004E58B9">
              <w:rPr>
                <w:rFonts w:ascii="Times New Roman" w:hAnsi="Times New Roman"/>
                <w:spacing w:val="-1"/>
                <w:sz w:val="24"/>
                <w:lang w:val="en-US"/>
              </w:rPr>
              <w:t>коммуникативное</w:t>
            </w:r>
          </w:p>
          <w:p w:rsidR="006E1D2E" w:rsidRPr="004E58B9" w:rsidRDefault="006E1D2E" w:rsidP="004E58B9">
            <w:pPr>
              <w:widowControl w:val="0"/>
              <w:autoSpaceDE w:val="0"/>
              <w:autoSpaceDN w:val="0"/>
              <w:spacing w:after="0" w:line="240" w:lineRule="auto"/>
              <w:ind w:left="791"/>
              <w:rPr>
                <w:rFonts w:ascii="Times New Roman" w:hAnsi="Times New Roman"/>
                <w:sz w:val="24"/>
                <w:lang w:val="en-US"/>
              </w:rPr>
            </w:pPr>
            <w:r w:rsidRPr="004E58B9">
              <w:rPr>
                <w:rFonts w:ascii="Times New Roman" w:hAnsi="Times New Roman"/>
                <w:sz w:val="24"/>
                <w:lang w:val="en-US"/>
              </w:rPr>
              <w:t>развитие</w:t>
            </w:r>
          </w:p>
        </w:tc>
        <w:tc>
          <w:tcPr>
            <w:tcW w:w="6798" w:type="dxa"/>
          </w:tcPr>
          <w:p w:rsidR="006E1D2E" w:rsidRPr="004E58B9" w:rsidRDefault="006E1D2E" w:rsidP="004E58B9">
            <w:pPr>
              <w:widowControl w:val="0"/>
              <w:autoSpaceDE w:val="0"/>
              <w:autoSpaceDN w:val="0"/>
              <w:spacing w:after="0" w:line="240" w:lineRule="auto"/>
              <w:ind w:left="105" w:right="100"/>
              <w:jc w:val="both"/>
              <w:rPr>
                <w:rFonts w:ascii="Times New Roman" w:hAnsi="Times New Roman"/>
                <w:sz w:val="24"/>
              </w:rPr>
            </w:pPr>
            <w:r w:rsidRPr="004E58B9">
              <w:rPr>
                <w:rFonts w:ascii="Times New Roman" w:hAnsi="Times New Roman"/>
                <w:sz w:val="24"/>
              </w:rPr>
              <w:t>Приобщение</w:t>
            </w:r>
            <w:r w:rsidRPr="004E58B9">
              <w:rPr>
                <w:rFonts w:ascii="Times New Roman" w:hAnsi="Times New Roman"/>
                <w:spacing w:val="1"/>
                <w:sz w:val="24"/>
              </w:rPr>
              <w:t xml:space="preserve"> </w:t>
            </w:r>
            <w:r w:rsidRPr="004E58B9">
              <w:rPr>
                <w:rFonts w:ascii="Times New Roman" w:hAnsi="Times New Roman"/>
                <w:sz w:val="24"/>
              </w:rPr>
              <w:t>детей</w:t>
            </w:r>
            <w:r w:rsidRPr="004E58B9">
              <w:rPr>
                <w:rFonts w:ascii="Times New Roman" w:hAnsi="Times New Roman"/>
                <w:spacing w:val="1"/>
                <w:sz w:val="24"/>
              </w:rPr>
              <w:t xml:space="preserve"> </w:t>
            </w:r>
            <w:r w:rsidRPr="004E58B9">
              <w:rPr>
                <w:rFonts w:ascii="Times New Roman" w:hAnsi="Times New Roman"/>
                <w:sz w:val="24"/>
              </w:rPr>
              <w:t>к</w:t>
            </w:r>
            <w:r w:rsidRPr="004E58B9">
              <w:rPr>
                <w:rFonts w:ascii="Times New Roman" w:hAnsi="Times New Roman"/>
                <w:spacing w:val="1"/>
                <w:sz w:val="24"/>
              </w:rPr>
              <w:t xml:space="preserve"> </w:t>
            </w:r>
            <w:r w:rsidRPr="004E58B9">
              <w:rPr>
                <w:rFonts w:ascii="Times New Roman" w:hAnsi="Times New Roman"/>
                <w:sz w:val="24"/>
              </w:rPr>
              <w:t>истокам</w:t>
            </w:r>
            <w:r w:rsidRPr="004E58B9">
              <w:rPr>
                <w:rFonts w:ascii="Times New Roman" w:hAnsi="Times New Roman"/>
                <w:spacing w:val="1"/>
                <w:sz w:val="24"/>
              </w:rPr>
              <w:t xml:space="preserve"> </w:t>
            </w:r>
            <w:r w:rsidRPr="004E58B9">
              <w:rPr>
                <w:rFonts w:ascii="Times New Roman" w:hAnsi="Times New Roman"/>
                <w:sz w:val="24"/>
              </w:rPr>
              <w:t>русской</w:t>
            </w:r>
            <w:r w:rsidRPr="004E58B9">
              <w:rPr>
                <w:rFonts w:ascii="Times New Roman" w:hAnsi="Times New Roman"/>
                <w:spacing w:val="1"/>
                <w:sz w:val="24"/>
              </w:rPr>
              <w:t xml:space="preserve"> </w:t>
            </w:r>
            <w:r w:rsidRPr="004E58B9">
              <w:rPr>
                <w:rFonts w:ascii="Times New Roman" w:hAnsi="Times New Roman"/>
                <w:sz w:val="24"/>
              </w:rPr>
              <w:t>народной</w:t>
            </w:r>
            <w:r w:rsidRPr="004E58B9">
              <w:rPr>
                <w:rFonts w:ascii="Times New Roman" w:hAnsi="Times New Roman"/>
                <w:spacing w:val="1"/>
                <w:sz w:val="24"/>
              </w:rPr>
              <w:t xml:space="preserve"> </w:t>
            </w:r>
            <w:r w:rsidRPr="004E58B9">
              <w:rPr>
                <w:rFonts w:ascii="Times New Roman" w:hAnsi="Times New Roman"/>
                <w:sz w:val="24"/>
              </w:rPr>
              <w:t>культуры:</w:t>
            </w:r>
            <w:r w:rsidRPr="004E58B9">
              <w:rPr>
                <w:rFonts w:ascii="Times New Roman" w:hAnsi="Times New Roman"/>
                <w:spacing w:val="1"/>
                <w:sz w:val="24"/>
              </w:rPr>
              <w:t xml:space="preserve"> </w:t>
            </w:r>
            <w:r w:rsidRPr="004E58B9">
              <w:rPr>
                <w:rFonts w:ascii="Times New Roman" w:hAnsi="Times New Roman"/>
                <w:sz w:val="24"/>
              </w:rPr>
              <w:t>Программа.</w:t>
            </w:r>
            <w:r w:rsidRPr="004E58B9">
              <w:rPr>
                <w:rFonts w:ascii="Times New Roman" w:hAnsi="Times New Roman"/>
                <w:spacing w:val="1"/>
                <w:sz w:val="24"/>
              </w:rPr>
              <w:t xml:space="preserve"> </w:t>
            </w:r>
            <w:r w:rsidRPr="004E58B9">
              <w:rPr>
                <w:rFonts w:ascii="Times New Roman" w:hAnsi="Times New Roman"/>
                <w:sz w:val="24"/>
              </w:rPr>
              <w:t>Учебно-методическое</w:t>
            </w:r>
            <w:r w:rsidRPr="004E58B9">
              <w:rPr>
                <w:rFonts w:ascii="Times New Roman" w:hAnsi="Times New Roman"/>
                <w:spacing w:val="1"/>
                <w:sz w:val="24"/>
              </w:rPr>
              <w:t xml:space="preserve"> </w:t>
            </w:r>
            <w:r w:rsidRPr="004E58B9">
              <w:rPr>
                <w:rFonts w:ascii="Times New Roman" w:hAnsi="Times New Roman"/>
                <w:sz w:val="24"/>
              </w:rPr>
              <w:t>пособие.</w:t>
            </w:r>
            <w:r w:rsidRPr="004E58B9">
              <w:rPr>
                <w:rFonts w:ascii="Times New Roman" w:hAnsi="Times New Roman"/>
                <w:spacing w:val="1"/>
                <w:sz w:val="24"/>
              </w:rPr>
              <w:t xml:space="preserve"> </w:t>
            </w:r>
            <w:r w:rsidRPr="004E58B9">
              <w:rPr>
                <w:rFonts w:ascii="Times New Roman" w:hAnsi="Times New Roman"/>
                <w:sz w:val="24"/>
              </w:rPr>
              <w:t>Князева</w:t>
            </w:r>
            <w:r w:rsidRPr="004E58B9">
              <w:rPr>
                <w:rFonts w:ascii="Times New Roman" w:hAnsi="Times New Roman"/>
                <w:spacing w:val="1"/>
                <w:sz w:val="24"/>
              </w:rPr>
              <w:t xml:space="preserve"> </w:t>
            </w:r>
            <w:r w:rsidRPr="004E58B9">
              <w:rPr>
                <w:rFonts w:ascii="Times New Roman" w:hAnsi="Times New Roman"/>
                <w:sz w:val="24"/>
              </w:rPr>
              <w:t>О.Л.,</w:t>
            </w:r>
            <w:r w:rsidRPr="004E58B9">
              <w:rPr>
                <w:rFonts w:ascii="Times New Roman" w:hAnsi="Times New Roman"/>
                <w:spacing w:val="1"/>
                <w:sz w:val="24"/>
              </w:rPr>
              <w:t xml:space="preserve"> </w:t>
            </w:r>
            <w:r w:rsidRPr="004E58B9">
              <w:rPr>
                <w:rFonts w:ascii="Times New Roman" w:hAnsi="Times New Roman"/>
                <w:sz w:val="24"/>
              </w:rPr>
              <w:t>Маханева М.Д. – 2 изд., перераб. и доп. –СПб.: «ДЕТСТВО-</w:t>
            </w:r>
            <w:r w:rsidRPr="004E58B9">
              <w:rPr>
                <w:rFonts w:ascii="Times New Roman" w:hAnsi="Times New Roman"/>
                <w:spacing w:val="1"/>
                <w:sz w:val="24"/>
              </w:rPr>
              <w:t xml:space="preserve"> </w:t>
            </w:r>
            <w:r w:rsidRPr="004E58B9">
              <w:rPr>
                <w:rFonts w:ascii="Times New Roman" w:hAnsi="Times New Roman"/>
                <w:sz w:val="24"/>
              </w:rPr>
              <w:t>ПРЕС»</w:t>
            </w:r>
            <w:r w:rsidRPr="004E58B9">
              <w:rPr>
                <w:rFonts w:ascii="Times New Roman" w:hAnsi="Times New Roman"/>
                <w:spacing w:val="-8"/>
                <w:sz w:val="24"/>
              </w:rPr>
              <w:t xml:space="preserve"> </w:t>
            </w:r>
            <w:r w:rsidRPr="004E58B9">
              <w:rPr>
                <w:rFonts w:ascii="Times New Roman" w:hAnsi="Times New Roman"/>
                <w:sz w:val="24"/>
              </w:rPr>
              <w:t>2000.</w:t>
            </w:r>
          </w:p>
          <w:p w:rsidR="006E1D2E" w:rsidRPr="004E58B9" w:rsidRDefault="006E1D2E" w:rsidP="004E58B9">
            <w:pPr>
              <w:widowControl w:val="0"/>
              <w:autoSpaceDE w:val="0"/>
              <w:autoSpaceDN w:val="0"/>
              <w:spacing w:after="0" w:line="240" w:lineRule="auto"/>
              <w:jc w:val="both"/>
              <w:rPr>
                <w:rFonts w:ascii="Times New Roman" w:hAnsi="Times New Roman"/>
                <w:sz w:val="24"/>
                <w:szCs w:val="24"/>
                <w:lang w:eastAsia="zh-CN"/>
              </w:rPr>
            </w:pPr>
            <w:r w:rsidRPr="004E58B9">
              <w:rPr>
                <w:rFonts w:ascii="Times New Roman" w:hAnsi="Times New Roman"/>
                <w:sz w:val="24"/>
                <w:szCs w:val="24"/>
                <w:lang w:eastAsia="zh-CN"/>
              </w:rPr>
              <w:t>Т.А. Шарыгина «Беседы о дальнем востоке2 Изд. «ТЦ-Сфера</w:t>
            </w:r>
          </w:p>
          <w:p w:rsidR="006E1D2E" w:rsidRPr="004E58B9" w:rsidRDefault="006E1D2E" w:rsidP="004E58B9">
            <w:pPr>
              <w:widowControl w:val="0"/>
              <w:autoSpaceDE w:val="0"/>
              <w:autoSpaceDN w:val="0"/>
              <w:spacing w:after="0" w:line="270" w:lineRule="atLeast"/>
              <w:ind w:left="105" w:right="101"/>
              <w:jc w:val="both"/>
              <w:rPr>
                <w:rFonts w:ascii="Times New Roman" w:hAnsi="Times New Roman"/>
                <w:sz w:val="24"/>
              </w:rPr>
            </w:pPr>
            <w:r w:rsidRPr="004E58B9">
              <w:rPr>
                <w:rFonts w:ascii="Times New Roman" w:hAnsi="Times New Roman"/>
                <w:sz w:val="24"/>
              </w:rPr>
              <w:t>Наглядно- дидактические пособия: народное искусство детям</w:t>
            </w:r>
            <w:r w:rsidRPr="004E58B9">
              <w:rPr>
                <w:rFonts w:ascii="Times New Roman" w:hAnsi="Times New Roman"/>
                <w:spacing w:val="1"/>
                <w:sz w:val="24"/>
              </w:rPr>
              <w:t xml:space="preserve"> </w:t>
            </w:r>
            <w:r w:rsidRPr="004E58B9">
              <w:rPr>
                <w:rFonts w:ascii="Times New Roman" w:hAnsi="Times New Roman"/>
                <w:sz w:val="24"/>
              </w:rPr>
              <w:t>гжель,</w:t>
            </w:r>
            <w:r w:rsidRPr="004E58B9">
              <w:rPr>
                <w:rFonts w:ascii="Times New Roman" w:hAnsi="Times New Roman"/>
                <w:spacing w:val="1"/>
                <w:sz w:val="24"/>
              </w:rPr>
              <w:t xml:space="preserve"> </w:t>
            </w:r>
            <w:r w:rsidRPr="004E58B9">
              <w:rPr>
                <w:rFonts w:ascii="Times New Roman" w:hAnsi="Times New Roman"/>
                <w:sz w:val="24"/>
              </w:rPr>
              <w:t>хохлома,</w:t>
            </w:r>
            <w:r w:rsidRPr="004E58B9">
              <w:rPr>
                <w:rFonts w:ascii="Times New Roman" w:hAnsi="Times New Roman"/>
                <w:spacing w:val="1"/>
                <w:sz w:val="24"/>
              </w:rPr>
              <w:t xml:space="preserve"> </w:t>
            </w:r>
            <w:r w:rsidRPr="004E58B9">
              <w:rPr>
                <w:rFonts w:ascii="Times New Roman" w:hAnsi="Times New Roman"/>
                <w:sz w:val="24"/>
              </w:rPr>
              <w:t>дымка,</w:t>
            </w:r>
            <w:r w:rsidRPr="004E58B9">
              <w:rPr>
                <w:rFonts w:ascii="Times New Roman" w:hAnsi="Times New Roman"/>
                <w:spacing w:val="1"/>
                <w:sz w:val="24"/>
              </w:rPr>
              <w:t xml:space="preserve"> </w:t>
            </w:r>
            <w:r w:rsidRPr="004E58B9">
              <w:rPr>
                <w:rFonts w:ascii="Times New Roman" w:hAnsi="Times New Roman"/>
                <w:sz w:val="24"/>
              </w:rPr>
              <w:t>городец,</w:t>
            </w:r>
            <w:r w:rsidRPr="004E58B9">
              <w:rPr>
                <w:rFonts w:ascii="Times New Roman" w:hAnsi="Times New Roman"/>
                <w:spacing w:val="1"/>
                <w:sz w:val="24"/>
              </w:rPr>
              <w:t xml:space="preserve"> </w:t>
            </w:r>
            <w:r w:rsidRPr="004E58B9">
              <w:rPr>
                <w:rFonts w:ascii="Times New Roman" w:hAnsi="Times New Roman"/>
                <w:sz w:val="24"/>
              </w:rPr>
              <w:t>жестово;</w:t>
            </w:r>
            <w:r w:rsidRPr="004E58B9">
              <w:rPr>
                <w:rFonts w:ascii="Times New Roman" w:hAnsi="Times New Roman"/>
                <w:spacing w:val="1"/>
                <w:sz w:val="24"/>
              </w:rPr>
              <w:t xml:space="preserve"> </w:t>
            </w:r>
            <w:r w:rsidRPr="004E58B9">
              <w:rPr>
                <w:rFonts w:ascii="Times New Roman" w:hAnsi="Times New Roman"/>
                <w:sz w:val="24"/>
              </w:rPr>
              <w:t>русская</w:t>
            </w:r>
            <w:r w:rsidRPr="004E58B9">
              <w:rPr>
                <w:rFonts w:ascii="Times New Roman" w:hAnsi="Times New Roman"/>
                <w:spacing w:val="1"/>
                <w:sz w:val="24"/>
              </w:rPr>
              <w:t xml:space="preserve"> </w:t>
            </w:r>
            <w:r w:rsidRPr="004E58B9">
              <w:rPr>
                <w:rFonts w:ascii="Times New Roman" w:hAnsi="Times New Roman"/>
                <w:sz w:val="24"/>
              </w:rPr>
              <w:t>народная</w:t>
            </w:r>
            <w:r w:rsidRPr="004E58B9">
              <w:rPr>
                <w:rFonts w:ascii="Times New Roman" w:hAnsi="Times New Roman"/>
                <w:spacing w:val="-57"/>
                <w:sz w:val="24"/>
              </w:rPr>
              <w:t xml:space="preserve"> </w:t>
            </w:r>
            <w:r w:rsidRPr="004E58B9">
              <w:rPr>
                <w:rFonts w:ascii="Times New Roman" w:hAnsi="Times New Roman"/>
                <w:sz w:val="24"/>
              </w:rPr>
              <w:t>игрушка «Матрешка»; «Как наши предки шили одежду», «Как</w:t>
            </w:r>
            <w:r w:rsidRPr="004E58B9">
              <w:rPr>
                <w:rFonts w:ascii="Times New Roman" w:hAnsi="Times New Roman"/>
                <w:spacing w:val="1"/>
                <w:sz w:val="24"/>
              </w:rPr>
              <w:t xml:space="preserve"> </w:t>
            </w:r>
            <w:r w:rsidRPr="004E58B9">
              <w:rPr>
                <w:rFonts w:ascii="Times New Roman" w:hAnsi="Times New Roman"/>
                <w:sz w:val="24"/>
              </w:rPr>
              <w:t>наши</w:t>
            </w:r>
            <w:r w:rsidRPr="004E58B9">
              <w:rPr>
                <w:rFonts w:ascii="Times New Roman" w:hAnsi="Times New Roman"/>
                <w:spacing w:val="-1"/>
                <w:sz w:val="24"/>
              </w:rPr>
              <w:t xml:space="preserve"> </w:t>
            </w:r>
            <w:r w:rsidRPr="004E58B9">
              <w:rPr>
                <w:rFonts w:ascii="Times New Roman" w:hAnsi="Times New Roman"/>
                <w:sz w:val="24"/>
              </w:rPr>
              <w:t>предки выращивали</w:t>
            </w:r>
            <w:r w:rsidRPr="004E58B9">
              <w:rPr>
                <w:rFonts w:ascii="Times New Roman" w:hAnsi="Times New Roman"/>
                <w:spacing w:val="-3"/>
                <w:sz w:val="24"/>
              </w:rPr>
              <w:t xml:space="preserve"> </w:t>
            </w:r>
            <w:r w:rsidRPr="004E58B9">
              <w:rPr>
                <w:rFonts w:ascii="Times New Roman" w:hAnsi="Times New Roman"/>
                <w:sz w:val="24"/>
              </w:rPr>
              <w:t>хълеб», 2016г.</w:t>
            </w:r>
          </w:p>
        </w:tc>
      </w:tr>
    </w:tbl>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Pr="00671379" w:rsidRDefault="006E1D2E" w:rsidP="00A922DF">
      <w:pPr>
        <w:pStyle w:val="18"/>
        <w:shd w:val="clear" w:color="auto" w:fill="auto"/>
        <w:spacing w:before="0" w:line="240" w:lineRule="auto"/>
        <w:ind w:left="20" w:right="20" w:firstLine="700"/>
        <w:rPr>
          <w:b/>
          <w:sz w:val="24"/>
          <w:szCs w:val="24"/>
        </w:rPr>
      </w:pPr>
      <w:r>
        <w:rPr>
          <w:b/>
          <w:sz w:val="24"/>
          <w:szCs w:val="24"/>
        </w:rPr>
        <w:t xml:space="preserve"> </w:t>
      </w:r>
      <w:r w:rsidRPr="00671379">
        <w:rPr>
          <w:b/>
          <w:sz w:val="24"/>
          <w:szCs w:val="24"/>
        </w:rPr>
        <w:t>Примерный перечень литературных, музыкальных, художественных, анимационных произведений для реализации Федеральной программы.</w:t>
      </w:r>
    </w:p>
    <w:p w:rsidR="006E1D2E" w:rsidRDefault="006E1D2E" w:rsidP="00A922DF">
      <w:pPr>
        <w:pStyle w:val="18"/>
        <w:shd w:val="clear" w:color="auto" w:fill="auto"/>
        <w:spacing w:before="0" w:line="240" w:lineRule="auto"/>
        <w:ind w:left="20" w:firstLine="700"/>
        <w:jc w:val="left"/>
        <w:rPr>
          <w:sz w:val="24"/>
          <w:szCs w:val="24"/>
        </w:rPr>
      </w:pPr>
    </w:p>
    <w:p w:rsidR="006E1D2E" w:rsidRPr="00671379" w:rsidRDefault="006E1D2E" w:rsidP="00A922DF">
      <w:pPr>
        <w:pStyle w:val="18"/>
        <w:shd w:val="clear" w:color="auto" w:fill="auto"/>
        <w:spacing w:before="0" w:line="240" w:lineRule="auto"/>
        <w:ind w:left="20" w:firstLine="700"/>
        <w:jc w:val="left"/>
        <w:rPr>
          <w:b/>
          <w:sz w:val="24"/>
          <w:szCs w:val="24"/>
          <w:u w:val="single"/>
        </w:rPr>
      </w:pPr>
      <w:r w:rsidRPr="00671379">
        <w:rPr>
          <w:b/>
          <w:sz w:val="24"/>
          <w:szCs w:val="24"/>
          <w:u w:val="single"/>
        </w:rPr>
        <w:t>Примерный перечень художественной литературы.</w:t>
      </w:r>
    </w:p>
    <w:p w:rsidR="006E1D2E" w:rsidRPr="00671379" w:rsidRDefault="006E1D2E" w:rsidP="00A922DF">
      <w:pPr>
        <w:pStyle w:val="18"/>
        <w:shd w:val="clear" w:color="auto" w:fill="auto"/>
        <w:spacing w:before="0" w:line="240" w:lineRule="auto"/>
        <w:ind w:left="20" w:firstLine="700"/>
        <w:jc w:val="both"/>
        <w:rPr>
          <w:b/>
          <w:i/>
          <w:sz w:val="24"/>
          <w:szCs w:val="24"/>
        </w:rPr>
      </w:pPr>
      <w:r w:rsidRPr="00671379">
        <w:rPr>
          <w:b/>
          <w:i/>
          <w:sz w:val="24"/>
          <w:szCs w:val="24"/>
        </w:rPr>
        <w:t>От 2 до 3 лет.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Малые формы фольклора.</w:t>
      </w:r>
      <w:r w:rsidRPr="004B48FC">
        <w:rPr>
          <w:sz w:val="24"/>
          <w:szCs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Русские народные сказки.</w:t>
      </w:r>
      <w:r w:rsidRPr="004B48FC">
        <w:rPr>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Фольклор народов мира.</w:t>
      </w:r>
      <w:r w:rsidRPr="004B48FC">
        <w:rPr>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E1D2E" w:rsidRPr="00671379" w:rsidRDefault="006E1D2E" w:rsidP="00A922DF">
      <w:pPr>
        <w:pStyle w:val="18"/>
        <w:shd w:val="clear" w:color="auto" w:fill="auto"/>
        <w:spacing w:before="0" w:line="240" w:lineRule="auto"/>
        <w:ind w:left="20" w:firstLine="700"/>
        <w:jc w:val="both"/>
        <w:rPr>
          <w:i/>
          <w:sz w:val="24"/>
          <w:szCs w:val="24"/>
          <w:u w:val="single"/>
        </w:rPr>
      </w:pPr>
      <w:r w:rsidRPr="00671379">
        <w:rPr>
          <w:i/>
          <w:sz w:val="24"/>
          <w:szCs w:val="24"/>
          <w:u w:val="single"/>
        </w:rPr>
        <w:t>Произведения поэтов и писателей России.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Поэзия.</w:t>
      </w:r>
      <w:r w:rsidRPr="004B48FC">
        <w:rPr>
          <w:sz w:val="24"/>
          <w:szCs w:val="24"/>
        </w:rP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Проза.</w:t>
      </w:r>
      <w:r w:rsidRPr="004B48FC">
        <w:rPr>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B48FC">
        <w:rPr>
          <w:sz w:val="24"/>
          <w:szCs w:val="24"/>
          <w:lang w:val="en-US"/>
        </w:rPr>
        <w:t>J</w:t>
      </w:r>
      <w:r w:rsidRPr="004B48FC">
        <w:rPr>
          <w:sz w:val="24"/>
          <w:szCs w:val="24"/>
        </w:rPr>
        <w:t>1.</w:t>
      </w:r>
      <w:r w:rsidRPr="004B48FC">
        <w:rPr>
          <w:sz w:val="24"/>
          <w:szCs w:val="24"/>
          <w:lang w:val="en-US"/>
        </w:rPr>
        <w:t>H</w:t>
      </w:r>
      <w:r w:rsidRPr="004B48FC">
        <w:rPr>
          <w:sz w:val="24"/>
          <w:szCs w:val="24"/>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E1D2E"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Произведения поэтов и писателей разных стран.</w:t>
      </w:r>
      <w:r w:rsidRPr="004B48FC">
        <w:rPr>
          <w:sz w:val="24"/>
          <w:szCs w:val="24"/>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6E1D2E" w:rsidRPr="00671379" w:rsidRDefault="006E1D2E" w:rsidP="00A922DF">
      <w:pPr>
        <w:pStyle w:val="18"/>
        <w:shd w:val="clear" w:color="auto" w:fill="auto"/>
        <w:spacing w:before="0" w:line="240" w:lineRule="auto"/>
        <w:ind w:left="20" w:right="20" w:firstLine="700"/>
        <w:jc w:val="both"/>
        <w:rPr>
          <w:b/>
          <w:i/>
          <w:sz w:val="24"/>
          <w:szCs w:val="24"/>
        </w:rPr>
      </w:pPr>
      <w:r w:rsidRPr="00671379">
        <w:rPr>
          <w:b/>
          <w:i/>
          <w:sz w:val="24"/>
          <w:szCs w:val="24"/>
        </w:rPr>
        <w:t>От 3 до 4 лет.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Малые формы фольклора.</w:t>
      </w:r>
      <w:r w:rsidRPr="004B48FC">
        <w:rPr>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Русские народные сказки.</w:t>
      </w:r>
      <w:r w:rsidRPr="004B48FC">
        <w:rPr>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Фольклор народов мира.</w:t>
      </w:r>
      <w:r w:rsidRPr="004B48FC">
        <w:rPr>
          <w:sz w:val="24"/>
          <w:szCs w:val="24"/>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Сказки.</w:t>
      </w:r>
      <w:r w:rsidRPr="004B48FC">
        <w:rPr>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E1D2E" w:rsidRPr="00671379" w:rsidRDefault="006E1D2E" w:rsidP="00A922DF">
      <w:pPr>
        <w:pStyle w:val="18"/>
        <w:shd w:val="clear" w:color="auto" w:fill="auto"/>
        <w:spacing w:before="0" w:line="240" w:lineRule="auto"/>
        <w:ind w:left="20" w:firstLine="700"/>
        <w:jc w:val="both"/>
        <w:rPr>
          <w:i/>
          <w:sz w:val="24"/>
          <w:szCs w:val="24"/>
          <w:u w:val="single"/>
        </w:rPr>
      </w:pPr>
      <w:r w:rsidRPr="00671379">
        <w:rPr>
          <w:i/>
          <w:sz w:val="24"/>
          <w:szCs w:val="24"/>
          <w:u w:val="single"/>
        </w:rPr>
        <w:t>Произведения поэтов и писателей России.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Проза.</w:t>
      </w:r>
      <w:r w:rsidRPr="004B48FC">
        <w:rPr>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sidRPr="004B48FC">
        <w:rPr>
          <w:sz w:val="24"/>
          <w:szCs w:val="24"/>
          <w:lang w:val="en-US"/>
        </w:rPr>
        <w:t>C</w:t>
      </w:r>
      <w:r w:rsidRPr="004B48FC">
        <w:rPr>
          <w:sz w:val="24"/>
          <w:szCs w:val="24"/>
        </w:rPr>
        <w:t>.</w:t>
      </w:r>
      <w:r w:rsidRPr="004B48FC">
        <w:rPr>
          <w:sz w:val="24"/>
          <w:szCs w:val="24"/>
          <w:lang w:val="en-US"/>
        </w:rPr>
        <w:t>JI</w:t>
      </w:r>
      <w:r w:rsidRPr="004B48FC">
        <w:rPr>
          <w:sz w:val="24"/>
          <w:szCs w:val="24"/>
        </w:rPr>
        <w:t xml:space="preserve">. «Маша и Ойка», «Сказка про грубое слово «Уходи»», «Сказка о невоспитанном мышонке» (из книги «Машины сказки», по выбору); Сутеев В.Г. «Три котенка»; Толстой </w:t>
      </w:r>
      <w:r w:rsidRPr="004B48FC">
        <w:rPr>
          <w:sz w:val="24"/>
          <w:szCs w:val="24"/>
          <w:lang w:val="en-US"/>
        </w:rPr>
        <w:t>JI</w:t>
      </w:r>
      <w:r w:rsidRPr="004B48FC">
        <w:rPr>
          <w:sz w:val="24"/>
          <w:szCs w:val="24"/>
        </w:rPr>
        <w:t>.</w:t>
      </w:r>
      <w:r w:rsidRPr="004B48FC">
        <w:rPr>
          <w:sz w:val="24"/>
          <w:szCs w:val="24"/>
          <w:lang w:val="en-US"/>
        </w:rPr>
        <w:t>H</w:t>
      </w:r>
      <w:r w:rsidRPr="004B48FC">
        <w:rPr>
          <w:sz w:val="24"/>
          <w:szCs w:val="24"/>
        </w:rPr>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E1D2E" w:rsidRPr="00671379" w:rsidRDefault="006E1D2E" w:rsidP="00A922DF">
      <w:pPr>
        <w:pStyle w:val="18"/>
        <w:shd w:val="clear" w:color="auto" w:fill="auto"/>
        <w:spacing w:before="0" w:line="240" w:lineRule="auto"/>
        <w:ind w:left="20" w:firstLine="700"/>
        <w:jc w:val="both"/>
        <w:rPr>
          <w:i/>
          <w:sz w:val="24"/>
          <w:szCs w:val="24"/>
          <w:u w:val="single"/>
        </w:rPr>
      </w:pPr>
      <w:r w:rsidRPr="00671379">
        <w:rPr>
          <w:i/>
          <w:sz w:val="24"/>
          <w:szCs w:val="24"/>
          <w:u w:val="single"/>
        </w:rPr>
        <w:t>Произведения поэтов и писателей разных стран.</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Поэзия.</w:t>
      </w:r>
      <w:r w:rsidRPr="004B48FC">
        <w:rPr>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E1D2E" w:rsidRDefault="006E1D2E" w:rsidP="00A922DF">
      <w:pPr>
        <w:pStyle w:val="18"/>
        <w:shd w:val="clear" w:color="auto" w:fill="auto"/>
        <w:spacing w:before="0" w:line="240" w:lineRule="auto"/>
        <w:ind w:left="20" w:right="20" w:firstLine="700"/>
        <w:jc w:val="left"/>
        <w:rPr>
          <w:sz w:val="24"/>
          <w:szCs w:val="24"/>
        </w:rPr>
      </w:pPr>
      <w:r w:rsidRPr="00671379">
        <w:rPr>
          <w:i/>
          <w:sz w:val="24"/>
          <w:szCs w:val="24"/>
          <w:u w:val="single"/>
        </w:rPr>
        <w:t>Проза.</w:t>
      </w:r>
      <w:r w:rsidRPr="004B48FC">
        <w:rPr>
          <w:sz w:val="24"/>
          <w:szCs w:val="24"/>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w:t>
      </w:r>
    </w:p>
    <w:p w:rsidR="006E1D2E" w:rsidRPr="00671379" w:rsidRDefault="006E1D2E" w:rsidP="00A922DF">
      <w:pPr>
        <w:pStyle w:val="18"/>
        <w:shd w:val="clear" w:color="auto" w:fill="auto"/>
        <w:spacing w:before="0" w:line="240" w:lineRule="auto"/>
        <w:ind w:left="20" w:right="20" w:firstLine="700"/>
        <w:jc w:val="left"/>
        <w:rPr>
          <w:b/>
          <w:i/>
          <w:sz w:val="24"/>
          <w:szCs w:val="24"/>
        </w:rPr>
      </w:pPr>
      <w:r w:rsidRPr="00671379">
        <w:rPr>
          <w:b/>
          <w:i/>
          <w:sz w:val="24"/>
          <w:szCs w:val="24"/>
        </w:rPr>
        <w:t>От 4 до 5 лет.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Малые формы фольклора.</w:t>
      </w:r>
      <w:r w:rsidRPr="004B48FC">
        <w:rPr>
          <w:sz w:val="24"/>
          <w:szCs w:val="24"/>
        </w:rPr>
        <w:t xml:space="preserve">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Русские народные сказки.</w:t>
      </w:r>
      <w:r w:rsidRPr="004B48FC">
        <w:rPr>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E1D2E" w:rsidRPr="00671379" w:rsidRDefault="006E1D2E" w:rsidP="00A922DF">
      <w:pPr>
        <w:pStyle w:val="18"/>
        <w:shd w:val="clear" w:color="auto" w:fill="auto"/>
        <w:spacing w:before="0" w:line="240" w:lineRule="auto"/>
        <w:ind w:left="20" w:firstLine="700"/>
        <w:jc w:val="both"/>
        <w:rPr>
          <w:i/>
          <w:sz w:val="24"/>
          <w:szCs w:val="24"/>
          <w:u w:val="single"/>
        </w:rPr>
      </w:pPr>
      <w:r w:rsidRPr="00671379">
        <w:rPr>
          <w:i/>
          <w:sz w:val="24"/>
          <w:szCs w:val="24"/>
          <w:u w:val="single"/>
        </w:rPr>
        <w:t>Фольклор народов мира.</w:t>
      </w:r>
    </w:p>
    <w:p w:rsidR="006E1D2E" w:rsidRPr="004B48FC" w:rsidRDefault="006E1D2E" w:rsidP="00A922DF">
      <w:pPr>
        <w:pStyle w:val="18"/>
        <w:shd w:val="clear" w:color="auto" w:fill="auto"/>
        <w:spacing w:before="0" w:line="240" w:lineRule="auto"/>
        <w:ind w:left="20" w:right="40" w:firstLine="700"/>
        <w:jc w:val="both"/>
        <w:rPr>
          <w:sz w:val="24"/>
          <w:szCs w:val="24"/>
        </w:rPr>
      </w:pPr>
      <w:r w:rsidRPr="00671379">
        <w:rPr>
          <w:i/>
          <w:sz w:val="24"/>
          <w:szCs w:val="24"/>
          <w:u w:val="single"/>
        </w:rPr>
        <w:t>Песенки.</w:t>
      </w:r>
      <w:r w:rsidRPr="004B48FC">
        <w:rPr>
          <w:sz w:val="24"/>
          <w:szCs w:val="24"/>
        </w:rPr>
        <w:t xml:space="preserve"> «Утята», франц., обраб. Н. Гернет и С. Гиппиус; «Пальцы», пер. с нем. </w:t>
      </w:r>
      <w:r w:rsidRPr="004B48FC">
        <w:rPr>
          <w:sz w:val="24"/>
          <w:szCs w:val="24"/>
          <w:lang w:val="en-US"/>
        </w:rPr>
        <w:t>J</w:t>
      </w:r>
      <w:r w:rsidRPr="004B48FC">
        <w:rPr>
          <w:sz w:val="24"/>
          <w:szCs w:val="24"/>
        </w:rPr>
        <w:t>1. Яхина; «Песня моряка» норвежек, нар. песенка (обраб. Ю. Вронского); «Барабек», англ. (обраб. К. Чуковского); «Шалтай-Болтай», англ. (обраб. С. Маршака).</w:t>
      </w:r>
    </w:p>
    <w:p w:rsidR="006E1D2E" w:rsidRPr="004B48FC" w:rsidRDefault="006E1D2E" w:rsidP="00A922DF">
      <w:pPr>
        <w:pStyle w:val="18"/>
        <w:shd w:val="clear" w:color="auto" w:fill="auto"/>
        <w:spacing w:before="0" w:line="240" w:lineRule="auto"/>
        <w:ind w:left="20" w:firstLine="700"/>
        <w:jc w:val="both"/>
        <w:rPr>
          <w:sz w:val="24"/>
          <w:szCs w:val="24"/>
        </w:rPr>
      </w:pPr>
      <w:r w:rsidRPr="00671379">
        <w:rPr>
          <w:i/>
          <w:sz w:val="24"/>
          <w:szCs w:val="24"/>
          <w:u w:val="single"/>
        </w:rPr>
        <w:t>Сказки.</w:t>
      </w:r>
      <w:r w:rsidRPr="004B48FC">
        <w:rPr>
          <w:sz w:val="24"/>
          <w:szCs w:val="24"/>
        </w:rPr>
        <w:t xml:space="preserve"> «Бременские музыканты» из сказок братьев Гримм, пер. с. нем.</w:t>
      </w:r>
    </w:p>
    <w:p w:rsidR="006E1D2E" w:rsidRPr="004B48FC" w:rsidRDefault="006E1D2E" w:rsidP="00713461">
      <w:pPr>
        <w:pStyle w:val="18"/>
        <w:numPr>
          <w:ilvl w:val="0"/>
          <w:numId w:val="52"/>
        </w:numPr>
        <w:shd w:val="clear" w:color="auto" w:fill="auto"/>
        <w:tabs>
          <w:tab w:val="left" w:pos="409"/>
        </w:tabs>
        <w:spacing w:before="0" w:line="240" w:lineRule="auto"/>
        <w:ind w:left="20" w:right="40"/>
        <w:jc w:val="both"/>
        <w:rPr>
          <w:sz w:val="24"/>
          <w:szCs w:val="24"/>
        </w:rPr>
      </w:pPr>
      <w:r w:rsidRPr="004B48FC">
        <w:rPr>
          <w:sz w:val="24"/>
          <w:szCs w:val="24"/>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E1D2E" w:rsidRPr="00671379" w:rsidRDefault="006E1D2E" w:rsidP="00A922DF">
      <w:pPr>
        <w:pStyle w:val="18"/>
        <w:shd w:val="clear" w:color="auto" w:fill="auto"/>
        <w:spacing w:before="0" w:line="240" w:lineRule="auto"/>
        <w:ind w:left="20" w:firstLine="700"/>
        <w:jc w:val="both"/>
        <w:rPr>
          <w:i/>
          <w:sz w:val="24"/>
          <w:szCs w:val="24"/>
          <w:u w:val="single"/>
        </w:rPr>
      </w:pPr>
      <w:r w:rsidRPr="00671379">
        <w:rPr>
          <w:i/>
          <w:sz w:val="24"/>
          <w:szCs w:val="24"/>
          <w:u w:val="single"/>
        </w:rPr>
        <w:t>Произведения поэтов и писателей России.</w:t>
      </w:r>
    </w:p>
    <w:p w:rsidR="006E1D2E" w:rsidRPr="004B48FC" w:rsidRDefault="006E1D2E" w:rsidP="00A922DF">
      <w:pPr>
        <w:pStyle w:val="18"/>
        <w:shd w:val="clear" w:color="auto" w:fill="auto"/>
        <w:spacing w:before="0" w:line="240" w:lineRule="auto"/>
        <w:ind w:left="20" w:right="40" w:firstLine="700"/>
        <w:jc w:val="both"/>
        <w:rPr>
          <w:sz w:val="24"/>
          <w:szCs w:val="24"/>
        </w:rPr>
      </w:pPr>
      <w:r w:rsidRPr="00671379">
        <w:rPr>
          <w:i/>
          <w:sz w:val="24"/>
          <w:szCs w:val="24"/>
          <w:u w:val="single"/>
        </w:rPr>
        <w:t>Поэзия.</w:t>
      </w:r>
      <w:r w:rsidRPr="004B48FC">
        <w:rPr>
          <w:sz w:val="24"/>
          <w:szCs w:val="24"/>
        </w:rPr>
        <w:t xml:space="preserve"> Аким Я.Л. «Первый снег»; Александрова З.Н. «Таня пропала», «Теплый дождик» (по выбору); Бальмонт К.Д. «Росинка»; Барто </w:t>
      </w:r>
      <w:r w:rsidRPr="004B48FC">
        <w:rPr>
          <w:sz w:val="24"/>
          <w:szCs w:val="24"/>
          <w:lang w:val="en-US"/>
        </w:rPr>
        <w:t>A</w:t>
      </w:r>
      <w:r w:rsidRPr="004B48FC">
        <w:rPr>
          <w:sz w:val="24"/>
          <w:szCs w:val="24"/>
        </w:rPr>
        <w:t>.</w:t>
      </w:r>
      <w:r w:rsidRPr="004B48FC">
        <w:rPr>
          <w:sz w:val="24"/>
          <w:szCs w:val="24"/>
          <w:lang w:val="en-US"/>
        </w:rPr>
        <w:t>JI</w:t>
      </w:r>
      <w:r w:rsidRPr="004B48FC">
        <w:rPr>
          <w:sz w:val="24"/>
          <w:szCs w:val="24"/>
        </w:rPr>
        <w:t>. «Уехали», «Я знаю, что надо придумать» (по выбору); Берестов В.Д. «Искалочка»; Благинина Е.А. «Дождик, дождик...», «Посидим в тишине» (по выбору); Брюсов</w:t>
      </w:r>
    </w:p>
    <w:p w:rsidR="006E1D2E" w:rsidRPr="004B48FC" w:rsidRDefault="006E1D2E" w:rsidP="00713461">
      <w:pPr>
        <w:pStyle w:val="18"/>
        <w:numPr>
          <w:ilvl w:val="0"/>
          <w:numId w:val="52"/>
        </w:numPr>
        <w:shd w:val="clear" w:color="auto" w:fill="auto"/>
        <w:tabs>
          <w:tab w:val="left" w:pos="870"/>
        </w:tabs>
        <w:spacing w:before="0" w:line="240" w:lineRule="auto"/>
        <w:ind w:left="20" w:right="40"/>
        <w:jc w:val="both"/>
        <w:rPr>
          <w:sz w:val="24"/>
          <w:szCs w:val="24"/>
        </w:rPr>
      </w:pPr>
      <w:r w:rsidRPr="004B48FC">
        <w:rPr>
          <w:sz w:val="24"/>
          <w:szCs w:val="24"/>
        </w:rPr>
        <w:t>Я.</w:t>
      </w:r>
      <w:r w:rsidRPr="004B48FC">
        <w:rPr>
          <w:sz w:val="24"/>
          <w:szCs w:val="24"/>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E1D2E" w:rsidRPr="004B48FC" w:rsidRDefault="006E1D2E" w:rsidP="00A922DF">
      <w:pPr>
        <w:pStyle w:val="18"/>
        <w:shd w:val="clear" w:color="auto" w:fill="auto"/>
        <w:spacing w:before="0" w:line="240" w:lineRule="auto"/>
        <w:ind w:left="20" w:right="40" w:firstLine="700"/>
        <w:jc w:val="both"/>
        <w:rPr>
          <w:sz w:val="24"/>
          <w:szCs w:val="24"/>
        </w:rPr>
      </w:pPr>
      <w:r w:rsidRPr="00671379">
        <w:rPr>
          <w:i/>
          <w:sz w:val="24"/>
          <w:szCs w:val="24"/>
          <w:u w:val="single"/>
        </w:rPr>
        <w:t>Проза.</w:t>
      </w:r>
      <w:r w:rsidRPr="004B48FC">
        <w:rPr>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B48FC">
        <w:rPr>
          <w:sz w:val="24"/>
          <w:szCs w:val="24"/>
          <w:lang w:val="en-US"/>
        </w:rPr>
        <w:t>JI</w:t>
      </w:r>
      <w:r w:rsidRPr="004B48FC">
        <w:rPr>
          <w:sz w:val="24"/>
          <w:szCs w:val="24"/>
        </w:rPr>
        <w:t>.</w:t>
      </w:r>
      <w:r w:rsidRPr="004B48FC">
        <w:rPr>
          <w:sz w:val="24"/>
          <w:szCs w:val="24"/>
          <w:lang w:val="en-US"/>
        </w:rPr>
        <w:t>H</w:t>
      </w:r>
      <w:r w:rsidRPr="004B48FC">
        <w:rPr>
          <w:sz w:val="24"/>
          <w:szCs w:val="24"/>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Литературные сказки.</w:t>
      </w:r>
      <w:r w:rsidRPr="004B48FC">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Поэзия.</w:t>
      </w:r>
      <w:r w:rsidRPr="004B48FC">
        <w:rPr>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Литературные сказки.</w:t>
      </w:r>
      <w:r w:rsidRPr="004B48FC">
        <w:rPr>
          <w:sz w:val="24"/>
          <w:szCs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6E1D2E" w:rsidRDefault="006E1D2E" w:rsidP="00A922DF">
      <w:pPr>
        <w:pStyle w:val="18"/>
        <w:shd w:val="clear" w:color="auto" w:fill="auto"/>
        <w:spacing w:before="0" w:line="240" w:lineRule="auto"/>
        <w:ind w:left="20" w:firstLine="700"/>
        <w:jc w:val="both"/>
        <w:rPr>
          <w:b/>
          <w:i/>
          <w:sz w:val="24"/>
          <w:szCs w:val="24"/>
        </w:rPr>
      </w:pPr>
    </w:p>
    <w:p w:rsidR="006E1D2E" w:rsidRPr="00671379" w:rsidRDefault="006E1D2E" w:rsidP="00A922DF">
      <w:pPr>
        <w:pStyle w:val="18"/>
        <w:shd w:val="clear" w:color="auto" w:fill="auto"/>
        <w:spacing w:before="0" w:line="240" w:lineRule="auto"/>
        <w:ind w:left="20" w:firstLine="700"/>
        <w:jc w:val="both"/>
        <w:rPr>
          <w:b/>
          <w:i/>
          <w:sz w:val="24"/>
          <w:szCs w:val="24"/>
        </w:rPr>
      </w:pPr>
      <w:r w:rsidRPr="00671379">
        <w:rPr>
          <w:b/>
          <w:i/>
          <w:sz w:val="24"/>
          <w:szCs w:val="24"/>
        </w:rPr>
        <w:t>От 5 до 6 лет.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Малые формы фольклора.</w:t>
      </w:r>
      <w:r w:rsidRPr="004B48FC">
        <w:rPr>
          <w:sz w:val="24"/>
          <w:szCs w:val="24"/>
        </w:rPr>
        <w:t xml:space="preserve"> Загадки, небылицы, дразнилки, считалки, пословицы, поговорки, заклички, народные песенки, прибаутки, скороговорки.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Русские народные сказки.</w:t>
      </w:r>
      <w:r w:rsidRPr="004B48FC">
        <w:rPr>
          <w:sz w:val="24"/>
          <w:szCs w:val="24"/>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6E1D2E" w:rsidRPr="004B48FC" w:rsidRDefault="006E1D2E" w:rsidP="00A922DF">
      <w:pPr>
        <w:pStyle w:val="18"/>
        <w:shd w:val="clear" w:color="auto" w:fill="auto"/>
        <w:spacing w:before="0" w:line="240" w:lineRule="auto"/>
        <w:ind w:left="20" w:right="20"/>
        <w:jc w:val="both"/>
        <w:rPr>
          <w:sz w:val="24"/>
          <w:szCs w:val="24"/>
        </w:rPr>
      </w:pPr>
      <w:r w:rsidRPr="004B48FC">
        <w:rPr>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Сказки народов мира.</w:t>
      </w:r>
      <w:r w:rsidRPr="004B48FC">
        <w:rPr>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6E1D2E" w:rsidRPr="00671379" w:rsidRDefault="006E1D2E" w:rsidP="00A922DF">
      <w:pPr>
        <w:pStyle w:val="18"/>
        <w:shd w:val="clear" w:color="auto" w:fill="auto"/>
        <w:spacing w:before="0" w:line="240" w:lineRule="auto"/>
        <w:ind w:left="20" w:firstLine="700"/>
        <w:jc w:val="both"/>
        <w:rPr>
          <w:i/>
          <w:sz w:val="24"/>
          <w:szCs w:val="24"/>
          <w:u w:val="single"/>
        </w:rPr>
      </w:pPr>
      <w:r w:rsidRPr="00671379">
        <w:rPr>
          <w:i/>
          <w:sz w:val="24"/>
          <w:szCs w:val="24"/>
          <w:u w:val="single"/>
        </w:rPr>
        <w:t>Произведения поэтов и писателей России.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Поэзия.</w:t>
      </w:r>
      <w:r w:rsidRPr="004B48FC">
        <w:rPr>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Проза.</w:t>
      </w:r>
      <w:r w:rsidRPr="004B48FC">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Литературные сказки.</w:t>
      </w:r>
      <w:r w:rsidRPr="004B48FC">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6E1D2E" w:rsidRPr="00671379" w:rsidRDefault="006E1D2E" w:rsidP="00A922DF">
      <w:pPr>
        <w:pStyle w:val="18"/>
        <w:shd w:val="clear" w:color="auto" w:fill="auto"/>
        <w:spacing w:before="0" w:line="240" w:lineRule="auto"/>
        <w:ind w:left="20" w:firstLine="700"/>
        <w:jc w:val="both"/>
        <w:rPr>
          <w:i/>
          <w:sz w:val="24"/>
          <w:szCs w:val="24"/>
          <w:u w:val="single"/>
        </w:rPr>
      </w:pPr>
      <w:r w:rsidRPr="00671379">
        <w:rPr>
          <w:i/>
          <w:sz w:val="24"/>
          <w:szCs w:val="24"/>
          <w:u w:val="single"/>
        </w:rPr>
        <w:t>Произведения поэтов и писателей разных стран.</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Поэзия.</w:t>
      </w:r>
      <w:r w:rsidRPr="004B48FC">
        <w:rPr>
          <w:sz w:val="24"/>
          <w:szCs w:val="24"/>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Литературные сказки.</w:t>
      </w:r>
      <w:r w:rsidRPr="004B48FC">
        <w:rPr>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6E1D2E" w:rsidRPr="004B48FC" w:rsidRDefault="006E1D2E" w:rsidP="00A922DF">
      <w:pPr>
        <w:pStyle w:val="18"/>
        <w:shd w:val="clear" w:color="auto" w:fill="auto"/>
        <w:spacing w:before="0" w:line="240" w:lineRule="auto"/>
        <w:ind w:left="20" w:right="40"/>
        <w:jc w:val="both"/>
        <w:rPr>
          <w:sz w:val="24"/>
          <w:szCs w:val="24"/>
        </w:rPr>
      </w:pPr>
      <w:r w:rsidRPr="004B48FC">
        <w:rPr>
          <w:sz w:val="24"/>
          <w:szCs w:val="24"/>
        </w:rPr>
        <w:t>Чипполино» (пер. с итал. 3. Потаповой), «Сказки, у которых три конца» (пер. с итал. И.Г. Константиновой).</w:t>
      </w:r>
    </w:p>
    <w:p w:rsidR="006E1D2E" w:rsidRPr="00671379" w:rsidRDefault="006E1D2E" w:rsidP="00A922DF">
      <w:pPr>
        <w:pStyle w:val="18"/>
        <w:shd w:val="clear" w:color="auto" w:fill="auto"/>
        <w:spacing w:before="0" w:line="240" w:lineRule="auto"/>
        <w:ind w:left="20" w:firstLine="720"/>
        <w:jc w:val="both"/>
        <w:rPr>
          <w:b/>
          <w:i/>
          <w:sz w:val="24"/>
          <w:szCs w:val="24"/>
        </w:rPr>
      </w:pPr>
      <w:r w:rsidRPr="00671379">
        <w:rPr>
          <w:b/>
          <w:i/>
          <w:sz w:val="24"/>
          <w:szCs w:val="24"/>
        </w:rPr>
        <w:t>От 6 до 7 лет.</w:t>
      </w:r>
    </w:p>
    <w:p w:rsidR="006E1D2E" w:rsidRPr="004B48FC" w:rsidRDefault="006E1D2E" w:rsidP="00A922DF">
      <w:pPr>
        <w:pStyle w:val="18"/>
        <w:shd w:val="clear" w:color="auto" w:fill="auto"/>
        <w:spacing w:before="0" w:line="240" w:lineRule="auto"/>
        <w:ind w:left="20" w:right="40" w:firstLine="720"/>
        <w:jc w:val="both"/>
        <w:rPr>
          <w:sz w:val="24"/>
          <w:szCs w:val="24"/>
        </w:rPr>
      </w:pPr>
      <w:r w:rsidRPr="00671379">
        <w:rPr>
          <w:i/>
          <w:sz w:val="24"/>
          <w:szCs w:val="24"/>
          <w:u w:val="single"/>
        </w:rPr>
        <w:t>Малые формы фольклора.</w:t>
      </w:r>
      <w:r w:rsidRPr="004B48FC">
        <w:rPr>
          <w:sz w:val="24"/>
          <w:szCs w:val="24"/>
        </w:rPr>
        <w:t xml:space="preserve"> Загадки, небылицы, дразнилки, считалки, пословицы, поговорки, заклички, народные песенки, прибаутки, скороговорки.</w:t>
      </w:r>
    </w:p>
    <w:p w:rsidR="006E1D2E" w:rsidRPr="004B48FC" w:rsidRDefault="006E1D2E" w:rsidP="00A922DF">
      <w:pPr>
        <w:pStyle w:val="18"/>
        <w:shd w:val="clear" w:color="auto" w:fill="auto"/>
        <w:spacing w:before="0" w:line="240" w:lineRule="auto"/>
        <w:ind w:left="20" w:right="40" w:firstLine="720"/>
        <w:jc w:val="both"/>
        <w:rPr>
          <w:sz w:val="24"/>
          <w:szCs w:val="24"/>
        </w:rPr>
      </w:pPr>
      <w:r w:rsidRPr="00671379">
        <w:rPr>
          <w:i/>
          <w:sz w:val="24"/>
          <w:szCs w:val="24"/>
          <w:u w:val="single"/>
        </w:rPr>
        <w:t>Русские народные сказки.</w:t>
      </w:r>
      <w:r w:rsidRPr="004B48FC">
        <w:rPr>
          <w:sz w:val="24"/>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E1D2E" w:rsidRPr="004B48FC" w:rsidRDefault="006E1D2E" w:rsidP="00A922DF">
      <w:pPr>
        <w:pStyle w:val="18"/>
        <w:shd w:val="clear" w:color="auto" w:fill="auto"/>
        <w:spacing w:before="0" w:line="240" w:lineRule="auto"/>
        <w:ind w:left="20" w:right="40" w:firstLine="720"/>
        <w:jc w:val="both"/>
        <w:rPr>
          <w:sz w:val="24"/>
          <w:szCs w:val="24"/>
        </w:rPr>
      </w:pPr>
      <w:r w:rsidRPr="00671379">
        <w:rPr>
          <w:i/>
          <w:sz w:val="24"/>
          <w:szCs w:val="24"/>
          <w:u w:val="single"/>
        </w:rPr>
        <w:t>Былины.</w:t>
      </w:r>
      <w:r w:rsidRPr="004B48F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6E1D2E" w:rsidRPr="004B48FC" w:rsidRDefault="006E1D2E" w:rsidP="00A922DF">
      <w:pPr>
        <w:pStyle w:val="18"/>
        <w:shd w:val="clear" w:color="auto" w:fill="auto"/>
        <w:spacing w:before="0" w:line="240" w:lineRule="auto"/>
        <w:ind w:left="20" w:right="40" w:firstLine="720"/>
        <w:jc w:val="both"/>
        <w:rPr>
          <w:sz w:val="24"/>
          <w:szCs w:val="24"/>
        </w:rPr>
      </w:pPr>
      <w:r w:rsidRPr="00671379">
        <w:rPr>
          <w:i/>
          <w:sz w:val="24"/>
          <w:szCs w:val="24"/>
          <w:u w:val="single"/>
        </w:rPr>
        <w:t>Сказки народов мира.</w:t>
      </w:r>
      <w:r w:rsidRPr="004B48FC">
        <w:rPr>
          <w:sz w:val="24"/>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6E1D2E" w:rsidRPr="00671379" w:rsidRDefault="006E1D2E" w:rsidP="00A922DF">
      <w:pPr>
        <w:pStyle w:val="18"/>
        <w:shd w:val="clear" w:color="auto" w:fill="auto"/>
        <w:spacing w:before="0" w:line="240" w:lineRule="auto"/>
        <w:ind w:left="20" w:firstLine="720"/>
        <w:jc w:val="both"/>
        <w:rPr>
          <w:i/>
          <w:sz w:val="24"/>
          <w:szCs w:val="24"/>
          <w:u w:val="single"/>
        </w:rPr>
      </w:pPr>
      <w:r w:rsidRPr="00671379">
        <w:rPr>
          <w:i/>
          <w:sz w:val="24"/>
          <w:szCs w:val="24"/>
          <w:u w:val="single"/>
        </w:rPr>
        <w:t>Произведения поэтов и писателей России.</w:t>
      </w:r>
    </w:p>
    <w:p w:rsidR="006E1D2E" w:rsidRPr="004B48FC" w:rsidRDefault="006E1D2E" w:rsidP="00A922DF">
      <w:pPr>
        <w:pStyle w:val="18"/>
        <w:shd w:val="clear" w:color="auto" w:fill="auto"/>
        <w:spacing w:before="0" w:line="240" w:lineRule="auto"/>
        <w:ind w:left="20" w:right="40" w:firstLine="720"/>
        <w:jc w:val="both"/>
        <w:rPr>
          <w:sz w:val="24"/>
          <w:szCs w:val="24"/>
        </w:rPr>
      </w:pPr>
      <w:r w:rsidRPr="00671379">
        <w:rPr>
          <w:i/>
          <w:sz w:val="24"/>
          <w:szCs w:val="24"/>
          <w:u w:val="single"/>
        </w:rPr>
        <w:t>Поэзия.</w:t>
      </w:r>
      <w:r w:rsidRPr="004B48FC">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Проза.</w:t>
      </w:r>
      <w:r w:rsidRPr="004B48FC">
        <w:rPr>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 xml:space="preserve">Литературные сказки. </w:t>
      </w:r>
      <w:r w:rsidRPr="004B48FC">
        <w:rPr>
          <w:sz w:val="24"/>
          <w:szCs w:val="24"/>
        </w:rPr>
        <w:t xml:space="preserve">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Pr="004B48FC">
        <w:rPr>
          <w:sz w:val="24"/>
          <w:szCs w:val="24"/>
          <w:lang w:val="en-US"/>
        </w:rPr>
        <w:t>A</w:t>
      </w:r>
      <w:r w:rsidRPr="004B48FC">
        <w:rPr>
          <w:sz w:val="24"/>
          <w:szCs w:val="24"/>
        </w:rPr>
        <w:t>.</w:t>
      </w:r>
      <w:r w:rsidRPr="004B48FC">
        <w:rPr>
          <w:sz w:val="24"/>
          <w:szCs w:val="24"/>
          <w:lang w:val="en-US"/>
        </w:rPr>
        <w:t>M</w:t>
      </w:r>
      <w:r w:rsidRPr="004B48FC">
        <w:rPr>
          <w:sz w:val="24"/>
          <w:szCs w:val="24"/>
        </w:rPr>
        <w:t>. «Гуси-лебеди», «Хлебный голос»; Скребицкий Г.А. «Всяк по-своему»; Соколов-Микитов И.С. «Соль Земли». Произведения поэтов и писателей разных стран.</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Поэзия.</w:t>
      </w:r>
      <w:r w:rsidRPr="004B48FC">
        <w:rPr>
          <w:sz w:val="24"/>
          <w:szCs w:val="24"/>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671379">
        <w:rPr>
          <w:i/>
          <w:sz w:val="24"/>
          <w:szCs w:val="24"/>
          <w:u w:val="single"/>
        </w:rPr>
        <w:t>Литературные сказки.</w:t>
      </w:r>
      <w:r w:rsidRPr="004B48FC">
        <w:rPr>
          <w:sz w:val="24"/>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r>
        <w:rPr>
          <w:sz w:val="24"/>
          <w:szCs w:val="24"/>
        </w:rPr>
        <w:t xml:space="preserve"> </w:t>
      </w:r>
      <w:r w:rsidRPr="004B48FC">
        <w:rPr>
          <w:sz w:val="24"/>
          <w:szCs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E1D2E" w:rsidRDefault="006E1D2E" w:rsidP="00A922DF">
      <w:pPr>
        <w:pStyle w:val="18"/>
        <w:shd w:val="clear" w:color="auto" w:fill="auto"/>
        <w:spacing w:before="0" w:line="240" w:lineRule="auto"/>
        <w:ind w:left="20" w:firstLine="700"/>
        <w:jc w:val="both"/>
        <w:rPr>
          <w:sz w:val="24"/>
          <w:szCs w:val="24"/>
          <w:highlight w:val="yellow"/>
        </w:rPr>
      </w:pPr>
    </w:p>
    <w:p w:rsidR="006E1D2E" w:rsidRPr="00671379" w:rsidRDefault="006E1D2E" w:rsidP="00A922DF">
      <w:pPr>
        <w:pStyle w:val="18"/>
        <w:shd w:val="clear" w:color="auto" w:fill="auto"/>
        <w:spacing w:before="0" w:line="240" w:lineRule="auto"/>
        <w:ind w:left="20" w:firstLine="700"/>
        <w:rPr>
          <w:b/>
          <w:sz w:val="24"/>
          <w:szCs w:val="24"/>
          <w:u w:val="single"/>
        </w:rPr>
      </w:pPr>
      <w:r w:rsidRPr="00671379">
        <w:rPr>
          <w:b/>
          <w:sz w:val="24"/>
          <w:szCs w:val="24"/>
          <w:u w:val="single"/>
        </w:rPr>
        <w:t>Примерный перечень музыкальных произведений.</w:t>
      </w:r>
    </w:p>
    <w:p w:rsidR="006E1D2E" w:rsidRPr="00043618" w:rsidRDefault="006E1D2E" w:rsidP="00A922DF">
      <w:pPr>
        <w:pStyle w:val="18"/>
        <w:shd w:val="clear" w:color="auto" w:fill="auto"/>
        <w:tabs>
          <w:tab w:val="left" w:pos="1575"/>
        </w:tabs>
        <w:spacing w:before="0" w:line="240" w:lineRule="auto"/>
        <w:jc w:val="both"/>
        <w:rPr>
          <w:b/>
          <w:i/>
          <w:sz w:val="24"/>
          <w:szCs w:val="24"/>
        </w:rPr>
      </w:pPr>
      <w:r>
        <w:rPr>
          <w:sz w:val="24"/>
          <w:szCs w:val="24"/>
        </w:rPr>
        <w:t xml:space="preserve">            </w:t>
      </w:r>
      <w:r w:rsidRPr="00043618">
        <w:rPr>
          <w:b/>
          <w:i/>
          <w:sz w:val="24"/>
          <w:szCs w:val="24"/>
        </w:rPr>
        <w:t>От 2 до 3 лет.</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u w:val="single"/>
        </w:rPr>
        <w:t>Слушание.</w:t>
      </w:r>
      <w:r w:rsidRPr="004B48FC">
        <w:rPr>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Пение.</w:t>
      </w:r>
      <w:r w:rsidRPr="004B48FC">
        <w:rPr>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Музыкально-ритмические движения.</w:t>
      </w:r>
      <w:r w:rsidRPr="004B48FC">
        <w:rPr>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Рассказы с музыкальными иллюстрациями</w:t>
      </w:r>
      <w:r w:rsidRPr="004B48FC">
        <w:rPr>
          <w:sz w:val="24"/>
          <w:szCs w:val="24"/>
        </w:rPr>
        <w:t>. «Птички», муз. Г. Фрида; «Праздничная прогулка», муз. А. Александрова.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Игры с пением</w:t>
      </w:r>
      <w:r w:rsidRPr="004B48FC">
        <w:rPr>
          <w:sz w:val="24"/>
          <w:szCs w:val="24"/>
        </w:rPr>
        <w:t>. «Игра с мишкой», муз. Г. Финаровского; «Кто у нас хороший?», рус. нар. песня.</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Музыкальные забавы</w:t>
      </w:r>
      <w:r w:rsidRPr="004B48FC">
        <w:rPr>
          <w:sz w:val="24"/>
          <w:szCs w:val="24"/>
        </w:rPr>
        <w:t>. «Из-за леса, из-за гор», Т. Казакова; «Котик и козлик», муз. Ц. Кюи.</w:t>
      </w:r>
    </w:p>
    <w:p w:rsidR="006E1D2E" w:rsidRDefault="006E1D2E" w:rsidP="00A922DF">
      <w:pPr>
        <w:pStyle w:val="18"/>
        <w:shd w:val="clear" w:color="auto" w:fill="auto"/>
        <w:spacing w:before="0" w:line="240" w:lineRule="auto"/>
        <w:ind w:left="20" w:right="20" w:firstLine="700"/>
        <w:jc w:val="left"/>
        <w:rPr>
          <w:sz w:val="24"/>
          <w:szCs w:val="24"/>
        </w:rPr>
      </w:pPr>
      <w:r w:rsidRPr="00043618">
        <w:rPr>
          <w:i/>
          <w:sz w:val="24"/>
          <w:szCs w:val="24"/>
          <w:u w:val="single"/>
        </w:rPr>
        <w:t>Инсценирование песен.</w:t>
      </w:r>
      <w:r w:rsidRPr="004B48FC">
        <w:rPr>
          <w:sz w:val="24"/>
          <w:szCs w:val="24"/>
        </w:rPr>
        <w:t xml:space="preserve"> «Кошка и котенок», муз. М. Красева, сл. О. Высотской; «Неваляшки», муз. 3. Левиной; Компанейца. </w:t>
      </w:r>
    </w:p>
    <w:p w:rsidR="006E1D2E" w:rsidRPr="00043618" w:rsidRDefault="006E1D2E" w:rsidP="00A922DF">
      <w:pPr>
        <w:pStyle w:val="18"/>
        <w:shd w:val="clear" w:color="auto" w:fill="auto"/>
        <w:spacing w:before="0" w:line="240" w:lineRule="auto"/>
        <w:ind w:left="20" w:right="20" w:firstLine="700"/>
        <w:jc w:val="left"/>
        <w:rPr>
          <w:b/>
          <w:i/>
          <w:sz w:val="24"/>
          <w:szCs w:val="24"/>
        </w:rPr>
      </w:pPr>
      <w:r w:rsidRPr="00043618">
        <w:rPr>
          <w:b/>
          <w:i/>
          <w:sz w:val="24"/>
          <w:szCs w:val="24"/>
        </w:rPr>
        <w:t>От 3 до 4 лет.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Слушание.</w:t>
      </w:r>
      <w:r w:rsidRPr="004B48FC">
        <w:rPr>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Упражнения на развитие слуха и голоса</w:t>
      </w:r>
      <w:r w:rsidRPr="004B48FC">
        <w:rPr>
          <w:sz w:val="24"/>
          <w:szCs w:val="24"/>
        </w:rPr>
        <w:t>.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Песни.</w:t>
      </w:r>
      <w:r w:rsidRPr="004B48FC">
        <w:rPr>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Песенное творчество</w:t>
      </w:r>
      <w:r w:rsidRPr="004B48FC">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E1D2E" w:rsidRPr="004B48FC" w:rsidRDefault="006E1D2E" w:rsidP="00A922DF">
      <w:pPr>
        <w:pStyle w:val="18"/>
        <w:shd w:val="clear" w:color="auto" w:fill="auto"/>
        <w:spacing w:before="0" w:line="240" w:lineRule="auto"/>
        <w:ind w:left="20" w:firstLine="700"/>
        <w:jc w:val="both"/>
        <w:rPr>
          <w:sz w:val="24"/>
          <w:szCs w:val="24"/>
        </w:rPr>
      </w:pPr>
      <w:r w:rsidRPr="00043618">
        <w:rPr>
          <w:i/>
          <w:sz w:val="24"/>
          <w:szCs w:val="24"/>
          <w:u w:val="single"/>
        </w:rPr>
        <w:t>Музыкально-ритмические движения</w:t>
      </w:r>
      <w:r w:rsidRPr="004B48FC">
        <w:rPr>
          <w:sz w:val="24"/>
          <w:szCs w:val="24"/>
        </w:rPr>
        <w:t>.</w:t>
      </w:r>
    </w:p>
    <w:p w:rsidR="006E1D2E" w:rsidRPr="004B48FC" w:rsidRDefault="006E1D2E" w:rsidP="00A922DF">
      <w:pPr>
        <w:pStyle w:val="18"/>
        <w:shd w:val="clear" w:color="auto" w:fill="auto"/>
        <w:spacing w:before="0" w:line="240" w:lineRule="auto"/>
        <w:ind w:left="20" w:firstLine="700"/>
        <w:jc w:val="both"/>
        <w:rPr>
          <w:sz w:val="24"/>
          <w:szCs w:val="24"/>
        </w:rPr>
      </w:pPr>
      <w:r w:rsidRPr="004B48FC">
        <w:rPr>
          <w:sz w:val="24"/>
          <w:szCs w:val="24"/>
        </w:rPr>
        <w:t>Игровые упражнения, ходьба и бег под музыку «Марш и бег»</w:t>
      </w:r>
    </w:p>
    <w:p w:rsidR="006E1D2E" w:rsidRPr="004B48FC" w:rsidRDefault="006E1D2E" w:rsidP="00713461">
      <w:pPr>
        <w:pStyle w:val="18"/>
        <w:numPr>
          <w:ilvl w:val="1"/>
          <w:numId w:val="54"/>
        </w:numPr>
        <w:shd w:val="clear" w:color="auto" w:fill="auto"/>
        <w:tabs>
          <w:tab w:val="left" w:pos="582"/>
        </w:tabs>
        <w:spacing w:before="0" w:line="240" w:lineRule="auto"/>
        <w:ind w:left="20" w:right="20"/>
        <w:jc w:val="both"/>
        <w:rPr>
          <w:sz w:val="24"/>
          <w:szCs w:val="24"/>
        </w:rPr>
      </w:pPr>
      <w:r w:rsidRPr="004B48FC">
        <w:rPr>
          <w:sz w:val="24"/>
          <w:szCs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Этюды-драматизации</w:t>
      </w:r>
      <w:r w:rsidRPr="004B48FC">
        <w:rPr>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Игры.</w:t>
      </w:r>
      <w:r w:rsidRPr="004B48FC">
        <w:rPr>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Хороводы и пляски</w:t>
      </w:r>
      <w:r w:rsidRPr="004B48FC">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Характерные танцы.</w:t>
      </w:r>
      <w:r w:rsidRPr="004B48FC">
        <w:rPr>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Развитие танцевально-игрового творчества</w:t>
      </w:r>
      <w:r w:rsidRPr="004B48FC">
        <w:rPr>
          <w:sz w:val="24"/>
          <w:szCs w:val="24"/>
        </w:rPr>
        <w:t>. «Пляска», муз. Р. Рустамова; «Зайцы», муз. Е. Тиличеевой; «Веселые ножки», рус. нар. мелодия, обраб.</w:t>
      </w:r>
    </w:p>
    <w:p w:rsidR="006E1D2E" w:rsidRPr="004B48FC" w:rsidRDefault="006E1D2E" w:rsidP="00713461">
      <w:pPr>
        <w:pStyle w:val="18"/>
        <w:numPr>
          <w:ilvl w:val="1"/>
          <w:numId w:val="54"/>
        </w:numPr>
        <w:shd w:val="clear" w:color="auto" w:fill="auto"/>
        <w:tabs>
          <w:tab w:val="left" w:pos="337"/>
        </w:tabs>
        <w:spacing w:before="0" w:line="240" w:lineRule="auto"/>
        <w:ind w:left="20"/>
        <w:jc w:val="both"/>
        <w:rPr>
          <w:sz w:val="24"/>
          <w:szCs w:val="24"/>
        </w:rPr>
      </w:pPr>
      <w:r w:rsidRPr="004B48FC">
        <w:rPr>
          <w:sz w:val="24"/>
          <w:szCs w:val="24"/>
        </w:rPr>
        <w:t>Агафонникова; «Волшебные платочки», рус. нар. мелодия, обраб. Р. Рустамова.</w:t>
      </w:r>
    </w:p>
    <w:p w:rsidR="006E1D2E" w:rsidRPr="00043618" w:rsidRDefault="006E1D2E" w:rsidP="00A922DF">
      <w:pPr>
        <w:pStyle w:val="18"/>
        <w:shd w:val="clear" w:color="auto" w:fill="auto"/>
        <w:spacing w:before="0" w:line="240" w:lineRule="auto"/>
        <w:ind w:left="20" w:firstLine="700"/>
        <w:jc w:val="both"/>
        <w:rPr>
          <w:i/>
          <w:sz w:val="24"/>
          <w:szCs w:val="24"/>
          <w:u w:val="single"/>
        </w:rPr>
      </w:pPr>
      <w:r w:rsidRPr="00043618">
        <w:rPr>
          <w:i/>
          <w:sz w:val="24"/>
          <w:szCs w:val="24"/>
          <w:u w:val="single"/>
        </w:rPr>
        <w:t>Музыкально-дидактические игры.</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Развитие звуковысотного слуха. «Птицы и птенчики», «Веселые матрешки», «Три медведя».</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Определение жанра и развитие памяти. «Что делает кукла?», «Узнай и спой песню по картинке».</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Подыгрывание на детских ударных музыкальных инструментах. Народные мелодии.</w:t>
      </w:r>
    </w:p>
    <w:p w:rsidR="006E1D2E" w:rsidRPr="00043618" w:rsidRDefault="006E1D2E" w:rsidP="00A922DF">
      <w:pPr>
        <w:pStyle w:val="18"/>
        <w:shd w:val="clear" w:color="auto" w:fill="auto"/>
        <w:spacing w:before="0" w:line="240" w:lineRule="auto"/>
        <w:ind w:left="20" w:firstLine="700"/>
        <w:jc w:val="both"/>
        <w:rPr>
          <w:b/>
          <w:i/>
          <w:sz w:val="24"/>
          <w:szCs w:val="24"/>
        </w:rPr>
      </w:pPr>
      <w:r w:rsidRPr="00043618">
        <w:rPr>
          <w:b/>
          <w:i/>
          <w:sz w:val="24"/>
          <w:szCs w:val="24"/>
        </w:rPr>
        <w:t>От 4 лет до 5 лет.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Слушание</w:t>
      </w:r>
      <w:r w:rsidRPr="004B48FC">
        <w:rPr>
          <w:sz w:val="24"/>
          <w:szCs w:val="24"/>
        </w:rPr>
        <w:t>.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Упражнения на развитие слуха и голоса.</w:t>
      </w:r>
      <w:r w:rsidRPr="004B48FC">
        <w:rPr>
          <w:sz w:val="24"/>
          <w:szCs w:val="24"/>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E1D2E" w:rsidRPr="004B48FC" w:rsidRDefault="006E1D2E" w:rsidP="00A922DF">
      <w:pPr>
        <w:pStyle w:val="18"/>
        <w:shd w:val="clear" w:color="auto" w:fill="auto"/>
        <w:spacing w:before="0" w:line="240" w:lineRule="auto"/>
        <w:ind w:left="20" w:right="20" w:firstLine="700"/>
        <w:jc w:val="left"/>
        <w:rPr>
          <w:sz w:val="24"/>
          <w:szCs w:val="24"/>
        </w:rPr>
      </w:pPr>
      <w:r w:rsidRPr="00043618">
        <w:rPr>
          <w:i/>
          <w:sz w:val="24"/>
          <w:szCs w:val="24"/>
          <w:u w:val="single"/>
        </w:rPr>
        <w:t>Песни.</w:t>
      </w:r>
      <w:r w:rsidRPr="004B48FC">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Игровые упражнения</w:t>
      </w:r>
      <w:r w:rsidRPr="004B48FC">
        <w:rPr>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Этюды-драматизации</w:t>
      </w:r>
      <w:r w:rsidRPr="004B48FC">
        <w:rPr>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Хороводы и пляски</w:t>
      </w:r>
      <w:r w:rsidRPr="004B48FC">
        <w:rPr>
          <w:sz w:val="24"/>
          <w:szCs w:val="24"/>
        </w:rPr>
        <w:t>. «Топ и хлоп», муз. Т. Назарова-Метнер, сл. Е. Каргановой; «Танец с ложками» под рус. нар. мелодию; новогодние хороводы по выбору музыкального руководителя.</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Характерные танцы</w:t>
      </w:r>
      <w:r w:rsidRPr="004B48FC">
        <w:rPr>
          <w:sz w:val="24"/>
          <w:szCs w:val="24"/>
        </w:rPr>
        <w:t>. «Снежинки», муз. О. Берта, обраб. Н. Метлова; «Танец зайчат» под «Польку» И. Штрауса; «Снежинки», муз. Т. Ломовой; «Бусинки» под «Галоп» И. Дунаевского.</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Музыкальные игры</w:t>
      </w:r>
      <w:r w:rsidRPr="004B48FC">
        <w:rPr>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E1D2E" w:rsidRPr="004B48FC" w:rsidRDefault="006E1D2E" w:rsidP="00A922DF">
      <w:pPr>
        <w:pStyle w:val="18"/>
        <w:shd w:val="clear" w:color="auto" w:fill="auto"/>
        <w:spacing w:before="0" w:line="240" w:lineRule="auto"/>
        <w:ind w:left="20" w:right="20" w:firstLine="700"/>
        <w:jc w:val="both"/>
        <w:rPr>
          <w:sz w:val="24"/>
          <w:szCs w:val="24"/>
        </w:rPr>
      </w:pPr>
      <w:r w:rsidRPr="00043618">
        <w:rPr>
          <w:i/>
          <w:sz w:val="24"/>
          <w:szCs w:val="24"/>
          <w:u w:val="single"/>
        </w:rPr>
        <w:t>Игры с пением</w:t>
      </w:r>
      <w:r w:rsidRPr="004B48FC">
        <w:rPr>
          <w:sz w:val="24"/>
          <w:szCs w:val="24"/>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E1D2E" w:rsidRPr="004B48FC" w:rsidRDefault="006E1D2E" w:rsidP="00A922DF">
      <w:pPr>
        <w:pStyle w:val="18"/>
        <w:shd w:val="clear" w:color="auto" w:fill="auto"/>
        <w:spacing w:before="0" w:line="240" w:lineRule="auto"/>
        <w:ind w:left="20" w:right="40" w:firstLine="700"/>
        <w:jc w:val="both"/>
        <w:rPr>
          <w:sz w:val="24"/>
          <w:szCs w:val="24"/>
        </w:rPr>
      </w:pPr>
      <w:r w:rsidRPr="00043618">
        <w:rPr>
          <w:i/>
          <w:sz w:val="24"/>
          <w:szCs w:val="24"/>
          <w:u w:val="single"/>
        </w:rPr>
        <w:t>Песенное творчество</w:t>
      </w:r>
      <w:r w:rsidRPr="004B48FC">
        <w:rPr>
          <w:sz w:val="24"/>
          <w:szCs w:val="24"/>
        </w:rPr>
        <w:t>. «Как тебя зовут?»; «Что ты хочешь, кошечка?»; «Наша песенка простая», муз. А. Александрова, сл. М. Ивенсен; «Курочка-рябушечка», муз. Г. Лобачева, сл. Народные.</w:t>
      </w:r>
    </w:p>
    <w:p w:rsidR="006E1D2E" w:rsidRPr="004B48FC" w:rsidRDefault="006E1D2E" w:rsidP="00A922DF">
      <w:pPr>
        <w:pStyle w:val="18"/>
        <w:shd w:val="clear" w:color="auto" w:fill="auto"/>
        <w:spacing w:before="0" w:line="240" w:lineRule="auto"/>
        <w:ind w:left="20" w:right="40" w:firstLine="700"/>
        <w:jc w:val="left"/>
        <w:rPr>
          <w:sz w:val="24"/>
          <w:szCs w:val="24"/>
        </w:rPr>
      </w:pPr>
      <w:r w:rsidRPr="00043618">
        <w:rPr>
          <w:i/>
          <w:sz w:val="24"/>
          <w:szCs w:val="24"/>
          <w:u w:val="single"/>
        </w:rPr>
        <w:t>Развитие танцевально-игрового творчества</w:t>
      </w:r>
      <w:r w:rsidRPr="004B48FC">
        <w:rPr>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6E1D2E" w:rsidRPr="004B48FC" w:rsidRDefault="006E1D2E" w:rsidP="00A922DF">
      <w:pPr>
        <w:pStyle w:val="18"/>
        <w:shd w:val="clear" w:color="auto" w:fill="auto"/>
        <w:spacing w:before="0" w:line="240" w:lineRule="auto"/>
        <w:ind w:left="20" w:right="40" w:firstLine="700"/>
        <w:jc w:val="left"/>
        <w:rPr>
          <w:sz w:val="24"/>
          <w:szCs w:val="24"/>
        </w:rPr>
      </w:pPr>
      <w:r w:rsidRPr="00043618">
        <w:rPr>
          <w:i/>
          <w:sz w:val="24"/>
          <w:szCs w:val="24"/>
          <w:u w:val="single"/>
        </w:rPr>
        <w:t>Развитие звуковысотного слуха</w:t>
      </w:r>
      <w:r w:rsidRPr="004B48FC">
        <w:rPr>
          <w:sz w:val="24"/>
          <w:szCs w:val="24"/>
        </w:rPr>
        <w:t>. «Птицы и птенчики», «Качели». Развитие ритмического слуха. «Петушок, курочка и цыпленок», «Кто как идет?», «Веселые дудочки»; «Сыграй, как я».</w:t>
      </w:r>
    </w:p>
    <w:p w:rsidR="006E1D2E" w:rsidRPr="004B48FC" w:rsidRDefault="006E1D2E" w:rsidP="00A922DF">
      <w:pPr>
        <w:pStyle w:val="18"/>
        <w:shd w:val="clear" w:color="auto" w:fill="auto"/>
        <w:spacing w:before="0" w:line="240" w:lineRule="auto"/>
        <w:ind w:left="20" w:right="40" w:firstLine="700"/>
        <w:jc w:val="both"/>
        <w:rPr>
          <w:sz w:val="24"/>
          <w:szCs w:val="24"/>
        </w:rPr>
      </w:pPr>
      <w:r w:rsidRPr="00043618">
        <w:rPr>
          <w:i/>
          <w:sz w:val="24"/>
          <w:szCs w:val="24"/>
          <w:u w:val="single"/>
        </w:rPr>
        <w:t>Развитие тембрового и динамического слуха</w:t>
      </w:r>
      <w:r w:rsidRPr="004B48FC">
        <w:rPr>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E1D2E" w:rsidRDefault="006E1D2E" w:rsidP="00A922DF">
      <w:pPr>
        <w:pStyle w:val="18"/>
        <w:shd w:val="clear" w:color="auto" w:fill="auto"/>
        <w:spacing w:before="0" w:line="240" w:lineRule="auto"/>
        <w:ind w:left="20" w:right="40" w:firstLine="700"/>
        <w:jc w:val="left"/>
        <w:rPr>
          <w:sz w:val="24"/>
          <w:szCs w:val="24"/>
        </w:rPr>
      </w:pPr>
      <w:r w:rsidRPr="00043618">
        <w:rPr>
          <w:i/>
          <w:sz w:val="24"/>
          <w:szCs w:val="24"/>
          <w:u w:val="single"/>
        </w:rPr>
        <w:t>Игра на детских музыкальных инструментах</w:t>
      </w:r>
      <w:r w:rsidRPr="004B48FC">
        <w:rPr>
          <w:sz w:val="24"/>
          <w:szCs w:val="24"/>
        </w:rPr>
        <w:t xml:space="preserve">. «Гармошка», «Небо синее», «Андрей-воробей», муз. Е. Тиличеевой, сл. М. Долинова; «Сорока-сорока», рус. нар. прибаутка, обр. Т. Попатенко. </w:t>
      </w:r>
    </w:p>
    <w:p w:rsidR="006E1D2E" w:rsidRPr="00043618" w:rsidRDefault="006E1D2E" w:rsidP="00A922DF">
      <w:pPr>
        <w:pStyle w:val="18"/>
        <w:shd w:val="clear" w:color="auto" w:fill="auto"/>
        <w:spacing w:before="0" w:line="240" w:lineRule="auto"/>
        <w:ind w:left="20" w:right="40" w:firstLine="700"/>
        <w:jc w:val="left"/>
        <w:rPr>
          <w:b/>
          <w:i/>
          <w:sz w:val="24"/>
          <w:szCs w:val="24"/>
        </w:rPr>
      </w:pPr>
      <w:r w:rsidRPr="00043618">
        <w:rPr>
          <w:b/>
          <w:i/>
          <w:sz w:val="24"/>
          <w:szCs w:val="24"/>
        </w:rPr>
        <w:t>От 5 лет до 6 лет.</w:t>
      </w:r>
    </w:p>
    <w:p w:rsidR="006E1D2E" w:rsidRPr="004B48FC" w:rsidRDefault="006E1D2E" w:rsidP="00A922DF">
      <w:pPr>
        <w:pStyle w:val="18"/>
        <w:shd w:val="clear" w:color="auto" w:fill="auto"/>
        <w:spacing w:before="0" w:line="240" w:lineRule="auto"/>
        <w:ind w:left="20" w:right="40" w:firstLine="700"/>
        <w:jc w:val="both"/>
        <w:rPr>
          <w:sz w:val="24"/>
          <w:szCs w:val="24"/>
        </w:rPr>
      </w:pPr>
      <w:r w:rsidRPr="00043618">
        <w:rPr>
          <w:i/>
          <w:sz w:val="24"/>
          <w:szCs w:val="24"/>
          <w:u w:val="single"/>
        </w:rPr>
        <w:t>Слушание.</w:t>
      </w:r>
      <w:r w:rsidRPr="004B48FC">
        <w:rPr>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rsidR="006E1D2E" w:rsidRPr="004B48FC" w:rsidRDefault="006E1D2E" w:rsidP="00A922DF">
      <w:pPr>
        <w:pStyle w:val="18"/>
        <w:shd w:val="clear" w:color="auto" w:fill="auto"/>
        <w:spacing w:before="0" w:line="240" w:lineRule="auto"/>
        <w:ind w:left="20" w:right="40" w:firstLine="700"/>
        <w:jc w:val="both"/>
        <w:rPr>
          <w:sz w:val="24"/>
          <w:szCs w:val="24"/>
        </w:rPr>
      </w:pPr>
      <w:r w:rsidRPr="00043618">
        <w:rPr>
          <w:i/>
          <w:sz w:val="24"/>
          <w:szCs w:val="24"/>
          <w:u w:val="single"/>
        </w:rPr>
        <w:t>Упражнения на развитие слуха и голоса</w:t>
      </w:r>
      <w:r w:rsidRPr="004B48FC">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E1D2E" w:rsidRPr="004B48FC" w:rsidRDefault="006E1D2E" w:rsidP="00A922DF">
      <w:pPr>
        <w:pStyle w:val="18"/>
        <w:shd w:val="clear" w:color="auto" w:fill="auto"/>
        <w:spacing w:before="0" w:line="240" w:lineRule="auto"/>
        <w:ind w:left="20" w:right="40" w:firstLine="700"/>
        <w:jc w:val="left"/>
        <w:rPr>
          <w:sz w:val="24"/>
          <w:szCs w:val="24"/>
        </w:rPr>
      </w:pPr>
      <w:r w:rsidRPr="00043618">
        <w:rPr>
          <w:i/>
          <w:sz w:val="24"/>
          <w:szCs w:val="24"/>
          <w:u w:val="single"/>
        </w:rPr>
        <w:t>Песни</w:t>
      </w:r>
      <w:r w:rsidRPr="004B48FC">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rsidR="006E1D2E" w:rsidRPr="004B48FC" w:rsidRDefault="006E1D2E" w:rsidP="00A922DF">
      <w:pPr>
        <w:pStyle w:val="18"/>
        <w:shd w:val="clear" w:color="auto" w:fill="auto"/>
        <w:spacing w:before="0" w:line="240" w:lineRule="auto"/>
        <w:ind w:left="20" w:right="40" w:firstLine="700"/>
        <w:jc w:val="both"/>
        <w:rPr>
          <w:sz w:val="24"/>
          <w:szCs w:val="24"/>
        </w:rPr>
      </w:pPr>
      <w:r w:rsidRPr="00043618">
        <w:rPr>
          <w:i/>
          <w:sz w:val="24"/>
          <w:szCs w:val="24"/>
          <w:u w:val="single"/>
        </w:rPr>
        <w:t>Произведения.</w:t>
      </w:r>
      <w:r w:rsidRPr="004B48FC">
        <w:rPr>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E1D2E" w:rsidRPr="00043618" w:rsidRDefault="006E1D2E" w:rsidP="00A922DF">
      <w:pPr>
        <w:pStyle w:val="18"/>
        <w:shd w:val="clear" w:color="auto" w:fill="auto"/>
        <w:spacing w:before="0" w:line="240" w:lineRule="auto"/>
        <w:ind w:left="20" w:firstLine="720"/>
        <w:jc w:val="both"/>
        <w:rPr>
          <w:i/>
          <w:sz w:val="24"/>
          <w:szCs w:val="24"/>
          <w:u w:val="single"/>
        </w:rPr>
      </w:pPr>
      <w:r w:rsidRPr="00043618">
        <w:rPr>
          <w:i/>
          <w:sz w:val="24"/>
          <w:szCs w:val="24"/>
          <w:u w:val="single"/>
        </w:rPr>
        <w:t>Музыкально-ритмические движения.</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Упражнения.</w:t>
      </w:r>
      <w:r w:rsidRPr="004B48FC">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Упражнения с предметами</w:t>
      </w:r>
      <w:r w:rsidRPr="004B48FC">
        <w:rPr>
          <w:sz w:val="24"/>
          <w:szCs w:val="24"/>
        </w:rPr>
        <w:t>. «Упражнения с мячами», муз. Т. Ломовой; «Вальс», муз. Ф. Бургмюллера.</w:t>
      </w:r>
    </w:p>
    <w:p w:rsidR="006E1D2E" w:rsidRPr="004B48FC" w:rsidRDefault="006E1D2E" w:rsidP="00A922DF">
      <w:pPr>
        <w:pStyle w:val="18"/>
        <w:shd w:val="clear" w:color="auto" w:fill="auto"/>
        <w:spacing w:before="0" w:line="240" w:lineRule="auto"/>
        <w:ind w:left="20" w:right="20" w:firstLine="720"/>
        <w:jc w:val="left"/>
        <w:rPr>
          <w:sz w:val="24"/>
          <w:szCs w:val="24"/>
        </w:rPr>
      </w:pPr>
      <w:r w:rsidRPr="00043618">
        <w:rPr>
          <w:i/>
          <w:sz w:val="24"/>
          <w:szCs w:val="24"/>
        </w:rPr>
        <w:t>Этюды</w:t>
      </w:r>
      <w:r w:rsidRPr="004B48FC">
        <w:rPr>
          <w:sz w:val="24"/>
          <w:szCs w:val="24"/>
        </w:rPr>
        <w:t>.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Характерные танцы</w:t>
      </w:r>
      <w:r w:rsidRPr="004B48FC">
        <w:rPr>
          <w:sz w:val="24"/>
          <w:szCs w:val="24"/>
        </w:rPr>
        <w:t>. «Матрешки», муз. Б. Мокроусова; «Пляска Петрушек», «Танец Снегурочки и снежинок», муз. Р. Глиэра.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Хороводы</w:t>
      </w:r>
      <w:r w:rsidRPr="004B48FC">
        <w:rPr>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rsidR="006E1D2E" w:rsidRPr="00043618" w:rsidRDefault="006E1D2E" w:rsidP="00A922DF">
      <w:pPr>
        <w:pStyle w:val="18"/>
        <w:shd w:val="clear" w:color="auto" w:fill="auto"/>
        <w:spacing w:before="0" w:line="240" w:lineRule="auto"/>
        <w:ind w:left="20" w:firstLine="720"/>
        <w:jc w:val="both"/>
        <w:rPr>
          <w:i/>
          <w:sz w:val="24"/>
          <w:szCs w:val="24"/>
          <w:u w:val="single"/>
        </w:rPr>
      </w:pPr>
      <w:r w:rsidRPr="00043618">
        <w:rPr>
          <w:i/>
          <w:sz w:val="24"/>
          <w:szCs w:val="24"/>
          <w:u w:val="single"/>
        </w:rPr>
        <w:t>Музыкальные игры.</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Игры.</w:t>
      </w:r>
      <w:r w:rsidRPr="004B48FC">
        <w:rPr>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Игры с пением</w:t>
      </w:r>
      <w:r w:rsidRPr="004B48FC">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rsidR="006E1D2E" w:rsidRPr="00043618" w:rsidRDefault="006E1D2E" w:rsidP="00A922DF">
      <w:pPr>
        <w:pStyle w:val="18"/>
        <w:shd w:val="clear" w:color="auto" w:fill="auto"/>
        <w:spacing w:before="0" w:line="240" w:lineRule="auto"/>
        <w:ind w:left="20" w:firstLine="720"/>
        <w:jc w:val="both"/>
        <w:rPr>
          <w:i/>
          <w:sz w:val="24"/>
          <w:szCs w:val="24"/>
          <w:u w:val="single"/>
        </w:rPr>
      </w:pPr>
      <w:r w:rsidRPr="00043618">
        <w:rPr>
          <w:i/>
          <w:sz w:val="24"/>
          <w:szCs w:val="24"/>
          <w:u w:val="single"/>
        </w:rPr>
        <w:t>Музыкально-дидактические игры.</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Развитие звуковысотного слуха</w:t>
      </w:r>
      <w:r w:rsidRPr="004B48FC">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Развитие тембрового слуха</w:t>
      </w:r>
      <w:r w:rsidRPr="004B48FC">
        <w:rPr>
          <w:sz w:val="24"/>
          <w:szCs w:val="24"/>
        </w:rPr>
        <w:t>. «На чем играю?», «Музыкальные загадки», «Музыкальный домик».</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Развитие диатонического слуха</w:t>
      </w:r>
      <w:r w:rsidRPr="004B48FC">
        <w:rPr>
          <w:sz w:val="24"/>
          <w:szCs w:val="24"/>
        </w:rPr>
        <w:t>. «Громко, тихо запоем», «Звенящие колокольчики».</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rPr>
        <w:t>Развитие восприятия музыки и музыкальной памяти</w:t>
      </w:r>
      <w:r w:rsidRPr="004B48FC">
        <w:rPr>
          <w:sz w:val="24"/>
          <w:szCs w:val="24"/>
        </w:rPr>
        <w:t>. «Будь внимательным», «Буратино», «Музыкальный магазин», «Времена года», «Наши песни».</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u w:val="single"/>
        </w:rPr>
        <w:t>Инсценировки и музыкальные спектакли</w:t>
      </w:r>
      <w:r w:rsidRPr="004B48F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u w:val="single"/>
        </w:rPr>
        <w:t>Развитие танцевально-игрового творчества</w:t>
      </w:r>
      <w:r w:rsidRPr="004B48F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u w:val="single"/>
        </w:rPr>
        <w:t>Игра на детских музыкальных инструментах</w:t>
      </w:r>
      <w:r w:rsidRPr="004B48FC">
        <w:rPr>
          <w:sz w:val="24"/>
          <w:szCs w:val="24"/>
        </w:rPr>
        <w:t>. «Дон-дон», рус. нар. песня, обраб. Р. Рустамова; «Гори, гори ясно!», рус. нар. мелодия; ««Часики», муз. С. Вольфензона.</w:t>
      </w:r>
    </w:p>
    <w:p w:rsidR="006E1D2E" w:rsidRPr="00043618" w:rsidRDefault="006E1D2E" w:rsidP="00A922DF">
      <w:pPr>
        <w:pStyle w:val="18"/>
        <w:shd w:val="clear" w:color="auto" w:fill="auto"/>
        <w:spacing w:before="0" w:line="240" w:lineRule="auto"/>
        <w:ind w:left="20" w:firstLine="720"/>
        <w:jc w:val="both"/>
        <w:rPr>
          <w:b/>
          <w:i/>
          <w:sz w:val="24"/>
          <w:szCs w:val="24"/>
        </w:rPr>
      </w:pPr>
      <w:r w:rsidRPr="00043618">
        <w:rPr>
          <w:b/>
          <w:i/>
          <w:sz w:val="24"/>
          <w:szCs w:val="24"/>
        </w:rPr>
        <w:t>От 6 лет до 7 лет.</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u w:val="single"/>
        </w:rPr>
        <w:t>Слушание</w:t>
      </w:r>
      <w:r w:rsidRPr="004B48FC">
        <w:rPr>
          <w:sz w:val="24"/>
          <w:szCs w:val="24"/>
        </w:rPr>
        <w:t>.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E1D2E" w:rsidRPr="00043618" w:rsidRDefault="006E1D2E" w:rsidP="00A922DF">
      <w:pPr>
        <w:pStyle w:val="18"/>
        <w:shd w:val="clear" w:color="auto" w:fill="auto"/>
        <w:spacing w:before="0" w:line="240" w:lineRule="auto"/>
        <w:ind w:left="20" w:firstLine="720"/>
        <w:jc w:val="both"/>
        <w:rPr>
          <w:i/>
          <w:sz w:val="24"/>
          <w:szCs w:val="24"/>
          <w:u w:val="single"/>
        </w:rPr>
      </w:pPr>
      <w:r w:rsidRPr="00043618">
        <w:rPr>
          <w:i/>
          <w:sz w:val="24"/>
          <w:szCs w:val="24"/>
          <w:u w:val="single"/>
        </w:rPr>
        <w:t>Пение.</w:t>
      </w:r>
    </w:p>
    <w:p w:rsidR="006E1D2E" w:rsidRPr="004B48FC" w:rsidRDefault="006E1D2E" w:rsidP="00A922DF">
      <w:pPr>
        <w:pStyle w:val="18"/>
        <w:shd w:val="clear" w:color="auto" w:fill="auto"/>
        <w:spacing w:before="0" w:line="240" w:lineRule="auto"/>
        <w:ind w:left="20" w:right="20" w:firstLine="720"/>
        <w:jc w:val="both"/>
        <w:rPr>
          <w:sz w:val="24"/>
          <w:szCs w:val="24"/>
        </w:rPr>
      </w:pPr>
      <w:r w:rsidRPr="00043618">
        <w:rPr>
          <w:i/>
          <w:sz w:val="24"/>
          <w:szCs w:val="24"/>
          <w:u w:val="single"/>
        </w:rPr>
        <w:t>Упражнения на развитие слуха и голоса</w:t>
      </w:r>
      <w:r w:rsidRPr="004B48FC">
        <w:rPr>
          <w:sz w:val="24"/>
          <w:szCs w:val="24"/>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Песни.</w:t>
      </w:r>
      <w:r w:rsidRPr="004B48F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Песенное творчество.</w:t>
      </w:r>
      <w:r w:rsidRPr="004B48FC">
        <w:rPr>
          <w:sz w:val="24"/>
          <w:szCs w:val="24"/>
        </w:rPr>
        <w:t xml:space="preserve"> «Веселая песенка», муз. Г. Струве, сл. В. Викторова; «Плясовая», муз. Т. Ломовой; «Весной», муз. Г. Зингера.</w:t>
      </w:r>
    </w:p>
    <w:p w:rsidR="006E1D2E" w:rsidRPr="00440510" w:rsidRDefault="006E1D2E" w:rsidP="00A922DF">
      <w:pPr>
        <w:pStyle w:val="18"/>
        <w:shd w:val="clear" w:color="auto" w:fill="auto"/>
        <w:spacing w:before="0" w:line="240" w:lineRule="auto"/>
        <w:ind w:left="20" w:firstLine="720"/>
        <w:jc w:val="both"/>
        <w:rPr>
          <w:i/>
          <w:sz w:val="24"/>
          <w:szCs w:val="24"/>
          <w:u w:val="single"/>
        </w:rPr>
      </w:pPr>
      <w:r w:rsidRPr="00440510">
        <w:rPr>
          <w:i/>
          <w:sz w:val="24"/>
          <w:szCs w:val="24"/>
          <w:u w:val="single"/>
        </w:rPr>
        <w:t>Музыкально-ритмические движения</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Упражнения</w:t>
      </w:r>
      <w:r w:rsidRPr="004B48FC">
        <w:rPr>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Этюды.</w:t>
      </w:r>
      <w:r w:rsidRPr="004B48FC">
        <w:rPr>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Танцы и пляски</w:t>
      </w:r>
      <w:r w:rsidRPr="004B48FC">
        <w:rPr>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Характерные танцы</w:t>
      </w:r>
      <w:r w:rsidRPr="004B48FC">
        <w:rPr>
          <w:sz w:val="24"/>
          <w:szCs w:val="24"/>
        </w:rPr>
        <w:t>. «Танец снежинок», муз. А. Жилина; «Выход к пляске медвежат», муз. М. Красева; «Матрешки», муз. Ю. Слонова, сл. Л. Некрасовой.</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Хороводы</w:t>
      </w:r>
      <w:r w:rsidRPr="004B48FC">
        <w:rPr>
          <w:sz w:val="24"/>
          <w:szCs w:val="24"/>
        </w:rPr>
        <w:t>. «Выйду ль я на реченьку», рус. нар. песня, обраб. В. Иванникова; «На горе-то калина», рус. нар. мелодия, обраб. А. Новикова.</w:t>
      </w:r>
    </w:p>
    <w:p w:rsidR="006E1D2E" w:rsidRPr="00440510" w:rsidRDefault="006E1D2E" w:rsidP="00A922DF">
      <w:pPr>
        <w:pStyle w:val="18"/>
        <w:shd w:val="clear" w:color="auto" w:fill="auto"/>
        <w:spacing w:before="0" w:line="240" w:lineRule="auto"/>
        <w:ind w:left="20" w:firstLine="720"/>
        <w:jc w:val="both"/>
        <w:rPr>
          <w:i/>
          <w:sz w:val="24"/>
          <w:szCs w:val="24"/>
          <w:u w:val="single"/>
        </w:rPr>
      </w:pPr>
      <w:r w:rsidRPr="00440510">
        <w:rPr>
          <w:i/>
          <w:sz w:val="24"/>
          <w:szCs w:val="24"/>
          <w:u w:val="single"/>
        </w:rPr>
        <w:t>Музыкальные игры.</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Игры</w:t>
      </w:r>
      <w:r w:rsidRPr="004B48FC">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E1D2E" w:rsidRPr="004B48FC" w:rsidRDefault="006E1D2E" w:rsidP="00A922DF">
      <w:pPr>
        <w:pStyle w:val="18"/>
        <w:shd w:val="clear" w:color="auto" w:fill="auto"/>
        <w:spacing w:before="0" w:line="240" w:lineRule="auto"/>
        <w:ind w:left="20" w:right="20" w:firstLine="720"/>
        <w:jc w:val="both"/>
        <w:rPr>
          <w:sz w:val="24"/>
          <w:szCs w:val="24"/>
        </w:rPr>
      </w:pPr>
      <w:r w:rsidRPr="00440510">
        <w:rPr>
          <w:i/>
          <w:sz w:val="24"/>
          <w:szCs w:val="24"/>
          <w:u w:val="single"/>
        </w:rPr>
        <w:t>Игры с пением</w:t>
      </w:r>
      <w:r w:rsidRPr="004B48FC">
        <w:rPr>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E1D2E" w:rsidRPr="00440510" w:rsidRDefault="006E1D2E" w:rsidP="00A922DF">
      <w:pPr>
        <w:pStyle w:val="18"/>
        <w:shd w:val="clear" w:color="auto" w:fill="auto"/>
        <w:spacing w:before="0" w:line="240" w:lineRule="auto"/>
        <w:ind w:left="20" w:firstLine="720"/>
        <w:jc w:val="both"/>
        <w:rPr>
          <w:i/>
          <w:sz w:val="24"/>
          <w:szCs w:val="24"/>
          <w:u w:val="single"/>
        </w:rPr>
      </w:pPr>
      <w:r w:rsidRPr="00440510">
        <w:rPr>
          <w:i/>
          <w:sz w:val="24"/>
          <w:szCs w:val="24"/>
          <w:u w:val="single"/>
        </w:rPr>
        <w:t>Музыкально-дидактические игры.</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rPr>
        <w:t>Развитие звуковысотного слуха</w:t>
      </w:r>
      <w:r w:rsidRPr="004B48FC">
        <w:rPr>
          <w:sz w:val="24"/>
          <w:szCs w:val="24"/>
        </w:rPr>
        <w:t>. «Три поросенка», «Подумай, отгадай», «Звуки разные бывают», «Веселые Петрушки».</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rPr>
        <w:t>Развитие чувства ритма</w:t>
      </w:r>
      <w:r w:rsidRPr="004B48FC">
        <w:rPr>
          <w:sz w:val="24"/>
          <w:szCs w:val="24"/>
        </w:rPr>
        <w:t xml:space="preserve">. «Прогулка в парк», «Выполни задание», «Определи по ритму». </w:t>
      </w:r>
      <w:r w:rsidRPr="00A85354">
        <w:rPr>
          <w:i/>
          <w:sz w:val="24"/>
          <w:szCs w:val="24"/>
        </w:rPr>
        <w:t>Развитие тембрового слуха</w:t>
      </w:r>
      <w:r w:rsidRPr="004B48FC">
        <w:rPr>
          <w:sz w:val="24"/>
          <w:szCs w:val="24"/>
        </w:rPr>
        <w:t>. «Угадай, на чем играю», «Рассказ музыкального инструмента», «Музыкальный домик».</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rPr>
        <w:t>Развитие диатонического слуха</w:t>
      </w:r>
      <w:r w:rsidRPr="004B48FC">
        <w:rPr>
          <w:sz w:val="24"/>
          <w:szCs w:val="24"/>
        </w:rPr>
        <w:t>. «Громко-тихо запоем», «Звенящие колокольчики, ищи».</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rPr>
        <w:t>Развитие восприятия музыки</w:t>
      </w:r>
      <w:r w:rsidRPr="004B48FC">
        <w:rPr>
          <w:sz w:val="24"/>
          <w:szCs w:val="24"/>
        </w:rPr>
        <w:t>. «На лугу», «Песня - танец - марш», «Времена года», «Наши любимые произведения».</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rPr>
        <w:t>Развитие музыкальной памяти</w:t>
      </w:r>
      <w:r w:rsidRPr="004B48FC">
        <w:rPr>
          <w:sz w:val="24"/>
          <w:szCs w:val="24"/>
        </w:rPr>
        <w:t>. «Назови композитора», «Угадай песню», «Повтори мелодию», «Узнай произведение».</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Инсценировки и музыкальные спектакли</w:t>
      </w:r>
      <w:r w:rsidRPr="004B48FC">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Развитие танцевально-игрового творчества</w:t>
      </w:r>
      <w:r w:rsidRPr="004B48FC">
        <w:rPr>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E1D2E"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Игра на детских музыкальных инструментах</w:t>
      </w:r>
      <w:r w:rsidRPr="004B48FC">
        <w:rPr>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6E1D2E" w:rsidRDefault="006E1D2E" w:rsidP="00A922DF">
      <w:pPr>
        <w:pStyle w:val="18"/>
        <w:shd w:val="clear" w:color="auto" w:fill="auto"/>
        <w:spacing w:before="0" w:line="240" w:lineRule="auto"/>
        <w:ind w:left="20" w:right="20" w:firstLine="720"/>
        <w:jc w:val="both"/>
        <w:rPr>
          <w:sz w:val="24"/>
          <w:szCs w:val="24"/>
        </w:rPr>
      </w:pPr>
    </w:p>
    <w:p w:rsidR="006E1D2E" w:rsidRPr="00A85354" w:rsidRDefault="006E1D2E" w:rsidP="00A922DF">
      <w:pPr>
        <w:pStyle w:val="18"/>
        <w:shd w:val="clear" w:color="auto" w:fill="auto"/>
        <w:spacing w:before="0" w:line="240" w:lineRule="auto"/>
        <w:ind w:left="20" w:right="20" w:firstLine="720"/>
        <w:rPr>
          <w:sz w:val="24"/>
          <w:szCs w:val="24"/>
          <w:u w:val="single"/>
        </w:rPr>
      </w:pPr>
      <w:r w:rsidRPr="00A85354">
        <w:rPr>
          <w:b/>
          <w:sz w:val="24"/>
          <w:szCs w:val="24"/>
          <w:u w:val="single"/>
        </w:rPr>
        <w:t>Примерный перечень произведений изобразительного искусства</w:t>
      </w:r>
      <w:r w:rsidRPr="00A85354">
        <w:rPr>
          <w:sz w:val="24"/>
          <w:szCs w:val="24"/>
          <w:u w:val="single"/>
        </w:rPr>
        <w:t>.</w:t>
      </w:r>
    </w:p>
    <w:p w:rsidR="006E1D2E" w:rsidRPr="00A85354" w:rsidRDefault="006E1D2E" w:rsidP="00A922DF">
      <w:pPr>
        <w:pStyle w:val="18"/>
        <w:shd w:val="clear" w:color="auto" w:fill="auto"/>
        <w:tabs>
          <w:tab w:val="left" w:pos="1575"/>
        </w:tabs>
        <w:spacing w:before="0" w:line="240" w:lineRule="auto"/>
        <w:jc w:val="both"/>
        <w:rPr>
          <w:b/>
          <w:i/>
          <w:sz w:val="24"/>
          <w:szCs w:val="24"/>
        </w:rPr>
      </w:pPr>
      <w:r>
        <w:rPr>
          <w:sz w:val="24"/>
          <w:szCs w:val="24"/>
        </w:rPr>
        <w:t xml:space="preserve">             </w:t>
      </w:r>
      <w:r w:rsidRPr="00A85354">
        <w:rPr>
          <w:b/>
          <w:i/>
          <w:sz w:val="24"/>
          <w:szCs w:val="24"/>
        </w:rPr>
        <w:t>От 2 до 3 лет.</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к книгам</w:t>
      </w:r>
      <w:r w:rsidRPr="004B48FC">
        <w:rPr>
          <w:sz w:val="24"/>
          <w:szCs w:val="24"/>
        </w:rPr>
        <w:t>: В.Г. Сутеев «Кораблик», «Кто сказал мяу?», «Цыпленок и Утенок»; Ю.А. Васнецов к книге «Колобок», «Теремок».</w:t>
      </w:r>
    </w:p>
    <w:p w:rsidR="006E1D2E" w:rsidRPr="00A85354" w:rsidRDefault="006E1D2E" w:rsidP="00A922DF">
      <w:pPr>
        <w:pStyle w:val="18"/>
        <w:shd w:val="clear" w:color="auto" w:fill="auto"/>
        <w:tabs>
          <w:tab w:val="left" w:pos="1580"/>
        </w:tabs>
        <w:spacing w:before="0" w:line="240" w:lineRule="auto"/>
        <w:jc w:val="both"/>
        <w:rPr>
          <w:b/>
          <w:i/>
          <w:sz w:val="24"/>
          <w:szCs w:val="24"/>
        </w:rPr>
      </w:pPr>
      <w:r>
        <w:rPr>
          <w:sz w:val="24"/>
          <w:szCs w:val="24"/>
        </w:rPr>
        <w:t xml:space="preserve">            </w:t>
      </w:r>
      <w:r w:rsidRPr="00A85354">
        <w:rPr>
          <w:b/>
          <w:i/>
          <w:sz w:val="24"/>
          <w:szCs w:val="24"/>
        </w:rPr>
        <w:t>От 3 до 4 лет.</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к книгам</w:t>
      </w:r>
      <w:r w:rsidRPr="004B48FC">
        <w:rPr>
          <w:sz w:val="24"/>
          <w:szCs w:val="24"/>
        </w:rPr>
        <w:t>: Е.И. Чарушин «Рассказы о животных»; Ю.А. Васнецов к книге Л.Н. Толстого «Три медведя».</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репродукции картин</w:t>
      </w:r>
      <w:r w:rsidRPr="004B48FC">
        <w:rPr>
          <w:sz w:val="24"/>
          <w:szCs w:val="24"/>
        </w:rPr>
        <w:t>: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E1D2E" w:rsidRPr="00A85354" w:rsidRDefault="006E1D2E" w:rsidP="00A922DF">
      <w:pPr>
        <w:pStyle w:val="18"/>
        <w:shd w:val="clear" w:color="auto" w:fill="auto"/>
        <w:tabs>
          <w:tab w:val="left" w:pos="1575"/>
        </w:tabs>
        <w:spacing w:before="0" w:line="240" w:lineRule="auto"/>
        <w:ind w:left="740"/>
        <w:jc w:val="both"/>
        <w:rPr>
          <w:b/>
          <w:i/>
          <w:sz w:val="24"/>
          <w:szCs w:val="24"/>
        </w:rPr>
      </w:pPr>
      <w:r w:rsidRPr="00A85354">
        <w:rPr>
          <w:b/>
          <w:i/>
          <w:sz w:val="24"/>
          <w:szCs w:val="24"/>
        </w:rPr>
        <w:t>От 4 до 5 лет.</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репродукции картин</w:t>
      </w:r>
      <w:r w:rsidRPr="004B48FC">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к книгам</w:t>
      </w:r>
      <w:r w:rsidRPr="004B48FC">
        <w:rPr>
          <w:sz w:val="24"/>
          <w:szCs w:val="24"/>
        </w:rPr>
        <w:t>: В.В. Лебедев к книге С.Я. Маршака «Усатый- полосатый».</w:t>
      </w:r>
    </w:p>
    <w:p w:rsidR="006E1D2E" w:rsidRPr="00A85354" w:rsidRDefault="006E1D2E" w:rsidP="00A922DF">
      <w:pPr>
        <w:pStyle w:val="18"/>
        <w:shd w:val="clear" w:color="auto" w:fill="auto"/>
        <w:tabs>
          <w:tab w:val="left" w:pos="1575"/>
        </w:tabs>
        <w:spacing w:before="0" w:line="240" w:lineRule="auto"/>
        <w:ind w:left="740"/>
        <w:jc w:val="both"/>
        <w:rPr>
          <w:b/>
          <w:i/>
          <w:sz w:val="24"/>
          <w:szCs w:val="24"/>
        </w:rPr>
      </w:pPr>
      <w:r w:rsidRPr="00A85354">
        <w:rPr>
          <w:b/>
          <w:i/>
          <w:sz w:val="24"/>
          <w:szCs w:val="24"/>
        </w:rPr>
        <w:t>От 5 до 6 лет.</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репродукции картин</w:t>
      </w:r>
      <w:r w:rsidRPr="004B48FC">
        <w:rPr>
          <w:sz w:val="24"/>
          <w:szCs w:val="24"/>
        </w:rPr>
        <w:t>: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к книгам</w:t>
      </w:r>
      <w:r w:rsidRPr="004B48FC">
        <w:rPr>
          <w:sz w:val="24"/>
          <w:szCs w:val="24"/>
        </w:rPr>
        <w:t>: И.Я. Билибин «Сестрица Алёнушка и братец Иванушка», «Царевна-лягушка», «Василиса Прекрасная».</w:t>
      </w:r>
    </w:p>
    <w:p w:rsidR="006E1D2E" w:rsidRDefault="006E1D2E" w:rsidP="00A922DF">
      <w:pPr>
        <w:spacing w:after="0" w:line="240" w:lineRule="auto"/>
        <w:jc w:val="both"/>
        <w:rPr>
          <w:rFonts w:ascii="Times New Roman" w:hAnsi="Times New Roman"/>
          <w:b/>
          <w:i/>
          <w:sz w:val="24"/>
          <w:szCs w:val="24"/>
        </w:rPr>
      </w:pPr>
      <w:r>
        <w:rPr>
          <w:rFonts w:ascii="Times New Roman" w:hAnsi="Times New Roman"/>
          <w:b/>
          <w:i/>
          <w:sz w:val="24"/>
          <w:szCs w:val="24"/>
        </w:rPr>
        <w:t xml:space="preserve">           </w:t>
      </w:r>
      <w:r w:rsidRPr="00671379">
        <w:rPr>
          <w:rFonts w:ascii="Times New Roman" w:hAnsi="Times New Roman"/>
          <w:b/>
          <w:i/>
          <w:sz w:val="24"/>
          <w:szCs w:val="24"/>
        </w:rPr>
        <w:t>От 6 до 7 лет</w:t>
      </w:r>
      <w:r>
        <w:rPr>
          <w:rFonts w:ascii="Times New Roman" w:hAnsi="Times New Roman"/>
          <w:b/>
          <w:i/>
          <w:sz w:val="24"/>
          <w:szCs w:val="24"/>
        </w:rPr>
        <w:t>.</w:t>
      </w:r>
    </w:p>
    <w:p w:rsidR="006E1D2E" w:rsidRPr="004B48FC" w:rsidRDefault="006E1D2E" w:rsidP="00A922DF">
      <w:pPr>
        <w:pStyle w:val="18"/>
        <w:shd w:val="clear" w:color="auto" w:fill="auto"/>
        <w:spacing w:before="0" w:line="240" w:lineRule="auto"/>
        <w:ind w:left="20" w:right="20" w:firstLine="720"/>
        <w:jc w:val="both"/>
        <w:rPr>
          <w:sz w:val="24"/>
          <w:szCs w:val="24"/>
        </w:rPr>
      </w:pPr>
      <w:r w:rsidRPr="00A85354">
        <w:rPr>
          <w:i/>
          <w:sz w:val="24"/>
          <w:szCs w:val="24"/>
          <w:u w:val="single"/>
        </w:rPr>
        <w:t>Иллюстрации, репродукции картин</w:t>
      </w:r>
      <w:r w:rsidRPr="004B48FC">
        <w:rPr>
          <w:sz w:val="24"/>
          <w:szCs w:val="24"/>
        </w:rPr>
        <w:t>: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E1D2E" w:rsidRPr="004B48FC" w:rsidRDefault="006E1D2E" w:rsidP="00A922DF">
      <w:pPr>
        <w:pStyle w:val="18"/>
        <w:shd w:val="clear" w:color="auto" w:fill="auto"/>
        <w:spacing w:before="0" w:line="240" w:lineRule="auto"/>
        <w:ind w:left="20" w:right="20" w:firstLine="700"/>
        <w:jc w:val="both"/>
        <w:rPr>
          <w:sz w:val="24"/>
          <w:szCs w:val="24"/>
        </w:rPr>
      </w:pPr>
      <w:r w:rsidRPr="00A85354">
        <w:rPr>
          <w:i/>
          <w:sz w:val="24"/>
          <w:szCs w:val="24"/>
          <w:u w:val="single"/>
        </w:rPr>
        <w:t>Иллюстрации к книгам</w:t>
      </w:r>
      <w:r w:rsidRPr="004B48FC">
        <w:rPr>
          <w:sz w:val="24"/>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6E1D2E" w:rsidRDefault="006E1D2E" w:rsidP="00A922DF">
      <w:pPr>
        <w:pStyle w:val="18"/>
        <w:shd w:val="clear" w:color="auto" w:fill="auto"/>
        <w:spacing w:before="0" w:line="240" w:lineRule="auto"/>
        <w:ind w:left="20" w:firstLine="700"/>
        <w:rPr>
          <w:sz w:val="24"/>
          <w:szCs w:val="24"/>
        </w:rPr>
      </w:pPr>
    </w:p>
    <w:p w:rsidR="006E1D2E" w:rsidRPr="00A85354" w:rsidRDefault="006E1D2E" w:rsidP="00A922DF">
      <w:pPr>
        <w:pStyle w:val="18"/>
        <w:shd w:val="clear" w:color="auto" w:fill="auto"/>
        <w:spacing w:before="0" w:line="240" w:lineRule="auto"/>
        <w:ind w:left="20" w:firstLine="700"/>
        <w:rPr>
          <w:b/>
          <w:sz w:val="24"/>
          <w:szCs w:val="24"/>
          <w:u w:val="single"/>
        </w:rPr>
      </w:pPr>
      <w:r w:rsidRPr="00A85354">
        <w:rPr>
          <w:b/>
          <w:sz w:val="24"/>
          <w:szCs w:val="24"/>
          <w:u w:val="single"/>
        </w:rPr>
        <w:t>Примерный перечень анимационных произведений.</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E1D2E" w:rsidRPr="004B48FC" w:rsidRDefault="006E1D2E" w:rsidP="00A922DF">
      <w:pPr>
        <w:pStyle w:val="18"/>
        <w:shd w:val="clear" w:color="auto" w:fill="auto"/>
        <w:spacing w:before="0" w:line="240" w:lineRule="auto"/>
        <w:ind w:left="20" w:right="20" w:firstLine="700"/>
        <w:jc w:val="both"/>
        <w:rPr>
          <w:sz w:val="24"/>
          <w:szCs w:val="24"/>
        </w:rPr>
      </w:pPr>
      <w:r w:rsidRPr="00A85354">
        <w:rPr>
          <w:i/>
          <w:sz w:val="24"/>
          <w:szCs w:val="24"/>
          <w:u w:val="single"/>
        </w:rPr>
        <w:t>Полнометражные анимационные фильмы рекомендуются только для семейного просмотра и не могут быть включены в образовательный процесс ДОО</w:t>
      </w:r>
      <w:r w:rsidRPr="004B48FC">
        <w:rPr>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6E1D2E" w:rsidRPr="00A85354" w:rsidRDefault="006E1D2E" w:rsidP="00A922DF">
      <w:pPr>
        <w:pStyle w:val="18"/>
        <w:shd w:val="clear" w:color="auto" w:fill="auto"/>
        <w:spacing w:before="0" w:line="240" w:lineRule="auto"/>
        <w:jc w:val="both"/>
        <w:rPr>
          <w:b/>
          <w:i/>
          <w:sz w:val="24"/>
          <w:szCs w:val="24"/>
        </w:rPr>
      </w:pPr>
      <w:r>
        <w:rPr>
          <w:sz w:val="24"/>
          <w:szCs w:val="24"/>
        </w:rPr>
        <w:t xml:space="preserve">            </w:t>
      </w:r>
      <w:r w:rsidRPr="004B48FC">
        <w:rPr>
          <w:sz w:val="24"/>
          <w:szCs w:val="24"/>
        </w:rPr>
        <w:t xml:space="preserve"> </w:t>
      </w:r>
      <w:r w:rsidRPr="00A85354">
        <w:rPr>
          <w:b/>
          <w:i/>
          <w:sz w:val="24"/>
          <w:szCs w:val="24"/>
        </w:rPr>
        <w:t>Для детей дошкольного возраста (с пяти лет).</w:t>
      </w:r>
    </w:p>
    <w:p w:rsidR="006E1D2E" w:rsidRPr="004B48FC" w:rsidRDefault="006E1D2E" w:rsidP="00A922DF">
      <w:pPr>
        <w:pStyle w:val="18"/>
        <w:shd w:val="clear" w:color="auto" w:fill="auto"/>
        <w:spacing w:before="0" w:line="240" w:lineRule="auto"/>
        <w:ind w:left="20" w:firstLine="700"/>
        <w:jc w:val="both"/>
        <w:rPr>
          <w:sz w:val="24"/>
          <w:szCs w:val="24"/>
        </w:rPr>
      </w:pPr>
      <w:r w:rsidRPr="004B48FC">
        <w:rPr>
          <w:sz w:val="24"/>
          <w:szCs w:val="24"/>
        </w:rPr>
        <w:t>Анимационный сериал «Тима и Тома», студия «Рики», реж. А.Борисова,</w:t>
      </w:r>
    </w:p>
    <w:p w:rsidR="006E1D2E" w:rsidRPr="004B48FC" w:rsidRDefault="006E1D2E" w:rsidP="00713461">
      <w:pPr>
        <w:pStyle w:val="18"/>
        <w:numPr>
          <w:ilvl w:val="1"/>
          <w:numId w:val="77"/>
        </w:numPr>
        <w:shd w:val="clear" w:color="auto" w:fill="auto"/>
        <w:tabs>
          <w:tab w:val="left" w:pos="361"/>
        </w:tabs>
        <w:spacing w:before="0" w:line="240" w:lineRule="auto"/>
        <w:ind w:left="1440" w:hanging="360"/>
        <w:jc w:val="both"/>
        <w:rPr>
          <w:sz w:val="24"/>
          <w:szCs w:val="24"/>
        </w:rPr>
      </w:pPr>
      <w:r w:rsidRPr="004B48FC">
        <w:rPr>
          <w:sz w:val="24"/>
          <w:szCs w:val="24"/>
        </w:rPr>
        <w:t>Жидков, О. Мусин, А. Бахурин и другие, 2015.</w:t>
      </w:r>
    </w:p>
    <w:p w:rsidR="006E1D2E" w:rsidRPr="004B48FC" w:rsidRDefault="006E1D2E" w:rsidP="00A922DF">
      <w:pPr>
        <w:pStyle w:val="18"/>
        <w:shd w:val="clear" w:color="auto" w:fill="auto"/>
        <w:spacing w:before="0" w:line="240" w:lineRule="auto"/>
        <w:ind w:left="20" w:firstLine="700"/>
        <w:jc w:val="both"/>
        <w:rPr>
          <w:sz w:val="24"/>
          <w:szCs w:val="24"/>
        </w:rPr>
      </w:pPr>
      <w:r w:rsidRPr="004B48FC">
        <w:rPr>
          <w:sz w:val="24"/>
          <w:szCs w:val="24"/>
        </w:rPr>
        <w:t>Фильм «Паровозик из Ромашкова», студия Союзмультфильм, реж.</w:t>
      </w:r>
    </w:p>
    <w:p w:rsidR="006E1D2E" w:rsidRPr="004B48FC" w:rsidRDefault="006E1D2E" w:rsidP="00713461">
      <w:pPr>
        <w:pStyle w:val="18"/>
        <w:numPr>
          <w:ilvl w:val="1"/>
          <w:numId w:val="77"/>
        </w:numPr>
        <w:shd w:val="clear" w:color="auto" w:fill="auto"/>
        <w:tabs>
          <w:tab w:val="left" w:pos="351"/>
        </w:tabs>
        <w:spacing w:before="0" w:line="240" w:lineRule="auto"/>
        <w:ind w:left="1440" w:hanging="360"/>
        <w:jc w:val="both"/>
        <w:rPr>
          <w:sz w:val="24"/>
          <w:szCs w:val="24"/>
        </w:rPr>
      </w:pPr>
      <w:r w:rsidRPr="004B48FC">
        <w:rPr>
          <w:sz w:val="24"/>
          <w:szCs w:val="24"/>
        </w:rPr>
        <w:t>Дегтярев, 1967.</w:t>
      </w:r>
    </w:p>
    <w:p w:rsidR="006E1D2E" w:rsidRPr="004B48FC" w:rsidRDefault="006E1D2E" w:rsidP="00A922DF">
      <w:pPr>
        <w:pStyle w:val="18"/>
        <w:shd w:val="clear" w:color="auto" w:fill="auto"/>
        <w:spacing w:before="0" w:line="240" w:lineRule="auto"/>
        <w:ind w:left="20" w:right="40" w:firstLine="700"/>
        <w:jc w:val="both"/>
        <w:rPr>
          <w:sz w:val="24"/>
          <w:szCs w:val="24"/>
        </w:rPr>
      </w:pPr>
      <w:r w:rsidRPr="004B48FC">
        <w:rPr>
          <w:sz w:val="24"/>
          <w:szCs w:val="24"/>
        </w:rPr>
        <w:t>Фильм «Как львенок и черепаха пели песню», студия Союзмультфильм, режиссер И. Ковалевская, 1974.</w:t>
      </w:r>
    </w:p>
    <w:p w:rsidR="006E1D2E" w:rsidRPr="004B48FC" w:rsidRDefault="006E1D2E" w:rsidP="00A922DF">
      <w:pPr>
        <w:pStyle w:val="18"/>
        <w:shd w:val="clear" w:color="auto" w:fill="auto"/>
        <w:spacing w:before="0" w:line="240" w:lineRule="auto"/>
        <w:ind w:left="20" w:right="40" w:firstLine="700"/>
        <w:jc w:val="both"/>
        <w:rPr>
          <w:sz w:val="24"/>
          <w:szCs w:val="24"/>
        </w:rPr>
      </w:pPr>
      <w:r w:rsidRPr="004B48FC">
        <w:rPr>
          <w:sz w:val="24"/>
          <w:szCs w:val="24"/>
        </w:rPr>
        <w:t>Фильм «Мама для мамонтенка», студия «Союзмультфильм», режиссер О. Чуркин, 1981.</w:t>
      </w:r>
    </w:p>
    <w:p w:rsidR="006E1D2E" w:rsidRPr="004B48FC" w:rsidRDefault="006E1D2E" w:rsidP="00A922DF">
      <w:pPr>
        <w:pStyle w:val="18"/>
        <w:shd w:val="clear" w:color="auto" w:fill="auto"/>
        <w:spacing w:before="0" w:line="240" w:lineRule="auto"/>
        <w:ind w:left="20" w:right="40" w:firstLine="700"/>
        <w:jc w:val="left"/>
        <w:rPr>
          <w:sz w:val="24"/>
          <w:szCs w:val="24"/>
        </w:rPr>
      </w:pPr>
      <w:r w:rsidRPr="004B48FC">
        <w:rPr>
          <w:sz w:val="24"/>
          <w:szCs w:val="24"/>
        </w:rPr>
        <w:t>Фильм «Катерок», студия «Союзмультфильм», режиссёр И. Ковалевская, 1970. Фильм «Мешок яблок», студия «Союзмультфильм», режиссер В. Бордзиловский, 1974.</w:t>
      </w:r>
    </w:p>
    <w:p w:rsidR="006E1D2E" w:rsidRPr="004B48FC" w:rsidRDefault="006E1D2E" w:rsidP="00A922DF">
      <w:pPr>
        <w:pStyle w:val="18"/>
        <w:shd w:val="clear" w:color="auto" w:fill="auto"/>
        <w:spacing w:before="0" w:line="240" w:lineRule="auto"/>
        <w:ind w:left="20" w:right="40" w:firstLine="700"/>
        <w:jc w:val="left"/>
        <w:rPr>
          <w:sz w:val="24"/>
          <w:szCs w:val="24"/>
        </w:rPr>
      </w:pPr>
      <w:r w:rsidRPr="004B48FC">
        <w:rPr>
          <w:sz w:val="24"/>
          <w:szCs w:val="24"/>
        </w:rP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sidRPr="004B48FC">
        <w:rPr>
          <w:sz w:val="24"/>
          <w:szCs w:val="24"/>
          <w:lang w:val="en-US"/>
        </w:rPr>
        <w:t>JI</w:t>
      </w:r>
      <w:r w:rsidRPr="004B48FC">
        <w:rPr>
          <w:sz w:val="24"/>
          <w:szCs w:val="24"/>
        </w:rPr>
        <w:t>. Атаманов.</w:t>
      </w:r>
    </w:p>
    <w:p w:rsidR="006E1D2E" w:rsidRPr="004B48FC" w:rsidRDefault="006E1D2E" w:rsidP="00A922DF">
      <w:pPr>
        <w:pStyle w:val="18"/>
        <w:shd w:val="clear" w:color="auto" w:fill="auto"/>
        <w:spacing w:before="0" w:line="240" w:lineRule="auto"/>
        <w:ind w:left="720" w:right="40"/>
        <w:jc w:val="left"/>
        <w:rPr>
          <w:sz w:val="24"/>
          <w:szCs w:val="24"/>
        </w:rPr>
      </w:pPr>
      <w:r w:rsidRPr="004B48FC">
        <w:rPr>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E1D2E" w:rsidRPr="004B48FC" w:rsidRDefault="006E1D2E" w:rsidP="00713461">
      <w:pPr>
        <w:pStyle w:val="18"/>
        <w:numPr>
          <w:ilvl w:val="2"/>
          <w:numId w:val="77"/>
        </w:numPr>
        <w:shd w:val="clear" w:color="auto" w:fill="auto"/>
        <w:tabs>
          <w:tab w:val="left" w:pos="366"/>
        </w:tabs>
        <w:spacing w:before="0" w:line="240" w:lineRule="auto"/>
        <w:ind w:left="2160" w:hanging="360"/>
        <w:jc w:val="left"/>
        <w:rPr>
          <w:sz w:val="24"/>
          <w:szCs w:val="24"/>
        </w:rPr>
      </w:pPr>
      <w:r w:rsidRPr="004B48FC">
        <w:rPr>
          <w:sz w:val="24"/>
          <w:szCs w:val="24"/>
        </w:rPr>
        <w:t>Снежко-Блоцкой, 1965.</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«Дюймовочка», студия «Союзмульфильм», режиссер Л. Амальрик,</w:t>
      </w:r>
    </w:p>
    <w:p w:rsidR="006E1D2E" w:rsidRPr="004B48FC" w:rsidRDefault="006E1D2E" w:rsidP="00A922DF">
      <w:pPr>
        <w:pStyle w:val="18"/>
        <w:shd w:val="clear" w:color="auto" w:fill="auto"/>
        <w:spacing w:before="0" w:line="240" w:lineRule="auto"/>
        <w:ind w:left="20"/>
        <w:jc w:val="left"/>
        <w:rPr>
          <w:sz w:val="24"/>
          <w:szCs w:val="24"/>
        </w:rPr>
      </w:pPr>
      <w:r w:rsidRPr="004B48FC">
        <w:rPr>
          <w:sz w:val="24"/>
          <w:szCs w:val="24"/>
        </w:rPr>
        <w:t>1964.</w:t>
      </w:r>
    </w:p>
    <w:p w:rsidR="006E1D2E" w:rsidRPr="004B48FC" w:rsidRDefault="006E1D2E" w:rsidP="00A922DF">
      <w:pPr>
        <w:pStyle w:val="18"/>
        <w:shd w:val="clear" w:color="auto" w:fill="auto"/>
        <w:spacing w:before="0" w:line="240" w:lineRule="auto"/>
        <w:ind w:left="20" w:right="40" w:firstLine="700"/>
        <w:jc w:val="left"/>
        <w:rPr>
          <w:sz w:val="24"/>
          <w:szCs w:val="24"/>
        </w:rPr>
      </w:pPr>
      <w:r w:rsidRPr="004B48FC">
        <w:rPr>
          <w:sz w:val="24"/>
          <w:szCs w:val="24"/>
        </w:rPr>
        <w:t>Фильм «Пластилиновая ворона», ТО «Экран», режиссер А. Татарский, 1981. Фильм «Каникулы Бонифация», студия «Союзмультфильм», режиссер Ф. Хитрук, 1965.</w:t>
      </w:r>
    </w:p>
    <w:p w:rsidR="006E1D2E" w:rsidRPr="004B48FC" w:rsidRDefault="006E1D2E" w:rsidP="00A922DF">
      <w:pPr>
        <w:pStyle w:val="18"/>
        <w:shd w:val="clear" w:color="auto" w:fill="auto"/>
        <w:spacing w:before="0" w:line="240" w:lineRule="auto"/>
        <w:ind w:left="20" w:right="40" w:firstLine="700"/>
        <w:jc w:val="both"/>
        <w:rPr>
          <w:sz w:val="24"/>
          <w:szCs w:val="24"/>
        </w:rPr>
      </w:pPr>
      <w:r w:rsidRPr="004B48FC">
        <w:rPr>
          <w:sz w:val="24"/>
          <w:szCs w:val="24"/>
        </w:rPr>
        <w:t>Фильм «Последний лепесток», студия «Союзмультфильм», режиссер Р. Качанов, 1977.</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«Умка» и «Умка ищет друга», студия «Союзмультфильм», режиссер</w:t>
      </w:r>
    </w:p>
    <w:p w:rsidR="006E1D2E" w:rsidRPr="004B48FC" w:rsidRDefault="006E1D2E" w:rsidP="00713461">
      <w:pPr>
        <w:pStyle w:val="18"/>
        <w:numPr>
          <w:ilvl w:val="2"/>
          <w:numId w:val="77"/>
        </w:numPr>
        <w:shd w:val="clear" w:color="auto" w:fill="auto"/>
        <w:tabs>
          <w:tab w:val="left" w:pos="346"/>
        </w:tabs>
        <w:spacing w:before="0" w:line="240" w:lineRule="auto"/>
        <w:ind w:left="2160" w:hanging="360"/>
        <w:jc w:val="left"/>
        <w:rPr>
          <w:sz w:val="24"/>
          <w:szCs w:val="24"/>
        </w:rPr>
      </w:pPr>
      <w:r w:rsidRPr="004B48FC">
        <w:rPr>
          <w:sz w:val="24"/>
          <w:szCs w:val="24"/>
        </w:rPr>
        <w:t>Попов, В. Пекарь, 1969, 1970.</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«Умка на ёлке», студия «Союзмультфильм», режиссер А. Воробьев,</w:t>
      </w:r>
    </w:p>
    <w:p w:rsidR="006E1D2E" w:rsidRPr="004B48FC" w:rsidRDefault="006E1D2E" w:rsidP="00A922DF">
      <w:pPr>
        <w:pStyle w:val="18"/>
        <w:shd w:val="clear" w:color="auto" w:fill="auto"/>
        <w:spacing w:before="0" w:line="240" w:lineRule="auto"/>
        <w:ind w:left="20"/>
        <w:jc w:val="left"/>
        <w:rPr>
          <w:sz w:val="24"/>
          <w:szCs w:val="24"/>
        </w:rPr>
      </w:pPr>
      <w:r w:rsidRPr="004B48FC">
        <w:rPr>
          <w:sz w:val="24"/>
          <w:szCs w:val="24"/>
        </w:rPr>
        <w:t>2019.</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«Сладкая сказка», студия Союзмультфильм, режиссер В. Дегтярев,</w:t>
      </w:r>
    </w:p>
    <w:p w:rsidR="006E1D2E" w:rsidRPr="004B48FC" w:rsidRDefault="006E1D2E" w:rsidP="00A922DF">
      <w:pPr>
        <w:pStyle w:val="18"/>
        <w:shd w:val="clear" w:color="auto" w:fill="auto"/>
        <w:spacing w:before="0" w:line="240" w:lineRule="auto"/>
        <w:ind w:left="20"/>
        <w:jc w:val="left"/>
        <w:rPr>
          <w:sz w:val="24"/>
          <w:szCs w:val="24"/>
        </w:rPr>
      </w:pPr>
      <w:r w:rsidRPr="004B48FC">
        <w:rPr>
          <w:sz w:val="24"/>
          <w:szCs w:val="24"/>
        </w:rPr>
        <w:t>1970.</w:t>
      </w:r>
    </w:p>
    <w:p w:rsidR="006E1D2E" w:rsidRPr="004B48FC" w:rsidRDefault="006E1D2E" w:rsidP="00A922DF">
      <w:pPr>
        <w:pStyle w:val="18"/>
        <w:shd w:val="clear" w:color="auto" w:fill="auto"/>
        <w:spacing w:before="0" w:line="240" w:lineRule="auto"/>
        <w:ind w:left="20" w:right="40" w:firstLine="700"/>
        <w:jc w:val="both"/>
        <w:rPr>
          <w:sz w:val="24"/>
          <w:szCs w:val="24"/>
        </w:rPr>
      </w:pPr>
      <w:r w:rsidRPr="004B48FC">
        <w:rPr>
          <w:sz w:val="24"/>
          <w:szCs w:val="24"/>
        </w:rPr>
        <w:t>Цикл фильмов «Чебурашка и крокодил Гена», студия «Союзмультфильм», режиссер Р. Качанов, 1969-1983.</w:t>
      </w:r>
    </w:p>
    <w:p w:rsidR="006E1D2E" w:rsidRPr="004B48FC" w:rsidRDefault="006E1D2E" w:rsidP="00A922DF">
      <w:pPr>
        <w:pStyle w:val="18"/>
        <w:shd w:val="clear" w:color="auto" w:fill="auto"/>
        <w:spacing w:before="0" w:line="240" w:lineRule="auto"/>
        <w:ind w:left="20" w:right="40" w:firstLine="700"/>
        <w:jc w:val="both"/>
        <w:rPr>
          <w:sz w:val="24"/>
          <w:szCs w:val="24"/>
        </w:rPr>
      </w:pPr>
      <w:r w:rsidRPr="004B48FC">
        <w:rPr>
          <w:sz w:val="24"/>
          <w:szCs w:val="24"/>
        </w:rPr>
        <w:t>Цикл фильмов «38 попугаев», студия «Союзмультфильм», режиссер И.У фимцев, 1976-91.</w:t>
      </w:r>
    </w:p>
    <w:p w:rsidR="006E1D2E" w:rsidRPr="004B48FC" w:rsidRDefault="006E1D2E" w:rsidP="00A922DF">
      <w:pPr>
        <w:pStyle w:val="18"/>
        <w:shd w:val="clear" w:color="auto" w:fill="auto"/>
        <w:spacing w:before="0" w:line="240" w:lineRule="auto"/>
        <w:ind w:left="20" w:right="40" w:firstLine="700"/>
        <w:jc w:val="both"/>
        <w:rPr>
          <w:sz w:val="24"/>
          <w:szCs w:val="24"/>
        </w:rPr>
      </w:pPr>
      <w:r w:rsidRPr="004B48FC">
        <w:rPr>
          <w:sz w:val="24"/>
          <w:szCs w:val="24"/>
        </w:rPr>
        <w:t>Цикл фильмов «Винни-Пух», студия «Союзмультфильм», режиссер Ф. Хитрук, 1969 - 1972.</w:t>
      </w:r>
    </w:p>
    <w:p w:rsidR="006E1D2E" w:rsidRPr="004B48FC" w:rsidRDefault="006E1D2E" w:rsidP="00A922DF">
      <w:pPr>
        <w:pStyle w:val="18"/>
        <w:shd w:val="clear" w:color="auto" w:fill="auto"/>
        <w:spacing w:before="0" w:line="240" w:lineRule="auto"/>
        <w:ind w:left="20" w:right="40" w:firstLine="700"/>
        <w:jc w:val="both"/>
        <w:rPr>
          <w:sz w:val="24"/>
          <w:szCs w:val="24"/>
        </w:rPr>
      </w:pPr>
      <w:r w:rsidRPr="004B48FC">
        <w:rPr>
          <w:sz w:val="24"/>
          <w:szCs w:val="24"/>
        </w:rPr>
        <w:t>Фильм «Серая шейка», студия «Союзмультфильм», режиссер Л. Амальрик, В. Полковников, 1948.</w:t>
      </w:r>
    </w:p>
    <w:p w:rsidR="006E1D2E" w:rsidRPr="004B48FC" w:rsidRDefault="006E1D2E" w:rsidP="00A922DF">
      <w:pPr>
        <w:pStyle w:val="18"/>
        <w:shd w:val="clear" w:color="auto" w:fill="auto"/>
        <w:spacing w:before="0" w:line="240" w:lineRule="auto"/>
        <w:ind w:left="20" w:right="40" w:firstLine="700"/>
        <w:jc w:val="left"/>
        <w:rPr>
          <w:sz w:val="24"/>
          <w:szCs w:val="24"/>
        </w:rPr>
      </w:pPr>
      <w:r w:rsidRPr="004B48FC">
        <w:rPr>
          <w:sz w:val="24"/>
          <w:szCs w:val="24"/>
        </w:rPr>
        <w:t>Фильм «Золушка», студия «Союзмультфильм», режиссер И. Аксенчук, 1979. Фильм «Новогодняя сказка», студия «Союзмультфильм», режиссер В. Дегтярев, 1972.</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Фильм «Серебряное копытце», студия Союзмультфильм, режиссер Г. Сокольский, 1977.</w:t>
      </w:r>
    </w:p>
    <w:p w:rsidR="006E1D2E" w:rsidRPr="004B48FC" w:rsidRDefault="006E1D2E" w:rsidP="00A922DF">
      <w:pPr>
        <w:pStyle w:val="18"/>
        <w:shd w:val="clear" w:color="auto" w:fill="auto"/>
        <w:tabs>
          <w:tab w:val="left" w:pos="2530"/>
        </w:tabs>
        <w:spacing w:before="0" w:line="240" w:lineRule="auto"/>
        <w:ind w:left="20" w:firstLine="700"/>
        <w:jc w:val="left"/>
        <w:rPr>
          <w:sz w:val="24"/>
          <w:szCs w:val="24"/>
        </w:rPr>
      </w:pPr>
      <w:r w:rsidRPr="004B48FC">
        <w:rPr>
          <w:sz w:val="24"/>
          <w:szCs w:val="24"/>
        </w:rPr>
        <w:t>Фильм</w:t>
      </w:r>
      <w:r w:rsidRPr="004B48FC">
        <w:rPr>
          <w:sz w:val="24"/>
          <w:szCs w:val="24"/>
        </w:rPr>
        <w:tab/>
        <w:t>«Щелкунчик», студия «Союзмультфильм», режиссер</w:t>
      </w:r>
    </w:p>
    <w:p w:rsidR="006E1D2E" w:rsidRPr="004B48FC" w:rsidRDefault="006E1D2E" w:rsidP="00A922DF">
      <w:pPr>
        <w:pStyle w:val="18"/>
        <w:shd w:val="clear" w:color="auto" w:fill="auto"/>
        <w:spacing w:before="0" w:line="240" w:lineRule="auto"/>
        <w:ind w:left="20"/>
        <w:jc w:val="left"/>
        <w:rPr>
          <w:sz w:val="24"/>
          <w:szCs w:val="24"/>
        </w:rPr>
      </w:pPr>
      <w:r w:rsidRPr="004B48FC">
        <w:rPr>
          <w:sz w:val="24"/>
          <w:szCs w:val="24"/>
        </w:rPr>
        <w:t>Б. Степанцев, 1973.</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Фильм «Гуси-лебеди», студия Союзмультфильм, режиссеры И. Иванов- Вано, А. Снежко-Блоцкая, 1949.</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Цикл фильмов «Приключение Незнайки и его друзей», студия «ТО Экран», режиссер коллектив авторов, 1971-1973.</w:t>
      </w:r>
    </w:p>
    <w:p w:rsidR="006E1D2E" w:rsidRPr="004B48FC" w:rsidRDefault="006E1D2E" w:rsidP="00A922DF">
      <w:pPr>
        <w:pStyle w:val="18"/>
        <w:shd w:val="clear" w:color="auto" w:fill="auto"/>
        <w:spacing w:before="0" w:line="240" w:lineRule="auto"/>
        <w:ind w:left="20" w:right="20" w:firstLine="700"/>
        <w:jc w:val="left"/>
        <w:rPr>
          <w:sz w:val="24"/>
          <w:szCs w:val="24"/>
        </w:rPr>
      </w:pPr>
      <w:r w:rsidRPr="004B48FC">
        <w:rPr>
          <w:sz w:val="24"/>
          <w:szCs w:val="24"/>
        </w:rPr>
        <w:t>33.4.2. Для детей старшего дошкольного возраста (6-7 лет). Фильм «Малыш и Карлсон», студия «Союзмультфильм», режиссер Б. Степанцев, 1969.</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Фильм «Лягушка-путешественница», студия «Союзмультфильм», режиссеры В. Котеночкин, А. Трусов, 1965.</w:t>
      </w:r>
    </w:p>
    <w:p w:rsidR="006E1D2E" w:rsidRPr="004B48FC" w:rsidRDefault="006E1D2E" w:rsidP="00A922DF">
      <w:pPr>
        <w:pStyle w:val="18"/>
        <w:shd w:val="clear" w:color="auto" w:fill="auto"/>
        <w:spacing w:before="0" w:line="240" w:lineRule="auto"/>
        <w:ind w:left="20" w:right="20" w:firstLine="700"/>
        <w:jc w:val="left"/>
        <w:rPr>
          <w:sz w:val="24"/>
          <w:szCs w:val="24"/>
        </w:rPr>
      </w:pPr>
      <w:r w:rsidRPr="004B48FC">
        <w:rPr>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«Заколдованный мальчик», студия «Союзмультфильм», режиссер</w:t>
      </w:r>
    </w:p>
    <w:p w:rsidR="006E1D2E" w:rsidRPr="004B48FC" w:rsidRDefault="006E1D2E" w:rsidP="00713461">
      <w:pPr>
        <w:pStyle w:val="18"/>
        <w:numPr>
          <w:ilvl w:val="3"/>
          <w:numId w:val="77"/>
        </w:numPr>
        <w:shd w:val="clear" w:color="auto" w:fill="auto"/>
        <w:tabs>
          <w:tab w:val="left" w:pos="370"/>
        </w:tabs>
        <w:spacing w:before="0" w:line="240" w:lineRule="auto"/>
        <w:ind w:left="2880" w:hanging="360"/>
        <w:jc w:val="left"/>
        <w:rPr>
          <w:sz w:val="24"/>
          <w:szCs w:val="24"/>
        </w:rPr>
      </w:pPr>
      <w:r w:rsidRPr="004B48FC">
        <w:rPr>
          <w:sz w:val="24"/>
          <w:szCs w:val="24"/>
        </w:rPr>
        <w:t>Снежко-Блоцкая, В.Полковников, 1955.</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Фильм «Золотая антилопа», студия «Союзмультфильм», режиссер Л. Атаманов, 1954.</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Фильм «Бременские музыканты», студия «Союзмультфильм», режиссер И. Ковалевская, 1969.</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Фильм «Двенадцать месяцев», студия «Союзмультфильм», режиссер И. Иванов-Вано, М. Ботов, 1956.</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«Ёжик в тумане», студия «Союзмультфильм», режиссер Ю. Норштейн,</w:t>
      </w:r>
    </w:p>
    <w:p w:rsidR="006E1D2E" w:rsidRPr="004B48FC" w:rsidRDefault="006E1D2E" w:rsidP="00A922DF">
      <w:pPr>
        <w:pStyle w:val="18"/>
        <w:shd w:val="clear" w:color="auto" w:fill="auto"/>
        <w:spacing w:before="0" w:line="240" w:lineRule="auto"/>
        <w:ind w:left="20"/>
        <w:jc w:val="left"/>
        <w:rPr>
          <w:sz w:val="24"/>
          <w:szCs w:val="24"/>
        </w:rPr>
      </w:pPr>
      <w:r w:rsidRPr="004B48FC">
        <w:rPr>
          <w:sz w:val="24"/>
          <w:szCs w:val="24"/>
        </w:rPr>
        <w:t>1975.</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«Девочка и дельфин», студия «Союзмультфильм», режиссер Р. Зельма,</w:t>
      </w:r>
    </w:p>
    <w:p w:rsidR="006E1D2E" w:rsidRPr="004B48FC" w:rsidRDefault="006E1D2E" w:rsidP="00A922DF">
      <w:pPr>
        <w:pStyle w:val="18"/>
        <w:shd w:val="clear" w:color="auto" w:fill="auto"/>
        <w:spacing w:before="0" w:line="240" w:lineRule="auto"/>
        <w:ind w:left="20"/>
        <w:jc w:val="left"/>
        <w:rPr>
          <w:sz w:val="24"/>
          <w:szCs w:val="24"/>
        </w:rPr>
      </w:pPr>
      <w:r w:rsidRPr="004B48FC">
        <w:rPr>
          <w:sz w:val="24"/>
          <w:szCs w:val="24"/>
        </w:rPr>
        <w:t>1979.</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«Верните Рекса», студия «Союзмультфильм», режиссер В. Пекарь,</w:t>
      </w:r>
    </w:p>
    <w:p w:rsidR="006E1D2E" w:rsidRPr="004B48FC" w:rsidRDefault="006E1D2E" w:rsidP="00713461">
      <w:pPr>
        <w:pStyle w:val="18"/>
        <w:numPr>
          <w:ilvl w:val="3"/>
          <w:numId w:val="77"/>
        </w:numPr>
        <w:shd w:val="clear" w:color="auto" w:fill="auto"/>
        <w:tabs>
          <w:tab w:val="left" w:pos="342"/>
        </w:tabs>
        <w:spacing w:before="0" w:line="240" w:lineRule="auto"/>
        <w:ind w:left="2880" w:hanging="360"/>
        <w:jc w:val="left"/>
        <w:rPr>
          <w:sz w:val="24"/>
          <w:szCs w:val="24"/>
        </w:rPr>
      </w:pPr>
      <w:r w:rsidRPr="004B48FC">
        <w:rPr>
          <w:sz w:val="24"/>
          <w:szCs w:val="24"/>
        </w:rPr>
        <w:t>Попов. 1975.</w:t>
      </w:r>
    </w:p>
    <w:p w:rsidR="006E1D2E" w:rsidRPr="004B48FC" w:rsidRDefault="006E1D2E" w:rsidP="00A922DF">
      <w:pPr>
        <w:pStyle w:val="18"/>
        <w:shd w:val="clear" w:color="auto" w:fill="auto"/>
        <w:spacing w:before="0" w:line="240" w:lineRule="auto"/>
        <w:ind w:left="20" w:firstLine="700"/>
        <w:jc w:val="left"/>
        <w:rPr>
          <w:sz w:val="24"/>
          <w:szCs w:val="24"/>
        </w:rPr>
      </w:pPr>
      <w:r w:rsidRPr="004B48FC">
        <w:rPr>
          <w:sz w:val="24"/>
          <w:szCs w:val="24"/>
        </w:rPr>
        <w:t>Фильм «Сказка сказок», студия «Союзмультфильм», режиссер Ю. Норштейн,</w:t>
      </w:r>
    </w:p>
    <w:p w:rsidR="006E1D2E" w:rsidRPr="004B48FC" w:rsidRDefault="006E1D2E" w:rsidP="00A922DF">
      <w:pPr>
        <w:pStyle w:val="18"/>
        <w:shd w:val="clear" w:color="auto" w:fill="auto"/>
        <w:spacing w:before="0" w:line="240" w:lineRule="auto"/>
        <w:ind w:left="20"/>
        <w:jc w:val="left"/>
        <w:rPr>
          <w:sz w:val="24"/>
          <w:szCs w:val="24"/>
        </w:rPr>
      </w:pPr>
      <w:r w:rsidRPr="004B48FC">
        <w:rPr>
          <w:sz w:val="24"/>
          <w:szCs w:val="24"/>
        </w:rPr>
        <w:t>1979.</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Фильм Сериал «Простоквашино» и «Возвращение в Простоквашино» (2 сезона), студия «Союзмультфильм», режиссеры: коллектив авторов, 2018.</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Сериал «Смешарики», студии «Петербург», «Мастерфильм», коллектив авторов, 2004.</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Сериал «Малышарики», студии «Петербург», «Мастерфильм», коллектив авторов, 2015.</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Сериал «Домовенок Кузя», студия ТО «Экран», режиссер А. Зябликова, 2000-2002.</w:t>
      </w:r>
    </w:p>
    <w:p w:rsidR="006E1D2E" w:rsidRPr="004B48FC" w:rsidRDefault="006E1D2E" w:rsidP="00A922DF">
      <w:pPr>
        <w:pStyle w:val="18"/>
        <w:shd w:val="clear" w:color="auto" w:fill="auto"/>
        <w:spacing w:before="0" w:line="240" w:lineRule="auto"/>
        <w:ind w:left="20" w:firstLine="700"/>
        <w:jc w:val="both"/>
        <w:rPr>
          <w:sz w:val="24"/>
          <w:szCs w:val="24"/>
        </w:rPr>
      </w:pPr>
      <w:r w:rsidRPr="004B48FC">
        <w:rPr>
          <w:sz w:val="24"/>
          <w:szCs w:val="24"/>
        </w:rPr>
        <w:t>Сериал «Ну, погоди!», студия «Союзмультфильм», режиссер В. Котеночкин,</w:t>
      </w:r>
    </w:p>
    <w:p w:rsidR="006E1D2E" w:rsidRPr="004B48FC" w:rsidRDefault="006E1D2E" w:rsidP="00A922DF">
      <w:pPr>
        <w:pStyle w:val="18"/>
        <w:shd w:val="clear" w:color="auto" w:fill="auto"/>
        <w:spacing w:before="0" w:line="240" w:lineRule="auto"/>
        <w:ind w:left="20"/>
        <w:jc w:val="both"/>
        <w:rPr>
          <w:sz w:val="24"/>
          <w:szCs w:val="24"/>
        </w:rPr>
      </w:pPr>
      <w:r w:rsidRPr="004B48FC">
        <w:rPr>
          <w:sz w:val="24"/>
          <w:szCs w:val="24"/>
        </w:rPr>
        <w:t>1969.</w:t>
      </w:r>
    </w:p>
    <w:p w:rsidR="006E1D2E" w:rsidRPr="004B48FC" w:rsidRDefault="006E1D2E" w:rsidP="00A922DF">
      <w:pPr>
        <w:pStyle w:val="18"/>
        <w:shd w:val="clear" w:color="auto" w:fill="auto"/>
        <w:spacing w:before="0" w:line="240" w:lineRule="auto"/>
        <w:ind w:left="20" w:firstLine="700"/>
        <w:jc w:val="both"/>
        <w:rPr>
          <w:sz w:val="24"/>
          <w:szCs w:val="24"/>
        </w:rPr>
      </w:pPr>
      <w:r w:rsidRPr="004B48FC">
        <w:rPr>
          <w:sz w:val="24"/>
          <w:szCs w:val="24"/>
        </w:rPr>
        <w:t>Сериал «Фиксики» (4 сезона), компания «Аэроплан», режиссер В. Бедошвили,</w:t>
      </w:r>
    </w:p>
    <w:p w:rsidR="006E1D2E" w:rsidRPr="004B48FC" w:rsidRDefault="006E1D2E" w:rsidP="00A922DF">
      <w:pPr>
        <w:pStyle w:val="121"/>
        <w:keepNext/>
        <w:keepLines/>
        <w:shd w:val="clear" w:color="auto" w:fill="auto"/>
        <w:spacing w:line="240" w:lineRule="auto"/>
        <w:ind w:left="20"/>
        <w:rPr>
          <w:rFonts w:ascii="Times New Roman" w:hAnsi="Times New Roman" w:cs="Times New Roman"/>
          <w:sz w:val="24"/>
          <w:szCs w:val="24"/>
        </w:rPr>
      </w:pPr>
      <w:r w:rsidRPr="004B48FC">
        <w:rPr>
          <w:rFonts w:ascii="Times New Roman" w:hAnsi="Times New Roman" w:cs="Times New Roman"/>
          <w:sz w:val="24"/>
          <w:szCs w:val="24"/>
        </w:rPr>
        <w:t>2010.</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Сериал «Оранжевая корова» (1 сезон), студия Союзмультфильм, режиссер Е. Ернова.</w:t>
      </w:r>
    </w:p>
    <w:p w:rsidR="006E1D2E" w:rsidRPr="004B48FC" w:rsidRDefault="006E1D2E" w:rsidP="00A922DF">
      <w:pPr>
        <w:pStyle w:val="18"/>
        <w:shd w:val="clear" w:color="auto" w:fill="auto"/>
        <w:spacing w:before="0" w:line="240" w:lineRule="auto"/>
        <w:ind w:left="20" w:firstLine="700"/>
        <w:jc w:val="both"/>
        <w:rPr>
          <w:sz w:val="24"/>
          <w:szCs w:val="24"/>
        </w:rPr>
      </w:pPr>
      <w:r w:rsidRPr="004B48FC">
        <w:rPr>
          <w:sz w:val="24"/>
          <w:szCs w:val="24"/>
        </w:rPr>
        <w:t>Сериал «Монсики» (2 сезона), студия «Рики», режиссер А. Бахурин.</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Сериал «Смешарики. ПИН-КОД», студия «Рики», режиссёры: Р. Соколов, А. Горбунов, Д. Сулейманов и другие.</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Сериал «Зебра в клеточку» (1 сезон), студия «Союзмультфильм», режиссер А. Алексеев, А. Борисова, М. Куликов, А. Золотарева, 2020.</w:t>
      </w:r>
    </w:p>
    <w:p w:rsidR="006E1D2E" w:rsidRPr="00A85354" w:rsidRDefault="006E1D2E" w:rsidP="00A922DF">
      <w:pPr>
        <w:pStyle w:val="18"/>
        <w:shd w:val="clear" w:color="auto" w:fill="auto"/>
        <w:spacing w:before="0" w:line="240" w:lineRule="auto"/>
        <w:ind w:left="20" w:firstLine="700"/>
        <w:jc w:val="both"/>
        <w:rPr>
          <w:b/>
          <w:i/>
          <w:sz w:val="24"/>
          <w:szCs w:val="24"/>
        </w:rPr>
      </w:pPr>
      <w:r w:rsidRPr="00A85354">
        <w:rPr>
          <w:b/>
          <w:i/>
          <w:sz w:val="24"/>
          <w:szCs w:val="24"/>
        </w:rPr>
        <w:t>Для детей старшего дошкольного возраста (7- 8 лет).</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Полнометражный анимационный фильм «Снежная королева», студия «Союзмультфильм», режиссёр Л. Атаманов, 1957.</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Полнометражный анимационный фильм «Аленький цветочек», студия «Союзмультфильм», режиссер Л. Атаманов, 1952.</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Полнометражный анимационный фильм «Сказка о царе Салтане», студия «Союзмультфильм», режиссер И. Иванов-Вано, Л. Мильчин, 1984.</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Полнометражный анимационный фильм «Суворов: великое путешествие» (6+), студия «Союзмультфильм», режиссер Б. Чертков, 2022.</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 xml:space="preserve">Полнометражный анимационный фильм «Бемби», студия </w:t>
      </w:r>
      <w:r w:rsidRPr="004B48FC">
        <w:rPr>
          <w:sz w:val="24"/>
          <w:szCs w:val="24"/>
          <w:lang w:val="en-US"/>
        </w:rPr>
        <w:t>Walt</w:t>
      </w:r>
      <w:r w:rsidRPr="004B48FC">
        <w:rPr>
          <w:sz w:val="24"/>
          <w:szCs w:val="24"/>
        </w:rPr>
        <w:t xml:space="preserve"> </w:t>
      </w:r>
      <w:r w:rsidRPr="004B48FC">
        <w:rPr>
          <w:sz w:val="24"/>
          <w:szCs w:val="24"/>
          <w:lang w:val="en-US"/>
        </w:rPr>
        <w:t>Disney</w:t>
      </w:r>
      <w:r w:rsidRPr="004B48FC">
        <w:rPr>
          <w:sz w:val="24"/>
          <w:szCs w:val="24"/>
        </w:rPr>
        <w:t>, режиссер Д. Хэнд, 1942.</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 xml:space="preserve">Полнометражный анимационный фильм «Король Лев», студия </w:t>
      </w:r>
      <w:r w:rsidRPr="004B48FC">
        <w:rPr>
          <w:sz w:val="24"/>
          <w:szCs w:val="24"/>
          <w:lang w:val="en-US"/>
        </w:rPr>
        <w:t>Walt</w:t>
      </w:r>
      <w:r w:rsidRPr="004B48FC">
        <w:rPr>
          <w:sz w:val="24"/>
          <w:szCs w:val="24"/>
        </w:rPr>
        <w:t xml:space="preserve"> </w:t>
      </w:r>
      <w:r w:rsidRPr="004B48FC">
        <w:rPr>
          <w:sz w:val="24"/>
          <w:szCs w:val="24"/>
          <w:lang w:val="en-US"/>
        </w:rPr>
        <w:t>Disney</w:t>
      </w:r>
      <w:r w:rsidRPr="004B48FC">
        <w:rPr>
          <w:sz w:val="24"/>
          <w:szCs w:val="24"/>
        </w:rPr>
        <w:t>, режиссер Р. Аллерс, 1994, США.</w:t>
      </w:r>
    </w:p>
    <w:p w:rsidR="006E1D2E" w:rsidRPr="004B48FC"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Полнометражный анимационный фильм «Мой сосед Тоторо», студия «</w:t>
      </w:r>
      <w:r w:rsidRPr="004B48FC">
        <w:rPr>
          <w:sz w:val="24"/>
          <w:szCs w:val="24"/>
          <w:lang w:val="en-US"/>
        </w:rPr>
        <w:t>Ghibli</w:t>
      </w:r>
      <w:r w:rsidRPr="004B48FC">
        <w:rPr>
          <w:sz w:val="24"/>
          <w:szCs w:val="24"/>
        </w:rPr>
        <w:t>», режиссер X. Миядзаки,1988.</w:t>
      </w:r>
    </w:p>
    <w:p w:rsidR="006E1D2E" w:rsidRDefault="006E1D2E" w:rsidP="00A922DF">
      <w:pPr>
        <w:pStyle w:val="18"/>
        <w:shd w:val="clear" w:color="auto" w:fill="auto"/>
        <w:spacing w:before="0" w:line="240" w:lineRule="auto"/>
        <w:ind w:left="20" w:right="20" w:firstLine="700"/>
        <w:jc w:val="both"/>
        <w:rPr>
          <w:sz w:val="24"/>
          <w:szCs w:val="24"/>
        </w:rPr>
      </w:pPr>
      <w:r w:rsidRPr="004B48FC">
        <w:rPr>
          <w:sz w:val="24"/>
          <w:szCs w:val="24"/>
        </w:rPr>
        <w:t>Полнометражный анимационный фильм «Рыбка Поньо на утесе», студия «</w:t>
      </w:r>
      <w:r w:rsidRPr="004B48FC">
        <w:rPr>
          <w:sz w:val="24"/>
          <w:szCs w:val="24"/>
          <w:lang w:val="en-US"/>
        </w:rPr>
        <w:t>Ghibli</w:t>
      </w:r>
      <w:r w:rsidRPr="004B48FC">
        <w:rPr>
          <w:sz w:val="24"/>
          <w:szCs w:val="24"/>
        </w:rPr>
        <w:t>», режиссер X. Миядзаки, 2008.</w:t>
      </w:r>
    </w:p>
    <w:p w:rsidR="006E1D2E" w:rsidRDefault="006E1D2E" w:rsidP="00A922DF">
      <w:pPr>
        <w:pStyle w:val="18"/>
        <w:shd w:val="clear" w:color="auto" w:fill="auto"/>
        <w:spacing w:before="0" w:line="240" w:lineRule="auto"/>
        <w:ind w:left="20" w:right="20" w:firstLine="700"/>
        <w:jc w:val="both"/>
        <w:rPr>
          <w:sz w:val="24"/>
          <w:szCs w:val="24"/>
        </w:rPr>
      </w:pPr>
    </w:p>
    <w:p w:rsidR="006E1D2E" w:rsidRPr="003752A0" w:rsidRDefault="006E1D2E" w:rsidP="003752A0">
      <w:pPr>
        <w:widowControl w:val="0"/>
        <w:autoSpaceDE w:val="0"/>
        <w:autoSpaceDN w:val="0"/>
        <w:spacing w:before="89" w:after="0" w:line="240" w:lineRule="auto"/>
        <w:ind w:left="462" w:right="409" w:firstLine="283"/>
        <w:jc w:val="both"/>
        <w:rPr>
          <w:rFonts w:ascii="Times New Roman" w:hAnsi="Times New Roman"/>
          <w:sz w:val="24"/>
          <w:szCs w:val="24"/>
        </w:rPr>
      </w:pPr>
      <w:r w:rsidRPr="003752A0">
        <w:rPr>
          <w:rFonts w:ascii="Times New Roman" w:hAnsi="Times New Roman"/>
          <w:b/>
          <w:sz w:val="24"/>
          <w:szCs w:val="24"/>
        </w:rPr>
        <w:t>Электронные образовательные ресурсы</w:t>
      </w:r>
      <w:r w:rsidRPr="003752A0">
        <w:rPr>
          <w:rFonts w:ascii="Times New Roman" w:hAnsi="Times New Roman"/>
          <w:sz w:val="24"/>
          <w:szCs w:val="24"/>
        </w:rPr>
        <w:t>, необходимые для организации</w:t>
      </w:r>
      <w:r w:rsidRPr="003752A0">
        <w:rPr>
          <w:rFonts w:ascii="Times New Roman" w:hAnsi="Times New Roman"/>
          <w:spacing w:val="1"/>
          <w:sz w:val="24"/>
          <w:szCs w:val="24"/>
        </w:rPr>
        <w:t xml:space="preserve"> </w:t>
      </w:r>
      <w:r w:rsidRPr="003752A0">
        <w:rPr>
          <w:rFonts w:ascii="Times New Roman" w:hAnsi="Times New Roman"/>
          <w:sz w:val="24"/>
          <w:szCs w:val="24"/>
        </w:rPr>
        <w:t>всех</w:t>
      </w:r>
      <w:r w:rsidRPr="003752A0">
        <w:rPr>
          <w:rFonts w:ascii="Times New Roman" w:hAnsi="Times New Roman"/>
          <w:spacing w:val="1"/>
          <w:sz w:val="24"/>
          <w:szCs w:val="24"/>
        </w:rPr>
        <w:t xml:space="preserve"> </w:t>
      </w:r>
      <w:r w:rsidRPr="003752A0">
        <w:rPr>
          <w:rFonts w:ascii="Times New Roman" w:hAnsi="Times New Roman"/>
          <w:sz w:val="24"/>
          <w:szCs w:val="24"/>
        </w:rPr>
        <w:t>видов</w:t>
      </w:r>
      <w:r w:rsidRPr="003752A0">
        <w:rPr>
          <w:rFonts w:ascii="Times New Roman" w:hAnsi="Times New Roman"/>
          <w:spacing w:val="1"/>
          <w:sz w:val="24"/>
          <w:szCs w:val="24"/>
        </w:rPr>
        <w:t xml:space="preserve"> </w:t>
      </w:r>
      <w:r w:rsidRPr="003752A0">
        <w:rPr>
          <w:rFonts w:ascii="Times New Roman" w:hAnsi="Times New Roman"/>
          <w:sz w:val="24"/>
          <w:szCs w:val="24"/>
        </w:rPr>
        <w:t>образовательной</w:t>
      </w:r>
      <w:r w:rsidRPr="003752A0">
        <w:rPr>
          <w:rFonts w:ascii="Times New Roman" w:hAnsi="Times New Roman"/>
          <w:spacing w:val="1"/>
          <w:sz w:val="24"/>
          <w:szCs w:val="24"/>
        </w:rPr>
        <w:t xml:space="preserve"> </w:t>
      </w:r>
      <w:r w:rsidRPr="003752A0">
        <w:rPr>
          <w:rFonts w:ascii="Times New Roman" w:hAnsi="Times New Roman"/>
          <w:sz w:val="24"/>
          <w:szCs w:val="24"/>
        </w:rPr>
        <w:t>деятельности</w:t>
      </w:r>
      <w:r w:rsidRPr="003752A0">
        <w:rPr>
          <w:rFonts w:ascii="Times New Roman" w:hAnsi="Times New Roman"/>
          <w:spacing w:val="1"/>
          <w:sz w:val="24"/>
          <w:szCs w:val="24"/>
        </w:rPr>
        <w:t xml:space="preserve"> </w:t>
      </w:r>
      <w:r w:rsidRPr="003752A0">
        <w:rPr>
          <w:rFonts w:ascii="Times New Roman" w:hAnsi="Times New Roman"/>
          <w:sz w:val="24"/>
          <w:szCs w:val="24"/>
        </w:rPr>
        <w:t>и</w:t>
      </w:r>
      <w:r w:rsidRPr="003752A0">
        <w:rPr>
          <w:rFonts w:ascii="Times New Roman" w:hAnsi="Times New Roman"/>
          <w:spacing w:val="1"/>
          <w:sz w:val="24"/>
          <w:szCs w:val="24"/>
        </w:rPr>
        <w:t xml:space="preserve"> </w:t>
      </w:r>
      <w:r w:rsidRPr="003752A0">
        <w:rPr>
          <w:rFonts w:ascii="Times New Roman" w:hAnsi="Times New Roman"/>
          <w:sz w:val="24"/>
          <w:szCs w:val="24"/>
        </w:rPr>
        <w:t>создания</w:t>
      </w:r>
      <w:r w:rsidRPr="003752A0">
        <w:rPr>
          <w:rFonts w:ascii="Times New Roman" w:hAnsi="Times New Roman"/>
          <w:spacing w:val="1"/>
          <w:sz w:val="24"/>
          <w:szCs w:val="24"/>
        </w:rPr>
        <w:t xml:space="preserve"> </w:t>
      </w:r>
      <w:r w:rsidRPr="003752A0">
        <w:rPr>
          <w:rFonts w:ascii="Times New Roman" w:hAnsi="Times New Roman"/>
          <w:sz w:val="24"/>
          <w:szCs w:val="24"/>
        </w:rPr>
        <w:t>развивающей</w:t>
      </w:r>
      <w:r w:rsidRPr="003752A0">
        <w:rPr>
          <w:rFonts w:ascii="Times New Roman" w:hAnsi="Times New Roman"/>
          <w:spacing w:val="1"/>
          <w:sz w:val="24"/>
          <w:szCs w:val="24"/>
        </w:rPr>
        <w:t xml:space="preserve"> </w:t>
      </w:r>
      <w:r w:rsidRPr="003752A0">
        <w:rPr>
          <w:rFonts w:ascii="Times New Roman" w:hAnsi="Times New Roman"/>
          <w:sz w:val="24"/>
          <w:szCs w:val="24"/>
        </w:rPr>
        <w:t>предметно-пространственной среды (в том числе специальных для детей с</w:t>
      </w:r>
      <w:r w:rsidRPr="003752A0">
        <w:rPr>
          <w:rFonts w:ascii="Times New Roman" w:hAnsi="Times New Roman"/>
          <w:spacing w:val="1"/>
          <w:sz w:val="24"/>
          <w:szCs w:val="24"/>
        </w:rPr>
        <w:t xml:space="preserve"> </w:t>
      </w:r>
      <w:r w:rsidRPr="003752A0">
        <w:rPr>
          <w:rFonts w:ascii="Times New Roman" w:hAnsi="Times New Roman"/>
          <w:sz w:val="24"/>
          <w:szCs w:val="24"/>
        </w:rPr>
        <w:t>ОВЗ и детей-инвалидов): мультимедийные презентации, мультимедийные</w:t>
      </w:r>
      <w:r w:rsidRPr="003752A0">
        <w:rPr>
          <w:rFonts w:ascii="Times New Roman" w:hAnsi="Times New Roman"/>
          <w:spacing w:val="1"/>
          <w:sz w:val="24"/>
          <w:szCs w:val="24"/>
        </w:rPr>
        <w:t xml:space="preserve"> </w:t>
      </w:r>
      <w:r w:rsidRPr="003752A0">
        <w:rPr>
          <w:rFonts w:ascii="Times New Roman" w:hAnsi="Times New Roman"/>
          <w:sz w:val="24"/>
          <w:szCs w:val="24"/>
        </w:rPr>
        <w:t>дидактические</w:t>
      </w:r>
      <w:r w:rsidRPr="003752A0">
        <w:rPr>
          <w:rFonts w:ascii="Times New Roman" w:hAnsi="Times New Roman"/>
          <w:spacing w:val="-1"/>
          <w:sz w:val="24"/>
          <w:szCs w:val="24"/>
        </w:rPr>
        <w:t xml:space="preserve"> </w:t>
      </w:r>
      <w:r w:rsidRPr="003752A0">
        <w:rPr>
          <w:rFonts w:ascii="Times New Roman" w:hAnsi="Times New Roman"/>
          <w:sz w:val="24"/>
          <w:szCs w:val="24"/>
        </w:rPr>
        <w:t>пособия,</w:t>
      </w:r>
      <w:r w:rsidRPr="003752A0">
        <w:rPr>
          <w:rFonts w:ascii="Times New Roman" w:hAnsi="Times New Roman"/>
          <w:spacing w:val="-1"/>
          <w:sz w:val="24"/>
          <w:szCs w:val="24"/>
        </w:rPr>
        <w:t xml:space="preserve"> </w:t>
      </w:r>
      <w:r w:rsidRPr="003752A0">
        <w:rPr>
          <w:rFonts w:ascii="Times New Roman" w:hAnsi="Times New Roman"/>
          <w:sz w:val="24"/>
          <w:szCs w:val="24"/>
        </w:rPr>
        <w:t>интерактивные</w:t>
      </w:r>
      <w:r w:rsidRPr="003752A0">
        <w:rPr>
          <w:rFonts w:ascii="Times New Roman" w:hAnsi="Times New Roman"/>
          <w:spacing w:val="-1"/>
          <w:sz w:val="24"/>
          <w:szCs w:val="24"/>
        </w:rPr>
        <w:t xml:space="preserve"> </w:t>
      </w:r>
      <w:r w:rsidRPr="003752A0">
        <w:rPr>
          <w:rFonts w:ascii="Times New Roman" w:hAnsi="Times New Roman"/>
          <w:sz w:val="24"/>
          <w:szCs w:val="24"/>
        </w:rPr>
        <w:t>развивающие</w:t>
      </w:r>
      <w:r w:rsidRPr="003752A0">
        <w:rPr>
          <w:rFonts w:ascii="Times New Roman" w:hAnsi="Times New Roman"/>
          <w:spacing w:val="-4"/>
          <w:sz w:val="24"/>
          <w:szCs w:val="24"/>
        </w:rPr>
        <w:t xml:space="preserve"> </w:t>
      </w:r>
      <w:r w:rsidRPr="003752A0">
        <w:rPr>
          <w:rFonts w:ascii="Times New Roman" w:hAnsi="Times New Roman"/>
          <w:sz w:val="24"/>
          <w:szCs w:val="24"/>
        </w:rPr>
        <w:t>пособия:</w:t>
      </w:r>
    </w:p>
    <w:p w:rsidR="006E1D2E" w:rsidRPr="003752A0" w:rsidRDefault="006E1D2E" w:rsidP="003752A0">
      <w:pPr>
        <w:widowControl w:val="0"/>
        <w:autoSpaceDE w:val="0"/>
        <w:autoSpaceDN w:val="0"/>
        <w:spacing w:before="1" w:after="0" w:line="322" w:lineRule="exact"/>
        <w:ind w:left="745"/>
        <w:jc w:val="both"/>
        <w:outlineLvl w:val="1"/>
        <w:rPr>
          <w:rFonts w:ascii="Times New Roman" w:hAnsi="Times New Roman"/>
          <w:bCs/>
          <w:i/>
          <w:iCs/>
          <w:sz w:val="24"/>
          <w:szCs w:val="24"/>
        </w:rPr>
      </w:pPr>
      <w:r w:rsidRPr="003752A0">
        <w:rPr>
          <w:rFonts w:ascii="Times New Roman" w:hAnsi="Times New Roman"/>
          <w:b/>
          <w:bCs/>
          <w:i/>
          <w:iCs/>
          <w:sz w:val="24"/>
          <w:szCs w:val="24"/>
        </w:rPr>
        <w:t>Методические</w:t>
      </w:r>
      <w:r w:rsidRPr="003752A0">
        <w:rPr>
          <w:rFonts w:ascii="Times New Roman" w:hAnsi="Times New Roman"/>
          <w:b/>
          <w:bCs/>
          <w:i/>
          <w:iCs/>
          <w:spacing w:val="-3"/>
          <w:sz w:val="24"/>
          <w:szCs w:val="24"/>
        </w:rPr>
        <w:t xml:space="preserve"> </w:t>
      </w:r>
      <w:r w:rsidRPr="003752A0">
        <w:rPr>
          <w:rFonts w:ascii="Times New Roman" w:hAnsi="Times New Roman"/>
          <w:b/>
          <w:bCs/>
          <w:i/>
          <w:iCs/>
          <w:sz w:val="24"/>
          <w:szCs w:val="24"/>
        </w:rPr>
        <w:t>ресурсы</w:t>
      </w:r>
      <w:r w:rsidRPr="003752A0">
        <w:rPr>
          <w:rFonts w:ascii="Times New Roman" w:hAnsi="Times New Roman"/>
          <w:b/>
          <w:bCs/>
          <w:i/>
          <w:iCs/>
          <w:spacing w:val="-3"/>
          <w:sz w:val="24"/>
          <w:szCs w:val="24"/>
        </w:rPr>
        <w:t xml:space="preserve"> </w:t>
      </w:r>
      <w:r w:rsidRPr="003752A0">
        <w:rPr>
          <w:rFonts w:ascii="Times New Roman" w:hAnsi="Times New Roman"/>
          <w:b/>
          <w:bCs/>
          <w:i/>
          <w:iCs/>
          <w:sz w:val="24"/>
          <w:szCs w:val="24"/>
        </w:rPr>
        <w:t>для</w:t>
      </w:r>
      <w:r w:rsidRPr="003752A0">
        <w:rPr>
          <w:rFonts w:ascii="Times New Roman" w:hAnsi="Times New Roman"/>
          <w:b/>
          <w:bCs/>
          <w:i/>
          <w:iCs/>
          <w:spacing w:val="-4"/>
          <w:sz w:val="24"/>
          <w:szCs w:val="24"/>
        </w:rPr>
        <w:t xml:space="preserve"> </w:t>
      </w:r>
      <w:r w:rsidRPr="003752A0">
        <w:rPr>
          <w:rFonts w:ascii="Times New Roman" w:hAnsi="Times New Roman"/>
          <w:b/>
          <w:bCs/>
          <w:i/>
          <w:iCs/>
          <w:sz w:val="24"/>
          <w:szCs w:val="24"/>
        </w:rPr>
        <w:t>педагога</w:t>
      </w:r>
      <w:r w:rsidRPr="003752A0">
        <w:rPr>
          <w:rFonts w:ascii="Times New Roman" w:hAnsi="Times New Roman"/>
          <w:bCs/>
          <w:i/>
          <w:iCs/>
          <w:sz w:val="24"/>
          <w:szCs w:val="24"/>
        </w:rPr>
        <w:t>:</w:t>
      </w:r>
    </w:p>
    <w:p w:rsidR="006E1D2E" w:rsidRPr="003752A0" w:rsidRDefault="006E1D2E" w:rsidP="003752A0">
      <w:pPr>
        <w:widowControl w:val="0"/>
        <w:tabs>
          <w:tab w:val="left" w:pos="3844"/>
        </w:tabs>
        <w:autoSpaceDE w:val="0"/>
        <w:autoSpaceDN w:val="0"/>
        <w:spacing w:after="0" w:line="240" w:lineRule="auto"/>
        <w:ind w:left="462" w:right="411"/>
        <w:jc w:val="both"/>
        <w:rPr>
          <w:rFonts w:ascii="Times New Roman" w:hAnsi="Times New Roman"/>
          <w:sz w:val="24"/>
          <w:szCs w:val="24"/>
        </w:rPr>
      </w:pPr>
      <w:hyperlink r:id="rId15">
        <w:r w:rsidRPr="003752A0">
          <w:rPr>
            <w:rFonts w:ascii="Times New Roman" w:hAnsi="Times New Roman"/>
            <w:color w:val="0000FF"/>
            <w:sz w:val="24"/>
            <w:szCs w:val="24"/>
            <w:u w:val="single" w:color="0000FF"/>
          </w:rPr>
          <w:t>http://adalin.mospsy.ru</w:t>
        </w:r>
      </w:hyperlink>
      <w:r w:rsidRPr="003752A0">
        <w:rPr>
          <w:rFonts w:ascii="Times New Roman" w:hAnsi="Times New Roman"/>
          <w:color w:val="0000FF"/>
          <w:sz w:val="24"/>
          <w:szCs w:val="24"/>
        </w:rPr>
        <w:tab/>
      </w:r>
      <w:r w:rsidRPr="003752A0">
        <w:rPr>
          <w:rFonts w:ascii="Times New Roman" w:hAnsi="Times New Roman"/>
          <w:sz w:val="24"/>
          <w:szCs w:val="24"/>
        </w:rPr>
        <w:t>–</w:t>
      </w:r>
      <w:r w:rsidRPr="003752A0">
        <w:rPr>
          <w:rFonts w:ascii="Times New Roman" w:hAnsi="Times New Roman"/>
          <w:spacing w:val="1"/>
          <w:sz w:val="24"/>
          <w:szCs w:val="24"/>
        </w:rPr>
        <w:t xml:space="preserve"> </w:t>
      </w:r>
      <w:r w:rsidRPr="003752A0">
        <w:rPr>
          <w:rFonts w:ascii="Times New Roman" w:hAnsi="Times New Roman"/>
          <w:sz w:val="24"/>
          <w:szCs w:val="24"/>
        </w:rPr>
        <w:t>Психологический</w:t>
      </w:r>
      <w:r w:rsidRPr="003752A0">
        <w:rPr>
          <w:rFonts w:ascii="Times New Roman" w:hAnsi="Times New Roman"/>
          <w:spacing w:val="1"/>
          <w:sz w:val="24"/>
          <w:szCs w:val="24"/>
        </w:rPr>
        <w:t xml:space="preserve"> </w:t>
      </w:r>
      <w:r w:rsidRPr="003752A0">
        <w:rPr>
          <w:rFonts w:ascii="Times New Roman" w:hAnsi="Times New Roman"/>
          <w:sz w:val="24"/>
          <w:szCs w:val="24"/>
        </w:rPr>
        <w:t>центр</w:t>
      </w:r>
      <w:r w:rsidRPr="003752A0">
        <w:rPr>
          <w:rFonts w:ascii="Times New Roman" w:hAnsi="Times New Roman"/>
          <w:spacing w:val="1"/>
          <w:sz w:val="24"/>
          <w:szCs w:val="24"/>
        </w:rPr>
        <w:t xml:space="preserve"> </w:t>
      </w:r>
      <w:r w:rsidRPr="003752A0">
        <w:rPr>
          <w:rFonts w:ascii="Times New Roman" w:hAnsi="Times New Roman"/>
          <w:sz w:val="24"/>
          <w:szCs w:val="24"/>
        </w:rPr>
        <w:t>«АДАЛИН».</w:t>
      </w:r>
      <w:r w:rsidRPr="003752A0">
        <w:rPr>
          <w:rFonts w:ascii="Times New Roman" w:hAnsi="Times New Roman"/>
          <w:spacing w:val="1"/>
          <w:sz w:val="24"/>
          <w:szCs w:val="24"/>
        </w:rPr>
        <w:t xml:space="preserve"> </w:t>
      </w:r>
      <w:r w:rsidRPr="003752A0">
        <w:rPr>
          <w:rFonts w:ascii="Times New Roman" w:hAnsi="Times New Roman"/>
          <w:sz w:val="24"/>
          <w:szCs w:val="24"/>
        </w:rPr>
        <w:t>Психологическое</w:t>
      </w:r>
      <w:r w:rsidRPr="003752A0">
        <w:rPr>
          <w:rFonts w:ascii="Times New Roman" w:hAnsi="Times New Roman"/>
          <w:spacing w:val="1"/>
          <w:sz w:val="24"/>
          <w:szCs w:val="24"/>
        </w:rPr>
        <w:t xml:space="preserve"> </w:t>
      </w:r>
      <w:r w:rsidRPr="003752A0">
        <w:rPr>
          <w:rFonts w:ascii="Times New Roman" w:hAnsi="Times New Roman"/>
          <w:sz w:val="24"/>
          <w:szCs w:val="24"/>
        </w:rPr>
        <w:t>консультирование</w:t>
      </w:r>
      <w:r w:rsidRPr="003752A0">
        <w:rPr>
          <w:rFonts w:ascii="Times New Roman" w:hAnsi="Times New Roman"/>
          <w:spacing w:val="1"/>
          <w:sz w:val="24"/>
          <w:szCs w:val="24"/>
        </w:rPr>
        <w:t xml:space="preserve"> </w:t>
      </w:r>
      <w:r w:rsidRPr="003752A0">
        <w:rPr>
          <w:rFonts w:ascii="Times New Roman" w:hAnsi="Times New Roman"/>
          <w:sz w:val="24"/>
          <w:szCs w:val="24"/>
        </w:rPr>
        <w:t>по</w:t>
      </w:r>
      <w:r w:rsidRPr="003752A0">
        <w:rPr>
          <w:rFonts w:ascii="Times New Roman" w:hAnsi="Times New Roman"/>
          <w:spacing w:val="1"/>
          <w:sz w:val="24"/>
          <w:szCs w:val="24"/>
        </w:rPr>
        <w:t xml:space="preserve"> </w:t>
      </w:r>
      <w:r w:rsidRPr="003752A0">
        <w:rPr>
          <w:rFonts w:ascii="Times New Roman" w:hAnsi="Times New Roman"/>
          <w:sz w:val="24"/>
          <w:szCs w:val="24"/>
        </w:rPr>
        <w:t>вопросам</w:t>
      </w:r>
      <w:r w:rsidRPr="003752A0">
        <w:rPr>
          <w:rFonts w:ascii="Times New Roman" w:hAnsi="Times New Roman"/>
          <w:spacing w:val="1"/>
          <w:sz w:val="24"/>
          <w:szCs w:val="24"/>
        </w:rPr>
        <w:t xml:space="preserve"> </w:t>
      </w:r>
      <w:r w:rsidRPr="003752A0">
        <w:rPr>
          <w:rFonts w:ascii="Times New Roman" w:hAnsi="Times New Roman"/>
          <w:sz w:val="24"/>
          <w:szCs w:val="24"/>
        </w:rPr>
        <w:t>детско-родительских</w:t>
      </w:r>
      <w:r w:rsidRPr="003752A0">
        <w:rPr>
          <w:rFonts w:ascii="Times New Roman" w:hAnsi="Times New Roman"/>
          <w:spacing w:val="1"/>
          <w:sz w:val="24"/>
          <w:szCs w:val="24"/>
        </w:rPr>
        <w:t xml:space="preserve"> </w:t>
      </w:r>
      <w:r w:rsidRPr="003752A0">
        <w:rPr>
          <w:rFonts w:ascii="Times New Roman" w:hAnsi="Times New Roman"/>
          <w:sz w:val="24"/>
          <w:szCs w:val="24"/>
        </w:rPr>
        <w:t>и</w:t>
      </w:r>
      <w:r w:rsidRPr="003752A0">
        <w:rPr>
          <w:rFonts w:ascii="Times New Roman" w:hAnsi="Times New Roman"/>
          <w:spacing w:val="-67"/>
          <w:sz w:val="24"/>
          <w:szCs w:val="24"/>
        </w:rPr>
        <w:t xml:space="preserve"> </w:t>
      </w:r>
      <w:r w:rsidRPr="003752A0">
        <w:rPr>
          <w:rFonts w:ascii="Times New Roman" w:hAnsi="Times New Roman"/>
          <w:sz w:val="24"/>
          <w:szCs w:val="24"/>
        </w:rPr>
        <w:t>семейных</w:t>
      </w:r>
      <w:r w:rsidRPr="003752A0">
        <w:rPr>
          <w:rFonts w:ascii="Times New Roman" w:hAnsi="Times New Roman"/>
          <w:spacing w:val="1"/>
          <w:sz w:val="24"/>
          <w:szCs w:val="24"/>
        </w:rPr>
        <w:t xml:space="preserve"> </w:t>
      </w:r>
      <w:r w:rsidRPr="003752A0">
        <w:rPr>
          <w:rFonts w:ascii="Times New Roman" w:hAnsi="Times New Roman"/>
          <w:sz w:val="24"/>
          <w:szCs w:val="24"/>
        </w:rPr>
        <w:t>отношений,</w:t>
      </w:r>
      <w:r w:rsidRPr="003752A0">
        <w:rPr>
          <w:rFonts w:ascii="Times New Roman" w:hAnsi="Times New Roman"/>
          <w:spacing w:val="1"/>
          <w:sz w:val="24"/>
          <w:szCs w:val="24"/>
        </w:rPr>
        <w:t xml:space="preserve"> </w:t>
      </w:r>
      <w:r w:rsidRPr="003752A0">
        <w:rPr>
          <w:rFonts w:ascii="Times New Roman" w:hAnsi="Times New Roman"/>
          <w:sz w:val="24"/>
          <w:szCs w:val="24"/>
        </w:rPr>
        <w:t>развивающие</w:t>
      </w:r>
      <w:r w:rsidRPr="003752A0">
        <w:rPr>
          <w:rFonts w:ascii="Times New Roman" w:hAnsi="Times New Roman"/>
          <w:spacing w:val="1"/>
          <w:sz w:val="24"/>
          <w:szCs w:val="24"/>
        </w:rPr>
        <w:t xml:space="preserve"> </w:t>
      </w:r>
      <w:r w:rsidRPr="003752A0">
        <w:rPr>
          <w:rFonts w:ascii="Times New Roman" w:hAnsi="Times New Roman"/>
          <w:sz w:val="24"/>
          <w:szCs w:val="24"/>
        </w:rPr>
        <w:t>занятия</w:t>
      </w:r>
      <w:r w:rsidRPr="003752A0">
        <w:rPr>
          <w:rFonts w:ascii="Times New Roman" w:hAnsi="Times New Roman"/>
          <w:spacing w:val="1"/>
          <w:sz w:val="24"/>
          <w:szCs w:val="24"/>
        </w:rPr>
        <w:t xml:space="preserve"> </w:t>
      </w:r>
      <w:r w:rsidRPr="003752A0">
        <w:rPr>
          <w:rFonts w:ascii="Times New Roman" w:hAnsi="Times New Roman"/>
          <w:sz w:val="24"/>
          <w:szCs w:val="24"/>
        </w:rPr>
        <w:t>с</w:t>
      </w:r>
      <w:r w:rsidRPr="003752A0">
        <w:rPr>
          <w:rFonts w:ascii="Times New Roman" w:hAnsi="Times New Roman"/>
          <w:spacing w:val="1"/>
          <w:sz w:val="24"/>
          <w:szCs w:val="24"/>
        </w:rPr>
        <w:t xml:space="preserve"> </w:t>
      </w:r>
      <w:r w:rsidRPr="003752A0">
        <w:rPr>
          <w:rFonts w:ascii="Times New Roman" w:hAnsi="Times New Roman"/>
          <w:sz w:val="24"/>
          <w:szCs w:val="24"/>
        </w:rPr>
        <w:t>детьми</w:t>
      </w:r>
      <w:r w:rsidRPr="003752A0">
        <w:rPr>
          <w:rFonts w:ascii="Times New Roman" w:hAnsi="Times New Roman"/>
          <w:spacing w:val="1"/>
          <w:sz w:val="24"/>
          <w:szCs w:val="24"/>
        </w:rPr>
        <w:t xml:space="preserve"> </w:t>
      </w:r>
      <w:r w:rsidRPr="003752A0">
        <w:rPr>
          <w:rFonts w:ascii="Times New Roman" w:hAnsi="Times New Roman"/>
          <w:sz w:val="24"/>
          <w:szCs w:val="24"/>
        </w:rPr>
        <w:t>дошкольного</w:t>
      </w:r>
      <w:r w:rsidRPr="003752A0">
        <w:rPr>
          <w:rFonts w:ascii="Times New Roman" w:hAnsi="Times New Roman"/>
          <w:spacing w:val="1"/>
          <w:sz w:val="24"/>
          <w:szCs w:val="24"/>
        </w:rPr>
        <w:t xml:space="preserve"> </w:t>
      </w:r>
      <w:r w:rsidRPr="003752A0">
        <w:rPr>
          <w:rFonts w:ascii="Times New Roman" w:hAnsi="Times New Roman"/>
          <w:sz w:val="24"/>
          <w:szCs w:val="24"/>
        </w:rPr>
        <w:t>возраста.</w:t>
      </w:r>
    </w:p>
    <w:p w:rsidR="006E1D2E" w:rsidRPr="003752A0" w:rsidRDefault="006E1D2E" w:rsidP="003752A0">
      <w:pPr>
        <w:widowControl w:val="0"/>
        <w:tabs>
          <w:tab w:val="left" w:pos="3479"/>
        </w:tabs>
        <w:autoSpaceDE w:val="0"/>
        <w:autoSpaceDN w:val="0"/>
        <w:spacing w:before="1" w:after="0" w:line="240" w:lineRule="auto"/>
        <w:ind w:left="462" w:right="410"/>
        <w:jc w:val="both"/>
        <w:rPr>
          <w:rFonts w:ascii="Times New Roman" w:hAnsi="Times New Roman"/>
          <w:sz w:val="24"/>
          <w:szCs w:val="24"/>
        </w:rPr>
      </w:pPr>
      <w:hyperlink r:id="rId16">
        <w:r w:rsidRPr="003752A0">
          <w:rPr>
            <w:rFonts w:ascii="Times New Roman" w:hAnsi="Times New Roman"/>
            <w:color w:val="0000FF"/>
            <w:sz w:val="24"/>
            <w:szCs w:val="24"/>
            <w:u w:val="single" w:color="0000FF"/>
          </w:rPr>
          <w:t>http://childhoodbooks.ru</w:t>
        </w:r>
      </w:hyperlink>
      <w:r w:rsidRPr="003752A0">
        <w:rPr>
          <w:rFonts w:ascii="Times New Roman" w:hAnsi="Times New Roman"/>
          <w:color w:val="0000FF"/>
          <w:sz w:val="24"/>
          <w:szCs w:val="24"/>
        </w:rPr>
        <w:tab/>
      </w:r>
      <w:r w:rsidRPr="003752A0">
        <w:rPr>
          <w:rFonts w:ascii="Times New Roman" w:hAnsi="Times New Roman"/>
          <w:sz w:val="24"/>
          <w:szCs w:val="24"/>
        </w:rPr>
        <w:t>–</w:t>
      </w:r>
      <w:r w:rsidRPr="003752A0">
        <w:rPr>
          <w:rFonts w:ascii="Times New Roman" w:hAnsi="Times New Roman"/>
          <w:spacing w:val="55"/>
          <w:sz w:val="24"/>
          <w:szCs w:val="24"/>
        </w:rPr>
        <w:t xml:space="preserve"> </w:t>
      </w:r>
      <w:r w:rsidRPr="003752A0">
        <w:rPr>
          <w:rFonts w:ascii="Times New Roman" w:hAnsi="Times New Roman"/>
          <w:sz w:val="24"/>
          <w:szCs w:val="24"/>
        </w:rPr>
        <w:t>«Книги</w:t>
      </w:r>
      <w:r w:rsidRPr="003752A0">
        <w:rPr>
          <w:rFonts w:ascii="Times New Roman" w:hAnsi="Times New Roman"/>
          <w:spacing w:val="54"/>
          <w:sz w:val="24"/>
          <w:szCs w:val="24"/>
        </w:rPr>
        <w:t xml:space="preserve"> </w:t>
      </w:r>
      <w:r w:rsidRPr="003752A0">
        <w:rPr>
          <w:rFonts w:ascii="Times New Roman" w:hAnsi="Times New Roman"/>
          <w:sz w:val="24"/>
          <w:szCs w:val="24"/>
        </w:rPr>
        <w:t>детства».</w:t>
      </w:r>
      <w:r w:rsidRPr="003752A0">
        <w:rPr>
          <w:rFonts w:ascii="Times New Roman" w:hAnsi="Times New Roman"/>
          <w:spacing w:val="55"/>
          <w:sz w:val="24"/>
          <w:szCs w:val="24"/>
        </w:rPr>
        <w:t xml:space="preserve"> </w:t>
      </w:r>
      <w:r w:rsidRPr="003752A0">
        <w:rPr>
          <w:rFonts w:ascii="Times New Roman" w:hAnsi="Times New Roman"/>
          <w:sz w:val="24"/>
          <w:szCs w:val="24"/>
        </w:rPr>
        <w:t>О</w:t>
      </w:r>
      <w:r w:rsidRPr="003752A0">
        <w:rPr>
          <w:rFonts w:ascii="Times New Roman" w:hAnsi="Times New Roman"/>
          <w:spacing w:val="54"/>
          <w:sz w:val="24"/>
          <w:szCs w:val="24"/>
        </w:rPr>
        <w:t xml:space="preserve"> </w:t>
      </w:r>
      <w:r w:rsidRPr="003752A0">
        <w:rPr>
          <w:rFonts w:ascii="Times New Roman" w:hAnsi="Times New Roman"/>
          <w:sz w:val="24"/>
          <w:szCs w:val="24"/>
        </w:rPr>
        <w:t>лучших</w:t>
      </w:r>
      <w:r w:rsidRPr="003752A0">
        <w:rPr>
          <w:rFonts w:ascii="Times New Roman" w:hAnsi="Times New Roman"/>
          <w:spacing w:val="55"/>
          <w:sz w:val="24"/>
          <w:szCs w:val="24"/>
        </w:rPr>
        <w:t xml:space="preserve"> </w:t>
      </w:r>
      <w:r w:rsidRPr="003752A0">
        <w:rPr>
          <w:rFonts w:ascii="Times New Roman" w:hAnsi="Times New Roman"/>
          <w:sz w:val="24"/>
          <w:szCs w:val="24"/>
        </w:rPr>
        <w:t>детских</w:t>
      </w:r>
      <w:r w:rsidRPr="003752A0">
        <w:rPr>
          <w:rFonts w:ascii="Times New Roman" w:hAnsi="Times New Roman"/>
          <w:spacing w:val="54"/>
          <w:sz w:val="24"/>
          <w:szCs w:val="24"/>
        </w:rPr>
        <w:t xml:space="preserve"> </w:t>
      </w:r>
      <w:r w:rsidRPr="003752A0">
        <w:rPr>
          <w:rFonts w:ascii="Times New Roman" w:hAnsi="Times New Roman"/>
          <w:sz w:val="24"/>
          <w:szCs w:val="24"/>
        </w:rPr>
        <w:t>изданиях</w:t>
      </w:r>
      <w:r w:rsidRPr="003752A0">
        <w:rPr>
          <w:rFonts w:ascii="Times New Roman" w:hAnsi="Times New Roman"/>
          <w:spacing w:val="-67"/>
          <w:sz w:val="24"/>
          <w:szCs w:val="24"/>
        </w:rPr>
        <w:t xml:space="preserve"> </w:t>
      </w:r>
      <w:r w:rsidRPr="003752A0">
        <w:rPr>
          <w:rFonts w:ascii="Times New Roman" w:hAnsi="Times New Roman"/>
          <w:sz w:val="24"/>
          <w:szCs w:val="24"/>
        </w:rPr>
        <w:t>СССР</w:t>
      </w:r>
      <w:r w:rsidRPr="003752A0">
        <w:rPr>
          <w:rFonts w:ascii="Times New Roman" w:hAnsi="Times New Roman"/>
          <w:spacing w:val="-2"/>
          <w:sz w:val="24"/>
          <w:szCs w:val="24"/>
        </w:rPr>
        <w:t xml:space="preserve"> </w:t>
      </w:r>
      <w:r w:rsidRPr="003752A0">
        <w:rPr>
          <w:rFonts w:ascii="Times New Roman" w:hAnsi="Times New Roman"/>
          <w:sz w:val="24"/>
          <w:szCs w:val="24"/>
        </w:rPr>
        <w:t>и</w:t>
      </w:r>
      <w:r w:rsidRPr="003752A0">
        <w:rPr>
          <w:rFonts w:ascii="Times New Roman" w:hAnsi="Times New Roman"/>
          <w:spacing w:val="-1"/>
          <w:sz w:val="24"/>
          <w:szCs w:val="24"/>
        </w:rPr>
        <w:t xml:space="preserve"> </w:t>
      </w:r>
      <w:r w:rsidRPr="003752A0">
        <w:rPr>
          <w:rFonts w:ascii="Times New Roman" w:hAnsi="Times New Roman"/>
          <w:sz w:val="24"/>
          <w:szCs w:val="24"/>
        </w:rPr>
        <w:t>некоторых</w:t>
      </w:r>
      <w:r w:rsidRPr="003752A0">
        <w:rPr>
          <w:rFonts w:ascii="Times New Roman" w:hAnsi="Times New Roman"/>
          <w:spacing w:val="-3"/>
          <w:sz w:val="24"/>
          <w:szCs w:val="24"/>
        </w:rPr>
        <w:t xml:space="preserve"> </w:t>
      </w:r>
      <w:r w:rsidRPr="003752A0">
        <w:rPr>
          <w:rFonts w:ascii="Times New Roman" w:hAnsi="Times New Roman"/>
          <w:sz w:val="24"/>
          <w:szCs w:val="24"/>
        </w:rPr>
        <w:t>хороших книгах</w:t>
      </w:r>
      <w:r w:rsidRPr="003752A0">
        <w:rPr>
          <w:rFonts w:ascii="Times New Roman" w:hAnsi="Times New Roman"/>
          <w:spacing w:val="1"/>
          <w:sz w:val="24"/>
          <w:szCs w:val="24"/>
        </w:rPr>
        <w:t xml:space="preserve"> </w:t>
      </w:r>
      <w:r w:rsidRPr="003752A0">
        <w:rPr>
          <w:rFonts w:ascii="Times New Roman" w:hAnsi="Times New Roman"/>
          <w:sz w:val="24"/>
          <w:szCs w:val="24"/>
        </w:rPr>
        <w:t>современной</w:t>
      </w:r>
      <w:r w:rsidRPr="003752A0">
        <w:rPr>
          <w:rFonts w:ascii="Times New Roman" w:hAnsi="Times New Roman"/>
          <w:spacing w:val="-1"/>
          <w:sz w:val="24"/>
          <w:szCs w:val="24"/>
        </w:rPr>
        <w:t xml:space="preserve"> </w:t>
      </w:r>
      <w:r w:rsidRPr="003752A0">
        <w:rPr>
          <w:rFonts w:ascii="Times New Roman" w:hAnsi="Times New Roman"/>
          <w:sz w:val="24"/>
          <w:szCs w:val="24"/>
        </w:rPr>
        <w:t>России.</w:t>
      </w:r>
    </w:p>
    <w:p w:rsidR="006E1D2E" w:rsidRPr="003752A0" w:rsidRDefault="006E1D2E" w:rsidP="003752A0">
      <w:pPr>
        <w:widowControl w:val="0"/>
        <w:tabs>
          <w:tab w:val="left" w:pos="2542"/>
          <w:tab w:val="left" w:pos="2960"/>
          <w:tab w:val="left" w:pos="5328"/>
          <w:tab w:val="left" w:pos="6606"/>
          <w:tab w:val="left" w:pos="8059"/>
          <w:tab w:val="left" w:pos="9381"/>
        </w:tabs>
        <w:autoSpaceDE w:val="0"/>
        <w:autoSpaceDN w:val="0"/>
        <w:spacing w:after="0" w:line="240" w:lineRule="auto"/>
        <w:ind w:left="462" w:right="412"/>
        <w:jc w:val="both"/>
        <w:rPr>
          <w:rFonts w:ascii="Times New Roman" w:hAnsi="Times New Roman"/>
          <w:sz w:val="24"/>
          <w:szCs w:val="24"/>
        </w:rPr>
      </w:pPr>
      <w:hyperlink r:id="rId17">
        <w:r w:rsidRPr="003752A0">
          <w:rPr>
            <w:rFonts w:ascii="Times New Roman" w:hAnsi="Times New Roman"/>
            <w:color w:val="0000FF"/>
            <w:sz w:val="24"/>
            <w:szCs w:val="24"/>
            <w:u w:val="single" w:color="0000FF"/>
          </w:rPr>
          <w:t>http://edu.km.ru</w:t>
        </w:r>
      </w:hyperlink>
      <w:r w:rsidRPr="003752A0">
        <w:rPr>
          <w:rFonts w:ascii="Times New Roman" w:hAnsi="Times New Roman"/>
          <w:color w:val="0000FF"/>
          <w:sz w:val="24"/>
          <w:szCs w:val="24"/>
        </w:rPr>
        <w:tab/>
      </w:r>
      <w:r w:rsidRPr="003752A0">
        <w:rPr>
          <w:rFonts w:ascii="Times New Roman" w:hAnsi="Times New Roman"/>
          <w:sz w:val="24"/>
          <w:szCs w:val="24"/>
        </w:rPr>
        <w:t>–</w:t>
      </w:r>
      <w:r w:rsidRPr="003752A0">
        <w:rPr>
          <w:rFonts w:ascii="Times New Roman" w:hAnsi="Times New Roman"/>
          <w:sz w:val="24"/>
          <w:szCs w:val="24"/>
        </w:rPr>
        <w:tab/>
        <w:t>Образовательные</w:t>
      </w:r>
      <w:r w:rsidRPr="003752A0">
        <w:rPr>
          <w:rFonts w:ascii="Times New Roman" w:hAnsi="Times New Roman"/>
          <w:sz w:val="24"/>
          <w:szCs w:val="24"/>
        </w:rPr>
        <w:tab/>
        <w:t>проекты</w:t>
      </w:r>
      <w:r w:rsidRPr="003752A0">
        <w:rPr>
          <w:rFonts w:ascii="Times New Roman" w:hAnsi="Times New Roman"/>
          <w:sz w:val="24"/>
          <w:szCs w:val="24"/>
        </w:rPr>
        <w:tab/>
        <w:t>компании</w:t>
      </w:r>
      <w:r w:rsidRPr="003752A0">
        <w:rPr>
          <w:rFonts w:ascii="Times New Roman" w:hAnsi="Times New Roman"/>
          <w:sz w:val="24"/>
          <w:szCs w:val="24"/>
        </w:rPr>
        <w:tab/>
        <w:t>«Кирилл</w:t>
      </w:r>
      <w:r w:rsidRPr="003752A0">
        <w:rPr>
          <w:rFonts w:ascii="Times New Roman" w:hAnsi="Times New Roman"/>
          <w:sz w:val="24"/>
          <w:szCs w:val="24"/>
        </w:rPr>
        <w:tab/>
      </w:r>
      <w:r w:rsidRPr="003752A0">
        <w:rPr>
          <w:rFonts w:ascii="Times New Roman" w:hAnsi="Times New Roman"/>
          <w:spacing w:val="-1"/>
          <w:sz w:val="24"/>
          <w:szCs w:val="24"/>
        </w:rPr>
        <w:t>и</w:t>
      </w:r>
      <w:r w:rsidRPr="003752A0">
        <w:rPr>
          <w:rFonts w:ascii="Times New Roman" w:hAnsi="Times New Roman"/>
          <w:spacing w:val="-67"/>
          <w:sz w:val="24"/>
          <w:szCs w:val="24"/>
        </w:rPr>
        <w:t xml:space="preserve"> </w:t>
      </w:r>
      <w:r w:rsidRPr="003752A0">
        <w:rPr>
          <w:rFonts w:ascii="Times New Roman" w:hAnsi="Times New Roman"/>
          <w:sz w:val="24"/>
          <w:szCs w:val="24"/>
        </w:rPr>
        <w:t>Мефодий».</w:t>
      </w:r>
    </w:p>
    <w:p w:rsidR="006E1D2E" w:rsidRPr="003752A0" w:rsidRDefault="006E1D2E" w:rsidP="003752A0">
      <w:pPr>
        <w:widowControl w:val="0"/>
        <w:tabs>
          <w:tab w:val="left" w:pos="3896"/>
        </w:tabs>
        <w:autoSpaceDE w:val="0"/>
        <w:autoSpaceDN w:val="0"/>
        <w:spacing w:after="0" w:line="240" w:lineRule="auto"/>
        <w:ind w:left="462" w:right="413"/>
        <w:jc w:val="both"/>
        <w:rPr>
          <w:rFonts w:ascii="Times New Roman" w:hAnsi="Times New Roman"/>
          <w:sz w:val="24"/>
          <w:szCs w:val="24"/>
        </w:rPr>
      </w:pPr>
      <w:hyperlink r:id="rId18">
        <w:r w:rsidRPr="003752A0">
          <w:rPr>
            <w:rFonts w:ascii="Times New Roman" w:hAnsi="Times New Roman"/>
            <w:color w:val="0000FF"/>
            <w:sz w:val="24"/>
            <w:szCs w:val="24"/>
            <w:u w:val="single" w:color="0000FF"/>
          </w:rPr>
          <w:t>http://homestead.narod.ru</w:t>
        </w:r>
      </w:hyperlink>
      <w:r w:rsidRPr="003752A0">
        <w:rPr>
          <w:rFonts w:ascii="Times New Roman" w:hAnsi="Times New Roman"/>
          <w:color w:val="0000FF"/>
          <w:sz w:val="24"/>
          <w:szCs w:val="24"/>
        </w:rPr>
        <w:tab/>
      </w:r>
      <w:r w:rsidRPr="003752A0">
        <w:rPr>
          <w:rFonts w:ascii="Times New Roman" w:hAnsi="Times New Roman"/>
          <w:sz w:val="24"/>
          <w:szCs w:val="24"/>
        </w:rPr>
        <w:t>–</w:t>
      </w:r>
      <w:r w:rsidRPr="003752A0">
        <w:rPr>
          <w:rFonts w:ascii="Times New Roman" w:hAnsi="Times New Roman"/>
          <w:spacing w:val="69"/>
          <w:sz w:val="24"/>
          <w:szCs w:val="24"/>
        </w:rPr>
        <w:t xml:space="preserve"> </w:t>
      </w:r>
      <w:r w:rsidRPr="003752A0">
        <w:rPr>
          <w:rFonts w:ascii="Times New Roman" w:hAnsi="Times New Roman"/>
          <w:sz w:val="24"/>
          <w:szCs w:val="24"/>
        </w:rPr>
        <w:t>«Рай</w:t>
      </w:r>
      <w:r w:rsidRPr="003752A0">
        <w:rPr>
          <w:rFonts w:ascii="Times New Roman" w:hAnsi="Times New Roman"/>
          <w:spacing w:val="69"/>
          <w:sz w:val="24"/>
          <w:szCs w:val="24"/>
        </w:rPr>
        <w:t xml:space="preserve"> </w:t>
      </w:r>
      <w:r w:rsidRPr="003752A0">
        <w:rPr>
          <w:rFonts w:ascii="Times New Roman" w:hAnsi="Times New Roman"/>
          <w:sz w:val="24"/>
          <w:szCs w:val="24"/>
        </w:rPr>
        <w:t>в</w:t>
      </w:r>
      <w:r w:rsidRPr="003752A0">
        <w:rPr>
          <w:rFonts w:ascii="Times New Roman" w:hAnsi="Times New Roman"/>
          <w:spacing w:val="64"/>
          <w:sz w:val="24"/>
          <w:szCs w:val="24"/>
        </w:rPr>
        <w:t xml:space="preserve"> </w:t>
      </w:r>
      <w:r w:rsidRPr="003752A0">
        <w:rPr>
          <w:rFonts w:ascii="Times New Roman" w:hAnsi="Times New Roman"/>
          <w:sz w:val="24"/>
          <w:szCs w:val="24"/>
        </w:rPr>
        <w:t>шалаше».</w:t>
      </w:r>
      <w:r w:rsidRPr="003752A0">
        <w:rPr>
          <w:rFonts w:ascii="Times New Roman" w:hAnsi="Times New Roman"/>
          <w:spacing w:val="67"/>
          <w:sz w:val="24"/>
          <w:szCs w:val="24"/>
        </w:rPr>
        <w:t xml:space="preserve"> </w:t>
      </w:r>
      <w:r w:rsidRPr="003752A0">
        <w:rPr>
          <w:rFonts w:ascii="Times New Roman" w:hAnsi="Times New Roman"/>
          <w:sz w:val="24"/>
          <w:szCs w:val="24"/>
        </w:rPr>
        <w:t>Сайт</w:t>
      </w:r>
      <w:r w:rsidRPr="003752A0">
        <w:rPr>
          <w:rFonts w:ascii="Times New Roman" w:hAnsi="Times New Roman"/>
          <w:spacing w:val="65"/>
          <w:sz w:val="24"/>
          <w:szCs w:val="24"/>
        </w:rPr>
        <w:t xml:space="preserve"> </w:t>
      </w:r>
      <w:r w:rsidRPr="003752A0">
        <w:rPr>
          <w:rFonts w:ascii="Times New Roman" w:hAnsi="Times New Roman"/>
          <w:sz w:val="24"/>
          <w:szCs w:val="24"/>
        </w:rPr>
        <w:t>о</w:t>
      </w:r>
      <w:r w:rsidRPr="003752A0">
        <w:rPr>
          <w:rFonts w:ascii="Times New Roman" w:hAnsi="Times New Roman"/>
          <w:spacing w:val="66"/>
          <w:sz w:val="24"/>
          <w:szCs w:val="24"/>
        </w:rPr>
        <w:t xml:space="preserve"> </w:t>
      </w:r>
      <w:r w:rsidRPr="003752A0">
        <w:rPr>
          <w:rFonts w:ascii="Times New Roman" w:hAnsi="Times New Roman"/>
          <w:sz w:val="24"/>
          <w:szCs w:val="24"/>
        </w:rPr>
        <w:t>раннем</w:t>
      </w:r>
      <w:r w:rsidRPr="003752A0">
        <w:rPr>
          <w:rFonts w:ascii="Times New Roman" w:hAnsi="Times New Roman"/>
          <w:spacing w:val="68"/>
          <w:sz w:val="24"/>
          <w:szCs w:val="24"/>
        </w:rPr>
        <w:t xml:space="preserve"> </w:t>
      </w:r>
      <w:r w:rsidRPr="003752A0">
        <w:rPr>
          <w:rFonts w:ascii="Times New Roman" w:hAnsi="Times New Roman"/>
          <w:sz w:val="24"/>
          <w:szCs w:val="24"/>
        </w:rPr>
        <w:t>развитии</w:t>
      </w:r>
      <w:r w:rsidRPr="003752A0">
        <w:rPr>
          <w:rFonts w:ascii="Times New Roman" w:hAnsi="Times New Roman"/>
          <w:spacing w:val="-67"/>
          <w:sz w:val="24"/>
          <w:szCs w:val="24"/>
        </w:rPr>
        <w:t xml:space="preserve"> </w:t>
      </w:r>
      <w:r w:rsidRPr="003752A0">
        <w:rPr>
          <w:rFonts w:ascii="Times New Roman" w:hAnsi="Times New Roman"/>
          <w:sz w:val="24"/>
          <w:szCs w:val="24"/>
        </w:rPr>
        <w:t>детей.</w:t>
      </w:r>
    </w:p>
    <w:p w:rsidR="006E1D2E" w:rsidRPr="003752A0" w:rsidRDefault="006E1D2E" w:rsidP="003752A0">
      <w:pPr>
        <w:widowControl w:val="0"/>
        <w:tabs>
          <w:tab w:val="left" w:pos="2845"/>
        </w:tabs>
        <w:autoSpaceDE w:val="0"/>
        <w:autoSpaceDN w:val="0"/>
        <w:spacing w:after="0" w:line="240" w:lineRule="auto"/>
        <w:ind w:left="462" w:right="415"/>
        <w:jc w:val="both"/>
        <w:rPr>
          <w:rFonts w:ascii="Times New Roman" w:hAnsi="Times New Roman"/>
          <w:sz w:val="24"/>
          <w:szCs w:val="24"/>
        </w:rPr>
      </w:pPr>
      <w:hyperlink r:id="rId19">
        <w:r w:rsidRPr="003752A0">
          <w:rPr>
            <w:rFonts w:ascii="Times New Roman" w:hAnsi="Times New Roman"/>
            <w:color w:val="0000FF"/>
            <w:sz w:val="24"/>
            <w:szCs w:val="24"/>
            <w:u w:val="single" w:color="0000FF"/>
          </w:rPr>
          <w:t>http://kinklub.com</w:t>
        </w:r>
      </w:hyperlink>
      <w:r w:rsidRPr="003752A0">
        <w:rPr>
          <w:rFonts w:ascii="Times New Roman" w:hAnsi="Times New Roman"/>
          <w:color w:val="0000FF"/>
          <w:sz w:val="24"/>
          <w:szCs w:val="24"/>
        </w:rPr>
        <w:tab/>
      </w:r>
      <w:r w:rsidRPr="003752A0">
        <w:rPr>
          <w:rFonts w:ascii="Times New Roman" w:hAnsi="Times New Roman"/>
          <w:sz w:val="24"/>
          <w:szCs w:val="24"/>
        </w:rPr>
        <w:t>–</w:t>
      </w:r>
      <w:r w:rsidRPr="003752A0">
        <w:rPr>
          <w:rFonts w:ascii="Times New Roman" w:hAnsi="Times New Roman"/>
          <w:spacing w:val="13"/>
          <w:sz w:val="24"/>
          <w:szCs w:val="24"/>
        </w:rPr>
        <w:t xml:space="preserve"> </w:t>
      </w:r>
      <w:r w:rsidRPr="003752A0">
        <w:rPr>
          <w:rFonts w:ascii="Times New Roman" w:hAnsi="Times New Roman"/>
          <w:sz w:val="24"/>
          <w:szCs w:val="24"/>
        </w:rPr>
        <w:t>Каталог</w:t>
      </w:r>
      <w:r w:rsidRPr="003752A0">
        <w:rPr>
          <w:rFonts w:ascii="Times New Roman" w:hAnsi="Times New Roman"/>
          <w:spacing w:val="9"/>
          <w:sz w:val="24"/>
          <w:szCs w:val="24"/>
        </w:rPr>
        <w:t xml:space="preserve"> </w:t>
      </w:r>
      <w:r w:rsidRPr="003752A0">
        <w:rPr>
          <w:rFonts w:ascii="Times New Roman" w:hAnsi="Times New Roman"/>
          <w:sz w:val="24"/>
          <w:szCs w:val="24"/>
        </w:rPr>
        <w:t>детских</w:t>
      </w:r>
      <w:r w:rsidRPr="003752A0">
        <w:rPr>
          <w:rFonts w:ascii="Times New Roman" w:hAnsi="Times New Roman"/>
          <w:spacing w:val="11"/>
          <w:sz w:val="24"/>
          <w:szCs w:val="24"/>
        </w:rPr>
        <w:t xml:space="preserve"> </w:t>
      </w:r>
      <w:r w:rsidRPr="003752A0">
        <w:rPr>
          <w:rFonts w:ascii="Times New Roman" w:hAnsi="Times New Roman"/>
          <w:sz w:val="24"/>
          <w:szCs w:val="24"/>
        </w:rPr>
        <w:t>сайтов.</w:t>
      </w:r>
      <w:r w:rsidRPr="003752A0">
        <w:rPr>
          <w:rFonts w:ascii="Times New Roman" w:hAnsi="Times New Roman"/>
          <w:spacing w:val="11"/>
          <w:sz w:val="24"/>
          <w:szCs w:val="24"/>
        </w:rPr>
        <w:t xml:space="preserve"> </w:t>
      </w:r>
      <w:r w:rsidRPr="003752A0">
        <w:rPr>
          <w:rFonts w:ascii="Times New Roman" w:hAnsi="Times New Roman"/>
          <w:sz w:val="24"/>
          <w:szCs w:val="24"/>
        </w:rPr>
        <w:t>В</w:t>
      </w:r>
      <w:r w:rsidRPr="003752A0">
        <w:rPr>
          <w:rFonts w:ascii="Times New Roman" w:hAnsi="Times New Roman"/>
          <w:spacing w:val="12"/>
          <w:sz w:val="24"/>
          <w:szCs w:val="24"/>
        </w:rPr>
        <w:t xml:space="preserve"> </w:t>
      </w:r>
      <w:r w:rsidRPr="003752A0">
        <w:rPr>
          <w:rFonts w:ascii="Times New Roman" w:hAnsi="Times New Roman"/>
          <w:sz w:val="24"/>
          <w:szCs w:val="24"/>
        </w:rPr>
        <w:t>каталоге</w:t>
      </w:r>
      <w:r w:rsidRPr="003752A0">
        <w:rPr>
          <w:rFonts w:ascii="Times New Roman" w:hAnsi="Times New Roman"/>
          <w:spacing w:val="12"/>
          <w:sz w:val="24"/>
          <w:szCs w:val="24"/>
        </w:rPr>
        <w:t xml:space="preserve"> </w:t>
      </w:r>
      <w:r w:rsidRPr="003752A0">
        <w:rPr>
          <w:rFonts w:ascii="Times New Roman" w:hAnsi="Times New Roman"/>
          <w:sz w:val="24"/>
          <w:szCs w:val="24"/>
        </w:rPr>
        <w:t>представлены</w:t>
      </w:r>
      <w:r w:rsidRPr="003752A0">
        <w:rPr>
          <w:rFonts w:ascii="Times New Roman" w:hAnsi="Times New Roman"/>
          <w:spacing w:val="-67"/>
          <w:sz w:val="24"/>
          <w:szCs w:val="24"/>
        </w:rPr>
        <w:t xml:space="preserve"> </w:t>
      </w:r>
      <w:r w:rsidRPr="003752A0">
        <w:rPr>
          <w:rFonts w:ascii="Times New Roman" w:hAnsi="Times New Roman"/>
          <w:sz w:val="24"/>
          <w:szCs w:val="24"/>
        </w:rPr>
        <w:t>сайты</w:t>
      </w:r>
      <w:r w:rsidRPr="003752A0">
        <w:rPr>
          <w:rFonts w:ascii="Times New Roman" w:hAnsi="Times New Roman"/>
          <w:spacing w:val="35"/>
          <w:sz w:val="24"/>
          <w:szCs w:val="24"/>
        </w:rPr>
        <w:t xml:space="preserve"> </w:t>
      </w:r>
      <w:r w:rsidRPr="003752A0">
        <w:rPr>
          <w:rFonts w:ascii="Times New Roman" w:hAnsi="Times New Roman"/>
          <w:sz w:val="24"/>
          <w:szCs w:val="24"/>
        </w:rPr>
        <w:t>только</w:t>
      </w:r>
      <w:r w:rsidRPr="003752A0">
        <w:rPr>
          <w:rFonts w:ascii="Times New Roman" w:hAnsi="Times New Roman"/>
          <w:spacing w:val="36"/>
          <w:sz w:val="24"/>
          <w:szCs w:val="24"/>
        </w:rPr>
        <w:t xml:space="preserve"> </w:t>
      </w:r>
      <w:r w:rsidRPr="003752A0">
        <w:rPr>
          <w:rFonts w:ascii="Times New Roman" w:hAnsi="Times New Roman"/>
          <w:sz w:val="24"/>
          <w:szCs w:val="24"/>
        </w:rPr>
        <w:t>с</w:t>
      </w:r>
      <w:r w:rsidRPr="003752A0">
        <w:rPr>
          <w:rFonts w:ascii="Times New Roman" w:hAnsi="Times New Roman"/>
          <w:spacing w:val="32"/>
          <w:sz w:val="24"/>
          <w:szCs w:val="24"/>
        </w:rPr>
        <w:t xml:space="preserve"> </w:t>
      </w:r>
      <w:r w:rsidRPr="003752A0">
        <w:rPr>
          <w:rFonts w:ascii="Times New Roman" w:hAnsi="Times New Roman"/>
          <w:sz w:val="24"/>
          <w:szCs w:val="24"/>
        </w:rPr>
        <w:t>детской</w:t>
      </w:r>
      <w:r w:rsidRPr="003752A0">
        <w:rPr>
          <w:rFonts w:ascii="Times New Roman" w:hAnsi="Times New Roman"/>
          <w:spacing w:val="35"/>
          <w:sz w:val="24"/>
          <w:szCs w:val="24"/>
        </w:rPr>
        <w:t xml:space="preserve"> </w:t>
      </w:r>
      <w:r w:rsidRPr="003752A0">
        <w:rPr>
          <w:rFonts w:ascii="Times New Roman" w:hAnsi="Times New Roman"/>
          <w:sz w:val="24"/>
          <w:szCs w:val="24"/>
        </w:rPr>
        <w:t>тематикой.</w:t>
      </w:r>
      <w:r w:rsidRPr="003752A0">
        <w:rPr>
          <w:rFonts w:ascii="Times New Roman" w:hAnsi="Times New Roman"/>
          <w:spacing w:val="32"/>
          <w:sz w:val="24"/>
          <w:szCs w:val="24"/>
        </w:rPr>
        <w:t xml:space="preserve"> </w:t>
      </w:r>
      <w:r w:rsidRPr="003752A0">
        <w:rPr>
          <w:rFonts w:ascii="Times New Roman" w:hAnsi="Times New Roman"/>
          <w:sz w:val="24"/>
          <w:szCs w:val="24"/>
        </w:rPr>
        <w:t>Детская</w:t>
      </w:r>
      <w:r w:rsidRPr="003752A0">
        <w:rPr>
          <w:rFonts w:ascii="Times New Roman" w:hAnsi="Times New Roman"/>
          <w:spacing w:val="35"/>
          <w:sz w:val="24"/>
          <w:szCs w:val="24"/>
        </w:rPr>
        <w:t xml:space="preserve"> </w:t>
      </w:r>
      <w:r w:rsidRPr="003752A0">
        <w:rPr>
          <w:rFonts w:ascii="Times New Roman" w:hAnsi="Times New Roman"/>
          <w:sz w:val="24"/>
          <w:szCs w:val="24"/>
        </w:rPr>
        <w:t>поисковая</w:t>
      </w:r>
      <w:r w:rsidRPr="003752A0">
        <w:rPr>
          <w:rFonts w:ascii="Times New Roman" w:hAnsi="Times New Roman"/>
          <w:spacing w:val="32"/>
          <w:sz w:val="24"/>
          <w:szCs w:val="24"/>
        </w:rPr>
        <w:t xml:space="preserve"> </w:t>
      </w:r>
      <w:r w:rsidRPr="003752A0">
        <w:rPr>
          <w:rFonts w:ascii="Times New Roman" w:hAnsi="Times New Roman"/>
          <w:sz w:val="24"/>
          <w:szCs w:val="24"/>
        </w:rPr>
        <w:t>система</w:t>
      </w:r>
      <w:r w:rsidRPr="003752A0">
        <w:rPr>
          <w:rFonts w:ascii="Times New Roman" w:hAnsi="Times New Roman"/>
          <w:spacing w:val="35"/>
          <w:sz w:val="24"/>
          <w:szCs w:val="24"/>
        </w:rPr>
        <w:t xml:space="preserve"> </w:t>
      </w:r>
      <w:r w:rsidRPr="003752A0">
        <w:rPr>
          <w:rFonts w:ascii="Times New Roman" w:hAnsi="Times New Roman"/>
          <w:sz w:val="24"/>
          <w:szCs w:val="24"/>
        </w:rPr>
        <w:t>АГА.</w:t>
      </w:r>
    </w:p>
    <w:p w:rsidR="006E1D2E" w:rsidRPr="003752A0" w:rsidRDefault="006E1D2E" w:rsidP="003752A0">
      <w:pPr>
        <w:widowControl w:val="0"/>
        <w:autoSpaceDE w:val="0"/>
        <w:autoSpaceDN w:val="0"/>
        <w:spacing w:before="61" w:after="0" w:line="240" w:lineRule="auto"/>
        <w:ind w:left="462" w:right="408"/>
        <w:jc w:val="both"/>
        <w:rPr>
          <w:rFonts w:ascii="Times New Roman" w:hAnsi="Times New Roman"/>
          <w:sz w:val="24"/>
          <w:szCs w:val="24"/>
        </w:rPr>
      </w:pPr>
      <w:r w:rsidRPr="003752A0">
        <w:rPr>
          <w:rFonts w:ascii="Times New Roman" w:hAnsi="Times New Roman"/>
          <w:sz w:val="24"/>
          <w:szCs w:val="24"/>
        </w:rPr>
        <w:t xml:space="preserve">   </w:t>
      </w:r>
      <w:hyperlink r:id="rId20">
        <w:r w:rsidRPr="003752A0">
          <w:rPr>
            <w:rFonts w:ascii="Times New Roman" w:hAnsi="Times New Roman"/>
            <w:color w:val="0000FF"/>
            <w:sz w:val="24"/>
            <w:szCs w:val="24"/>
            <w:u w:val="single" w:color="0000FF"/>
          </w:rPr>
          <w:t>http://www.moi-detsad.ru</w:t>
        </w:r>
      </w:hyperlink>
      <w:r w:rsidRPr="003752A0">
        <w:rPr>
          <w:rFonts w:ascii="Times New Roman" w:hAnsi="Times New Roman"/>
          <w:sz w:val="24"/>
          <w:szCs w:val="24"/>
        </w:rPr>
        <w:t>;</w:t>
      </w:r>
      <w:r w:rsidRPr="003752A0">
        <w:rPr>
          <w:rFonts w:ascii="Times New Roman" w:hAnsi="Times New Roman"/>
          <w:spacing w:val="1"/>
          <w:sz w:val="24"/>
          <w:szCs w:val="24"/>
        </w:rPr>
        <w:t xml:space="preserve"> </w:t>
      </w:r>
      <w:hyperlink r:id="rId21">
        <w:r w:rsidRPr="003752A0">
          <w:rPr>
            <w:rFonts w:ascii="Times New Roman" w:hAnsi="Times New Roman"/>
            <w:color w:val="0000FF"/>
            <w:sz w:val="24"/>
            <w:szCs w:val="24"/>
            <w:u w:val="single" w:color="0000FF"/>
          </w:rPr>
          <w:t>http://ivalex.ucoz.ru</w:t>
        </w:r>
      </w:hyperlink>
      <w:r w:rsidRPr="003752A0">
        <w:rPr>
          <w:rFonts w:ascii="Times New Roman" w:hAnsi="Times New Roman"/>
          <w:color w:val="0000FF"/>
          <w:spacing w:val="1"/>
          <w:sz w:val="24"/>
          <w:szCs w:val="24"/>
        </w:rPr>
        <w:t xml:space="preserve"> </w:t>
      </w:r>
      <w:r w:rsidRPr="003752A0">
        <w:rPr>
          <w:rFonts w:ascii="Times New Roman" w:hAnsi="Times New Roman"/>
          <w:sz w:val="24"/>
          <w:szCs w:val="24"/>
        </w:rPr>
        <w:t>–</w:t>
      </w:r>
      <w:r w:rsidRPr="003752A0">
        <w:rPr>
          <w:rFonts w:ascii="Times New Roman" w:hAnsi="Times New Roman"/>
          <w:spacing w:val="1"/>
          <w:sz w:val="24"/>
          <w:szCs w:val="24"/>
        </w:rPr>
        <w:t xml:space="preserve"> </w:t>
      </w:r>
      <w:r w:rsidRPr="003752A0">
        <w:rPr>
          <w:rFonts w:ascii="Times New Roman" w:hAnsi="Times New Roman"/>
          <w:sz w:val="24"/>
          <w:szCs w:val="24"/>
        </w:rPr>
        <w:t>Все</w:t>
      </w:r>
      <w:r w:rsidRPr="003752A0">
        <w:rPr>
          <w:rFonts w:ascii="Times New Roman" w:hAnsi="Times New Roman"/>
          <w:spacing w:val="1"/>
          <w:sz w:val="24"/>
          <w:szCs w:val="24"/>
        </w:rPr>
        <w:t xml:space="preserve"> </w:t>
      </w:r>
      <w:r w:rsidRPr="003752A0">
        <w:rPr>
          <w:rFonts w:ascii="Times New Roman" w:hAnsi="Times New Roman"/>
          <w:sz w:val="24"/>
          <w:szCs w:val="24"/>
        </w:rPr>
        <w:t>для</w:t>
      </w:r>
      <w:r w:rsidRPr="003752A0">
        <w:rPr>
          <w:rFonts w:ascii="Times New Roman" w:hAnsi="Times New Roman"/>
          <w:spacing w:val="1"/>
          <w:sz w:val="24"/>
          <w:szCs w:val="24"/>
        </w:rPr>
        <w:t xml:space="preserve"> </w:t>
      </w:r>
      <w:r w:rsidRPr="003752A0">
        <w:rPr>
          <w:rFonts w:ascii="Times New Roman" w:hAnsi="Times New Roman"/>
          <w:sz w:val="24"/>
          <w:szCs w:val="24"/>
        </w:rPr>
        <w:t>детского</w:t>
      </w:r>
      <w:r w:rsidRPr="003752A0">
        <w:rPr>
          <w:rFonts w:ascii="Times New Roman" w:hAnsi="Times New Roman"/>
          <w:spacing w:val="1"/>
          <w:sz w:val="24"/>
          <w:szCs w:val="24"/>
        </w:rPr>
        <w:t xml:space="preserve"> </w:t>
      </w:r>
      <w:r w:rsidRPr="003752A0">
        <w:rPr>
          <w:rFonts w:ascii="Times New Roman" w:hAnsi="Times New Roman"/>
          <w:sz w:val="24"/>
          <w:szCs w:val="24"/>
        </w:rPr>
        <w:t>сада.</w:t>
      </w:r>
      <w:r w:rsidRPr="003752A0">
        <w:rPr>
          <w:rFonts w:ascii="Times New Roman" w:hAnsi="Times New Roman"/>
          <w:spacing w:val="1"/>
          <w:sz w:val="24"/>
          <w:szCs w:val="24"/>
        </w:rPr>
        <w:t xml:space="preserve"> </w:t>
      </w:r>
      <w:r w:rsidRPr="003752A0">
        <w:rPr>
          <w:rFonts w:ascii="Times New Roman" w:hAnsi="Times New Roman"/>
          <w:sz w:val="24"/>
          <w:szCs w:val="24"/>
        </w:rPr>
        <w:t>Методические</w:t>
      </w:r>
      <w:r w:rsidRPr="003752A0">
        <w:rPr>
          <w:rFonts w:ascii="Times New Roman" w:hAnsi="Times New Roman"/>
          <w:spacing w:val="1"/>
          <w:sz w:val="24"/>
          <w:szCs w:val="24"/>
        </w:rPr>
        <w:t xml:space="preserve"> </w:t>
      </w:r>
      <w:r w:rsidRPr="003752A0">
        <w:rPr>
          <w:rFonts w:ascii="Times New Roman" w:hAnsi="Times New Roman"/>
          <w:sz w:val="24"/>
          <w:szCs w:val="24"/>
        </w:rPr>
        <w:t>разработки,</w:t>
      </w:r>
      <w:r w:rsidRPr="003752A0">
        <w:rPr>
          <w:rFonts w:ascii="Times New Roman" w:hAnsi="Times New Roman"/>
          <w:spacing w:val="1"/>
          <w:sz w:val="24"/>
          <w:szCs w:val="24"/>
        </w:rPr>
        <w:t xml:space="preserve"> </w:t>
      </w:r>
      <w:r w:rsidRPr="003752A0">
        <w:rPr>
          <w:rFonts w:ascii="Times New Roman" w:hAnsi="Times New Roman"/>
          <w:sz w:val="24"/>
          <w:szCs w:val="24"/>
        </w:rPr>
        <w:t>консультации</w:t>
      </w:r>
      <w:r w:rsidRPr="003752A0">
        <w:rPr>
          <w:rFonts w:ascii="Times New Roman" w:hAnsi="Times New Roman"/>
          <w:spacing w:val="1"/>
          <w:sz w:val="24"/>
          <w:szCs w:val="24"/>
        </w:rPr>
        <w:t xml:space="preserve"> </w:t>
      </w:r>
      <w:r w:rsidRPr="003752A0">
        <w:rPr>
          <w:rFonts w:ascii="Times New Roman" w:hAnsi="Times New Roman"/>
          <w:sz w:val="24"/>
          <w:szCs w:val="24"/>
        </w:rPr>
        <w:t>для</w:t>
      </w:r>
      <w:r w:rsidRPr="003752A0">
        <w:rPr>
          <w:rFonts w:ascii="Times New Roman" w:hAnsi="Times New Roman"/>
          <w:spacing w:val="1"/>
          <w:sz w:val="24"/>
          <w:szCs w:val="24"/>
        </w:rPr>
        <w:t xml:space="preserve"> </w:t>
      </w:r>
      <w:r w:rsidRPr="003752A0">
        <w:rPr>
          <w:rFonts w:ascii="Times New Roman" w:hAnsi="Times New Roman"/>
          <w:sz w:val="24"/>
          <w:szCs w:val="24"/>
        </w:rPr>
        <w:t>воспитателей,</w:t>
      </w:r>
      <w:r w:rsidRPr="003752A0">
        <w:rPr>
          <w:rFonts w:ascii="Times New Roman" w:hAnsi="Times New Roman"/>
          <w:spacing w:val="1"/>
          <w:sz w:val="24"/>
          <w:szCs w:val="24"/>
        </w:rPr>
        <w:t xml:space="preserve"> </w:t>
      </w:r>
      <w:r w:rsidRPr="003752A0">
        <w:rPr>
          <w:rFonts w:ascii="Times New Roman" w:hAnsi="Times New Roman"/>
          <w:sz w:val="24"/>
          <w:szCs w:val="24"/>
        </w:rPr>
        <w:t>конспекты</w:t>
      </w:r>
      <w:r w:rsidRPr="003752A0">
        <w:rPr>
          <w:rFonts w:ascii="Times New Roman" w:hAnsi="Times New Roman"/>
          <w:spacing w:val="1"/>
          <w:sz w:val="24"/>
          <w:szCs w:val="24"/>
        </w:rPr>
        <w:t xml:space="preserve"> </w:t>
      </w:r>
      <w:r w:rsidRPr="003752A0">
        <w:rPr>
          <w:rFonts w:ascii="Times New Roman" w:hAnsi="Times New Roman"/>
          <w:sz w:val="24"/>
          <w:szCs w:val="24"/>
        </w:rPr>
        <w:t>занятий,</w:t>
      </w:r>
      <w:r w:rsidRPr="003752A0">
        <w:rPr>
          <w:rFonts w:ascii="Times New Roman" w:hAnsi="Times New Roman"/>
          <w:spacing w:val="1"/>
          <w:sz w:val="24"/>
          <w:szCs w:val="24"/>
        </w:rPr>
        <w:t xml:space="preserve"> </w:t>
      </w:r>
      <w:r w:rsidRPr="003752A0">
        <w:rPr>
          <w:rFonts w:ascii="Times New Roman" w:hAnsi="Times New Roman"/>
          <w:sz w:val="24"/>
          <w:szCs w:val="24"/>
        </w:rPr>
        <w:t>материалы</w:t>
      </w:r>
      <w:r w:rsidRPr="003752A0">
        <w:rPr>
          <w:rFonts w:ascii="Times New Roman" w:hAnsi="Times New Roman"/>
          <w:spacing w:val="1"/>
          <w:sz w:val="24"/>
          <w:szCs w:val="24"/>
        </w:rPr>
        <w:t xml:space="preserve"> </w:t>
      </w:r>
      <w:r w:rsidRPr="003752A0">
        <w:rPr>
          <w:rFonts w:ascii="Times New Roman" w:hAnsi="Times New Roman"/>
          <w:sz w:val="24"/>
          <w:szCs w:val="24"/>
        </w:rPr>
        <w:t>по</w:t>
      </w:r>
      <w:r w:rsidRPr="003752A0">
        <w:rPr>
          <w:rFonts w:ascii="Times New Roman" w:hAnsi="Times New Roman"/>
          <w:spacing w:val="1"/>
          <w:sz w:val="24"/>
          <w:szCs w:val="24"/>
        </w:rPr>
        <w:t xml:space="preserve"> </w:t>
      </w:r>
      <w:r w:rsidRPr="003752A0">
        <w:rPr>
          <w:rFonts w:ascii="Times New Roman" w:hAnsi="Times New Roman"/>
          <w:sz w:val="24"/>
          <w:szCs w:val="24"/>
        </w:rPr>
        <w:t>безопасности</w:t>
      </w:r>
      <w:r w:rsidRPr="003752A0">
        <w:rPr>
          <w:rFonts w:ascii="Times New Roman" w:hAnsi="Times New Roman"/>
          <w:spacing w:val="1"/>
          <w:sz w:val="24"/>
          <w:szCs w:val="24"/>
        </w:rPr>
        <w:t xml:space="preserve"> </w:t>
      </w:r>
      <w:r w:rsidRPr="003752A0">
        <w:rPr>
          <w:rFonts w:ascii="Times New Roman" w:hAnsi="Times New Roman"/>
          <w:sz w:val="24"/>
          <w:szCs w:val="24"/>
        </w:rPr>
        <w:t>жизнедеятельности,</w:t>
      </w:r>
      <w:r w:rsidRPr="003752A0">
        <w:rPr>
          <w:rFonts w:ascii="Times New Roman" w:hAnsi="Times New Roman"/>
          <w:spacing w:val="1"/>
          <w:sz w:val="24"/>
          <w:szCs w:val="24"/>
        </w:rPr>
        <w:t xml:space="preserve"> </w:t>
      </w:r>
      <w:r w:rsidRPr="003752A0">
        <w:rPr>
          <w:rFonts w:ascii="Times New Roman" w:hAnsi="Times New Roman"/>
          <w:sz w:val="24"/>
          <w:szCs w:val="24"/>
        </w:rPr>
        <w:t>игры,</w:t>
      </w:r>
      <w:r w:rsidRPr="003752A0">
        <w:rPr>
          <w:rFonts w:ascii="Times New Roman" w:hAnsi="Times New Roman"/>
          <w:spacing w:val="1"/>
          <w:sz w:val="24"/>
          <w:szCs w:val="24"/>
        </w:rPr>
        <w:t xml:space="preserve"> </w:t>
      </w:r>
      <w:r w:rsidRPr="003752A0">
        <w:rPr>
          <w:rFonts w:ascii="Times New Roman" w:hAnsi="Times New Roman"/>
          <w:sz w:val="24"/>
          <w:szCs w:val="24"/>
        </w:rPr>
        <w:t>сказки,</w:t>
      </w:r>
      <w:r w:rsidRPr="003752A0">
        <w:rPr>
          <w:rFonts w:ascii="Times New Roman" w:hAnsi="Times New Roman"/>
          <w:spacing w:val="1"/>
          <w:sz w:val="24"/>
          <w:szCs w:val="24"/>
        </w:rPr>
        <w:t xml:space="preserve"> </w:t>
      </w:r>
      <w:r w:rsidRPr="003752A0">
        <w:rPr>
          <w:rFonts w:ascii="Times New Roman" w:hAnsi="Times New Roman"/>
          <w:sz w:val="24"/>
          <w:szCs w:val="24"/>
        </w:rPr>
        <w:t>песенки;</w:t>
      </w:r>
      <w:r w:rsidRPr="003752A0">
        <w:rPr>
          <w:rFonts w:ascii="Times New Roman" w:hAnsi="Times New Roman"/>
          <w:spacing w:val="-3"/>
          <w:sz w:val="24"/>
          <w:szCs w:val="24"/>
        </w:rPr>
        <w:t xml:space="preserve"> </w:t>
      </w:r>
      <w:r w:rsidRPr="003752A0">
        <w:rPr>
          <w:rFonts w:ascii="Times New Roman" w:hAnsi="Times New Roman"/>
          <w:sz w:val="24"/>
          <w:szCs w:val="24"/>
        </w:rPr>
        <w:t>работает форум.</w:t>
      </w:r>
    </w:p>
    <w:p w:rsidR="006E1D2E" w:rsidRPr="003752A0" w:rsidRDefault="006E1D2E" w:rsidP="003752A0">
      <w:pPr>
        <w:widowControl w:val="0"/>
        <w:autoSpaceDE w:val="0"/>
        <w:autoSpaceDN w:val="0"/>
        <w:spacing w:before="1" w:after="0" w:line="240" w:lineRule="auto"/>
        <w:ind w:left="462" w:right="412"/>
        <w:jc w:val="both"/>
        <w:rPr>
          <w:rFonts w:ascii="Times New Roman" w:hAnsi="Times New Roman"/>
          <w:sz w:val="24"/>
          <w:szCs w:val="24"/>
        </w:rPr>
      </w:pPr>
      <w:hyperlink r:id="rId22">
        <w:r w:rsidRPr="003752A0">
          <w:rPr>
            <w:rFonts w:ascii="Times New Roman" w:hAnsi="Times New Roman"/>
            <w:color w:val="0000FF"/>
            <w:sz w:val="24"/>
            <w:szCs w:val="24"/>
            <w:u w:val="single" w:color="0000FF"/>
          </w:rPr>
          <w:t>http://www.tikki.ru/skazki</w:t>
        </w:r>
      </w:hyperlink>
      <w:r w:rsidRPr="003752A0">
        <w:rPr>
          <w:rFonts w:ascii="Times New Roman" w:hAnsi="Times New Roman"/>
          <w:color w:val="0000FF"/>
          <w:spacing w:val="1"/>
          <w:sz w:val="24"/>
          <w:szCs w:val="24"/>
        </w:rPr>
        <w:t xml:space="preserve"> </w:t>
      </w:r>
      <w:r w:rsidRPr="003752A0">
        <w:rPr>
          <w:rFonts w:ascii="Times New Roman" w:hAnsi="Times New Roman"/>
          <w:sz w:val="24"/>
          <w:szCs w:val="24"/>
        </w:rPr>
        <w:t>– Сказки и детские песенки в MP3. Каталоги</w:t>
      </w:r>
      <w:r w:rsidRPr="003752A0">
        <w:rPr>
          <w:rFonts w:ascii="Times New Roman" w:hAnsi="Times New Roman"/>
          <w:spacing w:val="1"/>
          <w:sz w:val="24"/>
          <w:szCs w:val="24"/>
        </w:rPr>
        <w:t xml:space="preserve"> </w:t>
      </w:r>
      <w:r w:rsidRPr="003752A0">
        <w:rPr>
          <w:rFonts w:ascii="Times New Roman" w:hAnsi="Times New Roman"/>
          <w:sz w:val="24"/>
          <w:szCs w:val="24"/>
        </w:rPr>
        <w:t>библиотек.</w:t>
      </w:r>
      <w:r w:rsidRPr="003752A0">
        <w:rPr>
          <w:rFonts w:ascii="Times New Roman" w:hAnsi="Times New Roman"/>
          <w:spacing w:val="-2"/>
          <w:sz w:val="24"/>
          <w:szCs w:val="24"/>
        </w:rPr>
        <w:t xml:space="preserve"> </w:t>
      </w:r>
      <w:r w:rsidRPr="003752A0">
        <w:rPr>
          <w:rFonts w:ascii="Times New Roman" w:hAnsi="Times New Roman"/>
          <w:sz w:val="24"/>
          <w:szCs w:val="24"/>
        </w:rPr>
        <w:t>Электронные библиотеки</w:t>
      </w:r>
    </w:p>
    <w:p w:rsidR="006E1D2E" w:rsidRPr="003752A0" w:rsidRDefault="006E1D2E" w:rsidP="003752A0">
      <w:pPr>
        <w:widowControl w:val="0"/>
        <w:autoSpaceDE w:val="0"/>
        <w:autoSpaceDN w:val="0"/>
        <w:spacing w:after="0" w:line="321" w:lineRule="exact"/>
        <w:ind w:left="531"/>
        <w:jc w:val="both"/>
        <w:rPr>
          <w:rFonts w:ascii="Times New Roman" w:hAnsi="Times New Roman"/>
          <w:sz w:val="24"/>
          <w:szCs w:val="24"/>
        </w:rPr>
      </w:pPr>
      <w:hyperlink r:id="rId23">
        <w:r w:rsidRPr="003752A0">
          <w:rPr>
            <w:rFonts w:ascii="Times New Roman" w:hAnsi="Times New Roman"/>
            <w:color w:val="0000FF"/>
            <w:sz w:val="24"/>
            <w:szCs w:val="24"/>
            <w:u w:val="single" w:color="0000FF"/>
          </w:rPr>
          <w:t>http://deti.spb.ru</w:t>
        </w:r>
      </w:hyperlink>
      <w:r w:rsidRPr="003752A0">
        <w:rPr>
          <w:rFonts w:ascii="Times New Roman" w:hAnsi="Times New Roman"/>
          <w:color w:val="0000FF"/>
          <w:spacing w:val="66"/>
          <w:sz w:val="24"/>
          <w:szCs w:val="24"/>
        </w:rPr>
        <w:t xml:space="preserve"> </w:t>
      </w:r>
      <w:r w:rsidRPr="003752A0">
        <w:rPr>
          <w:rFonts w:ascii="Times New Roman" w:hAnsi="Times New Roman"/>
          <w:sz w:val="24"/>
          <w:szCs w:val="24"/>
        </w:rPr>
        <w:t>–</w:t>
      </w:r>
      <w:r w:rsidRPr="003752A0">
        <w:rPr>
          <w:rFonts w:ascii="Times New Roman" w:hAnsi="Times New Roman"/>
          <w:spacing w:val="-3"/>
          <w:sz w:val="24"/>
          <w:szCs w:val="24"/>
        </w:rPr>
        <w:t xml:space="preserve"> </w:t>
      </w:r>
      <w:r w:rsidRPr="003752A0">
        <w:rPr>
          <w:rFonts w:ascii="Times New Roman" w:hAnsi="Times New Roman"/>
          <w:sz w:val="24"/>
          <w:szCs w:val="24"/>
        </w:rPr>
        <w:t>Региональный</w:t>
      </w:r>
      <w:r w:rsidRPr="003752A0">
        <w:rPr>
          <w:rFonts w:ascii="Times New Roman" w:hAnsi="Times New Roman"/>
          <w:spacing w:val="-3"/>
          <w:sz w:val="24"/>
          <w:szCs w:val="24"/>
        </w:rPr>
        <w:t xml:space="preserve"> </w:t>
      </w:r>
      <w:r w:rsidRPr="003752A0">
        <w:rPr>
          <w:rFonts w:ascii="Times New Roman" w:hAnsi="Times New Roman"/>
          <w:sz w:val="24"/>
          <w:szCs w:val="24"/>
        </w:rPr>
        <w:t>сайт</w:t>
      </w:r>
      <w:r w:rsidRPr="003752A0">
        <w:rPr>
          <w:rFonts w:ascii="Times New Roman" w:hAnsi="Times New Roman"/>
          <w:spacing w:val="-6"/>
          <w:sz w:val="24"/>
          <w:szCs w:val="24"/>
        </w:rPr>
        <w:t xml:space="preserve"> </w:t>
      </w:r>
      <w:r w:rsidRPr="003752A0">
        <w:rPr>
          <w:rFonts w:ascii="Times New Roman" w:hAnsi="Times New Roman"/>
          <w:sz w:val="24"/>
          <w:szCs w:val="24"/>
        </w:rPr>
        <w:t>детских</w:t>
      </w:r>
      <w:r w:rsidRPr="003752A0">
        <w:rPr>
          <w:rFonts w:ascii="Times New Roman" w:hAnsi="Times New Roman"/>
          <w:spacing w:val="-2"/>
          <w:sz w:val="24"/>
          <w:szCs w:val="24"/>
        </w:rPr>
        <w:t xml:space="preserve"> </w:t>
      </w:r>
      <w:r w:rsidRPr="003752A0">
        <w:rPr>
          <w:rFonts w:ascii="Times New Roman" w:hAnsi="Times New Roman"/>
          <w:sz w:val="24"/>
          <w:szCs w:val="24"/>
        </w:rPr>
        <w:t>библиотек.</w:t>
      </w:r>
    </w:p>
    <w:p w:rsidR="006E1D2E" w:rsidRPr="003752A0" w:rsidRDefault="006E1D2E" w:rsidP="003752A0">
      <w:pPr>
        <w:widowControl w:val="0"/>
        <w:tabs>
          <w:tab w:val="left" w:pos="4403"/>
        </w:tabs>
        <w:autoSpaceDE w:val="0"/>
        <w:autoSpaceDN w:val="0"/>
        <w:spacing w:after="0" w:line="240" w:lineRule="auto"/>
        <w:ind w:left="462" w:right="409"/>
        <w:jc w:val="both"/>
        <w:rPr>
          <w:rFonts w:ascii="Times New Roman" w:hAnsi="Times New Roman"/>
          <w:sz w:val="24"/>
          <w:szCs w:val="24"/>
        </w:rPr>
      </w:pPr>
      <w:hyperlink r:id="rId24">
        <w:r w:rsidRPr="003752A0">
          <w:rPr>
            <w:rFonts w:ascii="Times New Roman" w:hAnsi="Times New Roman"/>
            <w:color w:val="0000FF"/>
            <w:sz w:val="24"/>
            <w:szCs w:val="24"/>
            <w:u w:val="single" w:color="0000FF"/>
          </w:rPr>
          <w:t>http://detskiy-mir.net/rating.php</w:t>
        </w:r>
      </w:hyperlink>
      <w:r w:rsidRPr="003752A0">
        <w:rPr>
          <w:rFonts w:ascii="Times New Roman" w:hAnsi="Times New Roman"/>
          <w:color w:val="0000FF"/>
          <w:sz w:val="24"/>
          <w:szCs w:val="24"/>
        </w:rPr>
        <w:tab/>
      </w:r>
      <w:r w:rsidRPr="003752A0">
        <w:rPr>
          <w:rFonts w:ascii="Times New Roman" w:hAnsi="Times New Roman"/>
          <w:sz w:val="24"/>
          <w:szCs w:val="24"/>
        </w:rPr>
        <w:t>–</w:t>
      </w:r>
      <w:r w:rsidRPr="003752A0">
        <w:rPr>
          <w:rFonts w:ascii="Times New Roman" w:hAnsi="Times New Roman"/>
          <w:spacing w:val="12"/>
          <w:sz w:val="24"/>
          <w:szCs w:val="24"/>
        </w:rPr>
        <w:t xml:space="preserve"> </w:t>
      </w:r>
      <w:r w:rsidRPr="003752A0">
        <w:rPr>
          <w:rFonts w:ascii="Times New Roman" w:hAnsi="Times New Roman"/>
          <w:sz w:val="24"/>
          <w:szCs w:val="24"/>
        </w:rPr>
        <w:t>Детский</w:t>
      </w:r>
      <w:r w:rsidRPr="003752A0">
        <w:rPr>
          <w:rFonts w:ascii="Times New Roman" w:hAnsi="Times New Roman"/>
          <w:spacing w:val="13"/>
          <w:sz w:val="24"/>
          <w:szCs w:val="24"/>
        </w:rPr>
        <w:t xml:space="preserve"> </w:t>
      </w:r>
      <w:r w:rsidRPr="003752A0">
        <w:rPr>
          <w:rFonts w:ascii="Times New Roman" w:hAnsi="Times New Roman"/>
          <w:sz w:val="24"/>
          <w:szCs w:val="24"/>
        </w:rPr>
        <w:t>мир.</w:t>
      </w:r>
      <w:r w:rsidRPr="003752A0">
        <w:rPr>
          <w:rFonts w:ascii="Times New Roman" w:hAnsi="Times New Roman"/>
          <w:spacing w:val="13"/>
          <w:sz w:val="24"/>
          <w:szCs w:val="24"/>
        </w:rPr>
        <w:t xml:space="preserve"> </w:t>
      </w:r>
      <w:r w:rsidRPr="003752A0">
        <w:rPr>
          <w:rFonts w:ascii="Times New Roman" w:hAnsi="Times New Roman"/>
          <w:sz w:val="24"/>
          <w:szCs w:val="24"/>
        </w:rPr>
        <w:t>Каталог</w:t>
      </w:r>
      <w:r w:rsidRPr="003752A0">
        <w:rPr>
          <w:rFonts w:ascii="Times New Roman" w:hAnsi="Times New Roman"/>
          <w:spacing w:val="13"/>
          <w:sz w:val="24"/>
          <w:szCs w:val="24"/>
        </w:rPr>
        <w:t xml:space="preserve"> </w:t>
      </w:r>
      <w:r w:rsidRPr="003752A0">
        <w:rPr>
          <w:rFonts w:ascii="Times New Roman" w:hAnsi="Times New Roman"/>
          <w:sz w:val="24"/>
          <w:szCs w:val="24"/>
        </w:rPr>
        <w:t>детских</w:t>
      </w:r>
      <w:r w:rsidRPr="003752A0">
        <w:rPr>
          <w:rFonts w:ascii="Times New Roman" w:hAnsi="Times New Roman"/>
          <w:spacing w:val="15"/>
          <w:sz w:val="24"/>
          <w:szCs w:val="24"/>
        </w:rPr>
        <w:t xml:space="preserve"> </w:t>
      </w:r>
      <w:r w:rsidRPr="003752A0">
        <w:rPr>
          <w:rFonts w:ascii="Times New Roman" w:hAnsi="Times New Roman"/>
          <w:sz w:val="24"/>
          <w:szCs w:val="24"/>
        </w:rPr>
        <w:t>ресурсов.</w:t>
      </w:r>
      <w:r w:rsidRPr="003752A0">
        <w:rPr>
          <w:rFonts w:ascii="Times New Roman" w:hAnsi="Times New Roman"/>
          <w:spacing w:val="-67"/>
          <w:sz w:val="24"/>
          <w:szCs w:val="24"/>
        </w:rPr>
        <w:t xml:space="preserve"> </w:t>
      </w:r>
      <w:r w:rsidRPr="003752A0">
        <w:rPr>
          <w:rFonts w:ascii="Times New Roman" w:hAnsi="Times New Roman"/>
          <w:sz w:val="24"/>
          <w:szCs w:val="24"/>
        </w:rPr>
        <w:t>Все</w:t>
      </w:r>
      <w:r w:rsidRPr="003752A0">
        <w:rPr>
          <w:rFonts w:ascii="Times New Roman" w:hAnsi="Times New Roman"/>
          <w:spacing w:val="-1"/>
          <w:sz w:val="24"/>
          <w:szCs w:val="24"/>
        </w:rPr>
        <w:t xml:space="preserve"> </w:t>
      </w:r>
      <w:r w:rsidRPr="003752A0">
        <w:rPr>
          <w:rFonts w:ascii="Times New Roman" w:hAnsi="Times New Roman"/>
          <w:sz w:val="24"/>
          <w:szCs w:val="24"/>
        </w:rPr>
        <w:t>сайты</w:t>
      </w:r>
      <w:r w:rsidRPr="003752A0">
        <w:rPr>
          <w:rFonts w:ascii="Times New Roman" w:hAnsi="Times New Roman"/>
          <w:spacing w:val="-3"/>
          <w:sz w:val="24"/>
          <w:szCs w:val="24"/>
        </w:rPr>
        <w:t xml:space="preserve"> </w:t>
      </w:r>
      <w:r w:rsidRPr="003752A0">
        <w:rPr>
          <w:rFonts w:ascii="Times New Roman" w:hAnsi="Times New Roman"/>
          <w:sz w:val="24"/>
          <w:szCs w:val="24"/>
        </w:rPr>
        <w:t>детской тематики.</w:t>
      </w:r>
    </w:p>
    <w:p w:rsidR="006E1D2E" w:rsidRDefault="006E1D2E" w:rsidP="003752A0">
      <w:pPr>
        <w:widowControl w:val="0"/>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autoSpaceDE w:val="0"/>
        <w:autoSpaceDN w:val="0"/>
        <w:spacing w:before="1" w:after="0" w:line="240" w:lineRule="auto"/>
        <w:ind w:left="462" w:right="407"/>
        <w:jc w:val="both"/>
        <w:rPr>
          <w:rFonts w:ascii="Times New Roman" w:hAnsi="Times New Roman"/>
          <w:sz w:val="24"/>
          <w:szCs w:val="24"/>
        </w:rPr>
      </w:pPr>
      <w:hyperlink r:id="rId25">
        <w:r w:rsidRPr="003752A0">
          <w:rPr>
            <w:rFonts w:ascii="Times New Roman" w:hAnsi="Times New Roman"/>
            <w:color w:val="0000FF"/>
            <w:sz w:val="24"/>
            <w:szCs w:val="24"/>
            <w:u w:val="single" w:color="0000FF"/>
          </w:rPr>
          <w:t>http://kidsbook.narod.ru</w:t>
        </w:r>
      </w:hyperlink>
      <w:r>
        <w:rPr>
          <w:rFonts w:ascii="Times New Roman" w:hAnsi="Times New Roman"/>
          <w:color w:val="0000FF"/>
          <w:sz w:val="24"/>
          <w:szCs w:val="24"/>
        </w:rPr>
        <w:t xml:space="preserve"> </w:t>
      </w:r>
      <w:r>
        <w:rPr>
          <w:rFonts w:ascii="Times New Roman" w:hAnsi="Times New Roman"/>
          <w:sz w:val="24"/>
          <w:szCs w:val="24"/>
        </w:rPr>
        <w:t>-</w:t>
      </w:r>
      <w:r w:rsidRPr="003752A0">
        <w:rPr>
          <w:rFonts w:ascii="Times New Roman" w:hAnsi="Times New Roman"/>
          <w:sz w:val="24"/>
          <w:szCs w:val="24"/>
        </w:rPr>
        <w:t>библиотека</w:t>
      </w:r>
      <w:r w:rsidRPr="003752A0">
        <w:rPr>
          <w:rFonts w:ascii="Times New Roman" w:hAnsi="Times New Roman"/>
          <w:sz w:val="24"/>
          <w:szCs w:val="24"/>
        </w:rPr>
        <w:tab/>
      </w:r>
      <w:r w:rsidRPr="003752A0">
        <w:rPr>
          <w:rFonts w:ascii="Times New Roman" w:hAnsi="Times New Roman"/>
          <w:sz w:val="24"/>
          <w:szCs w:val="24"/>
        </w:rPr>
        <w:tab/>
      </w:r>
      <w:r w:rsidRPr="003752A0">
        <w:rPr>
          <w:rFonts w:ascii="Times New Roman" w:hAnsi="Times New Roman"/>
          <w:sz w:val="24"/>
          <w:szCs w:val="24"/>
        </w:rPr>
        <w:tab/>
        <w:t>детской</w:t>
      </w:r>
      <w:r w:rsidRPr="003752A0">
        <w:rPr>
          <w:rFonts w:ascii="Times New Roman" w:hAnsi="Times New Roman"/>
          <w:sz w:val="24"/>
          <w:szCs w:val="24"/>
        </w:rPr>
        <w:tab/>
      </w:r>
      <w:r w:rsidRPr="003752A0">
        <w:rPr>
          <w:rFonts w:ascii="Times New Roman" w:hAnsi="Times New Roman"/>
          <w:sz w:val="24"/>
          <w:szCs w:val="24"/>
        </w:rPr>
        <w:tab/>
        <w:t>литературы.</w:t>
      </w:r>
    </w:p>
    <w:p w:rsidR="006E1D2E" w:rsidRDefault="006E1D2E" w:rsidP="003752A0">
      <w:pPr>
        <w:widowControl w:val="0"/>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autoSpaceDE w:val="0"/>
        <w:autoSpaceDN w:val="0"/>
        <w:spacing w:before="1" w:after="0" w:line="240" w:lineRule="auto"/>
        <w:ind w:left="462" w:right="407"/>
        <w:jc w:val="both"/>
        <w:rPr>
          <w:rFonts w:ascii="Times New Roman" w:hAnsi="Times New Roman"/>
          <w:sz w:val="24"/>
          <w:szCs w:val="24"/>
        </w:rPr>
      </w:pPr>
      <w:r w:rsidRPr="003752A0">
        <w:rPr>
          <w:rFonts w:ascii="Times New Roman" w:hAnsi="Times New Roman"/>
          <w:spacing w:val="-67"/>
          <w:sz w:val="24"/>
          <w:szCs w:val="24"/>
        </w:rPr>
        <w:t xml:space="preserve"> </w:t>
      </w:r>
      <w:hyperlink r:id="rId26">
        <w:r w:rsidRPr="003752A0">
          <w:rPr>
            <w:rFonts w:ascii="Times New Roman" w:hAnsi="Times New Roman"/>
            <w:color w:val="0000FF"/>
            <w:sz w:val="24"/>
            <w:szCs w:val="24"/>
            <w:u w:val="single" w:color="0000FF"/>
          </w:rPr>
          <w:t>http://lukoshko.net</w:t>
        </w:r>
      </w:hyperlink>
      <w:r w:rsidRPr="003752A0">
        <w:rPr>
          <w:rFonts w:ascii="Times New Roman" w:hAnsi="Times New Roman"/>
          <w:color w:val="0000FF"/>
          <w:spacing w:val="22"/>
          <w:sz w:val="24"/>
          <w:szCs w:val="24"/>
        </w:rPr>
        <w:t xml:space="preserve"> </w:t>
      </w:r>
      <w:r w:rsidRPr="003752A0">
        <w:rPr>
          <w:rFonts w:ascii="Times New Roman" w:hAnsi="Times New Roman"/>
          <w:sz w:val="24"/>
          <w:szCs w:val="24"/>
        </w:rPr>
        <w:t>–</w:t>
      </w:r>
      <w:r w:rsidRPr="003752A0">
        <w:rPr>
          <w:rFonts w:ascii="Times New Roman" w:hAnsi="Times New Roman"/>
          <w:spacing w:val="7"/>
          <w:sz w:val="24"/>
          <w:szCs w:val="24"/>
        </w:rPr>
        <w:t xml:space="preserve"> </w:t>
      </w:r>
      <w:r w:rsidRPr="003752A0">
        <w:rPr>
          <w:rFonts w:ascii="Times New Roman" w:hAnsi="Times New Roman"/>
          <w:sz w:val="24"/>
          <w:szCs w:val="24"/>
        </w:rPr>
        <w:t>«Лукошко</w:t>
      </w:r>
      <w:r w:rsidRPr="003752A0">
        <w:rPr>
          <w:rFonts w:ascii="Times New Roman" w:hAnsi="Times New Roman"/>
          <w:spacing w:val="10"/>
          <w:sz w:val="24"/>
          <w:szCs w:val="24"/>
        </w:rPr>
        <w:t xml:space="preserve"> </w:t>
      </w:r>
      <w:r w:rsidRPr="003752A0">
        <w:rPr>
          <w:rFonts w:ascii="Times New Roman" w:hAnsi="Times New Roman"/>
          <w:sz w:val="24"/>
          <w:szCs w:val="24"/>
        </w:rPr>
        <w:t>сказок».</w:t>
      </w:r>
      <w:r w:rsidRPr="003752A0">
        <w:rPr>
          <w:rFonts w:ascii="Times New Roman" w:hAnsi="Times New Roman"/>
          <w:spacing w:val="6"/>
          <w:sz w:val="24"/>
          <w:szCs w:val="24"/>
        </w:rPr>
        <w:t xml:space="preserve"> </w:t>
      </w:r>
      <w:r w:rsidRPr="003752A0">
        <w:rPr>
          <w:rFonts w:ascii="Times New Roman" w:hAnsi="Times New Roman"/>
          <w:sz w:val="24"/>
          <w:szCs w:val="24"/>
        </w:rPr>
        <w:t>Детская</w:t>
      </w:r>
      <w:r w:rsidRPr="003752A0">
        <w:rPr>
          <w:rFonts w:ascii="Times New Roman" w:hAnsi="Times New Roman"/>
          <w:spacing w:val="10"/>
          <w:sz w:val="24"/>
          <w:szCs w:val="24"/>
        </w:rPr>
        <w:t xml:space="preserve"> </w:t>
      </w:r>
      <w:r w:rsidRPr="003752A0">
        <w:rPr>
          <w:rFonts w:ascii="Times New Roman" w:hAnsi="Times New Roman"/>
          <w:sz w:val="24"/>
          <w:szCs w:val="24"/>
        </w:rPr>
        <w:t>электронная</w:t>
      </w:r>
      <w:r w:rsidRPr="003752A0">
        <w:rPr>
          <w:rFonts w:ascii="Times New Roman" w:hAnsi="Times New Roman"/>
          <w:spacing w:val="10"/>
          <w:sz w:val="24"/>
          <w:szCs w:val="24"/>
        </w:rPr>
        <w:t xml:space="preserve"> </w:t>
      </w:r>
      <w:r w:rsidRPr="003752A0">
        <w:rPr>
          <w:rFonts w:ascii="Times New Roman" w:hAnsi="Times New Roman"/>
          <w:sz w:val="24"/>
          <w:szCs w:val="24"/>
        </w:rPr>
        <w:t>библиотека</w:t>
      </w:r>
      <w:r w:rsidRPr="003752A0">
        <w:rPr>
          <w:rFonts w:ascii="Times New Roman" w:hAnsi="Times New Roman"/>
          <w:spacing w:val="12"/>
          <w:sz w:val="24"/>
          <w:szCs w:val="24"/>
        </w:rPr>
        <w:t xml:space="preserve"> </w:t>
      </w:r>
      <w:r w:rsidRPr="003752A0">
        <w:rPr>
          <w:rFonts w:ascii="Times New Roman" w:hAnsi="Times New Roman"/>
          <w:sz w:val="24"/>
          <w:szCs w:val="24"/>
        </w:rPr>
        <w:t>–</w:t>
      </w:r>
      <w:r w:rsidRPr="003752A0">
        <w:rPr>
          <w:rFonts w:ascii="Times New Roman" w:hAnsi="Times New Roman"/>
          <w:spacing w:val="-67"/>
          <w:sz w:val="24"/>
          <w:szCs w:val="24"/>
        </w:rPr>
        <w:t xml:space="preserve"> </w:t>
      </w:r>
      <w:r w:rsidRPr="003752A0">
        <w:rPr>
          <w:rFonts w:ascii="Times New Roman" w:hAnsi="Times New Roman"/>
          <w:sz w:val="24"/>
          <w:szCs w:val="24"/>
        </w:rPr>
        <w:t>народные и авторские сказки, стихи и рассказы для детей.</w:t>
      </w:r>
    </w:p>
    <w:p w:rsidR="006E1D2E" w:rsidRPr="003752A0" w:rsidRDefault="006E1D2E" w:rsidP="003752A0">
      <w:pPr>
        <w:widowControl w:val="0"/>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autoSpaceDE w:val="0"/>
        <w:autoSpaceDN w:val="0"/>
        <w:spacing w:before="1" w:after="0" w:line="240" w:lineRule="auto"/>
        <w:ind w:left="462" w:right="407"/>
        <w:jc w:val="both"/>
        <w:rPr>
          <w:rFonts w:ascii="Times New Roman" w:hAnsi="Times New Roman"/>
          <w:color w:val="0000FF"/>
          <w:sz w:val="24"/>
          <w:szCs w:val="24"/>
        </w:rPr>
      </w:pPr>
      <w:r w:rsidRPr="003752A0">
        <w:rPr>
          <w:rFonts w:ascii="Times New Roman" w:hAnsi="Times New Roman"/>
          <w:spacing w:val="1"/>
          <w:sz w:val="24"/>
          <w:szCs w:val="24"/>
        </w:rPr>
        <w:t xml:space="preserve"> </w:t>
      </w:r>
      <w:hyperlink r:id="rId27">
        <w:r w:rsidRPr="003752A0">
          <w:rPr>
            <w:rFonts w:ascii="Times New Roman" w:hAnsi="Times New Roman"/>
            <w:color w:val="0000FF"/>
            <w:sz w:val="24"/>
            <w:szCs w:val="24"/>
            <w:u w:val="single" w:color="0000FF"/>
          </w:rPr>
          <w:t>http://www.dedushka.net</w:t>
        </w:r>
      </w:hyperlink>
      <w:r>
        <w:rPr>
          <w:rFonts w:ascii="Times New Roman" w:hAnsi="Times New Roman"/>
          <w:color w:val="0000FF"/>
          <w:sz w:val="24"/>
          <w:szCs w:val="24"/>
        </w:rPr>
        <w:t xml:space="preserve">    </w:t>
      </w:r>
      <w:r>
        <w:rPr>
          <w:rFonts w:ascii="Times New Roman" w:hAnsi="Times New Roman"/>
          <w:sz w:val="24"/>
          <w:szCs w:val="24"/>
        </w:rPr>
        <w:t xml:space="preserve">–Детская </w:t>
      </w:r>
      <w:r w:rsidRPr="003752A0">
        <w:rPr>
          <w:rFonts w:ascii="Times New Roman" w:hAnsi="Times New Roman"/>
          <w:sz w:val="24"/>
          <w:szCs w:val="24"/>
        </w:rPr>
        <w:t>сетевая</w:t>
      </w:r>
      <w:r w:rsidRPr="003752A0">
        <w:rPr>
          <w:rFonts w:ascii="Times New Roman" w:hAnsi="Times New Roman"/>
          <w:sz w:val="24"/>
          <w:szCs w:val="24"/>
        </w:rPr>
        <w:tab/>
        <w:t>библиотека.</w:t>
      </w:r>
      <w:r w:rsidRPr="003752A0">
        <w:rPr>
          <w:rFonts w:ascii="Times New Roman" w:hAnsi="Times New Roman"/>
          <w:sz w:val="24"/>
          <w:szCs w:val="24"/>
        </w:rPr>
        <w:tab/>
        <w:t>Каталоги</w:t>
      </w:r>
      <w:r w:rsidRPr="003752A0">
        <w:rPr>
          <w:rFonts w:ascii="Times New Roman" w:hAnsi="Times New Roman"/>
          <w:sz w:val="24"/>
          <w:szCs w:val="24"/>
        </w:rPr>
        <w:tab/>
        <w:t>по</w:t>
      </w:r>
      <w:r w:rsidRPr="003752A0">
        <w:rPr>
          <w:rFonts w:ascii="Times New Roman" w:hAnsi="Times New Roman"/>
          <w:spacing w:val="-67"/>
          <w:sz w:val="24"/>
          <w:szCs w:val="24"/>
        </w:rPr>
        <w:t xml:space="preserve"> </w:t>
      </w:r>
      <w:r>
        <w:rPr>
          <w:rFonts w:ascii="Times New Roman" w:hAnsi="Times New Roman"/>
          <w:sz w:val="24"/>
          <w:szCs w:val="24"/>
        </w:rPr>
        <w:t>возрасту,</w:t>
      </w:r>
      <w:r>
        <w:rPr>
          <w:rFonts w:ascii="Times New Roman" w:hAnsi="Times New Roman"/>
          <w:sz w:val="24"/>
          <w:szCs w:val="24"/>
        </w:rPr>
        <w:tab/>
        <w:t>по авторам.Полезные ссылки: Сайты</w:t>
      </w:r>
      <w:r>
        <w:rPr>
          <w:rFonts w:ascii="Times New Roman" w:hAnsi="Times New Roman"/>
          <w:sz w:val="24"/>
          <w:szCs w:val="24"/>
        </w:rPr>
        <w:tab/>
        <w:t xml:space="preserve">для </w:t>
      </w:r>
      <w:r w:rsidRPr="003752A0">
        <w:rPr>
          <w:rFonts w:ascii="Times New Roman" w:hAnsi="Times New Roman"/>
          <w:sz w:val="24"/>
          <w:szCs w:val="24"/>
        </w:rPr>
        <w:t>родителей;</w:t>
      </w:r>
      <w:r w:rsidRPr="003752A0">
        <w:rPr>
          <w:rFonts w:ascii="Times New Roman" w:hAnsi="Times New Roman"/>
          <w:spacing w:val="-67"/>
          <w:sz w:val="24"/>
          <w:szCs w:val="24"/>
        </w:rPr>
        <w:t xml:space="preserve"> </w:t>
      </w:r>
      <w:r>
        <w:rPr>
          <w:rFonts w:ascii="Times New Roman" w:hAnsi="Times New Roman"/>
          <w:spacing w:val="-67"/>
          <w:sz w:val="24"/>
          <w:szCs w:val="24"/>
        </w:rPr>
        <w:t xml:space="preserve">    </w:t>
      </w:r>
      <w:r w:rsidRPr="003752A0">
        <w:rPr>
          <w:rFonts w:ascii="Times New Roman" w:hAnsi="Times New Roman"/>
          <w:sz w:val="24"/>
          <w:szCs w:val="24"/>
        </w:rPr>
        <w:t>Электронные</w:t>
      </w:r>
      <w:r w:rsidRPr="003752A0">
        <w:rPr>
          <w:rFonts w:ascii="Times New Roman" w:hAnsi="Times New Roman"/>
          <w:spacing w:val="-1"/>
          <w:sz w:val="24"/>
          <w:szCs w:val="24"/>
        </w:rPr>
        <w:t xml:space="preserve"> </w:t>
      </w:r>
      <w:r w:rsidRPr="003752A0">
        <w:rPr>
          <w:rFonts w:ascii="Times New Roman" w:hAnsi="Times New Roman"/>
          <w:sz w:val="24"/>
          <w:szCs w:val="24"/>
        </w:rPr>
        <w:t>архивы.</w:t>
      </w:r>
    </w:p>
    <w:p w:rsidR="006E1D2E" w:rsidRPr="003752A0" w:rsidRDefault="006E1D2E" w:rsidP="003752A0">
      <w:pPr>
        <w:widowControl w:val="0"/>
        <w:tabs>
          <w:tab w:val="left" w:pos="4112"/>
          <w:tab w:val="left" w:pos="5728"/>
          <w:tab w:val="left" w:pos="8135"/>
        </w:tabs>
        <w:autoSpaceDE w:val="0"/>
        <w:autoSpaceDN w:val="0"/>
        <w:spacing w:before="1" w:after="0" w:line="240" w:lineRule="auto"/>
        <w:ind w:left="462" w:right="409"/>
        <w:rPr>
          <w:rFonts w:ascii="Times New Roman" w:hAnsi="Times New Roman"/>
          <w:sz w:val="24"/>
          <w:szCs w:val="24"/>
        </w:rPr>
      </w:pPr>
      <w:hyperlink r:id="rId28">
        <w:r w:rsidRPr="003752A0">
          <w:rPr>
            <w:rFonts w:ascii="Times New Roman" w:hAnsi="Times New Roman"/>
            <w:color w:val="0000FF"/>
            <w:sz w:val="24"/>
            <w:szCs w:val="24"/>
            <w:u w:val="single" w:color="0000FF"/>
          </w:rPr>
          <w:t>http://www.fplib.ru</w:t>
        </w:r>
      </w:hyperlink>
      <w:r>
        <w:rPr>
          <w:rFonts w:ascii="Times New Roman" w:hAnsi="Times New Roman"/>
          <w:color w:val="0000FF"/>
          <w:sz w:val="24"/>
          <w:szCs w:val="24"/>
          <w:u w:val="single" w:color="0000FF"/>
        </w:rPr>
        <w:t xml:space="preserve"> </w:t>
      </w:r>
      <w:r>
        <w:rPr>
          <w:rFonts w:ascii="Times New Roman" w:hAnsi="Times New Roman"/>
          <w:sz w:val="24"/>
          <w:szCs w:val="24"/>
        </w:rPr>
        <w:t>–</w:t>
      </w:r>
      <w:r w:rsidRPr="003752A0">
        <w:rPr>
          <w:rFonts w:ascii="Times New Roman" w:hAnsi="Times New Roman"/>
          <w:sz w:val="24"/>
          <w:szCs w:val="24"/>
        </w:rPr>
        <w:t>Русская</w:t>
      </w:r>
      <w:r w:rsidRPr="003752A0">
        <w:rPr>
          <w:rFonts w:ascii="Times New Roman" w:hAnsi="Times New Roman"/>
          <w:sz w:val="24"/>
          <w:szCs w:val="24"/>
        </w:rPr>
        <w:tab/>
        <w:t>литература.</w:t>
      </w:r>
      <w:r w:rsidRPr="003752A0">
        <w:rPr>
          <w:rFonts w:ascii="Times New Roman" w:hAnsi="Times New Roman"/>
          <w:spacing w:val="-68"/>
          <w:sz w:val="24"/>
          <w:szCs w:val="24"/>
        </w:rPr>
        <w:t xml:space="preserve"> </w:t>
      </w:r>
      <w:r>
        <w:rPr>
          <w:rFonts w:ascii="Times New Roman" w:hAnsi="Times New Roman"/>
          <w:spacing w:val="-68"/>
          <w:sz w:val="24"/>
          <w:szCs w:val="24"/>
        </w:rPr>
        <w:t xml:space="preserve">     </w:t>
      </w:r>
      <w:hyperlink r:id="rId29" w:history="1">
        <w:r w:rsidRPr="00660E1D">
          <w:rPr>
            <w:rStyle w:val="Hyperlink"/>
            <w:rFonts w:ascii="Times New Roman" w:hAnsi="Times New Roman"/>
            <w:sz w:val="24"/>
            <w:szCs w:val="24"/>
            <w:u w:color="0000FF"/>
          </w:rPr>
          <w:t>http://www.kulichki.com/moshkow/TALES/stishki.txt</w:t>
        </w:r>
      </w:hyperlink>
      <w:r w:rsidRPr="003752A0">
        <w:rPr>
          <w:rFonts w:ascii="Times New Roman" w:hAnsi="Times New Roman"/>
          <w:sz w:val="24"/>
          <w:szCs w:val="24"/>
        </w:rPr>
        <w:t>–Детские</w:t>
      </w:r>
      <w:r>
        <w:rPr>
          <w:rFonts w:ascii="Times New Roman" w:hAnsi="Times New Roman"/>
          <w:spacing w:val="1"/>
          <w:sz w:val="24"/>
          <w:szCs w:val="24"/>
        </w:rPr>
        <w:t xml:space="preserve"> </w:t>
      </w:r>
      <w:r w:rsidRPr="003752A0">
        <w:rPr>
          <w:rFonts w:ascii="Times New Roman" w:hAnsi="Times New Roman"/>
          <w:sz w:val="24"/>
          <w:szCs w:val="24"/>
        </w:rPr>
        <w:t>стихи</w:t>
      </w:r>
      <w:r w:rsidRPr="003752A0">
        <w:rPr>
          <w:rFonts w:ascii="Times New Roman" w:hAnsi="Times New Roman"/>
          <w:spacing w:val="-67"/>
          <w:sz w:val="24"/>
          <w:szCs w:val="24"/>
        </w:rPr>
        <w:t xml:space="preserve"> </w:t>
      </w:r>
      <w:hyperlink r:id="rId30">
        <w:r w:rsidRPr="003752A0">
          <w:rPr>
            <w:rFonts w:ascii="Times New Roman" w:hAnsi="Times New Roman"/>
            <w:color w:val="0000FF"/>
            <w:sz w:val="24"/>
            <w:szCs w:val="24"/>
            <w:u w:val="single" w:color="0000FF"/>
          </w:rPr>
          <w:t>http://www.rgdb.ru/Default1.aspx</w:t>
        </w:r>
      </w:hyperlink>
      <w:r w:rsidRPr="003752A0">
        <w:rPr>
          <w:rFonts w:ascii="Times New Roman" w:hAnsi="Times New Roman"/>
          <w:color w:val="0000FF"/>
          <w:spacing w:val="1"/>
          <w:sz w:val="24"/>
          <w:szCs w:val="24"/>
        </w:rPr>
        <w:t xml:space="preserve"> </w:t>
      </w:r>
      <w:r w:rsidRPr="003752A0">
        <w:rPr>
          <w:rFonts w:ascii="Times New Roman" w:hAnsi="Times New Roman"/>
          <w:sz w:val="24"/>
          <w:szCs w:val="24"/>
        </w:rPr>
        <w:t>–</w:t>
      </w:r>
      <w:r w:rsidRPr="003752A0">
        <w:rPr>
          <w:rFonts w:ascii="Times New Roman" w:hAnsi="Times New Roman"/>
          <w:spacing w:val="1"/>
          <w:sz w:val="24"/>
          <w:szCs w:val="24"/>
        </w:rPr>
        <w:t xml:space="preserve"> </w:t>
      </w:r>
      <w:r w:rsidRPr="003752A0">
        <w:rPr>
          <w:rFonts w:ascii="Times New Roman" w:hAnsi="Times New Roman"/>
          <w:sz w:val="24"/>
          <w:szCs w:val="24"/>
        </w:rPr>
        <w:t>Российская</w:t>
      </w:r>
      <w:r w:rsidRPr="003752A0">
        <w:rPr>
          <w:rFonts w:ascii="Times New Roman" w:hAnsi="Times New Roman"/>
          <w:spacing w:val="1"/>
          <w:sz w:val="24"/>
          <w:szCs w:val="24"/>
        </w:rPr>
        <w:t xml:space="preserve"> </w:t>
      </w:r>
      <w:r w:rsidRPr="003752A0">
        <w:rPr>
          <w:rFonts w:ascii="Times New Roman" w:hAnsi="Times New Roman"/>
          <w:sz w:val="24"/>
          <w:szCs w:val="24"/>
        </w:rPr>
        <w:t>государственная</w:t>
      </w:r>
      <w:r w:rsidRPr="003752A0">
        <w:rPr>
          <w:rFonts w:ascii="Times New Roman" w:hAnsi="Times New Roman"/>
          <w:spacing w:val="1"/>
          <w:sz w:val="24"/>
          <w:szCs w:val="24"/>
        </w:rPr>
        <w:t xml:space="preserve"> </w:t>
      </w:r>
      <w:r w:rsidRPr="003752A0">
        <w:rPr>
          <w:rFonts w:ascii="Times New Roman" w:hAnsi="Times New Roman"/>
          <w:sz w:val="24"/>
          <w:szCs w:val="24"/>
        </w:rPr>
        <w:t>детская</w:t>
      </w:r>
      <w:r w:rsidRPr="003752A0">
        <w:rPr>
          <w:rFonts w:ascii="Times New Roman" w:hAnsi="Times New Roman"/>
          <w:spacing w:val="1"/>
          <w:sz w:val="24"/>
          <w:szCs w:val="24"/>
        </w:rPr>
        <w:t xml:space="preserve"> </w:t>
      </w:r>
      <w:r w:rsidRPr="003752A0">
        <w:rPr>
          <w:rFonts w:ascii="Times New Roman" w:hAnsi="Times New Roman"/>
          <w:sz w:val="24"/>
          <w:szCs w:val="24"/>
        </w:rPr>
        <w:t>библиотека.</w:t>
      </w:r>
      <w:r w:rsidRPr="003752A0">
        <w:rPr>
          <w:rFonts w:ascii="Times New Roman" w:hAnsi="Times New Roman"/>
          <w:spacing w:val="1"/>
          <w:sz w:val="24"/>
          <w:szCs w:val="24"/>
        </w:rPr>
        <w:t xml:space="preserve"> </w:t>
      </w:r>
      <w:r w:rsidRPr="003752A0">
        <w:rPr>
          <w:rFonts w:ascii="Times New Roman" w:hAnsi="Times New Roman"/>
          <w:sz w:val="24"/>
          <w:szCs w:val="24"/>
        </w:rPr>
        <w:t>На</w:t>
      </w:r>
      <w:r w:rsidRPr="003752A0">
        <w:rPr>
          <w:rFonts w:ascii="Times New Roman" w:hAnsi="Times New Roman"/>
          <w:spacing w:val="1"/>
          <w:sz w:val="24"/>
          <w:szCs w:val="24"/>
        </w:rPr>
        <w:t xml:space="preserve"> </w:t>
      </w:r>
      <w:r w:rsidRPr="003752A0">
        <w:rPr>
          <w:rFonts w:ascii="Times New Roman" w:hAnsi="Times New Roman"/>
          <w:sz w:val="24"/>
          <w:szCs w:val="24"/>
        </w:rPr>
        <w:t>сайте</w:t>
      </w:r>
      <w:r w:rsidRPr="003752A0">
        <w:rPr>
          <w:rFonts w:ascii="Times New Roman" w:hAnsi="Times New Roman"/>
          <w:spacing w:val="1"/>
          <w:sz w:val="24"/>
          <w:szCs w:val="24"/>
        </w:rPr>
        <w:t xml:space="preserve"> </w:t>
      </w:r>
      <w:r w:rsidRPr="003752A0">
        <w:rPr>
          <w:rFonts w:ascii="Times New Roman" w:hAnsi="Times New Roman"/>
          <w:sz w:val="24"/>
          <w:szCs w:val="24"/>
        </w:rPr>
        <w:t>представлены</w:t>
      </w:r>
      <w:r w:rsidRPr="003752A0">
        <w:rPr>
          <w:rFonts w:ascii="Times New Roman" w:hAnsi="Times New Roman"/>
          <w:spacing w:val="1"/>
          <w:sz w:val="24"/>
          <w:szCs w:val="24"/>
        </w:rPr>
        <w:t xml:space="preserve"> </w:t>
      </w:r>
      <w:r w:rsidRPr="003752A0">
        <w:rPr>
          <w:rFonts w:ascii="Times New Roman" w:hAnsi="Times New Roman"/>
          <w:sz w:val="24"/>
          <w:szCs w:val="24"/>
        </w:rPr>
        <w:t>различные</w:t>
      </w:r>
      <w:r w:rsidRPr="003752A0">
        <w:rPr>
          <w:rFonts w:ascii="Times New Roman" w:hAnsi="Times New Roman"/>
          <w:spacing w:val="1"/>
          <w:sz w:val="24"/>
          <w:szCs w:val="24"/>
        </w:rPr>
        <w:t xml:space="preserve"> </w:t>
      </w:r>
      <w:r w:rsidRPr="003752A0">
        <w:rPr>
          <w:rFonts w:ascii="Times New Roman" w:hAnsi="Times New Roman"/>
          <w:sz w:val="24"/>
          <w:szCs w:val="24"/>
        </w:rPr>
        <w:t>каталоги:</w:t>
      </w:r>
      <w:r w:rsidRPr="003752A0">
        <w:rPr>
          <w:rFonts w:ascii="Times New Roman" w:hAnsi="Times New Roman"/>
          <w:spacing w:val="1"/>
          <w:sz w:val="24"/>
          <w:szCs w:val="24"/>
        </w:rPr>
        <w:t xml:space="preserve"> </w:t>
      </w:r>
      <w:r w:rsidRPr="003752A0">
        <w:rPr>
          <w:rFonts w:ascii="Times New Roman" w:hAnsi="Times New Roman"/>
          <w:sz w:val="24"/>
          <w:szCs w:val="24"/>
        </w:rPr>
        <w:t>Методические</w:t>
      </w:r>
      <w:r w:rsidRPr="003752A0">
        <w:rPr>
          <w:rFonts w:ascii="Times New Roman" w:hAnsi="Times New Roman"/>
          <w:spacing w:val="-67"/>
          <w:sz w:val="24"/>
          <w:szCs w:val="24"/>
        </w:rPr>
        <w:t xml:space="preserve"> </w:t>
      </w:r>
      <w:r w:rsidRPr="003752A0">
        <w:rPr>
          <w:rFonts w:ascii="Times New Roman" w:hAnsi="Times New Roman"/>
          <w:sz w:val="24"/>
          <w:szCs w:val="24"/>
        </w:rPr>
        <w:t>материалы.</w:t>
      </w:r>
    </w:p>
    <w:p w:rsidR="006E1D2E" w:rsidRDefault="006E1D2E" w:rsidP="003752A0">
      <w:pPr>
        <w:widowControl w:val="0"/>
        <w:autoSpaceDE w:val="0"/>
        <w:autoSpaceDN w:val="0"/>
        <w:spacing w:after="0" w:line="240" w:lineRule="auto"/>
        <w:ind w:left="462" w:right="410"/>
        <w:jc w:val="both"/>
        <w:rPr>
          <w:rFonts w:ascii="Times New Roman" w:hAnsi="Times New Roman"/>
          <w:spacing w:val="1"/>
          <w:sz w:val="24"/>
          <w:szCs w:val="24"/>
        </w:rPr>
      </w:pPr>
      <w:hyperlink r:id="rId31">
        <w:r w:rsidRPr="003752A0">
          <w:rPr>
            <w:rFonts w:ascii="Times New Roman" w:hAnsi="Times New Roman"/>
            <w:color w:val="0000FF"/>
            <w:sz w:val="24"/>
            <w:szCs w:val="24"/>
            <w:u w:val="single" w:color="0000FF"/>
          </w:rPr>
          <w:t>http://www.rsl.ru</w:t>
        </w:r>
      </w:hyperlink>
      <w:r w:rsidRPr="003752A0">
        <w:rPr>
          <w:rFonts w:ascii="Times New Roman" w:hAnsi="Times New Roman"/>
          <w:color w:val="0000FF"/>
          <w:spacing w:val="1"/>
          <w:sz w:val="24"/>
          <w:szCs w:val="24"/>
        </w:rPr>
        <w:t xml:space="preserve"> </w:t>
      </w:r>
      <w:r w:rsidRPr="003752A0">
        <w:rPr>
          <w:rFonts w:ascii="Times New Roman" w:hAnsi="Times New Roman"/>
          <w:sz w:val="24"/>
          <w:szCs w:val="24"/>
        </w:rPr>
        <w:t>–</w:t>
      </w:r>
      <w:r w:rsidRPr="003752A0">
        <w:rPr>
          <w:rFonts w:ascii="Times New Roman" w:hAnsi="Times New Roman"/>
          <w:spacing w:val="1"/>
          <w:sz w:val="24"/>
          <w:szCs w:val="24"/>
        </w:rPr>
        <w:t xml:space="preserve"> </w:t>
      </w:r>
      <w:r w:rsidRPr="003752A0">
        <w:rPr>
          <w:rFonts w:ascii="Times New Roman" w:hAnsi="Times New Roman"/>
          <w:sz w:val="24"/>
          <w:szCs w:val="24"/>
        </w:rPr>
        <w:t>Российская</w:t>
      </w:r>
      <w:r w:rsidRPr="003752A0">
        <w:rPr>
          <w:rFonts w:ascii="Times New Roman" w:hAnsi="Times New Roman"/>
          <w:spacing w:val="1"/>
          <w:sz w:val="24"/>
          <w:szCs w:val="24"/>
        </w:rPr>
        <w:t xml:space="preserve"> </w:t>
      </w:r>
      <w:r w:rsidRPr="003752A0">
        <w:rPr>
          <w:rFonts w:ascii="Times New Roman" w:hAnsi="Times New Roman"/>
          <w:sz w:val="24"/>
          <w:szCs w:val="24"/>
        </w:rPr>
        <w:t>государственная</w:t>
      </w:r>
      <w:r w:rsidRPr="003752A0">
        <w:rPr>
          <w:rFonts w:ascii="Times New Roman" w:hAnsi="Times New Roman"/>
          <w:spacing w:val="1"/>
          <w:sz w:val="24"/>
          <w:szCs w:val="24"/>
        </w:rPr>
        <w:t xml:space="preserve"> </w:t>
      </w:r>
      <w:r w:rsidRPr="003752A0">
        <w:rPr>
          <w:rFonts w:ascii="Times New Roman" w:hAnsi="Times New Roman"/>
          <w:sz w:val="24"/>
          <w:szCs w:val="24"/>
        </w:rPr>
        <w:t>библиотека.</w:t>
      </w:r>
      <w:r w:rsidRPr="003752A0">
        <w:rPr>
          <w:rFonts w:ascii="Times New Roman" w:hAnsi="Times New Roman"/>
          <w:spacing w:val="1"/>
          <w:sz w:val="24"/>
          <w:szCs w:val="24"/>
        </w:rPr>
        <w:t xml:space="preserve"> </w:t>
      </w:r>
    </w:p>
    <w:p w:rsidR="006E1D2E" w:rsidRPr="003752A0" w:rsidRDefault="006E1D2E" w:rsidP="003752A0">
      <w:pPr>
        <w:widowControl w:val="0"/>
        <w:autoSpaceDE w:val="0"/>
        <w:autoSpaceDN w:val="0"/>
        <w:spacing w:after="0" w:line="240" w:lineRule="auto"/>
        <w:ind w:left="462" w:right="410"/>
        <w:jc w:val="both"/>
        <w:rPr>
          <w:rFonts w:ascii="Times New Roman" w:hAnsi="Times New Roman"/>
          <w:sz w:val="24"/>
          <w:szCs w:val="24"/>
        </w:rPr>
      </w:pPr>
      <w:r w:rsidRPr="003752A0">
        <w:rPr>
          <w:rFonts w:ascii="Times New Roman" w:hAnsi="Times New Roman"/>
          <w:spacing w:val="-67"/>
          <w:sz w:val="24"/>
          <w:szCs w:val="24"/>
        </w:rPr>
        <w:t xml:space="preserve"> </w:t>
      </w:r>
      <w:hyperlink r:id="rId32">
        <w:r w:rsidRPr="003752A0">
          <w:rPr>
            <w:rFonts w:ascii="Times New Roman" w:hAnsi="Times New Roman"/>
            <w:color w:val="0000FF"/>
            <w:sz w:val="24"/>
            <w:szCs w:val="24"/>
            <w:u w:val="single" w:color="0000FF"/>
          </w:rPr>
          <w:t>http://www.russiantext.com</w:t>
        </w:r>
      </w:hyperlink>
      <w:r w:rsidRPr="003752A0">
        <w:rPr>
          <w:rFonts w:ascii="Times New Roman" w:hAnsi="Times New Roman"/>
          <w:color w:val="0000FF"/>
          <w:spacing w:val="1"/>
          <w:sz w:val="24"/>
          <w:szCs w:val="24"/>
        </w:rPr>
        <w:t xml:space="preserve"> </w:t>
      </w:r>
      <w:r w:rsidRPr="003752A0">
        <w:rPr>
          <w:rFonts w:ascii="Times New Roman" w:hAnsi="Times New Roman"/>
          <w:sz w:val="24"/>
          <w:szCs w:val="24"/>
        </w:rPr>
        <w:t>– Русский текст. Сайт представляет своего рода</w:t>
      </w:r>
      <w:r w:rsidRPr="003752A0">
        <w:rPr>
          <w:rFonts w:ascii="Times New Roman" w:hAnsi="Times New Roman"/>
          <w:spacing w:val="1"/>
          <w:sz w:val="24"/>
          <w:szCs w:val="24"/>
        </w:rPr>
        <w:t xml:space="preserve"> </w:t>
      </w:r>
      <w:r w:rsidRPr="003752A0">
        <w:rPr>
          <w:rFonts w:ascii="Times New Roman" w:hAnsi="Times New Roman"/>
          <w:sz w:val="24"/>
          <w:szCs w:val="24"/>
        </w:rPr>
        <w:t>архив русских текстов от классических авторов до современных. Также на</w:t>
      </w:r>
      <w:r w:rsidRPr="003752A0">
        <w:rPr>
          <w:rFonts w:ascii="Times New Roman" w:hAnsi="Times New Roman"/>
          <w:spacing w:val="1"/>
          <w:sz w:val="24"/>
          <w:szCs w:val="24"/>
        </w:rPr>
        <w:t xml:space="preserve"> </w:t>
      </w:r>
      <w:r w:rsidRPr="003752A0">
        <w:rPr>
          <w:rFonts w:ascii="Times New Roman" w:hAnsi="Times New Roman"/>
          <w:sz w:val="24"/>
          <w:szCs w:val="24"/>
        </w:rPr>
        <w:t>сайте</w:t>
      </w:r>
      <w:r w:rsidRPr="003752A0">
        <w:rPr>
          <w:rFonts w:ascii="Times New Roman" w:hAnsi="Times New Roman"/>
          <w:spacing w:val="-4"/>
          <w:sz w:val="24"/>
          <w:szCs w:val="24"/>
        </w:rPr>
        <w:t xml:space="preserve"> </w:t>
      </w:r>
      <w:r w:rsidRPr="003752A0">
        <w:rPr>
          <w:rFonts w:ascii="Times New Roman" w:hAnsi="Times New Roman"/>
          <w:sz w:val="24"/>
          <w:szCs w:val="24"/>
        </w:rPr>
        <w:t>большой выбор</w:t>
      </w:r>
      <w:r w:rsidRPr="003752A0">
        <w:rPr>
          <w:rFonts w:ascii="Times New Roman" w:hAnsi="Times New Roman"/>
          <w:spacing w:val="1"/>
          <w:sz w:val="24"/>
          <w:szCs w:val="24"/>
        </w:rPr>
        <w:t xml:space="preserve"> </w:t>
      </w:r>
      <w:r w:rsidRPr="003752A0">
        <w:rPr>
          <w:rFonts w:ascii="Times New Roman" w:hAnsi="Times New Roman"/>
          <w:sz w:val="24"/>
          <w:szCs w:val="24"/>
        </w:rPr>
        <w:t>словарей.</w:t>
      </w:r>
    </w:p>
    <w:p w:rsidR="006E1D2E" w:rsidRPr="003752A0" w:rsidRDefault="006E1D2E" w:rsidP="003752A0">
      <w:pPr>
        <w:widowControl w:val="0"/>
        <w:autoSpaceDE w:val="0"/>
        <w:autoSpaceDN w:val="0"/>
        <w:spacing w:after="0" w:line="322" w:lineRule="exact"/>
        <w:ind w:left="462"/>
        <w:jc w:val="both"/>
        <w:outlineLvl w:val="1"/>
        <w:rPr>
          <w:rFonts w:ascii="Times New Roman" w:hAnsi="Times New Roman"/>
          <w:bCs/>
          <w:i/>
          <w:iCs/>
          <w:sz w:val="24"/>
          <w:szCs w:val="24"/>
        </w:rPr>
      </w:pPr>
      <w:r w:rsidRPr="003752A0">
        <w:rPr>
          <w:rFonts w:ascii="Times New Roman" w:hAnsi="Times New Roman"/>
          <w:b/>
          <w:bCs/>
          <w:i/>
          <w:iCs/>
          <w:sz w:val="24"/>
          <w:szCs w:val="24"/>
        </w:rPr>
        <w:t>Энциклопедии,</w:t>
      </w:r>
      <w:r w:rsidRPr="003752A0">
        <w:rPr>
          <w:rFonts w:ascii="Times New Roman" w:hAnsi="Times New Roman"/>
          <w:b/>
          <w:bCs/>
          <w:i/>
          <w:iCs/>
          <w:spacing w:val="-3"/>
          <w:sz w:val="24"/>
          <w:szCs w:val="24"/>
        </w:rPr>
        <w:t xml:space="preserve"> </w:t>
      </w:r>
      <w:r w:rsidRPr="003752A0">
        <w:rPr>
          <w:rFonts w:ascii="Times New Roman" w:hAnsi="Times New Roman"/>
          <w:b/>
          <w:bCs/>
          <w:i/>
          <w:iCs/>
          <w:sz w:val="24"/>
          <w:szCs w:val="24"/>
        </w:rPr>
        <w:t>словари,</w:t>
      </w:r>
      <w:r w:rsidRPr="003752A0">
        <w:rPr>
          <w:rFonts w:ascii="Times New Roman" w:hAnsi="Times New Roman"/>
          <w:b/>
          <w:bCs/>
          <w:i/>
          <w:iCs/>
          <w:spacing w:val="-4"/>
          <w:sz w:val="24"/>
          <w:szCs w:val="24"/>
        </w:rPr>
        <w:t xml:space="preserve"> </w:t>
      </w:r>
      <w:r w:rsidRPr="003752A0">
        <w:rPr>
          <w:rFonts w:ascii="Times New Roman" w:hAnsi="Times New Roman"/>
          <w:b/>
          <w:bCs/>
          <w:i/>
          <w:iCs/>
          <w:sz w:val="24"/>
          <w:szCs w:val="24"/>
        </w:rPr>
        <w:t>справочники</w:t>
      </w:r>
      <w:r w:rsidRPr="003752A0">
        <w:rPr>
          <w:rFonts w:ascii="Times New Roman" w:hAnsi="Times New Roman"/>
          <w:bCs/>
          <w:i/>
          <w:iCs/>
          <w:sz w:val="24"/>
          <w:szCs w:val="24"/>
        </w:rPr>
        <w:t>:</w:t>
      </w:r>
    </w:p>
    <w:p w:rsidR="006E1D2E" w:rsidRPr="003752A0" w:rsidRDefault="006E1D2E" w:rsidP="003752A0">
      <w:pPr>
        <w:widowControl w:val="0"/>
        <w:autoSpaceDE w:val="0"/>
        <w:autoSpaceDN w:val="0"/>
        <w:spacing w:after="0" w:line="240" w:lineRule="auto"/>
        <w:ind w:left="462" w:right="410" w:firstLine="69"/>
        <w:jc w:val="both"/>
        <w:rPr>
          <w:rFonts w:ascii="Times New Roman" w:hAnsi="Times New Roman"/>
          <w:sz w:val="24"/>
          <w:szCs w:val="24"/>
        </w:rPr>
      </w:pPr>
      <w:hyperlink r:id="rId33">
        <w:r w:rsidRPr="003752A0">
          <w:rPr>
            <w:rFonts w:ascii="Times New Roman" w:hAnsi="Times New Roman"/>
            <w:color w:val="0000FF"/>
            <w:sz w:val="24"/>
            <w:szCs w:val="24"/>
            <w:u w:val="single" w:color="0000FF"/>
          </w:rPr>
          <w:t>http://potomy.ru</w:t>
        </w:r>
      </w:hyperlink>
      <w:r w:rsidRPr="003752A0">
        <w:rPr>
          <w:rFonts w:ascii="Times New Roman" w:hAnsi="Times New Roman"/>
          <w:color w:val="0000FF"/>
          <w:spacing w:val="1"/>
          <w:sz w:val="24"/>
          <w:szCs w:val="24"/>
        </w:rPr>
        <w:t xml:space="preserve"> </w:t>
      </w:r>
      <w:r w:rsidRPr="003752A0">
        <w:rPr>
          <w:rFonts w:ascii="Times New Roman" w:hAnsi="Times New Roman"/>
          <w:sz w:val="24"/>
          <w:szCs w:val="24"/>
        </w:rPr>
        <w:t>– «Потому.ру – Детская энциклопедия. Вместе познаём</w:t>
      </w:r>
      <w:r w:rsidRPr="003752A0">
        <w:rPr>
          <w:rFonts w:ascii="Times New Roman" w:hAnsi="Times New Roman"/>
          <w:spacing w:val="1"/>
          <w:sz w:val="24"/>
          <w:szCs w:val="24"/>
        </w:rPr>
        <w:t xml:space="preserve"> </w:t>
      </w:r>
      <w:r w:rsidRPr="003752A0">
        <w:rPr>
          <w:rFonts w:ascii="Times New Roman" w:hAnsi="Times New Roman"/>
          <w:sz w:val="24"/>
          <w:szCs w:val="24"/>
        </w:rPr>
        <w:t>мир».</w:t>
      </w:r>
    </w:p>
    <w:p w:rsidR="006E1D2E" w:rsidRPr="003752A0" w:rsidRDefault="006E1D2E" w:rsidP="003752A0">
      <w:pPr>
        <w:widowControl w:val="0"/>
        <w:tabs>
          <w:tab w:val="left" w:pos="3728"/>
        </w:tabs>
        <w:autoSpaceDE w:val="0"/>
        <w:autoSpaceDN w:val="0"/>
        <w:spacing w:after="0" w:line="242" w:lineRule="auto"/>
        <w:ind w:left="462" w:right="410"/>
        <w:jc w:val="both"/>
        <w:rPr>
          <w:rFonts w:ascii="Times New Roman" w:hAnsi="Times New Roman"/>
          <w:sz w:val="24"/>
          <w:szCs w:val="24"/>
        </w:rPr>
      </w:pPr>
      <w:hyperlink r:id="rId34">
        <w:r w:rsidRPr="003752A0">
          <w:rPr>
            <w:rFonts w:ascii="Times New Roman" w:hAnsi="Times New Roman"/>
            <w:color w:val="0000FF"/>
            <w:sz w:val="24"/>
            <w:szCs w:val="24"/>
            <w:u w:val="single" w:color="0000FF"/>
          </w:rPr>
          <w:t>http://ru.wikipedia.org</w:t>
        </w:r>
      </w:hyperlink>
      <w:r w:rsidRPr="003752A0">
        <w:rPr>
          <w:rFonts w:ascii="Times New Roman" w:hAnsi="Times New Roman"/>
          <w:color w:val="0000FF"/>
          <w:sz w:val="24"/>
          <w:szCs w:val="24"/>
        </w:rPr>
        <w:tab/>
      </w:r>
      <w:r w:rsidRPr="003752A0">
        <w:rPr>
          <w:rFonts w:ascii="Times New Roman" w:hAnsi="Times New Roman"/>
          <w:sz w:val="24"/>
          <w:szCs w:val="24"/>
        </w:rPr>
        <w:t>-</w:t>
      </w:r>
      <w:r w:rsidRPr="003752A0">
        <w:rPr>
          <w:rFonts w:ascii="Times New Roman" w:hAnsi="Times New Roman"/>
          <w:spacing w:val="1"/>
          <w:sz w:val="24"/>
          <w:szCs w:val="24"/>
        </w:rPr>
        <w:t xml:space="preserve"> </w:t>
      </w:r>
      <w:r w:rsidRPr="003752A0">
        <w:rPr>
          <w:rFonts w:ascii="Times New Roman" w:hAnsi="Times New Roman"/>
          <w:sz w:val="24"/>
          <w:szCs w:val="24"/>
        </w:rPr>
        <w:t>«Википедия»:</w:t>
      </w:r>
      <w:r w:rsidRPr="003752A0">
        <w:rPr>
          <w:rFonts w:ascii="Times New Roman" w:hAnsi="Times New Roman"/>
          <w:spacing w:val="1"/>
          <w:sz w:val="24"/>
          <w:szCs w:val="24"/>
        </w:rPr>
        <w:t xml:space="preserve"> </w:t>
      </w:r>
      <w:r w:rsidRPr="003752A0">
        <w:rPr>
          <w:rFonts w:ascii="Times New Roman" w:hAnsi="Times New Roman"/>
          <w:sz w:val="24"/>
          <w:szCs w:val="24"/>
        </w:rPr>
        <w:t>свободная</w:t>
      </w:r>
      <w:r w:rsidRPr="003752A0">
        <w:rPr>
          <w:rFonts w:ascii="Times New Roman" w:hAnsi="Times New Roman"/>
          <w:spacing w:val="1"/>
          <w:sz w:val="24"/>
          <w:szCs w:val="24"/>
        </w:rPr>
        <w:t xml:space="preserve"> </w:t>
      </w:r>
      <w:r w:rsidRPr="003752A0">
        <w:rPr>
          <w:rFonts w:ascii="Times New Roman" w:hAnsi="Times New Roman"/>
          <w:sz w:val="24"/>
          <w:szCs w:val="24"/>
        </w:rPr>
        <w:t>многоязычная</w:t>
      </w:r>
      <w:r w:rsidRPr="003752A0">
        <w:rPr>
          <w:rFonts w:ascii="Times New Roman" w:hAnsi="Times New Roman"/>
          <w:spacing w:val="1"/>
          <w:sz w:val="24"/>
          <w:szCs w:val="24"/>
        </w:rPr>
        <w:t xml:space="preserve"> </w:t>
      </w:r>
      <w:r w:rsidRPr="003752A0">
        <w:rPr>
          <w:rFonts w:ascii="Times New Roman" w:hAnsi="Times New Roman"/>
          <w:sz w:val="24"/>
          <w:szCs w:val="24"/>
        </w:rPr>
        <w:t>энциклопедия.</w:t>
      </w:r>
    </w:p>
    <w:p w:rsidR="006E1D2E" w:rsidRPr="003752A0" w:rsidRDefault="006E1D2E" w:rsidP="003752A0">
      <w:pPr>
        <w:widowControl w:val="0"/>
        <w:autoSpaceDE w:val="0"/>
        <w:autoSpaceDN w:val="0"/>
        <w:spacing w:after="0" w:line="317" w:lineRule="exact"/>
        <w:ind w:left="462"/>
        <w:jc w:val="both"/>
        <w:rPr>
          <w:rFonts w:ascii="Times New Roman" w:hAnsi="Times New Roman"/>
          <w:sz w:val="24"/>
          <w:szCs w:val="24"/>
        </w:rPr>
      </w:pPr>
      <w:hyperlink r:id="rId35">
        <w:r w:rsidRPr="003752A0">
          <w:rPr>
            <w:rFonts w:ascii="Times New Roman" w:hAnsi="Times New Roman"/>
            <w:color w:val="0000FF"/>
            <w:sz w:val="24"/>
            <w:szCs w:val="24"/>
            <w:u w:val="single" w:color="0000FF"/>
          </w:rPr>
          <w:t>http://vip.km.ru/Megabook/child/index.asp</w:t>
        </w:r>
      </w:hyperlink>
      <w:r w:rsidRPr="003752A0">
        <w:rPr>
          <w:rFonts w:ascii="Times New Roman" w:hAnsi="Times New Roman"/>
          <w:color w:val="0000FF"/>
          <w:sz w:val="24"/>
          <w:szCs w:val="24"/>
        </w:rPr>
        <w:t xml:space="preserve">       </w:t>
      </w:r>
      <w:r w:rsidRPr="003752A0">
        <w:rPr>
          <w:rFonts w:ascii="Times New Roman" w:hAnsi="Times New Roman"/>
          <w:color w:val="0000FF"/>
          <w:spacing w:val="15"/>
          <w:sz w:val="24"/>
          <w:szCs w:val="24"/>
        </w:rPr>
        <w:t xml:space="preserve"> </w:t>
      </w:r>
      <w:r w:rsidRPr="003752A0">
        <w:rPr>
          <w:rFonts w:ascii="Times New Roman" w:hAnsi="Times New Roman"/>
          <w:sz w:val="24"/>
          <w:szCs w:val="24"/>
        </w:rPr>
        <w:t xml:space="preserve">–   </w:t>
      </w:r>
      <w:r w:rsidRPr="003752A0">
        <w:rPr>
          <w:rFonts w:ascii="Times New Roman" w:hAnsi="Times New Roman"/>
          <w:spacing w:val="6"/>
          <w:sz w:val="24"/>
          <w:szCs w:val="24"/>
        </w:rPr>
        <w:t xml:space="preserve"> </w:t>
      </w:r>
      <w:r w:rsidRPr="003752A0">
        <w:rPr>
          <w:rFonts w:ascii="Times New Roman" w:hAnsi="Times New Roman"/>
          <w:sz w:val="24"/>
          <w:szCs w:val="24"/>
        </w:rPr>
        <w:t xml:space="preserve">Энциклопедии   </w:t>
      </w:r>
      <w:r w:rsidRPr="003752A0">
        <w:rPr>
          <w:rFonts w:ascii="Times New Roman" w:hAnsi="Times New Roman"/>
          <w:spacing w:val="5"/>
          <w:sz w:val="24"/>
          <w:szCs w:val="24"/>
        </w:rPr>
        <w:t xml:space="preserve"> </w:t>
      </w:r>
      <w:r w:rsidRPr="003752A0">
        <w:rPr>
          <w:rFonts w:ascii="Times New Roman" w:hAnsi="Times New Roman"/>
          <w:sz w:val="24"/>
          <w:szCs w:val="24"/>
        </w:rPr>
        <w:t>vip.km.ru:</w:t>
      </w:r>
    </w:p>
    <w:p w:rsidR="006E1D2E" w:rsidRPr="003752A0" w:rsidRDefault="006E1D2E" w:rsidP="003752A0">
      <w:pPr>
        <w:widowControl w:val="0"/>
        <w:autoSpaceDE w:val="0"/>
        <w:autoSpaceDN w:val="0"/>
        <w:spacing w:after="0" w:line="240" w:lineRule="auto"/>
        <w:ind w:left="462" w:right="410"/>
        <w:jc w:val="both"/>
        <w:rPr>
          <w:rFonts w:ascii="Times New Roman" w:hAnsi="Times New Roman"/>
          <w:sz w:val="24"/>
          <w:szCs w:val="24"/>
        </w:rPr>
      </w:pPr>
      <w:r w:rsidRPr="003752A0">
        <w:rPr>
          <w:rFonts w:ascii="Times New Roman" w:hAnsi="Times New Roman"/>
          <w:sz w:val="24"/>
          <w:szCs w:val="24"/>
        </w:rPr>
        <w:t>«Универсальная энциклопедия», «Детская энциклопедия», «Энциклопедия</w:t>
      </w:r>
      <w:r w:rsidRPr="003752A0">
        <w:rPr>
          <w:rFonts w:ascii="Times New Roman" w:hAnsi="Times New Roman"/>
          <w:spacing w:val="1"/>
          <w:sz w:val="24"/>
          <w:szCs w:val="24"/>
        </w:rPr>
        <w:t xml:space="preserve"> </w:t>
      </w:r>
      <w:r w:rsidRPr="003752A0">
        <w:rPr>
          <w:rFonts w:ascii="Times New Roman" w:hAnsi="Times New Roman"/>
          <w:sz w:val="24"/>
          <w:szCs w:val="24"/>
        </w:rPr>
        <w:t>популярной</w:t>
      </w:r>
      <w:r w:rsidRPr="003752A0">
        <w:rPr>
          <w:rFonts w:ascii="Times New Roman" w:hAnsi="Times New Roman"/>
          <w:spacing w:val="34"/>
          <w:sz w:val="24"/>
          <w:szCs w:val="24"/>
        </w:rPr>
        <w:t xml:space="preserve"> </w:t>
      </w:r>
      <w:r w:rsidRPr="003752A0">
        <w:rPr>
          <w:rFonts w:ascii="Times New Roman" w:hAnsi="Times New Roman"/>
          <w:sz w:val="24"/>
          <w:szCs w:val="24"/>
        </w:rPr>
        <w:t>музыки»,</w:t>
      </w:r>
      <w:r w:rsidRPr="003752A0">
        <w:rPr>
          <w:rFonts w:ascii="Times New Roman" w:hAnsi="Times New Roman"/>
          <w:spacing w:val="33"/>
          <w:sz w:val="24"/>
          <w:szCs w:val="24"/>
        </w:rPr>
        <w:t xml:space="preserve"> </w:t>
      </w:r>
      <w:r w:rsidRPr="003752A0">
        <w:rPr>
          <w:rFonts w:ascii="Times New Roman" w:hAnsi="Times New Roman"/>
          <w:sz w:val="24"/>
          <w:szCs w:val="24"/>
        </w:rPr>
        <w:t>«Энциклопедия</w:t>
      </w:r>
      <w:r w:rsidRPr="003752A0">
        <w:rPr>
          <w:rFonts w:ascii="Times New Roman" w:hAnsi="Times New Roman"/>
          <w:spacing w:val="33"/>
          <w:sz w:val="24"/>
          <w:szCs w:val="24"/>
        </w:rPr>
        <w:t xml:space="preserve"> </w:t>
      </w:r>
      <w:r w:rsidRPr="003752A0">
        <w:rPr>
          <w:rFonts w:ascii="Times New Roman" w:hAnsi="Times New Roman"/>
          <w:sz w:val="24"/>
          <w:szCs w:val="24"/>
        </w:rPr>
        <w:t>животных»,</w:t>
      </w:r>
      <w:r w:rsidRPr="003752A0">
        <w:rPr>
          <w:rFonts w:ascii="Times New Roman" w:hAnsi="Times New Roman"/>
          <w:spacing w:val="33"/>
          <w:sz w:val="24"/>
          <w:szCs w:val="24"/>
        </w:rPr>
        <w:t xml:space="preserve"> </w:t>
      </w:r>
      <w:r w:rsidRPr="003752A0">
        <w:rPr>
          <w:rFonts w:ascii="Times New Roman" w:hAnsi="Times New Roman"/>
          <w:sz w:val="24"/>
          <w:szCs w:val="24"/>
        </w:rPr>
        <w:t>«Энциклопедия</w:t>
      </w:r>
      <w:r w:rsidRPr="003752A0">
        <w:rPr>
          <w:rFonts w:ascii="Times New Roman" w:hAnsi="Times New Roman"/>
          <w:spacing w:val="35"/>
          <w:sz w:val="24"/>
          <w:szCs w:val="24"/>
        </w:rPr>
        <w:t xml:space="preserve"> </w:t>
      </w:r>
      <w:r w:rsidRPr="003752A0">
        <w:rPr>
          <w:rFonts w:ascii="Times New Roman" w:hAnsi="Times New Roman"/>
          <w:sz w:val="24"/>
          <w:szCs w:val="24"/>
        </w:rPr>
        <w:t>кино»,</w:t>
      </w:r>
    </w:p>
    <w:p w:rsidR="006E1D2E" w:rsidRPr="003752A0" w:rsidRDefault="006E1D2E" w:rsidP="003752A0">
      <w:pPr>
        <w:widowControl w:val="0"/>
        <w:tabs>
          <w:tab w:val="left" w:pos="2942"/>
          <w:tab w:val="left" w:pos="5026"/>
          <w:tab w:val="left" w:pos="7638"/>
        </w:tabs>
        <w:autoSpaceDE w:val="0"/>
        <w:autoSpaceDN w:val="0"/>
        <w:spacing w:after="0" w:line="321" w:lineRule="exact"/>
        <w:ind w:left="462"/>
        <w:jc w:val="both"/>
        <w:rPr>
          <w:rFonts w:ascii="Times New Roman" w:hAnsi="Times New Roman"/>
          <w:sz w:val="24"/>
          <w:szCs w:val="24"/>
        </w:rPr>
      </w:pPr>
      <w:r w:rsidRPr="003752A0">
        <w:rPr>
          <w:rFonts w:ascii="Times New Roman" w:hAnsi="Times New Roman"/>
          <w:sz w:val="24"/>
          <w:szCs w:val="24"/>
        </w:rPr>
        <w:t>«Энциклопедия</w:t>
      </w:r>
      <w:r w:rsidRPr="003752A0">
        <w:rPr>
          <w:rFonts w:ascii="Times New Roman" w:hAnsi="Times New Roman"/>
          <w:sz w:val="24"/>
          <w:szCs w:val="24"/>
        </w:rPr>
        <w:tab/>
        <w:t>кулинарии»,</w:t>
      </w:r>
      <w:r w:rsidRPr="003752A0">
        <w:rPr>
          <w:rFonts w:ascii="Times New Roman" w:hAnsi="Times New Roman"/>
          <w:sz w:val="24"/>
          <w:szCs w:val="24"/>
        </w:rPr>
        <w:tab/>
        <w:t>«Автомобильная</w:t>
      </w:r>
      <w:r w:rsidRPr="003752A0">
        <w:rPr>
          <w:rFonts w:ascii="Times New Roman" w:hAnsi="Times New Roman"/>
          <w:sz w:val="24"/>
          <w:szCs w:val="24"/>
        </w:rPr>
        <w:tab/>
        <w:t>энциклопедия»,</w:t>
      </w:r>
    </w:p>
    <w:p w:rsidR="006E1D2E" w:rsidRPr="003752A0" w:rsidRDefault="006E1D2E" w:rsidP="003752A0">
      <w:pPr>
        <w:widowControl w:val="0"/>
        <w:tabs>
          <w:tab w:val="left" w:pos="4357"/>
        </w:tabs>
        <w:autoSpaceDE w:val="0"/>
        <w:autoSpaceDN w:val="0"/>
        <w:spacing w:after="0" w:line="240" w:lineRule="auto"/>
        <w:ind w:left="462" w:right="415"/>
        <w:jc w:val="both"/>
        <w:rPr>
          <w:rFonts w:ascii="Times New Roman" w:hAnsi="Times New Roman"/>
          <w:sz w:val="24"/>
          <w:szCs w:val="24"/>
        </w:rPr>
      </w:pPr>
      <w:r w:rsidRPr="003752A0">
        <w:rPr>
          <w:rFonts w:ascii="Times New Roman" w:hAnsi="Times New Roman"/>
          <w:sz w:val="24"/>
          <w:szCs w:val="24"/>
        </w:rPr>
        <w:t>«Туристический атлас мира», «Энциклопедия спорта».</w:t>
      </w:r>
      <w:r w:rsidRPr="003752A0">
        <w:rPr>
          <w:rFonts w:ascii="Times New Roman" w:hAnsi="Times New Roman"/>
          <w:spacing w:val="1"/>
          <w:sz w:val="24"/>
          <w:szCs w:val="24"/>
        </w:rPr>
        <w:t xml:space="preserve"> </w:t>
      </w:r>
      <w:hyperlink r:id="rId36">
        <w:r w:rsidRPr="003752A0">
          <w:rPr>
            <w:rFonts w:ascii="Times New Roman" w:hAnsi="Times New Roman"/>
            <w:color w:val="0000FF"/>
            <w:sz w:val="24"/>
            <w:szCs w:val="24"/>
            <w:u w:val="single" w:color="0000FF"/>
          </w:rPr>
          <w:t>http://www.books.kharkov.com</w:t>
        </w:r>
      </w:hyperlink>
      <w:r w:rsidRPr="003752A0">
        <w:rPr>
          <w:rFonts w:ascii="Times New Roman" w:hAnsi="Times New Roman"/>
          <w:sz w:val="24"/>
          <w:szCs w:val="24"/>
        </w:rPr>
        <w:t>–</w:t>
      </w:r>
      <w:r w:rsidRPr="003752A0">
        <w:rPr>
          <w:rFonts w:ascii="Times New Roman" w:hAnsi="Times New Roman"/>
          <w:spacing w:val="31"/>
          <w:sz w:val="24"/>
          <w:szCs w:val="24"/>
        </w:rPr>
        <w:t xml:space="preserve"> </w:t>
      </w:r>
      <w:r w:rsidRPr="003752A0">
        <w:rPr>
          <w:rFonts w:ascii="Times New Roman" w:hAnsi="Times New Roman"/>
          <w:sz w:val="24"/>
          <w:szCs w:val="24"/>
        </w:rPr>
        <w:t>В.И.</w:t>
      </w:r>
      <w:r w:rsidRPr="003752A0">
        <w:rPr>
          <w:rFonts w:ascii="Times New Roman" w:hAnsi="Times New Roman"/>
          <w:spacing w:val="31"/>
          <w:sz w:val="24"/>
          <w:szCs w:val="24"/>
        </w:rPr>
        <w:t xml:space="preserve"> </w:t>
      </w:r>
      <w:r w:rsidRPr="003752A0">
        <w:rPr>
          <w:rFonts w:ascii="Times New Roman" w:hAnsi="Times New Roman"/>
          <w:sz w:val="24"/>
          <w:szCs w:val="24"/>
        </w:rPr>
        <w:t>Даль.</w:t>
      </w:r>
      <w:r w:rsidRPr="003752A0">
        <w:rPr>
          <w:rFonts w:ascii="Times New Roman" w:hAnsi="Times New Roman"/>
          <w:spacing w:val="29"/>
          <w:sz w:val="24"/>
          <w:szCs w:val="24"/>
        </w:rPr>
        <w:t xml:space="preserve"> </w:t>
      </w:r>
      <w:r w:rsidRPr="003752A0">
        <w:rPr>
          <w:rFonts w:ascii="Times New Roman" w:hAnsi="Times New Roman"/>
          <w:sz w:val="24"/>
          <w:szCs w:val="24"/>
        </w:rPr>
        <w:t>Толковый</w:t>
      </w:r>
      <w:r w:rsidRPr="003752A0">
        <w:rPr>
          <w:rFonts w:ascii="Times New Roman" w:hAnsi="Times New Roman"/>
          <w:spacing w:val="28"/>
          <w:sz w:val="24"/>
          <w:szCs w:val="24"/>
        </w:rPr>
        <w:t xml:space="preserve"> </w:t>
      </w:r>
      <w:r w:rsidRPr="003752A0">
        <w:rPr>
          <w:rFonts w:ascii="Times New Roman" w:hAnsi="Times New Roman"/>
          <w:sz w:val="24"/>
          <w:szCs w:val="24"/>
        </w:rPr>
        <w:t>словарь</w:t>
      </w:r>
      <w:r w:rsidRPr="003752A0">
        <w:rPr>
          <w:rFonts w:ascii="Times New Roman" w:hAnsi="Times New Roman"/>
          <w:spacing w:val="29"/>
          <w:sz w:val="24"/>
          <w:szCs w:val="24"/>
        </w:rPr>
        <w:t xml:space="preserve"> </w:t>
      </w:r>
      <w:r w:rsidRPr="003752A0">
        <w:rPr>
          <w:rFonts w:ascii="Times New Roman" w:hAnsi="Times New Roman"/>
          <w:sz w:val="24"/>
          <w:szCs w:val="24"/>
        </w:rPr>
        <w:t>живого</w:t>
      </w:r>
      <w:r w:rsidRPr="003752A0">
        <w:rPr>
          <w:rFonts w:ascii="Times New Roman" w:hAnsi="Times New Roman"/>
          <w:spacing w:val="-67"/>
          <w:sz w:val="24"/>
          <w:szCs w:val="24"/>
        </w:rPr>
        <w:t xml:space="preserve"> </w:t>
      </w:r>
      <w:r w:rsidRPr="003752A0">
        <w:rPr>
          <w:rFonts w:ascii="Times New Roman" w:hAnsi="Times New Roman"/>
          <w:sz w:val="24"/>
          <w:szCs w:val="24"/>
        </w:rPr>
        <w:t>великорусского языка.</w:t>
      </w: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325AF8">
      <w:pPr>
        <w:pStyle w:val="18"/>
        <w:shd w:val="clear" w:color="auto" w:fill="auto"/>
        <w:spacing w:before="0" w:line="240" w:lineRule="auto"/>
        <w:ind w:left="20" w:firstLine="700"/>
        <w:jc w:val="left"/>
        <w:rPr>
          <w:b/>
          <w:sz w:val="24"/>
          <w:szCs w:val="24"/>
          <w:u w:val="single"/>
        </w:rPr>
      </w:pPr>
      <w:r>
        <w:rPr>
          <w:b/>
          <w:sz w:val="24"/>
          <w:szCs w:val="24"/>
          <w:u w:val="single"/>
        </w:rPr>
        <w:t>г).</w:t>
      </w:r>
      <w:r w:rsidRPr="001F3C5F">
        <w:rPr>
          <w:b/>
          <w:sz w:val="24"/>
          <w:szCs w:val="24"/>
          <w:u w:val="single"/>
        </w:rPr>
        <w:t>Кадровые условия реализации Федеральной программы.</w:t>
      </w:r>
    </w:p>
    <w:p w:rsidR="006E1D2E" w:rsidRPr="001F3C5F" w:rsidRDefault="006E1D2E" w:rsidP="00C0701B">
      <w:pPr>
        <w:pStyle w:val="18"/>
        <w:shd w:val="clear" w:color="auto" w:fill="auto"/>
        <w:spacing w:before="0" w:line="240" w:lineRule="auto"/>
        <w:ind w:left="20" w:firstLine="700"/>
        <w:rPr>
          <w:b/>
          <w:sz w:val="24"/>
          <w:szCs w:val="24"/>
          <w:u w:val="single"/>
        </w:rPr>
      </w:pPr>
    </w:p>
    <w:p w:rsidR="006E1D2E" w:rsidRPr="004B48FC" w:rsidRDefault="006E1D2E" w:rsidP="00C0701B">
      <w:pPr>
        <w:pStyle w:val="18"/>
        <w:shd w:val="clear" w:color="auto" w:fill="auto"/>
        <w:tabs>
          <w:tab w:val="left" w:pos="3586"/>
          <w:tab w:val="left" w:pos="6058"/>
          <w:tab w:val="left" w:pos="8304"/>
        </w:tabs>
        <w:spacing w:before="0" w:line="240" w:lineRule="auto"/>
        <w:ind w:left="20"/>
        <w:jc w:val="both"/>
        <w:rPr>
          <w:sz w:val="24"/>
          <w:szCs w:val="24"/>
        </w:rPr>
      </w:pPr>
      <w:r>
        <w:rPr>
          <w:sz w:val="24"/>
          <w:szCs w:val="24"/>
        </w:rPr>
        <w:t xml:space="preserve">             </w:t>
      </w:r>
      <w:r w:rsidRPr="004B48FC">
        <w:rPr>
          <w:sz w:val="24"/>
          <w:szCs w:val="24"/>
        </w:rPr>
        <w:t>Реализация</w:t>
      </w:r>
      <w:r w:rsidRPr="004B48FC">
        <w:rPr>
          <w:sz w:val="24"/>
          <w:szCs w:val="24"/>
        </w:rPr>
        <w:tab/>
        <w:t>Федераль</w:t>
      </w:r>
      <w:r>
        <w:rPr>
          <w:sz w:val="24"/>
          <w:szCs w:val="24"/>
        </w:rPr>
        <w:t>ной</w:t>
      </w:r>
      <w:r>
        <w:rPr>
          <w:sz w:val="24"/>
          <w:szCs w:val="24"/>
        </w:rPr>
        <w:tab/>
        <w:t xml:space="preserve">программы </w:t>
      </w:r>
      <w:r w:rsidRPr="004B48FC">
        <w:rPr>
          <w:sz w:val="24"/>
          <w:szCs w:val="24"/>
        </w:rPr>
        <w:t>обеспечивается</w:t>
      </w:r>
      <w:r>
        <w:rPr>
          <w:sz w:val="24"/>
          <w:szCs w:val="24"/>
        </w:rPr>
        <w:t xml:space="preserve"> </w:t>
      </w:r>
      <w:r w:rsidRPr="004B48FC">
        <w:rPr>
          <w:sz w:val="24"/>
          <w:szCs w:val="24"/>
        </w:rP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Pr>
          <w:sz w:val="24"/>
          <w:szCs w:val="24"/>
        </w:rPr>
        <w:t xml:space="preserve"> </w:t>
      </w:r>
      <w:r w:rsidRPr="004B48FC">
        <w:rPr>
          <w:sz w:val="24"/>
          <w:szCs w:val="24"/>
        </w:rPr>
        <w:t>Российской Федерации от 21 февраля 2022 г. № 225 (Собрание законодательства Российской Федерации, 2022, № 9, ст. 1341).</w:t>
      </w:r>
    </w:p>
    <w:p w:rsidR="006E1D2E" w:rsidRPr="004B48FC" w:rsidRDefault="006E1D2E" w:rsidP="00C0701B">
      <w:pPr>
        <w:pStyle w:val="18"/>
        <w:shd w:val="clear" w:color="auto" w:fill="auto"/>
        <w:tabs>
          <w:tab w:val="left" w:pos="1354"/>
        </w:tabs>
        <w:spacing w:before="0" w:line="240" w:lineRule="auto"/>
        <w:ind w:right="20"/>
        <w:jc w:val="both"/>
        <w:rPr>
          <w:sz w:val="24"/>
          <w:szCs w:val="24"/>
        </w:rPr>
      </w:pPr>
      <w:r>
        <w:rPr>
          <w:sz w:val="24"/>
          <w:szCs w:val="24"/>
        </w:rPr>
        <w:t xml:space="preserve">          </w:t>
      </w:r>
      <w:r w:rsidRPr="004B48FC">
        <w:rPr>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w:t>
      </w:r>
      <w:r>
        <w:rPr>
          <w:sz w:val="24"/>
          <w:szCs w:val="24"/>
        </w:rPr>
        <w:t>и в ДОО.</w:t>
      </w:r>
    </w:p>
    <w:p w:rsidR="006E1D2E" w:rsidRDefault="006E1D2E" w:rsidP="00C0701B">
      <w:pPr>
        <w:pStyle w:val="18"/>
        <w:shd w:val="clear" w:color="auto" w:fill="auto"/>
        <w:tabs>
          <w:tab w:val="left" w:pos="1364"/>
        </w:tabs>
        <w:spacing w:before="0" w:line="240" w:lineRule="auto"/>
        <w:ind w:right="20"/>
        <w:jc w:val="both"/>
        <w:rPr>
          <w:sz w:val="24"/>
          <w:szCs w:val="24"/>
        </w:rPr>
      </w:pPr>
      <w:r>
        <w:rPr>
          <w:sz w:val="24"/>
          <w:szCs w:val="24"/>
        </w:rPr>
        <w:t xml:space="preserve">                   </w:t>
      </w:r>
      <w:r w:rsidRPr="004B48FC">
        <w:rPr>
          <w:sz w:val="24"/>
          <w:szCs w:val="24"/>
        </w:rPr>
        <w:t>Реализация образователь</w:t>
      </w:r>
      <w:r>
        <w:rPr>
          <w:sz w:val="24"/>
          <w:szCs w:val="24"/>
        </w:rPr>
        <w:t xml:space="preserve">ной программы ДО в МБДОУ «Радуга» обеспечивается: </w:t>
      </w:r>
    </w:p>
    <w:p w:rsidR="006E1D2E" w:rsidRPr="004B48FC" w:rsidRDefault="006E1D2E" w:rsidP="00C0701B">
      <w:pPr>
        <w:pStyle w:val="18"/>
        <w:shd w:val="clear" w:color="auto" w:fill="auto"/>
        <w:tabs>
          <w:tab w:val="left" w:pos="1364"/>
        </w:tabs>
        <w:spacing w:before="0" w:line="240" w:lineRule="auto"/>
        <w:ind w:right="20"/>
        <w:jc w:val="both"/>
        <w:rPr>
          <w:sz w:val="24"/>
          <w:szCs w:val="24"/>
        </w:rPr>
      </w:pPr>
      <w:r>
        <w:rPr>
          <w:sz w:val="24"/>
          <w:szCs w:val="24"/>
        </w:rPr>
        <w:t xml:space="preserve"> </w:t>
      </w:r>
    </w:p>
    <w:tbl>
      <w:tblPr>
        <w:tblW w:w="0" w:type="auto"/>
        <w:tblInd w:w="101" w:type="dxa"/>
        <w:tblLayout w:type="fixed"/>
        <w:tblCellMar>
          <w:left w:w="0" w:type="dxa"/>
          <w:right w:w="0" w:type="dxa"/>
        </w:tblCellMar>
        <w:tblLook w:val="01E0"/>
      </w:tblPr>
      <w:tblGrid>
        <w:gridCol w:w="2264"/>
        <w:gridCol w:w="7083"/>
      </w:tblGrid>
      <w:tr w:rsidR="006E1D2E" w:rsidRPr="0076163D" w:rsidTr="00696F29">
        <w:trPr>
          <w:trHeight w:hRule="exact" w:val="956"/>
        </w:trPr>
        <w:tc>
          <w:tcPr>
            <w:tcW w:w="2264"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402"/>
              <w:jc w:val="center"/>
              <w:rPr>
                <w:rFonts w:ascii="Times New Roman" w:hAnsi="Times New Roman"/>
                <w:sz w:val="24"/>
                <w:szCs w:val="24"/>
              </w:rPr>
            </w:pPr>
            <w:r w:rsidRPr="0076163D">
              <w:rPr>
                <w:rFonts w:ascii="Times New Roman" w:hAnsi="Times New Roman"/>
                <w:spacing w:val="-1"/>
                <w:sz w:val="24"/>
                <w:szCs w:val="24"/>
              </w:rPr>
              <w:t>Н</w:t>
            </w:r>
            <w:r w:rsidRPr="0076163D">
              <w:rPr>
                <w:rFonts w:ascii="Times New Roman" w:hAnsi="Times New Roman"/>
                <w:sz w:val="24"/>
                <w:szCs w:val="24"/>
              </w:rPr>
              <w:t>аи</w:t>
            </w:r>
            <w:r w:rsidRPr="0076163D">
              <w:rPr>
                <w:rFonts w:ascii="Times New Roman" w:hAnsi="Times New Roman"/>
                <w:spacing w:val="-1"/>
                <w:sz w:val="24"/>
                <w:szCs w:val="24"/>
              </w:rPr>
              <w:t>м</w:t>
            </w:r>
            <w:r w:rsidRPr="0076163D">
              <w:rPr>
                <w:rFonts w:ascii="Times New Roman" w:hAnsi="Times New Roman"/>
                <w:sz w:val="24"/>
                <w:szCs w:val="24"/>
              </w:rPr>
              <w:t>ено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е</w:t>
            </w:r>
          </w:p>
          <w:p w:rsidR="006E1D2E" w:rsidRPr="0076163D" w:rsidRDefault="006E1D2E" w:rsidP="00696F29">
            <w:pPr>
              <w:spacing w:after="0" w:line="240" w:lineRule="auto"/>
              <w:ind w:left="577" w:right="92"/>
              <w:jc w:val="center"/>
              <w:rPr>
                <w:rFonts w:ascii="Times New Roman" w:hAnsi="Times New Roman"/>
                <w:sz w:val="24"/>
                <w:szCs w:val="24"/>
              </w:rPr>
            </w:pPr>
            <w:r w:rsidRPr="0076163D">
              <w:rPr>
                <w:rFonts w:ascii="Times New Roman" w:hAnsi="Times New Roman"/>
                <w:sz w:val="24"/>
                <w:szCs w:val="24"/>
              </w:rPr>
              <w:t>дол</w:t>
            </w:r>
            <w:r w:rsidRPr="0076163D">
              <w:rPr>
                <w:rFonts w:ascii="Times New Roman" w:hAnsi="Times New Roman"/>
                <w:spacing w:val="2"/>
                <w:sz w:val="24"/>
                <w:szCs w:val="24"/>
              </w:rPr>
              <w:t>ж</w:t>
            </w:r>
            <w:r w:rsidRPr="0076163D">
              <w:rPr>
                <w:rFonts w:ascii="Times New Roman" w:hAnsi="Times New Roman"/>
                <w:spacing w:val="-3"/>
                <w:sz w:val="24"/>
                <w:szCs w:val="24"/>
              </w:rPr>
              <w:t>н</w:t>
            </w:r>
            <w:r w:rsidRPr="0076163D">
              <w:rPr>
                <w:rFonts w:ascii="Times New Roman" w:hAnsi="Times New Roman"/>
                <w:sz w:val="24"/>
                <w:szCs w:val="24"/>
              </w:rPr>
              <w:t>ости</w:t>
            </w:r>
          </w:p>
        </w:tc>
        <w:tc>
          <w:tcPr>
            <w:tcW w:w="7083"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ight="105"/>
              <w:jc w:val="center"/>
              <w:rPr>
                <w:rFonts w:ascii="Times New Roman" w:hAnsi="Times New Roman"/>
                <w:sz w:val="24"/>
                <w:szCs w:val="24"/>
              </w:rPr>
            </w:pPr>
            <w:r w:rsidRPr="0076163D">
              <w:rPr>
                <w:rFonts w:ascii="Times New Roman" w:hAnsi="Times New Roman"/>
                <w:sz w:val="24"/>
                <w:szCs w:val="24"/>
              </w:rPr>
              <w:t>Ф</w:t>
            </w:r>
            <w:r w:rsidRPr="0076163D">
              <w:rPr>
                <w:rFonts w:ascii="Times New Roman" w:hAnsi="Times New Roman"/>
                <w:spacing w:val="-2"/>
                <w:sz w:val="24"/>
                <w:szCs w:val="24"/>
              </w:rPr>
              <w:t>у</w:t>
            </w:r>
            <w:r w:rsidRPr="0076163D">
              <w:rPr>
                <w:rFonts w:ascii="Times New Roman" w:hAnsi="Times New Roman"/>
                <w:sz w:val="24"/>
                <w:szCs w:val="24"/>
              </w:rPr>
              <w:t>нкц</w:t>
            </w:r>
            <w:r w:rsidRPr="0076163D">
              <w:rPr>
                <w:rFonts w:ascii="Times New Roman" w:hAnsi="Times New Roman"/>
                <w:spacing w:val="-1"/>
                <w:sz w:val="24"/>
                <w:szCs w:val="24"/>
              </w:rPr>
              <w:t>и</w:t>
            </w:r>
            <w:r w:rsidRPr="0076163D">
              <w:rPr>
                <w:rFonts w:ascii="Times New Roman" w:hAnsi="Times New Roman"/>
                <w:sz w:val="24"/>
                <w:szCs w:val="24"/>
              </w:rPr>
              <w:t>онал, св</w:t>
            </w:r>
            <w:r w:rsidRPr="0076163D">
              <w:rPr>
                <w:rFonts w:ascii="Times New Roman" w:hAnsi="Times New Roman"/>
                <w:spacing w:val="-1"/>
                <w:sz w:val="24"/>
                <w:szCs w:val="24"/>
              </w:rPr>
              <w:t>яз</w:t>
            </w:r>
            <w:r w:rsidRPr="0076163D">
              <w:rPr>
                <w:rFonts w:ascii="Times New Roman" w:hAnsi="Times New Roman"/>
                <w:sz w:val="24"/>
                <w:szCs w:val="24"/>
              </w:rPr>
              <w:t>ан</w:t>
            </w:r>
            <w:r w:rsidRPr="0076163D">
              <w:rPr>
                <w:rFonts w:ascii="Times New Roman" w:hAnsi="Times New Roman"/>
                <w:spacing w:val="-1"/>
                <w:sz w:val="24"/>
                <w:szCs w:val="24"/>
              </w:rPr>
              <w:t>н</w:t>
            </w:r>
            <w:r w:rsidRPr="0076163D">
              <w:rPr>
                <w:rFonts w:ascii="Times New Roman" w:hAnsi="Times New Roman"/>
                <w:sz w:val="24"/>
                <w:szCs w:val="24"/>
              </w:rPr>
              <w:t>ый с 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 xml:space="preserve">ей и </w:t>
            </w:r>
            <w:r w:rsidRPr="0076163D">
              <w:rPr>
                <w:rFonts w:ascii="Times New Roman" w:hAnsi="Times New Roman"/>
                <w:spacing w:val="-2"/>
                <w:sz w:val="24"/>
                <w:szCs w:val="24"/>
              </w:rPr>
              <w:t>р</w:t>
            </w:r>
            <w:r w:rsidRPr="0076163D">
              <w:rPr>
                <w:rFonts w:ascii="Times New Roman" w:hAnsi="Times New Roman"/>
                <w:sz w:val="24"/>
                <w:szCs w:val="24"/>
              </w:rPr>
              <w:t>еали</w:t>
            </w:r>
            <w:r w:rsidRPr="0076163D">
              <w:rPr>
                <w:rFonts w:ascii="Times New Roman" w:hAnsi="Times New Roman"/>
                <w:spacing w:val="-1"/>
                <w:sz w:val="24"/>
                <w:szCs w:val="24"/>
              </w:rPr>
              <w:t>з</w:t>
            </w:r>
            <w:r w:rsidRPr="0076163D">
              <w:rPr>
                <w:rFonts w:ascii="Times New Roman" w:hAnsi="Times New Roman"/>
                <w:sz w:val="24"/>
                <w:szCs w:val="24"/>
              </w:rPr>
              <w:t>а</w:t>
            </w:r>
            <w:r w:rsidRPr="0076163D">
              <w:rPr>
                <w:rFonts w:ascii="Times New Roman" w:hAnsi="Times New Roman"/>
                <w:spacing w:val="-3"/>
                <w:sz w:val="24"/>
                <w:szCs w:val="24"/>
              </w:rPr>
              <w:t>ц</w:t>
            </w:r>
            <w:r w:rsidRPr="0076163D">
              <w:rPr>
                <w:rFonts w:ascii="Times New Roman" w:hAnsi="Times New Roman"/>
                <w:sz w:val="24"/>
                <w:szCs w:val="24"/>
              </w:rPr>
              <w:t xml:space="preserve">ией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w:t>
            </w:r>
            <w:r w:rsidRPr="0076163D">
              <w:rPr>
                <w:rFonts w:ascii="Times New Roman" w:hAnsi="Times New Roman"/>
                <w:spacing w:val="-3"/>
                <w:sz w:val="24"/>
                <w:szCs w:val="24"/>
              </w:rPr>
              <w:t>о</w:t>
            </w:r>
            <w:r w:rsidRPr="0076163D">
              <w:rPr>
                <w:rFonts w:ascii="Times New Roman" w:hAnsi="Times New Roman"/>
                <w:sz w:val="24"/>
                <w:szCs w:val="24"/>
              </w:rPr>
              <w:t>го</w:t>
            </w:r>
            <w:r>
              <w:rPr>
                <w:rFonts w:ascii="Times New Roman" w:hAnsi="Times New Roman"/>
                <w:sz w:val="24"/>
                <w:szCs w:val="24"/>
              </w:rPr>
              <w:t xml:space="preserve"> </w:t>
            </w:r>
            <w:r w:rsidRPr="0076163D">
              <w:rPr>
                <w:rFonts w:ascii="Times New Roman" w:hAnsi="Times New Roman"/>
                <w:sz w:val="24"/>
                <w:szCs w:val="24"/>
              </w:rPr>
              <w:t>про</w:t>
            </w:r>
            <w:r w:rsidRPr="0076163D">
              <w:rPr>
                <w:rFonts w:ascii="Times New Roman" w:hAnsi="Times New Roman"/>
                <w:spacing w:val="-1"/>
                <w:sz w:val="24"/>
                <w:szCs w:val="24"/>
              </w:rPr>
              <w:t>ц</w:t>
            </w:r>
            <w:r w:rsidRPr="0076163D">
              <w:rPr>
                <w:rFonts w:ascii="Times New Roman" w:hAnsi="Times New Roman"/>
                <w:sz w:val="24"/>
                <w:szCs w:val="24"/>
              </w:rPr>
              <w:t>есса</w:t>
            </w:r>
          </w:p>
        </w:tc>
      </w:tr>
      <w:tr w:rsidR="006E1D2E" w:rsidRPr="0076163D" w:rsidTr="00696F29">
        <w:trPr>
          <w:trHeight w:hRule="exact" w:val="2288"/>
        </w:trPr>
        <w:tc>
          <w:tcPr>
            <w:tcW w:w="2264"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ight="449"/>
              <w:rPr>
                <w:rFonts w:ascii="Times New Roman" w:hAnsi="Times New Roman"/>
                <w:sz w:val="24"/>
                <w:szCs w:val="24"/>
              </w:rPr>
            </w:pPr>
            <w:r>
              <w:rPr>
                <w:rFonts w:ascii="Times New Roman" w:hAnsi="Times New Roman"/>
                <w:sz w:val="24"/>
                <w:szCs w:val="24"/>
              </w:rPr>
              <w:t>Заведующий</w:t>
            </w:r>
          </w:p>
        </w:tc>
        <w:tc>
          <w:tcPr>
            <w:tcW w:w="7083"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-у</w:t>
            </w:r>
            <w:r w:rsidRPr="0076163D">
              <w:rPr>
                <w:rFonts w:ascii="Times New Roman" w:hAnsi="Times New Roman"/>
                <w:sz w:val="24"/>
                <w:szCs w:val="24"/>
              </w:rPr>
              <w:t>пра</w:t>
            </w:r>
            <w:r w:rsidRPr="0076163D">
              <w:rPr>
                <w:rFonts w:ascii="Times New Roman" w:hAnsi="Times New Roman"/>
                <w:spacing w:val="-1"/>
                <w:sz w:val="24"/>
                <w:szCs w:val="24"/>
              </w:rPr>
              <w:t>в</w:t>
            </w:r>
            <w:r w:rsidRPr="0076163D">
              <w:rPr>
                <w:rFonts w:ascii="Times New Roman" w:hAnsi="Times New Roman"/>
                <w:sz w:val="24"/>
                <w:szCs w:val="24"/>
              </w:rPr>
              <w:t xml:space="preserve">ляет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 xml:space="preserve">стью </w:t>
            </w:r>
            <w:r w:rsidRPr="0076163D">
              <w:rPr>
                <w:rFonts w:ascii="Times New Roman" w:hAnsi="Times New Roman"/>
                <w:spacing w:val="-2"/>
                <w:sz w:val="24"/>
                <w:szCs w:val="24"/>
              </w:rPr>
              <w:t>н</w:t>
            </w:r>
            <w:r w:rsidRPr="0076163D">
              <w:rPr>
                <w:rFonts w:ascii="Times New Roman" w:hAnsi="Times New Roman"/>
                <w:sz w:val="24"/>
                <w:szCs w:val="24"/>
              </w:rPr>
              <w:t xml:space="preserve">а </w:t>
            </w:r>
            <w:r w:rsidRPr="0076163D">
              <w:rPr>
                <w:rFonts w:ascii="Times New Roman" w:hAnsi="Times New Roman"/>
                <w:spacing w:val="-2"/>
                <w:sz w:val="24"/>
                <w:szCs w:val="24"/>
              </w:rPr>
              <w:t>у</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 xml:space="preserve">не </w:t>
            </w:r>
            <w:r>
              <w:rPr>
                <w:rFonts w:ascii="Times New Roman" w:hAnsi="Times New Roman"/>
                <w:sz w:val="24"/>
                <w:szCs w:val="24"/>
              </w:rPr>
              <w:t>ДОУ</w:t>
            </w:r>
            <w:r w:rsidRPr="0076163D">
              <w:rPr>
                <w:rFonts w:ascii="Times New Roman" w:hAnsi="Times New Roman"/>
                <w:sz w:val="24"/>
                <w:szCs w:val="24"/>
              </w:rPr>
              <w:t>;</w:t>
            </w:r>
          </w:p>
          <w:p w:rsidR="006E1D2E" w:rsidRPr="0076163D" w:rsidRDefault="006E1D2E" w:rsidP="00696F29">
            <w:pPr>
              <w:spacing w:after="0" w:line="240" w:lineRule="auto"/>
              <w:ind w:left="102" w:right="87"/>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 xml:space="preserve">создает </w:t>
            </w:r>
            <w:r w:rsidRPr="0076163D">
              <w:rPr>
                <w:rFonts w:ascii="Times New Roman" w:hAnsi="Times New Roman"/>
                <w:spacing w:val="-3"/>
                <w:sz w:val="24"/>
                <w:szCs w:val="24"/>
              </w:rPr>
              <w:t>у</w:t>
            </w:r>
            <w:r w:rsidRPr="0076163D">
              <w:rPr>
                <w:rFonts w:ascii="Times New Roman" w:hAnsi="Times New Roman"/>
                <w:sz w:val="24"/>
                <w:szCs w:val="24"/>
              </w:rPr>
              <w:t>слов</w:t>
            </w:r>
            <w:r w:rsidRPr="0076163D">
              <w:rPr>
                <w:rFonts w:ascii="Times New Roman" w:hAnsi="Times New Roman"/>
                <w:spacing w:val="-1"/>
                <w:sz w:val="24"/>
                <w:szCs w:val="24"/>
              </w:rPr>
              <w:t>ия</w:t>
            </w:r>
            <w:r w:rsidRPr="0076163D">
              <w:rPr>
                <w:rFonts w:ascii="Times New Roman" w:hAnsi="Times New Roman"/>
                <w:sz w:val="24"/>
                <w:szCs w:val="24"/>
              </w:rPr>
              <w:t>, по</w:t>
            </w:r>
            <w:r w:rsidRPr="0076163D">
              <w:rPr>
                <w:rFonts w:ascii="Times New Roman" w:hAnsi="Times New Roman"/>
                <w:spacing w:val="-1"/>
                <w:sz w:val="24"/>
                <w:szCs w:val="24"/>
              </w:rPr>
              <w:t>зв</w:t>
            </w:r>
            <w:r w:rsidRPr="0076163D">
              <w:rPr>
                <w:rFonts w:ascii="Times New Roman" w:hAnsi="Times New Roman"/>
                <w:sz w:val="24"/>
                <w:szCs w:val="24"/>
              </w:rPr>
              <w:t>ол</w:t>
            </w:r>
            <w:r w:rsidRPr="0076163D">
              <w:rPr>
                <w:rFonts w:ascii="Times New Roman" w:hAnsi="Times New Roman"/>
                <w:spacing w:val="2"/>
                <w:sz w:val="24"/>
                <w:szCs w:val="24"/>
              </w:rPr>
              <w:t>я</w:t>
            </w:r>
            <w:r w:rsidRPr="0076163D">
              <w:rPr>
                <w:rFonts w:ascii="Times New Roman" w:hAnsi="Times New Roman"/>
                <w:sz w:val="24"/>
                <w:szCs w:val="24"/>
              </w:rPr>
              <w:t xml:space="preserve">ющие </w:t>
            </w:r>
            <w:r w:rsidRPr="0076163D">
              <w:rPr>
                <w:rFonts w:ascii="Times New Roman" w:hAnsi="Times New Roman"/>
                <w:spacing w:val="-3"/>
                <w:sz w:val="24"/>
                <w:szCs w:val="24"/>
              </w:rPr>
              <w:t>п</w:t>
            </w:r>
            <w:r w:rsidRPr="0076163D">
              <w:rPr>
                <w:rFonts w:ascii="Times New Roman" w:hAnsi="Times New Roman"/>
                <w:sz w:val="24"/>
                <w:szCs w:val="24"/>
              </w:rPr>
              <w:t>е</w:t>
            </w:r>
            <w:r w:rsidRPr="0076163D">
              <w:rPr>
                <w:rFonts w:ascii="Times New Roman" w:hAnsi="Times New Roman"/>
                <w:spacing w:val="1"/>
                <w:sz w:val="24"/>
                <w:szCs w:val="24"/>
              </w:rPr>
              <w:t>д</w:t>
            </w:r>
            <w:r w:rsidRPr="0076163D">
              <w:rPr>
                <w:rFonts w:ascii="Times New Roman" w:hAnsi="Times New Roman"/>
                <w:spacing w:val="-2"/>
                <w:sz w:val="24"/>
                <w:szCs w:val="24"/>
              </w:rPr>
              <w:t>а</w:t>
            </w:r>
            <w:r w:rsidRPr="0076163D">
              <w:rPr>
                <w:rFonts w:ascii="Times New Roman" w:hAnsi="Times New Roman"/>
                <w:sz w:val="24"/>
                <w:szCs w:val="24"/>
              </w:rPr>
              <w:t>гоги</w:t>
            </w:r>
            <w:r w:rsidRPr="0076163D">
              <w:rPr>
                <w:rFonts w:ascii="Times New Roman" w:hAnsi="Times New Roman"/>
                <w:spacing w:val="-1"/>
                <w:sz w:val="24"/>
                <w:szCs w:val="24"/>
              </w:rPr>
              <w:t>ч</w:t>
            </w:r>
            <w:r w:rsidRPr="0076163D">
              <w:rPr>
                <w:rFonts w:ascii="Times New Roman" w:hAnsi="Times New Roman"/>
                <w:spacing w:val="-2"/>
                <w:sz w:val="24"/>
                <w:szCs w:val="24"/>
              </w:rPr>
              <w:t>е</w:t>
            </w:r>
            <w:r w:rsidRPr="0076163D">
              <w:rPr>
                <w:rFonts w:ascii="Times New Roman" w:hAnsi="Times New Roman"/>
                <w:sz w:val="24"/>
                <w:szCs w:val="24"/>
              </w:rPr>
              <w:t>с</w:t>
            </w:r>
            <w:r w:rsidRPr="0076163D">
              <w:rPr>
                <w:rFonts w:ascii="Times New Roman" w:hAnsi="Times New Roman"/>
                <w:spacing w:val="1"/>
                <w:sz w:val="24"/>
                <w:szCs w:val="24"/>
              </w:rPr>
              <w:t>к</w:t>
            </w:r>
            <w:r w:rsidRPr="0076163D">
              <w:rPr>
                <w:rFonts w:ascii="Times New Roman" w:hAnsi="Times New Roman"/>
                <w:sz w:val="24"/>
                <w:szCs w:val="24"/>
              </w:rPr>
              <w:t xml:space="preserve">ому </w:t>
            </w:r>
            <w:r w:rsidRPr="0076163D">
              <w:rPr>
                <w:rFonts w:ascii="Times New Roman" w:hAnsi="Times New Roman"/>
                <w:spacing w:val="-2"/>
                <w:sz w:val="24"/>
                <w:szCs w:val="24"/>
              </w:rPr>
              <w:t>с</w:t>
            </w:r>
            <w:r w:rsidRPr="0076163D">
              <w:rPr>
                <w:rFonts w:ascii="Times New Roman" w:hAnsi="Times New Roman"/>
                <w:sz w:val="24"/>
                <w:szCs w:val="24"/>
              </w:rPr>
              <w:t>оста</w:t>
            </w:r>
            <w:r w:rsidRPr="0076163D">
              <w:rPr>
                <w:rFonts w:ascii="Times New Roman" w:hAnsi="Times New Roman"/>
                <w:spacing w:val="-1"/>
                <w:sz w:val="24"/>
                <w:szCs w:val="24"/>
              </w:rPr>
              <w:t>в</w:t>
            </w:r>
            <w:r w:rsidRPr="0076163D">
              <w:rPr>
                <w:rFonts w:ascii="Times New Roman" w:hAnsi="Times New Roman"/>
                <w:sz w:val="24"/>
                <w:szCs w:val="24"/>
              </w:rPr>
              <w:t xml:space="preserve">у </w:t>
            </w:r>
            <w:r>
              <w:rPr>
                <w:rFonts w:ascii="Times New Roman" w:hAnsi="Times New Roman"/>
                <w:sz w:val="24"/>
                <w:szCs w:val="24"/>
              </w:rPr>
              <w:t xml:space="preserve"> </w:t>
            </w:r>
            <w:r w:rsidRPr="0076163D">
              <w:rPr>
                <w:rFonts w:ascii="Times New Roman" w:hAnsi="Times New Roman"/>
                <w:sz w:val="24"/>
                <w:szCs w:val="24"/>
              </w:rPr>
              <w:t>реали</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 xml:space="preserve">ать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w:t>
            </w:r>
            <w:r w:rsidRPr="0076163D">
              <w:rPr>
                <w:rFonts w:ascii="Times New Roman" w:hAnsi="Times New Roman"/>
                <w:spacing w:val="-3"/>
                <w:sz w:val="24"/>
                <w:szCs w:val="24"/>
              </w:rPr>
              <w:t>у</w:t>
            </w:r>
            <w:r w:rsidRPr="0076163D">
              <w:rPr>
                <w:rFonts w:ascii="Times New Roman" w:hAnsi="Times New Roman"/>
                <w:sz w:val="24"/>
                <w:szCs w:val="24"/>
              </w:rPr>
              <w:t>ю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w:t>
            </w:r>
            <w:r w:rsidRPr="0076163D">
              <w:rPr>
                <w:rFonts w:ascii="Times New Roman" w:hAnsi="Times New Roman"/>
                <w:spacing w:val="-2"/>
                <w:sz w:val="24"/>
                <w:szCs w:val="24"/>
              </w:rPr>
              <w:t>е</w:t>
            </w:r>
            <w:r w:rsidRPr="0076163D">
              <w:rPr>
                <w:rFonts w:ascii="Times New Roman" w:hAnsi="Times New Roman"/>
                <w:sz w:val="24"/>
                <w:szCs w:val="24"/>
              </w:rPr>
              <w:t>ль</w:t>
            </w:r>
            <w:r w:rsidRPr="0076163D">
              <w:rPr>
                <w:rFonts w:ascii="Times New Roman" w:hAnsi="Times New Roman"/>
                <w:spacing w:val="-3"/>
                <w:sz w:val="24"/>
                <w:szCs w:val="24"/>
              </w:rPr>
              <w:t>н</w:t>
            </w:r>
            <w:r w:rsidRPr="0076163D">
              <w:rPr>
                <w:rFonts w:ascii="Times New Roman" w:hAnsi="Times New Roman"/>
                <w:sz w:val="24"/>
                <w:szCs w:val="24"/>
              </w:rPr>
              <w:t>ость;</w:t>
            </w:r>
          </w:p>
          <w:p w:rsidR="006E1D2E" w:rsidRPr="0076163D" w:rsidRDefault="006E1D2E" w:rsidP="00696F29">
            <w:pPr>
              <w:spacing w:after="0" w:line="240" w:lineRule="auto"/>
              <w:ind w:left="102" w:right="122"/>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z w:val="24"/>
                <w:szCs w:val="24"/>
              </w:rPr>
              <w:t>про</w:t>
            </w:r>
            <w:r w:rsidRPr="0076163D">
              <w:rPr>
                <w:rFonts w:ascii="Times New Roman" w:hAnsi="Times New Roman"/>
                <w:spacing w:val="-2"/>
                <w:sz w:val="24"/>
                <w:szCs w:val="24"/>
              </w:rPr>
              <w:t>в</w:t>
            </w:r>
            <w:r w:rsidRPr="0076163D">
              <w:rPr>
                <w:rFonts w:ascii="Times New Roman" w:hAnsi="Times New Roman"/>
                <w:sz w:val="24"/>
                <w:szCs w:val="24"/>
              </w:rPr>
              <w:t>одит а</w:t>
            </w:r>
            <w:r w:rsidRPr="0076163D">
              <w:rPr>
                <w:rFonts w:ascii="Times New Roman" w:hAnsi="Times New Roman"/>
                <w:spacing w:val="-1"/>
                <w:sz w:val="24"/>
                <w:szCs w:val="24"/>
              </w:rPr>
              <w:t>н</w:t>
            </w:r>
            <w:r w:rsidRPr="0076163D">
              <w:rPr>
                <w:rFonts w:ascii="Times New Roman" w:hAnsi="Times New Roman"/>
                <w:sz w:val="24"/>
                <w:szCs w:val="24"/>
              </w:rPr>
              <w:t>ализ и</w:t>
            </w:r>
            <w:r w:rsidRPr="0076163D">
              <w:rPr>
                <w:rFonts w:ascii="Times New Roman" w:hAnsi="Times New Roman"/>
                <w:spacing w:val="-1"/>
                <w:sz w:val="24"/>
                <w:szCs w:val="24"/>
              </w:rPr>
              <w:t>т</w:t>
            </w:r>
            <w:r w:rsidRPr="0076163D">
              <w:rPr>
                <w:rFonts w:ascii="Times New Roman" w:hAnsi="Times New Roman"/>
                <w:sz w:val="24"/>
                <w:szCs w:val="24"/>
              </w:rPr>
              <w:t xml:space="preserve">огов </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1"/>
                <w:sz w:val="24"/>
                <w:szCs w:val="24"/>
              </w:rPr>
              <w:t>с</w:t>
            </w:r>
            <w:r w:rsidRPr="0076163D">
              <w:rPr>
                <w:rFonts w:ascii="Times New Roman" w:hAnsi="Times New Roman"/>
                <w:sz w:val="24"/>
                <w:szCs w:val="24"/>
              </w:rPr>
              <w:t>п</w:t>
            </w:r>
            <w:r w:rsidRPr="0076163D">
              <w:rPr>
                <w:rFonts w:ascii="Times New Roman" w:hAnsi="Times New Roman"/>
                <w:spacing w:val="-1"/>
                <w:sz w:val="24"/>
                <w:szCs w:val="24"/>
              </w:rPr>
              <w:t>и</w:t>
            </w:r>
            <w:r w:rsidRPr="0076163D">
              <w:rPr>
                <w:rFonts w:ascii="Times New Roman" w:hAnsi="Times New Roman"/>
                <w:sz w:val="24"/>
                <w:szCs w:val="24"/>
              </w:rPr>
              <w:t xml:space="preserve">тательной </w:t>
            </w:r>
            <w:r w:rsidRPr="0076163D">
              <w:rPr>
                <w:rFonts w:ascii="Times New Roman" w:hAnsi="Times New Roman"/>
                <w:spacing w:val="-2"/>
                <w:sz w:val="24"/>
                <w:szCs w:val="24"/>
              </w:rPr>
              <w:t>д</w:t>
            </w:r>
            <w:r w:rsidRPr="0076163D">
              <w:rPr>
                <w:rFonts w:ascii="Times New Roman" w:hAnsi="Times New Roman"/>
                <w:sz w:val="24"/>
                <w:szCs w:val="24"/>
              </w:rPr>
              <w:t>ея</w:t>
            </w:r>
            <w:r w:rsidRPr="0076163D">
              <w:rPr>
                <w:rFonts w:ascii="Times New Roman" w:hAnsi="Times New Roman"/>
                <w:spacing w:val="-1"/>
                <w:sz w:val="24"/>
                <w:szCs w:val="24"/>
              </w:rPr>
              <w:t>т</w:t>
            </w:r>
            <w:r w:rsidRPr="0076163D">
              <w:rPr>
                <w:rFonts w:ascii="Times New Roman" w:hAnsi="Times New Roman"/>
                <w:sz w:val="24"/>
                <w:szCs w:val="24"/>
              </w:rPr>
              <w:t>ель</w:t>
            </w:r>
            <w:r w:rsidRPr="0076163D">
              <w:rPr>
                <w:rFonts w:ascii="Times New Roman" w:hAnsi="Times New Roman"/>
                <w:spacing w:val="-3"/>
                <w:sz w:val="24"/>
                <w:szCs w:val="24"/>
              </w:rPr>
              <w:t>н</w:t>
            </w:r>
            <w:r w:rsidRPr="0076163D">
              <w:rPr>
                <w:rFonts w:ascii="Times New Roman" w:hAnsi="Times New Roman"/>
                <w:sz w:val="24"/>
                <w:szCs w:val="24"/>
              </w:rPr>
              <w:t xml:space="preserve">ости в </w:t>
            </w:r>
            <w:r w:rsidRPr="0076163D">
              <w:rPr>
                <w:rFonts w:ascii="Times New Roman" w:hAnsi="Times New Roman"/>
                <w:spacing w:val="-1"/>
                <w:sz w:val="24"/>
                <w:szCs w:val="24"/>
              </w:rPr>
              <w:t>О</w:t>
            </w:r>
            <w:r w:rsidRPr="0076163D">
              <w:rPr>
                <w:rFonts w:ascii="Times New Roman" w:hAnsi="Times New Roman"/>
                <w:sz w:val="24"/>
                <w:szCs w:val="24"/>
              </w:rPr>
              <w:t xml:space="preserve">У </w:t>
            </w:r>
            <w:r w:rsidRPr="0076163D">
              <w:rPr>
                <w:rFonts w:ascii="Times New Roman" w:hAnsi="Times New Roman"/>
                <w:spacing w:val="-1"/>
                <w:sz w:val="24"/>
                <w:szCs w:val="24"/>
              </w:rPr>
              <w:t>з</w:t>
            </w:r>
            <w:r w:rsidRPr="0076163D">
              <w:rPr>
                <w:rFonts w:ascii="Times New Roman" w:hAnsi="Times New Roman"/>
                <w:sz w:val="24"/>
                <w:szCs w:val="24"/>
              </w:rPr>
              <w:t xml:space="preserve">а </w:t>
            </w: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е</w:t>
            </w:r>
            <w:r w:rsidRPr="0076163D">
              <w:rPr>
                <w:rFonts w:ascii="Times New Roman" w:hAnsi="Times New Roman"/>
                <w:spacing w:val="1"/>
                <w:sz w:val="24"/>
                <w:szCs w:val="24"/>
              </w:rPr>
              <w:t>б</w:t>
            </w:r>
            <w:r w:rsidRPr="0076163D">
              <w:rPr>
                <w:rFonts w:ascii="Times New Roman" w:hAnsi="Times New Roman"/>
                <w:sz w:val="24"/>
                <w:szCs w:val="24"/>
              </w:rPr>
              <w:t>ный год;</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z w:val="24"/>
                <w:szCs w:val="24"/>
              </w:rPr>
              <w:t>–ре</w:t>
            </w:r>
            <w:r w:rsidRPr="0076163D">
              <w:rPr>
                <w:rFonts w:ascii="Times New Roman" w:hAnsi="Times New Roman"/>
                <w:spacing w:val="1"/>
                <w:sz w:val="24"/>
                <w:szCs w:val="24"/>
              </w:rPr>
              <w:t>г</w:t>
            </w:r>
            <w:r w:rsidRPr="0076163D">
              <w:rPr>
                <w:rFonts w:ascii="Times New Roman" w:hAnsi="Times New Roman"/>
                <w:spacing w:val="-2"/>
                <w:sz w:val="24"/>
                <w:szCs w:val="24"/>
              </w:rPr>
              <w:t>у</w:t>
            </w:r>
            <w:r w:rsidRPr="0076163D">
              <w:rPr>
                <w:rFonts w:ascii="Times New Roman" w:hAnsi="Times New Roman"/>
                <w:sz w:val="24"/>
                <w:szCs w:val="24"/>
              </w:rPr>
              <w:t>лиро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 xml:space="preserve">е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w:t>
            </w:r>
            <w:r w:rsidRPr="0076163D">
              <w:rPr>
                <w:rFonts w:ascii="Times New Roman" w:hAnsi="Times New Roman"/>
                <w:spacing w:val="-3"/>
                <w:sz w:val="24"/>
                <w:szCs w:val="24"/>
              </w:rPr>
              <w:t>т</w:t>
            </w:r>
            <w:r w:rsidRPr="0076163D">
              <w:rPr>
                <w:rFonts w:ascii="Times New Roman" w:hAnsi="Times New Roman"/>
                <w:sz w:val="24"/>
                <w:szCs w:val="24"/>
              </w:rPr>
              <w:t>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 xml:space="preserve">сти в </w:t>
            </w:r>
            <w:r w:rsidRPr="0076163D">
              <w:rPr>
                <w:rFonts w:ascii="Times New Roman" w:hAnsi="Times New Roman"/>
                <w:spacing w:val="-1"/>
                <w:sz w:val="24"/>
                <w:szCs w:val="24"/>
              </w:rPr>
              <w:t>О</w:t>
            </w:r>
            <w:r w:rsidRPr="0076163D">
              <w:rPr>
                <w:rFonts w:ascii="Times New Roman" w:hAnsi="Times New Roman"/>
                <w:sz w:val="24"/>
                <w:szCs w:val="24"/>
              </w:rPr>
              <w:t>У;</w:t>
            </w:r>
          </w:p>
          <w:p w:rsidR="006E1D2E" w:rsidRPr="0076163D" w:rsidRDefault="006E1D2E" w:rsidP="00696F29">
            <w:pPr>
              <w:spacing w:after="0" w:line="240" w:lineRule="auto"/>
              <w:ind w:left="102" w:right="151"/>
              <w:rPr>
                <w:rFonts w:ascii="Times New Roman" w:hAnsi="Times New Roman"/>
                <w:sz w:val="24"/>
                <w:szCs w:val="24"/>
              </w:rPr>
            </w:pPr>
            <w:r w:rsidRPr="0076163D">
              <w:rPr>
                <w:rFonts w:ascii="Times New Roman" w:hAnsi="Times New Roman"/>
                <w:sz w:val="24"/>
                <w:szCs w:val="24"/>
              </w:rPr>
              <w:t>–кон</w:t>
            </w:r>
            <w:r w:rsidRPr="0076163D">
              <w:rPr>
                <w:rFonts w:ascii="Times New Roman" w:hAnsi="Times New Roman"/>
                <w:spacing w:val="-1"/>
                <w:sz w:val="24"/>
                <w:szCs w:val="24"/>
              </w:rPr>
              <w:t>т</w:t>
            </w:r>
            <w:r w:rsidRPr="0076163D">
              <w:rPr>
                <w:rFonts w:ascii="Times New Roman" w:hAnsi="Times New Roman"/>
                <w:sz w:val="24"/>
                <w:szCs w:val="24"/>
              </w:rPr>
              <w:t xml:space="preserve">роль </w:t>
            </w:r>
            <w:r w:rsidRPr="0076163D">
              <w:rPr>
                <w:rFonts w:ascii="Times New Roman" w:hAnsi="Times New Roman"/>
                <w:spacing w:val="-1"/>
                <w:sz w:val="24"/>
                <w:szCs w:val="24"/>
              </w:rPr>
              <w:t>з</w:t>
            </w:r>
            <w:r w:rsidRPr="0076163D">
              <w:rPr>
                <w:rFonts w:ascii="Times New Roman" w:hAnsi="Times New Roman"/>
                <w:sz w:val="24"/>
                <w:szCs w:val="24"/>
              </w:rPr>
              <w:t>а испол</w:t>
            </w:r>
            <w:r w:rsidRPr="0076163D">
              <w:rPr>
                <w:rFonts w:ascii="Times New Roman" w:hAnsi="Times New Roman"/>
                <w:spacing w:val="-3"/>
                <w:sz w:val="24"/>
                <w:szCs w:val="24"/>
              </w:rPr>
              <w:t>н</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pacing w:val="-2"/>
                <w:sz w:val="24"/>
                <w:szCs w:val="24"/>
              </w:rPr>
              <w:t>е</w:t>
            </w:r>
            <w:r w:rsidRPr="0076163D">
              <w:rPr>
                <w:rFonts w:ascii="Times New Roman" w:hAnsi="Times New Roman"/>
                <w:sz w:val="24"/>
                <w:szCs w:val="24"/>
              </w:rPr>
              <w:t xml:space="preserve">м </w:t>
            </w:r>
            <w:r w:rsidRPr="0076163D">
              <w:rPr>
                <w:rFonts w:ascii="Times New Roman" w:hAnsi="Times New Roman"/>
                <w:spacing w:val="-3"/>
                <w:sz w:val="24"/>
                <w:szCs w:val="24"/>
              </w:rPr>
              <w:t>у</w:t>
            </w:r>
            <w:r w:rsidRPr="0076163D">
              <w:rPr>
                <w:rFonts w:ascii="Times New Roman" w:hAnsi="Times New Roman"/>
                <w:sz w:val="24"/>
                <w:szCs w:val="24"/>
              </w:rPr>
              <w:t>пра</w:t>
            </w:r>
            <w:r w:rsidRPr="0076163D">
              <w:rPr>
                <w:rFonts w:ascii="Times New Roman" w:hAnsi="Times New Roman"/>
                <w:spacing w:val="-1"/>
                <w:sz w:val="24"/>
                <w:szCs w:val="24"/>
              </w:rPr>
              <w:t>в</w:t>
            </w:r>
            <w:r w:rsidRPr="0076163D">
              <w:rPr>
                <w:rFonts w:ascii="Times New Roman" w:hAnsi="Times New Roman"/>
                <w:sz w:val="24"/>
                <w:szCs w:val="24"/>
              </w:rPr>
              <w:t>ленчес</w:t>
            </w:r>
            <w:r w:rsidRPr="0076163D">
              <w:rPr>
                <w:rFonts w:ascii="Times New Roman" w:hAnsi="Times New Roman"/>
                <w:spacing w:val="1"/>
                <w:sz w:val="24"/>
                <w:szCs w:val="24"/>
              </w:rPr>
              <w:t>к</w:t>
            </w:r>
            <w:r w:rsidRPr="0076163D">
              <w:rPr>
                <w:rFonts w:ascii="Times New Roman" w:hAnsi="Times New Roman"/>
                <w:sz w:val="24"/>
                <w:szCs w:val="24"/>
              </w:rPr>
              <w:t xml:space="preserve">их </w:t>
            </w:r>
            <w:r w:rsidRPr="0076163D">
              <w:rPr>
                <w:rFonts w:ascii="Times New Roman" w:hAnsi="Times New Roman"/>
                <w:spacing w:val="-3"/>
                <w:sz w:val="24"/>
                <w:szCs w:val="24"/>
              </w:rPr>
              <w:t>р</w:t>
            </w:r>
            <w:r w:rsidRPr="0076163D">
              <w:rPr>
                <w:rFonts w:ascii="Times New Roman" w:hAnsi="Times New Roman"/>
                <w:sz w:val="24"/>
                <w:szCs w:val="24"/>
              </w:rPr>
              <w:t>еше</w:t>
            </w:r>
            <w:r w:rsidRPr="0076163D">
              <w:rPr>
                <w:rFonts w:ascii="Times New Roman" w:hAnsi="Times New Roman"/>
                <w:spacing w:val="-3"/>
                <w:sz w:val="24"/>
                <w:szCs w:val="24"/>
              </w:rPr>
              <w:t>н</w:t>
            </w:r>
            <w:r w:rsidRPr="0076163D">
              <w:rPr>
                <w:rFonts w:ascii="Times New Roman" w:hAnsi="Times New Roman"/>
                <w:sz w:val="24"/>
                <w:szCs w:val="24"/>
              </w:rPr>
              <w:t xml:space="preserve">ий по </w:t>
            </w:r>
            <w:r w:rsidRPr="0076163D">
              <w:rPr>
                <w:rFonts w:ascii="Times New Roman" w:hAnsi="Times New Roman"/>
                <w:spacing w:val="-2"/>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сти в СП</w:t>
            </w:r>
          </w:p>
        </w:tc>
      </w:tr>
      <w:tr w:rsidR="006E1D2E" w:rsidRPr="0076163D" w:rsidTr="00696F29">
        <w:trPr>
          <w:trHeight w:hRule="exact" w:val="7371"/>
        </w:trPr>
        <w:tc>
          <w:tcPr>
            <w:tcW w:w="2264"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1"/>
                <w:sz w:val="24"/>
                <w:szCs w:val="24"/>
              </w:rPr>
              <w:t>С</w:t>
            </w:r>
            <w:r w:rsidRPr="0076163D">
              <w:rPr>
                <w:rFonts w:ascii="Times New Roman" w:hAnsi="Times New Roman"/>
                <w:sz w:val="24"/>
                <w:szCs w:val="24"/>
              </w:rPr>
              <w:t>тарший</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татель-1</w:t>
            </w:r>
          </w:p>
        </w:tc>
        <w:tc>
          <w:tcPr>
            <w:tcW w:w="7083"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 xml:space="preserve">я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 xml:space="preserve">сти в </w:t>
            </w:r>
            <w:r>
              <w:rPr>
                <w:rFonts w:ascii="Times New Roman" w:hAnsi="Times New Roman"/>
                <w:spacing w:val="-1"/>
                <w:sz w:val="24"/>
                <w:szCs w:val="24"/>
              </w:rPr>
              <w:t>ДОУ</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я по</w:t>
            </w:r>
            <w:r w:rsidRPr="0076163D">
              <w:rPr>
                <w:rFonts w:ascii="Times New Roman" w:hAnsi="Times New Roman"/>
                <w:spacing w:val="-2"/>
                <w:sz w:val="24"/>
                <w:szCs w:val="24"/>
              </w:rPr>
              <w:t>в</w:t>
            </w:r>
            <w:r w:rsidRPr="0076163D">
              <w:rPr>
                <w:rFonts w:ascii="Times New Roman" w:hAnsi="Times New Roman"/>
                <w:sz w:val="24"/>
                <w:szCs w:val="24"/>
              </w:rPr>
              <w:t>ы</w:t>
            </w:r>
            <w:r w:rsidRPr="0076163D">
              <w:rPr>
                <w:rFonts w:ascii="Times New Roman" w:hAnsi="Times New Roman"/>
                <w:spacing w:val="1"/>
                <w:sz w:val="24"/>
                <w:szCs w:val="24"/>
              </w:rPr>
              <w:t>ш</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z w:val="24"/>
                <w:szCs w:val="24"/>
              </w:rPr>
              <w:t>я к</w:t>
            </w:r>
            <w:r w:rsidRPr="0076163D">
              <w:rPr>
                <w:rFonts w:ascii="Times New Roman" w:hAnsi="Times New Roman"/>
                <w:spacing w:val="-1"/>
                <w:sz w:val="24"/>
                <w:szCs w:val="24"/>
              </w:rPr>
              <w:t>в</w:t>
            </w:r>
            <w:r w:rsidRPr="0076163D">
              <w:rPr>
                <w:rFonts w:ascii="Times New Roman" w:hAnsi="Times New Roman"/>
                <w:sz w:val="24"/>
                <w:szCs w:val="24"/>
              </w:rPr>
              <w:t>али</w:t>
            </w:r>
            <w:r w:rsidRPr="0076163D">
              <w:rPr>
                <w:rFonts w:ascii="Times New Roman" w:hAnsi="Times New Roman"/>
                <w:spacing w:val="1"/>
                <w:sz w:val="24"/>
                <w:szCs w:val="24"/>
              </w:rPr>
              <w:t>ф</w:t>
            </w:r>
            <w:r w:rsidRPr="0076163D">
              <w:rPr>
                <w:rFonts w:ascii="Times New Roman" w:hAnsi="Times New Roman"/>
                <w:spacing w:val="-3"/>
                <w:sz w:val="24"/>
                <w:szCs w:val="24"/>
              </w:rPr>
              <w:t>и</w:t>
            </w:r>
            <w:r w:rsidRPr="0076163D">
              <w:rPr>
                <w:rFonts w:ascii="Times New Roman" w:hAnsi="Times New Roman"/>
                <w:sz w:val="24"/>
                <w:szCs w:val="24"/>
              </w:rPr>
              <w:t>кац</w:t>
            </w:r>
            <w:r w:rsidRPr="0076163D">
              <w:rPr>
                <w:rFonts w:ascii="Times New Roman" w:hAnsi="Times New Roman"/>
                <w:spacing w:val="-1"/>
                <w:sz w:val="24"/>
                <w:szCs w:val="24"/>
              </w:rPr>
              <w:t>и</w:t>
            </w:r>
            <w:r w:rsidRPr="0076163D">
              <w:rPr>
                <w:rFonts w:ascii="Times New Roman" w:hAnsi="Times New Roman"/>
                <w:sz w:val="24"/>
                <w:szCs w:val="24"/>
              </w:rPr>
              <w:t>и и пр</w:t>
            </w:r>
            <w:r w:rsidRPr="0076163D">
              <w:rPr>
                <w:rFonts w:ascii="Times New Roman" w:hAnsi="Times New Roman"/>
                <w:spacing w:val="-3"/>
                <w:sz w:val="24"/>
                <w:szCs w:val="24"/>
              </w:rPr>
              <w:t>о</w:t>
            </w:r>
            <w:r w:rsidRPr="0076163D">
              <w:rPr>
                <w:rFonts w:ascii="Times New Roman" w:hAnsi="Times New Roman"/>
                <w:spacing w:val="1"/>
                <w:sz w:val="24"/>
                <w:szCs w:val="24"/>
              </w:rPr>
              <w:t>ф</w:t>
            </w:r>
            <w:r w:rsidRPr="0076163D">
              <w:rPr>
                <w:rFonts w:ascii="Times New Roman" w:hAnsi="Times New Roman"/>
                <w:sz w:val="24"/>
                <w:szCs w:val="24"/>
              </w:rPr>
              <w:t>е</w:t>
            </w:r>
            <w:r w:rsidRPr="0076163D">
              <w:rPr>
                <w:rFonts w:ascii="Times New Roman" w:hAnsi="Times New Roman"/>
                <w:spacing w:val="-2"/>
                <w:sz w:val="24"/>
                <w:szCs w:val="24"/>
              </w:rPr>
              <w:t>сс</w:t>
            </w:r>
            <w:r w:rsidRPr="0076163D">
              <w:rPr>
                <w:rFonts w:ascii="Times New Roman" w:hAnsi="Times New Roman"/>
                <w:sz w:val="24"/>
                <w:szCs w:val="24"/>
              </w:rPr>
              <w:t>ио</w:t>
            </w:r>
            <w:r w:rsidRPr="0076163D">
              <w:rPr>
                <w:rFonts w:ascii="Times New Roman" w:hAnsi="Times New Roman"/>
                <w:spacing w:val="-1"/>
                <w:sz w:val="24"/>
                <w:szCs w:val="24"/>
              </w:rPr>
              <w:t>н</w:t>
            </w:r>
            <w:r w:rsidRPr="0076163D">
              <w:rPr>
                <w:rFonts w:ascii="Times New Roman" w:hAnsi="Times New Roman"/>
                <w:sz w:val="24"/>
                <w:szCs w:val="24"/>
              </w:rPr>
              <w:t>альной перепо</w:t>
            </w:r>
            <w:r w:rsidRPr="0076163D">
              <w:rPr>
                <w:rFonts w:ascii="Times New Roman" w:hAnsi="Times New Roman"/>
                <w:spacing w:val="-2"/>
                <w:sz w:val="24"/>
                <w:szCs w:val="24"/>
              </w:rPr>
              <w:t>д</w:t>
            </w:r>
            <w:r w:rsidRPr="0076163D">
              <w:rPr>
                <w:rFonts w:ascii="Times New Roman" w:hAnsi="Times New Roman"/>
                <w:sz w:val="24"/>
                <w:szCs w:val="24"/>
              </w:rPr>
              <w:t>гото</w:t>
            </w:r>
            <w:r w:rsidRPr="0076163D">
              <w:rPr>
                <w:rFonts w:ascii="Times New Roman" w:hAnsi="Times New Roman"/>
                <w:spacing w:val="-2"/>
                <w:sz w:val="24"/>
                <w:szCs w:val="24"/>
              </w:rPr>
              <w:t>в</w:t>
            </w:r>
            <w:r w:rsidRPr="0076163D">
              <w:rPr>
                <w:rFonts w:ascii="Times New Roman" w:hAnsi="Times New Roman"/>
                <w:sz w:val="24"/>
                <w:szCs w:val="24"/>
              </w:rPr>
              <w:t xml:space="preserve">ки </w:t>
            </w:r>
            <w:r w:rsidRPr="0076163D">
              <w:rPr>
                <w:rFonts w:ascii="Times New Roman" w:hAnsi="Times New Roman"/>
                <w:spacing w:val="-1"/>
                <w:sz w:val="24"/>
                <w:szCs w:val="24"/>
              </w:rPr>
              <w:t>п</w:t>
            </w:r>
            <w:r w:rsidRPr="0076163D">
              <w:rPr>
                <w:rFonts w:ascii="Times New Roman" w:hAnsi="Times New Roman"/>
                <w:spacing w:val="-2"/>
                <w:sz w:val="24"/>
                <w:szCs w:val="24"/>
              </w:rPr>
              <w:t>е</w:t>
            </w:r>
            <w:r w:rsidRPr="0076163D">
              <w:rPr>
                <w:rFonts w:ascii="Times New Roman" w:hAnsi="Times New Roman"/>
                <w:sz w:val="24"/>
                <w:szCs w:val="24"/>
              </w:rPr>
              <w:t>д</w:t>
            </w:r>
            <w:r w:rsidRPr="0076163D">
              <w:rPr>
                <w:rFonts w:ascii="Times New Roman" w:hAnsi="Times New Roman"/>
                <w:spacing w:val="1"/>
                <w:sz w:val="24"/>
                <w:szCs w:val="24"/>
              </w:rPr>
              <w:t>а</w:t>
            </w:r>
            <w:r w:rsidRPr="0076163D">
              <w:rPr>
                <w:rFonts w:ascii="Times New Roman" w:hAnsi="Times New Roman"/>
                <w:spacing w:val="-2"/>
                <w:sz w:val="24"/>
                <w:szCs w:val="24"/>
              </w:rPr>
              <w:t>г</w:t>
            </w:r>
            <w:r w:rsidRPr="0076163D">
              <w:rPr>
                <w:rFonts w:ascii="Times New Roman" w:hAnsi="Times New Roman"/>
                <w:sz w:val="24"/>
                <w:szCs w:val="24"/>
              </w:rPr>
              <w:t>ог</w:t>
            </w:r>
            <w:r w:rsidRPr="0076163D">
              <w:rPr>
                <w:rFonts w:ascii="Times New Roman" w:hAnsi="Times New Roman"/>
                <w:spacing w:val="-2"/>
                <w:sz w:val="24"/>
                <w:szCs w:val="24"/>
              </w:rPr>
              <w:t>о</w:t>
            </w:r>
            <w:r w:rsidRPr="0076163D">
              <w:rPr>
                <w:rFonts w:ascii="Times New Roman" w:hAnsi="Times New Roman"/>
                <w:sz w:val="24"/>
                <w:szCs w:val="24"/>
              </w:rPr>
              <w:t>в для со</w:t>
            </w:r>
            <w:r w:rsidRPr="0076163D">
              <w:rPr>
                <w:rFonts w:ascii="Times New Roman" w:hAnsi="Times New Roman"/>
                <w:spacing w:val="-1"/>
                <w:sz w:val="24"/>
                <w:szCs w:val="24"/>
              </w:rPr>
              <w:t>в</w:t>
            </w:r>
            <w:r w:rsidRPr="0076163D">
              <w:rPr>
                <w:rFonts w:ascii="Times New Roman" w:hAnsi="Times New Roman"/>
                <w:sz w:val="24"/>
                <w:szCs w:val="24"/>
              </w:rPr>
              <w:t>ер</w:t>
            </w:r>
            <w:r w:rsidRPr="0076163D">
              <w:rPr>
                <w:rFonts w:ascii="Times New Roman" w:hAnsi="Times New Roman"/>
                <w:spacing w:val="-2"/>
                <w:sz w:val="24"/>
                <w:szCs w:val="24"/>
              </w:rPr>
              <w:t>ш</w:t>
            </w:r>
            <w:r w:rsidRPr="0076163D">
              <w:rPr>
                <w:rFonts w:ascii="Times New Roman" w:hAnsi="Times New Roman"/>
                <w:sz w:val="24"/>
                <w:szCs w:val="24"/>
              </w:rPr>
              <w:t>енст</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 xml:space="preserve">я их </w:t>
            </w:r>
            <w:r w:rsidRPr="0076163D">
              <w:rPr>
                <w:rFonts w:ascii="Times New Roman" w:hAnsi="Times New Roman"/>
                <w:spacing w:val="-1"/>
                <w:sz w:val="24"/>
                <w:szCs w:val="24"/>
              </w:rPr>
              <w:t>п</w:t>
            </w:r>
            <w:r w:rsidRPr="0076163D">
              <w:rPr>
                <w:rFonts w:ascii="Times New Roman" w:hAnsi="Times New Roman"/>
                <w:sz w:val="24"/>
                <w:szCs w:val="24"/>
              </w:rPr>
              <w:t>сихол</w:t>
            </w:r>
            <w:r w:rsidRPr="0076163D">
              <w:rPr>
                <w:rFonts w:ascii="Times New Roman" w:hAnsi="Times New Roman"/>
                <w:spacing w:val="-2"/>
                <w:sz w:val="24"/>
                <w:szCs w:val="24"/>
              </w:rPr>
              <w:t>о</w:t>
            </w:r>
            <w:r w:rsidRPr="0076163D">
              <w:rPr>
                <w:rFonts w:ascii="Times New Roman" w:hAnsi="Times New Roman"/>
                <w:sz w:val="24"/>
                <w:szCs w:val="24"/>
              </w:rPr>
              <w:t>г</w:t>
            </w:r>
            <w:r w:rsidRPr="0076163D">
              <w:rPr>
                <w:rFonts w:ascii="Times New Roman" w:hAnsi="Times New Roman"/>
                <w:spacing w:val="2"/>
                <w:sz w:val="24"/>
                <w:szCs w:val="24"/>
              </w:rPr>
              <w:t>о</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z w:val="24"/>
                <w:szCs w:val="24"/>
              </w:rPr>
              <w:t>педа</w:t>
            </w:r>
            <w:r w:rsidRPr="0076163D">
              <w:rPr>
                <w:rFonts w:ascii="Times New Roman" w:hAnsi="Times New Roman"/>
                <w:spacing w:val="1"/>
                <w:sz w:val="24"/>
                <w:szCs w:val="24"/>
              </w:rPr>
              <w:t>г</w:t>
            </w:r>
            <w:r w:rsidRPr="0076163D">
              <w:rPr>
                <w:rFonts w:ascii="Times New Roman" w:hAnsi="Times New Roman"/>
                <w:spacing w:val="-2"/>
                <w:sz w:val="24"/>
                <w:szCs w:val="24"/>
              </w:rPr>
              <w:t>о</w:t>
            </w:r>
            <w:r w:rsidRPr="0076163D">
              <w:rPr>
                <w:rFonts w:ascii="Times New Roman" w:hAnsi="Times New Roman"/>
                <w:sz w:val="24"/>
                <w:szCs w:val="24"/>
              </w:rPr>
              <w:t>ги</w:t>
            </w:r>
            <w:r w:rsidRPr="0076163D">
              <w:rPr>
                <w:rFonts w:ascii="Times New Roman" w:hAnsi="Times New Roman"/>
                <w:spacing w:val="-1"/>
                <w:sz w:val="24"/>
                <w:szCs w:val="24"/>
              </w:rPr>
              <w:t>ч</w:t>
            </w:r>
            <w:r w:rsidRPr="0076163D">
              <w:rPr>
                <w:rFonts w:ascii="Times New Roman" w:hAnsi="Times New Roman"/>
                <w:sz w:val="24"/>
                <w:szCs w:val="24"/>
              </w:rPr>
              <w:t>е</w:t>
            </w:r>
            <w:r w:rsidRPr="0076163D">
              <w:rPr>
                <w:rFonts w:ascii="Times New Roman" w:hAnsi="Times New Roman"/>
                <w:spacing w:val="-2"/>
                <w:sz w:val="24"/>
                <w:szCs w:val="24"/>
              </w:rPr>
              <w:t>с</w:t>
            </w:r>
            <w:r w:rsidRPr="0076163D">
              <w:rPr>
                <w:rFonts w:ascii="Times New Roman" w:hAnsi="Times New Roman"/>
                <w:sz w:val="24"/>
                <w:szCs w:val="24"/>
              </w:rPr>
              <w:t xml:space="preserve">кой и </w:t>
            </w:r>
            <w:r w:rsidRPr="0076163D">
              <w:rPr>
                <w:rFonts w:ascii="Times New Roman" w:hAnsi="Times New Roman"/>
                <w:spacing w:val="-3"/>
                <w:sz w:val="24"/>
                <w:szCs w:val="24"/>
              </w:rPr>
              <w:t>у</w:t>
            </w:r>
            <w:r w:rsidRPr="0076163D">
              <w:rPr>
                <w:rFonts w:ascii="Times New Roman" w:hAnsi="Times New Roman"/>
                <w:sz w:val="24"/>
                <w:szCs w:val="24"/>
              </w:rPr>
              <w:t>пра</w:t>
            </w:r>
            <w:r w:rsidRPr="0076163D">
              <w:rPr>
                <w:rFonts w:ascii="Times New Roman" w:hAnsi="Times New Roman"/>
                <w:spacing w:val="-1"/>
                <w:sz w:val="24"/>
                <w:szCs w:val="24"/>
              </w:rPr>
              <w:t>в</w:t>
            </w:r>
            <w:r w:rsidRPr="0076163D">
              <w:rPr>
                <w:rFonts w:ascii="Times New Roman" w:hAnsi="Times New Roman"/>
                <w:sz w:val="24"/>
                <w:szCs w:val="24"/>
              </w:rPr>
              <w:t>л</w:t>
            </w:r>
            <w:r w:rsidRPr="0076163D">
              <w:rPr>
                <w:rFonts w:ascii="Times New Roman" w:hAnsi="Times New Roman"/>
                <w:spacing w:val="-2"/>
                <w:sz w:val="24"/>
                <w:szCs w:val="24"/>
              </w:rPr>
              <w:t>е</w:t>
            </w:r>
            <w:r w:rsidRPr="0076163D">
              <w:rPr>
                <w:rFonts w:ascii="Times New Roman" w:hAnsi="Times New Roman"/>
                <w:sz w:val="24"/>
                <w:szCs w:val="24"/>
              </w:rPr>
              <w:t>н</w:t>
            </w:r>
            <w:r w:rsidRPr="0076163D">
              <w:rPr>
                <w:rFonts w:ascii="Times New Roman" w:hAnsi="Times New Roman"/>
                <w:spacing w:val="-1"/>
                <w:sz w:val="24"/>
                <w:szCs w:val="24"/>
              </w:rPr>
              <w:t>ч</w:t>
            </w:r>
            <w:r w:rsidRPr="0076163D">
              <w:rPr>
                <w:rFonts w:ascii="Times New Roman" w:hAnsi="Times New Roman"/>
                <w:sz w:val="24"/>
                <w:szCs w:val="24"/>
              </w:rPr>
              <w:t>еской ком</w:t>
            </w:r>
            <w:r w:rsidRPr="0076163D">
              <w:rPr>
                <w:rFonts w:ascii="Times New Roman" w:hAnsi="Times New Roman"/>
                <w:spacing w:val="-1"/>
                <w:sz w:val="24"/>
                <w:szCs w:val="24"/>
              </w:rPr>
              <w:t>п</w:t>
            </w:r>
            <w:r w:rsidRPr="0076163D">
              <w:rPr>
                <w:rFonts w:ascii="Times New Roman" w:hAnsi="Times New Roman"/>
                <w:sz w:val="24"/>
                <w:szCs w:val="24"/>
              </w:rPr>
              <w:t>етен</w:t>
            </w:r>
            <w:r w:rsidRPr="0076163D">
              <w:rPr>
                <w:rFonts w:ascii="Times New Roman" w:hAnsi="Times New Roman"/>
                <w:spacing w:val="-1"/>
                <w:sz w:val="24"/>
                <w:szCs w:val="24"/>
              </w:rPr>
              <w:t>т</w:t>
            </w:r>
            <w:r w:rsidRPr="0076163D">
              <w:rPr>
                <w:rFonts w:ascii="Times New Roman" w:hAnsi="Times New Roman"/>
                <w:sz w:val="24"/>
                <w:szCs w:val="24"/>
              </w:rPr>
              <w:t>н</w:t>
            </w:r>
            <w:r w:rsidRPr="0076163D">
              <w:rPr>
                <w:rFonts w:ascii="Times New Roman" w:hAnsi="Times New Roman"/>
                <w:spacing w:val="-3"/>
                <w:sz w:val="24"/>
                <w:szCs w:val="24"/>
              </w:rPr>
              <w:t>о</w:t>
            </w:r>
            <w:r w:rsidRPr="0076163D">
              <w:rPr>
                <w:rFonts w:ascii="Times New Roman" w:hAnsi="Times New Roman"/>
                <w:sz w:val="24"/>
                <w:szCs w:val="24"/>
              </w:rPr>
              <w:t>стей</w:t>
            </w:r>
          </w:p>
          <w:p w:rsidR="006E1D2E" w:rsidRPr="0076163D" w:rsidRDefault="006E1D2E" w:rsidP="00696F29">
            <w:pPr>
              <w:spacing w:after="0" w:line="240" w:lineRule="auto"/>
              <w:ind w:left="102" w:right="-55"/>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я практи</w:t>
            </w:r>
            <w:r w:rsidRPr="0076163D">
              <w:rPr>
                <w:rFonts w:ascii="Times New Roman" w:hAnsi="Times New Roman"/>
                <w:spacing w:val="-1"/>
                <w:sz w:val="24"/>
                <w:szCs w:val="24"/>
              </w:rPr>
              <w:t>ч</w:t>
            </w:r>
            <w:r w:rsidRPr="0076163D">
              <w:rPr>
                <w:rFonts w:ascii="Times New Roman" w:hAnsi="Times New Roman"/>
                <w:sz w:val="24"/>
                <w:szCs w:val="24"/>
              </w:rPr>
              <w:t>ес</w:t>
            </w:r>
            <w:r w:rsidRPr="0076163D">
              <w:rPr>
                <w:rFonts w:ascii="Times New Roman" w:hAnsi="Times New Roman"/>
                <w:spacing w:val="-2"/>
                <w:sz w:val="24"/>
                <w:szCs w:val="24"/>
              </w:rPr>
              <w:t>к</w:t>
            </w:r>
            <w:r w:rsidRPr="0076163D">
              <w:rPr>
                <w:rFonts w:ascii="Times New Roman" w:hAnsi="Times New Roman"/>
                <w:sz w:val="24"/>
                <w:szCs w:val="24"/>
              </w:rPr>
              <w:t>ой рабо</w:t>
            </w:r>
            <w:r w:rsidRPr="0076163D">
              <w:rPr>
                <w:rFonts w:ascii="Times New Roman" w:hAnsi="Times New Roman"/>
                <w:spacing w:val="-3"/>
                <w:sz w:val="24"/>
                <w:szCs w:val="24"/>
              </w:rPr>
              <w:t>т</w:t>
            </w:r>
            <w:r w:rsidRPr="0076163D">
              <w:rPr>
                <w:rFonts w:ascii="Times New Roman" w:hAnsi="Times New Roman"/>
                <w:sz w:val="24"/>
                <w:szCs w:val="24"/>
              </w:rPr>
              <w:t xml:space="preserve">ы в </w:t>
            </w:r>
            <w:r>
              <w:rPr>
                <w:rFonts w:ascii="Times New Roman" w:hAnsi="Times New Roman"/>
                <w:spacing w:val="-2"/>
                <w:sz w:val="24"/>
                <w:szCs w:val="24"/>
              </w:rPr>
              <w:t>ДОУ</w:t>
            </w:r>
            <w:r w:rsidRPr="0076163D">
              <w:rPr>
                <w:rFonts w:ascii="Times New Roman" w:hAnsi="Times New Roman"/>
                <w:sz w:val="24"/>
                <w:szCs w:val="24"/>
              </w:rPr>
              <w:t xml:space="preserve"> в соот</w:t>
            </w:r>
            <w:r w:rsidRPr="0076163D">
              <w:rPr>
                <w:rFonts w:ascii="Times New Roman" w:hAnsi="Times New Roman"/>
                <w:spacing w:val="-1"/>
                <w:sz w:val="24"/>
                <w:szCs w:val="24"/>
              </w:rPr>
              <w:t>в</w:t>
            </w:r>
            <w:r w:rsidRPr="0076163D">
              <w:rPr>
                <w:rFonts w:ascii="Times New Roman" w:hAnsi="Times New Roman"/>
                <w:sz w:val="24"/>
                <w:szCs w:val="24"/>
              </w:rPr>
              <w:t>е</w:t>
            </w:r>
            <w:r w:rsidRPr="0076163D">
              <w:rPr>
                <w:rFonts w:ascii="Times New Roman" w:hAnsi="Times New Roman"/>
                <w:spacing w:val="-2"/>
                <w:sz w:val="24"/>
                <w:szCs w:val="24"/>
              </w:rPr>
              <w:t>т</w:t>
            </w:r>
            <w:r w:rsidRPr="0076163D">
              <w:rPr>
                <w:rFonts w:ascii="Times New Roman" w:hAnsi="Times New Roman"/>
                <w:sz w:val="24"/>
                <w:szCs w:val="24"/>
              </w:rPr>
              <w:t>ст</w:t>
            </w:r>
            <w:r w:rsidRPr="0076163D">
              <w:rPr>
                <w:rFonts w:ascii="Times New Roman" w:hAnsi="Times New Roman"/>
                <w:spacing w:val="-1"/>
                <w:sz w:val="24"/>
                <w:szCs w:val="24"/>
              </w:rPr>
              <w:t>в</w:t>
            </w:r>
            <w:r w:rsidRPr="0076163D">
              <w:rPr>
                <w:rFonts w:ascii="Times New Roman" w:hAnsi="Times New Roman"/>
                <w:sz w:val="24"/>
                <w:szCs w:val="24"/>
              </w:rPr>
              <w:t xml:space="preserve">ии с </w:t>
            </w:r>
            <w:r w:rsidRPr="0076163D">
              <w:rPr>
                <w:rFonts w:ascii="Times New Roman" w:hAnsi="Times New Roman"/>
                <w:spacing w:val="1"/>
                <w:sz w:val="24"/>
                <w:szCs w:val="24"/>
              </w:rPr>
              <w:t>к</w:t>
            </w:r>
            <w:r w:rsidRPr="0076163D">
              <w:rPr>
                <w:rFonts w:ascii="Times New Roman" w:hAnsi="Times New Roman"/>
                <w:sz w:val="24"/>
                <w:szCs w:val="24"/>
              </w:rPr>
              <w:t>а</w:t>
            </w:r>
            <w:r w:rsidRPr="0076163D">
              <w:rPr>
                <w:rFonts w:ascii="Times New Roman" w:hAnsi="Times New Roman"/>
                <w:spacing w:val="-2"/>
                <w:sz w:val="24"/>
                <w:szCs w:val="24"/>
              </w:rPr>
              <w:t>л</w:t>
            </w:r>
            <w:r w:rsidRPr="0076163D">
              <w:rPr>
                <w:rFonts w:ascii="Times New Roman" w:hAnsi="Times New Roman"/>
                <w:sz w:val="24"/>
                <w:szCs w:val="24"/>
              </w:rPr>
              <w:t>ендар</w:t>
            </w:r>
            <w:r w:rsidRPr="0076163D">
              <w:rPr>
                <w:rFonts w:ascii="Times New Roman" w:hAnsi="Times New Roman"/>
                <w:spacing w:val="-2"/>
                <w:sz w:val="24"/>
                <w:szCs w:val="24"/>
              </w:rPr>
              <w:t>н</w:t>
            </w:r>
            <w:r w:rsidRPr="0076163D">
              <w:rPr>
                <w:rFonts w:ascii="Times New Roman" w:hAnsi="Times New Roman"/>
                <w:sz w:val="24"/>
                <w:szCs w:val="24"/>
              </w:rPr>
              <w:t>ым планом</w:t>
            </w:r>
            <w:r w:rsidRPr="0076163D">
              <w:rPr>
                <w:rFonts w:ascii="Times New Roman" w:hAnsi="Times New Roman"/>
                <w:spacing w:val="-1"/>
                <w:sz w:val="24"/>
                <w:szCs w:val="24"/>
              </w:rPr>
              <w:t xml:space="preserve"> 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w:t>
            </w:r>
            <w:r w:rsidRPr="0076163D">
              <w:rPr>
                <w:rFonts w:ascii="Times New Roman" w:hAnsi="Times New Roman"/>
                <w:spacing w:val="-2"/>
                <w:sz w:val="24"/>
                <w:szCs w:val="24"/>
              </w:rPr>
              <w:t>л</w:t>
            </w:r>
            <w:r w:rsidRPr="0076163D">
              <w:rPr>
                <w:rFonts w:ascii="Times New Roman" w:hAnsi="Times New Roman"/>
                <w:sz w:val="24"/>
                <w:szCs w:val="24"/>
              </w:rPr>
              <w:t xml:space="preserve">ьной </w:t>
            </w:r>
            <w:r w:rsidRPr="0076163D">
              <w:rPr>
                <w:rFonts w:ascii="Times New Roman" w:hAnsi="Times New Roman"/>
                <w:spacing w:val="-2"/>
                <w:sz w:val="24"/>
                <w:szCs w:val="24"/>
              </w:rPr>
              <w:t>р</w:t>
            </w:r>
            <w:r w:rsidRPr="0076163D">
              <w:rPr>
                <w:rFonts w:ascii="Times New Roman" w:hAnsi="Times New Roman"/>
                <w:sz w:val="24"/>
                <w:szCs w:val="24"/>
              </w:rPr>
              <w:t>а</w:t>
            </w:r>
            <w:r w:rsidRPr="0076163D">
              <w:rPr>
                <w:rFonts w:ascii="Times New Roman" w:hAnsi="Times New Roman"/>
                <w:spacing w:val="1"/>
                <w:sz w:val="24"/>
                <w:szCs w:val="24"/>
              </w:rPr>
              <w:t>б</w:t>
            </w:r>
            <w:r w:rsidRPr="0076163D">
              <w:rPr>
                <w:rFonts w:ascii="Times New Roman" w:hAnsi="Times New Roman"/>
                <w:sz w:val="24"/>
                <w:szCs w:val="24"/>
              </w:rPr>
              <w:t>от</w:t>
            </w:r>
            <w:r w:rsidRPr="0076163D">
              <w:rPr>
                <w:rFonts w:ascii="Times New Roman" w:hAnsi="Times New Roman"/>
                <w:spacing w:val="-2"/>
                <w:sz w:val="24"/>
                <w:szCs w:val="24"/>
              </w:rPr>
              <w:t>ы</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pacing w:val="1"/>
                <w:sz w:val="24"/>
                <w:szCs w:val="24"/>
              </w:rPr>
              <w:t>ф</w:t>
            </w:r>
            <w:r w:rsidRPr="0076163D">
              <w:rPr>
                <w:rFonts w:ascii="Times New Roman" w:hAnsi="Times New Roman"/>
                <w:sz w:val="24"/>
                <w:szCs w:val="24"/>
              </w:rPr>
              <w:t>орм</w:t>
            </w:r>
            <w:r w:rsidRPr="0076163D">
              <w:rPr>
                <w:rFonts w:ascii="Times New Roman" w:hAnsi="Times New Roman"/>
                <w:spacing w:val="-1"/>
                <w:sz w:val="24"/>
                <w:szCs w:val="24"/>
              </w:rPr>
              <w:t>и</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е мо</w:t>
            </w:r>
            <w:r w:rsidRPr="0076163D">
              <w:rPr>
                <w:rFonts w:ascii="Times New Roman" w:hAnsi="Times New Roman"/>
                <w:spacing w:val="-1"/>
                <w:sz w:val="24"/>
                <w:szCs w:val="24"/>
              </w:rPr>
              <w:t>т</w:t>
            </w:r>
            <w:r w:rsidRPr="0076163D">
              <w:rPr>
                <w:rFonts w:ascii="Times New Roman" w:hAnsi="Times New Roman"/>
                <w:sz w:val="24"/>
                <w:szCs w:val="24"/>
              </w:rPr>
              <w:t>и</w:t>
            </w:r>
            <w:r w:rsidRPr="0076163D">
              <w:rPr>
                <w:rFonts w:ascii="Times New Roman" w:hAnsi="Times New Roman"/>
                <w:spacing w:val="-2"/>
                <w:sz w:val="24"/>
                <w:szCs w:val="24"/>
              </w:rPr>
              <w:t>в</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 xml:space="preserve">и </w:t>
            </w:r>
            <w:r w:rsidRPr="0076163D">
              <w:rPr>
                <w:rFonts w:ascii="Times New Roman" w:hAnsi="Times New Roman"/>
                <w:spacing w:val="-1"/>
                <w:sz w:val="24"/>
                <w:szCs w:val="24"/>
              </w:rPr>
              <w:t>п</w:t>
            </w:r>
            <w:r w:rsidRPr="0076163D">
              <w:rPr>
                <w:rFonts w:ascii="Times New Roman" w:hAnsi="Times New Roman"/>
                <w:sz w:val="24"/>
                <w:szCs w:val="24"/>
              </w:rPr>
              <w:t>е</w:t>
            </w:r>
            <w:r w:rsidRPr="0076163D">
              <w:rPr>
                <w:rFonts w:ascii="Times New Roman" w:hAnsi="Times New Roman"/>
                <w:spacing w:val="1"/>
                <w:sz w:val="24"/>
                <w:szCs w:val="24"/>
              </w:rPr>
              <w:t>д</w:t>
            </w:r>
            <w:r w:rsidRPr="0076163D">
              <w:rPr>
                <w:rFonts w:ascii="Times New Roman" w:hAnsi="Times New Roman"/>
                <w:sz w:val="24"/>
                <w:szCs w:val="24"/>
              </w:rPr>
              <w:t>а</w:t>
            </w:r>
            <w:r w:rsidRPr="0076163D">
              <w:rPr>
                <w:rFonts w:ascii="Times New Roman" w:hAnsi="Times New Roman"/>
                <w:spacing w:val="-1"/>
                <w:sz w:val="24"/>
                <w:szCs w:val="24"/>
              </w:rPr>
              <w:t>г</w:t>
            </w:r>
            <w:r w:rsidRPr="0076163D">
              <w:rPr>
                <w:rFonts w:ascii="Times New Roman" w:hAnsi="Times New Roman"/>
                <w:sz w:val="24"/>
                <w:szCs w:val="24"/>
              </w:rPr>
              <w:t xml:space="preserve">огов к </w:t>
            </w: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аст</w:t>
            </w:r>
            <w:r w:rsidRPr="0076163D">
              <w:rPr>
                <w:rFonts w:ascii="Times New Roman" w:hAnsi="Times New Roman"/>
                <w:spacing w:val="-1"/>
                <w:sz w:val="24"/>
                <w:szCs w:val="24"/>
              </w:rPr>
              <w:t>и</w:t>
            </w:r>
            <w:r w:rsidRPr="0076163D">
              <w:rPr>
                <w:rFonts w:ascii="Times New Roman" w:hAnsi="Times New Roman"/>
                <w:sz w:val="24"/>
                <w:szCs w:val="24"/>
              </w:rPr>
              <w:t xml:space="preserve">ю в </w:t>
            </w:r>
            <w:r w:rsidRPr="0076163D">
              <w:rPr>
                <w:rFonts w:ascii="Times New Roman" w:hAnsi="Times New Roman"/>
                <w:spacing w:val="-2"/>
                <w:sz w:val="24"/>
                <w:szCs w:val="24"/>
              </w:rPr>
              <w:t>р</w:t>
            </w:r>
            <w:r w:rsidRPr="0076163D">
              <w:rPr>
                <w:rFonts w:ascii="Times New Roman" w:hAnsi="Times New Roman"/>
                <w:sz w:val="24"/>
                <w:szCs w:val="24"/>
              </w:rPr>
              <w:t>азработ</w:t>
            </w:r>
            <w:r w:rsidRPr="0076163D">
              <w:rPr>
                <w:rFonts w:ascii="Times New Roman" w:hAnsi="Times New Roman"/>
                <w:spacing w:val="-2"/>
                <w:sz w:val="24"/>
                <w:szCs w:val="24"/>
              </w:rPr>
              <w:t>к</w:t>
            </w:r>
            <w:r w:rsidRPr="0076163D">
              <w:rPr>
                <w:rFonts w:ascii="Times New Roman" w:hAnsi="Times New Roman"/>
                <w:sz w:val="24"/>
                <w:szCs w:val="24"/>
              </w:rPr>
              <w:t>е и</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z w:val="24"/>
                <w:szCs w:val="24"/>
              </w:rPr>
              <w:t>реали</w:t>
            </w:r>
            <w:r w:rsidRPr="0076163D">
              <w:rPr>
                <w:rFonts w:ascii="Times New Roman" w:hAnsi="Times New Roman"/>
                <w:spacing w:val="-1"/>
                <w:sz w:val="24"/>
                <w:szCs w:val="24"/>
              </w:rPr>
              <w:t>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и ра</w:t>
            </w:r>
            <w:r w:rsidRPr="0076163D">
              <w:rPr>
                <w:rFonts w:ascii="Times New Roman" w:hAnsi="Times New Roman"/>
                <w:spacing w:val="-1"/>
                <w:sz w:val="24"/>
                <w:szCs w:val="24"/>
              </w:rPr>
              <w:t>з</w:t>
            </w:r>
            <w:r w:rsidRPr="0076163D">
              <w:rPr>
                <w:rFonts w:ascii="Times New Roman" w:hAnsi="Times New Roman"/>
                <w:sz w:val="24"/>
                <w:szCs w:val="24"/>
              </w:rPr>
              <w:t>н</w:t>
            </w:r>
            <w:r w:rsidRPr="0076163D">
              <w:rPr>
                <w:rFonts w:ascii="Times New Roman" w:hAnsi="Times New Roman"/>
                <w:spacing w:val="-3"/>
                <w:sz w:val="24"/>
                <w:szCs w:val="24"/>
              </w:rPr>
              <w:t>о</w:t>
            </w:r>
            <w:r w:rsidRPr="0076163D">
              <w:rPr>
                <w:rFonts w:ascii="Times New Roman" w:hAnsi="Times New Roman"/>
                <w:sz w:val="24"/>
                <w:szCs w:val="24"/>
              </w:rPr>
              <w:t>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н</w:t>
            </w:r>
            <w:r w:rsidRPr="0076163D">
              <w:rPr>
                <w:rFonts w:ascii="Times New Roman" w:hAnsi="Times New Roman"/>
                <w:spacing w:val="-2"/>
                <w:sz w:val="24"/>
                <w:szCs w:val="24"/>
              </w:rPr>
              <w:t>ы</w:t>
            </w:r>
            <w:r w:rsidRPr="0076163D">
              <w:rPr>
                <w:rFonts w:ascii="Times New Roman" w:hAnsi="Times New Roman"/>
                <w:sz w:val="24"/>
                <w:szCs w:val="24"/>
              </w:rPr>
              <w:t>х 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ат</w:t>
            </w:r>
            <w:r w:rsidRPr="0076163D">
              <w:rPr>
                <w:rFonts w:ascii="Times New Roman" w:hAnsi="Times New Roman"/>
                <w:spacing w:val="-2"/>
                <w:sz w:val="24"/>
                <w:szCs w:val="24"/>
              </w:rPr>
              <w:t>е</w:t>
            </w:r>
            <w:r w:rsidRPr="0076163D">
              <w:rPr>
                <w:rFonts w:ascii="Times New Roman" w:hAnsi="Times New Roman"/>
                <w:sz w:val="24"/>
                <w:szCs w:val="24"/>
              </w:rPr>
              <w:t>льных и соц</w:t>
            </w:r>
            <w:r w:rsidRPr="0076163D">
              <w:rPr>
                <w:rFonts w:ascii="Times New Roman" w:hAnsi="Times New Roman"/>
                <w:spacing w:val="-3"/>
                <w:sz w:val="24"/>
                <w:szCs w:val="24"/>
              </w:rPr>
              <w:t>и</w:t>
            </w:r>
            <w:r w:rsidRPr="0076163D">
              <w:rPr>
                <w:rFonts w:ascii="Times New Roman" w:hAnsi="Times New Roman"/>
                <w:sz w:val="24"/>
                <w:szCs w:val="24"/>
              </w:rPr>
              <w:t xml:space="preserve">ально </w:t>
            </w:r>
            <w:r w:rsidRPr="0076163D">
              <w:rPr>
                <w:rFonts w:ascii="Times New Roman" w:hAnsi="Times New Roman"/>
                <w:spacing w:val="-1"/>
                <w:sz w:val="24"/>
                <w:szCs w:val="24"/>
              </w:rPr>
              <w:t>з</w:t>
            </w:r>
            <w:r w:rsidRPr="0076163D">
              <w:rPr>
                <w:rFonts w:ascii="Times New Roman" w:hAnsi="Times New Roman"/>
                <w:sz w:val="24"/>
                <w:szCs w:val="24"/>
              </w:rPr>
              <w:t>на</w:t>
            </w:r>
            <w:r w:rsidRPr="0076163D">
              <w:rPr>
                <w:rFonts w:ascii="Times New Roman" w:hAnsi="Times New Roman"/>
                <w:spacing w:val="-1"/>
                <w:sz w:val="24"/>
                <w:szCs w:val="24"/>
              </w:rPr>
              <w:t>ч</w:t>
            </w:r>
            <w:r w:rsidRPr="0076163D">
              <w:rPr>
                <w:rFonts w:ascii="Times New Roman" w:hAnsi="Times New Roman"/>
                <w:sz w:val="24"/>
                <w:szCs w:val="24"/>
              </w:rPr>
              <w:t>и</w:t>
            </w:r>
            <w:r w:rsidRPr="0076163D">
              <w:rPr>
                <w:rFonts w:ascii="Times New Roman" w:hAnsi="Times New Roman"/>
                <w:spacing w:val="-1"/>
                <w:sz w:val="24"/>
                <w:szCs w:val="24"/>
              </w:rPr>
              <w:t>м</w:t>
            </w:r>
            <w:r w:rsidRPr="0076163D">
              <w:rPr>
                <w:rFonts w:ascii="Times New Roman" w:hAnsi="Times New Roman"/>
                <w:sz w:val="24"/>
                <w:szCs w:val="24"/>
              </w:rPr>
              <w:t>ых проекто</w:t>
            </w:r>
            <w:r w:rsidRPr="0076163D">
              <w:rPr>
                <w:rFonts w:ascii="Times New Roman" w:hAnsi="Times New Roman"/>
                <w:spacing w:val="-1"/>
                <w:sz w:val="24"/>
                <w:szCs w:val="24"/>
              </w:rPr>
              <w:t>в</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pacing w:val="-1"/>
                <w:sz w:val="24"/>
                <w:szCs w:val="24"/>
              </w:rPr>
              <w:t>ин</w:t>
            </w:r>
            <w:r w:rsidRPr="0076163D">
              <w:rPr>
                <w:rFonts w:ascii="Times New Roman" w:hAnsi="Times New Roman"/>
                <w:spacing w:val="1"/>
                <w:sz w:val="24"/>
                <w:szCs w:val="24"/>
              </w:rPr>
              <w:t>ф</w:t>
            </w:r>
            <w:r w:rsidRPr="0076163D">
              <w:rPr>
                <w:rFonts w:ascii="Times New Roman" w:hAnsi="Times New Roman"/>
                <w:sz w:val="24"/>
                <w:szCs w:val="24"/>
              </w:rPr>
              <w:t>орм</w:t>
            </w:r>
            <w:r w:rsidRPr="0076163D">
              <w:rPr>
                <w:rFonts w:ascii="Times New Roman" w:hAnsi="Times New Roman"/>
                <w:spacing w:val="-1"/>
                <w:sz w:val="24"/>
                <w:szCs w:val="24"/>
              </w:rPr>
              <w:t>и</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е о н</w:t>
            </w:r>
            <w:r w:rsidRPr="0076163D">
              <w:rPr>
                <w:rFonts w:ascii="Times New Roman" w:hAnsi="Times New Roman"/>
                <w:spacing w:val="-2"/>
                <w:sz w:val="24"/>
                <w:szCs w:val="24"/>
              </w:rPr>
              <w:t>а</w:t>
            </w:r>
            <w:r w:rsidRPr="0076163D">
              <w:rPr>
                <w:rFonts w:ascii="Times New Roman" w:hAnsi="Times New Roman"/>
                <w:sz w:val="24"/>
                <w:szCs w:val="24"/>
              </w:rPr>
              <w:t>л</w:t>
            </w:r>
            <w:r w:rsidRPr="0076163D">
              <w:rPr>
                <w:rFonts w:ascii="Times New Roman" w:hAnsi="Times New Roman"/>
                <w:spacing w:val="-3"/>
                <w:sz w:val="24"/>
                <w:szCs w:val="24"/>
              </w:rPr>
              <w:t>и</w:t>
            </w:r>
            <w:r w:rsidRPr="0076163D">
              <w:rPr>
                <w:rFonts w:ascii="Times New Roman" w:hAnsi="Times New Roman"/>
                <w:spacing w:val="-1"/>
                <w:sz w:val="24"/>
                <w:szCs w:val="24"/>
              </w:rPr>
              <w:t>ч</w:t>
            </w:r>
            <w:r w:rsidRPr="0076163D">
              <w:rPr>
                <w:rFonts w:ascii="Times New Roman" w:hAnsi="Times New Roman"/>
                <w:sz w:val="24"/>
                <w:szCs w:val="24"/>
              </w:rPr>
              <w:t>ии</w:t>
            </w:r>
            <w:r w:rsidRPr="0076163D">
              <w:rPr>
                <w:rFonts w:ascii="Times New Roman" w:hAnsi="Times New Roman"/>
                <w:spacing w:val="-1"/>
                <w:sz w:val="24"/>
                <w:szCs w:val="24"/>
              </w:rPr>
              <w:t xml:space="preserve"> в</w:t>
            </w:r>
            <w:r w:rsidRPr="0076163D">
              <w:rPr>
                <w:rFonts w:ascii="Times New Roman" w:hAnsi="Times New Roman"/>
                <w:sz w:val="24"/>
                <w:szCs w:val="24"/>
              </w:rPr>
              <w:t>о</w:t>
            </w:r>
            <w:r w:rsidRPr="0076163D">
              <w:rPr>
                <w:rFonts w:ascii="Times New Roman" w:hAnsi="Times New Roman"/>
                <w:spacing w:val="-1"/>
                <w:sz w:val="24"/>
                <w:szCs w:val="24"/>
              </w:rPr>
              <w:t>з</w:t>
            </w:r>
            <w:r w:rsidRPr="0076163D">
              <w:rPr>
                <w:rFonts w:ascii="Times New Roman" w:hAnsi="Times New Roman"/>
                <w:sz w:val="24"/>
                <w:szCs w:val="24"/>
              </w:rPr>
              <w:t xml:space="preserve">можностей </w:t>
            </w:r>
            <w:r w:rsidRPr="0076163D">
              <w:rPr>
                <w:rFonts w:ascii="Times New Roman" w:hAnsi="Times New Roman"/>
                <w:spacing w:val="-2"/>
                <w:sz w:val="24"/>
                <w:szCs w:val="24"/>
              </w:rPr>
              <w:t>д</w:t>
            </w:r>
            <w:r w:rsidRPr="0076163D">
              <w:rPr>
                <w:rFonts w:ascii="Times New Roman" w:hAnsi="Times New Roman"/>
                <w:sz w:val="24"/>
                <w:szCs w:val="24"/>
              </w:rPr>
              <w:t xml:space="preserve">ля </w:t>
            </w:r>
            <w:r w:rsidRPr="0076163D">
              <w:rPr>
                <w:rFonts w:ascii="Times New Roman" w:hAnsi="Times New Roman"/>
                <w:spacing w:val="-3"/>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аст</w:t>
            </w:r>
            <w:r w:rsidRPr="0076163D">
              <w:rPr>
                <w:rFonts w:ascii="Times New Roman" w:hAnsi="Times New Roman"/>
                <w:spacing w:val="-1"/>
                <w:sz w:val="24"/>
                <w:szCs w:val="24"/>
              </w:rPr>
              <w:t>и</w:t>
            </w:r>
            <w:r w:rsidRPr="0076163D">
              <w:rPr>
                <w:rFonts w:ascii="Times New Roman" w:hAnsi="Times New Roman"/>
                <w:sz w:val="24"/>
                <w:szCs w:val="24"/>
              </w:rPr>
              <w:t>я пед</w:t>
            </w:r>
            <w:r w:rsidRPr="0076163D">
              <w:rPr>
                <w:rFonts w:ascii="Times New Roman" w:hAnsi="Times New Roman"/>
                <w:spacing w:val="-2"/>
                <w:sz w:val="24"/>
                <w:szCs w:val="24"/>
              </w:rPr>
              <w:t>а</w:t>
            </w:r>
            <w:r w:rsidRPr="0076163D">
              <w:rPr>
                <w:rFonts w:ascii="Times New Roman" w:hAnsi="Times New Roman"/>
                <w:sz w:val="24"/>
                <w:szCs w:val="24"/>
              </w:rPr>
              <w:t>гогов в</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 xml:space="preserve">тательной </w:t>
            </w:r>
            <w:r w:rsidRPr="0076163D">
              <w:rPr>
                <w:rFonts w:ascii="Times New Roman" w:hAnsi="Times New Roman"/>
                <w:spacing w:val="-2"/>
                <w:sz w:val="24"/>
                <w:szCs w:val="24"/>
              </w:rPr>
              <w:t>д</w:t>
            </w:r>
            <w:r w:rsidRPr="0076163D">
              <w:rPr>
                <w:rFonts w:ascii="Times New Roman" w:hAnsi="Times New Roman"/>
                <w:sz w:val="24"/>
                <w:szCs w:val="24"/>
              </w:rPr>
              <w:t>ея</w:t>
            </w:r>
            <w:r w:rsidRPr="0076163D">
              <w:rPr>
                <w:rFonts w:ascii="Times New Roman" w:hAnsi="Times New Roman"/>
                <w:spacing w:val="-1"/>
                <w:sz w:val="24"/>
                <w:szCs w:val="24"/>
              </w:rPr>
              <w:t>т</w:t>
            </w:r>
            <w:r w:rsidRPr="0076163D">
              <w:rPr>
                <w:rFonts w:ascii="Times New Roman" w:hAnsi="Times New Roman"/>
                <w:sz w:val="24"/>
                <w:szCs w:val="24"/>
              </w:rPr>
              <w:t>ель</w:t>
            </w:r>
            <w:r w:rsidRPr="0076163D">
              <w:rPr>
                <w:rFonts w:ascii="Times New Roman" w:hAnsi="Times New Roman"/>
                <w:spacing w:val="-3"/>
                <w:sz w:val="24"/>
                <w:szCs w:val="24"/>
              </w:rPr>
              <w:t>н</w:t>
            </w:r>
            <w:r w:rsidRPr="0076163D">
              <w:rPr>
                <w:rFonts w:ascii="Times New Roman" w:hAnsi="Times New Roman"/>
                <w:sz w:val="24"/>
                <w:szCs w:val="24"/>
              </w:rPr>
              <w:t>ости;</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z w:val="24"/>
                <w:szCs w:val="24"/>
              </w:rPr>
              <w:t>на</w:t>
            </w:r>
            <w:r w:rsidRPr="0076163D">
              <w:rPr>
                <w:rFonts w:ascii="Times New Roman" w:hAnsi="Times New Roman"/>
                <w:spacing w:val="-1"/>
                <w:sz w:val="24"/>
                <w:szCs w:val="24"/>
              </w:rPr>
              <w:t>п</w:t>
            </w:r>
            <w:r w:rsidRPr="0076163D">
              <w:rPr>
                <w:rFonts w:ascii="Times New Roman" w:hAnsi="Times New Roman"/>
                <w:sz w:val="24"/>
                <w:szCs w:val="24"/>
              </w:rPr>
              <w:t>олнен</w:t>
            </w:r>
            <w:r w:rsidRPr="0076163D">
              <w:rPr>
                <w:rFonts w:ascii="Times New Roman" w:hAnsi="Times New Roman"/>
                <w:spacing w:val="-1"/>
                <w:sz w:val="24"/>
                <w:szCs w:val="24"/>
              </w:rPr>
              <w:t>и</w:t>
            </w:r>
            <w:r w:rsidRPr="0076163D">
              <w:rPr>
                <w:rFonts w:ascii="Times New Roman" w:hAnsi="Times New Roman"/>
                <w:sz w:val="24"/>
                <w:szCs w:val="24"/>
              </w:rPr>
              <w:t xml:space="preserve">е сайта </w:t>
            </w:r>
            <w:r>
              <w:rPr>
                <w:rFonts w:ascii="Times New Roman" w:hAnsi="Times New Roman"/>
                <w:spacing w:val="-1"/>
                <w:sz w:val="24"/>
                <w:szCs w:val="24"/>
              </w:rPr>
              <w:t>ДОУ</w:t>
            </w:r>
            <w:r w:rsidRPr="0076163D">
              <w:rPr>
                <w:rFonts w:ascii="Times New Roman" w:hAnsi="Times New Roman"/>
                <w:spacing w:val="-1"/>
                <w:sz w:val="24"/>
                <w:szCs w:val="24"/>
              </w:rPr>
              <w:t xml:space="preserve"> и</w:t>
            </w:r>
            <w:r w:rsidRPr="0076163D">
              <w:rPr>
                <w:rFonts w:ascii="Times New Roman" w:hAnsi="Times New Roman"/>
                <w:spacing w:val="-3"/>
                <w:sz w:val="24"/>
                <w:szCs w:val="24"/>
              </w:rPr>
              <w:t>н</w:t>
            </w:r>
            <w:r w:rsidRPr="0076163D">
              <w:rPr>
                <w:rFonts w:ascii="Times New Roman" w:hAnsi="Times New Roman"/>
                <w:spacing w:val="1"/>
                <w:sz w:val="24"/>
                <w:szCs w:val="24"/>
              </w:rPr>
              <w:t>ф</w:t>
            </w:r>
            <w:r w:rsidRPr="0076163D">
              <w:rPr>
                <w:rFonts w:ascii="Times New Roman" w:hAnsi="Times New Roman"/>
                <w:sz w:val="24"/>
                <w:szCs w:val="24"/>
              </w:rPr>
              <w:t>орма</w:t>
            </w:r>
            <w:r w:rsidRPr="0076163D">
              <w:rPr>
                <w:rFonts w:ascii="Times New Roman" w:hAnsi="Times New Roman"/>
                <w:spacing w:val="-1"/>
                <w:sz w:val="24"/>
                <w:szCs w:val="24"/>
              </w:rPr>
              <w:t>ц</w:t>
            </w:r>
            <w:r w:rsidRPr="0076163D">
              <w:rPr>
                <w:rFonts w:ascii="Times New Roman" w:hAnsi="Times New Roman"/>
                <w:sz w:val="24"/>
                <w:szCs w:val="24"/>
              </w:rPr>
              <w:t xml:space="preserve">ией о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w:t>
            </w:r>
            <w:r w:rsidRPr="0076163D">
              <w:rPr>
                <w:rFonts w:ascii="Times New Roman" w:hAnsi="Times New Roman"/>
                <w:spacing w:val="-3"/>
                <w:sz w:val="24"/>
                <w:szCs w:val="24"/>
              </w:rPr>
              <w:t>е</w:t>
            </w:r>
            <w:r w:rsidRPr="0076163D">
              <w:rPr>
                <w:rFonts w:ascii="Times New Roman" w:hAnsi="Times New Roman"/>
                <w:sz w:val="24"/>
                <w:szCs w:val="24"/>
              </w:rPr>
              <w:t>л</w:t>
            </w:r>
            <w:r w:rsidRPr="0076163D">
              <w:rPr>
                <w:rFonts w:ascii="Times New Roman" w:hAnsi="Times New Roman"/>
                <w:spacing w:val="-2"/>
                <w:sz w:val="24"/>
                <w:szCs w:val="24"/>
              </w:rPr>
              <w:t>ь</w:t>
            </w:r>
            <w:r w:rsidRPr="0076163D">
              <w:rPr>
                <w:rFonts w:ascii="Times New Roman" w:hAnsi="Times New Roman"/>
                <w:sz w:val="24"/>
                <w:szCs w:val="24"/>
              </w:rPr>
              <w:t xml:space="preserve">ной </w:t>
            </w:r>
            <w:r>
              <w:rPr>
                <w:rFonts w:ascii="Times New Roman" w:hAnsi="Times New Roman"/>
                <w:sz w:val="24"/>
                <w:szCs w:val="24"/>
              </w:rPr>
              <w:t xml:space="preserve"> </w:t>
            </w:r>
            <w:r w:rsidRPr="0076163D">
              <w:rPr>
                <w:rFonts w:ascii="Times New Roman" w:hAnsi="Times New Roman"/>
                <w:sz w:val="24"/>
                <w:szCs w:val="24"/>
              </w:rPr>
              <w:t>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сти;</w:t>
            </w:r>
          </w:p>
          <w:p w:rsidR="006E1D2E" w:rsidRPr="0076163D" w:rsidRDefault="006E1D2E" w:rsidP="00696F29">
            <w:pPr>
              <w:spacing w:after="0" w:line="240" w:lineRule="auto"/>
              <w:ind w:left="102" w:right="87"/>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я по</w:t>
            </w:r>
            <w:r w:rsidRPr="0076163D">
              <w:rPr>
                <w:rFonts w:ascii="Times New Roman" w:hAnsi="Times New Roman"/>
                <w:spacing w:val="-2"/>
                <w:sz w:val="24"/>
                <w:szCs w:val="24"/>
              </w:rPr>
              <w:t>в</w:t>
            </w:r>
            <w:r w:rsidRPr="0076163D">
              <w:rPr>
                <w:rFonts w:ascii="Times New Roman" w:hAnsi="Times New Roman"/>
                <w:sz w:val="24"/>
                <w:szCs w:val="24"/>
              </w:rPr>
              <w:t>ы</w:t>
            </w:r>
            <w:r w:rsidRPr="0076163D">
              <w:rPr>
                <w:rFonts w:ascii="Times New Roman" w:hAnsi="Times New Roman"/>
                <w:spacing w:val="1"/>
                <w:sz w:val="24"/>
                <w:szCs w:val="24"/>
              </w:rPr>
              <w:t>ш</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z w:val="24"/>
                <w:szCs w:val="24"/>
              </w:rPr>
              <w:t>я пс</w:t>
            </w:r>
            <w:r w:rsidRPr="0076163D">
              <w:rPr>
                <w:rFonts w:ascii="Times New Roman" w:hAnsi="Times New Roman"/>
                <w:spacing w:val="-1"/>
                <w:sz w:val="24"/>
                <w:szCs w:val="24"/>
              </w:rPr>
              <w:t>и</w:t>
            </w:r>
            <w:r w:rsidRPr="0076163D">
              <w:rPr>
                <w:rFonts w:ascii="Times New Roman" w:hAnsi="Times New Roman"/>
                <w:sz w:val="24"/>
                <w:szCs w:val="24"/>
              </w:rPr>
              <w:t>холо</w:t>
            </w:r>
            <w:r w:rsidRPr="0076163D">
              <w:rPr>
                <w:rFonts w:ascii="Times New Roman" w:hAnsi="Times New Roman"/>
                <w:spacing w:val="1"/>
                <w:sz w:val="24"/>
                <w:szCs w:val="24"/>
              </w:rPr>
              <w:t>го</w:t>
            </w:r>
            <w:r w:rsidRPr="0076163D">
              <w:rPr>
                <w:rFonts w:ascii="Times New Roman" w:hAnsi="Times New Roman"/>
                <w:spacing w:val="-4"/>
                <w:sz w:val="24"/>
                <w:szCs w:val="24"/>
              </w:rPr>
              <w:t>-</w:t>
            </w:r>
            <w:r w:rsidRPr="0076163D">
              <w:rPr>
                <w:rFonts w:ascii="Times New Roman" w:hAnsi="Times New Roman"/>
                <w:sz w:val="24"/>
                <w:szCs w:val="24"/>
              </w:rPr>
              <w:t>педа</w:t>
            </w:r>
            <w:r w:rsidRPr="0076163D">
              <w:rPr>
                <w:rFonts w:ascii="Times New Roman" w:hAnsi="Times New Roman"/>
                <w:spacing w:val="1"/>
                <w:sz w:val="24"/>
                <w:szCs w:val="24"/>
              </w:rPr>
              <w:t>г</w:t>
            </w:r>
            <w:r w:rsidRPr="0076163D">
              <w:rPr>
                <w:rFonts w:ascii="Times New Roman" w:hAnsi="Times New Roman"/>
                <w:spacing w:val="-2"/>
                <w:sz w:val="24"/>
                <w:szCs w:val="24"/>
              </w:rPr>
              <w:t>о</w:t>
            </w:r>
            <w:r w:rsidRPr="0076163D">
              <w:rPr>
                <w:rFonts w:ascii="Times New Roman" w:hAnsi="Times New Roman"/>
                <w:sz w:val="24"/>
                <w:szCs w:val="24"/>
              </w:rPr>
              <w:t>ги</w:t>
            </w:r>
            <w:r w:rsidRPr="0076163D">
              <w:rPr>
                <w:rFonts w:ascii="Times New Roman" w:hAnsi="Times New Roman"/>
                <w:spacing w:val="-1"/>
                <w:sz w:val="24"/>
                <w:szCs w:val="24"/>
              </w:rPr>
              <w:t>ч</w:t>
            </w:r>
            <w:r w:rsidRPr="0076163D">
              <w:rPr>
                <w:rFonts w:ascii="Times New Roman" w:hAnsi="Times New Roman"/>
                <w:sz w:val="24"/>
                <w:szCs w:val="24"/>
              </w:rPr>
              <w:t>е</w:t>
            </w:r>
            <w:r w:rsidRPr="0076163D">
              <w:rPr>
                <w:rFonts w:ascii="Times New Roman" w:hAnsi="Times New Roman"/>
                <w:spacing w:val="-2"/>
                <w:sz w:val="24"/>
                <w:szCs w:val="24"/>
              </w:rPr>
              <w:t>с</w:t>
            </w:r>
            <w:r w:rsidRPr="0076163D">
              <w:rPr>
                <w:rFonts w:ascii="Times New Roman" w:hAnsi="Times New Roman"/>
                <w:sz w:val="24"/>
                <w:szCs w:val="24"/>
              </w:rPr>
              <w:t>к</w:t>
            </w:r>
            <w:r w:rsidRPr="0076163D">
              <w:rPr>
                <w:rFonts w:ascii="Times New Roman" w:hAnsi="Times New Roman"/>
                <w:spacing w:val="-2"/>
                <w:sz w:val="24"/>
                <w:szCs w:val="24"/>
              </w:rPr>
              <w:t>о</w:t>
            </w:r>
            <w:r w:rsidRPr="0076163D">
              <w:rPr>
                <w:rFonts w:ascii="Times New Roman" w:hAnsi="Times New Roman"/>
                <w:sz w:val="24"/>
                <w:szCs w:val="24"/>
              </w:rPr>
              <w:t>й к</w:t>
            </w:r>
            <w:r w:rsidRPr="0076163D">
              <w:rPr>
                <w:rFonts w:ascii="Times New Roman" w:hAnsi="Times New Roman"/>
                <w:spacing w:val="-1"/>
                <w:sz w:val="24"/>
                <w:szCs w:val="24"/>
              </w:rPr>
              <w:t>в</w:t>
            </w:r>
            <w:r w:rsidRPr="0076163D">
              <w:rPr>
                <w:rFonts w:ascii="Times New Roman" w:hAnsi="Times New Roman"/>
                <w:sz w:val="24"/>
                <w:szCs w:val="24"/>
              </w:rPr>
              <w:t>али</w:t>
            </w:r>
            <w:r w:rsidRPr="0076163D">
              <w:rPr>
                <w:rFonts w:ascii="Times New Roman" w:hAnsi="Times New Roman"/>
                <w:spacing w:val="1"/>
                <w:sz w:val="24"/>
                <w:szCs w:val="24"/>
              </w:rPr>
              <w:t>ф</w:t>
            </w:r>
            <w:r w:rsidRPr="0076163D">
              <w:rPr>
                <w:rFonts w:ascii="Times New Roman" w:hAnsi="Times New Roman"/>
                <w:spacing w:val="-3"/>
                <w:sz w:val="24"/>
                <w:szCs w:val="24"/>
              </w:rPr>
              <w:t>и</w:t>
            </w:r>
            <w:r w:rsidRPr="0076163D">
              <w:rPr>
                <w:rFonts w:ascii="Times New Roman" w:hAnsi="Times New Roman"/>
                <w:sz w:val="24"/>
                <w:szCs w:val="24"/>
              </w:rPr>
              <w:t>кац</w:t>
            </w:r>
            <w:r w:rsidRPr="0076163D">
              <w:rPr>
                <w:rFonts w:ascii="Times New Roman" w:hAnsi="Times New Roman"/>
                <w:spacing w:val="-1"/>
                <w:sz w:val="24"/>
                <w:szCs w:val="24"/>
              </w:rPr>
              <w:t>и</w:t>
            </w:r>
            <w:r w:rsidRPr="0076163D">
              <w:rPr>
                <w:rFonts w:ascii="Times New Roman" w:hAnsi="Times New Roman"/>
                <w:sz w:val="24"/>
                <w:szCs w:val="24"/>
              </w:rPr>
              <w:t xml:space="preserve">и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тателе</w:t>
            </w:r>
            <w:r w:rsidRPr="0076163D">
              <w:rPr>
                <w:rFonts w:ascii="Times New Roman" w:hAnsi="Times New Roman"/>
                <w:spacing w:val="-3"/>
                <w:sz w:val="24"/>
                <w:szCs w:val="24"/>
              </w:rPr>
              <w:t>й</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он</w:t>
            </w:r>
            <w:r w:rsidRPr="0076163D">
              <w:rPr>
                <w:rFonts w:ascii="Times New Roman" w:hAnsi="Times New Roman"/>
                <w:spacing w:val="-1"/>
                <w:sz w:val="24"/>
                <w:szCs w:val="24"/>
              </w:rPr>
              <w:t>н</w:t>
            </w:r>
            <w:r w:rsidRPr="0076163D">
              <w:rPr>
                <w:rFonts w:ascii="Times New Roman" w:hAnsi="Times New Roman"/>
                <w:spacing w:val="3"/>
                <w:sz w:val="24"/>
                <w:szCs w:val="24"/>
              </w:rPr>
              <w:t>о</w:t>
            </w:r>
            <w:r w:rsidRPr="0076163D">
              <w:rPr>
                <w:rFonts w:ascii="Times New Roman" w:hAnsi="Times New Roman"/>
                <w:spacing w:val="-4"/>
                <w:sz w:val="24"/>
                <w:szCs w:val="24"/>
              </w:rPr>
              <w:t>-</w:t>
            </w:r>
            <w:r w:rsidRPr="0076163D">
              <w:rPr>
                <w:rFonts w:ascii="Times New Roman" w:hAnsi="Times New Roman"/>
                <w:sz w:val="24"/>
                <w:szCs w:val="24"/>
              </w:rPr>
              <w:t>координа</w:t>
            </w:r>
            <w:r w:rsidRPr="0076163D">
              <w:rPr>
                <w:rFonts w:ascii="Times New Roman" w:hAnsi="Times New Roman"/>
                <w:spacing w:val="-1"/>
                <w:sz w:val="24"/>
                <w:szCs w:val="24"/>
              </w:rPr>
              <w:t>ц</w:t>
            </w:r>
            <w:r w:rsidRPr="0076163D">
              <w:rPr>
                <w:rFonts w:ascii="Times New Roman" w:hAnsi="Times New Roman"/>
                <w:sz w:val="24"/>
                <w:szCs w:val="24"/>
              </w:rPr>
              <w:t>ион</w:t>
            </w:r>
            <w:r w:rsidRPr="0076163D">
              <w:rPr>
                <w:rFonts w:ascii="Times New Roman" w:hAnsi="Times New Roman"/>
                <w:spacing w:val="-1"/>
                <w:sz w:val="24"/>
                <w:szCs w:val="24"/>
              </w:rPr>
              <w:t>н</w:t>
            </w:r>
            <w:r w:rsidRPr="0076163D">
              <w:rPr>
                <w:rFonts w:ascii="Times New Roman" w:hAnsi="Times New Roman"/>
                <w:sz w:val="24"/>
                <w:szCs w:val="24"/>
              </w:rPr>
              <w:t>ая рабо</w:t>
            </w:r>
            <w:r w:rsidRPr="0076163D">
              <w:rPr>
                <w:rFonts w:ascii="Times New Roman" w:hAnsi="Times New Roman"/>
                <w:spacing w:val="-2"/>
                <w:sz w:val="24"/>
                <w:szCs w:val="24"/>
              </w:rPr>
              <w:t>т</w:t>
            </w:r>
            <w:r w:rsidRPr="0076163D">
              <w:rPr>
                <w:rFonts w:ascii="Times New Roman" w:hAnsi="Times New Roman"/>
                <w:sz w:val="24"/>
                <w:szCs w:val="24"/>
              </w:rPr>
              <w:t>а при про</w:t>
            </w:r>
            <w:r w:rsidRPr="0076163D">
              <w:rPr>
                <w:rFonts w:ascii="Times New Roman" w:hAnsi="Times New Roman"/>
                <w:spacing w:val="-4"/>
                <w:sz w:val="24"/>
                <w:szCs w:val="24"/>
              </w:rPr>
              <w:t>в</w:t>
            </w:r>
            <w:r w:rsidRPr="0076163D">
              <w:rPr>
                <w:rFonts w:ascii="Times New Roman" w:hAnsi="Times New Roman"/>
                <w:sz w:val="24"/>
                <w:szCs w:val="24"/>
              </w:rPr>
              <w:t>е</w:t>
            </w:r>
            <w:r w:rsidRPr="0076163D">
              <w:rPr>
                <w:rFonts w:ascii="Times New Roman" w:hAnsi="Times New Roman"/>
                <w:spacing w:val="1"/>
                <w:sz w:val="24"/>
                <w:szCs w:val="24"/>
              </w:rPr>
              <w:t>д</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z w:val="24"/>
                <w:szCs w:val="24"/>
              </w:rPr>
              <w:t>и со</w:t>
            </w:r>
            <w:r w:rsidRPr="0076163D">
              <w:rPr>
                <w:rFonts w:ascii="Times New Roman" w:hAnsi="Times New Roman"/>
                <w:spacing w:val="-1"/>
                <w:sz w:val="24"/>
                <w:szCs w:val="24"/>
              </w:rPr>
              <w:t>в</w:t>
            </w:r>
            <w:r w:rsidRPr="0076163D">
              <w:rPr>
                <w:rFonts w:ascii="Times New Roman" w:hAnsi="Times New Roman"/>
                <w:sz w:val="24"/>
                <w:szCs w:val="24"/>
              </w:rPr>
              <w:t>м</w:t>
            </w:r>
            <w:r w:rsidRPr="0076163D">
              <w:rPr>
                <w:rFonts w:ascii="Times New Roman" w:hAnsi="Times New Roman"/>
                <w:spacing w:val="-3"/>
                <w:sz w:val="24"/>
                <w:szCs w:val="24"/>
              </w:rPr>
              <w:t>е</w:t>
            </w:r>
            <w:r w:rsidRPr="0076163D">
              <w:rPr>
                <w:rFonts w:ascii="Times New Roman" w:hAnsi="Times New Roman"/>
                <w:sz w:val="24"/>
                <w:szCs w:val="24"/>
              </w:rPr>
              <w:t>стных</w:t>
            </w:r>
            <w:r>
              <w:rPr>
                <w:rFonts w:ascii="Times New Roman" w:hAnsi="Times New Roman"/>
                <w:sz w:val="24"/>
                <w:szCs w:val="24"/>
              </w:rPr>
              <w:t xml:space="preserve">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w:t>
            </w:r>
            <w:r w:rsidRPr="0076163D">
              <w:rPr>
                <w:rFonts w:ascii="Times New Roman" w:hAnsi="Times New Roman"/>
                <w:spacing w:val="-2"/>
                <w:sz w:val="24"/>
                <w:szCs w:val="24"/>
              </w:rPr>
              <w:t>ы</w:t>
            </w:r>
            <w:r w:rsidRPr="0076163D">
              <w:rPr>
                <w:rFonts w:ascii="Times New Roman" w:hAnsi="Times New Roman"/>
                <w:sz w:val="24"/>
                <w:szCs w:val="24"/>
              </w:rPr>
              <w:t>х меро</w:t>
            </w:r>
            <w:r w:rsidRPr="0076163D">
              <w:rPr>
                <w:rFonts w:ascii="Times New Roman" w:hAnsi="Times New Roman"/>
                <w:spacing w:val="-1"/>
                <w:sz w:val="24"/>
                <w:szCs w:val="24"/>
              </w:rPr>
              <w:t>п</w:t>
            </w:r>
            <w:r w:rsidRPr="0076163D">
              <w:rPr>
                <w:rFonts w:ascii="Times New Roman" w:hAnsi="Times New Roman"/>
                <w:sz w:val="24"/>
                <w:szCs w:val="24"/>
              </w:rPr>
              <w:t>р</w:t>
            </w:r>
            <w:r w:rsidRPr="0076163D">
              <w:rPr>
                <w:rFonts w:ascii="Times New Roman" w:hAnsi="Times New Roman"/>
                <w:spacing w:val="-3"/>
                <w:sz w:val="24"/>
                <w:szCs w:val="24"/>
              </w:rPr>
              <w:t>и</w:t>
            </w:r>
            <w:r w:rsidRPr="0076163D">
              <w:rPr>
                <w:rFonts w:ascii="Times New Roman" w:hAnsi="Times New Roman"/>
                <w:spacing w:val="-1"/>
                <w:sz w:val="24"/>
                <w:szCs w:val="24"/>
              </w:rPr>
              <w:t>я</w:t>
            </w:r>
            <w:r w:rsidRPr="0076163D">
              <w:rPr>
                <w:rFonts w:ascii="Times New Roman" w:hAnsi="Times New Roman"/>
                <w:sz w:val="24"/>
                <w:szCs w:val="24"/>
              </w:rPr>
              <w:t>т</w:t>
            </w:r>
            <w:r w:rsidRPr="0076163D">
              <w:rPr>
                <w:rFonts w:ascii="Times New Roman" w:hAnsi="Times New Roman"/>
                <w:spacing w:val="-1"/>
                <w:sz w:val="24"/>
                <w:szCs w:val="24"/>
              </w:rPr>
              <w:t>и</w:t>
            </w:r>
            <w:r w:rsidRPr="0076163D">
              <w:rPr>
                <w:rFonts w:ascii="Times New Roman" w:hAnsi="Times New Roman"/>
                <w:sz w:val="24"/>
                <w:szCs w:val="24"/>
              </w:rPr>
              <w:t>й;</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аст</w:t>
            </w:r>
            <w:r w:rsidRPr="0076163D">
              <w:rPr>
                <w:rFonts w:ascii="Times New Roman" w:hAnsi="Times New Roman"/>
                <w:spacing w:val="-1"/>
                <w:sz w:val="24"/>
                <w:szCs w:val="24"/>
              </w:rPr>
              <w:t>и</w:t>
            </w:r>
            <w:r w:rsidRPr="0076163D">
              <w:rPr>
                <w:rFonts w:ascii="Times New Roman" w:hAnsi="Times New Roman"/>
                <w:sz w:val="24"/>
                <w:szCs w:val="24"/>
              </w:rPr>
              <w:t>е вос</w:t>
            </w:r>
            <w:r w:rsidRPr="0076163D">
              <w:rPr>
                <w:rFonts w:ascii="Times New Roman" w:hAnsi="Times New Roman"/>
                <w:spacing w:val="-1"/>
                <w:sz w:val="24"/>
                <w:szCs w:val="24"/>
              </w:rPr>
              <w:t>п</w:t>
            </w:r>
            <w:r w:rsidRPr="0076163D">
              <w:rPr>
                <w:rFonts w:ascii="Times New Roman" w:hAnsi="Times New Roman"/>
                <w:sz w:val="24"/>
                <w:szCs w:val="24"/>
              </w:rPr>
              <w:t>и</w:t>
            </w:r>
            <w:r w:rsidRPr="0076163D">
              <w:rPr>
                <w:rFonts w:ascii="Times New Roman" w:hAnsi="Times New Roman"/>
                <w:spacing w:val="-1"/>
                <w:sz w:val="24"/>
                <w:szCs w:val="24"/>
              </w:rPr>
              <w:t>т</w:t>
            </w:r>
            <w:r w:rsidRPr="0076163D">
              <w:rPr>
                <w:rFonts w:ascii="Times New Roman" w:hAnsi="Times New Roman"/>
                <w:sz w:val="24"/>
                <w:szCs w:val="24"/>
              </w:rPr>
              <w:t>ан</w:t>
            </w:r>
            <w:r w:rsidRPr="0076163D">
              <w:rPr>
                <w:rFonts w:ascii="Times New Roman" w:hAnsi="Times New Roman"/>
                <w:spacing w:val="-1"/>
                <w:sz w:val="24"/>
                <w:szCs w:val="24"/>
              </w:rPr>
              <w:t>н</w:t>
            </w:r>
            <w:r w:rsidRPr="0076163D">
              <w:rPr>
                <w:rFonts w:ascii="Times New Roman" w:hAnsi="Times New Roman"/>
                <w:sz w:val="24"/>
                <w:szCs w:val="24"/>
              </w:rPr>
              <w:t xml:space="preserve">иков в </w:t>
            </w:r>
            <w:r w:rsidRPr="0076163D">
              <w:rPr>
                <w:rFonts w:ascii="Times New Roman" w:hAnsi="Times New Roman"/>
                <w:spacing w:val="-2"/>
                <w:sz w:val="24"/>
                <w:szCs w:val="24"/>
              </w:rPr>
              <w:t>к</w:t>
            </w:r>
            <w:r w:rsidRPr="0076163D">
              <w:rPr>
                <w:rFonts w:ascii="Times New Roman" w:hAnsi="Times New Roman"/>
                <w:sz w:val="24"/>
                <w:szCs w:val="24"/>
              </w:rPr>
              <w:t>онк</w:t>
            </w:r>
            <w:r w:rsidRPr="0076163D">
              <w:rPr>
                <w:rFonts w:ascii="Times New Roman" w:hAnsi="Times New Roman"/>
                <w:spacing w:val="-2"/>
                <w:sz w:val="24"/>
                <w:szCs w:val="24"/>
              </w:rPr>
              <w:t>у</w:t>
            </w:r>
            <w:r w:rsidRPr="0076163D">
              <w:rPr>
                <w:rFonts w:ascii="Times New Roman" w:hAnsi="Times New Roman"/>
                <w:sz w:val="24"/>
                <w:szCs w:val="24"/>
              </w:rPr>
              <w:t xml:space="preserve">рсах и </w:t>
            </w:r>
            <w:r w:rsidRPr="0076163D">
              <w:rPr>
                <w:rFonts w:ascii="Times New Roman" w:hAnsi="Times New Roman"/>
                <w:spacing w:val="-1"/>
                <w:sz w:val="24"/>
                <w:szCs w:val="24"/>
              </w:rPr>
              <w:t>т</w:t>
            </w:r>
            <w:r w:rsidRPr="0076163D">
              <w:rPr>
                <w:rFonts w:ascii="Times New Roman" w:hAnsi="Times New Roman"/>
                <w:sz w:val="24"/>
                <w:szCs w:val="24"/>
              </w:rPr>
              <w:t>.д</w:t>
            </w:r>
            <w:r w:rsidRPr="0076163D">
              <w:rPr>
                <w:rFonts w:ascii="Times New Roman" w:hAnsi="Times New Roman"/>
                <w:spacing w:val="-2"/>
                <w:sz w:val="24"/>
                <w:szCs w:val="24"/>
              </w:rPr>
              <w:t>.</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он</w:t>
            </w:r>
            <w:r w:rsidRPr="0076163D">
              <w:rPr>
                <w:rFonts w:ascii="Times New Roman" w:hAnsi="Times New Roman"/>
                <w:spacing w:val="-1"/>
                <w:sz w:val="24"/>
                <w:szCs w:val="24"/>
              </w:rPr>
              <w:t>н</w:t>
            </w:r>
            <w:r w:rsidRPr="0076163D">
              <w:rPr>
                <w:rFonts w:ascii="Times New Roman" w:hAnsi="Times New Roman"/>
                <w:spacing w:val="3"/>
                <w:sz w:val="24"/>
                <w:szCs w:val="24"/>
              </w:rPr>
              <w:t>о</w:t>
            </w:r>
            <w:r w:rsidRPr="0076163D">
              <w:rPr>
                <w:rFonts w:ascii="Times New Roman" w:hAnsi="Times New Roman"/>
                <w:spacing w:val="-4"/>
                <w:sz w:val="24"/>
                <w:szCs w:val="24"/>
              </w:rPr>
              <w:t>-</w:t>
            </w:r>
            <w:r w:rsidRPr="0076163D">
              <w:rPr>
                <w:rFonts w:ascii="Times New Roman" w:hAnsi="Times New Roman"/>
                <w:sz w:val="24"/>
                <w:szCs w:val="24"/>
              </w:rPr>
              <w:t>ме</w:t>
            </w:r>
            <w:r w:rsidRPr="0076163D">
              <w:rPr>
                <w:rFonts w:ascii="Times New Roman" w:hAnsi="Times New Roman"/>
                <w:spacing w:val="-1"/>
                <w:sz w:val="24"/>
                <w:szCs w:val="24"/>
              </w:rPr>
              <w:t>т</w:t>
            </w:r>
            <w:r w:rsidRPr="0076163D">
              <w:rPr>
                <w:rFonts w:ascii="Times New Roman" w:hAnsi="Times New Roman"/>
                <w:sz w:val="24"/>
                <w:szCs w:val="24"/>
              </w:rPr>
              <w:t>оди</w:t>
            </w:r>
            <w:r w:rsidRPr="0076163D">
              <w:rPr>
                <w:rFonts w:ascii="Times New Roman" w:hAnsi="Times New Roman"/>
                <w:spacing w:val="-1"/>
                <w:sz w:val="24"/>
                <w:szCs w:val="24"/>
              </w:rPr>
              <w:t>ч</w:t>
            </w:r>
            <w:r w:rsidRPr="0076163D">
              <w:rPr>
                <w:rFonts w:ascii="Times New Roman" w:hAnsi="Times New Roman"/>
                <w:sz w:val="24"/>
                <w:szCs w:val="24"/>
              </w:rPr>
              <w:t>еск</w:t>
            </w:r>
            <w:r w:rsidRPr="0076163D">
              <w:rPr>
                <w:rFonts w:ascii="Times New Roman" w:hAnsi="Times New Roman"/>
                <w:spacing w:val="-2"/>
                <w:sz w:val="24"/>
                <w:szCs w:val="24"/>
              </w:rPr>
              <w:t>о</w:t>
            </w:r>
            <w:r w:rsidRPr="0076163D">
              <w:rPr>
                <w:rFonts w:ascii="Times New Roman" w:hAnsi="Times New Roman"/>
                <w:sz w:val="24"/>
                <w:szCs w:val="24"/>
              </w:rPr>
              <w:t>е сопро</w:t>
            </w:r>
            <w:r w:rsidRPr="0076163D">
              <w:rPr>
                <w:rFonts w:ascii="Times New Roman" w:hAnsi="Times New Roman"/>
                <w:spacing w:val="-1"/>
                <w:sz w:val="24"/>
                <w:szCs w:val="24"/>
              </w:rPr>
              <w:t>в</w:t>
            </w:r>
            <w:r w:rsidRPr="0076163D">
              <w:rPr>
                <w:rFonts w:ascii="Times New Roman" w:hAnsi="Times New Roman"/>
                <w:spacing w:val="-2"/>
                <w:sz w:val="24"/>
                <w:szCs w:val="24"/>
              </w:rPr>
              <w:t>о</w:t>
            </w:r>
            <w:r w:rsidRPr="0076163D">
              <w:rPr>
                <w:rFonts w:ascii="Times New Roman" w:hAnsi="Times New Roman"/>
                <w:spacing w:val="1"/>
                <w:sz w:val="24"/>
                <w:szCs w:val="24"/>
              </w:rPr>
              <w:t>ж</w:t>
            </w:r>
            <w:r w:rsidRPr="0076163D">
              <w:rPr>
                <w:rFonts w:ascii="Times New Roman" w:hAnsi="Times New Roman"/>
                <w:spacing w:val="-2"/>
                <w:sz w:val="24"/>
                <w:szCs w:val="24"/>
              </w:rPr>
              <w:t>д</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z w:val="24"/>
                <w:szCs w:val="24"/>
              </w:rPr>
              <w:t>е во</w:t>
            </w:r>
            <w:r w:rsidRPr="0076163D">
              <w:rPr>
                <w:rFonts w:ascii="Times New Roman" w:hAnsi="Times New Roman"/>
                <w:spacing w:val="-3"/>
                <w:sz w:val="24"/>
                <w:szCs w:val="24"/>
              </w:rPr>
              <w:t>с</w:t>
            </w:r>
            <w:r w:rsidRPr="0076163D">
              <w:rPr>
                <w:rFonts w:ascii="Times New Roman" w:hAnsi="Times New Roman"/>
                <w:sz w:val="24"/>
                <w:szCs w:val="24"/>
              </w:rPr>
              <w:t>п</w:t>
            </w:r>
            <w:r w:rsidRPr="0076163D">
              <w:rPr>
                <w:rFonts w:ascii="Times New Roman" w:hAnsi="Times New Roman"/>
                <w:spacing w:val="-1"/>
                <w:sz w:val="24"/>
                <w:szCs w:val="24"/>
              </w:rPr>
              <w:t>и</w:t>
            </w:r>
            <w:r w:rsidRPr="0076163D">
              <w:rPr>
                <w:rFonts w:ascii="Times New Roman" w:hAnsi="Times New Roman"/>
                <w:sz w:val="24"/>
                <w:szCs w:val="24"/>
              </w:rPr>
              <w:t>тательной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сти педа</w:t>
            </w:r>
            <w:r w:rsidRPr="0076163D">
              <w:rPr>
                <w:rFonts w:ascii="Times New Roman" w:hAnsi="Times New Roman"/>
                <w:spacing w:val="1"/>
                <w:sz w:val="24"/>
                <w:szCs w:val="24"/>
              </w:rPr>
              <w:t>г</w:t>
            </w:r>
            <w:r w:rsidRPr="0076163D">
              <w:rPr>
                <w:rFonts w:ascii="Times New Roman" w:hAnsi="Times New Roman"/>
                <w:spacing w:val="-2"/>
                <w:sz w:val="24"/>
                <w:szCs w:val="24"/>
              </w:rPr>
              <w:t>о</w:t>
            </w:r>
            <w:r w:rsidRPr="0076163D">
              <w:rPr>
                <w:rFonts w:ascii="Times New Roman" w:hAnsi="Times New Roman"/>
                <w:sz w:val="24"/>
                <w:szCs w:val="24"/>
              </w:rPr>
              <w:t>ги</w:t>
            </w:r>
            <w:r w:rsidRPr="0076163D">
              <w:rPr>
                <w:rFonts w:ascii="Times New Roman" w:hAnsi="Times New Roman"/>
                <w:spacing w:val="-1"/>
                <w:sz w:val="24"/>
                <w:szCs w:val="24"/>
              </w:rPr>
              <w:t>ч</w:t>
            </w:r>
            <w:r w:rsidRPr="0076163D">
              <w:rPr>
                <w:rFonts w:ascii="Times New Roman" w:hAnsi="Times New Roman"/>
                <w:sz w:val="24"/>
                <w:szCs w:val="24"/>
              </w:rPr>
              <w:t>е</w:t>
            </w:r>
            <w:r w:rsidRPr="0076163D">
              <w:rPr>
                <w:rFonts w:ascii="Times New Roman" w:hAnsi="Times New Roman"/>
                <w:spacing w:val="-2"/>
                <w:sz w:val="24"/>
                <w:szCs w:val="24"/>
              </w:rPr>
              <w:t>с</w:t>
            </w:r>
            <w:r w:rsidRPr="0076163D">
              <w:rPr>
                <w:rFonts w:ascii="Times New Roman" w:hAnsi="Times New Roman"/>
                <w:sz w:val="24"/>
                <w:szCs w:val="24"/>
              </w:rPr>
              <w:t xml:space="preserve">ких </w:t>
            </w:r>
            <w:r w:rsidRPr="0076163D">
              <w:rPr>
                <w:rFonts w:ascii="Times New Roman" w:hAnsi="Times New Roman"/>
                <w:spacing w:val="-1"/>
                <w:sz w:val="24"/>
                <w:szCs w:val="24"/>
              </w:rPr>
              <w:t>и</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ц</w:t>
            </w:r>
            <w:r w:rsidRPr="0076163D">
              <w:rPr>
                <w:rFonts w:ascii="Times New Roman" w:hAnsi="Times New Roman"/>
                <w:spacing w:val="-1"/>
                <w:sz w:val="24"/>
                <w:szCs w:val="24"/>
              </w:rPr>
              <w:t>и</w:t>
            </w:r>
            <w:r w:rsidRPr="0076163D">
              <w:rPr>
                <w:rFonts w:ascii="Times New Roman" w:hAnsi="Times New Roman"/>
                <w:sz w:val="24"/>
                <w:szCs w:val="24"/>
              </w:rPr>
              <w:t>ат</w:t>
            </w:r>
            <w:r w:rsidRPr="0076163D">
              <w:rPr>
                <w:rFonts w:ascii="Times New Roman" w:hAnsi="Times New Roman"/>
                <w:spacing w:val="-3"/>
                <w:sz w:val="24"/>
                <w:szCs w:val="24"/>
              </w:rPr>
              <w:t>и</w:t>
            </w:r>
            <w:r w:rsidRPr="0076163D">
              <w:rPr>
                <w:rFonts w:ascii="Times New Roman" w:hAnsi="Times New Roman"/>
                <w:spacing w:val="-1"/>
                <w:sz w:val="24"/>
                <w:szCs w:val="24"/>
              </w:rPr>
              <w:t>в</w:t>
            </w:r>
            <w:r w:rsidRPr="0076163D">
              <w:rPr>
                <w:rFonts w:ascii="Times New Roman" w:hAnsi="Times New Roman"/>
                <w:sz w:val="24"/>
                <w:szCs w:val="24"/>
              </w:rPr>
              <w:t>;</w:t>
            </w:r>
          </w:p>
          <w:p w:rsidR="006E1D2E" w:rsidRPr="0076163D" w:rsidRDefault="006E1D2E" w:rsidP="00696F29">
            <w:pPr>
              <w:spacing w:after="0" w:line="240" w:lineRule="auto"/>
              <w:ind w:left="102" w:right="87"/>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создан</w:t>
            </w:r>
            <w:r w:rsidRPr="0076163D">
              <w:rPr>
                <w:rFonts w:ascii="Times New Roman" w:hAnsi="Times New Roman"/>
                <w:spacing w:val="-1"/>
                <w:sz w:val="24"/>
                <w:szCs w:val="24"/>
              </w:rPr>
              <w:t>и</w:t>
            </w:r>
            <w:r w:rsidRPr="0076163D">
              <w:rPr>
                <w:rFonts w:ascii="Times New Roman" w:hAnsi="Times New Roman"/>
                <w:sz w:val="24"/>
                <w:szCs w:val="24"/>
              </w:rPr>
              <w:t>е необхо</w:t>
            </w:r>
            <w:r w:rsidRPr="0076163D">
              <w:rPr>
                <w:rFonts w:ascii="Times New Roman" w:hAnsi="Times New Roman"/>
                <w:spacing w:val="1"/>
                <w:sz w:val="24"/>
                <w:szCs w:val="24"/>
              </w:rPr>
              <w:t>д</w:t>
            </w:r>
            <w:r w:rsidRPr="0076163D">
              <w:rPr>
                <w:rFonts w:ascii="Times New Roman" w:hAnsi="Times New Roman"/>
                <w:sz w:val="24"/>
                <w:szCs w:val="24"/>
              </w:rPr>
              <w:t>и</w:t>
            </w:r>
            <w:r w:rsidRPr="0076163D">
              <w:rPr>
                <w:rFonts w:ascii="Times New Roman" w:hAnsi="Times New Roman"/>
                <w:spacing w:val="-1"/>
                <w:sz w:val="24"/>
                <w:szCs w:val="24"/>
              </w:rPr>
              <w:t>м</w:t>
            </w:r>
            <w:r w:rsidRPr="0076163D">
              <w:rPr>
                <w:rFonts w:ascii="Times New Roman" w:hAnsi="Times New Roman"/>
                <w:sz w:val="24"/>
                <w:szCs w:val="24"/>
              </w:rPr>
              <w:t xml:space="preserve">ой </w:t>
            </w:r>
            <w:r w:rsidRPr="0076163D">
              <w:rPr>
                <w:rFonts w:ascii="Times New Roman" w:hAnsi="Times New Roman"/>
                <w:spacing w:val="-2"/>
                <w:sz w:val="24"/>
                <w:szCs w:val="24"/>
              </w:rPr>
              <w:t>д</w:t>
            </w:r>
            <w:r w:rsidRPr="0076163D">
              <w:rPr>
                <w:rFonts w:ascii="Times New Roman" w:hAnsi="Times New Roman"/>
                <w:sz w:val="24"/>
                <w:szCs w:val="24"/>
              </w:rPr>
              <w:t>ля ос</w:t>
            </w:r>
            <w:r w:rsidRPr="0076163D">
              <w:rPr>
                <w:rFonts w:ascii="Times New Roman" w:hAnsi="Times New Roman"/>
                <w:spacing w:val="-3"/>
                <w:sz w:val="24"/>
                <w:szCs w:val="24"/>
              </w:rPr>
              <w:t>у</w:t>
            </w:r>
            <w:r w:rsidRPr="0076163D">
              <w:rPr>
                <w:rFonts w:ascii="Times New Roman" w:hAnsi="Times New Roman"/>
                <w:sz w:val="24"/>
                <w:szCs w:val="24"/>
              </w:rPr>
              <w:t>щест</w:t>
            </w:r>
            <w:r w:rsidRPr="0076163D">
              <w:rPr>
                <w:rFonts w:ascii="Times New Roman" w:hAnsi="Times New Roman"/>
                <w:spacing w:val="-1"/>
                <w:sz w:val="24"/>
                <w:szCs w:val="24"/>
              </w:rPr>
              <w:t>в</w:t>
            </w:r>
            <w:r w:rsidRPr="0076163D">
              <w:rPr>
                <w:rFonts w:ascii="Times New Roman" w:hAnsi="Times New Roman"/>
                <w:sz w:val="24"/>
                <w:szCs w:val="24"/>
              </w:rPr>
              <w:t>ления</w:t>
            </w:r>
            <w:r w:rsidRPr="0076163D">
              <w:rPr>
                <w:rFonts w:ascii="Times New Roman" w:hAnsi="Times New Roman"/>
                <w:spacing w:val="-1"/>
                <w:sz w:val="24"/>
                <w:szCs w:val="24"/>
              </w:rPr>
              <w:t xml:space="preserve"> </w:t>
            </w:r>
            <w:r>
              <w:rPr>
                <w:rFonts w:ascii="Times New Roman" w:hAnsi="Times New Roman"/>
                <w:spacing w:val="-1"/>
                <w:sz w:val="24"/>
                <w:szCs w:val="24"/>
              </w:rPr>
              <w:t xml:space="preserve">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pacing w:val="-3"/>
                <w:sz w:val="24"/>
                <w:szCs w:val="24"/>
              </w:rPr>
              <w:t>т</w:t>
            </w:r>
            <w:r w:rsidRPr="0076163D">
              <w:rPr>
                <w:rFonts w:ascii="Times New Roman" w:hAnsi="Times New Roman"/>
                <w:sz w:val="24"/>
                <w:szCs w:val="24"/>
              </w:rPr>
              <w:t>ательной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 xml:space="preserve">сти </w:t>
            </w:r>
            <w:r w:rsidRPr="0076163D">
              <w:rPr>
                <w:rFonts w:ascii="Times New Roman" w:hAnsi="Times New Roman"/>
                <w:spacing w:val="-1"/>
                <w:sz w:val="24"/>
                <w:szCs w:val="24"/>
              </w:rPr>
              <w:t>и</w:t>
            </w:r>
            <w:r w:rsidRPr="0076163D">
              <w:rPr>
                <w:rFonts w:ascii="Times New Roman" w:hAnsi="Times New Roman"/>
                <w:sz w:val="24"/>
                <w:szCs w:val="24"/>
              </w:rPr>
              <w:t>нф</w:t>
            </w:r>
            <w:r w:rsidRPr="0076163D">
              <w:rPr>
                <w:rFonts w:ascii="Times New Roman" w:hAnsi="Times New Roman"/>
                <w:spacing w:val="-2"/>
                <w:sz w:val="24"/>
                <w:szCs w:val="24"/>
              </w:rPr>
              <w:t>р</w:t>
            </w:r>
            <w:r w:rsidRPr="0076163D">
              <w:rPr>
                <w:rFonts w:ascii="Times New Roman" w:hAnsi="Times New Roman"/>
                <w:sz w:val="24"/>
                <w:szCs w:val="24"/>
              </w:rPr>
              <w:t>астр</w:t>
            </w:r>
            <w:r w:rsidRPr="0076163D">
              <w:rPr>
                <w:rFonts w:ascii="Times New Roman" w:hAnsi="Times New Roman"/>
                <w:spacing w:val="-3"/>
                <w:sz w:val="24"/>
                <w:szCs w:val="24"/>
              </w:rPr>
              <w:t>у</w:t>
            </w:r>
            <w:r w:rsidRPr="0076163D">
              <w:rPr>
                <w:rFonts w:ascii="Times New Roman" w:hAnsi="Times New Roman"/>
                <w:spacing w:val="-2"/>
                <w:sz w:val="24"/>
                <w:szCs w:val="24"/>
              </w:rPr>
              <w:t>к</w:t>
            </w:r>
            <w:r w:rsidRPr="0076163D">
              <w:rPr>
                <w:rFonts w:ascii="Times New Roman" w:hAnsi="Times New Roman"/>
                <w:sz w:val="24"/>
                <w:szCs w:val="24"/>
              </w:rPr>
              <w:t>т</w:t>
            </w:r>
            <w:r w:rsidRPr="0076163D">
              <w:rPr>
                <w:rFonts w:ascii="Times New Roman" w:hAnsi="Times New Roman"/>
                <w:spacing w:val="-3"/>
                <w:sz w:val="24"/>
                <w:szCs w:val="24"/>
              </w:rPr>
              <w:t>у</w:t>
            </w:r>
            <w:r w:rsidRPr="0076163D">
              <w:rPr>
                <w:rFonts w:ascii="Times New Roman" w:hAnsi="Times New Roman"/>
                <w:sz w:val="24"/>
                <w:szCs w:val="24"/>
              </w:rPr>
              <w:t>ры;</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ра</w:t>
            </w:r>
            <w:r w:rsidRPr="0076163D">
              <w:rPr>
                <w:rFonts w:ascii="Times New Roman" w:hAnsi="Times New Roman"/>
                <w:spacing w:val="2"/>
                <w:sz w:val="24"/>
                <w:szCs w:val="24"/>
              </w:rPr>
              <w:t>з</w:t>
            </w:r>
            <w:r w:rsidRPr="0076163D">
              <w:rPr>
                <w:rFonts w:ascii="Times New Roman" w:hAnsi="Times New Roman"/>
                <w:spacing w:val="-1"/>
                <w:sz w:val="24"/>
                <w:szCs w:val="24"/>
              </w:rPr>
              <w:t>в</w:t>
            </w:r>
            <w:r w:rsidRPr="0076163D">
              <w:rPr>
                <w:rFonts w:ascii="Times New Roman" w:hAnsi="Times New Roman"/>
                <w:sz w:val="24"/>
                <w:szCs w:val="24"/>
              </w:rPr>
              <w:t>и</w:t>
            </w:r>
            <w:r w:rsidRPr="0076163D">
              <w:rPr>
                <w:rFonts w:ascii="Times New Roman" w:hAnsi="Times New Roman"/>
                <w:spacing w:val="-1"/>
                <w:sz w:val="24"/>
                <w:szCs w:val="24"/>
              </w:rPr>
              <w:t>т</w:t>
            </w:r>
            <w:r w:rsidRPr="0076163D">
              <w:rPr>
                <w:rFonts w:ascii="Times New Roman" w:hAnsi="Times New Roman"/>
                <w:sz w:val="24"/>
                <w:szCs w:val="24"/>
              </w:rPr>
              <w:t>ие сотр</w:t>
            </w:r>
            <w:r w:rsidRPr="0076163D">
              <w:rPr>
                <w:rFonts w:ascii="Times New Roman" w:hAnsi="Times New Roman"/>
                <w:spacing w:val="-3"/>
                <w:sz w:val="24"/>
                <w:szCs w:val="24"/>
              </w:rPr>
              <w:t>у</w:t>
            </w:r>
            <w:r w:rsidRPr="0076163D">
              <w:rPr>
                <w:rFonts w:ascii="Times New Roman" w:hAnsi="Times New Roman"/>
                <w:sz w:val="24"/>
                <w:szCs w:val="24"/>
              </w:rPr>
              <w:t>дни</w:t>
            </w:r>
            <w:r w:rsidRPr="0076163D">
              <w:rPr>
                <w:rFonts w:ascii="Times New Roman" w:hAnsi="Times New Roman"/>
                <w:spacing w:val="-1"/>
                <w:sz w:val="24"/>
                <w:szCs w:val="24"/>
              </w:rPr>
              <w:t>ч</w:t>
            </w:r>
            <w:r w:rsidRPr="0076163D">
              <w:rPr>
                <w:rFonts w:ascii="Times New Roman" w:hAnsi="Times New Roman"/>
                <w:sz w:val="24"/>
                <w:szCs w:val="24"/>
              </w:rPr>
              <w:t>ест</w:t>
            </w:r>
            <w:r w:rsidRPr="0076163D">
              <w:rPr>
                <w:rFonts w:ascii="Times New Roman" w:hAnsi="Times New Roman"/>
                <w:spacing w:val="-2"/>
                <w:sz w:val="24"/>
                <w:szCs w:val="24"/>
              </w:rPr>
              <w:t>в</w:t>
            </w:r>
            <w:r w:rsidRPr="0076163D">
              <w:rPr>
                <w:rFonts w:ascii="Times New Roman" w:hAnsi="Times New Roman"/>
                <w:sz w:val="24"/>
                <w:szCs w:val="24"/>
              </w:rPr>
              <w:t>а социальными парт</w:t>
            </w:r>
            <w:r w:rsidRPr="0076163D">
              <w:rPr>
                <w:rFonts w:ascii="Times New Roman" w:hAnsi="Times New Roman"/>
                <w:spacing w:val="-4"/>
                <w:sz w:val="24"/>
                <w:szCs w:val="24"/>
              </w:rPr>
              <w:t>н</w:t>
            </w:r>
            <w:r w:rsidRPr="0076163D">
              <w:rPr>
                <w:rFonts w:ascii="Times New Roman" w:hAnsi="Times New Roman"/>
                <w:sz w:val="24"/>
                <w:szCs w:val="24"/>
              </w:rPr>
              <w:t>ер</w:t>
            </w:r>
            <w:r w:rsidRPr="0076163D">
              <w:rPr>
                <w:rFonts w:ascii="Times New Roman" w:hAnsi="Times New Roman"/>
                <w:spacing w:val="-2"/>
                <w:sz w:val="24"/>
                <w:szCs w:val="24"/>
              </w:rPr>
              <w:t>а</w:t>
            </w:r>
            <w:r w:rsidRPr="0076163D">
              <w:rPr>
                <w:rFonts w:ascii="Times New Roman" w:hAnsi="Times New Roman"/>
                <w:sz w:val="24"/>
                <w:szCs w:val="24"/>
              </w:rPr>
              <w:t>м</w:t>
            </w:r>
            <w:r w:rsidRPr="0076163D">
              <w:rPr>
                <w:rFonts w:ascii="Times New Roman" w:hAnsi="Times New Roman"/>
                <w:spacing w:val="-1"/>
                <w:sz w:val="24"/>
                <w:szCs w:val="24"/>
              </w:rPr>
              <w:t>и</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сти</w:t>
            </w:r>
            <w:r w:rsidRPr="0076163D">
              <w:rPr>
                <w:rFonts w:ascii="Times New Roman" w:hAnsi="Times New Roman"/>
                <w:spacing w:val="1"/>
                <w:sz w:val="24"/>
                <w:szCs w:val="24"/>
              </w:rPr>
              <w:t>м</w:t>
            </w:r>
            <w:r w:rsidRPr="0076163D">
              <w:rPr>
                <w:rFonts w:ascii="Times New Roman" w:hAnsi="Times New Roman"/>
                <w:spacing w:val="-2"/>
                <w:sz w:val="24"/>
                <w:szCs w:val="24"/>
              </w:rPr>
              <w:t>у</w:t>
            </w:r>
            <w:r w:rsidRPr="0076163D">
              <w:rPr>
                <w:rFonts w:ascii="Times New Roman" w:hAnsi="Times New Roman"/>
                <w:sz w:val="24"/>
                <w:szCs w:val="24"/>
              </w:rPr>
              <w:t>лиро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е акт</w:t>
            </w:r>
            <w:r w:rsidRPr="0076163D">
              <w:rPr>
                <w:rFonts w:ascii="Times New Roman" w:hAnsi="Times New Roman"/>
                <w:spacing w:val="-1"/>
                <w:sz w:val="24"/>
                <w:szCs w:val="24"/>
              </w:rPr>
              <w:t>ив</w:t>
            </w:r>
            <w:r w:rsidRPr="0076163D">
              <w:rPr>
                <w:rFonts w:ascii="Times New Roman" w:hAnsi="Times New Roman"/>
                <w:sz w:val="24"/>
                <w:szCs w:val="24"/>
              </w:rPr>
              <w:t>ной</w:t>
            </w:r>
            <w:r w:rsidRPr="0076163D">
              <w:rPr>
                <w:rFonts w:ascii="Times New Roman" w:hAnsi="Times New Roman"/>
                <w:spacing w:val="-1"/>
                <w:sz w:val="24"/>
                <w:szCs w:val="24"/>
              </w:rPr>
              <w:t xml:space="preserve"> 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w:t>
            </w:r>
            <w:r w:rsidRPr="0076163D">
              <w:rPr>
                <w:rFonts w:ascii="Times New Roman" w:hAnsi="Times New Roman"/>
                <w:spacing w:val="-2"/>
                <w:sz w:val="24"/>
                <w:szCs w:val="24"/>
              </w:rPr>
              <w:t>ь</w:t>
            </w:r>
            <w:r w:rsidRPr="0076163D">
              <w:rPr>
                <w:rFonts w:ascii="Times New Roman" w:hAnsi="Times New Roman"/>
                <w:sz w:val="24"/>
                <w:szCs w:val="24"/>
              </w:rPr>
              <w:t>ности пед</w:t>
            </w:r>
            <w:r w:rsidRPr="0076163D">
              <w:rPr>
                <w:rFonts w:ascii="Times New Roman" w:hAnsi="Times New Roman"/>
                <w:spacing w:val="-2"/>
                <w:sz w:val="24"/>
                <w:szCs w:val="24"/>
              </w:rPr>
              <w:t>а</w:t>
            </w:r>
            <w:r w:rsidRPr="0076163D">
              <w:rPr>
                <w:rFonts w:ascii="Times New Roman" w:hAnsi="Times New Roman"/>
                <w:sz w:val="24"/>
                <w:szCs w:val="24"/>
              </w:rPr>
              <w:t>гог</w:t>
            </w:r>
            <w:r>
              <w:rPr>
                <w:rFonts w:ascii="Times New Roman" w:hAnsi="Times New Roman"/>
                <w:sz w:val="24"/>
                <w:szCs w:val="24"/>
              </w:rPr>
              <w:t>а</w:t>
            </w:r>
          </w:p>
        </w:tc>
      </w:tr>
      <w:tr w:rsidR="006E1D2E" w:rsidRPr="0076163D" w:rsidTr="00696F29">
        <w:trPr>
          <w:trHeight w:hRule="exact" w:val="2569"/>
        </w:trPr>
        <w:tc>
          <w:tcPr>
            <w:tcW w:w="2264"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1"/>
                <w:sz w:val="24"/>
                <w:szCs w:val="24"/>
              </w:rPr>
              <w:t>П</w:t>
            </w:r>
            <w:r w:rsidRPr="0076163D">
              <w:rPr>
                <w:rFonts w:ascii="Times New Roman" w:hAnsi="Times New Roman"/>
                <w:sz w:val="24"/>
                <w:szCs w:val="24"/>
              </w:rPr>
              <w:t>е</w:t>
            </w:r>
            <w:r w:rsidRPr="0076163D">
              <w:rPr>
                <w:rFonts w:ascii="Times New Roman" w:hAnsi="Times New Roman"/>
                <w:spacing w:val="1"/>
                <w:sz w:val="24"/>
                <w:szCs w:val="24"/>
              </w:rPr>
              <w:t>д</w:t>
            </w:r>
            <w:r w:rsidRPr="0076163D">
              <w:rPr>
                <w:rFonts w:ascii="Times New Roman" w:hAnsi="Times New Roman"/>
                <w:sz w:val="24"/>
                <w:szCs w:val="24"/>
              </w:rPr>
              <w:t>а</w:t>
            </w:r>
            <w:r w:rsidRPr="0076163D">
              <w:rPr>
                <w:rFonts w:ascii="Times New Roman" w:hAnsi="Times New Roman"/>
                <w:spacing w:val="1"/>
                <w:sz w:val="24"/>
                <w:szCs w:val="24"/>
              </w:rPr>
              <w:t>г</w:t>
            </w:r>
            <w:r w:rsidRPr="0076163D">
              <w:rPr>
                <w:rFonts w:ascii="Times New Roman" w:hAnsi="Times New Roman"/>
                <w:spacing w:val="-2"/>
                <w:sz w:val="24"/>
                <w:szCs w:val="24"/>
              </w:rPr>
              <w:t>о</w:t>
            </w:r>
            <w:r w:rsidRPr="0076163D">
              <w:rPr>
                <w:rFonts w:ascii="Times New Roman" w:hAnsi="Times New Roman"/>
                <w:spacing w:val="1"/>
                <w:sz w:val="24"/>
                <w:szCs w:val="24"/>
              </w:rPr>
              <w:t>г</w:t>
            </w:r>
            <w:r w:rsidRPr="0076163D">
              <w:rPr>
                <w:rFonts w:ascii="Times New Roman" w:hAnsi="Times New Roman"/>
                <w:spacing w:val="-4"/>
                <w:sz w:val="24"/>
                <w:szCs w:val="24"/>
              </w:rPr>
              <w:t>-</w:t>
            </w:r>
            <w:r w:rsidRPr="0076163D">
              <w:rPr>
                <w:rFonts w:ascii="Times New Roman" w:hAnsi="Times New Roman"/>
                <w:sz w:val="24"/>
                <w:szCs w:val="24"/>
              </w:rPr>
              <w:t>пс</w:t>
            </w:r>
            <w:r w:rsidRPr="0076163D">
              <w:rPr>
                <w:rFonts w:ascii="Times New Roman" w:hAnsi="Times New Roman"/>
                <w:spacing w:val="-1"/>
                <w:sz w:val="24"/>
                <w:szCs w:val="24"/>
              </w:rPr>
              <w:t>и</w:t>
            </w:r>
            <w:r w:rsidRPr="0076163D">
              <w:rPr>
                <w:rFonts w:ascii="Times New Roman" w:hAnsi="Times New Roman"/>
                <w:sz w:val="24"/>
                <w:szCs w:val="24"/>
              </w:rPr>
              <w:t>х</w:t>
            </w:r>
            <w:r>
              <w:rPr>
                <w:rFonts w:ascii="Times New Roman" w:hAnsi="Times New Roman"/>
                <w:sz w:val="24"/>
                <w:szCs w:val="24"/>
              </w:rPr>
              <w:t>олог-1</w:t>
            </w:r>
          </w:p>
        </w:tc>
        <w:tc>
          <w:tcPr>
            <w:tcW w:w="7083"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оказан</w:t>
            </w:r>
            <w:r w:rsidRPr="0076163D">
              <w:rPr>
                <w:rFonts w:ascii="Times New Roman" w:hAnsi="Times New Roman"/>
                <w:spacing w:val="-1"/>
                <w:sz w:val="24"/>
                <w:szCs w:val="24"/>
              </w:rPr>
              <w:t>и</w:t>
            </w:r>
            <w:r w:rsidRPr="0076163D">
              <w:rPr>
                <w:rFonts w:ascii="Times New Roman" w:hAnsi="Times New Roman"/>
                <w:sz w:val="24"/>
                <w:szCs w:val="24"/>
              </w:rPr>
              <w:t>е психолог</w:t>
            </w:r>
            <w:r w:rsidRPr="0076163D">
              <w:rPr>
                <w:rFonts w:ascii="Times New Roman" w:hAnsi="Times New Roman"/>
                <w:spacing w:val="1"/>
                <w:sz w:val="24"/>
                <w:szCs w:val="24"/>
              </w:rPr>
              <w:t>о</w:t>
            </w:r>
            <w:r w:rsidRPr="0076163D">
              <w:rPr>
                <w:rFonts w:ascii="Times New Roman" w:hAnsi="Times New Roman"/>
                <w:spacing w:val="-4"/>
                <w:sz w:val="24"/>
                <w:szCs w:val="24"/>
              </w:rPr>
              <w:t>-</w:t>
            </w:r>
            <w:r w:rsidRPr="0076163D">
              <w:rPr>
                <w:rFonts w:ascii="Times New Roman" w:hAnsi="Times New Roman"/>
                <w:sz w:val="24"/>
                <w:szCs w:val="24"/>
              </w:rPr>
              <w:t>пед</w:t>
            </w:r>
            <w:r w:rsidRPr="0076163D">
              <w:rPr>
                <w:rFonts w:ascii="Times New Roman" w:hAnsi="Times New Roman"/>
                <w:spacing w:val="-2"/>
                <w:sz w:val="24"/>
                <w:szCs w:val="24"/>
              </w:rPr>
              <w:t>а</w:t>
            </w:r>
            <w:r w:rsidRPr="0076163D">
              <w:rPr>
                <w:rFonts w:ascii="Times New Roman" w:hAnsi="Times New Roman"/>
                <w:sz w:val="24"/>
                <w:szCs w:val="24"/>
              </w:rPr>
              <w:t>гоги</w:t>
            </w:r>
            <w:r w:rsidRPr="0076163D">
              <w:rPr>
                <w:rFonts w:ascii="Times New Roman" w:hAnsi="Times New Roman"/>
                <w:spacing w:val="-1"/>
                <w:sz w:val="24"/>
                <w:szCs w:val="24"/>
              </w:rPr>
              <w:t>ч</w:t>
            </w:r>
            <w:r w:rsidRPr="0076163D">
              <w:rPr>
                <w:rFonts w:ascii="Times New Roman" w:hAnsi="Times New Roman"/>
                <w:sz w:val="24"/>
                <w:szCs w:val="24"/>
              </w:rPr>
              <w:t>е</w:t>
            </w:r>
            <w:r w:rsidRPr="0076163D">
              <w:rPr>
                <w:rFonts w:ascii="Times New Roman" w:hAnsi="Times New Roman"/>
                <w:spacing w:val="-2"/>
                <w:sz w:val="24"/>
                <w:szCs w:val="24"/>
              </w:rPr>
              <w:t>с</w:t>
            </w:r>
            <w:r w:rsidRPr="0076163D">
              <w:rPr>
                <w:rFonts w:ascii="Times New Roman" w:hAnsi="Times New Roman"/>
                <w:sz w:val="24"/>
                <w:szCs w:val="24"/>
              </w:rPr>
              <w:t xml:space="preserve">кой </w:t>
            </w:r>
            <w:r w:rsidRPr="0076163D">
              <w:rPr>
                <w:rFonts w:ascii="Times New Roman" w:hAnsi="Times New Roman"/>
                <w:spacing w:val="-1"/>
                <w:sz w:val="24"/>
                <w:szCs w:val="24"/>
              </w:rPr>
              <w:t>п</w:t>
            </w:r>
            <w:r w:rsidRPr="0076163D">
              <w:rPr>
                <w:rFonts w:ascii="Times New Roman" w:hAnsi="Times New Roman"/>
                <w:sz w:val="24"/>
                <w:szCs w:val="24"/>
              </w:rPr>
              <w:t>ом</w:t>
            </w:r>
            <w:r w:rsidRPr="0076163D">
              <w:rPr>
                <w:rFonts w:ascii="Times New Roman" w:hAnsi="Times New Roman"/>
                <w:spacing w:val="-3"/>
                <w:sz w:val="24"/>
                <w:szCs w:val="24"/>
              </w:rPr>
              <w:t>о</w:t>
            </w:r>
            <w:r w:rsidRPr="0076163D">
              <w:rPr>
                <w:rFonts w:ascii="Times New Roman" w:hAnsi="Times New Roman"/>
                <w:sz w:val="24"/>
                <w:szCs w:val="24"/>
              </w:rPr>
              <w:t>щи;</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w:t>
            </w:r>
            <w:r w:rsidRPr="0076163D">
              <w:rPr>
                <w:rFonts w:ascii="Times New Roman" w:hAnsi="Times New Roman"/>
                <w:spacing w:val="3"/>
                <w:sz w:val="24"/>
                <w:szCs w:val="24"/>
              </w:rPr>
              <w:t>с</w:t>
            </w:r>
            <w:r w:rsidRPr="0076163D">
              <w:rPr>
                <w:rFonts w:ascii="Times New Roman" w:hAnsi="Times New Roman"/>
                <w:spacing w:val="-2"/>
                <w:sz w:val="24"/>
                <w:szCs w:val="24"/>
              </w:rPr>
              <w:t>у</w:t>
            </w:r>
            <w:r w:rsidRPr="0076163D">
              <w:rPr>
                <w:rFonts w:ascii="Times New Roman" w:hAnsi="Times New Roman"/>
                <w:sz w:val="24"/>
                <w:szCs w:val="24"/>
              </w:rPr>
              <w:t>щест</w:t>
            </w:r>
            <w:r w:rsidRPr="0076163D">
              <w:rPr>
                <w:rFonts w:ascii="Times New Roman" w:hAnsi="Times New Roman"/>
                <w:spacing w:val="-1"/>
                <w:sz w:val="24"/>
                <w:szCs w:val="24"/>
              </w:rPr>
              <w:t>в</w:t>
            </w:r>
            <w:r w:rsidRPr="0076163D">
              <w:rPr>
                <w:rFonts w:ascii="Times New Roman" w:hAnsi="Times New Roman"/>
                <w:sz w:val="24"/>
                <w:szCs w:val="24"/>
              </w:rPr>
              <w:t>ление соц</w:t>
            </w:r>
            <w:r w:rsidRPr="0076163D">
              <w:rPr>
                <w:rFonts w:ascii="Times New Roman" w:hAnsi="Times New Roman"/>
                <w:spacing w:val="-1"/>
                <w:sz w:val="24"/>
                <w:szCs w:val="24"/>
              </w:rPr>
              <w:t>и</w:t>
            </w:r>
            <w:r w:rsidRPr="0076163D">
              <w:rPr>
                <w:rFonts w:ascii="Times New Roman" w:hAnsi="Times New Roman"/>
                <w:sz w:val="24"/>
                <w:szCs w:val="24"/>
              </w:rPr>
              <w:t>о</w:t>
            </w:r>
            <w:r w:rsidRPr="0076163D">
              <w:rPr>
                <w:rFonts w:ascii="Times New Roman" w:hAnsi="Times New Roman"/>
                <w:spacing w:val="-2"/>
                <w:sz w:val="24"/>
                <w:szCs w:val="24"/>
              </w:rPr>
              <w:t>л</w:t>
            </w:r>
            <w:r w:rsidRPr="0076163D">
              <w:rPr>
                <w:rFonts w:ascii="Times New Roman" w:hAnsi="Times New Roman"/>
                <w:sz w:val="24"/>
                <w:szCs w:val="24"/>
              </w:rPr>
              <w:t>о</w:t>
            </w:r>
            <w:r w:rsidRPr="0076163D">
              <w:rPr>
                <w:rFonts w:ascii="Times New Roman" w:hAnsi="Times New Roman"/>
                <w:spacing w:val="-2"/>
                <w:sz w:val="24"/>
                <w:szCs w:val="24"/>
              </w:rPr>
              <w:t>г</w:t>
            </w:r>
            <w:r w:rsidRPr="0076163D">
              <w:rPr>
                <w:rFonts w:ascii="Times New Roman" w:hAnsi="Times New Roman"/>
                <w:sz w:val="24"/>
                <w:szCs w:val="24"/>
              </w:rPr>
              <w:t>и</w:t>
            </w:r>
            <w:r w:rsidRPr="0076163D">
              <w:rPr>
                <w:rFonts w:ascii="Times New Roman" w:hAnsi="Times New Roman"/>
                <w:spacing w:val="-1"/>
                <w:sz w:val="24"/>
                <w:szCs w:val="24"/>
              </w:rPr>
              <w:t>ч</w:t>
            </w:r>
            <w:r w:rsidRPr="0076163D">
              <w:rPr>
                <w:rFonts w:ascii="Times New Roman" w:hAnsi="Times New Roman"/>
                <w:sz w:val="24"/>
                <w:szCs w:val="24"/>
              </w:rPr>
              <w:t xml:space="preserve">еских </w:t>
            </w:r>
            <w:r w:rsidRPr="0076163D">
              <w:rPr>
                <w:rFonts w:ascii="Times New Roman" w:hAnsi="Times New Roman"/>
                <w:spacing w:val="-1"/>
                <w:sz w:val="24"/>
                <w:szCs w:val="24"/>
              </w:rPr>
              <w:t>и</w:t>
            </w:r>
            <w:r w:rsidRPr="0076163D">
              <w:rPr>
                <w:rFonts w:ascii="Times New Roman" w:hAnsi="Times New Roman"/>
                <w:spacing w:val="-2"/>
                <w:sz w:val="24"/>
                <w:szCs w:val="24"/>
              </w:rPr>
              <w:t>с</w:t>
            </w:r>
            <w:r w:rsidRPr="0076163D">
              <w:rPr>
                <w:rFonts w:ascii="Times New Roman" w:hAnsi="Times New Roman"/>
                <w:sz w:val="24"/>
                <w:szCs w:val="24"/>
              </w:rPr>
              <w:t>сл</w:t>
            </w:r>
            <w:r w:rsidRPr="0076163D">
              <w:rPr>
                <w:rFonts w:ascii="Times New Roman" w:hAnsi="Times New Roman"/>
                <w:spacing w:val="-2"/>
                <w:sz w:val="24"/>
                <w:szCs w:val="24"/>
              </w:rPr>
              <w:t>е</w:t>
            </w:r>
            <w:r w:rsidRPr="0076163D">
              <w:rPr>
                <w:rFonts w:ascii="Times New Roman" w:hAnsi="Times New Roman"/>
                <w:sz w:val="24"/>
                <w:szCs w:val="24"/>
              </w:rPr>
              <w:t>дова</w:t>
            </w:r>
            <w:r w:rsidRPr="0076163D">
              <w:rPr>
                <w:rFonts w:ascii="Times New Roman" w:hAnsi="Times New Roman"/>
                <w:spacing w:val="-1"/>
                <w:sz w:val="24"/>
                <w:szCs w:val="24"/>
              </w:rPr>
              <w:t>н</w:t>
            </w:r>
            <w:r w:rsidRPr="0076163D">
              <w:rPr>
                <w:rFonts w:ascii="Times New Roman" w:hAnsi="Times New Roman"/>
                <w:sz w:val="24"/>
                <w:szCs w:val="24"/>
              </w:rPr>
              <w:t>ий о</w:t>
            </w:r>
            <w:r w:rsidRPr="0076163D">
              <w:rPr>
                <w:rFonts w:ascii="Times New Roman" w:hAnsi="Times New Roman"/>
                <w:spacing w:val="-2"/>
                <w:sz w:val="24"/>
                <w:szCs w:val="24"/>
              </w:rPr>
              <w:t>бу</w:t>
            </w:r>
            <w:r w:rsidRPr="0076163D">
              <w:rPr>
                <w:rFonts w:ascii="Times New Roman" w:hAnsi="Times New Roman"/>
                <w:spacing w:val="-1"/>
                <w:sz w:val="24"/>
                <w:szCs w:val="24"/>
              </w:rPr>
              <w:t>ч</w:t>
            </w:r>
            <w:r w:rsidRPr="0076163D">
              <w:rPr>
                <w:rFonts w:ascii="Times New Roman" w:hAnsi="Times New Roman"/>
                <w:sz w:val="24"/>
                <w:szCs w:val="24"/>
              </w:rPr>
              <w:t>а</w:t>
            </w:r>
            <w:r w:rsidRPr="0076163D">
              <w:rPr>
                <w:rFonts w:ascii="Times New Roman" w:hAnsi="Times New Roman"/>
                <w:spacing w:val="1"/>
                <w:sz w:val="24"/>
                <w:szCs w:val="24"/>
              </w:rPr>
              <w:t>ю</w:t>
            </w:r>
            <w:r w:rsidRPr="0076163D">
              <w:rPr>
                <w:rFonts w:ascii="Times New Roman" w:hAnsi="Times New Roman"/>
                <w:sz w:val="24"/>
                <w:szCs w:val="24"/>
              </w:rPr>
              <w:t>щихся;</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 xml:space="preserve">я и </w:t>
            </w:r>
            <w:r w:rsidRPr="0076163D">
              <w:rPr>
                <w:rFonts w:ascii="Times New Roman" w:hAnsi="Times New Roman"/>
                <w:spacing w:val="-1"/>
                <w:sz w:val="24"/>
                <w:szCs w:val="24"/>
              </w:rPr>
              <w:t>п</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е</w:t>
            </w:r>
            <w:r w:rsidRPr="0076163D">
              <w:rPr>
                <w:rFonts w:ascii="Times New Roman" w:hAnsi="Times New Roman"/>
                <w:spacing w:val="1"/>
                <w:sz w:val="24"/>
                <w:szCs w:val="24"/>
              </w:rPr>
              <w:t>д</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z w:val="24"/>
                <w:szCs w:val="24"/>
              </w:rPr>
              <w:t>е ра</w:t>
            </w:r>
            <w:r w:rsidRPr="0076163D">
              <w:rPr>
                <w:rFonts w:ascii="Times New Roman" w:hAnsi="Times New Roman"/>
                <w:spacing w:val="-1"/>
                <w:sz w:val="24"/>
                <w:szCs w:val="24"/>
              </w:rPr>
              <w:t>з</w:t>
            </w:r>
            <w:r w:rsidRPr="0076163D">
              <w:rPr>
                <w:rFonts w:ascii="Times New Roman" w:hAnsi="Times New Roman"/>
                <w:sz w:val="24"/>
                <w:szCs w:val="24"/>
              </w:rPr>
              <w:t>ли</w:t>
            </w:r>
            <w:r w:rsidRPr="0076163D">
              <w:rPr>
                <w:rFonts w:ascii="Times New Roman" w:hAnsi="Times New Roman"/>
                <w:spacing w:val="-1"/>
                <w:sz w:val="24"/>
                <w:szCs w:val="24"/>
              </w:rPr>
              <w:t>ч</w:t>
            </w:r>
            <w:r w:rsidRPr="0076163D">
              <w:rPr>
                <w:rFonts w:ascii="Times New Roman" w:hAnsi="Times New Roman"/>
                <w:sz w:val="24"/>
                <w:szCs w:val="24"/>
              </w:rPr>
              <w:t xml:space="preserve">ных </w:t>
            </w:r>
            <w:r w:rsidRPr="0076163D">
              <w:rPr>
                <w:rFonts w:ascii="Times New Roman" w:hAnsi="Times New Roman"/>
                <w:spacing w:val="-1"/>
                <w:sz w:val="24"/>
                <w:szCs w:val="24"/>
              </w:rPr>
              <w:t>в</w:t>
            </w:r>
            <w:r w:rsidRPr="0076163D">
              <w:rPr>
                <w:rFonts w:ascii="Times New Roman" w:hAnsi="Times New Roman"/>
                <w:sz w:val="24"/>
                <w:szCs w:val="24"/>
              </w:rPr>
              <w:t>и</w:t>
            </w:r>
            <w:r w:rsidRPr="0076163D">
              <w:rPr>
                <w:rFonts w:ascii="Times New Roman" w:hAnsi="Times New Roman"/>
                <w:spacing w:val="-2"/>
                <w:sz w:val="24"/>
                <w:szCs w:val="24"/>
              </w:rPr>
              <w:t>д</w:t>
            </w:r>
            <w:r w:rsidRPr="0076163D">
              <w:rPr>
                <w:rFonts w:ascii="Times New Roman" w:hAnsi="Times New Roman"/>
                <w:sz w:val="24"/>
                <w:szCs w:val="24"/>
              </w:rPr>
              <w:t>ов</w:t>
            </w:r>
            <w:r w:rsidRPr="0076163D">
              <w:rPr>
                <w:rFonts w:ascii="Times New Roman" w:hAnsi="Times New Roman"/>
                <w:spacing w:val="-1"/>
                <w:sz w:val="24"/>
                <w:szCs w:val="24"/>
              </w:rPr>
              <w:t xml:space="preserve"> 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 xml:space="preserve">тательной </w:t>
            </w:r>
            <w:r w:rsidRPr="0076163D">
              <w:rPr>
                <w:rFonts w:ascii="Times New Roman" w:hAnsi="Times New Roman"/>
                <w:spacing w:val="-2"/>
                <w:sz w:val="24"/>
                <w:szCs w:val="24"/>
              </w:rPr>
              <w:t>р</w:t>
            </w:r>
            <w:r w:rsidRPr="0076163D">
              <w:rPr>
                <w:rFonts w:ascii="Times New Roman" w:hAnsi="Times New Roman"/>
                <w:sz w:val="24"/>
                <w:szCs w:val="24"/>
              </w:rPr>
              <w:t>а</w:t>
            </w:r>
            <w:r w:rsidRPr="0076163D">
              <w:rPr>
                <w:rFonts w:ascii="Times New Roman" w:hAnsi="Times New Roman"/>
                <w:spacing w:val="1"/>
                <w:sz w:val="24"/>
                <w:szCs w:val="24"/>
              </w:rPr>
              <w:t>б</w:t>
            </w:r>
            <w:r w:rsidRPr="0076163D">
              <w:rPr>
                <w:rFonts w:ascii="Times New Roman" w:hAnsi="Times New Roman"/>
                <w:sz w:val="24"/>
                <w:szCs w:val="24"/>
              </w:rPr>
              <w:t>от</w:t>
            </w:r>
            <w:r w:rsidRPr="0076163D">
              <w:rPr>
                <w:rFonts w:ascii="Times New Roman" w:hAnsi="Times New Roman"/>
                <w:spacing w:val="-2"/>
                <w:sz w:val="24"/>
                <w:szCs w:val="24"/>
              </w:rPr>
              <w:t>ы</w:t>
            </w:r>
            <w:r w:rsidRPr="0076163D">
              <w:rPr>
                <w:rFonts w:ascii="Times New Roman" w:hAnsi="Times New Roman"/>
                <w:sz w:val="24"/>
                <w:szCs w:val="24"/>
              </w:rPr>
              <w:t>;</w:t>
            </w:r>
          </w:p>
          <w:p w:rsidR="006E1D2E" w:rsidRDefault="006E1D2E" w:rsidP="00696F29">
            <w:pPr>
              <w:spacing w:after="0" w:line="240" w:lineRule="auto"/>
              <w:ind w:left="102" w:right="132"/>
              <w:rPr>
                <w:rFonts w:ascii="Times New Roman" w:hAnsi="Times New Roman"/>
                <w:sz w:val="24"/>
                <w:szCs w:val="24"/>
              </w:rPr>
            </w:pPr>
            <w:r w:rsidRPr="0076163D">
              <w:rPr>
                <w:rFonts w:ascii="Times New Roman" w:hAnsi="Times New Roman"/>
                <w:sz w:val="24"/>
                <w:szCs w:val="24"/>
              </w:rPr>
              <w:t>–подгото</w:t>
            </w:r>
            <w:r w:rsidRPr="0076163D">
              <w:rPr>
                <w:rFonts w:ascii="Times New Roman" w:hAnsi="Times New Roman"/>
                <w:spacing w:val="-1"/>
                <w:sz w:val="24"/>
                <w:szCs w:val="24"/>
              </w:rPr>
              <w:t>в</w:t>
            </w:r>
            <w:r w:rsidRPr="0076163D">
              <w:rPr>
                <w:rFonts w:ascii="Times New Roman" w:hAnsi="Times New Roman"/>
                <w:spacing w:val="-2"/>
                <w:sz w:val="24"/>
                <w:szCs w:val="24"/>
              </w:rPr>
              <w:t>к</w:t>
            </w:r>
            <w:r w:rsidRPr="0076163D">
              <w:rPr>
                <w:rFonts w:ascii="Times New Roman" w:hAnsi="Times New Roman"/>
                <w:sz w:val="24"/>
                <w:szCs w:val="24"/>
              </w:rPr>
              <w:t>а пр</w:t>
            </w:r>
            <w:r w:rsidRPr="0076163D">
              <w:rPr>
                <w:rFonts w:ascii="Times New Roman" w:hAnsi="Times New Roman"/>
                <w:spacing w:val="-2"/>
                <w:sz w:val="24"/>
                <w:szCs w:val="24"/>
              </w:rPr>
              <w:t>е</w:t>
            </w:r>
            <w:r w:rsidRPr="0076163D">
              <w:rPr>
                <w:rFonts w:ascii="Times New Roman" w:hAnsi="Times New Roman"/>
                <w:sz w:val="24"/>
                <w:szCs w:val="24"/>
              </w:rPr>
              <w:t>дл</w:t>
            </w:r>
            <w:r w:rsidRPr="0076163D">
              <w:rPr>
                <w:rFonts w:ascii="Times New Roman" w:hAnsi="Times New Roman"/>
                <w:spacing w:val="-2"/>
                <w:sz w:val="24"/>
                <w:szCs w:val="24"/>
              </w:rPr>
              <w:t>о</w:t>
            </w:r>
            <w:r w:rsidRPr="0076163D">
              <w:rPr>
                <w:rFonts w:ascii="Times New Roman" w:hAnsi="Times New Roman"/>
                <w:spacing w:val="1"/>
                <w:sz w:val="24"/>
                <w:szCs w:val="24"/>
              </w:rPr>
              <w:t>ж</w:t>
            </w:r>
            <w:r w:rsidRPr="0076163D">
              <w:rPr>
                <w:rFonts w:ascii="Times New Roman" w:hAnsi="Times New Roman"/>
                <w:sz w:val="24"/>
                <w:szCs w:val="24"/>
              </w:rPr>
              <w:t>ен</w:t>
            </w:r>
            <w:r w:rsidRPr="0076163D">
              <w:rPr>
                <w:rFonts w:ascii="Times New Roman" w:hAnsi="Times New Roman"/>
                <w:spacing w:val="-3"/>
                <w:sz w:val="24"/>
                <w:szCs w:val="24"/>
              </w:rPr>
              <w:t>и</w:t>
            </w:r>
            <w:r w:rsidRPr="0076163D">
              <w:rPr>
                <w:rFonts w:ascii="Times New Roman" w:hAnsi="Times New Roman"/>
                <w:sz w:val="24"/>
                <w:szCs w:val="24"/>
              </w:rPr>
              <w:t xml:space="preserve">й </w:t>
            </w:r>
            <w:r w:rsidRPr="0076163D">
              <w:rPr>
                <w:rFonts w:ascii="Times New Roman" w:hAnsi="Times New Roman"/>
                <w:spacing w:val="-1"/>
                <w:sz w:val="24"/>
                <w:szCs w:val="24"/>
              </w:rPr>
              <w:t>п</w:t>
            </w:r>
            <w:r w:rsidRPr="0076163D">
              <w:rPr>
                <w:rFonts w:ascii="Times New Roman" w:hAnsi="Times New Roman"/>
                <w:sz w:val="24"/>
                <w:szCs w:val="24"/>
              </w:rPr>
              <w:t>о поощрен</w:t>
            </w:r>
            <w:r w:rsidRPr="0076163D">
              <w:rPr>
                <w:rFonts w:ascii="Times New Roman" w:hAnsi="Times New Roman"/>
                <w:spacing w:val="-3"/>
                <w:sz w:val="24"/>
                <w:szCs w:val="24"/>
              </w:rPr>
              <w:t>и</w:t>
            </w:r>
            <w:r w:rsidRPr="0076163D">
              <w:rPr>
                <w:rFonts w:ascii="Times New Roman" w:hAnsi="Times New Roman"/>
                <w:sz w:val="24"/>
                <w:szCs w:val="24"/>
              </w:rPr>
              <w:t xml:space="preserve">ю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w:t>
            </w:r>
            <w:r w:rsidRPr="0076163D">
              <w:rPr>
                <w:rFonts w:ascii="Times New Roman" w:hAnsi="Times New Roman"/>
                <w:spacing w:val="-2"/>
                <w:sz w:val="24"/>
                <w:szCs w:val="24"/>
              </w:rPr>
              <w:t>а</w:t>
            </w:r>
            <w:r w:rsidRPr="0076163D">
              <w:rPr>
                <w:rFonts w:ascii="Times New Roman" w:hAnsi="Times New Roman"/>
                <w:sz w:val="24"/>
                <w:szCs w:val="24"/>
              </w:rPr>
              <w:t>н</w:t>
            </w:r>
            <w:r w:rsidRPr="0076163D">
              <w:rPr>
                <w:rFonts w:ascii="Times New Roman" w:hAnsi="Times New Roman"/>
                <w:spacing w:val="-1"/>
                <w:sz w:val="24"/>
                <w:szCs w:val="24"/>
              </w:rPr>
              <w:t>н</w:t>
            </w:r>
            <w:r w:rsidRPr="0076163D">
              <w:rPr>
                <w:rFonts w:ascii="Times New Roman" w:hAnsi="Times New Roman"/>
                <w:sz w:val="24"/>
                <w:szCs w:val="24"/>
              </w:rPr>
              <w:t xml:space="preserve">иков и </w:t>
            </w:r>
            <w:r w:rsidRPr="0076163D">
              <w:rPr>
                <w:rFonts w:ascii="Times New Roman" w:hAnsi="Times New Roman"/>
                <w:spacing w:val="-1"/>
                <w:sz w:val="24"/>
                <w:szCs w:val="24"/>
              </w:rPr>
              <w:t>п</w:t>
            </w:r>
            <w:r w:rsidRPr="0076163D">
              <w:rPr>
                <w:rFonts w:ascii="Times New Roman" w:hAnsi="Times New Roman"/>
                <w:sz w:val="24"/>
                <w:szCs w:val="24"/>
              </w:rPr>
              <w:t>е</w:t>
            </w:r>
            <w:r w:rsidRPr="0076163D">
              <w:rPr>
                <w:rFonts w:ascii="Times New Roman" w:hAnsi="Times New Roman"/>
                <w:spacing w:val="1"/>
                <w:sz w:val="24"/>
                <w:szCs w:val="24"/>
              </w:rPr>
              <w:t>д</w:t>
            </w:r>
            <w:r w:rsidRPr="0076163D">
              <w:rPr>
                <w:rFonts w:ascii="Times New Roman" w:hAnsi="Times New Roman"/>
                <w:spacing w:val="-2"/>
                <w:sz w:val="24"/>
                <w:szCs w:val="24"/>
              </w:rPr>
              <w:t>а</w:t>
            </w:r>
            <w:r w:rsidRPr="0076163D">
              <w:rPr>
                <w:rFonts w:ascii="Times New Roman" w:hAnsi="Times New Roman"/>
                <w:sz w:val="24"/>
                <w:szCs w:val="24"/>
              </w:rPr>
              <w:t>гогов</w:t>
            </w:r>
            <w:r w:rsidRPr="0076163D">
              <w:rPr>
                <w:rFonts w:ascii="Times New Roman" w:hAnsi="Times New Roman"/>
                <w:spacing w:val="-1"/>
                <w:sz w:val="24"/>
                <w:szCs w:val="24"/>
              </w:rPr>
              <w:t xml:space="preserve"> з</w:t>
            </w:r>
            <w:r w:rsidRPr="0076163D">
              <w:rPr>
                <w:rFonts w:ascii="Times New Roman" w:hAnsi="Times New Roman"/>
                <w:sz w:val="24"/>
                <w:szCs w:val="24"/>
              </w:rPr>
              <w:t>а а</w:t>
            </w:r>
            <w:r w:rsidRPr="0076163D">
              <w:rPr>
                <w:rFonts w:ascii="Times New Roman" w:hAnsi="Times New Roman"/>
                <w:spacing w:val="1"/>
                <w:sz w:val="24"/>
                <w:szCs w:val="24"/>
              </w:rPr>
              <w:t>к</w:t>
            </w:r>
            <w:r w:rsidRPr="0076163D">
              <w:rPr>
                <w:rFonts w:ascii="Times New Roman" w:hAnsi="Times New Roman"/>
                <w:sz w:val="24"/>
                <w:szCs w:val="24"/>
              </w:rPr>
              <w:t>т</w:t>
            </w:r>
            <w:r w:rsidRPr="0076163D">
              <w:rPr>
                <w:rFonts w:ascii="Times New Roman" w:hAnsi="Times New Roman"/>
                <w:spacing w:val="-1"/>
                <w:sz w:val="24"/>
                <w:szCs w:val="24"/>
              </w:rPr>
              <w:t>ив</w:t>
            </w:r>
            <w:r w:rsidRPr="0076163D">
              <w:rPr>
                <w:rFonts w:ascii="Times New Roman" w:hAnsi="Times New Roman"/>
                <w:sz w:val="24"/>
                <w:szCs w:val="24"/>
              </w:rPr>
              <w:t xml:space="preserve">ное </w:t>
            </w:r>
            <w:r w:rsidRPr="0076163D">
              <w:rPr>
                <w:rFonts w:ascii="Times New Roman" w:hAnsi="Times New Roman"/>
                <w:spacing w:val="-3"/>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аст</w:t>
            </w:r>
            <w:r w:rsidRPr="0076163D">
              <w:rPr>
                <w:rFonts w:ascii="Times New Roman" w:hAnsi="Times New Roman"/>
                <w:spacing w:val="-1"/>
                <w:sz w:val="24"/>
                <w:szCs w:val="24"/>
              </w:rPr>
              <w:t>и</w:t>
            </w:r>
            <w:r w:rsidRPr="0076163D">
              <w:rPr>
                <w:rFonts w:ascii="Times New Roman" w:hAnsi="Times New Roman"/>
                <w:sz w:val="24"/>
                <w:szCs w:val="24"/>
              </w:rPr>
              <w:t xml:space="preserve">е в </w:t>
            </w:r>
            <w:r w:rsidRPr="0076163D">
              <w:rPr>
                <w:rFonts w:ascii="Times New Roman" w:hAnsi="Times New Roman"/>
                <w:spacing w:val="-2"/>
                <w:sz w:val="24"/>
                <w:szCs w:val="24"/>
              </w:rPr>
              <w:t>в</w:t>
            </w:r>
            <w:r w:rsidRPr="0076163D">
              <w:rPr>
                <w:rFonts w:ascii="Times New Roman" w:hAnsi="Times New Roman"/>
                <w:sz w:val="24"/>
                <w:szCs w:val="24"/>
              </w:rPr>
              <w:t>ос</w:t>
            </w:r>
            <w:r w:rsidRPr="0076163D">
              <w:rPr>
                <w:rFonts w:ascii="Times New Roman" w:hAnsi="Times New Roman"/>
                <w:spacing w:val="1"/>
                <w:sz w:val="24"/>
                <w:szCs w:val="24"/>
              </w:rPr>
              <w:t>п</w:t>
            </w:r>
            <w:r w:rsidRPr="0076163D">
              <w:rPr>
                <w:rFonts w:ascii="Times New Roman" w:hAnsi="Times New Roman"/>
                <w:spacing w:val="-3"/>
                <w:sz w:val="24"/>
                <w:szCs w:val="24"/>
              </w:rPr>
              <w:t>и</w:t>
            </w:r>
            <w:r w:rsidRPr="0076163D">
              <w:rPr>
                <w:rFonts w:ascii="Times New Roman" w:hAnsi="Times New Roman"/>
                <w:sz w:val="24"/>
                <w:szCs w:val="24"/>
              </w:rPr>
              <w:t>тательном про</w:t>
            </w:r>
            <w:r w:rsidRPr="0076163D">
              <w:rPr>
                <w:rFonts w:ascii="Times New Roman" w:hAnsi="Times New Roman"/>
                <w:spacing w:val="-4"/>
                <w:sz w:val="24"/>
                <w:szCs w:val="24"/>
              </w:rPr>
              <w:t>ц</w:t>
            </w:r>
            <w:r w:rsidRPr="0076163D">
              <w:rPr>
                <w:rFonts w:ascii="Times New Roman" w:hAnsi="Times New Roman"/>
                <w:sz w:val="24"/>
                <w:szCs w:val="24"/>
              </w:rPr>
              <w:t>ес</w:t>
            </w:r>
            <w:r w:rsidRPr="0076163D">
              <w:rPr>
                <w:rFonts w:ascii="Times New Roman" w:hAnsi="Times New Roman"/>
                <w:spacing w:val="-2"/>
                <w:sz w:val="24"/>
                <w:szCs w:val="24"/>
              </w:rPr>
              <w:t>с</w:t>
            </w:r>
            <w:r w:rsidRPr="0076163D">
              <w:rPr>
                <w:rFonts w:ascii="Times New Roman" w:hAnsi="Times New Roman"/>
                <w:sz w:val="24"/>
                <w:szCs w:val="24"/>
              </w:rPr>
              <w:t>е</w:t>
            </w:r>
          </w:p>
          <w:p w:rsidR="006E1D2E" w:rsidRPr="0076163D" w:rsidRDefault="006E1D2E" w:rsidP="00696F29">
            <w:pPr>
              <w:spacing w:after="0" w:line="240" w:lineRule="auto"/>
              <w:ind w:left="102" w:right="132"/>
              <w:rPr>
                <w:rFonts w:ascii="Times New Roman" w:hAnsi="Times New Roman"/>
                <w:sz w:val="24"/>
                <w:szCs w:val="24"/>
              </w:rPr>
            </w:pPr>
          </w:p>
        </w:tc>
      </w:tr>
      <w:tr w:rsidR="006E1D2E" w:rsidRPr="0076163D" w:rsidTr="00696F29">
        <w:trPr>
          <w:trHeight w:val="9756"/>
        </w:trPr>
        <w:tc>
          <w:tcPr>
            <w:tcW w:w="2264" w:type="dxa"/>
            <w:tcBorders>
              <w:top w:val="single" w:sz="4" w:space="0" w:color="000000"/>
              <w:left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и</w:t>
            </w:r>
            <w:r w:rsidRPr="0076163D">
              <w:rPr>
                <w:rFonts w:ascii="Times New Roman" w:hAnsi="Times New Roman"/>
                <w:spacing w:val="-1"/>
                <w:sz w:val="24"/>
                <w:szCs w:val="24"/>
              </w:rPr>
              <w:t>т</w:t>
            </w:r>
            <w:r w:rsidRPr="0076163D">
              <w:rPr>
                <w:rFonts w:ascii="Times New Roman" w:hAnsi="Times New Roman"/>
                <w:sz w:val="24"/>
                <w:szCs w:val="24"/>
              </w:rPr>
              <w:t>ел</w:t>
            </w:r>
            <w:r w:rsidRPr="0076163D">
              <w:rPr>
                <w:rFonts w:ascii="Times New Roman" w:hAnsi="Times New Roman"/>
                <w:spacing w:val="1"/>
                <w:sz w:val="24"/>
                <w:szCs w:val="24"/>
              </w:rPr>
              <w:t>ь</w:t>
            </w:r>
            <w:r w:rsidRPr="0076163D">
              <w:rPr>
                <w:rFonts w:ascii="Times New Roman" w:hAnsi="Times New Roman"/>
                <w:spacing w:val="-4"/>
                <w:sz w:val="24"/>
                <w:szCs w:val="24"/>
              </w:rPr>
              <w:t>-</w:t>
            </w:r>
            <w:r w:rsidRPr="0076163D">
              <w:rPr>
                <w:rFonts w:ascii="Times New Roman" w:hAnsi="Times New Roman"/>
                <w:sz w:val="24"/>
                <w:szCs w:val="24"/>
              </w:rPr>
              <w:t>ло</w:t>
            </w:r>
            <w:r w:rsidRPr="0076163D">
              <w:rPr>
                <w:rFonts w:ascii="Times New Roman" w:hAnsi="Times New Roman"/>
                <w:spacing w:val="1"/>
                <w:sz w:val="24"/>
                <w:szCs w:val="24"/>
              </w:rPr>
              <w:t>г</w:t>
            </w:r>
            <w:r>
              <w:rPr>
                <w:rFonts w:ascii="Times New Roman" w:hAnsi="Times New Roman"/>
                <w:sz w:val="24"/>
                <w:szCs w:val="24"/>
              </w:rPr>
              <w:t>опед-1</w:t>
            </w:r>
          </w:p>
        </w:tc>
        <w:tc>
          <w:tcPr>
            <w:tcW w:w="7083" w:type="dxa"/>
            <w:tcBorders>
              <w:top w:val="single" w:sz="4" w:space="0" w:color="000000"/>
              <w:left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опреде</w:t>
            </w:r>
            <w:r w:rsidRPr="0076163D">
              <w:rPr>
                <w:rFonts w:ascii="Times New Roman" w:hAnsi="Times New Roman"/>
                <w:spacing w:val="1"/>
                <w:sz w:val="24"/>
                <w:szCs w:val="24"/>
              </w:rPr>
              <w:t>л</w:t>
            </w:r>
            <w:r w:rsidRPr="0076163D">
              <w:rPr>
                <w:rFonts w:ascii="Times New Roman" w:hAnsi="Times New Roman"/>
                <w:spacing w:val="-1"/>
                <w:sz w:val="24"/>
                <w:szCs w:val="24"/>
              </w:rPr>
              <w:t>я</w:t>
            </w:r>
            <w:r w:rsidRPr="0076163D">
              <w:rPr>
                <w:rFonts w:ascii="Times New Roman" w:hAnsi="Times New Roman"/>
                <w:sz w:val="24"/>
                <w:szCs w:val="24"/>
              </w:rPr>
              <w:t xml:space="preserve">ть формы, </w:t>
            </w:r>
            <w:r w:rsidRPr="0076163D">
              <w:rPr>
                <w:rFonts w:ascii="Times New Roman" w:hAnsi="Times New Roman"/>
                <w:spacing w:val="-3"/>
                <w:sz w:val="24"/>
                <w:szCs w:val="24"/>
              </w:rPr>
              <w:t>м</w:t>
            </w:r>
            <w:r w:rsidRPr="0076163D">
              <w:rPr>
                <w:rFonts w:ascii="Times New Roman" w:hAnsi="Times New Roman"/>
                <w:sz w:val="24"/>
                <w:szCs w:val="24"/>
              </w:rPr>
              <w:t>ет</w:t>
            </w:r>
            <w:r w:rsidRPr="0076163D">
              <w:rPr>
                <w:rFonts w:ascii="Times New Roman" w:hAnsi="Times New Roman"/>
                <w:spacing w:val="-2"/>
                <w:sz w:val="24"/>
                <w:szCs w:val="24"/>
              </w:rPr>
              <w:t>о</w:t>
            </w:r>
            <w:r w:rsidRPr="0076163D">
              <w:rPr>
                <w:rFonts w:ascii="Times New Roman" w:hAnsi="Times New Roman"/>
                <w:sz w:val="24"/>
                <w:szCs w:val="24"/>
              </w:rPr>
              <w:t>д</w:t>
            </w:r>
            <w:r w:rsidRPr="0076163D">
              <w:rPr>
                <w:rFonts w:ascii="Times New Roman" w:hAnsi="Times New Roman"/>
                <w:spacing w:val="1"/>
                <w:sz w:val="24"/>
                <w:szCs w:val="24"/>
              </w:rPr>
              <w:t>ы</w:t>
            </w:r>
            <w:r w:rsidRPr="0076163D">
              <w:rPr>
                <w:rFonts w:ascii="Times New Roman" w:hAnsi="Times New Roman"/>
                <w:sz w:val="24"/>
                <w:szCs w:val="24"/>
              </w:rPr>
              <w:t>, пр</w:t>
            </w:r>
            <w:r w:rsidRPr="0076163D">
              <w:rPr>
                <w:rFonts w:ascii="Times New Roman" w:hAnsi="Times New Roman"/>
                <w:spacing w:val="-1"/>
                <w:sz w:val="24"/>
                <w:szCs w:val="24"/>
              </w:rPr>
              <w:t>и</w:t>
            </w:r>
            <w:r w:rsidRPr="0076163D">
              <w:rPr>
                <w:rFonts w:ascii="Times New Roman" w:hAnsi="Times New Roman"/>
                <w:sz w:val="24"/>
                <w:szCs w:val="24"/>
              </w:rPr>
              <w:t>е</w:t>
            </w:r>
            <w:r w:rsidRPr="0076163D">
              <w:rPr>
                <w:rFonts w:ascii="Times New Roman" w:hAnsi="Times New Roman"/>
                <w:spacing w:val="-3"/>
                <w:sz w:val="24"/>
                <w:szCs w:val="24"/>
              </w:rPr>
              <w:t>м</w:t>
            </w:r>
            <w:r w:rsidRPr="0076163D">
              <w:rPr>
                <w:rFonts w:ascii="Times New Roman" w:hAnsi="Times New Roman"/>
                <w:sz w:val="24"/>
                <w:szCs w:val="24"/>
              </w:rPr>
              <w:t>ы и с</w:t>
            </w:r>
            <w:r w:rsidRPr="0076163D">
              <w:rPr>
                <w:rFonts w:ascii="Times New Roman" w:hAnsi="Times New Roman"/>
                <w:spacing w:val="-2"/>
                <w:sz w:val="24"/>
                <w:szCs w:val="24"/>
              </w:rPr>
              <w:t>р</w:t>
            </w:r>
            <w:r w:rsidRPr="0076163D">
              <w:rPr>
                <w:rFonts w:ascii="Times New Roman" w:hAnsi="Times New Roman"/>
                <w:sz w:val="24"/>
                <w:szCs w:val="24"/>
              </w:rPr>
              <w:t>е</w:t>
            </w:r>
            <w:r w:rsidRPr="0076163D">
              <w:rPr>
                <w:rFonts w:ascii="Times New Roman" w:hAnsi="Times New Roman"/>
                <w:spacing w:val="1"/>
                <w:sz w:val="24"/>
                <w:szCs w:val="24"/>
              </w:rPr>
              <w:t>д</w:t>
            </w:r>
            <w:r w:rsidRPr="0076163D">
              <w:rPr>
                <w:rFonts w:ascii="Times New Roman" w:hAnsi="Times New Roman"/>
                <w:sz w:val="24"/>
                <w:szCs w:val="24"/>
              </w:rPr>
              <w:t>ст</w:t>
            </w:r>
            <w:r w:rsidRPr="0076163D">
              <w:rPr>
                <w:rFonts w:ascii="Times New Roman" w:hAnsi="Times New Roman"/>
                <w:spacing w:val="-1"/>
                <w:sz w:val="24"/>
                <w:szCs w:val="24"/>
              </w:rPr>
              <w:t>в</w:t>
            </w:r>
            <w:r w:rsidRPr="0076163D">
              <w:rPr>
                <w:rFonts w:ascii="Times New Roman" w:hAnsi="Times New Roman"/>
                <w:sz w:val="24"/>
                <w:szCs w:val="24"/>
              </w:rPr>
              <w:t xml:space="preserve">а </w:t>
            </w:r>
            <w:r w:rsidRPr="0076163D">
              <w:rPr>
                <w:rFonts w:ascii="Times New Roman" w:hAnsi="Times New Roman"/>
                <w:spacing w:val="-2"/>
                <w:sz w:val="24"/>
                <w:szCs w:val="24"/>
              </w:rPr>
              <w:t>ор</w:t>
            </w:r>
            <w:r w:rsidRPr="0076163D">
              <w:rPr>
                <w:rFonts w:ascii="Times New Roman" w:hAnsi="Times New Roman"/>
                <w:sz w:val="24"/>
                <w:szCs w:val="24"/>
              </w:rPr>
              <w:t>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и</w:t>
            </w:r>
          </w:p>
          <w:p w:rsidR="006E1D2E" w:rsidRPr="0076163D" w:rsidRDefault="006E1D2E" w:rsidP="00696F29">
            <w:pPr>
              <w:spacing w:after="0" w:line="240" w:lineRule="auto"/>
              <w:ind w:left="102" w:right="87"/>
              <w:rPr>
                <w:rFonts w:ascii="Times New Roman" w:hAnsi="Times New Roman"/>
                <w:sz w:val="24"/>
                <w:szCs w:val="24"/>
              </w:rPr>
            </w:pPr>
            <w:r w:rsidRPr="0076163D">
              <w:rPr>
                <w:rFonts w:ascii="Times New Roman" w:hAnsi="Times New Roman"/>
                <w:sz w:val="24"/>
                <w:szCs w:val="24"/>
              </w:rPr>
              <w:t>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w:t>
            </w:r>
            <w:r w:rsidRPr="0076163D">
              <w:rPr>
                <w:rFonts w:ascii="Times New Roman" w:hAnsi="Times New Roman"/>
                <w:spacing w:val="-3"/>
                <w:sz w:val="24"/>
                <w:szCs w:val="24"/>
              </w:rPr>
              <w:t>о</w:t>
            </w:r>
            <w:r w:rsidRPr="0076163D">
              <w:rPr>
                <w:rFonts w:ascii="Times New Roman" w:hAnsi="Times New Roman"/>
                <w:sz w:val="24"/>
                <w:szCs w:val="24"/>
              </w:rPr>
              <w:t>сти л</w:t>
            </w:r>
            <w:r w:rsidRPr="0076163D">
              <w:rPr>
                <w:rFonts w:ascii="Times New Roman" w:hAnsi="Times New Roman"/>
                <w:spacing w:val="-1"/>
                <w:sz w:val="24"/>
                <w:szCs w:val="24"/>
              </w:rPr>
              <w:t>и</w:t>
            </w:r>
            <w:r w:rsidRPr="0076163D">
              <w:rPr>
                <w:rFonts w:ascii="Times New Roman" w:hAnsi="Times New Roman"/>
                <w:sz w:val="24"/>
                <w:szCs w:val="24"/>
              </w:rPr>
              <w:t xml:space="preserve">ц с </w:t>
            </w:r>
            <w:r w:rsidRPr="0076163D">
              <w:rPr>
                <w:rFonts w:ascii="Times New Roman" w:hAnsi="Times New Roman"/>
                <w:spacing w:val="-1"/>
                <w:sz w:val="24"/>
                <w:szCs w:val="24"/>
              </w:rPr>
              <w:t>н</w:t>
            </w:r>
            <w:r w:rsidRPr="0076163D">
              <w:rPr>
                <w:rFonts w:ascii="Times New Roman" w:hAnsi="Times New Roman"/>
                <w:spacing w:val="-2"/>
                <w:sz w:val="24"/>
                <w:szCs w:val="24"/>
              </w:rPr>
              <w:t>а</w:t>
            </w:r>
            <w:r w:rsidRPr="0076163D">
              <w:rPr>
                <w:rFonts w:ascii="Times New Roman" w:hAnsi="Times New Roman"/>
                <w:sz w:val="24"/>
                <w:szCs w:val="24"/>
              </w:rPr>
              <w:t>р</w:t>
            </w:r>
            <w:r w:rsidRPr="0076163D">
              <w:rPr>
                <w:rFonts w:ascii="Times New Roman" w:hAnsi="Times New Roman"/>
                <w:spacing w:val="-2"/>
                <w:sz w:val="24"/>
                <w:szCs w:val="24"/>
              </w:rPr>
              <w:t>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ми речи по ос</w:t>
            </w:r>
            <w:r w:rsidRPr="0076163D">
              <w:rPr>
                <w:rFonts w:ascii="Times New Roman" w:hAnsi="Times New Roman"/>
                <w:spacing w:val="-1"/>
                <w:sz w:val="24"/>
                <w:szCs w:val="24"/>
              </w:rPr>
              <w:t>в</w:t>
            </w:r>
            <w:r w:rsidRPr="0076163D">
              <w:rPr>
                <w:rFonts w:ascii="Times New Roman" w:hAnsi="Times New Roman"/>
                <w:spacing w:val="-2"/>
                <w:sz w:val="24"/>
                <w:szCs w:val="24"/>
              </w:rPr>
              <w:t>о</w:t>
            </w:r>
            <w:r w:rsidRPr="0076163D">
              <w:rPr>
                <w:rFonts w:ascii="Times New Roman" w:hAnsi="Times New Roman"/>
                <w:sz w:val="24"/>
                <w:szCs w:val="24"/>
              </w:rPr>
              <w:t>ен</w:t>
            </w:r>
            <w:r w:rsidRPr="0076163D">
              <w:rPr>
                <w:rFonts w:ascii="Times New Roman" w:hAnsi="Times New Roman"/>
                <w:spacing w:val="-3"/>
                <w:sz w:val="24"/>
                <w:szCs w:val="24"/>
              </w:rPr>
              <w:t>и</w:t>
            </w:r>
            <w:r w:rsidRPr="0076163D">
              <w:rPr>
                <w:rFonts w:ascii="Times New Roman" w:hAnsi="Times New Roman"/>
                <w:sz w:val="24"/>
                <w:szCs w:val="24"/>
              </w:rPr>
              <w:t>ю и</w:t>
            </w:r>
            <w:r w:rsidRPr="0076163D">
              <w:rPr>
                <w:rFonts w:ascii="Times New Roman" w:hAnsi="Times New Roman"/>
                <w:spacing w:val="-1"/>
                <w:sz w:val="24"/>
                <w:szCs w:val="24"/>
              </w:rPr>
              <w:t>м</w:t>
            </w:r>
            <w:r w:rsidRPr="0076163D">
              <w:rPr>
                <w:rFonts w:ascii="Times New Roman" w:hAnsi="Times New Roman"/>
                <w:sz w:val="24"/>
                <w:szCs w:val="24"/>
              </w:rPr>
              <w:t xml:space="preserve">и </w:t>
            </w:r>
            <w:r w:rsidRPr="0076163D">
              <w:rPr>
                <w:rFonts w:ascii="Times New Roman" w:hAnsi="Times New Roman"/>
                <w:spacing w:val="-1"/>
                <w:sz w:val="24"/>
                <w:szCs w:val="24"/>
              </w:rPr>
              <w:t>п</w:t>
            </w:r>
            <w:r w:rsidRPr="0076163D">
              <w:rPr>
                <w:rFonts w:ascii="Times New Roman" w:hAnsi="Times New Roman"/>
                <w:sz w:val="24"/>
                <w:szCs w:val="24"/>
              </w:rPr>
              <w:t>рог</w:t>
            </w:r>
            <w:r w:rsidRPr="0076163D">
              <w:rPr>
                <w:rFonts w:ascii="Times New Roman" w:hAnsi="Times New Roman"/>
                <w:spacing w:val="-2"/>
                <w:sz w:val="24"/>
                <w:szCs w:val="24"/>
              </w:rPr>
              <w:t>р</w:t>
            </w:r>
            <w:r w:rsidRPr="0076163D">
              <w:rPr>
                <w:rFonts w:ascii="Times New Roman" w:hAnsi="Times New Roman"/>
                <w:sz w:val="24"/>
                <w:szCs w:val="24"/>
              </w:rPr>
              <w:t>амм 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ия</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опреде</w:t>
            </w:r>
            <w:r w:rsidRPr="0076163D">
              <w:rPr>
                <w:rFonts w:ascii="Times New Roman" w:hAnsi="Times New Roman"/>
                <w:spacing w:val="1"/>
                <w:sz w:val="24"/>
                <w:szCs w:val="24"/>
              </w:rPr>
              <w:t>л</w:t>
            </w:r>
            <w:r w:rsidRPr="0076163D">
              <w:rPr>
                <w:rFonts w:ascii="Times New Roman" w:hAnsi="Times New Roman"/>
                <w:spacing w:val="-1"/>
                <w:sz w:val="24"/>
                <w:szCs w:val="24"/>
              </w:rPr>
              <w:t>я</w:t>
            </w:r>
            <w:r w:rsidRPr="0076163D">
              <w:rPr>
                <w:rFonts w:ascii="Times New Roman" w:hAnsi="Times New Roman"/>
                <w:sz w:val="24"/>
                <w:szCs w:val="24"/>
              </w:rPr>
              <w:t>ть об</w:t>
            </w:r>
            <w:r w:rsidRPr="0076163D">
              <w:rPr>
                <w:rFonts w:ascii="Times New Roman" w:hAnsi="Times New Roman"/>
                <w:spacing w:val="1"/>
                <w:sz w:val="24"/>
                <w:szCs w:val="24"/>
              </w:rPr>
              <w:t>ъ</w:t>
            </w:r>
            <w:r w:rsidRPr="0076163D">
              <w:rPr>
                <w:rFonts w:ascii="Times New Roman" w:hAnsi="Times New Roman"/>
                <w:sz w:val="24"/>
                <w:szCs w:val="24"/>
              </w:rPr>
              <w:t>е</w:t>
            </w:r>
            <w:r w:rsidRPr="0076163D">
              <w:rPr>
                <w:rFonts w:ascii="Times New Roman" w:hAnsi="Times New Roman"/>
                <w:spacing w:val="-3"/>
                <w:sz w:val="24"/>
                <w:szCs w:val="24"/>
              </w:rPr>
              <w:t>м</w:t>
            </w:r>
            <w:r w:rsidRPr="0076163D">
              <w:rPr>
                <w:rFonts w:ascii="Times New Roman" w:hAnsi="Times New Roman"/>
                <w:sz w:val="24"/>
                <w:szCs w:val="24"/>
              </w:rPr>
              <w:t>, со</w:t>
            </w:r>
            <w:r w:rsidRPr="0076163D">
              <w:rPr>
                <w:rFonts w:ascii="Times New Roman" w:hAnsi="Times New Roman"/>
                <w:spacing w:val="-2"/>
                <w:sz w:val="24"/>
                <w:szCs w:val="24"/>
              </w:rPr>
              <w:t>д</w:t>
            </w:r>
            <w:r w:rsidRPr="0076163D">
              <w:rPr>
                <w:rFonts w:ascii="Times New Roman" w:hAnsi="Times New Roman"/>
                <w:sz w:val="24"/>
                <w:szCs w:val="24"/>
              </w:rPr>
              <w:t>е</w:t>
            </w:r>
            <w:r w:rsidRPr="0076163D">
              <w:rPr>
                <w:rFonts w:ascii="Times New Roman" w:hAnsi="Times New Roman"/>
                <w:spacing w:val="-2"/>
                <w:sz w:val="24"/>
                <w:szCs w:val="24"/>
              </w:rPr>
              <w:t>р</w:t>
            </w:r>
            <w:r w:rsidRPr="0076163D">
              <w:rPr>
                <w:rFonts w:ascii="Times New Roman" w:hAnsi="Times New Roman"/>
                <w:spacing w:val="1"/>
                <w:sz w:val="24"/>
                <w:szCs w:val="24"/>
              </w:rPr>
              <w:t>ж</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 xml:space="preserve">е, </w:t>
            </w:r>
            <w:r w:rsidRPr="0076163D">
              <w:rPr>
                <w:rFonts w:ascii="Times New Roman" w:hAnsi="Times New Roman"/>
                <w:spacing w:val="-3"/>
                <w:sz w:val="24"/>
                <w:szCs w:val="24"/>
              </w:rPr>
              <w:t>ц</w:t>
            </w:r>
            <w:r w:rsidRPr="0076163D">
              <w:rPr>
                <w:rFonts w:ascii="Times New Roman" w:hAnsi="Times New Roman"/>
                <w:sz w:val="24"/>
                <w:szCs w:val="24"/>
              </w:rPr>
              <w:t>ел</w:t>
            </w:r>
            <w:r w:rsidRPr="0076163D">
              <w:rPr>
                <w:rFonts w:ascii="Times New Roman" w:hAnsi="Times New Roman"/>
                <w:spacing w:val="1"/>
                <w:sz w:val="24"/>
                <w:szCs w:val="24"/>
              </w:rPr>
              <w:t>е</w:t>
            </w:r>
            <w:r w:rsidRPr="0076163D">
              <w:rPr>
                <w:rFonts w:ascii="Times New Roman" w:hAnsi="Times New Roman"/>
                <w:spacing w:val="-1"/>
                <w:sz w:val="24"/>
                <w:szCs w:val="24"/>
              </w:rPr>
              <w:t>в</w:t>
            </w:r>
            <w:r w:rsidRPr="0076163D">
              <w:rPr>
                <w:rFonts w:ascii="Times New Roman" w:hAnsi="Times New Roman"/>
                <w:spacing w:val="-2"/>
                <w:sz w:val="24"/>
                <w:szCs w:val="24"/>
              </w:rPr>
              <w:t>у</w:t>
            </w:r>
            <w:r w:rsidRPr="0076163D">
              <w:rPr>
                <w:rFonts w:ascii="Times New Roman" w:hAnsi="Times New Roman"/>
                <w:sz w:val="24"/>
                <w:szCs w:val="24"/>
              </w:rPr>
              <w:t>ю на</w:t>
            </w:r>
            <w:r w:rsidRPr="0076163D">
              <w:rPr>
                <w:rFonts w:ascii="Times New Roman" w:hAnsi="Times New Roman"/>
                <w:spacing w:val="-1"/>
                <w:sz w:val="24"/>
                <w:szCs w:val="24"/>
              </w:rPr>
              <w:t>п</w:t>
            </w:r>
            <w:r w:rsidRPr="0076163D">
              <w:rPr>
                <w:rFonts w:ascii="Times New Roman" w:hAnsi="Times New Roman"/>
                <w:sz w:val="24"/>
                <w:szCs w:val="24"/>
              </w:rPr>
              <w:t>рав</w:t>
            </w:r>
            <w:r w:rsidRPr="0076163D">
              <w:rPr>
                <w:rFonts w:ascii="Times New Roman" w:hAnsi="Times New Roman"/>
                <w:spacing w:val="-3"/>
                <w:sz w:val="24"/>
                <w:szCs w:val="24"/>
              </w:rPr>
              <w:t>л</w:t>
            </w:r>
            <w:r w:rsidRPr="0076163D">
              <w:rPr>
                <w:rFonts w:ascii="Times New Roman" w:hAnsi="Times New Roman"/>
                <w:spacing w:val="-2"/>
                <w:sz w:val="24"/>
                <w:szCs w:val="24"/>
              </w:rPr>
              <w:t>е</w:t>
            </w:r>
            <w:r w:rsidRPr="0076163D">
              <w:rPr>
                <w:rFonts w:ascii="Times New Roman" w:hAnsi="Times New Roman"/>
                <w:sz w:val="24"/>
                <w:szCs w:val="24"/>
              </w:rPr>
              <w:t>н</w:t>
            </w:r>
            <w:r w:rsidRPr="0076163D">
              <w:rPr>
                <w:rFonts w:ascii="Times New Roman" w:hAnsi="Times New Roman"/>
                <w:spacing w:val="-1"/>
                <w:sz w:val="24"/>
                <w:szCs w:val="24"/>
              </w:rPr>
              <w:t>н</w:t>
            </w:r>
            <w:r w:rsidRPr="0076163D">
              <w:rPr>
                <w:rFonts w:ascii="Times New Roman" w:hAnsi="Times New Roman"/>
                <w:sz w:val="24"/>
                <w:szCs w:val="24"/>
              </w:rPr>
              <w:t xml:space="preserve">ость и </w:t>
            </w:r>
            <w:r w:rsidRPr="0076163D">
              <w:rPr>
                <w:rFonts w:ascii="Times New Roman" w:hAnsi="Times New Roman"/>
                <w:spacing w:val="-3"/>
                <w:sz w:val="24"/>
                <w:szCs w:val="24"/>
              </w:rPr>
              <w:t>у</w:t>
            </w:r>
            <w:r w:rsidRPr="0076163D">
              <w:rPr>
                <w:rFonts w:ascii="Times New Roman" w:hAnsi="Times New Roman"/>
                <w:sz w:val="24"/>
                <w:szCs w:val="24"/>
              </w:rPr>
              <w:t>слов</w:t>
            </w:r>
            <w:r w:rsidRPr="0076163D">
              <w:rPr>
                <w:rFonts w:ascii="Times New Roman" w:hAnsi="Times New Roman"/>
                <w:spacing w:val="-1"/>
                <w:sz w:val="24"/>
                <w:szCs w:val="24"/>
              </w:rPr>
              <w:t>и</w:t>
            </w:r>
            <w:r w:rsidRPr="0076163D">
              <w:rPr>
                <w:rFonts w:ascii="Times New Roman" w:hAnsi="Times New Roman"/>
                <w:sz w:val="24"/>
                <w:szCs w:val="24"/>
              </w:rPr>
              <w:t>я</w:t>
            </w:r>
          </w:p>
          <w:p w:rsidR="006E1D2E" w:rsidRPr="0076163D" w:rsidRDefault="006E1D2E" w:rsidP="00696F29">
            <w:pPr>
              <w:spacing w:after="0" w:line="240" w:lineRule="auto"/>
              <w:ind w:left="102" w:right="-55"/>
              <w:rPr>
                <w:rFonts w:ascii="Times New Roman" w:hAnsi="Times New Roman"/>
                <w:sz w:val="24"/>
                <w:szCs w:val="24"/>
              </w:rPr>
            </w:pPr>
            <w:r w:rsidRPr="0076163D">
              <w:rPr>
                <w:rFonts w:ascii="Times New Roman" w:hAnsi="Times New Roman"/>
                <w:sz w:val="24"/>
                <w:szCs w:val="24"/>
              </w:rPr>
              <w:t>реали</w:t>
            </w:r>
            <w:r w:rsidRPr="0076163D">
              <w:rPr>
                <w:rFonts w:ascii="Times New Roman" w:hAnsi="Times New Roman"/>
                <w:spacing w:val="-1"/>
                <w:sz w:val="24"/>
                <w:szCs w:val="24"/>
              </w:rPr>
              <w:t>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и о</w:t>
            </w:r>
            <w:r w:rsidRPr="0076163D">
              <w:rPr>
                <w:rFonts w:ascii="Times New Roman" w:hAnsi="Times New Roman"/>
                <w:spacing w:val="-2"/>
                <w:sz w:val="24"/>
                <w:szCs w:val="24"/>
              </w:rPr>
              <w:t>б</w:t>
            </w:r>
            <w:r w:rsidRPr="0076163D">
              <w:rPr>
                <w:rFonts w:ascii="Times New Roman" w:hAnsi="Times New Roman"/>
                <w:sz w:val="24"/>
                <w:szCs w:val="24"/>
              </w:rPr>
              <w:t>разо</w:t>
            </w:r>
            <w:r w:rsidRPr="0076163D">
              <w:rPr>
                <w:rFonts w:ascii="Times New Roman" w:hAnsi="Times New Roman"/>
                <w:spacing w:val="-2"/>
                <w:sz w:val="24"/>
                <w:szCs w:val="24"/>
              </w:rPr>
              <w:t>в</w:t>
            </w:r>
            <w:r w:rsidRPr="0076163D">
              <w:rPr>
                <w:rFonts w:ascii="Times New Roman" w:hAnsi="Times New Roman"/>
                <w:sz w:val="24"/>
                <w:szCs w:val="24"/>
              </w:rPr>
              <w:t>ате</w:t>
            </w:r>
            <w:r w:rsidRPr="0076163D">
              <w:rPr>
                <w:rFonts w:ascii="Times New Roman" w:hAnsi="Times New Roman"/>
                <w:spacing w:val="-2"/>
                <w:sz w:val="24"/>
                <w:szCs w:val="24"/>
              </w:rPr>
              <w:t>ль</w:t>
            </w:r>
            <w:r w:rsidRPr="0076163D">
              <w:rPr>
                <w:rFonts w:ascii="Times New Roman" w:hAnsi="Times New Roman"/>
                <w:sz w:val="24"/>
                <w:szCs w:val="24"/>
              </w:rPr>
              <w:t>ной програм</w:t>
            </w:r>
            <w:r w:rsidRPr="0076163D">
              <w:rPr>
                <w:rFonts w:ascii="Times New Roman" w:hAnsi="Times New Roman"/>
                <w:spacing w:val="-3"/>
                <w:sz w:val="24"/>
                <w:szCs w:val="24"/>
              </w:rPr>
              <w:t>м</w:t>
            </w:r>
            <w:r w:rsidRPr="0076163D">
              <w:rPr>
                <w:rFonts w:ascii="Times New Roman" w:hAnsi="Times New Roman"/>
                <w:sz w:val="24"/>
                <w:szCs w:val="24"/>
              </w:rPr>
              <w:t xml:space="preserve">ы с </w:t>
            </w: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етом осо</w:t>
            </w:r>
            <w:r w:rsidRPr="0076163D">
              <w:rPr>
                <w:rFonts w:ascii="Times New Roman" w:hAnsi="Times New Roman"/>
                <w:spacing w:val="1"/>
                <w:sz w:val="24"/>
                <w:szCs w:val="24"/>
              </w:rPr>
              <w:t>б</w:t>
            </w:r>
            <w:r w:rsidRPr="0076163D">
              <w:rPr>
                <w:rFonts w:ascii="Times New Roman" w:hAnsi="Times New Roman"/>
                <w:spacing w:val="-2"/>
                <w:sz w:val="24"/>
                <w:szCs w:val="24"/>
              </w:rPr>
              <w:t>ы</w:t>
            </w:r>
            <w:r w:rsidRPr="0076163D">
              <w:rPr>
                <w:rFonts w:ascii="Times New Roman" w:hAnsi="Times New Roman"/>
                <w:sz w:val="24"/>
                <w:szCs w:val="24"/>
              </w:rPr>
              <w:t>х 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ате</w:t>
            </w:r>
            <w:r w:rsidRPr="0076163D">
              <w:rPr>
                <w:rFonts w:ascii="Times New Roman" w:hAnsi="Times New Roman"/>
                <w:spacing w:val="-2"/>
                <w:sz w:val="24"/>
                <w:szCs w:val="24"/>
              </w:rPr>
              <w:t>л</w:t>
            </w:r>
            <w:r w:rsidRPr="0076163D">
              <w:rPr>
                <w:rFonts w:ascii="Times New Roman" w:hAnsi="Times New Roman"/>
                <w:sz w:val="24"/>
                <w:szCs w:val="24"/>
              </w:rPr>
              <w:t>ьных и соц</w:t>
            </w:r>
            <w:r w:rsidRPr="0076163D">
              <w:rPr>
                <w:rFonts w:ascii="Times New Roman" w:hAnsi="Times New Roman"/>
                <w:spacing w:val="-1"/>
                <w:sz w:val="24"/>
                <w:szCs w:val="24"/>
              </w:rPr>
              <w:t>и</w:t>
            </w:r>
            <w:r w:rsidRPr="0076163D">
              <w:rPr>
                <w:rFonts w:ascii="Times New Roman" w:hAnsi="Times New Roman"/>
                <w:spacing w:val="-2"/>
                <w:sz w:val="24"/>
                <w:szCs w:val="24"/>
              </w:rPr>
              <w:t>а</w:t>
            </w:r>
            <w:r w:rsidRPr="0076163D">
              <w:rPr>
                <w:rFonts w:ascii="Times New Roman" w:hAnsi="Times New Roman"/>
                <w:sz w:val="24"/>
                <w:szCs w:val="24"/>
              </w:rPr>
              <w:t>льно</w:t>
            </w:r>
            <w:r w:rsidRPr="0076163D">
              <w:rPr>
                <w:rFonts w:ascii="Times New Roman" w:hAnsi="Times New Roman"/>
                <w:spacing w:val="-4"/>
                <w:sz w:val="24"/>
                <w:szCs w:val="24"/>
              </w:rPr>
              <w:t>-</w:t>
            </w:r>
            <w:r w:rsidRPr="0076163D">
              <w:rPr>
                <w:rFonts w:ascii="Times New Roman" w:hAnsi="Times New Roman"/>
                <w:sz w:val="24"/>
                <w:szCs w:val="24"/>
              </w:rPr>
              <w:t>ком</w:t>
            </w:r>
            <w:r w:rsidRPr="0076163D">
              <w:rPr>
                <w:rFonts w:ascii="Times New Roman" w:hAnsi="Times New Roman"/>
                <w:spacing w:val="-1"/>
                <w:sz w:val="24"/>
                <w:szCs w:val="24"/>
              </w:rPr>
              <w:t>м</w:t>
            </w:r>
            <w:r w:rsidRPr="0076163D">
              <w:rPr>
                <w:rFonts w:ascii="Times New Roman" w:hAnsi="Times New Roman"/>
                <w:spacing w:val="-2"/>
                <w:sz w:val="24"/>
                <w:szCs w:val="24"/>
              </w:rPr>
              <w:t>у</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кати</w:t>
            </w:r>
            <w:r w:rsidRPr="0076163D">
              <w:rPr>
                <w:rFonts w:ascii="Times New Roman" w:hAnsi="Times New Roman"/>
                <w:spacing w:val="-2"/>
                <w:sz w:val="24"/>
                <w:szCs w:val="24"/>
              </w:rPr>
              <w:t>в</w:t>
            </w:r>
            <w:r w:rsidRPr="0076163D">
              <w:rPr>
                <w:rFonts w:ascii="Times New Roman" w:hAnsi="Times New Roman"/>
                <w:sz w:val="24"/>
                <w:szCs w:val="24"/>
              </w:rPr>
              <w:t>ных по</w:t>
            </w:r>
            <w:r w:rsidRPr="0076163D">
              <w:rPr>
                <w:rFonts w:ascii="Times New Roman" w:hAnsi="Times New Roman"/>
                <w:spacing w:val="-1"/>
                <w:sz w:val="24"/>
                <w:szCs w:val="24"/>
              </w:rPr>
              <w:t>т</w:t>
            </w:r>
            <w:r w:rsidRPr="0076163D">
              <w:rPr>
                <w:rFonts w:ascii="Times New Roman" w:hAnsi="Times New Roman"/>
                <w:sz w:val="24"/>
                <w:szCs w:val="24"/>
              </w:rPr>
              <w:t>ре</w:t>
            </w:r>
            <w:r w:rsidRPr="0076163D">
              <w:rPr>
                <w:rFonts w:ascii="Times New Roman" w:hAnsi="Times New Roman"/>
                <w:spacing w:val="1"/>
                <w:sz w:val="24"/>
                <w:szCs w:val="24"/>
              </w:rPr>
              <w:t>б</w:t>
            </w:r>
            <w:r w:rsidRPr="0076163D">
              <w:rPr>
                <w:rFonts w:ascii="Times New Roman" w:hAnsi="Times New Roman"/>
                <w:sz w:val="24"/>
                <w:szCs w:val="24"/>
              </w:rPr>
              <w:t>нос</w:t>
            </w:r>
            <w:r w:rsidRPr="0076163D">
              <w:rPr>
                <w:rFonts w:ascii="Times New Roman" w:hAnsi="Times New Roman"/>
                <w:spacing w:val="-3"/>
                <w:sz w:val="24"/>
                <w:szCs w:val="24"/>
              </w:rPr>
              <w:t>т</w:t>
            </w:r>
            <w:r w:rsidRPr="0076163D">
              <w:rPr>
                <w:rFonts w:ascii="Times New Roman" w:hAnsi="Times New Roman"/>
                <w:sz w:val="24"/>
                <w:szCs w:val="24"/>
              </w:rPr>
              <w:t>ей, и</w:t>
            </w:r>
            <w:r w:rsidRPr="0076163D">
              <w:rPr>
                <w:rFonts w:ascii="Times New Roman" w:hAnsi="Times New Roman"/>
                <w:spacing w:val="-1"/>
                <w:sz w:val="24"/>
                <w:szCs w:val="24"/>
              </w:rPr>
              <w:t>н</w:t>
            </w:r>
            <w:r w:rsidRPr="0076163D">
              <w:rPr>
                <w:rFonts w:ascii="Times New Roman" w:hAnsi="Times New Roman"/>
                <w:sz w:val="24"/>
                <w:szCs w:val="24"/>
              </w:rPr>
              <w:t>ди</w:t>
            </w:r>
            <w:r w:rsidRPr="0076163D">
              <w:rPr>
                <w:rFonts w:ascii="Times New Roman" w:hAnsi="Times New Roman"/>
                <w:spacing w:val="-1"/>
                <w:sz w:val="24"/>
                <w:szCs w:val="24"/>
              </w:rPr>
              <w:t>в</w:t>
            </w:r>
            <w:r w:rsidRPr="0076163D">
              <w:rPr>
                <w:rFonts w:ascii="Times New Roman" w:hAnsi="Times New Roman"/>
                <w:sz w:val="24"/>
                <w:szCs w:val="24"/>
              </w:rPr>
              <w:t>ид</w:t>
            </w:r>
            <w:r w:rsidRPr="0076163D">
              <w:rPr>
                <w:rFonts w:ascii="Times New Roman" w:hAnsi="Times New Roman"/>
                <w:spacing w:val="-2"/>
                <w:sz w:val="24"/>
                <w:szCs w:val="24"/>
              </w:rPr>
              <w:t>у</w:t>
            </w:r>
            <w:r w:rsidRPr="0076163D">
              <w:rPr>
                <w:rFonts w:ascii="Times New Roman" w:hAnsi="Times New Roman"/>
                <w:sz w:val="24"/>
                <w:szCs w:val="24"/>
              </w:rPr>
              <w:t>альных ос</w:t>
            </w:r>
            <w:r w:rsidRPr="0076163D">
              <w:rPr>
                <w:rFonts w:ascii="Times New Roman" w:hAnsi="Times New Roman"/>
                <w:spacing w:val="-2"/>
                <w:sz w:val="24"/>
                <w:szCs w:val="24"/>
              </w:rPr>
              <w:t>о</w:t>
            </w:r>
            <w:r w:rsidRPr="0076163D">
              <w:rPr>
                <w:rFonts w:ascii="Times New Roman" w:hAnsi="Times New Roman"/>
                <w:sz w:val="24"/>
                <w:szCs w:val="24"/>
              </w:rPr>
              <w:t>б</w:t>
            </w:r>
            <w:r w:rsidRPr="0076163D">
              <w:rPr>
                <w:rFonts w:ascii="Times New Roman" w:hAnsi="Times New Roman"/>
                <w:spacing w:val="1"/>
                <w:sz w:val="24"/>
                <w:szCs w:val="24"/>
              </w:rPr>
              <w:t>е</w:t>
            </w:r>
            <w:r w:rsidRPr="0076163D">
              <w:rPr>
                <w:rFonts w:ascii="Times New Roman" w:hAnsi="Times New Roman"/>
                <w:sz w:val="24"/>
                <w:szCs w:val="24"/>
              </w:rPr>
              <w:t>н</w:t>
            </w:r>
            <w:r w:rsidRPr="0076163D">
              <w:rPr>
                <w:rFonts w:ascii="Times New Roman" w:hAnsi="Times New Roman"/>
                <w:spacing w:val="-4"/>
                <w:sz w:val="24"/>
                <w:szCs w:val="24"/>
              </w:rPr>
              <w:t>н</w:t>
            </w:r>
            <w:r w:rsidRPr="0076163D">
              <w:rPr>
                <w:rFonts w:ascii="Times New Roman" w:hAnsi="Times New Roman"/>
                <w:sz w:val="24"/>
                <w:szCs w:val="24"/>
              </w:rPr>
              <w:t xml:space="preserve">остей лиц с </w:t>
            </w:r>
            <w:r w:rsidRPr="0076163D">
              <w:rPr>
                <w:rFonts w:ascii="Times New Roman" w:hAnsi="Times New Roman"/>
                <w:spacing w:val="-3"/>
                <w:sz w:val="24"/>
                <w:szCs w:val="24"/>
              </w:rPr>
              <w:t>н</w:t>
            </w:r>
            <w:r w:rsidRPr="0076163D">
              <w:rPr>
                <w:rFonts w:ascii="Times New Roman" w:hAnsi="Times New Roman"/>
                <w:sz w:val="24"/>
                <w:szCs w:val="24"/>
              </w:rPr>
              <w:t>ар</w:t>
            </w:r>
            <w:r w:rsidRPr="0076163D">
              <w:rPr>
                <w:rFonts w:ascii="Times New Roman" w:hAnsi="Times New Roman"/>
                <w:spacing w:val="-2"/>
                <w:sz w:val="24"/>
                <w:szCs w:val="24"/>
              </w:rPr>
              <w:t>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ми реч</w:t>
            </w:r>
            <w:r w:rsidRPr="0076163D">
              <w:rPr>
                <w:rFonts w:ascii="Times New Roman" w:hAnsi="Times New Roman"/>
                <w:spacing w:val="-1"/>
                <w:sz w:val="24"/>
                <w:szCs w:val="24"/>
              </w:rPr>
              <w:t>и</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ыва</w:t>
            </w:r>
            <w:r w:rsidRPr="0076163D">
              <w:rPr>
                <w:rFonts w:ascii="Times New Roman" w:hAnsi="Times New Roman"/>
                <w:spacing w:val="-1"/>
                <w:sz w:val="24"/>
                <w:szCs w:val="24"/>
              </w:rPr>
              <w:t>т</w:t>
            </w:r>
            <w:r w:rsidRPr="0076163D">
              <w:rPr>
                <w:rFonts w:ascii="Times New Roman" w:hAnsi="Times New Roman"/>
                <w:sz w:val="24"/>
                <w:szCs w:val="24"/>
              </w:rPr>
              <w:t>ь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w:t>
            </w:r>
            <w:r w:rsidRPr="0076163D">
              <w:rPr>
                <w:rFonts w:ascii="Times New Roman" w:hAnsi="Times New Roman"/>
                <w:spacing w:val="-3"/>
                <w:sz w:val="24"/>
                <w:szCs w:val="24"/>
              </w:rPr>
              <w:t>н</w:t>
            </w:r>
            <w:r w:rsidRPr="0076163D">
              <w:rPr>
                <w:rFonts w:ascii="Times New Roman" w:hAnsi="Times New Roman"/>
                <w:sz w:val="24"/>
                <w:szCs w:val="24"/>
              </w:rPr>
              <w:t xml:space="preserve">ость лиц с </w:t>
            </w:r>
            <w:r w:rsidRPr="0076163D">
              <w:rPr>
                <w:rFonts w:ascii="Times New Roman" w:hAnsi="Times New Roman"/>
                <w:spacing w:val="-3"/>
                <w:sz w:val="24"/>
                <w:szCs w:val="24"/>
              </w:rPr>
              <w:t>н</w:t>
            </w:r>
            <w:r w:rsidRPr="0076163D">
              <w:rPr>
                <w:rFonts w:ascii="Times New Roman" w:hAnsi="Times New Roman"/>
                <w:sz w:val="24"/>
                <w:szCs w:val="24"/>
              </w:rPr>
              <w:t>ар</w:t>
            </w:r>
            <w:r w:rsidRPr="0076163D">
              <w:rPr>
                <w:rFonts w:ascii="Times New Roman" w:hAnsi="Times New Roman"/>
                <w:spacing w:val="-2"/>
                <w:sz w:val="24"/>
                <w:szCs w:val="24"/>
              </w:rPr>
              <w:t>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ми речи по ре</w:t>
            </w:r>
            <w:r w:rsidRPr="0076163D">
              <w:rPr>
                <w:rFonts w:ascii="Times New Roman" w:hAnsi="Times New Roman"/>
                <w:spacing w:val="-2"/>
                <w:sz w:val="24"/>
                <w:szCs w:val="24"/>
              </w:rPr>
              <w:t>а</w:t>
            </w:r>
            <w:r w:rsidRPr="0076163D">
              <w:rPr>
                <w:rFonts w:ascii="Times New Roman" w:hAnsi="Times New Roman"/>
                <w:sz w:val="24"/>
                <w:szCs w:val="24"/>
              </w:rPr>
              <w:t>ли</w:t>
            </w:r>
            <w:r w:rsidRPr="0076163D">
              <w:rPr>
                <w:rFonts w:ascii="Times New Roman" w:hAnsi="Times New Roman"/>
                <w:spacing w:val="-1"/>
                <w:sz w:val="24"/>
                <w:szCs w:val="24"/>
              </w:rPr>
              <w:t>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и 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ате</w:t>
            </w:r>
            <w:r w:rsidRPr="0076163D">
              <w:rPr>
                <w:rFonts w:ascii="Times New Roman" w:hAnsi="Times New Roman"/>
                <w:spacing w:val="-2"/>
                <w:sz w:val="24"/>
                <w:szCs w:val="24"/>
              </w:rPr>
              <w:t>л</w:t>
            </w:r>
            <w:r w:rsidRPr="0076163D">
              <w:rPr>
                <w:rFonts w:ascii="Times New Roman" w:hAnsi="Times New Roman"/>
                <w:sz w:val="24"/>
                <w:szCs w:val="24"/>
              </w:rPr>
              <w:t>ьных п</w:t>
            </w:r>
            <w:r w:rsidRPr="0076163D">
              <w:rPr>
                <w:rFonts w:ascii="Times New Roman" w:hAnsi="Times New Roman"/>
                <w:spacing w:val="-3"/>
                <w:sz w:val="24"/>
                <w:szCs w:val="24"/>
              </w:rPr>
              <w:t>р</w:t>
            </w:r>
            <w:r w:rsidRPr="0076163D">
              <w:rPr>
                <w:rFonts w:ascii="Times New Roman" w:hAnsi="Times New Roman"/>
                <w:sz w:val="24"/>
                <w:szCs w:val="24"/>
              </w:rPr>
              <w:t>огра</w:t>
            </w:r>
            <w:r w:rsidRPr="0076163D">
              <w:rPr>
                <w:rFonts w:ascii="Times New Roman" w:hAnsi="Times New Roman"/>
                <w:spacing w:val="-3"/>
                <w:sz w:val="24"/>
                <w:szCs w:val="24"/>
              </w:rPr>
              <w:t>м</w:t>
            </w:r>
            <w:r w:rsidRPr="0076163D">
              <w:rPr>
                <w:rFonts w:ascii="Times New Roman" w:hAnsi="Times New Roman"/>
                <w:sz w:val="24"/>
                <w:szCs w:val="24"/>
              </w:rPr>
              <w:t>м (в и</w:t>
            </w:r>
            <w:r w:rsidRPr="0076163D">
              <w:rPr>
                <w:rFonts w:ascii="Times New Roman" w:hAnsi="Times New Roman"/>
                <w:spacing w:val="-1"/>
                <w:sz w:val="24"/>
                <w:szCs w:val="24"/>
              </w:rPr>
              <w:t>н</w:t>
            </w:r>
            <w:r w:rsidRPr="0076163D">
              <w:rPr>
                <w:rFonts w:ascii="Times New Roman" w:hAnsi="Times New Roman"/>
                <w:sz w:val="24"/>
                <w:szCs w:val="24"/>
              </w:rPr>
              <w:t>ди</w:t>
            </w:r>
            <w:r w:rsidRPr="0076163D">
              <w:rPr>
                <w:rFonts w:ascii="Times New Roman" w:hAnsi="Times New Roman"/>
                <w:spacing w:val="-1"/>
                <w:sz w:val="24"/>
                <w:szCs w:val="24"/>
              </w:rPr>
              <w:t>в</w:t>
            </w:r>
            <w:r w:rsidRPr="0076163D">
              <w:rPr>
                <w:rFonts w:ascii="Times New Roman" w:hAnsi="Times New Roman"/>
                <w:sz w:val="24"/>
                <w:szCs w:val="24"/>
              </w:rPr>
              <w:t>ид</w:t>
            </w:r>
            <w:r w:rsidRPr="0076163D">
              <w:rPr>
                <w:rFonts w:ascii="Times New Roman" w:hAnsi="Times New Roman"/>
                <w:spacing w:val="-2"/>
                <w:sz w:val="24"/>
                <w:szCs w:val="24"/>
              </w:rPr>
              <w:t>у</w:t>
            </w:r>
            <w:r w:rsidRPr="0076163D">
              <w:rPr>
                <w:rFonts w:ascii="Times New Roman" w:hAnsi="Times New Roman"/>
                <w:sz w:val="24"/>
                <w:szCs w:val="24"/>
              </w:rPr>
              <w:t>а</w:t>
            </w:r>
            <w:r w:rsidRPr="0076163D">
              <w:rPr>
                <w:rFonts w:ascii="Times New Roman" w:hAnsi="Times New Roman"/>
                <w:spacing w:val="1"/>
                <w:sz w:val="24"/>
                <w:szCs w:val="24"/>
              </w:rPr>
              <w:t>л</w:t>
            </w:r>
            <w:r w:rsidRPr="0076163D">
              <w:rPr>
                <w:rFonts w:ascii="Times New Roman" w:hAnsi="Times New Roman"/>
                <w:sz w:val="24"/>
                <w:szCs w:val="24"/>
              </w:rPr>
              <w:t>ьной или гр</w:t>
            </w:r>
            <w:r w:rsidRPr="0076163D">
              <w:rPr>
                <w:rFonts w:ascii="Times New Roman" w:hAnsi="Times New Roman"/>
                <w:spacing w:val="-2"/>
                <w:sz w:val="24"/>
                <w:szCs w:val="24"/>
              </w:rPr>
              <w:t>у</w:t>
            </w:r>
            <w:r w:rsidRPr="0076163D">
              <w:rPr>
                <w:rFonts w:ascii="Times New Roman" w:hAnsi="Times New Roman"/>
                <w:sz w:val="24"/>
                <w:szCs w:val="24"/>
              </w:rPr>
              <w:t>п</w:t>
            </w:r>
            <w:r w:rsidRPr="0076163D">
              <w:rPr>
                <w:rFonts w:ascii="Times New Roman" w:hAnsi="Times New Roman"/>
                <w:spacing w:val="-1"/>
                <w:sz w:val="24"/>
                <w:szCs w:val="24"/>
              </w:rPr>
              <w:t>п</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ой форме)</w:t>
            </w:r>
            <w:r>
              <w:rPr>
                <w:rFonts w:ascii="Times New Roman" w:hAnsi="Times New Roman"/>
                <w:sz w:val="24"/>
                <w:szCs w:val="24"/>
              </w:rPr>
              <w:t xml:space="preserve"> </w:t>
            </w:r>
            <w:r w:rsidRPr="0076163D">
              <w:rPr>
                <w:rFonts w:ascii="Times New Roman" w:hAnsi="Times New Roman"/>
                <w:sz w:val="24"/>
                <w:szCs w:val="24"/>
              </w:rPr>
              <w:t>в</w:t>
            </w:r>
            <w:r>
              <w:rPr>
                <w:rFonts w:ascii="Times New Roman" w:hAnsi="Times New Roman"/>
                <w:sz w:val="24"/>
                <w:szCs w:val="24"/>
              </w:rPr>
              <w:t xml:space="preserve"> </w:t>
            </w:r>
            <w:r w:rsidRPr="0076163D">
              <w:rPr>
                <w:rFonts w:ascii="Times New Roman" w:hAnsi="Times New Roman"/>
                <w:sz w:val="24"/>
                <w:szCs w:val="24"/>
              </w:rPr>
              <w:t>соот</w:t>
            </w:r>
            <w:r w:rsidRPr="0076163D">
              <w:rPr>
                <w:rFonts w:ascii="Times New Roman" w:hAnsi="Times New Roman"/>
                <w:spacing w:val="-1"/>
                <w:sz w:val="24"/>
                <w:szCs w:val="24"/>
              </w:rPr>
              <w:t>в</w:t>
            </w:r>
            <w:r w:rsidRPr="0076163D">
              <w:rPr>
                <w:rFonts w:ascii="Times New Roman" w:hAnsi="Times New Roman"/>
                <w:sz w:val="24"/>
                <w:szCs w:val="24"/>
              </w:rPr>
              <w:t>етст</w:t>
            </w:r>
            <w:r w:rsidRPr="0076163D">
              <w:rPr>
                <w:rFonts w:ascii="Times New Roman" w:hAnsi="Times New Roman"/>
                <w:spacing w:val="-1"/>
                <w:sz w:val="24"/>
                <w:szCs w:val="24"/>
              </w:rPr>
              <w:t>в</w:t>
            </w:r>
            <w:r w:rsidRPr="0076163D">
              <w:rPr>
                <w:rFonts w:ascii="Times New Roman" w:hAnsi="Times New Roman"/>
                <w:sz w:val="24"/>
                <w:szCs w:val="24"/>
              </w:rPr>
              <w:t xml:space="preserve">ии с их </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1"/>
                <w:sz w:val="24"/>
                <w:szCs w:val="24"/>
              </w:rPr>
              <w:t>з</w:t>
            </w:r>
            <w:r w:rsidRPr="0076163D">
              <w:rPr>
                <w:rFonts w:ascii="Times New Roman" w:hAnsi="Times New Roman"/>
                <w:sz w:val="24"/>
                <w:szCs w:val="24"/>
              </w:rPr>
              <w:t>рас</w:t>
            </w:r>
            <w:r w:rsidRPr="0076163D">
              <w:rPr>
                <w:rFonts w:ascii="Times New Roman" w:hAnsi="Times New Roman"/>
                <w:spacing w:val="-3"/>
                <w:sz w:val="24"/>
                <w:szCs w:val="24"/>
              </w:rPr>
              <w:t>т</w:t>
            </w:r>
            <w:r w:rsidRPr="0076163D">
              <w:rPr>
                <w:rFonts w:ascii="Times New Roman" w:hAnsi="Times New Roman"/>
                <w:sz w:val="24"/>
                <w:szCs w:val="24"/>
              </w:rPr>
              <w:t>ом, осо</w:t>
            </w:r>
            <w:r w:rsidRPr="0076163D">
              <w:rPr>
                <w:rFonts w:ascii="Times New Roman" w:hAnsi="Times New Roman"/>
                <w:spacing w:val="-2"/>
                <w:sz w:val="24"/>
                <w:szCs w:val="24"/>
              </w:rPr>
              <w:t>б</w:t>
            </w:r>
            <w:r w:rsidRPr="0076163D">
              <w:rPr>
                <w:rFonts w:ascii="Times New Roman" w:hAnsi="Times New Roman"/>
                <w:sz w:val="24"/>
                <w:szCs w:val="24"/>
              </w:rPr>
              <w:t>ыми об</w:t>
            </w:r>
            <w:r w:rsidRPr="0076163D">
              <w:rPr>
                <w:rFonts w:ascii="Times New Roman" w:hAnsi="Times New Roman"/>
                <w:spacing w:val="-2"/>
                <w:sz w:val="24"/>
                <w:szCs w:val="24"/>
              </w:rPr>
              <w:t>р</w:t>
            </w:r>
            <w:r w:rsidRPr="0076163D">
              <w:rPr>
                <w:rFonts w:ascii="Times New Roman" w:hAnsi="Times New Roman"/>
                <w:sz w:val="24"/>
                <w:szCs w:val="24"/>
              </w:rPr>
              <w:t>азо</w:t>
            </w:r>
            <w:r w:rsidRPr="0076163D">
              <w:rPr>
                <w:rFonts w:ascii="Times New Roman" w:hAnsi="Times New Roman"/>
                <w:spacing w:val="-2"/>
                <w:sz w:val="24"/>
                <w:szCs w:val="24"/>
              </w:rPr>
              <w:t>в</w:t>
            </w:r>
            <w:r w:rsidRPr="0076163D">
              <w:rPr>
                <w:rFonts w:ascii="Times New Roman" w:hAnsi="Times New Roman"/>
                <w:sz w:val="24"/>
                <w:szCs w:val="24"/>
              </w:rPr>
              <w:t>ате</w:t>
            </w:r>
            <w:r w:rsidRPr="0076163D">
              <w:rPr>
                <w:rFonts w:ascii="Times New Roman" w:hAnsi="Times New Roman"/>
                <w:spacing w:val="-2"/>
                <w:sz w:val="24"/>
                <w:szCs w:val="24"/>
              </w:rPr>
              <w:t>л</w:t>
            </w:r>
            <w:r w:rsidRPr="0076163D">
              <w:rPr>
                <w:rFonts w:ascii="Times New Roman" w:hAnsi="Times New Roman"/>
                <w:sz w:val="24"/>
                <w:szCs w:val="24"/>
              </w:rPr>
              <w:t>ьными по</w:t>
            </w:r>
            <w:r w:rsidRPr="0076163D">
              <w:rPr>
                <w:rFonts w:ascii="Times New Roman" w:hAnsi="Times New Roman"/>
                <w:spacing w:val="-1"/>
                <w:sz w:val="24"/>
                <w:szCs w:val="24"/>
              </w:rPr>
              <w:t>т</w:t>
            </w:r>
            <w:r w:rsidRPr="0076163D">
              <w:rPr>
                <w:rFonts w:ascii="Times New Roman" w:hAnsi="Times New Roman"/>
                <w:sz w:val="24"/>
                <w:szCs w:val="24"/>
              </w:rPr>
              <w:t>ре</w:t>
            </w:r>
            <w:r w:rsidRPr="0076163D">
              <w:rPr>
                <w:rFonts w:ascii="Times New Roman" w:hAnsi="Times New Roman"/>
                <w:spacing w:val="1"/>
                <w:sz w:val="24"/>
                <w:szCs w:val="24"/>
              </w:rPr>
              <w:t>б</w:t>
            </w:r>
            <w:r w:rsidRPr="0076163D">
              <w:rPr>
                <w:rFonts w:ascii="Times New Roman" w:hAnsi="Times New Roman"/>
                <w:sz w:val="24"/>
                <w:szCs w:val="24"/>
              </w:rPr>
              <w:t>ност</w:t>
            </w:r>
            <w:r w:rsidRPr="0076163D">
              <w:rPr>
                <w:rFonts w:ascii="Times New Roman" w:hAnsi="Times New Roman"/>
                <w:spacing w:val="-1"/>
                <w:sz w:val="24"/>
                <w:szCs w:val="24"/>
              </w:rPr>
              <w:t>я</w:t>
            </w:r>
            <w:r w:rsidRPr="0076163D">
              <w:rPr>
                <w:rFonts w:ascii="Times New Roman" w:hAnsi="Times New Roman"/>
                <w:sz w:val="24"/>
                <w:szCs w:val="24"/>
              </w:rPr>
              <w:t xml:space="preserve">ми и </w:t>
            </w:r>
            <w:r w:rsidRPr="0076163D">
              <w:rPr>
                <w:rFonts w:ascii="Times New Roman" w:hAnsi="Times New Roman"/>
                <w:spacing w:val="-1"/>
                <w:sz w:val="24"/>
                <w:szCs w:val="24"/>
              </w:rPr>
              <w:t>и</w:t>
            </w:r>
            <w:r w:rsidRPr="0076163D">
              <w:rPr>
                <w:rFonts w:ascii="Times New Roman" w:hAnsi="Times New Roman"/>
                <w:sz w:val="24"/>
                <w:szCs w:val="24"/>
              </w:rPr>
              <w:t>нди</w:t>
            </w:r>
            <w:r w:rsidRPr="0076163D">
              <w:rPr>
                <w:rFonts w:ascii="Times New Roman" w:hAnsi="Times New Roman"/>
                <w:spacing w:val="-2"/>
                <w:sz w:val="24"/>
                <w:szCs w:val="24"/>
              </w:rPr>
              <w:t>в</w:t>
            </w:r>
            <w:r w:rsidRPr="0076163D">
              <w:rPr>
                <w:rFonts w:ascii="Times New Roman" w:hAnsi="Times New Roman"/>
                <w:sz w:val="24"/>
                <w:szCs w:val="24"/>
              </w:rPr>
              <w:t>и</w:t>
            </w:r>
            <w:r w:rsidRPr="0076163D">
              <w:rPr>
                <w:rFonts w:ascii="Times New Roman" w:hAnsi="Times New Roman"/>
                <w:spacing w:val="-2"/>
                <w:sz w:val="24"/>
                <w:szCs w:val="24"/>
              </w:rPr>
              <w:t>ду</w:t>
            </w:r>
            <w:r w:rsidRPr="0076163D">
              <w:rPr>
                <w:rFonts w:ascii="Times New Roman" w:hAnsi="Times New Roman"/>
                <w:sz w:val="24"/>
                <w:szCs w:val="24"/>
              </w:rPr>
              <w:t>альны</w:t>
            </w:r>
            <w:r w:rsidRPr="0076163D">
              <w:rPr>
                <w:rFonts w:ascii="Times New Roman" w:hAnsi="Times New Roman"/>
                <w:spacing w:val="-1"/>
                <w:sz w:val="24"/>
                <w:szCs w:val="24"/>
              </w:rPr>
              <w:t>м</w:t>
            </w:r>
            <w:r w:rsidRPr="0076163D">
              <w:rPr>
                <w:rFonts w:ascii="Times New Roman" w:hAnsi="Times New Roman"/>
                <w:sz w:val="24"/>
                <w:szCs w:val="24"/>
              </w:rPr>
              <w:t>и осо</w:t>
            </w:r>
            <w:r w:rsidRPr="0076163D">
              <w:rPr>
                <w:rFonts w:ascii="Times New Roman" w:hAnsi="Times New Roman"/>
                <w:spacing w:val="-2"/>
                <w:sz w:val="24"/>
                <w:szCs w:val="24"/>
              </w:rPr>
              <w:t>б</w:t>
            </w:r>
            <w:r w:rsidRPr="0076163D">
              <w:rPr>
                <w:rFonts w:ascii="Times New Roman" w:hAnsi="Times New Roman"/>
                <w:sz w:val="24"/>
                <w:szCs w:val="24"/>
              </w:rPr>
              <w:t>ен</w:t>
            </w:r>
            <w:r w:rsidRPr="0076163D">
              <w:rPr>
                <w:rFonts w:ascii="Times New Roman" w:hAnsi="Times New Roman"/>
                <w:spacing w:val="-1"/>
                <w:sz w:val="24"/>
                <w:szCs w:val="24"/>
              </w:rPr>
              <w:t>н</w:t>
            </w:r>
            <w:r w:rsidRPr="0076163D">
              <w:rPr>
                <w:rFonts w:ascii="Times New Roman" w:hAnsi="Times New Roman"/>
                <w:sz w:val="24"/>
                <w:szCs w:val="24"/>
              </w:rPr>
              <w:t>ост</w:t>
            </w:r>
            <w:r w:rsidRPr="0076163D">
              <w:rPr>
                <w:rFonts w:ascii="Times New Roman" w:hAnsi="Times New Roman"/>
                <w:spacing w:val="-1"/>
                <w:sz w:val="24"/>
                <w:szCs w:val="24"/>
              </w:rPr>
              <w:t>я</w:t>
            </w:r>
            <w:r w:rsidRPr="0076163D">
              <w:rPr>
                <w:rFonts w:ascii="Times New Roman" w:hAnsi="Times New Roman"/>
                <w:sz w:val="24"/>
                <w:szCs w:val="24"/>
              </w:rPr>
              <w:t>м</w:t>
            </w:r>
            <w:r w:rsidRPr="0076163D">
              <w:rPr>
                <w:rFonts w:ascii="Times New Roman" w:hAnsi="Times New Roman"/>
                <w:spacing w:val="-4"/>
                <w:sz w:val="24"/>
                <w:szCs w:val="24"/>
              </w:rPr>
              <w:t>и</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разрабаты</w:t>
            </w:r>
            <w:r w:rsidRPr="0076163D">
              <w:rPr>
                <w:rFonts w:ascii="Times New Roman" w:hAnsi="Times New Roman"/>
                <w:spacing w:val="-1"/>
                <w:sz w:val="24"/>
                <w:szCs w:val="24"/>
              </w:rPr>
              <w:t>в</w:t>
            </w:r>
            <w:r w:rsidRPr="0076163D">
              <w:rPr>
                <w:rFonts w:ascii="Times New Roman" w:hAnsi="Times New Roman"/>
                <w:sz w:val="24"/>
                <w:szCs w:val="24"/>
              </w:rPr>
              <w:t>ать и ре</w:t>
            </w:r>
            <w:r w:rsidRPr="0076163D">
              <w:rPr>
                <w:rFonts w:ascii="Times New Roman" w:hAnsi="Times New Roman"/>
                <w:spacing w:val="-2"/>
                <w:sz w:val="24"/>
                <w:szCs w:val="24"/>
              </w:rPr>
              <w:t>а</w:t>
            </w:r>
            <w:r w:rsidRPr="0076163D">
              <w:rPr>
                <w:rFonts w:ascii="Times New Roman" w:hAnsi="Times New Roman"/>
                <w:sz w:val="24"/>
                <w:szCs w:val="24"/>
              </w:rPr>
              <w:t>ли</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ыва</w:t>
            </w:r>
            <w:r w:rsidRPr="0076163D">
              <w:rPr>
                <w:rFonts w:ascii="Times New Roman" w:hAnsi="Times New Roman"/>
                <w:spacing w:val="-1"/>
                <w:sz w:val="24"/>
                <w:szCs w:val="24"/>
              </w:rPr>
              <w:t>т</w:t>
            </w:r>
            <w:r w:rsidRPr="0076163D">
              <w:rPr>
                <w:rFonts w:ascii="Times New Roman" w:hAnsi="Times New Roman"/>
                <w:sz w:val="24"/>
                <w:szCs w:val="24"/>
              </w:rPr>
              <w:t>ь сов</w:t>
            </w:r>
            <w:r w:rsidRPr="0076163D">
              <w:rPr>
                <w:rFonts w:ascii="Times New Roman" w:hAnsi="Times New Roman"/>
                <w:spacing w:val="-1"/>
                <w:sz w:val="24"/>
                <w:szCs w:val="24"/>
              </w:rPr>
              <w:t>м</w:t>
            </w:r>
            <w:r w:rsidRPr="0076163D">
              <w:rPr>
                <w:rFonts w:ascii="Times New Roman" w:hAnsi="Times New Roman"/>
                <w:sz w:val="24"/>
                <w:szCs w:val="24"/>
              </w:rPr>
              <w:t>ест</w:t>
            </w:r>
            <w:r w:rsidRPr="0076163D">
              <w:rPr>
                <w:rFonts w:ascii="Times New Roman" w:hAnsi="Times New Roman"/>
                <w:spacing w:val="-1"/>
                <w:sz w:val="24"/>
                <w:szCs w:val="24"/>
              </w:rPr>
              <w:t>н</w:t>
            </w:r>
            <w:r w:rsidRPr="0076163D">
              <w:rPr>
                <w:rFonts w:ascii="Times New Roman" w:hAnsi="Times New Roman"/>
                <w:sz w:val="24"/>
                <w:szCs w:val="24"/>
              </w:rPr>
              <w:t>о с ро</w:t>
            </w:r>
            <w:r w:rsidRPr="0076163D">
              <w:rPr>
                <w:rFonts w:ascii="Times New Roman" w:hAnsi="Times New Roman"/>
                <w:spacing w:val="1"/>
                <w:sz w:val="24"/>
                <w:szCs w:val="24"/>
              </w:rPr>
              <w:t>д</w:t>
            </w:r>
            <w:r w:rsidRPr="0076163D">
              <w:rPr>
                <w:rFonts w:ascii="Times New Roman" w:hAnsi="Times New Roman"/>
                <w:sz w:val="24"/>
                <w:szCs w:val="24"/>
              </w:rPr>
              <w:t>и</w:t>
            </w:r>
            <w:r w:rsidRPr="0076163D">
              <w:rPr>
                <w:rFonts w:ascii="Times New Roman" w:hAnsi="Times New Roman"/>
                <w:spacing w:val="-3"/>
                <w:sz w:val="24"/>
                <w:szCs w:val="24"/>
              </w:rPr>
              <w:t>т</w:t>
            </w:r>
            <w:r w:rsidRPr="0076163D">
              <w:rPr>
                <w:rFonts w:ascii="Times New Roman" w:hAnsi="Times New Roman"/>
                <w:sz w:val="24"/>
                <w:szCs w:val="24"/>
              </w:rPr>
              <w:t>еля</w:t>
            </w:r>
            <w:r w:rsidRPr="0076163D">
              <w:rPr>
                <w:rFonts w:ascii="Times New Roman" w:hAnsi="Times New Roman"/>
                <w:spacing w:val="-1"/>
                <w:sz w:val="24"/>
                <w:szCs w:val="24"/>
              </w:rPr>
              <w:t>м</w:t>
            </w:r>
            <w:r w:rsidRPr="0076163D">
              <w:rPr>
                <w:rFonts w:ascii="Times New Roman" w:hAnsi="Times New Roman"/>
                <w:sz w:val="24"/>
                <w:szCs w:val="24"/>
              </w:rPr>
              <w:t>и (за</w:t>
            </w:r>
            <w:r w:rsidRPr="0076163D">
              <w:rPr>
                <w:rFonts w:ascii="Times New Roman" w:hAnsi="Times New Roman"/>
                <w:spacing w:val="-2"/>
                <w:sz w:val="24"/>
                <w:szCs w:val="24"/>
              </w:rPr>
              <w:t>к</w:t>
            </w:r>
            <w:r w:rsidRPr="0076163D">
              <w:rPr>
                <w:rFonts w:ascii="Times New Roman" w:hAnsi="Times New Roman"/>
                <w:sz w:val="24"/>
                <w:szCs w:val="24"/>
              </w:rPr>
              <w:t>он</w:t>
            </w:r>
            <w:r w:rsidRPr="0076163D">
              <w:rPr>
                <w:rFonts w:ascii="Times New Roman" w:hAnsi="Times New Roman"/>
                <w:spacing w:val="-1"/>
                <w:sz w:val="24"/>
                <w:szCs w:val="24"/>
              </w:rPr>
              <w:t>н</w:t>
            </w:r>
            <w:r w:rsidRPr="0076163D">
              <w:rPr>
                <w:rFonts w:ascii="Times New Roman" w:hAnsi="Times New Roman"/>
                <w:sz w:val="24"/>
                <w:szCs w:val="24"/>
              </w:rPr>
              <w:t>ыми представ</w:t>
            </w:r>
            <w:r w:rsidRPr="0076163D">
              <w:rPr>
                <w:rFonts w:ascii="Times New Roman" w:hAnsi="Times New Roman"/>
                <w:spacing w:val="-1"/>
                <w:sz w:val="24"/>
                <w:szCs w:val="24"/>
              </w:rPr>
              <w:t>и</w:t>
            </w:r>
            <w:r w:rsidRPr="0076163D">
              <w:rPr>
                <w:rFonts w:ascii="Times New Roman" w:hAnsi="Times New Roman"/>
                <w:sz w:val="24"/>
                <w:szCs w:val="24"/>
              </w:rPr>
              <w:t>тел</w:t>
            </w:r>
            <w:r w:rsidRPr="0076163D">
              <w:rPr>
                <w:rFonts w:ascii="Times New Roman" w:hAnsi="Times New Roman"/>
                <w:spacing w:val="-1"/>
                <w:sz w:val="24"/>
                <w:szCs w:val="24"/>
              </w:rPr>
              <w:t>я</w:t>
            </w:r>
            <w:r w:rsidRPr="0076163D">
              <w:rPr>
                <w:rFonts w:ascii="Times New Roman" w:hAnsi="Times New Roman"/>
                <w:sz w:val="24"/>
                <w:szCs w:val="24"/>
              </w:rPr>
              <w:t>м</w:t>
            </w:r>
            <w:r w:rsidRPr="0076163D">
              <w:rPr>
                <w:rFonts w:ascii="Times New Roman" w:hAnsi="Times New Roman"/>
                <w:spacing w:val="-4"/>
                <w:sz w:val="24"/>
                <w:szCs w:val="24"/>
              </w:rPr>
              <w:t>и</w:t>
            </w:r>
            <w:r w:rsidRPr="0076163D">
              <w:rPr>
                <w:rFonts w:ascii="Times New Roman" w:hAnsi="Times New Roman"/>
                <w:sz w:val="24"/>
                <w:szCs w:val="24"/>
              </w:rPr>
              <w:t>)</w:t>
            </w:r>
            <w:r>
              <w:rPr>
                <w:rFonts w:ascii="Times New Roman" w:hAnsi="Times New Roman"/>
                <w:sz w:val="24"/>
                <w:szCs w:val="24"/>
              </w:rPr>
              <w:t xml:space="preserve"> </w:t>
            </w:r>
            <w:r w:rsidRPr="0076163D">
              <w:rPr>
                <w:rFonts w:ascii="Times New Roman" w:hAnsi="Times New Roman"/>
                <w:sz w:val="24"/>
                <w:szCs w:val="24"/>
              </w:rPr>
              <w:t>и</w:t>
            </w:r>
            <w:r w:rsidRPr="0076163D">
              <w:rPr>
                <w:rFonts w:ascii="Times New Roman" w:hAnsi="Times New Roman"/>
                <w:spacing w:val="-1"/>
                <w:sz w:val="24"/>
                <w:szCs w:val="24"/>
              </w:rPr>
              <w:t>н</w:t>
            </w:r>
            <w:r w:rsidRPr="0076163D">
              <w:rPr>
                <w:rFonts w:ascii="Times New Roman" w:hAnsi="Times New Roman"/>
                <w:sz w:val="24"/>
                <w:szCs w:val="24"/>
              </w:rPr>
              <w:t>ди</w:t>
            </w:r>
            <w:r w:rsidRPr="0076163D">
              <w:rPr>
                <w:rFonts w:ascii="Times New Roman" w:hAnsi="Times New Roman"/>
                <w:spacing w:val="-1"/>
                <w:sz w:val="24"/>
                <w:szCs w:val="24"/>
              </w:rPr>
              <w:t>в</w:t>
            </w:r>
            <w:r w:rsidRPr="0076163D">
              <w:rPr>
                <w:rFonts w:ascii="Times New Roman" w:hAnsi="Times New Roman"/>
                <w:spacing w:val="-3"/>
                <w:sz w:val="24"/>
                <w:szCs w:val="24"/>
              </w:rPr>
              <w:t>и</w:t>
            </w:r>
            <w:r w:rsidRPr="0076163D">
              <w:rPr>
                <w:rFonts w:ascii="Times New Roman" w:hAnsi="Times New Roman"/>
                <w:sz w:val="24"/>
                <w:szCs w:val="24"/>
              </w:rPr>
              <w:t>д</w:t>
            </w:r>
            <w:r w:rsidRPr="0076163D">
              <w:rPr>
                <w:rFonts w:ascii="Times New Roman" w:hAnsi="Times New Roman"/>
                <w:spacing w:val="-2"/>
                <w:sz w:val="24"/>
                <w:szCs w:val="24"/>
              </w:rPr>
              <w:t>у</w:t>
            </w:r>
            <w:r w:rsidRPr="0076163D">
              <w:rPr>
                <w:rFonts w:ascii="Times New Roman" w:hAnsi="Times New Roman"/>
                <w:sz w:val="24"/>
                <w:szCs w:val="24"/>
              </w:rPr>
              <w:t>альный об</w:t>
            </w:r>
            <w:r w:rsidRPr="0076163D">
              <w:rPr>
                <w:rFonts w:ascii="Times New Roman" w:hAnsi="Times New Roman"/>
                <w:spacing w:val="-3"/>
                <w:sz w:val="24"/>
                <w:szCs w:val="24"/>
              </w:rPr>
              <w:t>р</w:t>
            </w:r>
            <w:r w:rsidRPr="0076163D">
              <w:rPr>
                <w:rFonts w:ascii="Times New Roman" w:hAnsi="Times New Roman"/>
                <w:sz w:val="24"/>
                <w:szCs w:val="24"/>
              </w:rPr>
              <w:t>азо</w:t>
            </w:r>
            <w:r w:rsidRPr="0076163D">
              <w:rPr>
                <w:rFonts w:ascii="Times New Roman" w:hAnsi="Times New Roman"/>
                <w:spacing w:val="-2"/>
                <w:sz w:val="24"/>
                <w:szCs w:val="24"/>
              </w:rPr>
              <w:t>в</w:t>
            </w:r>
            <w:r w:rsidRPr="0076163D">
              <w:rPr>
                <w:rFonts w:ascii="Times New Roman" w:hAnsi="Times New Roman"/>
                <w:sz w:val="24"/>
                <w:szCs w:val="24"/>
              </w:rPr>
              <w:t>атель</w:t>
            </w:r>
            <w:r w:rsidRPr="0076163D">
              <w:rPr>
                <w:rFonts w:ascii="Times New Roman" w:hAnsi="Times New Roman"/>
                <w:spacing w:val="-2"/>
                <w:sz w:val="24"/>
                <w:szCs w:val="24"/>
              </w:rPr>
              <w:t>н</w:t>
            </w:r>
            <w:r w:rsidRPr="0076163D">
              <w:rPr>
                <w:rFonts w:ascii="Times New Roman" w:hAnsi="Times New Roman"/>
                <w:sz w:val="24"/>
                <w:szCs w:val="24"/>
              </w:rPr>
              <w:t xml:space="preserve">ый </w:t>
            </w:r>
            <w:r w:rsidRPr="0076163D">
              <w:rPr>
                <w:rFonts w:ascii="Times New Roman" w:hAnsi="Times New Roman"/>
                <w:spacing w:val="-1"/>
                <w:sz w:val="24"/>
                <w:szCs w:val="24"/>
              </w:rPr>
              <w:t>м</w:t>
            </w:r>
            <w:r w:rsidRPr="0076163D">
              <w:rPr>
                <w:rFonts w:ascii="Times New Roman" w:hAnsi="Times New Roman"/>
                <w:sz w:val="24"/>
                <w:szCs w:val="24"/>
              </w:rPr>
              <w:t>аршр</w:t>
            </w:r>
            <w:r w:rsidRPr="0076163D">
              <w:rPr>
                <w:rFonts w:ascii="Times New Roman" w:hAnsi="Times New Roman"/>
                <w:spacing w:val="-2"/>
                <w:sz w:val="24"/>
                <w:szCs w:val="24"/>
              </w:rPr>
              <w:t>у</w:t>
            </w:r>
            <w:r w:rsidRPr="0076163D">
              <w:rPr>
                <w:rFonts w:ascii="Times New Roman" w:hAnsi="Times New Roman"/>
                <w:sz w:val="24"/>
                <w:szCs w:val="24"/>
              </w:rPr>
              <w:t>т л</w:t>
            </w:r>
            <w:r w:rsidRPr="0076163D">
              <w:rPr>
                <w:rFonts w:ascii="Times New Roman" w:hAnsi="Times New Roman"/>
                <w:spacing w:val="-1"/>
                <w:sz w:val="24"/>
                <w:szCs w:val="24"/>
              </w:rPr>
              <w:t>и</w:t>
            </w:r>
            <w:r w:rsidRPr="0076163D">
              <w:rPr>
                <w:rFonts w:ascii="Times New Roman" w:hAnsi="Times New Roman"/>
                <w:sz w:val="24"/>
                <w:szCs w:val="24"/>
              </w:rPr>
              <w:t>ца с</w:t>
            </w:r>
            <w:r>
              <w:rPr>
                <w:rFonts w:ascii="Times New Roman" w:hAnsi="Times New Roman"/>
                <w:sz w:val="24"/>
                <w:szCs w:val="24"/>
              </w:rPr>
              <w:t xml:space="preserve">  </w:t>
            </w:r>
            <w:r w:rsidRPr="0076163D">
              <w:rPr>
                <w:rFonts w:ascii="Times New Roman" w:hAnsi="Times New Roman"/>
                <w:sz w:val="24"/>
                <w:szCs w:val="24"/>
              </w:rPr>
              <w:t>нар</w:t>
            </w:r>
            <w:r w:rsidRPr="0076163D">
              <w:rPr>
                <w:rFonts w:ascii="Times New Roman" w:hAnsi="Times New Roman"/>
                <w:spacing w:val="-3"/>
                <w:sz w:val="24"/>
                <w:szCs w:val="24"/>
              </w:rPr>
              <w:t>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 xml:space="preserve">ми речи с </w:t>
            </w: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етом е</w:t>
            </w:r>
            <w:r w:rsidRPr="0076163D">
              <w:rPr>
                <w:rFonts w:ascii="Times New Roman" w:hAnsi="Times New Roman"/>
                <w:spacing w:val="1"/>
                <w:sz w:val="24"/>
                <w:szCs w:val="24"/>
              </w:rPr>
              <w:t>г</w:t>
            </w:r>
            <w:r w:rsidRPr="0076163D">
              <w:rPr>
                <w:rFonts w:ascii="Times New Roman" w:hAnsi="Times New Roman"/>
                <w:sz w:val="24"/>
                <w:szCs w:val="24"/>
              </w:rPr>
              <w:t xml:space="preserve">о </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1"/>
                <w:sz w:val="24"/>
                <w:szCs w:val="24"/>
              </w:rPr>
              <w:t>з</w:t>
            </w:r>
            <w:r w:rsidRPr="0076163D">
              <w:rPr>
                <w:rFonts w:ascii="Times New Roman" w:hAnsi="Times New Roman"/>
                <w:sz w:val="24"/>
                <w:szCs w:val="24"/>
              </w:rPr>
              <w:t>р</w:t>
            </w:r>
            <w:r w:rsidRPr="0076163D">
              <w:rPr>
                <w:rFonts w:ascii="Times New Roman" w:hAnsi="Times New Roman"/>
                <w:spacing w:val="-2"/>
                <w:sz w:val="24"/>
                <w:szCs w:val="24"/>
              </w:rPr>
              <w:t>а</w:t>
            </w:r>
            <w:r w:rsidRPr="0076163D">
              <w:rPr>
                <w:rFonts w:ascii="Times New Roman" w:hAnsi="Times New Roman"/>
                <w:sz w:val="24"/>
                <w:szCs w:val="24"/>
              </w:rPr>
              <w:t>ста, и</w:t>
            </w:r>
            <w:r w:rsidRPr="0076163D">
              <w:rPr>
                <w:rFonts w:ascii="Times New Roman" w:hAnsi="Times New Roman"/>
                <w:spacing w:val="-1"/>
                <w:sz w:val="24"/>
                <w:szCs w:val="24"/>
              </w:rPr>
              <w:t>н</w:t>
            </w:r>
            <w:r w:rsidRPr="0076163D">
              <w:rPr>
                <w:rFonts w:ascii="Times New Roman" w:hAnsi="Times New Roman"/>
                <w:sz w:val="24"/>
                <w:szCs w:val="24"/>
              </w:rPr>
              <w:t>ди</w:t>
            </w:r>
            <w:r w:rsidRPr="0076163D">
              <w:rPr>
                <w:rFonts w:ascii="Times New Roman" w:hAnsi="Times New Roman"/>
                <w:spacing w:val="-1"/>
                <w:sz w:val="24"/>
                <w:szCs w:val="24"/>
              </w:rPr>
              <w:t>в</w:t>
            </w:r>
            <w:r w:rsidRPr="0076163D">
              <w:rPr>
                <w:rFonts w:ascii="Times New Roman" w:hAnsi="Times New Roman"/>
                <w:sz w:val="24"/>
                <w:szCs w:val="24"/>
              </w:rPr>
              <w:t>и</w:t>
            </w:r>
            <w:r w:rsidRPr="0076163D">
              <w:rPr>
                <w:rFonts w:ascii="Times New Roman" w:hAnsi="Times New Roman"/>
                <w:spacing w:val="-2"/>
                <w:sz w:val="24"/>
                <w:szCs w:val="24"/>
              </w:rPr>
              <w:t>ду</w:t>
            </w:r>
            <w:r w:rsidRPr="0076163D">
              <w:rPr>
                <w:rFonts w:ascii="Times New Roman" w:hAnsi="Times New Roman"/>
                <w:sz w:val="24"/>
                <w:szCs w:val="24"/>
              </w:rPr>
              <w:t xml:space="preserve">альных </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1"/>
                <w:sz w:val="24"/>
                <w:szCs w:val="24"/>
              </w:rPr>
              <w:t>з</w:t>
            </w:r>
            <w:r w:rsidRPr="0076163D">
              <w:rPr>
                <w:rFonts w:ascii="Times New Roman" w:hAnsi="Times New Roman"/>
                <w:sz w:val="24"/>
                <w:szCs w:val="24"/>
              </w:rPr>
              <w:t>можносте</w:t>
            </w:r>
            <w:r w:rsidRPr="0076163D">
              <w:rPr>
                <w:rFonts w:ascii="Times New Roman" w:hAnsi="Times New Roman"/>
                <w:spacing w:val="-3"/>
                <w:sz w:val="24"/>
                <w:szCs w:val="24"/>
              </w:rPr>
              <w:t>й</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z w:val="24"/>
                <w:szCs w:val="24"/>
              </w:rPr>
              <w:t>ис</w:t>
            </w:r>
            <w:r w:rsidRPr="0076163D">
              <w:rPr>
                <w:rFonts w:ascii="Times New Roman" w:hAnsi="Times New Roman"/>
                <w:spacing w:val="-1"/>
                <w:sz w:val="24"/>
                <w:szCs w:val="24"/>
              </w:rPr>
              <w:t>п</w:t>
            </w:r>
            <w:r w:rsidRPr="0076163D">
              <w:rPr>
                <w:rFonts w:ascii="Times New Roman" w:hAnsi="Times New Roman"/>
                <w:sz w:val="24"/>
                <w:szCs w:val="24"/>
              </w:rPr>
              <w:t>ользо</w:t>
            </w:r>
            <w:r w:rsidRPr="0076163D">
              <w:rPr>
                <w:rFonts w:ascii="Times New Roman" w:hAnsi="Times New Roman"/>
                <w:spacing w:val="-2"/>
                <w:sz w:val="24"/>
                <w:szCs w:val="24"/>
              </w:rPr>
              <w:t>в</w:t>
            </w:r>
            <w:r w:rsidRPr="0076163D">
              <w:rPr>
                <w:rFonts w:ascii="Times New Roman" w:hAnsi="Times New Roman"/>
                <w:sz w:val="24"/>
                <w:szCs w:val="24"/>
              </w:rPr>
              <w:t>ать тех</w:t>
            </w:r>
            <w:r w:rsidRPr="0076163D">
              <w:rPr>
                <w:rFonts w:ascii="Times New Roman" w:hAnsi="Times New Roman"/>
                <w:spacing w:val="-1"/>
                <w:sz w:val="24"/>
                <w:szCs w:val="24"/>
              </w:rPr>
              <w:t>н</w:t>
            </w:r>
            <w:r w:rsidRPr="0076163D">
              <w:rPr>
                <w:rFonts w:ascii="Times New Roman" w:hAnsi="Times New Roman"/>
                <w:sz w:val="24"/>
                <w:szCs w:val="24"/>
              </w:rPr>
              <w:t>ол</w:t>
            </w:r>
            <w:r w:rsidRPr="0076163D">
              <w:rPr>
                <w:rFonts w:ascii="Times New Roman" w:hAnsi="Times New Roman"/>
                <w:spacing w:val="-2"/>
                <w:sz w:val="24"/>
                <w:szCs w:val="24"/>
              </w:rPr>
              <w:t>о</w:t>
            </w:r>
            <w:r w:rsidRPr="0076163D">
              <w:rPr>
                <w:rFonts w:ascii="Times New Roman" w:hAnsi="Times New Roman"/>
                <w:sz w:val="24"/>
                <w:szCs w:val="24"/>
              </w:rPr>
              <w:t xml:space="preserve">гии </w:t>
            </w:r>
            <w:r w:rsidRPr="0076163D">
              <w:rPr>
                <w:rFonts w:ascii="Times New Roman" w:hAnsi="Times New Roman"/>
                <w:spacing w:val="1"/>
                <w:sz w:val="24"/>
                <w:szCs w:val="24"/>
              </w:rPr>
              <w:t>ф</w:t>
            </w:r>
            <w:r w:rsidRPr="0076163D">
              <w:rPr>
                <w:rFonts w:ascii="Times New Roman" w:hAnsi="Times New Roman"/>
                <w:sz w:val="24"/>
                <w:szCs w:val="24"/>
              </w:rPr>
              <w:t>орм</w:t>
            </w:r>
            <w:r w:rsidRPr="0076163D">
              <w:rPr>
                <w:rFonts w:ascii="Times New Roman" w:hAnsi="Times New Roman"/>
                <w:spacing w:val="-1"/>
                <w:sz w:val="24"/>
                <w:szCs w:val="24"/>
              </w:rPr>
              <w:t>и</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Pr>
                <w:rFonts w:ascii="Times New Roman" w:hAnsi="Times New Roman"/>
                <w:sz w:val="24"/>
                <w:szCs w:val="24"/>
              </w:rPr>
              <w:t xml:space="preserve">я </w:t>
            </w:r>
            <w:r w:rsidRPr="0076163D">
              <w:rPr>
                <w:rFonts w:ascii="Times New Roman" w:hAnsi="Times New Roman"/>
                <w:sz w:val="24"/>
                <w:szCs w:val="24"/>
              </w:rPr>
              <w:t>лиц с н</w:t>
            </w:r>
            <w:r w:rsidRPr="0076163D">
              <w:rPr>
                <w:rFonts w:ascii="Times New Roman" w:hAnsi="Times New Roman"/>
                <w:spacing w:val="-2"/>
                <w:sz w:val="24"/>
                <w:szCs w:val="24"/>
              </w:rPr>
              <w:t>а</w:t>
            </w:r>
            <w:r w:rsidRPr="0076163D">
              <w:rPr>
                <w:rFonts w:ascii="Times New Roman" w:hAnsi="Times New Roman"/>
                <w:sz w:val="24"/>
                <w:szCs w:val="24"/>
              </w:rPr>
              <w:t>р</w:t>
            </w:r>
            <w:r w:rsidRPr="0076163D">
              <w:rPr>
                <w:rFonts w:ascii="Times New Roman" w:hAnsi="Times New Roman"/>
                <w:spacing w:val="-2"/>
                <w:sz w:val="24"/>
                <w:szCs w:val="24"/>
              </w:rPr>
              <w:t>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ми речи</w:t>
            </w:r>
          </w:p>
          <w:p w:rsidR="006E1D2E" w:rsidRPr="0076163D" w:rsidRDefault="006E1D2E" w:rsidP="00696F29">
            <w:pPr>
              <w:spacing w:after="0" w:line="240" w:lineRule="auto"/>
              <w:ind w:left="102" w:right="79"/>
              <w:rPr>
                <w:rFonts w:ascii="Times New Roman" w:hAnsi="Times New Roman"/>
                <w:sz w:val="24"/>
                <w:szCs w:val="24"/>
              </w:rPr>
            </w:pPr>
            <w:r w:rsidRPr="0076163D">
              <w:rPr>
                <w:rFonts w:ascii="Times New Roman" w:hAnsi="Times New Roman"/>
                <w:sz w:val="24"/>
                <w:szCs w:val="24"/>
              </w:rPr>
              <w:t>мо</w:t>
            </w:r>
            <w:r w:rsidRPr="0076163D">
              <w:rPr>
                <w:rFonts w:ascii="Times New Roman" w:hAnsi="Times New Roman"/>
                <w:spacing w:val="-1"/>
                <w:sz w:val="24"/>
                <w:szCs w:val="24"/>
              </w:rPr>
              <w:t>т</w:t>
            </w:r>
            <w:r w:rsidRPr="0076163D">
              <w:rPr>
                <w:rFonts w:ascii="Times New Roman" w:hAnsi="Times New Roman"/>
                <w:sz w:val="24"/>
                <w:szCs w:val="24"/>
              </w:rPr>
              <w:t>и</w:t>
            </w:r>
            <w:r w:rsidRPr="0076163D">
              <w:rPr>
                <w:rFonts w:ascii="Times New Roman" w:hAnsi="Times New Roman"/>
                <w:spacing w:val="-2"/>
                <w:sz w:val="24"/>
                <w:szCs w:val="24"/>
              </w:rPr>
              <w:t>в</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 xml:space="preserve">и к </w:t>
            </w:r>
            <w:r w:rsidRPr="0076163D">
              <w:rPr>
                <w:rFonts w:ascii="Times New Roman" w:hAnsi="Times New Roman"/>
                <w:spacing w:val="1"/>
                <w:sz w:val="24"/>
                <w:szCs w:val="24"/>
              </w:rPr>
              <w:t>к</w:t>
            </w:r>
            <w:r w:rsidRPr="0076163D">
              <w:rPr>
                <w:rFonts w:ascii="Times New Roman" w:hAnsi="Times New Roman"/>
                <w:sz w:val="24"/>
                <w:szCs w:val="24"/>
              </w:rPr>
              <w:t>ач</w:t>
            </w:r>
            <w:r w:rsidRPr="0076163D">
              <w:rPr>
                <w:rFonts w:ascii="Times New Roman" w:hAnsi="Times New Roman"/>
                <w:spacing w:val="-2"/>
                <w:sz w:val="24"/>
                <w:szCs w:val="24"/>
              </w:rPr>
              <w:t>е</w:t>
            </w:r>
            <w:r w:rsidRPr="0076163D">
              <w:rPr>
                <w:rFonts w:ascii="Times New Roman" w:hAnsi="Times New Roman"/>
                <w:sz w:val="24"/>
                <w:szCs w:val="24"/>
              </w:rPr>
              <w:t>ст</w:t>
            </w:r>
            <w:r w:rsidRPr="0076163D">
              <w:rPr>
                <w:rFonts w:ascii="Times New Roman" w:hAnsi="Times New Roman"/>
                <w:spacing w:val="-1"/>
                <w:sz w:val="24"/>
                <w:szCs w:val="24"/>
              </w:rPr>
              <w:t>в</w:t>
            </w:r>
            <w:r w:rsidRPr="0076163D">
              <w:rPr>
                <w:rFonts w:ascii="Times New Roman" w:hAnsi="Times New Roman"/>
                <w:sz w:val="24"/>
                <w:szCs w:val="24"/>
              </w:rPr>
              <w:t>ен</w:t>
            </w:r>
            <w:r w:rsidRPr="0076163D">
              <w:rPr>
                <w:rFonts w:ascii="Times New Roman" w:hAnsi="Times New Roman"/>
                <w:spacing w:val="-1"/>
                <w:sz w:val="24"/>
                <w:szCs w:val="24"/>
              </w:rPr>
              <w:t>н</w:t>
            </w:r>
            <w:r w:rsidRPr="0076163D">
              <w:rPr>
                <w:rFonts w:ascii="Times New Roman" w:hAnsi="Times New Roman"/>
                <w:spacing w:val="-2"/>
                <w:sz w:val="24"/>
                <w:szCs w:val="24"/>
              </w:rPr>
              <w:t>о</w:t>
            </w:r>
            <w:r w:rsidRPr="0076163D">
              <w:rPr>
                <w:rFonts w:ascii="Times New Roman" w:hAnsi="Times New Roman"/>
                <w:sz w:val="24"/>
                <w:szCs w:val="24"/>
              </w:rPr>
              <w:t>му 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ю, ли</w:t>
            </w:r>
            <w:r w:rsidRPr="0076163D">
              <w:rPr>
                <w:rFonts w:ascii="Times New Roman" w:hAnsi="Times New Roman"/>
                <w:spacing w:val="-1"/>
                <w:sz w:val="24"/>
                <w:szCs w:val="24"/>
              </w:rPr>
              <w:t>ч</w:t>
            </w:r>
            <w:r w:rsidRPr="0076163D">
              <w:rPr>
                <w:rFonts w:ascii="Times New Roman" w:hAnsi="Times New Roman"/>
                <w:sz w:val="24"/>
                <w:szCs w:val="24"/>
              </w:rPr>
              <w:t>нос</w:t>
            </w:r>
            <w:r w:rsidRPr="0076163D">
              <w:rPr>
                <w:rFonts w:ascii="Times New Roman" w:hAnsi="Times New Roman"/>
                <w:spacing w:val="-3"/>
                <w:sz w:val="24"/>
                <w:szCs w:val="24"/>
              </w:rPr>
              <w:t>т</w:t>
            </w:r>
            <w:r w:rsidRPr="0076163D">
              <w:rPr>
                <w:rFonts w:ascii="Times New Roman" w:hAnsi="Times New Roman"/>
                <w:sz w:val="24"/>
                <w:szCs w:val="24"/>
              </w:rPr>
              <w:t>но</w:t>
            </w:r>
            <w:r w:rsidRPr="0076163D">
              <w:rPr>
                <w:rFonts w:ascii="Times New Roman" w:hAnsi="Times New Roman"/>
                <w:spacing w:val="-1"/>
                <w:sz w:val="24"/>
                <w:szCs w:val="24"/>
              </w:rPr>
              <w:t>м</w:t>
            </w:r>
            <w:r w:rsidRPr="0076163D">
              <w:rPr>
                <w:rFonts w:ascii="Times New Roman" w:hAnsi="Times New Roman"/>
                <w:sz w:val="24"/>
                <w:szCs w:val="24"/>
              </w:rPr>
              <w:t>у раз</w:t>
            </w:r>
            <w:r w:rsidRPr="0076163D">
              <w:rPr>
                <w:rFonts w:ascii="Times New Roman" w:hAnsi="Times New Roman"/>
                <w:spacing w:val="-2"/>
                <w:sz w:val="24"/>
                <w:szCs w:val="24"/>
              </w:rPr>
              <w:t>в</w:t>
            </w:r>
            <w:r w:rsidRPr="0076163D">
              <w:rPr>
                <w:rFonts w:ascii="Times New Roman" w:hAnsi="Times New Roman"/>
                <w:sz w:val="24"/>
                <w:szCs w:val="24"/>
              </w:rPr>
              <w:t>и</w:t>
            </w:r>
            <w:r w:rsidRPr="0076163D">
              <w:rPr>
                <w:rFonts w:ascii="Times New Roman" w:hAnsi="Times New Roman"/>
                <w:spacing w:val="-1"/>
                <w:sz w:val="24"/>
                <w:szCs w:val="24"/>
              </w:rPr>
              <w:t>т</w:t>
            </w:r>
            <w:r w:rsidRPr="0076163D">
              <w:rPr>
                <w:rFonts w:ascii="Times New Roman" w:hAnsi="Times New Roman"/>
                <w:sz w:val="24"/>
                <w:szCs w:val="24"/>
              </w:rPr>
              <w:t>ию, о</w:t>
            </w:r>
            <w:r w:rsidRPr="0076163D">
              <w:rPr>
                <w:rFonts w:ascii="Times New Roman" w:hAnsi="Times New Roman"/>
                <w:spacing w:val="-1"/>
                <w:sz w:val="24"/>
                <w:szCs w:val="24"/>
              </w:rPr>
              <w:t>в</w:t>
            </w:r>
            <w:r w:rsidRPr="0076163D">
              <w:rPr>
                <w:rFonts w:ascii="Times New Roman" w:hAnsi="Times New Roman"/>
                <w:sz w:val="24"/>
                <w:szCs w:val="24"/>
              </w:rPr>
              <w:t>ла</w:t>
            </w:r>
            <w:r w:rsidRPr="0076163D">
              <w:rPr>
                <w:rFonts w:ascii="Times New Roman" w:hAnsi="Times New Roman"/>
                <w:spacing w:val="1"/>
                <w:sz w:val="24"/>
                <w:szCs w:val="24"/>
              </w:rPr>
              <w:t>д</w:t>
            </w:r>
            <w:r w:rsidRPr="0076163D">
              <w:rPr>
                <w:rFonts w:ascii="Times New Roman" w:hAnsi="Times New Roman"/>
                <w:sz w:val="24"/>
                <w:szCs w:val="24"/>
              </w:rPr>
              <w:t>ен</w:t>
            </w:r>
            <w:r w:rsidRPr="0076163D">
              <w:rPr>
                <w:rFonts w:ascii="Times New Roman" w:hAnsi="Times New Roman"/>
                <w:spacing w:val="-3"/>
                <w:sz w:val="24"/>
                <w:szCs w:val="24"/>
              </w:rPr>
              <w:t>и</w:t>
            </w:r>
            <w:r w:rsidRPr="0076163D">
              <w:rPr>
                <w:rFonts w:ascii="Times New Roman" w:hAnsi="Times New Roman"/>
                <w:sz w:val="24"/>
                <w:szCs w:val="24"/>
              </w:rPr>
              <w:t>ю ком</w:t>
            </w:r>
            <w:r w:rsidRPr="0076163D">
              <w:rPr>
                <w:rFonts w:ascii="Times New Roman" w:hAnsi="Times New Roman"/>
                <w:spacing w:val="-1"/>
                <w:sz w:val="24"/>
                <w:szCs w:val="24"/>
              </w:rPr>
              <w:t>п</w:t>
            </w:r>
            <w:r w:rsidRPr="0076163D">
              <w:rPr>
                <w:rFonts w:ascii="Times New Roman" w:hAnsi="Times New Roman"/>
                <w:sz w:val="24"/>
                <w:szCs w:val="24"/>
              </w:rPr>
              <w:t>е</w:t>
            </w:r>
            <w:r w:rsidRPr="0076163D">
              <w:rPr>
                <w:rFonts w:ascii="Times New Roman" w:hAnsi="Times New Roman"/>
                <w:spacing w:val="-2"/>
                <w:sz w:val="24"/>
                <w:szCs w:val="24"/>
              </w:rPr>
              <w:t>т</w:t>
            </w:r>
            <w:r w:rsidRPr="0076163D">
              <w:rPr>
                <w:rFonts w:ascii="Times New Roman" w:hAnsi="Times New Roman"/>
                <w:sz w:val="24"/>
                <w:szCs w:val="24"/>
              </w:rPr>
              <w:t>ен</w:t>
            </w:r>
            <w:r w:rsidRPr="0076163D">
              <w:rPr>
                <w:rFonts w:ascii="Times New Roman" w:hAnsi="Times New Roman"/>
                <w:spacing w:val="-1"/>
                <w:sz w:val="24"/>
                <w:szCs w:val="24"/>
              </w:rPr>
              <w:t>ц</w:t>
            </w:r>
            <w:r w:rsidRPr="0076163D">
              <w:rPr>
                <w:rFonts w:ascii="Times New Roman" w:hAnsi="Times New Roman"/>
                <w:sz w:val="24"/>
                <w:szCs w:val="24"/>
              </w:rPr>
              <w:t>ие</w:t>
            </w:r>
            <w:r w:rsidRPr="0076163D">
              <w:rPr>
                <w:rFonts w:ascii="Times New Roman" w:hAnsi="Times New Roman"/>
                <w:spacing w:val="-3"/>
                <w:sz w:val="24"/>
                <w:szCs w:val="24"/>
              </w:rPr>
              <w:t>й</w:t>
            </w:r>
            <w:r w:rsidRPr="0076163D">
              <w:rPr>
                <w:rFonts w:ascii="Times New Roman" w:hAnsi="Times New Roman"/>
                <w:sz w:val="24"/>
                <w:szCs w:val="24"/>
              </w:rPr>
              <w:t>, необх</w:t>
            </w:r>
            <w:r w:rsidRPr="0076163D">
              <w:rPr>
                <w:rFonts w:ascii="Times New Roman" w:hAnsi="Times New Roman"/>
                <w:spacing w:val="-2"/>
                <w:sz w:val="24"/>
                <w:szCs w:val="24"/>
              </w:rPr>
              <w:t>о</w:t>
            </w:r>
            <w:r w:rsidRPr="0076163D">
              <w:rPr>
                <w:rFonts w:ascii="Times New Roman" w:hAnsi="Times New Roman"/>
                <w:sz w:val="24"/>
                <w:szCs w:val="24"/>
              </w:rPr>
              <w:t>ди</w:t>
            </w:r>
            <w:r w:rsidRPr="0076163D">
              <w:rPr>
                <w:rFonts w:ascii="Times New Roman" w:hAnsi="Times New Roman"/>
                <w:spacing w:val="-1"/>
                <w:sz w:val="24"/>
                <w:szCs w:val="24"/>
              </w:rPr>
              <w:t>м</w:t>
            </w:r>
            <w:r w:rsidRPr="0076163D">
              <w:rPr>
                <w:rFonts w:ascii="Times New Roman" w:hAnsi="Times New Roman"/>
                <w:sz w:val="24"/>
                <w:szCs w:val="24"/>
              </w:rPr>
              <w:t xml:space="preserve">ой для </w:t>
            </w:r>
            <w:r w:rsidRPr="0076163D">
              <w:rPr>
                <w:rFonts w:ascii="Times New Roman" w:hAnsi="Times New Roman"/>
                <w:spacing w:val="1"/>
                <w:sz w:val="24"/>
                <w:szCs w:val="24"/>
              </w:rPr>
              <w:t>ж</w:t>
            </w:r>
            <w:r w:rsidRPr="0076163D">
              <w:rPr>
                <w:rFonts w:ascii="Times New Roman" w:hAnsi="Times New Roman"/>
                <w:sz w:val="24"/>
                <w:szCs w:val="24"/>
              </w:rPr>
              <w:t>и</w:t>
            </w:r>
            <w:r w:rsidRPr="0076163D">
              <w:rPr>
                <w:rFonts w:ascii="Times New Roman" w:hAnsi="Times New Roman"/>
                <w:spacing w:val="-1"/>
                <w:sz w:val="24"/>
                <w:szCs w:val="24"/>
              </w:rPr>
              <w:t>з</w:t>
            </w:r>
            <w:r w:rsidRPr="0076163D">
              <w:rPr>
                <w:rFonts w:ascii="Times New Roman" w:hAnsi="Times New Roman"/>
                <w:sz w:val="24"/>
                <w:szCs w:val="24"/>
              </w:rPr>
              <w:t xml:space="preserve">ни </w:t>
            </w:r>
            <w:r w:rsidRPr="0076163D">
              <w:rPr>
                <w:rFonts w:ascii="Times New Roman" w:hAnsi="Times New Roman"/>
                <w:spacing w:val="-1"/>
                <w:sz w:val="24"/>
                <w:szCs w:val="24"/>
              </w:rPr>
              <w:t>ч</w:t>
            </w:r>
            <w:r w:rsidRPr="0076163D">
              <w:rPr>
                <w:rFonts w:ascii="Times New Roman" w:hAnsi="Times New Roman"/>
                <w:sz w:val="24"/>
                <w:szCs w:val="24"/>
              </w:rPr>
              <w:t xml:space="preserve">еловека в </w:t>
            </w:r>
            <w:r w:rsidRPr="0076163D">
              <w:rPr>
                <w:rFonts w:ascii="Times New Roman" w:hAnsi="Times New Roman"/>
                <w:spacing w:val="-2"/>
                <w:sz w:val="24"/>
                <w:szCs w:val="24"/>
              </w:rPr>
              <w:t>о</w:t>
            </w:r>
            <w:r w:rsidRPr="0076163D">
              <w:rPr>
                <w:rFonts w:ascii="Times New Roman" w:hAnsi="Times New Roman"/>
                <w:sz w:val="24"/>
                <w:szCs w:val="24"/>
              </w:rPr>
              <w:t>б</w:t>
            </w:r>
            <w:r w:rsidRPr="0076163D">
              <w:rPr>
                <w:rFonts w:ascii="Times New Roman" w:hAnsi="Times New Roman"/>
                <w:spacing w:val="-2"/>
                <w:sz w:val="24"/>
                <w:szCs w:val="24"/>
              </w:rPr>
              <w:t>щ</w:t>
            </w:r>
            <w:r w:rsidRPr="0076163D">
              <w:rPr>
                <w:rFonts w:ascii="Times New Roman" w:hAnsi="Times New Roman"/>
                <w:sz w:val="24"/>
                <w:szCs w:val="24"/>
              </w:rPr>
              <w:t>е</w:t>
            </w:r>
            <w:r w:rsidRPr="0076163D">
              <w:rPr>
                <w:rFonts w:ascii="Times New Roman" w:hAnsi="Times New Roman"/>
                <w:spacing w:val="3"/>
                <w:sz w:val="24"/>
                <w:szCs w:val="24"/>
              </w:rPr>
              <w:t>с</w:t>
            </w:r>
            <w:r w:rsidRPr="0076163D">
              <w:rPr>
                <w:rFonts w:ascii="Times New Roman" w:hAnsi="Times New Roman"/>
                <w:sz w:val="24"/>
                <w:szCs w:val="24"/>
              </w:rPr>
              <w:t>т</w:t>
            </w:r>
            <w:r w:rsidRPr="0076163D">
              <w:rPr>
                <w:rFonts w:ascii="Times New Roman" w:hAnsi="Times New Roman"/>
                <w:spacing w:val="-2"/>
                <w:sz w:val="24"/>
                <w:szCs w:val="24"/>
              </w:rPr>
              <w:t>в</w:t>
            </w:r>
            <w:r w:rsidRPr="0076163D">
              <w:rPr>
                <w:rFonts w:ascii="Times New Roman" w:hAnsi="Times New Roman"/>
                <w:sz w:val="24"/>
                <w:szCs w:val="24"/>
              </w:rPr>
              <w:t>е, соц</w:t>
            </w:r>
            <w:r w:rsidRPr="0076163D">
              <w:rPr>
                <w:rFonts w:ascii="Times New Roman" w:hAnsi="Times New Roman"/>
                <w:spacing w:val="-1"/>
                <w:sz w:val="24"/>
                <w:szCs w:val="24"/>
              </w:rPr>
              <w:t>и</w:t>
            </w:r>
            <w:r w:rsidRPr="0076163D">
              <w:rPr>
                <w:rFonts w:ascii="Times New Roman" w:hAnsi="Times New Roman"/>
                <w:sz w:val="24"/>
                <w:szCs w:val="24"/>
              </w:rPr>
              <w:t>альной а</w:t>
            </w:r>
            <w:r w:rsidRPr="0076163D">
              <w:rPr>
                <w:rFonts w:ascii="Times New Roman" w:hAnsi="Times New Roman"/>
                <w:spacing w:val="1"/>
                <w:sz w:val="24"/>
                <w:szCs w:val="24"/>
              </w:rPr>
              <w:t>д</w:t>
            </w:r>
            <w:r w:rsidRPr="0076163D">
              <w:rPr>
                <w:rFonts w:ascii="Times New Roman" w:hAnsi="Times New Roman"/>
                <w:sz w:val="24"/>
                <w:szCs w:val="24"/>
              </w:rPr>
              <w:t>апта</w:t>
            </w:r>
            <w:r w:rsidRPr="0076163D">
              <w:rPr>
                <w:rFonts w:ascii="Times New Roman" w:hAnsi="Times New Roman"/>
                <w:spacing w:val="-1"/>
                <w:sz w:val="24"/>
                <w:szCs w:val="24"/>
              </w:rPr>
              <w:t>ц</w:t>
            </w:r>
            <w:r w:rsidRPr="0076163D">
              <w:rPr>
                <w:rFonts w:ascii="Times New Roman" w:hAnsi="Times New Roman"/>
                <w:sz w:val="24"/>
                <w:szCs w:val="24"/>
              </w:rPr>
              <w:t xml:space="preserve">ии с </w:t>
            </w: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етом их ос</w:t>
            </w:r>
            <w:r w:rsidRPr="0076163D">
              <w:rPr>
                <w:rFonts w:ascii="Times New Roman" w:hAnsi="Times New Roman"/>
                <w:spacing w:val="-3"/>
                <w:sz w:val="24"/>
                <w:szCs w:val="24"/>
              </w:rPr>
              <w:t>о</w:t>
            </w:r>
            <w:r w:rsidRPr="0076163D">
              <w:rPr>
                <w:rFonts w:ascii="Times New Roman" w:hAnsi="Times New Roman"/>
                <w:sz w:val="24"/>
                <w:szCs w:val="24"/>
              </w:rPr>
              <w:t>б</w:t>
            </w:r>
            <w:r w:rsidRPr="0076163D">
              <w:rPr>
                <w:rFonts w:ascii="Times New Roman" w:hAnsi="Times New Roman"/>
                <w:spacing w:val="1"/>
                <w:sz w:val="24"/>
                <w:szCs w:val="24"/>
              </w:rPr>
              <w:t>ы</w:t>
            </w:r>
            <w:r w:rsidRPr="0076163D">
              <w:rPr>
                <w:rFonts w:ascii="Times New Roman" w:hAnsi="Times New Roman"/>
                <w:sz w:val="24"/>
                <w:szCs w:val="24"/>
              </w:rPr>
              <w:t xml:space="preserve">х </w:t>
            </w:r>
            <w:r>
              <w:rPr>
                <w:rFonts w:ascii="Times New Roman" w:hAnsi="Times New Roman"/>
                <w:sz w:val="24"/>
                <w:szCs w:val="24"/>
              </w:rPr>
              <w:t>о</w:t>
            </w:r>
            <w:r w:rsidRPr="0076163D">
              <w:rPr>
                <w:rFonts w:ascii="Times New Roman" w:hAnsi="Times New Roman"/>
                <w:sz w:val="24"/>
                <w:szCs w:val="24"/>
              </w:rPr>
              <w:t>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3"/>
                <w:sz w:val="24"/>
                <w:szCs w:val="24"/>
              </w:rPr>
              <w:t>в</w:t>
            </w:r>
            <w:r w:rsidRPr="0076163D">
              <w:rPr>
                <w:rFonts w:ascii="Times New Roman" w:hAnsi="Times New Roman"/>
                <w:sz w:val="24"/>
                <w:szCs w:val="24"/>
              </w:rPr>
              <w:t>ательн</w:t>
            </w:r>
            <w:r w:rsidRPr="0076163D">
              <w:rPr>
                <w:rFonts w:ascii="Times New Roman" w:hAnsi="Times New Roman"/>
                <w:spacing w:val="-2"/>
                <w:sz w:val="24"/>
                <w:szCs w:val="24"/>
              </w:rPr>
              <w:t>ы</w:t>
            </w:r>
            <w:r w:rsidRPr="0076163D">
              <w:rPr>
                <w:rFonts w:ascii="Times New Roman" w:hAnsi="Times New Roman"/>
                <w:sz w:val="24"/>
                <w:szCs w:val="24"/>
              </w:rPr>
              <w:t>х по</w:t>
            </w:r>
            <w:r w:rsidRPr="0076163D">
              <w:rPr>
                <w:rFonts w:ascii="Times New Roman" w:hAnsi="Times New Roman"/>
                <w:spacing w:val="-1"/>
                <w:sz w:val="24"/>
                <w:szCs w:val="24"/>
              </w:rPr>
              <w:t>т</w:t>
            </w:r>
            <w:r w:rsidRPr="0076163D">
              <w:rPr>
                <w:rFonts w:ascii="Times New Roman" w:hAnsi="Times New Roman"/>
                <w:sz w:val="24"/>
                <w:szCs w:val="24"/>
              </w:rPr>
              <w:t>ре</w:t>
            </w:r>
            <w:r w:rsidRPr="0076163D">
              <w:rPr>
                <w:rFonts w:ascii="Times New Roman" w:hAnsi="Times New Roman"/>
                <w:spacing w:val="1"/>
                <w:sz w:val="24"/>
                <w:szCs w:val="24"/>
              </w:rPr>
              <w:t>б</w:t>
            </w:r>
            <w:r w:rsidRPr="0076163D">
              <w:rPr>
                <w:rFonts w:ascii="Times New Roman" w:hAnsi="Times New Roman"/>
                <w:sz w:val="24"/>
                <w:szCs w:val="24"/>
              </w:rPr>
              <w:t>нос</w:t>
            </w:r>
            <w:r w:rsidRPr="0076163D">
              <w:rPr>
                <w:rFonts w:ascii="Times New Roman" w:hAnsi="Times New Roman"/>
                <w:spacing w:val="-3"/>
                <w:sz w:val="24"/>
                <w:szCs w:val="24"/>
              </w:rPr>
              <w:t>т</w:t>
            </w:r>
            <w:r w:rsidRPr="0076163D">
              <w:rPr>
                <w:rFonts w:ascii="Times New Roman" w:hAnsi="Times New Roman"/>
                <w:sz w:val="24"/>
                <w:szCs w:val="24"/>
              </w:rPr>
              <w:t xml:space="preserve">ей, </w:t>
            </w:r>
            <w:r w:rsidRPr="0076163D">
              <w:rPr>
                <w:rFonts w:ascii="Times New Roman" w:hAnsi="Times New Roman"/>
                <w:spacing w:val="-1"/>
                <w:sz w:val="24"/>
                <w:szCs w:val="24"/>
              </w:rPr>
              <w:t>и</w:t>
            </w:r>
            <w:r w:rsidRPr="0076163D">
              <w:rPr>
                <w:rFonts w:ascii="Times New Roman" w:hAnsi="Times New Roman"/>
                <w:sz w:val="24"/>
                <w:szCs w:val="24"/>
              </w:rPr>
              <w:t>нди</w:t>
            </w:r>
            <w:r w:rsidRPr="0076163D">
              <w:rPr>
                <w:rFonts w:ascii="Times New Roman" w:hAnsi="Times New Roman"/>
                <w:spacing w:val="-2"/>
                <w:sz w:val="24"/>
                <w:szCs w:val="24"/>
              </w:rPr>
              <w:t>в</w:t>
            </w:r>
            <w:r w:rsidRPr="0076163D">
              <w:rPr>
                <w:rFonts w:ascii="Times New Roman" w:hAnsi="Times New Roman"/>
                <w:sz w:val="24"/>
                <w:szCs w:val="24"/>
              </w:rPr>
              <w:t>ид</w:t>
            </w:r>
            <w:r w:rsidRPr="0076163D">
              <w:rPr>
                <w:rFonts w:ascii="Times New Roman" w:hAnsi="Times New Roman"/>
                <w:spacing w:val="-2"/>
                <w:sz w:val="24"/>
                <w:szCs w:val="24"/>
              </w:rPr>
              <w:t>у</w:t>
            </w:r>
            <w:r w:rsidRPr="0076163D">
              <w:rPr>
                <w:rFonts w:ascii="Times New Roman" w:hAnsi="Times New Roman"/>
                <w:sz w:val="24"/>
                <w:szCs w:val="24"/>
              </w:rPr>
              <w:t xml:space="preserve">альных </w:t>
            </w:r>
            <w:r w:rsidRPr="0076163D">
              <w:rPr>
                <w:rFonts w:ascii="Times New Roman" w:hAnsi="Times New Roman"/>
                <w:spacing w:val="-2"/>
                <w:sz w:val="24"/>
                <w:szCs w:val="24"/>
              </w:rPr>
              <w:t>о</w:t>
            </w:r>
            <w:r w:rsidRPr="0076163D">
              <w:rPr>
                <w:rFonts w:ascii="Times New Roman" w:hAnsi="Times New Roman"/>
                <w:sz w:val="24"/>
                <w:szCs w:val="24"/>
              </w:rPr>
              <w:t>со</w:t>
            </w:r>
            <w:r w:rsidRPr="0076163D">
              <w:rPr>
                <w:rFonts w:ascii="Times New Roman" w:hAnsi="Times New Roman"/>
                <w:spacing w:val="1"/>
                <w:sz w:val="24"/>
                <w:szCs w:val="24"/>
              </w:rPr>
              <w:t>б</w:t>
            </w:r>
            <w:r w:rsidRPr="0076163D">
              <w:rPr>
                <w:rFonts w:ascii="Times New Roman" w:hAnsi="Times New Roman"/>
                <w:sz w:val="24"/>
                <w:szCs w:val="24"/>
              </w:rPr>
              <w:t>ен</w:t>
            </w:r>
            <w:r w:rsidRPr="0076163D">
              <w:rPr>
                <w:rFonts w:ascii="Times New Roman" w:hAnsi="Times New Roman"/>
                <w:spacing w:val="-1"/>
                <w:sz w:val="24"/>
                <w:szCs w:val="24"/>
              </w:rPr>
              <w:t>н</w:t>
            </w:r>
            <w:r w:rsidRPr="0076163D">
              <w:rPr>
                <w:rFonts w:ascii="Times New Roman" w:hAnsi="Times New Roman"/>
                <w:spacing w:val="-2"/>
                <w:sz w:val="24"/>
                <w:szCs w:val="24"/>
              </w:rPr>
              <w:t>о</w:t>
            </w:r>
            <w:r w:rsidRPr="0076163D">
              <w:rPr>
                <w:rFonts w:ascii="Times New Roman" w:hAnsi="Times New Roman"/>
                <w:sz w:val="24"/>
                <w:szCs w:val="24"/>
              </w:rPr>
              <w:t>стей;</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z w:val="24"/>
                <w:szCs w:val="24"/>
              </w:rPr>
              <w:t>ис</w:t>
            </w:r>
            <w:r w:rsidRPr="0076163D">
              <w:rPr>
                <w:rFonts w:ascii="Times New Roman" w:hAnsi="Times New Roman"/>
                <w:spacing w:val="-1"/>
                <w:sz w:val="24"/>
                <w:szCs w:val="24"/>
              </w:rPr>
              <w:t>п</w:t>
            </w:r>
            <w:r w:rsidRPr="0076163D">
              <w:rPr>
                <w:rFonts w:ascii="Times New Roman" w:hAnsi="Times New Roman"/>
                <w:sz w:val="24"/>
                <w:szCs w:val="24"/>
              </w:rPr>
              <w:t>ользо</w:t>
            </w:r>
            <w:r w:rsidRPr="0076163D">
              <w:rPr>
                <w:rFonts w:ascii="Times New Roman" w:hAnsi="Times New Roman"/>
                <w:spacing w:val="-2"/>
                <w:sz w:val="24"/>
                <w:szCs w:val="24"/>
              </w:rPr>
              <w:t>в</w:t>
            </w:r>
            <w:r w:rsidRPr="0076163D">
              <w:rPr>
                <w:rFonts w:ascii="Times New Roman" w:hAnsi="Times New Roman"/>
                <w:sz w:val="24"/>
                <w:szCs w:val="24"/>
              </w:rPr>
              <w:t>ать со</w:t>
            </w:r>
            <w:r w:rsidRPr="0076163D">
              <w:rPr>
                <w:rFonts w:ascii="Times New Roman" w:hAnsi="Times New Roman"/>
                <w:spacing w:val="-2"/>
                <w:sz w:val="24"/>
                <w:szCs w:val="24"/>
              </w:rPr>
              <w:t>д</w:t>
            </w:r>
            <w:r w:rsidRPr="0076163D">
              <w:rPr>
                <w:rFonts w:ascii="Times New Roman" w:hAnsi="Times New Roman"/>
                <w:sz w:val="24"/>
                <w:szCs w:val="24"/>
              </w:rPr>
              <w:t>ер</w:t>
            </w:r>
            <w:r w:rsidRPr="0076163D">
              <w:rPr>
                <w:rFonts w:ascii="Times New Roman" w:hAnsi="Times New Roman"/>
                <w:spacing w:val="-1"/>
                <w:sz w:val="24"/>
                <w:szCs w:val="24"/>
              </w:rPr>
              <w:t>ж</w:t>
            </w:r>
            <w:r w:rsidRPr="0076163D">
              <w:rPr>
                <w:rFonts w:ascii="Times New Roman" w:hAnsi="Times New Roman"/>
                <w:sz w:val="24"/>
                <w:szCs w:val="24"/>
              </w:rPr>
              <w:t>ан</w:t>
            </w:r>
            <w:r w:rsidRPr="0076163D">
              <w:rPr>
                <w:rFonts w:ascii="Times New Roman" w:hAnsi="Times New Roman"/>
                <w:spacing w:val="-3"/>
                <w:sz w:val="24"/>
                <w:szCs w:val="24"/>
              </w:rPr>
              <w:t>и</w:t>
            </w:r>
            <w:r w:rsidRPr="0076163D">
              <w:rPr>
                <w:rFonts w:ascii="Times New Roman" w:hAnsi="Times New Roman"/>
                <w:sz w:val="24"/>
                <w:szCs w:val="24"/>
              </w:rPr>
              <w:t xml:space="preserve">е, </w:t>
            </w:r>
            <w:r w:rsidRPr="0076163D">
              <w:rPr>
                <w:rFonts w:ascii="Times New Roman" w:hAnsi="Times New Roman"/>
                <w:spacing w:val="1"/>
                <w:sz w:val="24"/>
                <w:szCs w:val="24"/>
              </w:rPr>
              <w:t>ф</w:t>
            </w:r>
            <w:r w:rsidRPr="0076163D">
              <w:rPr>
                <w:rFonts w:ascii="Times New Roman" w:hAnsi="Times New Roman"/>
                <w:sz w:val="24"/>
                <w:szCs w:val="24"/>
              </w:rPr>
              <w:t>ор</w:t>
            </w:r>
            <w:r w:rsidRPr="0076163D">
              <w:rPr>
                <w:rFonts w:ascii="Times New Roman" w:hAnsi="Times New Roman"/>
                <w:spacing w:val="-3"/>
                <w:sz w:val="24"/>
                <w:szCs w:val="24"/>
              </w:rPr>
              <w:t>м</w:t>
            </w:r>
            <w:r w:rsidRPr="0076163D">
              <w:rPr>
                <w:rFonts w:ascii="Times New Roman" w:hAnsi="Times New Roman"/>
                <w:sz w:val="24"/>
                <w:szCs w:val="24"/>
              </w:rPr>
              <w:t>ы, мет</w:t>
            </w:r>
            <w:r w:rsidRPr="0076163D">
              <w:rPr>
                <w:rFonts w:ascii="Times New Roman" w:hAnsi="Times New Roman"/>
                <w:spacing w:val="-3"/>
                <w:sz w:val="24"/>
                <w:szCs w:val="24"/>
              </w:rPr>
              <w:t>о</w:t>
            </w:r>
            <w:r w:rsidRPr="0076163D">
              <w:rPr>
                <w:rFonts w:ascii="Times New Roman" w:hAnsi="Times New Roman"/>
                <w:sz w:val="24"/>
                <w:szCs w:val="24"/>
              </w:rPr>
              <w:t>ды и сре</w:t>
            </w:r>
            <w:r w:rsidRPr="0076163D">
              <w:rPr>
                <w:rFonts w:ascii="Times New Roman" w:hAnsi="Times New Roman"/>
                <w:spacing w:val="-2"/>
                <w:sz w:val="24"/>
                <w:szCs w:val="24"/>
              </w:rPr>
              <w:t>дс</w:t>
            </w:r>
            <w:r w:rsidRPr="0076163D">
              <w:rPr>
                <w:rFonts w:ascii="Times New Roman" w:hAnsi="Times New Roman"/>
                <w:sz w:val="24"/>
                <w:szCs w:val="24"/>
              </w:rPr>
              <w:t>т</w:t>
            </w:r>
            <w:r w:rsidRPr="0076163D">
              <w:rPr>
                <w:rFonts w:ascii="Times New Roman" w:hAnsi="Times New Roman"/>
                <w:spacing w:val="-2"/>
                <w:sz w:val="24"/>
                <w:szCs w:val="24"/>
              </w:rPr>
              <w:t>в</w:t>
            </w:r>
            <w:r w:rsidRPr="0076163D">
              <w:rPr>
                <w:rFonts w:ascii="Times New Roman" w:hAnsi="Times New Roman"/>
                <w:sz w:val="24"/>
                <w:szCs w:val="24"/>
              </w:rPr>
              <w:t>а те</w:t>
            </w:r>
            <w:r w:rsidRPr="0076163D">
              <w:rPr>
                <w:rFonts w:ascii="Times New Roman" w:hAnsi="Times New Roman"/>
                <w:spacing w:val="1"/>
                <w:sz w:val="24"/>
                <w:szCs w:val="24"/>
              </w:rPr>
              <w:t>к</w:t>
            </w:r>
            <w:r w:rsidRPr="0076163D">
              <w:rPr>
                <w:rFonts w:ascii="Times New Roman" w:hAnsi="Times New Roman"/>
                <w:spacing w:val="-2"/>
                <w:sz w:val="24"/>
                <w:szCs w:val="24"/>
              </w:rPr>
              <w:t>у</w:t>
            </w:r>
            <w:r w:rsidRPr="0076163D">
              <w:rPr>
                <w:rFonts w:ascii="Times New Roman" w:hAnsi="Times New Roman"/>
                <w:sz w:val="24"/>
                <w:szCs w:val="24"/>
              </w:rPr>
              <w:t>щего кон</w:t>
            </w:r>
            <w:r w:rsidRPr="0076163D">
              <w:rPr>
                <w:rFonts w:ascii="Times New Roman" w:hAnsi="Times New Roman"/>
                <w:spacing w:val="-1"/>
                <w:sz w:val="24"/>
                <w:szCs w:val="24"/>
              </w:rPr>
              <w:t>т</w:t>
            </w:r>
            <w:r w:rsidRPr="0076163D">
              <w:rPr>
                <w:rFonts w:ascii="Times New Roman" w:hAnsi="Times New Roman"/>
                <w:sz w:val="24"/>
                <w:szCs w:val="24"/>
              </w:rPr>
              <w:t>роля и мо</w:t>
            </w:r>
            <w:r w:rsidRPr="0076163D">
              <w:rPr>
                <w:rFonts w:ascii="Times New Roman" w:hAnsi="Times New Roman"/>
                <w:spacing w:val="-1"/>
                <w:sz w:val="24"/>
                <w:szCs w:val="24"/>
              </w:rPr>
              <w:t>н</w:t>
            </w:r>
            <w:r w:rsidRPr="0076163D">
              <w:rPr>
                <w:rFonts w:ascii="Times New Roman" w:hAnsi="Times New Roman"/>
                <w:sz w:val="24"/>
                <w:szCs w:val="24"/>
              </w:rPr>
              <w:t>и</w:t>
            </w:r>
            <w:r w:rsidRPr="0076163D">
              <w:rPr>
                <w:rFonts w:ascii="Times New Roman" w:hAnsi="Times New Roman"/>
                <w:spacing w:val="-1"/>
                <w:sz w:val="24"/>
                <w:szCs w:val="24"/>
              </w:rPr>
              <w:t>т</w:t>
            </w:r>
            <w:r w:rsidRPr="0076163D">
              <w:rPr>
                <w:rFonts w:ascii="Times New Roman" w:hAnsi="Times New Roman"/>
                <w:sz w:val="24"/>
                <w:szCs w:val="24"/>
              </w:rPr>
              <w:t>ори</w:t>
            </w:r>
            <w:r w:rsidRPr="0076163D">
              <w:rPr>
                <w:rFonts w:ascii="Times New Roman" w:hAnsi="Times New Roman"/>
                <w:spacing w:val="-4"/>
                <w:sz w:val="24"/>
                <w:szCs w:val="24"/>
              </w:rPr>
              <w:t>н</w:t>
            </w:r>
            <w:r w:rsidRPr="0076163D">
              <w:rPr>
                <w:rFonts w:ascii="Times New Roman" w:hAnsi="Times New Roman"/>
                <w:sz w:val="24"/>
                <w:szCs w:val="24"/>
              </w:rPr>
              <w:t>га, по</w:t>
            </w:r>
            <w:r w:rsidRPr="0076163D">
              <w:rPr>
                <w:rFonts w:ascii="Times New Roman" w:hAnsi="Times New Roman"/>
                <w:spacing w:val="-1"/>
                <w:sz w:val="24"/>
                <w:szCs w:val="24"/>
              </w:rPr>
              <w:t>зв</w:t>
            </w:r>
            <w:r w:rsidRPr="0076163D">
              <w:rPr>
                <w:rFonts w:ascii="Times New Roman" w:hAnsi="Times New Roman"/>
                <w:sz w:val="24"/>
                <w:szCs w:val="24"/>
              </w:rPr>
              <w:t>оляющие о</w:t>
            </w:r>
            <w:r w:rsidRPr="0076163D">
              <w:rPr>
                <w:rFonts w:ascii="Times New Roman" w:hAnsi="Times New Roman"/>
                <w:spacing w:val="-3"/>
                <w:sz w:val="24"/>
                <w:szCs w:val="24"/>
              </w:rPr>
              <w:t>ц</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z w:val="24"/>
                <w:szCs w:val="24"/>
              </w:rPr>
              <w:t>ть о</w:t>
            </w:r>
            <w:r w:rsidRPr="0076163D">
              <w:rPr>
                <w:rFonts w:ascii="Times New Roman" w:hAnsi="Times New Roman"/>
                <w:spacing w:val="-2"/>
                <w:sz w:val="24"/>
                <w:szCs w:val="24"/>
              </w:rPr>
              <w:t>с</w:t>
            </w:r>
            <w:r w:rsidRPr="0076163D">
              <w:rPr>
                <w:rFonts w:ascii="Times New Roman" w:hAnsi="Times New Roman"/>
                <w:spacing w:val="-1"/>
                <w:sz w:val="24"/>
                <w:szCs w:val="24"/>
              </w:rPr>
              <w:t>в</w:t>
            </w:r>
            <w:r w:rsidRPr="0076163D">
              <w:rPr>
                <w:rFonts w:ascii="Times New Roman" w:hAnsi="Times New Roman"/>
                <w:sz w:val="24"/>
                <w:szCs w:val="24"/>
              </w:rPr>
              <w:t>оен</w:t>
            </w:r>
            <w:r w:rsidRPr="0076163D">
              <w:rPr>
                <w:rFonts w:ascii="Times New Roman" w:hAnsi="Times New Roman"/>
                <w:spacing w:val="-1"/>
                <w:sz w:val="24"/>
                <w:szCs w:val="24"/>
              </w:rPr>
              <w:t>и</w:t>
            </w:r>
            <w:r w:rsidRPr="0076163D">
              <w:rPr>
                <w:rFonts w:ascii="Times New Roman" w:hAnsi="Times New Roman"/>
                <w:sz w:val="24"/>
                <w:szCs w:val="24"/>
              </w:rPr>
              <w:t>е лица</w:t>
            </w:r>
            <w:r w:rsidRPr="0076163D">
              <w:rPr>
                <w:rFonts w:ascii="Times New Roman" w:hAnsi="Times New Roman"/>
                <w:spacing w:val="-1"/>
                <w:sz w:val="24"/>
                <w:szCs w:val="24"/>
              </w:rPr>
              <w:t>м</w:t>
            </w:r>
            <w:r w:rsidRPr="0076163D">
              <w:rPr>
                <w:rFonts w:ascii="Times New Roman" w:hAnsi="Times New Roman"/>
                <w:sz w:val="24"/>
                <w:szCs w:val="24"/>
              </w:rPr>
              <w:t>и с</w:t>
            </w:r>
            <w:r>
              <w:rPr>
                <w:rFonts w:ascii="Times New Roman" w:hAnsi="Times New Roman"/>
                <w:sz w:val="24"/>
                <w:szCs w:val="24"/>
              </w:rPr>
              <w:t xml:space="preserve"> </w:t>
            </w:r>
            <w:r w:rsidRPr="0076163D">
              <w:rPr>
                <w:rFonts w:ascii="Times New Roman" w:hAnsi="Times New Roman"/>
                <w:sz w:val="24"/>
                <w:szCs w:val="24"/>
              </w:rPr>
              <w:t>нар</w:t>
            </w:r>
            <w:r w:rsidRPr="0076163D">
              <w:rPr>
                <w:rFonts w:ascii="Times New Roman" w:hAnsi="Times New Roman"/>
                <w:spacing w:val="-3"/>
                <w:sz w:val="24"/>
                <w:szCs w:val="24"/>
              </w:rPr>
              <w:t>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ми речи обр</w:t>
            </w:r>
            <w:r w:rsidRPr="0076163D">
              <w:rPr>
                <w:rFonts w:ascii="Times New Roman" w:hAnsi="Times New Roman"/>
                <w:spacing w:val="1"/>
                <w:sz w:val="24"/>
                <w:szCs w:val="24"/>
              </w:rPr>
              <w:t>а</w:t>
            </w:r>
            <w:r w:rsidRPr="0076163D">
              <w:rPr>
                <w:rFonts w:ascii="Times New Roman" w:hAnsi="Times New Roman"/>
                <w:spacing w:val="-3"/>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 xml:space="preserve">ательных </w:t>
            </w:r>
            <w:r w:rsidRPr="0076163D">
              <w:rPr>
                <w:rFonts w:ascii="Times New Roman" w:hAnsi="Times New Roman"/>
                <w:spacing w:val="-2"/>
                <w:sz w:val="24"/>
                <w:szCs w:val="24"/>
              </w:rPr>
              <w:t>п</w:t>
            </w:r>
            <w:r w:rsidRPr="0076163D">
              <w:rPr>
                <w:rFonts w:ascii="Times New Roman" w:hAnsi="Times New Roman"/>
                <w:sz w:val="24"/>
                <w:szCs w:val="24"/>
              </w:rPr>
              <w:t>рог</w:t>
            </w:r>
            <w:r w:rsidRPr="0076163D">
              <w:rPr>
                <w:rFonts w:ascii="Times New Roman" w:hAnsi="Times New Roman"/>
                <w:spacing w:val="-2"/>
                <w:sz w:val="24"/>
                <w:szCs w:val="24"/>
              </w:rPr>
              <w:t>р</w:t>
            </w:r>
            <w:r w:rsidRPr="0076163D">
              <w:rPr>
                <w:rFonts w:ascii="Times New Roman" w:hAnsi="Times New Roman"/>
                <w:sz w:val="24"/>
                <w:szCs w:val="24"/>
              </w:rPr>
              <w:t>ам</w:t>
            </w:r>
            <w:r w:rsidRPr="0076163D">
              <w:rPr>
                <w:rFonts w:ascii="Times New Roman" w:hAnsi="Times New Roman"/>
                <w:spacing w:val="-1"/>
                <w:sz w:val="24"/>
                <w:szCs w:val="24"/>
              </w:rPr>
              <w:t>м</w:t>
            </w:r>
            <w:r w:rsidRPr="0076163D">
              <w:rPr>
                <w:rFonts w:ascii="Times New Roman" w:hAnsi="Times New Roman"/>
                <w:sz w:val="24"/>
                <w:szCs w:val="24"/>
              </w:rPr>
              <w:t>, о</w:t>
            </w:r>
            <w:r w:rsidRPr="0076163D">
              <w:rPr>
                <w:rFonts w:ascii="Times New Roman" w:hAnsi="Times New Roman"/>
                <w:spacing w:val="-3"/>
                <w:sz w:val="24"/>
                <w:szCs w:val="24"/>
              </w:rPr>
              <w:t>п</w:t>
            </w:r>
            <w:r w:rsidRPr="0076163D">
              <w:rPr>
                <w:rFonts w:ascii="Times New Roman" w:hAnsi="Times New Roman"/>
                <w:sz w:val="24"/>
                <w:szCs w:val="24"/>
              </w:rPr>
              <w:t>ре</w:t>
            </w:r>
            <w:r w:rsidRPr="0076163D">
              <w:rPr>
                <w:rFonts w:ascii="Times New Roman" w:hAnsi="Times New Roman"/>
                <w:spacing w:val="1"/>
                <w:sz w:val="24"/>
                <w:szCs w:val="24"/>
              </w:rPr>
              <w:t>д</w:t>
            </w:r>
            <w:r w:rsidRPr="0076163D">
              <w:rPr>
                <w:rFonts w:ascii="Times New Roman" w:hAnsi="Times New Roman"/>
                <w:sz w:val="24"/>
                <w:szCs w:val="24"/>
              </w:rPr>
              <w:t>еля</w:t>
            </w:r>
            <w:r w:rsidRPr="0076163D">
              <w:rPr>
                <w:rFonts w:ascii="Times New Roman" w:hAnsi="Times New Roman"/>
                <w:spacing w:val="-1"/>
                <w:sz w:val="24"/>
                <w:szCs w:val="24"/>
              </w:rPr>
              <w:t>т</w:t>
            </w:r>
            <w:r w:rsidRPr="0076163D">
              <w:rPr>
                <w:rFonts w:ascii="Times New Roman" w:hAnsi="Times New Roman"/>
                <w:sz w:val="24"/>
                <w:szCs w:val="24"/>
              </w:rPr>
              <w:t>ь д</w:t>
            </w:r>
            <w:r w:rsidRPr="0076163D">
              <w:rPr>
                <w:rFonts w:ascii="Times New Roman" w:hAnsi="Times New Roman"/>
                <w:spacing w:val="1"/>
                <w:sz w:val="24"/>
                <w:szCs w:val="24"/>
              </w:rPr>
              <w:t>а</w:t>
            </w:r>
            <w:r w:rsidRPr="0076163D">
              <w:rPr>
                <w:rFonts w:ascii="Times New Roman" w:hAnsi="Times New Roman"/>
                <w:spacing w:val="-2"/>
                <w:sz w:val="24"/>
                <w:szCs w:val="24"/>
              </w:rPr>
              <w:t>л</w:t>
            </w:r>
            <w:r w:rsidRPr="0076163D">
              <w:rPr>
                <w:rFonts w:ascii="Times New Roman" w:hAnsi="Times New Roman"/>
                <w:sz w:val="24"/>
                <w:szCs w:val="24"/>
              </w:rPr>
              <w:t>ьнейш</w:t>
            </w:r>
            <w:r w:rsidRPr="0076163D">
              <w:rPr>
                <w:rFonts w:ascii="Times New Roman" w:hAnsi="Times New Roman"/>
                <w:spacing w:val="-1"/>
                <w:sz w:val="24"/>
                <w:szCs w:val="24"/>
              </w:rPr>
              <w:t>и</w:t>
            </w:r>
            <w:r w:rsidRPr="0076163D">
              <w:rPr>
                <w:rFonts w:ascii="Times New Roman" w:hAnsi="Times New Roman"/>
                <w:sz w:val="24"/>
                <w:szCs w:val="24"/>
              </w:rPr>
              <w:t>е</w:t>
            </w:r>
            <w:r>
              <w:rPr>
                <w:rFonts w:ascii="Times New Roman" w:hAnsi="Times New Roman"/>
                <w:sz w:val="24"/>
                <w:szCs w:val="24"/>
              </w:rPr>
              <w:t xml:space="preserve"> </w:t>
            </w:r>
            <w:r w:rsidRPr="0076163D">
              <w:rPr>
                <w:rFonts w:ascii="Times New Roman" w:hAnsi="Times New Roman"/>
                <w:sz w:val="24"/>
                <w:szCs w:val="24"/>
              </w:rPr>
              <w:t>трае</w:t>
            </w:r>
            <w:r w:rsidRPr="0076163D">
              <w:rPr>
                <w:rFonts w:ascii="Times New Roman" w:hAnsi="Times New Roman"/>
                <w:spacing w:val="1"/>
                <w:sz w:val="24"/>
                <w:szCs w:val="24"/>
              </w:rPr>
              <w:t>к</w:t>
            </w:r>
            <w:r w:rsidRPr="0076163D">
              <w:rPr>
                <w:rFonts w:ascii="Times New Roman" w:hAnsi="Times New Roman"/>
                <w:sz w:val="24"/>
                <w:szCs w:val="24"/>
              </w:rPr>
              <w:t>тор</w:t>
            </w:r>
            <w:r w:rsidRPr="0076163D">
              <w:rPr>
                <w:rFonts w:ascii="Times New Roman" w:hAnsi="Times New Roman"/>
                <w:spacing w:val="-1"/>
                <w:sz w:val="24"/>
                <w:szCs w:val="24"/>
              </w:rPr>
              <w:t>и</w:t>
            </w:r>
            <w:r w:rsidRPr="0076163D">
              <w:rPr>
                <w:rFonts w:ascii="Times New Roman" w:hAnsi="Times New Roman"/>
                <w:sz w:val="24"/>
                <w:szCs w:val="24"/>
              </w:rPr>
              <w:t>и 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я с</w:t>
            </w:r>
            <w:r w:rsidRPr="0076163D">
              <w:rPr>
                <w:rFonts w:ascii="Times New Roman" w:hAnsi="Times New Roman"/>
                <w:spacing w:val="-2"/>
                <w:sz w:val="24"/>
                <w:szCs w:val="24"/>
              </w:rPr>
              <w:t xml:space="preserve"> у</w:t>
            </w:r>
            <w:r w:rsidRPr="0076163D">
              <w:rPr>
                <w:rFonts w:ascii="Times New Roman" w:hAnsi="Times New Roman"/>
                <w:spacing w:val="-1"/>
                <w:sz w:val="24"/>
                <w:szCs w:val="24"/>
              </w:rPr>
              <w:t>ч</w:t>
            </w:r>
            <w:r w:rsidRPr="0076163D">
              <w:rPr>
                <w:rFonts w:ascii="Times New Roman" w:hAnsi="Times New Roman"/>
                <w:sz w:val="24"/>
                <w:szCs w:val="24"/>
              </w:rPr>
              <w:t>етом осо</w:t>
            </w:r>
            <w:r w:rsidRPr="0076163D">
              <w:rPr>
                <w:rFonts w:ascii="Times New Roman" w:hAnsi="Times New Roman"/>
                <w:spacing w:val="1"/>
                <w:sz w:val="24"/>
                <w:szCs w:val="24"/>
              </w:rPr>
              <w:t>б</w:t>
            </w:r>
            <w:r w:rsidRPr="0076163D">
              <w:rPr>
                <w:rFonts w:ascii="Times New Roman" w:hAnsi="Times New Roman"/>
                <w:sz w:val="24"/>
                <w:szCs w:val="24"/>
              </w:rPr>
              <w:t>ых</w:t>
            </w:r>
            <w:r>
              <w:rPr>
                <w:rFonts w:ascii="Times New Roman" w:hAnsi="Times New Roman"/>
                <w:sz w:val="24"/>
                <w:szCs w:val="24"/>
              </w:rPr>
              <w:t xml:space="preserve">  </w:t>
            </w:r>
            <w:r w:rsidRPr="0076163D">
              <w:rPr>
                <w:rFonts w:ascii="Times New Roman" w:hAnsi="Times New Roman"/>
                <w:sz w:val="24"/>
                <w:szCs w:val="24"/>
              </w:rPr>
              <w:t xml:space="preserve"> </w:t>
            </w:r>
            <w:r w:rsidRPr="0076163D">
              <w:rPr>
                <w:rFonts w:ascii="Times New Roman" w:hAnsi="Times New Roman"/>
                <w:spacing w:val="-2"/>
                <w:sz w:val="24"/>
                <w:szCs w:val="24"/>
              </w:rPr>
              <w:t>о</w:t>
            </w:r>
            <w:r w:rsidRPr="0076163D">
              <w:rPr>
                <w:rFonts w:ascii="Times New Roman" w:hAnsi="Times New Roman"/>
                <w:sz w:val="24"/>
                <w:szCs w:val="24"/>
              </w:rPr>
              <w:t>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w:t>
            </w:r>
            <w:r w:rsidRPr="0076163D">
              <w:rPr>
                <w:rFonts w:ascii="Times New Roman" w:hAnsi="Times New Roman"/>
                <w:spacing w:val="-2"/>
                <w:sz w:val="24"/>
                <w:szCs w:val="24"/>
              </w:rPr>
              <w:t>т</w:t>
            </w:r>
            <w:r w:rsidRPr="0076163D">
              <w:rPr>
                <w:rFonts w:ascii="Times New Roman" w:hAnsi="Times New Roman"/>
                <w:sz w:val="24"/>
                <w:szCs w:val="24"/>
              </w:rPr>
              <w:t>ельных и соц</w:t>
            </w:r>
            <w:r w:rsidRPr="0076163D">
              <w:rPr>
                <w:rFonts w:ascii="Times New Roman" w:hAnsi="Times New Roman"/>
                <w:spacing w:val="-1"/>
                <w:sz w:val="24"/>
                <w:szCs w:val="24"/>
              </w:rPr>
              <w:t>и</w:t>
            </w:r>
            <w:r w:rsidRPr="0076163D">
              <w:rPr>
                <w:rFonts w:ascii="Times New Roman" w:hAnsi="Times New Roman"/>
                <w:sz w:val="24"/>
                <w:szCs w:val="24"/>
              </w:rPr>
              <w:t>аль</w:t>
            </w:r>
            <w:r w:rsidRPr="0076163D">
              <w:rPr>
                <w:rFonts w:ascii="Times New Roman" w:hAnsi="Times New Roman"/>
                <w:spacing w:val="-3"/>
                <w:sz w:val="24"/>
                <w:szCs w:val="24"/>
              </w:rPr>
              <w:t>н</w:t>
            </w:r>
            <w:r w:rsidRPr="0076163D">
              <w:rPr>
                <w:rFonts w:ascii="Times New Roman" w:hAnsi="Times New Roman"/>
                <w:spacing w:val="2"/>
                <w:sz w:val="24"/>
                <w:szCs w:val="24"/>
              </w:rPr>
              <w:t>о</w:t>
            </w:r>
            <w:r w:rsidRPr="0076163D">
              <w:rPr>
                <w:rFonts w:ascii="Times New Roman" w:hAnsi="Times New Roman"/>
                <w:sz w:val="24"/>
                <w:szCs w:val="24"/>
              </w:rPr>
              <w:t>- ком</w:t>
            </w:r>
            <w:r w:rsidRPr="0076163D">
              <w:rPr>
                <w:rFonts w:ascii="Times New Roman" w:hAnsi="Times New Roman"/>
                <w:spacing w:val="-1"/>
                <w:sz w:val="24"/>
                <w:szCs w:val="24"/>
              </w:rPr>
              <w:t>м</w:t>
            </w:r>
            <w:r w:rsidRPr="0076163D">
              <w:rPr>
                <w:rFonts w:ascii="Times New Roman" w:hAnsi="Times New Roman"/>
                <w:spacing w:val="-2"/>
                <w:sz w:val="24"/>
                <w:szCs w:val="24"/>
              </w:rPr>
              <w:t>у</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кати</w:t>
            </w:r>
            <w:r w:rsidRPr="0076163D">
              <w:rPr>
                <w:rFonts w:ascii="Times New Roman" w:hAnsi="Times New Roman"/>
                <w:spacing w:val="-2"/>
                <w:sz w:val="24"/>
                <w:szCs w:val="24"/>
              </w:rPr>
              <w:t>в</w:t>
            </w:r>
            <w:r w:rsidRPr="0076163D">
              <w:rPr>
                <w:rFonts w:ascii="Times New Roman" w:hAnsi="Times New Roman"/>
                <w:sz w:val="24"/>
                <w:szCs w:val="24"/>
              </w:rPr>
              <w:t>ных по</w:t>
            </w:r>
            <w:r w:rsidRPr="0076163D">
              <w:rPr>
                <w:rFonts w:ascii="Times New Roman" w:hAnsi="Times New Roman"/>
                <w:spacing w:val="-1"/>
                <w:sz w:val="24"/>
                <w:szCs w:val="24"/>
              </w:rPr>
              <w:t>т</w:t>
            </w:r>
            <w:r w:rsidRPr="0076163D">
              <w:rPr>
                <w:rFonts w:ascii="Times New Roman" w:hAnsi="Times New Roman"/>
                <w:sz w:val="24"/>
                <w:szCs w:val="24"/>
              </w:rPr>
              <w:t>ре</w:t>
            </w:r>
            <w:r w:rsidRPr="0076163D">
              <w:rPr>
                <w:rFonts w:ascii="Times New Roman" w:hAnsi="Times New Roman"/>
                <w:spacing w:val="-2"/>
                <w:sz w:val="24"/>
                <w:szCs w:val="24"/>
              </w:rPr>
              <w:t>б</w:t>
            </w:r>
            <w:r w:rsidRPr="0076163D">
              <w:rPr>
                <w:rFonts w:ascii="Times New Roman" w:hAnsi="Times New Roman"/>
                <w:sz w:val="24"/>
                <w:szCs w:val="24"/>
              </w:rPr>
              <w:t>носте</w:t>
            </w:r>
            <w:r w:rsidRPr="0076163D">
              <w:rPr>
                <w:rFonts w:ascii="Times New Roman" w:hAnsi="Times New Roman"/>
                <w:spacing w:val="-1"/>
                <w:sz w:val="24"/>
                <w:szCs w:val="24"/>
              </w:rPr>
              <w:t>й</w:t>
            </w:r>
            <w:r w:rsidRPr="0076163D">
              <w:rPr>
                <w:rFonts w:ascii="Times New Roman" w:hAnsi="Times New Roman"/>
                <w:sz w:val="24"/>
                <w:szCs w:val="24"/>
              </w:rPr>
              <w:t>, и</w:t>
            </w:r>
            <w:r w:rsidRPr="0076163D">
              <w:rPr>
                <w:rFonts w:ascii="Times New Roman" w:hAnsi="Times New Roman"/>
                <w:spacing w:val="-1"/>
                <w:sz w:val="24"/>
                <w:szCs w:val="24"/>
              </w:rPr>
              <w:t>н</w:t>
            </w:r>
            <w:r w:rsidRPr="0076163D">
              <w:rPr>
                <w:rFonts w:ascii="Times New Roman" w:hAnsi="Times New Roman"/>
                <w:sz w:val="24"/>
                <w:szCs w:val="24"/>
              </w:rPr>
              <w:t>ди</w:t>
            </w:r>
            <w:r w:rsidRPr="0076163D">
              <w:rPr>
                <w:rFonts w:ascii="Times New Roman" w:hAnsi="Times New Roman"/>
                <w:spacing w:val="-1"/>
                <w:sz w:val="24"/>
                <w:szCs w:val="24"/>
              </w:rPr>
              <w:t>в</w:t>
            </w:r>
            <w:r w:rsidRPr="0076163D">
              <w:rPr>
                <w:rFonts w:ascii="Times New Roman" w:hAnsi="Times New Roman"/>
                <w:sz w:val="24"/>
                <w:szCs w:val="24"/>
              </w:rPr>
              <w:t>ид</w:t>
            </w:r>
            <w:r w:rsidRPr="0076163D">
              <w:rPr>
                <w:rFonts w:ascii="Times New Roman" w:hAnsi="Times New Roman"/>
                <w:spacing w:val="-2"/>
                <w:sz w:val="24"/>
                <w:szCs w:val="24"/>
              </w:rPr>
              <w:t>у</w:t>
            </w:r>
            <w:r w:rsidRPr="0076163D">
              <w:rPr>
                <w:rFonts w:ascii="Times New Roman" w:hAnsi="Times New Roman"/>
                <w:sz w:val="24"/>
                <w:szCs w:val="24"/>
              </w:rPr>
              <w:t>альных осо</w:t>
            </w:r>
            <w:r w:rsidRPr="0076163D">
              <w:rPr>
                <w:rFonts w:ascii="Times New Roman" w:hAnsi="Times New Roman"/>
                <w:spacing w:val="1"/>
                <w:sz w:val="24"/>
                <w:szCs w:val="24"/>
              </w:rPr>
              <w:t>б</w:t>
            </w:r>
            <w:r w:rsidRPr="0076163D">
              <w:rPr>
                <w:rFonts w:ascii="Times New Roman" w:hAnsi="Times New Roman"/>
                <w:sz w:val="24"/>
                <w:szCs w:val="24"/>
              </w:rPr>
              <w:t>ен</w:t>
            </w:r>
            <w:r w:rsidRPr="0076163D">
              <w:rPr>
                <w:rFonts w:ascii="Times New Roman" w:hAnsi="Times New Roman"/>
                <w:spacing w:val="-1"/>
                <w:sz w:val="24"/>
                <w:szCs w:val="24"/>
              </w:rPr>
              <w:t>н</w:t>
            </w:r>
            <w:r w:rsidRPr="0076163D">
              <w:rPr>
                <w:rFonts w:ascii="Times New Roman" w:hAnsi="Times New Roman"/>
                <w:spacing w:val="-2"/>
                <w:sz w:val="24"/>
                <w:szCs w:val="24"/>
              </w:rPr>
              <w:t>о</w:t>
            </w:r>
            <w:r w:rsidRPr="0076163D">
              <w:rPr>
                <w:rFonts w:ascii="Times New Roman" w:hAnsi="Times New Roman"/>
                <w:sz w:val="24"/>
                <w:szCs w:val="24"/>
              </w:rPr>
              <w:t>стей лиц с нар</w:t>
            </w:r>
            <w:r w:rsidRPr="0076163D">
              <w:rPr>
                <w:rFonts w:ascii="Times New Roman" w:hAnsi="Times New Roman"/>
                <w:spacing w:val="-3"/>
                <w:sz w:val="24"/>
                <w:szCs w:val="24"/>
              </w:rPr>
              <w:t>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ми реч</w:t>
            </w:r>
            <w:r w:rsidRPr="0076163D">
              <w:rPr>
                <w:rFonts w:ascii="Times New Roman" w:hAnsi="Times New Roman"/>
                <w:spacing w:val="-1"/>
                <w:sz w:val="24"/>
                <w:szCs w:val="24"/>
              </w:rPr>
              <w:t>и</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z w:val="24"/>
                <w:szCs w:val="24"/>
              </w:rPr>
              <w:t>ис</w:t>
            </w:r>
            <w:r w:rsidRPr="0076163D">
              <w:rPr>
                <w:rFonts w:ascii="Times New Roman" w:hAnsi="Times New Roman"/>
                <w:spacing w:val="-1"/>
                <w:sz w:val="24"/>
                <w:szCs w:val="24"/>
              </w:rPr>
              <w:t>п</w:t>
            </w:r>
            <w:r w:rsidRPr="0076163D">
              <w:rPr>
                <w:rFonts w:ascii="Times New Roman" w:hAnsi="Times New Roman"/>
                <w:sz w:val="24"/>
                <w:szCs w:val="24"/>
              </w:rPr>
              <w:t>ользо</w:t>
            </w:r>
            <w:r w:rsidRPr="0076163D">
              <w:rPr>
                <w:rFonts w:ascii="Times New Roman" w:hAnsi="Times New Roman"/>
                <w:spacing w:val="-2"/>
                <w:sz w:val="24"/>
                <w:szCs w:val="24"/>
              </w:rPr>
              <w:t>в</w:t>
            </w:r>
            <w:r w:rsidRPr="0076163D">
              <w:rPr>
                <w:rFonts w:ascii="Times New Roman" w:hAnsi="Times New Roman"/>
                <w:sz w:val="24"/>
                <w:szCs w:val="24"/>
              </w:rPr>
              <w:t>ать тех</w:t>
            </w:r>
            <w:r w:rsidRPr="0076163D">
              <w:rPr>
                <w:rFonts w:ascii="Times New Roman" w:hAnsi="Times New Roman"/>
                <w:spacing w:val="-1"/>
                <w:sz w:val="24"/>
                <w:szCs w:val="24"/>
              </w:rPr>
              <w:t>н</w:t>
            </w:r>
            <w:r w:rsidRPr="0076163D">
              <w:rPr>
                <w:rFonts w:ascii="Times New Roman" w:hAnsi="Times New Roman"/>
                <w:sz w:val="24"/>
                <w:szCs w:val="24"/>
              </w:rPr>
              <w:t>ол</w:t>
            </w:r>
            <w:r w:rsidRPr="0076163D">
              <w:rPr>
                <w:rFonts w:ascii="Times New Roman" w:hAnsi="Times New Roman"/>
                <w:spacing w:val="-2"/>
                <w:sz w:val="24"/>
                <w:szCs w:val="24"/>
              </w:rPr>
              <w:t>о</w:t>
            </w:r>
            <w:r w:rsidRPr="0076163D">
              <w:rPr>
                <w:rFonts w:ascii="Times New Roman" w:hAnsi="Times New Roman"/>
                <w:sz w:val="24"/>
                <w:szCs w:val="24"/>
              </w:rPr>
              <w:t>гии инклюзивного обр</w:t>
            </w:r>
            <w:r w:rsidRPr="0076163D">
              <w:rPr>
                <w:rFonts w:ascii="Times New Roman" w:hAnsi="Times New Roman"/>
                <w:spacing w:val="1"/>
                <w:sz w:val="24"/>
                <w:szCs w:val="24"/>
              </w:rPr>
              <w:t>а</w:t>
            </w:r>
            <w:r w:rsidRPr="0076163D">
              <w:rPr>
                <w:rFonts w:ascii="Times New Roman" w:hAnsi="Times New Roman"/>
                <w:spacing w:val="-1"/>
                <w:sz w:val="24"/>
                <w:szCs w:val="24"/>
              </w:rPr>
              <w:t>з</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w:t>
            </w:r>
            <w:r w:rsidRPr="0076163D">
              <w:rPr>
                <w:rFonts w:ascii="Times New Roman" w:hAnsi="Times New Roman"/>
                <w:spacing w:val="-3"/>
                <w:sz w:val="24"/>
                <w:szCs w:val="24"/>
              </w:rPr>
              <w:t>н</w:t>
            </w:r>
            <w:r w:rsidRPr="0076163D">
              <w:rPr>
                <w:rFonts w:ascii="Times New Roman" w:hAnsi="Times New Roman"/>
                <w:sz w:val="24"/>
                <w:szCs w:val="24"/>
              </w:rPr>
              <w:t>и</w:t>
            </w:r>
            <w:r w:rsidRPr="0076163D">
              <w:rPr>
                <w:rFonts w:ascii="Times New Roman" w:hAnsi="Times New Roman"/>
                <w:spacing w:val="-1"/>
                <w:sz w:val="24"/>
                <w:szCs w:val="24"/>
              </w:rPr>
              <w:t>я</w:t>
            </w:r>
            <w:r w:rsidRPr="0076163D">
              <w:rPr>
                <w:rFonts w:ascii="Times New Roman" w:hAnsi="Times New Roman"/>
                <w:sz w:val="24"/>
                <w:szCs w:val="24"/>
              </w:rPr>
              <w:t>;</w:t>
            </w:r>
          </w:p>
          <w:p w:rsidR="006E1D2E" w:rsidRPr="0076163D" w:rsidRDefault="006E1D2E" w:rsidP="00696F29">
            <w:pPr>
              <w:spacing w:after="0" w:line="240" w:lineRule="auto"/>
              <w:ind w:left="102" w:right="150"/>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pacing w:val="-1"/>
                <w:sz w:val="24"/>
                <w:szCs w:val="24"/>
              </w:rPr>
              <w:t>вз</w:t>
            </w:r>
            <w:r w:rsidRPr="0076163D">
              <w:rPr>
                <w:rFonts w:ascii="Times New Roman" w:hAnsi="Times New Roman"/>
                <w:sz w:val="24"/>
                <w:szCs w:val="24"/>
              </w:rPr>
              <w:t>аи</w:t>
            </w:r>
            <w:r w:rsidRPr="0076163D">
              <w:rPr>
                <w:rFonts w:ascii="Times New Roman" w:hAnsi="Times New Roman"/>
                <w:spacing w:val="-1"/>
                <w:sz w:val="24"/>
                <w:szCs w:val="24"/>
              </w:rPr>
              <w:t>м</w:t>
            </w:r>
            <w:r w:rsidRPr="0076163D">
              <w:rPr>
                <w:rFonts w:ascii="Times New Roman" w:hAnsi="Times New Roman"/>
                <w:sz w:val="24"/>
                <w:szCs w:val="24"/>
              </w:rPr>
              <w:t>одейст</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ать со с</w:t>
            </w:r>
            <w:r w:rsidRPr="0076163D">
              <w:rPr>
                <w:rFonts w:ascii="Times New Roman" w:hAnsi="Times New Roman"/>
                <w:spacing w:val="-3"/>
                <w:sz w:val="24"/>
                <w:szCs w:val="24"/>
              </w:rPr>
              <w:t>п</w:t>
            </w:r>
            <w:r w:rsidRPr="0076163D">
              <w:rPr>
                <w:rFonts w:ascii="Times New Roman" w:hAnsi="Times New Roman"/>
                <w:sz w:val="24"/>
                <w:szCs w:val="24"/>
              </w:rPr>
              <w:t>ец</w:t>
            </w:r>
            <w:r w:rsidRPr="0076163D">
              <w:rPr>
                <w:rFonts w:ascii="Times New Roman" w:hAnsi="Times New Roman"/>
                <w:spacing w:val="-1"/>
                <w:sz w:val="24"/>
                <w:szCs w:val="24"/>
              </w:rPr>
              <w:t>и</w:t>
            </w:r>
            <w:r w:rsidRPr="0076163D">
              <w:rPr>
                <w:rFonts w:ascii="Times New Roman" w:hAnsi="Times New Roman"/>
                <w:sz w:val="24"/>
                <w:szCs w:val="24"/>
              </w:rPr>
              <w:t>алистам</w:t>
            </w:r>
            <w:r w:rsidRPr="0076163D">
              <w:rPr>
                <w:rFonts w:ascii="Times New Roman" w:hAnsi="Times New Roman"/>
                <w:spacing w:val="-1"/>
                <w:sz w:val="24"/>
                <w:szCs w:val="24"/>
              </w:rPr>
              <w:t>и</w:t>
            </w:r>
            <w:r w:rsidRPr="0076163D">
              <w:rPr>
                <w:rFonts w:ascii="Times New Roman" w:hAnsi="Times New Roman"/>
                <w:sz w:val="24"/>
                <w:szCs w:val="24"/>
              </w:rPr>
              <w:t>, ос</w:t>
            </w:r>
            <w:r w:rsidRPr="0076163D">
              <w:rPr>
                <w:rFonts w:ascii="Times New Roman" w:hAnsi="Times New Roman"/>
                <w:spacing w:val="-2"/>
                <w:sz w:val="24"/>
                <w:szCs w:val="24"/>
              </w:rPr>
              <w:t>у</w:t>
            </w:r>
            <w:r w:rsidRPr="0076163D">
              <w:rPr>
                <w:rFonts w:ascii="Times New Roman" w:hAnsi="Times New Roman"/>
                <w:sz w:val="24"/>
                <w:szCs w:val="24"/>
              </w:rPr>
              <w:t>щест</w:t>
            </w:r>
            <w:r w:rsidRPr="0076163D">
              <w:rPr>
                <w:rFonts w:ascii="Times New Roman" w:hAnsi="Times New Roman"/>
                <w:spacing w:val="-1"/>
                <w:sz w:val="24"/>
                <w:szCs w:val="24"/>
              </w:rPr>
              <w:t>в</w:t>
            </w:r>
            <w:r w:rsidRPr="0076163D">
              <w:rPr>
                <w:rFonts w:ascii="Times New Roman" w:hAnsi="Times New Roman"/>
                <w:sz w:val="24"/>
                <w:szCs w:val="24"/>
              </w:rPr>
              <w:t>л</w:t>
            </w:r>
            <w:r w:rsidRPr="0076163D">
              <w:rPr>
                <w:rFonts w:ascii="Times New Roman" w:hAnsi="Times New Roman"/>
                <w:spacing w:val="-3"/>
                <w:sz w:val="24"/>
                <w:szCs w:val="24"/>
              </w:rPr>
              <w:t>я</w:t>
            </w:r>
            <w:r w:rsidRPr="0076163D">
              <w:rPr>
                <w:rFonts w:ascii="Times New Roman" w:hAnsi="Times New Roman"/>
                <w:sz w:val="24"/>
                <w:szCs w:val="24"/>
              </w:rPr>
              <w:t>ющи</w:t>
            </w:r>
            <w:r w:rsidRPr="0076163D">
              <w:rPr>
                <w:rFonts w:ascii="Times New Roman" w:hAnsi="Times New Roman"/>
                <w:spacing w:val="-1"/>
                <w:sz w:val="24"/>
                <w:szCs w:val="24"/>
              </w:rPr>
              <w:t>м</w:t>
            </w:r>
            <w:r w:rsidRPr="0076163D">
              <w:rPr>
                <w:rFonts w:ascii="Times New Roman" w:hAnsi="Times New Roman"/>
                <w:sz w:val="24"/>
                <w:szCs w:val="24"/>
              </w:rPr>
              <w:t>и ком</w:t>
            </w:r>
            <w:r w:rsidRPr="0076163D">
              <w:rPr>
                <w:rFonts w:ascii="Times New Roman" w:hAnsi="Times New Roman"/>
                <w:spacing w:val="-3"/>
                <w:sz w:val="24"/>
                <w:szCs w:val="24"/>
              </w:rPr>
              <w:t>п</w:t>
            </w:r>
            <w:r w:rsidRPr="0076163D">
              <w:rPr>
                <w:rFonts w:ascii="Times New Roman" w:hAnsi="Times New Roman"/>
                <w:sz w:val="24"/>
                <w:szCs w:val="24"/>
              </w:rPr>
              <w:t>ле</w:t>
            </w:r>
            <w:r w:rsidRPr="0076163D">
              <w:rPr>
                <w:rFonts w:ascii="Times New Roman" w:hAnsi="Times New Roman"/>
                <w:spacing w:val="-1"/>
                <w:sz w:val="24"/>
                <w:szCs w:val="24"/>
              </w:rPr>
              <w:t>к</w:t>
            </w:r>
            <w:r w:rsidRPr="0076163D">
              <w:rPr>
                <w:rFonts w:ascii="Times New Roman" w:hAnsi="Times New Roman"/>
                <w:sz w:val="24"/>
                <w:szCs w:val="24"/>
              </w:rPr>
              <w:t>сное сопро</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1"/>
                <w:sz w:val="24"/>
                <w:szCs w:val="24"/>
              </w:rPr>
              <w:t>ж</w:t>
            </w:r>
            <w:r w:rsidRPr="0076163D">
              <w:rPr>
                <w:rFonts w:ascii="Times New Roman" w:hAnsi="Times New Roman"/>
                <w:sz w:val="24"/>
                <w:szCs w:val="24"/>
              </w:rPr>
              <w:t>д</w:t>
            </w:r>
            <w:r w:rsidRPr="0076163D">
              <w:rPr>
                <w:rFonts w:ascii="Times New Roman" w:hAnsi="Times New Roman"/>
                <w:spacing w:val="1"/>
                <w:sz w:val="24"/>
                <w:szCs w:val="24"/>
              </w:rPr>
              <w:t>е</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е лиц с на</w:t>
            </w:r>
            <w:r w:rsidRPr="0076163D">
              <w:rPr>
                <w:rFonts w:ascii="Times New Roman" w:hAnsi="Times New Roman"/>
                <w:spacing w:val="-2"/>
                <w:sz w:val="24"/>
                <w:szCs w:val="24"/>
              </w:rPr>
              <w:t>ру</w:t>
            </w:r>
            <w:r w:rsidRPr="0076163D">
              <w:rPr>
                <w:rFonts w:ascii="Times New Roman" w:hAnsi="Times New Roman"/>
                <w:sz w:val="24"/>
                <w:szCs w:val="24"/>
              </w:rPr>
              <w:t>шен</w:t>
            </w:r>
            <w:r w:rsidRPr="0076163D">
              <w:rPr>
                <w:rFonts w:ascii="Times New Roman" w:hAnsi="Times New Roman"/>
                <w:spacing w:val="-1"/>
                <w:sz w:val="24"/>
                <w:szCs w:val="24"/>
              </w:rPr>
              <w:t>ия</w:t>
            </w:r>
            <w:r w:rsidRPr="0076163D">
              <w:rPr>
                <w:rFonts w:ascii="Times New Roman" w:hAnsi="Times New Roman"/>
                <w:sz w:val="24"/>
                <w:szCs w:val="24"/>
              </w:rPr>
              <w:t>ми речи в 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ия</w:t>
            </w:r>
            <w:r w:rsidRPr="0076163D">
              <w:rPr>
                <w:rFonts w:ascii="Times New Roman" w:hAnsi="Times New Roman"/>
                <w:sz w:val="24"/>
                <w:szCs w:val="24"/>
              </w:rPr>
              <w:t>х</w:t>
            </w:r>
            <w:r>
              <w:rPr>
                <w:rFonts w:ascii="Times New Roman" w:hAnsi="Times New Roman"/>
                <w:sz w:val="24"/>
                <w:szCs w:val="24"/>
              </w:rPr>
              <w:t xml:space="preserve"> </w:t>
            </w:r>
            <w:r w:rsidRPr="0076163D">
              <w:rPr>
                <w:rFonts w:ascii="Times New Roman" w:hAnsi="Times New Roman"/>
                <w:spacing w:val="-1"/>
                <w:sz w:val="24"/>
                <w:szCs w:val="24"/>
              </w:rPr>
              <w:t>з</w:t>
            </w:r>
            <w:r w:rsidRPr="0076163D">
              <w:rPr>
                <w:rFonts w:ascii="Times New Roman" w:hAnsi="Times New Roman"/>
                <w:sz w:val="24"/>
                <w:szCs w:val="24"/>
              </w:rPr>
              <w:t>др</w:t>
            </w:r>
            <w:r w:rsidRPr="0076163D">
              <w:rPr>
                <w:rFonts w:ascii="Times New Roman" w:hAnsi="Times New Roman"/>
                <w:spacing w:val="1"/>
                <w:sz w:val="24"/>
                <w:szCs w:val="24"/>
              </w:rPr>
              <w:t>а</w:t>
            </w:r>
            <w:r w:rsidRPr="0076163D">
              <w:rPr>
                <w:rFonts w:ascii="Times New Roman" w:hAnsi="Times New Roman"/>
                <w:spacing w:val="-1"/>
                <w:sz w:val="24"/>
                <w:szCs w:val="24"/>
              </w:rPr>
              <w:t>в</w:t>
            </w:r>
            <w:r w:rsidRPr="0076163D">
              <w:rPr>
                <w:rFonts w:ascii="Times New Roman" w:hAnsi="Times New Roman"/>
                <w:sz w:val="24"/>
                <w:szCs w:val="24"/>
              </w:rPr>
              <w:t>оохра</w:t>
            </w:r>
            <w:r w:rsidRPr="0076163D">
              <w:rPr>
                <w:rFonts w:ascii="Times New Roman" w:hAnsi="Times New Roman"/>
                <w:spacing w:val="-3"/>
                <w:sz w:val="24"/>
                <w:szCs w:val="24"/>
              </w:rPr>
              <w:t>н</w:t>
            </w:r>
            <w:r w:rsidRPr="0076163D">
              <w:rPr>
                <w:rFonts w:ascii="Times New Roman" w:hAnsi="Times New Roman"/>
                <w:sz w:val="24"/>
                <w:szCs w:val="24"/>
              </w:rPr>
              <w:t>ен</w:t>
            </w:r>
            <w:r w:rsidRPr="0076163D">
              <w:rPr>
                <w:rFonts w:ascii="Times New Roman" w:hAnsi="Times New Roman"/>
                <w:spacing w:val="-1"/>
                <w:sz w:val="24"/>
                <w:szCs w:val="24"/>
              </w:rPr>
              <w:t>ия</w:t>
            </w:r>
            <w:r w:rsidRPr="0076163D">
              <w:rPr>
                <w:rFonts w:ascii="Times New Roman" w:hAnsi="Times New Roman"/>
                <w:sz w:val="24"/>
                <w:szCs w:val="24"/>
              </w:rPr>
              <w:t>, соц</w:t>
            </w:r>
            <w:r w:rsidRPr="0076163D">
              <w:rPr>
                <w:rFonts w:ascii="Times New Roman" w:hAnsi="Times New Roman"/>
                <w:spacing w:val="-1"/>
                <w:sz w:val="24"/>
                <w:szCs w:val="24"/>
              </w:rPr>
              <w:t>и</w:t>
            </w:r>
            <w:r w:rsidRPr="0076163D">
              <w:rPr>
                <w:rFonts w:ascii="Times New Roman" w:hAnsi="Times New Roman"/>
                <w:sz w:val="24"/>
                <w:szCs w:val="24"/>
              </w:rPr>
              <w:t>а</w:t>
            </w:r>
            <w:r w:rsidRPr="0076163D">
              <w:rPr>
                <w:rFonts w:ascii="Times New Roman" w:hAnsi="Times New Roman"/>
                <w:spacing w:val="-2"/>
                <w:sz w:val="24"/>
                <w:szCs w:val="24"/>
              </w:rPr>
              <w:t>л</w:t>
            </w:r>
            <w:r w:rsidRPr="0076163D">
              <w:rPr>
                <w:rFonts w:ascii="Times New Roman" w:hAnsi="Times New Roman"/>
                <w:sz w:val="24"/>
                <w:szCs w:val="24"/>
              </w:rPr>
              <w:t>ьной</w:t>
            </w:r>
            <w:r w:rsidRPr="0076163D">
              <w:rPr>
                <w:rFonts w:ascii="Times New Roman" w:hAnsi="Times New Roman"/>
                <w:spacing w:val="-1"/>
                <w:sz w:val="24"/>
                <w:szCs w:val="24"/>
              </w:rPr>
              <w:t xml:space="preserve"> з</w:t>
            </w:r>
            <w:r w:rsidRPr="0076163D">
              <w:rPr>
                <w:rFonts w:ascii="Times New Roman" w:hAnsi="Times New Roman"/>
                <w:sz w:val="24"/>
                <w:szCs w:val="24"/>
              </w:rPr>
              <w:t>ащи</w:t>
            </w:r>
            <w:r w:rsidRPr="0076163D">
              <w:rPr>
                <w:rFonts w:ascii="Times New Roman" w:hAnsi="Times New Roman"/>
                <w:spacing w:val="-1"/>
                <w:sz w:val="24"/>
                <w:szCs w:val="24"/>
              </w:rPr>
              <w:t>т</w:t>
            </w:r>
            <w:r w:rsidRPr="0076163D">
              <w:rPr>
                <w:rFonts w:ascii="Times New Roman" w:hAnsi="Times New Roman"/>
                <w:sz w:val="24"/>
                <w:szCs w:val="24"/>
              </w:rPr>
              <w:t>ы, к</w:t>
            </w:r>
            <w:r w:rsidRPr="0076163D">
              <w:rPr>
                <w:rFonts w:ascii="Times New Roman" w:hAnsi="Times New Roman"/>
                <w:spacing w:val="-2"/>
                <w:sz w:val="24"/>
                <w:szCs w:val="24"/>
              </w:rPr>
              <w:t>у</w:t>
            </w:r>
            <w:r w:rsidRPr="0076163D">
              <w:rPr>
                <w:rFonts w:ascii="Times New Roman" w:hAnsi="Times New Roman"/>
                <w:sz w:val="24"/>
                <w:szCs w:val="24"/>
              </w:rPr>
              <w:t>льт</w:t>
            </w:r>
            <w:r w:rsidRPr="0076163D">
              <w:rPr>
                <w:rFonts w:ascii="Times New Roman" w:hAnsi="Times New Roman"/>
                <w:spacing w:val="-3"/>
                <w:sz w:val="24"/>
                <w:szCs w:val="24"/>
              </w:rPr>
              <w:t>у</w:t>
            </w:r>
            <w:r w:rsidRPr="0076163D">
              <w:rPr>
                <w:rFonts w:ascii="Times New Roman" w:hAnsi="Times New Roman"/>
                <w:sz w:val="24"/>
                <w:szCs w:val="24"/>
              </w:rPr>
              <w:t xml:space="preserve">ры, </w:t>
            </w:r>
            <w:r w:rsidRPr="0076163D">
              <w:rPr>
                <w:rFonts w:ascii="Times New Roman" w:hAnsi="Times New Roman"/>
                <w:spacing w:val="1"/>
                <w:sz w:val="24"/>
                <w:szCs w:val="24"/>
              </w:rPr>
              <w:t>с</w:t>
            </w:r>
            <w:r w:rsidRPr="0076163D">
              <w:rPr>
                <w:rFonts w:ascii="Times New Roman" w:hAnsi="Times New Roman"/>
                <w:sz w:val="24"/>
                <w:szCs w:val="24"/>
              </w:rPr>
              <w:t>пор</w:t>
            </w:r>
            <w:r w:rsidRPr="0076163D">
              <w:rPr>
                <w:rFonts w:ascii="Times New Roman" w:hAnsi="Times New Roman"/>
                <w:spacing w:val="-1"/>
                <w:sz w:val="24"/>
                <w:szCs w:val="24"/>
              </w:rPr>
              <w:t>т</w:t>
            </w:r>
            <w:r w:rsidRPr="0076163D">
              <w:rPr>
                <w:rFonts w:ascii="Times New Roman" w:hAnsi="Times New Roman"/>
                <w:sz w:val="24"/>
                <w:szCs w:val="24"/>
              </w:rPr>
              <w:t>а, пра</w:t>
            </w:r>
            <w:r w:rsidRPr="0076163D">
              <w:rPr>
                <w:rFonts w:ascii="Times New Roman" w:hAnsi="Times New Roman"/>
                <w:spacing w:val="-1"/>
                <w:sz w:val="24"/>
                <w:szCs w:val="24"/>
              </w:rPr>
              <w:t>в</w:t>
            </w:r>
            <w:r w:rsidRPr="0076163D">
              <w:rPr>
                <w:rFonts w:ascii="Times New Roman" w:hAnsi="Times New Roman"/>
                <w:sz w:val="24"/>
                <w:szCs w:val="24"/>
              </w:rPr>
              <w:t>оохран</w:t>
            </w:r>
            <w:r w:rsidRPr="0076163D">
              <w:rPr>
                <w:rFonts w:ascii="Times New Roman" w:hAnsi="Times New Roman"/>
                <w:spacing w:val="-1"/>
                <w:sz w:val="24"/>
                <w:szCs w:val="24"/>
              </w:rPr>
              <w:t>и</w:t>
            </w:r>
            <w:r w:rsidRPr="0076163D">
              <w:rPr>
                <w:rFonts w:ascii="Times New Roman" w:hAnsi="Times New Roman"/>
                <w:sz w:val="24"/>
                <w:szCs w:val="24"/>
              </w:rPr>
              <w:t>те</w:t>
            </w:r>
            <w:r w:rsidRPr="0076163D">
              <w:rPr>
                <w:rFonts w:ascii="Times New Roman" w:hAnsi="Times New Roman"/>
                <w:spacing w:val="-2"/>
                <w:sz w:val="24"/>
                <w:szCs w:val="24"/>
              </w:rPr>
              <w:t>л</w:t>
            </w:r>
            <w:r w:rsidRPr="0076163D">
              <w:rPr>
                <w:rFonts w:ascii="Times New Roman" w:hAnsi="Times New Roman"/>
                <w:sz w:val="24"/>
                <w:szCs w:val="24"/>
              </w:rPr>
              <w:t xml:space="preserve">ьных </w:t>
            </w:r>
            <w:r w:rsidRPr="0076163D">
              <w:rPr>
                <w:rFonts w:ascii="Times New Roman" w:hAnsi="Times New Roman"/>
                <w:spacing w:val="-2"/>
                <w:sz w:val="24"/>
                <w:szCs w:val="24"/>
              </w:rPr>
              <w:t>о</w:t>
            </w:r>
            <w:r w:rsidRPr="0076163D">
              <w:rPr>
                <w:rFonts w:ascii="Times New Roman" w:hAnsi="Times New Roman"/>
                <w:sz w:val="24"/>
                <w:szCs w:val="24"/>
              </w:rPr>
              <w:t>рг</w:t>
            </w:r>
            <w:r w:rsidRPr="0076163D">
              <w:rPr>
                <w:rFonts w:ascii="Times New Roman" w:hAnsi="Times New Roman"/>
                <w:spacing w:val="-2"/>
                <w:sz w:val="24"/>
                <w:szCs w:val="24"/>
              </w:rPr>
              <w:t>а</w:t>
            </w:r>
            <w:r w:rsidRPr="0076163D">
              <w:rPr>
                <w:rFonts w:ascii="Times New Roman" w:hAnsi="Times New Roman"/>
                <w:sz w:val="24"/>
                <w:szCs w:val="24"/>
              </w:rPr>
              <w:t>но</w:t>
            </w:r>
            <w:r w:rsidRPr="0076163D">
              <w:rPr>
                <w:rFonts w:ascii="Times New Roman" w:hAnsi="Times New Roman"/>
                <w:spacing w:val="-2"/>
                <w:sz w:val="24"/>
                <w:szCs w:val="24"/>
              </w:rPr>
              <w:t>в</w:t>
            </w:r>
            <w:r w:rsidRPr="0076163D">
              <w:rPr>
                <w:rFonts w:ascii="Times New Roman" w:hAnsi="Times New Roman"/>
                <w:sz w:val="24"/>
                <w:szCs w:val="24"/>
              </w:rPr>
              <w:t>;</w:t>
            </w:r>
          </w:p>
        </w:tc>
      </w:tr>
      <w:tr w:rsidR="006E1D2E" w:rsidRPr="0076163D" w:rsidTr="00696F29">
        <w:trPr>
          <w:trHeight w:hRule="exact" w:val="4476"/>
        </w:trPr>
        <w:tc>
          <w:tcPr>
            <w:tcW w:w="2264"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Pr>
                <w:rFonts w:ascii="Times New Roman" w:hAnsi="Times New Roman"/>
                <w:sz w:val="24"/>
                <w:szCs w:val="24"/>
              </w:rPr>
              <w:t>татель- 4</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z w:val="24"/>
                <w:szCs w:val="24"/>
              </w:rPr>
              <w:t>М</w:t>
            </w:r>
            <w:r w:rsidRPr="0076163D">
              <w:rPr>
                <w:rFonts w:ascii="Times New Roman" w:hAnsi="Times New Roman"/>
                <w:spacing w:val="-2"/>
                <w:sz w:val="24"/>
                <w:szCs w:val="24"/>
              </w:rPr>
              <w:t>у</w:t>
            </w:r>
            <w:r w:rsidRPr="0076163D">
              <w:rPr>
                <w:rFonts w:ascii="Times New Roman" w:hAnsi="Times New Roman"/>
                <w:spacing w:val="-1"/>
                <w:sz w:val="24"/>
                <w:szCs w:val="24"/>
              </w:rPr>
              <w:t>з</w:t>
            </w:r>
            <w:r w:rsidRPr="0076163D">
              <w:rPr>
                <w:rFonts w:ascii="Times New Roman" w:hAnsi="Times New Roman"/>
                <w:sz w:val="24"/>
                <w:szCs w:val="24"/>
              </w:rPr>
              <w:t>ы</w:t>
            </w:r>
            <w:r w:rsidRPr="0076163D">
              <w:rPr>
                <w:rFonts w:ascii="Times New Roman" w:hAnsi="Times New Roman"/>
                <w:spacing w:val="1"/>
                <w:sz w:val="24"/>
                <w:szCs w:val="24"/>
              </w:rPr>
              <w:t>к</w:t>
            </w:r>
            <w:r w:rsidRPr="0076163D">
              <w:rPr>
                <w:rFonts w:ascii="Times New Roman" w:hAnsi="Times New Roman"/>
                <w:sz w:val="24"/>
                <w:szCs w:val="24"/>
              </w:rPr>
              <w:t>альный</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z w:val="24"/>
                <w:szCs w:val="24"/>
              </w:rPr>
              <w:t>р</w:t>
            </w:r>
            <w:r w:rsidRPr="0076163D">
              <w:rPr>
                <w:rFonts w:ascii="Times New Roman" w:hAnsi="Times New Roman"/>
                <w:spacing w:val="-2"/>
                <w:sz w:val="24"/>
                <w:szCs w:val="24"/>
              </w:rPr>
              <w:t>у</w:t>
            </w:r>
            <w:r w:rsidRPr="0076163D">
              <w:rPr>
                <w:rFonts w:ascii="Times New Roman" w:hAnsi="Times New Roman"/>
                <w:sz w:val="24"/>
                <w:szCs w:val="24"/>
              </w:rPr>
              <w:t>ко</w:t>
            </w:r>
            <w:r w:rsidRPr="0076163D">
              <w:rPr>
                <w:rFonts w:ascii="Times New Roman" w:hAnsi="Times New Roman"/>
                <w:spacing w:val="-1"/>
                <w:sz w:val="24"/>
                <w:szCs w:val="24"/>
              </w:rPr>
              <w:t>в</w:t>
            </w:r>
            <w:r>
              <w:rPr>
                <w:rFonts w:ascii="Times New Roman" w:hAnsi="Times New Roman"/>
                <w:sz w:val="24"/>
                <w:szCs w:val="24"/>
              </w:rPr>
              <w:t>одитель -1</w:t>
            </w:r>
          </w:p>
        </w:tc>
        <w:tc>
          <w:tcPr>
            <w:tcW w:w="7083"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об</w:t>
            </w:r>
            <w:r w:rsidRPr="0076163D">
              <w:rPr>
                <w:rFonts w:ascii="Times New Roman" w:hAnsi="Times New Roman"/>
                <w:spacing w:val="1"/>
                <w:sz w:val="24"/>
                <w:szCs w:val="24"/>
              </w:rPr>
              <w:t>е</w:t>
            </w:r>
            <w:r w:rsidRPr="0076163D">
              <w:rPr>
                <w:rFonts w:ascii="Times New Roman" w:hAnsi="Times New Roman"/>
                <w:sz w:val="24"/>
                <w:szCs w:val="24"/>
              </w:rPr>
              <w:t>спеч</w:t>
            </w:r>
            <w:r w:rsidRPr="0076163D">
              <w:rPr>
                <w:rFonts w:ascii="Times New Roman" w:hAnsi="Times New Roman"/>
                <w:spacing w:val="-1"/>
                <w:sz w:val="24"/>
                <w:szCs w:val="24"/>
              </w:rPr>
              <w:t>ив</w:t>
            </w:r>
            <w:r w:rsidRPr="0076163D">
              <w:rPr>
                <w:rFonts w:ascii="Times New Roman" w:hAnsi="Times New Roman"/>
                <w:sz w:val="24"/>
                <w:szCs w:val="24"/>
              </w:rPr>
              <w:t xml:space="preserve">ает </w:t>
            </w:r>
            <w:r w:rsidRPr="0076163D">
              <w:rPr>
                <w:rFonts w:ascii="Times New Roman" w:hAnsi="Times New Roman"/>
                <w:spacing w:val="-1"/>
                <w:sz w:val="24"/>
                <w:szCs w:val="24"/>
              </w:rPr>
              <w:t>з</w:t>
            </w:r>
            <w:r w:rsidRPr="0076163D">
              <w:rPr>
                <w:rFonts w:ascii="Times New Roman" w:hAnsi="Times New Roman"/>
                <w:sz w:val="24"/>
                <w:szCs w:val="24"/>
              </w:rPr>
              <w:t>ан</w:t>
            </w:r>
            <w:r w:rsidRPr="0076163D">
              <w:rPr>
                <w:rFonts w:ascii="Times New Roman" w:hAnsi="Times New Roman"/>
                <w:spacing w:val="-1"/>
                <w:sz w:val="24"/>
                <w:szCs w:val="24"/>
              </w:rPr>
              <w:t>я</w:t>
            </w:r>
            <w:r w:rsidRPr="0076163D">
              <w:rPr>
                <w:rFonts w:ascii="Times New Roman" w:hAnsi="Times New Roman"/>
                <w:sz w:val="24"/>
                <w:szCs w:val="24"/>
              </w:rPr>
              <w:t>т</w:t>
            </w:r>
            <w:r w:rsidRPr="0076163D">
              <w:rPr>
                <w:rFonts w:ascii="Times New Roman" w:hAnsi="Times New Roman"/>
                <w:spacing w:val="-1"/>
                <w:sz w:val="24"/>
                <w:szCs w:val="24"/>
              </w:rPr>
              <w:t>и</w:t>
            </w:r>
            <w:r w:rsidRPr="0076163D">
              <w:rPr>
                <w:rFonts w:ascii="Times New Roman" w:hAnsi="Times New Roman"/>
                <w:sz w:val="24"/>
                <w:szCs w:val="24"/>
              </w:rPr>
              <w:t xml:space="preserve">я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тан</w:t>
            </w:r>
            <w:r w:rsidRPr="0076163D">
              <w:rPr>
                <w:rFonts w:ascii="Times New Roman" w:hAnsi="Times New Roman"/>
                <w:spacing w:val="-1"/>
                <w:sz w:val="24"/>
                <w:szCs w:val="24"/>
              </w:rPr>
              <w:t>н</w:t>
            </w:r>
            <w:r w:rsidRPr="0076163D">
              <w:rPr>
                <w:rFonts w:ascii="Times New Roman" w:hAnsi="Times New Roman"/>
                <w:sz w:val="24"/>
                <w:szCs w:val="24"/>
              </w:rPr>
              <w:t>иков т</w:t>
            </w:r>
            <w:r w:rsidRPr="0076163D">
              <w:rPr>
                <w:rFonts w:ascii="Times New Roman" w:hAnsi="Times New Roman"/>
                <w:spacing w:val="-2"/>
                <w:sz w:val="24"/>
                <w:szCs w:val="24"/>
              </w:rPr>
              <w:t>в</w:t>
            </w:r>
            <w:r w:rsidRPr="0076163D">
              <w:rPr>
                <w:rFonts w:ascii="Times New Roman" w:hAnsi="Times New Roman"/>
                <w:sz w:val="24"/>
                <w:szCs w:val="24"/>
              </w:rPr>
              <w:t>ор</w:t>
            </w:r>
            <w:r w:rsidRPr="0076163D">
              <w:rPr>
                <w:rFonts w:ascii="Times New Roman" w:hAnsi="Times New Roman"/>
                <w:spacing w:val="-1"/>
                <w:sz w:val="24"/>
                <w:szCs w:val="24"/>
              </w:rPr>
              <w:t>ч</w:t>
            </w:r>
            <w:r w:rsidRPr="0076163D">
              <w:rPr>
                <w:rFonts w:ascii="Times New Roman" w:hAnsi="Times New Roman"/>
                <w:sz w:val="24"/>
                <w:szCs w:val="24"/>
              </w:rPr>
              <w:t>ест</w:t>
            </w:r>
            <w:r w:rsidRPr="0076163D">
              <w:rPr>
                <w:rFonts w:ascii="Times New Roman" w:hAnsi="Times New Roman"/>
                <w:spacing w:val="-2"/>
                <w:sz w:val="24"/>
                <w:szCs w:val="24"/>
              </w:rPr>
              <w:t>в</w:t>
            </w:r>
            <w:r w:rsidRPr="0076163D">
              <w:rPr>
                <w:rFonts w:ascii="Times New Roman" w:hAnsi="Times New Roman"/>
                <w:sz w:val="24"/>
                <w:szCs w:val="24"/>
              </w:rPr>
              <w:t>о</w:t>
            </w:r>
            <w:r w:rsidRPr="0076163D">
              <w:rPr>
                <w:rFonts w:ascii="Times New Roman" w:hAnsi="Times New Roman"/>
                <w:spacing w:val="-3"/>
                <w:sz w:val="24"/>
                <w:szCs w:val="24"/>
              </w:rPr>
              <w:t>м</w:t>
            </w:r>
            <w:r w:rsidRPr="0076163D">
              <w:rPr>
                <w:rFonts w:ascii="Times New Roman" w:hAnsi="Times New Roman"/>
                <w:sz w:val="24"/>
                <w:szCs w:val="24"/>
              </w:rPr>
              <w:t xml:space="preserve">, медиа, </w:t>
            </w:r>
            <w:r w:rsidRPr="0076163D">
              <w:rPr>
                <w:rFonts w:ascii="Times New Roman" w:hAnsi="Times New Roman"/>
                <w:spacing w:val="1"/>
                <w:sz w:val="24"/>
                <w:szCs w:val="24"/>
              </w:rPr>
              <w:t>ф</w:t>
            </w:r>
            <w:r w:rsidRPr="0076163D">
              <w:rPr>
                <w:rFonts w:ascii="Times New Roman" w:hAnsi="Times New Roman"/>
                <w:sz w:val="24"/>
                <w:szCs w:val="24"/>
              </w:rPr>
              <w:t>и</w:t>
            </w:r>
            <w:r w:rsidRPr="0076163D">
              <w:rPr>
                <w:rFonts w:ascii="Times New Roman" w:hAnsi="Times New Roman"/>
                <w:spacing w:val="-1"/>
                <w:sz w:val="24"/>
                <w:szCs w:val="24"/>
              </w:rPr>
              <w:t>з</w:t>
            </w:r>
            <w:r w:rsidRPr="0076163D">
              <w:rPr>
                <w:rFonts w:ascii="Times New Roman" w:hAnsi="Times New Roman"/>
                <w:sz w:val="24"/>
                <w:szCs w:val="24"/>
              </w:rPr>
              <w:t>и</w:t>
            </w:r>
            <w:r w:rsidRPr="0076163D">
              <w:rPr>
                <w:rFonts w:ascii="Times New Roman" w:hAnsi="Times New Roman"/>
                <w:spacing w:val="-1"/>
                <w:sz w:val="24"/>
                <w:szCs w:val="24"/>
              </w:rPr>
              <w:t>ч</w:t>
            </w:r>
            <w:r w:rsidRPr="0076163D">
              <w:rPr>
                <w:rFonts w:ascii="Times New Roman" w:hAnsi="Times New Roman"/>
                <w:sz w:val="24"/>
                <w:szCs w:val="24"/>
              </w:rPr>
              <w:t>ес</w:t>
            </w:r>
            <w:r w:rsidRPr="0076163D">
              <w:rPr>
                <w:rFonts w:ascii="Times New Roman" w:hAnsi="Times New Roman"/>
                <w:spacing w:val="-2"/>
                <w:sz w:val="24"/>
                <w:szCs w:val="24"/>
              </w:rPr>
              <w:t>к</w:t>
            </w:r>
            <w:r w:rsidRPr="0076163D">
              <w:rPr>
                <w:rFonts w:ascii="Times New Roman" w:hAnsi="Times New Roman"/>
                <w:sz w:val="24"/>
                <w:szCs w:val="24"/>
              </w:rPr>
              <w:t>ой</w:t>
            </w:r>
            <w:r>
              <w:rPr>
                <w:rFonts w:ascii="Times New Roman" w:hAnsi="Times New Roman"/>
                <w:sz w:val="24"/>
                <w:szCs w:val="24"/>
              </w:rPr>
              <w:t xml:space="preserve"> </w:t>
            </w:r>
            <w:r w:rsidRPr="0076163D">
              <w:rPr>
                <w:rFonts w:ascii="Times New Roman" w:hAnsi="Times New Roman"/>
                <w:sz w:val="24"/>
                <w:szCs w:val="24"/>
              </w:rPr>
              <w:t>к</w:t>
            </w:r>
            <w:r w:rsidRPr="0076163D">
              <w:rPr>
                <w:rFonts w:ascii="Times New Roman" w:hAnsi="Times New Roman"/>
                <w:spacing w:val="-2"/>
                <w:sz w:val="24"/>
                <w:szCs w:val="24"/>
              </w:rPr>
              <w:t>у</w:t>
            </w:r>
            <w:r w:rsidRPr="0076163D">
              <w:rPr>
                <w:rFonts w:ascii="Times New Roman" w:hAnsi="Times New Roman"/>
                <w:sz w:val="24"/>
                <w:szCs w:val="24"/>
              </w:rPr>
              <w:t>льт</w:t>
            </w:r>
            <w:r w:rsidRPr="0076163D">
              <w:rPr>
                <w:rFonts w:ascii="Times New Roman" w:hAnsi="Times New Roman"/>
                <w:spacing w:val="-3"/>
                <w:sz w:val="24"/>
                <w:szCs w:val="24"/>
              </w:rPr>
              <w:t>у</w:t>
            </w:r>
            <w:r w:rsidRPr="0076163D">
              <w:rPr>
                <w:rFonts w:ascii="Times New Roman" w:hAnsi="Times New Roman"/>
                <w:sz w:val="24"/>
                <w:szCs w:val="24"/>
              </w:rPr>
              <w:t>рой;</w:t>
            </w:r>
          </w:p>
          <w:p w:rsidR="006E1D2E" w:rsidRPr="0076163D" w:rsidRDefault="006E1D2E" w:rsidP="00696F29">
            <w:pPr>
              <w:spacing w:after="0" w:line="240" w:lineRule="auto"/>
              <w:ind w:left="102" w:right="258"/>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pacing w:val="1"/>
                <w:sz w:val="24"/>
                <w:szCs w:val="24"/>
              </w:rPr>
              <w:t>ф</w:t>
            </w:r>
            <w:r w:rsidRPr="0076163D">
              <w:rPr>
                <w:rFonts w:ascii="Times New Roman" w:hAnsi="Times New Roman"/>
                <w:sz w:val="24"/>
                <w:szCs w:val="24"/>
              </w:rPr>
              <w:t>орм</w:t>
            </w:r>
            <w:r w:rsidRPr="0076163D">
              <w:rPr>
                <w:rFonts w:ascii="Times New Roman" w:hAnsi="Times New Roman"/>
                <w:spacing w:val="-1"/>
                <w:sz w:val="24"/>
                <w:szCs w:val="24"/>
              </w:rPr>
              <w:t>и</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 xml:space="preserve">е у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тан</w:t>
            </w:r>
            <w:r w:rsidRPr="0076163D">
              <w:rPr>
                <w:rFonts w:ascii="Times New Roman" w:hAnsi="Times New Roman"/>
                <w:spacing w:val="-1"/>
                <w:sz w:val="24"/>
                <w:szCs w:val="24"/>
              </w:rPr>
              <w:t>н</w:t>
            </w:r>
            <w:r w:rsidRPr="0076163D">
              <w:rPr>
                <w:rFonts w:ascii="Times New Roman" w:hAnsi="Times New Roman"/>
                <w:sz w:val="24"/>
                <w:szCs w:val="24"/>
              </w:rPr>
              <w:t>иков а</w:t>
            </w:r>
            <w:r w:rsidRPr="0076163D">
              <w:rPr>
                <w:rFonts w:ascii="Times New Roman" w:hAnsi="Times New Roman"/>
                <w:spacing w:val="1"/>
                <w:sz w:val="24"/>
                <w:szCs w:val="24"/>
              </w:rPr>
              <w:t>к</w:t>
            </w:r>
            <w:r w:rsidRPr="0076163D">
              <w:rPr>
                <w:rFonts w:ascii="Times New Roman" w:hAnsi="Times New Roman"/>
                <w:sz w:val="24"/>
                <w:szCs w:val="24"/>
              </w:rPr>
              <w:t>т</w:t>
            </w:r>
            <w:r w:rsidRPr="0076163D">
              <w:rPr>
                <w:rFonts w:ascii="Times New Roman" w:hAnsi="Times New Roman"/>
                <w:spacing w:val="-1"/>
                <w:sz w:val="24"/>
                <w:szCs w:val="24"/>
              </w:rPr>
              <w:t>ив</w:t>
            </w:r>
            <w:r w:rsidRPr="0076163D">
              <w:rPr>
                <w:rFonts w:ascii="Times New Roman" w:hAnsi="Times New Roman"/>
                <w:sz w:val="24"/>
                <w:szCs w:val="24"/>
              </w:rPr>
              <w:t>ной г</w:t>
            </w:r>
            <w:r w:rsidRPr="0076163D">
              <w:rPr>
                <w:rFonts w:ascii="Times New Roman" w:hAnsi="Times New Roman"/>
                <w:spacing w:val="-2"/>
                <w:sz w:val="24"/>
                <w:szCs w:val="24"/>
              </w:rPr>
              <w:t>р</w:t>
            </w:r>
            <w:r w:rsidRPr="0076163D">
              <w:rPr>
                <w:rFonts w:ascii="Times New Roman" w:hAnsi="Times New Roman"/>
                <w:sz w:val="24"/>
                <w:szCs w:val="24"/>
              </w:rPr>
              <w:t>а</w:t>
            </w:r>
            <w:r w:rsidRPr="0076163D">
              <w:rPr>
                <w:rFonts w:ascii="Times New Roman" w:hAnsi="Times New Roman"/>
                <w:spacing w:val="-1"/>
                <w:sz w:val="24"/>
                <w:szCs w:val="24"/>
              </w:rPr>
              <w:t>ж</w:t>
            </w:r>
            <w:r w:rsidRPr="0076163D">
              <w:rPr>
                <w:rFonts w:ascii="Times New Roman" w:hAnsi="Times New Roman"/>
                <w:sz w:val="24"/>
                <w:szCs w:val="24"/>
              </w:rPr>
              <w:t>д</w:t>
            </w:r>
            <w:r w:rsidRPr="0076163D">
              <w:rPr>
                <w:rFonts w:ascii="Times New Roman" w:hAnsi="Times New Roman"/>
                <w:spacing w:val="1"/>
                <w:sz w:val="24"/>
                <w:szCs w:val="24"/>
              </w:rPr>
              <w:t>а</w:t>
            </w:r>
            <w:r w:rsidRPr="0076163D">
              <w:rPr>
                <w:rFonts w:ascii="Times New Roman" w:hAnsi="Times New Roman"/>
                <w:spacing w:val="-3"/>
                <w:sz w:val="24"/>
                <w:szCs w:val="24"/>
              </w:rPr>
              <w:t>н</w:t>
            </w:r>
            <w:r w:rsidRPr="0076163D">
              <w:rPr>
                <w:rFonts w:ascii="Times New Roman" w:hAnsi="Times New Roman"/>
                <w:sz w:val="24"/>
                <w:szCs w:val="24"/>
              </w:rPr>
              <w:t>с</w:t>
            </w:r>
            <w:r w:rsidRPr="0076163D">
              <w:rPr>
                <w:rFonts w:ascii="Times New Roman" w:hAnsi="Times New Roman"/>
                <w:spacing w:val="1"/>
                <w:sz w:val="24"/>
                <w:szCs w:val="24"/>
              </w:rPr>
              <w:t>к</w:t>
            </w:r>
            <w:r w:rsidRPr="0076163D">
              <w:rPr>
                <w:rFonts w:ascii="Times New Roman" w:hAnsi="Times New Roman"/>
                <w:sz w:val="24"/>
                <w:szCs w:val="24"/>
              </w:rPr>
              <w:t xml:space="preserve">ой </w:t>
            </w:r>
            <w:r w:rsidRPr="0076163D">
              <w:rPr>
                <w:rFonts w:ascii="Times New Roman" w:hAnsi="Times New Roman"/>
                <w:spacing w:val="-1"/>
                <w:sz w:val="24"/>
                <w:szCs w:val="24"/>
              </w:rPr>
              <w:t>п</w:t>
            </w:r>
            <w:r w:rsidRPr="0076163D">
              <w:rPr>
                <w:rFonts w:ascii="Times New Roman" w:hAnsi="Times New Roman"/>
                <w:sz w:val="24"/>
                <w:szCs w:val="24"/>
              </w:rPr>
              <w:t>о</w:t>
            </w:r>
            <w:r w:rsidRPr="0076163D">
              <w:rPr>
                <w:rFonts w:ascii="Times New Roman" w:hAnsi="Times New Roman"/>
                <w:spacing w:val="-1"/>
                <w:sz w:val="24"/>
                <w:szCs w:val="24"/>
              </w:rPr>
              <w:t>з</w:t>
            </w:r>
            <w:r w:rsidRPr="0076163D">
              <w:rPr>
                <w:rFonts w:ascii="Times New Roman" w:hAnsi="Times New Roman"/>
                <w:sz w:val="24"/>
                <w:szCs w:val="24"/>
              </w:rPr>
              <w:t>и</w:t>
            </w:r>
            <w:r w:rsidRPr="0076163D">
              <w:rPr>
                <w:rFonts w:ascii="Times New Roman" w:hAnsi="Times New Roman"/>
                <w:spacing w:val="-1"/>
                <w:sz w:val="24"/>
                <w:szCs w:val="24"/>
              </w:rPr>
              <w:t>ц</w:t>
            </w:r>
            <w:r w:rsidRPr="0076163D">
              <w:rPr>
                <w:rFonts w:ascii="Times New Roman" w:hAnsi="Times New Roman"/>
                <w:sz w:val="24"/>
                <w:szCs w:val="24"/>
              </w:rPr>
              <w:t>и</w:t>
            </w:r>
            <w:r w:rsidRPr="0076163D">
              <w:rPr>
                <w:rFonts w:ascii="Times New Roman" w:hAnsi="Times New Roman"/>
                <w:spacing w:val="-1"/>
                <w:sz w:val="24"/>
                <w:szCs w:val="24"/>
              </w:rPr>
              <w:t>и</w:t>
            </w:r>
            <w:r w:rsidRPr="0076163D">
              <w:rPr>
                <w:rFonts w:ascii="Times New Roman" w:hAnsi="Times New Roman"/>
                <w:sz w:val="24"/>
                <w:szCs w:val="24"/>
              </w:rPr>
              <w:t>, сохране</w:t>
            </w:r>
            <w:r w:rsidRPr="0076163D">
              <w:rPr>
                <w:rFonts w:ascii="Times New Roman" w:hAnsi="Times New Roman"/>
                <w:spacing w:val="-1"/>
                <w:sz w:val="24"/>
                <w:szCs w:val="24"/>
              </w:rPr>
              <w:t>н</w:t>
            </w:r>
            <w:r w:rsidRPr="0076163D">
              <w:rPr>
                <w:rFonts w:ascii="Times New Roman" w:hAnsi="Times New Roman"/>
                <w:spacing w:val="-3"/>
                <w:sz w:val="24"/>
                <w:szCs w:val="24"/>
              </w:rPr>
              <w:t>и</w:t>
            </w:r>
            <w:r w:rsidRPr="0076163D">
              <w:rPr>
                <w:rFonts w:ascii="Times New Roman" w:hAnsi="Times New Roman"/>
                <w:sz w:val="24"/>
                <w:szCs w:val="24"/>
              </w:rPr>
              <w:t xml:space="preserve">е и </w:t>
            </w:r>
            <w:r w:rsidRPr="0076163D">
              <w:rPr>
                <w:rFonts w:ascii="Times New Roman" w:hAnsi="Times New Roman"/>
                <w:spacing w:val="-1"/>
                <w:sz w:val="24"/>
                <w:szCs w:val="24"/>
              </w:rPr>
              <w:t>п</w:t>
            </w:r>
            <w:r w:rsidRPr="0076163D">
              <w:rPr>
                <w:rFonts w:ascii="Times New Roman" w:hAnsi="Times New Roman"/>
                <w:sz w:val="24"/>
                <w:szCs w:val="24"/>
              </w:rPr>
              <w:t>ри</w:t>
            </w:r>
            <w:r w:rsidRPr="0076163D">
              <w:rPr>
                <w:rFonts w:ascii="Times New Roman" w:hAnsi="Times New Roman"/>
                <w:spacing w:val="-3"/>
                <w:sz w:val="24"/>
                <w:szCs w:val="24"/>
              </w:rPr>
              <w:t>у</w:t>
            </w:r>
            <w:r w:rsidRPr="0076163D">
              <w:rPr>
                <w:rFonts w:ascii="Times New Roman" w:hAnsi="Times New Roman"/>
                <w:sz w:val="24"/>
                <w:szCs w:val="24"/>
              </w:rPr>
              <w:t>м</w:t>
            </w:r>
            <w:r w:rsidRPr="0076163D">
              <w:rPr>
                <w:rFonts w:ascii="Times New Roman" w:hAnsi="Times New Roman"/>
                <w:spacing w:val="-1"/>
                <w:sz w:val="24"/>
                <w:szCs w:val="24"/>
              </w:rPr>
              <w:t>н</w:t>
            </w:r>
            <w:r w:rsidRPr="0076163D">
              <w:rPr>
                <w:rFonts w:ascii="Times New Roman" w:hAnsi="Times New Roman"/>
                <w:sz w:val="24"/>
                <w:szCs w:val="24"/>
              </w:rPr>
              <w:t>о</w:t>
            </w:r>
            <w:r w:rsidRPr="0076163D">
              <w:rPr>
                <w:rFonts w:ascii="Times New Roman" w:hAnsi="Times New Roman"/>
                <w:spacing w:val="1"/>
                <w:sz w:val="24"/>
                <w:szCs w:val="24"/>
              </w:rPr>
              <w:t>ж</w:t>
            </w:r>
            <w:r w:rsidRPr="0076163D">
              <w:rPr>
                <w:rFonts w:ascii="Times New Roman" w:hAnsi="Times New Roman"/>
                <w:spacing w:val="-2"/>
                <w:sz w:val="24"/>
                <w:szCs w:val="24"/>
              </w:rPr>
              <w:t>е</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е нра</w:t>
            </w:r>
            <w:r w:rsidRPr="0076163D">
              <w:rPr>
                <w:rFonts w:ascii="Times New Roman" w:hAnsi="Times New Roman"/>
                <w:spacing w:val="-1"/>
                <w:sz w:val="24"/>
                <w:szCs w:val="24"/>
              </w:rPr>
              <w:t>в</w:t>
            </w:r>
            <w:r w:rsidRPr="0076163D">
              <w:rPr>
                <w:rFonts w:ascii="Times New Roman" w:hAnsi="Times New Roman"/>
                <w:sz w:val="24"/>
                <w:szCs w:val="24"/>
              </w:rPr>
              <w:t>ст</w:t>
            </w:r>
            <w:r w:rsidRPr="0076163D">
              <w:rPr>
                <w:rFonts w:ascii="Times New Roman" w:hAnsi="Times New Roman"/>
                <w:spacing w:val="-1"/>
                <w:sz w:val="24"/>
                <w:szCs w:val="24"/>
              </w:rPr>
              <w:t>в</w:t>
            </w:r>
            <w:r w:rsidRPr="0076163D">
              <w:rPr>
                <w:rFonts w:ascii="Times New Roman" w:hAnsi="Times New Roman"/>
                <w:sz w:val="24"/>
                <w:szCs w:val="24"/>
              </w:rPr>
              <w:t>ен</w:t>
            </w:r>
            <w:r w:rsidRPr="0076163D">
              <w:rPr>
                <w:rFonts w:ascii="Times New Roman" w:hAnsi="Times New Roman"/>
                <w:spacing w:val="-1"/>
                <w:sz w:val="24"/>
                <w:szCs w:val="24"/>
              </w:rPr>
              <w:t>н</w:t>
            </w:r>
            <w:r w:rsidRPr="0076163D">
              <w:rPr>
                <w:rFonts w:ascii="Times New Roman" w:hAnsi="Times New Roman"/>
                <w:sz w:val="24"/>
                <w:szCs w:val="24"/>
              </w:rPr>
              <w:t>ых, к</w:t>
            </w:r>
            <w:r w:rsidRPr="0076163D">
              <w:rPr>
                <w:rFonts w:ascii="Times New Roman" w:hAnsi="Times New Roman"/>
                <w:spacing w:val="-2"/>
                <w:sz w:val="24"/>
                <w:szCs w:val="24"/>
              </w:rPr>
              <w:t>у</w:t>
            </w:r>
            <w:r w:rsidRPr="0076163D">
              <w:rPr>
                <w:rFonts w:ascii="Times New Roman" w:hAnsi="Times New Roman"/>
                <w:sz w:val="24"/>
                <w:szCs w:val="24"/>
              </w:rPr>
              <w:t>льтур</w:t>
            </w:r>
            <w:r w:rsidRPr="0076163D">
              <w:rPr>
                <w:rFonts w:ascii="Times New Roman" w:hAnsi="Times New Roman"/>
                <w:spacing w:val="-1"/>
                <w:sz w:val="24"/>
                <w:szCs w:val="24"/>
              </w:rPr>
              <w:t>н</w:t>
            </w:r>
            <w:r w:rsidRPr="0076163D">
              <w:rPr>
                <w:rFonts w:ascii="Times New Roman" w:hAnsi="Times New Roman"/>
                <w:sz w:val="24"/>
                <w:szCs w:val="24"/>
              </w:rPr>
              <w:t>ых и на</w:t>
            </w:r>
            <w:r w:rsidRPr="0076163D">
              <w:rPr>
                <w:rFonts w:ascii="Times New Roman" w:hAnsi="Times New Roman"/>
                <w:spacing w:val="-3"/>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ных це</w:t>
            </w:r>
            <w:r w:rsidRPr="0076163D">
              <w:rPr>
                <w:rFonts w:ascii="Times New Roman" w:hAnsi="Times New Roman"/>
                <w:spacing w:val="-1"/>
                <w:sz w:val="24"/>
                <w:szCs w:val="24"/>
              </w:rPr>
              <w:t>н</w:t>
            </w:r>
            <w:r w:rsidRPr="0076163D">
              <w:rPr>
                <w:rFonts w:ascii="Times New Roman" w:hAnsi="Times New Roman"/>
                <w:sz w:val="24"/>
                <w:szCs w:val="24"/>
              </w:rPr>
              <w:t xml:space="preserve">ностей в </w:t>
            </w:r>
            <w:r w:rsidRPr="0076163D">
              <w:rPr>
                <w:rFonts w:ascii="Times New Roman" w:hAnsi="Times New Roman"/>
                <w:spacing w:val="-2"/>
                <w:sz w:val="24"/>
                <w:szCs w:val="24"/>
              </w:rPr>
              <w:t>у</w:t>
            </w:r>
            <w:r w:rsidRPr="0076163D">
              <w:rPr>
                <w:rFonts w:ascii="Times New Roman" w:hAnsi="Times New Roman"/>
                <w:sz w:val="24"/>
                <w:szCs w:val="24"/>
              </w:rPr>
              <w:t>слов</w:t>
            </w:r>
            <w:r w:rsidRPr="0076163D">
              <w:rPr>
                <w:rFonts w:ascii="Times New Roman" w:hAnsi="Times New Roman"/>
                <w:spacing w:val="-1"/>
                <w:sz w:val="24"/>
                <w:szCs w:val="24"/>
              </w:rPr>
              <w:t>ия</w:t>
            </w:r>
            <w:r w:rsidRPr="0076163D">
              <w:rPr>
                <w:rFonts w:ascii="Times New Roman" w:hAnsi="Times New Roman"/>
                <w:sz w:val="24"/>
                <w:szCs w:val="24"/>
              </w:rPr>
              <w:t>х совре</w:t>
            </w:r>
            <w:r w:rsidRPr="0076163D">
              <w:rPr>
                <w:rFonts w:ascii="Times New Roman" w:hAnsi="Times New Roman"/>
                <w:spacing w:val="-1"/>
                <w:sz w:val="24"/>
                <w:szCs w:val="24"/>
              </w:rPr>
              <w:t>м</w:t>
            </w:r>
            <w:r w:rsidRPr="0076163D">
              <w:rPr>
                <w:rFonts w:ascii="Times New Roman" w:hAnsi="Times New Roman"/>
                <w:sz w:val="24"/>
                <w:szCs w:val="24"/>
              </w:rPr>
              <w:t>ен</w:t>
            </w:r>
            <w:r w:rsidRPr="0076163D">
              <w:rPr>
                <w:rFonts w:ascii="Times New Roman" w:hAnsi="Times New Roman"/>
                <w:spacing w:val="-1"/>
                <w:sz w:val="24"/>
                <w:szCs w:val="24"/>
              </w:rPr>
              <w:t>н</w:t>
            </w:r>
            <w:r w:rsidRPr="0076163D">
              <w:rPr>
                <w:rFonts w:ascii="Times New Roman" w:hAnsi="Times New Roman"/>
                <w:sz w:val="24"/>
                <w:szCs w:val="24"/>
              </w:rPr>
              <w:t>ой жи</w:t>
            </w:r>
            <w:r w:rsidRPr="0076163D">
              <w:rPr>
                <w:rFonts w:ascii="Times New Roman" w:hAnsi="Times New Roman"/>
                <w:spacing w:val="-1"/>
                <w:sz w:val="24"/>
                <w:szCs w:val="24"/>
              </w:rPr>
              <w:t>з</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 сохра</w:t>
            </w:r>
            <w:r w:rsidRPr="0076163D">
              <w:rPr>
                <w:rFonts w:ascii="Times New Roman" w:hAnsi="Times New Roman"/>
                <w:spacing w:val="-3"/>
                <w:sz w:val="24"/>
                <w:szCs w:val="24"/>
              </w:rPr>
              <w:t>н</w:t>
            </w:r>
            <w:r w:rsidRPr="0076163D">
              <w:rPr>
                <w:rFonts w:ascii="Times New Roman" w:hAnsi="Times New Roman"/>
                <w:spacing w:val="-2"/>
                <w:sz w:val="24"/>
                <w:szCs w:val="24"/>
              </w:rPr>
              <w:t>е</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е традиц</w:t>
            </w:r>
            <w:r w:rsidRPr="0076163D">
              <w:rPr>
                <w:rFonts w:ascii="Times New Roman" w:hAnsi="Times New Roman"/>
                <w:spacing w:val="-1"/>
                <w:sz w:val="24"/>
                <w:szCs w:val="24"/>
              </w:rPr>
              <w:t>и</w:t>
            </w:r>
            <w:r w:rsidRPr="0076163D">
              <w:rPr>
                <w:rFonts w:ascii="Times New Roman" w:hAnsi="Times New Roman"/>
                <w:sz w:val="24"/>
                <w:szCs w:val="24"/>
              </w:rPr>
              <w:t>й Д</w:t>
            </w:r>
            <w:r w:rsidRPr="0076163D">
              <w:rPr>
                <w:rFonts w:ascii="Times New Roman" w:hAnsi="Times New Roman"/>
                <w:spacing w:val="-1"/>
                <w:sz w:val="24"/>
                <w:szCs w:val="24"/>
              </w:rPr>
              <w:t>О</w:t>
            </w:r>
            <w:r w:rsidRPr="0076163D">
              <w:rPr>
                <w:rFonts w:ascii="Times New Roman" w:hAnsi="Times New Roman"/>
                <w:spacing w:val="-3"/>
                <w:sz w:val="24"/>
                <w:szCs w:val="24"/>
              </w:rPr>
              <w:t>У</w:t>
            </w:r>
            <w:r w:rsidRPr="0076163D">
              <w:rPr>
                <w:rFonts w:ascii="Times New Roman" w:hAnsi="Times New Roman"/>
                <w:sz w:val="24"/>
                <w:szCs w:val="24"/>
              </w:rPr>
              <w:t>;</w:t>
            </w:r>
          </w:p>
          <w:p w:rsidR="006E1D2E" w:rsidRPr="0076163D" w:rsidRDefault="006E1D2E" w:rsidP="00696F29">
            <w:pPr>
              <w:spacing w:after="0" w:line="240" w:lineRule="auto"/>
              <w:ind w:left="102" w:right="578"/>
              <w:rPr>
                <w:rFonts w:ascii="Times New Roman" w:hAnsi="Times New Roman"/>
                <w:sz w:val="24"/>
                <w:szCs w:val="24"/>
              </w:rPr>
            </w:pP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я р</w:t>
            </w:r>
            <w:r w:rsidRPr="0076163D">
              <w:rPr>
                <w:rFonts w:ascii="Times New Roman" w:hAnsi="Times New Roman"/>
                <w:spacing w:val="-2"/>
                <w:sz w:val="24"/>
                <w:szCs w:val="24"/>
              </w:rPr>
              <w:t>а</w:t>
            </w:r>
            <w:r w:rsidRPr="0076163D">
              <w:rPr>
                <w:rFonts w:ascii="Times New Roman" w:hAnsi="Times New Roman"/>
                <w:sz w:val="24"/>
                <w:szCs w:val="24"/>
              </w:rPr>
              <w:t xml:space="preserve">боты по </w:t>
            </w:r>
            <w:r w:rsidRPr="0076163D">
              <w:rPr>
                <w:rFonts w:ascii="Times New Roman" w:hAnsi="Times New Roman"/>
                <w:spacing w:val="1"/>
                <w:sz w:val="24"/>
                <w:szCs w:val="24"/>
              </w:rPr>
              <w:t>ф</w:t>
            </w:r>
            <w:r w:rsidRPr="0076163D">
              <w:rPr>
                <w:rFonts w:ascii="Times New Roman" w:hAnsi="Times New Roman"/>
                <w:sz w:val="24"/>
                <w:szCs w:val="24"/>
              </w:rPr>
              <w:t>орм</w:t>
            </w:r>
            <w:r w:rsidRPr="0076163D">
              <w:rPr>
                <w:rFonts w:ascii="Times New Roman" w:hAnsi="Times New Roman"/>
                <w:spacing w:val="-1"/>
                <w:sz w:val="24"/>
                <w:szCs w:val="24"/>
              </w:rPr>
              <w:t>и</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3"/>
                <w:sz w:val="24"/>
                <w:szCs w:val="24"/>
              </w:rPr>
              <w:t>и</w:t>
            </w:r>
            <w:r w:rsidRPr="0076163D">
              <w:rPr>
                <w:rFonts w:ascii="Times New Roman" w:hAnsi="Times New Roman"/>
                <w:sz w:val="24"/>
                <w:szCs w:val="24"/>
              </w:rPr>
              <w:t>ю о</w:t>
            </w:r>
            <w:r w:rsidRPr="0076163D">
              <w:rPr>
                <w:rFonts w:ascii="Times New Roman" w:hAnsi="Times New Roman"/>
                <w:spacing w:val="-2"/>
                <w:sz w:val="24"/>
                <w:szCs w:val="24"/>
              </w:rPr>
              <w:t>б</w:t>
            </w:r>
            <w:r w:rsidRPr="0076163D">
              <w:rPr>
                <w:rFonts w:ascii="Times New Roman" w:hAnsi="Times New Roman"/>
                <w:sz w:val="24"/>
                <w:szCs w:val="24"/>
              </w:rPr>
              <w:t>щей к</w:t>
            </w:r>
            <w:r w:rsidRPr="0076163D">
              <w:rPr>
                <w:rFonts w:ascii="Times New Roman" w:hAnsi="Times New Roman"/>
                <w:spacing w:val="-5"/>
                <w:sz w:val="24"/>
                <w:szCs w:val="24"/>
              </w:rPr>
              <w:t>у</w:t>
            </w:r>
            <w:r w:rsidRPr="0076163D">
              <w:rPr>
                <w:rFonts w:ascii="Times New Roman" w:hAnsi="Times New Roman"/>
                <w:sz w:val="24"/>
                <w:szCs w:val="24"/>
              </w:rPr>
              <w:t>льт</w:t>
            </w:r>
            <w:r w:rsidRPr="0076163D">
              <w:rPr>
                <w:rFonts w:ascii="Times New Roman" w:hAnsi="Times New Roman"/>
                <w:spacing w:val="-3"/>
                <w:sz w:val="24"/>
                <w:szCs w:val="24"/>
              </w:rPr>
              <w:t>у</w:t>
            </w:r>
            <w:r w:rsidRPr="0076163D">
              <w:rPr>
                <w:rFonts w:ascii="Times New Roman" w:hAnsi="Times New Roman"/>
                <w:sz w:val="24"/>
                <w:szCs w:val="24"/>
              </w:rPr>
              <w:t xml:space="preserve">ры </w:t>
            </w:r>
            <w:r w:rsidRPr="0076163D">
              <w:rPr>
                <w:rFonts w:ascii="Times New Roman" w:hAnsi="Times New Roman"/>
                <w:spacing w:val="1"/>
                <w:sz w:val="24"/>
                <w:szCs w:val="24"/>
              </w:rPr>
              <w:t>б</w:t>
            </w:r>
            <w:r w:rsidRPr="0076163D">
              <w:rPr>
                <w:rFonts w:ascii="Times New Roman" w:hAnsi="Times New Roman"/>
                <w:spacing w:val="-2"/>
                <w:sz w:val="24"/>
                <w:szCs w:val="24"/>
              </w:rPr>
              <w:t>у</w:t>
            </w:r>
            <w:r w:rsidRPr="0076163D">
              <w:rPr>
                <w:rFonts w:ascii="Times New Roman" w:hAnsi="Times New Roman"/>
                <w:sz w:val="24"/>
                <w:szCs w:val="24"/>
              </w:rPr>
              <w:t>д</w:t>
            </w:r>
            <w:r w:rsidRPr="0076163D">
              <w:rPr>
                <w:rFonts w:ascii="Times New Roman" w:hAnsi="Times New Roman"/>
                <w:spacing w:val="-2"/>
                <w:sz w:val="24"/>
                <w:szCs w:val="24"/>
              </w:rPr>
              <w:t>у</w:t>
            </w:r>
            <w:r w:rsidRPr="0076163D">
              <w:rPr>
                <w:rFonts w:ascii="Times New Roman" w:hAnsi="Times New Roman"/>
                <w:sz w:val="24"/>
                <w:szCs w:val="24"/>
              </w:rPr>
              <w:t>щего ш</w:t>
            </w:r>
            <w:r w:rsidRPr="0076163D">
              <w:rPr>
                <w:rFonts w:ascii="Times New Roman" w:hAnsi="Times New Roman"/>
                <w:spacing w:val="1"/>
                <w:sz w:val="24"/>
                <w:szCs w:val="24"/>
              </w:rPr>
              <w:t>к</w:t>
            </w:r>
            <w:r w:rsidRPr="0076163D">
              <w:rPr>
                <w:rFonts w:ascii="Times New Roman" w:hAnsi="Times New Roman"/>
                <w:sz w:val="24"/>
                <w:szCs w:val="24"/>
              </w:rPr>
              <w:t>ольн</w:t>
            </w:r>
            <w:r w:rsidRPr="0076163D">
              <w:rPr>
                <w:rFonts w:ascii="Times New Roman" w:hAnsi="Times New Roman"/>
                <w:spacing w:val="-3"/>
                <w:sz w:val="24"/>
                <w:szCs w:val="24"/>
              </w:rPr>
              <w:t>и</w:t>
            </w:r>
            <w:r w:rsidRPr="0076163D">
              <w:rPr>
                <w:rFonts w:ascii="Times New Roman" w:hAnsi="Times New Roman"/>
                <w:sz w:val="24"/>
                <w:szCs w:val="24"/>
              </w:rPr>
              <w:t>к</w:t>
            </w:r>
            <w:r w:rsidRPr="0076163D">
              <w:rPr>
                <w:rFonts w:ascii="Times New Roman" w:hAnsi="Times New Roman"/>
                <w:spacing w:val="-2"/>
                <w:sz w:val="24"/>
                <w:szCs w:val="24"/>
              </w:rPr>
              <w:t>а</w:t>
            </w:r>
            <w:r w:rsidRPr="0076163D">
              <w:rPr>
                <w:rFonts w:ascii="Times New Roman" w:hAnsi="Times New Roman"/>
                <w:sz w:val="24"/>
                <w:szCs w:val="24"/>
              </w:rPr>
              <w:t>;</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2"/>
                <w:sz w:val="24"/>
                <w:szCs w:val="24"/>
              </w:rPr>
              <w:t>-</w:t>
            </w:r>
            <w:r w:rsidRPr="0076163D">
              <w:rPr>
                <w:rFonts w:ascii="Times New Roman" w:hAnsi="Times New Roman"/>
                <w:spacing w:val="-1"/>
                <w:sz w:val="24"/>
                <w:szCs w:val="24"/>
              </w:rPr>
              <w:t>в</w:t>
            </w:r>
            <w:r w:rsidRPr="0076163D">
              <w:rPr>
                <w:rFonts w:ascii="Times New Roman" w:hAnsi="Times New Roman"/>
                <w:sz w:val="24"/>
                <w:szCs w:val="24"/>
              </w:rPr>
              <w:t xml:space="preserve">недрение </w:t>
            </w:r>
            <w:r w:rsidRPr="0076163D">
              <w:rPr>
                <w:rFonts w:ascii="Times New Roman" w:hAnsi="Times New Roman"/>
                <w:spacing w:val="-1"/>
                <w:sz w:val="24"/>
                <w:szCs w:val="24"/>
              </w:rPr>
              <w:t>з</w:t>
            </w:r>
            <w:r w:rsidRPr="0076163D">
              <w:rPr>
                <w:rFonts w:ascii="Times New Roman" w:hAnsi="Times New Roman"/>
                <w:sz w:val="24"/>
                <w:szCs w:val="24"/>
              </w:rPr>
              <w:t>дорово</w:t>
            </w:r>
            <w:r w:rsidRPr="0076163D">
              <w:rPr>
                <w:rFonts w:ascii="Times New Roman" w:hAnsi="Times New Roman"/>
                <w:spacing w:val="-2"/>
                <w:sz w:val="24"/>
                <w:szCs w:val="24"/>
              </w:rPr>
              <w:t>г</w:t>
            </w:r>
            <w:r w:rsidRPr="0076163D">
              <w:rPr>
                <w:rFonts w:ascii="Times New Roman" w:hAnsi="Times New Roman"/>
                <w:sz w:val="24"/>
                <w:szCs w:val="24"/>
              </w:rPr>
              <w:t>о об</w:t>
            </w:r>
            <w:r w:rsidRPr="0076163D">
              <w:rPr>
                <w:rFonts w:ascii="Times New Roman" w:hAnsi="Times New Roman"/>
                <w:spacing w:val="-2"/>
                <w:sz w:val="24"/>
                <w:szCs w:val="24"/>
              </w:rPr>
              <w:t>р</w:t>
            </w:r>
            <w:r w:rsidRPr="0076163D">
              <w:rPr>
                <w:rFonts w:ascii="Times New Roman" w:hAnsi="Times New Roman"/>
                <w:sz w:val="24"/>
                <w:szCs w:val="24"/>
              </w:rPr>
              <w:t xml:space="preserve">аза </w:t>
            </w:r>
            <w:r w:rsidRPr="0076163D">
              <w:rPr>
                <w:rFonts w:ascii="Times New Roman" w:hAnsi="Times New Roman"/>
                <w:spacing w:val="1"/>
                <w:sz w:val="24"/>
                <w:szCs w:val="24"/>
              </w:rPr>
              <w:t>ж</w:t>
            </w:r>
            <w:r w:rsidRPr="0076163D">
              <w:rPr>
                <w:rFonts w:ascii="Times New Roman" w:hAnsi="Times New Roman"/>
                <w:sz w:val="24"/>
                <w:szCs w:val="24"/>
              </w:rPr>
              <w:t>и</w:t>
            </w:r>
            <w:r w:rsidRPr="0076163D">
              <w:rPr>
                <w:rFonts w:ascii="Times New Roman" w:hAnsi="Times New Roman"/>
                <w:spacing w:val="-1"/>
                <w:sz w:val="24"/>
                <w:szCs w:val="24"/>
              </w:rPr>
              <w:t>з</w:t>
            </w:r>
            <w:r w:rsidRPr="0076163D">
              <w:rPr>
                <w:rFonts w:ascii="Times New Roman" w:hAnsi="Times New Roman"/>
                <w:sz w:val="24"/>
                <w:szCs w:val="24"/>
              </w:rPr>
              <w:t>н</w:t>
            </w:r>
            <w:r w:rsidRPr="0076163D">
              <w:rPr>
                <w:rFonts w:ascii="Times New Roman" w:hAnsi="Times New Roman"/>
                <w:spacing w:val="-1"/>
                <w:sz w:val="24"/>
                <w:szCs w:val="24"/>
              </w:rPr>
              <w:t>и</w:t>
            </w:r>
            <w:r w:rsidRPr="0076163D">
              <w:rPr>
                <w:rFonts w:ascii="Times New Roman" w:hAnsi="Times New Roman"/>
                <w:sz w:val="24"/>
                <w:szCs w:val="24"/>
              </w:rPr>
              <w:t>;</w:t>
            </w:r>
          </w:p>
          <w:p w:rsidR="006E1D2E" w:rsidRPr="0076163D" w:rsidRDefault="006E1D2E" w:rsidP="00696F29">
            <w:pPr>
              <w:spacing w:after="0" w:line="240" w:lineRule="auto"/>
              <w:ind w:left="102" w:right="1052"/>
              <w:rPr>
                <w:rFonts w:ascii="Times New Roman" w:hAnsi="Times New Roman"/>
                <w:sz w:val="24"/>
                <w:szCs w:val="24"/>
              </w:rPr>
            </w:pPr>
            <w:r w:rsidRPr="0076163D">
              <w:rPr>
                <w:rFonts w:ascii="Times New Roman" w:hAnsi="Times New Roman"/>
                <w:sz w:val="24"/>
                <w:szCs w:val="24"/>
              </w:rPr>
              <w:t>–</w:t>
            </w:r>
            <w:r w:rsidRPr="0076163D">
              <w:rPr>
                <w:rFonts w:ascii="Times New Roman" w:hAnsi="Times New Roman"/>
                <w:spacing w:val="-1"/>
                <w:sz w:val="24"/>
                <w:szCs w:val="24"/>
              </w:rPr>
              <w:t>в</w:t>
            </w:r>
            <w:r w:rsidRPr="0076163D">
              <w:rPr>
                <w:rFonts w:ascii="Times New Roman" w:hAnsi="Times New Roman"/>
                <w:sz w:val="24"/>
                <w:szCs w:val="24"/>
              </w:rPr>
              <w:t>недрение в пр</w:t>
            </w:r>
            <w:r w:rsidRPr="0076163D">
              <w:rPr>
                <w:rFonts w:ascii="Times New Roman" w:hAnsi="Times New Roman"/>
                <w:spacing w:val="-3"/>
                <w:sz w:val="24"/>
                <w:szCs w:val="24"/>
              </w:rPr>
              <w:t>а</w:t>
            </w:r>
            <w:r w:rsidRPr="0076163D">
              <w:rPr>
                <w:rFonts w:ascii="Times New Roman" w:hAnsi="Times New Roman"/>
                <w:sz w:val="24"/>
                <w:szCs w:val="24"/>
              </w:rPr>
              <w:t>кт</w:t>
            </w:r>
            <w:r w:rsidRPr="0076163D">
              <w:rPr>
                <w:rFonts w:ascii="Times New Roman" w:hAnsi="Times New Roman"/>
                <w:spacing w:val="-1"/>
                <w:sz w:val="24"/>
                <w:szCs w:val="24"/>
              </w:rPr>
              <w:t>и</w:t>
            </w:r>
            <w:r w:rsidRPr="0076163D">
              <w:rPr>
                <w:rFonts w:ascii="Times New Roman" w:hAnsi="Times New Roman"/>
                <w:sz w:val="24"/>
                <w:szCs w:val="24"/>
              </w:rPr>
              <w:t xml:space="preserve">ку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тательной д</w:t>
            </w:r>
            <w:r w:rsidRPr="0076163D">
              <w:rPr>
                <w:rFonts w:ascii="Times New Roman" w:hAnsi="Times New Roman"/>
                <w:spacing w:val="1"/>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w:t>
            </w:r>
            <w:r w:rsidRPr="0076163D">
              <w:rPr>
                <w:rFonts w:ascii="Times New Roman" w:hAnsi="Times New Roman"/>
                <w:spacing w:val="-3"/>
                <w:sz w:val="24"/>
                <w:szCs w:val="24"/>
              </w:rPr>
              <w:t>н</w:t>
            </w:r>
            <w:r w:rsidRPr="0076163D">
              <w:rPr>
                <w:rFonts w:ascii="Times New Roman" w:hAnsi="Times New Roman"/>
                <w:sz w:val="24"/>
                <w:szCs w:val="24"/>
              </w:rPr>
              <w:t>о</w:t>
            </w:r>
            <w:r w:rsidRPr="0076163D">
              <w:rPr>
                <w:rFonts w:ascii="Times New Roman" w:hAnsi="Times New Roman"/>
                <w:spacing w:val="-2"/>
                <w:sz w:val="24"/>
                <w:szCs w:val="24"/>
              </w:rPr>
              <w:t>с</w:t>
            </w:r>
            <w:r w:rsidRPr="0076163D">
              <w:rPr>
                <w:rFonts w:ascii="Times New Roman" w:hAnsi="Times New Roman"/>
                <w:sz w:val="24"/>
                <w:szCs w:val="24"/>
              </w:rPr>
              <w:t>ти на</w:t>
            </w:r>
            <w:r w:rsidRPr="0076163D">
              <w:rPr>
                <w:rFonts w:ascii="Times New Roman" w:hAnsi="Times New Roman"/>
                <w:spacing w:val="-3"/>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ных до</w:t>
            </w:r>
            <w:r w:rsidRPr="0076163D">
              <w:rPr>
                <w:rFonts w:ascii="Times New Roman" w:hAnsi="Times New Roman"/>
                <w:spacing w:val="1"/>
                <w:sz w:val="24"/>
                <w:szCs w:val="24"/>
              </w:rPr>
              <w:t>с</w:t>
            </w:r>
            <w:r w:rsidRPr="0076163D">
              <w:rPr>
                <w:rFonts w:ascii="Times New Roman" w:hAnsi="Times New Roman"/>
                <w:sz w:val="24"/>
                <w:szCs w:val="24"/>
              </w:rPr>
              <w:t>т</w:t>
            </w:r>
            <w:r w:rsidRPr="0076163D">
              <w:rPr>
                <w:rFonts w:ascii="Times New Roman" w:hAnsi="Times New Roman"/>
                <w:spacing w:val="-1"/>
                <w:sz w:val="24"/>
                <w:szCs w:val="24"/>
              </w:rPr>
              <w:t>иж</w:t>
            </w:r>
            <w:r w:rsidRPr="0076163D">
              <w:rPr>
                <w:rFonts w:ascii="Times New Roman" w:hAnsi="Times New Roman"/>
                <w:sz w:val="24"/>
                <w:szCs w:val="24"/>
              </w:rPr>
              <w:t>ен</w:t>
            </w:r>
            <w:r w:rsidRPr="0076163D">
              <w:rPr>
                <w:rFonts w:ascii="Times New Roman" w:hAnsi="Times New Roman"/>
                <w:spacing w:val="-1"/>
                <w:sz w:val="24"/>
                <w:szCs w:val="24"/>
              </w:rPr>
              <w:t>и</w:t>
            </w:r>
            <w:r w:rsidRPr="0076163D">
              <w:rPr>
                <w:rFonts w:ascii="Times New Roman" w:hAnsi="Times New Roman"/>
                <w:sz w:val="24"/>
                <w:szCs w:val="24"/>
              </w:rPr>
              <w:t xml:space="preserve">й, </w:t>
            </w:r>
            <w:r w:rsidRPr="0076163D">
              <w:rPr>
                <w:rFonts w:ascii="Times New Roman" w:hAnsi="Times New Roman"/>
                <w:spacing w:val="-1"/>
                <w:sz w:val="24"/>
                <w:szCs w:val="24"/>
              </w:rPr>
              <w:t>н</w:t>
            </w:r>
            <w:r w:rsidRPr="0076163D">
              <w:rPr>
                <w:rFonts w:ascii="Times New Roman" w:hAnsi="Times New Roman"/>
                <w:sz w:val="24"/>
                <w:szCs w:val="24"/>
              </w:rPr>
              <w:t>о</w:t>
            </w:r>
            <w:r w:rsidRPr="0076163D">
              <w:rPr>
                <w:rFonts w:ascii="Times New Roman" w:hAnsi="Times New Roman"/>
                <w:spacing w:val="-1"/>
                <w:sz w:val="24"/>
                <w:szCs w:val="24"/>
              </w:rPr>
              <w:t>в</w:t>
            </w:r>
            <w:r w:rsidRPr="0076163D">
              <w:rPr>
                <w:rFonts w:ascii="Times New Roman" w:hAnsi="Times New Roman"/>
                <w:sz w:val="24"/>
                <w:szCs w:val="24"/>
              </w:rPr>
              <w:t>ых т</w:t>
            </w:r>
            <w:r w:rsidRPr="0076163D">
              <w:rPr>
                <w:rFonts w:ascii="Times New Roman" w:hAnsi="Times New Roman"/>
                <w:spacing w:val="-2"/>
                <w:sz w:val="24"/>
                <w:szCs w:val="24"/>
              </w:rPr>
              <w:t>е</w:t>
            </w:r>
            <w:r w:rsidRPr="0076163D">
              <w:rPr>
                <w:rFonts w:ascii="Times New Roman" w:hAnsi="Times New Roman"/>
                <w:sz w:val="24"/>
                <w:szCs w:val="24"/>
              </w:rPr>
              <w:t>хн</w:t>
            </w:r>
            <w:r w:rsidRPr="0076163D">
              <w:rPr>
                <w:rFonts w:ascii="Times New Roman" w:hAnsi="Times New Roman"/>
                <w:spacing w:val="-3"/>
                <w:sz w:val="24"/>
                <w:szCs w:val="24"/>
              </w:rPr>
              <w:t>о</w:t>
            </w:r>
            <w:r w:rsidRPr="0076163D">
              <w:rPr>
                <w:rFonts w:ascii="Times New Roman" w:hAnsi="Times New Roman"/>
                <w:sz w:val="24"/>
                <w:szCs w:val="24"/>
              </w:rPr>
              <w:t>ло</w:t>
            </w:r>
            <w:r w:rsidRPr="0076163D">
              <w:rPr>
                <w:rFonts w:ascii="Times New Roman" w:hAnsi="Times New Roman"/>
                <w:spacing w:val="1"/>
                <w:sz w:val="24"/>
                <w:szCs w:val="24"/>
              </w:rPr>
              <w:t>г</w:t>
            </w:r>
            <w:r w:rsidRPr="0076163D">
              <w:rPr>
                <w:rFonts w:ascii="Times New Roman" w:hAnsi="Times New Roman"/>
                <w:sz w:val="24"/>
                <w:szCs w:val="24"/>
              </w:rPr>
              <w:t>ий об</w:t>
            </w:r>
            <w:r w:rsidRPr="0076163D">
              <w:rPr>
                <w:rFonts w:ascii="Times New Roman" w:hAnsi="Times New Roman"/>
                <w:spacing w:val="-2"/>
                <w:sz w:val="24"/>
                <w:szCs w:val="24"/>
              </w:rPr>
              <w:t>р</w:t>
            </w:r>
            <w:r w:rsidRPr="0076163D">
              <w:rPr>
                <w:rFonts w:ascii="Times New Roman" w:hAnsi="Times New Roman"/>
                <w:sz w:val="24"/>
                <w:szCs w:val="24"/>
              </w:rPr>
              <w:t>азо</w:t>
            </w:r>
            <w:r w:rsidRPr="0076163D">
              <w:rPr>
                <w:rFonts w:ascii="Times New Roman" w:hAnsi="Times New Roman"/>
                <w:spacing w:val="-2"/>
                <w:sz w:val="24"/>
                <w:szCs w:val="24"/>
              </w:rPr>
              <w:t>в</w:t>
            </w:r>
            <w:r w:rsidRPr="0076163D">
              <w:rPr>
                <w:rFonts w:ascii="Times New Roman" w:hAnsi="Times New Roman"/>
                <w:sz w:val="24"/>
                <w:szCs w:val="24"/>
              </w:rPr>
              <w:t>атель</w:t>
            </w:r>
            <w:r w:rsidRPr="0076163D">
              <w:rPr>
                <w:rFonts w:ascii="Times New Roman" w:hAnsi="Times New Roman"/>
                <w:spacing w:val="-2"/>
                <w:sz w:val="24"/>
                <w:szCs w:val="24"/>
              </w:rPr>
              <w:t>н</w:t>
            </w:r>
            <w:r w:rsidRPr="0076163D">
              <w:rPr>
                <w:rFonts w:ascii="Times New Roman" w:hAnsi="Times New Roman"/>
                <w:sz w:val="24"/>
                <w:szCs w:val="24"/>
              </w:rPr>
              <w:t xml:space="preserve">ого </w:t>
            </w:r>
            <w:r w:rsidRPr="0076163D">
              <w:rPr>
                <w:rFonts w:ascii="Times New Roman" w:hAnsi="Times New Roman"/>
                <w:spacing w:val="-3"/>
                <w:sz w:val="24"/>
                <w:szCs w:val="24"/>
              </w:rPr>
              <w:t>п</w:t>
            </w:r>
            <w:r w:rsidRPr="0076163D">
              <w:rPr>
                <w:rFonts w:ascii="Times New Roman" w:hAnsi="Times New Roman"/>
                <w:sz w:val="24"/>
                <w:szCs w:val="24"/>
              </w:rPr>
              <w:t>роцес</w:t>
            </w:r>
            <w:r w:rsidRPr="0076163D">
              <w:rPr>
                <w:rFonts w:ascii="Times New Roman" w:hAnsi="Times New Roman"/>
                <w:spacing w:val="-2"/>
                <w:sz w:val="24"/>
                <w:szCs w:val="24"/>
              </w:rPr>
              <w:t>с</w:t>
            </w:r>
            <w:r w:rsidRPr="0076163D">
              <w:rPr>
                <w:rFonts w:ascii="Times New Roman" w:hAnsi="Times New Roman"/>
                <w:sz w:val="24"/>
                <w:szCs w:val="24"/>
              </w:rPr>
              <w:t>а;</w:t>
            </w:r>
          </w:p>
          <w:p w:rsidR="006E1D2E" w:rsidRPr="0076163D" w:rsidRDefault="006E1D2E" w:rsidP="00696F29">
            <w:pPr>
              <w:spacing w:after="0" w:line="240" w:lineRule="auto"/>
              <w:ind w:left="102" w:right="570"/>
              <w:rPr>
                <w:rFonts w:ascii="Times New Roman" w:hAnsi="Times New Roman"/>
                <w:sz w:val="24"/>
                <w:szCs w:val="24"/>
              </w:rPr>
            </w:pPr>
            <w:r w:rsidRPr="0076163D">
              <w:rPr>
                <w:rFonts w:ascii="Times New Roman" w:hAnsi="Times New Roman"/>
                <w:sz w:val="24"/>
                <w:szCs w:val="24"/>
              </w:rPr>
              <w:t>–орган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 xml:space="preserve">я </w:t>
            </w: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аст</w:t>
            </w:r>
            <w:r w:rsidRPr="0076163D">
              <w:rPr>
                <w:rFonts w:ascii="Times New Roman" w:hAnsi="Times New Roman"/>
                <w:spacing w:val="-1"/>
                <w:sz w:val="24"/>
                <w:szCs w:val="24"/>
              </w:rPr>
              <w:t>и</w:t>
            </w:r>
            <w:r w:rsidRPr="0076163D">
              <w:rPr>
                <w:rFonts w:ascii="Times New Roman" w:hAnsi="Times New Roman"/>
                <w:sz w:val="24"/>
                <w:szCs w:val="24"/>
              </w:rPr>
              <w:t xml:space="preserve">я </w:t>
            </w:r>
            <w:r w:rsidRPr="0076163D">
              <w:rPr>
                <w:rFonts w:ascii="Times New Roman" w:hAnsi="Times New Roman"/>
                <w:spacing w:val="-1"/>
                <w:sz w:val="24"/>
                <w:szCs w:val="24"/>
              </w:rPr>
              <w:t>в</w:t>
            </w:r>
            <w:r w:rsidRPr="0076163D">
              <w:rPr>
                <w:rFonts w:ascii="Times New Roman" w:hAnsi="Times New Roman"/>
                <w:sz w:val="24"/>
                <w:szCs w:val="24"/>
              </w:rPr>
              <w:t>о</w:t>
            </w:r>
            <w:r w:rsidRPr="0076163D">
              <w:rPr>
                <w:rFonts w:ascii="Times New Roman" w:hAnsi="Times New Roman"/>
                <w:spacing w:val="-2"/>
                <w:sz w:val="24"/>
                <w:szCs w:val="24"/>
              </w:rPr>
              <w:t>с</w:t>
            </w:r>
            <w:r w:rsidRPr="0076163D">
              <w:rPr>
                <w:rFonts w:ascii="Times New Roman" w:hAnsi="Times New Roman"/>
                <w:sz w:val="24"/>
                <w:szCs w:val="24"/>
              </w:rPr>
              <w:t>п</w:t>
            </w:r>
            <w:r w:rsidRPr="0076163D">
              <w:rPr>
                <w:rFonts w:ascii="Times New Roman" w:hAnsi="Times New Roman"/>
                <w:spacing w:val="-1"/>
                <w:sz w:val="24"/>
                <w:szCs w:val="24"/>
              </w:rPr>
              <w:t>и</w:t>
            </w:r>
            <w:r w:rsidRPr="0076163D">
              <w:rPr>
                <w:rFonts w:ascii="Times New Roman" w:hAnsi="Times New Roman"/>
                <w:sz w:val="24"/>
                <w:szCs w:val="24"/>
              </w:rPr>
              <w:t>тан</w:t>
            </w:r>
            <w:r w:rsidRPr="0076163D">
              <w:rPr>
                <w:rFonts w:ascii="Times New Roman" w:hAnsi="Times New Roman"/>
                <w:spacing w:val="-1"/>
                <w:sz w:val="24"/>
                <w:szCs w:val="24"/>
              </w:rPr>
              <w:t>н</w:t>
            </w:r>
            <w:r w:rsidRPr="0076163D">
              <w:rPr>
                <w:rFonts w:ascii="Times New Roman" w:hAnsi="Times New Roman"/>
                <w:sz w:val="24"/>
                <w:szCs w:val="24"/>
              </w:rPr>
              <w:t>иков в меро</w:t>
            </w:r>
            <w:r w:rsidRPr="0076163D">
              <w:rPr>
                <w:rFonts w:ascii="Times New Roman" w:hAnsi="Times New Roman"/>
                <w:spacing w:val="-1"/>
                <w:sz w:val="24"/>
                <w:szCs w:val="24"/>
              </w:rPr>
              <w:t>п</w:t>
            </w:r>
            <w:r w:rsidRPr="0076163D">
              <w:rPr>
                <w:rFonts w:ascii="Times New Roman" w:hAnsi="Times New Roman"/>
                <w:sz w:val="24"/>
                <w:szCs w:val="24"/>
              </w:rPr>
              <w:t>ри</w:t>
            </w:r>
            <w:r w:rsidRPr="0076163D">
              <w:rPr>
                <w:rFonts w:ascii="Times New Roman" w:hAnsi="Times New Roman"/>
                <w:spacing w:val="-1"/>
                <w:sz w:val="24"/>
                <w:szCs w:val="24"/>
              </w:rPr>
              <w:t>я</w:t>
            </w:r>
            <w:r w:rsidRPr="0076163D">
              <w:rPr>
                <w:rFonts w:ascii="Times New Roman" w:hAnsi="Times New Roman"/>
                <w:sz w:val="24"/>
                <w:szCs w:val="24"/>
              </w:rPr>
              <w:t>т</w:t>
            </w:r>
            <w:r w:rsidRPr="0076163D">
              <w:rPr>
                <w:rFonts w:ascii="Times New Roman" w:hAnsi="Times New Roman"/>
                <w:spacing w:val="-3"/>
                <w:sz w:val="24"/>
                <w:szCs w:val="24"/>
              </w:rPr>
              <w:t>и</w:t>
            </w:r>
            <w:r w:rsidRPr="0076163D">
              <w:rPr>
                <w:rFonts w:ascii="Times New Roman" w:hAnsi="Times New Roman"/>
                <w:spacing w:val="-1"/>
                <w:sz w:val="24"/>
                <w:szCs w:val="24"/>
              </w:rPr>
              <w:t>я</w:t>
            </w:r>
            <w:r w:rsidRPr="0076163D">
              <w:rPr>
                <w:rFonts w:ascii="Times New Roman" w:hAnsi="Times New Roman"/>
                <w:sz w:val="24"/>
                <w:szCs w:val="24"/>
              </w:rPr>
              <w:t>х, про</w:t>
            </w:r>
            <w:r w:rsidRPr="0076163D">
              <w:rPr>
                <w:rFonts w:ascii="Times New Roman" w:hAnsi="Times New Roman"/>
                <w:spacing w:val="-2"/>
                <w:sz w:val="24"/>
                <w:szCs w:val="24"/>
              </w:rPr>
              <w:t>в</w:t>
            </w:r>
            <w:r w:rsidRPr="0076163D">
              <w:rPr>
                <w:rFonts w:ascii="Times New Roman" w:hAnsi="Times New Roman"/>
                <w:sz w:val="24"/>
                <w:szCs w:val="24"/>
              </w:rPr>
              <w:t>оди</w:t>
            </w:r>
            <w:r w:rsidRPr="0076163D">
              <w:rPr>
                <w:rFonts w:ascii="Times New Roman" w:hAnsi="Times New Roman"/>
                <w:spacing w:val="-1"/>
                <w:sz w:val="24"/>
                <w:szCs w:val="24"/>
              </w:rPr>
              <w:t>м</w:t>
            </w:r>
            <w:r w:rsidRPr="0076163D">
              <w:rPr>
                <w:rFonts w:ascii="Times New Roman" w:hAnsi="Times New Roman"/>
                <w:sz w:val="24"/>
                <w:szCs w:val="24"/>
              </w:rPr>
              <w:t>ых райо</w:t>
            </w:r>
            <w:r w:rsidRPr="0076163D">
              <w:rPr>
                <w:rFonts w:ascii="Times New Roman" w:hAnsi="Times New Roman"/>
                <w:spacing w:val="-1"/>
                <w:sz w:val="24"/>
                <w:szCs w:val="24"/>
              </w:rPr>
              <w:t>н</w:t>
            </w:r>
            <w:r w:rsidRPr="0076163D">
              <w:rPr>
                <w:rFonts w:ascii="Times New Roman" w:hAnsi="Times New Roman"/>
                <w:sz w:val="24"/>
                <w:szCs w:val="24"/>
              </w:rPr>
              <w:t>ны</w:t>
            </w:r>
            <w:r w:rsidRPr="0076163D">
              <w:rPr>
                <w:rFonts w:ascii="Times New Roman" w:hAnsi="Times New Roman"/>
                <w:spacing w:val="-1"/>
                <w:sz w:val="24"/>
                <w:szCs w:val="24"/>
              </w:rPr>
              <w:t>м</w:t>
            </w:r>
            <w:r w:rsidRPr="0076163D">
              <w:rPr>
                <w:rFonts w:ascii="Times New Roman" w:hAnsi="Times New Roman"/>
                <w:sz w:val="24"/>
                <w:szCs w:val="24"/>
              </w:rPr>
              <w:t xml:space="preserve">и, </w:t>
            </w:r>
            <w:r w:rsidRPr="0076163D">
              <w:rPr>
                <w:rFonts w:ascii="Times New Roman" w:hAnsi="Times New Roman"/>
                <w:spacing w:val="-2"/>
                <w:sz w:val="24"/>
                <w:szCs w:val="24"/>
              </w:rPr>
              <w:t>г</w:t>
            </w:r>
            <w:r w:rsidRPr="0076163D">
              <w:rPr>
                <w:rFonts w:ascii="Times New Roman" w:hAnsi="Times New Roman"/>
                <w:sz w:val="24"/>
                <w:szCs w:val="24"/>
              </w:rPr>
              <w:t>оро</w:t>
            </w:r>
            <w:r w:rsidRPr="0076163D">
              <w:rPr>
                <w:rFonts w:ascii="Times New Roman" w:hAnsi="Times New Roman"/>
                <w:spacing w:val="-2"/>
                <w:sz w:val="24"/>
                <w:szCs w:val="24"/>
              </w:rPr>
              <w:t>д</w:t>
            </w:r>
            <w:r w:rsidRPr="0076163D">
              <w:rPr>
                <w:rFonts w:ascii="Times New Roman" w:hAnsi="Times New Roman"/>
                <w:sz w:val="24"/>
                <w:szCs w:val="24"/>
              </w:rPr>
              <w:t>с</w:t>
            </w:r>
            <w:r w:rsidRPr="0076163D">
              <w:rPr>
                <w:rFonts w:ascii="Times New Roman" w:hAnsi="Times New Roman"/>
                <w:spacing w:val="1"/>
                <w:sz w:val="24"/>
                <w:szCs w:val="24"/>
              </w:rPr>
              <w:t>к</w:t>
            </w:r>
            <w:r w:rsidRPr="0076163D">
              <w:rPr>
                <w:rFonts w:ascii="Times New Roman" w:hAnsi="Times New Roman"/>
                <w:sz w:val="24"/>
                <w:szCs w:val="24"/>
              </w:rPr>
              <w:t>и</w:t>
            </w:r>
            <w:r w:rsidRPr="0076163D">
              <w:rPr>
                <w:rFonts w:ascii="Times New Roman" w:hAnsi="Times New Roman"/>
                <w:spacing w:val="-1"/>
                <w:sz w:val="24"/>
                <w:szCs w:val="24"/>
              </w:rPr>
              <w:t>м</w:t>
            </w:r>
            <w:r w:rsidRPr="0076163D">
              <w:rPr>
                <w:rFonts w:ascii="Times New Roman" w:hAnsi="Times New Roman"/>
                <w:sz w:val="24"/>
                <w:szCs w:val="24"/>
              </w:rPr>
              <w:t>и и др</w:t>
            </w:r>
            <w:r w:rsidRPr="0076163D">
              <w:rPr>
                <w:rFonts w:ascii="Times New Roman" w:hAnsi="Times New Roman"/>
                <w:spacing w:val="-2"/>
                <w:sz w:val="24"/>
                <w:szCs w:val="24"/>
              </w:rPr>
              <w:t>у</w:t>
            </w:r>
            <w:r w:rsidRPr="0076163D">
              <w:rPr>
                <w:rFonts w:ascii="Times New Roman" w:hAnsi="Times New Roman"/>
                <w:sz w:val="24"/>
                <w:szCs w:val="24"/>
              </w:rPr>
              <w:t>ги</w:t>
            </w:r>
            <w:r w:rsidRPr="0076163D">
              <w:rPr>
                <w:rFonts w:ascii="Times New Roman" w:hAnsi="Times New Roman"/>
                <w:spacing w:val="-1"/>
                <w:sz w:val="24"/>
                <w:szCs w:val="24"/>
              </w:rPr>
              <w:t>м</w:t>
            </w:r>
            <w:r w:rsidRPr="0076163D">
              <w:rPr>
                <w:rFonts w:ascii="Times New Roman" w:hAnsi="Times New Roman"/>
                <w:sz w:val="24"/>
                <w:szCs w:val="24"/>
              </w:rPr>
              <w:t>и стр</w:t>
            </w:r>
            <w:r w:rsidRPr="0076163D">
              <w:rPr>
                <w:rFonts w:ascii="Times New Roman" w:hAnsi="Times New Roman"/>
                <w:spacing w:val="-3"/>
                <w:sz w:val="24"/>
                <w:szCs w:val="24"/>
              </w:rPr>
              <w:t>у</w:t>
            </w:r>
            <w:r w:rsidRPr="0076163D">
              <w:rPr>
                <w:rFonts w:ascii="Times New Roman" w:hAnsi="Times New Roman"/>
                <w:sz w:val="24"/>
                <w:szCs w:val="24"/>
              </w:rPr>
              <w:t>кт</w:t>
            </w:r>
            <w:r w:rsidRPr="0076163D">
              <w:rPr>
                <w:rFonts w:ascii="Times New Roman" w:hAnsi="Times New Roman"/>
                <w:spacing w:val="-3"/>
                <w:sz w:val="24"/>
                <w:szCs w:val="24"/>
              </w:rPr>
              <w:t>у</w:t>
            </w:r>
            <w:r w:rsidRPr="0076163D">
              <w:rPr>
                <w:rFonts w:ascii="Times New Roman" w:hAnsi="Times New Roman"/>
                <w:sz w:val="24"/>
                <w:szCs w:val="24"/>
              </w:rPr>
              <w:t>р</w:t>
            </w:r>
            <w:r w:rsidRPr="0076163D">
              <w:rPr>
                <w:rFonts w:ascii="Times New Roman" w:hAnsi="Times New Roman"/>
                <w:spacing w:val="1"/>
                <w:sz w:val="24"/>
                <w:szCs w:val="24"/>
              </w:rPr>
              <w:t>а</w:t>
            </w:r>
            <w:r w:rsidRPr="0076163D">
              <w:rPr>
                <w:rFonts w:ascii="Times New Roman" w:hAnsi="Times New Roman"/>
                <w:sz w:val="24"/>
                <w:szCs w:val="24"/>
              </w:rPr>
              <w:t>ми в рамк</w:t>
            </w:r>
            <w:r w:rsidRPr="0076163D">
              <w:rPr>
                <w:rFonts w:ascii="Times New Roman" w:hAnsi="Times New Roman"/>
                <w:spacing w:val="1"/>
                <w:sz w:val="24"/>
                <w:szCs w:val="24"/>
              </w:rPr>
              <w:t>а</w:t>
            </w:r>
            <w:r w:rsidRPr="0076163D">
              <w:rPr>
                <w:rFonts w:ascii="Times New Roman" w:hAnsi="Times New Roman"/>
                <w:sz w:val="24"/>
                <w:szCs w:val="24"/>
              </w:rPr>
              <w:t>х</w:t>
            </w:r>
            <w:r>
              <w:rPr>
                <w:rFonts w:ascii="Times New Roman" w:hAnsi="Times New Roman"/>
                <w:sz w:val="24"/>
                <w:szCs w:val="24"/>
              </w:rPr>
              <w:t xml:space="preserve">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 xml:space="preserve">тательной </w:t>
            </w:r>
            <w:r w:rsidRPr="0076163D">
              <w:rPr>
                <w:rFonts w:ascii="Times New Roman" w:hAnsi="Times New Roman"/>
                <w:spacing w:val="-2"/>
                <w:sz w:val="24"/>
                <w:szCs w:val="24"/>
              </w:rPr>
              <w:t>д</w:t>
            </w:r>
            <w:r w:rsidRPr="0076163D">
              <w:rPr>
                <w:rFonts w:ascii="Times New Roman" w:hAnsi="Times New Roman"/>
                <w:sz w:val="24"/>
                <w:szCs w:val="24"/>
              </w:rPr>
              <w:t>ея</w:t>
            </w:r>
            <w:r w:rsidRPr="0076163D">
              <w:rPr>
                <w:rFonts w:ascii="Times New Roman" w:hAnsi="Times New Roman"/>
                <w:spacing w:val="-1"/>
                <w:sz w:val="24"/>
                <w:szCs w:val="24"/>
              </w:rPr>
              <w:t>т</w:t>
            </w:r>
            <w:r w:rsidRPr="0076163D">
              <w:rPr>
                <w:rFonts w:ascii="Times New Roman" w:hAnsi="Times New Roman"/>
                <w:sz w:val="24"/>
                <w:szCs w:val="24"/>
              </w:rPr>
              <w:t>ель</w:t>
            </w:r>
            <w:r w:rsidRPr="0076163D">
              <w:rPr>
                <w:rFonts w:ascii="Times New Roman" w:hAnsi="Times New Roman"/>
                <w:spacing w:val="-3"/>
                <w:sz w:val="24"/>
                <w:szCs w:val="24"/>
              </w:rPr>
              <w:t>н</w:t>
            </w:r>
            <w:r w:rsidRPr="0076163D">
              <w:rPr>
                <w:rFonts w:ascii="Times New Roman" w:hAnsi="Times New Roman"/>
                <w:sz w:val="24"/>
                <w:szCs w:val="24"/>
              </w:rPr>
              <w:t>ости;</w:t>
            </w:r>
          </w:p>
        </w:tc>
      </w:tr>
      <w:tr w:rsidR="006E1D2E" w:rsidRPr="0076163D" w:rsidTr="00696F29">
        <w:trPr>
          <w:trHeight w:hRule="exact" w:val="1549"/>
        </w:trPr>
        <w:tc>
          <w:tcPr>
            <w:tcW w:w="2264"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1"/>
                <w:sz w:val="24"/>
                <w:szCs w:val="24"/>
              </w:rPr>
              <w:t>П</w:t>
            </w:r>
            <w:r w:rsidRPr="0076163D">
              <w:rPr>
                <w:rFonts w:ascii="Times New Roman" w:hAnsi="Times New Roman"/>
                <w:sz w:val="24"/>
                <w:szCs w:val="24"/>
              </w:rPr>
              <w:t>омощ</w:t>
            </w:r>
            <w:r w:rsidRPr="0076163D">
              <w:rPr>
                <w:rFonts w:ascii="Times New Roman" w:hAnsi="Times New Roman"/>
                <w:spacing w:val="-1"/>
                <w:sz w:val="24"/>
                <w:szCs w:val="24"/>
              </w:rPr>
              <w:t>н</w:t>
            </w:r>
            <w:r w:rsidRPr="0076163D">
              <w:rPr>
                <w:rFonts w:ascii="Times New Roman" w:hAnsi="Times New Roman"/>
                <w:sz w:val="24"/>
                <w:szCs w:val="24"/>
              </w:rPr>
              <w:t>ик</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Pr>
                <w:rFonts w:ascii="Times New Roman" w:hAnsi="Times New Roman"/>
                <w:sz w:val="24"/>
                <w:szCs w:val="24"/>
              </w:rPr>
              <w:t>тателя-6</w:t>
            </w:r>
          </w:p>
        </w:tc>
        <w:tc>
          <w:tcPr>
            <w:tcW w:w="7083" w:type="dxa"/>
            <w:tcBorders>
              <w:top w:val="single" w:sz="4" w:space="0" w:color="000000"/>
              <w:left w:val="single" w:sz="4" w:space="0" w:color="000000"/>
              <w:bottom w:val="single" w:sz="4" w:space="0" w:color="000000"/>
              <w:right w:val="single" w:sz="4" w:space="0" w:color="000000"/>
            </w:tcBorders>
          </w:tcPr>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pacing w:val="-4"/>
                <w:sz w:val="24"/>
                <w:szCs w:val="24"/>
              </w:rPr>
              <w:t>-</w:t>
            </w:r>
            <w:r w:rsidRPr="0076163D">
              <w:rPr>
                <w:rFonts w:ascii="Times New Roman" w:hAnsi="Times New Roman"/>
                <w:sz w:val="24"/>
                <w:szCs w:val="24"/>
              </w:rPr>
              <w:t>сов</w:t>
            </w:r>
            <w:r w:rsidRPr="0076163D">
              <w:rPr>
                <w:rFonts w:ascii="Times New Roman" w:hAnsi="Times New Roman"/>
                <w:spacing w:val="-1"/>
                <w:sz w:val="24"/>
                <w:szCs w:val="24"/>
              </w:rPr>
              <w:t>м</w:t>
            </w:r>
            <w:r w:rsidRPr="0076163D">
              <w:rPr>
                <w:rFonts w:ascii="Times New Roman" w:hAnsi="Times New Roman"/>
                <w:sz w:val="24"/>
                <w:szCs w:val="24"/>
              </w:rPr>
              <w:t>ест</w:t>
            </w:r>
            <w:r w:rsidRPr="0076163D">
              <w:rPr>
                <w:rFonts w:ascii="Times New Roman" w:hAnsi="Times New Roman"/>
                <w:spacing w:val="-1"/>
                <w:sz w:val="24"/>
                <w:szCs w:val="24"/>
              </w:rPr>
              <w:t>н</w:t>
            </w:r>
            <w:r w:rsidRPr="0076163D">
              <w:rPr>
                <w:rFonts w:ascii="Times New Roman" w:hAnsi="Times New Roman"/>
                <w:sz w:val="24"/>
                <w:szCs w:val="24"/>
              </w:rPr>
              <w:t>о с вос</w:t>
            </w:r>
            <w:r w:rsidRPr="0076163D">
              <w:rPr>
                <w:rFonts w:ascii="Times New Roman" w:hAnsi="Times New Roman"/>
                <w:spacing w:val="-1"/>
                <w:sz w:val="24"/>
                <w:szCs w:val="24"/>
              </w:rPr>
              <w:t>п</w:t>
            </w:r>
            <w:r w:rsidRPr="0076163D">
              <w:rPr>
                <w:rFonts w:ascii="Times New Roman" w:hAnsi="Times New Roman"/>
                <w:sz w:val="24"/>
                <w:szCs w:val="24"/>
              </w:rPr>
              <w:t>и</w:t>
            </w:r>
            <w:r w:rsidRPr="0076163D">
              <w:rPr>
                <w:rFonts w:ascii="Times New Roman" w:hAnsi="Times New Roman"/>
                <w:spacing w:val="-1"/>
                <w:sz w:val="24"/>
                <w:szCs w:val="24"/>
              </w:rPr>
              <w:t>т</w:t>
            </w:r>
            <w:r w:rsidRPr="0076163D">
              <w:rPr>
                <w:rFonts w:ascii="Times New Roman" w:hAnsi="Times New Roman"/>
                <w:sz w:val="24"/>
                <w:szCs w:val="24"/>
              </w:rPr>
              <w:t>ател</w:t>
            </w:r>
            <w:r w:rsidRPr="0076163D">
              <w:rPr>
                <w:rFonts w:ascii="Times New Roman" w:hAnsi="Times New Roman"/>
                <w:spacing w:val="-2"/>
                <w:sz w:val="24"/>
                <w:szCs w:val="24"/>
              </w:rPr>
              <w:t>е</w:t>
            </w:r>
            <w:r w:rsidRPr="0076163D">
              <w:rPr>
                <w:rFonts w:ascii="Times New Roman" w:hAnsi="Times New Roman"/>
                <w:sz w:val="24"/>
                <w:szCs w:val="24"/>
              </w:rPr>
              <w:t>м обес</w:t>
            </w:r>
            <w:r w:rsidRPr="0076163D">
              <w:rPr>
                <w:rFonts w:ascii="Times New Roman" w:hAnsi="Times New Roman"/>
                <w:spacing w:val="1"/>
                <w:sz w:val="24"/>
                <w:szCs w:val="24"/>
              </w:rPr>
              <w:t>п</w:t>
            </w:r>
            <w:r w:rsidRPr="0076163D">
              <w:rPr>
                <w:rFonts w:ascii="Times New Roman" w:hAnsi="Times New Roman"/>
                <w:sz w:val="24"/>
                <w:szCs w:val="24"/>
              </w:rPr>
              <w:t>еч</w:t>
            </w:r>
            <w:r w:rsidRPr="0076163D">
              <w:rPr>
                <w:rFonts w:ascii="Times New Roman" w:hAnsi="Times New Roman"/>
                <w:spacing w:val="-1"/>
                <w:sz w:val="24"/>
                <w:szCs w:val="24"/>
              </w:rPr>
              <w:t>ив</w:t>
            </w:r>
            <w:r w:rsidRPr="0076163D">
              <w:rPr>
                <w:rFonts w:ascii="Times New Roman" w:hAnsi="Times New Roman"/>
                <w:spacing w:val="-2"/>
                <w:sz w:val="24"/>
                <w:szCs w:val="24"/>
              </w:rPr>
              <w:t>а</w:t>
            </w:r>
            <w:r w:rsidRPr="0076163D">
              <w:rPr>
                <w:rFonts w:ascii="Times New Roman" w:hAnsi="Times New Roman"/>
                <w:sz w:val="24"/>
                <w:szCs w:val="24"/>
              </w:rPr>
              <w:t xml:space="preserve">ет </w:t>
            </w:r>
            <w:r w:rsidRPr="0076163D">
              <w:rPr>
                <w:rFonts w:ascii="Times New Roman" w:hAnsi="Times New Roman"/>
                <w:spacing w:val="-1"/>
                <w:sz w:val="24"/>
                <w:szCs w:val="24"/>
              </w:rPr>
              <w:t>з</w:t>
            </w:r>
            <w:r w:rsidRPr="0076163D">
              <w:rPr>
                <w:rFonts w:ascii="Times New Roman" w:hAnsi="Times New Roman"/>
                <w:sz w:val="24"/>
                <w:szCs w:val="24"/>
              </w:rPr>
              <w:t>ан</w:t>
            </w:r>
            <w:r w:rsidRPr="0076163D">
              <w:rPr>
                <w:rFonts w:ascii="Times New Roman" w:hAnsi="Times New Roman"/>
                <w:spacing w:val="-1"/>
                <w:sz w:val="24"/>
                <w:szCs w:val="24"/>
              </w:rPr>
              <w:t>я</w:t>
            </w:r>
            <w:r w:rsidRPr="0076163D">
              <w:rPr>
                <w:rFonts w:ascii="Times New Roman" w:hAnsi="Times New Roman"/>
                <w:sz w:val="24"/>
                <w:szCs w:val="24"/>
              </w:rPr>
              <w:t>т</w:t>
            </w:r>
            <w:r w:rsidRPr="0076163D">
              <w:rPr>
                <w:rFonts w:ascii="Times New Roman" w:hAnsi="Times New Roman"/>
                <w:spacing w:val="-1"/>
                <w:sz w:val="24"/>
                <w:szCs w:val="24"/>
              </w:rPr>
              <w:t>и</w:t>
            </w:r>
            <w:r w:rsidRPr="0076163D">
              <w:rPr>
                <w:rFonts w:ascii="Times New Roman" w:hAnsi="Times New Roman"/>
                <w:sz w:val="24"/>
                <w:szCs w:val="24"/>
              </w:rPr>
              <w:t xml:space="preserve">е </w:t>
            </w:r>
            <w:r w:rsidRPr="0076163D">
              <w:rPr>
                <w:rFonts w:ascii="Times New Roman" w:hAnsi="Times New Roman"/>
                <w:spacing w:val="-3"/>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тан</w:t>
            </w:r>
            <w:r w:rsidRPr="0076163D">
              <w:rPr>
                <w:rFonts w:ascii="Times New Roman" w:hAnsi="Times New Roman"/>
                <w:spacing w:val="-1"/>
                <w:sz w:val="24"/>
                <w:szCs w:val="24"/>
              </w:rPr>
              <w:t>н</w:t>
            </w:r>
            <w:r w:rsidRPr="0076163D">
              <w:rPr>
                <w:rFonts w:ascii="Times New Roman" w:hAnsi="Times New Roman"/>
                <w:sz w:val="24"/>
                <w:szCs w:val="24"/>
              </w:rPr>
              <w:t>иков</w:t>
            </w:r>
          </w:p>
          <w:p w:rsidR="006E1D2E" w:rsidRPr="0076163D" w:rsidRDefault="006E1D2E" w:rsidP="00696F29">
            <w:pPr>
              <w:spacing w:after="0" w:line="240" w:lineRule="auto"/>
              <w:ind w:left="102"/>
              <w:rPr>
                <w:rFonts w:ascii="Times New Roman" w:hAnsi="Times New Roman"/>
                <w:sz w:val="24"/>
                <w:szCs w:val="24"/>
              </w:rPr>
            </w:pPr>
            <w:r w:rsidRPr="0076163D">
              <w:rPr>
                <w:rFonts w:ascii="Times New Roman" w:hAnsi="Times New Roman"/>
                <w:sz w:val="24"/>
                <w:szCs w:val="24"/>
              </w:rPr>
              <w:t>т</w:t>
            </w:r>
            <w:r w:rsidRPr="0076163D">
              <w:rPr>
                <w:rFonts w:ascii="Times New Roman" w:hAnsi="Times New Roman"/>
                <w:spacing w:val="-2"/>
                <w:sz w:val="24"/>
                <w:szCs w:val="24"/>
              </w:rPr>
              <w:t>в</w:t>
            </w:r>
            <w:r w:rsidRPr="0076163D">
              <w:rPr>
                <w:rFonts w:ascii="Times New Roman" w:hAnsi="Times New Roman"/>
                <w:sz w:val="24"/>
                <w:szCs w:val="24"/>
              </w:rPr>
              <w:t>ор</w:t>
            </w:r>
            <w:r w:rsidRPr="0076163D">
              <w:rPr>
                <w:rFonts w:ascii="Times New Roman" w:hAnsi="Times New Roman"/>
                <w:spacing w:val="-1"/>
                <w:sz w:val="24"/>
                <w:szCs w:val="24"/>
              </w:rPr>
              <w:t>ч</w:t>
            </w:r>
            <w:r w:rsidRPr="0076163D">
              <w:rPr>
                <w:rFonts w:ascii="Times New Roman" w:hAnsi="Times New Roman"/>
                <w:sz w:val="24"/>
                <w:szCs w:val="24"/>
              </w:rPr>
              <w:t>ест</w:t>
            </w:r>
            <w:r w:rsidRPr="0076163D">
              <w:rPr>
                <w:rFonts w:ascii="Times New Roman" w:hAnsi="Times New Roman"/>
                <w:spacing w:val="-2"/>
                <w:sz w:val="24"/>
                <w:szCs w:val="24"/>
              </w:rPr>
              <w:t>в</w:t>
            </w:r>
            <w:r w:rsidRPr="0076163D">
              <w:rPr>
                <w:rFonts w:ascii="Times New Roman" w:hAnsi="Times New Roman"/>
                <w:sz w:val="24"/>
                <w:szCs w:val="24"/>
              </w:rPr>
              <w:t xml:space="preserve">ом, </w:t>
            </w:r>
            <w:r w:rsidRPr="0076163D">
              <w:rPr>
                <w:rFonts w:ascii="Times New Roman" w:hAnsi="Times New Roman"/>
                <w:spacing w:val="-1"/>
                <w:sz w:val="24"/>
                <w:szCs w:val="24"/>
              </w:rPr>
              <w:t>т</w:t>
            </w:r>
            <w:r w:rsidRPr="0076163D">
              <w:rPr>
                <w:rFonts w:ascii="Times New Roman" w:hAnsi="Times New Roman"/>
                <w:sz w:val="24"/>
                <w:szCs w:val="24"/>
              </w:rPr>
              <w:t>р</w:t>
            </w:r>
            <w:r w:rsidRPr="0076163D">
              <w:rPr>
                <w:rFonts w:ascii="Times New Roman" w:hAnsi="Times New Roman"/>
                <w:spacing w:val="-2"/>
                <w:sz w:val="24"/>
                <w:szCs w:val="24"/>
              </w:rPr>
              <w:t>у</w:t>
            </w:r>
            <w:r w:rsidRPr="0076163D">
              <w:rPr>
                <w:rFonts w:ascii="Times New Roman" w:hAnsi="Times New Roman"/>
                <w:sz w:val="24"/>
                <w:szCs w:val="24"/>
              </w:rPr>
              <w:t>довой д</w:t>
            </w:r>
            <w:r w:rsidRPr="0076163D">
              <w:rPr>
                <w:rFonts w:ascii="Times New Roman" w:hAnsi="Times New Roman"/>
                <w:spacing w:val="-2"/>
                <w:sz w:val="24"/>
                <w:szCs w:val="24"/>
              </w:rPr>
              <w:t>е</w:t>
            </w:r>
            <w:r w:rsidRPr="0076163D">
              <w:rPr>
                <w:rFonts w:ascii="Times New Roman" w:hAnsi="Times New Roman"/>
                <w:spacing w:val="-1"/>
                <w:sz w:val="24"/>
                <w:szCs w:val="24"/>
              </w:rPr>
              <w:t>я</w:t>
            </w:r>
            <w:r w:rsidRPr="0076163D">
              <w:rPr>
                <w:rFonts w:ascii="Times New Roman" w:hAnsi="Times New Roman"/>
                <w:sz w:val="24"/>
                <w:szCs w:val="24"/>
              </w:rPr>
              <w:t>тельност</w:t>
            </w:r>
            <w:r w:rsidRPr="0076163D">
              <w:rPr>
                <w:rFonts w:ascii="Times New Roman" w:hAnsi="Times New Roman"/>
                <w:spacing w:val="-3"/>
                <w:sz w:val="24"/>
                <w:szCs w:val="24"/>
              </w:rPr>
              <w:t>ь</w:t>
            </w:r>
            <w:r w:rsidRPr="0076163D">
              <w:rPr>
                <w:rFonts w:ascii="Times New Roman" w:hAnsi="Times New Roman"/>
                <w:sz w:val="24"/>
                <w:szCs w:val="24"/>
              </w:rPr>
              <w:t>ю;</w:t>
            </w:r>
          </w:p>
          <w:p w:rsidR="006E1D2E" w:rsidRPr="0076163D" w:rsidRDefault="006E1D2E" w:rsidP="00696F29">
            <w:pPr>
              <w:spacing w:after="0" w:line="240" w:lineRule="auto"/>
              <w:ind w:left="102" w:right="430"/>
              <w:rPr>
                <w:rFonts w:ascii="Times New Roman" w:hAnsi="Times New Roman"/>
                <w:sz w:val="24"/>
                <w:szCs w:val="24"/>
              </w:rPr>
            </w:pPr>
            <w:r w:rsidRPr="0076163D">
              <w:rPr>
                <w:rFonts w:ascii="Times New Roman" w:hAnsi="Times New Roman"/>
                <w:spacing w:val="-2"/>
                <w:sz w:val="24"/>
                <w:szCs w:val="24"/>
              </w:rPr>
              <w:t>-у</w:t>
            </w:r>
            <w:r w:rsidRPr="0076163D">
              <w:rPr>
                <w:rFonts w:ascii="Times New Roman" w:hAnsi="Times New Roman"/>
                <w:spacing w:val="-1"/>
                <w:sz w:val="24"/>
                <w:szCs w:val="24"/>
              </w:rPr>
              <w:t>ч</w:t>
            </w:r>
            <w:r w:rsidRPr="0076163D">
              <w:rPr>
                <w:rFonts w:ascii="Times New Roman" w:hAnsi="Times New Roman"/>
                <w:sz w:val="24"/>
                <w:szCs w:val="24"/>
              </w:rPr>
              <w:t>аст</w:t>
            </w:r>
            <w:r w:rsidRPr="0076163D">
              <w:rPr>
                <w:rFonts w:ascii="Times New Roman" w:hAnsi="Times New Roman"/>
                <w:spacing w:val="1"/>
                <w:sz w:val="24"/>
                <w:szCs w:val="24"/>
              </w:rPr>
              <w:t>в</w:t>
            </w:r>
            <w:r w:rsidRPr="0076163D">
              <w:rPr>
                <w:rFonts w:ascii="Times New Roman" w:hAnsi="Times New Roman"/>
                <w:spacing w:val="-2"/>
                <w:sz w:val="24"/>
                <w:szCs w:val="24"/>
              </w:rPr>
              <w:t>у</w:t>
            </w:r>
            <w:r w:rsidRPr="0076163D">
              <w:rPr>
                <w:rFonts w:ascii="Times New Roman" w:hAnsi="Times New Roman"/>
                <w:sz w:val="24"/>
                <w:szCs w:val="24"/>
              </w:rPr>
              <w:t>ет в орган</w:t>
            </w:r>
            <w:r w:rsidRPr="0076163D">
              <w:rPr>
                <w:rFonts w:ascii="Times New Roman" w:hAnsi="Times New Roman"/>
                <w:spacing w:val="-1"/>
                <w:sz w:val="24"/>
                <w:szCs w:val="24"/>
              </w:rPr>
              <w:t>из</w:t>
            </w:r>
            <w:r w:rsidRPr="0076163D">
              <w:rPr>
                <w:rFonts w:ascii="Times New Roman" w:hAnsi="Times New Roman"/>
                <w:sz w:val="24"/>
                <w:szCs w:val="24"/>
              </w:rPr>
              <w:t>ац</w:t>
            </w:r>
            <w:r w:rsidRPr="0076163D">
              <w:rPr>
                <w:rFonts w:ascii="Times New Roman" w:hAnsi="Times New Roman"/>
                <w:spacing w:val="-1"/>
                <w:sz w:val="24"/>
                <w:szCs w:val="24"/>
              </w:rPr>
              <w:t>и</w:t>
            </w:r>
            <w:r w:rsidRPr="0076163D">
              <w:rPr>
                <w:rFonts w:ascii="Times New Roman" w:hAnsi="Times New Roman"/>
                <w:sz w:val="24"/>
                <w:szCs w:val="24"/>
              </w:rPr>
              <w:t xml:space="preserve">и работы </w:t>
            </w:r>
            <w:r w:rsidRPr="0076163D">
              <w:rPr>
                <w:rFonts w:ascii="Times New Roman" w:hAnsi="Times New Roman"/>
                <w:spacing w:val="-3"/>
                <w:sz w:val="24"/>
                <w:szCs w:val="24"/>
              </w:rPr>
              <w:t>п</w:t>
            </w:r>
            <w:r w:rsidRPr="0076163D">
              <w:rPr>
                <w:rFonts w:ascii="Times New Roman" w:hAnsi="Times New Roman"/>
                <w:sz w:val="24"/>
                <w:szCs w:val="24"/>
              </w:rPr>
              <w:t xml:space="preserve">о </w:t>
            </w:r>
            <w:r w:rsidRPr="0076163D">
              <w:rPr>
                <w:rFonts w:ascii="Times New Roman" w:hAnsi="Times New Roman"/>
                <w:spacing w:val="1"/>
                <w:sz w:val="24"/>
                <w:szCs w:val="24"/>
              </w:rPr>
              <w:t>ф</w:t>
            </w:r>
            <w:r w:rsidRPr="0076163D">
              <w:rPr>
                <w:rFonts w:ascii="Times New Roman" w:hAnsi="Times New Roman"/>
                <w:spacing w:val="-2"/>
                <w:sz w:val="24"/>
                <w:szCs w:val="24"/>
              </w:rPr>
              <w:t>о</w:t>
            </w:r>
            <w:r w:rsidRPr="0076163D">
              <w:rPr>
                <w:rFonts w:ascii="Times New Roman" w:hAnsi="Times New Roman"/>
                <w:sz w:val="24"/>
                <w:szCs w:val="24"/>
              </w:rPr>
              <w:t>рм</w:t>
            </w:r>
            <w:r w:rsidRPr="0076163D">
              <w:rPr>
                <w:rFonts w:ascii="Times New Roman" w:hAnsi="Times New Roman"/>
                <w:spacing w:val="-1"/>
                <w:sz w:val="24"/>
                <w:szCs w:val="24"/>
              </w:rPr>
              <w:t>и</w:t>
            </w:r>
            <w:r w:rsidRPr="0076163D">
              <w:rPr>
                <w:rFonts w:ascii="Times New Roman" w:hAnsi="Times New Roman"/>
                <w:sz w:val="24"/>
                <w:szCs w:val="24"/>
              </w:rPr>
              <w:t>ро</w:t>
            </w:r>
            <w:r w:rsidRPr="0076163D">
              <w:rPr>
                <w:rFonts w:ascii="Times New Roman" w:hAnsi="Times New Roman"/>
                <w:spacing w:val="-1"/>
                <w:sz w:val="24"/>
                <w:szCs w:val="24"/>
              </w:rPr>
              <w:t>в</w:t>
            </w:r>
            <w:r w:rsidRPr="0076163D">
              <w:rPr>
                <w:rFonts w:ascii="Times New Roman" w:hAnsi="Times New Roman"/>
                <w:sz w:val="24"/>
                <w:szCs w:val="24"/>
              </w:rPr>
              <w:t>ан</w:t>
            </w:r>
            <w:r w:rsidRPr="0076163D">
              <w:rPr>
                <w:rFonts w:ascii="Times New Roman" w:hAnsi="Times New Roman"/>
                <w:spacing w:val="-1"/>
                <w:sz w:val="24"/>
                <w:szCs w:val="24"/>
              </w:rPr>
              <w:t>и</w:t>
            </w:r>
            <w:r w:rsidRPr="0076163D">
              <w:rPr>
                <w:rFonts w:ascii="Times New Roman" w:hAnsi="Times New Roman"/>
                <w:sz w:val="24"/>
                <w:szCs w:val="24"/>
              </w:rPr>
              <w:t>ю об</w:t>
            </w:r>
            <w:r w:rsidRPr="0076163D">
              <w:rPr>
                <w:rFonts w:ascii="Times New Roman" w:hAnsi="Times New Roman"/>
                <w:spacing w:val="1"/>
                <w:sz w:val="24"/>
                <w:szCs w:val="24"/>
              </w:rPr>
              <w:t>щ</w:t>
            </w:r>
            <w:r w:rsidRPr="0076163D">
              <w:rPr>
                <w:rFonts w:ascii="Times New Roman" w:hAnsi="Times New Roman"/>
                <w:sz w:val="24"/>
                <w:szCs w:val="24"/>
              </w:rPr>
              <w:t>ей к</w:t>
            </w:r>
            <w:r w:rsidRPr="0076163D">
              <w:rPr>
                <w:rFonts w:ascii="Times New Roman" w:hAnsi="Times New Roman"/>
                <w:spacing w:val="-2"/>
                <w:sz w:val="24"/>
                <w:szCs w:val="24"/>
              </w:rPr>
              <w:t>у</w:t>
            </w:r>
            <w:r w:rsidRPr="0076163D">
              <w:rPr>
                <w:rFonts w:ascii="Times New Roman" w:hAnsi="Times New Roman"/>
                <w:sz w:val="24"/>
                <w:szCs w:val="24"/>
              </w:rPr>
              <w:t>льт</w:t>
            </w:r>
            <w:r w:rsidRPr="0076163D">
              <w:rPr>
                <w:rFonts w:ascii="Times New Roman" w:hAnsi="Times New Roman"/>
                <w:spacing w:val="-3"/>
                <w:sz w:val="24"/>
                <w:szCs w:val="24"/>
              </w:rPr>
              <w:t>у</w:t>
            </w:r>
            <w:r w:rsidRPr="0076163D">
              <w:rPr>
                <w:rFonts w:ascii="Times New Roman" w:hAnsi="Times New Roman"/>
                <w:sz w:val="24"/>
                <w:szCs w:val="24"/>
              </w:rPr>
              <w:t xml:space="preserve">ры </w:t>
            </w:r>
            <w:r w:rsidRPr="0076163D">
              <w:rPr>
                <w:rFonts w:ascii="Times New Roman" w:hAnsi="Times New Roman"/>
                <w:spacing w:val="-1"/>
                <w:sz w:val="24"/>
                <w:szCs w:val="24"/>
              </w:rPr>
              <w:t>в</w:t>
            </w:r>
            <w:r w:rsidRPr="0076163D">
              <w:rPr>
                <w:rFonts w:ascii="Times New Roman" w:hAnsi="Times New Roman"/>
                <w:sz w:val="24"/>
                <w:szCs w:val="24"/>
              </w:rPr>
              <w:t>осп</w:t>
            </w:r>
            <w:r w:rsidRPr="0076163D">
              <w:rPr>
                <w:rFonts w:ascii="Times New Roman" w:hAnsi="Times New Roman"/>
                <w:spacing w:val="-1"/>
                <w:sz w:val="24"/>
                <w:szCs w:val="24"/>
              </w:rPr>
              <w:t>и</w:t>
            </w:r>
            <w:r w:rsidRPr="0076163D">
              <w:rPr>
                <w:rFonts w:ascii="Times New Roman" w:hAnsi="Times New Roman"/>
                <w:sz w:val="24"/>
                <w:szCs w:val="24"/>
              </w:rPr>
              <w:t>тан</w:t>
            </w:r>
            <w:r w:rsidRPr="0076163D">
              <w:rPr>
                <w:rFonts w:ascii="Times New Roman" w:hAnsi="Times New Roman"/>
                <w:spacing w:val="-1"/>
                <w:sz w:val="24"/>
                <w:szCs w:val="24"/>
              </w:rPr>
              <w:t>н</w:t>
            </w:r>
            <w:r w:rsidRPr="0076163D">
              <w:rPr>
                <w:rFonts w:ascii="Times New Roman" w:hAnsi="Times New Roman"/>
                <w:sz w:val="24"/>
                <w:szCs w:val="24"/>
              </w:rPr>
              <w:t>ико</w:t>
            </w:r>
            <w:r w:rsidRPr="0076163D">
              <w:rPr>
                <w:rFonts w:ascii="Times New Roman" w:hAnsi="Times New Roman"/>
                <w:spacing w:val="-1"/>
                <w:sz w:val="24"/>
                <w:szCs w:val="24"/>
              </w:rPr>
              <w:t>в</w:t>
            </w:r>
            <w:r w:rsidRPr="0076163D">
              <w:rPr>
                <w:rFonts w:ascii="Times New Roman" w:hAnsi="Times New Roman"/>
                <w:sz w:val="24"/>
                <w:szCs w:val="24"/>
              </w:rPr>
              <w:t>;</w:t>
            </w:r>
          </w:p>
        </w:tc>
      </w:tr>
    </w:tbl>
    <w:p w:rsidR="006E1D2E" w:rsidRPr="004B48FC" w:rsidRDefault="006E1D2E" w:rsidP="00C0701B">
      <w:pPr>
        <w:pStyle w:val="18"/>
        <w:shd w:val="clear" w:color="auto" w:fill="auto"/>
        <w:tabs>
          <w:tab w:val="left" w:pos="1364"/>
        </w:tabs>
        <w:spacing w:before="0" w:line="240" w:lineRule="auto"/>
        <w:ind w:right="20"/>
        <w:jc w:val="both"/>
        <w:rPr>
          <w:sz w:val="24"/>
          <w:szCs w:val="24"/>
        </w:rPr>
      </w:pPr>
    </w:p>
    <w:p w:rsidR="006E1D2E" w:rsidRDefault="006E1D2E" w:rsidP="00C0701B">
      <w:pPr>
        <w:pStyle w:val="18"/>
        <w:shd w:val="clear" w:color="auto" w:fill="auto"/>
        <w:tabs>
          <w:tab w:val="left" w:pos="1354"/>
        </w:tabs>
        <w:spacing w:before="0" w:line="240" w:lineRule="auto"/>
        <w:ind w:right="20"/>
        <w:jc w:val="both"/>
        <w:rPr>
          <w:sz w:val="24"/>
          <w:szCs w:val="24"/>
        </w:rPr>
      </w:pPr>
      <w:r>
        <w:rPr>
          <w:sz w:val="24"/>
          <w:szCs w:val="24"/>
        </w:rPr>
        <w:t xml:space="preserve">          </w:t>
      </w:r>
      <w:r w:rsidRPr="004B48FC">
        <w:rPr>
          <w:sz w:val="24"/>
          <w:szCs w:val="24"/>
        </w:rPr>
        <w:t xml:space="preserve">В целях эффективной реализации Федеральной программы ДОО </w:t>
      </w:r>
      <w:r>
        <w:rPr>
          <w:sz w:val="24"/>
          <w:szCs w:val="24"/>
        </w:rPr>
        <w:t>создает</w:t>
      </w:r>
      <w:r w:rsidRPr="004B48F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w:t>
      </w:r>
      <w:r>
        <w:rPr>
          <w:sz w:val="24"/>
          <w:szCs w:val="24"/>
        </w:rPr>
        <w:t xml:space="preserve"> три года за счет средств ДОО </w:t>
      </w:r>
      <w:r w:rsidRPr="004B48FC">
        <w:rPr>
          <w:sz w:val="24"/>
          <w:szCs w:val="24"/>
        </w:rPr>
        <w:t>или учредителя.</w:t>
      </w:r>
    </w:p>
    <w:p w:rsidR="006E1D2E" w:rsidRDefault="006E1D2E" w:rsidP="00C0701B">
      <w:pPr>
        <w:pStyle w:val="18"/>
        <w:shd w:val="clear" w:color="auto" w:fill="auto"/>
        <w:tabs>
          <w:tab w:val="left" w:pos="1354"/>
        </w:tabs>
        <w:spacing w:before="0" w:line="240" w:lineRule="auto"/>
        <w:ind w:right="20"/>
        <w:jc w:val="both"/>
        <w:rPr>
          <w:sz w:val="24"/>
          <w:szCs w:val="24"/>
        </w:rPr>
      </w:pPr>
    </w:p>
    <w:p w:rsidR="006E1D2E" w:rsidRDefault="006E1D2E" w:rsidP="00C0701B">
      <w:pPr>
        <w:pStyle w:val="18"/>
        <w:shd w:val="clear" w:color="auto" w:fill="auto"/>
        <w:tabs>
          <w:tab w:val="left" w:pos="1354"/>
        </w:tabs>
        <w:spacing w:before="0" w:line="240" w:lineRule="auto"/>
        <w:ind w:right="20"/>
        <w:jc w:val="both"/>
        <w:rPr>
          <w:sz w:val="24"/>
          <w:szCs w:val="24"/>
        </w:rPr>
      </w:pPr>
    </w:p>
    <w:p w:rsidR="006E1D2E" w:rsidRPr="00045D65" w:rsidRDefault="006E1D2E" w:rsidP="00C0701B">
      <w:pPr>
        <w:pStyle w:val="18"/>
        <w:shd w:val="clear" w:color="auto" w:fill="auto"/>
        <w:tabs>
          <w:tab w:val="left" w:pos="1354"/>
        </w:tabs>
        <w:spacing w:before="0" w:line="240" w:lineRule="auto"/>
        <w:ind w:right="20"/>
        <w:jc w:val="both"/>
        <w:rPr>
          <w:b/>
          <w:sz w:val="24"/>
          <w:szCs w:val="24"/>
        </w:rPr>
      </w:pPr>
      <w:r w:rsidRPr="00325AF8">
        <w:rPr>
          <w:b/>
          <w:sz w:val="24"/>
          <w:szCs w:val="24"/>
        </w:rPr>
        <w:t xml:space="preserve">     д).</w:t>
      </w:r>
      <w:r>
        <w:rPr>
          <w:sz w:val="24"/>
          <w:szCs w:val="24"/>
        </w:rPr>
        <w:t xml:space="preserve"> </w:t>
      </w:r>
      <w:r w:rsidRPr="00045D65">
        <w:rPr>
          <w:b/>
          <w:sz w:val="24"/>
          <w:szCs w:val="24"/>
        </w:rPr>
        <w:t>Примерный режим  и распорядок дня в дошкольных группах.</w:t>
      </w:r>
    </w:p>
    <w:p w:rsidR="006E1D2E" w:rsidRDefault="006E1D2E" w:rsidP="00C0701B">
      <w:pPr>
        <w:pStyle w:val="18"/>
        <w:shd w:val="clear" w:color="auto" w:fill="auto"/>
        <w:tabs>
          <w:tab w:val="left" w:pos="1354"/>
        </w:tabs>
        <w:spacing w:before="0" w:line="240" w:lineRule="auto"/>
        <w:ind w:right="20"/>
        <w:jc w:val="both"/>
        <w:rPr>
          <w:sz w:val="24"/>
          <w:szCs w:val="24"/>
        </w:rPr>
      </w:pPr>
    </w:p>
    <w:p w:rsidR="006E1D2E" w:rsidRPr="00045D65" w:rsidRDefault="006E1D2E" w:rsidP="00045D65">
      <w:pPr>
        <w:pStyle w:val="BodyText"/>
        <w:ind w:left="462" w:right="408" w:firstLine="566"/>
      </w:pPr>
      <w:r w:rsidRPr="00045D65">
        <w:t xml:space="preserve">      Режим пребывания воспитанников в ДОО организован в соответствии</w:t>
      </w:r>
      <w:r w:rsidRPr="00045D65">
        <w:rPr>
          <w:spacing w:val="1"/>
        </w:rPr>
        <w:t xml:space="preserve"> </w:t>
      </w:r>
      <w:r w:rsidRPr="00045D65">
        <w:t>с</w:t>
      </w:r>
      <w:r w:rsidRPr="00045D65">
        <w:rPr>
          <w:spacing w:val="1"/>
        </w:rPr>
        <w:t xml:space="preserve"> </w:t>
      </w:r>
      <w:r w:rsidRPr="00045D65">
        <w:t>Постановление</w:t>
      </w:r>
      <w:r w:rsidRPr="00045D65">
        <w:rPr>
          <w:spacing w:val="1"/>
        </w:rPr>
        <w:t xml:space="preserve"> </w:t>
      </w:r>
      <w:r w:rsidRPr="00045D65">
        <w:t>Главного</w:t>
      </w:r>
      <w:r w:rsidRPr="00045D65">
        <w:rPr>
          <w:spacing w:val="1"/>
        </w:rPr>
        <w:t xml:space="preserve"> </w:t>
      </w:r>
      <w:r w:rsidRPr="00045D65">
        <w:t>государственного</w:t>
      </w:r>
      <w:r w:rsidRPr="00045D65">
        <w:rPr>
          <w:spacing w:val="1"/>
        </w:rPr>
        <w:t xml:space="preserve"> </w:t>
      </w:r>
      <w:r w:rsidRPr="00045D65">
        <w:t>санитарного</w:t>
      </w:r>
      <w:r w:rsidRPr="00045D65">
        <w:rPr>
          <w:spacing w:val="71"/>
        </w:rPr>
        <w:t xml:space="preserve"> </w:t>
      </w:r>
      <w:r w:rsidRPr="00045D65">
        <w:t>врача</w:t>
      </w:r>
      <w:r w:rsidRPr="00045D65">
        <w:rPr>
          <w:spacing w:val="1"/>
        </w:rPr>
        <w:t xml:space="preserve"> </w:t>
      </w:r>
      <w:r w:rsidRPr="00045D65">
        <w:t>Российской Федерации от 28.09.2020г. №28 «Об утверждении санитарных</w:t>
      </w:r>
      <w:r w:rsidRPr="00045D65">
        <w:rPr>
          <w:spacing w:val="1"/>
        </w:rPr>
        <w:t xml:space="preserve"> </w:t>
      </w:r>
      <w:r w:rsidRPr="00045D65">
        <w:t>правил</w:t>
      </w:r>
      <w:r w:rsidRPr="00045D65">
        <w:rPr>
          <w:spacing w:val="1"/>
        </w:rPr>
        <w:t xml:space="preserve"> </w:t>
      </w:r>
      <w:r w:rsidRPr="00045D65">
        <w:t>СП 2.4.3648-20</w:t>
      </w:r>
      <w:r w:rsidRPr="00045D65">
        <w:rPr>
          <w:spacing w:val="1"/>
        </w:rPr>
        <w:t xml:space="preserve"> </w:t>
      </w:r>
      <w:r w:rsidRPr="00045D65">
        <w:t>«Санитарно</w:t>
      </w:r>
      <w:r w:rsidRPr="00045D65">
        <w:rPr>
          <w:spacing w:val="1"/>
        </w:rPr>
        <w:t xml:space="preserve"> </w:t>
      </w:r>
      <w:r w:rsidRPr="00045D65">
        <w:t>- эпидемиологические</w:t>
      </w:r>
      <w:r w:rsidRPr="00045D65">
        <w:rPr>
          <w:spacing w:val="1"/>
        </w:rPr>
        <w:t xml:space="preserve"> </w:t>
      </w:r>
      <w:r w:rsidRPr="00045D65">
        <w:t>требования</w:t>
      </w:r>
      <w:r w:rsidRPr="00045D65">
        <w:rPr>
          <w:spacing w:val="1"/>
        </w:rPr>
        <w:t xml:space="preserve"> </w:t>
      </w:r>
      <w:r w:rsidRPr="00045D65">
        <w:t>к</w:t>
      </w:r>
      <w:r w:rsidRPr="00045D65">
        <w:rPr>
          <w:spacing w:val="1"/>
        </w:rPr>
        <w:t xml:space="preserve"> </w:t>
      </w:r>
      <w:r w:rsidRPr="00045D65">
        <w:t>организациям</w:t>
      </w:r>
      <w:r w:rsidRPr="00045D65">
        <w:rPr>
          <w:spacing w:val="1"/>
        </w:rPr>
        <w:t xml:space="preserve"> </w:t>
      </w:r>
      <w:r w:rsidRPr="00045D65">
        <w:t>воспитания и обучения,</w:t>
      </w:r>
      <w:r w:rsidRPr="00045D65">
        <w:rPr>
          <w:spacing w:val="1"/>
        </w:rPr>
        <w:t xml:space="preserve"> </w:t>
      </w:r>
      <w:r w:rsidRPr="00045D65">
        <w:t>отдыха и оздоровления детей и</w:t>
      </w:r>
      <w:r w:rsidRPr="00045D65">
        <w:rPr>
          <w:spacing w:val="1"/>
        </w:rPr>
        <w:t xml:space="preserve"> </w:t>
      </w:r>
      <w:r w:rsidRPr="00045D65">
        <w:t>молодежи».</w:t>
      </w:r>
    </w:p>
    <w:p w:rsidR="006E1D2E" w:rsidRPr="00045D65" w:rsidRDefault="006E1D2E" w:rsidP="00045D65">
      <w:pPr>
        <w:widowControl w:val="0"/>
        <w:autoSpaceDE w:val="0"/>
        <w:autoSpaceDN w:val="0"/>
        <w:spacing w:after="0" w:line="240" w:lineRule="auto"/>
        <w:ind w:left="462"/>
        <w:jc w:val="both"/>
        <w:rPr>
          <w:rFonts w:ascii="Times New Roman" w:hAnsi="Times New Roman"/>
          <w:i/>
          <w:sz w:val="24"/>
          <w:szCs w:val="24"/>
        </w:rPr>
      </w:pPr>
      <w:r w:rsidRPr="00045D65">
        <w:rPr>
          <w:rFonts w:ascii="Times New Roman" w:hAnsi="Times New Roman"/>
          <w:i/>
          <w:sz w:val="24"/>
          <w:szCs w:val="24"/>
        </w:rPr>
        <w:t>Режим</w:t>
      </w:r>
      <w:r w:rsidRPr="00045D65">
        <w:rPr>
          <w:rFonts w:ascii="Times New Roman" w:hAnsi="Times New Roman"/>
          <w:i/>
          <w:spacing w:val="-5"/>
          <w:sz w:val="24"/>
          <w:szCs w:val="24"/>
        </w:rPr>
        <w:t xml:space="preserve"> </w:t>
      </w:r>
      <w:r w:rsidRPr="00045D65">
        <w:rPr>
          <w:rFonts w:ascii="Times New Roman" w:hAnsi="Times New Roman"/>
          <w:i/>
          <w:sz w:val="24"/>
          <w:szCs w:val="24"/>
        </w:rPr>
        <w:t>дня</w:t>
      </w:r>
      <w:r w:rsidRPr="00045D65">
        <w:rPr>
          <w:rFonts w:ascii="Times New Roman" w:hAnsi="Times New Roman"/>
          <w:i/>
          <w:spacing w:val="-2"/>
          <w:sz w:val="24"/>
          <w:szCs w:val="24"/>
        </w:rPr>
        <w:t xml:space="preserve"> </w:t>
      </w:r>
      <w:r w:rsidRPr="00045D65">
        <w:rPr>
          <w:rFonts w:ascii="Times New Roman" w:hAnsi="Times New Roman"/>
          <w:i/>
          <w:sz w:val="24"/>
          <w:szCs w:val="24"/>
        </w:rPr>
        <w:t>предполагает:</w:t>
      </w:r>
    </w:p>
    <w:p w:rsidR="006E1D2E" w:rsidRPr="00045D65" w:rsidRDefault="006E1D2E" w:rsidP="00D34449">
      <w:pPr>
        <w:widowControl w:val="0"/>
        <w:numPr>
          <w:ilvl w:val="0"/>
          <w:numId w:val="117"/>
        </w:numPr>
        <w:tabs>
          <w:tab w:val="left" w:pos="463"/>
        </w:tabs>
        <w:autoSpaceDE w:val="0"/>
        <w:autoSpaceDN w:val="0"/>
        <w:spacing w:after="0" w:line="240" w:lineRule="auto"/>
        <w:ind w:right="414"/>
        <w:jc w:val="both"/>
        <w:rPr>
          <w:rFonts w:ascii="Times New Roman" w:hAnsi="Times New Roman"/>
          <w:spacing w:val="1"/>
          <w:sz w:val="24"/>
          <w:szCs w:val="24"/>
        </w:rPr>
      </w:pPr>
      <w:r w:rsidRPr="00045D65">
        <w:rPr>
          <w:rFonts w:ascii="Times New Roman" w:hAnsi="Times New Roman"/>
          <w:sz w:val="24"/>
          <w:szCs w:val="24"/>
        </w:rPr>
        <w:t>четкую</w:t>
      </w:r>
      <w:r w:rsidRPr="00045D65">
        <w:rPr>
          <w:rFonts w:ascii="Times New Roman" w:hAnsi="Times New Roman"/>
          <w:spacing w:val="1"/>
          <w:sz w:val="24"/>
          <w:szCs w:val="24"/>
        </w:rPr>
        <w:t xml:space="preserve"> </w:t>
      </w:r>
      <w:r w:rsidRPr="00045D65">
        <w:rPr>
          <w:rFonts w:ascii="Times New Roman" w:hAnsi="Times New Roman"/>
          <w:sz w:val="24"/>
          <w:szCs w:val="24"/>
        </w:rPr>
        <w:t>организацию</w:t>
      </w:r>
      <w:r w:rsidRPr="00045D65">
        <w:rPr>
          <w:rFonts w:ascii="Times New Roman" w:hAnsi="Times New Roman"/>
          <w:spacing w:val="1"/>
          <w:sz w:val="24"/>
          <w:szCs w:val="24"/>
        </w:rPr>
        <w:t xml:space="preserve"> </w:t>
      </w:r>
      <w:r w:rsidRPr="00045D65">
        <w:rPr>
          <w:rFonts w:ascii="Times New Roman" w:hAnsi="Times New Roman"/>
          <w:sz w:val="24"/>
          <w:szCs w:val="24"/>
        </w:rPr>
        <w:t>на</w:t>
      </w:r>
      <w:r w:rsidRPr="00045D65">
        <w:rPr>
          <w:rFonts w:ascii="Times New Roman" w:hAnsi="Times New Roman"/>
          <w:spacing w:val="1"/>
          <w:sz w:val="24"/>
          <w:szCs w:val="24"/>
        </w:rPr>
        <w:t xml:space="preserve"> </w:t>
      </w:r>
      <w:r w:rsidRPr="00045D65">
        <w:rPr>
          <w:rFonts w:ascii="Times New Roman" w:hAnsi="Times New Roman"/>
          <w:sz w:val="24"/>
          <w:szCs w:val="24"/>
        </w:rPr>
        <w:t>возрастные,</w:t>
      </w:r>
      <w:r w:rsidRPr="00045D65">
        <w:rPr>
          <w:rFonts w:ascii="Times New Roman" w:hAnsi="Times New Roman"/>
          <w:spacing w:val="1"/>
          <w:sz w:val="24"/>
          <w:szCs w:val="24"/>
        </w:rPr>
        <w:t xml:space="preserve"> </w:t>
      </w:r>
      <w:r w:rsidRPr="00045D65">
        <w:rPr>
          <w:rFonts w:ascii="Times New Roman" w:hAnsi="Times New Roman"/>
          <w:sz w:val="24"/>
          <w:szCs w:val="24"/>
        </w:rPr>
        <w:t>физические</w:t>
      </w:r>
      <w:r w:rsidRPr="00045D65">
        <w:rPr>
          <w:rFonts w:ascii="Times New Roman" w:hAnsi="Times New Roman"/>
          <w:spacing w:val="1"/>
          <w:sz w:val="24"/>
          <w:szCs w:val="24"/>
        </w:rPr>
        <w:t xml:space="preserve"> </w:t>
      </w:r>
      <w:r w:rsidRPr="00045D65">
        <w:rPr>
          <w:rFonts w:ascii="Times New Roman" w:hAnsi="Times New Roman"/>
          <w:sz w:val="24"/>
          <w:szCs w:val="24"/>
        </w:rPr>
        <w:t>и</w:t>
      </w:r>
      <w:r w:rsidRPr="00045D65">
        <w:rPr>
          <w:rFonts w:ascii="Times New Roman" w:hAnsi="Times New Roman"/>
          <w:spacing w:val="1"/>
          <w:sz w:val="24"/>
          <w:szCs w:val="24"/>
        </w:rPr>
        <w:t xml:space="preserve"> </w:t>
      </w:r>
      <w:r w:rsidRPr="00045D65">
        <w:rPr>
          <w:rFonts w:ascii="Times New Roman" w:hAnsi="Times New Roman"/>
          <w:sz w:val="24"/>
          <w:szCs w:val="24"/>
        </w:rPr>
        <w:t>психологические</w:t>
      </w:r>
      <w:r w:rsidRPr="00045D65">
        <w:rPr>
          <w:rFonts w:ascii="Times New Roman" w:hAnsi="Times New Roman"/>
          <w:spacing w:val="1"/>
          <w:sz w:val="24"/>
          <w:szCs w:val="24"/>
        </w:rPr>
        <w:t xml:space="preserve"> </w:t>
      </w:r>
      <w:r w:rsidRPr="00045D65">
        <w:rPr>
          <w:rFonts w:ascii="Times New Roman" w:hAnsi="Times New Roman"/>
          <w:sz w:val="24"/>
          <w:szCs w:val="24"/>
        </w:rPr>
        <w:t>возможности</w:t>
      </w:r>
      <w:r w:rsidRPr="00045D65">
        <w:rPr>
          <w:rFonts w:ascii="Times New Roman" w:hAnsi="Times New Roman"/>
          <w:spacing w:val="-1"/>
          <w:sz w:val="24"/>
          <w:szCs w:val="24"/>
        </w:rPr>
        <w:t xml:space="preserve"> </w:t>
      </w:r>
      <w:r w:rsidRPr="00045D65">
        <w:rPr>
          <w:rFonts w:ascii="Times New Roman" w:hAnsi="Times New Roman"/>
          <w:sz w:val="24"/>
          <w:szCs w:val="24"/>
        </w:rPr>
        <w:t>детей;</w:t>
      </w:r>
    </w:p>
    <w:p w:rsidR="006E1D2E" w:rsidRPr="00045D65" w:rsidRDefault="006E1D2E" w:rsidP="00D34449">
      <w:pPr>
        <w:widowControl w:val="0"/>
        <w:numPr>
          <w:ilvl w:val="0"/>
          <w:numId w:val="117"/>
        </w:numPr>
        <w:tabs>
          <w:tab w:val="left" w:pos="463"/>
        </w:tabs>
        <w:autoSpaceDE w:val="0"/>
        <w:autoSpaceDN w:val="0"/>
        <w:spacing w:before="61" w:after="0" w:line="240" w:lineRule="auto"/>
        <w:ind w:right="412"/>
        <w:jc w:val="both"/>
        <w:rPr>
          <w:rFonts w:ascii="Times New Roman" w:hAnsi="Times New Roman"/>
          <w:sz w:val="24"/>
          <w:szCs w:val="24"/>
        </w:rPr>
      </w:pPr>
      <w:r w:rsidRPr="00045D65">
        <w:rPr>
          <w:rFonts w:ascii="Times New Roman" w:hAnsi="Times New Roman"/>
          <w:spacing w:val="1"/>
          <w:sz w:val="24"/>
          <w:szCs w:val="24"/>
        </w:rPr>
        <w:t xml:space="preserve">опору </w:t>
      </w:r>
      <w:r w:rsidRPr="00045D65">
        <w:rPr>
          <w:rFonts w:ascii="Times New Roman" w:hAnsi="Times New Roman"/>
          <w:sz w:val="24"/>
          <w:szCs w:val="24"/>
        </w:rPr>
        <w:t>на</w:t>
      </w:r>
      <w:r w:rsidRPr="00045D65">
        <w:rPr>
          <w:rFonts w:ascii="Times New Roman" w:hAnsi="Times New Roman"/>
          <w:spacing w:val="1"/>
          <w:sz w:val="24"/>
          <w:szCs w:val="24"/>
        </w:rPr>
        <w:t xml:space="preserve"> </w:t>
      </w:r>
      <w:r w:rsidRPr="00045D65">
        <w:rPr>
          <w:rFonts w:ascii="Times New Roman" w:hAnsi="Times New Roman"/>
          <w:sz w:val="24"/>
          <w:szCs w:val="24"/>
        </w:rPr>
        <w:t>индивидуальные</w:t>
      </w:r>
      <w:r w:rsidRPr="00045D65">
        <w:rPr>
          <w:rFonts w:ascii="Times New Roman" w:hAnsi="Times New Roman"/>
          <w:spacing w:val="1"/>
          <w:sz w:val="24"/>
          <w:szCs w:val="24"/>
        </w:rPr>
        <w:t xml:space="preserve"> </w:t>
      </w:r>
      <w:r w:rsidRPr="00045D65">
        <w:rPr>
          <w:rFonts w:ascii="Times New Roman" w:hAnsi="Times New Roman"/>
          <w:sz w:val="24"/>
          <w:szCs w:val="24"/>
        </w:rPr>
        <w:t>особенности</w:t>
      </w:r>
      <w:r w:rsidRPr="00045D65">
        <w:rPr>
          <w:rFonts w:ascii="Times New Roman" w:hAnsi="Times New Roman"/>
          <w:spacing w:val="1"/>
          <w:sz w:val="24"/>
          <w:szCs w:val="24"/>
        </w:rPr>
        <w:t xml:space="preserve"> </w:t>
      </w:r>
      <w:r w:rsidRPr="00045D65">
        <w:rPr>
          <w:rFonts w:ascii="Times New Roman" w:hAnsi="Times New Roman"/>
          <w:sz w:val="24"/>
          <w:szCs w:val="24"/>
        </w:rPr>
        <w:t>детей,</w:t>
      </w:r>
      <w:r w:rsidRPr="00045D65">
        <w:rPr>
          <w:rFonts w:ascii="Times New Roman" w:hAnsi="Times New Roman"/>
          <w:spacing w:val="1"/>
          <w:sz w:val="24"/>
          <w:szCs w:val="24"/>
        </w:rPr>
        <w:t xml:space="preserve"> </w:t>
      </w:r>
      <w:r w:rsidRPr="00045D65">
        <w:rPr>
          <w:rFonts w:ascii="Times New Roman" w:hAnsi="Times New Roman"/>
          <w:sz w:val="24"/>
          <w:szCs w:val="24"/>
        </w:rPr>
        <w:t>что</w:t>
      </w:r>
      <w:r w:rsidRPr="00045D65">
        <w:rPr>
          <w:rFonts w:ascii="Times New Roman" w:hAnsi="Times New Roman"/>
          <w:spacing w:val="1"/>
          <w:sz w:val="24"/>
          <w:szCs w:val="24"/>
        </w:rPr>
        <w:t xml:space="preserve"> </w:t>
      </w:r>
      <w:r w:rsidRPr="00045D65">
        <w:rPr>
          <w:rFonts w:ascii="Times New Roman" w:hAnsi="Times New Roman"/>
          <w:sz w:val="24"/>
          <w:szCs w:val="24"/>
        </w:rPr>
        <w:t>проявляется</w:t>
      </w:r>
      <w:r w:rsidRPr="00045D65">
        <w:rPr>
          <w:rFonts w:ascii="Times New Roman" w:hAnsi="Times New Roman"/>
          <w:spacing w:val="1"/>
          <w:sz w:val="24"/>
          <w:szCs w:val="24"/>
        </w:rPr>
        <w:t xml:space="preserve"> </w:t>
      </w:r>
      <w:r w:rsidRPr="00045D65">
        <w:rPr>
          <w:rFonts w:ascii="Times New Roman" w:hAnsi="Times New Roman"/>
          <w:sz w:val="24"/>
          <w:szCs w:val="24"/>
        </w:rPr>
        <w:t>в</w:t>
      </w:r>
      <w:r w:rsidRPr="00045D65">
        <w:rPr>
          <w:rFonts w:ascii="Times New Roman" w:hAnsi="Times New Roman"/>
          <w:spacing w:val="1"/>
          <w:sz w:val="24"/>
          <w:szCs w:val="24"/>
        </w:rPr>
        <w:t xml:space="preserve"> </w:t>
      </w:r>
      <w:r w:rsidRPr="00045D65">
        <w:rPr>
          <w:rFonts w:ascii="Times New Roman" w:hAnsi="Times New Roman"/>
          <w:sz w:val="24"/>
          <w:szCs w:val="24"/>
        </w:rPr>
        <w:t>определении</w:t>
      </w:r>
      <w:r w:rsidRPr="00045D65">
        <w:rPr>
          <w:rFonts w:ascii="Times New Roman" w:hAnsi="Times New Roman"/>
          <w:spacing w:val="1"/>
          <w:sz w:val="24"/>
          <w:szCs w:val="24"/>
        </w:rPr>
        <w:t xml:space="preserve"> </w:t>
      </w:r>
      <w:r w:rsidRPr="00045D65">
        <w:rPr>
          <w:rFonts w:ascii="Times New Roman" w:hAnsi="Times New Roman"/>
          <w:sz w:val="24"/>
          <w:szCs w:val="24"/>
        </w:rPr>
        <w:t>времени</w:t>
      </w:r>
      <w:r w:rsidRPr="00045D65">
        <w:rPr>
          <w:rFonts w:ascii="Times New Roman" w:hAnsi="Times New Roman"/>
          <w:spacing w:val="1"/>
          <w:sz w:val="24"/>
          <w:szCs w:val="24"/>
        </w:rPr>
        <w:t xml:space="preserve"> </w:t>
      </w:r>
      <w:r w:rsidRPr="00045D65">
        <w:rPr>
          <w:rFonts w:ascii="Times New Roman" w:hAnsi="Times New Roman"/>
          <w:sz w:val="24"/>
          <w:szCs w:val="24"/>
        </w:rPr>
        <w:t>сна</w:t>
      </w:r>
      <w:r w:rsidRPr="00045D65">
        <w:rPr>
          <w:rFonts w:ascii="Times New Roman" w:hAnsi="Times New Roman"/>
          <w:spacing w:val="1"/>
          <w:sz w:val="24"/>
          <w:szCs w:val="24"/>
        </w:rPr>
        <w:t xml:space="preserve"> </w:t>
      </w:r>
      <w:r w:rsidRPr="00045D65">
        <w:rPr>
          <w:rFonts w:ascii="Times New Roman" w:hAnsi="Times New Roman"/>
          <w:sz w:val="24"/>
          <w:szCs w:val="24"/>
        </w:rPr>
        <w:t>и</w:t>
      </w:r>
      <w:r w:rsidRPr="00045D65">
        <w:rPr>
          <w:rFonts w:ascii="Times New Roman" w:hAnsi="Times New Roman"/>
          <w:spacing w:val="1"/>
          <w:sz w:val="24"/>
          <w:szCs w:val="24"/>
        </w:rPr>
        <w:t xml:space="preserve"> </w:t>
      </w:r>
      <w:r w:rsidRPr="00045D65">
        <w:rPr>
          <w:rFonts w:ascii="Times New Roman" w:hAnsi="Times New Roman"/>
          <w:sz w:val="24"/>
          <w:szCs w:val="24"/>
        </w:rPr>
        <w:t>прогулки,</w:t>
      </w:r>
      <w:r w:rsidRPr="00045D65">
        <w:rPr>
          <w:rFonts w:ascii="Times New Roman" w:hAnsi="Times New Roman"/>
          <w:spacing w:val="1"/>
          <w:sz w:val="24"/>
          <w:szCs w:val="24"/>
        </w:rPr>
        <w:t xml:space="preserve"> </w:t>
      </w:r>
      <w:r w:rsidRPr="00045D65">
        <w:rPr>
          <w:rFonts w:ascii="Times New Roman" w:hAnsi="Times New Roman"/>
          <w:sz w:val="24"/>
          <w:szCs w:val="24"/>
        </w:rPr>
        <w:t>соблюдением</w:t>
      </w:r>
      <w:r w:rsidRPr="00045D65">
        <w:rPr>
          <w:rFonts w:ascii="Times New Roman" w:hAnsi="Times New Roman"/>
          <w:spacing w:val="1"/>
          <w:sz w:val="24"/>
          <w:szCs w:val="24"/>
        </w:rPr>
        <w:t xml:space="preserve"> </w:t>
      </w:r>
      <w:r w:rsidRPr="00045D65">
        <w:rPr>
          <w:rFonts w:ascii="Times New Roman" w:hAnsi="Times New Roman"/>
          <w:sz w:val="24"/>
          <w:szCs w:val="24"/>
        </w:rPr>
        <w:t>интервалов</w:t>
      </w:r>
      <w:r w:rsidRPr="00045D65">
        <w:rPr>
          <w:rFonts w:ascii="Times New Roman" w:hAnsi="Times New Roman"/>
          <w:spacing w:val="1"/>
          <w:sz w:val="24"/>
          <w:szCs w:val="24"/>
        </w:rPr>
        <w:t xml:space="preserve"> </w:t>
      </w:r>
      <w:r w:rsidRPr="00045D65">
        <w:rPr>
          <w:rFonts w:ascii="Times New Roman" w:hAnsi="Times New Roman"/>
          <w:sz w:val="24"/>
          <w:szCs w:val="24"/>
        </w:rPr>
        <w:t>между</w:t>
      </w:r>
      <w:r w:rsidRPr="00045D65">
        <w:rPr>
          <w:rFonts w:ascii="Times New Roman" w:hAnsi="Times New Roman"/>
          <w:spacing w:val="1"/>
          <w:sz w:val="24"/>
          <w:szCs w:val="24"/>
        </w:rPr>
        <w:t xml:space="preserve"> </w:t>
      </w:r>
      <w:r w:rsidRPr="00045D65">
        <w:rPr>
          <w:rFonts w:ascii="Times New Roman" w:hAnsi="Times New Roman"/>
          <w:sz w:val="24"/>
          <w:szCs w:val="24"/>
        </w:rPr>
        <w:t>приемами</w:t>
      </w:r>
      <w:r w:rsidRPr="00045D65">
        <w:rPr>
          <w:rFonts w:ascii="Times New Roman" w:hAnsi="Times New Roman"/>
          <w:spacing w:val="-1"/>
          <w:sz w:val="24"/>
          <w:szCs w:val="24"/>
        </w:rPr>
        <w:t xml:space="preserve"> </w:t>
      </w:r>
      <w:r w:rsidRPr="00045D65">
        <w:rPr>
          <w:rFonts w:ascii="Times New Roman" w:hAnsi="Times New Roman"/>
          <w:sz w:val="24"/>
          <w:szCs w:val="24"/>
        </w:rPr>
        <w:t>пищи;</w:t>
      </w:r>
    </w:p>
    <w:p w:rsidR="006E1D2E" w:rsidRPr="00045D65" w:rsidRDefault="006E1D2E" w:rsidP="00D34449">
      <w:pPr>
        <w:widowControl w:val="0"/>
        <w:numPr>
          <w:ilvl w:val="0"/>
          <w:numId w:val="117"/>
        </w:numPr>
        <w:tabs>
          <w:tab w:val="left" w:pos="463"/>
        </w:tabs>
        <w:autoSpaceDE w:val="0"/>
        <w:autoSpaceDN w:val="0"/>
        <w:spacing w:before="1" w:after="0" w:line="240" w:lineRule="auto"/>
        <w:ind w:right="411"/>
        <w:jc w:val="both"/>
        <w:rPr>
          <w:rFonts w:ascii="Times New Roman" w:hAnsi="Times New Roman"/>
          <w:sz w:val="24"/>
          <w:szCs w:val="24"/>
        </w:rPr>
      </w:pPr>
      <w:r w:rsidRPr="00045D65">
        <w:rPr>
          <w:rFonts w:ascii="Times New Roman" w:hAnsi="Times New Roman"/>
          <w:sz w:val="24"/>
          <w:szCs w:val="24"/>
        </w:rPr>
        <w:t>наличие</w:t>
      </w:r>
      <w:r w:rsidRPr="00045D65">
        <w:rPr>
          <w:rFonts w:ascii="Times New Roman" w:hAnsi="Times New Roman"/>
          <w:spacing w:val="1"/>
          <w:sz w:val="24"/>
          <w:szCs w:val="24"/>
        </w:rPr>
        <w:t xml:space="preserve"> </w:t>
      </w:r>
      <w:r w:rsidRPr="00045D65">
        <w:rPr>
          <w:rFonts w:ascii="Times New Roman" w:hAnsi="Times New Roman"/>
          <w:sz w:val="24"/>
          <w:szCs w:val="24"/>
        </w:rPr>
        <w:t>целесообразного</w:t>
      </w:r>
      <w:r w:rsidRPr="00045D65">
        <w:rPr>
          <w:rFonts w:ascii="Times New Roman" w:hAnsi="Times New Roman"/>
          <w:spacing w:val="1"/>
          <w:sz w:val="24"/>
          <w:szCs w:val="24"/>
        </w:rPr>
        <w:t xml:space="preserve"> </w:t>
      </w:r>
      <w:r w:rsidRPr="00045D65">
        <w:rPr>
          <w:rFonts w:ascii="Times New Roman" w:hAnsi="Times New Roman"/>
          <w:sz w:val="24"/>
          <w:szCs w:val="24"/>
        </w:rPr>
        <w:t>соотношения</w:t>
      </w:r>
      <w:r w:rsidRPr="00045D65">
        <w:rPr>
          <w:rFonts w:ascii="Times New Roman" w:hAnsi="Times New Roman"/>
          <w:spacing w:val="1"/>
          <w:sz w:val="24"/>
          <w:szCs w:val="24"/>
        </w:rPr>
        <w:t xml:space="preserve"> </w:t>
      </w:r>
      <w:r w:rsidRPr="00045D65">
        <w:rPr>
          <w:rFonts w:ascii="Times New Roman" w:hAnsi="Times New Roman"/>
          <w:sz w:val="24"/>
          <w:szCs w:val="24"/>
        </w:rPr>
        <w:t>организованной</w:t>
      </w:r>
      <w:r w:rsidRPr="00045D65">
        <w:rPr>
          <w:rFonts w:ascii="Times New Roman" w:hAnsi="Times New Roman"/>
          <w:spacing w:val="1"/>
          <w:sz w:val="24"/>
          <w:szCs w:val="24"/>
        </w:rPr>
        <w:t xml:space="preserve"> </w:t>
      </w:r>
      <w:r w:rsidRPr="00045D65">
        <w:rPr>
          <w:rFonts w:ascii="Times New Roman" w:hAnsi="Times New Roman"/>
          <w:sz w:val="24"/>
          <w:szCs w:val="24"/>
        </w:rPr>
        <w:t>взрослыми</w:t>
      </w:r>
      <w:r w:rsidRPr="00045D65">
        <w:rPr>
          <w:rFonts w:ascii="Times New Roman" w:hAnsi="Times New Roman"/>
          <w:spacing w:val="1"/>
          <w:sz w:val="24"/>
          <w:szCs w:val="24"/>
        </w:rPr>
        <w:t xml:space="preserve"> </w:t>
      </w:r>
      <w:r w:rsidRPr="00045D65">
        <w:rPr>
          <w:rFonts w:ascii="Times New Roman" w:hAnsi="Times New Roman"/>
          <w:sz w:val="24"/>
          <w:szCs w:val="24"/>
        </w:rPr>
        <w:t>и</w:t>
      </w:r>
      <w:r w:rsidRPr="00045D65">
        <w:rPr>
          <w:rFonts w:ascii="Times New Roman" w:hAnsi="Times New Roman"/>
          <w:spacing w:val="1"/>
          <w:sz w:val="24"/>
          <w:szCs w:val="24"/>
        </w:rPr>
        <w:t xml:space="preserve"> </w:t>
      </w:r>
      <w:r w:rsidRPr="00045D65">
        <w:rPr>
          <w:rFonts w:ascii="Times New Roman" w:hAnsi="Times New Roman"/>
          <w:sz w:val="24"/>
          <w:szCs w:val="24"/>
        </w:rPr>
        <w:t>самостоятельной детской деятельности, двигательной и интеллектуальной</w:t>
      </w:r>
      <w:r w:rsidRPr="00045D65">
        <w:rPr>
          <w:rFonts w:ascii="Times New Roman" w:hAnsi="Times New Roman"/>
          <w:spacing w:val="1"/>
          <w:sz w:val="24"/>
          <w:szCs w:val="24"/>
        </w:rPr>
        <w:t xml:space="preserve"> </w:t>
      </w:r>
      <w:r w:rsidRPr="00045D65">
        <w:rPr>
          <w:rFonts w:ascii="Times New Roman" w:hAnsi="Times New Roman"/>
          <w:sz w:val="24"/>
          <w:szCs w:val="24"/>
        </w:rPr>
        <w:t>активности</w:t>
      </w:r>
      <w:r w:rsidRPr="00045D65">
        <w:rPr>
          <w:rFonts w:ascii="Times New Roman" w:hAnsi="Times New Roman"/>
          <w:spacing w:val="-1"/>
          <w:sz w:val="24"/>
          <w:szCs w:val="24"/>
        </w:rPr>
        <w:t xml:space="preserve"> </w:t>
      </w:r>
      <w:r w:rsidRPr="00045D65">
        <w:rPr>
          <w:rFonts w:ascii="Times New Roman" w:hAnsi="Times New Roman"/>
          <w:sz w:val="24"/>
          <w:szCs w:val="24"/>
        </w:rPr>
        <w:t>детей,</w:t>
      </w:r>
      <w:r w:rsidRPr="00045D65">
        <w:rPr>
          <w:rFonts w:ascii="Times New Roman" w:hAnsi="Times New Roman"/>
          <w:spacing w:val="-1"/>
          <w:sz w:val="24"/>
          <w:szCs w:val="24"/>
        </w:rPr>
        <w:t xml:space="preserve"> </w:t>
      </w:r>
      <w:r w:rsidRPr="00045D65">
        <w:rPr>
          <w:rFonts w:ascii="Times New Roman" w:hAnsi="Times New Roman"/>
          <w:sz w:val="24"/>
          <w:szCs w:val="24"/>
        </w:rPr>
        <w:t>соблюдение</w:t>
      </w:r>
      <w:r w:rsidRPr="00045D65">
        <w:rPr>
          <w:rFonts w:ascii="Times New Roman" w:hAnsi="Times New Roman"/>
          <w:spacing w:val="-4"/>
          <w:sz w:val="24"/>
          <w:szCs w:val="24"/>
        </w:rPr>
        <w:t xml:space="preserve"> </w:t>
      </w:r>
      <w:r w:rsidRPr="00045D65">
        <w:rPr>
          <w:rFonts w:ascii="Times New Roman" w:hAnsi="Times New Roman"/>
          <w:sz w:val="24"/>
          <w:szCs w:val="24"/>
        </w:rPr>
        <w:t>объема учебной</w:t>
      </w:r>
      <w:r w:rsidRPr="00045D65">
        <w:rPr>
          <w:rFonts w:ascii="Times New Roman" w:hAnsi="Times New Roman"/>
          <w:spacing w:val="-1"/>
          <w:sz w:val="24"/>
          <w:szCs w:val="24"/>
        </w:rPr>
        <w:t xml:space="preserve"> </w:t>
      </w:r>
      <w:r w:rsidRPr="00045D65">
        <w:rPr>
          <w:rFonts w:ascii="Times New Roman" w:hAnsi="Times New Roman"/>
          <w:sz w:val="24"/>
          <w:szCs w:val="24"/>
        </w:rPr>
        <w:t>нагрузки.</w:t>
      </w:r>
    </w:p>
    <w:p w:rsidR="006E1D2E" w:rsidRPr="00045D65" w:rsidRDefault="006E1D2E" w:rsidP="00045D65">
      <w:pPr>
        <w:widowControl w:val="0"/>
        <w:autoSpaceDE w:val="0"/>
        <w:autoSpaceDN w:val="0"/>
        <w:spacing w:after="0" w:line="321" w:lineRule="exact"/>
        <w:ind w:left="462"/>
        <w:jc w:val="both"/>
        <w:rPr>
          <w:rFonts w:ascii="Times New Roman" w:hAnsi="Times New Roman"/>
          <w:sz w:val="24"/>
          <w:szCs w:val="24"/>
        </w:rPr>
      </w:pPr>
      <w:r w:rsidRPr="00045D65">
        <w:rPr>
          <w:rFonts w:ascii="Times New Roman" w:hAnsi="Times New Roman"/>
          <w:i/>
          <w:sz w:val="24"/>
          <w:szCs w:val="24"/>
        </w:rPr>
        <w:t>Основные</w:t>
      </w:r>
      <w:r w:rsidRPr="00045D65">
        <w:rPr>
          <w:rFonts w:ascii="Times New Roman" w:hAnsi="Times New Roman"/>
          <w:i/>
          <w:spacing w:val="-6"/>
          <w:sz w:val="24"/>
          <w:szCs w:val="24"/>
        </w:rPr>
        <w:t xml:space="preserve"> </w:t>
      </w:r>
      <w:r w:rsidRPr="00045D65">
        <w:rPr>
          <w:rFonts w:ascii="Times New Roman" w:hAnsi="Times New Roman"/>
          <w:i/>
          <w:sz w:val="24"/>
          <w:szCs w:val="24"/>
        </w:rPr>
        <w:t>принципы</w:t>
      </w:r>
      <w:r w:rsidRPr="00045D65">
        <w:rPr>
          <w:rFonts w:ascii="Times New Roman" w:hAnsi="Times New Roman"/>
          <w:i/>
          <w:spacing w:val="-3"/>
          <w:sz w:val="24"/>
          <w:szCs w:val="24"/>
        </w:rPr>
        <w:t xml:space="preserve"> </w:t>
      </w:r>
      <w:r w:rsidRPr="00045D65">
        <w:rPr>
          <w:rFonts w:ascii="Times New Roman" w:hAnsi="Times New Roman"/>
          <w:i/>
          <w:sz w:val="24"/>
          <w:szCs w:val="24"/>
        </w:rPr>
        <w:t>построения</w:t>
      </w:r>
      <w:r w:rsidRPr="00045D65">
        <w:rPr>
          <w:rFonts w:ascii="Times New Roman" w:hAnsi="Times New Roman"/>
          <w:i/>
          <w:spacing w:val="-3"/>
          <w:sz w:val="24"/>
          <w:szCs w:val="24"/>
        </w:rPr>
        <w:t xml:space="preserve"> </w:t>
      </w:r>
      <w:r w:rsidRPr="00045D65">
        <w:rPr>
          <w:rFonts w:ascii="Times New Roman" w:hAnsi="Times New Roman"/>
          <w:i/>
          <w:sz w:val="24"/>
          <w:szCs w:val="24"/>
        </w:rPr>
        <w:t>режима</w:t>
      </w:r>
      <w:r w:rsidRPr="00045D65">
        <w:rPr>
          <w:rFonts w:ascii="Times New Roman" w:hAnsi="Times New Roman"/>
          <w:i/>
          <w:spacing w:val="-3"/>
          <w:sz w:val="24"/>
          <w:szCs w:val="24"/>
        </w:rPr>
        <w:t xml:space="preserve"> </w:t>
      </w:r>
      <w:r w:rsidRPr="00045D65">
        <w:rPr>
          <w:rFonts w:ascii="Times New Roman" w:hAnsi="Times New Roman"/>
          <w:i/>
          <w:sz w:val="24"/>
          <w:szCs w:val="24"/>
        </w:rPr>
        <w:t>дня</w:t>
      </w:r>
      <w:r w:rsidRPr="00045D65">
        <w:rPr>
          <w:rFonts w:ascii="Times New Roman" w:hAnsi="Times New Roman"/>
          <w:sz w:val="24"/>
          <w:szCs w:val="24"/>
        </w:rPr>
        <w:t>:</w:t>
      </w:r>
    </w:p>
    <w:p w:rsidR="006E1D2E" w:rsidRPr="00045D65" w:rsidRDefault="006E1D2E" w:rsidP="00D34449">
      <w:pPr>
        <w:widowControl w:val="0"/>
        <w:numPr>
          <w:ilvl w:val="0"/>
          <w:numId w:val="117"/>
        </w:numPr>
        <w:tabs>
          <w:tab w:val="left" w:pos="463"/>
        </w:tabs>
        <w:autoSpaceDE w:val="0"/>
        <w:autoSpaceDN w:val="0"/>
        <w:spacing w:after="0" w:line="240" w:lineRule="auto"/>
        <w:ind w:right="414"/>
        <w:jc w:val="both"/>
        <w:rPr>
          <w:rFonts w:ascii="Times New Roman" w:hAnsi="Times New Roman"/>
          <w:sz w:val="24"/>
          <w:szCs w:val="24"/>
        </w:rPr>
      </w:pPr>
      <w:r w:rsidRPr="00045D65">
        <w:rPr>
          <w:rFonts w:ascii="Times New Roman" w:hAnsi="Times New Roman"/>
          <w:sz w:val="24"/>
          <w:szCs w:val="24"/>
        </w:rPr>
        <w:t>режим дня выполняется на протяжении всего периода воспитания детей в</w:t>
      </w:r>
      <w:r w:rsidRPr="00045D65">
        <w:rPr>
          <w:rFonts w:ascii="Times New Roman" w:hAnsi="Times New Roman"/>
          <w:spacing w:val="1"/>
          <w:sz w:val="24"/>
          <w:szCs w:val="24"/>
        </w:rPr>
        <w:t xml:space="preserve"> </w:t>
      </w:r>
      <w:r w:rsidRPr="00045D65">
        <w:rPr>
          <w:rFonts w:ascii="Times New Roman" w:hAnsi="Times New Roman"/>
          <w:sz w:val="24"/>
          <w:szCs w:val="24"/>
        </w:rPr>
        <w:t>дошкольном</w:t>
      </w:r>
      <w:r w:rsidRPr="00045D65">
        <w:rPr>
          <w:rFonts w:ascii="Times New Roman" w:hAnsi="Times New Roman"/>
          <w:spacing w:val="1"/>
          <w:sz w:val="24"/>
          <w:szCs w:val="24"/>
        </w:rPr>
        <w:t xml:space="preserve"> </w:t>
      </w:r>
      <w:r w:rsidRPr="00045D65">
        <w:rPr>
          <w:rFonts w:ascii="Times New Roman" w:hAnsi="Times New Roman"/>
          <w:sz w:val="24"/>
          <w:szCs w:val="24"/>
        </w:rPr>
        <w:t>учреждении,</w:t>
      </w:r>
      <w:r w:rsidRPr="00045D65">
        <w:rPr>
          <w:rFonts w:ascii="Times New Roman" w:hAnsi="Times New Roman"/>
          <w:spacing w:val="1"/>
          <w:sz w:val="24"/>
          <w:szCs w:val="24"/>
        </w:rPr>
        <w:t xml:space="preserve"> </w:t>
      </w:r>
      <w:r w:rsidRPr="00045D65">
        <w:rPr>
          <w:rFonts w:ascii="Times New Roman" w:hAnsi="Times New Roman"/>
          <w:sz w:val="24"/>
          <w:szCs w:val="24"/>
        </w:rPr>
        <w:t>сохраняя</w:t>
      </w:r>
      <w:r w:rsidRPr="00045D65">
        <w:rPr>
          <w:rFonts w:ascii="Times New Roman" w:hAnsi="Times New Roman"/>
          <w:spacing w:val="1"/>
          <w:sz w:val="24"/>
          <w:szCs w:val="24"/>
        </w:rPr>
        <w:t xml:space="preserve"> </w:t>
      </w:r>
      <w:r w:rsidRPr="00045D65">
        <w:rPr>
          <w:rFonts w:ascii="Times New Roman" w:hAnsi="Times New Roman"/>
          <w:sz w:val="24"/>
          <w:szCs w:val="24"/>
        </w:rPr>
        <w:t>последовательность,</w:t>
      </w:r>
      <w:r w:rsidRPr="00045D65">
        <w:rPr>
          <w:rFonts w:ascii="Times New Roman" w:hAnsi="Times New Roman"/>
          <w:spacing w:val="1"/>
          <w:sz w:val="24"/>
          <w:szCs w:val="24"/>
        </w:rPr>
        <w:t xml:space="preserve"> </w:t>
      </w:r>
      <w:r w:rsidRPr="00045D65">
        <w:rPr>
          <w:rFonts w:ascii="Times New Roman" w:hAnsi="Times New Roman"/>
          <w:sz w:val="24"/>
          <w:szCs w:val="24"/>
        </w:rPr>
        <w:t>постоянство</w:t>
      </w:r>
      <w:r w:rsidRPr="00045D65">
        <w:rPr>
          <w:rFonts w:ascii="Times New Roman" w:hAnsi="Times New Roman"/>
          <w:spacing w:val="1"/>
          <w:sz w:val="24"/>
          <w:szCs w:val="24"/>
        </w:rPr>
        <w:t xml:space="preserve"> </w:t>
      </w:r>
      <w:r w:rsidRPr="00045D65">
        <w:rPr>
          <w:rFonts w:ascii="Times New Roman" w:hAnsi="Times New Roman"/>
          <w:sz w:val="24"/>
          <w:szCs w:val="24"/>
        </w:rPr>
        <w:t>и</w:t>
      </w:r>
      <w:r w:rsidRPr="00045D65">
        <w:rPr>
          <w:rFonts w:ascii="Times New Roman" w:hAnsi="Times New Roman"/>
          <w:spacing w:val="1"/>
          <w:sz w:val="24"/>
          <w:szCs w:val="24"/>
        </w:rPr>
        <w:t xml:space="preserve"> </w:t>
      </w:r>
      <w:r w:rsidRPr="00045D65">
        <w:rPr>
          <w:rFonts w:ascii="Times New Roman" w:hAnsi="Times New Roman"/>
          <w:sz w:val="24"/>
          <w:szCs w:val="24"/>
        </w:rPr>
        <w:t>постепенность;</w:t>
      </w:r>
    </w:p>
    <w:p w:rsidR="006E1D2E" w:rsidRPr="00045D65" w:rsidRDefault="006E1D2E" w:rsidP="00D34449">
      <w:pPr>
        <w:widowControl w:val="0"/>
        <w:numPr>
          <w:ilvl w:val="0"/>
          <w:numId w:val="117"/>
        </w:numPr>
        <w:tabs>
          <w:tab w:val="left" w:pos="463"/>
        </w:tabs>
        <w:autoSpaceDE w:val="0"/>
        <w:autoSpaceDN w:val="0"/>
        <w:spacing w:before="1" w:after="0" w:line="240" w:lineRule="auto"/>
        <w:ind w:right="412"/>
        <w:jc w:val="both"/>
        <w:rPr>
          <w:rFonts w:ascii="Times New Roman" w:hAnsi="Times New Roman"/>
          <w:sz w:val="24"/>
          <w:szCs w:val="24"/>
        </w:rPr>
      </w:pPr>
      <w:r w:rsidRPr="00045D65">
        <w:rPr>
          <w:rFonts w:ascii="Times New Roman" w:hAnsi="Times New Roman"/>
          <w:sz w:val="24"/>
          <w:szCs w:val="24"/>
        </w:rPr>
        <w:t>соответствие</w:t>
      </w:r>
      <w:r w:rsidRPr="00045D65">
        <w:rPr>
          <w:rFonts w:ascii="Times New Roman" w:hAnsi="Times New Roman"/>
          <w:spacing w:val="1"/>
          <w:sz w:val="24"/>
          <w:szCs w:val="24"/>
        </w:rPr>
        <w:t xml:space="preserve"> </w:t>
      </w:r>
      <w:r w:rsidRPr="00045D65">
        <w:rPr>
          <w:rFonts w:ascii="Times New Roman" w:hAnsi="Times New Roman"/>
          <w:sz w:val="24"/>
          <w:szCs w:val="24"/>
        </w:rPr>
        <w:t>правильности</w:t>
      </w:r>
      <w:r w:rsidRPr="00045D65">
        <w:rPr>
          <w:rFonts w:ascii="Times New Roman" w:hAnsi="Times New Roman"/>
          <w:spacing w:val="1"/>
          <w:sz w:val="24"/>
          <w:szCs w:val="24"/>
        </w:rPr>
        <w:t xml:space="preserve"> </w:t>
      </w:r>
      <w:r w:rsidRPr="00045D65">
        <w:rPr>
          <w:rFonts w:ascii="Times New Roman" w:hAnsi="Times New Roman"/>
          <w:sz w:val="24"/>
          <w:szCs w:val="24"/>
        </w:rPr>
        <w:t>построения</w:t>
      </w:r>
      <w:r w:rsidRPr="00045D65">
        <w:rPr>
          <w:rFonts w:ascii="Times New Roman" w:hAnsi="Times New Roman"/>
          <w:spacing w:val="1"/>
          <w:sz w:val="24"/>
          <w:szCs w:val="24"/>
        </w:rPr>
        <w:t xml:space="preserve"> </w:t>
      </w:r>
      <w:r w:rsidRPr="00045D65">
        <w:rPr>
          <w:rFonts w:ascii="Times New Roman" w:hAnsi="Times New Roman"/>
          <w:sz w:val="24"/>
          <w:szCs w:val="24"/>
        </w:rPr>
        <w:t>режима</w:t>
      </w:r>
      <w:r w:rsidRPr="00045D65">
        <w:rPr>
          <w:rFonts w:ascii="Times New Roman" w:hAnsi="Times New Roman"/>
          <w:spacing w:val="1"/>
          <w:sz w:val="24"/>
          <w:szCs w:val="24"/>
        </w:rPr>
        <w:t xml:space="preserve"> </w:t>
      </w:r>
      <w:r w:rsidRPr="00045D65">
        <w:rPr>
          <w:rFonts w:ascii="Times New Roman" w:hAnsi="Times New Roman"/>
          <w:sz w:val="24"/>
          <w:szCs w:val="24"/>
        </w:rPr>
        <w:t>дня</w:t>
      </w:r>
      <w:r w:rsidRPr="00045D65">
        <w:rPr>
          <w:rFonts w:ascii="Times New Roman" w:hAnsi="Times New Roman"/>
          <w:spacing w:val="1"/>
          <w:sz w:val="24"/>
          <w:szCs w:val="24"/>
        </w:rPr>
        <w:t xml:space="preserve"> </w:t>
      </w:r>
      <w:r w:rsidRPr="00045D65">
        <w:rPr>
          <w:rFonts w:ascii="Times New Roman" w:hAnsi="Times New Roman"/>
          <w:sz w:val="24"/>
          <w:szCs w:val="24"/>
        </w:rPr>
        <w:t>возрастным</w:t>
      </w:r>
      <w:r w:rsidRPr="00045D65">
        <w:rPr>
          <w:rFonts w:ascii="Times New Roman" w:hAnsi="Times New Roman"/>
          <w:spacing w:val="1"/>
          <w:sz w:val="24"/>
          <w:szCs w:val="24"/>
        </w:rPr>
        <w:t xml:space="preserve"> </w:t>
      </w:r>
      <w:r w:rsidRPr="00045D65">
        <w:rPr>
          <w:rFonts w:ascii="Times New Roman" w:hAnsi="Times New Roman"/>
          <w:sz w:val="24"/>
          <w:szCs w:val="24"/>
        </w:rPr>
        <w:t>психофизиологическим</w:t>
      </w:r>
      <w:r w:rsidRPr="00045D65">
        <w:rPr>
          <w:rFonts w:ascii="Times New Roman" w:hAnsi="Times New Roman"/>
          <w:spacing w:val="1"/>
          <w:sz w:val="24"/>
          <w:szCs w:val="24"/>
        </w:rPr>
        <w:t xml:space="preserve"> </w:t>
      </w:r>
      <w:r w:rsidRPr="00045D65">
        <w:rPr>
          <w:rFonts w:ascii="Times New Roman" w:hAnsi="Times New Roman"/>
          <w:sz w:val="24"/>
          <w:szCs w:val="24"/>
        </w:rPr>
        <w:t>особенностям</w:t>
      </w:r>
      <w:r w:rsidRPr="00045D65">
        <w:rPr>
          <w:rFonts w:ascii="Times New Roman" w:hAnsi="Times New Roman"/>
          <w:spacing w:val="1"/>
          <w:sz w:val="24"/>
          <w:szCs w:val="24"/>
        </w:rPr>
        <w:t xml:space="preserve"> </w:t>
      </w:r>
      <w:r w:rsidRPr="00045D65">
        <w:rPr>
          <w:rFonts w:ascii="Times New Roman" w:hAnsi="Times New Roman"/>
          <w:sz w:val="24"/>
          <w:szCs w:val="24"/>
        </w:rPr>
        <w:t>дошкольника,</w:t>
      </w:r>
      <w:r w:rsidRPr="00045D65">
        <w:rPr>
          <w:rFonts w:ascii="Times New Roman" w:hAnsi="Times New Roman"/>
          <w:spacing w:val="1"/>
          <w:sz w:val="24"/>
          <w:szCs w:val="24"/>
        </w:rPr>
        <w:t xml:space="preserve"> </w:t>
      </w:r>
      <w:r w:rsidRPr="00045D65">
        <w:rPr>
          <w:rFonts w:ascii="Times New Roman" w:hAnsi="Times New Roman"/>
          <w:sz w:val="24"/>
          <w:szCs w:val="24"/>
        </w:rPr>
        <w:t>с</w:t>
      </w:r>
      <w:r w:rsidRPr="00045D65">
        <w:rPr>
          <w:rFonts w:ascii="Times New Roman" w:hAnsi="Times New Roman"/>
          <w:spacing w:val="1"/>
          <w:sz w:val="24"/>
          <w:szCs w:val="24"/>
        </w:rPr>
        <w:t xml:space="preserve"> </w:t>
      </w:r>
      <w:r w:rsidRPr="00045D65">
        <w:rPr>
          <w:rFonts w:ascii="Times New Roman" w:hAnsi="Times New Roman"/>
          <w:sz w:val="24"/>
          <w:szCs w:val="24"/>
        </w:rPr>
        <w:t>учетом</w:t>
      </w:r>
      <w:r w:rsidRPr="00045D65">
        <w:rPr>
          <w:rFonts w:ascii="Times New Roman" w:hAnsi="Times New Roman"/>
          <w:spacing w:val="1"/>
          <w:sz w:val="24"/>
          <w:szCs w:val="24"/>
        </w:rPr>
        <w:t xml:space="preserve"> </w:t>
      </w:r>
      <w:r w:rsidRPr="00045D65">
        <w:rPr>
          <w:rFonts w:ascii="Times New Roman" w:hAnsi="Times New Roman"/>
          <w:sz w:val="24"/>
          <w:szCs w:val="24"/>
        </w:rPr>
        <w:t>теплого</w:t>
      </w:r>
      <w:r w:rsidRPr="00045D65">
        <w:rPr>
          <w:rFonts w:ascii="Times New Roman" w:hAnsi="Times New Roman"/>
          <w:spacing w:val="1"/>
          <w:sz w:val="24"/>
          <w:szCs w:val="24"/>
        </w:rPr>
        <w:t xml:space="preserve"> </w:t>
      </w:r>
      <w:r w:rsidRPr="00045D65">
        <w:rPr>
          <w:rFonts w:ascii="Times New Roman" w:hAnsi="Times New Roman"/>
          <w:sz w:val="24"/>
          <w:szCs w:val="24"/>
        </w:rPr>
        <w:t>и</w:t>
      </w:r>
      <w:r w:rsidRPr="00045D65">
        <w:rPr>
          <w:rFonts w:ascii="Times New Roman" w:hAnsi="Times New Roman"/>
          <w:spacing w:val="-67"/>
          <w:sz w:val="24"/>
          <w:szCs w:val="24"/>
        </w:rPr>
        <w:t xml:space="preserve"> </w:t>
      </w:r>
      <w:r w:rsidRPr="00045D65">
        <w:rPr>
          <w:rFonts w:ascii="Times New Roman" w:hAnsi="Times New Roman"/>
          <w:sz w:val="24"/>
          <w:szCs w:val="24"/>
        </w:rPr>
        <w:t>холодного</w:t>
      </w:r>
      <w:r w:rsidRPr="00045D65">
        <w:rPr>
          <w:rFonts w:ascii="Times New Roman" w:hAnsi="Times New Roman"/>
          <w:spacing w:val="-3"/>
          <w:sz w:val="24"/>
          <w:szCs w:val="24"/>
        </w:rPr>
        <w:t xml:space="preserve"> </w:t>
      </w:r>
      <w:r w:rsidRPr="00045D65">
        <w:rPr>
          <w:rFonts w:ascii="Times New Roman" w:hAnsi="Times New Roman"/>
          <w:sz w:val="24"/>
          <w:szCs w:val="24"/>
        </w:rPr>
        <w:t>периода</w:t>
      </w:r>
      <w:r w:rsidRPr="00045D65">
        <w:rPr>
          <w:rFonts w:ascii="Times New Roman" w:hAnsi="Times New Roman"/>
          <w:spacing w:val="-3"/>
          <w:sz w:val="24"/>
          <w:szCs w:val="24"/>
        </w:rPr>
        <w:t xml:space="preserve"> </w:t>
      </w:r>
      <w:r w:rsidRPr="00045D65">
        <w:rPr>
          <w:rFonts w:ascii="Times New Roman" w:hAnsi="Times New Roman"/>
          <w:sz w:val="24"/>
          <w:szCs w:val="24"/>
        </w:rPr>
        <w:t>года.</w:t>
      </w:r>
    </w:p>
    <w:p w:rsidR="006E1D2E" w:rsidRPr="00045D65" w:rsidRDefault="006E1D2E" w:rsidP="00045D65">
      <w:pPr>
        <w:widowControl w:val="0"/>
        <w:autoSpaceDE w:val="0"/>
        <w:autoSpaceDN w:val="0"/>
        <w:spacing w:after="0" w:line="240" w:lineRule="auto"/>
        <w:ind w:left="462" w:right="411" w:firstLine="566"/>
        <w:jc w:val="both"/>
        <w:rPr>
          <w:rFonts w:ascii="Times New Roman" w:hAnsi="Times New Roman"/>
          <w:sz w:val="24"/>
          <w:szCs w:val="24"/>
        </w:rPr>
      </w:pPr>
      <w:r w:rsidRPr="00045D65">
        <w:rPr>
          <w:rFonts w:ascii="Times New Roman" w:hAnsi="Times New Roman"/>
          <w:sz w:val="24"/>
          <w:szCs w:val="24"/>
        </w:rPr>
        <w:t>В ДОО используется гибкий режим дня, т.е. в него могут вноситься</w:t>
      </w:r>
      <w:r w:rsidRPr="00045D65">
        <w:rPr>
          <w:rFonts w:ascii="Times New Roman" w:hAnsi="Times New Roman"/>
          <w:spacing w:val="1"/>
          <w:sz w:val="24"/>
          <w:szCs w:val="24"/>
        </w:rPr>
        <w:t xml:space="preserve"> </w:t>
      </w:r>
      <w:r w:rsidRPr="00045D65">
        <w:rPr>
          <w:rFonts w:ascii="Times New Roman" w:hAnsi="Times New Roman"/>
          <w:sz w:val="24"/>
          <w:szCs w:val="24"/>
        </w:rPr>
        <w:t>изменения исходя из особенностей сезона, индивидуальных особенностей</w:t>
      </w:r>
      <w:r w:rsidRPr="00045D65">
        <w:rPr>
          <w:rFonts w:ascii="Times New Roman" w:hAnsi="Times New Roman"/>
          <w:spacing w:val="1"/>
          <w:sz w:val="24"/>
          <w:szCs w:val="24"/>
        </w:rPr>
        <w:t xml:space="preserve"> </w:t>
      </w:r>
      <w:r w:rsidRPr="00045D65">
        <w:rPr>
          <w:rFonts w:ascii="Times New Roman" w:hAnsi="Times New Roman"/>
          <w:sz w:val="24"/>
          <w:szCs w:val="24"/>
        </w:rPr>
        <w:t>детей</w:t>
      </w:r>
      <w:r w:rsidRPr="00045D65">
        <w:rPr>
          <w:rFonts w:ascii="Times New Roman" w:hAnsi="Times New Roman"/>
          <w:spacing w:val="1"/>
          <w:sz w:val="24"/>
          <w:szCs w:val="24"/>
        </w:rPr>
        <w:t xml:space="preserve"> </w:t>
      </w:r>
      <w:r w:rsidRPr="00045D65">
        <w:rPr>
          <w:rFonts w:ascii="Times New Roman" w:hAnsi="Times New Roman"/>
          <w:sz w:val="24"/>
          <w:szCs w:val="24"/>
        </w:rPr>
        <w:t>и</w:t>
      </w:r>
      <w:r w:rsidRPr="00045D65">
        <w:rPr>
          <w:rFonts w:ascii="Times New Roman" w:hAnsi="Times New Roman"/>
          <w:spacing w:val="1"/>
          <w:sz w:val="24"/>
          <w:szCs w:val="24"/>
        </w:rPr>
        <w:t xml:space="preserve"> </w:t>
      </w:r>
      <w:r w:rsidRPr="00045D65">
        <w:rPr>
          <w:rFonts w:ascii="Times New Roman" w:hAnsi="Times New Roman"/>
          <w:sz w:val="24"/>
          <w:szCs w:val="24"/>
        </w:rPr>
        <w:t>т.д.</w:t>
      </w:r>
      <w:r w:rsidRPr="00045D65">
        <w:rPr>
          <w:rFonts w:ascii="Times New Roman" w:hAnsi="Times New Roman"/>
          <w:spacing w:val="1"/>
          <w:sz w:val="24"/>
          <w:szCs w:val="24"/>
        </w:rPr>
        <w:t xml:space="preserve"> </w:t>
      </w:r>
      <w:r w:rsidRPr="00045D65">
        <w:rPr>
          <w:rFonts w:ascii="Times New Roman" w:hAnsi="Times New Roman"/>
          <w:sz w:val="24"/>
          <w:szCs w:val="24"/>
        </w:rPr>
        <w:t>При</w:t>
      </w:r>
      <w:r w:rsidRPr="00045D65">
        <w:rPr>
          <w:rFonts w:ascii="Times New Roman" w:hAnsi="Times New Roman"/>
          <w:spacing w:val="1"/>
          <w:sz w:val="24"/>
          <w:szCs w:val="24"/>
        </w:rPr>
        <w:t xml:space="preserve"> </w:t>
      </w:r>
      <w:r w:rsidRPr="00045D65">
        <w:rPr>
          <w:rFonts w:ascii="Times New Roman" w:hAnsi="Times New Roman"/>
          <w:sz w:val="24"/>
          <w:szCs w:val="24"/>
        </w:rPr>
        <w:t>проведении</w:t>
      </w:r>
      <w:r w:rsidRPr="00045D65">
        <w:rPr>
          <w:rFonts w:ascii="Times New Roman" w:hAnsi="Times New Roman"/>
          <w:spacing w:val="1"/>
          <w:sz w:val="24"/>
          <w:szCs w:val="24"/>
        </w:rPr>
        <w:t xml:space="preserve"> </w:t>
      </w:r>
      <w:r w:rsidRPr="00045D65">
        <w:rPr>
          <w:rFonts w:ascii="Times New Roman" w:hAnsi="Times New Roman"/>
          <w:sz w:val="24"/>
          <w:szCs w:val="24"/>
        </w:rPr>
        <w:t>режимных</w:t>
      </w:r>
      <w:r w:rsidRPr="00045D65">
        <w:rPr>
          <w:rFonts w:ascii="Times New Roman" w:hAnsi="Times New Roman"/>
          <w:spacing w:val="1"/>
          <w:sz w:val="24"/>
          <w:szCs w:val="24"/>
        </w:rPr>
        <w:t xml:space="preserve"> </w:t>
      </w:r>
      <w:r w:rsidRPr="00045D65">
        <w:rPr>
          <w:rFonts w:ascii="Times New Roman" w:hAnsi="Times New Roman"/>
          <w:sz w:val="24"/>
          <w:szCs w:val="24"/>
        </w:rPr>
        <w:t>процессов</w:t>
      </w:r>
      <w:r w:rsidRPr="00045D65">
        <w:rPr>
          <w:rFonts w:ascii="Times New Roman" w:hAnsi="Times New Roman"/>
          <w:spacing w:val="1"/>
          <w:sz w:val="24"/>
          <w:szCs w:val="24"/>
        </w:rPr>
        <w:t xml:space="preserve"> </w:t>
      </w:r>
      <w:r w:rsidRPr="00045D65">
        <w:rPr>
          <w:rFonts w:ascii="Times New Roman" w:hAnsi="Times New Roman"/>
          <w:sz w:val="24"/>
          <w:szCs w:val="24"/>
        </w:rPr>
        <w:t>педагоги</w:t>
      </w:r>
      <w:r w:rsidRPr="00045D65">
        <w:rPr>
          <w:rFonts w:ascii="Times New Roman" w:hAnsi="Times New Roman"/>
          <w:spacing w:val="1"/>
          <w:sz w:val="24"/>
          <w:szCs w:val="24"/>
        </w:rPr>
        <w:t xml:space="preserve"> </w:t>
      </w:r>
      <w:r w:rsidRPr="00045D65">
        <w:rPr>
          <w:rFonts w:ascii="Times New Roman" w:hAnsi="Times New Roman"/>
          <w:sz w:val="24"/>
          <w:szCs w:val="24"/>
        </w:rPr>
        <w:t>придерживается</w:t>
      </w:r>
      <w:r w:rsidRPr="00045D65">
        <w:rPr>
          <w:rFonts w:ascii="Times New Roman" w:hAnsi="Times New Roman"/>
          <w:spacing w:val="-1"/>
          <w:sz w:val="24"/>
          <w:szCs w:val="24"/>
        </w:rPr>
        <w:t xml:space="preserve"> </w:t>
      </w:r>
      <w:r w:rsidRPr="00045D65">
        <w:rPr>
          <w:rFonts w:ascii="Times New Roman" w:hAnsi="Times New Roman"/>
          <w:sz w:val="24"/>
          <w:szCs w:val="24"/>
        </w:rPr>
        <w:t>следующих</w:t>
      </w:r>
      <w:r w:rsidRPr="00045D65">
        <w:rPr>
          <w:rFonts w:ascii="Times New Roman" w:hAnsi="Times New Roman"/>
          <w:spacing w:val="1"/>
          <w:sz w:val="24"/>
          <w:szCs w:val="24"/>
        </w:rPr>
        <w:t xml:space="preserve"> </w:t>
      </w:r>
      <w:r w:rsidRPr="00045D65">
        <w:rPr>
          <w:rFonts w:ascii="Times New Roman" w:hAnsi="Times New Roman"/>
          <w:sz w:val="24"/>
          <w:szCs w:val="24"/>
        </w:rPr>
        <w:t>правил:</w:t>
      </w:r>
    </w:p>
    <w:p w:rsidR="006E1D2E" w:rsidRPr="00045D65" w:rsidRDefault="006E1D2E" w:rsidP="00713461">
      <w:pPr>
        <w:widowControl w:val="0"/>
        <w:numPr>
          <w:ilvl w:val="0"/>
          <w:numId w:val="117"/>
        </w:numPr>
        <w:tabs>
          <w:tab w:val="left" w:pos="463"/>
        </w:tabs>
        <w:autoSpaceDE w:val="0"/>
        <w:autoSpaceDN w:val="0"/>
        <w:spacing w:before="1" w:after="0" w:line="322" w:lineRule="exact"/>
        <w:ind w:hanging="361"/>
        <w:jc w:val="both"/>
        <w:rPr>
          <w:rFonts w:ascii="Times New Roman" w:hAnsi="Times New Roman"/>
          <w:sz w:val="24"/>
          <w:szCs w:val="24"/>
        </w:rPr>
      </w:pPr>
      <w:r w:rsidRPr="00045D65">
        <w:rPr>
          <w:rFonts w:ascii="Times New Roman" w:hAnsi="Times New Roman"/>
          <w:sz w:val="24"/>
          <w:szCs w:val="24"/>
        </w:rPr>
        <w:t>своевременное</w:t>
      </w:r>
      <w:r w:rsidRPr="00045D65">
        <w:rPr>
          <w:rFonts w:ascii="Times New Roman" w:hAnsi="Times New Roman"/>
          <w:spacing w:val="-5"/>
          <w:sz w:val="24"/>
          <w:szCs w:val="24"/>
        </w:rPr>
        <w:t xml:space="preserve"> </w:t>
      </w:r>
      <w:r w:rsidRPr="00045D65">
        <w:rPr>
          <w:rFonts w:ascii="Times New Roman" w:hAnsi="Times New Roman"/>
          <w:sz w:val="24"/>
          <w:szCs w:val="24"/>
        </w:rPr>
        <w:t>удовлетворение</w:t>
      </w:r>
      <w:r w:rsidRPr="00045D65">
        <w:rPr>
          <w:rFonts w:ascii="Times New Roman" w:hAnsi="Times New Roman"/>
          <w:spacing w:val="-4"/>
          <w:sz w:val="24"/>
          <w:szCs w:val="24"/>
        </w:rPr>
        <w:t xml:space="preserve"> </w:t>
      </w:r>
      <w:r w:rsidRPr="00045D65">
        <w:rPr>
          <w:rFonts w:ascii="Times New Roman" w:hAnsi="Times New Roman"/>
          <w:sz w:val="24"/>
          <w:szCs w:val="24"/>
        </w:rPr>
        <w:t>всех</w:t>
      </w:r>
      <w:r w:rsidRPr="00045D65">
        <w:rPr>
          <w:rFonts w:ascii="Times New Roman" w:hAnsi="Times New Roman"/>
          <w:spacing w:val="-3"/>
          <w:sz w:val="24"/>
          <w:szCs w:val="24"/>
        </w:rPr>
        <w:t xml:space="preserve"> </w:t>
      </w:r>
      <w:r w:rsidRPr="00045D65">
        <w:rPr>
          <w:rFonts w:ascii="Times New Roman" w:hAnsi="Times New Roman"/>
          <w:sz w:val="24"/>
          <w:szCs w:val="24"/>
        </w:rPr>
        <w:t>органических</w:t>
      </w:r>
      <w:r w:rsidRPr="00045D65">
        <w:rPr>
          <w:rFonts w:ascii="Times New Roman" w:hAnsi="Times New Roman"/>
          <w:spacing w:val="-3"/>
          <w:sz w:val="24"/>
          <w:szCs w:val="24"/>
        </w:rPr>
        <w:t xml:space="preserve"> </w:t>
      </w:r>
      <w:r w:rsidRPr="00045D65">
        <w:rPr>
          <w:rFonts w:ascii="Times New Roman" w:hAnsi="Times New Roman"/>
          <w:sz w:val="24"/>
          <w:szCs w:val="24"/>
        </w:rPr>
        <w:t>потребностей</w:t>
      </w:r>
      <w:r w:rsidRPr="00045D65">
        <w:rPr>
          <w:rFonts w:ascii="Times New Roman" w:hAnsi="Times New Roman"/>
          <w:spacing w:val="-4"/>
          <w:sz w:val="24"/>
          <w:szCs w:val="24"/>
        </w:rPr>
        <w:t xml:space="preserve"> </w:t>
      </w:r>
      <w:r w:rsidRPr="00045D65">
        <w:rPr>
          <w:rFonts w:ascii="Times New Roman" w:hAnsi="Times New Roman"/>
          <w:sz w:val="24"/>
          <w:szCs w:val="24"/>
        </w:rPr>
        <w:t>детей;</w:t>
      </w:r>
    </w:p>
    <w:p w:rsidR="006E1D2E" w:rsidRPr="00045D65" w:rsidRDefault="006E1D2E" w:rsidP="00D34449">
      <w:pPr>
        <w:widowControl w:val="0"/>
        <w:numPr>
          <w:ilvl w:val="0"/>
          <w:numId w:val="117"/>
        </w:numPr>
        <w:tabs>
          <w:tab w:val="left" w:pos="463"/>
        </w:tabs>
        <w:autoSpaceDE w:val="0"/>
        <w:autoSpaceDN w:val="0"/>
        <w:spacing w:after="0" w:line="240" w:lineRule="auto"/>
        <w:ind w:right="408"/>
        <w:jc w:val="both"/>
        <w:rPr>
          <w:rFonts w:ascii="Times New Roman" w:hAnsi="Times New Roman"/>
          <w:sz w:val="24"/>
          <w:szCs w:val="24"/>
        </w:rPr>
      </w:pPr>
      <w:r w:rsidRPr="00045D65">
        <w:rPr>
          <w:rFonts w:ascii="Times New Roman" w:hAnsi="Times New Roman"/>
          <w:sz w:val="24"/>
          <w:szCs w:val="24"/>
        </w:rPr>
        <w:t>тщательный</w:t>
      </w:r>
      <w:r w:rsidRPr="00045D65">
        <w:rPr>
          <w:rFonts w:ascii="Times New Roman" w:hAnsi="Times New Roman"/>
          <w:spacing w:val="1"/>
          <w:sz w:val="24"/>
          <w:szCs w:val="24"/>
        </w:rPr>
        <w:t xml:space="preserve"> </w:t>
      </w:r>
      <w:r w:rsidRPr="00045D65">
        <w:rPr>
          <w:rFonts w:ascii="Times New Roman" w:hAnsi="Times New Roman"/>
          <w:sz w:val="24"/>
          <w:szCs w:val="24"/>
        </w:rPr>
        <w:t>гигиенический</w:t>
      </w:r>
      <w:r w:rsidRPr="00045D65">
        <w:rPr>
          <w:rFonts w:ascii="Times New Roman" w:hAnsi="Times New Roman"/>
          <w:spacing w:val="1"/>
          <w:sz w:val="24"/>
          <w:szCs w:val="24"/>
        </w:rPr>
        <w:t xml:space="preserve"> </w:t>
      </w:r>
      <w:r w:rsidRPr="00045D65">
        <w:rPr>
          <w:rFonts w:ascii="Times New Roman" w:hAnsi="Times New Roman"/>
          <w:sz w:val="24"/>
          <w:szCs w:val="24"/>
        </w:rPr>
        <w:t>уход,</w:t>
      </w:r>
      <w:r w:rsidRPr="00045D65">
        <w:rPr>
          <w:rFonts w:ascii="Times New Roman" w:hAnsi="Times New Roman"/>
          <w:spacing w:val="1"/>
          <w:sz w:val="24"/>
          <w:szCs w:val="24"/>
        </w:rPr>
        <w:t xml:space="preserve"> </w:t>
      </w:r>
      <w:r w:rsidRPr="00045D65">
        <w:rPr>
          <w:rFonts w:ascii="Times New Roman" w:hAnsi="Times New Roman"/>
          <w:sz w:val="24"/>
          <w:szCs w:val="24"/>
        </w:rPr>
        <w:t>обеспечение</w:t>
      </w:r>
      <w:r w:rsidRPr="00045D65">
        <w:rPr>
          <w:rFonts w:ascii="Times New Roman" w:hAnsi="Times New Roman"/>
          <w:spacing w:val="1"/>
          <w:sz w:val="24"/>
          <w:szCs w:val="24"/>
        </w:rPr>
        <w:t xml:space="preserve"> </w:t>
      </w:r>
      <w:r w:rsidRPr="00045D65">
        <w:rPr>
          <w:rFonts w:ascii="Times New Roman" w:hAnsi="Times New Roman"/>
          <w:sz w:val="24"/>
          <w:szCs w:val="24"/>
        </w:rPr>
        <w:t>чистоты</w:t>
      </w:r>
      <w:r w:rsidRPr="00045D65">
        <w:rPr>
          <w:rFonts w:ascii="Times New Roman" w:hAnsi="Times New Roman"/>
          <w:spacing w:val="1"/>
          <w:sz w:val="24"/>
          <w:szCs w:val="24"/>
        </w:rPr>
        <w:t xml:space="preserve"> </w:t>
      </w:r>
      <w:r w:rsidRPr="00045D65">
        <w:rPr>
          <w:rFonts w:ascii="Times New Roman" w:hAnsi="Times New Roman"/>
          <w:sz w:val="24"/>
          <w:szCs w:val="24"/>
        </w:rPr>
        <w:t>тела,</w:t>
      </w:r>
      <w:r w:rsidRPr="00045D65">
        <w:rPr>
          <w:rFonts w:ascii="Times New Roman" w:hAnsi="Times New Roman"/>
          <w:spacing w:val="1"/>
          <w:sz w:val="24"/>
          <w:szCs w:val="24"/>
        </w:rPr>
        <w:t xml:space="preserve"> </w:t>
      </w:r>
      <w:r w:rsidRPr="00045D65">
        <w:rPr>
          <w:rFonts w:ascii="Times New Roman" w:hAnsi="Times New Roman"/>
          <w:sz w:val="24"/>
          <w:szCs w:val="24"/>
        </w:rPr>
        <w:t>одежды,</w:t>
      </w:r>
      <w:r w:rsidRPr="00045D65">
        <w:rPr>
          <w:rFonts w:ascii="Times New Roman" w:hAnsi="Times New Roman"/>
          <w:spacing w:val="1"/>
          <w:sz w:val="24"/>
          <w:szCs w:val="24"/>
        </w:rPr>
        <w:t xml:space="preserve"> </w:t>
      </w:r>
      <w:r w:rsidRPr="00045D65">
        <w:rPr>
          <w:rFonts w:ascii="Times New Roman" w:hAnsi="Times New Roman"/>
          <w:sz w:val="24"/>
          <w:szCs w:val="24"/>
        </w:rPr>
        <w:t>постели;</w:t>
      </w:r>
    </w:p>
    <w:p w:rsidR="006E1D2E" w:rsidRPr="00045D65" w:rsidRDefault="006E1D2E" w:rsidP="00D34449">
      <w:pPr>
        <w:widowControl w:val="0"/>
        <w:numPr>
          <w:ilvl w:val="0"/>
          <w:numId w:val="117"/>
        </w:numPr>
        <w:tabs>
          <w:tab w:val="left" w:pos="463"/>
          <w:tab w:val="left" w:pos="2217"/>
          <w:tab w:val="left" w:pos="3110"/>
          <w:tab w:val="left" w:pos="3477"/>
          <w:tab w:val="left" w:pos="5145"/>
          <w:tab w:val="left" w:pos="6389"/>
          <w:tab w:val="left" w:pos="6751"/>
          <w:tab w:val="left" w:pos="8242"/>
        </w:tabs>
        <w:autoSpaceDE w:val="0"/>
        <w:autoSpaceDN w:val="0"/>
        <w:spacing w:after="0" w:line="242" w:lineRule="auto"/>
        <w:ind w:right="413"/>
        <w:rPr>
          <w:rFonts w:ascii="Times New Roman" w:hAnsi="Times New Roman"/>
          <w:sz w:val="24"/>
          <w:szCs w:val="24"/>
        </w:rPr>
      </w:pPr>
      <w:r w:rsidRPr="00045D65">
        <w:rPr>
          <w:rFonts w:ascii="Times New Roman" w:hAnsi="Times New Roman"/>
          <w:sz w:val="24"/>
          <w:szCs w:val="24"/>
        </w:rPr>
        <w:t>привлечение</w:t>
      </w:r>
      <w:r w:rsidRPr="00045D65">
        <w:rPr>
          <w:rFonts w:ascii="Times New Roman" w:hAnsi="Times New Roman"/>
          <w:sz w:val="24"/>
          <w:szCs w:val="24"/>
        </w:rPr>
        <w:tab/>
        <w:t>детей</w:t>
      </w:r>
      <w:r w:rsidRPr="00045D65">
        <w:rPr>
          <w:rFonts w:ascii="Times New Roman" w:hAnsi="Times New Roman"/>
          <w:sz w:val="24"/>
          <w:szCs w:val="24"/>
        </w:rPr>
        <w:tab/>
        <w:t>к</w:t>
      </w:r>
      <w:r w:rsidRPr="00045D65">
        <w:rPr>
          <w:rFonts w:ascii="Times New Roman" w:hAnsi="Times New Roman"/>
          <w:sz w:val="24"/>
          <w:szCs w:val="24"/>
        </w:rPr>
        <w:tab/>
        <w:t>посильному</w:t>
      </w:r>
      <w:r w:rsidRPr="00045D65">
        <w:rPr>
          <w:rFonts w:ascii="Times New Roman" w:hAnsi="Times New Roman"/>
          <w:sz w:val="24"/>
          <w:szCs w:val="24"/>
        </w:rPr>
        <w:tab/>
        <w:t>участию</w:t>
      </w:r>
      <w:r w:rsidRPr="00045D65">
        <w:rPr>
          <w:rFonts w:ascii="Times New Roman" w:hAnsi="Times New Roman"/>
          <w:sz w:val="24"/>
          <w:szCs w:val="24"/>
        </w:rPr>
        <w:tab/>
        <w:t>в</w:t>
      </w:r>
      <w:r w:rsidRPr="00045D65">
        <w:rPr>
          <w:rFonts w:ascii="Times New Roman" w:hAnsi="Times New Roman"/>
          <w:sz w:val="24"/>
          <w:szCs w:val="24"/>
        </w:rPr>
        <w:tab/>
        <w:t>режимных</w:t>
      </w:r>
      <w:r w:rsidRPr="00045D65">
        <w:rPr>
          <w:rFonts w:ascii="Times New Roman" w:hAnsi="Times New Roman"/>
          <w:sz w:val="24"/>
          <w:szCs w:val="24"/>
        </w:rPr>
        <w:tab/>
        <w:t>процессах,</w:t>
      </w:r>
      <w:r w:rsidRPr="00045D65">
        <w:rPr>
          <w:rFonts w:ascii="Times New Roman" w:hAnsi="Times New Roman"/>
          <w:spacing w:val="-67"/>
          <w:sz w:val="24"/>
          <w:szCs w:val="24"/>
        </w:rPr>
        <w:t xml:space="preserve"> </w:t>
      </w:r>
      <w:r w:rsidRPr="00045D65">
        <w:rPr>
          <w:rFonts w:ascii="Times New Roman" w:hAnsi="Times New Roman"/>
          <w:sz w:val="24"/>
          <w:szCs w:val="24"/>
        </w:rPr>
        <w:t>поощрение</w:t>
      </w:r>
      <w:r w:rsidRPr="00045D65">
        <w:rPr>
          <w:rFonts w:ascii="Times New Roman" w:hAnsi="Times New Roman"/>
          <w:spacing w:val="-1"/>
          <w:sz w:val="24"/>
          <w:szCs w:val="24"/>
        </w:rPr>
        <w:t xml:space="preserve"> </w:t>
      </w:r>
      <w:r w:rsidRPr="00045D65">
        <w:rPr>
          <w:rFonts w:ascii="Times New Roman" w:hAnsi="Times New Roman"/>
          <w:sz w:val="24"/>
          <w:szCs w:val="24"/>
        </w:rPr>
        <w:t>самостоятельности</w:t>
      </w:r>
      <w:r w:rsidRPr="00045D65">
        <w:rPr>
          <w:rFonts w:ascii="Times New Roman" w:hAnsi="Times New Roman"/>
          <w:spacing w:val="-2"/>
          <w:sz w:val="24"/>
          <w:szCs w:val="24"/>
        </w:rPr>
        <w:t xml:space="preserve"> </w:t>
      </w:r>
      <w:r w:rsidRPr="00045D65">
        <w:rPr>
          <w:rFonts w:ascii="Times New Roman" w:hAnsi="Times New Roman"/>
          <w:sz w:val="24"/>
          <w:szCs w:val="24"/>
        </w:rPr>
        <w:t>и активности;</w:t>
      </w:r>
    </w:p>
    <w:p w:rsidR="006E1D2E" w:rsidRPr="00045D65" w:rsidRDefault="006E1D2E" w:rsidP="00713461">
      <w:pPr>
        <w:widowControl w:val="0"/>
        <w:numPr>
          <w:ilvl w:val="0"/>
          <w:numId w:val="117"/>
        </w:numPr>
        <w:tabs>
          <w:tab w:val="left" w:pos="463"/>
        </w:tabs>
        <w:autoSpaceDE w:val="0"/>
        <w:autoSpaceDN w:val="0"/>
        <w:spacing w:after="0" w:line="317" w:lineRule="exact"/>
        <w:ind w:hanging="361"/>
        <w:rPr>
          <w:rFonts w:ascii="Times New Roman" w:hAnsi="Times New Roman"/>
          <w:sz w:val="24"/>
          <w:szCs w:val="24"/>
        </w:rPr>
      </w:pPr>
      <w:r w:rsidRPr="00045D65">
        <w:rPr>
          <w:rFonts w:ascii="Times New Roman" w:hAnsi="Times New Roman"/>
          <w:sz w:val="24"/>
          <w:szCs w:val="24"/>
        </w:rPr>
        <w:t>формирование</w:t>
      </w:r>
      <w:r w:rsidRPr="00045D65">
        <w:rPr>
          <w:rFonts w:ascii="Times New Roman" w:hAnsi="Times New Roman"/>
          <w:spacing w:val="-7"/>
          <w:sz w:val="24"/>
          <w:szCs w:val="24"/>
        </w:rPr>
        <w:t xml:space="preserve"> </w:t>
      </w:r>
      <w:r w:rsidRPr="00045D65">
        <w:rPr>
          <w:rFonts w:ascii="Times New Roman" w:hAnsi="Times New Roman"/>
          <w:sz w:val="24"/>
          <w:szCs w:val="24"/>
        </w:rPr>
        <w:t>культурно-гигиенических</w:t>
      </w:r>
      <w:r w:rsidRPr="00045D65">
        <w:rPr>
          <w:rFonts w:ascii="Times New Roman" w:hAnsi="Times New Roman"/>
          <w:spacing w:val="-5"/>
          <w:sz w:val="24"/>
          <w:szCs w:val="24"/>
        </w:rPr>
        <w:t xml:space="preserve"> </w:t>
      </w:r>
      <w:r w:rsidRPr="00045D65">
        <w:rPr>
          <w:rFonts w:ascii="Times New Roman" w:hAnsi="Times New Roman"/>
          <w:sz w:val="24"/>
          <w:szCs w:val="24"/>
        </w:rPr>
        <w:t>навыков;</w:t>
      </w:r>
    </w:p>
    <w:p w:rsidR="006E1D2E" w:rsidRPr="00045D65" w:rsidRDefault="006E1D2E" w:rsidP="00713461">
      <w:pPr>
        <w:widowControl w:val="0"/>
        <w:numPr>
          <w:ilvl w:val="0"/>
          <w:numId w:val="117"/>
        </w:numPr>
        <w:tabs>
          <w:tab w:val="left" w:pos="463"/>
        </w:tabs>
        <w:autoSpaceDE w:val="0"/>
        <w:autoSpaceDN w:val="0"/>
        <w:spacing w:after="0" w:line="322" w:lineRule="exact"/>
        <w:ind w:hanging="361"/>
        <w:rPr>
          <w:rFonts w:ascii="Times New Roman" w:hAnsi="Times New Roman"/>
          <w:sz w:val="24"/>
          <w:szCs w:val="24"/>
        </w:rPr>
      </w:pPr>
      <w:r w:rsidRPr="00045D65">
        <w:rPr>
          <w:rFonts w:ascii="Times New Roman" w:hAnsi="Times New Roman"/>
          <w:sz w:val="24"/>
          <w:szCs w:val="24"/>
        </w:rPr>
        <w:t>эмоциональное</w:t>
      </w:r>
      <w:r w:rsidRPr="00045D65">
        <w:rPr>
          <w:rFonts w:ascii="Times New Roman" w:hAnsi="Times New Roman"/>
          <w:spacing w:val="-6"/>
          <w:sz w:val="24"/>
          <w:szCs w:val="24"/>
        </w:rPr>
        <w:t xml:space="preserve"> </w:t>
      </w:r>
      <w:r w:rsidRPr="00045D65">
        <w:rPr>
          <w:rFonts w:ascii="Times New Roman" w:hAnsi="Times New Roman"/>
          <w:sz w:val="24"/>
          <w:szCs w:val="24"/>
        </w:rPr>
        <w:t>общение</w:t>
      </w:r>
      <w:r w:rsidRPr="00045D65">
        <w:rPr>
          <w:rFonts w:ascii="Times New Roman" w:hAnsi="Times New Roman"/>
          <w:spacing w:val="-3"/>
          <w:sz w:val="24"/>
          <w:szCs w:val="24"/>
        </w:rPr>
        <w:t xml:space="preserve"> </w:t>
      </w:r>
      <w:r w:rsidRPr="00045D65">
        <w:rPr>
          <w:rFonts w:ascii="Times New Roman" w:hAnsi="Times New Roman"/>
          <w:sz w:val="24"/>
          <w:szCs w:val="24"/>
        </w:rPr>
        <w:t>в</w:t>
      </w:r>
      <w:r w:rsidRPr="00045D65">
        <w:rPr>
          <w:rFonts w:ascii="Times New Roman" w:hAnsi="Times New Roman"/>
          <w:spacing w:val="-4"/>
          <w:sz w:val="24"/>
          <w:szCs w:val="24"/>
        </w:rPr>
        <w:t xml:space="preserve"> </w:t>
      </w:r>
      <w:r w:rsidRPr="00045D65">
        <w:rPr>
          <w:rFonts w:ascii="Times New Roman" w:hAnsi="Times New Roman"/>
          <w:sz w:val="24"/>
          <w:szCs w:val="24"/>
        </w:rPr>
        <w:t>ходе</w:t>
      </w:r>
      <w:r w:rsidRPr="00045D65">
        <w:rPr>
          <w:rFonts w:ascii="Times New Roman" w:hAnsi="Times New Roman"/>
          <w:spacing w:val="-3"/>
          <w:sz w:val="24"/>
          <w:szCs w:val="24"/>
        </w:rPr>
        <w:t xml:space="preserve"> </w:t>
      </w:r>
      <w:r w:rsidRPr="00045D65">
        <w:rPr>
          <w:rFonts w:ascii="Times New Roman" w:hAnsi="Times New Roman"/>
          <w:sz w:val="24"/>
          <w:szCs w:val="24"/>
        </w:rPr>
        <w:t>выполнения</w:t>
      </w:r>
      <w:r w:rsidRPr="00045D65">
        <w:rPr>
          <w:rFonts w:ascii="Times New Roman" w:hAnsi="Times New Roman"/>
          <w:spacing w:val="-3"/>
          <w:sz w:val="24"/>
          <w:szCs w:val="24"/>
        </w:rPr>
        <w:t xml:space="preserve"> </w:t>
      </w:r>
      <w:r w:rsidRPr="00045D65">
        <w:rPr>
          <w:rFonts w:ascii="Times New Roman" w:hAnsi="Times New Roman"/>
          <w:sz w:val="24"/>
          <w:szCs w:val="24"/>
        </w:rPr>
        <w:t>режимных</w:t>
      </w:r>
      <w:r w:rsidRPr="00045D65">
        <w:rPr>
          <w:rFonts w:ascii="Times New Roman" w:hAnsi="Times New Roman"/>
          <w:spacing w:val="-6"/>
          <w:sz w:val="24"/>
          <w:szCs w:val="24"/>
        </w:rPr>
        <w:t xml:space="preserve"> </w:t>
      </w:r>
      <w:r w:rsidRPr="00045D65">
        <w:rPr>
          <w:rFonts w:ascii="Times New Roman" w:hAnsi="Times New Roman"/>
          <w:sz w:val="24"/>
          <w:szCs w:val="24"/>
        </w:rPr>
        <w:t>процессов;</w:t>
      </w:r>
    </w:p>
    <w:p w:rsidR="006E1D2E" w:rsidRPr="00045D65" w:rsidRDefault="006E1D2E" w:rsidP="00713461">
      <w:pPr>
        <w:widowControl w:val="0"/>
        <w:numPr>
          <w:ilvl w:val="0"/>
          <w:numId w:val="117"/>
        </w:numPr>
        <w:tabs>
          <w:tab w:val="left" w:pos="463"/>
        </w:tabs>
        <w:autoSpaceDE w:val="0"/>
        <w:autoSpaceDN w:val="0"/>
        <w:spacing w:after="0" w:line="322" w:lineRule="exact"/>
        <w:ind w:hanging="361"/>
        <w:rPr>
          <w:rFonts w:ascii="Times New Roman" w:hAnsi="Times New Roman"/>
          <w:sz w:val="24"/>
          <w:szCs w:val="24"/>
        </w:rPr>
      </w:pPr>
      <w:r w:rsidRPr="00045D65">
        <w:rPr>
          <w:rFonts w:ascii="Times New Roman" w:hAnsi="Times New Roman"/>
          <w:sz w:val="24"/>
          <w:szCs w:val="24"/>
        </w:rPr>
        <w:t>учёт</w:t>
      </w:r>
      <w:r w:rsidRPr="00045D65">
        <w:rPr>
          <w:rFonts w:ascii="Times New Roman" w:hAnsi="Times New Roman"/>
          <w:spacing w:val="-4"/>
          <w:sz w:val="24"/>
          <w:szCs w:val="24"/>
        </w:rPr>
        <w:t xml:space="preserve"> </w:t>
      </w:r>
      <w:r w:rsidRPr="00045D65">
        <w:rPr>
          <w:rFonts w:ascii="Times New Roman" w:hAnsi="Times New Roman"/>
          <w:sz w:val="24"/>
          <w:szCs w:val="24"/>
        </w:rPr>
        <w:t>потребностей</w:t>
      </w:r>
      <w:r w:rsidRPr="00045D65">
        <w:rPr>
          <w:rFonts w:ascii="Times New Roman" w:hAnsi="Times New Roman"/>
          <w:spacing w:val="-4"/>
          <w:sz w:val="24"/>
          <w:szCs w:val="24"/>
        </w:rPr>
        <w:t xml:space="preserve"> </w:t>
      </w:r>
      <w:r w:rsidRPr="00045D65">
        <w:rPr>
          <w:rFonts w:ascii="Times New Roman" w:hAnsi="Times New Roman"/>
          <w:sz w:val="24"/>
          <w:szCs w:val="24"/>
        </w:rPr>
        <w:t>детей,</w:t>
      </w:r>
      <w:r w:rsidRPr="00045D65">
        <w:rPr>
          <w:rFonts w:ascii="Times New Roman" w:hAnsi="Times New Roman"/>
          <w:spacing w:val="-5"/>
          <w:sz w:val="24"/>
          <w:szCs w:val="24"/>
        </w:rPr>
        <w:t xml:space="preserve"> </w:t>
      </w:r>
      <w:r w:rsidRPr="00045D65">
        <w:rPr>
          <w:rFonts w:ascii="Times New Roman" w:hAnsi="Times New Roman"/>
          <w:sz w:val="24"/>
          <w:szCs w:val="24"/>
        </w:rPr>
        <w:t>индивидуальных</w:t>
      </w:r>
      <w:r w:rsidRPr="00045D65">
        <w:rPr>
          <w:rFonts w:ascii="Times New Roman" w:hAnsi="Times New Roman"/>
          <w:spacing w:val="-6"/>
          <w:sz w:val="24"/>
          <w:szCs w:val="24"/>
        </w:rPr>
        <w:t xml:space="preserve"> </w:t>
      </w:r>
      <w:r w:rsidRPr="00045D65">
        <w:rPr>
          <w:rFonts w:ascii="Times New Roman" w:hAnsi="Times New Roman"/>
          <w:sz w:val="24"/>
          <w:szCs w:val="24"/>
        </w:rPr>
        <w:t>особенностей</w:t>
      </w:r>
      <w:r w:rsidRPr="00045D65">
        <w:rPr>
          <w:rFonts w:ascii="Times New Roman" w:hAnsi="Times New Roman"/>
          <w:spacing w:val="-3"/>
          <w:sz w:val="24"/>
          <w:szCs w:val="24"/>
        </w:rPr>
        <w:t xml:space="preserve"> </w:t>
      </w:r>
      <w:r w:rsidRPr="00045D65">
        <w:rPr>
          <w:rFonts w:ascii="Times New Roman" w:hAnsi="Times New Roman"/>
          <w:sz w:val="24"/>
          <w:szCs w:val="24"/>
        </w:rPr>
        <w:t>каждого</w:t>
      </w:r>
      <w:r w:rsidRPr="00045D65">
        <w:rPr>
          <w:rFonts w:ascii="Times New Roman" w:hAnsi="Times New Roman"/>
          <w:spacing w:val="-6"/>
          <w:sz w:val="24"/>
          <w:szCs w:val="24"/>
        </w:rPr>
        <w:t xml:space="preserve"> </w:t>
      </w:r>
      <w:r w:rsidRPr="00045D65">
        <w:rPr>
          <w:rFonts w:ascii="Times New Roman" w:hAnsi="Times New Roman"/>
          <w:sz w:val="24"/>
          <w:szCs w:val="24"/>
        </w:rPr>
        <w:t>ребенка;</w:t>
      </w:r>
    </w:p>
    <w:p w:rsidR="006E1D2E" w:rsidRDefault="006E1D2E" w:rsidP="00713461">
      <w:pPr>
        <w:widowControl w:val="0"/>
        <w:numPr>
          <w:ilvl w:val="0"/>
          <w:numId w:val="117"/>
        </w:numPr>
        <w:tabs>
          <w:tab w:val="left" w:pos="463"/>
        </w:tabs>
        <w:autoSpaceDE w:val="0"/>
        <w:autoSpaceDN w:val="0"/>
        <w:spacing w:after="0" w:line="240" w:lineRule="auto"/>
        <w:ind w:right="413"/>
        <w:rPr>
          <w:rFonts w:ascii="Times New Roman" w:hAnsi="Times New Roman"/>
          <w:sz w:val="24"/>
          <w:szCs w:val="24"/>
        </w:rPr>
      </w:pPr>
      <w:r w:rsidRPr="00045D65">
        <w:rPr>
          <w:rFonts w:ascii="Times New Roman" w:hAnsi="Times New Roman"/>
          <w:sz w:val="24"/>
          <w:szCs w:val="24"/>
        </w:rPr>
        <w:t>спокойный</w:t>
      </w:r>
      <w:r w:rsidRPr="00045D65">
        <w:rPr>
          <w:rFonts w:ascii="Times New Roman" w:hAnsi="Times New Roman"/>
          <w:spacing w:val="56"/>
          <w:sz w:val="24"/>
          <w:szCs w:val="24"/>
        </w:rPr>
        <w:t xml:space="preserve"> </w:t>
      </w:r>
      <w:r w:rsidRPr="00045D65">
        <w:rPr>
          <w:rFonts w:ascii="Times New Roman" w:hAnsi="Times New Roman"/>
          <w:sz w:val="24"/>
          <w:szCs w:val="24"/>
        </w:rPr>
        <w:t>и</w:t>
      </w:r>
      <w:r w:rsidRPr="00045D65">
        <w:rPr>
          <w:rFonts w:ascii="Times New Roman" w:hAnsi="Times New Roman"/>
          <w:spacing w:val="56"/>
          <w:sz w:val="24"/>
          <w:szCs w:val="24"/>
        </w:rPr>
        <w:t xml:space="preserve"> </w:t>
      </w:r>
      <w:r w:rsidRPr="00045D65">
        <w:rPr>
          <w:rFonts w:ascii="Times New Roman" w:hAnsi="Times New Roman"/>
          <w:sz w:val="24"/>
          <w:szCs w:val="24"/>
        </w:rPr>
        <w:t>доброжелательный</w:t>
      </w:r>
      <w:r w:rsidRPr="00045D65">
        <w:rPr>
          <w:rFonts w:ascii="Times New Roman" w:hAnsi="Times New Roman"/>
          <w:spacing w:val="57"/>
          <w:sz w:val="24"/>
          <w:szCs w:val="24"/>
        </w:rPr>
        <w:t xml:space="preserve"> </w:t>
      </w:r>
      <w:r w:rsidRPr="00045D65">
        <w:rPr>
          <w:rFonts w:ascii="Times New Roman" w:hAnsi="Times New Roman"/>
          <w:sz w:val="24"/>
          <w:szCs w:val="24"/>
        </w:rPr>
        <w:t>тон</w:t>
      </w:r>
      <w:r w:rsidRPr="00045D65">
        <w:rPr>
          <w:rFonts w:ascii="Times New Roman" w:hAnsi="Times New Roman"/>
          <w:spacing w:val="57"/>
          <w:sz w:val="24"/>
          <w:szCs w:val="24"/>
        </w:rPr>
        <w:t xml:space="preserve"> </w:t>
      </w:r>
      <w:r w:rsidRPr="00045D65">
        <w:rPr>
          <w:rFonts w:ascii="Times New Roman" w:hAnsi="Times New Roman"/>
          <w:sz w:val="24"/>
          <w:szCs w:val="24"/>
        </w:rPr>
        <w:t>обращения,</w:t>
      </w:r>
      <w:r w:rsidRPr="00045D65">
        <w:rPr>
          <w:rFonts w:ascii="Times New Roman" w:hAnsi="Times New Roman"/>
          <w:spacing w:val="56"/>
          <w:sz w:val="24"/>
          <w:szCs w:val="24"/>
        </w:rPr>
        <w:t xml:space="preserve"> </w:t>
      </w:r>
      <w:r w:rsidRPr="00045D65">
        <w:rPr>
          <w:rFonts w:ascii="Times New Roman" w:hAnsi="Times New Roman"/>
          <w:sz w:val="24"/>
          <w:szCs w:val="24"/>
        </w:rPr>
        <w:t>бережное</w:t>
      </w:r>
      <w:r w:rsidRPr="00045D65">
        <w:rPr>
          <w:rFonts w:ascii="Times New Roman" w:hAnsi="Times New Roman"/>
          <w:spacing w:val="59"/>
          <w:sz w:val="24"/>
          <w:szCs w:val="24"/>
        </w:rPr>
        <w:t xml:space="preserve"> </w:t>
      </w:r>
      <w:r w:rsidRPr="00045D65">
        <w:rPr>
          <w:rFonts w:ascii="Times New Roman" w:hAnsi="Times New Roman"/>
          <w:sz w:val="24"/>
          <w:szCs w:val="24"/>
        </w:rPr>
        <w:t>отношение</w:t>
      </w:r>
      <w:r w:rsidRPr="00045D65">
        <w:rPr>
          <w:rFonts w:ascii="Times New Roman" w:hAnsi="Times New Roman"/>
          <w:spacing w:val="57"/>
          <w:sz w:val="24"/>
          <w:szCs w:val="24"/>
        </w:rPr>
        <w:t xml:space="preserve"> </w:t>
      </w:r>
      <w:r w:rsidRPr="00045D65">
        <w:rPr>
          <w:rFonts w:ascii="Times New Roman" w:hAnsi="Times New Roman"/>
          <w:sz w:val="24"/>
          <w:szCs w:val="24"/>
        </w:rPr>
        <w:t>к</w:t>
      </w:r>
      <w:r w:rsidRPr="00045D65">
        <w:rPr>
          <w:rFonts w:ascii="Times New Roman" w:hAnsi="Times New Roman"/>
          <w:spacing w:val="-67"/>
          <w:sz w:val="24"/>
          <w:szCs w:val="24"/>
        </w:rPr>
        <w:t xml:space="preserve"> </w:t>
      </w:r>
      <w:r>
        <w:rPr>
          <w:rFonts w:ascii="Times New Roman" w:hAnsi="Times New Roman"/>
          <w:sz w:val="24"/>
          <w:szCs w:val="24"/>
        </w:rPr>
        <w:t>ребенку</w:t>
      </w:r>
    </w:p>
    <w:p w:rsidR="006E1D2E" w:rsidRDefault="006E1D2E" w:rsidP="00045D65">
      <w:pPr>
        <w:rPr>
          <w:rFonts w:ascii="Times New Roman" w:hAnsi="Times New Roman"/>
          <w:sz w:val="24"/>
          <w:szCs w:val="24"/>
        </w:rPr>
      </w:pPr>
    </w:p>
    <w:p w:rsidR="006E1D2E" w:rsidRPr="00C30BC2" w:rsidRDefault="006E1D2E" w:rsidP="00C30BC2">
      <w:pPr>
        <w:spacing w:after="0" w:line="240" w:lineRule="auto"/>
        <w:jc w:val="center"/>
        <w:rPr>
          <w:rFonts w:ascii="Times New Roman" w:hAnsi="Times New Roman"/>
          <w:sz w:val="24"/>
          <w:szCs w:val="24"/>
          <w:lang w:eastAsia="zh-CN"/>
        </w:rPr>
      </w:pPr>
      <w:r w:rsidRPr="00C30BC2">
        <w:rPr>
          <w:rFonts w:ascii="Times New Roman" w:hAnsi="Times New Roman"/>
          <w:b/>
          <w:i/>
          <w:sz w:val="28"/>
          <w:szCs w:val="28"/>
          <w:lang w:eastAsia="zh-CN"/>
        </w:rPr>
        <w:t>Режим дня на холодный период</w:t>
      </w:r>
    </w:p>
    <w:p w:rsidR="006E1D2E" w:rsidRPr="00C30BC2" w:rsidRDefault="006E1D2E" w:rsidP="00C30BC2">
      <w:pPr>
        <w:spacing w:after="0" w:line="240" w:lineRule="auto"/>
        <w:jc w:val="center"/>
        <w:rPr>
          <w:rFonts w:ascii="Times New Roman" w:hAnsi="Times New Roman"/>
          <w:b/>
          <w:i/>
          <w:sz w:val="28"/>
          <w:szCs w:val="28"/>
          <w:lang w:eastAsia="zh-CN"/>
        </w:rPr>
      </w:pPr>
    </w:p>
    <w:tbl>
      <w:tblPr>
        <w:tblW w:w="0" w:type="auto"/>
        <w:tblInd w:w="108" w:type="dxa"/>
        <w:tblLayout w:type="fixed"/>
        <w:tblLook w:val="0000"/>
      </w:tblPr>
      <w:tblGrid>
        <w:gridCol w:w="2352"/>
        <w:gridCol w:w="2184"/>
        <w:gridCol w:w="2694"/>
        <w:gridCol w:w="2409"/>
      </w:tblGrid>
      <w:tr w:rsidR="006E1D2E" w:rsidRPr="00C30BC2" w:rsidTr="00C30BC2">
        <w:trPr>
          <w:gridAfter w:val="3"/>
          <w:wAfter w:w="7287" w:type="dxa"/>
          <w:trHeight w:val="378"/>
        </w:trPr>
        <w:tc>
          <w:tcPr>
            <w:tcW w:w="2352" w:type="dxa"/>
            <w:vMerge w:val="restart"/>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center"/>
              <w:rPr>
                <w:rFonts w:ascii="Times New Roman" w:hAnsi="Times New Roman"/>
                <w:sz w:val="24"/>
                <w:szCs w:val="24"/>
                <w:lang w:eastAsia="zh-CN"/>
              </w:rPr>
            </w:pPr>
            <w:r w:rsidRPr="00C30BC2">
              <w:rPr>
                <w:rFonts w:ascii="Times New Roman" w:hAnsi="Times New Roman"/>
                <w:b/>
                <w:i/>
                <w:sz w:val="24"/>
                <w:szCs w:val="24"/>
                <w:lang w:eastAsia="zh-CN"/>
              </w:rPr>
              <w:t>Режимные моменты</w:t>
            </w:r>
          </w:p>
        </w:tc>
      </w:tr>
      <w:tr w:rsidR="006E1D2E" w:rsidRPr="00C30BC2" w:rsidTr="00C30BC2">
        <w:trPr>
          <w:trHeight w:val="115"/>
        </w:trPr>
        <w:tc>
          <w:tcPr>
            <w:tcW w:w="2352" w:type="dxa"/>
            <w:vMerge/>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rPr>
                <w:rFonts w:ascii="Times New Roman" w:hAnsi="Times New Roman"/>
                <w:sz w:val="24"/>
                <w:szCs w:val="24"/>
                <w:lang w:eastAsia="zh-CN"/>
              </w:rPr>
            </w:pP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center"/>
              <w:rPr>
                <w:rFonts w:ascii="Times New Roman" w:hAnsi="Times New Roman"/>
                <w:sz w:val="24"/>
                <w:szCs w:val="24"/>
                <w:lang w:eastAsia="zh-CN"/>
              </w:rPr>
            </w:pPr>
            <w:r>
              <w:rPr>
                <w:rFonts w:ascii="Times New Roman" w:hAnsi="Times New Roman"/>
                <w:b/>
                <w:i/>
                <w:sz w:val="24"/>
                <w:szCs w:val="24"/>
                <w:lang w:eastAsia="zh-CN"/>
              </w:rPr>
              <w:t>2 м.-4года</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center"/>
              <w:rPr>
                <w:rFonts w:ascii="Times New Roman" w:hAnsi="Times New Roman"/>
                <w:sz w:val="24"/>
                <w:szCs w:val="24"/>
                <w:lang w:eastAsia="zh-CN"/>
              </w:rPr>
            </w:pPr>
            <w:r>
              <w:rPr>
                <w:rFonts w:ascii="Times New Roman" w:hAnsi="Times New Roman"/>
                <w:b/>
                <w:i/>
                <w:sz w:val="24"/>
                <w:szCs w:val="24"/>
                <w:lang w:eastAsia="zh-CN"/>
              </w:rPr>
              <w:t>4-5 лет</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center"/>
              <w:rPr>
                <w:rFonts w:ascii="Times New Roman" w:hAnsi="Times New Roman"/>
                <w:sz w:val="24"/>
                <w:szCs w:val="24"/>
                <w:lang w:eastAsia="zh-CN"/>
              </w:rPr>
            </w:pPr>
            <w:r>
              <w:rPr>
                <w:rFonts w:ascii="Times New Roman" w:hAnsi="Times New Roman"/>
                <w:b/>
                <w:i/>
                <w:sz w:val="24"/>
                <w:szCs w:val="24"/>
                <w:lang w:eastAsia="zh-CN"/>
              </w:rPr>
              <w:t>5-7 лет</w:t>
            </w:r>
          </w:p>
        </w:tc>
      </w:tr>
      <w:tr w:rsidR="006E1D2E" w:rsidRPr="00C30BC2" w:rsidTr="00C30BC2">
        <w:trPr>
          <w:trHeight w:val="497"/>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Прием, осмотр, игры, дежурство, утренняя гимнастика</w:t>
            </w:r>
            <w:r>
              <w:rPr>
                <w:rFonts w:ascii="Times New Roman" w:hAnsi="Times New Roman"/>
                <w:lang w:eastAsia="zh-CN"/>
              </w:rPr>
              <w:t>, утренний круг</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7.30-8.30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7.30-8.30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7.30-8.30</w:t>
            </w: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Подготовка к завтраку, завтрак</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8.30-9.00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8.30-9.00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8.30-9.00</w:t>
            </w: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Самостоятельная игровая деятельность, игра</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9.00-9.20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9.00-9.15</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9.00-9.10</w:t>
            </w:r>
          </w:p>
        </w:tc>
      </w:tr>
      <w:tr w:rsidR="006E1D2E" w:rsidRPr="00C30BC2" w:rsidTr="00C30BC2">
        <w:trPr>
          <w:trHeight w:val="355"/>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Организованная образовательная деятельность</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9.20-10.00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9.15-10.40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9.10-11.00</w:t>
            </w: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Игры, второй завтрак, подготовка к прогулке</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10.00-10.30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jc w:val="both"/>
              <w:rPr>
                <w:rFonts w:ascii="Times New Roman" w:hAnsi="Times New Roman"/>
                <w:lang w:eastAsia="zh-CN"/>
              </w:rPr>
            </w:pP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jc w:val="both"/>
              <w:rPr>
                <w:rFonts w:ascii="Times New Roman" w:hAnsi="Times New Roman"/>
                <w:lang w:eastAsia="zh-CN"/>
              </w:rPr>
            </w:pP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Прогулка (игры, наблюдение, труд)</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10.30-12.00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10.40-12.30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11.00-12.40</w:t>
            </w: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Возвращение с прогулки, игры</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12.00-12.30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jc w:val="both"/>
              <w:rPr>
                <w:rFonts w:ascii="Times New Roman" w:hAnsi="Times New Roman"/>
                <w:lang w:eastAsia="zh-CN"/>
              </w:rPr>
            </w:pP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jc w:val="both"/>
              <w:rPr>
                <w:rFonts w:ascii="Times New Roman" w:hAnsi="Times New Roman"/>
                <w:lang w:eastAsia="zh-CN"/>
              </w:rPr>
            </w:pPr>
          </w:p>
        </w:tc>
      </w:tr>
      <w:tr w:rsidR="006E1D2E" w:rsidRPr="00C30BC2" w:rsidTr="00C30BC2">
        <w:trPr>
          <w:trHeight w:val="355"/>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Подготовка к обеду, обед</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12.30-13.10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12.30-13.10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12.40-13.10</w:t>
            </w: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Подготовка ко сну, дневной сон</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13.10-15.10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13.10-15.10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13.10-15.10</w:t>
            </w: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Подъем, воздушные процедуры, игры</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15.10-15.30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15.10-15.40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15.10-15.40</w:t>
            </w:r>
          </w:p>
        </w:tc>
      </w:tr>
      <w:tr w:rsidR="006E1D2E" w:rsidRPr="00C30BC2" w:rsidTr="00C30BC2">
        <w:trPr>
          <w:trHeight w:val="591"/>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Подготовка к полднику, полдник</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15.30-16.00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15.40-16.00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15.40-16.00</w:t>
            </w:r>
          </w:p>
        </w:tc>
      </w:tr>
      <w:tr w:rsidR="006E1D2E" w:rsidRPr="00C30BC2" w:rsidTr="00C30BC2">
        <w:trPr>
          <w:trHeight w:val="355"/>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Организованная образовательная деятельность</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jc w:val="both"/>
              <w:rPr>
                <w:rFonts w:ascii="Times New Roman" w:hAnsi="Times New Roman"/>
                <w:lang w:eastAsia="zh-CN"/>
              </w:rPr>
            </w:pP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jc w:val="both"/>
              <w:rPr>
                <w:rFonts w:ascii="Times New Roman" w:hAnsi="Times New Roman"/>
                <w:lang w:eastAsia="zh-CN"/>
              </w:rPr>
            </w:pP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napToGrid w:val="0"/>
              <w:spacing w:after="0" w:line="240" w:lineRule="auto"/>
              <w:jc w:val="both"/>
              <w:rPr>
                <w:rFonts w:ascii="Times New Roman" w:hAnsi="Times New Roman"/>
                <w:lang w:eastAsia="zh-CN"/>
              </w:rPr>
            </w:pPr>
          </w:p>
        </w:tc>
      </w:tr>
      <w:tr w:rsidR="006E1D2E" w:rsidRPr="00C30BC2" w:rsidTr="00C30BC2">
        <w:trPr>
          <w:trHeight w:val="875"/>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Игры, самостоятельная деятельность, экспериментирование и труд, дополнительное образование</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16.00-17.00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16.00-17.00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16.00-17.00</w:t>
            </w:r>
          </w:p>
        </w:tc>
      </w:tr>
      <w:tr w:rsidR="006E1D2E" w:rsidRPr="00C30BC2" w:rsidTr="00C30BC2">
        <w:trPr>
          <w:trHeight w:val="378"/>
        </w:trPr>
        <w:tc>
          <w:tcPr>
            <w:tcW w:w="2352"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Pr>
                <w:rFonts w:ascii="Times New Roman" w:hAnsi="Times New Roman"/>
                <w:lang w:eastAsia="zh-CN"/>
              </w:rPr>
              <w:t>Вечерний круг.</w:t>
            </w:r>
            <w:r w:rsidRPr="00C30BC2">
              <w:rPr>
                <w:rFonts w:ascii="Times New Roman" w:hAnsi="Times New Roman"/>
                <w:lang w:eastAsia="zh-CN"/>
              </w:rPr>
              <w:t>Уход детей домой</w:t>
            </w:r>
          </w:p>
        </w:tc>
        <w:tc>
          <w:tcPr>
            <w:tcW w:w="218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17.00-17.30</w:t>
            </w:r>
          </w:p>
        </w:tc>
        <w:tc>
          <w:tcPr>
            <w:tcW w:w="2694"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17.00-17.30</w:t>
            </w:r>
          </w:p>
        </w:tc>
        <w:tc>
          <w:tcPr>
            <w:tcW w:w="2409" w:type="dxa"/>
            <w:tcBorders>
              <w:top w:val="single" w:sz="4" w:space="0" w:color="000000"/>
              <w:left w:val="single" w:sz="4" w:space="0" w:color="000000"/>
              <w:bottom w:val="single" w:sz="4" w:space="0" w:color="000000"/>
              <w:right w:val="single" w:sz="4" w:space="0" w:color="000000"/>
            </w:tcBorders>
          </w:tcPr>
          <w:p w:rsidR="006E1D2E" w:rsidRPr="00C30BC2" w:rsidRDefault="006E1D2E" w:rsidP="00C30BC2">
            <w:pPr>
              <w:spacing w:after="0" w:line="240" w:lineRule="auto"/>
              <w:jc w:val="both"/>
              <w:rPr>
                <w:rFonts w:ascii="Times New Roman" w:hAnsi="Times New Roman"/>
                <w:sz w:val="24"/>
                <w:szCs w:val="24"/>
                <w:lang w:eastAsia="zh-CN"/>
              </w:rPr>
            </w:pPr>
            <w:r w:rsidRPr="00C30BC2">
              <w:rPr>
                <w:rFonts w:ascii="Times New Roman" w:hAnsi="Times New Roman"/>
                <w:lang w:eastAsia="zh-CN"/>
              </w:rPr>
              <w:t>17.00-17.30</w:t>
            </w:r>
          </w:p>
        </w:tc>
      </w:tr>
    </w:tbl>
    <w:p w:rsidR="006E1D2E" w:rsidRDefault="006E1D2E" w:rsidP="00C30BC2">
      <w:pPr>
        <w:spacing w:after="0" w:line="240" w:lineRule="auto"/>
        <w:rPr>
          <w:rFonts w:ascii="Times New Roman" w:hAnsi="Times New Roman"/>
          <w:sz w:val="24"/>
          <w:szCs w:val="24"/>
        </w:rPr>
      </w:pPr>
    </w:p>
    <w:p w:rsidR="006E1D2E" w:rsidRDefault="006E1D2E" w:rsidP="00C30BC2">
      <w:pPr>
        <w:spacing w:after="0" w:line="240" w:lineRule="auto"/>
        <w:rPr>
          <w:rFonts w:ascii="Times New Roman" w:hAnsi="Times New Roman"/>
          <w:sz w:val="24"/>
          <w:szCs w:val="24"/>
          <w:lang w:eastAsia="zh-CN"/>
        </w:rPr>
      </w:pPr>
    </w:p>
    <w:p w:rsidR="006E1D2E" w:rsidRDefault="006E1D2E" w:rsidP="00C30BC2">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                                        </w:t>
      </w:r>
      <w:r w:rsidRPr="00045D65">
        <w:rPr>
          <w:rFonts w:ascii="Times New Roman" w:hAnsi="Times New Roman"/>
          <w:sz w:val="24"/>
          <w:szCs w:val="24"/>
          <w:lang w:eastAsia="zh-CN"/>
        </w:rPr>
        <w:t>Примерный режим дня на теплый период года</w:t>
      </w:r>
    </w:p>
    <w:p w:rsidR="006E1D2E" w:rsidRPr="00045D65" w:rsidRDefault="006E1D2E" w:rsidP="00C30BC2">
      <w:pPr>
        <w:spacing w:after="0" w:line="240" w:lineRule="auto"/>
        <w:rPr>
          <w:rFonts w:ascii="Times New Roman" w:hAnsi="Times New Roman"/>
          <w:sz w:val="24"/>
          <w:szCs w:val="24"/>
          <w:lang w:eastAsia="zh-CN"/>
        </w:rPr>
      </w:pPr>
    </w:p>
    <w:tbl>
      <w:tblPr>
        <w:tblW w:w="0" w:type="auto"/>
        <w:tblInd w:w="108" w:type="dxa"/>
        <w:tblLayout w:type="fixed"/>
        <w:tblLook w:val="0000"/>
      </w:tblPr>
      <w:tblGrid>
        <w:gridCol w:w="1591"/>
        <w:gridCol w:w="2378"/>
        <w:gridCol w:w="2552"/>
        <w:gridCol w:w="3118"/>
      </w:tblGrid>
      <w:tr w:rsidR="006E1D2E" w:rsidRPr="00045D65" w:rsidTr="00C30BC2">
        <w:trPr>
          <w:gridAfter w:val="3"/>
          <w:wAfter w:w="8048" w:type="dxa"/>
          <w:trHeight w:val="276"/>
        </w:trPr>
        <w:tc>
          <w:tcPr>
            <w:tcW w:w="1591" w:type="dxa"/>
            <w:vMerge w:val="restart"/>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center"/>
              <w:rPr>
                <w:rFonts w:ascii="Times New Roman" w:hAnsi="Times New Roman"/>
                <w:sz w:val="24"/>
                <w:szCs w:val="24"/>
                <w:lang w:eastAsia="zh-CN"/>
              </w:rPr>
            </w:pPr>
            <w:r w:rsidRPr="00045D65">
              <w:rPr>
                <w:rFonts w:ascii="Times New Roman" w:hAnsi="Times New Roman"/>
                <w:b/>
                <w:i/>
                <w:sz w:val="24"/>
                <w:szCs w:val="24"/>
                <w:lang w:eastAsia="zh-CN"/>
              </w:rPr>
              <w:t>Режимные моменты</w:t>
            </w:r>
          </w:p>
        </w:tc>
      </w:tr>
      <w:tr w:rsidR="006E1D2E" w:rsidRPr="00045D65" w:rsidTr="00C30BC2">
        <w:trPr>
          <w:trHeight w:val="308"/>
        </w:trPr>
        <w:tc>
          <w:tcPr>
            <w:tcW w:w="1591" w:type="dxa"/>
            <w:vMerge/>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napToGrid w:val="0"/>
              <w:spacing w:after="0" w:line="240" w:lineRule="auto"/>
              <w:rPr>
                <w:rFonts w:ascii="Times New Roman" w:hAnsi="Times New Roman"/>
                <w:sz w:val="24"/>
                <w:szCs w:val="24"/>
                <w:lang w:eastAsia="zh-CN"/>
              </w:rPr>
            </w:pPr>
          </w:p>
        </w:tc>
        <w:tc>
          <w:tcPr>
            <w:tcW w:w="2378" w:type="dxa"/>
            <w:tcBorders>
              <w:top w:val="single" w:sz="4" w:space="0" w:color="000000"/>
              <w:left w:val="single" w:sz="4" w:space="0" w:color="000000"/>
              <w:bottom w:val="single" w:sz="4" w:space="0" w:color="000000"/>
              <w:right w:val="single" w:sz="4" w:space="0" w:color="000000"/>
            </w:tcBorders>
          </w:tcPr>
          <w:p w:rsidR="006E1D2E" w:rsidRPr="00C30BC2" w:rsidRDefault="006E1D2E" w:rsidP="00110AB4">
            <w:pPr>
              <w:spacing w:after="0" w:line="240" w:lineRule="auto"/>
              <w:jc w:val="center"/>
              <w:rPr>
                <w:rFonts w:ascii="Times New Roman" w:hAnsi="Times New Roman"/>
                <w:sz w:val="24"/>
                <w:szCs w:val="24"/>
                <w:lang w:eastAsia="zh-CN"/>
              </w:rPr>
            </w:pPr>
            <w:r>
              <w:rPr>
                <w:rFonts w:ascii="Times New Roman" w:hAnsi="Times New Roman"/>
                <w:b/>
                <w:i/>
                <w:sz w:val="24"/>
                <w:szCs w:val="24"/>
                <w:lang w:eastAsia="zh-CN"/>
              </w:rPr>
              <w:t>2 м.-4года</w:t>
            </w:r>
          </w:p>
        </w:tc>
        <w:tc>
          <w:tcPr>
            <w:tcW w:w="2552" w:type="dxa"/>
            <w:tcBorders>
              <w:top w:val="single" w:sz="4" w:space="0" w:color="000000"/>
              <w:left w:val="single" w:sz="4" w:space="0" w:color="000000"/>
              <w:bottom w:val="single" w:sz="4" w:space="0" w:color="000000"/>
              <w:right w:val="single" w:sz="4" w:space="0" w:color="000000"/>
            </w:tcBorders>
          </w:tcPr>
          <w:p w:rsidR="006E1D2E" w:rsidRPr="00C30BC2" w:rsidRDefault="006E1D2E" w:rsidP="00110AB4">
            <w:pPr>
              <w:spacing w:after="0" w:line="240" w:lineRule="auto"/>
              <w:jc w:val="center"/>
              <w:rPr>
                <w:rFonts w:ascii="Times New Roman" w:hAnsi="Times New Roman"/>
                <w:sz w:val="24"/>
                <w:szCs w:val="24"/>
                <w:lang w:eastAsia="zh-CN"/>
              </w:rPr>
            </w:pPr>
            <w:r>
              <w:rPr>
                <w:rFonts w:ascii="Times New Roman" w:hAnsi="Times New Roman"/>
                <w:b/>
                <w:i/>
                <w:sz w:val="24"/>
                <w:szCs w:val="24"/>
                <w:lang w:eastAsia="zh-CN"/>
              </w:rPr>
              <w:t>4-5 лет</w:t>
            </w:r>
          </w:p>
        </w:tc>
        <w:tc>
          <w:tcPr>
            <w:tcW w:w="3118" w:type="dxa"/>
            <w:tcBorders>
              <w:top w:val="single" w:sz="4" w:space="0" w:color="000000"/>
              <w:left w:val="single" w:sz="4" w:space="0" w:color="000000"/>
              <w:bottom w:val="single" w:sz="4" w:space="0" w:color="000000"/>
              <w:right w:val="single" w:sz="4" w:space="0" w:color="000000"/>
            </w:tcBorders>
          </w:tcPr>
          <w:p w:rsidR="006E1D2E" w:rsidRPr="00C30BC2" w:rsidRDefault="006E1D2E" w:rsidP="00110AB4">
            <w:pPr>
              <w:spacing w:after="0" w:line="240" w:lineRule="auto"/>
              <w:jc w:val="center"/>
              <w:rPr>
                <w:rFonts w:ascii="Times New Roman" w:hAnsi="Times New Roman"/>
                <w:sz w:val="24"/>
                <w:szCs w:val="24"/>
                <w:lang w:eastAsia="zh-CN"/>
              </w:rPr>
            </w:pPr>
            <w:r>
              <w:rPr>
                <w:rFonts w:ascii="Times New Roman" w:hAnsi="Times New Roman"/>
                <w:b/>
                <w:i/>
                <w:sz w:val="24"/>
                <w:szCs w:val="24"/>
                <w:lang w:eastAsia="zh-CN"/>
              </w:rPr>
              <w:t>5-7 лет</w:t>
            </w:r>
          </w:p>
        </w:tc>
      </w:tr>
      <w:tr w:rsidR="006E1D2E" w:rsidRPr="00045D65" w:rsidTr="00C30BC2">
        <w:trPr>
          <w:trHeight w:val="512"/>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Прием, осмотр, игры, дежурство, утренняя гимнастика</w:t>
            </w:r>
            <w:r>
              <w:rPr>
                <w:rFonts w:ascii="Times New Roman" w:hAnsi="Times New Roman"/>
                <w:lang w:eastAsia="zh-CN"/>
              </w:rPr>
              <w:t>, утренний круг.</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7.30-8.30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7.30-8.30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7.30-8.30</w:t>
            </w:r>
          </w:p>
        </w:tc>
      </w:tr>
      <w:tr w:rsidR="006E1D2E" w:rsidRPr="00045D65" w:rsidTr="00C30BC2">
        <w:trPr>
          <w:trHeight w:val="512"/>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Подготовка к завтраку, завтрак</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8.30-9.00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8.30-9.00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8.30-9.00</w:t>
            </w:r>
          </w:p>
        </w:tc>
      </w:tr>
      <w:tr w:rsidR="006E1D2E" w:rsidRPr="00045D65" w:rsidTr="00C30BC2">
        <w:trPr>
          <w:trHeight w:val="1026"/>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Игры, подготовка к прогулке, занятию, выход на прогулку</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9.00-10.00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9.00-10.00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9.00-10.00</w:t>
            </w:r>
          </w:p>
        </w:tc>
      </w:tr>
      <w:tr w:rsidR="006E1D2E" w:rsidRPr="00045D65" w:rsidTr="00C30BC2">
        <w:trPr>
          <w:trHeight w:val="1026"/>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Организованная образовательная деятельность на участке</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10.00-10.10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10.00-10.25</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10.00-10.30</w:t>
            </w:r>
          </w:p>
        </w:tc>
      </w:tr>
      <w:tr w:rsidR="006E1D2E" w:rsidRPr="00045D65" w:rsidTr="00C30BC2">
        <w:trPr>
          <w:trHeight w:val="390"/>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Прогулка (игры, наблюдение, труд)</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10.10-11.10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10.25-12.15</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10.30-12.15</w:t>
            </w:r>
          </w:p>
        </w:tc>
      </w:tr>
      <w:tr w:rsidR="006E1D2E" w:rsidRPr="00045D65" w:rsidTr="00C30BC2">
        <w:trPr>
          <w:trHeight w:val="425"/>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Возвращение с прогулки, игры, водные процедуры</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11.10-11.50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12.15-12.30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12.15-12.30</w:t>
            </w:r>
          </w:p>
        </w:tc>
      </w:tr>
      <w:tr w:rsidR="006E1D2E" w:rsidRPr="00045D65" w:rsidTr="00C30BC2">
        <w:trPr>
          <w:trHeight w:val="458"/>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Подготовка к обеду, обед</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11</w:t>
            </w:r>
            <w:r>
              <w:rPr>
                <w:rFonts w:ascii="Times New Roman" w:hAnsi="Times New Roman"/>
                <w:lang w:eastAsia="zh-CN"/>
              </w:rPr>
              <w:t>.</w:t>
            </w:r>
            <w:r w:rsidRPr="00045D65">
              <w:rPr>
                <w:rFonts w:ascii="Times New Roman" w:hAnsi="Times New Roman"/>
                <w:lang w:eastAsia="zh-CN"/>
              </w:rPr>
              <w:t>50-12.30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12.30-13.00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12.30-13.00</w:t>
            </w:r>
          </w:p>
        </w:tc>
      </w:tr>
      <w:tr w:rsidR="006E1D2E" w:rsidRPr="00045D65" w:rsidTr="00C30BC2">
        <w:trPr>
          <w:trHeight w:val="494"/>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Подготовка ко сну, дневной сон</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12.30-15.00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13.00-15.10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13.00-15.10</w:t>
            </w:r>
          </w:p>
        </w:tc>
      </w:tr>
      <w:tr w:rsidR="006E1D2E" w:rsidRPr="00045D65" w:rsidTr="00C30BC2">
        <w:trPr>
          <w:trHeight w:val="531"/>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Подъем, игры</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15.00-15.20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15.10-15.30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15.10-15.30</w:t>
            </w:r>
          </w:p>
        </w:tc>
      </w:tr>
      <w:tr w:rsidR="006E1D2E" w:rsidRPr="00045D65" w:rsidTr="00C30BC2">
        <w:trPr>
          <w:trHeight w:val="588"/>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Подготовка к полднику, полдник</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15.20-15.50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15.30-16.00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15.30-16.00</w:t>
            </w:r>
          </w:p>
        </w:tc>
      </w:tr>
      <w:tr w:rsidR="006E1D2E" w:rsidRPr="00045D65" w:rsidTr="00C30BC2">
        <w:trPr>
          <w:trHeight w:val="335"/>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Подготовка к прогулке, прогулка, игры, труд</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15.50-17.00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16.00-17.00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16.00-17.00</w:t>
            </w:r>
          </w:p>
        </w:tc>
      </w:tr>
      <w:tr w:rsidR="006E1D2E" w:rsidRPr="00045D65" w:rsidTr="00C30BC2">
        <w:trPr>
          <w:trHeight w:val="1026"/>
        </w:trPr>
        <w:tc>
          <w:tcPr>
            <w:tcW w:w="1591"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Pr>
                <w:rFonts w:ascii="Times New Roman" w:hAnsi="Times New Roman"/>
                <w:lang w:eastAsia="zh-CN"/>
              </w:rPr>
              <w:t xml:space="preserve">Вечерний круг. </w:t>
            </w:r>
            <w:r w:rsidRPr="00045D65">
              <w:rPr>
                <w:rFonts w:ascii="Times New Roman" w:hAnsi="Times New Roman"/>
                <w:lang w:eastAsia="zh-CN"/>
              </w:rPr>
              <w:t>Уход детей домой</w:t>
            </w:r>
          </w:p>
        </w:tc>
        <w:tc>
          <w:tcPr>
            <w:tcW w:w="237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17.00-17.30</w:t>
            </w:r>
          </w:p>
        </w:tc>
        <w:tc>
          <w:tcPr>
            <w:tcW w:w="2552"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17.00-17.30</w:t>
            </w:r>
          </w:p>
        </w:tc>
        <w:tc>
          <w:tcPr>
            <w:tcW w:w="3118" w:type="dxa"/>
            <w:tcBorders>
              <w:top w:val="single" w:sz="4" w:space="0" w:color="000000"/>
              <w:left w:val="single" w:sz="4" w:space="0" w:color="000000"/>
              <w:bottom w:val="single" w:sz="4" w:space="0" w:color="000000"/>
              <w:right w:val="single" w:sz="4" w:space="0" w:color="000000"/>
            </w:tcBorders>
          </w:tcPr>
          <w:p w:rsidR="006E1D2E" w:rsidRPr="00045D65" w:rsidRDefault="006E1D2E" w:rsidP="00045D65">
            <w:pPr>
              <w:spacing w:after="0" w:line="240" w:lineRule="auto"/>
              <w:jc w:val="both"/>
              <w:rPr>
                <w:rFonts w:ascii="Times New Roman" w:hAnsi="Times New Roman"/>
                <w:sz w:val="24"/>
                <w:szCs w:val="24"/>
                <w:lang w:eastAsia="zh-CN"/>
              </w:rPr>
            </w:pPr>
            <w:r w:rsidRPr="00045D65">
              <w:rPr>
                <w:rFonts w:ascii="Times New Roman" w:hAnsi="Times New Roman"/>
                <w:lang w:eastAsia="zh-CN"/>
              </w:rPr>
              <w:t>17.00-17.30</w:t>
            </w:r>
          </w:p>
        </w:tc>
      </w:tr>
    </w:tbl>
    <w:p w:rsidR="006E1D2E" w:rsidRPr="00045D65" w:rsidRDefault="006E1D2E" w:rsidP="00045D65">
      <w:pPr>
        <w:widowControl w:val="0"/>
        <w:tabs>
          <w:tab w:val="left" w:pos="463"/>
        </w:tabs>
        <w:autoSpaceDE w:val="0"/>
        <w:autoSpaceDN w:val="0"/>
        <w:spacing w:after="0" w:line="240" w:lineRule="auto"/>
        <w:ind w:right="413"/>
        <w:rPr>
          <w:rFonts w:ascii="Times New Roman" w:hAnsi="Times New Roman"/>
          <w:sz w:val="24"/>
          <w:szCs w:val="24"/>
        </w:rPr>
      </w:pPr>
    </w:p>
    <w:p w:rsidR="006E1D2E" w:rsidRPr="004B48FC" w:rsidRDefault="006E1D2E" w:rsidP="00C0701B">
      <w:pPr>
        <w:pStyle w:val="18"/>
        <w:shd w:val="clear" w:color="auto" w:fill="auto"/>
        <w:tabs>
          <w:tab w:val="left" w:pos="1354"/>
        </w:tabs>
        <w:spacing w:before="0" w:line="240" w:lineRule="auto"/>
        <w:ind w:right="20"/>
        <w:jc w:val="both"/>
        <w:rPr>
          <w:sz w:val="24"/>
          <w:szCs w:val="24"/>
        </w:rPr>
      </w:pPr>
    </w:p>
    <w:p w:rsidR="006E1D2E" w:rsidRPr="004B48FC" w:rsidRDefault="006E1D2E" w:rsidP="00C0701B">
      <w:pPr>
        <w:pStyle w:val="18"/>
        <w:shd w:val="clear" w:color="auto" w:fill="auto"/>
        <w:spacing w:before="0" w:line="240" w:lineRule="auto"/>
        <w:ind w:left="20" w:right="20" w:firstLine="700"/>
        <w:jc w:val="both"/>
        <w:rPr>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b/>
          <w:sz w:val="24"/>
          <w:szCs w:val="24"/>
        </w:rPr>
      </w:pPr>
      <w:r>
        <w:rPr>
          <w:rFonts w:ascii="Times New Roman" w:hAnsi="Times New Roman"/>
          <w:b/>
          <w:sz w:val="24"/>
          <w:szCs w:val="24"/>
        </w:rPr>
        <w:t xml:space="preserve">                    </w:t>
      </w:r>
    </w:p>
    <w:p w:rsidR="006E1D2E" w:rsidRPr="00696F29" w:rsidRDefault="006E1D2E" w:rsidP="00713461">
      <w:pPr>
        <w:widowControl w:val="0"/>
        <w:tabs>
          <w:tab w:val="left" w:pos="9720"/>
        </w:tabs>
        <w:autoSpaceDE w:val="0"/>
        <w:autoSpaceDN w:val="0"/>
        <w:spacing w:after="0" w:line="240" w:lineRule="auto"/>
        <w:ind w:left="542" w:right="139" w:firstLine="566"/>
        <w:jc w:val="both"/>
        <w:rPr>
          <w:rFonts w:ascii="Times New Roman" w:hAnsi="Times New Roman"/>
          <w:sz w:val="24"/>
          <w:szCs w:val="24"/>
        </w:rPr>
      </w:pPr>
      <w:r w:rsidRPr="00696F29">
        <w:rPr>
          <w:rFonts w:ascii="Times New Roman" w:hAnsi="Times New Roman"/>
          <w:sz w:val="24"/>
          <w:szCs w:val="24"/>
        </w:rPr>
        <w:t>Продолжительность учебного года: с 1 сентября по 31 мая,</w:t>
      </w:r>
      <w:r w:rsidRPr="00696F29">
        <w:rPr>
          <w:rFonts w:ascii="Times New Roman" w:hAnsi="Times New Roman"/>
          <w:spacing w:val="1"/>
          <w:sz w:val="24"/>
          <w:szCs w:val="24"/>
        </w:rPr>
        <w:t xml:space="preserve"> </w:t>
      </w:r>
      <w:r w:rsidRPr="00696F29">
        <w:rPr>
          <w:rFonts w:ascii="Times New Roman" w:hAnsi="Times New Roman"/>
          <w:sz w:val="24"/>
          <w:szCs w:val="24"/>
        </w:rPr>
        <w:t>каникулярного периода: в середине учебного года (январь) для</w:t>
      </w:r>
      <w:r w:rsidRPr="00696F29">
        <w:rPr>
          <w:rFonts w:ascii="Times New Roman" w:hAnsi="Times New Roman"/>
          <w:spacing w:val="1"/>
          <w:sz w:val="24"/>
          <w:szCs w:val="24"/>
        </w:rPr>
        <w:t xml:space="preserve"> </w:t>
      </w:r>
      <w:r w:rsidRPr="00696F29">
        <w:rPr>
          <w:rFonts w:ascii="Times New Roman" w:hAnsi="Times New Roman"/>
          <w:sz w:val="24"/>
          <w:szCs w:val="24"/>
        </w:rPr>
        <w:t>обучающихся</w:t>
      </w:r>
      <w:r w:rsidRPr="00696F29">
        <w:rPr>
          <w:rFonts w:ascii="Times New Roman" w:hAnsi="Times New Roman"/>
          <w:spacing w:val="1"/>
          <w:sz w:val="24"/>
          <w:szCs w:val="24"/>
        </w:rPr>
        <w:t xml:space="preserve"> </w:t>
      </w:r>
      <w:r w:rsidRPr="00696F29">
        <w:rPr>
          <w:rFonts w:ascii="Times New Roman" w:hAnsi="Times New Roman"/>
          <w:sz w:val="24"/>
          <w:szCs w:val="24"/>
        </w:rPr>
        <w:t>организуются недельные каникулы, во время которых</w:t>
      </w:r>
      <w:r w:rsidRPr="00696F29">
        <w:rPr>
          <w:rFonts w:ascii="Times New Roman" w:hAnsi="Times New Roman"/>
          <w:spacing w:val="-67"/>
          <w:sz w:val="24"/>
          <w:szCs w:val="24"/>
        </w:rPr>
        <w:t xml:space="preserve"> </w:t>
      </w:r>
      <w:r w:rsidRPr="00696F29">
        <w:rPr>
          <w:rFonts w:ascii="Times New Roman" w:hAnsi="Times New Roman"/>
          <w:sz w:val="24"/>
          <w:szCs w:val="24"/>
        </w:rPr>
        <w:t>проводятся</w:t>
      </w:r>
      <w:r w:rsidRPr="00696F29">
        <w:rPr>
          <w:rFonts w:ascii="Times New Roman" w:hAnsi="Times New Roman"/>
          <w:spacing w:val="-1"/>
          <w:sz w:val="24"/>
          <w:szCs w:val="24"/>
        </w:rPr>
        <w:t xml:space="preserve"> </w:t>
      </w:r>
      <w:r w:rsidRPr="00696F29">
        <w:rPr>
          <w:rFonts w:ascii="Times New Roman" w:hAnsi="Times New Roman"/>
          <w:sz w:val="24"/>
          <w:szCs w:val="24"/>
        </w:rPr>
        <w:t>только</w:t>
      </w:r>
      <w:r w:rsidRPr="00696F29">
        <w:rPr>
          <w:rFonts w:ascii="Times New Roman" w:hAnsi="Times New Roman"/>
          <w:spacing w:val="-4"/>
          <w:sz w:val="24"/>
          <w:szCs w:val="24"/>
        </w:rPr>
        <w:t xml:space="preserve"> </w:t>
      </w:r>
      <w:r w:rsidRPr="00696F29">
        <w:rPr>
          <w:rFonts w:ascii="Times New Roman" w:hAnsi="Times New Roman"/>
          <w:sz w:val="24"/>
          <w:szCs w:val="24"/>
        </w:rPr>
        <w:t>музыкальные</w:t>
      </w:r>
      <w:r w:rsidRPr="00696F29">
        <w:rPr>
          <w:rFonts w:ascii="Times New Roman" w:hAnsi="Times New Roman"/>
          <w:spacing w:val="-1"/>
          <w:sz w:val="24"/>
          <w:szCs w:val="24"/>
        </w:rPr>
        <w:t xml:space="preserve"> </w:t>
      </w:r>
      <w:r w:rsidRPr="00696F29">
        <w:rPr>
          <w:rFonts w:ascii="Times New Roman" w:hAnsi="Times New Roman"/>
          <w:sz w:val="24"/>
          <w:szCs w:val="24"/>
        </w:rPr>
        <w:t>и</w:t>
      </w:r>
      <w:r w:rsidRPr="00696F29">
        <w:rPr>
          <w:rFonts w:ascii="Times New Roman" w:hAnsi="Times New Roman"/>
          <w:spacing w:val="-1"/>
          <w:sz w:val="24"/>
          <w:szCs w:val="24"/>
        </w:rPr>
        <w:t xml:space="preserve"> </w:t>
      </w:r>
      <w:r w:rsidRPr="00696F29">
        <w:rPr>
          <w:rFonts w:ascii="Times New Roman" w:hAnsi="Times New Roman"/>
          <w:sz w:val="24"/>
          <w:szCs w:val="24"/>
        </w:rPr>
        <w:t>физкультурные</w:t>
      </w:r>
      <w:r w:rsidRPr="00696F29">
        <w:rPr>
          <w:rFonts w:ascii="Times New Roman" w:hAnsi="Times New Roman"/>
          <w:spacing w:val="-1"/>
          <w:sz w:val="24"/>
          <w:szCs w:val="24"/>
        </w:rPr>
        <w:t xml:space="preserve"> </w:t>
      </w:r>
      <w:r w:rsidRPr="00696F29">
        <w:rPr>
          <w:rFonts w:ascii="Times New Roman" w:hAnsi="Times New Roman"/>
          <w:sz w:val="24"/>
          <w:szCs w:val="24"/>
        </w:rPr>
        <w:t>занятия.</w:t>
      </w:r>
    </w:p>
    <w:p w:rsidR="006E1D2E" w:rsidRPr="00696F29" w:rsidRDefault="006E1D2E" w:rsidP="00713461">
      <w:pPr>
        <w:widowControl w:val="0"/>
        <w:tabs>
          <w:tab w:val="left" w:pos="9720"/>
        </w:tabs>
        <w:autoSpaceDE w:val="0"/>
        <w:autoSpaceDN w:val="0"/>
        <w:spacing w:after="0" w:line="240" w:lineRule="auto"/>
        <w:ind w:left="542" w:right="139" w:firstLine="566"/>
        <w:jc w:val="both"/>
        <w:rPr>
          <w:rFonts w:ascii="Times New Roman" w:hAnsi="Times New Roman"/>
          <w:sz w:val="24"/>
          <w:szCs w:val="24"/>
        </w:rPr>
      </w:pPr>
      <w:r w:rsidRPr="00696F29">
        <w:rPr>
          <w:rFonts w:ascii="Times New Roman" w:hAnsi="Times New Roman"/>
          <w:sz w:val="24"/>
          <w:szCs w:val="24"/>
        </w:rPr>
        <w:t>В летний период не проводятся организованной образовательной</w:t>
      </w:r>
      <w:r w:rsidRPr="00696F29">
        <w:rPr>
          <w:rFonts w:ascii="Times New Roman" w:hAnsi="Times New Roman"/>
          <w:spacing w:val="-67"/>
          <w:sz w:val="24"/>
          <w:szCs w:val="24"/>
        </w:rPr>
        <w:t xml:space="preserve"> </w:t>
      </w:r>
      <w:r w:rsidRPr="00696F29">
        <w:rPr>
          <w:rFonts w:ascii="Times New Roman" w:hAnsi="Times New Roman"/>
          <w:sz w:val="24"/>
          <w:szCs w:val="24"/>
        </w:rPr>
        <w:t>деятельности с детьми, увеличивается продолжительность прогулок,</w:t>
      </w:r>
      <w:r w:rsidRPr="00696F29">
        <w:rPr>
          <w:rFonts w:ascii="Times New Roman" w:hAnsi="Times New Roman"/>
          <w:spacing w:val="1"/>
          <w:sz w:val="24"/>
          <w:szCs w:val="24"/>
        </w:rPr>
        <w:t xml:space="preserve"> </w:t>
      </w:r>
      <w:r w:rsidRPr="00696F29">
        <w:rPr>
          <w:rFonts w:ascii="Times New Roman" w:hAnsi="Times New Roman"/>
          <w:sz w:val="24"/>
          <w:szCs w:val="24"/>
        </w:rPr>
        <w:t>используются</w:t>
      </w:r>
      <w:r w:rsidRPr="00696F29">
        <w:rPr>
          <w:rFonts w:ascii="Times New Roman" w:hAnsi="Times New Roman"/>
          <w:spacing w:val="-2"/>
          <w:sz w:val="24"/>
          <w:szCs w:val="24"/>
        </w:rPr>
        <w:t xml:space="preserve"> </w:t>
      </w:r>
      <w:r w:rsidRPr="00696F29">
        <w:rPr>
          <w:rFonts w:ascii="Times New Roman" w:hAnsi="Times New Roman"/>
          <w:sz w:val="24"/>
          <w:szCs w:val="24"/>
        </w:rPr>
        <w:t>различные</w:t>
      </w:r>
      <w:r w:rsidRPr="00696F29">
        <w:rPr>
          <w:rFonts w:ascii="Times New Roman" w:hAnsi="Times New Roman"/>
          <w:spacing w:val="-1"/>
          <w:sz w:val="24"/>
          <w:szCs w:val="24"/>
        </w:rPr>
        <w:t xml:space="preserve"> </w:t>
      </w:r>
      <w:r w:rsidRPr="00696F29">
        <w:rPr>
          <w:rFonts w:ascii="Times New Roman" w:hAnsi="Times New Roman"/>
          <w:sz w:val="24"/>
          <w:szCs w:val="24"/>
        </w:rPr>
        <w:t>формы</w:t>
      </w:r>
      <w:r w:rsidRPr="00696F29">
        <w:rPr>
          <w:rFonts w:ascii="Times New Roman" w:hAnsi="Times New Roman"/>
          <w:spacing w:val="-4"/>
          <w:sz w:val="24"/>
          <w:szCs w:val="24"/>
        </w:rPr>
        <w:t xml:space="preserve"> </w:t>
      </w:r>
      <w:r w:rsidRPr="00696F29">
        <w:rPr>
          <w:rFonts w:ascii="Times New Roman" w:hAnsi="Times New Roman"/>
          <w:sz w:val="24"/>
          <w:szCs w:val="24"/>
        </w:rPr>
        <w:t>оздоровительной</w:t>
      </w:r>
      <w:r w:rsidRPr="00696F29">
        <w:rPr>
          <w:rFonts w:ascii="Times New Roman" w:hAnsi="Times New Roman"/>
          <w:spacing w:val="-4"/>
          <w:sz w:val="24"/>
          <w:szCs w:val="24"/>
        </w:rPr>
        <w:t xml:space="preserve"> </w:t>
      </w:r>
      <w:r w:rsidRPr="00696F29">
        <w:rPr>
          <w:rFonts w:ascii="Times New Roman" w:hAnsi="Times New Roman"/>
          <w:sz w:val="24"/>
          <w:szCs w:val="24"/>
        </w:rPr>
        <w:t>деятельности.</w:t>
      </w:r>
    </w:p>
    <w:p w:rsidR="006E1D2E" w:rsidRPr="00696F29" w:rsidRDefault="006E1D2E" w:rsidP="00713461">
      <w:pPr>
        <w:widowControl w:val="0"/>
        <w:tabs>
          <w:tab w:val="left" w:pos="9720"/>
        </w:tabs>
        <w:autoSpaceDE w:val="0"/>
        <w:autoSpaceDN w:val="0"/>
        <w:spacing w:after="0" w:line="240" w:lineRule="auto"/>
        <w:ind w:left="542" w:right="139" w:firstLine="566"/>
        <w:jc w:val="both"/>
        <w:rPr>
          <w:rFonts w:ascii="Times New Roman" w:hAnsi="Times New Roman"/>
          <w:sz w:val="24"/>
          <w:szCs w:val="24"/>
        </w:rPr>
      </w:pPr>
      <w:r w:rsidRPr="00696F29">
        <w:rPr>
          <w:rFonts w:ascii="Times New Roman" w:hAnsi="Times New Roman"/>
          <w:sz w:val="24"/>
          <w:szCs w:val="24"/>
        </w:rPr>
        <w:t>Организация деятельности взрослых и детей по реализации и</w:t>
      </w:r>
      <w:r w:rsidRPr="00696F29">
        <w:rPr>
          <w:rFonts w:ascii="Times New Roman" w:hAnsi="Times New Roman"/>
          <w:spacing w:val="-67"/>
          <w:sz w:val="24"/>
          <w:szCs w:val="24"/>
        </w:rPr>
        <w:t xml:space="preserve"> </w:t>
      </w:r>
      <w:r w:rsidRPr="00696F29">
        <w:rPr>
          <w:rFonts w:ascii="Times New Roman" w:hAnsi="Times New Roman"/>
          <w:sz w:val="24"/>
          <w:szCs w:val="24"/>
        </w:rPr>
        <w:t>освоению Программы осуществляется в двух основных моделях</w:t>
      </w:r>
      <w:r w:rsidRPr="00696F29">
        <w:rPr>
          <w:rFonts w:ascii="Times New Roman" w:hAnsi="Times New Roman"/>
          <w:spacing w:val="1"/>
          <w:sz w:val="24"/>
          <w:szCs w:val="24"/>
        </w:rPr>
        <w:t xml:space="preserve"> </w:t>
      </w:r>
      <w:r w:rsidRPr="00696F29">
        <w:rPr>
          <w:rFonts w:ascii="Times New Roman" w:hAnsi="Times New Roman"/>
          <w:sz w:val="24"/>
          <w:szCs w:val="24"/>
        </w:rPr>
        <w:t>организации образовательного</w:t>
      </w:r>
      <w:r w:rsidRPr="00696F29">
        <w:rPr>
          <w:rFonts w:ascii="Times New Roman" w:hAnsi="Times New Roman"/>
          <w:spacing w:val="1"/>
          <w:sz w:val="24"/>
          <w:szCs w:val="24"/>
        </w:rPr>
        <w:t xml:space="preserve"> </w:t>
      </w:r>
      <w:r w:rsidRPr="00696F29">
        <w:rPr>
          <w:rFonts w:ascii="Times New Roman" w:hAnsi="Times New Roman"/>
          <w:sz w:val="24"/>
          <w:szCs w:val="24"/>
        </w:rPr>
        <w:t>процесса:</w:t>
      </w:r>
    </w:p>
    <w:p w:rsidR="006E1D2E" w:rsidRPr="00696F29" w:rsidRDefault="006E1D2E" w:rsidP="00713461">
      <w:pPr>
        <w:widowControl w:val="0"/>
        <w:numPr>
          <w:ilvl w:val="0"/>
          <w:numId w:val="118"/>
        </w:numPr>
        <w:tabs>
          <w:tab w:val="left" w:pos="823"/>
          <w:tab w:val="left" w:pos="9720"/>
        </w:tabs>
        <w:autoSpaceDE w:val="0"/>
        <w:autoSpaceDN w:val="0"/>
        <w:spacing w:after="0" w:line="240" w:lineRule="auto"/>
        <w:ind w:right="139" w:firstLine="0"/>
        <w:jc w:val="both"/>
        <w:rPr>
          <w:rFonts w:ascii="Times New Roman" w:hAnsi="Times New Roman"/>
          <w:sz w:val="24"/>
          <w:szCs w:val="24"/>
        </w:rPr>
      </w:pPr>
      <w:r w:rsidRPr="00696F29">
        <w:rPr>
          <w:rFonts w:ascii="Times New Roman" w:hAnsi="Times New Roman"/>
          <w:sz w:val="24"/>
          <w:szCs w:val="24"/>
        </w:rPr>
        <w:t>Совместная</w:t>
      </w:r>
      <w:r w:rsidRPr="00696F29">
        <w:rPr>
          <w:rFonts w:ascii="Times New Roman" w:hAnsi="Times New Roman"/>
          <w:spacing w:val="-2"/>
          <w:sz w:val="24"/>
          <w:szCs w:val="24"/>
        </w:rPr>
        <w:t xml:space="preserve"> </w:t>
      </w:r>
      <w:r w:rsidRPr="00696F29">
        <w:rPr>
          <w:rFonts w:ascii="Times New Roman" w:hAnsi="Times New Roman"/>
          <w:sz w:val="24"/>
          <w:szCs w:val="24"/>
        </w:rPr>
        <w:t>деятельность</w:t>
      </w:r>
      <w:r w:rsidRPr="00696F29">
        <w:rPr>
          <w:rFonts w:ascii="Times New Roman" w:hAnsi="Times New Roman"/>
          <w:spacing w:val="-3"/>
          <w:sz w:val="24"/>
          <w:szCs w:val="24"/>
        </w:rPr>
        <w:t xml:space="preserve"> </w:t>
      </w:r>
      <w:r w:rsidRPr="00696F29">
        <w:rPr>
          <w:rFonts w:ascii="Times New Roman" w:hAnsi="Times New Roman"/>
          <w:sz w:val="24"/>
          <w:szCs w:val="24"/>
        </w:rPr>
        <w:t>взрослого</w:t>
      </w:r>
      <w:r w:rsidRPr="00696F29">
        <w:rPr>
          <w:rFonts w:ascii="Times New Roman" w:hAnsi="Times New Roman"/>
          <w:spacing w:val="-4"/>
          <w:sz w:val="24"/>
          <w:szCs w:val="24"/>
        </w:rPr>
        <w:t xml:space="preserve"> </w:t>
      </w:r>
      <w:r w:rsidRPr="00696F29">
        <w:rPr>
          <w:rFonts w:ascii="Times New Roman" w:hAnsi="Times New Roman"/>
          <w:sz w:val="24"/>
          <w:szCs w:val="24"/>
        </w:rPr>
        <w:t>и</w:t>
      </w:r>
      <w:r w:rsidRPr="00696F29">
        <w:rPr>
          <w:rFonts w:ascii="Times New Roman" w:hAnsi="Times New Roman"/>
          <w:spacing w:val="-4"/>
          <w:sz w:val="24"/>
          <w:szCs w:val="24"/>
        </w:rPr>
        <w:t xml:space="preserve"> </w:t>
      </w:r>
      <w:r w:rsidRPr="00696F29">
        <w:rPr>
          <w:rFonts w:ascii="Times New Roman" w:hAnsi="Times New Roman"/>
          <w:sz w:val="24"/>
          <w:szCs w:val="24"/>
        </w:rPr>
        <w:t>ребенка,</w:t>
      </w:r>
      <w:r w:rsidRPr="00696F29">
        <w:rPr>
          <w:rFonts w:ascii="Times New Roman" w:hAnsi="Times New Roman"/>
          <w:spacing w:val="-3"/>
          <w:sz w:val="24"/>
          <w:szCs w:val="24"/>
        </w:rPr>
        <w:t xml:space="preserve"> </w:t>
      </w:r>
      <w:r w:rsidRPr="00696F29">
        <w:rPr>
          <w:rFonts w:ascii="Times New Roman" w:hAnsi="Times New Roman"/>
          <w:sz w:val="24"/>
          <w:szCs w:val="24"/>
        </w:rPr>
        <w:t>которая</w:t>
      </w:r>
      <w:r w:rsidRPr="00696F29">
        <w:rPr>
          <w:rFonts w:ascii="Times New Roman" w:hAnsi="Times New Roman"/>
          <w:spacing w:val="-5"/>
          <w:sz w:val="24"/>
          <w:szCs w:val="24"/>
        </w:rPr>
        <w:t xml:space="preserve"> </w:t>
      </w:r>
      <w:r w:rsidRPr="00696F29">
        <w:rPr>
          <w:rFonts w:ascii="Times New Roman" w:hAnsi="Times New Roman"/>
          <w:sz w:val="24"/>
          <w:szCs w:val="24"/>
        </w:rPr>
        <w:t>осуществляется</w:t>
      </w:r>
      <w:r w:rsidRPr="00696F29">
        <w:rPr>
          <w:rFonts w:ascii="Times New Roman" w:hAnsi="Times New Roman"/>
          <w:spacing w:val="-2"/>
          <w:sz w:val="24"/>
          <w:szCs w:val="24"/>
        </w:rPr>
        <w:t xml:space="preserve"> </w:t>
      </w:r>
      <w:r w:rsidRPr="00696F29">
        <w:rPr>
          <w:rFonts w:ascii="Times New Roman" w:hAnsi="Times New Roman"/>
          <w:sz w:val="24"/>
          <w:szCs w:val="24"/>
        </w:rPr>
        <w:t>в</w:t>
      </w:r>
      <w:r w:rsidRPr="00696F29">
        <w:rPr>
          <w:rFonts w:ascii="Times New Roman" w:hAnsi="Times New Roman"/>
          <w:spacing w:val="-67"/>
          <w:sz w:val="24"/>
          <w:szCs w:val="24"/>
        </w:rPr>
        <w:t xml:space="preserve"> </w:t>
      </w:r>
      <w:r w:rsidRPr="00696F29">
        <w:rPr>
          <w:rFonts w:ascii="Times New Roman" w:hAnsi="Times New Roman"/>
          <w:sz w:val="24"/>
          <w:szCs w:val="24"/>
        </w:rPr>
        <w:t>ходе режимных моментов (решение задач сопряжено с одновременным</w:t>
      </w:r>
      <w:r w:rsidRPr="00696F29">
        <w:rPr>
          <w:rFonts w:ascii="Times New Roman" w:hAnsi="Times New Roman"/>
          <w:spacing w:val="1"/>
          <w:sz w:val="24"/>
          <w:szCs w:val="24"/>
        </w:rPr>
        <w:t xml:space="preserve"> </w:t>
      </w:r>
      <w:r w:rsidRPr="00696F29">
        <w:rPr>
          <w:rFonts w:ascii="Times New Roman" w:hAnsi="Times New Roman"/>
          <w:sz w:val="24"/>
          <w:szCs w:val="24"/>
        </w:rPr>
        <w:t>выполнением функций по присмотру и уходу за детьми) и организации</w:t>
      </w:r>
      <w:r w:rsidRPr="00696F29">
        <w:rPr>
          <w:rFonts w:ascii="Times New Roman" w:hAnsi="Times New Roman"/>
          <w:spacing w:val="1"/>
          <w:sz w:val="24"/>
          <w:szCs w:val="24"/>
        </w:rPr>
        <w:t xml:space="preserve"> </w:t>
      </w:r>
      <w:r w:rsidRPr="00696F29">
        <w:rPr>
          <w:rFonts w:ascii="Times New Roman" w:hAnsi="Times New Roman"/>
          <w:sz w:val="24"/>
          <w:szCs w:val="24"/>
        </w:rPr>
        <w:t>различных видов детской деятельности (игровой, коммуникативной,</w:t>
      </w:r>
      <w:r w:rsidRPr="00696F29">
        <w:rPr>
          <w:rFonts w:ascii="Times New Roman" w:hAnsi="Times New Roman"/>
          <w:spacing w:val="1"/>
          <w:sz w:val="24"/>
          <w:szCs w:val="24"/>
        </w:rPr>
        <w:t xml:space="preserve"> </w:t>
      </w:r>
      <w:r w:rsidRPr="00696F29">
        <w:rPr>
          <w:rFonts w:ascii="Times New Roman" w:hAnsi="Times New Roman"/>
          <w:sz w:val="24"/>
          <w:szCs w:val="24"/>
        </w:rPr>
        <w:t>познавательно-исследовательской, трудовой, продуктивной и т.п.), а также</w:t>
      </w:r>
      <w:r w:rsidRPr="00696F29">
        <w:rPr>
          <w:rFonts w:ascii="Times New Roman" w:hAnsi="Times New Roman"/>
          <w:spacing w:val="-67"/>
          <w:sz w:val="24"/>
          <w:szCs w:val="24"/>
        </w:rPr>
        <w:t xml:space="preserve"> </w:t>
      </w:r>
      <w:r w:rsidRPr="00696F29">
        <w:rPr>
          <w:rFonts w:ascii="Times New Roman" w:hAnsi="Times New Roman"/>
          <w:sz w:val="24"/>
          <w:szCs w:val="24"/>
        </w:rPr>
        <w:t>создание</w:t>
      </w:r>
      <w:r w:rsidRPr="00696F29">
        <w:rPr>
          <w:rFonts w:ascii="Times New Roman" w:hAnsi="Times New Roman"/>
          <w:spacing w:val="-1"/>
          <w:sz w:val="24"/>
          <w:szCs w:val="24"/>
        </w:rPr>
        <w:t xml:space="preserve"> </w:t>
      </w:r>
      <w:r w:rsidRPr="00696F29">
        <w:rPr>
          <w:rFonts w:ascii="Times New Roman" w:hAnsi="Times New Roman"/>
          <w:sz w:val="24"/>
          <w:szCs w:val="24"/>
        </w:rPr>
        <w:t>условий</w:t>
      </w:r>
      <w:r w:rsidRPr="00696F29">
        <w:rPr>
          <w:rFonts w:ascii="Times New Roman" w:hAnsi="Times New Roman"/>
          <w:spacing w:val="-3"/>
          <w:sz w:val="24"/>
          <w:szCs w:val="24"/>
        </w:rPr>
        <w:t xml:space="preserve"> </w:t>
      </w:r>
      <w:r w:rsidRPr="00696F29">
        <w:rPr>
          <w:rFonts w:ascii="Times New Roman" w:hAnsi="Times New Roman"/>
          <w:sz w:val="24"/>
          <w:szCs w:val="24"/>
        </w:rPr>
        <w:t>для самостоятельной</w:t>
      </w:r>
      <w:r w:rsidRPr="00696F29">
        <w:rPr>
          <w:rFonts w:ascii="Times New Roman" w:hAnsi="Times New Roman"/>
          <w:spacing w:val="-4"/>
          <w:sz w:val="24"/>
          <w:szCs w:val="24"/>
        </w:rPr>
        <w:t xml:space="preserve"> </w:t>
      </w:r>
      <w:r w:rsidRPr="00696F29">
        <w:rPr>
          <w:rFonts w:ascii="Times New Roman" w:hAnsi="Times New Roman"/>
          <w:sz w:val="24"/>
          <w:szCs w:val="24"/>
        </w:rPr>
        <w:t>деятельности</w:t>
      </w:r>
      <w:r w:rsidRPr="00696F29">
        <w:rPr>
          <w:rFonts w:ascii="Times New Roman" w:hAnsi="Times New Roman"/>
          <w:spacing w:val="-1"/>
          <w:sz w:val="24"/>
          <w:szCs w:val="24"/>
        </w:rPr>
        <w:t xml:space="preserve"> </w:t>
      </w:r>
      <w:r w:rsidRPr="00696F29">
        <w:rPr>
          <w:rFonts w:ascii="Times New Roman" w:hAnsi="Times New Roman"/>
          <w:sz w:val="24"/>
          <w:szCs w:val="24"/>
        </w:rPr>
        <w:t>детей</w:t>
      </w:r>
      <w:r w:rsidRPr="00696F29">
        <w:rPr>
          <w:rFonts w:ascii="Times New Roman" w:hAnsi="Times New Roman"/>
          <w:spacing w:val="-3"/>
          <w:sz w:val="24"/>
          <w:szCs w:val="24"/>
        </w:rPr>
        <w:t xml:space="preserve"> </w:t>
      </w:r>
      <w:r w:rsidRPr="00696F29">
        <w:rPr>
          <w:rFonts w:ascii="Times New Roman" w:hAnsi="Times New Roman"/>
          <w:sz w:val="24"/>
          <w:szCs w:val="24"/>
        </w:rPr>
        <w:t>в</w:t>
      </w:r>
      <w:r w:rsidRPr="00696F29">
        <w:rPr>
          <w:rFonts w:ascii="Times New Roman" w:hAnsi="Times New Roman"/>
          <w:spacing w:val="-3"/>
          <w:sz w:val="24"/>
          <w:szCs w:val="24"/>
        </w:rPr>
        <w:t xml:space="preserve"> </w:t>
      </w:r>
      <w:r w:rsidRPr="00696F29">
        <w:rPr>
          <w:rFonts w:ascii="Times New Roman" w:hAnsi="Times New Roman"/>
          <w:sz w:val="24"/>
          <w:szCs w:val="24"/>
        </w:rPr>
        <w:t>группе;</w:t>
      </w:r>
    </w:p>
    <w:p w:rsidR="006E1D2E" w:rsidRPr="00696F29" w:rsidRDefault="006E1D2E" w:rsidP="00713461">
      <w:pPr>
        <w:widowControl w:val="0"/>
        <w:numPr>
          <w:ilvl w:val="0"/>
          <w:numId w:val="118"/>
        </w:numPr>
        <w:tabs>
          <w:tab w:val="left" w:pos="823"/>
          <w:tab w:val="left" w:pos="9720"/>
        </w:tabs>
        <w:autoSpaceDE w:val="0"/>
        <w:autoSpaceDN w:val="0"/>
        <w:spacing w:after="0" w:line="240" w:lineRule="auto"/>
        <w:ind w:right="139" w:firstLine="0"/>
        <w:jc w:val="both"/>
        <w:rPr>
          <w:rFonts w:ascii="Times New Roman" w:hAnsi="Times New Roman"/>
          <w:sz w:val="24"/>
          <w:szCs w:val="24"/>
        </w:rPr>
      </w:pPr>
      <w:r w:rsidRPr="00696F29">
        <w:rPr>
          <w:rFonts w:ascii="Times New Roman" w:hAnsi="Times New Roman"/>
          <w:sz w:val="24"/>
          <w:szCs w:val="24"/>
        </w:rPr>
        <w:t>Образовательная</w:t>
      </w:r>
      <w:r w:rsidRPr="00696F29">
        <w:rPr>
          <w:rFonts w:ascii="Times New Roman" w:hAnsi="Times New Roman"/>
          <w:spacing w:val="1"/>
          <w:sz w:val="24"/>
          <w:szCs w:val="24"/>
        </w:rPr>
        <w:t xml:space="preserve"> </w:t>
      </w:r>
      <w:r w:rsidRPr="00696F29">
        <w:rPr>
          <w:rFonts w:ascii="Times New Roman" w:hAnsi="Times New Roman"/>
          <w:sz w:val="24"/>
          <w:szCs w:val="24"/>
        </w:rPr>
        <w:t>деятельность (не сопряжена с выполнением функций</w:t>
      </w:r>
      <w:r w:rsidRPr="00696F29">
        <w:rPr>
          <w:rFonts w:ascii="Times New Roman" w:hAnsi="Times New Roman"/>
          <w:spacing w:val="-67"/>
          <w:sz w:val="24"/>
          <w:szCs w:val="24"/>
        </w:rPr>
        <w:t xml:space="preserve"> </w:t>
      </w:r>
      <w:r w:rsidRPr="00696F29">
        <w:rPr>
          <w:rFonts w:ascii="Times New Roman" w:hAnsi="Times New Roman"/>
          <w:sz w:val="24"/>
          <w:szCs w:val="24"/>
        </w:rPr>
        <w:t>по уходу</w:t>
      </w:r>
      <w:r w:rsidRPr="00696F29">
        <w:rPr>
          <w:rFonts w:ascii="Times New Roman" w:hAnsi="Times New Roman"/>
          <w:spacing w:val="-3"/>
          <w:sz w:val="24"/>
          <w:szCs w:val="24"/>
        </w:rPr>
        <w:t xml:space="preserve"> </w:t>
      </w:r>
      <w:r w:rsidRPr="00696F29">
        <w:rPr>
          <w:rFonts w:ascii="Times New Roman" w:hAnsi="Times New Roman"/>
          <w:sz w:val="24"/>
          <w:szCs w:val="24"/>
        </w:rPr>
        <w:t>и присмотру</w:t>
      </w:r>
      <w:r w:rsidRPr="00696F29">
        <w:rPr>
          <w:rFonts w:ascii="Times New Roman" w:hAnsi="Times New Roman"/>
          <w:spacing w:val="-4"/>
          <w:sz w:val="24"/>
          <w:szCs w:val="24"/>
        </w:rPr>
        <w:t xml:space="preserve"> </w:t>
      </w:r>
      <w:r w:rsidRPr="00696F29">
        <w:rPr>
          <w:rFonts w:ascii="Times New Roman" w:hAnsi="Times New Roman"/>
          <w:sz w:val="24"/>
          <w:szCs w:val="24"/>
        </w:rPr>
        <w:t>за детьми).</w:t>
      </w:r>
    </w:p>
    <w:p w:rsidR="006E1D2E" w:rsidRPr="00696F29" w:rsidRDefault="006E1D2E" w:rsidP="00713461">
      <w:pPr>
        <w:widowControl w:val="0"/>
        <w:tabs>
          <w:tab w:val="left" w:pos="9720"/>
        </w:tabs>
        <w:autoSpaceDE w:val="0"/>
        <w:autoSpaceDN w:val="0"/>
        <w:spacing w:after="0" w:line="321" w:lineRule="exact"/>
        <w:ind w:left="542" w:right="139"/>
        <w:jc w:val="both"/>
        <w:rPr>
          <w:rFonts w:ascii="Times New Roman" w:hAnsi="Times New Roman"/>
          <w:sz w:val="24"/>
          <w:szCs w:val="24"/>
        </w:rPr>
      </w:pPr>
      <w:r w:rsidRPr="00696F29">
        <w:rPr>
          <w:rFonts w:ascii="Times New Roman" w:hAnsi="Times New Roman"/>
          <w:sz w:val="24"/>
          <w:szCs w:val="24"/>
        </w:rPr>
        <w:t>Длительность</w:t>
      </w:r>
      <w:r w:rsidRPr="00696F29">
        <w:rPr>
          <w:rFonts w:ascii="Times New Roman" w:hAnsi="Times New Roman"/>
          <w:spacing w:val="58"/>
          <w:sz w:val="24"/>
          <w:szCs w:val="24"/>
        </w:rPr>
        <w:t xml:space="preserve"> </w:t>
      </w:r>
      <w:r w:rsidRPr="00696F29">
        <w:rPr>
          <w:rFonts w:ascii="Times New Roman" w:hAnsi="Times New Roman"/>
          <w:sz w:val="24"/>
          <w:szCs w:val="24"/>
        </w:rPr>
        <w:t>образовательной</w:t>
      </w:r>
      <w:r w:rsidRPr="00696F29">
        <w:rPr>
          <w:rFonts w:ascii="Times New Roman" w:hAnsi="Times New Roman"/>
          <w:spacing w:val="-8"/>
          <w:sz w:val="24"/>
          <w:szCs w:val="24"/>
        </w:rPr>
        <w:t xml:space="preserve"> </w:t>
      </w:r>
      <w:r w:rsidRPr="00696F29">
        <w:rPr>
          <w:rFonts w:ascii="Times New Roman" w:hAnsi="Times New Roman"/>
          <w:sz w:val="24"/>
          <w:szCs w:val="24"/>
        </w:rPr>
        <w:t>деятельности:</w:t>
      </w:r>
    </w:p>
    <w:p w:rsidR="006E1D2E" w:rsidRPr="00696F29" w:rsidRDefault="006E1D2E" w:rsidP="00713461">
      <w:pPr>
        <w:widowControl w:val="0"/>
        <w:tabs>
          <w:tab w:val="left" w:pos="9720"/>
        </w:tabs>
        <w:autoSpaceDE w:val="0"/>
        <w:autoSpaceDN w:val="0"/>
        <w:spacing w:before="1" w:after="0" w:line="240" w:lineRule="auto"/>
        <w:ind w:left="542" w:right="139"/>
        <w:jc w:val="both"/>
        <w:rPr>
          <w:rFonts w:ascii="Times New Roman" w:hAnsi="Times New Roman"/>
          <w:sz w:val="24"/>
          <w:szCs w:val="24"/>
        </w:rPr>
      </w:pPr>
      <w:r w:rsidRPr="00696F29">
        <w:rPr>
          <w:rFonts w:ascii="Times New Roman" w:hAnsi="Times New Roman"/>
          <w:sz w:val="24"/>
          <w:szCs w:val="24"/>
        </w:rPr>
        <w:t>в группах для детей от 2 лет до 3 лет – 10 минут,</w:t>
      </w:r>
      <w:r w:rsidRPr="00696F29">
        <w:rPr>
          <w:rFonts w:ascii="Times New Roman" w:hAnsi="Times New Roman"/>
          <w:spacing w:val="-67"/>
          <w:sz w:val="24"/>
          <w:szCs w:val="24"/>
        </w:rPr>
        <w:t xml:space="preserve"> </w:t>
      </w:r>
      <w:r w:rsidRPr="00696F29">
        <w:rPr>
          <w:rFonts w:ascii="Times New Roman" w:hAnsi="Times New Roman"/>
          <w:sz w:val="24"/>
          <w:szCs w:val="24"/>
        </w:rPr>
        <w:t>в группах для детей от 3 лет до 4 лет – 15 минут,</w:t>
      </w:r>
      <w:r w:rsidRPr="00696F29">
        <w:rPr>
          <w:rFonts w:ascii="Times New Roman" w:hAnsi="Times New Roman"/>
          <w:spacing w:val="-67"/>
          <w:sz w:val="24"/>
          <w:szCs w:val="24"/>
        </w:rPr>
        <w:t xml:space="preserve"> </w:t>
      </w:r>
      <w:r w:rsidRPr="00696F29">
        <w:rPr>
          <w:rFonts w:ascii="Times New Roman" w:hAnsi="Times New Roman"/>
          <w:sz w:val="24"/>
          <w:szCs w:val="24"/>
        </w:rPr>
        <w:t>в</w:t>
      </w:r>
      <w:r w:rsidRPr="00696F29">
        <w:rPr>
          <w:rFonts w:ascii="Times New Roman" w:hAnsi="Times New Roman"/>
          <w:spacing w:val="-3"/>
          <w:sz w:val="24"/>
          <w:szCs w:val="24"/>
        </w:rPr>
        <w:t xml:space="preserve"> </w:t>
      </w:r>
      <w:r w:rsidRPr="00696F29">
        <w:rPr>
          <w:rFonts w:ascii="Times New Roman" w:hAnsi="Times New Roman"/>
          <w:sz w:val="24"/>
          <w:szCs w:val="24"/>
        </w:rPr>
        <w:t>группах</w:t>
      </w:r>
      <w:r w:rsidRPr="00696F29">
        <w:rPr>
          <w:rFonts w:ascii="Times New Roman" w:hAnsi="Times New Roman"/>
          <w:spacing w:val="-3"/>
          <w:sz w:val="24"/>
          <w:szCs w:val="24"/>
        </w:rPr>
        <w:t xml:space="preserve"> </w:t>
      </w:r>
      <w:r w:rsidRPr="00696F29">
        <w:rPr>
          <w:rFonts w:ascii="Times New Roman" w:hAnsi="Times New Roman"/>
          <w:sz w:val="24"/>
          <w:szCs w:val="24"/>
        </w:rPr>
        <w:t>для</w:t>
      </w:r>
      <w:r w:rsidRPr="00696F29">
        <w:rPr>
          <w:rFonts w:ascii="Times New Roman" w:hAnsi="Times New Roman"/>
          <w:spacing w:val="-1"/>
          <w:sz w:val="24"/>
          <w:szCs w:val="24"/>
        </w:rPr>
        <w:t xml:space="preserve"> </w:t>
      </w:r>
      <w:r w:rsidRPr="00696F29">
        <w:rPr>
          <w:rFonts w:ascii="Times New Roman" w:hAnsi="Times New Roman"/>
          <w:sz w:val="24"/>
          <w:szCs w:val="24"/>
        </w:rPr>
        <w:t>детей</w:t>
      </w:r>
      <w:r w:rsidRPr="00696F29">
        <w:rPr>
          <w:rFonts w:ascii="Times New Roman" w:hAnsi="Times New Roman"/>
          <w:spacing w:val="-2"/>
          <w:sz w:val="24"/>
          <w:szCs w:val="24"/>
        </w:rPr>
        <w:t xml:space="preserve"> </w:t>
      </w:r>
      <w:r w:rsidRPr="00696F29">
        <w:rPr>
          <w:rFonts w:ascii="Times New Roman" w:hAnsi="Times New Roman"/>
          <w:sz w:val="24"/>
          <w:szCs w:val="24"/>
        </w:rPr>
        <w:t>от</w:t>
      </w:r>
      <w:r w:rsidRPr="00696F29">
        <w:rPr>
          <w:rFonts w:ascii="Times New Roman" w:hAnsi="Times New Roman"/>
          <w:spacing w:val="-2"/>
          <w:sz w:val="24"/>
          <w:szCs w:val="24"/>
        </w:rPr>
        <w:t xml:space="preserve"> </w:t>
      </w:r>
      <w:r w:rsidRPr="00696F29">
        <w:rPr>
          <w:rFonts w:ascii="Times New Roman" w:hAnsi="Times New Roman"/>
          <w:sz w:val="24"/>
          <w:szCs w:val="24"/>
        </w:rPr>
        <w:t>4 лет до</w:t>
      </w:r>
      <w:r w:rsidRPr="00696F29">
        <w:rPr>
          <w:rFonts w:ascii="Times New Roman" w:hAnsi="Times New Roman"/>
          <w:spacing w:val="-4"/>
          <w:sz w:val="24"/>
          <w:szCs w:val="24"/>
        </w:rPr>
        <w:t xml:space="preserve"> </w:t>
      </w:r>
      <w:r w:rsidRPr="00696F29">
        <w:rPr>
          <w:rFonts w:ascii="Times New Roman" w:hAnsi="Times New Roman"/>
          <w:sz w:val="24"/>
          <w:szCs w:val="24"/>
        </w:rPr>
        <w:t>5 лет</w:t>
      </w:r>
      <w:r w:rsidRPr="00696F29">
        <w:rPr>
          <w:rFonts w:ascii="Times New Roman" w:hAnsi="Times New Roman"/>
          <w:spacing w:val="2"/>
          <w:sz w:val="24"/>
          <w:szCs w:val="24"/>
        </w:rPr>
        <w:t xml:space="preserve"> </w:t>
      </w:r>
      <w:r w:rsidRPr="00696F29">
        <w:rPr>
          <w:rFonts w:ascii="Times New Roman" w:hAnsi="Times New Roman"/>
          <w:sz w:val="24"/>
          <w:szCs w:val="24"/>
        </w:rPr>
        <w:t>– 20минут,</w:t>
      </w:r>
    </w:p>
    <w:p w:rsidR="006E1D2E" w:rsidRPr="00696F29" w:rsidRDefault="006E1D2E" w:rsidP="00713461">
      <w:pPr>
        <w:widowControl w:val="0"/>
        <w:tabs>
          <w:tab w:val="left" w:pos="9720"/>
        </w:tabs>
        <w:autoSpaceDE w:val="0"/>
        <w:autoSpaceDN w:val="0"/>
        <w:spacing w:after="0" w:line="240" w:lineRule="auto"/>
        <w:ind w:left="542" w:right="139"/>
        <w:jc w:val="both"/>
        <w:rPr>
          <w:rFonts w:ascii="Times New Roman" w:hAnsi="Times New Roman"/>
          <w:sz w:val="24"/>
          <w:szCs w:val="24"/>
        </w:rPr>
      </w:pPr>
      <w:r w:rsidRPr="00696F29">
        <w:rPr>
          <w:rFonts w:ascii="Times New Roman" w:hAnsi="Times New Roman"/>
          <w:sz w:val="24"/>
          <w:szCs w:val="24"/>
        </w:rPr>
        <w:t>в группах для детей от 5 лет до 6 лет – до 25 минут,</w:t>
      </w:r>
      <w:r w:rsidRPr="00696F29">
        <w:rPr>
          <w:rFonts w:ascii="Times New Roman" w:hAnsi="Times New Roman"/>
          <w:spacing w:val="-67"/>
          <w:sz w:val="24"/>
          <w:szCs w:val="24"/>
        </w:rPr>
        <w:t xml:space="preserve"> </w:t>
      </w:r>
      <w:r w:rsidRPr="00696F29">
        <w:rPr>
          <w:rFonts w:ascii="Times New Roman" w:hAnsi="Times New Roman"/>
          <w:sz w:val="24"/>
          <w:szCs w:val="24"/>
        </w:rPr>
        <w:t>в</w:t>
      </w:r>
      <w:r w:rsidRPr="00696F29">
        <w:rPr>
          <w:rFonts w:ascii="Times New Roman" w:hAnsi="Times New Roman"/>
          <w:spacing w:val="-3"/>
          <w:sz w:val="24"/>
          <w:szCs w:val="24"/>
        </w:rPr>
        <w:t xml:space="preserve"> </w:t>
      </w:r>
      <w:r w:rsidRPr="00696F29">
        <w:rPr>
          <w:rFonts w:ascii="Times New Roman" w:hAnsi="Times New Roman"/>
          <w:sz w:val="24"/>
          <w:szCs w:val="24"/>
        </w:rPr>
        <w:t>группах</w:t>
      </w:r>
      <w:r w:rsidRPr="00696F29">
        <w:rPr>
          <w:rFonts w:ascii="Times New Roman" w:hAnsi="Times New Roman"/>
          <w:spacing w:val="-3"/>
          <w:sz w:val="24"/>
          <w:szCs w:val="24"/>
        </w:rPr>
        <w:t xml:space="preserve"> </w:t>
      </w:r>
      <w:r w:rsidRPr="00696F29">
        <w:rPr>
          <w:rFonts w:ascii="Times New Roman" w:hAnsi="Times New Roman"/>
          <w:sz w:val="24"/>
          <w:szCs w:val="24"/>
        </w:rPr>
        <w:t>для</w:t>
      </w:r>
      <w:r w:rsidRPr="00696F29">
        <w:rPr>
          <w:rFonts w:ascii="Times New Roman" w:hAnsi="Times New Roman"/>
          <w:spacing w:val="-1"/>
          <w:sz w:val="24"/>
          <w:szCs w:val="24"/>
        </w:rPr>
        <w:t xml:space="preserve"> </w:t>
      </w:r>
      <w:r w:rsidRPr="00696F29">
        <w:rPr>
          <w:rFonts w:ascii="Times New Roman" w:hAnsi="Times New Roman"/>
          <w:sz w:val="24"/>
          <w:szCs w:val="24"/>
        </w:rPr>
        <w:t>детей</w:t>
      </w:r>
      <w:r w:rsidRPr="00696F29">
        <w:rPr>
          <w:rFonts w:ascii="Times New Roman" w:hAnsi="Times New Roman"/>
          <w:spacing w:val="-3"/>
          <w:sz w:val="24"/>
          <w:szCs w:val="24"/>
        </w:rPr>
        <w:t xml:space="preserve"> </w:t>
      </w:r>
      <w:r w:rsidRPr="00696F29">
        <w:rPr>
          <w:rFonts w:ascii="Times New Roman" w:hAnsi="Times New Roman"/>
          <w:sz w:val="24"/>
          <w:szCs w:val="24"/>
        </w:rPr>
        <w:t>от</w:t>
      </w:r>
      <w:r w:rsidRPr="00696F29">
        <w:rPr>
          <w:rFonts w:ascii="Times New Roman" w:hAnsi="Times New Roman"/>
          <w:spacing w:val="-2"/>
          <w:sz w:val="24"/>
          <w:szCs w:val="24"/>
        </w:rPr>
        <w:t xml:space="preserve"> </w:t>
      </w:r>
      <w:r w:rsidRPr="00696F29">
        <w:rPr>
          <w:rFonts w:ascii="Times New Roman" w:hAnsi="Times New Roman"/>
          <w:sz w:val="24"/>
          <w:szCs w:val="24"/>
        </w:rPr>
        <w:t>6</w:t>
      </w:r>
      <w:r w:rsidRPr="00696F29">
        <w:rPr>
          <w:rFonts w:ascii="Times New Roman" w:hAnsi="Times New Roman"/>
          <w:spacing w:val="1"/>
          <w:sz w:val="24"/>
          <w:szCs w:val="24"/>
        </w:rPr>
        <w:t xml:space="preserve"> </w:t>
      </w:r>
      <w:r w:rsidRPr="00696F29">
        <w:rPr>
          <w:rFonts w:ascii="Times New Roman" w:hAnsi="Times New Roman"/>
          <w:sz w:val="24"/>
          <w:szCs w:val="24"/>
        </w:rPr>
        <w:t>лет</w:t>
      </w:r>
      <w:r w:rsidRPr="00696F29">
        <w:rPr>
          <w:rFonts w:ascii="Times New Roman" w:hAnsi="Times New Roman"/>
          <w:spacing w:val="-1"/>
          <w:sz w:val="24"/>
          <w:szCs w:val="24"/>
        </w:rPr>
        <w:t xml:space="preserve"> </w:t>
      </w:r>
      <w:r w:rsidRPr="00696F29">
        <w:rPr>
          <w:rFonts w:ascii="Times New Roman" w:hAnsi="Times New Roman"/>
          <w:sz w:val="24"/>
          <w:szCs w:val="24"/>
        </w:rPr>
        <w:t>до</w:t>
      </w:r>
      <w:r w:rsidRPr="00696F29">
        <w:rPr>
          <w:rFonts w:ascii="Times New Roman" w:hAnsi="Times New Roman"/>
          <w:spacing w:val="-4"/>
          <w:sz w:val="24"/>
          <w:szCs w:val="24"/>
        </w:rPr>
        <w:t xml:space="preserve"> </w:t>
      </w:r>
      <w:r w:rsidRPr="00696F29">
        <w:rPr>
          <w:rFonts w:ascii="Times New Roman" w:hAnsi="Times New Roman"/>
          <w:sz w:val="24"/>
          <w:szCs w:val="24"/>
        </w:rPr>
        <w:t>7 лет</w:t>
      </w:r>
      <w:r w:rsidRPr="00696F29">
        <w:rPr>
          <w:rFonts w:ascii="Times New Roman" w:hAnsi="Times New Roman"/>
          <w:spacing w:val="2"/>
          <w:sz w:val="24"/>
          <w:szCs w:val="24"/>
        </w:rPr>
        <w:t xml:space="preserve"> </w:t>
      </w:r>
      <w:r w:rsidRPr="00696F29">
        <w:rPr>
          <w:rFonts w:ascii="Times New Roman" w:hAnsi="Times New Roman"/>
          <w:sz w:val="24"/>
          <w:szCs w:val="24"/>
        </w:rPr>
        <w:t>– до 30 минут.</w:t>
      </w:r>
    </w:p>
    <w:p w:rsidR="006E1D2E" w:rsidRPr="00696F29" w:rsidRDefault="006E1D2E" w:rsidP="00713461">
      <w:pPr>
        <w:widowControl w:val="0"/>
        <w:tabs>
          <w:tab w:val="left" w:pos="9720"/>
        </w:tabs>
        <w:autoSpaceDE w:val="0"/>
        <w:autoSpaceDN w:val="0"/>
        <w:spacing w:after="6" w:line="240" w:lineRule="auto"/>
        <w:ind w:left="542" w:right="139"/>
        <w:jc w:val="both"/>
        <w:rPr>
          <w:rFonts w:ascii="Times New Roman" w:hAnsi="Times New Roman"/>
          <w:sz w:val="24"/>
          <w:szCs w:val="24"/>
        </w:rPr>
      </w:pPr>
      <w:r w:rsidRPr="00696F29">
        <w:rPr>
          <w:rFonts w:ascii="Times New Roman" w:hAnsi="Times New Roman"/>
          <w:sz w:val="24"/>
          <w:szCs w:val="24"/>
        </w:rPr>
        <w:t>Среди общего времени, рассчитанного на образовательную деятельность,</w:t>
      </w:r>
      <w:r w:rsidRPr="00696F29">
        <w:rPr>
          <w:rFonts w:ascii="Times New Roman" w:hAnsi="Times New Roman"/>
          <w:spacing w:val="1"/>
          <w:sz w:val="24"/>
          <w:szCs w:val="24"/>
        </w:rPr>
        <w:t xml:space="preserve"> </w:t>
      </w:r>
      <w:r w:rsidRPr="00696F29">
        <w:rPr>
          <w:rFonts w:ascii="Times New Roman" w:hAnsi="Times New Roman"/>
          <w:sz w:val="24"/>
          <w:szCs w:val="24"/>
        </w:rPr>
        <w:t>50% общего объема образовательной нагрузки отводится формам работы,</w:t>
      </w:r>
      <w:r w:rsidRPr="00696F29">
        <w:rPr>
          <w:rFonts w:ascii="Times New Roman" w:hAnsi="Times New Roman"/>
          <w:spacing w:val="1"/>
          <w:sz w:val="24"/>
          <w:szCs w:val="24"/>
        </w:rPr>
        <w:t xml:space="preserve"> </w:t>
      </w:r>
      <w:r w:rsidRPr="00696F29">
        <w:rPr>
          <w:rFonts w:ascii="Times New Roman" w:hAnsi="Times New Roman"/>
          <w:sz w:val="24"/>
          <w:szCs w:val="24"/>
        </w:rPr>
        <w:t>требующим от детей умственного напряжения, остальные 50%, составляют</w:t>
      </w:r>
      <w:r w:rsidRPr="00696F29">
        <w:rPr>
          <w:rFonts w:ascii="Times New Roman" w:hAnsi="Times New Roman"/>
          <w:spacing w:val="-67"/>
          <w:sz w:val="24"/>
          <w:szCs w:val="24"/>
        </w:rPr>
        <w:t xml:space="preserve"> </w:t>
      </w:r>
      <w:r w:rsidRPr="00696F29">
        <w:rPr>
          <w:rFonts w:ascii="Times New Roman" w:hAnsi="Times New Roman"/>
          <w:sz w:val="24"/>
          <w:szCs w:val="24"/>
        </w:rPr>
        <w:t>формы работы с детьми эстетического и физкультурно-оздоровительного</w:t>
      </w:r>
      <w:r w:rsidRPr="00696F29">
        <w:rPr>
          <w:rFonts w:ascii="Times New Roman" w:hAnsi="Times New Roman"/>
          <w:spacing w:val="1"/>
          <w:sz w:val="24"/>
          <w:szCs w:val="24"/>
        </w:rPr>
        <w:t xml:space="preserve"> </w:t>
      </w:r>
      <w:r w:rsidRPr="00696F29">
        <w:rPr>
          <w:rFonts w:ascii="Times New Roman" w:hAnsi="Times New Roman"/>
          <w:sz w:val="24"/>
          <w:szCs w:val="24"/>
        </w:rPr>
        <w:t>цикла.</w:t>
      </w: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3120"/>
        <w:gridCol w:w="1132"/>
        <w:gridCol w:w="1135"/>
        <w:gridCol w:w="1132"/>
        <w:gridCol w:w="1277"/>
        <w:gridCol w:w="1274"/>
      </w:tblGrid>
      <w:tr w:rsidR="006E1D2E" w:rsidRPr="00696F29" w:rsidTr="004E58B9">
        <w:trPr>
          <w:trHeight w:val="299"/>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1.</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Начало</w:t>
            </w:r>
            <w:r w:rsidRPr="004E58B9">
              <w:rPr>
                <w:rFonts w:ascii="Times New Roman" w:hAnsi="Times New Roman"/>
                <w:spacing w:val="-1"/>
                <w:sz w:val="24"/>
                <w:lang w:val="en-US"/>
              </w:rPr>
              <w:t xml:space="preserve"> </w:t>
            </w:r>
            <w:r w:rsidRPr="004E58B9">
              <w:rPr>
                <w:rFonts w:ascii="Times New Roman" w:hAnsi="Times New Roman"/>
                <w:sz w:val="24"/>
                <w:lang w:val="en-US"/>
              </w:rPr>
              <w:t>учебного</w:t>
            </w:r>
            <w:r w:rsidRPr="004E58B9">
              <w:rPr>
                <w:rFonts w:ascii="Times New Roman" w:hAnsi="Times New Roman"/>
                <w:spacing w:val="-4"/>
                <w:sz w:val="24"/>
                <w:lang w:val="en-US"/>
              </w:rPr>
              <w:t xml:space="preserve"> </w:t>
            </w:r>
            <w:r w:rsidRPr="004E58B9">
              <w:rPr>
                <w:rFonts w:ascii="Times New Roman" w:hAnsi="Times New Roman"/>
                <w:sz w:val="24"/>
                <w:lang w:val="en-US"/>
              </w:rPr>
              <w:t>года</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1</w:t>
            </w:r>
            <w:r w:rsidRPr="004E58B9">
              <w:rPr>
                <w:rFonts w:ascii="Times New Roman" w:hAnsi="Times New Roman"/>
                <w:spacing w:val="-1"/>
                <w:sz w:val="24"/>
                <w:lang w:val="en-US"/>
              </w:rPr>
              <w:t xml:space="preserve"> </w:t>
            </w:r>
            <w:r w:rsidRPr="004E58B9">
              <w:rPr>
                <w:rFonts w:ascii="Times New Roman" w:hAnsi="Times New Roman"/>
                <w:sz w:val="24"/>
                <w:lang w:val="en-US"/>
              </w:rPr>
              <w:t>сентября</w:t>
            </w:r>
          </w:p>
        </w:tc>
      </w:tr>
      <w:tr w:rsidR="006E1D2E" w:rsidRPr="00696F29" w:rsidTr="004E58B9">
        <w:trPr>
          <w:trHeight w:val="299"/>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2.</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Окончание</w:t>
            </w:r>
            <w:r w:rsidRPr="004E58B9">
              <w:rPr>
                <w:rFonts w:ascii="Times New Roman" w:hAnsi="Times New Roman"/>
                <w:spacing w:val="-2"/>
                <w:sz w:val="24"/>
                <w:lang w:val="en-US"/>
              </w:rPr>
              <w:t xml:space="preserve"> </w:t>
            </w:r>
            <w:r w:rsidRPr="004E58B9">
              <w:rPr>
                <w:rFonts w:ascii="Times New Roman" w:hAnsi="Times New Roman"/>
                <w:sz w:val="24"/>
                <w:lang w:val="en-US"/>
              </w:rPr>
              <w:t>учебного</w:t>
            </w:r>
            <w:r w:rsidRPr="004E58B9">
              <w:rPr>
                <w:rFonts w:ascii="Times New Roman" w:hAnsi="Times New Roman"/>
                <w:spacing w:val="-3"/>
                <w:sz w:val="24"/>
                <w:lang w:val="en-US"/>
              </w:rPr>
              <w:t xml:space="preserve"> </w:t>
            </w:r>
            <w:r w:rsidRPr="004E58B9">
              <w:rPr>
                <w:rFonts w:ascii="Times New Roman" w:hAnsi="Times New Roman"/>
                <w:sz w:val="24"/>
                <w:lang w:val="en-US"/>
              </w:rPr>
              <w:t>года</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31</w:t>
            </w:r>
            <w:r w:rsidRPr="004E58B9">
              <w:rPr>
                <w:rFonts w:ascii="Times New Roman" w:hAnsi="Times New Roman"/>
                <w:spacing w:val="-1"/>
                <w:sz w:val="24"/>
                <w:lang w:val="en-US"/>
              </w:rPr>
              <w:t xml:space="preserve"> </w:t>
            </w:r>
            <w:r w:rsidRPr="004E58B9">
              <w:rPr>
                <w:rFonts w:ascii="Times New Roman" w:hAnsi="Times New Roman"/>
                <w:sz w:val="24"/>
                <w:lang w:val="en-US"/>
              </w:rPr>
              <w:t>мая</w:t>
            </w:r>
          </w:p>
        </w:tc>
      </w:tr>
      <w:tr w:rsidR="006E1D2E" w:rsidRPr="00696F29" w:rsidTr="004E58B9">
        <w:trPr>
          <w:trHeight w:val="297"/>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3.</w:t>
            </w:r>
          </w:p>
        </w:tc>
        <w:tc>
          <w:tcPr>
            <w:tcW w:w="9070" w:type="dxa"/>
            <w:gridSpan w:val="6"/>
          </w:tcPr>
          <w:p w:rsidR="006E1D2E" w:rsidRPr="004E58B9" w:rsidRDefault="006E1D2E" w:rsidP="004E58B9">
            <w:pPr>
              <w:widowControl w:val="0"/>
              <w:autoSpaceDE w:val="0"/>
              <w:autoSpaceDN w:val="0"/>
              <w:spacing w:after="0" w:line="268" w:lineRule="exact"/>
              <w:ind w:left="3848" w:right="3836"/>
              <w:jc w:val="center"/>
              <w:rPr>
                <w:rFonts w:ascii="Times New Roman" w:hAnsi="Times New Roman"/>
                <w:sz w:val="24"/>
                <w:lang w:val="en-US"/>
              </w:rPr>
            </w:pPr>
            <w:r w:rsidRPr="004E58B9">
              <w:rPr>
                <w:rFonts w:ascii="Times New Roman" w:hAnsi="Times New Roman"/>
                <w:sz w:val="24"/>
                <w:lang w:val="en-US"/>
              </w:rPr>
              <w:t>Учебный</w:t>
            </w:r>
            <w:r w:rsidRPr="004E58B9">
              <w:rPr>
                <w:rFonts w:ascii="Times New Roman" w:hAnsi="Times New Roman"/>
                <w:spacing w:val="-2"/>
                <w:sz w:val="24"/>
                <w:lang w:val="en-US"/>
              </w:rPr>
              <w:t xml:space="preserve"> </w:t>
            </w:r>
            <w:r w:rsidRPr="004E58B9">
              <w:rPr>
                <w:rFonts w:ascii="Times New Roman" w:hAnsi="Times New Roman"/>
                <w:sz w:val="24"/>
                <w:lang w:val="en-US"/>
              </w:rPr>
              <w:t>год</w:t>
            </w:r>
          </w:p>
        </w:tc>
      </w:tr>
      <w:tr w:rsidR="006E1D2E" w:rsidRPr="00696F29" w:rsidTr="004E58B9">
        <w:trPr>
          <w:trHeight w:val="299"/>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3.1</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Количество</w:t>
            </w:r>
            <w:r w:rsidRPr="004E58B9">
              <w:rPr>
                <w:rFonts w:ascii="Times New Roman" w:hAnsi="Times New Roman"/>
                <w:spacing w:val="-3"/>
                <w:sz w:val="24"/>
                <w:lang w:val="en-US"/>
              </w:rPr>
              <w:t xml:space="preserve"> </w:t>
            </w:r>
            <w:r w:rsidRPr="004E58B9">
              <w:rPr>
                <w:rFonts w:ascii="Times New Roman" w:hAnsi="Times New Roman"/>
                <w:sz w:val="24"/>
                <w:lang w:val="en-US"/>
              </w:rPr>
              <w:t>учебных</w:t>
            </w:r>
            <w:r w:rsidRPr="004E58B9">
              <w:rPr>
                <w:rFonts w:ascii="Times New Roman" w:hAnsi="Times New Roman"/>
                <w:spacing w:val="-3"/>
                <w:sz w:val="24"/>
                <w:lang w:val="en-US"/>
              </w:rPr>
              <w:t xml:space="preserve"> </w:t>
            </w:r>
            <w:r w:rsidRPr="004E58B9">
              <w:rPr>
                <w:rFonts w:ascii="Times New Roman" w:hAnsi="Times New Roman"/>
                <w:sz w:val="24"/>
                <w:lang w:val="en-US"/>
              </w:rPr>
              <w:t>недель</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36</w:t>
            </w:r>
            <w:r w:rsidRPr="004E58B9">
              <w:rPr>
                <w:rFonts w:ascii="Times New Roman" w:hAnsi="Times New Roman"/>
                <w:spacing w:val="-1"/>
                <w:sz w:val="24"/>
                <w:lang w:val="en-US"/>
              </w:rPr>
              <w:t xml:space="preserve"> </w:t>
            </w:r>
            <w:r w:rsidRPr="004E58B9">
              <w:rPr>
                <w:rFonts w:ascii="Times New Roman" w:hAnsi="Times New Roman"/>
                <w:sz w:val="24"/>
                <w:lang w:val="en-US"/>
              </w:rPr>
              <w:t>недель</w:t>
            </w:r>
          </w:p>
        </w:tc>
      </w:tr>
      <w:tr w:rsidR="006E1D2E" w:rsidRPr="00696F29" w:rsidTr="004E58B9">
        <w:trPr>
          <w:trHeight w:val="275"/>
        </w:trPr>
        <w:tc>
          <w:tcPr>
            <w:tcW w:w="566" w:type="dxa"/>
          </w:tcPr>
          <w:p w:rsidR="006E1D2E" w:rsidRPr="004E58B9" w:rsidRDefault="006E1D2E" w:rsidP="004E58B9">
            <w:pPr>
              <w:widowControl w:val="0"/>
              <w:autoSpaceDE w:val="0"/>
              <w:autoSpaceDN w:val="0"/>
              <w:spacing w:after="0" w:line="256" w:lineRule="exact"/>
              <w:ind w:left="107"/>
              <w:rPr>
                <w:rFonts w:ascii="Times New Roman" w:hAnsi="Times New Roman"/>
                <w:sz w:val="24"/>
                <w:lang w:val="en-US"/>
              </w:rPr>
            </w:pPr>
            <w:r w:rsidRPr="004E58B9">
              <w:rPr>
                <w:rFonts w:ascii="Times New Roman" w:hAnsi="Times New Roman"/>
                <w:sz w:val="24"/>
                <w:lang w:val="en-US"/>
              </w:rPr>
              <w:t>3.2</w:t>
            </w:r>
          </w:p>
        </w:tc>
        <w:tc>
          <w:tcPr>
            <w:tcW w:w="3120" w:type="dxa"/>
          </w:tcPr>
          <w:p w:rsidR="006E1D2E" w:rsidRPr="004E58B9" w:rsidRDefault="006E1D2E" w:rsidP="004E58B9">
            <w:pPr>
              <w:widowControl w:val="0"/>
              <w:autoSpaceDE w:val="0"/>
              <w:autoSpaceDN w:val="0"/>
              <w:spacing w:after="0" w:line="256" w:lineRule="exact"/>
              <w:ind w:left="108"/>
              <w:rPr>
                <w:rFonts w:ascii="Times New Roman" w:hAnsi="Times New Roman"/>
                <w:sz w:val="24"/>
                <w:lang w:val="en-US"/>
              </w:rPr>
            </w:pPr>
            <w:r w:rsidRPr="004E58B9">
              <w:rPr>
                <w:rFonts w:ascii="Times New Roman" w:hAnsi="Times New Roman"/>
                <w:sz w:val="24"/>
                <w:lang w:val="en-US"/>
              </w:rPr>
              <w:t>1-ый</w:t>
            </w:r>
            <w:r w:rsidRPr="004E58B9">
              <w:rPr>
                <w:rFonts w:ascii="Times New Roman" w:hAnsi="Times New Roman"/>
                <w:spacing w:val="-2"/>
                <w:sz w:val="24"/>
                <w:lang w:val="en-US"/>
              </w:rPr>
              <w:t xml:space="preserve"> </w:t>
            </w:r>
            <w:r w:rsidRPr="004E58B9">
              <w:rPr>
                <w:rFonts w:ascii="Times New Roman" w:hAnsi="Times New Roman"/>
                <w:sz w:val="24"/>
                <w:lang w:val="en-US"/>
              </w:rPr>
              <w:t>квартал</w:t>
            </w:r>
          </w:p>
        </w:tc>
        <w:tc>
          <w:tcPr>
            <w:tcW w:w="5950" w:type="dxa"/>
            <w:gridSpan w:val="5"/>
          </w:tcPr>
          <w:p w:rsidR="006E1D2E" w:rsidRPr="004E58B9" w:rsidRDefault="006E1D2E" w:rsidP="004E58B9">
            <w:pPr>
              <w:widowControl w:val="0"/>
              <w:autoSpaceDE w:val="0"/>
              <w:autoSpaceDN w:val="0"/>
              <w:spacing w:after="0" w:line="256" w:lineRule="exact"/>
              <w:ind w:left="108"/>
              <w:rPr>
                <w:rFonts w:ascii="Times New Roman" w:hAnsi="Times New Roman"/>
                <w:sz w:val="24"/>
                <w:lang w:val="en-US"/>
              </w:rPr>
            </w:pPr>
            <w:r w:rsidRPr="004E58B9">
              <w:rPr>
                <w:rFonts w:ascii="Times New Roman" w:hAnsi="Times New Roman"/>
                <w:sz w:val="24"/>
                <w:lang w:val="en-US"/>
              </w:rPr>
              <w:t>сентябрь,</w:t>
            </w:r>
            <w:r w:rsidRPr="004E58B9">
              <w:rPr>
                <w:rFonts w:ascii="Times New Roman" w:hAnsi="Times New Roman"/>
                <w:spacing w:val="-2"/>
                <w:sz w:val="24"/>
                <w:lang w:val="en-US"/>
              </w:rPr>
              <w:t xml:space="preserve"> </w:t>
            </w:r>
            <w:r w:rsidRPr="004E58B9">
              <w:rPr>
                <w:rFonts w:ascii="Times New Roman" w:hAnsi="Times New Roman"/>
                <w:sz w:val="24"/>
                <w:lang w:val="en-US"/>
              </w:rPr>
              <w:t>октябрь,</w:t>
            </w:r>
            <w:r w:rsidRPr="004E58B9">
              <w:rPr>
                <w:rFonts w:ascii="Times New Roman" w:hAnsi="Times New Roman"/>
                <w:spacing w:val="-2"/>
                <w:sz w:val="24"/>
                <w:lang w:val="en-US"/>
              </w:rPr>
              <w:t xml:space="preserve"> </w:t>
            </w:r>
            <w:r w:rsidRPr="004E58B9">
              <w:rPr>
                <w:rFonts w:ascii="Times New Roman" w:hAnsi="Times New Roman"/>
                <w:sz w:val="24"/>
                <w:lang w:val="en-US"/>
              </w:rPr>
              <w:t>ноябрь</w:t>
            </w:r>
          </w:p>
        </w:tc>
      </w:tr>
      <w:tr w:rsidR="006E1D2E" w:rsidRPr="00696F29" w:rsidTr="004E58B9">
        <w:trPr>
          <w:trHeight w:val="299"/>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3.3</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2-ой</w:t>
            </w:r>
            <w:r w:rsidRPr="004E58B9">
              <w:rPr>
                <w:rFonts w:ascii="Times New Roman" w:hAnsi="Times New Roman"/>
                <w:spacing w:val="-2"/>
                <w:sz w:val="24"/>
                <w:lang w:val="en-US"/>
              </w:rPr>
              <w:t xml:space="preserve"> </w:t>
            </w:r>
            <w:r w:rsidRPr="004E58B9">
              <w:rPr>
                <w:rFonts w:ascii="Times New Roman" w:hAnsi="Times New Roman"/>
                <w:sz w:val="24"/>
                <w:lang w:val="en-US"/>
              </w:rPr>
              <w:t>квартал</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декабрь,</w:t>
            </w:r>
            <w:r w:rsidRPr="004E58B9">
              <w:rPr>
                <w:rFonts w:ascii="Times New Roman" w:hAnsi="Times New Roman"/>
                <w:spacing w:val="-2"/>
                <w:sz w:val="24"/>
                <w:lang w:val="en-US"/>
              </w:rPr>
              <w:t xml:space="preserve"> </w:t>
            </w:r>
            <w:r w:rsidRPr="004E58B9">
              <w:rPr>
                <w:rFonts w:ascii="Times New Roman" w:hAnsi="Times New Roman"/>
                <w:sz w:val="24"/>
                <w:lang w:val="en-US"/>
              </w:rPr>
              <w:t>январь,</w:t>
            </w:r>
            <w:r w:rsidRPr="004E58B9">
              <w:rPr>
                <w:rFonts w:ascii="Times New Roman" w:hAnsi="Times New Roman"/>
                <w:spacing w:val="-2"/>
                <w:sz w:val="24"/>
                <w:lang w:val="en-US"/>
              </w:rPr>
              <w:t xml:space="preserve"> </w:t>
            </w:r>
            <w:r w:rsidRPr="004E58B9">
              <w:rPr>
                <w:rFonts w:ascii="Times New Roman" w:hAnsi="Times New Roman"/>
                <w:sz w:val="24"/>
                <w:lang w:val="en-US"/>
              </w:rPr>
              <w:t>февраль</w:t>
            </w:r>
          </w:p>
        </w:tc>
      </w:tr>
      <w:tr w:rsidR="006E1D2E" w:rsidRPr="00696F29" w:rsidTr="004E58B9">
        <w:trPr>
          <w:trHeight w:val="299"/>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3.4</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3-ий</w:t>
            </w:r>
            <w:r w:rsidRPr="004E58B9">
              <w:rPr>
                <w:rFonts w:ascii="Times New Roman" w:hAnsi="Times New Roman"/>
                <w:spacing w:val="-2"/>
                <w:sz w:val="24"/>
                <w:lang w:val="en-US"/>
              </w:rPr>
              <w:t xml:space="preserve"> </w:t>
            </w:r>
            <w:r w:rsidRPr="004E58B9">
              <w:rPr>
                <w:rFonts w:ascii="Times New Roman" w:hAnsi="Times New Roman"/>
                <w:sz w:val="24"/>
                <w:lang w:val="en-US"/>
              </w:rPr>
              <w:t>квартал</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март,</w:t>
            </w:r>
            <w:r w:rsidRPr="004E58B9">
              <w:rPr>
                <w:rFonts w:ascii="Times New Roman" w:hAnsi="Times New Roman"/>
                <w:spacing w:val="-2"/>
                <w:sz w:val="24"/>
                <w:lang w:val="en-US"/>
              </w:rPr>
              <w:t xml:space="preserve"> </w:t>
            </w:r>
            <w:r w:rsidRPr="004E58B9">
              <w:rPr>
                <w:rFonts w:ascii="Times New Roman" w:hAnsi="Times New Roman"/>
                <w:sz w:val="24"/>
                <w:lang w:val="en-US"/>
              </w:rPr>
              <w:t>апрель,</w:t>
            </w:r>
            <w:r w:rsidRPr="004E58B9">
              <w:rPr>
                <w:rFonts w:ascii="Times New Roman" w:hAnsi="Times New Roman"/>
                <w:spacing w:val="-2"/>
                <w:sz w:val="24"/>
                <w:lang w:val="en-US"/>
              </w:rPr>
              <w:t xml:space="preserve"> </w:t>
            </w:r>
            <w:r w:rsidRPr="004E58B9">
              <w:rPr>
                <w:rFonts w:ascii="Times New Roman" w:hAnsi="Times New Roman"/>
                <w:sz w:val="24"/>
                <w:lang w:val="en-US"/>
              </w:rPr>
              <w:t>май</w:t>
            </w:r>
          </w:p>
        </w:tc>
      </w:tr>
      <w:tr w:rsidR="006E1D2E" w:rsidRPr="00696F29" w:rsidTr="004E58B9">
        <w:trPr>
          <w:trHeight w:val="551"/>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3.5</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4-ый</w:t>
            </w:r>
            <w:r w:rsidRPr="004E58B9">
              <w:rPr>
                <w:rFonts w:ascii="Times New Roman" w:hAnsi="Times New Roman"/>
                <w:spacing w:val="-2"/>
                <w:sz w:val="24"/>
                <w:lang w:val="en-US"/>
              </w:rPr>
              <w:t xml:space="preserve"> </w:t>
            </w:r>
            <w:r w:rsidRPr="004E58B9">
              <w:rPr>
                <w:rFonts w:ascii="Times New Roman" w:hAnsi="Times New Roman"/>
                <w:sz w:val="24"/>
                <w:lang w:val="en-US"/>
              </w:rPr>
              <w:t>(летний</w:t>
            </w:r>
          </w:p>
          <w:p w:rsidR="006E1D2E" w:rsidRPr="004E58B9" w:rsidRDefault="006E1D2E" w:rsidP="004E58B9">
            <w:pPr>
              <w:widowControl w:val="0"/>
              <w:autoSpaceDE w:val="0"/>
              <w:autoSpaceDN w:val="0"/>
              <w:spacing w:after="0" w:line="264" w:lineRule="exact"/>
              <w:ind w:left="108"/>
              <w:rPr>
                <w:rFonts w:ascii="Times New Roman" w:hAnsi="Times New Roman"/>
                <w:sz w:val="24"/>
                <w:lang w:val="en-US"/>
              </w:rPr>
            </w:pPr>
            <w:r w:rsidRPr="004E58B9">
              <w:rPr>
                <w:rFonts w:ascii="Times New Roman" w:hAnsi="Times New Roman"/>
                <w:sz w:val="24"/>
                <w:lang w:val="en-US"/>
              </w:rPr>
              <w:t>оздоровительный</w:t>
            </w:r>
            <w:r w:rsidRPr="004E58B9">
              <w:rPr>
                <w:rFonts w:ascii="Times New Roman" w:hAnsi="Times New Roman"/>
                <w:spacing w:val="-4"/>
                <w:sz w:val="24"/>
                <w:lang w:val="en-US"/>
              </w:rPr>
              <w:t xml:space="preserve"> </w:t>
            </w:r>
            <w:r w:rsidRPr="004E58B9">
              <w:rPr>
                <w:rFonts w:ascii="Times New Roman" w:hAnsi="Times New Roman"/>
                <w:sz w:val="24"/>
                <w:lang w:val="en-US"/>
              </w:rPr>
              <w:t>период)</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июнь,</w:t>
            </w:r>
            <w:r w:rsidRPr="004E58B9">
              <w:rPr>
                <w:rFonts w:ascii="Times New Roman" w:hAnsi="Times New Roman"/>
                <w:spacing w:val="-4"/>
                <w:sz w:val="24"/>
                <w:lang w:val="en-US"/>
              </w:rPr>
              <w:t xml:space="preserve"> </w:t>
            </w:r>
            <w:r w:rsidRPr="004E58B9">
              <w:rPr>
                <w:rFonts w:ascii="Times New Roman" w:hAnsi="Times New Roman"/>
                <w:sz w:val="24"/>
                <w:lang w:val="en-US"/>
              </w:rPr>
              <w:t>июль,</w:t>
            </w:r>
            <w:r w:rsidRPr="004E58B9">
              <w:rPr>
                <w:rFonts w:ascii="Times New Roman" w:hAnsi="Times New Roman"/>
                <w:spacing w:val="-4"/>
                <w:sz w:val="24"/>
                <w:lang w:val="en-US"/>
              </w:rPr>
              <w:t xml:space="preserve"> </w:t>
            </w:r>
            <w:r w:rsidRPr="004E58B9">
              <w:rPr>
                <w:rFonts w:ascii="Times New Roman" w:hAnsi="Times New Roman"/>
                <w:sz w:val="24"/>
                <w:lang w:val="en-US"/>
              </w:rPr>
              <w:t>август</w:t>
            </w:r>
          </w:p>
        </w:tc>
      </w:tr>
      <w:tr w:rsidR="006E1D2E" w:rsidRPr="00696F29" w:rsidTr="004E58B9">
        <w:trPr>
          <w:trHeight w:val="299"/>
        </w:trPr>
        <w:tc>
          <w:tcPr>
            <w:tcW w:w="566" w:type="dxa"/>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4.</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Каникулы</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Две</w:t>
            </w:r>
            <w:r w:rsidRPr="004E58B9">
              <w:rPr>
                <w:rFonts w:ascii="Times New Roman" w:hAnsi="Times New Roman"/>
                <w:spacing w:val="-3"/>
                <w:sz w:val="24"/>
                <w:lang w:val="en-US"/>
              </w:rPr>
              <w:t xml:space="preserve"> </w:t>
            </w:r>
            <w:r w:rsidRPr="004E58B9">
              <w:rPr>
                <w:rFonts w:ascii="Times New Roman" w:hAnsi="Times New Roman"/>
                <w:sz w:val="24"/>
                <w:lang w:val="en-US"/>
              </w:rPr>
              <w:t>недели в</w:t>
            </w:r>
            <w:r w:rsidRPr="004E58B9">
              <w:rPr>
                <w:rFonts w:ascii="Times New Roman" w:hAnsi="Times New Roman"/>
                <w:spacing w:val="-2"/>
                <w:sz w:val="24"/>
                <w:lang w:val="en-US"/>
              </w:rPr>
              <w:t xml:space="preserve"> </w:t>
            </w:r>
            <w:r w:rsidRPr="004E58B9">
              <w:rPr>
                <w:rFonts w:ascii="Times New Roman" w:hAnsi="Times New Roman"/>
                <w:sz w:val="24"/>
                <w:lang w:val="en-US"/>
              </w:rPr>
              <w:t>январе</w:t>
            </w:r>
          </w:p>
        </w:tc>
      </w:tr>
      <w:tr w:rsidR="006E1D2E" w:rsidRPr="00696F29" w:rsidTr="004E58B9">
        <w:trPr>
          <w:trHeight w:val="297"/>
        </w:trPr>
        <w:tc>
          <w:tcPr>
            <w:tcW w:w="566" w:type="dxa"/>
            <w:vMerge w:val="restart"/>
          </w:tcPr>
          <w:p w:rsidR="006E1D2E" w:rsidRPr="004E58B9" w:rsidRDefault="006E1D2E" w:rsidP="004E58B9">
            <w:pPr>
              <w:widowControl w:val="0"/>
              <w:autoSpaceDE w:val="0"/>
              <w:autoSpaceDN w:val="0"/>
              <w:spacing w:after="0" w:line="268" w:lineRule="exact"/>
              <w:ind w:left="107"/>
              <w:rPr>
                <w:rFonts w:ascii="Times New Roman" w:hAnsi="Times New Roman"/>
                <w:sz w:val="24"/>
                <w:lang w:val="en-US"/>
              </w:rPr>
            </w:pPr>
            <w:r w:rsidRPr="004E58B9">
              <w:rPr>
                <w:rFonts w:ascii="Times New Roman" w:hAnsi="Times New Roman"/>
                <w:sz w:val="24"/>
                <w:lang w:val="en-US"/>
              </w:rPr>
              <w:t>5.</w:t>
            </w:r>
          </w:p>
        </w:tc>
        <w:tc>
          <w:tcPr>
            <w:tcW w:w="3120" w:type="dxa"/>
            <w:vMerge w:val="restart"/>
          </w:tcPr>
          <w:p w:rsidR="006E1D2E" w:rsidRPr="004E58B9" w:rsidRDefault="006E1D2E" w:rsidP="004E58B9">
            <w:pPr>
              <w:widowControl w:val="0"/>
              <w:autoSpaceDE w:val="0"/>
              <w:autoSpaceDN w:val="0"/>
              <w:spacing w:after="0" w:line="240" w:lineRule="auto"/>
              <w:ind w:left="108" w:right="252"/>
              <w:rPr>
                <w:rFonts w:ascii="Times New Roman" w:hAnsi="Times New Roman"/>
                <w:sz w:val="24"/>
              </w:rPr>
            </w:pPr>
            <w:r w:rsidRPr="004E58B9">
              <w:rPr>
                <w:rFonts w:ascii="Times New Roman" w:hAnsi="Times New Roman"/>
                <w:sz w:val="24"/>
              </w:rPr>
              <w:t>Максимально</w:t>
            </w:r>
            <w:r w:rsidRPr="004E58B9">
              <w:rPr>
                <w:rFonts w:ascii="Times New Roman" w:hAnsi="Times New Roman"/>
                <w:spacing w:val="-10"/>
                <w:sz w:val="24"/>
              </w:rPr>
              <w:t xml:space="preserve"> </w:t>
            </w:r>
            <w:r w:rsidRPr="004E58B9">
              <w:rPr>
                <w:rFonts w:ascii="Times New Roman" w:hAnsi="Times New Roman"/>
                <w:sz w:val="24"/>
              </w:rPr>
              <w:t>допустимый</w:t>
            </w:r>
            <w:r w:rsidRPr="004E58B9">
              <w:rPr>
                <w:rFonts w:ascii="Times New Roman" w:hAnsi="Times New Roman"/>
                <w:spacing w:val="-57"/>
                <w:sz w:val="24"/>
              </w:rPr>
              <w:t xml:space="preserve"> </w:t>
            </w:r>
            <w:r w:rsidRPr="004E58B9">
              <w:rPr>
                <w:rFonts w:ascii="Times New Roman" w:hAnsi="Times New Roman"/>
                <w:sz w:val="24"/>
              </w:rPr>
              <w:t>объем образовательной</w:t>
            </w:r>
            <w:r w:rsidRPr="004E58B9">
              <w:rPr>
                <w:rFonts w:ascii="Times New Roman" w:hAnsi="Times New Roman"/>
                <w:spacing w:val="1"/>
                <w:sz w:val="24"/>
              </w:rPr>
              <w:t xml:space="preserve"> </w:t>
            </w:r>
            <w:r w:rsidRPr="004E58B9">
              <w:rPr>
                <w:rFonts w:ascii="Times New Roman" w:hAnsi="Times New Roman"/>
                <w:sz w:val="24"/>
              </w:rPr>
              <w:t>нагрузки</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Группы</w:t>
            </w:r>
            <w:r w:rsidRPr="004E58B9">
              <w:rPr>
                <w:rFonts w:ascii="Times New Roman" w:hAnsi="Times New Roman"/>
                <w:spacing w:val="-6"/>
                <w:sz w:val="24"/>
                <w:lang w:val="en-US"/>
              </w:rPr>
              <w:t xml:space="preserve"> </w:t>
            </w:r>
            <w:r w:rsidRPr="004E58B9">
              <w:rPr>
                <w:rFonts w:ascii="Times New Roman" w:hAnsi="Times New Roman"/>
                <w:sz w:val="24"/>
                <w:lang w:val="en-US"/>
              </w:rPr>
              <w:t>общеразвивающей</w:t>
            </w:r>
            <w:r w:rsidRPr="004E58B9">
              <w:rPr>
                <w:rFonts w:ascii="Times New Roman" w:hAnsi="Times New Roman"/>
                <w:spacing w:val="-6"/>
                <w:sz w:val="24"/>
                <w:lang w:val="en-US"/>
              </w:rPr>
              <w:t xml:space="preserve"> </w:t>
            </w:r>
            <w:r w:rsidRPr="004E58B9">
              <w:rPr>
                <w:rFonts w:ascii="Times New Roman" w:hAnsi="Times New Roman"/>
                <w:sz w:val="24"/>
                <w:lang w:val="en-US"/>
              </w:rPr>
              <w:t>направленности</w:t>
            </w:r>
          </w:p>
        </w:tc>
      </w:tr>
      <w:tr w:rsidR="006E1D2E" w:rsidRPr="00696F29" w:rsidTr="004E58B9">
        <w:trPr>
          <w:trHeight w:val="871"/>
        </w:trPr>
        <w:tc>
          <w:tcPr>
            <w:tcW w:w="566" w:type="dxa"/>
            <w:vMerge/>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
                <w:szCs w:val="2"/>
                <w:lang w:val="en-US"/>
              </w:rPr>
            </w:pPr>
          </w:p>
        </w:tc>
        <w:tc>
          <w:tcPr>
            <w:tcW w:w="3120" w:type="dxa"/>
            <w:vMerge/>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
                <w:szCs w:val="2"/>
                <w:lang w:val="en-US"/>
              </w:rPr>
            </w:pPr>
          </w:p>
        </w:tc>
        <w:tc>
          <w:tcPr>
            <w:tcW w:w="1132" w:type="dxa"/>
          </w:tcPr>
          <w:p w:rsidR="006E1D2E" w:rsidRPr="004E58B9" w:rsidRDefault="006E1D2E" w:rsidP="004E58B9">
            <w:pPr>
              <w:widowControl w:val="0"/>
              <w:autoSpaceDE w:val="0"/>
              <w:autoSpaceDN w:val="0"/>
              <w:spacing w:after="0" w:line="270" w:lineRule="exact"/>
              <w:ind w:left="108"/>
              <w:rPr>
                <w:rFonts w:ascii="Times New Roman" w:hAnsi="Times New Roman"/>
                <w:sz w:val="24"/>
                <w:lang w:val="en-US"/>
              </w:rPr>
            </w:pPr>
            <w:r w:rsidRPr="004E58B9">
              <w:rPr>
                <w:rFonts w:ascii="Times New Roman" w:hAnsi="Times New Roman"/>
                <w:sz w:val="24"/>
                <w:lang w:val="en-US"/>
              </w:rPr>
              <w:t>2-3</w:t>
            </w:r>
            <w:r w:rsidRPr="004E58B9">
              <w:rPr>
                <w:rFonts w:ascii="Times New Roman" w:hAnsi="Times New Roman"/>
                <w:spacing w:val="-3"/>
                <w:sz w:val="24"/>
                <w:lang w:val="en-US"/>
              </w:rPr>
              <w:t xml:space="preserve"> </w:t>
            </w:r>
            <w:r w:rsidRPr="004E58B9">
              <w:rPr>
                <w:rFonts w:ascii="Times New Roman" w:hAnsi="Times New Roman"/>
                <w:sz w:val="24"/>
                <w:lang w:val="en-US"/>
              </w:rPr>
              <w:t>года</w:t>
            </w:r>
          </w:p>
        </w:tc>
        <w:tc>
          <w:tcPr>
            <w:tcW w:w="1135" w:type="dxa"/>
          </w:tcPr>
          <w:p w:rsidR="006E1D2E" w:rsidRPr="004E58B9" w:rsidRDefault="006E1D2E" w:rsidP="004E58B9">
            <w:pPr>
              <w:widowControl w:val="0"/>
              <w:autoSpaceDE w:val="0"/>
              <w:autoSpaceDN w:val="0"/>
              <w:spacing w:after="0" w:line="270" w:lineRule="exact"/>
              <w:ind w:left="109"/>
              <w:rPr>
                <w:rFonts w:ascii="Times New Roman" w:hAnsi="Times New Roman"/>
                <w:sz w:val="24"/>
                <w:lang w:val="en-US"/>
              </w:rPr>
            </w:pPr>
            <w:r w:rsidRPr="004E58B9">
              <w:rPr>
                <w:rFonts w:ascii="Times New Roman" w:hAnsi="Times New Roman"/>
                <w:sz w:val="24"/>
                <w:lang w:val="en-US"/>
              </w:rPr>
              <w:t>3-4</w:t>
            </w:r>
            <w:r w:rsidRPr="004E58B9">
              <w:rPr>
                <w:rFonts w:ascii="Times New Roman" w:hAnsi="Times New Roman"/>
                <w:spacing w:val="-3"/>
                <w:sz w:val="24"/>
                <w:lang w:val="en-US"/>
              </w:rPr>
              <w:t xml:space="preserve"> </w:t>
            </w:r>
            <w:r w:rsidRPr="004E58B9">
              <w:rPr>
                <w:rFonts w:ascii="Times New Roman" w:hAnsi="Times New Roman"/>
                <w:sz w:val="24"/>
                <w:lang w:val="en-US"/>
              </w:rPr>
              <w:t>года</w:t>
            </w:r>
          </w:p>
        </w:tc>
        <w:tc>
          <w:tcPr>
            <w:tcW w:w="1132" w:type="dxa"/>
          </w:tcPr>
          <w:p w:rsidR="006E1D2E" w:rsidRPr="004E58B9" w:rsidRDefault="006E1D2E" w:rsidP="004E58B9">
            <w:pPr>
              <w:widowControl w:val="0"/>
              <w:autoSpaceDE w:val="0"/>
              <w:autoSpaceDN w:val="0"/>
              <w:spacing w:after="0" w:line="270" w:lineRule="exact"/>
              <w:ind w:left="110"/>
              <w:rPr>
                <w:rFonts w:ascii="Times New Roman" w:hAnsi="Times New Roman"/>
                <w:sz w:val="24"/>
                <w:lang w:val="en-US"/>
              </w:rPr>
            </w:pPr>
            <w:r w:rsidRPr="004E58B9">
              <w:rPr>
                <w:rFonts w:ascii="Times New Roman" w:hAnsi="Times New Roman"/>
                <w:sz w:val="24"/>
                <w:lang w:val="en-US"/>
              </w:rPr>
              <w:t>4-5</w:t>
            </w:r>
            <w:r w:rsidRPr="004E58B9">
              <w:rPr>
                <w:rFonts w:ascii="Times New Roman" w:hAnsi="Times New Roman"/>
                <w:spacing w:val="-1"/>
                <w:sz w:val="24"/>
                <w:lang w:val="en-US"/>
              </w:rPr>
              <w:t xml:space="preserve"> </w:t>
            </w:r>
            <w:r w:rsidRPr="004E58B9">
              <w:rPr>
                <w:rFonts w:ascii="Times New Roman" w:hAnsi="Times New Roman"/>
                <w:sz w:val="24"/>
                <w:lang w:val="en-US"/>
              </w:rPr>
              <w:t>лет</w:t>
            </w:r>
          </w:p>
        </w:tc>
        <w:tc>
          <w:tcPr>
            <w:tcW w:w="1277" w:type="dxa"/>
          </w:tcPr>
          <w:p w:rsidR="006E1D2E" w:rsidRPr="004E58B9" w:rsidRDefault="006E1D2E" w:rsidP="004E58B9">
            <w:pPr>
              <w:widowControl w:val="0"/>
              <w:autoSpaceDE w:val="0"/>
              <w:autoSpaceDN w:val="0"/>
              <w:spacing w:after="0" w:line="270" w:lineRule="exact"/>
              <w:ind w:left="110"/>
              <w:rPr>
                <w:rFonts w:ascii="Times New Roman" w:hAnsi="Times New Roman"/>
                <w:sz w:val="24"/>
                <w:lang w:val="en-US"/>
              </w:rPr>
            </w:pPr>
            <w:r w:rsidRPr="004E58B9">
              <w:rPr>
                <w:rFonts w:ascii="Times New Roman" w:hAnsi="Times New Roman"/>
                <w:sz w:val="24"/>
                <w:lang w:val="en-US"/>
              </w:rPr>
              <w:t>5-6</w:t>
            </w:r>
            <w:r w:rsidRPr="004E58B9">
              <w:rPr>
                <w:rFonts w:ascii="Times New Roman" w:hAnsi="Times New Roman"/>
                <w:spacing w:val="-1"/>
                <w:sz w:val="24"/>
                <w:lang w:val="en-US"/>
              </w:rPr>
              <w:t xml:space="preserve"> </w:t>
            </w:r>
            <w:r w:rsidRPr="004E58B9">
              <w:rPr>
                <w:rFonts w:ascii="Times New Roman" w:hAnsi="Times New Roman"/>
                <w:sz w:val="24"/>
                <w:lang w:val="en-US"/>
              </w:rPr>
              <w:t>лет</w:t>
            </w:r>
          </w:p>
        </w:tc>
        <w:tc>
          <w:tcPr>
            <w:tcW w:w="1274" w:type="dxa"/>
          </w:tcPr>
          <w:p w:rsidR="006E1D2E" w:rsidRPr="004E58B9" w:rsidRDefault="006E1D2E" w:rsidP="004E58B9">
            <w:pPr>
              <w:widowControl w:val="0"/>
              <w:autoSpaceDE w:val="0"/>
              <w:autoSpaceDN w:val="0"/>
              <w:spacing w:after="0" w:line="270" w:lineRule="exact"/>
              <w:ind w:left="111"/>
              <w:rPr>
                <w:rFonts w:ascii="Times New Roman" w:hAnsi="Times New Roman"/>
                <w:sz w:val="24"/>
                <w:lang w:val="en-US"/>
              </w:rPr>
            </w:pPr>
            <w:r w:rsidRPr="004E58B9">
              <w:rPr>
                <w:rFonts w:ascii="Times New Roman" w:hAnsi="Times New Roman"/>
                <w:sz w:val="24"/>
                <w:lang w:val="en-US"/>
              </w:rPr>
              <w:t>6-7</w:t>
            </w:r>
            <w:r w:rsidRPr="004E58B9">
              <w:rPr>
                <w:rFonts w:ascii="Times New Roman" w:hAnsi="Times New Roman"/>
                <w:spacing w:val="-1"/>
                <w:sz w:val="24"/>
                <w:lang w:val="en-US"/>
              </w:rPr>
              <w:t xml:space="preserve"> </w:t>
            </w:r>
            <w:r w:rsidRPr="004E58B9">
              <w:rPr>
                <w:rFonts w:ascii="Times New Roman" w:hAnsi="Times New Roman"/>
                <w:sz w:val="24"/>
                <w:lang w:val="en-US"/>
              </w:rPr>
              <w:t>лет</w:t>
            </w:r>
          </w:p>
        </w:tc>
      </w:tr>
      <w:tr w:rsidR="006E1D2E" w:rsidRPr="00696F29" w:rsidTr="004E58B9">
        <w:trPr>
          <w:trHeight w:val="553"/>
        </w:trPr>
        <w:tc>
          <w:tcPr>
            <w:tcW w:w="566" w:type="dxa"/>
          </w:tcPr>
          <w:p w:rsidR="006E1D2E" w:rsidRPr="004E58B9" w:rsidRDefault="006E1D2E" w:rsidP="004E58B9">
            <w:pPr>
              <w:widowControl w:val="0"/>
              <w:autoSpaceDE w:val="0"/>
              <w:autoSpaceDN w:val="0"/>
              <w:spacing w:after="0" w:line="270" w:lineRule="exact"/>
              <w:ind w:left="107"/>
              <w:rPr>
                <w:rFonts w:ascii="Times New Roman" w:hAnsi="Times New Roman"/>
                <w:sz w:val="24"/>
                <w:lang w:val="en-US"/>
              </w:rPr>
            </w:pPr>
            <w:r w:rsidRPr="004E58B9">
              <w:rPr>
                <w:rFonts w:ascii="Times New Roman" w:hAnsi="Times New Roman"/>
                <w:sz w:val="24"/>
                <w:lang w:val="en-US"/>
              </w:rPr>
              <w:t>5.1</w:t>
            </w:r>
          </w:p>
        </w:tc>
        <w:tc>
          <w:tcPr>
            <w:tcW w:w="3120" w:type="dxa"/>
          </w:tcPr>
          <w:p w:rsidR="006E1D2E" w:rsidRPr="004E58B9" w:rsidRDefault="006E1D2E" w:rsidP="004E58B9">
            <w:pPr>
              <w:widowControl w:val="0"/>
              <w:autoSpaceDE w:val="0"/>
              <w:autoSpaceDN w:val="0"/>
              <w:spacing w:after="0" w:line="270" w:lineRule="exact"/>
              <w:ind w:left="108"/>
              <w:rPr>
                <w:rFonts w:ascii="Times New Roman" w:hAnsi="Times New Roman"/>
                <w:sz w:val="24"/>
                <w:lang w:val="en-US"/>
              </w:rPr>
            </w:pPr>
            <w:r w:rsidRPr="004E58B9">
              <w:rPr>
                <w:rFonts w:ascii="Times New Roman" w:hAnsi="Times New Roman"/>
                <w:sz w:val="24"/>
                <w:lang w:val="en-US"/>
              </w:rPr>
              <w:t>Количество</w:t>
            </w:r>
            <w:r w:rsidRPr="004E58B9">
              <w:rPr>
                <w:rFonts w:ascii="Times New Roman" w:hAnsi="Times New Roman"/>
                <w:spacing w:val="-3"/>
                <w:sz w:val="24"/>
                <w:lang w:val="en-US"/>
              </w:rPr>
              <w:t xml:space="preserve"> </w:t>
            </w:r>
            <w:r w:rsidRPr="004E58B9">
              <w:rPr>
                <w:rFonts w:ascii="Times New Roman" w:hAnsi="Times New Roman"/>
                <w:sz w:val="24"/>
                <w:lang w:val="en-US"/>
              </w:rPr>
              <w:t>занятий</w:t>
            </w:r>
            <w:r w:rsidRPr="004E58B9">
              <w:rPr>
                <w:rFonts w:ascii="Times New Roman" w:hAnsi="Times New Roman"/>
                <w:spacing w:val="-2"/>
                <w:sz w:val="24"/>
                <w:lang w:val="en-US"/>
              </w:rPr>
              <w:t xml:space="preserve"> </w:t>
            </w:r>
            <w:r w:rsidRPr="004E58B9">
              <w:rPr>
                <w:rFonts w:ascii="Times New Roman" w:hAnsi="Times New Roman"/>
                <w:sz w:val="24"/>
                <w:lang w:val="en-US"/>
              </w:rPr>
              <w:t>в</w:t>
            </w:r>
          </w:p>
          <w:p w:rsidR="006E1D2E" w:rsidRPr="004E58B9" w:rsidRDefault="006E1D2E" w:rsidP="004E58B9">
            <w:pPr>
              <w:widowControl w:val="0"/>
              <w:autoSpaceDE w:val="0"/>
              <w:autoSpaceDN w:val="0"/>
              <w:spacing w:after="0" w:line="264" w:lineRule="exact"/>
              <w:ind w:left="108"/>
              <w:rPr>
                <w:rFonts w:ascii="Times New Roman" w:hAnsi="Times New Roman"/>
                <w:sz w:val="24"/>
                <w:lang w:val="en-US"/>
              </w:rPr>
            </w:pPr>
            <w:r w:rsidRPr="004E58B9">
              <w:rPr>
                <w:rFonts w:ascii="Times New Roman" w:hAnsi="Times New Roman"/>
                <w:sz w:val="24"/>
                <w:lang w:val="en-US"/>
              </w:rPr>
              <w:t>неделю</w:t>
            </w:r>
          </w:p>
        </w:tc>
        <w:tc>
          <w:tcPr>
            <w:tcW w:w="1132" w:type="dxa"/>
          </w:tcPr>
          <w:p w:rsidR="006E1D2E" w:rsidRPr="004E58B9" w:rsidRDefault="006E1D2E" w:rsidP="004E58B9">
            <w:pPr>
              <w:widowControl w:val="0"/>
              <w:autoSpaceDE w:val="0"/>
              <w:autoSpaceDN w:val="0"/>
              <w:spacing w:after="0" w:line="270" w:lineRule="exact"/>
              <w:ind w:left="108"/>
              <w:rPr>
                <w:rFonts w:ascii="Times New Roman" w:hAnsi="Times New Roman"/>
                <w:sz w:val="24"/>
                <w:lang w:val="en-US"/>
              </w:rPr>
            </w:pPr>
            <w:r w:rsidRPr="004E58B9">
              <w:rPr>
                <w:rFonts w:ascii="Times New Roman" w:hAnsi="Times New Roman"/>
                <w:sz w:val="24"/>
                <w:lang w:val="en-US"/>
              </w:rPr>
              <w:t>10</w:t>
            </w:r>
          </w:p>
        </w:tc>
        <w:tc>
          <w:tcPr>
            <w:tcW w:w="1135" w:type="dxa"/>
          </w:tcPr>
          <w:p w:rsidR="006E1D2E" w:rsidRPr="004E58B9" w:rsidRDefault="006E1D2E" w:rsidP="004E58B9">
            <w:pPr>
              <w:widowControl w:val="0"/>
              <w:autoSpaceDE w:val="0"/>
              <w:autoSpaceDN w:val="0"/>
              <w:spacing w:after="0" w:line="270" w:lineRule="exact"/>
              <w:ind w:left="109"/>
              <w:rPr>
                <w:rFonts w:ascii="Times New Roman" w:hAnsi="Times New Roman"/>
                <w:sz w:val="24"/>
                <w:lang w:val="en-US"/>
              </w:rPr>
            </w:pPr>
            <w:r w:rsidRPr="004E58B9">
              <w:rPr>
                <w:rFonts w:ascii="Times New Roman" w:hAnsi="Times New Roman"/>
                <w:sz w:val="24"/>
                <w:lang w:val="en-US"/>
              </w:rPr>
              <w:t>10</w:t>
            </w:r>
          </w:p>
        </w:tc>
        <w:tc>
          <w:tcPr>
            <w:tcW w:w="1132" w:type="dxa"/>
          </w:tcPr>
          <w:p w:rsidR="006E1D2E" w:rsidRPr="004E58B9" w:rsidRDefault="006E1D2E" w:rsidP="004E58B9">
            <w:pPr>
              <w:widowControl w:val="0"/>
              <w:autoSpaceDE w:val="0"/>
              <w:autoSpaceDN w:val="0"/>
              <w:spacing w:after="0" w:line="270" w:lineRule="exact"/>
              <w:ind w:left="110"/>
              <w:rPr>
                <w:rFonts w:ascii="Times New Roman" w:hAnsi="Times New Roman"/>
                <w:sz w:val="24"/>
                <w:lang w:val="en-US"/>
              </w:rPr>
            </w:pPr>
            <w:r w:rsidRPr="004E58B9">
              <w:rPr>
                <w:rFonts w:ascii="Times New Roman" w:hAnsi="Times New Roman"/>
                <w:sz w:val="24"/>
                <w:lang w:val="en-US"/>
              </w:rPr>
              <w:t>10</w:t>
            </w:r>
          </w:p>
        </w:tc>
        <w:tc>
          <w:tcPr>
            <w:tcW w:w="1277" w:type="dxa"/>
          </w:tcPr>
          <w:p w:rsidR="006E1D2E" w:rsidRPr="004E58B9" w:rsidRDefault="006E1D2E" w:rsidP="004E58B9">
            <w:pPr>
              <w:widowControl w:val="0"/>
              <w:autoSpaceDE w:val="0"/>
              <w:autoSpaceDN w:val="0"/>
              <w:spacing w:after="0" w:line="270" w:lineRule="exact"/>
              <w:ind w:left="110"/>
              <w:rPr>
                <w:rFonts w:ascii="Times New Roman" w:hAnsi="Times New Roman"/>
                <w:sz w:val="24"/>
                <w:lang w:val="en-US"/>
              </w:rPr>
            </w:pPr>
            <w:r w:rsidRPr="004E58B9">
              <w:rPr>
                <w:rFonts w:ascii="Times New Roman" w:hAnsi="Times New Roman"/>
                <w:sz w:val="24"/>
                <w:lang w:val="en-US"/>
              </w:rPr>
              <w:t>13</w:t>
            </w:r>
          </w:p>
        </w:tc>
        <w:tc>
          <w:tcPr>
            <w:tcW w:w="1274" w:type="dxa"/>
          </w:tcPr>
          <w:p w:rsidR="006E1D2E" w:rsidRPr="004E58B9" w:rsidRDefault="006E1D2E" w:rsidP="004E58B9">
            <w:pPr>
              <w:widowControl w:val="0"/>
              <w:autoSpaceDE w:val="0"/>
              <w:autoSpaceDN w:val="0"/>
              <w:spacing w:after="0" w:line="270" w:lineRule="exact"/>
              <w:ind w:left="111"/>
              <w:rPr>
                <w:rFonts w:ascii="Times New Roman" w:hAnsi="Times New Roman"/>
                <w:sz w:val="24"/>
                <w:lang w:val="en-US"/>
              </w:rPr>
            </w:pPr>
            <w:r w:rsidRPr="004E58B9">
              <w:rPr>
                <w:rFonts w:ascii="Times New Roman" w:hAnsi="Times New Roman"/>
                <w:sz w:val="24"/>
                <w:lang w:val="en-US"/>
              </w:rPr>
              <w:t>15</w:t>
            </w:r>
          </w:p>
        </w:tc>
      </w:tr>
    </w:tbl>
    <w:p w:rsidR="006E1D2E" w:rsidRPr="00696F29" w:rsidRDefault="006E1D2E" w:rsidP="00696F29">
      <w:pPr>
        <w:widowControl w:val="0"/>
        <w:autoSpaceDE w:val="0"/>
        <w:autoSpaceDN w:val="0"/>
        <w:spacing w:after="0" w:line="270" w:lineRule="exact"/>
        <w:rPr>
          <w:rFonts w:ascii="Times New Roman" w:hAnsi="Times New Roman"/>
          <w:sz w:val="24"/>
        </w:rPr>
        <w:sectPr w:rsidR="006E1D2E" w:rsidRPr="00696F29" w:rsidSect="005167EC">
          <w:footerReference w:type="default" r:id="rId37"/>
          <w:pgSz w:w="11910" w:h="16840"/>
          <w:pgMar w:top="800" w:right="711" w:bottom="1160" w:left="1160" w:header="0" w:footer="978" w:gutter="0"/>
          <w:cols w:space="720"/>
        </w:sectPr>
      </w:pPr>
    </w:p>
    <w:tbl>
      <w:tblPr>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3120"/>
        <w:gridCol w:w="1132"/>
        <w:gridCol w:w="1135"/>
        <w:gridCol w:w="1132"/>
        <w:gridCol w:w="1277"/>
        <w:gridCol w:w="1274"/>
      </w:tblGrid>
      <w:tr w:rsidR="006E1D2E" w:rsidRPr="00696F29" w:rsidTr="004E58B9">
        <w:trPr>
          <w:trHeight w:val="551"/>
        </w:trPr>
        <w:tc>
          <w:tcPr>
            <w:tcW w:w="566" w:type="dxa"/>
          </w:tcPr>
          <w:p w:rsidR="006E1D2E" w:rsidRPr="004E58B9" w:rsidRDefault="006E1D2E" w:rsidP="004E58B9">
            <w:pPr>
              <w:widowControl w:val="0"/>
              <w:autoSpaceDE w:val="0"/>
              <w:autoSpaceDN w:val="0"/>
              <w:spacing w:after="0" w:line="268" w:lineRule="exact"/>
              <w:ind w:left="66" w:right="104"/>
              <w:jc w:val="center"/>
              <w:rPr>
                <w:rFonts w:ascii="Times New Roman" w:hAnsi="Times New Roman"/>
                <w:sz w:val="24"/>
                <w:lang w:val="en-US"/>
              </w:rPr>
            </w:pPr>
            <w:r w:rsidRPr="004E58B9">
              <w:rPr>
                <w:rFonts w:ascii="Times New Roman" w:hAnsi="Times New Roman"/>
                <w:sz w:val="24"/>
                <w:lang w:val="en-US"/>
              </w:rPr>
              <w:t>5.2</w:t>
            </w:r>
          </w:p>
        </w:tc>
        <w:tc>
          <w:tcPr>
            <w:tcW w:w="3120"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Количество</w:t>
            </w:r>
            <w:r w:rsidRPr="004E58B9">
              <w:rPr>
                <w:rFonts w:ascii="Times New Roman" w:hAnsi="Times New Roman"/>
                <w:spacing w:val="-4"/>
                <w:sz w:val="24"/>
                <w:lang w:val="en-US"/>
              </w:rPr>
              <w:t xml:space="preserve"> </w:t>
            </w:r>
            <w:r w:rsidRPr="004E58B9">
              <w:rPr>
                <w:rFonts w:ascii="Times New Roman" w:hAnsi="Times New Roman"/>
                <w:sz w:val="24"/>
                <w:lang w:val="en-US"/>
              </w:rPr>
              <w:t>часов</w:t>
            </w:r>
            <w:r w:rsidRPr="004E58B9">
              <w:rPr>
                <w:rFonts w:ascii="Times New Roman" w:hAnsi="Times New Roman"/>
                <w:spacing w:val="-1"/>
                <w:sz w:val="24"/>
                <w:lang w:val="en-US"/>
              </w:rPr>
              <w:t xml:space="preserve"> </w:t>
            </w:r>
            <w:r w:rsidRPr="004E58B9">
              <w:rPr>
                <w:rFonts w:ascii="Times New Roman" w:hAnsi="Times New Roman"/>
                <w:sz w:val="24"/>
                <w:lang w:val="en-US"/>
              </w:rPr>
              <w:t>в</w:t>
            </w:r>
            <w:r w:rsidRPr="004E58B9">
              <w:rPr>
                <w:rFonts w:ascii="Times New Roman" w:hAnsi="Times New Roman"/>
                <w:spacing w:val="-3"/>
                <w:sz w:val="24"/>
                <w:lang w:val="en-US"/>
              </w:rPr>
              <w:t xml:space="preserve"> </w:t>
            </w:r>
            <w:r w:rsidRPr="004E58B9">
              <w:rPr>
                <w:rFonts w:ascii="Times New Roman" w:hAnsi="Times New Roman"/>
                <w:sz w:val="24"/>
                <w:lang w:val="en-US"/>
              </w:rPr>
              <w:t>неделю</w:t>
            </w:r>
          </w:p>
        </w:tc>
        <w:tc>
          <w:tcPr>
            <w:tcW w:w="1132"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1ч</w:t>
            </w:r>
          </w:p>
          <w:p w:rsidR="006E1D2E" w:rsidRPr="004E58B9" w:rsidRDefault="006E1D2E" w:rsidP="004E58B9">
            <w:pPr>
              <w:widowControl w:val="0"/>
              <w:autoSpaceDE w:val="0"/>
              <w:autoSpaceDN w:val="0"/>
              <w:spacing w:after="0" w:line="264" w:lineRule="exact"/>
              <w:ind w:left="108"/>
              <w:rPr>
                <w:rFonts w:ascii="Times New Roman" w:hAnsi="Times New Roman"/>
                <w:sz w:val="24"/>
                <w:lang w:val="en-US"/>
              </w:rPr>
            </w:pPr>
            <w:r w:rsidRPr="004E58B9">
              <w:rPr>
                <w:rFonts w:ascii="Times New Roman" w:hAnsi="Times New Roman"/>
                <w:sz w:val="24"/>
                <w:lang w:val="en-US"/>
              </w:rPr>
              <w:t>40мин</w:t>
            </w:r>
          </w:p>
        </w:tc>
        <w:tc>
          <w:tcPr>
            <w:tcW w:w="1135" w:type="dxa"/>
          </w:tcPr>
          <w:p w:rsidR="006E1D2E" w:rsidRPr="004E58B9" w:rsidRDefault="006E1D2E" w:rsidP="004E58B9">
            <w:pPr>
              <w:widowControl w:val="0"/>
              <w:autoSpaceDE w:val="0"/>
              <w:autoSpaceDN w:val="0"/>
              <w:spacing w:after="0" w:line="268" w:lineRule="exact"/>
              <w:ind w:left="109"/>
              <w:rPr>
                <w:rFonts w:ascii="Times New Roman" w:hAnsi="Times New Roman"/>
                <w:sz w:val="24"/>
                <w:lang w:val="en-US"/>
              </w:rPr>
            </w:pPr>
            <w:r w:rsidRPr="004E58B9">
              <w:rPr>
                <w:rFonts w:ascii="Times New Roman" w:hAnsi="Times New Roman"/>
                <w:sz w:val="24"/>
                <w:lang w:val="en-US"/>
              </w:rPr>
              <w:t>2 ч</w:t>
            </w:r>
          </w:p>
          <w:p w:rsidR="006E1D2E" w:rsidRPr="004E58B9" w:rsidRDefault="006E1D2E" w:rsidP="004E58B9">
            <w:pPr>
              <w:widowControl w:val="0"/>
              <w:autoSpaceDE w:val="0"/>
              <w:autoSpaceDN w:val="0"/>
              <w:spacing w:after="0" w:line="264" w:lineRule="exact"/>
              <w:ind w:left="109"/>
              <w:rPr>
                <w:rFonts w:ascii="Times New Roman" w:hAnsi="Times New Roman"/>
                <w:sz w:val="24"/>
                <w:lang w:val="en-US"/>
              </w:rPr>
            </w:pPr>
            <w:r w:rsidRPr="004E58B9">
              <w:rPr>
                <w:rFonts w:ascii="Times New Roman" w:hAnsi="Times New Roman"/>
                <w:sz w:val="24"/>
                <w:lang w:val="en-US"/>
              </w:rPr>
              <w:t>30мин</w:t>
            </w:r>
          </w:p>
        </w:tc>
        <w:tc>
          <w:tcPr>
            <w:tcW w:w="1132" w:type="dxa"/>
          </w:tcPr>
          <w:p w:rsidR="006E1D2E" w:rsidRPr="004E58B9" w:rsidRDefault="006E1D2E" w:rsidP="004E58B9">
            <w:pPr>
              <w:widowControl w:val="0"/>
              <w:autoSpaceDE w:val="0"/>
              <w:autoSpaceDN w:val="0"/>
              <w:spacing w:after="0" w:line="268" w:lineRule="exact"/>
              <w:ind w:left="110"/>
              <w:rPr>
                <w:rFonts w:ascii="Times New Roman" w:hAnsi="Times New Roman"/>
                <w:sz w:val="24"/>
                <w:lang w:val="en-US"/>
              </w:rPr>
            </w:pPr>
            <w:r w:rsidRPr="004E58B9">
              <w:rPr>
                <w:rFonts w:ascii="Times New Roman" w:hAnsi="Times New Roman"/>
                <w:sz w:val="24"/>
                <w:lang w:val="en-US"/>
              </w:rPr>
              <w:t>3 ч</w:t>
            </w:r>
          </w:p>
          <w:p w:rsidR="006E1D2E" w:rsidRPr="004E58B9" w:rsidRDefault="006E1D2E" w:rsidP="004E58B9">
            <w:pPr>
              <w:widowControl w:val="0"/>
              <w:autoSpaceDE w:val="0"/>
              <w:autoSpaceDN w:val="0"/>
              <w:spacing w:after="0" w:line="264" w:lineRule="exact"/>
              <w:ind w:left="110"/>
              <w:rPr>
                <w:rFonts w:ascii="Times New Roman" w:hAnsi="Times New Roman"/>
                <w:sz w:val="24"/>
                <w:lang w:val="en-US"/>
              </w:rPr>
            </w:pPr>
            <w:r w:rsidRPr="004E58B9">
              <w:rPr>
                <w:rFonts w:ascii="Times New Roman" w:hAnsi="Times New Roman"/>
                <w:sz w:val="24"/>
                <w:lang w:val="en-US"/>
              </w:rPr>
              <w:t>20мин</w:t>
            </w:r>
          </w:p>
        </w:tc>
        <w:tc>
          <w:tcPr>
            <w:tcW w:w="1277" w:type="dxa"/>
          </w:tcPr>
          <w:p w:rsidR="006E1D2E" w:rsidRPr="004E58B9" w:rsidRDefault="006E1D2E" w:rsidP="004E58B9">
            <w:pPr>
              <w:widowControl w:val="0"/>
              <w:autoSpaceDE w:val="0"/>
              <w:autoSpaceDN w:val="0"/>
              <w:spacing w:after="0" w:line="268" w:lineRule="exact"/>
              <w:ind w:left="110"/>
              <w:rPr>
                <w:rFonts w:ascii="Times New Roman" w:hAnsi="Times New Roman"/>
                <w:sz w:val="24"/>
                <w:lang w:val="en-US"/>
              </w:rPr>
            </w:pPr>
            <w:r w:rsidRPr="004E58B9">
              <w:rPr>
                <w:rFonts w:ascii="Times New Roman" w:hAnsi="Times New Roman"/>
                <w:sz w:val="24"/>
                <w:lang w:val="en-US"/>
              </w:rPr>
              <w:t>5</w:t>
            </w:r>
            <w:r w:rsidRPr="004E58B9">
              <w:rPr>
                <w:rFonts w:ascii="Times New Roman" w:hAnsi="Times New Roman"/>
                <w:spacing w:val="-1"/>
                <w:sz w:val="24"/>
                <w:lang w:val="en-US"/>
              </w:rPr>
              <w:t xml:space="preserve"> </w:t>
            </w:r>
            <w:r w:rsidRPr="004E58B9">
              <w:rPr>
                <w:rFonts w:ascii="Times New Roman" w:hAnsi="Times New Roman"/>
                <w:sz w:val="24"/>
                <w:lang w:val="en-US"/>
              </w:rPr>
              <w:t>ч</w:t>
            </w:r>
            <w:r w:rsidRPr="004E58B9">
              <w:rPr>
                <w:rFonts w:ascii="Times New Roman" w:hAnsi="Times New Roman"/>
                <w:spacing w:val="-1"/>
                <w:sz w:val="24"/>
                <w:lang w:val="en-US"/>
              </w:rPr>
              <w:t xml:space="preserve"> </w:t>
            </w:r>
            <w:r w:rsidRPr="004E58B9">
              <w:rPr>
                <w:rFonts w:ascii="Times New Roman" w:hAnsi="Times New Roman"/>
                <w:sz w:val="24"/>
                <w:lang w:val="en-US"/>
              </w:rPr>
              <w:t>25мин</w:t>
            </w:r>
          </w:p>
        </w:tc>
        <w:tc>
          <w:tcPr>
            <w:tcW w:w="1274" w:type="dxa"/>
          </w:tcPr>
          <w:p w:rsidR="006E1D2E" w:rsidRPr="004E58B9" w:rsidRDefault="006E1D2E" w:rsidP="004E58B9">
            <w:pPr>
              <w:widowControl w:val="0"/>
              <w:autoSpaceDE w:val="0"/>
              <w:autoSpaceDN w:val="0"/>
              <w:spacing w:after="0" w:line="268" w:lineRule="exact"/>
              <w:ind w:left="111"/>
              <w:rPr>
                <w:rFonts w:ascii="Times New Roman" w:hAnsi="Times New Roman"/>
                <w:sz w:val="24"/>
                <w:lang w:val="en-US"/>
              </w:rPr>
            </w:pPr>
            <w:r w:rsidRPr="004E58B9">
              <w:rPr>
                <w:rFonts w:ascii="Times New Roman" w:hAnsi="Times New Roman"/>
                <w:sz w:val="24"/>
                <w:lang w:val="en-US"/>
              </w:rPr>
              <w:t>7ч</w:t>
            </w:r>
            <w:r w:rsidRPr="004E58B9">
              <w:rPr>
                <w:rFonts w:ascii="Times New Roman" w:hAnsi="Times New Roman"/>
                <w:spacing w:val="-1"/>
                <w:sz w:val="24"/>
                <w:lang w:val="en-US"/>
              </w:rPr>
              <w:t xml:space="preserve"> </w:t>
            </w:r>
            <w:r w:rsidRPr="004E58B9">
              <w:rPr>
                <w:rFonts w:ascii="Times New Roman" w:hAnsi="Times New Roman"/>
                <w:sz w:val="24"/>
                <w:lang w:val="en-US"/>
              </w:rPr>
              <w:t>30 мин</w:t>
            </w:r>
          </w:p>
        </w:tc>
      </w:tr>
      <w:tr w:rsidR="006E1D2E" w:rsidRPr="00696F29" w:rsidTr="004E58B9">
        <w:trPr>
          <w:trHeight w:val="830"/>
        </w:trPr>
        <w:tc>
          <w:tcPr>
            <w:tcW w:w="566" w:type="dxa"/>
          </w:tcPr>
          <w:p w:rsidR="006E1D2E" w:rsidRPr="004E58B9" w:rsidRDefault="006E1D2E" w:rsidP="004E58B9">
            <w:pPr>
              <w:widowControl w:val="0"/>
              <w:autoSpaceDE w:val="0"/>
              <w:autoSpaceDN w:val="0"/>
              <w:spacing w:after="0" w:line="270" w:lineRule="exact"/>
              <w:ind w:left="66" w:right="104"/>
              <w:jc w:val="center"/>
              <w:rPr>
                <w:rFonts w:ascii="Times New Roman" w:hAnsi="Times New Roman"/>
                <w:sz w:val="24"/>
                <w:lang w:val="en-US"/>
              </w:rPr>
            </w:pPr>
            <w:r w:rsidRPr="004E58B9">
              <w:rPr>
                <w:rFonts w:ascii="Times New Roman" w:hAnsi="Times New Roman"/>
                <w:sz w:val="24"/>
                <w:lang w:val="en-US"/>
              </w:rPr>
              <w:t>5.3</w:t>
            </w:r>
          </w:p>
        </w:tc>
        <w:tc>
          <w:tcPr>
            <w:tcW w:w="3120" w:type="dxa"/>
          </w:tcPr>
          <w:p w:rsidR="006E1D2E" w:rsidRPr="004E58B9" w:rsidRDefault="006E1D2E" w:rsidP="004E58B9">
            <w:pPr>
              <w:widowControl w:val="0"/>
              <w:autoSpaceDE w:val="0"/>
              <w:autoSpaceDN w:val="0"/>
              <w:spacing w:after="0" w:line="240" w:lineRule="auto"/>
              <w:ind w:left="108" w:right="919"/>
              <w:rPr>
                <w:rFonts w:ascii="Times New Roman" w:hAnsi="Times New Roman"/>
                <w:sz w:val="24"/>
                <w:lang w:val="en-US"/>
              </w:rPr>
            </w:pPr>
            <w:r w:rsidRPr="004E58B9">
              <w:rPr>
                <w:rFonts w:ascii="Times New Roman" w:hAnsi="Times New Roman"/>
                <w:spacing w:val="-1"/>
                <w:sz w:val="24"/>
                <w:lang w:val="en-US"/>
              </w:rPr>
              <w:t>Продолжительность</w:t>
            </w:r>
            <w:r w:rsidRPr="004E58B9">
              <w:rPr>
                <w:rFonts w:ascii="Times New Roman" w:hAnsi="Times New Roman"/>
                <w:spacing w:val="-57"/>
                <w:sz w:val="24"/>
                <w:lang w:val="en-US"/>
              </w:rPr>
              <w:t xml:space="preserve"> </w:t>
            </w:r>
            <w:r w:rsidRPr="004E58B9">
              <w:rPr>
                <w:rFonts w:ascii="Times New Roman" w:hAnsi="Times New Roman"/>
                <w:sz w:val="24"/>
                <w:lang w:val="en-US"/>
              </w:rPr>
              <w:t>образовательной</w:t>
            </w:r>
          </w:p>
          <w:p w:rsidR="006E1D2E" w:rsidRPr="004E58B9" w:rsidRDefault="006E1D2E" w:rsidP="004E58B9">
            <w:pPr>
              <w:widowControl w:val="0"/>
              <w:autoSpaceDE w:val="0"/>
              <w:autoSpaceDN w:val="0"/>
              <w:spacing w:after="0" w:line="264" w:lineRule="exact"/>
              <w:ind w:left="108"/>
              <w:rPr>
                <w:rFonts w:ascii="Times New Roman" w:hAnsi="Times New Roman"/>
                <w:sz w:val="24"/>
                <w:lang w:val="en-US"/>
              </w:rPr>
            </w:pPr>
            <w:r w:rsidRPr="004E58B9">
              <w:rPr>
                <w:rFonts w:ascii="Times New Roman" w:hAnsi="Times New Roman"/>
                <w:sz w:val="24"/>
                <w:lang w:val="en-US"/>
              </w:rPr>
              <w:t>деятельности</w:t>
            </w:r>
          </w:p>
        </w:tc>
        <w:tc>
          <w:tcPr>
            <w:tcW w:w="1132" w:type="dxa"/>
          </w:tcPr>
          <w:p w:rsidR="006E1D2E" w:rsidRPr="004E58B9" w:rsidRDefault="006E1D2E" w:rsidP="004E58B9">
            <w:pPr>
              <w:widowControl w:val="0"/>
              <w:autoSpaceDE w:val="0"/>
              <w:autoSpaceDN w:val="0"/>
              <w:spacing w:after="0" w:line="270" w:lineRule="exact"/>
              <w:ind w:left="108"/>
              <w:rPr>
                <w:rFonts w:ascii="Times New Roman" w:hAnsi="Times New Roman"/>
                <w:sz w:val="24"/>
                <w:lang w:val="en-US"/>
              </w:rPr>
            </w:pPr>
            <w:r w:rsidRPr="004E58B9">
              <w:rPr>
                <w:rFonts w:ascii="Times New Roman" w:hAnsi="Times New Roman"/>
                <w:sz w:val="24"/>
                <w:lang w:val="en-US"/>
              </w:rPr>
              <w:t>10мин</w:t>
            </w:r>
          </w:p>
        </w:tc>
        <w:tc>
          <w:tcPr>
            <w:tcW w:w="1135" w:type="dxa"/>
          </w:tcPr>
          <w:p w:rsidR="006E1D2E" w:rsidRPr="004E58B9" w:rsidRDefault="006E1D2E" w:rsidP="004E58B9">
            <w:pPr>
              <w:widowControl w:val="0"/>
              <w:autoSpaceDE w:val="0"/>
              <w:autoSpaceDN w:val="0"/>
              <w:spacing w:after="0" w:line="270" w:lineRule="exact"/>
              <w:ind w:left="109"/>
              <w:rPr>
                <w:rFonts w:ascii="Times New Roman" w:hAnsi="Times New Roman"/>
                <w:sz w:val="24"/>
                <w:lang w:val="en-US"/>
              </w:rPr>
            </w:pPr>
            <w:r w:rsidRPr="004E58B9">
              <w:rPr>
                <w:rFonts w:ascii="Times New Roman" w:hAnsi="Times New Roman"/>
                <w:sz w:val="24"/>
                <w:lang w:val="en-US"/>
              </w:rPr>
              <w:t>15</w:t>
            </w:r>
            <w:r w:rsidRPr="004E58B9">
              <w:rPr>
                <w:rFonts w:ascii="Times New Roman" w:hAnsi="Times New Roman"/>
                <w:spacing w:val="-1"/>
                <w:sz w:val="24"/>
                <w:lang w:val="en-US"/>
              </w:rPr>
              <w:t xml:space="preserve"> </w:t>
            </w:r>
            <w:r w:rsidRPr="004E58B9">
              <w:rPr>
                <w:rFonts w:ascii="Times New Roman" w:hAnsi="Times New Roman"/>
                <w:sz w:val="24"/>
                <w:lang w:val="en-US"/>
              </w:rPr>
              <w:t>мин</w:t>
            </w:r>
          </w:p>
        </w:tc>
        <w:tc>
          <w:tcPr>
            <w:tcW w:w="1132" w:type="dxa"/>
          </w:tcPr>
          <w:p w:rsidR="006E1D2E" w:rsidRPr="004E58B9" w:rsidRDefault="006E1D2E" w:rsidP="004E58B9">
            <w:pPr>
              <w:widowControl w:val="0"/>
              <w:autoSpaceDE w:val="0"/>
              <w:autoSpaceDN w:val="0"/>
              <w:spacing w:after="0" w:line="270" w:lineRule="exact"/>
              <w:ind w:left="110"/>
              <w:rPr>
                <w:rFonts w:ascii="Times New Roman" w:hAnsi="Times New Roman"/>
                <w:sz w:val="24"/>
                <w:lang w:val="en-US"/>
              </w:rPr>
            </w:pPr>
            <w:r w:rsidRPr="004E58B9">
              <w:rPr>
                <w:rFonts w:ascii="Times New Roman" w:hAnsi="Times New Roman"/>
                <w:sz w:val="24"/>
                <w:lang w:val="en-US"/>
              </w:rPr>
              <w:t>20</w:t>
            </w:r>
            <w:r w:rsidRPr="004E58B9">
              <w:rPr>
                <w:rFonts w:ascii="Times New Roman" w:hAnsi="Times New Roman"/>
                <w:spacing w:val="-1"/>
                <w:sz w:val="24"/>
                <w:lang w:val="en-US"/>
              </w:rPr>
              <w:t xml:space="preserve"> </w:t>
            </w:r>
            <w:r w:rsidRPr="004E58B9">
              <w:rPr>
                <w:rFonts w:ascii="Times New Roman" w:hAnsi="Times New Roman"/>
                <w:sz w:val="24"/>
                <w:lang w:val="en-US"/>
              </w:rPr>
              <w:t>мин</w:t>
            </w:r>
          </w:p>
        </w:tc>
        <w:tc>
          <w:tcPr>
            <w:tcW w:w="1277" w:type="dxa"/>
          </w:tcPr>
          <w:p w:rsidR="006E1D2E" w:rsidRPr="004E58B9" w:rsidRDefault="006E1D2E" w:rsidP="004E58B9">
            <w:pPr>
              <w:widowControl w:val="0"/>
              <w:autoSpaceDE w:val="0"/>
              <w:autoSpaceDN w:val="0"/>
              <w:spacing w:after="0" w:line="270" w:lineRule="exact"/>
              <w:ind w:left="110"/>
              <w:rPr>
                <w:rFonts w:ascii="Times New Roman" w:hAnsi="Times New Roman"/>
                <w:sz w:val="24"/>
                <w:lang w:val="en-US"/>
              </w:rPr>
            </w:pPr>
            <w:r w:rsidRPr="004E58B9">
              <w:rPr>
                <w:rFonts w:ascii="Times New Roman" w:hAnsi="Times New Roman"/>
                <w:sz w:val="24"/>
                <w:lang w:val="en-US"/>
              </w:rPr>
              <w:t>до 25 мин</w:t>
            </w:r>
          </w:p>
        </w:tc>
        <w:tc>
          <w:tcPr>
            <w:tcW w:w="1274" w:type="dxa"/>
          </w:tcPr>
          <w:p w:rsidR="006E1D2E" w:rsidRPr="004E58B9" w:rsidRDefault="006E1D2E" w:rsidP="004E58B9">
            <w:pPr>
              <w:widowControl w:val="0"/>
              <w:autoSpaceDE w:val="0"/>
              <w:autoSpaceDN w:val="0"/>
              <w:spacing w:after="0" w:line="270" w:lineRule="exact"/>
              <w:ind w:left="111"/>
              <w:rPr>
                <w:rFonts w:ascii="Times New Roman" w:hAnsi="Times New Roman"/>
                <w:sz w:val="24"/>
                <w:lang w:val="en-US"/>
              </w:rPr>
            </w:pPr>
            <w:r w:rsidRPr="004E58B9">
              <w:rPr>
                <w:rFonts w:ascii="Times New Roman" w:hAnsi="Times New Roman"/>
                <w:sz w:val="24"/>
                <w:lang w:val="en-US"/>
              </w:rPr>
              <w:t>до 30 мин</w:t>
            </w:r>
          </w:p>
        </w:tc>
      </w:tr>
      <w:tr w:rsidR="006E1D2E" w:rsidRPr="00696F29" w:rsidTr="004E58B9">
        <w:trPr>
          <w:trHeight w:val="827"/>
        </w:trPr>
        <w:tc>
          <w:tcPr>
            <w:tcW w:w="566" w:type="dxa"/>
          </w:tcPr>
          <w:p w:rsidR="006E1D2E" w:rsidRPr="004E58B9" w:rsidRDefault="006E1D2E" w:rsidP="004E58B9">
            <w:pPr>
              <w:widowControl w:val="0"/>
              <w:autoSpaceDE w:val="0"/>
              <w:autoSpaceDN w:val="0"/>
              <w:spacing w:after="0" w:line="268" w:lineRule="exact"/>
              <w:ind w:left="66" w:right="104"/>
              <w:jc w:val="center"/>
              <w:rPr>
                <w:rFonts w:ascii="Times New Roman" w:hAnsi="Times New Roman"/>
                <w:sz w:val="24"/>
                <w:lang w:val="en-US"/>
              </w:rPr>
            </w:pPr>
            <w:r w:rsidRPr="004E58B9">
              <w:rPr>
                <w:rFonts w:ascii="Times New Roman" w:hAnsi="Times New Roman"/>
                <w:sz w:val="24"/>
                <w:lang w:val="en-US"/>
              </w:rPr>
              <w:t>5.4</w:t>
            </w:r>
          </w:p>
        </w:tc>
        <w:tc>
          <w:tcPr>
            <w:tcW w:w="3120" w:type="dxa"/>
          </w:tcPr>
          <w:p w:rsidR="006E1D2E" w:rsidRPr="004E58B9" w:rsidRDefault="006E1D2E" w:rsidP="004E58B9">
            <w:pPr>
              <w:widowControl w:val="0"/>
              <w:autoSpaceDE w:val="0"/>
              <w:autoSpaceDN w:val="0"/>
              <w:spacing w:after="0" w:line="240" w:lineRule="auto"/>
              <w:ind w:left="108" w:right="101"/>
              <w:rPr>
                <w:rFonts w:ascii="Times New Roman" w:hAnsi="Times New Roman"/>
                <w:sz w:val="24"/>
              </w:rPr>
            </w:pPr>
            <w:r w:rsidRPr="004E58B9">
              <w:rPr>
                <w:rFonts w:ascii="Times New Roman" w:hAnsi="Times New Roman"/>
                <w:sz w:val="24"/>
              </w:rPr>
              <w:t>Перерывы между</w:t>
            </w:r>
            <w:r w:rsidRPr="004E58B9">
              <w:rPr>
                <w:rFonts w:ascii="Times New Roman" w:hAnsi="Times New Roman"/>
                <w:spacing w:val="1"/>
                <w:sz w:val="24"/>
              </w:rPr>
              <w:t xml:space="preserve"> </w:t>
            </w:r>
            <w:r w:rsidRPr="004E58B9">
              <w:rPr>
                <w:rFonts w:ascii="Times New Roman" w:hAnsi="Times New Roman"/>
                <w:sz w:val="24"/>
              </w:rPr>
              <w:t>периодами</w:t>
            </w:r>
            <w:r w:rsidRPr="004E58B9">
              <w:rPr>
                <w:rFonts w:ascii="Times New Roman" w:hAnsi="Times New Roman"/>
                <w:spacing w:val="-13"/>
                <w:sz w:val="24"/>
              </w:rPr>
              <w:t xml:space="preserve"> </w:t>
            </w:r>
            <w:r w:rsidRPr="004E58B9">
              <w:rPr>
                <w:rFonts w:ascii="Times New Roman" w:hAnsi="Times New Roman"/>
                <w:sz w:val="24"/>
              </w:rPr>
              <w:t>образовательной</w:t>
            </w:r>
          </w:p>
          <w:p w:rsidR="006E1D2E" w:rsidRPr="004E58B9" w:rsidRDefault="006E1D2E" w:rsidP="004E58B9">
            <w:pPr>
              <w:widowControl w:val="0"/>
              <w:autoSpaceDE w:val="0"/>
              <w:autoSpaceDN w:val="0"/>
              <w:spacing w:after="0" w:line="264" w:lineRule="exact"/>
              <w:ind w:left="108"/>
              <w:rPr>
                <w:rFonts w:ascii="Times New Roman" w:hAnsi="Times New Roman"/>
                <w:sz w:val="24"/>
              </w:rPr>
            </w:pPr>
            <w:r w:rsidRPr="004E58B9">
              <w:rPr>
                <w:rFonts w:ascii="Times New Roman" w:hAnsi="Times New Roman"/>
                <w:sz w:val="24"/>
              </w:rPr>
              <w:t>деятельности</w:t>
            </w:r>
          </w:p>
        </w:tc>
        <w:tc>
          <w:tcPr>
            <w:tcW w:w="5950" w:type="dxa"/>
            <w:gridSpan w:val="5"/>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10</w:t>
            </w:r>
            <w:r w:rsidRPr="004E58B9">
              <w:rPr>
                <w:rFonts w:ascii="Times New Roman" w:hAnsi="Times New Roman"/>
                <w:spacing w:val="-3"/>
                <w:sz w:val="24"/>
                <w:lang w:val="en-US"/>
              </w:rPr>
              <w:t xml:space="preserve"> </w:t>
            </w:r>
            <w:r w:rsidRPr="004E58B9">
              <w:rPr>
                <w:rFonts w:ascii="Times New Roman" w:hAnsi="Times New Roman"/>
                <w:sz w:val="24"/>
                <w:lang w:val="en-US"/>
              </w:rPr>
              <w:t>минут</w:t>
            </w:r>
          </w:p>
        </w:tc>
      </w:tr>
      <w:tr w:rsidR="006E1D2E" w:rsidRPr="00696F29" w:rsidTr="004E58B9">
        <w:trPr>
          <w:trHeight w:val="1655"/>
        </w:trPr>
        <w:tc>
          <w:tcPr>
            <w:tcW w:w="566" w:type="dxa"/>
          </w:tcPr>
          <w:p w:rsidR="006E1D2E" w:rsidRPr="004E58B9" w:rsidRDefault="006E1D2E" w:rsidP="004E58B9">
            <w:pPr>
              <w:widowControl w:val="0"/>
              <w:autoSpaceDE w:val="0"/>
              <w:autoSpaceDN w:val="0"/>
              <w:spacing w:after="0" w:line="268" w:lineRule="exact"/>
              <w:ind w:left="66" w:right="104"/>
              <w:jc w:val="center"/>
              <w:rPr>
                <w:rFonts w:ascii="Times New Roman" w:hAnsi="Times New Roman"/>
                <w:sz w:val="24"/>
                <w:lang w:val="en-US"/>
              </w:rPr>
            </w:pPr>
            <w:r w:rsidRPr="004E58B9">
              <w:rPr>
                <w:rFonts w:ascii="Times New Roman" w:hAnsi="Times New Roman"/>
                <w:sz w:val="24"/>
                <w:lang w:val="en-US"/>
              </w:rPr>
              <w:t>5.5</w:t>
            </w:r>
          </w:p>
        </w:tc>
        <w:tc>
          <w:tcPr>
            <w:tcW w:w="3120" w:type="dxa"/>
          </w:tcPr>
          <w:p w:rsidR="006E1D2E" w:rsidRPr="004E58B9" w:rsidRDefault="006E1D2E" w:rsidP="004E58B9">
            <w:pPr>
              <w:widowControl w:val="0"/>
              <w:autoSpaceDE w:val="0"/>
              <w:autoSpaceDN w:val="0"/>
              <w:spacing w:after="0" w:line="240" w:lineRule="auto"/>
              <w:ind w:left="108" w:right="248"/>
              <w:rPr>
                <w:rFonts w:ascii="Times New Roman" w:hAnsi="Times New Roman"/>
                <w:sz w:val="24"/>
              </w:rPr>
            </w:pPr>
            <w:r w:rsidRPr="004E58B9">
              <w:rPr>
                <w:rFonts w:ascii="Times New Roman" w:hAnsi="Times New Roman"/>
                <w:sz w:val="24"/>
              </w:rPr>
              <w:t>Образовательная</w:t>
            </w:r>
            <w:r w:rsidRPr="004E58B9">
              <w:rPr>
                <w:rFonts w:ascii="Times New Roman" w:hAnsi="Times New Roman"/>
                <w:spacing w:val="1"/>
                <w:sz w:val="24"/>
              </w:rPr>
              <w:t xml:space="preserve"> </w:t>
            </w:r>
            <w:r w:rsidRPr="004E58B9">
              <w:rPr>
                <w:rFonts w:ascii="Times New Roman" w:hAnsi="Times New Roman"/>
                <w:sz w:val="24"/>
              </w:rPr>
              <w:t>деятельность</w:t>
            </w:r>
            <w:r w:rsidRPr="004E58B9">
              <w:rPr>
                <w:rFonts w:ascii="Times New Roman" w:hAnsi="Times New Roman"/>
                <w:spacing w:val="1"/>
                <w:sz w:val="24"/>
              </w:rPr>
              <w:t xml:space="preserve"> </w:t>
            </w:r>
            <w:r w:rsidRPr="004E58B9">
              <w:rPr>
                <w:rFonts w:ascii="Times New Roman" w:hAnsi="Times New Roman"/>
                <w:sz w:val="24"/>
              </w:rPr>
              <w:t>физкультурно-</w:t>
            </w:r>
            <w:r w:rsidRPr="004E58B9">
              <w:rPr>
                <w:rFonts w:ascii="Times New Roman" w:hAnsi="Times New Roman"/>
                <w:spacing w:val="1"/>
                <w:sz w:val="24"/>
              </w:rPr>
              <w:t xml:space="preserve"> </w:t>
            </w:r>
            <w:r w:rsidRPr="004E58B9">
              <w:rPr>
                <w:rFonts w:ascii="Times New Roman" w:hAnsi="Times New Roman"/>
                <w:sz w:val="24"/>
              </w:rPr>
              <w:t>оздоровительного</w:t>
            </w:r>
            <w:r w:rsidRPr="004E58B9">
              <w:rPr>
                <w:rFonts w:ascii="Times New Roman" w:hAnsi="Times New Roman"/>
                <w:spacing w:val="-1"/>
                <w:sz w:val="24"/>
              </w:rPr>
              <w:t xml:space="preserve"> </w:t>
            </w:r>
            <w:r w:rsidRPr="004E58B9">
              <w:rPr>
                <w:rFonts w:ascii="Times New Roman" w:hAnsi="Times New Roman"/>
                <w:sz w:val="24"/>
              </w:rPr>
              <w:t>и</w:t>
            </w:r>
          </w:p>
          <w:p w:rsidR="006E1D2E" w:rsidRPr="004E58B9" w:rsidRDefault="006E1D2E" w:rsidP="004E58B9">
            <w:pPr>
              <w:widowControl w:val="0"/>
              <w:autoSpaceDE w:val="0"/>
              <w:autoSpaceDN w:val="0"/>
              <w:spacing w:after="0" w:line="270" w:lineRule="atLeast"/>
              <w:ind w:left="108"/>
              <w:rPr>
                <w:rFonts w:ascii="Times New Roman" w:hAnsi="Times New Roman"/>
                <w:sz w:val="24"/>
              </w:rPr>
            </w:pPr>
            <w:r w:rsidRPr="004E58B9">
              <w:rPr>
                <w:rFonts w:ascii="Times New Roman" w:hAnsi="Times New Roman"/>
                <w:spacing w:val="-1"/>
                <w:sz w:val="24"/>
              </w:rPr>
              <w:t>музыкально-эстетического</w:t>
            </w:r>
            <w:r w:rsidRPr="004E58B9">
              <w:rPr>
                <w:rFonts w:ascii="Times New Roman" w:hAnsi="Times New Roman"/>
                <w:spacing w:val="-57"/>
                <w:sz w:val="24"/>
              </w:rPr>
              <w:t xml:space="preserve"> </w:t>
            </w:r>
            <w:r w:rsidRPr="004E58B9">
              <w:rPr>
                <w:rFonts w:ascii="Times New Roman" w:hAnsi="Times New Roman"/>
                <w:sz w:val="24"/>
              </w:rPr>
              <w:t>цикла</w:t>
            </w:r>
          </w:p>
        </w:tc>
        <w:tc>
          <w:tcPr>
            <w:tcW w:w="1132" w:type="dxa"/>
          </w:tcPr>
          <w:p w:rsidR="006E1D2E" w:rsidRPr="004E58B9" w:rsidRDefault="006E1D2E" w:rsidP="004E58B9">
            <w:pPr>
              <w:widowControl w:val="0"/>
              <w:autoSpaceDE w:val="0"/>
              <w:autoSpaceDN w:val="0"/>
              <w:spacing w:after="0" w:line="268" w:lineRule="exact"/>
              <w:ind w:left="108"/>
              <w:rPr>
                <w:rFonts w:ascii="Times New Roman" w:hAnsi="Times New Roman"/>
                <w:sz w:val="24"/>
                <w:lang w:val="en-US"/>
              </w:rPr>
            </w:pPr>
            <w:r w:rsidRPr="004E58B9">
              <w:rPr>
                <w:rFonts w:ascii="Times New Roman" w:hAnsi="Times New Roman"/>
                <w:sz w:val="24"/>
                <w:lang w:val="en-US"/>
              </w:rPr>
              <w:t>50</w:t>
            </w:r>
            <w:r w:rsidRPr="004E58B9">
              <w:rPr>
                <w:rFonts w:ascii="Times New Roman" w:hAnsi="Times New Roman"/>
                <w:spacing w:val="-1"/>
                <w:sz w:val="24"/>
                <w:lang w:val="en-US"/>
              </w:rPr>
              <w:t xml:space="preserve"> </w:t>
            </w:r>
            <w:r w:rsidRPr="004E58B9">
              <w:rPr>
                <w:rFonts w:ascii="Times New Roman" w:hAnsi="Times New Roman"/>
                <w:sz w:val="24"/>
                <w:lang w:val="en-US"/>
              </w:rPr>
              <w:t>мин</w:t>
            </w:r>
          </w:p>
        </w:tc>
        <w:tc>
          <w:tcPr>
            <w:tcW w:w="1135" w:type="dxa"/>
          </w:tcPr>
          <w:p w:rsidR="006E1D2E" w:rsidRPr="004E58B9" w:rsidRDefault="006E1D2E" w:rsidP="004E58B9">
            <w:pPr>
              <w:widowControl w:val="0"/>
              <w:autoSpaceDE w:val="0"/>
              <w:autoSpaceDN w:val="0"/>
              <w:spacing w:after="0" w:line="268" w:lineRule="exact"/>
              <w:ind w:left="109"/>
              <w:rPr>
                <w:rFonts w:ascii="Times New Roman" w:hAnsi="Times New Roman"/>
                <w:sz w:val="24"/>
                <w:lang w:val="en-US"/>
              </w:rPr>
            </w:pPr>
            <w:r w:rsidRPr="004E58B9">
              <w:rPr>
                <w:rFonts w:ascii="Times New Roman" w:hAnsi="Times New Roman"/>
                <w:sz w:val="24"/>
                <w:lang w:val="en-US"/>
              </w:rPr>
              <w:t>75</w:t>
            </w:r>
            <w:r w:rsidRPr="004E58B9">
              <w:rPr>
                <w:rFonts w:ascii="Times New Roman" w:hAnsi="Times New Roman"/>
                <w:spacing w:val="-1"/>
                <w:sz w:val="24"/>
                <w:lang w:val="en-US"/>
              </w:rPr>
              <w:t xml:space="preserve"> </w:t>
            </w:r>
            <w:r w:rsidRPr="004E58B9">
              <w:rPr>
                <w:rFonts w:ascii="Times New Roman" w:hAnsi="Times New Roman"/>
                <w:sz w:val="24"/>
                <w:lang w:val="en-US"/>
              </w:rPr>
              <w:t>мин</w:t>
            </w:r>
          </w:p>
        </w:tc>
        <w:tc>
          <w:tcPr>
            <w:tcW w:w="1132" w:type="dxa"/>
          </w:tcPr>
          <w:p w:rsidR="006E1D2E" w:rsidRPr="004E58B9" w:rsidRDefault="006E1D2E" w:rsidP="004E58B9">
            <w:pPr>
              <w:widowControl w:val="0"/>
              <w:autoSpaceDE w:val="0"/>
              <w:autoSpaceDN w:val="0"/>
              <w:spacing w:after="0" w:line="268" w:lineRule="exact"/>
              <w:ind w:left="110"/>
              <w:rPr>
                <w:rFonts w:ascii="Times New Roman" w:hAnsi="Times New Roman"/>
                <w:sz w:val="24"/>
                <w:lang w:val="en-US"/>
              </w:rPr>
            </w:pPr>
            <w:r w:rsidRPr="004E58B9">
              <w:rPr>
                <w:rFonts w:ascii="Times New Roman" w:hAnsi="Times New Roman"/>
                <w:sz w:val="24"/>
                <w:lang w:val="en-US"/>
              </w:rPr>
              <w:t>100 мин</w:t>
            </w:r>
          </w:p>
        </w:tc>
        <w:tc>
          <w:tcPr>
            <w:tcW w:w="1277" w:type="dxa"/>
          </w:tcPr>
          <w:p w:rsidR="006E1D2E" w:rsidRPr="004E58B9" w:rsidRDefault="006E1D2E" w:rsidP="004E58B9">
            <w:pPr>
              <w:widowControl w:val="0"/>
              <w:autoSpaceDE w:val="0"/>
              <w:autoSpaceDN w:val="0"/>
              <w:spacing w:after="0" w:line="268" w:lineRule="exact"/>
              <w:ind w:left="110"/>
              <w:rPr>
                <w:rFonts w:ascii="Times New Roman" w:hAnsi="Times New Roman"/>
                <w:sz w:val="24"/>
                <w:lang w:val="en-US"/>
              </w:rPr>
            </w:pPr>
            <w:r w:rsidRPr="004E58B9">
              <w:rPr>
                <w:rFonts w:ascii="Times New Roman" w:hAnsi="Times New Roman"/>
                <w:sz w:val="24"/>
                <w:lang w:val="en-US"/>
              </w:rPr>
              <w:t>125 мин</w:t>
            </w:r>
          </w:p>
        </w:tc>
        <w:tc>
          <w:tcPr>
            <w:tcW w:w="1274" w:type="dxa"/>
          </w:tcPr>
          <w:p w:rsidR="006E1D2E" w:rsidRPr="004E58B9" w:rsidRDefault="006E1D2E" w:rsidP="004E58B9">
            <w:pPr>
              <w:widowControl w:val="0"/>
              <w:autoSpaceDE w:val="0"/>
              <w:autoSpaceDN w:val="0"/>
              <w:spacing w:after="0" w:line="268" w:lineRule="exact"/>
              <w:ind w:left="111"/>
              <w:rPr>
                <w:rFonts w:ascii="Times New Roman" w:hAnsi="Times New Roman"/>
                <w:sz w:val="24"/>
                <w:lang w:val="en-US"/>
              </w:rPr>
            </w:pPr>
            <w:r w:rsidRPr="004E58B9">
              <w:rPr>
                <w:rFonts w:ascii="Times New Roman" w:hAnsi="Times New Roman"/>
                <w:sz w:val="24"/>
                <w:lang w:val="en-US"/>
              </w:rPr>
              <w:t>150 мин</w:t>
            </w:r>
          </w:p>
        </w:tc>
      </w:tr>
      <w:tr w:rsidR="006E1D2E" w:rsidRPr="00696F29" w:rsidTr="004E58B9">
        <w:trPr>
          <w:trHeight w:val="552"/>
        </w:trPr>
        <w:tc>
          <w:tcPr>
            <w:tcW w:w="566" w:type="dxa"/>
          </w:tcPr>
          <w:p w:rsidR="006E1D2E" w:rsidRPr="004E58B9" w:rsidRDefault="006E1D2E" w:rsidP="004E58B9">
            <w:pPr>
              <w:widowControl w:val="0"/>
              <w:autoSpaceDE w:val="0"/>
              <w:autoSpaceDN w:val="0"/>
              <w:spacing w:after="0" w:line="267" w:lineRule="exact"/>
              <w:ind w:left="66" w:right="104"/>
              <w:jc w:val="center"/>
              <w:rPr>
                <w:rFonts w:ascii="Times New Roman" w:hAnsi="Times New Roman"/>
                <w:sz w:val="24"/>
                <w:lang w:val="en-US"/>
              </w:rPr>
            </w:pPr>
            <w:r w:rsidRPr="004E58B9">
              <w:rPr>
                <w:rFonts w:ascii="Times New Roman" w:hAnsi="Times New Roman"/>
                <w:sz w:val="24"/>
                <w:lang w:val="en-US"/>
              </w:rPr>
              <w:t>5.6</w:t>
            </w:r>
          </w:p>
        </w:tc>
        <w:tc>
          <w:tcPr>
            <w:tcW w:w="3120" w:type="dxa"/>
          </w:tcPr>
          <w:p w:rsidR="006E1D2E" w:rsidRPr="004E58B9" w:rsidRDefault="006E1D2E" w:rsidP="004E58B9">
            <w:pPr>
              <w:widowControl w:val="0"/>
              <w:autoSpaceDE w:val="0"/>
              <w:autoSpaceDN w:val="0"/>
              <w:spacing w:after="0" w:line="267" w:lineRule="exact"/>
              <w:ind w:left="108"/>
              <w:rPr>
                <w:rFonts w:ascii="Times New Roman" w:hAnsi="Times New Roman"/>
                <w:sz w:val="24"/>
              </w:rPr>
            </w:pPr>
            <w:r w:rsidRPr="004E58B9">
              <w:rPr>
                <w:rFonts w:ascii="Times New Roman" w:hAnsi="Times New Roman"/>
                <w:sz w:val="24"/>
              </w:rPr>
              <w:t>Длительность</w:t>
            </w:r>
            <w:r w:rsidRPr="004E58B9">
              <w:rPr>
                <w:rFonts w:ascii="Times New Roman" w:hAnsi="Times New Roman"/>
                <w:spacing w:val="-4"/>
                <w:sz w:val="24"/>
              </w:rPr>
              <w:t xml:space="preserve"> </w:t>
            </w:r>
            <w:r w:rsidRPr="004E58B9">
              <w:rPr>
                <w:rFonts w:ascii="Times New Roman" w:hAnsi="Times New Roman"/>
                <w:sz w:val="24"/>
              </w:rPr>
              <w:t>пребывания</w:t>
            </w:r>
          </w:p>
          <w:p w:rsidR="006E1D2E" w:rsidRPr="004E58B9" w:rsidRDefault="006E1D2E" w:rsidP="004E58B9">
            <w:pPr>
              <w:widowControl w:val="0"/>
              <w:autoSpaceDE w:val="0"/>
              <w:autoSpaceDN w:val="0"/>
              <w:spacing w:after="0" w:line="264" w:lineRule="exact"/>
              <w:ind w:left="108"/>
              <w:rPr>
                <w:rFonts w:ascii="Times New Roman" w:hAnsi="Times New Roman"/>
                <w:sz w:val="24"/>
              </w:rPr>
            </w:pPr>
            <w:r w:rsidRPr="004E58B9">
              <w:rPr>
                <w:rFonts w:ascii="Times New Roman" w:hAnsi="Times New Roman"/>
                <w:sz w:val="24"/>
              </w:rPr>
              <w:t>детей</w:t>
            </w:r>
            <w:r w:rsidRPr="004E58B9">
              <w:rPr>
                <w:rFonts w:ascii="Times New Roman" w:hAnsi="Times New Roman"/>
                <w:spacing w:val="-2"/>
                <w:sz w:val="24"/>
              </w:rPr>
              <w:t xml:space="preserve"> </w:t>
            </w:r>
            <w:r w:rsidRPr="004E58B9">
              <w:rPr>
                <w:rFonts w:ascii="Times New Roman" w:hAnsi="Times New Roman"/>
                <w:sz w:val="24"/>
              </w:rPr>
              <w:t>в</w:t>
            </w:r>
            <w:r w:rsidRPr="004E58B9">
              <w:rPr>
                <w:rFonts w:ascii="Times New Roman" w:hAnsi="Times New Roman"/>
                <w:spacing w:val="-2"/>
                <w:sz w:val="24"/>
              </w:rPr>
              <w:t xml:space="preserve"> </w:t>
            </w:r>
            <w:r w:rsidRPr="004E58B9">
              <w:rPr>
                <w:rFonts w:ascii="Times New Roman" w:hAnsi="Times New Roman"/>
                <w:sz w:val="24"/>
              </w:rPr>
              <w:t>ДОО</w:t>
            </w:r>
          </w:p>
        </w:tc>
        <w:tc>
          <w:tcPr>
            <w:tcW w:w="5950" w:type="dxa"/>
            <w:gridSpan w:val="5"/>
          </w:tcPr>
          <w:p w:rsidR="006E1D2E" w:rsidRPr="004E58B9" w:rsidRDefault="006E1D2E" w:rsidP="004E58B9">
            <w:pPr>
              <w:widowControl w:val="0"/>
              <w:autoSpaceDE w:val="0"/>
              <w:autoSpaceDN w:val="0"/>
              <w:spacing w:after="0" w:line="267" w:lineRule="exact"/>
              <w:ind w:left="108"/>
              <w:rPr>
                <w:rFonts w:ascii="Times New Roman" w:hAnsi="Times New Roman"/>
                <w:sz w:val="24"/>
                <w:lang w:val="en-US"/>
              </w:rPr>
            </w:pPr>
            <w:r w:rsidRPr="004E58B9">
              <w:rPr>
                <w:rFonts w:ascii="Times New Roman" w:hAnsi="Times New Roman"/>
                <w:sz w:val="24"/>
                <w:lang w:val="en-US"/>
              </w:rPr>
              <w:t>12</w:t>
            </w:r>
            <w:r w:rsidRPr="004E58B9">
              <w:rPr>
                <w:rFonts w:ascii="Times New Roman" w:hAnsi="Times New Roman"/>
                <w:spacing w:val="-2"/>
                <w:sz w:val="24"/>
                <w:lang w:val="en-US"/>
              </w:rPr>
              <w:t xml:space="preserve"> </w:t>
            </w:r>
            <w:r w:rsidRPr="004E58B9">
              <w:rPr>
                <w:rFonts w:ascii="Times New Roman" w:hAnsi="Times New Roman"/>
                <w:sz w:val="24"/>
                <w:lang w:val="en-US"/>
              </w:rPr>
              <w:t>часов</w:t>
            </w:r>
          </w:p>
        </w:tc>
      </w:tr>
    </w:tbl>
    <w:p w:rsidR="006E1D2E" w:rsidRPr="00696F29" w:rsidRDefault="006E1D2E" w:rsidP="00696F29">
      <w:pPr>
        <w:widowControl w:val="0"/>
        <w:autoSpaceDE w:val="0"/>
        <w:autoSpaceDN w:val="0"/>
        <w:spacing w:before="8" w:after="0" w:line="240" w:lineRule="auto"/>
        <w:rPr>
          <w:rFonts w:ascii="Times New Roman" w:hAnsi="Times New Roman"/>
          <w:sz w:val="20"/>
          <w:szCs w:val="28"/>
        </w:rPr>
      </w:pPr>
    </w:p>
    <w:p w:rsidR="006E1D2E" w:rsidRPr="00D95D3D" w:rsidRDefault="006E1D2E" w:rsidP="000E199E">
      <w:pPr>
        <w:widowControl w:val="0"/>
        <w:tabs>
          <w:tab w:val="left" w:pos="746"/>
        </w:tabs>
        <w:autoSpaceDE w:val="0"/>
        <w:autoSpaceDN w:val="0"/>
        <w:spacing w:after="0" w:line="240" w:lineRule="auto"/>
        <w:ind w:right="417"/>
        <w:rPr>
          <w:rFonts w:ascii="Times New Roman" w:hAnsi="Times New Roman"/>
          <w:b/>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tbl>
      <w:tblPr>
        <w:tblW w:w="1023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10"/>
        <w:gridCol w:w="2163"/>
        <w:gridCol w:w="566"/>
        <w:gridCol w:w="708"/>
        <w:gridCol w:w="567"/>
        <w:gridCol w:w="852"/>
        <w:gridCol w:w="566"/>
        <w:gridCol w:w="708"/>
        <w:gridCol w:w="567"/>
        <w:gridCol w:w="710"/>
        <w:gridCol w:w="566"/>
        <w:gridCol w:w="451"/>
      </w:tblGrid>
      <w:tr w:rsidR="006E1D2E" w:rsidRPr="008D3D1B" w:rsidTr="004E58B9">
        <w:trPr>
          <w:trHeight w:val="1103"/>
        </w:trPr>
        <w:tc>
          <w:tcPr>
            <w:tcW w:w="1810" w:type="dxa"/>
            <w:vMerge w:val="restart"/>
          </w:tcPr>
          <w:p w:rsidR="006E1D2E" w:rsidRPr="004E58B9" w:rsidRDefault="006E1D2E" w:rsidP="004E58B9">
            <w:pPr>
              <w:widowControl w:val="0"/>
              <w:autoSpaceDE w:val="0"/>
              <w:autoSpaceDN w:val="0"/>
              <w:spacing w:after="0" w:line="273" w:lineRule="exact"/>
              <w:ind w:left="302"/>
              <w:rPr>
                <w:rFonts w:ascii="Times New Roman" w:hAnsi="Times New Roman"/>
                <w:b/>
                <w:sz w:val="24"/>
                <w:lang w:val="en-US"/>
              </w:rPr>
            </w:pPr>
            <w:r w:rsidRPr="004E58B9">
              <w:rPr>
                <w:rFonts w:ascii="Times New Roman" w:hAnsi="Times New Roman"/>
                <w:b/>
                <w:sz w:val="24"/>
                <w:lang w:val="en-US"/>
              </w:rPr>
              <w:t>Виды</w:t>
            </w:r>
            <w:r w:rsidRPr="004E58B9">
              <w:rPr>
                <w:rFonts w:ascii="Times New Roman" w:hAnsi="Times New Roman"/>
                <w:b/>
                <w:spacing w:val="-1"/>
                <w:sz w:val="24"/>
                <w:lang w:val="en-US"/>
              </w:rPr>
              <w:t xml:space="preserve"> </w:t>
            </w:r>
            <w:r w:rsidRPr="004E58B9">
              <w:rPr>
                <w:rFonts w:ascii="Times New Roman" w:hAnsi="Times New Roman"/>
                <w:b/>
                <w:sz w:val="24"/>
                <w:lang w:val="en-US"/>
              </w:rPr>
              <w:t>НОД</w:t>
            </w:r>
          </w:p>
        </w:tc>
        <w:tc>
          <w:tcPr>
            <w:tcW w:w="2163" w:type="dxa"/>
            <w:vMerge w:val="restart"/>
          </w:tcPr>
          <w:p w:rsidR="006E1D2E" w:rsidRPr="004E58B9" w:rsidRDefault="006E1D2E" w:rsidP="004E58B9">
            <w:pPr>
              <w:widowControl w:val="0"/>
              <w:autoSpaceDE w:val="0"/>
              <w:autoSpaceDN w:val="0"/>
              <w:spacing w:after="0" w:line="240" w:lineRule="auto"/>
              <w:ind w:left="131" w:right="125" w:firstLine="2"/>
              <w:jc w:val="center"/>
              <w:rPr>
                <w:rFonts w:ascii="Times New Roman" w:hAnsi="Times New Roman"/>
                <w:b/>
                <w:sz w:val="24"/>
                <w:lang w:val="en-US"/>
              </w:rPr>
            </w:pPr>
            <w:r w:rsidRPr="004E58B9">
              <w:rPr>
                <w:rFonts w:ascii="Times New Roman" w:hAnsi="Times New Roman"/>
                <w:b/>
                <w:sz w:val="24"/>
                <w:lang w:val="en-US"/>
              </w:rPr>
              <w:t>Интеграция</w:t>
            </w:r>
            <w:r w:rsidRPr="004E58B9">
              <w:rPr>
                <w:rFonts w:ascii="Times New Roman" w:hAnsi="Times New Roman"/>
                <w:b/>
                <w:spacing w:val="1"/>
                <w:sz w:val="24"/>
                <w:lang w:val="en-US"/>
              </w:rPr>
              <w:t xml:space="preserve"> </w:t>
            </w:r>
            <w:r w:rsidRPr="004E58B9">
              <w:rPr>
                <w:rFonts w:ascii="Times New Roman" w:hAnsi="Times New Roman"/>
                <w:b/>
                <w:sz w:val="24"/>
                <w:lang w:val="en-US"/>
              </w:rPr>
              <w:t>приоритетных</w:t>
            </w:r>
            <w:r w:rsidRPr="004E58B9">
              <w:rPr>
                <w:rFonts w:ascii="Times New Roman" w:hAnsi="Times New Roman"/>
                <w:b/>
                <w:spacing w:val="1"/>
                <w:sz w:val="24"/>
                <w:lang w:val="en-US"/>
              </w:rPr>
              <w:t xml:space="preserve"> </w:t>
            </w:r>
            <w:r w:rsidRPr="004E58B9">
              <w:rPr>
                <w:rFonts w:ascii="Times New Roman" w:hAnsi="Times New Roman"/>
                <w:b/>
                <w:sz w:val="24"/>
                <w:lang w:val="en-US"/>
              </w:rPr>
              <w:t>образовательных</w:t>
            </w:r>
            <w:r w:rsidRPr="004E58B9">
              <w:rPr>
                <w:rFonts w:ascii="Times New Roman" w:hAnsi="Times New Roman"/>
                <w:b/>
                <w:spacing w:val="-57"/>
                <w:sz w:val="24"/>
                <w:lang w:val="en-US"/>
              </w:rPr>
              <w:t xml:space="preserve"> </w:t>
            </w:r>
            <w:r w:rsidRPr="004E58B9">
              <w:rPr>
                <w:rFonts w:ascii="Times New Roman" w:hAnsi="Times New Roman"/>
                <w:b/>
                <w:sz w:val="24"/>
                <w:lang w:val="en-US"/>
              </w:rPr>
              <w:t>областей</w:t>
            </w:r>
          </w:p>
        </w:tc>
        <w:tc>
          <w:tcPr>
            <w:tcW w:w="1274" w:type="dxa"/>
            <w:gridSpan w:val="2"/>
          </w:tcPr>
          <w:p w:rsidR="006E1D2E" w:rsidRPr="004E58B9" w:rsidRDefault="006E1D2E" w:rsidP="004E58B9">
            <w:pPr>
              <w:widowControl w:val="0"/>
              <w:autoSpaceDE w:val="0"/>
              <w:autoSpaceDN w:val="0"/>
              <w:spacing w:after="0" w:line="240" w:lineRule="auto"/>
              <w:ind w:left="138" w:right="134" w:firstLine="2"/>
              <w:jc w:val="center"/>
              <w:rPr>
                <w:rFonts w:ascii="Times New Roman" w:hAnsi="Times New Roman"/>
                <w:b/>
                <w:sz w:val="24"/>
                <w:lang w:val="en-US"/>
              </w:rPr>
            </w:pPr>
            <w:r w:rsidRPr="004E58B9">
              <w:rPr>
                <w:rFonts w:ascii="Times New Roman" w:hAnsi="Times New Roman"/>
                <w:b/>
                <w:sz w:val="24"/>
                <w:lang w:val="en-US"/>
              </w:rPr>
              <w:t>1-ая</w:t>
            </w:r>
            <w:r w:rsidRPr="004E58B9">
              <w:rPr>
                <w:rFonts w:ascii="Times New Roman" w:hAnsi="Times New Roman"/>
                <w:b/>
                <w:spacing w:val="1"/>
                <w:sz w:val="24"/>
                <w:lang w:val="en-US"/>
              </w:rPr>
              <w:t xml:space="preserve"> </w:t>
            </w:r>
            <w:r w:rsidRPr="004E58B9">
              <w:rPr>
                <w:rFonts w:ascii="Times New Roman" w:hAnsi="Times New Roman"/>
                <w:b/>
                <w:spacing w:val="-1"/>
                <w:sz w:val="24"/>
                <w:lang w:val="en-US"/>
              </w:rPr>
              <w:t>младшая</w:t>
            </w:r>
            <w:r w:rsidRPr="004E58B9">
              <w:rPr>
                <w:rFonts w:ascii="Times New Roman" w:hAnsi="Times New Roman"/>
                <w:b/>
                <w:spacing w:val="-57"/>
                <w:sz w:val="24"/>
                <w:lang w:val="en-US"/>
              </w:rPr>
              <w:t xml:space="preserve"> </w:t>
            </w:r>
            <w:r w:rsidRPr="004E58B9">
              <w:rPr>
                <w:rFonts w:ascii="Times New Roman" w:hAnsi="Times New Roman"/>
                <w:b/>
                <w:sz w:val="24"/>
                <w:lang w:val="en-US"/>
              </w:rPr>
              <w:t>группа</w:t>
            </w:r>
          </w:p>
        </w:tc>
        <w:tc>
          <w:tcPr>
            <w:tcW w:w="1419" w:type="dxa"/>
            <w:gridSpan w:val="2"/>
          </w:tcPr>
          <w:p w:rsidR="006E1D2E" w:rsidRPr="004E58B9" w:rsidRDefault="006E1D2E" w:rsidP="004E58B9">
            <w:pPr>
              <w:widowControl w:val="0"/>
              <w:autoSpaceDE w:val="0"/>
              <w:autoSpaceDN w:val="0"/>
              <w:spacing w:after="0" w:line="240" w:lineRule="auto"/>
              <w:ind w:left="214" w:right="204" w:firstLine="2"/>
              <w:jc w:val="center"/>
              <w:rPr>
                <w:rFonts w:ascii="Times New Roman" w:hAnsi="Times New Roman"/>
                <w:b/>
                <w:sz w:val="24"/>
                <w:lang w:val="en-US"/>
              </w:rPr>
            </w:pPr>
            <w:r w:rsidRPr="004E58B9">
              <w:rPr>
                <w:rFonts w:ascii="Times New Roman" w:hAnsi="Times New Roman"/>
                <w:b/>
                <w:sz w:val="24"/>
                <w:lang w:val="en-US"/>
              </w:rPr>
              <w:t>2-ая</w:t>
            </w:r>
            <w:r w:rsidRPr="004E58B9">
              <w:rPr>
                <w:rFonts w:ascii="Times New Roman" w:hAnsi="Times New Roman"/>
                <w:b/>
                <w:spacing w:val="1"/>
                <w:sz w:val="24"/>
                <w:lang w:val="en-US"/>
              </w:rPr>
              <w:t xml:space="preserve"> </w:t>
            </w:r>
            <w:r w:rsidRPr="004E58B9">
              <w:rPr>
                <w:rFonts w:ascii="Times New Roman" w:hAnsi="Times New Roman"/>
                <w:b/>
                <w:spacing w:val="-1"/>
                <w:sz w:val="24"/>
                <w:lang w:val="en-US"/>
              </w:rPr>
              <w:t>младшая</w:t>
            </w:r>
            <w:r w:rsidRPr="004E58B9">
              <w:rPr>
                <w:rFonts w:ascii="Times New Roman" w:hAnsi="Times New Roman"/>
                <w:b/>
                <w:spacing w:val="-57"/>
                <w:sz w:val="24"/>
                <w:lang w:val="en-US"/>
              </w:rPr>
              <w:t xml:space="preserve"> </w:t>
            </w:r>
            <w:r w:rsidRPr="004E58B9">
              <w:rPr>
                <w:rFonts w:ascii="Times New Roman" w:hAnsi="Times New Roman"/>
                <w:b/>
                <w:sz w:val="24"/>
                <w:lang w:val="en-US"/>
              </w:rPr>
              <w:t>группа</w:t>
            </w:r>
          </w:p>
        </w:tc>
        <w:tc>
          <w:tcPr>
            <w:tcW w:w="1274" w:type="dxa"/>
            <w:gridSpan w:val="2"/>
          </w:tcPr>
          <w:p w:rsidR="006E1D2E" w:rsidRPr="004E58B9" w:rsidRDefault="006E1D2E" w:rsidP="004E58B9">
            <w:pPr>
              <w:widowControl w:val="0"/>
              <w:autoSpaceDE w:val="0"/>
              <w:autoSpaceDN w:val="0"/>
              <w:spacing w:after="0" w:line="240" w:lineRule="auto"/>
              <w:ind w:left="259" w:right="175" w:hanging="56"/>
              <w:rPr>
                <w:rFonts w:ascii="Times New Roman" w:hAnsi="Times New Roman"/>
                <w:b/>
                <w:sz w:val="24"/>
                <w:lang w:val="en-US"/>
              </w:rPr>
            </w:pPr>
            <w:r w:rsidRPr="004E58B9">
              <w:rPr>
                <w:rFonts w:ascii="Times New Roman" w:hAnsi="Times New Roman"/>
                <w:b/>
                <w:sz w:val="24"/>
                <w:lang w:val="en-US"/>
              </w:rPr>
              <w:t>средняя</w:t>
            </w:r>
            <w:r w:rsidRPr="004E58B9">
              <w:rPr>
                <w:rFonts w:ascii="Times New Roman" w:hAnsi="Times New Roman"/>
                <w:b/>
                <w:spacing w:val="-57"/>
                <w:sz w:val="24"/>
                <w:lang w:val="en-US"/>
              </w:rPr>
              <w:t xml:space="preserve"> </w:t>
            </w:r>
            <w:r w:rsidRPr="004E58B9">
              <w:rPr>
                <w:rFonts w:ascii="Times New Roman" w:hAnsi="Times New Roman"/>
                <w:b/>
                <w:sz w:val="24"/>
                <w:lang w:val="en-US"/>
              </w:rPr>
              <w:t>группа</w:t>
            </w:r>
          </w:p>
        </w:tc>
        <w:tc>
          <w:tcPr>
            <w:tcW w:w="1277" w:type="dxa"/>
            <w:gridSpan w:val="2"/>
          </w:tcPr>
          <w:p w:rsidR="006E1D2E" w:rsidRPr="004E58B9" w:rsidRDefault="006E1D2E" w:rsidP="004E58B9">
            <w:pPr>
              <w:widowControl w:val="0"/>
              <w:autoSpaceDE w:val="0"/>
              <w:autoSpaceDN w:val="0"/>
              <w:spacing w:after="0" w:line="240" w:lineRule="auto"/>
              <w:ind w:left="257" w:right="143" w:hanging="84"/>
              <w:rPr>
                <w:rFonts w:ascii="Times New Roman" w:hAnsi="Times New Roman"/>
                <w:b/>
                <w:sz w:val="24"/>
                <w:lang w:val="en-US"/>
              </w:rPr>
            </w:pPr>
            <w:r w:rsidRPr="004E58B9">
              <w:rPr>
                <w:rFonts w:ascii="Times New Roman" w:hAnsi="Times New Roman"/>
                <w:b/>
                <w:sz w:val="24"/>
                <w:lang w:val="en-US"/>
              </w:rPr>
              <w:t>старшая группа</w:t>
            </w:r>
          </w:p>
        </w:tc>
        <w:tc>
          <w:tcPr>
            <w:tcW w:w="1017" w:type="dxa"/>
            <w:gridSpan w:val="2"/>
          </w:tcPr>
          <w:p w:rsidR="006E1D2E" w:rsidRPr="004E58B9" w:rsidRDefault="006E1D2E" w:rsidP="004E58B9">
            <w:pPr>
              <w:widowControl w:val="0"/>
              <w:autoSpaceDE w:val="0"/>
              <w:autoSpaceDN w:val="0"/>
              <w:spacing w:after="0" w:line="240" w:lineRule="auto"/>
              <w:ind w:left="127" w:right="97" w:hanging="5"/>
              <w:rPr>
                <w:rFonts w:ascii="Times New Roman" w:hAnsi="Times New Roman"/>
                <w:b/>
                <w:sz w:val="24"/>
              </w:rPr>
            </w:pPr>
            <w:r w:rsidRPr="004E58B9">
              <w:rPr>
                <w:rFonts w:ascii="Times New Roman" w:hAnsi="Times New Roman"/>
                <w:b/>
                <w:sz w:val="24"/>
              </w:rPr>
              <w:t>Подготов</w:t>
            </w:r>
            <w:r w:rsidRPr="004E58B9">
              <w:rPr>
                <w:rFonts w:ascii="Times New Roman" w:hAnsi="Times New Roman"/>
                <w:b/>
                <w:spacing w:val="-57"/>
                <w:sz w:val="24"/>
              </w:rPr>
              <w:t xml:space="preserve"> </w:t>
            </w:r>
            <w:r w:rsidRPr="004E58B9">
              <w:rPr>
                <w:rFonts w:ascii="Times New Roman" w:hAnsi="Times New Roman"/>
                <w:b/>
                <w:sz w:val="24"/>
              </w:rPr>
              <w:t>ительная</w:t>
            </w:r>
          </w:p>
          <w:p w:rsidR="006E1D2E" w:rsidRPr="004E58B9" w:rsidRDefault="006E1D2E" w:rsidP="004E58B9">
            <w:pPr>
              <w:widowControl w:val="0"/>
              <w:autoSpaceDE w:val="0"/>
              <w:autoSpaceDN w:val="0"/>
              <w:spacing w:after="0" w:line="270" w:lineRule="atLeast"/>
              <w:ind w:left="255" w:right="173" w:hanging="70"/>
              <w:rPr>
                <w:rFonts w:ascii="Times New Roman" w:hAnsi="Times New Roman"/>
                <w:b/>
                <w:sz w:val="24"/>
              </w:rPr>
            </w:pPr>
            <w:r w:rsidRPr="004E58B9">
              <w:rPr>
                <w:rFonts w:ascii="Times New Roman" w:hAnsi="Times New Roman"/>
                <w:b/>
                <w:sz w:val="24"/>
              </w:rPr>
              <w:t>к</w:t>
            </w:r>
            <w:r w:rsidRPr="004E58B9">
              <w:rPr>
                <w:rFonts w:ascii="Times New Roman" w:hAnsi="Times New Roman"/>
                <w:b/>
                <w:spacing w:val="-15"/>
                <w:sz w:val="24"/>
              </w:rPr>
              <w:t xml:space="preserve"> </w:t>
            </w:r>
            <w:r w:rsidRPr="004E58B9">
              <w:rPr>
                <w:rFonts w:ascii="Times New Roman" w:hAnsi="Times New Roman"/>
                <w:b/>
                <w:sz w:val="24"/>
              </w:rPr>
              <w:t>школе</w:t>
            </w:r>
            <w:r w:rsidRPr="004E58B9">
              <w:rPr>
                <w:rFonts w:ascii="Times New Roman" w:hAnsi="Times New Roman"/>
                <w:b/>
                <w:spacing w:val="-57"/>
                <w:sz w:val="24"/>
              </w:rPr>
              <w:t xml:space="preserve"> </w:t>
            </w:r>
            <w:r w:rsidRPr="004E58B9">
              <w:rPr>
                <w:rFonts w:ascii="Times New Roman" w:hAnsi="Times New Roman"/>
                <w:b/>
                <w:sz w:val="24"/>
              </w:rPr>
              <w:t>группа</w:t>
            </w:r>
          </w:p>
        </w:tc>
      </w:tr>
      <w:tr w:rsidR="006E1D2E" w:rsidRPr="008D3D1B" w:rsidTr="004E58B9">
        <w:trPr>
          <w:trHeight w:val="1269"/>
        </w:trPr>
        <w:tc>
          <w:tcPr>
            <w:tcW w:w="1810" w:type="dxa"/>
            <w:vMerge/>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
                <w:szCs w:val="2"/>
              </w:rPr>
            </w:pPr>
          </w:p>
        </w:tc>
        <w:tc>
          <w:tcPr>
            <w:tcW w:w="2163" w:type="dxa"/>
            <w:vMerge/>
            <w:tcBorders>
              <w:top w:val="nil"/>
            </w:tcBorders>
          </w:tcPr>
          <w:p w:rsidR="006E1D2E" w:rsidRPr="004E58B9" w:rsidRDefault="006E1D2E" w:rsidP="004E58B9">
            <w:pPr>
              <w:widowControl w:val="0"/>
              <w:autoSpaceDE w:val="0"/>
              <w:autoSpaceDN w:val="0"/>
              <w:spacing w:after="0" w:line="240" w:lineRule="auto"/>
              <w:rPr>
                <w:rFonts w:ascii="Times New Roman" w:hAnsi="Times New Roman"/>
                <w:sz w:val="2"/>
                <w:szCs w:val="2"/>
              </w:rPr>
            </w:pPr>
          </w:p>
        </w:tc>
        <w:tc>
          <w:tcPr>
            <w:tcW w:w="566" w:type="dxa"/>
            <w:textDirection w:val="btLr"/>
          </w:tcPr>
          <w:p w:rsidR="006E1D2E" w:rsidRPr="004E58B9" w:rsidRDefault="006E1D2E" w:rsidP="004E58B9">
            <w:pPr>
              <w:widowControl w:val="0"/>
              <w:autoSpaceDE w:val="0"/>
              <w:autoSpaceDN w:val="0"/>
              <w:spacing w:before="107" w:after="0" w:line="240" w:lineRule="auto"/>
              <w:ind w:left="173"/>
              <w:rPr>
                <w:rFonts w:ascii="Times New Roman" w:hAnsi="Times New Roman"/>
                <w:sz w:val="24"/>
                <w:lang w:val="en-US"/>
              </w:rPr>
            </w:pPr>
            <w:r w:rsidRPr="004E58B9">
              <w:rPr>
                <w:rFonts w:ascii="Times New Roman" w:hAnsi="Times New Roman"/>
                <w:sz w:val="24"/>
                <w:lang w:val="en-US"/>
              </w:rPr>
              <w:t>Внеделю</w:t>
            </w:r>
          </w:p>
        </w:tc>
        <w:tc>
          <w:tcPr>
            <w:tcW w:w="708" w:type="dxa"/>
            <w:textDirection w:val="btLr"/>
          </w:tcPr>
          <w:p w:rsidR="006E1D2E" w:rsidRPr="004E58B9" w:rsidRDefault="006E1D2E" w:rsidP="004E58B9">
            <w:pPr>
              <w:widowControl w:val="0"/>
              <w:autoSpaceDE w:val="0"/>
              <w:autoSpaceDN w:val="0"/>
              <w:spacing w:before="107" w:after="0" w:line="240" w:lineRule="auto"/>
              <w:ind w:left="353"/>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2"/>
                <w:sz w:val="24"/>
                <w:lang w:val="en-US"/>
              </w:rPr>
              <w:t xml:space="preserve"> </w:t>
            </w:r>
            <w:r w:rsidRPr="004E58B9">
              <w:rPr>
                <w:rFonts w:ascii="Times New Roman" w:hAnsi="Times New Roman"/>
                <w:sz w:val="24"/>
                <w:lang w:val="en-US"/>
              </w:rPr>
              <w:t>год</w:t>
            </w:r>
          </w:p>
        </w:tc>
        <w:tc>
          <w:tcPr>
            <w:tcW w:w="567" w:type="dxa"/>
            <w:textDirection w:val="btLr"/>
          </w:tcPr>
          <w:p w:rsidR="006E1D2E" w:rsidRPr="004E58B9" w:rsidRDefault="006E1D2E" w:rsidP="004E58B9">
            <w:pPr>
              <w:widowControl w:val="0"/>
              <w:autoSpaceDE w:val="0"/>
              <w:autoSpaceDN w:val="0"/>
              <w:spacing w:before="110" w:after="0" w:line="240" w:lineRule="auto"/>
              <w:ind w:left="141"/>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1"/>
                <w:sz w:val="24"/>
                <w:lang w:val="en-US"/>
              </w:rPr>
              <w:t xml:space="preserve"> </w:t>
            </w:r>
            <w:r w:rsidRPr="004E58B9">
              <w:rPr>
                <w:rFonts w:ascii="Times New Roman" w:hAnsi="Times New Roman"/>
                <w:sz w:val="24"/>
                <w:lang w:val="en-US"/>
              </w:rPr>
              <w:t>неделю</w:t>
            </w:r>
          </w:p>
        </w:tc>
        <w:tc>
          <w:tcPr>
            <w:tcW w:w="852" w:type="dxa"/>
            <w:textDirection w:val="btLr"/>
          </w:tcPr>
          <w:p w:rsidR="006E1D2E" w:rsidRPr="004E58B9" w:rsidRDefault="006E1D2E" w:rsidP="004E58B9">
            <w:pPr>
              <w:widowControl w:val="0"/>
              <w:autoSpaceDE w:val="0"/>
              <w:autoSpaceDN w:val="0"/>
              <w:spacing w:before="109" w:after="0" w:line="240" w:lineRule="auto"/>
              <w:ind w:left="353"/>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2"/>
                <w:sz w:val="24"/>
                <w:lang w:val="en-US"/>
              </w:rPr>
              <w:t xml:space="preserve"> </w:t>
            </w:r>
            <w:r w:rsidRPr="004E58B9">
              <w:rPr>
                <w:rFonts w:ascii="Times New Roman" w:hAnsi="Times New Roman"/>
                <w:sz w:val="24"/>
                <w:lang w:val="en-US"/>
              </w:rPr>
              <w:t>год</w:t>
            </w:r>
          </w:p>
        </w:tc>
        <w:tc>
          <w:tcPr>
            <w:tcW w:w="566" w:type="dxa"/>
            <w:textDirection w:val="btLr"/>
          </w:tcPr>
          <w:p w:rsidR="006E1D2E" w:rsidRPr="004E58B9" w:rsidRDefault="006E1D2E" w:rsidP="004E58B9">
            <w:pPr>
              <w:widowControl w:val="0"/>
              <w:autoSpaceDE w:val="0"/>
              <w:autoSpaceDN w:val="0"/>
              <w:spacing w:before="109" w:after="0" w:line="240" w:lineRule="auto"/>
              <w:ind w:left="141"/>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1"/>
                <w:sz w:val="24"/>
                <w:lang w:val="en-US"/>
              </w:rPr>
              <w:t xml:space="preserve"> </w:t>
            </w:r>
            <w:r w:rsidRPr="004E58B9">
              <w:rPr>
                <w:rFonts w:ascii="Times New Roman" w:hAnsi="Times New Roman"/>
                <w:sz w:val="24"/>
                <w:lang w:val="en-US"/>
              </w:rPr>
              <w:t>неделю</w:t>
            </w:r>
          </w:p>
        </w:tc>
        <w:tc>
          <w:tcPr>
            <w:tcW w:w="708" w:type="dxa"/>
            <w:textDirection w:val="btLr"/>
          </w:tcPr>
          <w:p w:rsidR="006E1D2E" w:rsidRPr="004E58B9" w:rsidRDefault="006E1D2E" w:rsidP="004E58B9">
            <w:pPr>
              <w:widowControl w:val="0"/>
              <w:autoSpaceDE w:val="0"/>
              <w:autoSpaceDN w:val="0"/>
              <w:spacing w:before="110" w:after="0" w:line="240" w:lineRule="auto"/>
              <w:ind w:left="353"/>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2"/>
                <w:sz w:val="24"/>
                <w:lang w:val="en-US"/>
              </w:rPr>
              <w:t xml:space="preserve"> </w:t>
            </w:r>
            <w:r w:rsidRPr="004E58B9">
              <w:rPr>
                <w:rFonts w:ascii="Times New Roman" w:hAnsi="Times New Roman"/>
                <w:sz w:val="24"/>
                <w:lang w:val="en-US"/>
              </w:rPr>
              <w:t>год</w:t>
            </w:r>
          </w:p>
        </w:tc>
        <w:tc>
          <w:tcPr>
            <w:tcW w:w="567" w:type="dxa"/>
            <w:textDirection w:val="btLr"/>
          </w:tcPr>
          <w:p w:rsidR="006E1D2E" w:rsidRPr="004E58B9" w:rsidRDefault="006E1D2E" w:rsidP="004E58B9">
            <w:pPr>
              <w:widowControl w:val="0"/>
              <w:autoSpaceDE w:val="0"/>
              <w:autoSpaceDN w:val="0"/>
              <w:spacing w:before="110" w:after="0" w:line="240" w:lineRule="auto"/>
              <w:ind w:left="141"/>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1"/>
                <w:sz w:val="24"/>
                <w:lang w:val="en-US"/>
              </w:rPr>
              <w:t xml:space="preserve"> </w:t>
            </w:r>
            <w:r w:rsidRPr="004E58B9">
              <w:rPr>
                <w:rFonts w:ascii="Times New Roman" w:hAnsi="Times New Roman"/>
                <w:sz w:val="24"/>
                <w:lang w:val="en-US"/>
              </w:rPr>
              <w:t>неделю</w:t>
            </w:r>
          </w:p>
        </w:tc>
        <w:tc>
          <w:tcPr>
            <w:tcW w:w="710" w:type="dxa"/>
            <w:textDirection w:val="btLr"/>
          </w:tcPr>
          <w:p w:rsidR="006E1D2E" w:rsidRPr="004E58B9" w:rsidRDefault="006E1D2E" w:rsidP="004E58B9">
            <w:pPr>
              <w:widowControl w:val="0"/>
              <w:autoSpaceDE w:val="0"/>
              <w:autoSpaceDN w:val="0"/>
              <w:spacing w:before="110" w:after="0" w:line="240" w:lineRule="auto"/>
              <w:ind w:left="353"/>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2"/>
                <w:sz w:val="24"/>
                <w:lang w:val="en-US"/>
              </w:rPr>
              <w:t xml:space="preserve"> </w:t>
            </w:r>
            <w:r w:rsidRPr="004E58B9">
              <w:rPr>
                <w:rFonts w:ascii="Times New Roman" w:hAnsi="Times New Roman"/>
                <w:sz w:val="24"/>
                <w:lang w:val="en-US"/>
              </w:rPr>
              <w:t>год</w:t>
            </w:r>
          </w:p>
        </w:tc>
        <w:tc>
          <w:tcPr>
            <w:tcW w:w="566" w:type="dxa"/>
            <w:textDirection w:val="btLr"/>
          </w:tcPr>
          <w:p w:rsidR="006E1D2E" w:rsidRPr="004E58B9" w:rsidRDefault="006E1D2E" w:rsidP="004E58B9">
            <w:pPr>
              <w:widowControl w:val="0"/>
              <w:autoSpaceDE w:val="0"/>
              <w:autoSpaceDN w:val="0"/>
              <w:spacing w:before="108" w:after="0" w:line="240" w:lineRule="auto"/>
              <w:ind w:left="141"/>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1"/>
                <w:sz w:val="24"/>
                <w:lang w:val="en-US"/>
              </w:rPr>
              <w:t xml:space="preserve"> </w:t>
            </w:r>
            <w:r w:rsidRPr="004E58B9">
              <w:rPr>
                <w:rFonts w:ascii="Times New Roman" w:hAnsi="Times New Roman"/>
                <w:sz w:val="24"/>
                <w:lang w:val="en-US"/>
              </w:rPr>
              <w:t>неделю</w:t>
            </w:r>
          </w:p>
        </w:tc>
        <w:tc>
          <w:tcPr>
            <w:tcW w:w="451" w:type="dxa"/>
            <w:textDirection w:val="btLr"/>
          </w:tcPr>
          <w:p w:rsidR="006E1D2E" w:rsidRPr="004E58B9" w:rsidRDefault="006E1D2E" w:rsidP="004E58B9">
            <w:pPr>
              <w:widowControl w:val="0"/>
              <w:autoSpaceDE w:val="0"/>
              <w:autoSpaceDN w:val="0"/>
              <w:spacing w:before="110" w:after="0" w:line="240" w:lineRule="auto"/>
              <w:ind w:left="353"/>
              <w:rPr>
                <w:rFonts w:ascii="Times New Roman" w:hAnsi="Times New Roman"/>
                <w:sz w:val="24"/>
                <w:lang w:val="en-US"/>
              </w:rPr>
            </w:pPr>
            <w:r w:rsidRPr="004E58B9">
              <w:rPr>
                <w:rFonts w:ascii="Times New Roman" w:hAnsi="Times New Roman"/>
                <w:sz w:val="24"/>
                <w:lang w:val="en-US"/>
              </w:rPr>
              <w:t>В</w:t>
            </w:r>
            <w:r w:rsidRPr="004E58B9">
              <w:rPr>
                <w:rFonts w:ascii="Times New Roman" w:hAnsi="Times New Roman"/>
                <w:spacing w:val="-2"/>
                <w:sz w:val="24"/>
                <w:lang w:val="en-US"/>
              </w:rPr>
              <w:t xml:space="preserve"> </w:t>
            </w:r>
            <w:r w:rsidRPr="004E58B9">
              <w:rPr>
                <w:rFonts w:ascii="Times New Roman" w:hAnsi="Times New Roman"/>
                <w:sz w:val="24"/>
                <w:lang w:val="en-US"/>
              </w:rPr>
              <w:t>год</w:t>
            </w:r>
          </w:p>
        </w:tc>
      </w:tr>
      <w:tr w:rsidR="006E1D2E" w:rsidRPr="008D3D1B" w:rsidTr="004E58B9">
        <w:trPr>
          <w:trHeight w:val="551"/>
        </w:trPr>
        <w:tc>
          <w:tcPr>
            <w:tcW w:w="1810" w:type="dxa"/>
          </w:tcPr>
          <w:p w:rsidR="006E1D2E" w:rsidRPr="004E58B9" w:rsidRDefault="006E1D2E" w:rsidP="004E58B9">
            <w:pPr>
              <w:widowControl w:val="0"/>
              <w:autoSpaceDE w:val="0"/>
              <w:autoSpaceDN w:val="0"/>
              <w:spacing w:after="0" w:line="268" w:lineRule="exact"/>
              <w:ind w:left="206"/>
              <w:rPr>
                <w:rFonts w:ascii="Times New Roman" w:hAnsi="Times New Roman"/>
                <w:sz w:val="24"/>
                <w:lang w:val="en-US"/>
              </w:rPr>
            </w:pPr>
            <w:r w:rsidRPr="004E58B9">
              <w:rPr>
                <w:rFonts w:ascii="Times New Roman" w:hAnsi="Times New Roman"/>
                <w:sz w:val="24"/>
                <w:lang w:val="en-US"/>
              </w:rPr>
              <w:t>Двигательная</w:t>
            </w:r>
          </w:p>
        </w:tc>
        <w:tc>
          <w:tcPr>
            <w:tcW w:w="2163" w:type="dxa"/>
          </w:tcPr>
          <w:p w:rsidR="006E1D2E" w:rsidRPr="004E58B9" w:rsidRDefault="006E1D2E" w:rsidP="004E58B9">
            <w:pPr>
              <w:widowControl w:val="0"/>
              <w:autoSpaceDE w:val="0"/>
              <w:autoSpaceDN w:val="0"/>
              <w:spacing w:after="0" w:line="268" w:lineRule="exact"/>
              <w:ind w:left="162" w:right="156"/>
              <w:jc w:val="center"/>
              <w:rPr>
                <w:rFonts w:ascii="Times New Roman" w:hAnsi="Times New Roman"/>
                <w:sz w:val="24"/>
                <w:lang w:val="en-US"/>
              </w:rPr>
            </w:pPr>
            <w:r w:rsidRPr="004E58B9">
              <w:rPr>
                <w:rFonts w:ascii="Times New Roman" w:hAnsi="Times New Roman"/>
                <w:sz w:val="24"/>
                <w:lang w:val="en-US"/>
              </w:rPr>
              <w:t>Физическое</w:t>
            </w:r>
          </w:p>
          <w:p w:rsidR="006E1D2E" w:rsidRPr="004E58B9" w:rsidRDefault="006E1D2E" w:rsidP="004E58B9">
            <w:pPr>
              <w:widowControl w:val="0"/>
              <w:autoSpaceDE w:val="0"/>
              <w:autoSpaceDN w:val="0"/>
              <w:spacing w:after="0" w:line="264" w:lineRule="exact"/>
              <w:ind w:left="163" w:right="156"/>
              <w:jc w:val="center"/>
              <w:rPr>
                <w:rFonts w:ascii="Times New Roman" w:hAnsi="Times New Roman"/>
                <w:sz w:val="24"/>
                <w:lang w:val="en-US"/>
              </w:rPr>
            </w:pPr>
            <w:r w:rsidRPr="004E58B9">
              <w:rPr>
                <w:rFonts w:ascii="Times New Roman" w:hAnsi="Times New Roman"/>
                <w:sz w:val="24"/>
                <w:lang w:val="en-US"/>
              </w:rPr>
              <w:t>Художественно</w:t>
            </w:r>
            <w:r w:rsidRPr="004E58B9">
              <w:rPr>
                <w:rFonts w:ascii="Times New Roman" w:hAnsi="Times New Roman"/>
                <w:spacing w:val="-3"/>
                <w:sz w:val="24"/>
                <w:lang w:val="en-US"/>
              </w:rPr>
              <w:t xml:space="preserve"> </w:t>
            </w:r>
            <w:r w:rsidRPr="004E58B9">
              <w:rPr>
                <w:rFonts w:ascii="Times New Roman" w:hAnsi="Times New Roman"/>
                <w:sz w:val="24"/>
                <w:lang w:val="en-US"/>
              </w:rPr>
              <w:t>–</w:t>
            </w:r>
          </w:p>
        </w:tc>
        <w:tc>
          <w:tcPr>
            <w:tcW w:w="566" w:type="dxa"/>
          </w:tcPr>
          <w:p w:rsidR="006E1D2E" w:rsidRPr="004E58B9" w:rsidRDefault="006E1D2E" w:rsidP="004E58B9">
            <w:pPr>
              <w:widowControl w:val="0"/>
              <w:autoSpaceDE w:val="0"/>
              <w:autoSpaceDN w:val="0"/>
              <w:spacing w:after="0" w:line="268" w:lineRule="exact"/>
              <w:ind w:left="5"/>
              <w:jc w:val="center"/>
              <w:rPr>
                <w:rFonts w:ascii="Times New Roman" w:hAnsi="Times New Roman"/>
                <w:sz w:val="24"/>
                <w:lang w:val="en-US"/>
              </w:rPr>
            </w:pPr>
            <w:r w:rsidRPr="004E58B9">
              <w:rPr>
                <w:rFonts w:ascii="Times New Roman" w:hAnsi="Times New Roman"/>
                <w:sz w:val="24"/>
                <w:lang w:val="en-US"/>
              </w:rPr>
              <w:t>3</w:t>
            </w:r>
          </w:p>
        </w:tc>
        <w:tc>
          <w:tcPr>
            <w:tcW w:w="708" w:type="dxa"/>
          </w:tcPr>
          <w:p w:rsidR="006E1D2E" w:rsidRPr="004E58B9" w:rsidRDefault="006E1D2E" w:rsidP="004E58B9">
            <w:pPr>
              <w:widowControl w:val="0"/>
              <w:autoSpaceDE w:val="0"/>
              <w:autoSpaceDN w:val="0"/>
              <w:spacing w:after="0" w:line="268" w:lineRule="exact"/>
              <w:ind w:left="170"/>
              <w:rPr>
                <w:rFonts w:ascii="Times New Roman" w:hAnsi="Times New Roman"/>
                <w:sz w:val="24"/>
                <w:lang w:val="en-US"/>
              </w:rPr>
            </w:pPr>
            <w:r w:rsidRPr="004E58B9">
              <w:rPr>
                <w:rFonts w:ascii="Times New Roman" w:hAnsi="Times New Roman"/>
                <w:sz w:val="24"/>
                <w:lang w:val="en-US"/>
              </w:rPr>
              <w:t>108</w:t>
            </w:r>
          </w:p>
        </w:tc>
        <w:tc>
          <w:tcPr>
            <w:tcW w:w="567" w:type="dxa"/>
          </w:tcPr>
          <w:p w:rsidR="006E1D2E" w:rsidRPr="004E58B9" w:rsidRDefault="006E1D2E" w:rsidP="004E58B9">
            <w:pPr>
              <w:widowControl w:val="0"/>
              <w:autoSpaceDE w:val="0"/>
              <w:autoSpaceDN w:val="0"/>
              <w:spacing w:after="0" w:line="268" w:lineRule="exact"/>
              <w:ind w:left="10"/>
              <w:jc w:val="center"/>
              <w:rPr>
                <w:rFonts w:ascii="Times New Roman" w:hAnsi="Times New Roman"/>
                <w:sz w:val="24"/>
                <w:lang w:val="en-US"/>
              </w:rPr>
            </w:pPr>
            <w:r w:rsidRPr="004E58B9">
              <w:rPr>
                <w:rFonts w:ascii="Times New Roman" w:hAnsi="Times New Roman"/>
                <w:sz w:val="24"/>
                <w:lang w:val="en-US"/>
              </w:rPr>
              <w:t>3</w:t>
            </w:r>
          </w:p>
        </w:tc>
        <w:tc>
          <w:tcPr>
            <w:tcW w:w="852" w:type="dxa"/>
          </w:tcPr>
          <w:p w:rsidR="006E1D2E" w:rsidRPr="004E58B9" w:rsidRDefault="006E1D2E" w:rsidP="004E58B9">
            <w:pPr>
              <w:widowControl w:val="0"/>
              <w:autoSpaceDE w:val="0"/>
              <w:autoSpaceDN w:val="0"/>
              <w:spacing w:after="0" w:line="268" w:lineRule="exact"/>
              <w:ind w:left="244"/>
              <w:rPr>
                <w:rFonts w:ascii="Times New Roman" w:hAnsi="Times New Roman"/>
                <w:sz w:val="24"/>
                <w:lang w:val="en-US"/>
              </w:rPr>
            </w:pPr>
            <w:r w:rsidRPr="004E58B9">
              <w:rPr>
                <w:rFonts w:ascii="Times New Roman" w:hAnsi="Times New Roman"/>
                <w:sz w:val="24"/>
                <w:lang w:val="en-US"/>
              </w:rPr>
              <w:t>108</w:t>
            </w:r>
          </w:p>
        </w:tc>
        <w:tc>
          <w:tcPr>
            <w:tcW w:w="566" w:type="dxa"/>
          </w:tcPr>
          <w:p w:rsidR="006E1D2E" w:rsidRPr="004E58B9" w:rsidRDefault="006E1D2E" w:rsidP="004E58B9">
            <w:pPr>
              <w:widowControl w:val="0"/>
              <w:autoSpaceDE w:val="0"/>
              <w:autoSpaceDN w:val="0"/>
              <w:spacing w:after="0" w:line="268" w:lineRule="exact"/>
              <w:ind w:left="10"/>
              <w:jc w:val="center"/>
              <w:rPr>
                <w:rFonts w:ascii="Times New Roman" w:hAnsi="Times New Roman"/>
                <w:sz w:val="24"/>
                <w:lang w:val="en-US"/>
              </w:rPr>
            </w:pPr>
            <w:r w:rsidRPr="004E58B9">
              <w:rPr>
                <w:rFonts w:ascii="Times New Roman" w:hAnsi="Times New Roman"/>
                <w:sz w:val="24"/>
                <w:lang w:val="en-US"/>
              </w:rPr>
              <w:t>3</w:t>
            </w:r>
          </w:p>
        </w:tc>
        <w:tc>
          <w:tcPr>
            <w:tcW w:w="708" w:type="dxa"/>
          </w:tcPr>
          <w:p w:rsidR="006E1D2E" w:rsidRPr="004E58B9" w:rsidRDefault="006E1D2E" w:rsidP="004E58B9">
            <w:pPr>
              <w:widowControl w:val="0"/>
              <w:autoSpaceDE w:val="0"/>
              <w:autoSpaceDN w:val="0"/>
              <w:spacing w:after="0" w:line="268" w:lineRule="exact"/>
              <w:ind w:left="173"/>
              <w:rPr>
                <w:rFonts w:ascii="Times New Roman" w:hAnsi="Times New Roman"/>
                <w:sz w:val="24"/>
                <w:lang w:val="en-US"/>
              </w:rPr>
            </w:pPr>
            <w:r w:rsidRPr="004E58B9">
              <w:rPr>
                <w:rFonts w:ascii="Times New Roman" w:hAnsi="Times New Roman"/>
                <w:sz w:val="24"/>
                <w:lang w:val="en-US"/>
              </w:rPr>
              <w:t>108</w:t>
            </w:r>
          </w:p>
        </w:tc>
        <w:tc>
          <w:tcPr>
            <w:tcW w:w="567" w:type="dxa"/>
          </w:tcPr>
          <w:p w:rsidR="006E1D2E" w:rsidRPr="004E58B9" w:rsidRDefault="006E1D2E" w:rsidP="004E58B9">
            <w:pPr>
              <w:widowControl w:val="0"/>
              <w:autoSpaceDE w:val="0"/>
              <w:autoSpaceDN w:val="0"/>
              <w:spacing w:after="0" w:line="268" w:lineRule="exact"/>
              <w:ind w:left="11"/>
              <w:jc w:val="center"/>
              <w:rPr>
                <w:rFonts w:ascii="Times New Roman" w:hAnsi="Times New Roman"/>
                <w:sz w:val="24"/>
                <w:lang w:val="en-US"/>
              </w:rPr>
            </w:pPr>
            <w:r w:rsidRPr="004E58B9">
              <w:rPr>
                <w:rFonts w:ascii="Times New Roman" w:hAnsi="Times New Roman"/>
                <w:sz w:val="24"/>
                <w:lang w:val="en-US"/>
              </w:rPr>
              <w:t>3</w:t>
            </w:r>
          </w:p>
        </w:tc>
        <w:tc>
          <w:tcPr>
            <w:tcW w:w="710" w:type="dxa"/>
          </w:tcPr>
          <w:p w:rsidR="006E1D2E" w:rsidRPr="004E58B9" w:rsidRDefault="006E1D2E" w:rsidP="004E58B9">
            <w:pPr>
              <w:widowControl w:val="0"/>
              <w:autoSpaceDE w:val="0"/>
              <w:autoSpaceDN w:val="0"/>
              <w:spacing w:after="0" w:line="268" w:lineRule="exact"/>
              <w:ind w:left="173"/>
              <w:rPr>
                <w:rFonts w:ascii="Times New Roman" w:hAnsi="Times New Roman"/>
                <w:sz w:val="24"/>
                <w:lang w:val="en-US"/>
              </w:rPr>
            </w:pPr>
            <w:r w:rsidRPr="004E58B9">
              <w:rPr>
                <w:rFonts w:ascii="Times New Roman" w:hAnsi="Times New Roman"/>
                <w:sz w:val="24"/>
                <w:lang w:val="en-US"/>
              </w:rPr>
              <w:t>108</w:t>
            </w:r>
          </w:p>
        </w:tc>
        <w:tc>
          <w:tcPr>
            <w:tcW w:w="566" w:type="dxa"/>
          </w:tcPr>
          <w:p w:rsidR="006E1D2E" w:rsidRPr="004E58B9" w:rsidRDefault="006E1D2E" w:rsidP="004E58B9">
            <w:pPr>
              <w:widowControl w:val="0"/>
              <w:autoSpaceDE w:val="0"/>
              <w:autoSpaceDN w:val="0"/>
              <w:spacing w:after="0" w:line="268" w:lineRule="exact"/>
              <w:ind w:left="7"/>
              <w:jc w:val="center"/>
              <w:rPr>
                <w:rFonts w:ascii="Times New Roman" w:hAnsi="Times New Roman"/>
                <w:sz w:val="24"/>
                <w:lang w:val="en-US"/>
              </w:rPr>
            </w:pPr>
            <w:r w:rsidRPr="004E58B9">
              <w:rPr>
                <w:rFonts w:ascii="Times New Roman" w:hAnsi="Times New Roman"/>
                <w:sz w:val="24"/>
                <w:lang w:val="en-US"/>
              </w:rPr>
              <w:t>3</w:t>
            </w:r>
          </w:p>
        </w:tc>
        <w:tc>
          <w:tcPr>
            <w:tcW w:w="451" w:type="dxa"/>
          </w:tcPr>
          <w:p w:rsidR="006E1D2E" w:rsidRPr="004E58B9" w:rsidRDefault="006E1D2E" w:rsidP="004E58B9">
            <w:pPr>
              <w:widowControl w:val="0"/>
              <w:autoSpaceDE w:val="0"/>
              <w:autoSpaceDN w:val="0"/>
              <w:spacing w:after="0" w:line="268" w:lineRule="exact"/>
              <w:ind w:left="174"/>
              <w:rPr>
                <w:rFonts w:ascii="Times New Roman" w:hAnsi="Times New Roman"/>
                <w:sz w:val="24"/>
                <w:lang w:val="en-US"/>
              </w:rPr>
            </w:pPr>
            <w:r w:rsidRPr="004E58B9">
              <w:rPr>
                <w:rFonts w:ascii="Times New Roman" w:hAnsi="Times New Roman"/>
                <w:sz w:val="24"/>
                <w:lang w:val="en-US"/>
              </w:rPr>
              <w:t>108</w:t>
            </w:r>
          </w:p>
        </w:tc>
      </w:tr>
      <w:tr w:rsidR="006E1D2E" w:rsidRPr="008D3D1B" w:rsidTr="004E58B9">
        <w:trPr>
          <w:trHeight w:val="275"/>
        </w:trPr>
        <w:tc>
          <w:tcPr>
            <w:tcW w:w="1810"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2163" w:type="dxa"/>
          </w:tcPr>
          <w:p w:rsidR="006E1D2E" w:rsidRPr="004E58B9" w:rsidRDefault="006E1D2E" w:rsidP="004E58B9">
            <w:pPr>
              <w:widowControl w:val="0"/>
              <w:autoSpaceDE w:val="0"/>
              <w:autoSpaceDN w:val="0"/>
              <w:spacing w:after="0" w:line="256" w:lineRule="exact"/>
              <w:ind w:left="412"/>
              <w:rPr>
                <w:rFonts w:ascii="Times New Roman" w:hAnsi="Times New Roman"/>
                <w:sz w:val="24"/>
                <w:lang w:val="en-US"/>
              </w:rPr>
            </w:pPr>
            <w:r w:rsidRPr="004E58B9">
              <w:rPr>
                <w:rFonts w:ascii="Times New Roman" w:hAnsi="Times New Roman"/>
                <w:sz w:val="24"/>
                <w:lang w:val="en-US"/>
              </w:rPr>
              <w:t>эстетическое</w:t>
            </w:r>
          </w:p>
        </w:tc>
        <w:tc>
          <w:tcPr>
            <w:tcW w:w="566"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708"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567"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852"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566"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708"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567"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710"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566"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c>
          <w:tcPr>
            <w:tcW w:w="451" w:type="dxa"/>
          </w:tcPr>
          <w:p w:rsidR="006E1D2E" w:rsidRPr="004E58B9" w:rsidRDefault="006E1D2E" w:rsidP="004E58B9">
            <w:pPr>
              <w:widowControl w:val="0"/>
              <w:autoSpaceDE w:val="0"/>
              <w:autoSpaceDN w:val="0"/>
              <w:spacing w:after="0" w:line="240" w:lineRule="auto"/>
              <w:rPr>
                <w:rFonts w:ascii="Times New Roman" w:hAnsi="Times New Roman"/>
                <w:sz w:val="20"/>
                <w:lang w:val="en-US"/>
              </w:rPr>
            </w:pPr>
          </w:p>
        </w:tc>
      </w:tr>
      <w:tr w:rsidR="006E1D2E" w:rsidRPr="008D3D1B" w:rsidTr="004E58B9">
        <w:trPr>
          <w:trHeight w:val="1658"/>
        </w:trPr>
        <w:tc>
          <w:tcPr>
            <w:tcW w:w="1810" w:type="dxa"/>
          </w:tcPr>
          <w:p w:rsidR="006E1D2E" w:rsidRPr="004E58B9" w:rsidRDefault="006E1D2E" w:rsidP="004E58B9">
            <w:pPr>
              <w:widowControl w:val="0"/>
              <w:autoSpaceDE w:val="0"/>
              <w:autoSpaceDN w:val="0"/>
              <w:spacing w:after="0" w:line="270" w:lineRule="exact"/>
              <w:ind w:left="115" w:right="109"/>
              <w:jc w:val="center"/>
              <w:rPr>
                <w:rFonts w:ascii="Times New Roman" w:hAnsi="Times New Roman"/>
                <w:sz w:val="24"/>
                <w:lang w:val="en-US"/>
              </w:rPr>
            </w:pPr>
            <w:r w:rsidRPr="004E58B9">
              <w:rPr>
                <w:rFonts w:ascii="Times New Roman" w:hAnsi="Times New Roman"/>
                <w:sz w:val="24"/>
                <w:lang w:val="en-US"/>
              </w:rPr>
              <w:t>Познавательно</w:t>
            </w:r>
          </w:p>
          <w:p w:rsidR="006E1D2E" w:rsidRPr="004E58B9" w:rsidRDefault="006E1D2E" w:rsidP="004E58B9">
            <w:pPr>
              <w:widowControl w:val="0"/>
              <w:autoSpaceDE w:val="0"/>
              <w:autoSpaceDN w:val="0"/>
              <w:spacing w:after="0" w:line="240" w:lineRule="auto"/>
              <w:ind w:left="8"/>
              <w:jc w:val="center"/>
              <w:rPr>
                <w:rFonts w:ascii="Times New Roman" w:hAnsi="Times New Roman"/>
                <w:sz w:val="24"/>
                <w:lang w:val="en-US"/>
              </w:rPr>
            </w:pPr>
            <w:r w:rsidRPr="004E58B9">
              <w:rPr>
                <w:rFonts w:ascii="Times New Roman" w:hAnsi="Times New Roman"/>
                <w:w w:val="99"/>
                <w:sz w:val="24"/>
                <w:lang w:val="en-US"/>
              </w:rPr>
              <w:t>-</w:t>
            </w:r>
          </w:p>
          <w:p w:rsidR="006E1D2E" w:rsidRPr="004E58B9" w:rsidRDefault="006E1D2E" w:rsidP="004E58B9">
            <w:pPr>
              <w:widowControl w:val="0"/>
              <w:autoSpaceDE w:val="0"/>
              <w:autoSpaceDN w:val="0"/>
              <w:spacing w:after="0" w:line="240" w:lineRule="auto"/>
              <w:ind w:left="115" w:right="105"/>
              <w:jc w:val="center"/>
              <w:rPr>
                <w:rFonts w:ascii="Times New Roman" w:hAnsi="Times New Roman"/>
                <w:sz w:val="24"/>
                <w:lang w:val="en-US"/>
              </w:rPr>
            </w:pPr>
            <w:r w:rsidRPr="004E58B9">
              <w:rPr>
                <w:rFonts w:ascii="Times New Roman" w:hAnsi="Times New Roman"/>
                <w:spacing w:val="-1"/>
                <w:sz w:val="24"/>
                <w:lang w:val="en-US"/>
              </w:rPr>
              <w:t>исследователь</w:t>
            </w:r>
            <w:r w:rsidRPr="004E58B9">
              <w:rPr>
                <w:rFonts w:ascii="Times New Roman" w:hAnsi="Times New Roman"/>
                <w:spacing w:val="-57"/>
                <w:sz w:val="24"/>
                <w:lang w:val="en-US"/>
              </w:rPr>
              <w:t xml:space="preserve"> </w:t>
            </w:r>
            <w:r w:rsidRPr="004E58B9">
              <w:rPr>
                <w:rFonts w:ascii="Times New Roman" w:hAnsi="Times New Roman"/>
                <w:sz w:val="24"/>
                <w:lang w:val="en-US"/>
              </w:rPr>
              <w:t>ская</w:t>
            </w:r>
          </w:p>
        </w:tc>
        <w:tc>
          <w:tcPr>
            <w:tcW w:w="2163" w:type="dxa"/>
          </w:tcPr>
          <w:p w:rsidR="006E1D2E" w:rsidRPr="004E58B9" w:rsidRDefault="006E1D2E" w:rsidP="004E58B9">
            <w:pPr>
              <w:widowControl w:val="0"/>
              <w:autoSpaceDE w:val="0"/>
              <w:autoSpaceDN w:val="0"/>
              <w:spacing w:after="0" w:line="240" w:lineRule="auto"/>
              <w:ind w:left="158" w:right="150" w:hanging="2"/>
              <w:jc w:val="center"/>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1"/>
                <w:sz w:val="24"/>
              </w:rPr>
              <w:t xml:space="preserve"> </w:t>
            </w:r>
            <w:r w:rsidRPr="004E58B9">
              <w:rPr>
                <w:rFonts w:ascii="Times New Roman" w:hAnsi="Times New Roman"/>
                <w:sz w:val="24"/>
              </w:rPr>
              <w:t>Социально -</w:t>
            </w:r>
            <w:r w:rsidRPr="004E58B9">
              <w:rPr>
                <w:rFonts w:ascii="Times New Roman" w:hAnsi="Times New Roman"/>
                <w:spacing w:val="1"/>
                <w:sz w:val="24"/>
              </w:rPr>
              <w:t xml:space="preserve"> </w:t>
            </w:r>
            <w:r w:rsidRPr="004E58B9">
              <w:rPr>
                <w:rFonts w:ascii="Times New Roman" w:hAnsi="Times New Roman"/>
                <w:spacing w:val="-1"/>
                <w:sz w:val="24"/>
              </w:rPr>
              <w:t>коммуникативное</w:t>
            </w:r>
            <w:r w:rsidRPr="004E58B9">
              <w:rPr>
                <w:rFonts w:ascii="Times New Roman" w:hAnsi="Times New Roman"/>
                <w:spacing w:val="-57"/>
                <w:sz w:val="24"/>
              </w:rPr>
              <w:t xml:space="preserve"> </w:t>
            </w:r>
            <w:r w:rsidRPr="004E58B9">
              <w:rPr>
                <w:rFonts w:ascii="Times New Roman" w:hAnsi="Times New Roman"/>
                <w:sz w:val="24"/>
              </w:rPr>
              <w:t>Художественно –</w:t>
            </w:r>
            <w:r w:rsidRPr="004E58B9">
              <w:rPr>
                <w:rFonts w:ascii="Times New Roman" w:hAnsi="Times New Roman"/>
                <w:spacing w:val="-57"/>
                <w:sz w:val="24"/>
              </w:rPr>
              <w:t xml:space="preserve"> </w:t>
            </w:r>
            <w:r w:rsidRPr="004E58B9">
              <w:rPr>
                <w:rFonts w:ascii="Times New Roman" w:hAnsi="Times New Roman"/>
                <w:sz w:val="24"/>
              </w:rPr>
              <w:t>эстетическое</w:t>
            </w:r>
          </w:p>
          <w:p w:rsidR="006E1D2E" w:rsidRPr="004E58B9" w:rsidRDefault="006E1D2E" w:rsidP="004E58B9">
            <w:pPr>
              <w:widowControl w:val="0"/>
              <w:autoSpaceDE w:val="0"/>
              <w:autoSpaceDN w:val="0"/>
              <w:spacing w:after="0" w:line="264" w:lineRule="exact"/>
              <w:ind w:left="161" w:right="156"/>
              <w:jc w:val="center"/>
              <w:rPr>
                <w:rFonts w:ascii="Times New Roman" w:hAnsi="Times New Roman"/>
                <w:sz w:val="24"/>
              </w:rPr>
            </w:pPr>
            <w:r w:rsidRPr="004E58B9">
              <w:rPr>
                <w:rFonts w:ascii="Times New Roman" w:hAnsi="Times New Roman"/>
                <w:sz w:val="24"/>
              </w:rPr>
              <w:t>Речевое</w:t>
            </w:r>
          </w:p>
        </w:tc>
        <w:tc>
          <w:tcPr>
            <w:tcW w:w="566" w:type="dxa"/>
          </w:tcPr>
          <w:p w:rsidR="006E1D2E" w:rsidRPr="004E58B9" w:rsidRDefault="006E1D2E" w:rsidP="004E58B9">
            <w:pPr>
              <w:widowControl w:val="0"/>
              <w:autoSpaceDE w:val="0"/>
              <w:autoSpaceDN w:val="0"/>
              <w:spacing w:after="0" w:line="270" w:lineRule="exact"/>
              <w:ind w:left="5"/>
              <w:jc w:val="center"/>
              <w:rPr>
                <w:rFonts w:ascii="Times New Roman" w:hAnsi="Times New Roman"/>
                <w:sz w:val="24"/>
                <w:lang w:val="en-US"/>
              </w:rPr>
            </w:pPr>
            <w:r w:rsidRPr="004E58B9">
              <w:rPr>
                <w:rFonts w:ascii="Times New Roman" w:hAnsi="Times New Roman"/>
                <w:sz w:val="24"/>
                <w:lang w:val="en-US"/>
              </w:rPr>
              <w:t>1</w:t>
            </w:r>
          </w:p>
        </w:tc>
        <w:tc>
          <w:tcPr>
            <w:tcW w:w="708" w:type="dxa"/>
          </w:tcPr>
          <w:p w:rsidR="006E1D2E" w:rsidRPr="004E58B9" w:rsidRDefault="006E1D2E" w:rsidP="004E58B9">
            <w:pPr>
              <w:widowControl w:val="0"/>
              <w:autoSpaceDE w:val="0"/>
              <w:autoSpaceDN w:val="0"/>
              <w:spacing w:after="0" w:line="270" w:lineRule="exact"/>
              <w:ind w:right="225"/>
              <w:jc w:val="right"/>
              <w:rPr>
                <w:rFonts w:ascii="Times New Roman" w:hAnsi="Times New Roman"/>
                <w:sz w:val="24"/>
                <w:lang w:val="en-US"/>
              </w:rPr>
            </w:pPr>
            <w:r w:rsidRPr="004E58B9">
              <w:rPr>
                <w:rFonts w:ascii="Times New Roman" w:hAnsi="Times New Roman"/>
                <w:sz w:val="24"/>
                <w:lang w:val="en-US"/>
              </w:rPr>
              <w:t>36</w:t>
            </w:r>
          </w:p>
        </w:tc>
        <w:tc>
          <w:tcPr>
            <w:tcW w:w="567" w:type="dxa"/>
          </w:tcPr>
          <w:p w:rsidR="006E1D2E" w:rsidRPr="004E58B9" w:rsidRDefault="006E1D2E" w:rsidP="004E58B9">
            <w:pPr>
              <w:widowControl w:val="0"/>
              <w:autoSpaceDE w:val="0"/>
              <w:autoSpaceDN w:val="0"/>
              <w:spacing w:after="0" w:line="270" w:lineRule="exact"/>
              <w:ind w:left="10"/>
              <w:jc w:val="center"/>
              <w:rPr>
                <w:rFonts w:ascii="Times New Roman" w:hAnsi="Times New Roman"/>
                <w:sz w:val="24"/>
                <w:lang w:val="en-US"/>
              </w:rPr>
            </w:pPr>
            <w:r w:rsidRPr="004E58B9">
              <w:rPr>
                <w:rFonts w:ascii="Times New Roman" w:hAnsi="Times New Roman"/>
                <w:sz w:val="24"/>
                <w:lang w:val="en-US"/>
              </w:rPr>
              <w:t>2</w:t>
            </w:r>
          </w:p>
        </w:tc>
        <w:tc>
          <w:tcPr>
            <w:tcW w:w="852" w:type="dxa"/>
          </w:tcPr>
          <w:p w:rsidR="006E1D2E" w:rsidRPr="004E58B9" w:rsidRDefault="006E1D2E" w:rsidP="004E58B9">
            <w:pPr>
              <w:widowControl w:val="0"/>
              <w:autoSpaceDE w:val="0"/>
              <w:autoSpaceDN w:val="0"/>
              <w:spacing w:after="0" w:line="270" w:lineRule="exact"/>
              <w:ind w:left="224" w:right="217"/>
              <w:jc w:val="center"/>
              <w:rPr>
                <w:rFonts w:ascii="Times New Roman" w:hAnsi="Times New Roman"/>
                <w:sz w:val="24"/>
                <w:lang w:val="en-US"/>
              </w:rPr>
            </w:pPr>
            <w:r w:rsidRPr="004E58B9">
              <w:rPr>
                <w:rFonts w:ascii="Times New Roman" w:hAnsi="Times New Roman"/>
                <w:sz w:val="24"/>
                <w:lang w:val="en-US"/>
              </w:rPr>
              <w:t>72</w:t>
            </w:r>
          </w:p>
        </w:tc>
        <w:tc>
          <w:tcPr>
            <w:tcW w:w="566" w:type="dxa"/>
          </w:tcPr>
          <w:p w:rsidR="006E1D2E" w:rsidRPr="004E58B9" w:rsidRDefault="006E1D2E" w:rsidP="004E58B9">
            <w:pPr>
              <w:widowControl w:val="0"/>
              <w:autoSpaceDE w:val="0"/>
              <w:autoSpaceDN w:val="0"/>
              <w:spacing w:after="0" w:line="270" w:lineRule="exact"/>
              <w:ind w:left="10"/>
              <w:jc w:val="center"/>
              <w:rPr>
                <w:rFonts w:ascii="Times New Roman" w:hAnsi="Times New Roman"/>
                <w:sz w:val="24"/>
                <w:lang w:val="en-US"/>
              </w:rPr>
            </w:pPr>
            <w:r w:rsidRPr="004E58B9">
              <w:rPr>
                <w:rFonts w:ascii="Times New Roman" w:hAnsi="Times New Roman"/>
                <w:sz w:val="24"/>
                <w:lang w:val="en-US"/>
              </w:rPr>
              <w:t>2</w:t>
            </w:r>
          </w:p>
        </w:tc>
        <w:tc>
          <w:tcPr>
            <w:tcW w:w="708" w:type="dxa"/>
          </w:tcPr>
          <w:p w:rsidR="006E1D2E" w:rsidRPr="004E58B9" w:rsidRDefault="006E1D2E" w:rsidP="004E58B9">
            <w:pPr>
              <w:widowControl w:val="0"/>
              <w:autoSpaceDE w:val="0"/>
              <w:autoSpaceDN w:val="0"/>
              <w:spacing w:after="0" w:line="270" w:lineRule="exact"/>
              <w:ind w:right="222"/>
              <w:jc w:val="right"/>
              <w:rPr>
                <w:rFonts w:ascii="Times New Roman" w:hAnsi="Times New Roman"/>
                <w:sz w:val="24"/>
                <w:lang w:val="en-US"/>
              </w:rPr>
            </w:pPr>
            <w:r w:rsidRPr="004E58B9">
              <w:rPr>
                <w:rFonts w:ascii="Times New Roman" w:hAnsi="Times New Roman"/>
                <w:sz w:val="24"/>
                <w:lang w:val="en-US"/>
              </w:rPr>
              <w:t>72</w:t>
            </w:r>
          </w:p>
        </w:tc>
        <w:tc>
          <w:tcPr>
            <w:tcW w:w="567" w:type="dxa"/>
          </w:tcPr>
          <w:p w:rsidR="006E1D2E" w:rsidRPr="004E58B9" w:rsidRDefault="006E1D2E" w:rsidP="004E58B9">
            <w:pPr>
              <w:widowControl w:val="0"/>
              <w:autoSpaceDE w:val="0"/>
              <w:autoSpaceDN w:val="0"/>
              <w:spacing w:after="0" w:line="270" w:lineRule="exact"/>
              <w:ind w:left="11"/>
              <w:jc w:val="center"/>
              <w:rPr>
                <w:rFonts w:ascii="Times New Roman" w:hAnsi="Times New Roman"/>
                <w:sz w:val="24"/>
                <w:lang w:val="en-US"/>
              </w:rPr>
            </w:pPr>
            <w:r w:rsidRPr="004E58B9">
              <w:rPr>
                <w:rFonts w:ascii="Times New Roman" w:hAnsi="Times New Roman"/>
                <w:sz w:val="24"/>
                <w:lang w:val="en-US"/>
              </w:rPr>
              <w:t>3</w:t>
            </w:r>
          </w:p>
        </w:tc>
        <w:tc>
          <w:tcPr>
            <w:tcW w:w="710" w:type="dxa"/>
          </w:tcPr>
          <w:p w:rsidR="006E1D2E" w:rsidRPr="004E58B9" w:rsidRDefault="006E1D2E" w:rsidP="004E58B9">
            <w:pPr>
              <w:widowControl w:val="0"/>
              <w:autoSpaceDE w:val="0"/>
              <w:autoSpaceDN w:val="0"/>
              <w:spacing w:after="0" w:line="270" w:lineRule="exact"/>
              <w:ind w:right="164"/>
              <w:jc w:val="right"/>
              <w:rPr>
                <w:rFonts w:ascii="Times New Roman" w:hAnsi="Times New Roman"/>
                <w:sz w:val="24"/>
                <w:lang w:val="en-US"/>
              </w:rPr>
            </w:pPr>
            <w:r w:rsidRPr="004E58B9">
              <w:rPr>
                <w:rFonts w:ascii="Times New Roman" w:hAnsi="Times New Roman"/>
                <w:sz w:val="24"/>
                <w:lang w:val="en-US"/>
              </w:rPr>
              <w:t>108</w:t>
            </w:r>
          </w:p>
        </w:tc>
        <w:tc>
          <w:tcPr>
            <w:tcW w:w="566" w:type="dxa"/>
          </w:tcPr>
          <w:p w:rsidR="006E1D2E" w:rsidRPr="004E58B9" w:rsidRDefault="006E1D2E" w:rsidP="004E58B9">
            <w:pPr>
              <w:widowControl w:val="0"/>
              <w:autoSpaceDE w:val="0"/>
              <w:autoSpaceDN w:val="0"/>
              <w:spacing w:after="0" w:line="270" w:lineRule="exact"/>
              <w:ind w:left="7"/>
              <w:jc w:val="center"/>
              <w:rPr>
                <w:rFonts w:ascii="Times New Roman" w:hAnsi="Times New Roman"/>
                <w:sz w:val="24"/>
                <w:lang w:val="en-US"/>
              </w:rPr>
            </w:pPr>
            <w:r w:rsidRPr="004E58B9">
              <w:rPr>
                <w:rFonts w:ascii="Times New Roman" w:hAnsi="Times New Roman"/>
                <w:sz w:val="24"/>
                <w:lang w:val="en-US"/>
              </w:rPr>
              <w:t>3</w:t>
            </w:r>
          </w:p>
        </w:tc>
        <w:tc>
          <w:tcPr>
            <w:tcW w:w="451" w:type="dxa"/>
          </w:tcPr>
          <w:p w:rsidR="006E1D2E" w:rsidRPr="004E58B9" w:rsidRDefault="006E1D2E" w:rsidP="004E58B9">
            <w:pPr>
              <w:widowControl w:val="0"/>
              <w:autoSpaceDE w:val="0"/>
              <w:autoSpaceDN w:val="0"/>
              <w:spacing w:after="0" w:line="270" w:lineRule="exact"/>
              <w:ind w:right="163"/>
              <w:jc w:val="right"/>
              <w:rPr>
                <w:rFonts w:ascii="Times New Roman" w:hAnsi="Times New Roman"/>
                <w:sz w:val="24"/>
                <w:lang w:val="en-US"/>
              </w:rPr>
            </w:pPr>
            <w:r w:rsidRPr="004E58B9">
              <w:rPr>
                <w:rFonts w:ascii="Times New Roman" w:hAnsi="Times New Roman"/>
                <w:sz w:val="24"/>
                <w:lang w:val="en-US"/>
              </w:rPr>
              <w:t>108</w:t>
            </w:r>
          </w:p>
        </w:tc>
      </w:tr>
      <w:tr w:rsidR="006E1D2E" w:rsidRPr="008D3D1B" w:rsidTr="004E58B9">
        <w:trPr>
          <w:trHeight w:val="1379"/>
        </w:trPr>
        <w:tc>
          <w:tcPr>
            <w:tcW w:w="1810" w:type="dxa"/>
          </w:tcPr>
          <w:p w:rsidR="006E1D2E" w:rsidRPr="004E58B9" w:rsidRDefault="006E1D2E" w:rsidP="004E58B9">
            <w:pPr>
              <w:widowControl w:val="0"/>
              <w:autoSpaceDE w:val="0"/>
              <w:autoSpaceDN w:val="0"/>
              <w:spacing w:after="0" w:line="240" w:lineRule="auto"/>
              <w:ind w:left="796" w:right="112" w:hanging="658"/>
              <w:rPr>
                <w:rFonts w:ascii="Times New Roman" w:hAnsi="Times New Roman"/>
                <w:sz w:val="24"/>
                <w:lang w:val="en-US"/>
              </w:rPr>
            </w:pPr>
            <w:r w:rsidRPr="004E58B9">
              <w:rPr>
                <w:rFonts w:ascii="Times New Roman" w:hAnsi="Times New Roman"/>
                <w:sz w:val="24"/>
                <w:lang w:val="en-US"/>
              </w:rPr>
              <w:t>Изобразительн</w:t>
            </w:r>
            <w:r w:rsidRPr="004E58B9">
              <w:rPr>
                <w:rFonts w:ascii="Times New Roman" w:hAnsi="Times New Roman"/>
                <w:spacing w:val="-57"/>
                <w:sz w:val="24"/>
                <w:lang w:val="en-US"/>
              </w:rPr>
              <w:t xml:space="preserve"> </w:t>
            </w:r>
            <w:r w:rsidRPr="004E58B9">
              <w:rPr>
                <w:rFonts w:ascii="Times New Roman" w:hAnsi="Times New Roman"/>
                <w:sz w:val="24"/>
                <w:lang w:val="en-US"/>
              </w:rPr>
              <w:t>ая</w:t>
            </w:r>
          </w:p>
        </w:tc>
        <w:tc>
          <w:tcPr>
            <w:tcW w:w="2163" w:type="dxa"/>
          </w:tcPr>
          <w:p w:rsidR="006E1D2E" w:rsidRPr="004E58B9" w:rsidRDefault="006E1D2E" w:rsidP="004E58B9">
            <w:pPr>
              <w:widowControl w:val="0"/>
              <w:autoSpaceDE w:val="0"/>
              <w:autoSpaceDN w:val="0"/>
              <w:spacing w:after="0" w:line="240" w:lineRule="auto"/>
              <w:ind w:left="158" w:right="150" w:hanging="2"/>
              <w:jc w:val="center"/>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1"/>
                <w:sz w:val="24"/>
              </w:rPr>
              <w:t xml:space="preserve"> </w:t>
            </w:r>
            <w:r w:rsidRPr="004E58B9">
              <w:rPr>
                <w:rFonts w:ascii="Times New Roman" w:hAnsi="Times New Roman"/>
                <w:sz w:val="24"/>
              </w:rPr>
              <w:t>Социально -</w:t>
            </w:r>
            <w:r w:rsidRPr="004E58B9">
              <w:rPr>
                <w:rFonts w:ascii="Times New Roman" w:hAnsi="Times New Roman"/>
                <w:spacing w:val="1"/>
                <w:sz w:val="24"/>
              </w:rPr>
              <w:t xml:space="preserve"> </w:t>
            </w:r>
            <w:r w:rsidRPr="004E58B9">
              <w:rPr>
                <w:rFonts w:ascii="Times New Roman" w:hAnsi="Times New Roman"/>
                <w:spacing w:val="-1"/>
                <w:sz w:val="24"/>
              </w:rPr>
              <w:t>коммуникативное</w:t>
            </w:r>
            <w:r w:rsidRPr="004E58B9">
              <w:rPr>
                <w:rFonts w:ascii="Times New Roman" w:hAnsi="Times New Roman"/>
                <w:spacing w:val="-57"/>
                <w:sz w:val="24"/>
              </w:rPr>
              <w:t xml:space="preserve"> </w:t>
            </w:r>
            <w:r w:rsidRPr="004E58B9">
              <w:rPr>
                <w:rFonts w:ascii="Times New Roman" w:hAnsi="Times New Roman"/>
                <w:sz w:val="24"/>
              </w:rPr>
              <w:t>Художественно</w:t>
            </w:r>
            <w:r w:rsidRPr="004E58B9">
              <w:rPr>
                <w:rFonts w:ascii="Times New Roman" w:hAnsi="Times New Roman"/>
                <w:spacing w:val="-3"/>
                <w:sz w:val="24"/>
              </w:rPr>
              <w:t xml:space="preserve"> </w:t>
            </w:r>
            <w:r w:rsidRPr="004E58B9">
              <w:rPr>
                <w:rFonts w:ascii="Times New Roman" w:hAnsi="Times New Roman"/>
                <w:sz w:val="24"/>
              </w:rPr>
              <w:t>–</w:t>
            </w:r>
          </w:p>
          <w:p w:rsidR="006E1D2E" w:rsidRPr="004E58B9" w:rsidRDefault="006E1D2E" w:rsidP="004E58B9">
            <w:pPr>
              <w:widowControl w:val="0"/>
              <w:autoSpaceDE w:val="0"/>
              <w:autoSpaceDN w:val="0"/>
              <w:spacing w:after="0" w:line="264" w:lineRule="exact"/>
              <w:ind w:left="157" w:right="156"/>
              <w:jc w:val="center"/>
              <w:rPr>
                <w:rFonts w:ascii="Times New Roman" w:hAnsi="Times New Roman"/>
                <w:sz w:val="24"/>
              </w:rPr>
            </w:pPr>
            <w:r w:rsidRPr="004E58B9">
              <w:rPr>
                <w:rFonts w:ascii="Times New Roman" w:hAnsi="Times New Roman"/>
                <w:sz w:val="24"/>
              </w:rPr>
              <w:t>эстетическое</w:t>
            </w:r>
          </w:p>
        </w:tc>
        <w:tc>
          <w:tcPr>
            <w:tcW w:w="566" w:type="dxa"/>
          </w:tcPr>
          <w:p w:rsidR="006E1D2E" w:rsidRPr="004E58B9" w:rsidRDefault="006E1D2E" w:rsidP="004E58B9">
            <w:pPr>
              <w:widowControl w:val="0"/>
              <w:autoSpaceDE w:val="0"/>
              <w:autoSpaceDN w:val="0"/>
              <w:spacing w:after="0" w:line="268" w:lineRule="exact"/>
              <w:ind w:right="124"/>
              <w:jc w:val="right"/>
              <w:rPr>
                <w:rFonts w:ascii="Times New Roman" w:hAnsi="Times New Roman"/>
                <w:sz w:val="24"/>
                <w:lang w:val="en-US"/>
              </w:rPr>
            </w:pPr>
            <w:r w:rsidRPr="004E58B9">
              <w:rPr>
                <w:rFonts w:ascii="Times New Roman" w:hAnsi="Times New Roman"/>
                <w:sz w:val="24"/>
                <w:lang w:val="en-US"/>
              </w:rPr>
              <w:t>1.5</w:t>
            </w:r>
          </w:p>
        </w:tc>
        <w:tc>
          <w:tcPr>
            <w:tcW w:w="708" w:type="dxa"/>
          </w:tcPr>
          <w:p w:rsidR="006E1D2E" w:rsidRPr="004E58B9" w:rsidRDefault="006E1D2E" w:rsidP="004E58B9">
            <w:pPr>
              <w:widowControl w:val="0"/>
              <w:autoSpaceDE w:val="0"/>
              <w:autoSpaceDN w:val="0"/>
              <w:spacing w:after="0" w:line="268" w:lineRule="exact"/>
              <w:ind w:right="225"/>
              <w:jc w:val="right"/>
              <w:rPr>
                <w:rFonts w:ascii="Times New Roman" w:hAnsi="Times New Roman"/>
                <w:sz w:val="24"/>
                <w:lang w:val="en-US"/>
              </w:rPr>
            </w:pPr>
            <w:r w:rsidRPr="004E58B9">
              <w:rPr>
                <w:rFonts w:ascii="Times New Roman" w:hAnsi="Times New Roman"/>
                <w:sz w:val="24"/>
                <w:lang w:val="en-US"/>
              </w:rPr>
              <w:t>54</w:t>
            </w:r>
          </w:p>
        </w:tc>
        <w:tc>
          <w:tcPr>
            <w:tcW w:w="567" w:type="dxa"/>
          </w:tcPr>
          <w:p w:rsidR="006E1D2E" w:rsidRPr="004E58B9" w:rsidRDefault="006E1D2E" w:rsidP="004E58B9">
            <w:pPr>
              <w:widowControl w:val="0"/>
              <w:autoSpaceDE w:val="0"/>
              <w:autoSpaceDN w:val="0"/>
              <w:spacing w:after="0" w:line="268" w:lineRule="exact"/>
              <w:ind w:left="112" w:right="104"/>
              <w:jc w:val="center"/>
              <w:rPr>
                <w:rFonts w:ascii="Times New Roman" w:hAnsi="Times New Roman"/>
                <w:sz w:val="24"/>
                <w:lang w:val="en-US"/>
              </w:rPr>
            </w:pPr>
            <w:r w:rsidRPr="004E58B9">
              <w:rPr>
                <w:rFonts w:ascii="Times New Roman" w:hAnsi="Times New Roman"/>
                <w:sz w:val="24"/>
                <w:lang w:val="en-US"/>
              </w:rPr>
              <w:t>1.5</w:t>
            </w:r>
          </w:p>
        </w:tc>
        <w:tc>
          <w:tcPr>
            <w:tcW w:w="852" w:type="dxa"/>
          </w:tcPr>
          <w:p w:rsidR="006E1D2E" w:rsidRPr="004E58B9" w:rsidRDefault="006E1D2E" w:rsidP="004E58B9">
            <w:pPr>
              <w:widowControl w:val="0"/>
              <w:autoSpaceDE w:val="0"/>
              <w:autoSpaceDN w:val="0"/>
              <w:spacing w:after="0" w:line="268" w:lineRule="exact"/>
              <w:ind w:left="224" w:right="217"/>
              <w:jc w:val="center"/>
              <w:rPr>
                <w:rFonts w:ascii="Times New Roman" w:hAnsi="Times New Roman"/>
                <w:sz w:val="24"/>
                <w:lang w:val="en-US"/>
              </w:rPr>
            </w:pPr>
            <w:r w:rsidRPr="004E58B9">
              <w:rPr>
                <w:rFonts w:ascii="Times New Roman" w:hAnsi="Times New Roman"/>
                <w:sz w:val="24"/>
                <w:lang w:val="en-US"/>
              </w:rPr>
              <w:t>54</w:t>
            </w:r>
          </w:p>
        </w:tc>
        <w:tc>
          <w:tcPr>
            <w:tcW w:w="566" w:type="dxa"/>
          </w:tcPr>
          <w:p w:rsidR="006E1D2E" w:rsidRPr="004E58B9" w:rsidRDefault="006E1D2E" w:rsidP="004E58B9">
            <w:pPr>
              <w:widowControl w:val="0"/>
              <w:autoSpaceDE w:val="0"/>
              <w:autoSpaceDN w:val="0"/>
              <w:spacing w:after="0" w:line="268" w:lineRule="exact"/>
              <w:ind w:left="89" w:right="81"/>
              <w:jc w:val="center"/>
              <w:rPr>
                <w:rFonts w:ascii="Times New Roman" w:hAnsi="Times New Roman"/>
                <w:sz w:val="24"/>
                <w:lang w:val="en-US"/>
              </w:rPr>
            </w:pPr>
            <w:r w:rsidRPr="004E58B9">
              <w:rPr>
                <w:rFonts w:ascii="Times New Roman" w:hAnsi="Times New Roman"/>
                <w:sz w:val="24"/>
                <w:lang w:val="en-US"/>
              </w:rPr>
              <w:t>1.5</w:t>
            </w:r>
          </w:p>
        </w:tc>
        <w:tc>
          <w:tcPr>
            <w:tcW w:w="708" w:type="dxa"/>
          </w:tcPr>
          <w:p w:rsidR="006E1D2E" w:rsidRPr="004E58B9" w:rsidRDefault="006E1D2E" w:rsidP="004E58B9">
            <w:pPr>
              <w:widowControl w:val="0"/>
              <w:autoSpaceDE w:val="0"/>
              <w:autoSpaceDN w:val="0"/>
              <w:spacing w:after="0" w:line="268" w:lineRule="exact"/>
              <w:ind w:right="222"/>
              <w:jc w:val="right"/>
              <w:rPr>
                <w:rFonts w:ascii="Times New Roman" w:hAnsi="Times New Roman"/>
                <w:sz w:val="24"/>
                <w:lang w:val="en-US"/>
              </w:rPr>
            </w:pPr>
            <w:r w:rsidRPr="004E58B9">
              <w:rPr>
                <w:rFonts w:ascii="Times New Roman" w:hAnsi="Times New Roman"/>
                <w:sz w:val="24"/>
                <w:lang w:val="en-US"/>
              </w:rPr>
              <w:t>54</w:t>
            </w:r>
          </w:p>
        </w:tc>
        <w:tc>
          <w:tcPr>
            <w:tcW w:w="567" w:type="dxa"/>
          </w:tcPr>
          <w:p w:rsidR="006E1D2E" w:rsidRPr="004E58B9" w:rsidRDefault="006E1D2E" w:rsidP="004E58B9">
            <w:pPr>
              <w:widowControl w:val="0"/>
              <w:autoSpaceDE w:val="0"/>
              <w:autoSpaceDN w:val="0"/>
              <w:spacing w:after="0" w:line="268" w:lineRule="exact"/>
              <w:ind w:left="11"/>
              <w:jc w:val="center"/>
              <w:rPr>
                <w:rFonts w:ascii="Times New Roman" w:hAnsi="Times New Roman"/>
                <w:sz w:val="24"/>
                <w:lang w:val="en-US"/>
              </w:rPr>
            </w:pPr>
            <w:r w:rsidRPr="004E58B9">
              <w:rPr>
                <w:rFonts w:ascii="Times New Roman" w:hAnsi="Times New Roman"/>
                <w:sz w:val="24"/>
                <w:lang w:val="en-US"/>
              </w:rPr>
              <w:t>2</w:t>
            </w:r>
          </w:p>
        </w:tc>
        <w:tc>
          <w:tcPr>
            <w:tcW w:w="710" w:type="dxa"/>
          </w:tcPr>
          <w:p w:rsidR="006E1D2E" w:rsidRPr="004E58B9" w:rsidRDefault="006E1D2E" w:rsidP="004E58B9">
            <w:pPr>
              <w:widowControl w:val="0"/>
              <w:autoSpaceDE w:val="0"/>
              <w:autoSpaceDN w:val="0"/>
              <w:spacing w:after="0" w:line="268" w:lineRule="exact"/>
              <w:ind w:right="224"/>
              <w:jc w:val="right"/>
              <w:rPr>
                <w:rFonts w:ascii="Times New Roman" w:hAnsi="Times New Roman"/>
                <w:sz w:val="24"/>
                <w:lang w:val="en-US"/>
              </w:rPr>
            </w:pPr>
            <w:r w:rsidRPr="004E58B9">
              <w:rPr>
                <w:rFonts w:ascii="Times New Roman" w:hAnsi="Times New Roman"/>
                <w:sz w:val="24"/>
                <w:lang w:val="en-US"/>
              </w:rPr>
              <w:t>72</w:t>
            </w:r>
          </w:p>
        </w:tc>
        <w:tc>
          <w:tcPr>
            <w:tcW w:w="566" w:type="dxa"/>
          </w:tcPr>
          <w:p w:rsidR="006E1D2E" w:rsidRPr="004E58B9" w:rsidRDefault="006E1D2E" w:rsidP="004E58B9">
            <w:pPr>
              <w:widowControl w:val="0"/>
              <w:autoSpaceDE w:val="0"/>
              <w:autoSpaceDN w:val="0"/>
              <w:spacing w:after="0" w:line="268" w:lineRule="exact"/>
              <w:ind w:left="7"/>
              <w:jc w:val="center"/>
              <w:rPr>
                <w:rFonts w:ascii="Times New Roman" w:hAnsi="Times New Roman"/>
                <w:sz w:val="24"/>
                <w:lang w:val="en-US"/>
              </w:rPr>
            </w:pPr>
            <w:r w:rsidRPr="004E58B9">
              <w:rPr>
                <w:rFonts w:ascii="Times New Roman" w:hAnsi="Times New Roman"/>
                <w:sz w:val="24"/>
                <w:lang w:val="en-US"/>
              </w:rPr>
              <w:t>3</w:t>
            </w:r>
          </w:p>
        </w:tc>
        <w:tc>
          <w:tcPr>
            <w:tcW w:w="451" w:type="dxa"/>
          </w:tcPr>
          <w:p w:rsidR="006E1D2E" w:rsidRPr="004E58B9" w:rsidRDefault="006E1D2E" w:rsidP="004E58B9">
            <w:pPr>
              <w:widowControl w:val="0"/>
              <w:autoSpaceDE w:val="0"/>
              <w:autoSpaceDN w:val="0"/>
              <w:spacing w:after="0" w:line="268" w:lineRule="exact"/>
              <w:ind w:right="163"/>
              <w:jc w:val="right"/>
              <w:rPr>
                <w:rFonts w:ascii="Times New Roman" w:hAnsi="Times New Roman"/>
                <w:sz w:val="24"/>
                <w:lang w:val="en-US"/>
              </w:rPr>
            </w:pPr>
            <w:r w:rsidRPr="004E58B9">
              <w:rPr>
                <w:rFonts w:ascii="Times New Roman" w:hAnsi="Times New Roman"/>
                <w:sz w:val="24"/>
                <w:lang w:val="en-US"/>
              </w:rPr>
              <w:t>108</w:t>
            </w:r>
          </w:p>
        </w:tc>
      </w:tr>
      <w:tr w:rsidR="006E1D2E" w:rsidRPr="008D3D1B" w:rsidTr="004E58B9">
        <w:trPr>
          <w:trHeight w:val="1656"/>
        </w:trPr>
        <w:tc>
          <w:tcPr>
            <w:tcW w:w="1810" w:type="dxa"/>
          </w:tcPr>
          <w:p w:rsidR="006E1D2E" w:rsidRPr="004E58B9" w:rsidRDefault="006E1D2E" w:rsidP="004E58B9">
            <w:pPr>
              <w:widowControl w:val="0"/>
              <w:autoSpaceDE w:val="0"/>
              <w:autoSpaceDN w:val="0"/>
              <w:spacing w:after="0" w:line="240" w:lineRule="auto"/>
              <w:ind w:left="732" w:right="122" w:hanging="593"/>
              <w:rPr>
                <w:rFonts w:ascii="Times New Roman" w:hAnsi="Times New Roman"/>
                <w:sz w:val="24"/>
                <w:lang w:val="en-US"/>
              </w:rPr>
            </w:pPr>
            <w:r w:rsidRPr="004E58B9">
              <w:rPr>
                <w:rFonts w:ascii="Times New Roman" w:hAnsi="Times New Roman"/>
                <w:spacing w:val="-1"/>
                <w:sz w:val="24"/>
                <w:lang w:val="en-US"/>
              </w:rPr>
              <w:t>Коммуникатив</w:t>
            </w:r>
            <w:r w:rsidRPr="004E58B9">
              <w:rPr>
                <w:rFonts w:ascii="Times New Roman" w:hAnsi="Times New Roman"/>
                <w:spacing w:val="-57"/>
                <w:sz w:val="24"/>
                <w:lang w:val="en-US"/>
              </w:rPr>
              <w:t xml:space="preserve"> </w:t>
            </w:r>
            <w:r w:rsidRPr="004E58B9">
              <w:rPr>
                <w:rFonts w:ascii="Times New Roman" w:hAnsi="Times New Roman"/>
                <w:sz w:val="24"/>
                <w:lang w:val="en-US"/>
              </w:rPr>
              <w:t>ная</w:t>
            </w:r>
          </w:p>
        </w:tc>
        <w:tc>
          <w:tcPr>
            <w:tcW w:w="2163" w:type="dxa"/>
          </w:tcPr>
          <w:p w:rsidR="006E1D2E" w:rsidRPr="004E58B9" w:rsidRDefault="006E1D2E" w:rsidP="004E58B9">
            <w:pPr>
              <w:widowControl w:val="0"/>
              <w:autoSpaceDE w:val="0"/>
              <w:autoSpaceDN w:val="0"/>
              <w:spacing w:after="0" w:line="240" w:lineRule="auto"/>
              <w:ind w:left="158" w:right="150" w:hanging="2"/>
              <w:jc w:val="center"/>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1"/>
                <w:sz w:val="24"/>
              </w:rPr>
              <w:t xml:space="preserve"> </w:t>
            </w:r>
            <w:r w:rsidRPr="004E58B9">
              <w:rPr>
                <w:rFonts w:ascii="Times New Roman" w:hAnsi="Times New Roman"/>
                <w:sz w:val="24"/>
              </w:rPr>
              <w:t>Социально -</w:t>
            </w:r>
            <w:r w:rsidRPr="004E58B9">
              <w:rPr>
                <w:rFonts w:ascii="Times New Roman" w:hAnsi="Times New Roman"/>
                <w:spacing w:val="1"/>
                <w:sz w:val="24"/>
              </w:rPr>
              <w:t xml:space="preserve"> </w:t>
            </w:r>
            <w:r w:rsidRPr="004E58B9">
              <w:rPr>
                <w:rFonts w:ascii="Times New Roman" w:hAnsi="Times New Roman"/>
                <w:spacing w:val="-1"/>
                <w:sz w:val="24"/>
              </w:rPr>
              <w:t>коммуникативное</w:t>
            </w:r>
            <w:r w:rsidRPr="004E58B9">
              <w:rPr>
                <w:rFonts w:ascii="Times New Roman" w:hAnsi="Times New Roman"/>
                <w:spacing w:val="-57"/>
                <w:sz w:val="24"/>
              </w:rPr>
              <w:t xml:space="preserve"> </w:t>
            </w:r>
            <w:r w:rsidRPr="004E58B9">
              <w:rPr>
                <w:rFonts w:ascii="Times New Roman" w:hAnsi="Times New Roman"/>
                <w:sz w:val="24"/>
              </w:rPr>
              <w:t>Художественно –</w:t>
            </w:r>
            <w:r w:rsidRPr="004E58B9">
              <w:rPr>
                <w:rFonts w:ascii="Times New Roman" w:hAnsi="Times New Roman"/>
                <w:spacing w:val="-57"/>
                <w:sz w:val="24"/>
              </w:rPr>
              <w:t xml:space="preserve"> </w:t>
            </w:r>
            <w:r w:rsidRPr="004E58B9">
              <w:rPr>
                <w:rFonts w:ascii="Times New Roman" w:hAnsi="Times New Roman"/>
                <w:sz w:val="24"/>
              </w:rPr>
              <w:t>эстетическое</w:t>
            </w:r>
          </w:p>
          <w:p w:rsidR="006E1D2E" w:rsidRPr="004E58B9" w:rsidRDefault="006E1D2E" w:rsidP="004E58B9">
            <w:pPr>
              <w:widowControl w:val="0"/>
              <w:autoSpaceDE w:val="0"/>
              <w:autoSpaceDN w:val="0"/>
              <w:spacing w:after="0" w:line="264" w:lineRule="exact"/>
              <w:ind w:left="161" w:right="156"/>
              <w:jc w:val="center"/>
              <w:rPr>
                <w:rFonts w:ascii="Times New Roman" w:hAnsi="Times New Roman"/>
                <w:sz w:val="24"/>
              </w:rPr>
            </w:pPr>
            <w:r w:rsidRPr="004E58B9">
              <w:rPr>
                <w:rFonts w:ascii="Times New Roman" w:hAnsi="Times New Roman"/>
                <w:sz w:val="24"/>
              </w:rPr>
              <w:t>Речевое</w:t>
            </w:r>
          </w:p>
        </w:tc>
        <w:tc>
          <w:tcPr>
            <w:tcW w:w="566" w:type="dxa"/>
          </w:tcPr>
          <w:p w:rsidR="006E1D2E" w:rsidRPr="004E58B9" w:rsidRDefault="006E1D2E" w:rsidP="004E58B9">
            <w:pPr>
              <w:widowControl w:val="0"/>
              <w:autoSpaceDE w:val="0"/>
              <w:autoSpaceDN w:val="0"/>
              <w:spacing w:after="0" w:line="268" w:lineRule="exact"/>
              <w:ind w:left="5"/>
              <w:jc w:val="center"/>
              <w:rPr>
                <w:rFonts w:ascii="Times New Roman" w:hAnsi="Times New Roman"/>
                <w:sz w:val="24"/>
                <w:lang w:val="en-US"/>
              </w:rPr>
            </w:pPr>
            <w:r w:rsidRPr="004E58B9">
              <w:rPr>
                <w:rFonts w:ascii="Times New Roman" w:hAnsi="Times New Roman"/>
                <w:sz w:val="24"/>
                <w:lang w:val="en-US"/>
              </w:rPr>
              <w:t>1</w:t>
            </w:r>
          </w:p>
        </w:tc>
        <w:tc>
          <w:tcPr>
            <w:tcW w:w="708" w:type="dxa"/>
          </w:tcPr>
          <w:p w:rsidR="006E1D2E" w:rsidRPr="004E58B9" w:rsidRDefault="006E1D2E" w:rsidP="004E58B9">
            <w:pPr>
              <w:widowControl w:val="0"/>
              <w:autoSpaceDE w:val="0"/>
              <w:autoSpaceDN w:val="0"/>
              <w:spacing w:after="0" w:line="268" w:lineRule="exact"/>
              <w:ind w:right="225"/>
              <w:jc w:val="right"/>
              <w:rPr>
                <w:rFonts w:ascii="Times New Roman" w:hAnsi="Times New Roman"/>
                <w:sz w:val="24"/>
                <w:lang w:val="en-US"/>
              </w:rPr>
            </w:pPr>
            <w:r w:rsidRPr="004E58B9">
              <w:rPr>
                <w:rFonts w:ascii="Times New Roman" w:hAnsi="Times New Roman"/>
                <w:sz w:val="24"/>
                <w:lang w:val="en-US"/>
              </w:rPr>
              <w:t>36</w:t>
            </w:r>
          </w:p>
        </w:tc>
        <w:tc>
          <w:tcPr>
            <w:tcW w:w="567" w:type="dxa"/>
          </w:tcPr>
          <w:p w:rsidR="006E1D2E" w:rsidRPr="004E58B9" w:rsidRDefault="006E1D2E" w:rsidP="004E58B9">
            <w:pPr>
              <w:widowControl w:val="0"/>
              <w:autoSpaceDE w:val="0"/>
              <w:autoSpaceDN w:val="0"/>
              <w:spacing w:after="0" w:line="268" w:lineRule="exact"/>
              <w:ind w:left="112" w:right="104"/>
              <w:jc w:val="center"/>
              <w:rPr>
                <w:rFonts w:ascii="Times New Roman" w:hAnsi="Times New Roman"/>
                <w:sz w:val="24"/>
                <w:lang w:val="en-US"/>
              </w:rPr>
            </w:pPr>
            <w:r w:rsidRPr="004E58B9">
              <w:rPr>
                <w:rFonts w:ascii="Times New Roman" w:hAnsi="Times New Roman"/>
                <w:sz w:val="24"/>
                <w:lang w:val="en-US"/>
              </w:rPr>
              <w:t>0.5</w:t>
            </w:r>
          </w:p>
        </w:tc>
        <w:tc>
          <w:tcPr>
            <w:tcW w:w="852" w:type="dxa"/>
          </w:tcPr>
          <w:p w:rsidR="006E1D2E" w:rsidRPr="004E58B9" w:rsidRDefault="006E1D2E" w:rsidP="004E58B9">
            <w:pPr>
              <w:widowControl w:val="0"/>
              <w:autoSpaceDE w:val="0"/>
              <w:autoSpaceDN w:val="0"/>
              <w:spacing w:after="0" w:line="268" w:lineRule="exact"/>
              <w:ind w:left="224" w:right="217"/>
              <w:jc w:val="center"/>
              <w:rPr>
                <w:rFonts w:ascii="Times New Roman" w:hAnsi="Times New Roman"/>
                <w:sz w:val="24"/>
                <w:lang w:val="en-US"/>
              </w:rPr>
            </w:pPr>
            <w:r w:rsidRPr="004E58B9">
              <w:rPr>
                <w:rFonts w:ascii="Times New Roman" w:hAnsi="Times New Roman"/>
                <w:sz w:val="24"/>
                <w:lang w:val="en-US"/>
              </w:rPr>
              <w:t>18</w:t>
            </w:r>
          </w:p>
        </w:tc>
        <w:tc>
          <w:tcPr>
            <w:tcW w:w="566" w:type="dxa"/>
          </w:tcPr>
          <w:p w:rsidR="006E1D2E" w:rsidRPr="004E58B9" w:rsidRDefault="006E1D2E" w:rsidP="004E58B9">
            <w:pPr>
              <w:widowControl w:val="0"/>
              <w:autoSpaceDE w:val="0"/>
              <w:autoSpaceDN w:val="0"/>
              <w:spacing w:after="0" w:line="268" w:lineRule="exact"/>
              <w:ind w:left="89" w:right="81"/>
              <w:jc w:val="center"/>
              <w:rPr>
                <w:rFonts w:ascii="Times New Roman" w:hAnsi="Times New Roman"/>
                <w:sz w:val="24"/>
                <w:lang w:val="en-US"/>
              </w:rPr>
            </w:pPr>
            <w:r w:rsidRPr="004E58B9">
              <w:rPr>
                <w:rFonts w:ascii="Times New Roman" w:hAnsi="Times New Roman"/>
                <w:sz w:val="24"/>
                <w:lang w:val="en-US"/>
              </w:rPr>
              <w:t>0.5</w:t>
            </w:r>
          </w:p>
        </w:tc>
        <w:tc>
          <w:tcPr>
            <w:tcW w:w="708" w:type="dxa"/>
          </w:tcPr>
          <w:p w:rsidR="006E1D2E" w:rsidRPr="004E58B9" w:rsidRDefault="006E1D2E" w:rsidP="004E58B9">
            <w:pPr>
              <w:widowControl w:val="0"/>
              <w:autoSpaceDE w:val="0"/>
              <w:autoSpaceDN w:val="0"/>
              <w:spacing w:after="0" w:line="268" w:lineRule="exact"/>
              <w:ind w:right="222"/>
              <w:jc w:val="right"/>
              <w:rPr>
                <w:rFonts w:ascii="Times New Roman" w:hAnsi="Times New Roman"/>
                <w:sz w:val="24"/>
                <w:lang w:val="en-US"/>
              </w:rPr>
            </w:pPr>
            <w:r w:rsidRPr="004E58B9">
              <w:rPr>
                <w:rFonts w:ascii="Times New Roman" w:hAnsi="Times New Roman"/>
                <w:sz w:val="24"/>
                <w:lang w:val="en-US"/>
              </w:rPr>
              <w:t>18</w:t>
            </w:r>
          </w:p>
        </w:tc>
        <w:tc>
          <w:tcPr>
            <w:tcW w:w="567" w:type="dxa"/>
          </w:tcPr>
          <w:p w:rsidR="006E1D2E" w:rsidRPr="004E58B9" w:rsidRDefault="006E1D2E" w:rsidP="004E58B9">
            <w:pPr>
              <w:widowControl w:val="0"/>
              <w:autoSpaceDE w:val="0"/>
              <w:autoSpaceDN w:val="0"/>
              <w:spacing w:after="0" w:line="268" w:lineRule="exact"/>
              <w:ind w:left="11"/>
              <w:jc w:val="center"/>
              <w:rPr>
                <w:rFonts w:ascii="Times New Roman" w:hAnsi="Times New Roman"/>
                <w:sz w:val="24"/>
                <w:lang w:val="en-US"/>
              </w:rPr>
            </w:pPr>
            <w:r w:rsidRPr="004E58B9">
              <w:rPr>
                <w:rFonts w:ascii="Times New Roman" w:hAnsi="Times New Roman"/>
                <w:sz w:val="24"/>
                <w:lang w:val="en-US"/>
              </w:rPr>
              <w:t>1</w:t>
            </w:r>
          </w:p>
        </w:tc>
        <w:tc>
          <w:tcPr>
            <w:tcW w:w="710" w:type="dxa"/>
          </w:tcPr>
          <w:p w:rsidR="006E1D2E" w:rsidRPr="004E58B9" w:rsidRDefault="006E1D2E" w:rsidP="004E58B9">
            <w:pPr>
              <w:widowControl w:val="0"/>
              <w:autoSpaceDE w:val="0"/>
              <w:autoSpaceDN w:val="0"/>
              <w:spacing w:after="0" w:line="268" w:lineRule="exact"/>
              <w:ind w:right="224"/>
              <w:jc w:val="right"/>
              <w:rPr>
                <w:rFonts w:ascii="Times New Roman" w:hAnsi="Times New Roman"/>
                <w:sz w:val="24"/>
                <w:lang w:val="en-US"/>
              </w:rPr>
            </w:pPr>
            <w:r w:rsidRPr="004E58B9">
              <w:rPr>
                <w:rFonts w:ascii="Times New Roman" w:hAnsi="Times New Roman"/>
                <w:sz w:val="24"/>
                <w:lang w:val="en-US"/>
              </w:rPr>
              <w:t>36</w:t>
            </w:r>
          </w:p>
        </w:tc>
        <w:tc>
          <w:tcPr>
            <w:tcW w:w="566" w:type="dxa"/>
          </w:tcPr>
          <w:p w:rsidR="006E1D2E" w:rsidRPr="004E58B9" w:rsidRDefault="006E1D2E" w:rsidP="004E58B9">
            <w:pPr>
              <w:widowControl w:val="0"/>
              <w:autoSpaceDE w:val="0"/>
              <w:autoSpaceDN w:val="0"/>
              <w:spacing w:after="0" w:line="268" w:lineRule="exact"/>
              <w:ind w:left="7"/>
              <w:jc w:val="center"/>
              <w:rPr>
                <w:rFonts w:ascii="Times New Roman" w:hAnsi="Times New Roman"/>
                <w:sz w:val="24"/>
                <w:lang w:val="en-US"/>
              </w:rPr>
            </w:pPr>
            <w:r w:rsidRPr="004E58B9">
              <w:rPr>
                <w:rFonts w:ascii="Times New Roman" w:hAnsi="Times New Roman"/>
                <w:sz w:val="24"/>
                <w:lang w:val="en-US"/>
              </w:rPr>
              <w:t>2</w:t>
            </w:r>
          </w:p>
        </w:tc>
        <w:tc>
          <w:tcPr>
            <w:tcW w:w="451" w:type="dxa"/>
          </w:tcPr>
          <w:p w:rsidR="006E1D2E" w:rsidRPr="004E58B9" w:rsidRDefault="006E1D2E" w:rsidP="004E58B9">
            <w:pPr>
              <w:widowControl w:val="0"/>
              <w:autoSpaceDE w:val="0"/>
              <w:autoSpaceDN w:val="0"/>
              <w:spacing w:after="0" w:line="268" w:lineRule="exact"/>
              <w:ind w:right="223"/>
              <w:jc w:val="right"/>
              <w:rPr>
                <w:rFonts w:ascii="Times New Roman" w:hAnsi="Times New Roman"/>
                <w:sz w:val="24"/>
                <w:lang w:val="en-US"/>
              </w:rPr>
            </w:pPr>
            <w:r w:rsidRPr="004E58B9">
              <w:rPr>
                <w:rFonts w:ascii="Times New Roman" w:hAnsi="Times New Roman"/>
                <w:sz w:val="24"/>
                <w:lang w:val="en-US"/>
              </w:rPr>
              <w:t>72</w:t>
            </w:r>
          </w:p>
        </w:tc>
      </w:tr>
      <w:tr w:rsidR="006E1D2E" w:rsidRPr="008D3D1B" w:rsidTr="004E58B9">
        <w:trPr>
          <w:trHeight w:val="1655"/>
        </w:trPr>
        <w:tc>
          <w:tcPr>
            <w:tcW w:w="1810" w:type="dxa"/>
          </w:tcPr>
          <w:p w:rsidR="006E1D2E" w:rsidRPr="004E58B9" w:rsidRDefault="006E1D2E" w:rsidP="004E58B9">
            <w:pPr>
              <w:widowControl w:val="0"/>
              <w:autoSpaceDE w:val="0"/>
              <w:autoSpaceDN w:val="0"/>
              <w:spacing w:after="0" w:line="240" w:lineRule="auto"/>
              <w:ind w:left="213" w:right="205" w:firstLine="3"/>
              <w:jc w:val="center"/>
              <w:rPr>
                <w:rFonts w:ascii="Times New Roman" w:hAnsi="Times New Roman"/>
                <w:sz w:val="24"/>
              </w:rPr>
            </w:pPr>
            <w:r w:rsidRPr="004E58B9">
              <w:rPr>
                <w:rFonts w:ascii="Times New Roman" w:hAnsi="Times New Roman"/>
                <w:sz w:val="24"/>
              </w:rPr>
              <w:t>Восприятие</w:t>
            </w:r>
            <w:r w:rsidRPr="004E58B9">
              <w:rPr>
                <w:rFonts w:ascii="Times New Roman" w:hAnsi="Times New Roman"/>
                <w:spacing w:val="1"/>
                <w:sz w:val="24"/>
              </w:rPr>
              <w:t xml:space="preserve"> </w:t>
            </w:r>
            <w:r w:rsidRPr="004E58B9">
              <w:rPr>
                <w:rFonts w:ascii="Times New Roman" w:hAnsi="Times New Roman"/>
                <w:sz w:val="24"/>
              </w:rPr>
              <w:t>худ.</w:t>
            </w:r>
            <w:r w:rsidRPr="004E58B9">
              <w:rPr>
                <w:rFonts w:ascii="Times New Roman" w:hAnsi="Times New Roman"/>
                <w:spacing w:val="1"/>
                <w:sz w:val="24"/>
              </w:rPr>
              <w:t xml:space="preserve"> </w:t>
            </w:r>
            <w:r w:rsidRPr="004E58B9">
              <w:rPr>
                <w:rFonts w:ascii="Times New Roman" w:hAnsi="Times New Roman"/>
                <w:sz w:val="24"/>
              </w:rPr>
              <w:t>литературы</w:t>
            </w:r>
            <w:r w:rsidRPr="004E58B9">
              <w:rPr>
                <w:rFonts w:ascii="Times New Roman" w:hAnsi="Times New Roman"/>
                <w:spacing w:val="-15"/>
                <w:sz w:val="24"/>
              </w:rPr>
              <w:t xml:space="preserve"> </w:t>
            </w:r>
            <w:r w:rsidRPr="004E58B9">
              <w:rPr>
                <w:rFonts w:ascii="Times New Roman" w:hAnsi="Times New Roman"/>
                <w:sz w:val="24"/>
              </w:rPr>
              <w:t>и</w:t>
            </w:r>
            <w:r w:rsidRPr="004E58B9">
              <w:rPr>
                <w:rFonts w:ascii="Times New Roman" w:hAnsi="Times New Roman"/>
                <w:spacing w:val="-57"/>
                <w:sz w:val="24"/>
              </w:rPr>
              <w:t xml:space="preserve"> </w:t>
            </w:r>
            <w:r w:rsidRPr="004E58B9">
              <w:rPr>
                <w:rFonts w:ascii="Times New Roman" w:hAnsi="Times New Roman"/>
                <w:sz w:val="24"/>
              </w:rPr>
              <w:t>фольклора</w:t>
            </w:r>
          </w:p>
        </w:tc>
        <w:tc>
          <w:tcPr>
            <w:tcW w:w="2163" w:type="dxa"/>
          </w:tcPr>
          <w:p w:rsidR="006E1D2E" w:rsidRPr="004E58B9" w:rsidRDefault="006E1D2E" w:rsidP="004E58B9">
            <w:pPr>
              <w:widowControl w:val="0"/>
              <w:autoSpaceDE w:val="0"/>
              <w:autoSpaceDN w:val="0"/>
              <w:spacing w:after="0" w:line="240" w:lineRule="auto"/>
              <w:ind w:left="158" w:right="150" w:hanging="2"/>
              <w:jc w:val="center"/>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1"/>
                <w:sz w:val="24"/>
              </w:rPr>
              <w:t xml:space="preserve"> </w:t>
            </w:r>
            <w:r w:rsidRPr="004E58B9">
              <w:rPr>
                <w:rFonts w:ascii="Times New Roman" w:hAnsi="Times New Roman"/>
                <w:sz w:val="24"/>
              </w:rPr>
              <w:t>Социально -</w:t>
            </w:r>
            <w:r w:rsidRPr="004E58B9">
              <w:rPr>
                <w:rFonts w:ascii="Times New Roman" w:hAnsi="Times New Roman"/>
                <w:spacing w:val="1"/>
                <w:sz w:val="24"/>
              </w:rPr>
              <w:t xml:space="preserve"> </w:t>
            </w:r>
            <w:r w:rsidRPr="004E58B9">
              <w:rPr>
                <w:rFonts w:ascii="Times New Roman" w:hAnsi="Times New Roman"/>
                <w:spacing w:val="-1"/>
                <w:sz w:val="24"/>
              </w:rPr>
              <w:t>коммуникативное</w:t>
            </w:r>
            <w:r w:rsidRPr="004E58B9">
              <w:rPr>
                <w:rFonts w:ascii="Times New Roman" w:hAnsi="Times New Roman"/>
                <w:spacing w:val="-57"/>
                <w:sz w:val="24"/>
              </w:rPr>
              <w:t xml:space="preserve"> </w:t>
            </w:r>
            <w:r w:rsidRPr="004E58B9">
              <w:rPr>
                <w:rFonts w:ascii="Times New Roman" w:hAnsi="Times New Roman"/>
                <w:sz w:val="24"/>
              </w:rPr>
              <w:t>Художественно –</w:t>
            </w:r>
            <w:r w:rsidRPr="004E58B9">
              <w:rPr>
                <w:rFonts w:ascii="Times New Roman" w:hAnsi="Times New Roman"/>
                <w:spacing w:val="-57"/>
                <w:sz w:val="24"/>
              </w:rPr>
              <w:t xml:space="preserve"> </w:t>
            </w:r>
            <w:r w:rsidRPr="004E58B9">
              <w:rPr>
                <w:rFonts w:ascii="Times New Roman" w:hAnsi="Times New Roman"/>
                <w:sz w:val="24"/>
              </w:rPr>
              <w:t>эстетическое</w:t>
            </w:r>
          </w:p>
          <w:p w:rsidR="006E1D2E" w:rsidRPr="004E58B9" w:rsidRDefault="006E1D2E" w:rsidP="004E58B9">
            <w:pPr>
              <w:widowControl w:val="0"/>
              <w:autoSpaceDE w:val="0"/>
              <w:autoSpaceDN w:val="0"/>
              <w:spacing w:after="0" w:line="264" w:lineRule="exact"/>
              <w:ind w:left="161" w:right="156"/>
              <w:jc w:val="center"/>
              <w:rPr>
                <w:rFonts w:ascii="Times New Roman" w:hAnsi="Times New Roman"/>
                <w:sz w:val="24"/>
              </w:rPr>
            </w:pPr>
            <w:r w:rsidRPr="004E58B9">
              <w:rPr>
                <w:rFonts w:ascii="Times New Roman" w:hAnsi="Times New Roman"/>
                <w:sz w:val="24"/>
              </w:rPr>
              <w:t>Речевое</w:t>
            </w:r>
          </w:p>
        </w:tc>
        <w:tc>
          <w:tcPr>
            <w:tcW w:w="566" w:type="dxa"/>
          </w:tcPr>
          <w:p w:rsidR="006E1D2E" w:rsidRPr="004E58B9" w:rsidRDefault="006E1D2E" w:rsidP="004E58B9">
            <w:pPr>
              <w:widowControl w:val="0"/>
              <w:autoSpaceDE w:val="0"/>
              <w:autoSpaceDN w:val="0"/>
              <w:spacing w:after="0" w:line="268" w:lineRule="exact"/>
              <w:ind w:left="5"/>
              <w:jc w:val="center"/>
              <w:rPr>
                <w:rFonts w:ascii="Times New Roman" w:hAnsi="Times New Roman"/>
                <w:sz w:val="24"/>
                <w:lang w:val="en-US"/>
              </w:rPr>
            </w:pPr>
            <w:r w:rsidRPr="004E58B9">
              <w:rPr>
                <w:rFonts w:ascii="Times New Roman" w:hAnsi="Times New Roman"/>
                <w:sz w:val="24"/>
                <w:lang w:val="en-US"/>
              </w:rPr>
              <w:t>1</w:t>
            </w:r>
          </w:p>
        </w:tc>
        <w:tc>
          <w:tcPr>
            <w:tcW w:w="708" w:type="dxa"/>
          </w:tcPr>
          <w:p w:rsidR="006E1D2E" w:rsidRPr="004E58B9" w:rsidRDefault="006E1D2E" w:rsidP="004E58B9">
            <w:pPr>
              <w:widowControl w:val="0"/>
              <w:autoSpaceDE w:val="0"/>
              <w:autoSpaceDN w:val="0"/>
              <w:spacing w:after="0" w:line="268" w:lineRule="exact"/>
              <w:ind w:right="225"/>
              <w:jc w:val="right"/>
              <w:rPr>
                <w:rFonts w:ascii="Times New Roman" w:hAnsi="Times New Roman"/>
                <w:sz w:val="24"/>
                <w:lang w:val="en-US"/>
              </w:rPr>
            </w:pPr>
            <w:r w:rsidRPr="004E58B9">
              <w:rPr>
                <w:rFonts w:ascii="Times New Roman" w:hAnsi="Times New Roman"/>
                <w:sz w:val="24"/>
                <w:lang w:val="en-US"/>
              </w:rPr>
              <w:t>36</w:t>
            </w:r>
          </w:p>
        </w:tc>
        <w:tc>
          <w:tcPr>
            <w:tcW w:w="567" w:type="dxa"/>
          </w:tcPr>
          <w:p w:rsidR="006E1D2E" w:rsidRPr="004E58B9" w:rsidRDefault="006E1D2E" w:rsidP="004E58B9">
            <w:pPr>
              <w:widowControl w:val="0"/>
              <w:autoSpaceDE w:val="0"/>
              <w:autoSpaceDN w:val="0"/>
              <w:spacing w:after="0" w:line="268" w:lineRule="exact"/>
              <w:ind w:left="112" w:right="104"/>
              <w:jc w:val="center"/>
              <w:rPr>
                <w:rFonts w:ascii="Times New Roman" w:hAnsi="Times New Roman"/>
                <w:sz w:val="24"/>
                <w:lang w:val="en-US"/>
              </w:rPr>
            </w:pPr>
            <w:r w:rsidRPr="004E58B9">
              <w:rPr>
                <w:rFonts w:ascii="Times New Roman" w:hAnsi="Times New Roman"/>
                <w:sz w:val="24"/>
                <w:lang w:val="en-US"/>
              </w:rPr>
              <w:t>0.5</w:t>
            </w:r>
          </w:p>
        </w:tc>
        <w:tc>
          <w:tcPr>
            <w:tcW w:w="852" w:type="dxa"/>
          </w:tcPr>
          <w:p w:rsidR="006E1D2E" w:rsidRPr="004E58B9" w:rsidRDefault="006E1D2E" w:rsidP="004E58B9">
            <w:pPr>
              <w:widowControl w:val="0"/>
              <w:autoSpaceDE w:val="0"/>
              <w:autoSpaceDN w:val="0"/>
              <w:spacing w:after="0" w:line="268" w:lineRule="exact"/>
              <w:ind w:left="224" w:right="217"/>
              <w:jc w:val="center"/>
              <w:rPr>
                <w:rFonts w:ascii="Times New Roman" w:hAnsi="Times New Roman"/>
                <w:sz w:val="24"/>
                <w:lang w:val="en-US"/>
              </w:rPr>
            </w:pPr>
            <w:r w:rsidRPr="004E58B9">
              <w:rPr>
                <w:rFonts w:ascii="Times New Roman" w:hAnsi="Times New Roman"/>
                <w:sz w:val="24"/>
                <w:lang w:val="en-US"/>
              </w:rPr>
              <w:t>18</w:t>
            </w:r>
          </w:p>
        </w:tc>
        <w:tc>
          <w:tcPr>
            <w:tcW w:w="566" w:type="dxa"/>
          </w:tcPr>
          <w:p w:rsidR="006E1D2E" w:rsidRPr="004E58B9" w:rsidRDefault="006E1D2E" w:rsidP="004E58B9">
            <w:pPr>
              <w:widowControl w:val="0"/>
              <w:autoSpaceDE w:val="0"/>
              <w:autoSpaceDN w:val="0"/>
              <w:spacing w:after="0" w:line="268" w:lineRule="exact"/>
              <w:ind w:left="89" w:right="81"/>
              <w:jc w:val="center"/>
              <w:rPr>
                <w:rFonts w:ascii="Times New Roman" w:hAnsi="Times New Roman"/>
                <w:sz w:val="24"/>
                <w:lang w:val="en-US"/>
              </w:rPr>
            </w:pPr>
            <w:r w:rsidRPr="004E58B9">
              <w:rPr>
                <w:rFonts w:ascii="Times New Roman" w:hAnsi="Times New Roman"/>
                <w:sz w:val="24"/>
                <w:lang w:val="en-US"/>
              </w:rPr>
              <w:t>0.5</w:t>
            </w:r>
          </w:p>
        </w:tc>
        <w:tc>
          <w:tcPr>
            <w:tcW w:w="708" w:type="dxa"/>
          </w:tcPr>
          <w:p w:rsidR="006E1D2E" w:rsidRPr="004E58B9" w:rsidRDefault="006E1D2E" w:rsidP="004E58B9">
            <w:pPr>
              <w:widowControl w:val="0"/>
              <w:autoSpaceDE w:val="0"/>
              <w:autoSpaceDN w:val="0"/>
              <w:spacing w:after="0" w:line="268" w:lineRule="exact"/>
              <w:ind w:right="222"/>
              <w:jc w:val="right"/>
              <w:rPr>
                <w:rFonts w:ascii="Times New Roman" w:hAnsi="Times New Roman"/>
                <w:sz w:val="24"/>
                <w:lang w:val="en-US"/>
              </w:rPr>
            </w:pPr>
            <w:r w:rsidRPr="004E58B9">
              <w:rPr>
                <w:rFonts w:ascii="Times New Roman" w:hAnsi="Times New Roman"/>
                <w:sz w:val="24"/>
                <w:lang w:val="en-US"/>
              </w:rPr>
              <w:t>18</w:t>
            </w:r>
          </w:p>
        </w:tc>
        <w:tc>
          <w:tcPr>
            <w:tcW w:w="567" w:type="dxa"/>
          </w:tcPr>
          <w:p w:rsidR="006E1D2E" w:rsidRPr="004E58B9" w:rsidRDefault="006E1D2E" w:rsidP="004E58B9">
            <w:pPr>
              <w:widowControl w:val="0"/>
              <w:autoSpaceDE w:val="0"/>
              <w:autoSpaceDN w:val="0"/>
              <w:spacing w:after="0" w:line="268" w:lineRule="exact"/>
              <w:ind w:left="11"/>
              <w:jc w:val="center"/>
              <w:rPr>
                <w:rFonts w:ascii="Times New Roman" w:hAnsi="Times New Roman"/>
                <w:sz w:val="24"/>
                <w:lang w:val="en-US"/>
              </w:rPr>
            </w:pPr>
            <w:r w:rsidRPr="004E58B9">
              <w:rPr>
                <w:rFonts w:ascii="Times New Roman" w:hAnsi="Times New Roman"/>
                <w:sz w:val="24"/>
                <w:lang w:val="en-US"/>
              </w:rPr>
              <w:t>1</w:t>
            </w:r>
          </w:p>
        </w:tc>
        <w:tc>
          <w:tcPr>
            <w:tcW w:w="710" w:type="dxa"/>
          </w:tcPr>
          <w:p w:rsidR="006E1D2E" w:rsidRPr="004E58B9" w:rsidRDefault="006E1D2E" w:rsidP="004E58B9">
            <w:pPr>
              <w:widowControl w:val="0"/>
              <w:autoSpaceDE w:val="0"/>
              <w:autoSpaceDN w:val="0"/>
              <w:spacing w:after="0" w:line="268" w:lineRule="exact"/>
              <w:ind w:right="224"/>
              <w:jc w:val="right"/>
              <w:rPr>
                <w:rFonts w:ascii="Times New Roman" w:hAnsi="Times New Roman"/>
                <w:sz w:val="24"/>
                <w:lang w:val="en-US"/>
              </w:rPr>
            </w:pPr>
            <w:r w:rsidRPr="004E58B9">
              <w:rPr>
                <w:rFonts w:ascii="Times New Roman" w:hAnsi="Times New Roman"/>
                <w:sz w:val="24"/>
                <w:lang w:val="en-US"/>
              </w:rPr>
              <w:t>36</w:t>
            </w:r>
          </w:p>
        </w:tc>
        <w:tc>
          <w:tcPr>
            <w:tcW w:w="566" w:type="dxa"/>
          </w:tcPr>
          <w:p w:rsidR="006E1D2E" w:rsidRPr="004E58B9" w:rsidRDefault="006E1D2E" w:rsidP="004E58B9">
            <w:pPr>
              <w:widowControl w:val="0"/>
              <w:autoSpaceDE w:val="0"/>
              <w:autoSpaceDN w:val="0"/>
              <w:spacing w:after="0" w:line="268" w:lineRule="exact"/>
              <w:ind w:left="7"/>
              <w:jc w:val="center"/>
              <w:rPr>
                <w:rFonts w:ascii="Times New Roman" w:hAnsi="Times New Roman"/>
                <w:sz w:val="24"/>
                <w:lang w:val="en-US"/>
              </w:rPr>
            </w:pPr>
            <w:r w:rsidRPr="004E58B9">
              <w:rPr>
                <w:rFonts w:ascii="Times New Roman" w:hAnsi="Times New Roman"/>
                <w:sz w:val="24"/>
                <w:lang w:val="en-US"/>
              </w:rPr>
              <w:t>1</w:t>
            </w:r>
          </w:p>
        </w:tc>
        <w:tc>
          <w:tcPr>
            <w:tcW w:w="451" w:type="dxa"/>
          </w:tcPr>
          <w:p w:rsidR="006E1D2E" w:rsidRPr="004E58B9" w:rsidRDefault="006E1D2E" w:rsidP="004E58B9">
            <w:pPr>
              <w:widowControl w:val="0"/>
              <w:autoSpaceDE w:val="0"/>
              <w:autoSpaceDN w:val="0"/>
              <w:spacing w:after="0" w:line="268" w:lineRule="exact"/>
              <w:ind w:right="223"/>
              <w:jc w:val="right"/>
              <w:rPr>
                <w:rFonts w:ascii="Times New Roman" w:hAnsi="Times New Roman"/>
                <w:sz w:val="24"/>
                <w:lang w:val="en-US"/>
              </w:rPr>
            </w:pPr>
            <w:r w:rsidRPr="004E58B9">
              <w:rPr>
                <w:rFonts w:ascii="Times New Roman" w:hAnsi="Times New Roman"/>
                <w:sz w:val="24"/>
                <w:lang w:val="en-US"/>
              </w:rPr>
              <w:t>36</w:t>
            </w:r>
          </w:p>
        </w:tc>
      </w:tr>
      <w:tr w:rsidR="006E1D2E" w:rsidRPr="008D3D1B" w:rsidTr="004E58B9">
        <w:trPr>
          <w:trHeight w:val="1655"/>
        </w:trPr>
        <w:tc>
          <w:tcPr>
            <w:tcW w:w="1810" w:type="dxa"/>
          </w:tcPr>
          <w:p w:rsidR="006E1D2E" w:rsidRPr="004E58B9" w:rsidRDefault="006E1D2E" w:rsidP="004E58B9">
            <w:pPr>
              <w:widowControl w:val="0"/>
              <w:autoSpaceDE w:val="0"/>
              <w:autoSpaceDN w:val="0"/>
              <w:spacing w:after="0" w:line="268" w:lineRule="exact"/>
              <w:ind w:left="211"/>
              <w:rPr>
                <w:rFonts w:ascii="Times New Roman" w:hAnsi="Times New Roman"/>
                <w:sz w:val="24"/>
                <w:lang w:val="en-US"/>
              </w:rPr>
            </w:pPr>
            <w:r w:rsidRPr="004E58B9">
              <w:rPr>
                <w:rFonts w:ascii="Times New Roman" w:hAnsi="Times New Roman"/>
                <w:sz w:val="24"/>
                <w:lang w:val="en-US"/>
              </w:rPr>
              <w:t>Музыкальная</w:t>
            </w:r>
          </w:p>
        </w:tc>
        <w:tc>
          <w:tcPr>
            <w:tcW w:w="2163" w:type="dxa"/>
          </w:tcPr>
          <w:p w:rsidR="006E1D2E" w:rsidRPr="004E58B9" w:rsidRDefault="006E1D2E" w:rsidP="004E58B9">
            <w:pPr>
              <w:widowControl w:val="0"/>
              <w:autoSpaceDE w:val="0"/>
              <w:autoSpaceDN w:val="0"/>
              <w:spacing w:after="0" w:line="240" w:lineRule="auto"/>
              <w:ind w:left="158" w:right="149" w:hanging="4"/>
              <w:jc w:val="center"/>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1"/>
                <w:sz w:val="24"/>
              </w:rPr>
              <w:t xml:space="preserve"> </w:t>
            </w:r>
            <w:r w:rsidRPr="004E58B9">
              <w:rPr>
                <w:rFonts w:ascii="Times New Roman" w:hAnsi="Times New Roman"/>
                <w:sz w:val="24"/>
              </w:rPr>
              <w:t>Социально -</w:t>
            </w:r>
            <w:r w:rsidRPr="004E58B9">
              <w:rPr>
                <w:rFonts w:ascii="Times New Roman" w:hAnsi="Times New Roman"/>
                <w:spacing w:val="1"/>
                <w:sz w:val="24"/>
              </w:rPr>
              <w:t xml:space="preserve"> </w:t>
            </w:r>
            <w:r w:rsidRPr="004E58B9">
              <w:rPr>
                <w:rFonts w:ascii="Times New Roman" w:hAnsi="Times New Roman"/>
                <w:sz w:val="24"/>
              </w:rPr>
              <w:t>коммуникативное</w:t>
            </w:r>
            <w:r w:rsidRPr="004E58B9">
              <w:rPr>
                <w:rFonts w:ascii="Times New Roman" w:hAnsi="Times New Roman"/>
                <w:spacing w:val="-57"/>
                <w:sz w:val="24"/>
              </w:rPr>
              <w:t xml:space="preserve"> </w:t>
            </w:r>
            <w:r w:rsidRPr="004E58B9">
              <w:rPr>
                <w:rFonts w:ascii="Times New Roman" w:hAnsi="Times New Roman"/>
                <w:sz w:val="24"/>
              </w:rPr>
              <w:t>Художественно –</w:t>
            </w:r>
            <w:r w:rsidRPr="004E58B9">
              <w:rPr>
                <w:rFonts w:ascii="Times New Roman" w:hAnsi="Times New Roman"/>
                <w:spacing w:val="-57"/>
                <w:sz w:val="24"/>
              </w:rPr>
              <w:t xml:space="preserve"> </w:t>
            </w:r>
            <w:r w:rsidRPr="004E58B9">
              <w:rPr>
                <w:rFonts w:ascii="Times New Roman" w:hAnsi="Times New Roman"/>
                <w:sz w:val="24"/>
              </w:rPr>
              <w:t>эстетическое</w:t>
            </w:r>
          </w:p>
          <w:p w:rsidR="006E1D2E" w:rsidRPr="004E58B9" w:rsidRDefault="006E1D2E" w:rsidP="004E58B9">
            <w:pPr>
              <w:widowControl w:val="0"/>
              <w:autoSpaceDE w:val="0"/>
              <w:autoSpaceDN w:val="0"/>
              <w:spacing w:after="0" w:line="264" w:lineRule="exact"/>
              <w:ind w:left="161" w:right="156"/>
              <w:jc w:val="center"/>
              <w:rPr>
                <w:rFonts w:ascii="Times New Roman" w:hAnsi="Times New Roman"/>
                <w:sz w:val="24"/>
              </w:rPr>
            </w:pPr>
            <w:r w:rsidRPr="004E58B9">
              <w:rPr>
                <w:rFonts w:ascii="Times New Roman" w:hAnsi="Times New Roman"/>
                <w:sz w:val="24"/>
              </w:rPr>
              <w:t>Речевое</w:t>
            </w:r>
          </w:p>
        </w:tc>
        <w:tc>
          <w:tcPr>
            <w:tcW w:w="566" w:type="dxa"/>
          </w:tcPr>
          <w:p w:rsidR="006E1D2E" w:rsidRPr="004E58B9" w:rsidRDefault="006E1D2E" w:rsidP="004E58B9">
            <w:pPr>
              <w:widowControl w:val="0"/>
              <w:autoSpaceDE w:val="0"/>
              <w:autoSpaceDN w:val="0"/>
              <w:spacing w:after="0" w:line="268" w:lineRule="exact"/>
              <w:ind w:left="5"/>
              <w:jc w:val="center"/>
              <w:rPr>
                <w:rFonts w:ascii="Times New Roman" w:hAnsi="Times New Roman"/>
                <w:sz w:val="24"/>
                <w:lang w:val="en-US"/>
              </w:rPr>
            </w:pPr>
            <w:r w:rsidRPr="004E58B9">
              <w:rPr>
                <w:rFonts w:ascii="Times New Roman" w:hAnsi="Times New Roman"/>
                <w:sz w:val="24"/>
                <w:lang w:val="en-US"/>
              </w:rPr>
              <w:t>2</w:t>
            </w:r>
          </w:p>
        </w:tc>
        <w:tc>
          <w:tcPr>
            <w:tcW w:w="708" w:type="dxa"/>
          </w:tcPr>
          <w:p w:rsidR="006E1D2E" w:rsidRPr="004E58B9" w:rsidRDefault="006E1D2E" w:rsidP="004E58B9">
            <w:pPr>
              <w:widowControl w:val="0"/>
              <w:autoSpaceDE w:val="0"/>
              <w:autoSpaceDN w:val="0"/>
              <w:spacing w:after="0" w:line="268" w:lineRule="exact"/>
              <w:ind w:right="225"/>
              <w:jc w:val="right"/>
              <w:rPr>
                <w:rFonts w:ascii="Times New Roman" w:hAnsi="Times New Roman"/>
                <w:sz w:val="24"/>
                <w:lang w:val="en-US"/>
              </w:rPr>
            </w:pPr>
            <w:r w:rsidRPr="004E58B9">
              <w:rPr>
                <w:rFonts w:ascii="Times New Roman" w:hAnsi="Times New Roman"/>
                <w:sz w:val="24"/>
                <w:lang w:val="en-US"/>
              </w:rPr>
              <w:t>72</w:t>
            </w:r>
          </w:p>
        </w:tc>
        <w:tc>
          <w:tcPr>
            <w:tcW w:w="567" w:type="dxa"/>
          </w:tcPr>
          <w:p w:rsidR="006E1D2E" w:rsidRPr="004E58B9" w:rsidRDefault="006E1D2E" w:rsidP="004E58B9">
            <w:pPr>
              <w:widowControl w:val="0"/>
              <w:autoSpaceDE w:val="0"/>
              <w:autoSpaceDN w:val="0"/>
              <w:spacing w:after="0" w:line="268" w:lineRule="exact"/>
              <w:ind w:left="10"/>
              <w:jc w:val="center"/>
              <w:rPr>
                <w:rFonts w:ascii="Times New Roman" w:hAnsi="Times New Roman"/>
                <w:sz w:val="24"/>
                <w:lang w:val="en-US"/>
              </w:rPr>
            </w:pPr>
            <w:r w:rsidRPr="004E58B9">
              <w:rPr>
                <w:rFonts w:ascii="Times New Roman" w:hAnsi="Times New Roman"/>
                <w:sz w:val="24"/>
                <w:lang w:val="en-US"/>
              </w:rPr>
              <w:t>2</w:t>
            </w:r>
          </w:p>
        </w:tc>
        <w:tc>
          <w:tcPr>
            <w:tcW w:w="852" w:type="dxa"/>
          </w:tcPr>
          <w:p w:rsidR="006E1D2E" w:rsidRPr="004E58B9" w:rsidRDefault="006E1D2E" w:rsidP="004E58B9">
            <w:pPr>
              <w:widowControl w:val="0"/>
              <w:autoSpaceDE w:val="0"/>
              <w:autoSpaceDN w:val="0"/>
              <w:spacing w:after="0" w:line="268" w:lineRule="exact"/>
              <w:ind w:left="224" w:right="217"/>
              <w:jc w:val="center"/>
              <w:rPr>
                <w:rFonts w:ascii="Times New Roman" w:hAnsi="Times New Roman"/>
                <w:sz w:val="24"/>
                <w:lang w:val="en-US"/>
              </w:rPr>
            </w:pPr>
            <w:r w:rsidRPr="004E58B9">
              <w:rPr>
                <w:rFonts w:ascii="Times New Roman" w:hAnsi="Times New Roman"/>
                <w:sz w:val="24"/>
                <w:lang w:val="en-US"/>
              </w:rPr>
              <w:t>72</w:t>
            </w:r>
          </w:p>
        </w:tc>
        <w:tc>
          <w:tcPr>
            <w:tcW w:w="566" w:type="dxa"/>
          </w:tcPr>
          <w:p w:rsidR="006E1D2E" w:rsidRPr="004E58B9" w:rsidRDefault="006E1D2E" w:rsidP="004E58B9">
            <w:pPr>
              <w:widowControl w:val="0"/>
              <w:autoSpaceDE w:val="0"/>
              <w:autoSpaceDN w:val="0"/>
              <w:spacing w:after="0" w:line="268" w:lineRule="exact"/>
              <w:ind w:left="10"/>
              <w:jc w:val="center"/>
              <w:rPr>
                <w:rFonts w:ascii="Times New Roman" w:hAnsi="Times New Roman"/>
                <w:sz w:val="24"/>
                <w:lang w:val="en-US"/>
              </w:rPr>
            </w:pPr>
            <w:r w:rsidRPr="004E58B9">
              <w:rPr>
                <w:rFonts w:ascii="Times New Roman" w:hAnsi="Times New Roman"/>
                <w:sz w:val="24"/>
                <w:lang w:val="en-US"/>
              </w:rPr>
              <w:t>2</w:t>
            </w:r>
          </w:p>
        </w:tc>
        <w:tc>
          <w:tcPr>
            <w:tcW w:w="708" w:type="dxa"/>
          </w:tcPr>
          <w:p w:rsidR="006E1D2E" w:rsidRPr="004E58B9" w:rsidRDefault="006E1D2E" w:rsidP="004E58B9">
            <w:pPr>
              <w:widowControl w:val="0"/>
              <w:autoSpaceDE w:val="0"/>
              <w:autoSpaceDN w:val="0"/>
              <w:spacing w:after="0" w:line="268" w:lineRule="exact"/>
              <w:ind w:right="222"/>
              <w:jc w:val="right"/>
              <w:rPr>
                <w:rFonts w:ascii="Times New Roman" w:hAnsi="Times New Roman"/>
                <w:sz w:val="24"/>
                <w:lang w:val="en-US"/>
              </w:rPr>
            </w:pPr>
            <w:r w:rsidRPr="004E58B9">
              <w:rPr>
                <w:rFonts w:ascii="Times New Roman" w:hAnsi="Times New Roman"/>
                <w:sz w:val="24"/>
                <w:lang w:val="en-US"/>
              </w:rPr>
              <w:t>72</w:t>
            </w:r>
          </w:p>
        </w:tc>
        <w:tc>
          <w:tcPr>
            <w:tcW w:w="567" w:type="dxa"/>
          </w:tcPr>
          <w:p w:rsidR="006E1D2E" w:rsidRPr="004E58B9" w:rsidRDefault="006E1D2E" w:rsidP="004E58B9">
            <w:pPr>
              <w:widowControl w:val="0"/>
              <w:autoSpaceDE w:val="0"/>
              <w:autoSpaceDN w:val="0"/>
              <w:spacing w:after="0" w:line="268" w:lineRule="exact"/>
              <w:ind w:left="11"/>
              <w:jc w:val="center"/>
              <w:rPr>
                <w:rFonts w:ascii="Times New Roman" w:hAnsi="Times New Roman"/>
                <w:sz w:val="24"/>
                <w:lang w:val="en-US"/>
              </w:rPr>
            </w:pPr>
            <w:r w:rsidRPr="004E58B9">
              <w:rPr>
                <w:rFonts w:ascii="Times New Roman" w:hAnsi="Times New Roman"/>
                <w:sz w:val="24"/>
                <w:lang w:val="en-US"/>
              </w:rPr>
              <w:t>2</w:t>
            </w:r>
          </w:p>
        </w:tc>
        <w:tc>
          <w:tcPr>
            <w:tcW w:w="710" w:type="dxa"/>
          </w:tcPr>
          <w:p w:rsidR="006E1D2E" w:rsidRPr="004E58B9" w:rsidRDefault="006E1D2E" w:rsidP="004E58B9">
            <w:pPr>
              <w:widowControl w:val="0"/>
              <w:autoSpaceDE w:val="0"/>
              <w:autoSpaceDN w:val="0"/>
              <w:spacing w:after="0" w:line="268" w:lineRule="exact"/>
              <w:ind w:right="224"/>
              <w:jc w:val="right"/>
              <w:rPr>
                <w:rFonts w:ascii="Times New Roman" w:hAnsi="Times New Roman"/>
                <w:sz w:val="24"/>
                <w:lang w:val="en-US"/>
              </w:rPr>
            </w:pPr>
            <w:r w:rsidRPr="004E58B9">
              <w:rPr>
                <w:rFonts w:ascii="Times New Roman" w:hAnsi="Times New Roman"/>
                <w:sz w:val="24"/>
                <w:lang w:val="en-US"/>
              </w:rPr>
              <w:t>72</w:t>
            </w:r>
          </w:p>
        </w:tc>
        <w:tc>
          <w:tcPr>
            <w:tcW w:w="566" w:type="dxa"/>
          </w:tcPr>
          <w:p w:rsidR="006E1D2E" w:rsidRPr="004E58B9" w:rsidRDefault="006E1D2E" w:rsidP="004E58B9">
            <w:pPr>
              <w:widowControl w:val="0"/>
              <w:autoSpaceDE w:val="0"/>
              <w:autoSpaceDN w:val="0"/>
              <w:spacing w:after="0" w:line="268" w:lineRule="exact"/>
              <w:ind w:left="7"/>
              <w:jc w:val="center"/>
              <w:rPr>
                <w:rFonts w:ascii="Times New Roman" w:hAnsi="Times New Roman"/>
                <w:sz w:val="24"/>
                <w:lang w:val="en-US"/>
              </w:rPr>
            </w:pPr>
            <w:r w:rsidRPr="004E58B9">
              <w:rPr>
                <w:rFonts w:ascii="Times New Roman" w:hAnsi="Times New Roman"/>
                <w:sz w:val="24"/>
                <w:lang w:val="en-US"/>
              </w:rPr>
              <w:t>2</w:t>
            </w:r>
          </w:p>
        </w:tc>
        <w:tc>
          <w:tcPr>
            <w:tcW w:w="451" w:type="dxa"/>
          </w:tcPr>
          <w:p w:rsidR="006E1D2E" w:rsidRPr="004E58B9" w:rsidRDefault="006E1D2E" w:rsidP="004E58B9">
            <w:pPr>
              <w:widowControl w:val="0"/>
              <w:autoSpaceDE w:val="0"/>
              <w:autoSpaceDN w:val="0"/>
              <w:spacing w:after="0" w:line="268" w:lineRule="exact"/>
              <w:ind w:right="223"/>
              <w:jc w:val="right"/>
              <w:rPr>
                <w:rFonts w:ascii="Times New Roman" w:hAnsi="Times New Roman"/>
                <w:sz w:val="24"/>
                <w:lang w:val="en-US"/>
              </w:rPr>
            </w:pPr>
            <w:r w:rsidRPr="004E58B9">
              <w:rPr>
                <w:rFonts w:ascii="Times New Roman" w:hAnsi="Times New Roman"/>
                <w:sz w:val="24"/>
                <w:lang w:val="en-US"/>
              </w:rPr>
              <w:t>72</w:t>
            </w:r>
          </w:p>
        </w:tc>
      </w:tr>
      <w:tr w:rsidR="006E1D2E" w:rsidRPr="008D3D1B" w:rsidTr="004E58B9">
        <w:trPr>
          <w:trHeight w:val="1379"/>
        </w:trPr>
        <w:tc>
          <w:tcPr>
            <w:tcW w:w="1810" w:type="dxa"/>
          </w:tcPr>
          <w:p w:rsidR="006E1D2E" w:rsidRPr="004E58B9" w:rsidRDefault="006E1D2E" w:rsidP="004E58B9">
            <w:pPr>
              <w:widowControl w:val="0"/>
              <w:autoSpaceDE w:val="0"/>
              <w:autoSpaceDN w:val="0"/>
              <w:spacing w:after="0" w:line="240" w:lineRule="auto"/>
              <w:ind w:left="115" w:right="110"/>
              <w:jc w:val="center"/>
              <w:rPr>
                <w:rFonts w:ascii="Times New Roman" w:hAnsi="Times New Roman"/>
                <w:sz w:val="24"/>
              </w:rPr>
            </w:pPr>
            <w:r w:rsidRPr="004E58B9">
              <w:rPr>
                <w:rFonts w:ascii="Times New Roman" w:hAnsi="Times New Roman"/>
                <w:spacing w:val="-1"/>
                <w:sz w:val="24"/>
              </w:rPr>
              <w:t>Конструирован</w:t>
            </w:r>
            <w:r w:rsidRPr="004E58B9">
              <w:rPr>
                <w:rFonts w:ascii="Times New Roman" w:hAnsi="Times New Roman"/>
                <w:spacing w:val="-57"/>
                <w:sz w:val="24"/>
              </w:rPr>
              <w:t xml:space="preserve"> </w:t>
            </w:r>
            <w:r w:rsidRPr="004E58B9">
              <w:rPr>
                <w:rFonts w:ascii="Times New Roman" w:hAnsi="Times New Roman"/>
                <w:sz w:val="24"/>
              </w:rPr>
              <w:t>ие из</w:t>
            </w:r>
            <w:r w:rsidRPr="004E58B9">
              <w:rPr>
                <w:rFonts w:ascii="Times New Roman" w:hAnsi="Times New Roman"/>
                <w:spacing w:val="1"/>
                <w:sz w:val="24"/>
              </w:rPr>
              <w:t xml:space="preserve"> </w:t>
            </w:r>
            <w:r w:rsidRPr="004E58B9">
              <w:rPr>
                <w:rFonts w:ascii="Times New Roman" w:hAnsi="Times New Roman"/>
                <w:sz w:val="24"/>
              </w:rPr>
              <w:t>различных</w:t>
            </w:r>
            <w:r w:rsidRPr="004E58B9">
              <w:rPr>
                <w:rFonts w:ascii="Times New Roman" w:hAnsi="Times New Roman"/>
                <w:spacing w:val="1"/>
                <w:sz w:val="24"/>
              </w:rPr>
              <w:t xml:space="preserve"> </w:t>
            </w:r>
            <w:r w:rsidRPr="004E58B9">
              <w:rPr>
                <w:rFonts w:ascii="Times New Roman" w:hAnsi="Times New Roman"/>
                <w:sz w:val="24"/>
              </w:rPr>
              <w:t>материалов</w:t>
            </w:r>
          </w:p>
        </w:tc>
        <w:tc>
          <w:tcPr>
            <w:tcW w:w="2163" w:type="dxa"/>
          </w:tcPr>
          <w:p w:rsidR="006E1D2E" w:rsidRPr="004E58B9" w:rsidRDefault="006E1D2E" w:rsidP="004E58B9">
            <w:pPr>
              <w:widowControl w:val="0"/>
              <w:autoSpaceDE w:val="0"/>
              <w:autoSpaceDN w:val="0"/>
              <w:spacing w:after="0" w:line="240" w:lineRule="auto"/>
              <w:ind w:left="158" w:right="150" w:hanging="2"/>
              <w:jc w:val="center"/>
              <w:rPr>
                <w:rFonts w:ascii="Times New Roman" w:hAnsi="Times New Roman"/>
                <w:sz w:val="24"/>
              </w:rPr>
            </w:pPr>
            <w:r w:rsidRPr="004E58B9">
              <w:rPr>
                <w:rFonts w:ascii="Times New Roman" w:hAnsi="Times New Roman"/>
                <w:sz w:val="24"/>
              </w:rPr>
              <w:t>Познавательное</w:t>
            </w:r>
            <w:r w:rsidRPr="004E58B9">
              <w:rPr>
                <w:rFonts w:ascii="Times New Roman" w:hAnsi="Times New Roman"/>
                <w:spacing w:val="1"/>
                <w:sz w:val="24"/>
              </w:rPr>
              <w:t xml:space="preserve"> </w:t>
            </w:r>
            <w:r w:rsidRPr="004E58B9">
              <w:rPr>
                <w:rFonts w:ascii="Times New Roman" w:hAnsi="Times New Roman"/>
                <w:sz w:val="24"/>
              </w:rPr>
              <w:t>Социально -</w:t>
            </w:r>
            <w:r w:rsidRPr="004E58B9">
              <w:rPr>
                <w:rFonts w:ascii="Times New Roman" w:hAnsi="Times New Roman"/>
                <w:spacing w:val="1"/>
                <w:sz w:val="24"/>
              </w:rPr>
              <w:t xml:space="preserve"> </w:t>
            </w:r>
            <w:r w:rsidRPr="004E58B9">
              <w:rPr>
                <w:rFonts w:ascii="Times New Roman" w:hAnsi="Times New Roman"/>
                <w:spacing w:val="-1"/>
                <w:sz w:val="24"/>
              </w:rPr>
              <w:t>коммуникативное</w:t>
            </w:r>
            <w:r w:rsidRPr="004E58B9">
              <w:rPr>
                <w:rFonts w:ascii="Times New Roman" w:hAnsi="Times New Roman"/>
                <w:spacing w:val="-57"/>
                <w:sz w:val="24"/>
              </w:rPr>
              <w:t xml:space="preserve"> </w:t>
            </w:r>
            <w:r w:rsidRPr="004E58B9">
              <w:rPr>
                <w:rFonts w:ascii="Times New Roman" w:hAnsi="Times New Roman"/>
                <w:sz w:val="24"/>
              </w:rPr>
              <w:t>Художественно</w:t>
            </w:r>
            <w:r w:rsidRPr="004E58B9">
              <w:rPr>
                <w:rFonts w:ascii="Times New Roman" w:hAnsi="Times New Roman"/>
                <w:spacing w:val="-3"/>
                <w:sz w:val="24"/>
              </w:rPr>
              <w:t xml:space="preserve"> </w:t>
            </w:r>
            <w:r w:rsidRPr="004E58B9">
              <w:rPr>
                <w:rFonts w:ascii="Times New Roman" w:hAnsi="Times New Roman"/>
                <w:sz w:val="24"/>
              </w:rPr>
              <w:t>–</w:t>
            </w:r>
          </w:p>
          <w:p w:rsidR="006E1D2E" w:rsidRPr="004E58B9" w:rsidRDefault="006E1D2E" w:rsidP="004E58B9">
            <w:pPr>
              <w:widowControl w:val="0"/>
              <w:autoSpaceDE w:val="0"/>
              <w:autoSpaceDN w:val="0"/>
              <w:spacing w:after="0" w:line="264" w:lineRule="exact"/>
              <w:ind w:left="162" w:right="156"/>
              <w:jc w:val="center"/>
              <w:rPr>
                <w:rFonts w:ascii="Times New Roman" w:hAnsi="Times New Roman"/>
                <w:sz w:val="24"/>
              </w:rPr>
            </w:pPr>
            <w:r w:rsidRPr="004E58B9">
              <w:rPr>
                <w:rFonts w:ascii="Times New Roman" w:hAnsi="Times New Roman"/>
                <w:sz w:val="24"/>
              </w:rPr>
              <w:t>эстетическое</w:t>
            </w:r>
          </w:p>
        </w:tc>
        <w:tc>
          <w:tcPr>
            <w:tcW w:w="566" w:type="dxa"/>
          </w:tcPr>
          <w:p w:rsidR="006E1D2E" w:rsidRPr="004E58B9" w:rsidRDefault="006E1D2E" w:rsidP="004E58B9">
            <w:pPr>
              <w:widowControl w:val="0"/>
              <w:autoSpaceDE w:val="0"/>
              <w:autoSpaceDN w:val="0"/>
              <w:spacing w:after="0" w:line="268" w:lineRule="exact"/>
              <w:ind w:right="124"/>
              <w:jc w:val="right"/>
              <w:rPr>
                <w:rFonts w:ascii="Times New Roman" w:hAnsi="Times New Roman"/>
                <w:sz w:val="24"/>
                <w:lang w:val="en-US"/>
              </w:rPr>
            </w:pPr>
            <w:r w:rsidRPr="004E58B9">
              <w:rPr>
                <w:rFonts w:ascii="Times New Roman" w:hAnsi="Times New Roman"/>
                <w:sz w:val="24"/>
                <w:lang w:val="en-US"/>
              </w:rPr>
              <w:t>0.5</w:t>
            </w:r>
          </w:p>
        </w:tc>
        <w:tc>
          <w:tcPr>
            <w:tcW w:w="708" w:type="dxa"/>
          </w:tcPr>
          <w:p w:rsidR="006E1D2E" w:rsidRPr="004E58B9" w:rsidRDefault="006E1D2E" w:rsidP="004E58B9">
            <w:pPr>
              <w:widowControl w:val="0"/>
              <w:autoSpaceDE w:val="0"/>
              <w:autoSpaceDN w:val="0"/>
              <w:spacing w:after="0" w:line="268" w:lineRule="exact"/>
              <w:ind w:right="225"/>
              <w:jc w:val="right"/>
              <w:rPr>
                <w:rFonts w:ascii="Times New Roman" w:hAnsi="Times New Roman"/>
                <w:sz w:val="24"/>
                <w:lang w:val="en-US"/>
              </w:rPr>
            </w:pPr>
            <w:r w:rsidRPr="004E58B9">
              <w:rPr>
                <w:rFonts w:ascii="Times New Roman" w:hAnsi="Times New Roman"/>
                <w:sz w:val="24"/>
                <w:lang w:val="en-US"/>
              </w:rPr>
              <w:t>18</w:t>
            </w:r>
          </w:p>
        </w:tc>
        <w:tc>
          <w:tcPr>
            <w:tcW w:w="567" w:type="dxa"/>
          </w:tcPr>
          <w:p w:rsidR="006E1D2E" w:rsidRPr="004E58B9" w:rsidRDefault="006E1D2E" w:rsidP="004E58B9">
            <w:pPr>
              <w:widowControl w:val="0"/>
              <w:autoSpaceDE w:val="0"/>
              <w:autoSpaceDN w:val="0"/>
              <w:spacing w:after="0" w:line="268" w:lineRule="exact"/>
              <w:ind w:left="112" w:right="104"/>
              <w:jc w:val="center"/>
              <w:rPr>
                <w:rFonts w:ascii="Times New Roman" w:hAnsi="Times New Roman"/>
                <w:sz w:val="24"/>
                <w:lang w:val="en-US"/>
              </w:rPr>
            </w:pPr>
            <w:r w:rsidRPr="004E58B9">
              <w:rPr>
                <w:rFonts w:ascii="Times New Roman" w:hAnsi="Times New Roman"/>
                <w:sz w:val="24"/>
                <w:lang w:val="en-US"/>
              </w:rPr>
              <w:t>0.5</w:t>
            </w:r>
          </w:p>
        </w:tc>
        <w:tc>
          <w:tcPr>
            <w:tcW w:w="852" w:type="dxa"/>
          </w:tcPr>
          <w:p w:rsidR="006E1D2E" w:rsidRPr="004E58B9" w:rsidRDefault="006E1D2E" w:rsidP="004E58B9">
            <w:pPr>
              <w:widowControl w:val="0"/>
              <w:autoSpaceDE w:val="0"/>
              <w:autoSpaceDN w:val="0"/>
              <w:spacing w:after="0" w:line="268" w:lineRule="exact"/>
              <w:ind w:left="224" w:right="217"/>
              <w:jc w:val="center"/>
              <w:rPr>
                <w:rFonts w:ascii="Times New Roman" w:hAnsi="Times New Roman"/>
                <w:sz w:val="24"/>
                <w:lang w:val="en-US"/>
              </w:rPr>
            </w:pPr>
            <w:r w:rsidRPr="004E58B9">
              <w:rPr>
                <w:rFonts w:ascii="Times New Roman" w:hAnsi="Times New Roman"/>
                <w:sz w:val="24"/>
                <w:lang w:val="en-US"/>
              </w:rPr>
              <w:t>18</w:t>
            </w:r>
          </w:p>
        </w:tc>
        <w:tc>
          <w:tcPr>
            <w:tcW w:w="566" w:type="dxa"/>
          </w:tcPr>
          <w:p w:rsidR="006E1D2E" w:rsidRPr="004E58B9" w:rsidRDefault="006E1D2E" w:rsidP="004E58B9">
            <w:pPr>
              <w:widowControl w:val="0"/>
              <w:autoSpaceDE w:val="0"/>
              <w:autoSpaceDN w:val="0"/>
              <w:spacing w:after="0" w:line="268" w:lineRule="exact"/>
              <w:ind w:left="89" w:right="81"/>
              <w:jc w:val="center"/>
              <w:rPr>
                <w:rFonts w:ascii="Times New Roman" w:hAnsi="Times New Roman"/>
                <w:sz w:val="24"/>
                <w:lang w:val="en-US"/>
              </w:rPr>
            </w:pPr>
            <w:r w:rsidRPr="004E58B9">
              <w:rPr>
                <w:rFonts w:ascii="Times New Roman" w:hAnsi="Times New Roman"/>
                <w:sz w:val="24"/>
                <w:lang w:val="en-US"/>
              </w:rPr>
              <w:t>0.5</w:t>
            </w:r>
          </w:p>
        </w:tc>
        <w:tc>
          <w:tcPr>
            <w:tcW w:w="708" w:type="dxa"/>
          </w:tcPr>
          <w:p w:rsidR="006E1D2E" w:rsidRPr="004E58B9" w:rsidRDefault="006E1D2E" w:rsidP="004E58B9">
            <w:pPr>
              <w:widowControl w:val="0"/>
              <w:autoSpaceDE w:val="0"/>
              <w:autoSpaceDN w:val="0"/>
              <w:spacing w:after="0" w:line="268" w:lineRule="exact"/>
              <w:ind w:right="222"/>
              <w:jc w:val="right"/>
              <w:rPr>
                <w:rFonts w:ascii="Times New Roman" w:hAnsi="Times New Roman"/>
                <w:sz w:val="24"/>
                <w:lang w:val="en-US"/>
              </w:rPr>
            </w:pPr>
            <w:r w:rsidRPr="004E58B9">
              <w:rPr>
                <w:rFonts w:ascii="Times New Roman" w:hAnsi="Times New Roman"/>
                <w:sz w:val="24"/>
                <w:lang w:val="en-US"/>
              </w:rPr>
              <w:t>18</w:t>
            </w:r>
          </w:p>
        </w:tc>
        <w:tc>
          <w:tcPr>
            <w:tcW w:w="567" w:type="dxa"/>
          </w:tcPr>
          <w:p w:rsidR="006E1D2E" w:rsidRPr="004E58B9" w:rsidRDefault="006E1D2E" w:rsidP="004E58B9">
            <w:pPr>
              <w:widowControl w:val="0"/>
              <w:autoSpaceDE w:val="0"/>
              <w:autoSpaceDN w:val="0"/>
              <w:spacing w:after="0" w:line="268" w:lineRule="exact"/>
              <w:ind w:left="11"/>
              <w:jc w:val="center"/>
              <w:rPr>
                <w:rFonts w:ascii="Times New Roman" w:hAnsi="Times New Roman"/>
                <w:sz w:val="24"/>
                <w:lang w:val="en-US"/>
              </w:rPr>
            </w:pPr>
            <w:r w:rsidRPr="004E58B9">
              <w:rPr>
                <w:rFonts w:ascii="Times New Roman" w:hAnsi="Times New Roman"/>
                <w:sz w:val="24"/>
                <w:lang w:val="en-US"/>
              </w:rPr>
              <w:t>1</w:t>
            </w:r>
          </w:p>
        </w:tc>
        <w:tc>
          <w:tcPr>
            <w:tcW w:w="710" w:type="dxa"/>
          </w:tcPr>
          <w:p w:rsidR="006E1D2E" w:rsidRPr="004E58B9" w:rsidRDefault="006E1D2E" w:rsidP="004E58B9">
            <w:pPr>
              <w:widowControl w:val="0"/>
              <w:autoSpaceDE w:val="0"/>
              <w:autoSpaceDN w:val="0"/>
              <w:spacing w:after="0" w:line="268" w:lineRule="exact"/>
              <w:ind w:right="224"/>
              <w:jc w:val="right"/>
              <w:rPr>
                <w:rFonts w:ascii="Times New Roman" w:hAnsi="Times New Roman"/>
                <w:sz w:val="24"/>
                <w:lang w:val="en-US"/>
              </w:rPr>
            </w:pPr>
            <w:r w:rsidRPr="004E58B9">
              <w:rPr>
                <w:rFonts w:ascii="Times New Roman" w:hAnsi="Times New Roman"/>
                <w:sz w:val="24"/>
                <w:lang w:val="en-US"/>
              </w:rPr>
              <w:t>36</w:t>
            </w:r>
          </w:p>
        </w:tc>
        <w:tc>
          <w:tcPr>
            <w:tcW w:w="566" w:type="dxa"/>
          </w:tcPr>
          <w:p w:rsidR="006E1D2E" w:rsidRPr="004E58B9" w:rsidRDefault="006E1D2E" w:rsidP="004E58B9">
            <w:pPr>
              <w:widowControl w:val="0"/>
              <w:autoSpaceDE w:val="0"/>
              <w:autoSpaceDN w:val="0"/>
              <w:spacing w:after="0" w:line="268" w:lineRule="exact"/>
              <w:ind w:left="7"/>
              <w:jc w:val="center"/>
              <w:rPr>
                <w:rFonts w:ascii="Times New Roman" w:hAnsi="Times New Roman"/>
                <w:sz w:val="24"/>
                <w:lang w:val="en-US"/>
              </w:rPr>
            </w:pPr>
            <w:r w:rsidRPr="004E58B9">
              <w:rPr>
                <w:rFonts w:ascii="Times New Roman" w:hAnsi="Times New Roman"/>
                <w:sz w:val="24"/>
                <w:lang w:val="en-US"/>
              </w:rPr>
              <w:t>1</w:t>
            </w:r>
          </w:p>
        </w:tc>
        <w:tc>
          <w:tcPr>
            <w:tcW w:w="451" w:type="dxa"/>
          </w:tcPr>
          <w:p w:rsidR="006E1D2E" w:rsidRPr="004E58B9" w:rsidRDefault="006E1D2E" w:rsidP="004E58B9">
            <w:pPr>
              <w:widowControl w:val="0"/>
              <w:autoSpaceDE w:val="0"/>
              <w:autoSpaceDN w:val="0"/>
              <w:spacing w:after="0" w:line="268" w:lineRule="exact"/>
              <w:ind w:right="223"/>
              <w:jc w:val="right"/>
              <w:rPr>
                <w:rFonts w:ascii="Times New Roman" w:hAnsi="Times New Roman"/>
                <w:sz w:val="24"/>
                <w:lang w:val="en-US"/>
              </w:rPr>
            </w:pPr>
            <w:r w:rsidRPr="004E58B9">
              <w:rPr>
                <w:rFonts w:ascii="Times New Roman" w:hAnsi="Times New Roman"/>
                <w:sz w:val="24"/>
                <w:lang w:val="en-US"/>
              </w:rPr>
              <w:t>36</w:t>
            </w:r>
          </w:p>
        </w:tc>
      </w:tr>
      <w:tr w:rsidR="006E1D2E" w:rsidRPr="008D3D1B" w:rsidTr="004E58B9">
        <w:trPr>
          <w:trHeight w:val="275"/>
        </w:trPr>
        <w:tc>
          <w:tcPr>
            <w:tcW w:w="3973" w:type="dxa"/>
            <w:gridSpan w:val="2"/>
          </w:tcPr>
          <w:p w:rsidR="006E1D2E" w:rsidRPr="004E58B9" w:rsidRDefault="006E1D2E" w:rsidP="004E58B9">
            <w:pPr>
              <w:widowControl w:val="0"/>
              <w:autoSpaceDE w:val="0"/>
              <w:autoSpaceDN w:val="0"/>
              <w:spacing w:after="0" w:line="256" w:lineRule="exact"/>
              <w:ind w:right="98"/>
              <w:jc w:val="right"/>
              <w:rPr>
                <w:rFonts w:ascii="Times New Roman" w:hAnsi="Times New Roman"/>
                <w:b/>
                <w:sz w:val="24"/>
                <w:lang w:val="en-US"/>
              </w:rPr>
            </w:pPr>
            <w:r w:rsidRPr="004E58B9">
              <w:rPr>
                <w:rFonts w:ascii="Times New Roman" w:hAnsi="Times New Roman"/>
                <w:b/>
                <w:sz w:val="24"/>
                <w:lang w:val="en-US"/>
              </w:rPr>
              <w:t>Итого</w:t>
            </w:r>
          </w:p>
        </w:tc>
        <w:tc>
          <w:tcPr>
            <w:tcW w:w="566" w:type="dxa"/>
          </w:tcPr>
          <w:p w:rsidR="006E1D2E" w:rsidRPr="004E58B9" w:rsidRDefault="006E1D2E" w:rsidP="004E58B9">
            <w:pPr>
              <w:widowControl w:val="0"/>
              <w:autoSpaceDE w:val="0"/>
              <w:autoSpaceDN w:val="0"/>
              <w:spacing w:after="0" w:line="256" w:lineRule="exact"/>
              <w:ind w:right="153"/>
              <w:jc w:val="right"/>
              <w:rPr>
                <w:rFonts w:ascii="Times New Roman" w:hAnsi="Times New Roman"/>
                <w:b/>
                <w:sz w:val="24"/>
                <w:lang w:val="en-US"/>
              </w:rPr>
            </w:pPr>
            <w:r w:rsidRPr="004E58B9">
              <w:rPr>
                <w:rFonts w:ascii="Times New Roman" w:hAnsi="Times New Roman"/>
                <w:b/>
                <w:sz w:val="24"/>
                <w:lang w:val="en-US"/>
              </w:rPr>
              <w:t>10</w:t>
            </w:r>
          </w:p>
        </w:tc>
        <w:tc>
          <w:tcPr>
            <w:tcW w:w="708" w:type="dxa"/>
          </w:tcPr>
          <w:p w:rsidR="006E1D2E" w:rsidRPr="004E58B9" w:rsidRDefault="006E1D2E" w:rsidP="004E58B9">
            <w:pPr>
              <w:widowControl w:val="0"/>
              <w:autoSpaceDE w:val="0"/>
              <w:autoSpaceDN w:val="0"/>
              <w:spacing w:after="0" w:line="256" w:lineRule="exact"/>
              <w:ind w:right="165"/>
              <w:jc w:val="right"/>
              <w:rPr>
                <w:rFonts w:ascii="Times New Roman" w:hAnsi="Times New Roman"/>
                <w:b/>
                <w:sz w:val="24"/>
                <w:lang w:val="en-US"/>
              </w:rPr>
            </w:pPr>
            <w:r w:rsidRPr="004E58B9">
              <w:rPr>
                <w:rFonts w:ascii="Times New Roman" w:hAnsi="Times New Roman"/>
                <w:b/>
                <w:sz w:val="24"/>
                <w:lang w:val="en-US"/>
              </w:rPr>
              <w:t>360</w:t>
            </w:r>
          </w:p>
        </w:tc>
        <w:tc>
          <w:tcPr>
            <w:tcW w:w="567" w:type="dxa"/>
          </w:tcPr>
          <w:p w:rsidR="006E1D2E" w:rsidRPr="004E58B9" w:rsidRDefault="006E1D2E" w:rsidP="004E58B9">
            <w:pPr>
              <w:widowControl w:val="0"/>
              <w:autoSpaceDE w:val="0"/>
              <w:autoSpaceDN w:val="0"/>
              <w:spacing w:after="0" w:line="256" w:lineRule="exact"/>
              <w:ind w:left="112" w:right="102"/>
              <w:jc w:val="center"/>
              <w:rPr>
                <w:rFonts w:ascii="Times New Roman" w:hAnsi="Times New Roman"/>
                <w:b/>
                <w:sz w:val="24"/>
                <w:lang w:val="en-US"/>
              </w:rPr>
            </w:pPr>
            <w:r w:rsidRPr="004E58B9">
              <w:rPr>
                <w:rFonts w:ascii="Times New Roman" w:hAnsi="Times New Roman"/>
                <w:b/>
                <w:sz w:val="24"/>
                <w:lang w:val="en-US"/>
              </w:rPr>
              <w:t>10</w:t>
            </w:r>
          </w:p>
        </w:tc>
        <w:tc>
          <w:tcPr>
            <w:tcW w:w="852" w:type="dxa"/>
          </w:tcPr>
          <w:p w:rsidR="006E1D2E" w:rsidRPr="004E58B9" w:rsidRDefault="006E1D2E" w:rsidP="004E58B9">
            <w:pPr>
              <w:widowControl w:val="0"/>
              <w:autoSpaceDE w:val="0"/>
              <w:autoSpaceDN w:val="0"/>
              <w:spacing w:after="0" w:line="256" w:lineRule="exact"/>
              <w:ind w:left="224" w:right="217"/>
              <w:jc w:val="center"/>
              <w:rPr>
                <w:rFonts w:ascii="Times New Roman" w:hAnsi="Times New Roman"/>
                <w:b/>
                <w:sz w:val="24"/>
                <w:lang w:val="en-US"/>
              </w:rPr>
            </w:pPr>
            <w:r w:rsidRPr="004E58B9">
              <w:rPr>
                <w:rFonts w:ascii="Times New Roman" w:hAnsi="Times New Roman"/>
                <w:b/>
                <w:sz w:val="24"/>
                <w:lang w:val="en-US"/>
              </w:rPr>
              <w:t>360</w:t>
            </w:r>
          </w:p>
        </w:tc>
        <w:tc>
          <w:tcPr>
            <w:tcW w:w="566" w:type="dxa"/>
          </w:tcPr>
          <w:p w:rsidR="006E1D2E" w:rsidRPr="004E58B9" w:rsidRDefault="006E1D2E" w:rsidP="004E58B9">
            <w:pPr>
              <w:widowControl w:val="0"/>
              <w:autoSpaceDE w:val="0"/>
              <w:autoSpaceDN w:val="0"/>
              <w:spacing w:after="0" w:line="256" w:lineRule="exact"/>
              <w:ind w:left="89" w:right="79"/>
              <w:jc w:val="center"/>
              <w:rPr>
                <w:rFonts w:ascii="Times New Roman" w:hAnsi="Times New Roman"/>
                <w:b/>
                <w:sz w:val="24"/>
                <w:lang w:val="en-US"/>
              </w:rPr>
            </w:pPr>
            <w:r w:rsidRPr="004E58B9">
              <w:rPr>
                <w:rFonts w:ascii="Times New Roman" w:hAnsi="Times New Roman"/>
                <w:b/>
                <w:sz w:val="24"/>
                <w:lang w:val="en-US"/>
              </w:rPr>
              <w:t>10</w:t>
            </w:r>
          </w:p>
        </w:tc>
        <w:tc>
          <w:tcPr>
            <w:tcW w:w="708" w:type="dxa"/>
          </w:tcPr>
          <w:p w:rsidR="006E1D2E" w:rsidRPr="004E58B9" w:rsidRDefault="006E1D2E" w:rsidP="004E58B9">
            <w:pPr>
              <w:widowControl w:val="0"/>
              <w:autoSpaceDE w:val="0"/>
              <w:autoSpaceDN w:val="0"/>
              <w:spacing w:after="0" w:line="256" w:lineRule="exact"/>
              <w:ind w:right="162"/>
              <w:jc w:val="right"/>
              <w:rPr>
                <w:rFonts w:ascii="Times New Roman" w:hAnsi="Times New Roman"/>
                <w:b/>
                <w:sz w:val="24"/>
                <w:lang w:val="en-US"/>
              </w:rPr>
            </w:pPr>
            <w:r w:rsidRPr="004E58B9">
              <w:rPr>
                <w:rFonts w:ascii="Times New Roman" w:hAnsi="Times New Roman"/>
                <w:b/>
                <w:sz w:val="24"/>
                <w:lang w:val="en-US"/>
              </w:rPr>
              <w:t>360</w:t>
            </w:r>
          </w:p>
        </w:tc>
        <w:tc>
          <w:tcPr>
            <w:tcW w:w="567" w:type="dxa"/>
          </w:tcPr>
          <w:p w:rsidR="006E1D2E" w:rsidRPr="004E58B9" w:rsidRDefault="006E1D2E" w:rsidP="004E58B9">
            <w:pPr>
              <w:widowControl w:val="0"/>
              <w:autoSpaceDE w:val="0"/>
              <w:autoSpaceDN w:val="0"/>
              <w:spacing w:after="0" w:line="256" w:lineRule="exact"/>
              <w:ind w:left="112" w:right="101"/>
              <w:jc w:val="center"/>
              <w:rPr>
                <w:rFonts w:ascii="Times New Roman" w:hAnsi="Times New Roman"/>
                <w:b/>
                <w:sz w:val="24"/>
                <w:lang w:val="en-US"/>
              </w:rPr>
            </w:pPr>
            <w:r w:rsidRPr="004E58B9">
              <w:rPr>
                <w:rFonts w:ascii="Times New Roman" w:hAnsi="Times New Roman"/>
                <w:b/>
                <w:sz w:val="24"/>
                <w:lang w:val="en-US"/>
              </w:rPr>
              <w:t>13</w:t>
            </w:r>
          </w:p>
        </w:tc>
        <w:tc>
          <w:tcPr>
            <w:tcW w:w="710" w:type="dxa"/>
          </w:tcPr>
          <w:p w:rsidR="006E1D2E" w:rsidRPr="004E58B9" w:rsidRDefault="006E1D2E" w:rsidP="004E58B9">
            <w:pPr>
              <w:widowControl w:val="0"/>
              <w:autoSpaceDE w:val="0"/>
              <w:autoSpaceDN w:val="0"/>
              <w:spacing w:after="0" w:line="256" w:lineRule="exact"/>
              <w:ind w:right="164"/>
              <w:jc w:val="right"/>
              <w:rPr>
                <w:rFonts w:ascii="Times New Roman" w:hAnsi="Times New Roman"/>
                <w:b/>
                <w:sz w:val="24"/>
                <w:lang w:val="en-US"/>
              </w:rPr>
            </w:pPr>
            <w:r w:rsidRPr="004E58B9">
              <w:rPr>
                <w:rFonts w:ascii="Times New Roman" w:hAnsi="Times New Roman"/>
                <w:b/>
                <w:sz w:val="24"/>
                <w:lang w:val="en-US"/>
              </w:rPr>
              <w:t>468</w:t>
            </w:r>
          </w:p>
        </w:tc>
        <w:tc>
          <w:tcPr>
            <w:tcW w:w="566" w:type="dxa"/>
          </w:tcPr>
          <w:p w:rsidR="006E1D2E" w:rsidRPr="004E58B9" w:rsidRDefault="006E1D2E" w:rsidP="004E58B9">
            <w:pPr>
              <w:widowControl w:val="0"/>
              <w:autoSpaceDE w:val="0"/>
              <w:autoSpaceDN w:val="0"/>
              <w:spacing w:after="0" w:line="256" w:lineRule="exact"/>
              <w:ind w:left="89" w:right="82"/>
              <w:jc w:val="center"/>
              <w:rPr>
                <w:rFonts w:ascii="Times New Roman" w:hAnsi="Times New Roman"/>
                <w:b/>
                <w:sz w:val="24"/>
                <w:lang w:val="en-US"/>
              </w:rPr>
            </w:pPr>
            <w:r w:rsidRPr="004E58B9">
              <w:rPr>
                <w:rFonts w:ascii="Times New Roman" w:hAnsi="Times New Roman"/>
                <w:b/>
                <w:sz w:val="24"/>
                <w:lang w:val="en-US"/>
              </w:rPr>
              <w:t>15</w:t>
            </w:r>
          </w:p>
        </w:tc>
        <w:tc>
          <w:tcPr>
            <w:tcW w:w="451" w:type="dxa"/>
          </w:tcPr>
          <w:p w:rsidR="006E1D2E" w:rsidRPr="004E58B9" w:rsidRDefault="006E1D2E" w:rsidP="004E58B9">
            <w:pPr>
              <w:widowControl w:val="0"/>
              <w:autoSpaceDE w:val="0"/>
              <w:autoSpaceDN w:val="0"/>
              <w:spacing w:after="0" w:line="256" w:lineRule="exact"/>
              <w:ind w:right="163"/>
              <w:jc w:val="right"/>
              <w:rPr>
                <w:rFonts w:ascii="Times New Roman" w:hAnsi="Times New Roman"/>
                <w:b/>
                <w:sz w:val="24"/>
                <w:lang w:val="en-US"/>
              </w:rPr>
            </w:pPr>
            <w:r w:rsidRPr="004E58B9">
              <w:rPr>
                <w:rFonts w:ascii="Times New Roman" w:hAnsi="Times New Roman"/>
                <w:b/>
                <w:sz w:val="24"/>
                <w:lang w:val="en-US"/>
              </w:rPr>
              <w:t>540</w:t>
            </w:r>
          </w:p>
        </w:tc>
      </w:tr>
    </w:tbl>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Default="006E1D2E" w:rsidP="000E199E">
      <w:pPr>
        <w:widowControl w:val="0"/>
        <w:tabs>
          <w:tab w:val="left" w:pos="746"/>
        </w:tabs>
        <w:autoSpaceDE w:val="0"/>
        <w:autoSpaceDN w:val="0"/>
        <w:spacing w:after="0" w:line="240" w:lineRule="auto"/>
        <w:ind w:right="417"/>
        <w:rPr>
          <w:rFonts w:ascii="Times New Roman" w:hAnsi="Times New Roman"/>
          <w:sz w:val="24"/>
          <w:szCs w:val="24"/>
        </w:rPr>
      </w:pPr>
    </w:p>
    <w:p w:rsidR="006E1D2E" w:rsidRPr="00FC549D" w:rsidRDefault="006E1D2E" w:rsidP="00FC549D">
      <w:pPr>
        <w:spacing w:after="0" w:line="240" w:lineRule="auto"/>
        <w:rPr>
          <w:rFonts w:ascii="Times New Roman" w:hAnsi="Times New Roman"/>
          <w:sz w:val="24"/>
          <w:szCs w:val="24"/>
          <w:lang w:eastAsia="zh-CN"/>
        </w:rPr>
      </w:pPr>
      <w:r w:rsidRPr="008D3D1B">
        <w:rPr>
          <w:lang w:eastAsia="zh-CN"/>
        </w:rPr>
        <w:t xml:space="preserve">       </w:t>
      </w:r>
      <w:r w:rsidRPr="00FC549D">
        <w:rPr>
          <w:rFonts w:ascii="Times New Roman" w:hAnsi="Times New Roman"/>
          <w:sz w:val="24"/>
          <w:szCs w:val="24"/>
          <w:lang w:eastAsia="zh-CN"/>
        </w:rPr>
        <w:t>Расписание организованной образовательной деятельности</w:t>
      </w:r>
    </w:p>
    <w:p w:rsidR="006E1D2E" w:rsidRPr="00FC549D" w:rsidRDefault="006E1D2E" w:rsidP="00FC549D">
      <w:pPr>
        <w:spacing w:after="0" w:line="240" w:lineRule="auto"/>
        <w:rPr>
          <w:rFonts w:ascii="Times New Roman" w:hAnsi="Times New Roman"/>
          <w:sz w:val="24"/>
          <w:szCs w:val="24"/>
          <w:lang w:eastAsia="zh-CN"/>
        </w:rPr>
      </w:pPr>
      <w:r>
        <w:rPr>
          <w:rFonts w:ascii="Times New Roman" w:hAnsi="Times New Roman"/>
          <w:sz w:val="24"/>
          <w:szCs w:val="24"/>
          <w:lang w:eastAsia="zh-CN"/>
        </w:rPr>
        <w:t xml:space="preserve">       с детьми 2</w:t>
      </w:r>
      <w:r w:rsidRPr="00FC549D">
        <w:rPr>
          <w:rFonts w:ascii="Times New Roman" w:hAnsi="Times New Roman"/>
          <w:sz w:val="24"/>
          <w:szCs w:val="24"/>
          <w:lang w:eastAsia="zh-CN"/>
        </w:rPr>
        <w:t>-3 года ( младшая группа)</w:t>
      </w:r>
    </w:p>
    <w:p w:rsidR="006E1D2E" w:rsidRPr="00FC549D" w:rsidRDefault="006E1D2E" w:rsidP="008D3D1B">
      <w:pPr>
        <w:rPr>
          <w:rFonts w:ascii="Times New Roman" w:hAnsi="Times New Roman"/>
          <w:sz w:val="24"/>
          <w:szCs w:val="24"/>
          <w:lang w:eastAsia="zh-CN"/>
        </w:rPr>
      </w:pPr>
    </w:p>
    <w:tbl>
      <w:tblPr>
        <w:tblW w:w="0" w:type="auto"/>
        <w:tblInd w:w="5" w:type="dxa"/>
        <w:tblLayout w:type="fixed"/>
        <w:tblCellMar>
          <w:left w:w="0" w:type="dxa"/>
          <w:right w:w="0" w:type="dxa"/>
        </w:tblCellMar>
        <w:tblLook w:val="0000"/>
      </w:tblPr>
      <w:tblGrid>
        <w:gridCol w:w="1325"/>
        <w:gridCol w:w="2615"/>
        <w:gridCol w:w="2014"/>
        <w:gridCol w:w="3402"/>
      </w:tblGrid>
      <w:tr w:rsidR="006E1D2E" w:rsidRPr="00FC549D" w:rsidTr="00FC549D">
        <w:trPr>
          <w:trHeight w:hRule="exact" w:val="910"/>
        </w:trPr>
        <w:tc>
          <w:tcPr>
            <w:tcW w:w="132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Дни недели</w:t>
            </w:r>
          </w:p>
        </w:tc>
        <w:tc>
          <w:tcPr>
            <w:tcW w:w="261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Виды ООД</w:t>
            </w:r>
          </w:p>
        </w:tc>
        <w:tc>
          <w:tcPr>
            <w:tcW w:w="201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Время</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Интеграция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образовательных областей</w:t>
            </w:r>
          </w:p>
        </w:tc>
      </w:tr>
      <w:tr w:rsidR="006E1D2E" w:rsidRPr="00FC549D" w:rsidTr="00FC549D">
        <w:trPr>
          <w:trHeight w:hRule="exact" w:val="1784"/>
        </w:trPr>
        <w:tc>
          <w:tcPr>
            <w:tcW w:w="132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Понедельник</w:t>
            </w:r>
          </w:p>
        </w:tc>
        <w:tc>
          <w:tcPr>
            <w:tcW w:w="261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(развитие речи)</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2.Физическое развитие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(физкультура в помещении)</w:t>
            </w:r>
          </w:p>
        </w:tc>
        <w:tc>
          <w:tcPr>
            <w:tcW w:w="201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9.10 - 9.20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9.20 - 9.30 (2п.)</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15.10-15.20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15.20 -15.30 (2п.)</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3.Физическое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119"/>
        </w:trPr>
        <w:tc>
          <w:tcPr>
            <w:tcW w:w="132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Вторник</w:t>
            </w:r>
          </w:p>
        </w:tc>
        <w:tc>
          <w:tcPr>
            <w:tcW w:w="261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1.Познавательное развитие (ознакомление с окружающим миром)</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2.Художественно-эстетическое развитие (музыка)</w:t>
            </w:r>
          </w:p>
        </w:tc>
        <w:tc>
          <w:tcPr>
            <w:tcW w:w="201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9.10 - 9.20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9.20 – 9.30 (2п)</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15.10-15.20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15.20-15.30 (2п.)</w:t>
            </w:r>
          </w:p>
          <w:p w:rsidR="006E1D2E" w:rsidRPr="00FC549D" w:rsidRDefault="006E1D2E" w:rsidP="008D3D1B">
            <w:pPr>
              <w:rPr>
                <w:rFonts w:ascii="Times New Roman" w:hAnsi="Times New Roman"/>
                <w:sz w:val="24"/>
                <w:szCs w:val="24"/>
                <w:lang w:eastAsia="zh-CN"/>
              </w:rPr>
            </w:pP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4. Речевое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102"/>
        </w:trPr>
        <w:tc>
          <w:tcPr>
            <w:tcW w:w="132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Среда</w:t>
            </w:r>
          </w:p>
        </w:tc>
        <w:tc>
          <w:tcPr>
            <w:tcW w:w="261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1.Речевое развитие (чтение  художественной литературы)</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  (рисование)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3.Физическое развитие (физкультура на прогулке)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w:t>
            </w:r>
          </w:p>
          <w:p w:rsidR="006E1D2E" w:rsidRPr="00FC549D" w:rsidRDefault="006E1D2E" w:rsidP="008D3D1B">
            <w:pPr>
              <w:rPr>
                <w:rFonts w:ascii="Times New Roman" w:hAnsi="Times New Roman"/>
                <w:sz w:val="24"/>
                <w:szCs w:val="24"/>
                <w:lang w:eastAsia="zh-CN"/>
              </w:rPr>
            </w:pPr>
          </w:p>
        </w:tc>
        <w:tc>
          <w:tcPr>
            <w:tcW w:w="201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9.10 - 9.20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9.30 - 9.40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9.40 - 9.50 (2п.)</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10.50 – 11.00</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1.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4.Социально-коммуникативное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bl>
    <w:p w:rsidR="006E1D2E" w:rsidRPr="00FC549D" w:rsidRDefault="006E1D2E" w:rsidP="008D3D1B">
      <w:pPr>
        <w:rPr>
          <w:rFonts w:ascii="Times New Roman" w:hAnsi="Times New Roman"/>
          <w:sz w:val="24"/>
          <w:szCs w:val="24"/>
          <w:lang w:eastAsia="zh-CN"/>
        </w:rPr>
      </w:pPr>
    </w:p>
    <w:tbl>
      <w:tblPr>
        <w:tblW w:w="0" w:type="auto"/>
        <w:tblInd w:w="5" w:type="dxa"/>
        <w:tblLayout w:type="fixed"/>
        <w:tblCellMar>
          <w:left w:w="0" w:type="dxa"/>
          <w:right w:w="0" w:type="dxa"/>
        </w:tblCellMar>
        <w:tblLook w:val="0000"/>
      </w:tblPr>
      <w:tblGrid>
        <w:gridCol w:w="1324"/>
        <w:gridCol w:w="2644"/>
        <w:gridCol w:w="1433"/>
        <w:gridCol w:w="3955"/>
      </w:tblGrid>
      <w:tr w:rsidR="006E1D2E" w:rsidRPr="00FC549D" w:rsidTr="00FC549D">
        <w:trPr>
          <w:trHeight w:hRule="exact" w:val="1715"/>
        </w:trPr>
        <w:tc>
          <w:tcPr>
            <w:tcW w:w="132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Четверг</w:t>
            </w:r>
          </w:p>
        </w:tc>
        <w:tc>
          <w:tcPr>
            <w:tcW w:w="26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 Художественно-эстетическое развитие    (лепка)</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Физическое развитие (физкультура в помещении)</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433"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9.30 - 9.40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9.40 - 9.50 (2п.)</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15.20-15.30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15.30-15.40 (2п.) </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9.40-9.55</w:t>
            </w:r>
          </w:p>
        </w:tc>
        <w:tc>
          <w:tcPr>
            <w:tcW w:w="395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1.Художестсенно-эстетическое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 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4.Речевое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268"/>
        </w:trPr>
        <w:tc>
          <w:tcPr>
            <w:tcW w:w="132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Пятница</w:t>
            </w:r>
          </w:p>
        </w:tc>
        <w:tc>
          <w:tcPr>
            <w:tcW w:w="26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rPr>
              <w:t>(сенсорика)</w:t>
            </w:r>
          </w:p>
          <w:p w:rsidR="006E1D2E" w:rsidRPr="00FC549D" w:rsidRDefault="006E1D2E" w:rsidP="008D3D1B">
            <w:pPr>
              <w:rPr>
                <w:rFonts w:ascii="Times New Roman" w:hAnsi="Times New Roman"/>
                <w:sz w:val="24"/>
                <w:szCs w:val="24"/>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     (музыка)</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433"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9.30 - 9.40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9.40 - 9.50 (2п.)</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15.45-15.55 (1п.)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15.55-16.05 (2п.)</w:t>
            </w:r>
          </w:p>
          <w:p w:rsidR="006E1D2E" w:rsidRPr="00FC549D" w:rsidRDefault="006E1D2E" w:rsidP="008D3D1B">
            <w:pPr>
              <w:rPr>
                <w:rFonts w:ascii="Times New Roman" w:hAnsi="Times New Roman"/>
                <w:sz w:val="24"/>
                <w:szCs w:val="24"/>
                <w:lang w:eastAsia="zh-CN"/>
              </w:rPr>
            </w:pPr>
          </w:p>
        </w:tc>
        <w:tc>
          <w:tcPr>
            <w:tcW w:w="395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1.Познавательное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Социально-коммуникативное развитие</w:t>
            </w: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358"/>
        </w:trPr>
        <w:tc>
          <w:tcPr>
            <w:tcW w:w="132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26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Итого: 11</w:t>
            </w:r>
          </w:p>
        </w:tc>
        <w:tc>
          <w:tcPr>
            <w:tcW w:w="1433"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395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r>
    </w:tbl>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w:t>
      </w:r>
      <w:r>
        <w:rPr>
          <w:rFonts w:ascii="Times New Roman" w:hAnsi="Times New Roman"/>
          <w:sz w:val="24"/>
          <w:szCs w:val="24"/>
          <w:lang w:eastAsia="zh-CN"/>
        </w:rPr>
        <w:t xml:space="preserve">          </w:t>
      </w:r>
    </w:p>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Расписание организованной образовательной деятельности</w:t>
      </w:r>
    </w:p>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с детьми 3-4 лет (2 младшая группа)</w:t>
      </w:r>
    </w:p>
    <w:p w:rsidR="006E1D2E" w:rsidRPr="00FC549D" w:rsidRDefault="006E1D2E" w:rsidP="008D3D1B">
      <w:pPr>
        <w:rPr>
          <w:rFonts w:ascii="Times New Roman" w:hAnsi="Times New Roman"/>
          <w:sz w:val="24"/>
          <w:szCs w:val="24"/>
          <w:lang w:eastAsia="zh-CN"/>
        </w:rPr>
      </w:pPr>
    </w:p>
    <w:tbl>
      <w:tblPr>
        <w:tblW w:w="0" w:type="auto"/>
        <w:tblInd w:w="5" w:type="dxa"/>
        <w:tblLayout w:type="fixed"/>
        <w:tblCellMar>
          <w:left w:w="0" w:type="dxa"/>
          <w:right w:w="0" w:type="dxa"/>
        </w:tblCellMar>
        <w:tblLook w:val="0000"/>
      </w:tblPr>
      <w:tblGrid>
        <w:gridCol w:w="1418"/>
        <w:gridCol w:w="2551"/>
        <w:gridCol w:w="1985"/>
        <w:gridCol w:w="3544"/>
      </w:tblGrid>
      <w:tr w:rsidR="006E1D2E" w:rsidRPr="00FC549D" w:rsidTr="00FC549D">
        <w:trPr>
          <w:trHeight w:hRule="exact" w:val="878"/>
        </w:trPr>
        <w:tc>
          <w:tcPr>
            <w:tcW w:w="1418"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Дни недели</w:t>
            </w:r>
          </w:p>
        </w:tc>
        <w:tc>
          <w:tcPr>
            <w:tcW w:w="2551"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Виды ООД</w:t>
            </w:r>
          </w:p>
        </w:tc>
        <w:tc>
          <w:tcPr>
            <w:tcW w:w="198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Время</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Интеграция приоритетных</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образовательных областей</w:t>
            </w:r>
          </w:p>
        </w:tc>
      </w:tr>
      <w:tr w:rsidR="006E1D2E" w:rsidRPr="00FC549D" w:rsidTr="00FC549D">
        <w:trPr>
          <w:trHeight w:hRule="exact" w:val="2243"/>
        </w:trPr>
        <w:tc>
          <w:tcPr>
            <w:tcW w:w="1418"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Понедельник</w:t>
            </w:r>
          </w:p>
        </w:tc>
        <w:tc>
          <w:tcPr>
            <w:tcW w:w="2551"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(развитие речи)</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2.Художественно-эстетическое развитие                    (рисование)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(физкультура на прогулке)</w:t>
            </w:r>
          </w:p>
        </w:tc>
        <w:tc>
          <w:tcPr>
            <w:tcW w:w="198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9.40 – 9.55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10.30 - 10.45</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4.Физическое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119"/>
        </w:trPr>
        <w:tc>
          <w:tcPr>
            <w:tcW w:w="1418"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Вторник</w:t>
            </w:r>
          </w:p>
        </w:tc>
        <w:tc>
          <w:tcPr>
            <w:tcW w:w="2551"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1.Познавательное развитие   (ФЭМП)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2.Художественно-эстетическое развитие (музыка)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«Ритмическая мозаика» (доп обр)</w:t>
            </w:r>
          </w:p>
        </w:tc>
        <w:tc>
          <w:tcPr>
            <w:tcW w:w="198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9.15 - 9.30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10.10 – 10.25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15.40 – 15.55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16.15-17.00</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4. Физическое развитие</w:t>
            </w:r>
          </w:p>
        </w:tc>
      </w:tr>
      <w:tr w:rsidR="006E1D2E" w:rsidRPr="00FC549D" w:rsidTr="00FC549D">
        <w:trPr>
          <w:trHeight w:hRule="exact" w:val="1944"/>
        </w:trPr>
        <w:tc>
          <w:tcPr>
            <w:tcW w:w="1418"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Среда</w:t>
            </w:r>
          </w:p>
        </w:tc>
        <w:tc>
          <w:tcPr>
            <w:tcW w:w="2551"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(лепка/аппликация)</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(физическая культура)    </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15.05 - 15.20 15.20 – 15.35</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3.Социально-коммуникативное развитие</w:t>
            </w:r>
          </w:p>
          <w:p w:rsidR="006E1D2E" w:rsidRPr="00FC549D" w:rsidRDefault="006E1D2E" w:rsidP="008D3D1B">
            <w:pPr>
              <w:rPr>
                <w:rFonts w:ascii="Times New Roman" w:hAnsi="Times New Roman"/>
                <w:sz w:val="24"/>
                <w:szCs w:val="24"/>
                <w:lang w:eastAsia="zh-CN"/>
              </w:rPr>
            </w:pPr>
          </w:p>
        </w:tc>
      </w:tr>
    </w:tbl>
    <w:p w:rsidR="006E1D2E" w:rsidRPr="00FC549D" w:rsidRDefault="006E1D2E" w:rsidP="008D3D1B">
      <w:pPr>
        <w:rPr>
          <w:rFonts w:ascii="Times New Roman" w:hAnsi="Times New Roman"/>
          <w:sz w:val="24"/>
          <w:szCs w:val="24"/>
          <w:lang w:eastAsia="zh-CN"/>
        </w:rPr>
      </w:pPr>
    </w:p>
    <w:tbl>
      <w:tblPr>
        <w:tblW w:w="0" w:type="auto"/>
        <w:tblInd w:w="5" w:type="dxa"/>
        <w:tblLayout w:type="fixed"/>
        <w:tblCellMar>
          <w:left w:w="0" w:type="dxa"/>
          <w:right w:w="0" w:type="dxa"/>
        </w:tblCellMar>
        <w:tblLook w:val="0000"/>
      </w:tblPr>
      <w:tblGrid>
        <w:gridCol w:w="1150"/>
        <w:gridCol w:w="2819"/>
        <w:gridCol w:w="1985"/>
        <w:gridCol w:w="3544"/>
      </w:tblGrid>
      <w:tr w:rsidR="006E1D2E" w:rsidRPr="00FC549D" w:rsidTr="00FC549D">
        <w:trPr>
          <w:trHeight w:hRule="exact" w:val="1999"/>
        </w:trPr>
        <w:tc>
          <w:tcPr>
            <w:tcW w:w="115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Четверг</w:t>
            </w:r>
          </w:p>
        </w:tc>
        <w:tc>
          <w:tcPr>
            <w:tcW w:w="281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 Художественно-                   эстетическое развитие (музыка)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2.  Речевое развитие (чтение художественной литературы)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«Цветные ладошки»</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(доп. образование)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9.40 - 9.55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15.40 – 15.55</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 Речевое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268"/>
        </w:trPr>
        <w:tc>
          <w:tcPr>
            <w:tcW w:w="1150" w:type="dxa"/>
            <w:tcBorders>
              <w:top w:val="single" w:sz="4" w:space="0" w:color="000000"/>
              <w:left w:val="single" w:sz="4" w:space="0" w:color="000000"/>
              <w:bottom w:val="single" w:sz="4" w:space="0" w:color="000000"/>
              <w:right w:val="single" w:sz="4" w:space="0" w:color="000000"/>
            </w:tcBorders>
          </w:tcPr>
          <w:tbl>
            <w:tblPr>
              <w:tblpPr w:leftFromText="180" w:rightFromText="180" w:vertAnchor="text" w:horzAnchor="margin" w:tblpY="1832"/>
              <w:tblW w:w="10206" w:type="dxa"/>
              <w:tblLayout w:type="fixed"/>
              <w:tblCellMar>
                <w:left w:w="0" w:type="dxa"/>
                <w:right w:w="0" w:type="dxa"/>
              </w:tblCellMar>
              <w:tblLook w:val="0000"/>
            </w:tblPr>
            <w:tblGrid>
              <w:gridCol w:w="1560"/>
              <w:gridCol w:w="3260"/>
              <w:gridCol w:w="1528"/>
              <w:gridCol w:w="3858"/>
            </w:tblGrid>
            <w:tr w:rsidR="006E1D2E" w:rsidRPr="00FC549D" w:rsidTr="00FC549D">
              <w:trPr>
                <w:trHeight w:hRule="exact" w:val="710"/>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Дни недели</w:t>
                  </w:r>
                </w:p>
              </w:tc>
              <w:tc>
                <w:tcPr>
                  <w:tcW w:w="32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Виды ООД</w:t>
                  </w:r>
                </w:p>
              </w:tc>
              <w:tc>
                <w:tcPr>
                  <w:tcW w:w="152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Время</w:t>
                  </w:r>
                </w:p>
              </w:tc>
              <w:tc>
                <w:tcPr>
                  <w:tcW w:w="385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Интеграция приоритетных</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образовательных областей</w:t>
                  </w:r>
                </w:p>
              </w:tc>
            </w:tr>
            <w:tr w:rsidR="006E1D2E" w:rsidRPr="00FC549D" w:rsidTr="00FC549D">
              <w:trPr>
                <w:trHeight w:hRule="exact" w:val="2534"/>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Понедельник</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tc>
              <w:tc>
                <w:tcPr>
                  <w:tcW w:w="32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 Речевое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(развитие речи / восприятие художественной литературы)</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 (рисование)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«Здоровячок» 1п/д</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«Маленькие исследователи»            (доп. образование)</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2.Продуктивная</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(лепка аппликация)</w:t>
                  </w:r>
                </w:p>
              </w:tc>
              <w:tc>
                <w:tcPr>
                  <w:tcW w:w="152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9.10 - 9.30</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9.40 - 10.00</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15.30 – 15.50</w:t>
                  </w:r>
                </w:p>
              </w:tc>
              <w:tc>
                <w:tcPr>
                  <w:tcW w:w="385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w:t>
                  </w:r>
                </w:p>
                <w:p w:rsidR="006E1D2E" w:rsidRPr="00FC549D" w:rsidRDefault="006E1D2E" w:rsidP="0007649C">
                  <w:pPr>
                    <w:rPr>
                      <w:rFonts w:ascii="Times New Roman" w:hAnsi="Times New Roman"/>
                      <w:sz w:val="24"/>
                      <w:szCs w:val="24"/>
                      <w:lang w:eastAsia="zh-CN"/>
                    </w:rPr>
                  </w:pPr>
                </w:p>
              </w:tc>
            </w:tr>
            <w:tr w:rsidR="006E1D2E" w:rsidRPr="00FC549D" w:rsidTr="00FC549D">
              <w:trPr>
                <w:trHeight w:hRule="exact" w:val="2273"/>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Вторник</w:t>
                  </w:r>
                </w:p>
              </w:tc>
              <w:tc>
                <w:tcPr>
                  <w:tcW w:w="32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1.Познавательное развитие   (ФЭМП)</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2. Физическое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(физкультура  на воздухе)</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3. Художественно-эстетическое развитие (музыка)</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tc>
              <w:tc>
                <w:tcPr>
                  <w:tcW w:w="152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9.10 - 9.30</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10.15 - 10.35</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16.00 – 16.20</w:t>
                  </w:r>
                </w:p>
              </w:tc>
              <w:tc>
                <w:tcPr>
                  <w:tcW w:w="385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3. Познавательное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4.Физическое развитие</w:t>
                  </w:r>
                </w:p>
              </w:tc>
            </w:tr>
            <w:tr w:rsidR="006E1D2E" w:rsidRPr="00FC549D" w:rsidTr="00FC549D">
              <w:trPr>
                <w:trHeight w:hRule="exact" w:val="2017"/>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Среда</w:t>
                  </w:r>
                </w:p>
              </w:tc>
              <w:tc>
                <w:tcPr>
                  <w:tcW w:w="3260"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1.Художественно-эстетическое развитие (лепка/аппликация)</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2. Физическое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(физическая культура)  </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«Здоровячок»1п/д</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«Мастерилка»</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Доп.образовние</w:t>
                  </w:r>
                </w:p>
                <w:p w:rsidR="006E1D2E" w:rsidRPr="00FC549D" w:rsidRDefault="006E1D2E" w:rsidP="0007649C">
                  <w:pPr>
                    <w:rPr>
                      <w:rFonts w:ascii="Times New Roman" w:hAnsi="Times New Roman"/>
                      <w:sz w:val="24"/>
                      <w:szCs w:val="24"/>
                      <w:lang w:eastAsia="zh-CN"/>
                    </w:rPr>
                  </w:pPr>
                </w:p>
              </w:tc>
              <w:tc>
                <w:tcPr>
                  <w:tcW w:w="152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9.10 - 9.30</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9.45 - 10.05</w:t>
                  </w: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15.40 – 16.00</w:t>
                  </w:r>
                </w:p>
              </w:tc>
              <w:tc>
                <w:tcPr>
                  <w:tcW w:w="3858" w:type="dxa"/>
                  <w:tcBorders>
                    <w:top w:val="single" w:sz="4" w:space="0" w:color="000000"/>
                    <w:left w:val="single" w:sz="4" w:space="0" w:color="000000"/>
                    <w:bottom w:val="single" w:sz="4" w:space="0" w:color="000000"/>
                    <w:right w:val="single" w:sz="4" w:space="0" w:color="000000"/>
                  </w:tcBorders>
                </w:tcPr>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 xml:space="preserve">  3. Познавательное развитие</w:t>
                  </w:r>
                </w:p>
                <w:p w:rsidR="006E1D2E" w:rsidRPr="00FC549D" w:rsidRDefault="006E1D2E" w:rsidP="0007649C">
                  <w:pPr>
                    <w:rPr>
                      <w:rFonts w:ascii="Times New Roman" w:hAnsi="Times New Roman"/>
                      <w:sz w:val="24"/>
                      <w:szCs w:val="24"/>
                      <w:lang w:eastAsia="zh-CN"/>
                    </w:rPr>
                  </w:pPr>
                  <w:r w:rsidRPr="00FC549D">
                    <w:rPr>
                      <w:rFonts w:ascii="Times New Roman" w:hAnsi="Times New Roman"/>
                      <w:sz w:val="24"/>
                      <w:szCs w:val="24"/>
                      <w:lang w:eastAsia="zh-CN"/>
                    </w:rPr>
                    <w:t>4.Физическое развитие</w:t>
                  </w:r>
                </w:p>
              </w:tc>
            </w:tr>
          </w:tbl>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Пятница</w:t>
            </w:r>
          </w:p>
        </w:tc>
        <w:tc>
          <w:tcPr>
            <w:tcW w:w="281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 Физическое развитие (физическая культура)    </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(ознакомление                               с окружающим миром)</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98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9.05 – 9.20</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9.20 - 9.35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9.45 - 10.00</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Познавательное развитие</w:t>
            </w: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358"/>
        </w:trPr>
        <w:tc>
          <w:tcPr>
            <w:tcW w:w="115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281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Итого: 11</w:t>
            </w:r>
          </w:p>
        </w:tc>
        <w:tc>
          <w:tcPr>
            <w:tcW w:w="198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r>
    </w:tbl>
    <w:p w:rsidR="006E1D2E" w:rsidRPr="00FC549D" w:rsidRDefault="006E1D2E" w:rsidP="008D3D1B">
      <w:pPr>
        <w:rPr>
          <w:rFonts w:ascii="Times New Roman" w:hAnsi="Times New Roman"/>
          <w:sz w:val="24"/>
          <w:szCs w:val="24"/>
          <w:lang w:eastAsia="zh-CN"/>
        </w:rPr>
      </w:pPr>
    </w:p>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Расписание организованной образовательной деятельности</w:t>
      </w:r>
    </w:p>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с детьми 4-5 лет (средняя группа)</w:t>
      </w:r>
    </w:p>
    <w:tbl>
      <w:tblPr>
        <w:tblW w:w="9498" w:type="dxa"/>
        <w:tblInd w:w="5" w:type="dxa"/>
        <w:tblLayout w:type="fixed"/>
        <w:tblCellMar>
          <w:left w:w="0" w:type="dxa"/>
          <w:right w:w="0" w:type="dxa"/>
        </w:tblCellMar>
        <w:tblLook w:val="0000"/>
      </w:tblPr>
      <w:tblGrid>
        <w:gridCol w:w="2138"/>
        <w:gridCol w:w="2824"/>
        <w:gridCol w:w="1275"/>
        <w:gridCol w:w="3261"/>
      </w:tblGrid>
      <w:tr w:rsidR="006E1D2E" w:rsidRPr="00FC549D" w:rsidTr="00FC549D">
        <w:trPr>
          <w:trHeight w:hRule="exact" w:val="2041"/>
        </w:trPr>
        <w:tc>
          <w:tcPr>
            <w:tcW w:w="2138"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Четверг</w:t>
            </w:r>
          </w:p>
        </w:tc>
        <w:tc>
          <w:tcPr>
            <w:tcW w:w="282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1.Познавательное развитие (формирование целостной картины мира)</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2.Художественно-эстетическое развитие (музыка)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«Здоровячок» 1п/д </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27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9.40 - 10.00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3261" w:type="dxa"/>
            <w:tcBorders>
              <w:top w:val="single" w:sz="4" w:space="0" w:color="000000"/>
              <w:left w:val="single" w:sz="4" w:space="0" w:color="000000"/>
              <w:bottom w:val="single" w:sz="4" w:space="0" w:color="000000"/>
              <w:right w:val="single" w:sz="4" w:space="0" w:color="000000"/>
            </w:tcBorders>
          </w:tcPr>
          <w:p w:rsidR="006E1D2E" w:rsidRDefault="006E1D2E" w:rsidP="00FC549D">
            <w:pPr>
              <w:ind w:right="1286"/>
              <w:jc w:val="both"/>
              <w:rPr>
                <w:rFonts w:ascii="Times New Roman" w:hAnsi="Times New Roman"/>
                <w:sz w:val="24"/>
                <w:szCs w:val="24"/>
                <w:lang w:eastAsia="zh-CN"/>
              </w:rPr>
            </w:pPr>
            <w:r>
              <w:rPr>
                <w:rFonts w:ascii="Times New Roman" w:hAnsi="Times New Roman"/>
                <w:sz w:val="24"/>
                <w:szCs w:val="24"/>
                <w:lang w:eastAsia="zh-CN"/>
              </w:rPr>
              <w:t>1.Социаль</w:t>
            </w:r>
            <w:r w:rsidRPr="00FC549D">
              <w:rPr>
                <w:rFonts w:ascii="Times New Roman" w:hAnsi="Times New Roman"/>
                <w:sz w:val="24"/>
                <w:szCs w:val="24"/>
                <w:lang w:eastAsia="zh-CN"/>
              </w:rPr>
              <w:t>о-коммуникативное развитие</w:t>
            </w:r>
          </w:p>
          <w:p w:rsidR="006E1D2E" w:rsidRPr="00FC549D" w:rsidRDefault="006E1D2E" w:rsidP="00FC549D">
            <w:pPr>
              <w:ind w:right="1286"/>
              <w:jc w:val="both"/>
              <w:rPr>
                <w:rFonts w:ascii="Times New Roman" w:hAnsi="Times New Roman"/>
                <w:sz w:val="24"/>
                <w:szCs w:val="24"/>
                <w:lang w:eastAsia="zh-CN"/>
              </w:rPr>
            </w:pPr>
            <w:r>
              <w:rPr>
                <w:rFonts w:ascii="Times New Roman" w:hAnsi="Times New Roman"/>
                <w:sz w:val="24"/>
                <w:szCs w:val="24"/>
                <w:lang w:eastAsia="zh-CN"/>
              </w:rPr>
              <w:t>2.</w:t>
            </w:r>
            <w:r w:rsidRPr="00FC549D">
              <w:rPr>
                <w:rFonts w:ascii="Times New Roman" w:hAnsi="Times New Roman"/>
                <w:sz w:val="24"/>
                <w:szCs w:val="24"/>
                <w:lang w:eastAsia="zh-CN"/>
              </w:rPr>
              <w:t>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4. Физическое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233"/>
        </w:trPr>
        <w:tc>
          <w:tcPr>
            <w:tcW w:w="2138"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Пятница</w:t>
            </w:r>
          </w:p>
        </w:tc>
        <w:tc>
          <w:tcPr>
            <w:tcW w:w="282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 Художественно-эстетическое развитие (конструирование   из разного материала)</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2.Физическое развитие   (физическая культура)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«Здоровячок  1п/д</w:t>
            </w:r>
          </w:p>
          <w:p w:rsidR="006E1D2E" w:rsidRPr="00FC549D" w:rsidRDefault="006E1D2E" w:rsidP="008D3D1B">
            <w:pPr>
              <w:rPr>
                <w:rFonts w:ascii="Times New Roman" w:hAnsi="Times New Roman"/>
                <w:sz w:val="24"/>
                <w:szCs w:val="24"/>
                <w:lang w:eastAsia="zh-CN"/>
              </w:rPr>
            </w:pPr>
          </w:p>
        </w:tc>
        <w:tc>
          <w:tcPr>
            <w:tcW w:w="127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9.45 - 10.05</w:t>
            </w:r>
          </w:p>
        </w:tc>
        <w:tc>
          <w:tcPr>
            <w:tcW w:w="3261"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Познавательное развитие</w:t>
            </w: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524"/>
        </w:trPr>
        <w:tc>
          <w:tcPr>
            <w:tcW w:w="2138"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282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127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3261"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r>
    </w:tbl>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 xml:space="preserve">      Расписание организованной образовательной деятельности</w:t>
      </w:r>
    </w:p>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с детьми 5-6 лет (старшая группа)</w:t>
      </w:r>
    </w:p>
    <w:p w:rsidR="006E1D2E" w:rsidRPr="00FC549D" w:rsidRDefault="006E1D2E" w:rsidP="008D3D1B">
      <w:pPr>
        <w:rPr>
          <w:rFonts w:ascii="Times New Roman" w:hAnsi="Times New Roman"/>
          <w:sz w:val="24"/>
          <w:szCs w:val="24"/>
          <w:lang w:eastAsia="zh-CN"/>
        </w:rPr>
      </w:pPr>
    </w:p>
    <w:tbl>
      <w:tblPr>
        <w:tblW w:w="0" w:type="auto"/>
        <w:tblInd w:w="287" w:type="dxa"/>
        <w:tblLayout w:type="fixed"/>
        <w:tblCellMar>
          <w:left w:w="0" w:type="dxa"/>
          <w:right w:w="0" w:type="dxa"/>
        </w:tblCellMar>
        <w:tblLook w:val="0000"/>
      </w:tblPr>
      <w:tblGrid>
        <w:gridCol w:w="1560"/>
        <w:gridCol w:w="3402"/>
        <w:gridCol w:w="1559"/>
        <w:gridCol w:w="2695"/>
      </w:tblGrid>
      <w:tr w:rsidR="006E1D2E" w:rsidRPr="00FC549D" w:rsidTr="00FC549D">
        <w:trPr>
          <w:trHeight w:hRule="exact" w:val="879"/>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Дни недели</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Виды ООД</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Время</w:t>
            </w:r>
          </w:p>
        </w:tc>
        <w:tc>
          <w:tcPr>
            <w:tcW w:w="269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Интеграция приоритетных образовательных</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областей</w:t>
            </w:r>
          </w:p>
        </w:tc>
      </w:tr>
      <w:tr w:rsidR="006E1D2E" w:rsidRPr="00FC549D" w:rsidTr="00FC549D">
        <w:trPr>
          <w:trHeight w:hRule="exact" w:val="2637"/>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Понедельник</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1.Художественно-эстетическое развитие (музыка)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(развитие речи)</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3.Художественно-эстетическое развитие  (рисование)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«гномы-экономы»</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(доп. образование)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«Здоровячок» 1 п/д</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(рисование)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2Продуктивная</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(лепка, аппликация)</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9.05 - 9.30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10.05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10.15 – 10.40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15.35 – 16.00</w:t>
            </w:r>
          </w:p>
        </w:tc>
        <w:tc>
          <w:tcPr>
            <w:tcW w:w="269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«Коммуникация»,«Познание».</w:t>
            </w:r>
          </w:p>
        </w:tc>
      </w:tr>
      <w:tr w:rsidR="006E1D2E" w:rsidRPr="00FC549D" w:rsidTr="00FC549D">
        <w:trPr>
          <w:trHeight w:hRule="exact" w:val="2255"/>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Вторник</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1.Познавательное развитие (ФЭМП)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(физическая культура)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3.Художественно-эстетическое развитие (лепка/аппликация)</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«Здоровячок» 1 п/д</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9.05 - 9.30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10.05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rPr>
              <w:t>– 10.40</w:t>
            </w:r>
          </w:p>
          <w:p w:rsidR="006E1D2E" w:rsidRPr="00FC549D" w:rsidRDefault="006E1D2E" w:rsidP="008D3D1B">
            <w:pPr>
              <w:rPr>
                <w:rFonts w:ascii="Times New Roman" w:hAnsi="Times New Roman"/>
                <w:sz w:val="24"/>
                <w:szCs w:val="24"/>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15.35 – 16.00</w:t>
            </w:r>
          </w:p>
        </w:tc>
        <w:tc>
          <w:tcPr>
            <w:tcW w:w="269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2.Физическое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 Познавательное развитие</w:t>
            </w: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261"/>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Среда</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1.Речевое развитие (подготовка к обучению грамоте)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2.Художественно-эстетическое развитие (конструирование)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 Художественно-эстетическое развитие (музыка)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«Маленькие исследователи»</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(доп. образование)</w:t>
            </w:r>
          </w:p>
          <w:p w:rsidR="006E1D2E" w:rsidRPr="00FC549D" w:rsidRDefault="006E1D2E" w:rsidP="008D3D1B">
            <w:pPr>
              <w:rPr>
                <w:rFonts w:ascii="Times New Roman" w:hAnsi="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9.05 - 9.30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10.05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10.15– 10.40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15.35 – 16.00</w:t>
            </w:r>
          </w:p>
        </w:tc>
        <w:tc>
          <w:tcPr>
            <w:tcW w:w="269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 Познавательное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808"/>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Четверг</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1.Познавательное развитие (формирование целостной картины мира)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2.Художественно-эстетическое развитие  (рисование)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3.Физическое развитие (физическая культура на воздухе)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«Здоровячок» 1п/д</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9.05 - 9 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10.05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10.35 – 11.00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269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 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4.Физическое развитие</w:t>
            </w: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1944"/>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Пятница</w:t>
            </w: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 Речевое развитие (чтение художественной литературы)</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Познавательное развитие (ознакомление с социальным миром)</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(физическая культура)</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9.05 - 9.30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9.40 – 10.05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10.15 – 10.40</w:t>
            </w:r>
          </w:p>
        </w:tc>
        <w:tc>
          <w:tcPr>
            <w:tcW w:w="269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 Познавательное развитие</w:t>
            </w:r>
          </w:p>
        </w:tc>
      </w:tr>
      <w:tr w:rsidR="006E1D2E" w:rsidRPr="00FC549D" w:rsidTr="00FC549D">
        <w:trPr>
          <w:trHeight w:hRule="exact" w:val="454"/>
        </w:trPr>
        <w:tc>
          <w:tcPr>
            <w:tcW w:w="1560"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34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Итого: 15</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2695"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r>
    </w:tbl>
    <w:p w:rsidR="006E1D2E" w:rsidRPr="00FC549D" w:rsidRDefault="006E1D2E" w:rsidP="008D3D1B">
      <w:pPr>
        <w:rPr>
          <w:rFonts w:ascii="Times New Roman" w:hAnsi="Times New Roman"/>
          <w:sz w:val="24"/>
          <w:szCs w:val="24"/>
          <w:lang w:eastAsia="zh-CN"/>
        </w:rPr>
      </w:pPr>
    </w:p>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Расписание организованной образовательной деятельности</w:t>
      </w:r>
    </w:p>
    <w:p w:rsidR="006E1D2E" w:rsidRPr="00FC549D" w:rsidRDefault="006E1D2E" w:rsidP="00FC549D">
      <w:pPr>
        <w:spacing w:after="0" w:line="240" w:lineRule="auto"/>
        <w:rPr>
          <w:rFonts w:ascii="Times New Roman" w:hAnsi="Times New Roman"/>
          <w:sz w:val="24"/>
          <w:szCs w:val="24"/>
          <w:lang w:eastAsia="zh-CN"/>
        </w:rPr>
      </w:pPr>
      <w:r w:rsidRPr="00FC549D">
        <w:rPr>
          <w:rFonts w:ascii="Times New Roman" w:hAnsi="Times New Roman"/>
          <w:sz w:val="24"/>
          <w:szCs w:val="24"/>
          <w:lang w:eastAsia="zh-CN"/>
        </w:rPr>
        <w:t>с детьми 6-7 лет (подготовительная к школе группа)</w:t>
      </w:r>
    </w:p>
    <w:p w:rsidR="006E1D2E" w:rsidRPr="00FC549D" w:rsidRDefault="006E1D2E" w:rsidP="008D3D1B">
      <w:pPr>
        <w:rPr>
          <w:rFonts w:ascii="Times New Roman" w:hAnsi="Times New Roman"/>
          <w:sz w:val="24"/>
          <w:szCs w:val="24"/>
          <w:lang w:eastAsia="zh-CN"/>
        </w:rPr>
      </w:pPr>
    </w:p>
    <w:tbl>
      <w:tblPr>
        <w:tblW w:w="0" w:type="auto"/>
        <w:tblInd w:w="-279" w:type="dxa"/>
        <w:tblLayout w:type="fixed"/>
        <w:tblCellMar>
          <w:left w:w="0" w:type="dxa"/>
          <w:right w:w="0" w:type="dxa"/>
        </w:tblCellMar>
        <w:tblLook w:val="0000"/>
      </w:tblPr>
      <w:tblGrid>
        <w:gridCol w:w="1702"/>
        <w:gridCol w:w="3544"/>
        <w:gridCol w:w="1559"/>
        <w:gridCol w:w="2977"/>
      </w:tblGrid>
      <w:tr w:rsidR="006E1D2E" w:rsidRPr="00FC549D" w:rsidTr="00FC549D">
        <w:trPr>
          <w:trHeight w:hRule="exact" w:val="790"/>
        </w:trPr>
        <w:tc>
          <w:tcPr>
            <w:tcW w:w="17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Дни недели</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Виды ООД</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Время</w:t>
            </w:r>
          </w:p>
        </w:tc>
        <w:tc>
          <w:tcPr>
            <w:tcW w:w="2977"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Интеграция приоритетных</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образовательных областей</w:t>
            </w:r>
          </w:p>
        </w:tc>
      </w:tr>
      <w:tr w:rsidR="006E1D2E" w:rsidRPr="00FC549D" w:rsidTr="00FC549D">
        <w:trPr>
          <w:trHeight w:hRule="exact" w:val="2381"/>
        </w:trPr>
        <w:tc>
          <w:tcPr>
            <w:tcW w:w="17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Понедельник</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(подготовка к обучению  грамоте)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2.Художественно-эстетическое развитие (рисование)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 Художественно-эстетическое развитие (музыка)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«Финансовая грамотность»</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(доп. образование)</w:t>
            </w:r>
          </w:p>
          <w:p w:rsidR="006E1D2E" w:rsidRPr="00FC549D" w:rsidRDefault="006E1D2E" w:rsidP="008D3D1B">
            <w:pPr>
              <w:rPr>
                <w:rFonts w:ascii="Times New Roman" w:hAnsi="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9.50 – 10.20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10.30-11.00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15.40 – 16.05</w:t>
            </w:r>
          </w:p>
        </w:tc>
        <w:tc>
          <w:tcPr>
            <w:tcW w:w="2977"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496"/>
        </w:trPr>
        <w:tc>
          <w:tcPr>
            <w:tcW w:w="17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Вторник</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1.Познавательное развитие (ФЭМП)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(развитие речи)</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(физическая культура»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«Здоровячок» 1п/д</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9.50 – 10.20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10.30 - 11.00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 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4.Физическое развитие</w:t>
            </w: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755"/>
        </w:trPr>
        <w:tc>
          <w:tcPr>
            <w:tcW w:w="17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Среда</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 Познавательное развитие (ФЭМП)</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 (аппликация / лепка)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Физическое развитие (физическая культура на воздухе)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«Здоровячок» 1п/д</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«Шахматы для дошколят»</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(доп. образование)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9.50 – 10.20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10.50-11.20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15.40 – 16.05</w:t>
            </w:r>
          </w:p>
        </w:tc>
        <w:tc>
          <w:tcPr>
            <w:tcW w:w="2977"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3. Познавательное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4.Физическое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2553"/>
        </w:trPr>
        <w:tc>
          <w:tcPr>
            <w:tcW w:w="17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Четверг</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(подготовка к обучению грамоте)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  (рисование)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Физическое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(физическая культура)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«Здоровячок» 1 п/д</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«Компьютерная игротека»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(доп. образование)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w:t>
            </w:r>
          </w:p>
          <w:p w:rsidR="006E1D2E" w:rsidRPr="00FC549D" w:rsidRDefault="006E1D2E" w:rsidP="008D3D1B">
            <w:pPr>
              <w:rPr>
                <w:rFonts w:ascii="Times New Roman" w:hAnsi="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9.50 – 10.20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10.30 - 11.00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15.40 – 16.05</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4.Физическое развитие</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3131"/>
        </w:trPr>
        <w:tc>
          <w:tcPr>
            <w:tcW w:w="17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Пятница</w:t>
            </w: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1.Познавательное развитие (формирование целостной картины мира)</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Художественно-эстетическое развитие (конструирование)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Речевое развитие (чтение художественной литературы)</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4.Художественно-эстетическое развитие (музыка) </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«Здоровячок»  1п/д</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9.10 - 9.40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9.50 – 10.20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10.30 – 11.00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16.10 – 16.40</w:t>
            </w: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1.Социально-коммуникативное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2. Речевое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 xml:space="preserve">  3. Художественно-эстетическое развитие</w:t>
            </w: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4. Познавательное развитие</w:t>
            </w:r>
          </w:p>
          <w:p w:rsidR="006E1D2E" w:rsidRPr="00FC549D" w:rsidRDefault="006E1D2E" w:rsidP="008D3D1B">
            <w:pPr>
              <w:rPr>
                <w:rFonts w:ascii="Times New Roman" w:hAnsi="Times New Roman"/>
                <w:sz w:val="24"/>
                <w:szCs w:val="24"/>
                <w:lang w:eastAsia="zh-CN"/>
              </w:rPr>
            </w:pPr>
          </w:p>
        </w:tc>
      </w:tr>
      <w:tr w:rsidR="006E1D2E" w:rsidRPr="00FC549D" w:rsidTr="00FC549D">
        <w:trPr>
          <w:trHeight w:hRule="exact" w:val="1124"/>
        </w:trPr>
        <w:tc>
          <w:tcPr>
            <w:tcW w:w="1702"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3544"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r w:rsidRPr="00FC549D">
              <w:rPr>
                <w:rFonts w:ascii="Times New Roman" w:hAnsi="Times New Roman"/>
                <w:sz w:val="24"/>
                <w:szCs w:val="24"/>
                <w:lang w:eastAsia="zh-CN"/>
              </w:rPr>
              <w:t>Итого: 16</w:t>
            </w:r>
          </w:p>
        </w:tc>
        <w:tc>
          <w:tcPr>
            <w:tcW w:w="1559"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tcPr>
          <w:p w:rsidR="006E1D2E" w:rsidRPr="00FC549D" w:rsidRDefault="006E1D2E" w:rsidP="008D3D1B">
            <w:pPr>
              <w:rPr>
                <w:rFonts w:ascii="Times New Roman" w:hAnsi="Times New Roman"/>
                <w:sz w:val="24"/>
                <w:szCs w:val="24"/>
                <w:lang w:eastAsia="zh-CN"/>
              </w:rPr>
            </w:pPr>
          </w:p>
        </w:tc>
      </w:tr>
    </w:tbl>
    <w:p w:rsidR="006E1D2E" w:rsidRDefault="006E1D2E" w:rsidP="008D3D1B">
      <w:pPr>
        <w:rPr>
          <w:rFonts w:ascii="Times New Roman" w:hAnsi="Times New Roman"/>
          <w:sz w:val="24"/>
          <w:szCs w:val="24"/>
          <w:lang w:eastAsia="zh-CN"/>
        </w:rPr>
      </w:pPr>
    </w:p>
    <w:p w:rsidR="006E1D2E" w:rsidRPr="00FC549D" w:rsidRDefault="006E1D2E" w:rsidP="008D3D1B">
      <w:pPr>
        <w:rPr>
          <w:rFonts w:ascii="Times New Roman" w:hAnsi="Times New Roman"/>
          <w:sz w:val="24"/>
          <w:szCs w:val="24"/>
          <w:lang w:eastAsia="zh-CN"/>
        </w:rPr>
      </w:pPr>
    </w:p>
    <w:p w:rsidR="006E1D2E" w:rsidRDefault="006E1D2E" w:rsidP="00236F6E">
      <w:pPr>
        <w:spacing w:after="0" w:line="240" w:lineRule="auto"/>
        <w:jc w:val="both"/>
        <w:rPr>
          <w:rFonts w:ascii="Times New Roman" w:hAnsi="Times New Roman"/>
          <w:sz w:val="24"/>
          <w:szCs w:val="24"/>
        </w:rPr>
      </w:pPr>
    </w:p>
    <w:p w:rsidR="006E1D2E" w:rsidRDefault="006E1D2E" w:rsidP="00236F6E">
      <w:pPr>
        <w:spacing w:after="0" w:line="240" w:lineRule="auto"/>
        <w:jc w:val="both"/>
        <w:rPr>
          <w:rFonts w:ascii="Times New Roman" w:hAnsi="Times New Roman"/>
          <w:sz w:val="24"/>
          <w:szCs w:val="24"/>
        </w:rPr>
      </w:pPr>
    </w:p>
    <w:p w:rsidR="006E1D2E" w:rsidRPr="0007649C" w:rsidRDefault="006E1D2E" w:rsidP="0007649C">
      <w:pPr>
        <w:widowControl w:val="0"/>
        <w:tabs>
          <w:tab w:val="left" w:pos="1230"/>
        </w:tabs>
        <w:suppressAutoHyphens/>
        <w:spacing w:after="0" w:line="235" w:lineRule="auto"/>
        <w:ind w:right="210"/>
        <w:rPr>
          <w:rFonts w:ascii="Times New Roman" w:hAnsi="Times New Roman"/>
          <w:sz w:val="24"/>
        </w:rPr>
      </w:pPr>
    </w:p>
    <w:p w:rsidR="006E1D2E" w:rsidRPr="0007649C" w:rsidRDefault="006E1D2E" w:rsidP="00325AF8">
      <w:pPr>
        <w:suppressAutoHyphens/>
        <w:autoSpaceDN w:val="0"/>
        <w:spacing w:after="0" w:line="240" w:lineRule="auto"/>
        <w:textAlignment w:val="baseline"/>
        <w:rPr>
          <w:rFonts w:ascii="Times New Roman" w:eastAsia="NSimSun" w:hAnsi="Times New Roman"/>
          <w:b/>
          <w:kern w:val="3"/>
          <w:sz w:val="24"/>
          <w:szCs w:val="24"/>
          <w:lang w:eastAsia="zh-CN" w:bidi="hi-IN"/>
        </w:rPr>
      </w:pPr>
      <w:r>
        <w:rPr>
          <w:rFonts w:ascii="Times New Roman" w:eastAsia="NSimSun" w:hAnsi="Times New Roman"/>
          <w:b/>
          <w:kern w:val="3"/>
          <w:sz w:val="24"/>
          <w:szCs w:val="24"/>
          <w:lang w:eastAsia="zh-CN" w:bidi="hi-IN"/>
        </w:rPr>
        <w:t xml:space="preserve">е). Календарный план воспитательной работы в соответствии федерального плана Программы воспитания. </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bl>
      <w:tblPr>
        <w:tblW w:w="9854" w:type="dxa"/>
        <w:tblLayout w:type="fixed"/>
        <w:tblCellMar>
          <w:left w:w="10" w:type="dxa"/>
          <w:right w:w="10" w:type="dxa"/>
        </w:tblCellMar>
        <w:tblLook w:val="00A0"/>
      </w:tblPr>
      <w:tblGrid>
        <w:gridCol w:w="1101"/>
        <w:gridCol w:w="850"/>
        <w:gridCol w:w="2268"/>
        <w:gridCol w:w="2835"/>
        <w:gridCol w:w="851"/>
        <w:gridCol w:w="1949"/>
      </w:tblGrid>
      <w:tr w:rsidR="006E1D2E" w:rsidRPr="0007649C" w:rsidTr="0007649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МЕСЯЦ</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ДАТА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МЕРОПРИЯТИЕ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ФОРМА ПРОВЕДЕНИЯ</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ГРУППА</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НАПРАВЛЕНИЕ/</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ОРИЕНТИРЫ</w:t>
            </w:r>
          </w:p>
        </w:tc>
      </w:tr>
      <w:tr w:rsidR="006E1D2E" w:rsidRPr="0007649C" w:rsidTr="0007649C">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jc w:val="center"/>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Сентябрь</w:t>
            </w: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Сентябрь</w:t>
            </w: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01.09.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Праздник:День знаний</w:t>
            </w:r>
          </w:p>
          <w:p w:rsidR="006E1D2E" w:rsidRPr="0007649C" w:rsidRDefault="006E1D2E" w:rsidP="0007649C">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Провожает детский сад дорогих своих ребят.</w:t>
            </w:r>
          </w:p>
          <w:p w:rsidR="006E1D2E" w:rsidRPr="0007649C" w:rsidRDefault="006E1D2E" w:rsidP="0007649C">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«Мой любимый детский сад»</w:t>
            </w:r>
          </w:p>
          <w:p w:rsidR="006E1D2E" w:rsidRPr="0007649C" w:rsidRDefault="006E1D2E" w:rsidP="0007649C">
            <w:pPr>
              <w:widowControl w:val="0"/>
              <w:suppressLineNumbers/>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Праздник</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социально-коммуникативное</w:t>
            </w:r>
          </w:p>
        </w:tc>
      </w:tr>
      <w:tr w:rsidR="006E1D2E" w:rsidRPr="0007649C" w:rsidTr="0007649C">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08.09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Международный день грамотности.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беседа, обсуждение, разучивание поговорок по теме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4-7л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w:t>
            </w:r>
          </w:p>
        </w:tc>
      </w:tr>
      <w:tr w:rsidR="006E1D2E" w:rsidRPr="0007649C" w:rsidTr="0007649C">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13.09.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Первые шаги в науку</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 xml:space="preserve">экскурсия по ппрс  по экспериментированию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5-7лет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 xml:space="preserve">познавательное </w:t>
            </w:r>
          </w:p>
        </w:tc>
      </w:tr>
      <w:tr w:rsidR="006E1D2E" w:rsidRPr="0007649C" w:rsidTr="0007649C">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Вместе с семьей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родительские встречи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патриотическое /семейное</w:t>
            </w:r>
          </w:p>
        </w:tc>
      </w:tr>
      <w:tr w:rsidR="006E1D2E" w:rsidRPr="0007649C" w:rsidTr="0007649C">
        <w:trPr>
          <w:trHeight w:val="97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27.09.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Мой любимый воспитатель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тематический день.стихи, поздравления, беседы, выступление детей перед работниками ДОУ.</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Социально-коммуникативное/дружба</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r>
      <w:tr w:rsidR="006E1D2E" w:rsidRPr="0007649C" w:rsidTr="0007649C">
        <w:trPr>
          <w:trHeight w:val="354"/>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октябрь</w:t>
            </w: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01.10.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 xml:space="preserve"> «Спасибо вам, бабушки, дедушки!»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Праздник для бабушек и дедушек воспитанников   Нахождение и разучивание пословиц и поговорок, игры бабушек.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 xml:space="preserve">Социальное /Семья, благодарность, уважение, труд  </w:t>
            </w:r>
          </w:p>
        </w:tc>
      </w:tr>
      <w:tr w:rsidR="006E1D2E" w:rsidRPr="0007649C" w:rsidTr="0007649C">
        <w:trPr>
          <w:trHeight w:val="27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16.10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«Осенние веселые старты»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Спортивный праздник с папами посвященный дню отца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3-7лет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Физическое/физкультурно-оздоровительное</w:t>
            </w:r>
          </w:p>
        </w:tc>
      </w:tr>
      <w:tr w:rsidR="006E1D2E" w:rsidRPr="0007649C" w:rsidTr="0007649C">
        <w:trPr>
          <w:trHeight w:val="22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11.09.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«Улетают птицы в даль»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просмотр презентаций</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4-7л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познавательное/социальное</w:t>
            </w:r>
          </w:p>
        </w:tc>
      </w:tr>
      <w:tr w:rsidR="006E1D2E" w:rsidRPr="0007649C" w:rsidTr="0007649C">
        <w:trPr>
          <w:trHeight w:val="15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21.09.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«Откуда хлеб пришел»</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 xml:space="preserve">развлечение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4-7л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познавательное/трудовое</w:t>
            </w:r>
          </w:p>
        </w:tc>
      </w:tr>
      <w:tr w:rsidR="006E1D2E" w:rsidRPr="0007649C" w:rsidTr="0007649C">
        <w:trPr>
          <w:trHeight w:val="150"/>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Ноябрь</w:t>
            </w: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04.11.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народного единства»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тематический день.презентации. разучивание стихов. песен, танцев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3-7л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познавательное.Худ-эстетическое/этико-эстетич</w:t>
            </w:r>
          </w:p>
        </w:tc>
      </w:tr>
      <w:tr w:rsidR="006E1D2E" w:rsidRPr="0007649C" w:rsidTr="0007649C">
        <w:trPr>
          <w:trHeight w:val="12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11.11.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«Наши меньшие друзья»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Тематический день. Рассказы, стихи, презентации, выставки. Вывешивание кормушек для птиц</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познавательное,речевое соц-коммуникативное</w:t>
            </w:r>
          </w:p>
        </w:tc>
      </w:tr>
      <w:tr w:rsidR="006E1D2E" w:rsidRPr="0007649C" w:rsidTr="0007649C">
        <w:trPr>
          <w:trHeight w:val="12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14-11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«В здором теле-здороый дух»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Дни здоровья</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физическое/физкул-оздоровительное</w:t>
            </w:r>
          </w:p>
        </w:tc>
      </w:tr>
      <w:tr w:rsidR="006E1D2E" w:rsidRPr="0007649C" w:rsidTr="0007649C">
        <w:trPr>
          <w:trHeight w:val="18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25.11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«Моя Родина Дальний Восток»</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тематический день.беседы,разыгрывание сказок, презентации. Детские проекты.</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познаательное, худ-эстетич/патриотическое</w:t>
            </w:r>
          </w:p>
        </w:tc>
      </w:tr>
      <w:tr w:rsidR="006E1D2E" w:rsidRPr="0007649C" w:rsidTr="0007649C">
        <w:trPr>
          <w:trHeight w:val="115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28.11.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матери» «Концерт для мамы»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 xml:space="preserve">Тематический день. </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беседы, выставки, чтение стихов, песни, танцы.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Социалное, познавательное. Худ-эстетическое</w:t>
            </w:r>
          </w:p>
        </w:tc>
      </w:tr>
      <w:tr w:rsidR="006E1D2E" w:rsidRPr="0007649C" w:rsidTr="0007649C">
        <w:trPr>
          <w:trHeight w:val="3615"/>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Декбрь</w:t>
            </w: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02.12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памяти неизвестного солдата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Беседы и просмотр материалов о памятниках и мемориалах неизвестному солдату Проект «книга памяти»  Совместное рисование плаката «Памяти неизвестного солдата». Спортивно-игровые мероприятия на смелость, силу, крепость духа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4-7л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патриотическое/физкультурно-оздоровительное</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r>
      <w:tr w:rsidR="006E1D2E" w:rsidRPr="0007649C" w:rsidTr="0007649C">
        <w:trPr>
          <w:trHeight w:val="396"/>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12..12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конституции.</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«Все мы равные»</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Беседы «Главная книга страны»«Люди так не делятся...», «Если добрый ты» Просмотр и обсуждение мультфильма «Цветик–семицветик»  Выставки детских работ «Пусть всегда будет солнце», «От сердца к сердцу»недельный проект»Я живу в России»</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Социально-коммуникативное.худож-эстетичесое</w:t>
            </w:r>
          </w:p>
        </w:tc>
      </w:tr>
      <w:tr w:rsidR="006E1D2E" w:rsidRPr="0007649C" w:rsidTr="0007649C">
        <w:trPr>
          <w:trHeight w:val="43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05.12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волонтера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Тематический день</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Беседы с детьми на темы «Легко ли быть добрым?», Кто такие волонтеры»  «День добрых дел» — оказание помощи малышам в одевании, раздевании  Создание лепбука «Дружба»  Конкурс рисунков, презентаций и разработок «Я — волонтер</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5-7л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Патриотическое, познаательное/социальное</w:t>
            </w:r>
          </w:p>
        </w:tc>
      </w:tr>
      <w:tr w:rsidR="006E1D2E" w:rsidRPr="0007649C" w:rsidTr="0007649C">
        <w:trPr>
          <w:trHeight w:val="37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23.12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«Зима русская пришла»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тематический день. Развлечение игры.беседы. выставка рисунков, фотографий. Разучивание пословиц, поговорок</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познавательное,худ-эстетическое/патриотическое/этико-эстеическое, физкультурно-оздоровит</w:t>
            </w:r>
          </w:p>
        </w:tc>
      </w:tr>
      <w:tr w:rsidR="006E1D2E" w:rsidRPr="0007649C" w:rsidTr="0007649C">
        <w:trPr>
          <w:trHeight w:val="79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26-30.12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«Новый год пришел»</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Утренники. Выставки рисунков, поделок. поздравителные газеты.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Худ-эстетич, познав,физич, социальное.</w:t>
            </w:r>
          </w:p>
        </w:tc>
      </w:tr>
      <w:tr w:rsidR="006E1D2E" w:rsidRPr="0007649C" w:rsidTr="0007649C">
        <w:trPr>
          <w:trHeight w:val="415"/>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Январь</w:t>
            </w: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06.01.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«Каледа пришла, Рождество принесла»</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рождественские посиделки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5-7л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 худ-эстетическое/социальное/этико эстетичекое</w:t>
            </w:r>
          </w:p>
        </w:tc>
      </w:tr>
      <w:tr w:rsidR="006E1D2E" w:rsidRPr="0007649C" w:rsidTr="0007649C">
        <w:trPr>
          <w:trHeight w:val="52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13.01.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«В гостях у сказочных героев»</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тематический день. знакомство с работами художников иллюстраторов, рисование, чтение сказок, разыгрывание отрывков из сказок.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 худ-эстетическое/культура,красота</w:t>
            </w:r>
          </w:p>
        </w:tc>
      </w:tr>
      <w:tr w:rsidR="006E1D2E" w:rsidRPr="0007649C" w:rsidTr="0007649C">
        <w:trPr>
          <w:trHeight w:val="61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26.01.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«Все профессии важны»</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Тематическая неделя. ОД, Совместная недельная проектная деятельность</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5-7лет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 xml:space="preserve">познавательная,социально-коммуникативная/соц-трудовая </w:t>
            </w:r>
          </w:p>
        </w:tc>
      </w:tr>
      <w:tr w:rsidR="006E1D2E" w:rsidRPr="0007649C" w:rsidTr="0007649C">
        <w:trPr>
          <w:trHeight w:val="48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27.01.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полного освобождения ленинграда от фашиской блокады»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Тематический день. презентация, чтение стихотворений, рассматривание альбома.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5-7л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Познавателное/патриотическое</w:t>
            </w:r>
          </w:p>
        </w:tc>
      </w:tr>
      <w:tr w:rsidR="006E1D2E" w:rsidRPr="0007649C" w:rsidTr="0007649C">
        <w:trPr>
          <w:trHeight w:val="435"/>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Февраль</w:t>
            </w: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01-07.02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Российской науки»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 xml:space="preserve">Тематическая неделя. «Хочу все знать.»  ОД.экспериментирование, беседа, детские проекты.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5-7</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Познавательное,/трудовое,познание</w:t>
            </w:r>
          </w:p>
        </w:tc>
      </w:tr>
      <w:tr w:rsidR="006E1D2E" w:rsidRPr="0007649C" w:rsidTr="0007649C">
        <w:trPr>
          <w:trHeight w:val="37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06-10.02.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«Моя страна, моя Россия»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Тематическая неделя.</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Беседы, презентации,ОД, утренник: «Нет милее и дороже Родины моей»</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познавательное,худ-эстетическ /физическо-оздоровительное</w:t>
            </w:r>
          </w:p>
        </w:tc>
      </w:tr>
      <w:tr w:rsidR="006E1D2E" w:rsidRPr="0007649C" w:rsidTr="0007649C">
        <w:trPr>
          <w:trHeight w:val="39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21.02.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Международный день родного языка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tabs>
                <w:tab w:val="left" w:pos="1256"/>
              </w:tabs>
              <w:autoSpaceDE w:val="0"/>
              <w:autoSpaceDN w:val="0"/>
              <w:spacing w:before="114" w:after="0" w:line="240" w:lineRule="auto"/>
              <w:jc w:val="both"/>
              <w:rPr>
                <w:rFonts w:ascii="Liberation Serif" w:eastAsia="NSimSun" w:hAnsi="Liberation Serif" w:cs="Arial"/>
                <w:kern w:val="3"/>
                <w:sz w:val="24"/>
                <w:szCs w:val="24"/>
                <w:lang w:eastAsia="zh-CN" w:bidi="hi-IN"/>
              </w:rPr>
            </w:pPr>
            <w:r w:rsidRPr="0007649C">
              <w:rPr>
                <w:rFonts w:ascii="Times New Roman" w:eastAsia="NSimSun" w:hAnsi="Times New Roman"/>
                <w:kern w:val="3"/>
                <w:sz w:val="24"/>
                <w:szCs w:val="24"/>
                <w:lang w:eastAsia="zh-CN" w:bidi="hi-IN"/>
              </w:rPr>
              <w:t>Тематический день.</w:t>
            </w:r>
            <w:r w:rsidRPr="0007649C">
              <w:rPr>
                <w:rFonts w:ascii="Times New Roman" w:hAnsi="Times New Roman"/>
                <w:color w:val="1F1F1F"/>
                <w:w w:val="110"/>
                <w:sz w:val="24"/>
                <w:szCs w:val="24"/>
              </w:rPr>
              <w:t xml:space="preserve"> Девиз</w:t>
            </w:r>
            <w:r w:rsidRPr="0007649C">
              <w:rPr>
                <w:rFonts w:ascii="Times New Roman" w:hAnsi="Times New Roman"/>
                <w:color w:val="1F1F1F"/>
                <w:spacing w:val="1"/>
                <w:w w:val="110"/>
                <w:sz w:val="24"/>
                <w:szCs w:val="24"/>
              </w:rPr>
              <w:t xml:space="preserve"> </w:t>
            </w:r>
            <w:r w:rsidRPr="0007649C">
              <w:rPr>
                <w:rFonts w:ascii="Times New Roman" w:hAnsi="Times New Roman"/>
                <w:color w:val="1F1F1F"/>
                <w:w w:val="110"/>
                <w:sz w:val="24"/>
                <w:szCs w:val="24"/>
              </w:rPr>
              <w:t>дня:</w:t>
            </w:r>
            <w:r w:rsidRPr="0007649C">
              <w:rPr>
                <w:rFonts w:ascii="Times New Roman" w:hAnsi="Times New Roman"/>
                <w:color w:val="1F1F1F"/>
                <w:spacing w:val="-13"/>
                <w:w w:val="110"/>
                <w:sz w:val="24"/>
                <w:szCs w:val="24"/>
              </w:rPr>
              <w:t xml:space="preserve"> </w:t>
            </w:r>
            <w:r w:rsidRPr="0007649C">
              <w:rPr>
                <w:rFonts w:ascii="Times New Roman" w:hAnsi="Times New Roman"/>
                <w:color w:val="1F1F1F"/>
                <w:w w:val="110"/>
                <w:sz w:val="24"/>
                <w:szCs w:val="24"/>
              </w:rPr>
              <w:t>«Богат</w:t>
            </w:r>
            <w:r w:rsidRPr="0007649C">
              <w:rPr>
                <w:rFonts w:ascii="Times New Roman" w:hAnsi="Times New Roman"/>
                <w:color w:val="1F1F1F"/>
                <w:spacing w:val="3"/>
                <w:w w:val="110"/>
                <w:sz w:val="24"/>
                <w:szCs w:val="24"/>
              </w:rPr>
              <w:t xml:space="preserve"> </w:t>
            </w:r>
            <w:r w:rsidRPr="0007649C">
              <w:rPr>
                <w:rFonts w:ascii="Times New Roman" w:hAnsi="Times New Roman"/>
                <w:color w:val="1F1F1F"/>
                <w:w w:val="110"/>
                <w:sz w:val="24"/>
                <w:szCs w:val="24"/>
              </w:rPr>
              <w:t>и</w:t>
            </w:r>
            <w:r w:rsidRPr="0007649C">
              <w:rPr>
                <w:rFonts w:ascii="Times New Roman" w:hAnsi="Times New Roman"/>
                <w:color w:val="1F1F1F"/>
                <w:spacing w:val="-9"/>
                <w:w w:val="110"/>
                <w:sz w:val="24"/>
                <w:szCs w:val="24"/>
              </w:rPr>
              <w:t xml:space="preserve"> </w:t>
            </w:r>
            <w:r w:rsidRPr="0007649C">
              <w:rPr>
                <w:rFonts w:ascii="Times New Roman" w:hAnsi="Times New Roman"/>
                <w:color w:val="1F1F1F"/>
                <w:w w:val="110"/>
                <w:sz w:val="24"/>
                <w:szCs w:val="24"/>
              </w:rPr>
              <w:t>красив наш</w:t>
            </w:r>
            <w:r w:rsidRPr="0007649C">
              <w:rPr>
                <w:rFonts w:ascii="Times New Roman" w:hAnsi="Times New Roman"/>
                <w:color w:val="1F1F1F"/>
                <w:spacing w:val="-2"/>
                <w:w w:val="110"/>
                <w:sz w:val="24"/>
                <w:szCs w:val="24"/>
              </w:rPr>
              <w:t xml:space="preserve"> русский</w:t>
            </w:r>
          </w:p>
          <w:p w:rsidR="006E1D2E" w:rsidRPr="0007649C" w:rsidRDefault="006E1D2E" w:rsidP="0007649C">
            <w:pPr>
              <w:widowControl w:val="0"/>
              <w:autoSpaceDE w:val="0"/>
              <w:autoSpaceDN w:val="0"/>
              <w:spacing w:before="46" w:after="0" w:line="240" w:lineRule="auto"/>
              <w:jc w:val="both"/>
              <w:rPr>
                <w:rFonts w:ascii="Liberation Serif" w:eastAsia="NSimSun" w:hAnsi="Liberation Serif" w:cs="Arial"/>
                <w:kern w:val="3"/>
                <w:sz w:val="24"/>
                <w:szCs w:val="24"/>
                <w:lang w:eastAsia="zh-CN" w:bidi="hi-IN"/>
              </w:rPr>
            </w:pPr>
            <w:r w:rsidRPr="0007649C">
              <w:rPr>
                <w:rFonts w:ascii="Times New Roman" w:hAnsi="Times New Roman"/>
                <w:color w:val="1F1F1F"/>
                <w:sz w:val="24"/>
                <w:szCs w:val="24"/>
              </w:rPr>
              <w:t>язык»,(сопровождение</w:t>
            </w:r>
            <w:r w:rsidRPr="0007649C">
              <w:rPr>
                <w:rFonts w:ascii="Times New Roman" w:hAnsi="Times New Roman"/>
                <w:color w:val="1F1F1F"/>
                <w:spacing w:val="22"/>
                <w:sz w:val="24"/>
                <w:szCs w:val="24"/>
              </w:rPr>
              <w:t xml:space="preserve"> </w:t>
            </w:r>
            <w:r w:rsidRPr="0007649C">
              <w:rPr>
                <w:rFonts w:ascii="Times New Roman" w:hAnsi="Times New Roman"/>
                <w:color w:val="1F1F1F"/>
                <w:sz w:val="24"/>
                <w:szCs w:val="24"/>
              </w:rPr>
              <w:t>всех</w:t>
            </w:r>
            <w:r w:rsidRPr="0007649C">
              <w:rPr>
                <w:rFonts w:ascii="Times New Roman" w:hAnsi="Times New Roman"/>
                <w:color w:val="1F1F1F"/>
                <w:spacing w:val="47"/>
                <w:sz w:val="24"/>
                <w:szCs w:val="24"/>
              </w:rPr>
              <w:t xml:space="preserve"> </w:t>
            </w:r>
            <w:r w:rsidRPr="0007649C">
              <w:rPr>
                <w:rFonts w:ascii="Times New Roman" w:hAnsi="Times New Roman"/>
                <w:color w:val="1F1F1F"/>
                <w:spacing w:val="-2"/>
                <w:sz w:val="24"/>
                <w:szCs w:val="24"/>
              </w:rPr>
              <w:t>режимных</w:t>
            </w:r>
          </w:p>
          <w:p w:rsidR="006E1D2E" w:rsidRPr="0007649C" w:rsidRDefault="006E1D2E" w:rsidP="0007649C">
            <w:pPr>
              <w:widowControl w:val="0"/>
              <w:tabs>
                <w:tab w:val="left" w:pos="6602"/>
              </w:tabs>
              <w:autoSpaceDE w:val="0"/>
              <w:autoSpaceDN w:val="0"/>
              <w:spacing w:before="47" w:after="0" w:line="240" w:lineRule="auto"/>
              <w:jc w:val="both"/>
              <w:rPr>
                <w:rFonts w:ascii="Liberation Serif" w:eastAsia="NSimSun" w:hAnsi="Liberation Serif" w:cs="Arial"/>
                <w:kern w:val="3"/>
                <w:sz w:val="24"/>
                <w:szCs w:val="24"/>
                <w:lang w:eastAsia="zh-CN" w:bidi="hi-IN"/>
              </w:rPr>
            </w:pPr>
            <w:r w:rsidRPr="0007649C">
              <w:rPr>
                <w:rFonts w:ascii="Times New Roman" w:hAnsi="Times New Roman"/>
                <w:color w:val="1F1F1F"/>
                <w:w w:val="105"/>
                <w:sz w:val="24"/>
                <w:szCs w:val="24"/>
              </w:rPr>
              <w:t>моментов произведениями</w:t>
            </w:r>
            <w:r w:rsidRPr="0007649C">
              <w:rPr>
                <w:rFonts w:ascii="Times New Roman" w:hAnsi="Times New Roman"/>
                <w:color w:val="1F1F1F"/>
                <w:spacing w:val="-18"/>
                <w:w w:val="105"/>
                <w:sz w:val="24"/>
                <w:szCs w:val="24"/>
              </w:rPr>
              <w:t xml:space="preserve"> </w:t>
            </w:r>
            <w:r w:rsidRPr="0007649C">
              <w:rPr>
                <w:rFonts w:ascii="Times New Roman" w:hAnsi="Times New Roman"/>
                <w:color w:val="1F1F1F"/>
                <w:spacing w:val="-2"/>
                <w:w w:val="105"/>
                <w:sz w:val="24"/>
                <w:szCs w:val="24"/>
              </w:rPr>
              <w:t>устного</w:t>
            </w:r>
            <w:r w:rsidRPr="0007649C">
              <w:rPr>
                <w:rFonts w:ascii="Times New Roman" w:hAnsi="Times New Roman"/>
                <w:color w:val="1F1F1F"/>
                <w:sz w:val="24"/>
                <w:szCs w:val="24"/>
              </w:rPr>
              <w:tab/>
            </w:r>
            <w:r w:rsidRPr="0007649C">
              <w:rPr>
                <w:rFonts w:ascii="Times New Roman" w:hAnsi="Times New Roman"/>
                <w:color w:val="1F1F1F"/>
                <w:spacing w:val="-2"/>
                <w:w w:val="105"/>
                <w:sz w:val="24"/>
                <w:szCs w:val="24"/>
              </w:rPr>
              <w:t>Патриотическое,</w:t>
            </w:r>
            <w:r w:rsidRPr="0007649C">
              <w:rPr>
                <w:rFonts w:ascii="Times New Roman" w:hAnsi="Times New Roman"/>
                <w:color w:val="1F1F1F"/>
                <w:sz w:val="24"/>
                <w:szCs w:val="24"/>
              </w:rPr>
              <w:t>народного</w:t>
            </w:r>
            <w:r w:rsidRPr="0007649C">
              <w:rPr>
                <w:rFonts w:ascii="Times New Roman" w:hAnsi="Times New Roman"/>
                <w:color w:val="1F1F1F"/>
                <w:spacing w:val="38"/>
                <w:sz w:val="24"/>
                <w:szCs w:val="24"/>
              </w:rPr>
              <w:t xml:space="preserve"> </w:t>
            </w:r>
            <w:r w:rsidRPr="0007649C">
              <w:rPr>
                <w:rFonts w:ascii="Times New Roman" w:hAnsi="Times New Roman"/>
                <w:color w:val="1F1F1F"/>
                <w:spacing w:val="-2"/>
                <w:sz w:val="24"/>
                <w:szCs w:val="24"/>
              </w:rPr>
              <w:t>творчества)</w:t>
            </w:r>
            <w:r w:rsidRPr="0007649C">
              <w:rPr>
                <w:rFonts w:ascii="Times New Roman" w:hAnsi="Times New Roman"/>
                <w:color w:val="1F1F1F"/>
                <w:sz w:val="24"/>
                <w:szCs w:val="24"/>
              </w:rPr>
              <w:tab/>
              <w:t>социальное,</w:t>
            </w:r>
            <w:r w:rsidRPr="0007649C">
              <w:rPr>
                <w:rFonts w:ascii="Times New Roman" w:hAnsi="Times New Roman"/>
                <w:color w:val="1F1F1F"/>
                <w:spacing w:val="3"/>
                <w:sz w:val="24"/>
                <w:szCs w:val="24"/>
              </w:rPr>
              <w:t xml:space="preserve"> </w:t>
            </w:r>
            <w:r w:rsidRPr="0007649C">
              <w:rPr>
                <w:rFonts w:ascii="Times New Roman" w:hAnsi="Times New Roman"/>
                <w:color w:val="1F1F1F"/>
                <w:spacing w:val="-2"/>
                <w:sz w:val="24"/>
                <w:szCs w:val="24"/>
              </w:rPr>
              <w:t>познавательное,</w:t>
            </w:r>
          </w:p>
          <w:p w:rsidR="006E1D2E" w:rsidRPr="0007649C" w:rsidRDefault="006E1D2E" w:rsidP="0007649C">
            <w:pPr>
              <w:widowControl w:val="0"/>
              <w:tabs>
                <w:tab w:val="left" w:pos="1255"/>
                <w:tab w:val="left" w:pos="6603"/>
              </w:tabs>
              <w:autoSpaceDE w:val="0"/>
              <w:autoSpaceDN w:val="0"/>
              <w:spacing w:before="51" w:after="0" w:line="240" w:lineRule="auto"/>
              <w:jc w:val="both"/>
              <w:rPr>
                <w:rFonts w:ascii="Liberation Serif" w:eastAsia="NSimSun" w:hAnsi="Liberation Serif" w:cs="Arial"/>
                <w:kern w:val="3"/>
                <w:sz w:val="24"/>
                <w:szCs w:val="24"/>
                <w:lang w:eastAsia="zh-CN" w:bidi="hi-IN"/>
              </w:rPr>
            </w:pPr>
            <w:r w:rsidRPr="0007649C">
              <w:rPr>
                <w:rFonts w:ascii="Times New Roman" w:hAnsi="Times New Roman"/>
                <w:color w:val="1F1F1F"/>
                <w:sz w:val="24"/>
                <w:szCs w:val="24"/>
              </w:rPr>
              <w:t>«mы</w:t>
            </w:r>
            <w:r w:rsidRPr="0007649C">
              <w:rPr>
                <w:rFonts w:ascii="Times New Roman" w:hAnsi="Times New Roman"/>
                <w:color w:val="1F1F1F"/>
                <w:spacing w:val="30"/>
                <w:sz w:val="24"/>
                <w:szCs w:val="24"/>
              </w:rPr>
              <w:t xml:space="preserve"> </w:t>
            </w:r>
            <w:r w:rsidRPr="0007649C">
              <w:rPr>
                <w:rFonts w:ascii="Times New Roman" w:hAnsi="Times New Roman"/>
                <w:color w:val="1F1F1F"/>
                <w:sz w:val="24"/>
                <w:szCs w:val="24"/>
              </w:rPr>
              <w:t>—</w:t>
            </w:r>
            <w:r w:rsidRPr="0007649C">
              <w:rPr>
                <w:rFonts w:ascii="Times New Roman" w:hAnsi="Times New Roman"/>
                <w:color w:val="1F1F1F"/>
                <w:spacing w:val="24"/>
                <w:sz w:val="24"/>
                <w:szCs w:val="24"/>
              </w:rPr>
              <w:t xml:space="preserve"> </w:t>
            </w:r>
            <w:r w:rsidRPr="0007649C">
              <w:rPr>
                <w:rFonts w:ascii="Times New Roman" w:hAnsi="Times New Roman"/>
                <w:color w:val="1F1F1F"/>
                <w:sz w:val="24"/>
                <w:szCs w:val="24"/>
              </w:rPr>
              <w:t>россиянин,</w:t>
            </w:r>
            <w:r w:rsidRPr="0007649C">
              <w:rPr>
                <w:rFonts w:ascii="Times New Roman" w:hAnsi="Times New Roman"/>
                <w:color w:val="1F1F1F"/>
                <w:spacing w:val="6"/>
                <w:sz w:val="24"/>
                <w:szCs w:val="24"/>
              </w:rPr>
              <w:t xml:space="preserve"> </w:t>
            </w:r>
            <w:r w:rsidRPr="0007649C">
              <w:rPr>
                <w:rFonts w:ascii="Times New Roman" w:hAnsi="Times New Roman"/>
                <w:color w:val="1F1F1F"/>
                <w:sz w:val="24"/>
                <w:szCs w:val="24"/>
              </w:rPr>
              <w:t>наш</w:t>
            </w:r>
            <w:r w:rsidRPr="0007649C">
              <w:rPr>
                <w:rFonts w:ascii="Times New Roman" w:hAnsi="Times New Roman"/>
                <w:color w:val="1F1F1F"/>
                <w:spacing w:val="17"/>
                <w:sz w:val="24"/>
                <w:szCs w:val="24"/>
              </w:rPr>
              <w:t xml:space="preserve"> </w:t>
            </w:r>
            <w:r w:rsidRPr="0007649C">
              <w:rPr>
                <w:rFonts w:ascii="Times New Roman" w:hAnsi="Times New Roman"/>
                <w:color w:val="1F1F1F"/>
                <w:spacing w:val="-4"/>
                <w:sz w:val="24"/>
                <w:szCs w:val="24"/>
              </w:rPr>
              <w:t>язык</w:t>
            </w:r>
            <w:r w:rsidRPr="0007649C">
              <w:rPr>
                <w:rFonts w:ascii="Times New Roman" w:hAnsi="Times New Roman"/>
                <w:color w:val="1F1F1F"/>
                <w:w w:val="85"/>
                <w:sz w:val="24"/>
                <w:szCs w:val="24"/>
              </w:rPr>
              <w:t>—</w:t>
            </w:r>
            <w:r w:rsidRPr="0007649C">
              <w:rPr>
                <w:rFonts w:ascii="Times New Roman" w:hAnsi="Times New Roman"/>
                <w:color w:val="1F1F1F"/>
                <w:spacing w:val="5"/>
                <w:sz w:val="24"/>
                <w:szCs w:val="24"/>
              </w:rPr>
              <w:t xml:space="preserve"> </w:t>
            </w:r>
            <w:r w:rsidRPr="0007649C">
              <w:rPr>
                <w:rFonts w:ascii="Times New Roman" w:hAnsi="Times New Roman"/>
                <w:color w:val="1F1F1F"/>
                <w:spacing w:val="-2"/>
                <w:sz w:val="24"/>
                <w:szCs w:val="24"/>
              </w:rPr>
              <w:t>русский»</w:t>
            </w:r>
          </w:p>
          <w:p w:rsidR="006E1D2E" w:rsidRPr="0007649C" w:rsidRDefault="006E1D2E" w:rsidP="0007649C">
            <w:pPr>
              <w:widowControl w:val="0"/>
              <w:tabs>
                <w:tab w:val="left" w:pos="1250"/>
              </w:tabs>
              <w:autoSpaceDE w:val="0"/>
              <w:autoSpaceDN w:val="0"/>
              <w:spacing w:before="65" w:after="0" w:line="240" w:lineRule="auto"/>
              <w:jc w:val="both"/>
              <w:rPr>
                <w:rFonts w:ascii="Liberation Serif" w:eastAsia="NSimSun" w:hAnsi="Liberation Serif" w:cs="Arial"/>
                <w:kern w:val="3"/>
                <w:sz w:val="24"/>
                <w:szCs w:val="24"/>
                <w:lang w:eastAsia="zh-CN" w:bidi="hi-IN"/>
              </w:rPr>
            </w:pPr>
            <w:r w:rsidRPr="0007649C">
              <w:rPr>
                <w:rFonts w:ascii="Times New Roman" w:hAnsi="Times New Roman"/>
                <w:color w:val="1F1F1F"/>
                <w:w w:val="110"/>
                <w:sz w:val="24"/>
                <w:szCs w:val="24"/>
              </w:rPr>
              <w:t>«Ярмарка»</w:t>
            </w:r>
            <w:r w:rsidRPr="0007649C">
              <w:rPr>
                <w:rFonts w:ascii="Times New Roman" w:hAnsi="Times New Roman"/>
                <w:color w:val="1F1F1F"/>
                <w:spacing w:val="10"/>
                <w:w w:val="110"/>
                <w:sz w:val="24"/>
                <w:szCs w:val="24"/>
              </w:rPr>
              <w:t xml:space="preserve"> </w:t>
            </w:r>
            <w:r w:rsidRPr="0007649C">
              <w:rPr>
                <w:rFonts w:ascii="Times New Roman" w:hAnsi="Times New Roman"/>
                <w:color w:val="1F1F1F"/>
                <w:w w:val="110"/>
                <w:sz w:val="24"/>
                <w:szCs w:val="24"/>
              </w:rPr>
              <w:t>(традиции</w:t>
            </w:r>
            <w:r w:rsidRPr="0007649C">
              <w:rPr>
                <w:rFonts w:ascii="Times New Roman" w:hAnsi="Times New Roman"/>
                <w:color w:val="1F1F1F"/>
                <w:spacing w:val="10"/>
                <w:w w:val="110"/>
                <w:sz w:val="24"/>
                <w:szCs w:val="24"/>
              </w:rPr>
              <w:t xml:space="preserve"> </w:t>
            </w:r>
            <w:r w:rsidRPr="0007649C">
              <w:rPr>
                <w:rFonts w:ascii="Times New Roman" w:hAnsi="Times New Roman"/>
                <w:color w:val="1F1F1F"/>
                <w:w w:val="110"/>
                <w:sz w:val="24"/>
                <w:szCs w:val="24"/>
              </w:rPr>
              <w:t>русского</w:t>
            </w:r>
            <w:r w:rsidRPr="0007649C">
              <w:rPr>
                <w:rFonts w:ascii="Times New Roman" w:hAnsi="Times New Roman"/>
                <w:color w:val="1F1F1F"/>
                <w:spacing w:val="8"/>
                <w:w w:val="110"/>
                <w:sz w:val="24"/>
                <w:szCs w:val="24"/>
              </w:rPr>
              <w:t xml:space="preserve"> </w:t>
            </w:r>
            <w:r w:rsidRPr="0007649C">
              <w:rPr>
                <w:rFonts w:ascii="Times New Roman" w:hAnsi="Times New Roman"/>
                <w:color w:val="1F1F1F"/>
                <w:spacing w:val="-2"/>
                <w:w w:val="110"/>
                <w:sz w:val="24"/>
                <w:szCs w:val="24"/>
              </w:rPr>
              <w:t>народа)</w:t>
            </w:r>
          </w:p>
          <w:p w:rsidR="006E1D2E" w:rsidRPr="0007649C" w:rsidRDefault="006E1D2E" w:rsidP="0007649C">
            <w:pPr>
              <w:suppressAutoHyphens/>
              <w:autoSpaceDN w:val="0"/>
              <w:spacing w:after="0" w:line="240" w:lineRule="auto"/>
              <w:jc w:val="both"/>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3-7л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Times New Roman" w:hAnsi="Times New Roman"/>
                <w:color w:val="1F1F1F"/>
                <w:sz w:val="24"/>
                <w:szCs w:val="24"/>
              </w:rPr>
              <w:t>Познавательное/этико эстетическое</w:t>
            </w:r>
          </w:p>
        </w:tc>
      </w:tr>
      <w:tr w:rsidR="006E1D2E" w:rsidRPr="0007649C" w:rsidTr="0007649C">
        <w:trPr>
          <w:trHeight w:val="265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23.02.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«День защитника Отечества».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tabs>
                <w:tab w:val="left" w:pos="1261"/>
              </w:tabs>
              <w:autoSpaceDE w:val="0"/>
              <w:autoSpaceDN w:val="0"/>
              <w:spacing w:before="161" w:after="0" w:line="240" w:lineRule="auto"/>
              <w:rPr>
                <w:rFonts w:ascii="Liberation Serif" w:eastAsia="NSimSun" w:hAnsi="Liberation Serif" w:cs="Arial"/>
                <w:kern w:val="3"/>
                <w:sz w:val="24"/>
                <w:szCs w:val="24"/>
                <w:lang w:eastAsia="zh-CN" w:bidi="hi-IN"/>
              </w:rPr>
            </w:pPr>
            <w:r w:rsidRPr="0007649C">
              <w:rPr>
                <w:rFonts w:ascii="Times New Roman" w:hAnsi="Times New Roman"/>
                <w:color w:val="1F1F1F"/>
                <w:w w:val="105"/>
                <w:sz w:val="24"/>
                <w:szCs w:val="24"/>
              </w:rPr>
              <w:t>Беседа</w:t>
            </w:r>
            <w:r w:rsidRPr="0007649C">
              <w:rPr>
                <w:rFonts w:ascii="Times New Roman" w:hAnsi="Times New Roman"/>
                <w:color w:val="1F1F1F"/>
                <w:spacing w:val="19"/>
                <w:w w:val="105"/>
                <w:sz w:val="24"/>
                <w:szCs w:val="24"/>
              </w:rPr>
              <w:t xml:space="preserve"> </w:t>
            </w:r>
            <w:r w:rsidRPr="0007649C">
              <w:rPr>
                <w:rFonts w:ascii="Times New Roman" w:hAnsi="Times New Roman"/>
                <w:color w:val="1F1F1F"/>
                <w:w w:val="105"/>
                <w:sz w:val="24"/>
                <w:szCs w:val="24"/>
              </w:rPr>
              <w:t>«Военные</w:t>
            </w:r>
            <w:r w:rsidRPr="0007649C">
              <w:rPr>
                <w:rFonts w:ascii="Times New Roman" w:hAnsi="Times New Roman"/>
                <w:color w:val="1F1F1F"/>
                <w:spacing w:val="22"/>
                <w:w w:val="105"/>
                <w:sz w:val="24"/>
                <w:szCs w:val="24"/>
              </w:rPr>
              <w:t xml:space="preserve"> </w:t>
            </w:r>
            <w:r w:rsidRPr="0007649C">
              <w:rPr>
                <w:rFonts w:ascii="Times New Roman" w:hAnsi="Times New Roman"/>
                <w:color w:val="1F1F1F"/>
                <w:spacing w:val="-2"/>
                <w:w w:val="105"/>
                <w:sz w:val="24"/>
                <w:szCs w:val="24"/>
              </w:rPr>
              <w:t>профессии».</w:t>
            </w:r>
            <w:r w:rsidRPr="0007649C">
              <w:rPr>
                <w:rFonts w:ascii="Times New Roman" w:hAnsi="Times New Roman"/>
                <w:color w:val="EB1A23"/>
                <w:sz w:val="24"/>
                <w:szCs w:val="24"/>
              </w:rPr>
              <w:t xml:space="preserve"> </w:t>
            </w:r>
            <w:r w:rsidRPr="0007649C">
              <w:rPr>
                <w:rFonts w:ascii="Times New Roman" w:hAnsi="Times New Roman"/>
                <w:color w:val="1F1F1F"/>
                <w:sz w:val="24"/>
                <w:szCs w:val="24"/>
              </w:rPr>
              <w:t>Конкурс</w:t>
            </w:r>
            <w:r w:rsidRPr="0007649C">
              <w:rPr>
                <w:rFonts w:ascii="Times New Roman" w:hAnsi="Times New Roman"/>
                <w:color w:val="1F1F1F"/>
                <w:spacing w:val="71"/>
                <w:sz w:val="24"/>
                <w:szCs w:val="24"/>
              </w:rPr>
              <w:t xml:space="preserve"> </w:t>
            </w:r>
            <w:r w:rsidRPr="0007649C">
              <w:rPr>
                <w:rFonts w:ascii="Times New Roman" w:hAnsi="Times New Roman"/>
                <w:color w:val="1F1F1F"/>
                <w:spacing w:val="-2"/>
                <w:sz w:val="24"/>
                <w:szCs w:val="24"/>
              </w:rPr>
              <w:t xml:space="preserve">«Санитары». </w:t>
            </w:r>
            <w:r w:rsidRPr="0007649C">
              <w:rPr>
                <w:rFonts w:ascii="Times New Roman" w:hAnsi="Times New Roman"/>
                <w:color w:val="EB1A23"/>
                <w:sz w:val="24"/>
                <w:szCs w:val="24"/>
              </w:rPr>
              <w:t xml:space="preserve"> </w:t>
            </w:r>
            <w:r w:rsidRPr="0007649C">
              <w:rPr>
                <w:rFonts w:ascii="Times New Roman" w:hAnsi="Times New Roman"/>
                <w:color w:val="1F1F1F"/>
                <w:sz w:val="24"/>
                <w:szCs w:val="24"/>
              </w:rPr>
              <w:t xml:space="preserve">Игры «Танкисты», «Пограничники и нарушители», «Ловкие и смелые </w:t>
            </w:r>
            <w:r w:rsidRPr="0007649C">
              <w:rPr>
                <w:rFonts w:ascii="Times New Roman" w:hAnsi="Times New Roman"/>
                <w:color w:val="1F1F1F"/>
                <w:spacing w:val="-2"/>
                <w:sz w:val="24"/>
                <w:szCs w:val="24"/>
              </w:rPr>
              <w:t>моряки».</w:t>
            </w:r>
          </w:p>
          <w:p w:rsidR="006E1D2E" w:rsidRPr="0007649C" w:rsidRDefault="006E1D2E" w:rsidP="0007649C">
            <w:pPr>
              <w:widowControl w:val="0"/>
              <w:tabs>
                <w:tab w:val="left" w:pos="819"/>
              </w:tabs>
              <w:suppressAutoHyphens/>
              <w:autoSpaceDE w:val="0"/>
              <w:autoSpaceDN w:val="0"/>
              <w:spacing w:before="6" w:after="0" w:line="240" w:lineRule="auto"/>
              <w:rPr>
                <w:rFonts w:ascii="Liberation Serif" w:eastAsia="NSimSun" w:hAnsi="Liberation Serif" w:cs="Arial"/>
                <w:kern w:val="3"/>
                <w:sz w:val="24"/>
                <w:szCs w:val="24"/>
                <w:lang w:eastAsia="zh-CN" w:bidi="hi-IN"/>
              </w:rPr>
            </w:pPr>
            <w:r w:rsidRPr="0007649C">
              <w:rPr>
                <w:rFonts w:ascii="Times New Roman" w:hAnsi="Times New Roman"/>
                <w:color w:val="1F1F1F"/>
                <w:w w:val="105"/>
                <w:sz w:val="24"/>
                <w:szCs w:val="24"/>
              </w:rPr>
              <w:t>Праздник.</w:t>
            </w:r>
            <w:r w:rsidRPr="0007649C">
              <w:rPr>
                <w:rFonts w:ascii="Times New Roman" w:hAnsi="Times New Roman"/>
                <w:color w:val="1F1F1F"/>
                <w:spacing w:val="-6"/>
                <w:w w:val="105"/>
                <w:sz w:val="24"/>
                <w:szCs w:val="24"/>
              </w:rPr>
              <w:t xml:space="preserve"> </w:t>
            </w:r>
            <w:r w:rsidRPr="0007649C">
              <w:rPr>
                <w:rFonts w:ascii="Times New Roman" w:hAnsi="Times New Roman"/>
                <w:color w:val="1F1F1F"/>
                <w:w w:val="105"/>
                <w:sz w:val="24"/>
                <w:szCs w:val="24"/>
              </w:rPr>
              <w:t>Спортивный</w:t>
            </w:r>
            <w:r w:rsidRPr="0007649C">
              <w:rPr>
                <w:rFonts w:ascii="Times New Roman" w:hAnsi="Times New Roman"/>
                <w:color w:val="1F1F1F"/>
                <w:spacing w:val="8"/>
                <w:w w:val="105"/>
                <w:sz w:val="24"/>
                <w:szCs w:val="24"/>
              </w:rPr>
              <w:t xml:space="preserve"> </w:t>
            </w:r>
            <w:r w:rsidRPr="0007649C">
              <w:rPr>
                <w:rFonts w:ascii="Times New Roman" w:hAnsi="Times New Roman"/>
                <w:color w:val="1F1F1F"/>
                <w:spacing w:val="-2"/>
                <w:w w:val="105"/>
                <w:sz w:val="24"/>
                <w:szCs w:val="24"/>
              </w:rPr>
              <w:t>досуг</w:t>
            </w:r>
            <w:r w:rsidRPr="0007649C">
              <w:rPr>
                <w:rFonts w:ascii="Times New Roman" w:hAnsi="Times New Roman"/>
                <w:color w:val="EB1A23"/>
                <w:sz w:val="24"/>
                <w:szCs w:val="24"/>
              </w:rPr>
              <w:t xml:space="preserve"> </w:t>
            </w:r>
            <w:r w:rsidRPr="0007649C">
              <w:rPr>
                <w:rFonts w:ascii="Times New Roman" w:hAnsi="Times New Roman"/>
                <w:color w:val="1F1F1F"/>
                <w:sz w:val="24"/>
                <w:szCs w:val="24"/>
              </w:rPr>
              <w:t>с</w:t>
            </w:r>
            <w:r w:rsidRPr="0007649C">
              <w:rPr>
                <w:rFonts w:ascii="Times New Roman" w:hAnsi="Times New Roman"/>
                <w:color w:val="1F1F1F"/>
                <w:spacing w:val="-9"/>
                <w:sz w:val="24"/>
                <w:szCs w:val="24"/>
              </w:rPr>
              <w:t xml:space="preserve"> </w:t>
            </w:r>
            <w:r w:rsidRPr="0007649C">
              <w:rPr>
                <w:rFonts w:ascii="Times New Roman" w:hAnsi="Times New Roman"/>
                <w:color w:val="1F1F1F"/>
                <w:sz w:val="24"/>
                <w:szCs w:val="24"/>
              </w:rPr>
              <w:t>родителями</w:t>
            </w:r>
            <w:r w:rsidRPr="0007649C">
              <w:rPr>
                <w:rFonts w:ascii="Times New Roman" w:hAnsi="Times New Roman"/>
                <w:color w:val="1F1F1F"/>
                <w:spacing w:val="3"/>
                <w:sz w:val="24"/>
                <w:szCs w:val="24"/>
              </w:rPr>
              <w:t xml:space="preserve"> </w:t>
            </w:r>
            <w:r w:rsidRPr="0007649C">
              <w:rPr>
                <w:rFonts w:ascii="Times New Roman" w:hAnsi="Times New Roman"/>
                <w:color w:val="1F1F1F"/>
                <w:sz w:val="24"/>
                <w:szCs w:val="24"/>
              </w:rPr>
              <w:t>«Мой</w:t>
            </w:r>
            <w:r w:rsidRPr="0007649C">
              <w:rPr>
                <w:rFonts w:ascii="Times New Roman" w:hAnsi="Times New Roman"/>
                <w:color w:val="1F1F1F"/>
                <w:spacing w:val="-6"/>
                <w:sz w:val="24"/>
                <w:szCs w:val="24"/>
              </w:rPr>
              <w:t xml:space="preserve"> </w:t>
            </w:r>
            <w:r w:rsidRPr="0007649C">
              <w:rPr>
                <w:rFonts w:ascii="Times New Roman" w:hAnsi="Times New Roman"/>
                <w:color w:val="1F1F1F"/>
                <w:spacing w:val="-2"/>
                <w:sz w:val="24"/>
                <w:szCs w:val="24"/>
              </w:rPr>
              <w:t>пaпa!».Выставка рисунков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Социально-коммуникативное/ физическое</w:t>
            </w:r>
          </w:p>
        </w:tc>
      </w:tr>
      <w:tr w:rsidR="006E1D2E" w:rsidRPr="0007649C" w:rsidTr="0007649C">
        <w:trPr>
          <w:cantSplit/>
          <w:trHeight w:val="1134"/>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март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07.03.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Международный день 8марта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tabs>
                <w:tab w:val="left" w:pos="697"/>
              </w:tabs>
              <w:autoSpaceDE w:val="0"/>
              <w:autoSpaceDN w:val="0"/>
              <w:spacing w:before="91" w:after="0" w:line="240" w:lineRule="auto"/>
              <w:rPr>
                <w:rFonts w:ascii="Liberation Serif" w:eastAsia="NSimSun" w:hAnsi="Liberation Serif" w:cs="Arial"/>
                <w:kern w:val="3"/>
                <w:sz w:val="24"/>
                <w:szCs w:val="24"/>
                <w:lang w:eastAsia="zh-CN" w:bidi="hi-IN"/>
              </w:rPr>
            </w:pPr>
            <w:r w:rsidRPr="0007649C">
              <w:rPr>
                <w:rFonts w:ascii="Times New Roman" w:hAnsi="Times New Roman"/>
                <w:color w:val="1F1F1F"/>
                <w:sz w:val="24"/>
                <w:szCs w:val="24"/>
              </w:rPr>
              <w:t>Изготовление</w:t>
            </w:r>
            <w:r w:rsidRPr="0007649C">
              <w:rPr>
                <w:rFonts w:ascii="Times New Roman" w:hAnsi="Times New Roman"/>
                <w:color w:val="1F1F1F"/>
                <w:spacing w:val="16"/>
                <w:sz w:val="24"/>
                <w:szCs w:val="24"/>
              </w:rPr>
              <w:t xml:space="preserve"> </w:t>
            </w:r>
            <w:r w:rsidRPr="0007649C">
              <w:rPr>
                <w:rFonts w:ascii="Times New Roman" w:hAnsi="Times New Roman"/>
                <w:color w:val="1F1F1F"/>
                <w:spacing w:val="-2"/>
                <w:sz w:val="24"/>
                <w:szCs w:val="24"/>
              </w:rPr>
              <w:t>подарков</w:t>
            </w:r>
          </w:p>
          <w:p w:rsidR="006E1D2E" w:rsidRPr="0007649C" w:rsidRDefault="006E1D2E" w:rsidP="0007649C">
            <w:pPr>
              <w:widowControl w:val="0"/>
              <w:autoSpaceDE w:val="0"/>
              <w:autoSpaceDN w:val="0"/>
              <w:spacing w:before="70" w:after="0" w:line="240" w:lineRule="auto"/>
              <w:rPr>
                <w:rFonts w:ascii="Liberation Serif" w:eastAsia="NSimSun" w:hAnsi="Liberation Serif" w:cs="Arial"/>
                <w:kern w:val="3"/>
                <w:sz w:val="24"/>
                <w:szCs w:val="24"/>
                <w:lang w:eastAsia="zh-CN" w:bidi="hi-IN"/>
              </w:rPr>
            </w:pPr>
            <w:r w:rsidRPr="0007649C">
              <w:rPr>
                <w:rFonts w:ascii="Times New Roman" w:hAnsi="Times New Roman"/>
                <w:color w:val="1F1F1F"/>
                <w:sz w:val="24"/>
                <w:szCs w:val="24"/>
              </w:rPr>
              <w:t>«Цветы</w:t>
            </w:r>
            <w:r w:rsidRPr="0007649C">
              <w:rPr>
                <w:rFonts w:ascii="Times New Roman" w:hAnsi="Times New Roman"/>
                <w:color w:val="1F1F1F"/>
                <w:spacing w:val="40"/>
                <w:sz w:val="24"/>
                <w:szCs w:val="24"/>
              </w:rPr>
              <w:t xml:space="preserve"> </w:t>
            </w:r>
            <w:r w:rsidRPr="0007649C">
              <w:rPr>
                <w:rFonts w:ascii="Times New Roman" w:hAnsi="Times New Roman"/>
                <w:color w:val="1F1F1F"/>
                <w:sz w:val="24"/>
                <w:szCs w:val="24"/>
              </w:rPr>
              <w:t>для</w:t>
            </w:r>
            <w:r w:rsidRPr="0007649C">
              <w:rPr>
                <w:rFonts w:ascii="Times New Roman" w:hAnsi="Times New Roman"/>
                <w:color w:val="1F1F1F"/>
                <w:spacing w:val="31"/>
                <w:sz w:val="24"/>
                <w:szCs w:val="24"/>
              </w:rPr>
              <w:t xml:space="preserve"> </w:t>
            </w:r>
            <w:r w:rsidRPr="0007649C">
              <w:rPr>
                <w:rFonts w:ascii="Times New Roman" w:hAnsi="Times New Roman"/>
                <w:color w:val="1F1F1F"/>
                <w:spacing w:val="-2"/>
                <w:sz w:val="24"/>
                <w:szCs w:val="24"/>
              </w:rPr>
              <w:t>мамы»</w:t>
            </w:r>
          </w:p>
          <w:p w:rsidR="006E1D2E" w:rsidRPr="0007649C" w:rsidRDefault="006E1D2E" w:rsidP="0007649C">
            <w:pPr>
              <w:widowControl w:val="0"/>
              <w:tabs>
                <w:tab w:val="left" w:pos="697"/>
              </w:tabs>
              <w:autoSpaceDE w:val="0"/>
              <w:autoSpaceDN w:val="0"/>
              <w:spacing w:before="61" w:after="0" w:line="240" w:lineRule="auto"/>
              <w:rPr>
                <w:rFonts w:ascii="Liberation Serif" w:eastAsia="NSimSun" w:hAnsi="Liberation Serif" w:cs="Arial"/>
                <w:kern w:val="3"/>
                <w:sz w:val="24"/>
                <w:szCs w:val="24"/>
                <w:lang w:eastAsia="zh-CN" w:bidi="hi-IN"/>
              </w:rPr>
            </w:pPr>
            <w:r w:rsidRPr="0007649C">
              <w:rPr>
                <w:rFonts w:ascii="Times New Roman" w:hAnsi="Times New Roman"/>
                <w:color w:val="1F1F1F"/>
                <w:sz w:val="24"/>
                <w:szCs w:val="24"/>
              </w:rPr>
              <w:t>Утренник</w:t>
            </w:r>
            <w:r w:rsidRPr="0007649C">
              <w:rPr>
                <w:rFonts w:ascii="Times New Roman" w:hAnsi="Times New Roman"/>
                <w:color w:val="1F1F1F"/>
                <w:spacing w:val="16"/>
                <w:sz w:val="24"/>
                <w:szCs w:val="24"/>
              </w:rPr>
              <w:t xml:space="preserve"> </w:t>
            </w:r>
            <w:r w:rsidRPr="0007649C">
              <w:rPr>
                <w:rFonts w:ascii="Times New Roman" w:hAnsi="Times New Roman"/>
                <w:color w:val="1F1F1F"/>
                <w:sz w:val="24"/>
                <w:szCs w:val="24"/>
              </w:rPr>
              <w:t>«Праздник</w:t>
            </w:r>
            <w:r w:rsidRPr="0007649C">
              <w:rPr>
                <w:rFonts w:ascii="Times New Roman" w:hAnsi="Times New Roman"/>
                <w:color w:val="1F1F1F"/>
                <w:spacing w:val="28"/>
                <w:sz w:val="24"/>
                <w:szCs w:val="24"/>
              </w:rPr>
              <w:t xml:space="preserve"> </w:t>
            </w:r>
            <w:r w:rsidRPr="0007649C">
              <w:rPr>
                <w:rFonts w:ascii="Times New Roman" w:hAnsi="Times New Roman"/>
                <w:color w:val="1F1F1F"/>
                <w:spacing w:val="-4"/>
                <w:sz w:val="24"/>
                <w:szCs w:val="24"/>
              </w:rPr>
              <w:t>мам».</w:t>
            </w:r>
            <w:r w:rsidRPr="0007649C">
              <w:rPr>
                <w:rFonts w:ascii="Times New Roman" w:hAnsi="Times New Roman"/>
                <w:color w:val="EB1A23"/>
                <w:sz w:val="24"/>
                <w:szCs w:val="24"/>
              </w:rPr>
              <w:t xml:space="preserve"> </w:t>
            </w:r>
            <w:r w:rsidRPr="0007649C">
              <w:rPr>
                <w:rFonts w:ascii="Times New Roman" w:hAnsi="Times New Roman"/>
                <w:color w:val="1F1F1F"/>
                <w:sz w:val="24"/>
                <w:szCs w:val="24"/>
              </w:rPr>
              <w:t>Конкурсная</w:t>
            </w:r>
            <w:r w:rsidRPr="0007649C">
              <w:rPr>
                <w:rFonts w:ascii="Times New Roman" w:hAnsi="Times New Roman"/>
                <w:color w:val="1F1F1F"/>
                <w:spacing w:val="76"/>
                <w:sz w:val="24"/>
                <w:szCs w:val="24"/>
              </w:rPr>
              <w:t xml:space="preserve"> </w:t>
            </w:r>
            <w:r w:rsidRPr="0007649C">
              <w:rPr>
                <w:rFonts w:ascii="Times New Roman" w:hAnsi="Times New Roman"/>
                <w:color w:val="1F1F1F"/>
                <w:spacing w:val="-2"/>
                <w:sz w:val="24"/>
                <w:szCs w:val="24"/>
              </w:rPr>
              <w:t>программа.</w:t>
            </w:r>
            <w:r w:rsidRPr="0007649C">
              <w:rPr>
                <w:rFonts w:ascii="Times New Roman" w:hAnsi="Times New Roman"/>
                <w:color w:val="EB1A23"/>
                <w:sz w:val="24"/>
                <w:szCs w:val="24"/>
              </w:rPr>
              <w:t xml:space="preserve"> </w:t>
            </w:r>
            <w:r w:rsidRPr="0007649C">
              <w:rPr>
                <w:rFonts w:ascii="Times New Roman" w:hAnsi="Times New Roman"/>
                <w:color w:val="1F1F1F"/>
                <w:w w:val="105"/>
                <w:sz w:val="24"/>
                <w:szCs w:val="24"/>
              </w:rPr>
              <w:t>«А,</w:t>
            </w:r>
            <w:r w:rsidRPr="0007649C">
              <w:rPr>
                <w:rFonts w:ascii="Times New Roman" w:hAnsi="Times New Roman"/>
                <w:color w:val="1F1F1F"/>
                <w:spacing w:val="1"/>
                <w:w w:val="105"/>
                <w:sz w:val="24"/>
                <w:szCs w:val="24"/>
              </w:rPr>
              <w:t xml:space="preserve"> </w:t>
            </w:r>
            <w:r w:rsidRPr="0007649C">
              <w:rPr>
                <w:rFonts w:ascii="Times New Roman" w:hAnsi="Times New Roman"/>
                <w:color w:val="1F1F1F"/>
                <w:w w:val="105"/>
                <w:sz w:val="24"/>
                <w:szCs w:val="24"/>
              </w:rPr>
              <w:t>ну-ка,</w:t>
            </w:r>
            <w:r w:rsidRPr="0007649C">
              <w:rPr>
                <w:rFonts w:ascii="Times New Roman" w:hAnsi="Times New Roman"/>
                <w:color w:val="1F1F1F"/>
                <w:spacing w:val="-1"/>
                <w:w w:val="105"/>
                <w:sz w:val="24"/>
                <w:szCs w:val="24"/>
              </w:rPr>
              <w:t xml:space="preserve"> </w:t>
            </w:r>
            <w:r w:rsidRPr="0007649C">
              <w:rPr>
                <w:rFonts w:ascii="Times New Roman" w:hAnsi="Times New Roman"/>
                <w:color w:val="1F1F1F"/>
                <w:spacing w:val="-2"/>
                <w:w w:val="105"/>
                <w:sz w:val="24"/>
                <w:szCs w:val="24"/>
              </w:rPr>
              <w:t>девочки!»</w:t>
            </w:r>
          </w:p>
          <w:p w:rsidR="006E1D2E" w:rsidRPr="0007649C" w:rsidRDefault="006E1D2E" w:rsidP="0007649C">
            <w:pPr>
              <w:suppressAutoHyphens/>
              <w:autoSpaceDN w:val="0"/>
              <w:spacing w:after="0" w:line="240" w:lineRule="auto"/>
              <w:jc w:val="both"/>
              <w:textAlignment w:val="baseline"/>
              <w:rPr>
                <w:rFonts w:ascii="Times New Roman" w:hAnsi="Times New Roman"/>
                <w:color w:val="1F1F1F"/>
                <w:w w:val="105"/>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Times New Roman" w:hAnsi="Times New Roman"/>
                <w:sz w:val="24"/>
                <w:szCs w:val="24"/>
              </w:rPr>
              <w:t xml:space="preserve">патриотическое, социальное, познавательное, этико/эстетическое </w:t>
            </w:r>
          </w:p>
        </w:tc>
      </w:tr>
      <w:tr w:rsidR="006E1D2E" w:rsidRPr="0007649C" w:rsidTr="0007649C">
        <w:trPr>
          <w:trHeight w:val="46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11.03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«Масленица кривошейка, повстречаем тебя хорошенько»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 xml:space="preserve"> Беседы, презентации, посиделки с блинами, праздник на улице. Подвижные игры старины.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4-7л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Социально-коммуникативное, познавательное, худож-эстетическое/ физ-оздоровительное</w:t>
            </w:r>
          </w:p>
        </w:tc>
      </w:tr>
      <w:tr w:rsidR="006E1D2E" w:rsidRPr="0007649C" w:rsidTr="0007649C">
        <w:trPr>
          <w:trHeight w:val="2355"/>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27.03.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tabs>
                <w:tab w:val="left" w:pos="1707"/>
                <w:tab w:val="left" w:pos="4004"/>
              </w:tabs>
              <w:autoSpaceDE w:val="0"/>
              <w:autoSpaceDN w:val="0"/>
              <w:spacing w:after="0" w:line="239" w:lineRule="exact"/>
              <w:rPr>
                <w:rFonts w:ascii="Times New Roman" w:hAnsi="Times New Roman"/>
                <w:sz w:val="24"/>
              </w:rPr>
            </w:pPr>
            <w:r w:rsidRPr="0007649C">
              <w:rPr>
                <w:rFonts w:ascii="Times New Roman" w:hAnsi="Times New Roman"/>
                <w:sz w:val="24"/>
              </w:rPr>
              <w:t>Всемирный</w:t>
            </w:r>
            <w:r w:rsidRPr="0007649C">
              <w:rPr>
                <w:rFonts w:ascii="Times New Roman" w:hAnsi="Times New Roman"/>
                <w:sz w:val="24"/>
              </w:rPr>
              <w:tab/>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Times New Roman" w:hAnsi="Times New Roman"/>
                <w:sz w:val="24"/>
              </w:rPr>
              <w:t>день</w:t>
            </w:r>
            <w:r w:rsidRPr="0007649C">
              <w:rPr>
                <w:rFonts w:ascii="Times New Roman" w:hAnsi="Times New Roman"/>
                <w:spacing w:val="-6"/>
                <w:sz w:val="24"/>
              </w:rPr>
              <w:t xml:space="preserve"> </w:t>
            </w:r>
            <w:r w:rsidRPr="0007649C">
              <w:rPr>
                <w:rFonts w:ascii="Times New Roman" w:hAnsi="Times New Roman"/>
                <w:sz w:val="24"/>
              </w:rPr>
              <w:t>театра</w:t>
            </w:r>
            <w:r w:rsidRPr="0007649C">
              <w:rPr>
                <w:rFonts w:ascii="Times New Roman" w:hAnsi="Times New Roman"/>
                <w:spacing w:val="-2"/>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jc w:val="both"/>
              <w:textAlignment w:val="baseline"/>
              <w:rPr>
                <w:rFonts w:ascii="Liberation Serif" w:eastAsia="NSimSun" w:hAnsi="Liberation Serif" w:cs="Arial"/>
                <w:kern w:val="3"/>
                <w:sz w:val="24"/>
                <w:szCs w:val="24"/>
                <w:lang w:eastAsia="zh-CN" w:bidi="hi-IN"/>
              </w:rPr>
            </w:pPr>
            <w:r w:rsidRPr="0007649C">
              <w:rPr>
                <w:rFonts w:ascii="Times New Roman" w:hAnsi="Times New Roman"/>
                <w:spacing w:val="-2"/>
                <w:sz w:val="24"/>
              </w:rPr>
              <w:t>Тематический</w:t>
            </w:r>
            <w:r w:rsidRPr="0007649C">
              <w:rPr>
                <w:rFonts w:ascii="Times New Roman" w:hAnsi="Times New Roman"/>
                <w:sz w:val="24"/>
              </w:rPr>
              <w:tab/>
              <w:t>день</w:t>
            </w:r>
          </w:p>
          <w:p w:rsidR="006E1D2E" w:rsidRPr="0007649C" w:rsidRDefault="006E1D2E" w:rsidP="0007649C">
            <w:pPr>
              <w:suppressAutoHyphens/>
              <w:autoSpaceDN w:val="0"/>
              <w:spacing w:after="0" w:line="240" w:lineRule="auto"/>
              <w:jc w:val="both"/>
              <w:textAlignment w:val="baseline"/>
              <w:rPr>
                <w:rFonts w:ascii="Times New Roman" w:hAnsi="Times New Roman"/>
                <w:sz w:val="24"/>
              </w:rPr>
            </w:pPr>
            <w:r w:rsidRPr="0007649C">
              <w:rPr>
                <w:rFonts w:ascii="Times New Roman" w:hAnsi="Times New Roman"/>
                <w:sz w:val="24"/>
              </w:rPr>
              <w:t>Виртуальная экскурсия по музеям тетра. Мини музей театральной куклы. Беседы. Игры с театральныи куклами, изготовление кукол для постановок .</w:t>
            </w:r>
          </w:p>
          <w:p w:rsidR="006E1D2E" w:rsidRPr="0007649C" w:rsidRDefault="006E1D2E" w:rsidP="0007649C">
            <w:pPr>
              <w:suppressAutoHyphens/>
              <w:autoSpaceDN w:val="0"/>
              <w:spacing w:after="0" w:line="240" w:lineRule="auto"/>
              <w:jc w:val="both"/>
              <w:textAlignment w:val="baseline"/>
              <w:rPr>
                <w:rFonts w:ascii="Times New Roman" w:hAnsi="Times New Roman"/>
                <w:sz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 художественно-эстетическое, трудовое</w:t>
            </w:r>
          </w:p>
        </w:tc>
      </w:tr>
      <w:tr w:rsidR="006E1D2E" w:rsidRPr="0007649C" w:rsidTr="0007649C">
        <w:trPr>
          <w:trHeight w:val="39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31.03.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hAnsi="Times New Roman"/>
                <w:sz w:val="24"/>
              </w:rPr>
            </w:pPr>
            <w:r w:rsidRPr="0007649C">
              <w:rPr>
                <w:rFonts w:ascii="Times New Roman" w:hAnsi="Times New Roman"/>
                <w:sz w:val="24"/>
              </w:rPr>
              <w:t>День рождение К.Чуковского.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jc w:val="both"/>
              <w:textAlignment w:val="baseline"/>
              <w:rPr>
                <w:rFonts w:ascii="Times New Roman" w:hAnsi="Times New Roman"/>
                <w:spacing w:val="-2"/>
                <w:sz w:val="24"/>
              </w:rPr>
            </w:pPr>
            <w:r w:rsidRPr="0007649C">
              <w:rPr>
                <w:rFonts w:ascii="Times New Roman" w:hAnsi="Times New Roman"/>
                <w:spacing w:val="-2"/>
                <w:sz w:val="24"/>
              </w:rPr>
              <w:t>Чтение произведений К. И. Чуковского,</w:t>
            </w:r>
          </w:p>
          <w:p w:rsidR="006E1D2E" w:rsidRPr="0007649C" w:rsidRDefault="006E1D2E" w:rsidP="0007649C">
            <w:pPr>
              <w:suppressAutoHyphens/>
              <w:autoSpaceDN w:val="0"/>
              <w:spacing w:after="0" w:line="240" w:lineRule="auto"/>
              <w:jc w:val="both"/>
              <w:textAlignment w:val="baseline"/>
              <w:rPr>
                <w:rFonts w:ascii="Times New Roman" w:hAnsi="Times New Roman"/>
                <w:spacing w:val="-2"/>
                <w:sz w:val="24"/>
              </w:rPr>
            </w:pPr>
            <w:r w:rsidRPr="0007649C">
              <w:rPr>
                <w:rFonts w:ascii="Times New Roman" w:hAnsi="Times New Roman"/>
                <w:spacing w:val="-2"/>
                <w:sz w:val="24"/>
              </w:rPr>
              <w:t>рассматривание иллюстрации.Проект «Знакомство с творчеством К. И. Чуковского»</w:t>
            </w:r>
          </w:p>
          <w:p w:rsidR="006E1D2E" w:rsidRPr="0007649C" w:rsidRDefault="006E1D2E" w:rsidP="0007649C">
            <w:pPr>
              <w:suppressAutoHyphens/>
              <w:autoSpaceDN w:val="0"/>
              <w:spacing w:after="0" w:line="240" w:lineRule="auto"/>
              <w:jc w:val="both"/>
              <w:textAlignment w:val="baseline"/>
              <w:rPr>
                <w:rFonts w:ascii="Times New Roman" w:hAnsi="Times New Roman"/>
                <w:spacing w:val="-2"/>
                <w:sz w:val="24"/>
              </w:rPr>
            </w:pPr>
            <w:r w:rsidRPr="0007649C">
              <w:rPr>
                <w:rFonts w:ascii="Times New Roman" w:hAnsi="Times New Roman"/>
                <w:spacing w:val="-2"/>
                <w:sz w:val="24"/>
              </w:rPr>
              <w:t>Викторина «Путешествие по сказкам К. И. Чуковского»</w:t>
            </w:r>
          </w:p>
          <w:p w:rsidR="006E1D2E" w:rsidRPr="0007649C" w:rsidRDefault="006E1D2E" w:rsidP="0007649C">
            <w:pPr>
              <w:suppressAutoHyphens/>
              <w:autoSpaceDN w:val="0"/>
              <w:spacing w:after="0" w:line="240" w:lineRule="auto"/>
              <w:jc w:val="both"/>
              <w:textAlignment w:val="baseline"/>
              <w:rPr>
                <w:rFonts w:ascii="Times New Roman" w:hAnsi="Times New Roman"/>
                <w:spacing w:val="-2"/>
                <w:sz w:val="24"/>
              </w:rPr>
            </w:pPr>
            <w:r w:rsidRPr="0007649C">
              <w:rPr>
                <w:rFonts w:ascii="Times New Roman" w:hAnsi="Times New Roman"/>
                <w:spacing w:val="-2"/>
                <w:sz w:val="24"/>
              </w:rPr>
              <w:t>Рисование на тему «Комар — герой»</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Познаательное, речевое, худож-эстетическое</w:t>
            </w:r>
          </w:p>
        </w:tc>
      </w:tr>
      <w:tr w:rsidR="006E1D2E" w:rsidRPr="0007649C" w:rsidTr="0007649C">
        <w:trPr>
          <w:trHeight w:val="1320"/>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апрель</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7.04.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«Безопасная дорога»</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 xml:space="preserve">тематический день. беседы, сюжетно-ролевые и дидактические игры. ОД по теме, конкурс рисунков Экскурсия.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3-7л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 социальное</w:t>
            </w:r>
          </w:p>
        </w:tc>
      </w:tr>
      <w:tr w:rsidR="006E1D2E" w:rsidRPr="0007649C" w:rsidTr="0007649C">
        <w:trPr>
          <w:trHeight w:val="393"/>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12.04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«Дорога в космос»</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Досуг: Мы будущие космонавты», ОД, организация выставки поделок. Спортивный праздник: «Сильные и ловкие в космос полетим»</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3-7л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 /трудовое. Физическое.</w:t>
            </w:r>
          </w:p>
        </w:tc>
      </w:tr>
      <w:tr w:rsidR="006E1D2E" w:rsidRPr="0007649C" w:rsidTr="0007649C">
        <w:trPr>
          <w:trHeight w:val="24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22.04.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«Всемирный день земли»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autoSpaceDE w:val="0"/>
              <w:autoSpaceDN w:val="0"/>
              <w:spacing w:before="92" w:after="0" w:line="288" w:lineRule="auto"/>
              <w:rPr>
                <w:rFonts w:ascii="Liberation Serif" w:eastAsia="NSimSun" w:hAnsi="Liberation Serif" w:cs="Arial"/>
                <w:kern w:val="3"/>
                <w:sz w:val="24"/>
                <w:szCs w:val="24"/>
                <w:lang w:eastAsia="zh-CN" w:bidi="hi-IN"/>
              </w:rPr>
            </w:pPr>
            <w:r w:rsidRPr="0007649C">
              <w:rPr>
                <w:rFonts w:ascii="Times New Roman" w:hAnsi="Times New Roman"/>
                <w:color w:val="EB1A23"/>
                <w:spacing w:val="40"/>
                <w:sz w:val="24"/>
                <w:szCs w:val="24"/>
              </w:rPr>
              <w:t xml:space="preserve"> </w:t>
            </w:r>
            <w:r w:rsidRPr="0007649C">
              <w:rPr>
                <w:rFonts w:ascii="Times New Roman" w:hAnsi="Times New Roman"/>
                <w:color w:val="1F1F1F"/>
                <w:sz w:val="24"/>
                <w:szCs w:val="24"/>
              </w:rPr>
              <w:t>Беседы с</w:t>
            </w:r>
            <w:r w:rsidRPr="0007649C">
              <w:rPr>
                <w:rFonts w:ascii="Times New Roman" w:hAnsi="Times New Roman"/>
                <w:color w:val="1F1F1F"/>
                <w:spacing w:val="-4"/>
                <w:sz w:val="24"/>
                <w:szCs w:val="24"/>
              </w:rPr>
              <w:t xml:space="preserve"> </w:t>
            </w:r>
            <w:r w:rsidRPr="0007649C">
              <w:rPr>
                <w:rFonts w:ascii="Times New Roman" w:hAnsi="Times New Roman"/>
                <w:color w:val="1F1F1F"/>
                <w:sz w:val="24"/>
                <w:szCs w:val="24"/>
              </w:rPr>
              <w:t>детьми об</w:t>
            </w:r>
            <w:r w:rsidRPr="0007649C">
              <w:rPr>
                <w:rFonts w:ascii="Times New Roman" w:hAnsi="Times New Roman"/>
                <w:color w:val="1F1F1F"/>
                <w:spacing w:val="-2"/>
                <w:sz w:val="24"/>
                <w:szCs w:val="24"/>
              </w:rPr>
              <w:t xml:space="preserve"> </w:t>
            </w:r>
            <w:r w:rsidRPr="0007649C">
              <w:rPr>
                <w:rFonts w:ascii="Times New Roman" w:hAnsi="Times New Roman"/>
                <w:color w:val="1F1F1F"/>
                <w:sz w:val="24"/>
                <w:szCs w:val="24"/>
              </w:rPr>
              <w:t>экологических проблемах на</w:t>
            </w:r>
            <w:r w:rsidRPr="0007649C">
              <w:rPr>
                <w:rFonts w:ascii="Times New Roman" w:hAnsi="Times New Roman"/>
                <w:color w:val="1F1F1F"/>
                <w:spacing w:val="-16"/>
                <w:sz w:val="24"/>
                <w:szCs w:val="24"/>
              </w:rPr>
              <w:t xml:space="preserve"> </w:t>
            </w:r>
            <w:r w:rsidRPr="0007649C">
              <w:rPr>
                <w:rFonts w:ascii="Times New Roman" w:hAnsi="Times New Roman"/>
                <w:color w:val="1F1F1F"/>
                <w:sz w:val="24"/>
                <w:szCs w:val="24"/>
              </w:rPr>
              <w:t>Земле,</w:t>
            </w:r>
            <w:r w:rsidRPr="0007649C">
              <w:rPr>
                <w:rFonts w:ascii="Times New Roman" w:hAnsi="Times New Roman"/>
                <w:color w:val="1F1F1F"/>
                <w:spacing w:val="-13"/>
                <w:sz w:val="24"/>
                <w:szCs w:val="24"/>
              </w:rPr>
              <w:t xml:space="preserve"> </w:t>
            </w:r>
            <w:r w:rsidRPr="0007649C">
              <w:rPr>
                <w:rFonts w:ascii="Times New Roman" w:hAnsi="Times New Roman"/>
                <w:color w:val="1F1F1F"/>
                <w:spacing w:val="-2"/>
                <w:sz w:val="24"/>
                <w:szCs w:val="24"/>
              </w:rPr>
              <w:t>мероприятие</w:t>
            </w:r>
          </w:p>
          <w:p w:rsidR="006E1D2E" w:rsidRPr="0007649C" w:rsidRDefault="006E1D2E" w:rsidP="0007649C">
            <w:pPr>
              <w:widowControl w:val="0"/>
              <w:autoSpaceDE w:val="0"/>
              <w:autoSpaceDN w:val="0"/>
              <w:spacing w:after="0" w:line="283" w:lineRule="auto"/>
              <w:rPr>
                <w:rFonts w:ascii="Liberation Serif" w:eastAsia="NSimSun" w:hAnsi="Liberation Serif" w:cs="Arial"/>
                <w:kern w:val="3"/>
                <w:sz w:val="24"/>
                <w:szCs w:val="24"/>
                <w:lang w:eastAsia="zh-CN" w:bidi="hi-IN"/>
              </w:rPr>
            </w:pPr>
            <w:r w:rsidRPr="0007649C">
              <w:rPr>
                <w:rFonts w:ascii="Times New Roman" w:hAnsi="Times New Roman"/>
                <w:color w:val="1F1F1F"/>
                <w:sz w:val="24"/>
                <w:szCs w:val="24"/>
              </w:rPr>
              <w:t>«Сбор батареек», субботник с родителями «земля наш дом», выпуск плакатов.</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 xml:space="preserve"> познавательное/экологическое/трудовое</w:t>
            </w:r>
          </w:p>
        </w:tc>
      </w:tr>
      <w:tr w:rsidR="006E1D2E" w:rsidRPr="0007649C" w:rsidTr="0007649C">
        <w:trPr>
          <w:trHeight w:val="114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28.04.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«Огород на окне»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Беседа об овощах и овощах Д.В. поев семян, уход. изготовление  ящичка для рассады.</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5-7л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познавательное/трудовое</w:t>
            </w:r>
          </w:p>
        </w:tc>
      </w:tr>
      <w:tr w:rsidR="006E1D2E" w:rsidRPr="0007649C" w:rsidTr="0007649C">
        <w:trPr>
          <w:trHeight w:val="33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май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01.05.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«Праздник весны и труда»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Слушание музыки о весне, труде. Поговорки, пословицы. Разыгрывание сказки «Стрекоза и муравей».</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хоз-бытовой труд в группе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5-7л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Liberation Serif" w:eastAsia="NSimSun" w:hAnsi="Liberation Serif" w:cs="Arial"/>
                <w:kern w:val="3"/>
                <w:sz w:val="24"/>
                <w:szCs w:val="24"/>
                <w:lang w:eastAsia="zh-CN" w:bidi="hi-IN"/>
              </w:rPr>
              <w:t>Познавательное, худ-эстетическое/трудовое</w:t>
            </w:r>
          </w:p>
        </w:tc>
      </w:tr>
      <w:tr w:rsidR="006E1D2E" w:rsidRPr="0007649C" w:rsidTr="0007649C">
        <w:trPr>
          <w:trHeight w:val="165"/>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09.05.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«День Победы»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autoSpaceDE w:val="0"/>
              <w:autoSpaceDN w:val="0"/>
              <w:spacing w:before="21" w:after="0" w:line="240" w:lineRule="auto"/>
              <w:rPr>
                <w:rFonts w:ascii="Liberation Serif" w:eastAsia="NSimSun" w:hAnsi="Liberation Serif" w:cs="Arial"/>
                <w:kern w:val="3"/>
                <w:sz w:val="24"/>
                <w:szCs w:val="24"/>
                <w:lang w:eastAsia="zh-CN" w:bidi="hi-IN"/>
              </w:rPr>
            </w:pPr>
            <w:r w:rsidRPr="0007649C">
              <w:rPr>
                <w:rFonts w:ascii="Times New Roman" w:hAnsi="Times New Roman"/>
                <w:sz w:val="24"/>
                <w:szCs w:val="24"/>
              </w:rPr>
              <w:t>Мини акция «Бессмертный полк», организация выставки: «Мы помним мы гордимся», ОД, проект: «Музей военного костюма» выставка поделок «Военная техника»</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Конкурс стихотворений по теме.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3-7л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Познавательное,социално-коммуникативное, речевое/трудовое,</w:t>
            </w:r>
          </w:p>
        </w:tc>
      </w:tr>
      <w:tr w:rsidR="006E1D2E" w:rsidRPr="0007649C" w:rsidTr="0007649C">
        <w:trPr>
          <w:trHeight w:val="1620"/>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15.05.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«Здоровье моей семьи»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Тематический день.</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Выставка плакатов, конкурс видеороликов: «Мы за здоровый образ жизни», фотовыствки</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Познавателное,физическое,/ социальное. патриотическое</w:t>
            </w:r>
          </w:p>
        </w:tc>
      </w:tr>
      <w:tr w:rsidR="006E1D2E" w:rsidRPr="0007649C" w:rsidTr="0007649C">
        <w:trPr>
          <w:trHeight w:val="297"/>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26.05.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«До свиданья детский сад»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Праздник. Утренник выпускников. Оформление детьми холла. Разучивание стихов, песен.</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4-7лет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Худ-эстетическое, /этико-эстетическое</w:t>
            </w:r>
          </w:p>
        </w:tc>
      </w:tr>
      <w:tr w:rsidR="006E1D2E" w:rsidRPr="0007649C" w:rsidTr="0007649C">
        <w:trPr>
          <w:trHeight w:val="2175"/>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июнь</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01.06.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«Я.ты,он, она – вместе дружная семья»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Праздничный день: детские игры народов мира, спортивное развлечение «Дружба это здорово», рисунки на асфальте. Конкурс «Мы с мамой кулинары»</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 трудовое, физическое/социальное</w:t>
            </w:r>
          </w:p>
        </w:tc>
      </w:tr>
      <w:tr w:rsidR="006E1D2E" w:rsidRPr="0007649C" w:rsidTr="0007649C">
        <w:trPr>
          <w:trHeight w:val="363"/>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06.06.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День русского языка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Слушание и пение русских народных песенок. Постановка сказки: «русские богатыри», чтение сказок А.С. пушкина</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Познавательное/патриотическое/социальное</w:t>
            </w:r>
          </w:p>
        </w:tc>
      </w:tr>
      <w:tr w:rsidR="006E1D2E" w:rsidRPr="0007649C" w:rsidTr="0007649C">
        <w:trPr>
          <w:trHeight w:val="174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12.06.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День независимости России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Беседы, выставки фотографий «Мой край-моя малая родина», презентация «Моя родина Россия», конкурс стихотворений.</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3-7л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Познавательное/патриотическое.</w:t>
            </w:r>
          </w:p>
        </w:tc>
      </w:tr>
      <w:tr w:rsidR="006E1D2E" w:rsidRPr="0007649C" w:rsidTr="0007649C">
        <w:trPr>
          <w:trHeight w:val="453"/>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19.06.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«Осторожный пешеход»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Игры сюжетные, дидактические, встречи, конкурс рисунков Развлечение «В гостях у светофора»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Познавательное/социальное</w:t>
            </w:r>
          </w:p>
        </w:tc>
      </w:tr>
      <w:tr w:rsidR="006E1D2E" w:rsidRPr="0007649C" w:rsidTr="0007649C">
        <w:trPr>
          <w:trHeight w:val="244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22.06.</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«День памяти и скорби»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Прослушивание песен «Священная война» «Бухенвальский набат», «Катюша». Игры: «Санитары» «Саперы», «Кавалеристы» и др. Рассматривание альбомов. Просмотр видеороликов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5-7л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Познавательное/социальное/патриотическое.</w:t>
            </w:r>
          </w:p>
        </w:tc>
      </w:tr>
      <w:tr w:rsidR="006E1D2E" w:rsidRPr="0007649C" w:rsidTr="0007649C">
        <w:trPr>
          <w:trHeight w:val="225"/>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Июль</w:t>
            </w: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07.07.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«Купальные забавы»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Тематический день. Беседа о русском празднике «Ивана-купала». Беседа о свойствах воды, экспериментирование с водой, игры на участке. Развлечение «Путешествие капельки»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 физическое,экологичесое/социальное</w:t>
            </w:r>
          </w:p>
        </w:tc>
      </w:tr>
      <w:tr w:rsidR="006E1D2E" w:rsidRPr="0007649C" w:rsidTr="0007649C">
        <w:trPr>
          <w:trHeight w:val="31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08.07.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День семьи, любви и верности.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Беседа «Моя семья», интерактивная игра: «Мамины и папины помощники», конкурс поделок», «герб моей семьи»</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Социальное, патриотическое/семья</w:t>
            </w:r>
          </w:p>
        </w:tc>
      </w:tr>
      <w:tr w:rsidR="006E1D2E" w:rsidRPr="0007649C" w:rsidTr="0007649C">
        <w:trPr>
          <w:trHeight w:val="25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10-14.07.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«Неделя добрых волшебников»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Беседы, разучивание стихов, песенок о добре,экспериментирование. Акция: «поделись добротой»,чтение сказки «Цветик семицветик», викторина «Сказки учат добру». Фотовыставка: «Наши добрые дела»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 социальное, трудовое</w:t>
            </w:r>
          </w:p>
        </w:tc>
      </w:tr>
      <w:tr w:rsidR="006E1D2E" w:rsidRPr="0007649C" w:rsidTr="0007649C">
        <w:trPr>
          <w:trHeight w:val="1500"/>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20.07.</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«Международный день шахмат»</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Шахматный турнир. Беседа: «Чему меня научили шахматы»</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Викторина: «Знатоки шахматных фигур»</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6-7л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Познавательное/социальное/коммуникативное</w:t>
            </w:r>
          </w:p>
        </w:tc>
      </w:tr>
      <w:tr w:rsidR="006E1D2E" w:rsidRPr="0007649C" w:rsidTr="0007649C">
        <w:trPr>
          <w:trHeight w:val="255"/>
        </w:trPr>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август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04.08.</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«огонь –друг, огонь-враг»</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Тематический день.</w:t>
            </w:r>
          </w:p>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Беседы,чтение худ-литературы, сюжетные , дидакические игры,, разучивание отрывков «кошкин дом»,, конкурс рисунков. Развлечение: «Мы пожарные»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 физическое /социальное,этико-эстетическое. Трудовое.</w:t>
            </w:r>
          </w:p>
        </w:tc>
      </w:tr>
      <w:tr w:rsidR="006E1D2E" w:rsidRPr="0007649C" w:rsidTr="0007649C">
        <w:trPr>
          <w:trHeight w:val="135"/>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14.08.</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«День физкультурника»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widowControl w:val="0"/>
              <w:tabs>
                <w:tab w:val="left" w:pos="1279"/>
              </w:tabs>
              <w:autoSpaceDE w:val="0"/>
              <w:autoSpaceDN w:val="0"/>
              <w:spacing w:before="92" w:after="0" w:line="240" w:lineRule="auto"/>
              <w:jc w:val="both"/>
              <w:rPr>
                <w:rFonts w:ascii="Liberation Serif" w:eastAsia="NSimSun" w:hAnsi="Liberation Serif" w:cs="Arial"/>
                <w:kern w:val="3"/>
                <w:sz w:val="24"/>
                <w:szCs w:val="24"/>
                <w:lang w:eastAsia="zh-CN" w:bidi="hi-IN"/>
              </w:rPr>
            </w:pPr>
            <w:r w:rsidRPr="0007649C">
              <w:rPr>
                <w:rFonts w:ascii="Times New Roman" w:hAnsi="Times New Roman"/>
                <w:color w:val="1F1F1F"/>
                <w:w w:val="105"/>
                <w:sz w:val="24"/>
                <w:szCs w:val="24"/>
              </w:rPr>
              <w:t>Совместная</w:t>
            </w:r>
            <w:r w:rsidRPr="0007649C">
              <w:rPr>
                <w:rFonts w:ascii="Times New Roman" w:hAnsi="Times New Roman"/>
                <w:color w:val="1F1F1F"/>
                <w:spacing w:val="34"/>
                <w:w w:val="105"/>
                <w:sz w:val="24"/>
                <w:szCs w:val="24"/>
              </w:rPr>
              <w:t xml:space="preserve"> </w:t>
            </w:r>
            <w:r w:rsidRPr="0007649C">
              <w:rPr>
                <w:rFonts w:ascii="Times New Roman" w:hAnsi="Times New Roman"/>
                <w:color w:val="1F1F1F"/>
                <w:w w:val="105"/>
                <w:sz w:val="24"/>
                <w:szCs w:val="24"/>
              </w:rPr>
              <w:t>разминка,</w:t>
            </w:r>
            <w:r w:rsidRPr="0007649C">
              <w:rPr>
                <w:rFonts w:ascii="Times New Roman" w:hAnsi="Times New Roman"/>
                <w:color w:val="1F1F1F"/>
                <w:spacing w:val="24"/>
                <w:w w:val="105"/>
                <w:sz w:val="24"/>
                <w:szCs w:val="24"/>
              </w:rPr>
              <w:t xml:space="preserve"> </w:t>
            </w:r>
            <w:r w:rsidRPr="0007649C">
              <w:rPr>
                <w:rFonts w:ascii="Times New Roman" w:hAnsi="Times New Roman"/>
                <w:color w:val="1F1F1F"/>
                <w:w w:val="105"/>
                <w:sz w:val="24"/>
                <w:szCs w:val="24"/>
              </w:rPr>
              <w:t>эстафеты</w:t>
            </w:r>
            <w:r w:rsidRPr="0007649C">
              <w:rPr>
                <w:rFonts w:ascii="Times New Roman" w:hAnsi="Times New Roman"/>
                <w:color w:val="1F1F1F"/>
                <w:spacing w:val="33"/>
                <w:w w:val="105"/>
                <w:sz w:val="24"/>
                <w:szCs w:val="24"/>
              </w:rPr>
              <w:t xml:space="preserve"> </w:t>
            </w:r>
            <w:r w:rsidRPr="0007649C">
              <w:rPr>
                <w:rFonts w:ascii="Times New Roman" w:hAnsi="Times New Roman"/>
                <w:color w:val="1F1F1F"/>
                <w:spacing w:val="-5"/>
                <w:w w:val="105"/>
                <w:sz w:val="24"/>
                <w:szCs w:val="24"/>
              </w:rPr>
              <w:t>на</w:t>
            </w:r>
          </w:p>
          <w:p w:rsidR="006E1D2E" w:rsidRPr="0007649C" w:rsidRDefault="006E1D2E" w:rsidP="0007649C">
            <w:pPr>
              <w:suppressAutoHyphens/>
              <w:autoSpaceDN w:val="0"/>
              <w:spacing w:after="0" w:line="240" w:lineRule="auto"/>
              <w:textAlignment w:val="baseline"/>
              <w:rPr>
                <w:rFonts w:ascii="Liberation Serif" w:eastAsia="NSimSun" w:hAnsi="Liberation Serif" w:cs="Arial"/>
                <w:kern w:val="3"/>
                <w:sz w:val="24"/>
                <w:szCs w:val="24"/>
                <w:lang w:eastAsia="zh-CN" w:bidi="hi-IN"/>
              </w:rPr>
            </w:pPr>
            <w:r w:rsidRPr="0007649C">
              <w:rPr>
                <w:rFonts w:ascii="Times New Roman" w:hAnsi="Times New Roman"/>
                <w:color w:val="1F1F1F"/>
                <w:w w:val="105"/>
                <w:sz w:val="24"/>
                <w:szCs w:val="24"/>
              </w:rPr>
              <w:t>ловкость</w:t>
            </w:r>
            <w:r w:rsidRPr="0007649C">
              <w:rPr>
                <w:rFonts w:ascii="Times New Roman" w:hAnsi="Times New Roman"/>
                <w:color w:val="1F1F1F"/>
                <w:spacing w:val="14"/>
                <w:w w:val="105"/>
                <w:sz w:val="24"/>
                <w:szCs w:val="24"/>
              </w:rPr>
              <w:t xml:space="preserve"> </w:t>
            </w:r>
            <w:r w:rsidRPr="0007649C">
              <w:rPr>
                <w:rFonts w:ascii="Times New Roman" w:hAnsi="Times New Roman"/>
                <w:color w:val="1F1F1F"/>
                <w:w w:val="105"/>
                <w:sz w:val="24"/>
                <w:szCs w:val="24"/>
              </w:rPr>
              <w:t>и</w:t>
            </w:r>
            <w:r w:rsidRPr="0007649C">
              <w:rPr>
                <w:rFonts w:ascii="Times New Roman" w:hAnsi="Times New Roman"/>
                <w:color w:val="1F1F1F"/>
                <w:spacing w:val="4"/>
                <w:w w:val="105"/>
                <w:sz w:val="24"/>
                <w:szCs w:val="24"/>
              </w:rPr>
              <w:t xml:space="preserve"> </w:t>
            </w:r>
            <w:r w:rsidRPr="0007649C">
              <w:rPr>
                <w:rFonts w:ascii="Times New Roman" w:hAnsi="Times New Roman"/>
                <w:color w:val="1F1F1F"/>
                <w:w w:val="105"/>
                <w:sz w:val="24"/>
                <w:szCs w:val="24"/>
              </w:rPr>
              <w:t>скорость,</w:t>
            </w:r>
            <w:r w:rsidRPr="0007649C">
              <w:rPr>
                <w:rFonts w:ascii="Times New Roman" w:hAnsi="Times New Roman"/>
                <w:color w:val="1F1F1F"/>
                <w:spacing w:val="7"/>
                <w:w w:val="105"/>
                <w:sz w:val="24"/>
                <w:szCs w:val="24"/>
              </w:rPr>
              <w:t xml:space="preserve"> </w:t>
            </w:r>
            <w:r w:rsidRPr="0007649C">
              <w:rPr>
                <w:rFonts w:ascii="Times New Roman" w:hAnsi="Times New Roman"/>
                <w:color w:val="1F1F1F"/>
                <w:w w:val="105"/>
                <w:sz w:val="24"/>
                <w:szCs w:val="24"/>
              </w:rPr>
              <w:t>тематические</w:t>
            </w:r>
            <w:r w:rsidRPr="0007649C">
              <w:rPr>
                <w:rFonts w:ascii="Times New Roman" w:hAnsi="Times New Roman"/>
                <w:color w:val="1F1F1F"/>
                <w:spacing w:val="31"/>
                <w:w w:val="105"/>
                <w:sz w:val="24"/>
                <w:szCs w:val="24"/>
              </w:rPr>
              <w:t xml:space="preserve"> </w:t>
            </w:r>
            <w:r w:rsidRPr="0007649C">
              <w:rPr>
                <w:rFonts w:ascii="Times New Roman" w:hAnsi="Times New Roman"/>
                <w:color w:val="1F1F1F"/>
                <w:w w:val="105"/>
                <w:sz w:val="24"/>
                <w:szCs w:val="24"/>
              </w:rPr>
              <w:t>игры.велогонки. Развлечение:Игры наших предков</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3-7л</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Познавательное,физическое/социальное/физкультурно/оздоровительное</w:t>
            </w:r>
          </w:p>
        </w:tc>
      </w:tr>
      <w:tr w:rsidR="006E1D2E" w:rsidRPr="0007649C" w:rsidTr="0007649C">
        <w:trPr>
          <w:trHeight w:val="126"/>
        </w:trPr>
        <w:tc>
          <w:tcPr>
            <w:tcW w:w="11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ind w:left="113" w:right="113"/>
              <w:textAlignment w:val="baseline"/>
              <w:rPr>
                <w:rFonts w:ascii="Times New Roman" w:eastAsia="NSimSun" w:hAnsi="Times New Roman"/>
                <w:kern w:val="3"/>
                <w:sz w:val="24"/>
                <w:szCs w:val="24"/>
                <w:lang w:eastAsia="zh-CN" w:bidi="hi-IN"/>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22.08.</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«День государственного флага»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Беседы, презентации, видеоролики. Викторина: «России чести знак-красно синий белый флаг». Спортивное развлечение: «Ловкие, сильные, смелые»</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5-7лет</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r w:rsidRPr="0007649C">
              <w:rPr>
                <w:rFonts w:ascii="Times New Roman" w:eastAsia="NSimSun" w:hAnsi="Times New Roman"/>
                <w:kern w:val="3"/>
                <w:sz w:val="24"/>
                <w:szCs w:val="24"/>
                <w:lang w:eastAsia="zh-CN" w:bidi="hi-IN"/>
              </w:rPr>
              <w:t>Познавательное/патриотическое, физкультурно-оздоровительное</w:t>
            </w:r>
          </w:p>
        </w:tc>
      </w:tr>
    </w:tbl>
    <w:p w:rsidR="006E1D2E" w:rsidRPr="0007649C" w:rsidRDefault="006E1D2E" w:rsidP="0007649C">
      <w:pPr>
        <w:suppressAutoHyphens/>
        <w:autoSpaceDN w:val="0"/>
        <w:spacing w:after="0" w:line="240" w:lineRule="auto"/>
        <w:textAlignment w:val="baseline"/>
        <w:rPr>
          <w:rFonts w:ascii="Times New Roman" w:eastAsia="NSimSun" w:hAnsi="Times New Roman"/>
          <w:kern w:val="3"/>
          <w:sz w:val="24"/>
          <w:szCs w:val="24"/>
          <w:lang w:eastAsia="zh-CN" w:bidi="hi-IN"/>
        </w:rPr>
      </w:pPr>
    </w:p>
    <w:p w:rsidR="006E1D2E" w:rsidRDefault="006E1D2E" w:rsidP="00F36A67">
      <w:pPr>
        <w:spacing w:after="0" w:line="240" w:lineRule="auto"/>
        <w:rPr>
          <w:rFonts w:ascii="Times New Roman" w:hAnsi="Times New Roman"/>
          <w:b/>
          <w:sz w:val="24"/>
          <w:szCs w:val="24"/>
        </w:rPr>
      </w:pPr>
    </w:p>
    <w:p w:rsidR="006E1D2E" w:rsidRPr="00E32695" w:rsidRDefault="006E1D2E" w:rsidP="000C51E7">
      <w:pPr>
        <w:spacing w:after="0" w:line="240" w:lineRule="auto"/>
        <w:jc w:val="center"/>
        <w:rPr>
          <w:rFonts w:ascii="Times New Roman" w:hAnsi="Times New Roman"/>
          <w:b/>
          <w:sz w:val="24"/>
          <w:szCs w:val="24"/>
        </w:rPr>
      </w:pPr>
      <w:r w:rsidRPr="00E32695">
        <w:rPr>
          <w:rFonts w:ascii="Times New Roman" w:hAnsi="Times New Roman"/>
          <w:b/>
          <w:sz w:val="24"/>
          <w:szCs w:val="24"/>
          <w:lang w:val="en-US"/>
        </w:rPr>
        <w:t>IV</w:t>
      </w:r>
      <w:r w:rsidRPr="00E32695">
        <w:rPr>
          <w:rFonts w:ascii="Times New Roman" w:hAnsi="Times New Roman"/>
          <w:b/>
          <w:sz w:val="24"/>
          <w:szCs w:val="24"/>
        </w:rPr>
        <w:t>. Краткая   презентация   программы.</w:t>
      </w:r>
    </w:p>
    <w:p w:rsidR="006E1D2E" w:rsidRPr="00E32695" w:rsidRDefault="006E1D2E" w:rsidP="00CF4E45">
      <w:pPr>
        <w:spacing w:after="0" w:line="240" w:lineRule="auto"/>
        <w:jc w:val="center"/>
        <w:rPr>
          <w:rFonts w:ascii="Times New Roman" w:hAnsi="Times New Roman"/>
          <w:sz w:val="24"/>
          <w:szCs w:val="24"/>
        </w:rPr>
      </w:pPr>
    </w:p>
    <w:p w:rsidR="006E1D2E" w:rsidRPr="00E32695" w:rsidRDefault="006E1D2E" w:rsidP="006A3ABA">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П</w:t>
      </w:r>
      <w:r w:rsidRPr="00E32695">
        <w:rPr>
          <w:rFonts w:ascii="Times New Roman" w:hAnsi="Times New Roman"/>
          <w:sz w:val="24"/>
          <w:szCs w:val="24"/>
        </w:rPr>
        <w:t xml:space="preserve">рограмма разработана в соответствии с ФГОС ДО, на основе  </w:t>
      </w:r>
      <w:r>
        <w:rPr>
          <w:rFonts w:ascii="Times New Roman" w:hAnsi="Times New Roman"/>
          <w:sz w:val="24"/>
          <w:szCs w:val="24"/>
        </w:rPr>
        <w:t>Федеральной образовательной программы дошкольного образования</w:t>
      </w:r>
      <w:r w:rsidRPr="00E32695">
        <w:rPr>
          <w:rFonts w:ascii="Times New Roman" w:hAnsi="Times New Roman"/>
          <w:sz w:val="24"/>
          <w:szCs w:val="24"/>
        </w:rPr>
        <w:t>.</w:t>
      </w:r>
    </w:p>
    <w:p w:rsidR="006E1D2E" w:rsidRPr="00E32695" w:rsidRDefault="006E1D2E" w:rsidP="00DF114A">
      <w:pPr>
        <w:pStyle w:val="Default"/>
        <w:ind w:firstLine="709"/>
        <w:jc w:val="both"/>
        <w:rPr>
          <w:sz w:val="23"/>
          <w:szCs w:val="23"/>
        </w:rPr>
      </w:pPr>
      <w:r w:rsidRPr="00E32695">
        <w:rPr>
          <w:sz w:val="23"/>
          <w:szCs w:val="23"/>
        </w:rPr>
        <w:t xml:space="preserve">Программа направлена на разностороннее развитие детей  раннего и дошкольного возраста </w:t>
      </w:r>
      <w:r w:rsidRPr="00E32695">
        <w:rPr>
          <w:b/>
          <w:i/>
          <w:sz w:val="23"/>
          <w:szCs w:val="23"/>
        </w:rPr>
        <w:t>с  2</w:t>
      </w:r>
      <w:r>
        <w:rPr>
          <w:b/>
          <w:i/>
          <w:sz w:val="23"/>
          <w:szCs w:val="23"/>
        </w:rPr>
        <w:t xml:space="preserve"> месяцев</w:t>
      </w:r>
      <w:r w:rsidRPr="00E32695">
        <w:rPr>
          <w:b/>
          <w:i/>
          <w:sz w:val="23"/>
          <w:szCs w:val="23"/>
        </w:rPr>
        <w:t xml:space="preserve"> до 7 лет</w:t>
      </w:r>
      <w:r w:rsidRPr="00E32695">
        <w:rPr>
          <w:sz w:val="23"/>
          <w:szCs w:val="23"/>
        </w:rPr>
        <w:t xml:space="preserve"> с учётом их возрастных и индивидуальных особенностей, на основе индивидуального подхода к детям  и специфичных для детей дошкольного возраста видов деятельности. </w:t>
      </w:r>
    </w:p>
    <w:p w:rsidR="006E1D2E" w:rsidRPr="00E32695" w:rsidRDefault="006E1D2E" w:rsidP="00B21BFC">
      <w:pPr>
        <w:pStyle w:val="Default"/>
        <w:ind w:firstLine="709"/>
        <w:jc w:val="both"/>
        <w:rPr>
          <w:sz w:val="23"/>
          <w:szCs w:val="23"/>
        </w:rPr>
      </w:pPr>
      <w:r w:rsidRPr="00E32695">
        <w:rPr>
          <w:iCs/>
        </w:rPr>
        <w:t xml:space="preserve">В соответствии с </w:t>
      </w:r>
      <w:r>
        <w:rPr>
          <w:iCs/>
        </w:rPr>
        <w:t xml:space="preserve">Федеральной </w:t>
      </w:r>
      <w:r w:rsidRPr="00E32695">
        <w:rPr>
          <w:iCs/>
        </w:rPr>
        <w:t xml:space="preserve">Адаптированной основной образовательной программой для </w:t>
      </w:r>
      <w:r>
        <w:rPr>
          <w:iCs/>
        </w:rPr>
        <w:t>детей с ОВЗ</w:t>
      </w:r>
      <w:r>
        <w:rPr>
          <w:b/>
          <w:i/>
          <w:sz w:val="23"/>
          <w:szCs w:val="23"/>
        </w:rPr>
        <w:t xml:space="preserve"> </w:t>
      </w:r>
      <w:r w:rsidRPr="00E32695">
        <w:rPr>
          <w:sz w:val="23"/>
          <w:szCs w:val="23"/>
        </w:rPr>
        <w:t>Программа определяет комплекс основных характеристик дошкольного образования  - цели, задачи,  условия реализации Программы,  содержание образовательного процесса, организацию деятельности,  планируемые результаты в виде целевых ориентиров дошкольного образования.</w:t>
      </w:r>
    </w:p>
    <w:p w:rsidR="006E1D2E" w:rsidRPr="00E32695" w:rsidRDefault="006E1D2E" w:rsidP="00DF114A">
      <w:pPr>
        <w:pStyle w:val="Default"/>
        <w:ind w:firstLine="709"/>
        <w:jc w:val="both"/>
        <w:rPr>
          <w:sz w:val="23"/>
          <w:szCs w:val="23"/>
        </w:rPr>
      </w:pPr>
      <w:r w:rsidRPr="00E32695">
        <w:rPr>
          <w:sz w:val="23"/>
          <w:szCs w:val="23"/>
        </w:rPr>
        <w:t xml:space="preserve"> Программа направлена на создание условий развития ребёнка,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6E1D2E" w:rsidRPr="00E32695" w:rsidRDefault="006E1D2E" w:rsidP="00DF114A">
      <w:pPr>
        <w:pStyle w:val="Default"/>
        <w:ind w:firstLine="709"/>
        <w:jc w:val="both"/>
        <w:rPr>
          <w:sz w:val="23"/>
          <w:szCs w:val="23"/>
        </w:rPr>
      </w:pPr>
      <w:r w:rsidRPr="00E32695">
        <w:rPr>
          <w:sz w:val="23"/>
          <w:szCs w:val="23"/>
        </w:rPr>
        <w:t xml:space="preserve"> Содержание Программы обеспечивает развитие личности и охватывает </w:t>
      </w:r>
      <w:r w:rsidRPr="00E32695">
        <w:rPr>
          <w:b/>
          <w:i/>
          <w:sz w:val="23"/>
          <w:szCs w:val="23"/>
        </w:rPr>
        <w:t>основные направления развития и образования детей (образовательные области):</w:t>
      </w:r>
      <w:r w:rsidRPr="00E32695">
        <w:rPr>
          <w:sz w:val="23"/>
          <w:szCs w:val="23"/>
        </w:rPr>
        <w:t xml:space="preserve"> социально-коммуникативное развитие; познавательное развитие;  речевое развитие,  художественно-эстетическое развитие; физическое развитие. </w:t>
      </w:r>
    </w:p>
    <w:p w:rsidR="006E1D2E" w:rsidRPr="00E32695" w:rsidRDefault="006E1D2E" w:rsidP="00DF114A">
      <w:pPr>
        <w:pStyle w:val="Default"/>
        <w:ind w:firstLine="709"/>
        <w:jc w:val="both"/>
        <w:rPr>
          <w:sz w:val="23"/>
          <w:szCs w:val="23"/>
        </w:rPr>
      </w:pPr>
      <w:r w:rsidRPr="00E32695">
        <w:rPr>
          <w:sz w:val="23"/>
          <w:szCs w:val="23"/>
        </w:rPr>
        <w:t xml:space="preserve">Программа включает три основных раздела: целевой, содержательный и организационный. </w:t>
      </w:r>
      <w:r>
        <w:rPr>
          <w:sz w:val="23"/>
          <w:szCs w:val="23"/>
        </w:rPr>
        <w:t>Каждая часть состоит из обязательной части и части формируемой участниками образовательных отношений.</w:t>
      </w:r>
    </w:p>
    <w:p w:rsidR="006E1D2E" w:rsidRPr="00F551E4" w:rsidRDefault="006E1D2E" w:rsidP="00AA2978">
      <w:pPr>
        <w:shd w:val="clear" w:color="auto" w:fill="FFFFFF"/>
        <w:spacing w:after="0" w:line="240" w:lineRule="auto"/>
        <w:ind w:firstLine="360"/>
        <w:jc w:val="both"/>
        <w:rPr>
          <w:rFonts w:ascii="Times New Roman" w:hAnsi="Times New Roman"/>
          <w:b/>
          <w:i/>
          <w:sz w:val="24"/>
          <w:szCs w:val="24"/>
        </w:rPr>
      </w:pPr>
      <w:r w:rsidRPr="00F551E4">
        <w:rPr>
          <w:rFonts w:ascii="Times New Roman" w:hAnsi="Times New Roman"/>
          <w:b/>
          <w:bCs/>
          <w:sz w:val="24"/>
          <w:szCs w:val="24"/>
        </w:rPr>
        <w:t xml:space="preserve">    Целевой раздел </w:t>
      </w:r>
      <w:r w:rsidRPr="00F551E4">
        <w:rPr>
          <w:rFonts w:ascii="Times New Roman" w:hAnsi="Times New Roman"/>
          <w:sz w:val="24"/>
          <w:szCs w:val="24"/>
        </w:rPr>
        <w:t xml:space="preserve">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Часть, формируемая участниками образовательных отношений, </w:t>
      </w:r>
      <w:r w:rsidRPr="00F551E4">
        <w:rPr>
          <w:rFonts w:ascii="Times New Roman" w:hAnsi="Times New Roman"/>
          <w:b/>
          <w:i/>
          <w:sz w:val="24"/>
          <w:szCs w:val="24"/>
        </w:rPr>
        <w:t>отражает       углубленную работу по  развитию познавательного интереса  дошкольников в исследовательской,  художественно-эстетической и конструктивной деятельности.</w:t>
      </w:r>
    </w:p>
    <w:p w:rsidR="006E1D2E" w:rsidRPr="00E32695" w:rsidRDefault="006E1D2E" w:rsidP="00DF114A">
      <w:pPr>
        <w:pStyle w:val="Default"/>
        <w:ind w:firstLine="709"/>
        <w:jc w:val="both"/>
        <w:rPr>
          <w:sz w:val="23"/>
          <w:szCs w:val="23"/>
        </w:rPr>
      </w:pPr>
    </w:p>
    <w:p w:rsidR="006E1D2E" w:rsidRPr="00E32695" w:rsidRDefault="006E1D2E" w:rsidP="00AA2978">
      <w:pPr>
        <w:pStyle w:val="Default"/>
        <w:ind w:firstLine="709"/>
        <w:jc w:val="both"/>
        <w:rPr>
          <w:sz w:val="23"/>
          <w:szCs w:val="23"/>
        </w:rPr>
      </w:pPr>
      <w:r w:rsidRPr="00E32695">
        <w:rPr>
          <w:b/>
          <w:bCs/>
          <w:sz w:val="23"/>
          <w:szCs w:val="23"/>
        </w:rPr>
        <w:t xml:space="preserve">Содержательный раздел </w:t>
      </w:r>
      <w:r w:rsidRPr="00E32695">
        <w:rPr>
          <w:sz w:val="23"/>
          <w:szCs w:val="23"/>
        </w:rPr>
        <w:t>представляет общее содержание Программы, обеспечивающее полно</w:t>
      </w:r>
      <w:r>
        <w:rPr>
          <w:sz w:val="23"/>
          <w:szCs w:val="23"/>
        </w:rPr>
        <w:t>ценное развитие личности детей.</w:t>
      </w:r>
      <w:r w:rsidRPr="00E32695">
        <w:rPr>
          <w:sz w:val="23"/>
          <w:szCs w:val="23"/>
        </w:rPr>
        <w:t>.</w:t>
      </w:r>
    </w:p>
    <w:p w:rsidR="006E1D2E" w:rsidRPr="00F551E4" w:rsidRDefault="006E1D2E" w:rsidP="00DF114A">
      <w:pPr>
        <w:pStyle w:val="Default"/>
        <w:ind w:firstLine="709"/>
        <w:jc w:val="both"/>
      </w:pPr>
      <w:r w:rsidRPr="00E32695">
        <w:rPr>
          <w:sz w:val="23"/>
          <w:szCs w:val="23"/>
        </w:rPr>
        <w:t xml:space="preserve"> </w:t>
      </w:r>
      <w:r w:rsidRPr="00E32695">
        <w:rPr>
          <w:b/>
          <w:i/>
          <w:iCs/>
          <w:sz w:val="23"/>
          <w:szCs w:val="23"/>
        </w:rPr>
        <w:t>Обязательная часть</w:t>
      </w:r>
      <w:r w:rsidRPr="00E32695">
        <w:rPr>
          <w:i/>
          <w:iCs/>
          <w:sz w:val="23"/>
          <w:szCs w:val="23"/>
        </w:rPr>
        <w:t xml:space="preserve"> </w:t>
      </w:r>
      <w:r w:rsidRPr="00E32695">
        <w:rPr>
          <w:sz w:val="23"/>
          <w:szCs w:val="23"/>
        </w:rPr>
        <w:t>Программы отражает комплексность подхода, обеспечивая развитие детей во всех пяти образовательных областях.</w:t>
      </w:r>
      <w:r>
        <w:rPr>
          <w:sz w:val="23"/>
          <w:szCs w:val="23"/>
        </w:rPr>
        <w:t xml:space="preserve"> Часть, формируемая участниками образовательных отношений, содержит вариативные формы, методы и средства реализации программы. В содержательном разделе отражены цели и задачи коррекционной работы, ее содержание и направление работы</w:t>
      </w:r>
      <w:r w:rsidRPr="00F551E4">
        <w:t xml:space="preserve">. Программа воспитания  </w:t>
      </w:r>
      <w:r w:rsidRPr="00F551E4">
        <w:rPr>
          <w:color w:val="auto"/>
          <w:lang w:eastAsia="en-US"/>
        </w:rPr>
        <w:t>построена</w:t>
      </w:r>
      <w:r w:rsidRPr="00F551E4">
        <w:rPr>
          <w:color w:val="auto"/>
          <w:spacing w:val="1"/>
          <w:lang w:eastAsia="en-US"/>
        </w:rPr>
        <w:t xml:space="preserve"> </w:t>
      </w:r>
      <w:r w:rsidRPr="00F551E4">
        <w:rPr>
          <w:color w:val="auto"/>
          <w:lang w:eastAsia="en-US"/>
        </w:rPr>
        <w:t>на</w:t>
      </w:r>
      <w:r w:rsidRPr="00F551E4">
        <w:rPr>
          <w:color w:val="auto"/>
          <w:spacing w:val="1"/>
          <w:lang w:eastAsia="en-US"/>
        </w:rPr>
        <w:t xml:space="preserve"> </w:t>
      </w:r>
      <w:r w:rsidRPr="00F551E4">
        <w:rPr>
          <w:color w:val="auto"/>
          <w:lang w:eastAsia="en-US"/>
        </w:rPr>
        <w:t>основе</w:t>
      </w:r>
      <w:r w:rsidRPr="00F551E4">
        <w:rPr>
          <w:color w:val="auto"/>
          <w:spacing w:val="1"/>
          <w:lang w:eastAsia="en-US"/>
        </w:rPr>
        <w:t xml:space="preserve"> </w:t>
      </w:r>
      <w:r w:rsidRPr="00F551E4">
        <w:rPr>
          <w:color w:val="auto"/>
          <w:lang w:eastAsia="en-US"/>
        </w:rPr>
        <w:t>духовно-нравственных</w:t>
      </w:r>
      <w:r w:rsidRPr="00F551E4">
        <w:rPr>
          <w:color w:val="auto"/>
          <w:spacing w:val="1"/>
          <w:lang w:eastAsia="en-US"/>
        </w:rPr>
        <w:t xml:space="preserve"> </w:t>
      </w:r>
      <w:r w:rsidRPr="00F551E4">
        <w:rPr>
          <w:color w:val="auto"/>
          <w:lang w:eastAsia="en-US"/>
        </w:rPr>
        <w:t>и</w:t>
      </w:r>
      <w:r w:rsidRPr="00F551E4">
        <w:rPr>
          <w:color w:val="auto"/>
          <w:spacing w:val="-67"/>
          <w:lang w:eastAsia="en-US"/>
        </w:rPr>
        <w:t xml:space="preserve"> </w:t>
      </w:r>
      <w:r w:rsidRPr="00F551E4">
        <w:rPr>
          <w:color w:val="auto"/>
          <w:lang w:eastAsia="en-US"/>
        </w:rPr>
        <w:t>социокультурных</w:t>
      </w:r>
      <w:r w:rsidRPr="00F551E4">
        <w:rPr>
          <w:color w:val="auto"/>
          <w:spacing w:val="1"/>
          <w:lang w:eastAsia="en-US"/>
        </w:rPr>
        <w:t xml:space="preserve"> </w:t>
      </w:r>
      <w:r w:rsidRPr="00F551E4">
        <w:rPr>
          <w:color w:val="auto"/>
          <w:lang w:eastAsia="en-US"/>
        </w:rPr>
        <w:t>ценностей</w:t>
      </w:r>
      <w:r w:rsidRPr="00F551E4">
        <w:rPr>
          <w:color w:val="auto"/>
          <w:spacing w:val="1"/>
          <w:lang w:eastAsia="en-US"/>
        </w:rPr>
        <w:t xml:space="preserve"> </w:t>
      </w:r>
      <w:r w:rsidRPr="00F551E4">
        <w:rPr>
          <w:color w:val="auto"/>
          <w:lang w:eastAsia="en-US"/>
        </w:rPr>
        <w:t>и</w:t>
      </w:r>
      <w:r w:rsidRPr="00F551E4">
        <w:rPr>
          <w:color w:val="auto"/>
          <w:spacing w:val="1"/>
          <w:lang w:eastAsia="en-US"/>
        </w:rPr>
        <w:t xml:space="preserve"> </w:t>
      </w:r>
      <w:r w:rsidRPr="00F551E4">
        <w:rPr>
          <w:color w:val="auto"/>
          <w:lang w:eastAsia="en-US"/>
        </w:rPr>
        <w:t>принятых</w:t>
      </w:r>
      <w:r w:rsidRPr="00F551E4">
        <w:rPr>
          <w:color w:val="auto"/>
          <w:spacing w:val="1"/>
          <w:lang w:eastAsia="en-US"/>
        </w:rPr>
        <w:t xml:space="preserve"> </w:t>
      </w:r>
      <w:r w:rsidRPr="00F551E4">
        <w:rPr>
          <w:color w:val="auto"/>
          <w:lang w:eastAsia="en-US"/>
        </w:rPr>
        <w:t>в</w:t>
      </w:r>
      <w:r w:rsidRPr="00F551E4">
        <w:rPr>
          <w:color w:val="auto"/>
          <w:spacing w:val="1"/>
          <w:lang w:eastAsia="en-US"/>
        </w:rPr>
        <w:t xml:space="preserve"> </w:t>
      </w:r>
      <w:r w:rsidRPr="00F551E4">
        <w:rPr>
          <w:color w:val="auto"/>
          <w:lang w:eastAsia="en-US"/>
        </w:rPr>
        <w:t>обществе</w:t>
      </w:r>
      <w:r w:rsidRPr="00F551E4">
        <w:rPr>
          <w:color w:val="auto"/>
          <w:spacing w:val="1"/>
          <w:lang w:eastAsia="en-US"/>
        </w:rPr>
        <w:t xml:space="preserve"> </w:t>
      </w:r>
      <w:r w:rsidRPr="00F551E4">
        <w:rPr>
          <w:color w:val="auto"/>
          <w:lang w:eastAsia="en-US"/>
        </w:rPr>
        <w:t>правил</w:t>
      </w:r>
      <w:r w:rsidRPr="00F551E4">
        <w:rPr>
          <w:color w:val="auto"/>
          <w:spacing w:val="1"/>
          <w:lang w:eastAsia="en-US"/>
        </w:rPr>
        <w:t xml:space="preserve"> </w:t>
      </w:r>
      <w:r w:rsidRPr="00F551E4">
        <w:rPr>
          <w:color w:val="auto"/>
          <w:lang w:eastAsia="en-US"/>
        </w:rPr>
        <w:t>и</w:t>
      </w:r>
      <w:r w:rsidRPr="00F551E4">
        <w:rPr>
          <w:color w:val="auto"/>
          <w:spacing w:val="1"/>
          <w:lang w:eastAsia="en-US"/>
        </w:rPr>
        <w:t xml:space="preserve"> </w:t>
      </w:r>
      <w:r w:rsidRPr="00F551E4">
        <w:rPr>
          <w:color w:val="auto"/>
          <w:lang w:eastAsia="en-US"/>
        </w:rPr>
        <w:t>норм</w:t>
      </w:r>
      <w:r w:rsidRPr="00F551E4">
        <w:rPr>
          <w:color w:val="auto"/>
          <w:spacing w:val="1"/>
          <w:lang w:eastAsia="en-US"/>
        </w:rPr>
        <w:t xml:space="preserve"> </w:t>
      </w:r>
      <w:r w:rsidRPr="00F551E4">
        <w:rPr>
          <w:color w:val="auto"/>
          <w:lang w:eastAsia="en-US"/>
        </w:rPr>
        <w:t>поведения</w:t>
      </w:r>
      <w:r w:rsidRPr="00F551E4">
        <w:rPr>
          <w:color w:val="auto"/>
          <w:spacing w:val="1"/>
          <w:lang w:eastAsia="en-US"/>
        </w:rPr>
        <w:t xml:space="preserve"> </w:t>
      </w:r>
      <w:r w:rsidRPr="00F551E4">
        <w:rPr>
          <w:color w:val="auto"/>
          <w:lang w:eastAsia="en-US"/>
        </w:rPr>
        <w:t>в</w:t>
      </w:r>
      <w:r w:rsidRPr="00F551E4">
        <w:rPr>
          <w:color w:val="auto"/>
          <w:spacing w:val="1"/>
          <w:lang w:eastAsia="en-US"/>
        </w:rPr>
        <w:t xml:space="preserve"> </w:t>
      </w:r>
      <w:r w:rsidRPr="00F551E4">
        <w:rPr>
          <w:color w:val="auto"/>
          <w:lang w:eastAsia="en-US"/>
        </w:rPr>
        <w:t>интересах</w:t>
      </w:r>
      <w:r w:rsidRPr="00F551E4">
        <w:rPr>
          <w:color w:val="auto"/>
          <w:spacing w:val="1"/>
          <w:lang w:eastAsia="en-US"/>
        </w:rPr>
        <w:t xml:space="preserve"> </w:t>
      </w:r>
      <w:r w:rsidRPr="00F551E4">
        <w:rPr>
          <w:color w:val="auto"/>
          <w:lang w:eastAsia="en-US"/>
        </w:rPr>
        <w:t>человека,</w:t>
      </w:r>
      <w:r w:rsidRPr="00F551E4">
        <w:rPr>
          <w:color w:val="auto"/>
          <w:spacing w:val="1"/>
          <w:lang w:eastAsia="en-US"/>
        </w:rPr>
        <w:t xml:space="preserve"> </w:t>
      </w:r>
      <w:r w:rsidRPr="00F551E4">
        <w:rPr>
          <w:color w:val="auto"/>
          <w:lang w:eastAsia="en-US"/>
        </w:rPr>
        <w:t>семьи,</w:t>
      </w:r>
      <w:r w:rsidRPr="00F551E4">
        <w:rPr>
          <w:color w:val="auto"/>
          <w:spacing w:val="1"/>
          <w:lang w:eastAsia="en-US"/>
        </w:rPr>
        <w:t xml:space="preserve"> </w:t>
      </w:r>
      <w:r w:rsidRPr="00F551E4">
        <w:rPr>
          <w:color w:val="auto"/>
          <w:lang w:eastAsia="en-US"/>
        </w:rPr>
        <w:t>общества</w:t>
      </w:r>
      <w:r>
        <w:rPr>
          <w:color w:val="auto"/>
          <w:lang w:eastAsia="en-US"/>
        </w:rPr>
        <w:t>.</w:t>
      </w:r>
    </w:p>
    <w:p w:rsidR="006E1D2E" w:rsidRPr="00E32695" w:rsidRDefault="006E1D2E" w:rsidP="00DF114A">
      <w:pPr>
        <w:shd w:val="clear" w:color="auto" w:fill="FFFFFF"/>
        <w:spacing w:after="0" w:line="240" w:lineRule="auto"/>
        <w:ind w:firstLine="360"/>
        <w:jc w:val="both"/>
        <w:rPr>
          <w:rFonts w:ascii="Times New Roman" w:hAnsi="Times New Roman"/>
          <w:sz w:val="24"/>
          <w:szCs w:val="24"/>
        </w:rPr>
      </w:pPr>
      <w:r w:rsidRPr="00E32695">
        <w:rPr>
          <w:rFonts w:ascii="Times New Roman" w:hAnsi="Times New Roman"/>
          <w:b/>
          <w:bCs/>
          <w:sz w:val="24"/>
          <w:szCs w:val="24"/>
        </w:rPr>
        <w:t xml:space="preserve">Организационный раздел  </w:t>
      </w:r>
      <w:r w:rsidRPr="00E32695">
        <w:rPr>
          <w:rFonts w:ascii="Times New Roman" w:hAnsi="Times New Roman"/>
          <w:sz w:val="24"/>
          <w:szCs w:val="24"/>
        </w:rPr>
        <w:t>содержит описание материально-технического обеспечения</w:t>
      </w:r>
      <w:r>
        <w:rPr>
          <w:rFonts w:ascii="Times New Roman" w:hAnsi="Times New Roman"/>
          <w:sz w:val="24"/>
          <w:szCs w:val="24"/>
        </w:rPr>
        <w:t>, перечень программ,  методических пособий, литературных, музыкальных и аннимационных произведений</w:t>
      </w:r>
      <w:r w:rsidRPr="00E32695">
        <w:rPr>
          <w:rFonts w:ascii="Times New Roman" w:hAnsi="Times New Roman"/>
          <w:sz w:val="24"/>
          <w:szCs w:val="24"/>
        </w:rPr>
        <w:t xml:space="preserve"> Программы, включает распорядок и режим дня, а также  особенности организации предметно-прост</w:t>
      </w:r>
      <w:r>
        <w:rPr>
          <w:rFonts w:ascii="Times New Roman" w:hAnsi="Times New Roman"/>
          <w:sz w:val="24"/>
          <w:szCs w:val="24"/>
        </w:rPr>
        <w:t>ранственной среды, годовой календарный план воспитательной работы</w:t>
      </w:r>
      <w:r w:rsidRPr="00E32695">
        <w:rPr>
          <w:rFonts w:ascii="Times New Roman" w:hAnsi="Times New Roman"/>
          <w:sz w:val="24"/>
          <w:szCs w:val="24"/>
        </w:rPr>
        <w:t xml:space="preserve">. </w:t>
      </w:r>
    </w:p>
    <w:p w:rsidR="006E1D2E" w:rsidRDefault="006E1D2E" w:rsidP="0018369F">
      <w:pPr>
        <w:shd w:val="clear" w:color="auto" w:fill="FFFFFF"/>
        <w:spacing w:line="240" w:lineRule="auto"/>
        <w:jc w:val="both"/>
        <w:rPr>
          <w:rFonts w:ascii="Times New Roman" w:hAnsi="Times New Roman"/>
          <w:sz w:val="24"/>
          <w:szCs w:val="24"/>
        </w:rPr>
      </w:pPr>
      <w:r w:rsidRPr="00E32695">
        <w:rPr>
          <w:rFonts w:ascii="Times New Roman" w:hAnsi="Times New Roman"/>
          <w:sz w:val="24"/>
          <w:szCs w:val="24"/>
        </w:rPr>
        <w:tab/>
        <w:t>Решение обозначенных в Программе целей и задач воспитания воз</w:t>
      </w:r>
      <w:r w:rsidRPr="00E32695">
        <w:rPr>
          <w:rFonts w:ascii="Times New Roman" w:hAnsi="Times New Roman"/>
          <w:sz w:val="24"/>
          <w:szCs w:val="24"/>
        </w:rPr>
        <w:softHyphen/>
        <w:t>можно только при систематической и целе</w:t>
      </w:r>
      <w:r>
        <w:rPr>
          <w:rFonts w:ascii="Times New Roman" w:hAnsi="Times New Roman"/>
          <w:sz w:val="24"/>
          <w:szCs w:val="24"/>
        </w:rPr>
        <w:t>направленной поддержке педа</w:t>
      </w:r>
      <w:r>
        <w:rPr>
          <w:rFonts w:ascii="Times New Roman" w:hAnsi="Times New Roman"/>
          <w:sz w:val="24"/>
          <w:szCs w:val="24"/>
        </w:rPr>
        <w:softHyphen/>
        <w:t>гога</w:t>
      </w:r>
      <w:r w:rsidRPr="00E32695">
        <w:rPr>
          <w:rFonts w:ascii="Times New Roman" w:hAnsi="Times New Roman"/>
          <w:sz w:val="24"/>
          <w:szCs w:val="24"/>
        </w:rPr>
        <w:t>м</w:t>
      </w:r>
      <w:r>
        <w:rPr>
          <w:rFonts w:ascii="Times New Roman" w:hAnsi="Times New Roman"/>
          <w:sz w:val="24"/>
          <w:szCs w:val="24"/>
        </w:rPr>
        <w:t>и</w:t>
      </w:r>
      <w:r w:rsidRPr="00E32695">
        <w:rPr>
          <w:rFonts w:ascii="Times New Roman" w:hAnsi="Times New Roman"/>
          <w:sz w:val="24"/>
          <w:szCs w:val="24"/>
        </w:rPr>
        <w:t xml:space="preserve"> различных форм детской активности и инициативы, начиная с пер</w:t>
      </w:r>
      <w:r w:rsidRPr="00E32695">
        <w:rPr>
          <w:rFonts w:ascii="Times New Roman" w:hAnsi="Times New Roman"/>
          <w:sz w:val="24"/>
          <w:szCs w:val="24"/>
        </w:rPr>
        <w:softHyphen/>
        <w:t xml:space="preserve">вых дней пребывания ребенка в дошкольной организации.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w:t>
      </w:r>
      <w:r w:rsidRPr="00573B1D">
        <w:rPr>
          <w:rFonts w:ascii="Times New Roman" w:hAnsi="Times New Roman"/>
          <w:sz w:val="24"/>
          <w:szCs w:val="24"/>
        </w:rPr>
        <w:t>здоровье и разностороннем</w:t>
      </w:r>
      <w:r w:rsidRPr="00E32695">
        <w:rPr>
          <w:rFonts w:ascii="Times New Roman" w:hAnsi="Times New Roman"/>
          <w:sz w:val="24"/>
          <w:szCs w:val="24"/>
        </w:rPr>
        <w:t xml:space="preserve"> воспитании детей, педагоги дошкольной обра</w:t>
      </w:r>
      <w:r w:rsidRPr="00E32695">
        <w:rPr>
          <w:rFonts w:ascii="Times New Roman" w:hAnsi="Times New Roman"/>
          <w:sz w:val="24"/>
          <w:szCs w:val="24"/>
        </w:rPr>
        <w:softHyphen/>
        <w:t xml:space="preserve">зовательной организации совместно с семьей стремятся сделать счастливым детство каждого ребенка. </w:t>
      </w:r>
    </w:p>
    <w:p w:rsidR="006E1D2E" w:rsidRPr="00E32695" w:rsidRDefault="006E1D2E" w:rsidP="0018369F">
      <w:pPr>
        <w:shd w:val="clear" w:color="auto" w:fill="FFFFFF"/>
        <w:spacing w:line="240" w:lineRule="auto"/>
        <w:jc w:val="both"/>
        <w:rPr>
          <w:rFonts w:ascii="Times New Roman" w:hAnsi="Times New Roman"/>
          <w:sz w:val="24"/>
          <w:szCs w:val="24"/>
        </w:rPr>
      </w:pPr>
      <w:r w:rsidRPr="0043377B">
        <w:rPr>
          <w:rFonts w:ascii="Times New Roman" w:hAnsi="Times New Roman"/>
          <w:b/>
          <w:i/>
          <w:sz w:val="24"/>
          <w:szCs w:val="24"/>
        </w:rPr>
        <w:t xml:space="preserve">С </w:t>
      </w:r>
      <w:r>
        <w:rPr>
          <w:rFonts w:ascii="Times New Roman" w:hAnsi="Times New Roman"/>
          <w:b/>
          <w:i/>
          <w:sz w:val="24"/>
          <w:szCs w:val="24"/>
        </w:rPr>
        <w:t>Программой МБДОУ «Радуга</w:t>
      </w:r>
      <w:r w:rsidRPr="0043377B">
        <w:rPr>
          <w:rFonts w:ascii="Times New Roman" w:hAnsi="Times New Roman"/>
          <w:b/>
          <w:i/>
          <w:sz w:val="24"/>
          <w:szCs w:val="24"/>
        </w:rPr>
        <w:t xml:space="preserve">» родители могут ознакомиться на информационном стенде для родителей и </w:t>
      </w:r>
      <w:r>
        <w:rPr>
          <w:rFonts w:ascii="Times New Roman" w:hAnsi="Times New Roman"/>
          <w:b/>
          <w:i/>
          <w:sz w:val="24"/>
          <w:szCs w:val="24"/>
        </w:rPr>
        <w:t xml:space="preserve">на сайте ДОУ:    </w:t>
      </w:r>
      <w:r w:rsidRPr="006D74D4">
        <w:rPr>
          <w:rFonts w:ascii="Times New Roman" w:hAnsi="Times New Roman"/>
          <w:sz w:val="24"/>
          <w:szCs w:val="24"/>
          <w:lang w:val="en-US"/>
        </w:rPr>
        <w:t>dousnez</w:t>
      </w:r>
      <w:r w:rsidRPr="006D74D4">
        <w:rPr>
          <w:rFonts w:ascii="Times New Roman" w:hAnsi="Times New Roman"/>
          <w:sz w:val="24"/>
          <w:szCs w:val="24"/>
        </w:rPr>
        <w:t>@</w:t>
      </w:r>
      <w:r w:rsidRPr="006D74D4">
        <w:rPr>
          <w:rFonts w:ascii="Times New Roman" w:hAnsi="Times New Roman"/>
          <w:sz w:val="24"/>
          <w:szCs w:val="24"/>
          <w:lang w:val="en-US"/>
        </w:rPr>
        <w:t>mail</w:t>
      </w:r>
      <w:r w:rsidRPr="006D74D4">
        <w:rPr>
          <w:rFonts w:ascii="Times New Roman" w:hAnsi="Times New Roman"/>
          <w:sz w:val="24"/>
          <w:szCs w:val="24"/>
        </w:rPr>
        <w:t>.</w:t>
      </w:r>
      <w:r w:rsidRPr="006D74D4">
        <w:rPr>
          <w:rFonts w:ascii="Times New Roman" w:hAnsi="Times New Roman"/>
          <w:sz w:val="24"/>
          <w:szCs w:val="24"/>
          <w:lang w:val="en-US"/>
        </w:rPr>
        <w:t>ru</w:t>
      </w:r>
      <w:r w:rsidRPr="006D74D4">
        <w:rPr>
          <w:rFonts w:ascii="Times New Roman" w:hAnsi="Times New Roman"/>
          <w:sz w:val="24"/>
          <w:szCs w:val="24"/>
        </w:rPr>
        <w:t xml:space="preserve">   </w:t>
      </w:r>
      <w:r w:rsidRPr="00E32695">
        <w:rPr>
          <w:rFonts w:ascii="Times New Roman" w:hAnsi="Times New Roman"/>
          <w:sz w:val="24"/>
          <w:szCs w:val="24"/>
        </w:rPr>
        <w:t xml:space="preserve"> </w:t>
      </w:r>
    </w:p>
    <w:sectPr w:rsidR="006E1D2E" w:rsidRPr="00E32695" w:rsidSect="00AF13C9">
      <w:footerReference w:type="first" r:id="rId38"/>
      <w:pgSz w:w="11906" w:h="16838"/>
      <w:pgMar w:top="851"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D2E" w:rsidRDefault="006E1D2E" w:rsidP="00D40CA8">
      <w:pPr>
        <w:spacing w:after="0" w:line="240" w:lineRule="auto"/>
      </w:pPr>
      <w:r>
        <w:separator/>
      </w:r>
    </w:p>
  </w:endnote>
  <w:endnote w:type="continuationSeparator" w:id="0">
    <w:p w:rsidR="006E1D2E" w:rsidRDefault="006E1D2E" w:rsidP="00D40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4"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SimSun">
    <w:altName w:val="§­§°§®§Ц"/>
    <w:panose1 w:val="02010600030101010101"/>
    <w:charset w:val="86"/>
    <w:family w:val="auto"/>
    <w:pitch w:val="variable"/>
    <w:sig w:usb0="00000203" w:usb1="288F0000" w:usb2="00000016" w:usb3="00000000" w:csb0="0004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D2E" w:rsidRDefault="006E1D2E" w:rsidP="00D974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292</w:t>
    </w:r>
    <w:r>
      <w:rPr>
        <w:rStyle w:val="PageNumber"/>
      </w:rPr>
      <w:fldChar w:fldCharType="end"/>
    </w:r>
  </w:p>
  <w:p w:rsidR="006E1D2E" w:rsidRDefault="006E1D2E" w:rsidP="00D9746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D2E" w:rsidRDefault="006E1D2E" w:rsidP="00D9746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D2E" w:rsidRDefault="006E1D2E">
    <w:pPr>
      <w:pStyle w:val="Footer"/>
      <w:jc w:val="center"/>
    </w:pPr>
    <w:fldSimple w:instr="PAGE   \* MERGEFORMAT">
      <w:r>
        <w:rPr>
          <w:noProof/>
        </w:rPr>
        <w:t>207</w:t>
      </w:r>
    </w:fldSimple>
  </w:p>
  <w:p w:rsidR="006E1D2E" w:rsidRDefault="006E1D2E">
    <w:pPr>
      <w:pStyle w:val="BodyText"/>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D2E" w:rsidRDefault="006E1D2E">
    <w:pPr>
      <w:pStyle w:val="BodyText"/>
      <w:spacing w:line="14" w:lineRule="auto"/>
      <w:jc w:val="left"/>
      <w:rPr>
        <w:sz w:val="19"/>
      </w:rPr>
    </w:pPr>
    <w:r>
      <w:rPr>
        <w:noProof/>
      </w:rPr>
      <w:pict>
        <v:shapetype id="_x0000_t202" coordsize="21600,21600" o:spt="202" path="m,l,21600r21600,l21600,xe">
          <v:stroke joinstyle="miter"/>
          <v:path gradientshapeok="t" o:connecttype="rect"/>
        </v:shapetype>
        <v:shape id="_x0000_s2049" type="#_x0000_t202" style="position:absolute;margin-left:517.8pt;margin-top:778.05pt;width:24pt;height:15.3pt;z-index:-251656192;mso-position-horizontal-relative:page;mso-position-vertical-relative:page" filled="f" stroked="f">
          <v:textbox inset="0,0,0,0">
            <w:txbxContent>
              <w:p w:rsidR="006E1D2E" w:rsidRDefault="006E1D2E" w:rsidP="008D3D1B">
                <w:pPr>
                  <w:spacing w:before="10"/>
                  <w:rPr>
                    <w:sz w:val="24"/>
                  </w:rPr>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D2E" w:rsidRDefault="006E1D2E">
    <w:pPr>
      <w:pStyle w:val="Footer"/>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D2E" w:rsidRDefault="006E1D2E" w:rsidP="00D40CA8">
      <w:pPr>
        <w:spacing w:after="0" w:line="240" w:lineRule="auto"/>
      </w:pPr>
      <w:r>
        <w:separator/>
      </w:r>
    </w:p>
  </w:footnote>
  <w:footnote w:type="continuationSeparator" w:id="0">
    <w:p w:rsidR="006E1D2E" w:rsidRDefault="006E1D2E" w:rsidP="00D40C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0A0FD4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nsid w:val="00000002"/>
    <w:multiLevelType w:val="singleLevel"/>
    <w:tmpl w:val="00000002"/>
    <w:name w:val="RTF_Num 2"/>
    <w:lvl w:ilvl="0">
      <w:numFmt w:val="decimal"/>
      <w:lvlText w:val="—"/>
      <w:lvlJc w:val="left"/>
      <w:pPr>
        <w:ind w:left="281" w:hanging="281"/>
      </w:pPr>
      <w:rPr>
        <w:rFonts w:ascii="Times New Roman" w:hAnsi="Times New Roman" w:cs="Times New Roman"/>
      </w:rPr>
    </w:lvl>
  </w:abstractNum>
  <w:abstractNum w:abstractNumId="3">
    <w:nsid w:val="00000007"/>
    <w:multiLevelType w:val="multilevel"/>
    <w:tmpl w:val="00000007"/>
    <w:name w:val="WW8Num10"/>
    <w:lvl w:ilvl="0">
      <w:start w:val="1"/>
      <w:numFmt w:val="bullet"/>
      <w:lvlText w:val=""/>
      <w:lvlJc w:val="left"/>
      <w:pPr>
        <w:tabs>
          <w:tab w:val="num" w:pos="0"/>
        </w:tabs>
        <w:ind w:left="1429" w:hanging="360"/>
      </w:pPr>
      <w:rPr>
        <w:rFonts w:ascii="Symbol" w:hAnsi="Symbol"/>
        <w:color w:val="000000"/>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18"/>
    <w:multiLevelType w:val="singleLevel"/>
    <w:tmpl w:val="00000018"/>
    <w:name w:val="WW8Num24"/>
    <w:lvl w:ilvl="0">
      <w:start w:val="1"/>
      <w:numFmt w:val="bullet"/>
      <w:lvlText w:val=""/>
      <w:lvlJc w:val="left"/>
      <w:pPr>
        <w:tabs>
          <w:tab w:val="num" w:pos="720"/>
        </w:tabs>
        <w:ind w:left="720" w:hanging="360"/>
      </w:pPr>
      <w:rPr>
        <w:rFonts w:ascii="Symbol" w:hAnsi="Symbol"/>
      </w:rPr>
    </w:lvl>
  </w:abstractNum>
  <w:abstractNum w:abstractNumId="5">
    <w:nsid w:val="0000001B"/>
    <w:multiLevelType w:val="multilevel"/>
    <w:tmpl w:val="0000001B"/>
    <w:name w:val="WW8Num27"/>
    <w:lvl w:ilvl="0">
      <w:start w:val="1"/>
      <w:numFmt w:val="decimal"/>
      <w:lvlText w:val="%1."/>
      <w:lvlJc w:val="left"/>
      <w:pPr>
        <w:tabs>
          <w:tab w:val="num" w:pos="0"/>
        </w:tabs>
        <w:ind w:left="1070" w:hanging="360"/>
      </w:pPr>
      <w:rPr>
        <w:rFonts w:ascii="Times New Roman" w:eastAsia="Times New Roman" w:hAnsi="Times New Roman" w:cs="Times New Roman"/>
        <w:b/>
        <w:color w:val="000000"/>
        <w:sz w:val="24"/>
        <w:szCs w:val="24"/>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6">
    <w:nsid w:val="0000001F"/>
    <w:multiLevelType w:val="singleLevel"/>
    <w:tmpl w:val="0000001F"/>
    <w:name w:val="WW8Num31"/>
    <w:lvl w:ilvl="0">
      <w:start w:val="1"/>
      <w:numFmt w:val="bullet"/>
      <w:lvlText w:val=""/>
      <w:lvlJc w:val="left"/>
      <w:pPr>
        <w:tabs>
          <w:tab w:val="num" w:pos="720"/>
        </w:tabs>
        <w:ind w:left="720" w:hanging="360"/>
      </w:pPr>
      <w:rPr>
        <w:rFonts w:ascii="Symbol" w:hAnsi="Symbol"/>
      </w:rPr>
    </w:lvl>
  </w:abstractNum>
  <w:abstractNum w:abstractNumId="7">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8">
    <w:nsid w:val="00000025"/>
    <w:multiLevelType w:val="singleLevel"/>
    <w:tmpl w:val="00000025"/>
    <w:name w:val="WW8Num37"/>
    <w:lvl w:ilvl="0">
      <w:start w:val="1"/>
      <w:numFmt w:val="bullet"/>
      <w:lvlText w:val=""/>
      <w:lvlJc w:val="left"/>
      <w:pPr>
        <w:tabs>
          <w:tab w:val="num" w:pos="720"/>
        </w:tabs>
        <w:ind w:left="720" w:hanging="360"/>
      </w:pPr>
      <w:rPr>
        <w:rFonts w:ascii="Symbol" w:hAnsi="Symbol"/>
      </w:rPr>
    </w:lvl>
  </w:abstractNum>
  <w:abstractNum w:abstractNumId="9">
    <w:nsid w:val="00000026"/>
    <w:multiLevelType w:val="singleLevel"/>
    <w:tmpl w:val="00000026"/>
    <w:name w:val="WW8Num38"/>
    <w:lvl w:ilvl="0">
      <w:start w:val="1"/>
      <w:numFmt w:val="bullet"/>
      <w:lvlText w:val=""/>
      <w:lvlJc w:val="left"/>
      <w:pPr>
        <w:tabs>
          <w:tab w:val="num" w:pos="720"/>
        </w:tabs>
        <w:ind w:left="720" w:hanging="360"/>
      </w:pPr>
      <w:rPr>
        <w:rFonts w:ascii="Symbol" w:hAnsi="Symbol"/>
      </w:rPr>
    </w:lvl>
  </w:abstractNum>
  <w:abstractNum w:abstractNumId="10">
    <w:nsid w:val="0000002A"/>
    <w:multiLevelType w:val="singleLevel"/>
    <w:tmpl w:val="0000002A"/>
    <w:name w:val="WW8Num42"/>
    <w:lvl w:ilvl="0">
      <w:start w:val="1"/>
      <w:numFmt w:val="bullet"/>
      <w:lvlText w:val=""/>
      <w:lvlJc w:val="left"/>
      <w:pPr>
        <w:tabs>
          <w:tab w:val="num" w:pos="720"/>
        </w:tabs>
        <w:ind w:left="720" w:hanging="360"/>
      </w:pPr>
      <w:rPr>
        <w:rFonts w:ascii="Symbol" w:hAnsi="Symbol"/>
      </w:rPr>
    </w:lvl>
  </w:abstractNum>
  <w:abstractNum w:abstractNumId="11">
    <w:nsid w:val="00000030"/>
    <w:multiLevelType w:val="singleLevel"/>
    <w:tmpl w:val="00000030"/>
    <w:name w:val="WW8Num48"/>
    <w:lvl w:ilvl="0">
      <w:start w:val="1"/>
      <w:numFmt w:val="bullet"/>
      <w:lvlText w:val=""/>
      <w:lvlJc w:val="left"/>
      <w:pPr>
        <w:tabs>
          <w:tab w:val="num" w:pos="720"/>
        </w:tabs>
        <w:ind w:left="720" w:hanging="360"/>
      </w:pPr>
      <w:rPr>
        <w:rFonts w:ascii="Symbol" w:hAnsi="Symbol"/>
      </w:rPr>
    </w:lvl>
  </w:abstractNum>
  <w:abstractNum w:abstractNumId="12">
    <w:nsid w:val="00000033"/>
    <w:multiLevelType w:val="singleLevel"/>
    <w:tmpl w:val="00000033"/>
    <w:name w:val="WW8Num51"/>
    <w:lvl w:ilvl="0">
      <w:start w:val="1"/>
      <w:numFmt w:val="bullet"/>
      <w:lvlText w:val=""/>
      <w:lvlJc w:val="left"/>
      <w:pPr>
        <w:tabs>
          <w:tab w:val="num" w:pos="720"/>
        </w:tabs>
        <w:ind w:left="720" w:hanging="360"/>
      </w:pPr>
      <w:rPr>
        <w:rFonts w:ascii="Symbol" w:hAnsi="Symbol"/>
      </w:rPr>
    </w:lvl>
  </w:abstractNum>
  <w:abstractNum w:abstractNumId="13">
    <w:nsid w:val="00000035"/>
    <w:multiLevelType w:val="singleLevel"/>
    <w:tmpl w:val="00000035"/>
    <w:name w:val="WW8Num53"/>
    <w:lvl w:ilvl="0">
      <w:start w:val="1"/>
      <w:numFmt w:val="bullet"/>
      <w:lvlText w:val=""/>
      <w:lvlJc w:val="left"/>
      <w:pPr>
        <w:tabs>
          <w:tab w:val="num" w:pos="720"/>
        </w:tabs>
        <w:ind w:left="720" w:hanging="360"/>
      </w:pPr>
      <w:rPr>
        <w:rFonts w:ascii="Symbol" w:hAnsi="Symbol"/>
      </w:rPr>
    </w:lvl>
  </w:abstractNum>
  <w:abstractNum w:abstractNumId="14">
    <w:nsid w:val="0000003F"/>
    <w:multiLevelType w:val="singleLevel"/>
    <w:tmpl w:val="0000003F"/>
    <w:name w:val="WW8Num63"/>
    <w:lvl w:ilvl="0">
      <w:start w:val="1"/>
      <w:numFmt w:val="bullet"/>
      <w:lvlText w:val=""/>
      <w:lvlJc w:val="left"/>
      <w:pPr>
        <w:tabs>
          <w:tab w:val="num" w:pos="720"/>
        </w:tabs>
        <w:ind w:left="720" w:hanging="360"/>
      </w:pPr>
      <w:rPr>
        <w:rFonts w:ascii="Symbol" w:hAnsi="Symbol"/>
      </w:rPr>
    </w:lvl>
  </w:abstractNum>
  <w:abstractNum w:abstractNumId="15">
    <w:nsid w:val="00000048"/>
    <w:multiLevelType w:val="singleLevel"/>
    <w:tmpl w:val="00000048"/>
    <w:name w:val="WW8Num72"/>
    <w:lvl w:ilvl="0">
      <w:start w:val="1"/>
      <w:numFmt w:val="bullet"/>
      <w:lvlText w:val=""/>
      <w:lvlJc w:val="left"/>
      <w:pPr>
        <w:tabs>
          <w:tab w:val="num" w:pos="720"/>
        </w:tabs>
        <w:ind w:left="720" w:hanging="360"/>
      </w:pPr>
      <w:rPr>
        <w:rFonts w:ascii="Symbol" w:hAnsi="Symbol"/>
      </w:rPr>
    </w:lvl>
  </w:abstractNum>
  <w:abstractNum w:abstractNumId="16">
    <w:nsid w:val="00000059"/>
    <w:multiLevelType w:val="singleLevel"/>
    <w:tmpl w:val="00000059"/>
    <w:name w:val="WW8Num89"/>
    <w:lvl w:ilvl="0">
      <w:start w:val="1"/>
      <w:numFmt w:val="bullet"/>
      <w:lvlText w:val=""/>
      <w:lvlJc w:val="left"/>
      <w:pPr>
        <w:tabs>
          <w:tab w:val="num" w:pos="720"/>
        </w:tabs>
        <w:ind w:left="720" w:hanging="360"/>
      </w:pPr>
      <w:rPr>
        <w:rFonts w:ascii="Symbol" w:hAnsi="Symbol"/>
      </w:rPr>
    </w:lvl>
  </w:abstractNum>
  <w:abstractNum w:abstractNumId="17">
    <w:nsid w:val="00000060"/>
    <w:multiLevelType w:val="singleLevel"/>
    <w:tmpl w:val="00000060"/>
    <w:name w:val="WW8Num96"/>
    <w:lvl w:ilvl="0">
      <w:start w:val="1"/>
      <w:numFmt w:val="bullet"/>
      <w:lvlText w:val=""/>
      <w:lvlJc w:val="left"/>
      <w:pPr>
        <w:tabs>
          <w:tab w:val="num" w:pos="720"/>
        </w:tabs>
        <w:ind w:left="720" w:hanging="360"/>
      </w:pPr>
      <w:rPr>
        <w:rFonts w:ascii="Symbol" w:hAnsi="Symbol"/>
      </w:rPr>
    </w:lvl>
  </w:abstractNum>
  <w:abstractNum w:abstractNumId="18">
    <w:nsid w:val="00000066"/>
    <w:multiLevelType w:val="singleLevel"/>
    <w:tmpl w:val="00000066"/>
    <w:name w:val="WW8Num102"/>
    <w:lvl w:ilvl="0">
      <w:start w:val="1"/>
      <w:numFmt w:val="bullet"/>
      <w:lvlText w:val=""/>
      <w:lvlJc w:val="left"/>
      <w:pPr>
        <w:tabs>
          <w:tab w:val="num" w:pos="720"/>
        </w:tabs>
        <w:ind w:left="720" w:hanging="360"/>
      </w:pPr>
      <w:rPr>
        <w:rFonts w:ascii="Symbol" w:hAnsi="Symbol"/>
      </w:rPr>
    </w:lvl>
  </w:abstractNum>
  <w:abstractNum w:abstractNumId="19">
    <w:nsid w:val="0000007F"/>
    <w:multiLevelType w:val="singleLevel"/>
    <w:tmpl w:val="0000007F"/>
    <w:name w:val="WW8Num127"/>
    <w:lvl w:ilvl="0">
      <w:start w:val="1"/>
      <w:numFmt w:val="bullet"/>
      <w:lvlText w:val=""/>
      <w:lvlJc w:val="left"/>
      <w:pPr>
        <w:tabs>
          <w:tab w:val="num" w:pos="720"/>
        </w:tabs>
        <w:ind w:left="720" w:hanging="360"/>
      </w:pPr>
      <w:rPr>
        <w:rFonts w:ascii="Symbol" w:hAnsi="Symbol"/>
      </w:rPr>
    </w:lvl>
  </w:abstractNum>
  <w:abstractNum w:abstractNumId="20">
    <w:nsid w:val="00000084"/>
    <w:multiLevelType w:val="singleLevel"/>
    <w:tmpl w:val="00000084"/>
    <w:name w:val="WW8Num132"/>
    <w:lvl w:ilvl="0">
      <w:start w:val="1"/>
      <w:numFmt w:val="bullet"/>
      <w:lvlText w:val=""/>
      <w:lvlJc w:val="left"/>
      <w:pPr>
        <w:tabs>
          <w:tab w:val="num" w:pos="720"/>
        </w:tabs>
        <w:ind w:left="720" w:hanging="360"/>
      </w:pPr>
      <w:rPr>
        <w:rFonts w:ascii="Symbol" w:hAnsi="Symbol"/>
      </w:rPr>
    </w:lvl>
  </w:abstractNum>
  <w:abstractNum w:abstractNumId="21">
    <w:nsid w:val="0000008B"/>
    <w:multiLevelType w:val="singleLevel"/>
    <w:tmpl w:val="0000008B"/>
    <w:name w:val="WW8Num139"/>
    <w:lvl w:ilvl="0">
      <w:start w:val="1"/>
      <w:numFmt w:val="bullet"/>
      <w:lvlText w:val=""/>
      <w:lvlJc w:val="left"/>
      <w:pPr>
        <w:tabs>
          <w:tab w:val="num" w:pos="720"/>
        </w:tabs>
        <w:ind w:left="720" w:hanging="360"/>
      </w:pPr>
      <w:rPr>
        <w:rFonts w:ascii="Symbol" w:hAnsi="Symbol"/>
      </w:rPr>
    </w:lvl>
  </w:abstractNum>
  <w:abstractNum w:abstractNumId="22">
    <w:nsid w:val="0000008D"/>
    <w:multiLevelType w:val="singleLevel"/>
    <w:tmpl w:val="0000008D"/>
    <w:name w:val="WW8Num141"/>
    <w:lvl w:ilvl="0">
      <w:start w:val="1"/>
      <w:numFmt w:val="bullet"/>
      <w:lvlText w:val=""/>
      <w:lvlJc w:val="left"/>
      <w:pPr>
        <w:tabs>
          <w:tab w:val="num" w:pos="720"/>
        </w:tabs>
        <w:ind w:left="720" w:hanging="360"/>
      </w:pPr>
      <w:rPr>
        <w:rFonts w:ascii="Symbol" w:hAnsi="Symbol"/>
      </w:rPr>
    </w:lvl>
  </w:abstractNum>
  <w:abstractNum w:abstractNumId="23">
    <w:nsid w:val="00000095"/>
    <w:multiLevelType w:val="multilevel"/>
    <w:tmpl w:val="00000095"/>
    <w:name w:val="WW8Num149"/>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OpenSymbol" w:hAnsi="OpenSymbol"/>
        <w:b/>
      </w:rPr>
    </w:lvl>
    <w:lvl w:ilvl="2">
      <w:start w:val="1"/>
      <w:numFmt w:val="bullet"/>
      <w:lvlText w:val="▪"/>
      <w:lvlJc w:val="left"/>
      <w:pPr>
        <w:tabs>
          <w:tab w:val="num" w:pos="1440"/>
        </w:tabs>
        <w:ind w:left="1440" w:hanging="360"/>
      </w:pPr>
      <w:rPr>
        <w:rFonts w:ascii="OpenSymbol" w:hAnsi="Open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OpenSymbol" w:hAnsi="OpenSymbol"/>
        <w:b/>
      </w:rPr>
    </w:lvl>
    <w:lvl w:ilvl="5">
      <w:start w:val="1"/>
      <w:numFmt w:val="bullet"/>
      <w:lvlText w:val="▪"/>
      <w:lvlJc w:val="left"/>
      <w:pPr>
        <w:tabs>
          <w:tab w:val="num" w:pos="2520"/>
        </w:tabs>
        <w:ind w:left="2520" w:hanging="360"/>
      </w:pPr>
      <w:rPr>
        <w:rFonts w:ascii="OpenSymbol" w:hAnsi="Open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OpenSymbol" w:hAnsi="OpenSymbol"/>
        <w:b/>
      </w:rPr>
    </w:lvl>
    <w:lvl w:ilvl="8">
      <w:start w:val="1"/>
      <w:numFmt w:val="bullet"/>
      <w:lvlText w:val="▪"/>
      <w:lvlJc w:val="left"/>
      <w:pPr>
        <w:tabs>
          <w:tab w:val="num" w:pos="3600"/>
        </w:tabs>
        <w:ind w:left="3600" w:hanging="360"/>
      </w:pPr>
      <w:rPr>
        <w:rFonts w:ascii="OpenSymbol" w:hAnsi="OpenSymbol"/>
        <w:b/>
      </w:rPr>
    </w:lvl>
  </w:abstractNum>
  <w:abstractNum w:abstractNumId="24">
    <w:nsid w:val="00C5220A"/>
    <w:multiLevelType w:val="hybridMultilevel"/>
    <w:tmpl w:val="03AC5E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01FE1A62"/>
    <w:multiLevelType w:val="hybridMultilevel"/>
    <w:tmpl w:val="9B42B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28B3B6C"/>
    <w:multiLevelType w:val="hybridMultilevel"/>
    <w:tmpl w:val="B07C2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3267E39"/>
    <w:multiLevelType w:val="multilevel"/>
    <w:tmpl w:val="30105ABE"/>
    <w:lvl w:ilvl="0">
      <w:start w:val="1"/>
      <w:numFmt w:val="decimal"/>
      <w:lvlText w:val="%1)"/>
      <w:lvlJc w:val="left"/>
      <w:pPr>
        <w:tabs>
          <w:tab w:val="num" w:pos="0"/>
        </w:tabs>
        <w:ind w:left="1209" w:hanging="266"/>
      </w:pPr>
      <w:rPr>
        <w:rFonts w:ascii="Times New Roman" w:eastAsia="Times New Roman" w:hAnsi="Times New Roman" w:cs="Times New Roman"/>
        <w:b w:val="0"/>
        <w:bCs w:val="0"/>
        <w:i w:val="0"/>
        <w:iCs w:val="0"/>
        <w:w w:val="91"/>
        <w:sz w:val="25"/>
        <w:szCs w:val="25"/>
      </w:rPr>
    </w:lvl>
    <w:lvl w:ilvl="1">
      <w:numFmt w:val="bullet"/>
      <w:lvlText w:val=""/>
      <w:lvlJc w:val="left"/>
      <w:pPr>
        <w:tabs>
          <w:tab w:val="num" w:pos="0"/>
        </w:tabs>
        <w:ind w:left="2060" w:hanging="266"/>
      </w:pPr>
      <w:rPr>
        <w:rFonts w:ascii="Symbol" w:hAnsi="Symbol" w:hint="default"/>
      </w:rPr>
    </w:lvl>
    <w:lvl w:ilvl="2">
      <w:numFmt w:val="bullet"/>
      <w:lvlText w:val=""/>
      <w:lvlJc w:val="left"/>
      <w:pPr>
        <w:tabs>
          <w:tab w:val="num" w:pos="0"/>
        </w:tabs>
        <w:ind w:left="2920" w:hanging="266"/>
      </w:pPr>
      <w:rPr>
        <w:rFonts w:ascii="Symbol" w:hAnsi="Symbol" w:hint="default"/>
      </w:rPr>
    </w:lvl>
    <w:lvl w:ilvl="3">
      <w:numFmt w:val="bullet"/>
      <w:lvlText w:val=""/>
      <w:lvlJc w:val="left"/>
      <w:pPr>
        <w:tabs>
          <w:tab w:val="num" w:pos="0"/>
        </w:tabs>
        <w:ind w:left="3780" w:hanging="266"/>
      </w:pPr>
      <w:rPr>
        <w:rFonts w:ascii="Symbol" w:hAnsi="Symbol" w:hint="default"/>
      </w:rPr>
    </w:lvl>
    <w:lvl w:ilvl="4">
      <w:numFmt w:val="bullet"/>
      <w:lvlText w:val=""/>
      <w:lvlJc w:val="left"/>
      <w:pPr>
        <w:tabs>
          <w:tab w:val="num" w:pos="0"/>
        </w:tabs>
        <w:ind w:left="4640" w:hanging="266"/>
      </w:pPr>
      <w:rPr>
        <w:rFonts w:ascii="Symbol" w:hAnsi="Symbol" w:hint="default"/>
      </w:rPr>
    </w:lvl>
    <w:lvl w:ilvl="5">
      <w:numFmt w:val="bullet"/>
      <w:lvlText w:val=""/>
      <w:lvlJc w:val="left"/>
      <w:pPr>
        <w:tabs>
          <w:tab w:val="num" w:pos="0"/>
        </w:tabs>
        <w:ind w:left="5500" w:hanging="266"/>
      </w:pPr>
      <w:rPr>
        <w:rFonts w:ascii="Symbol" w:hAnsi="Symbol" w:hint="default"/>
      </w:rPr>
    </w:lvl>
    <w:lvl w:ilvl="6">
      <w:numFmt w:val="bullet"/>
      <w:lvlText w:val=""/>
      <w:lvlJc w:val="left"/>
      <w:pPr>
        <w:tabs>
          <w:tab w:val="num" w:pos="0"/>
        </w:tabs>
        <w:ind w:left="6360" w:hanging="266"/>
      </w:pPr>
      <w:rPr>
        <w:rFonts w:ascii="Symbol" w:hAnsi="Symbol" w:hint="default"/>
      </w:rPr>
    </w:lvl>
    <w:lvl w:ilvl="7">
      <w:numFmt w:val="bullet"/>
      <w:lvlText w:val=""/>
      <w:lvlJc w:val="left"/>
      <w:pPr>
        <w:tabs>
          <w:tab w:val="num" w:pos="0"/>
        </w:tabs>
        <w:ind w:left="7220" w:hanging="266"/>
      </w:pPr>
      <w:rPr>
        <w:rFonts w:ascii="Symbol" w:hAnsi="Symbol" w:hint="default"/>
      </w:rPr>
    </w:lvl>
    <w:lvl w:ilvl="8">
      <w:numFmt w:val="bullet"/>
      <w:lvlText w:val=""/>
      <w:lvlJc w:val="left"/>
      <w:pPr>
        <w:tabs>
          <w:tab w:val="num" w:pos="0"/>
        </w:tabs>
        <w:ind w:left="8080" w:hanging="266"/>
      </w:pPr>
      <w:rPr>
        <w:rFonts w:ascii="Symbol" w:hAnsi="Symbol" w:hint="default"/>
      </w:rPr>
    </w:lvl>
  </w:abstractNum>
  <w:abstractNum w:abstractNumId="29">
    <w:nsid w:val="03272014"/>
    <w:multiLevelType w:val="multilevel"/>
    <w:tmpl w:val="C7BE394C"/>
    <w:lvl w:ilvl="0">
      <w:start w:val="1"/>
      <w:numFmt w:val="decimal"/>
      <w:lvlText w:val="%1."/>
      <w:lvlJc w:val="left"/>
      <w:pPr>
        <w:tabs>
          <w:tab w:val="num" w:pos="0"/>
        </w:tabs>
        <w:ind w:left="236" w:hanging="246"/>
      </w:pPr>
      <w:rPr>
        <w:rFonts w:ascii="Times New Roman" w:eastAsia="Times New Roman" w:hAnsi="Times New Roman" w:cs="Times New Roman"/>
        <w:b w:val="0"/>
        <w:bCs w:val="0"/>
        <w:i w:val="0"/>
        <w:iCs w:val="0"/>
        <w:w w:val="92"/>
        <w:sz w:val="25"/>
        <w:szCs w:val="25"/>
      </w:rPr>
    </w:lvl>
    <w:lvl w:ilvl="1">
      <w:numFmt w:val="bullet"/>
      <w:lvlText w:val=""/>
      <w:lvlJc w:val="left"/>
      <w:pPr>
        <w:tabs>
          <w:tab w:val="num" w:pos="0"/>
        </w:tabs>
        <w:ind w:left="1196" w:hanging="246"/>
      </w:pPr>
      <w:rPr>
        <w:rFonts w:ascii="Symbol" w:hAnsi="Symbol" w:hint="default"/>
      </w:rPr>
    </w:lvl>
    <w:lvl w:ilvl="2">
      <w:numFmt w:val="bullet"/>
      <w:lvlText w:val=""/>
      <w:lvlJc w:val="left"/>
      <w:pPr>
        <w:tabs>
          <w:tab w:val="num" w:pos="0"/>
        </w:tabs>
        <w:ind w:left="2152" w:hanging="246"/>
      </w:pPr>
      <w:rPr>
        <w:rFonts w:ascii="Symbol" w:hAnsi="Symbol" w:hint="default"/>
      </w:rPr>
    </w:lvl>
    <w:lvl w:ilvl="3">
      <w:numFmt w:val="bullet"/>
      <w:lvlText w:val=""/>
      <w:lvlJc w:val="left"/>
      <w:pPr>
        <w:tabs>
          <w:tab w:val="num" w:pos="0"/>
        </w:tabs>
        <w:ind w:left="3108" w:hanging="246"/>
      </w:pPr>
      <w:rPr>
        <w:rFonts w:ascii="Symbol" w:hAnsi="Symbol" w:hint="default"/>
      </w:rPr>
    </w:lvl>
    <w:lvl w:ilvl="4">
      <w:numFmt w:val="bullet"/>
      <w:lvlText w:val=""/>
      <w:lvlJc w:val="left"/>
      <w:pPr>
        <w:tabs>
          <w:tab w:val="num" w:pos="0"/>
        </w:tabs>
        <w:ind w:left="4064" w:hanging="246"/>
      </w:pPr>
      <w:rPr>
        <w:rFonts w:ascii="Symbol" w:hAnsi="Symbol" w:hint="default"/>
      </w:rPr>
    </w:lvl>
    <w:lvl w:ilvl="5">
      <w:numFmt w:val="bullet"/>
      <w:lvlText w:val=""/>
      <w:lvlJc w:val="left"/>
      <w:pPr>
        <w:tabs>
          <w:tab w:val="num" w:pos="0"/>
        </w:tabs>
        <w:ind w:left="5020" w:hanging="246"/>
      </w:pPr>
      <w:rPr>
        <w:rFonts w:ascii="Symbol" w:hAnsi="Symbol" w:hint="default"/>
      </w:rPr>
    </w:lvl>
    <w:lvl w:ilvl="6">
      <w:numFmt w:val="bullet"/>
      <w:lvlText w:val=""/>
      <w:lvlJc w:val="left"/>
      <w:pPr>
        <w:tabs>
          <w:tab w:val="num" w:pos="0"/>
        </w:tabs>
        <w:ind w:left="5976" w:hanging="246"/>
      </w:pPr>
      <w:rPr>
        <w:rFonts w:ascii="Symbol" w:hAnsi="Symbol" w:hint="default"/>
      </w:rPr>
    </w:lvl>
    <w:lvl w:ilvl="7">
      <w:numFmt w:val="bullet"/>
      <w:lvlText w:val=""/>
      <w:lvlJc w:val="left"/>
      <w:pPr>
        <w:tabs>
          <w:tab w:val="num" w:pos="0"/>
        </w:tabs>
        <w:ind w:left="6932" w:hanging="246"/>
      </w:pPr>
      <w:rPr>
        <w:rFonts w:ascii="Symbol" w:hAnsi="Symbol" w:hint="default"/>
      </w:rPr>
    </w:lvl>
    <w:lvl w:ilvl="8">
      <w:numFmt w:val="bullet"/>
      <w:lvlText w:val=""/>
      <w:lvlJc w:val="left"/>
      <w:pPr>
        <w:tabs>
          <w:tab w:val="num" w:pos="0"/>
        </w:tabs>
        <w:ind w:left="7888" w:hanging="246"/>
      </w:pPr>
      <w:rPr>
        <w:rFonts w:ascii="Symbol" w:hAnsi="Symbol" w:hint="default"/>
      </w:rPr>
    </w:lvl>
  </w:abstractNum>
  <w:abstractNum w:abstractNumId="30">
    <w:nsid w:val="03395F75"/>
    <w:multiLevelType w:val="multilevel"/>
    <w:tmpl w:val="8F4CF4D8"/>
    <w:lvl w:ilvl="0">
      <w:start w:val="1"/>
      <w:numFmt w:val="decimal"/>
      <w:lvlText w:val="%1."/>
      <w:lvlJc w:val="left"/>
      <w:pPr>
        <w:tabs>
          <w:tab w:val="num" w:pos="0"/>
        </w:tabs>
        <w:ind w:left="355" w:hanging="259"/>
      </w:pPr>
      <w:rPr>
        <w:rFonts w:ascii="Times New Roman" w:eastAsia="Times New Roman" w:hAnsi="Times New Roman" w:cs="Times New Roman"/>
        <w:b w:val="0"/>
        <w:bCs w:val="0"/>
        <w:i w:val="0"/>
        <w:iCs w:val="0"/>
        <w:w w:val="92"/>
        <w:sz w:val="25"/>
        <w:szCs w:val="25"/>
      </w:rPr>
    </w:lvl>
    <w:lvl w:ilvl="1">
      <w:numFmt w:val="bullet"/>
      <w:lvlText w:val=""/>
      <w:lvlJc w:val="left"/>
      <w:pPr>
        <w:tabs>
          <w:tab w:val="num" w:pos="0"/>
        </w:tabs>
        <w:ind w:left="1304" w:hanging="259"/>
      </w:pPr>
      <w:rPr>
        <w:rFonts w:ascii="Symbol" w:hAnsi="Symbol" w:hint="default"/>
      </w:rPr>
    </w:lvl>
    <w:lvl w:ilvl="2">
      <w:numFmt w:val="bullet"/>
      <w:lvlText w:val=""/>
      <w:lvlJc w:val="left"/>
      <w:pPr>
        <w:tabs>
          <w:tab w:val="num" w:pos="0"/>
        </w:tabs>
        <w:ind w:left="2248" w:hanging="259"/>
      </w:pPr>
      <w:rPr>
        <w:rFonts w:ascii="Symbol" w:hAnsi="Symbol" w:hint="default"/>
      </w:rPr>
    </w:lvl>
    <w:lvl w:ilvl="3">
      <w:numFmt w:val="bullet"/>
      <w:lvlText w:val=""/>
      <w:lvlJc w:val="left"/>
      <w:pPr>
        <w:tabs>
          <w:tab w:val="num" w:pos="0"/>
        </w:tabs>
        <w:ind w:left="3192" w:hanging="259"/>
      </w:pPr>
      <w:rPr>
        <w:rFonts w:ascii="Symbol" w:hAnsi="Symbol" w:hint="default"/>
      </w:rPr>
    </w:lvl>
    <w:lvl w:ilvl="4">
      <w:numFmt w:val="bullet"/>
      <w:lvlText w:val=""/>
      <w:lvlJc w:val="left"/>
      <w:pPr>
        <w:tabs>
          <w:tab w:val="num" w:pos="0"/>
        </w:tabs>
        <w:ind w:left="4136" w:hanging="259"/>
      </w:pPr>
      <w:rPr>
        <w:rFonts w:ascii="Symbol" w:hAnsi="Symbol" w:hint="default"/>
      </w:rPr>
    </w:lvl>
    <w:lvl w:ilvl="5">
      <w:numFmt w:val="bullet"/>
      <w:lvlText w:val=""/>
      <w:lvlJc w:val="left"/>
      <w:pPr>
        <w:tabs>
          <w:tab w:val="num" w:pos="0"/>
        </w:tabs>
        <w:ind w:left="5080" w:hanging="259"/>
      </w:pPr>
      <w:rPr>
        <w:rFonts w:ascii="Symbol" w:hAnsi="Symbol" w:hint="default"/>
      </w:rPr>
    </w:lvl>
    <w:lvl w:ilvl="6">
      <w:numFmt w:val="bullet"/>
      <w:lvlText w:val=""/>
      <w:lvlJc w:val="left"/>
      <w:pPr>
        <w:tabs>
          <w:tab w:val="num" w:pos="0"/>
        </w:tabs>
        <w:ind w:left="6024" w:hanging="259"/>
      </w:pPr>
      <w:rPr>
        <w:rFonts w:ascii="Symbol" w:hAnsi="Symbol" w:hint="default"/>
      </w:rPr>
    </w:lvl>
    <w:lvl w:ilvl="7">
      <w:numFmt w:val="bullet"/>
      <w:lvlText w:val=""/>
      <w:lvlJc w:val="left"/>
      <w:pPr>
        <w:tabs>
          <w:tab w:val="num" w:pos="0"/>
        </w:tabs>
        <w:ind w:left="6968" w:hanging="259"/>
      </w:pPr>
      <w:rPr>
        <w:rFonts w:ascii="Symbol" w:hAnsi="Symbol" w:hint="default"/>
      </w:rPr>
    </w:lvl>
    <w:lvl w:ilvl="8">
      <w:numFmt w:val="bullet"/>
      <w:lvlText w:val=""/>
      <w:lvlJc w:val="left"/>
      <w:pPr>
        <w:tabs>
          <w:tab w:val="num" w:pos="0"/>
        </w:tabs>
        <w:ind w:left="7912" w:hanging="259"/>
      </w:pPr>
      <w:rPr>
        <w:rFonts w:ascii="Symbol" w:hAnsi="Symbol" w:hint="default"/>
      </w:rPr>
    </w:lvl>
  </w:abstractNum>
  <w:abstractNum w:abstractNumId="3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03BB3B30"/>
    <w:multiLevelType w:val="multilevel"/>
    <w:tmpl w:val="D608AFD0"/>
    <w:lvl w:ilvl="0">
      <w:start w:val="3"/>
      <w:numFmt w:val="decimal"/>
      <w:lvlText w:val="%1"/>
      <w:lvlJc w:val="left"/>
      <w:pPr>
        <w:tabs>
          <w:tab w:val="num" w:pos="0"/>
        </w:tabs>
        <w:ind w:left="662" w:hanging="424"/>
      </w:pPr>
      <w:rPr>
        <w:rFonts w:cs="Times New Roman"/>
      </w:rPr>
    </w:lvl>
    <w:lvl w:ilvl="1">
      <w:start w:val="8"/>
      <w:numFmt w:val="decimal"/>
      <w:lvlText w:val="%1.%2."/>
      <w:lvlJc w:val="left"/>
      <w:pPr>
        <w:tabs>
          <w:tab w:val="num" w:pos="0"/>
        </w:tabs>
        <w:ind w:left="662" w:hanging="424"/>
      </w:pPr>
      <w:rPr>
        <w:rFonts w:ascii="Times New Roman" w:eastAsia="Times New Roman" w:hAnsi="Times New Roman" w:cs="Times New Roman"/>
        <w:b w:val="0"/>
        <w:bCs w:val="0"/>
        <w:i w:val="0"/>
        <w:iCs w:val="0"/>
        <w:w w:val="92"/>
        <w:sz w:val="25"/>
        <w:szCs w:val="25"/>
      </w:rPr>
    </w:lvl>
    <w:lvl w:ilvl="2">
      <w:numFmt w:val="bullet"/>
      <w:lvlText w:val="-"/>
      <w:lvlJc w:val="left"/>
      <w:pPr>
        <w:tabs>
          <w:tab w:val="num" w:pos="0"/>
        </w:tabs>
        <w:ind w:left="341" w:hanging="192"/>
      </w:pPr>
      <w:rPr>
        <w:rFonts w:ascii="Times New Roman" w:hAnsi="Times New Roman" w:hint="default"/>
        <w:w w:val="88"/>
      </w:rPr>
    </w:lvl>
    <w:lvl w:ilvl="3">
      <w:numFmt w:val="bullet"/>
      <w:lvlText w:val=""/>
      <w:lvlJc w:val="left"/>
      <w:pPr>
        <w:tabs>
          <w:tab w:val="num" w:pos="0"/>
        </w:tabs>
        <w:ind w:left="2691" w:hanging="192"/>
      </w:pPr>
      <w:rPr>
        <w:rFonts w:ascii="Symbol" w:hAnsi="Symbol" w:hint="default"/>
      </w:rPr>
    </w:lvl>
    <w:lvl w:ilvl="4">
      <w:numFmt w:val="bullet"/>
      <w:lvlText w:val=""/>
      <w:lvlJc w:val="left"/>
      <w:pPr>
        <w:tabs>
          <w:tab w:val="num" w:pos="0"/>
        </w:tabs>
        <w:ind w:left="3706" w:hanging="192"/>
      </w:pPr>
      <w:rPr>
        <w:rFonts w:ascii="Symbol" w:hAnsi="Symbol" w:hint="default"/>
      </w:rPr>
    </w:lvl>
    <w:lvl w:ilvl="5">
      <w:numFmt w:val="bullet"/>
      <w:lvlText w:val=""/>
      <w:lvlJc w:val="left"/>
      <w:pPr>
        <w:tabs>
          <w:tab w:val="num" w:pos="0"/>
        </w:tabs>
        <w:ind w:left="4722" w:hanging="192"/>
      </w:pPr>
      <w:rPr>
        <w:rFonts w:ascii="Symbol" w:hAnsi="Symbol" w:hint="default"/>
      </w:rPr>
    </w:lvl>
    <w:lvl w:ilvl="6">
      <w:numFmt w:val="bullet"/>
      <w:lvlText w:val=""/>
      <w:lvlJc w:val="left"/>
      <w:pPr>
        <w:tabs>
          <w:tab w:val="num" w:pos="0"/>
        </w:tabs>
        <w:ind w:left="5737" w:hanging="192"/>
      </w:pPr>
      <w:rPr>
        <w:rFonts w:ascii="Symbol" w:hAnsi="Symbol" w:hint="default"/>
      </w:rPr>
    </w:lvl>
    <w:lvl w:ilvl="7">
      <w:numFmt w:val="bullet"/>
      <w:lvlText w:val=""/>
      <w:lvlJc w:val="left"/>
      <w:pPr>
        <w:tabs>
          <w:tab w:val="num" w:pos="0"/>
        </w:tabs>
        <w:ind w:left="6753" w:hanging="192"/>
      </w:pPr>
      <w:rPr>
        <w:rFonts w:ascii="Symbol" w:hAnsi="Symbol" w:hint="default"/>
      </w:rPr>
    </w:lvl>
    <w:lvl w:ilvl="8">
      <w:numFmt w:val="bullet"/>
      <w:lvlText w:val=""/>
      <w:lvlJc w:val="left"/>
      <w:pPr>
        <w:tabs>
          <w:tab w:val="num" w:pos="0"/>
        </w:tabs>
        <w:ind w:left="7768" w:hanging="192"/>
      </w:pPr>
      <w:rPr>
        <w:rFonts w:ascii="Symbol" w:hAnsi="Symbol" w:hint="default"/>
      </w:rPr>
    </w:lvl>
  </w:abstractNum>
  <w:abstractNum w:abstractNumId="33">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05414F29"/>
    <w:multiLevelType w:val="multilevel"/>
    <w:tmpl w:val="58D43710"/>
    <w:lvl w:ilvl="0">
      <w:start w:val="1"/>
      <w:numFmt w:val="decimal"/>
      <w:lvlText w:val="%1"/>
      <w:lvlJc w:val="left"/>
      <w:pPr>
        <w:tabs>
          <w:tab w:val="num" w:pos="0"/>
        </w:tabs>
        <w:ind w:left="786" w:hanging="545"/>
      </w:pPr>
      <w:rPr>
        <w:rFonts w:cs="Times New Roman"/>
      </w:rPr>
    </w:lvl>
    <w:lvl w:ilvl="1">
      <w:start w:val="2"/>
      <w:numFmt w:val="decimal"/>
      <w:lvlText w:val="%1.%2"/>
      <w:lvlJc w:val="left"/>
      <w:pPr>
        <w:tabs>
          <w:tab w:val="num" w:pos="0"/>
        </w:tabs>
        <w:ind w:left="786" w:hanging="545"/>
      </w:pPr>
      <w:rPr>
        <w:rFonts w:cs="Times New Roman"/>
      </w:rPr>
    </w:lvl>
    <w:lvl w:ilvl="2">
      <w:start w:val="1"/>
      <w:numFmt w:val="decimal"/>
      <w:lvlText w:val="%1.%2.%3"/>
      <w:lvlJc w:val="left"/>
      <w:pPr>
        <w:tabs>
          <w:tab w:val="num" w:pos="0"/>
        </w:tabs>
        <w:ind w:left="786" w:hanging="545"/>
      </w:pPr>
      <w:rPr>
        <w:rFonts w:cs="Times New Roman"/>
        <w:w w:val="92"/>
      </w:rPr>
    </w:lvl>
    <w:lvl w:ilvl="3">
      <w:start w:val="1"/>
      <w:numFmt w:val="decimal"/>
      <w:lvlText w:val="%4."/>
      <w:lvlJc w:val="left"/>
      <w:pPr>
        <w:tabs>
          <w:tab w:val="num" w:pos="0"/>
        </w:tabs>
        <w:ind w:left="236" w:hanging="582"/>
      </w:pPr>
      <w:rPr>
        <w:rFonts w:ascii="Times New Roman" w:eastAsia="Times New Roman" w:hAnsi="Times New Roman" w:cs="Times New Roman"/>
        <w:b w:val="0"/>
        <w:bCs w:val="0"/>
        <w:i w:val="0"/>
        <w:iCs w:val="0"/>
        <w:w w:val="92"/>
        <w:sz w:val="25"/>
        <w:szCs w:val="25"/>
      </w:rPr>
    </w:lvl>
    <w:lvl w:ilvl="4">
      <w:numFmt w:val="bullet"/>
      <w:lvlText w:val=""/>
      <w:lvlJc w:val="left"/>
      <w:pPr>
        <w:tabs>
          <w:tab w:val="num" w:pos="0"/>
        </w:tabs>
        <w:ind w:left="3786" w:hanging="582"/>
      </w:pPr>
      <w:rPr>
        <w:rFonts w:ascii="Symbol" w:hAnsi="Symbol" w:hint="default"/>
      </w:rPr>
    </w:lvl>
    <w:lvl w:ilvl="5">
      <w:numFmt w:val="bullet"/>
      <w:lvlText w:val=""/>
      <w:lvlJc w:val="left"/>
      <w:pPr>
        <w:tabs>
          <w:tab w:val="num" w:pos="0"/>
        </w:tabs>
        <w:ind w:left="4788" w:hanging="582"/>
      </w:pPr>
      <w:rPr>
        <w:rFonts w:ascii="Symbol" w:hAnsi="Symbol" w:hint="default"/>
      </w:rPr>
    </w:lvl>
    <w:lvl w:ilvl="6">
      <w:numFmt w:val="bullet"/>
      <w:lvlText w:val=""/>
      <w:lvlJc w:val="left"/>
      <w:pPr>
        <w:tabs>
          <w:tab w:val="num" w:pos="0"/>
        </w:tabs>
        <w:ind w:left="5791" w:hanging="582"/>
      </w:pPr>
      <w:rPr>
        <w:rFonts w:ascii="Symbol" w:hAnsi="Symbol" w:hint="default"/>
      </w:rPr>
    </w:lvl>
    <w:lvl w:ilvl="7">
      <w:numFmt w:val="bullet"/>
      <w:lvlText w:val=""/>
      <w:lvlJc w:val="left"/>
      <w:pPr>
        <w:tabs>
          <w:tab w:val="num" w:pos="0"/>
        </w:tabs>
        <w:ind w:left="6793" w:hanging="582"/>
      </w:pPr>
      <w:rPr>
        <w:rFonts w:ascii="Symbol" w:hAnsi="Symbol" w:hint="default"/>
      </w:rPr>
    </w:lvl>
    <w:lvl w:ilvl="8">
      <w:numFmt w:val="bullet"/>
      <w:lvlText w:val=""/>
      <w:lvlJc w:val="left"/>
      <w:pPr>
        <w:tabs>
          <w:tab w:val="num" w:pos="0"/>
        </w:tabs>
        <w:ind w:left="7795" w:hanging="582"/>
      </w:pPr>
      <w:rPr>
        <w:rFonts w:ascii="Symbol" w:hAnsi="Symbol" w:hint="default"/>
      </w:rPr>
    </w:lvl>
  </w:abstractNum>
  <w:abstractNum w:abstractNumId="3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06A0485F"/>
    <w:multiLevelType w:val="hybridMultilevel"/>
    <w:tmpl w:val="2C9487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06E232EB"/>
    <w:multiLevelType w:val="hybridMultilevel"/>
    <w:tmpl w:val="5964B6D6"/>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07C66769"/>
    <w:multiLevelType w:val="hybridMultilevel"/>
    <w:tmpl w:val="E5324EBC"/>
    <w:lvl w:ilvl="0" w:tplc="FFFFFFFF">
      <w:start w:val="1"/>
      <w:numFmt w:val="decimal"/>
      <w:lvlText w:val="%1."/>
      <w:lvlJc w:val="left"/>
      <w:pPr>
        <w:ind w:left="1440" w:hanging="360"/>
      </w:pPr>
      <w:rPr>
        <w:rFonts w:cs="Times New Roman" w:hint="default"/>
        <w:b w:val="0"/>
        <w:bCs w:val="0"/>
        <w:i w:val="0"/>
        <w:iCs w:val="0"/>
        <w:smallCaps w:val="0"/>
        <w:strike w:val="0"/>
        <w:color w:val="000000"/>
        <w:spacing w:val="0"/>
        <w:w w:val="100"/>
        <w:position w:val="0"/>
        <w:sz w:val="26"/>
        <w:szCs w:val="26"/>
        <w:u w:val="none"/>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9">
    <w:nsid w:val="08ED1D43"/>
    <w:multiLevelType w:val="hybridMultilevel"/>
    <w:tmpl w:val="A732C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92C1B2C"/>
    <w:multiLevelType w:val="hybridMultilevel"/>
    <w:tmpl w:val="3BAEF474"/>
    <w:lvl w:ilvl="0" w:tplc="88FA48AE">
      <w:numFmt w:val="bullet"/>
      <w:lvlText w:val=""/>
      <w:lvlJc w:val="left"/>
      <w:pPr>
        <w:ind w:left="682" w:hanging="284"/>
      </w:pPr>
      <w:rPr>
        <w:rFonts w:hint="default"/>
        <w:w w:val="100"/>
      </w:rPr>
    </w:lvl>
    <w:lvl w:ilvl="1" w:tplc="B25E63FC">
      <w:numFmt w:val="bullet"/>
      <w:lvlText w:val="-"/>
      <w:lvlJc w:val="left"/>
      <w:pPr>
        <w:ind w:left="682" w:hanging="334"/>
      </w:pPr>
      <w:rPr>
        <w:rFonts w:ascii="Times New Roman" w:eastAsia="Times New Roman" w:hAnsi="Times New Roman" w:hint="default"/>
        <w:w w:val="100"/>
        <w:sz w:val="28"/>
      </w:rPr>
    </w:lvl>
    <w:lvl w:ilvl="2" w:tplc="0FD23AD0">
      <w:numFmt w:val="bullet"/>
      <w:lvlText w:val="•"/>
      <w:lvlJc w:val="left"/>
      <w:pPr>
        <w:ind w:left="2721" w:hanging="334"/>
      </w:pPr>
      <w:rPr>
        <w:rFonts w:hint="default"/>
      </w:rPr>
    </w:lvl>
    <w:lvl w:ilvl="3" w:tplc="A8F2F708">
      <w:numFmt w:val="bullet"/>
      <w:lvlText w:val="•"/>
      <w:lvlJc w:val="left"/>
      <w:pPr>
        <w:ind w:left="3741" w:hanging="334"/>
      </w:pPr>
      <w:rPr>
        <w:rFonts w:hint="default"/>
      </w:rPr>
    </w:lvl>
    <w:lvl w:ilvl="4" w:tplc="AF6E8006">
      <w:numFmt w:val="bullet"/>
      <w:lvlText w:val="•"/>
      <w:lvlJc w:val="left"/>
      <w:pPr>
        <w:ind w:left="4762" w:hanging="334"/>
      </w:pPr>
      <w:rPr>
        <w:rFonts w:hint="default"/>
      </w:rPr>
    </w:lvl>
    <w:lvl w:ilvl="5" w:tplc="ECC03B7E">
      <w:numFmt w:val="bullet"/>
      <w:lvlText w:val="•"/>
      <w:lvlJc w:val="left"/>
      <w:pPr>
        <w:ind w:left="5783" w:hanging="334"/>
      </w:pPr>
      <w:rPr>
        <w:rFonts w:hint="default"/>
      </w:rPr>
    </w:lvl>
    <w:lvl w:ilvl="6" w:tplc="AF2002F0">
      <w:numFmt w:val="bullet"/>
      <w:lvlText w:val="•"/>
      <w:lvlJc w:val="left"/>
      <w:pPr>
        <w:ind w:left="6803" w:hanging="334"/>
      </w:pPr>
      <w:rPr>
        <w:rFonts w:hint="default"/>
      </w:rPr>
    </w:lvl>
    <w:lvl w:ilvl="7" w:tplc="EB8E64EC">
      <w:numFmt w:val="bullet"/>
      <w:lvlText w:val="•"/>
      <w:lvlJc w:val="left"/>
      <w:pPr>
        <w:ind w:left="7824" w:hanging="334"/>
      </w:pPr>
      <w:rPr>
        <w:rFonts w:hint="default"/>
      </w:rPr>
    </w:lvl>
    <w:lvl w:ilvl="8" w:tplc="406CC2C6">
      <w:numFmt w:val="bullet"/>
      <w:lvlText w:val="•"/>
      <w:lvlJc w:val="left"/>
      <w:pPr>
        <w:ind w:left="8845" w:hanging="334"/>
      </w:pPr>
      <w:rPr>
        <w:rFonts w:hint="default"/>
      </w:rPr>
    </w:lvl>
  </w:abstractNum>
  <w:abstractNum w:abstractNumId="41">
    <w:nsid w:val="093A1E79"/>
    <w:multiLevelType w:val="hybridMultilevel"/>
    <w:tmpl w:val="5D447D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09F657A4"/>
    <w:multiLevelType w:val="hybridMultilevel"/>
    <w:tmpl w:val="E7D2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A8E1320"/>
    <w:multiLevelType w:val="hybridMultilevel"/>
    <w:tmpl w:val="ABF680EA"/>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0B817270"/>
    <w:multiLevelType w:val="hybridMultilevel"/>
    <w:tmpl w:val="E1B2E786"/>
    <w:lvl w:ilvl="0" w:tplc="FFFFFFFF">
      <w:start w:val="1"/>
      <w:numFmt w:val="decimal"/>
      <w:lvlText w:val="%1."/>
      <w:lvlJc w:val="left"/>
      <w:pPr>
        <w:ind w:left="720" w:hanging="360"/>
      </w:pPr>
      <w:rPr>
        <w:rFonts w:cs="Times New Roman" w:hint="default"/>
        <w:b w:val="0"/>
        <w:bCs w:val="0"/>
        <w:i w:val="0"/>
        <w:iCs w:val="0"/>
        <w:smallCaps w:val="0"/>
        <w:strike w:val="0"/>
        <w:color w:val="000000"/>
        <w:spacing w:val="0"/>
        <w:w w:val="100"/>
        <w:position w:val="0"/>
        <w:sz w:val="26"/>
        <w:szCs w:val="26"/>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0BE76109"/>
    <w:multiLevelType w:val="multilevel"/>
    <w:tmpl w:val="C1569D6E"/>
    <w:lvl w:ilvl="0">
      <w:start w:val="2"/>
      <w:numFmt w:val="upperRoman"/>
      <w:lvlText w:val="%1."/>
      <w:lvlJc w:val="left"/>
      <w:pPr>
        <w:tabs>
          <w:tab w:val="num" w:pos="0"/>
        </w:tabs>
        <w:ind w:left="541" w:hanging="308"/>
      </w:pPr>
      <w:rPr>
        <w:rFonts w:ascii="Times New Roman" w:eastAsia="Times New Roman" w:hAnsi="Times New Roman" w:cs="Times New Roman"/>
        <w:b/>
        <w:bCs/>
        <w:i w:val="0"/>
        <w:iCs w:val="0"/>
        <w:spacing w:val="-1"/>
        <w:w w:val="91"/>
        <w:sz w:val="25"/>
        <w:szCs w:val="25"/>
      </w:rPr>
    </w:lvl>
    <w:lvl w:ilvl="1">
      <w:numFmt w:val="bullet"/>
      <w:lvlText w:val="—"/>
      <w:lvlJc w:val="left"/>
      <w:pPr>
        <w:tabs>
          <w:tab w:val="num" w:pos="0"/>
        </w:tabs>
        <w:ind w:left="236" w:hanging="307"/>
      </w:pPr>
      <w:rPr>
        <w:rFonts w:ascii="Times New Roman" w:hAnsi="Times New Roman" w:hint="default"/>
        <w:b w:val="0"/>
        <w:i w:val="0"/>
        <w:w w:val="48"/>
        <w:sz w:val="25"/>
      </w:rPr>
    </w:lvl>
    <w:lvl w:ilvl="2">
      <w:numFmt w:val="bullet"/>
      <w:lvlText w:val=""/>
      <w:lvlJc w:val="left"/>
      <w:pPr>
        <w:tabs>
          <w:tab w:val="num" w:pos="0"/>
        </w:tabs>
        <w:ind w:left="1568" w:hanging="307"/>
      </w:pPr>
      <w:rPr>
        <w:rFonts w:ascii="Symbol" w:hAnsi="Symbol" w:hint="default"/>
      </w:rPr>
    </w:lvl>
    <w:lvl w:ilvl="3">
      <w:numFmt w:val="bullet"/>
      <w:lvlText w:val=""/>
      <w:lvlJc w:val="left"/>
      <w:pPr>
        <w:tabs>
          <w:tab w:val="num" w:pos="0"/>
        </w:tabs>
        <w:ind w:left="2597" w:hanging="307"/>
      </w:pPr>
      <w:rPr>
        <w:rFonts w:ascii="Symbol" w:hAnsi="Symbol" w:hint="default"/>
      </w:rPr>
    </w:lvl>
    <w:lvl w:ilvl="4">
      <w:numFmt w:val="bullet"/>
      <w:lvlText w:val=""/>
      <w:lvlJc w:val="left"/>
      <w:pPr>
        <w:tabs>
          <w:tab w:val="num" w:pos="0"/>
        </w:tabs>
        <w:ind w:left="3626" w:hanging="307"/>
      </w:pPr>
      <w:rPr>
        <w:rFonts w:ascii="Symbol" w:hAnsi="Symbol" w:hint="default"/>
      </w:rPr>
    </w:lvl>
    <w:lvl w:ilvl="5">
      <w:numFmt w:val="bullet"/>
      <w:lvlText w:val=""/>
      <w:lvlJc w:val="left"/>
      <w:pPr>
        <w:tabs>
          <w:tab w:val="num" w:pos="0"/>
        </w:tabs>
        <w:ind w:left="4655" w:hanging="307"/>
      </w:pPr>
      <w:rPr>
        <w:rFonts w:ascii="Symbol" w:hAnsi="Symbol" w:hint="default"/>
      </w:rPr>
    </w:lvl>
    <w:lvl w:ilvl="6">
      <w:numFmt w:val="bullet"/>
      <w:lvlText w:val=""/>
      <w:lvlJc w:val="left"/>
      <w:pPr>
        <w:tabs>
          <w:tab w:val="num" w:pos="0"/>
        </w:tabs>
        <w:ind w:left="5684" w:hanging="307"/>
      </w:pPr>
      <w:rPr>
        <w:rFonts w:ascii="Symbol" w:hAnsi="Symbol" w:hint="default"/>
      </w:rPr>
    </w:lvl>
    <w:lvl w:ilvl="7">
      <w:numFmt w:val="bullet"/>
      <w:lvlText w:val=""/>
      <w:lvlJc w:val="left"/>
      <w:pPr>
        <w:tabs>
          <w:tab w:val="num" w:pos="0"/>
        </w:tabs>
        <w:ind w:left="6713" w:hanging="307"/>
      </w:pPr>
      <w:rPr>
        <w:rFonts w:ascii="Symbol" w:hAnsi="Symbol" w:hint="default"/>
      </w:rPr>
    </w:lvl>
    <w:lvl w:ilvl="8">
      <w:numFmt w:val="bullet"/>
      <w:lvlText w:val=""/>
      <w:lvlJc w:val="left"/>
      <w:pPr>
        <w:tabs>
          <w:tab w:val="num" w:pos="0"/>
        </w:tabs>
        <w:ind w:left="7742" w:hanging="307"/>
      </w:pPr>
      <w:rPr>
        <w:rFonts w:ascii="Symbol" w:hAnsi="Symbol" w:hint="default"/>
      </w:rPr>
    </w:lvl>
  </w:abstractNum>
  <w:abstractNum w:abstractNumId="47">
    <w:nsid w:val="0EA453F9"/>
    <w:multiLevelType w:val="hybridMultilevel"/>
    <w:tmpl w:val="78B2B5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0F091058"/>
    <w:multiLevelType w:val="hybridMultilevel"/>
    <w:tmpl w:val="421CAA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nsid w:val="10720748"/>
    <w:multiLevelType w:val="multilevel"/>
    <w:tmpl w:val="147C61F8"/>
    <w:lvl w:ilvl="0">
      <w:numFmt w:val="bullet"/>
      <w:lvlText w:val=""/>
      <w:lvlJc w:val="left"/>
      <w:pPr>
        <w:ind w:left="720" w:hanging="360"/>
      </w:pPr>
      <w:rPr>
        <w:rFonts w:ascii="Symbol" w:hAnsi="Symbol"/>
        <w:b w:val="0"/>
        <w:i w:val="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nsid w:val="12737C96"/>
    <w:multiLevelType w:val="multilevel"/>
    <w:tmpl w:val="D72C3E26"/>
    <w:lvl w:ilvl="0">
      <w:start w:val="1"/>
      <w:numFmt w:val="decimal"/>
      <w:lvlText w:val="%1."/>
      <w:lvlJc w:val="left"/>
      <w:pPr>
        <w:tabs>
          <w:tab w:val="num" w:pos="0"/>
        </w:tabs>
        <w:ind w:left="235" w:hanging="259"/>
      </w:pPr>
      <w:rPr>
        <w:rFonts w:ascii="Times New Roman" w:eastAsia="Times New Roman" w:hAnsi="Times New Roman" w:cs="Times New Roman"/>
        <w:b w:val="0"/>
        <w:bCs w:val="0"/>
        <w:i w:val="0"/>
        <w:iCs w:val="0"/>
        <w:w w:val="92"/>
        <w:sz w:val="25"/>
        <w:szCs w:val="25"/>
      </w:rPr>
    </w:lvl>
    <w:lvl w:ilvl="1">
      <w:numFmt w:val="bullet"/>
      <w:lvlText w:val=""/>
      <w:lvlJc w:val="left"/>
      <w:pPr>
        <w:tabs>
          <w:tab w:val="num" w:pos="0"/>
        </w:tabs>
        <w:ind w:left="1196" w:hanging="259"/>
      </w:pPr>
      <w:rPr>
        <w:rFonts w:ascii="Symbol" w:hAnsi="Symbol" w:hint="default"/>
      </w:rPr>
    </w:lvl>
    <w:lvl w:ilvl="2">
      <w:numFmt w:val="bullet"/>
      <w:lvlText w:val=""/>
      <w:lvlJc w:val="left"/>
      <w:pPr>
        <w:tabs>
          <w:tab w:val="num" w:pos="0"/>
        </w:tabs>
        <w:ind w:left="2152" w:hanging="259"/>
      </w:pPr>
      <w:rPr>
        <w:rFonts w:ascii="Symbol" w:hAnsi="Symbol" w:hint="default"/>
      </w:rPr>
    </w:lvl>
    <w:lvl w:ilvl="3">
      <w:numFmt w:val="bullet"/>
      <w:lvlText w:val=""/>
      <w:lvlJc w:val="left"/>
      <w:pPr>
        <w:tabs>
          <w:tab w:val="num" w:pos="0"/>
        </w:tabs>
        <w:ind w:left="3108" w:hanging="259"/>
      </w:pPr>
      <w:rPr>
        <w:rFonts w:ascii="Symbol" w:hAnsi="Symbol" w:hint="default"/>
      </w:rPr>
    </w:lvl>
    <w:lvl w:ilvl="4">
      <w:numFmt w:val="bullet"/>
      <w:lvlText w:val=""/>
      <w:lvlJc w:val="left"/>
      <w:pPr>
        <w:tabs>
          <w:tab w:val="num" w:pos="0"/>
        </w:tabs>
        <w:ind w:left="4064" w:hanging="259"/>
      </w:pPr>
      <w:rPr>
        <w:rFonts w:ascii="Symbol" w:hAnsi="Symbol" w:hint="default"/>
      </w:rPr>
    </w:lvl>
    <w:lvl w:ilvl="5">
      <w:numFmt w:val="bullet"/>
      <w:lvlText w:val=""/>
      <w:lvlJc w:val="left"/>
      <w:pPr>
        <w:tabs>
          <w:tab w:val="num" w:pos="0"/>
        </w:tabs>
        <w:ind w:left="5020" w:hanging="259"/>
      </w:pPr>
      <w:rPr>
        <w:rFonts w:ascii="Symbol" w:hAnsi="Symbol" w:hint="default"/>
      </w:rPr>
    </w:lvl>
    <w:lvl w:ilvl="6">
      <w:numFmt w:val="bullet"/>
      <w:lvlText w:val=""/>
      <w:lvlJc w:val="left"/>
      <w:pPr>
        <w:tabs>
          <w:tab w:val="num" w:pos="0"/>
        </w:tabs>
        <w:ind w:left="5976" w:hanging="259"/>
      </w:pPr>
      <w:rPr>
        <w:rFonts w:ascii="Symbol" w:hAnsi="Symbol" w:hint="default"/>
      </w:rPr>
    </w:lvl>
    <w:lvl w:ilvl="7">
      <w:numFmt w:val="bullet"/>
      <w:lvlText w:val=""/>
      <w:lvlJc w:val="left"/>
      <w:pPr>
        <w:tabs>
          <w:tab w:val="num" w:pos="0"/>
        </w:tabs>
        <w:ind w:left="6932" w:hanging="259"/>
      </w:pPr>
      <w:rPr>
        <w:rFonts w:ascii="Symbol" w:hAnsi="Symbol" w:hint="default"/>
      </w:rPr>
    </w:lvl>
    <w:lvl w:ilvl="8">
      <w:numFmt w:val="bullet"/>
      <w:lvlText w:val=""/>
      <w:lvlJc w:val="left"/>
      <w:pPr>
        <w:tabs>
          <w:tab w:val="num" w:pos="0"/>
        </w:tabs>
        <w:ind w:left="7888" w:hanging="259"/>
      </w:pPr>
      <w:rPr>
        <w:rFonts w:ascii="Symbol" w:hAnsi="Symbol" w:hint="default"/>
      </w:rPr>
    </w:lvl>
  </w:abstractNum>
  <w:abstractNum w:abstractNumId="53">
    <w:nsid w:val="1295011A"/>
    <w:multiLevelType w:val="hybridMultilevel"/>
    <w:tmpl w:val="C08EA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43E426F"/>
    <w:multiLevelType w:val="multilevel"/>
    <w:tmpl w:val="D6449B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5">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15AE6FF3"/>
    <w:multiLevelType w:val="multilevel"/>
    <w:tmpl w:val="152C7698"/>
    <w:lvl w:ilvl="0">
      <w:start w:val="2"/>
      <w:numFmt w:val="decimal"/>
      <w:lvlText w:val="%1"/>
      <w:lvlJc w:val="left"/>
      <w:pPr>
        <w:tabs>
          <w:tab w:val="num" w:pos="0"/>
        </w:tabs>
        <w:ind w:left="1362" w:hanging="419"/>
      </w:pPr>
      <w:rPr>
        <w:rFonts w:cs="Times New Roman"/>
      </w:rPr>
    </w:lvl>
    <w:lvl w:ilvl="1">
      <w:start w:val="1"/>
      <w:numFmt w:val="decimal"/>
      <w:lvlText w:val="%1.%2."/>
      <w:lvlJc w:val="left"/>
      <w:pPr>
        <w:tabs>
          <w:tab w:val="num" w:pos="0"/>
        </w:tabs>
        <w:ind w:left="1362" w:hanging="419"/>
      </w:pPr>
      <w:rPr>
        <w:rFonts w:ascii="Times New Roman" w:eastAsia="Times New Roman" w:hAnsi="Times New Roman" w:cs="Times New Roman"/>
        <w:b/>
        <w:bCs/>
        <w:i w:val="0"/>
        <w:iCs w:val="0"/>
        <w:w w:val="92"/>
        <w:sz w:val="25"/>
        <w:szCs w:val="25"/>
      </w:rPr>
    </w:lvl>
    <w:lvl w:ilvl="2">
      <w:start w:val="1"/>
      <w:numFmt w:val="decimal"/>
      <w:lvlText w:val="%1.%2.%3."/>
      <w:lvlJc w:val="left"/>
      <w:pPr>
        <w:tabs>
          <w:tab w:val="num" w:pos="0"/>
        </w:tabs>
        <w:ind w:left="940" w:hanging="606"/>
      </w:pPr>
      <w:rPr>
        <w:rFonts w:ascii="Times New Roman" w:eastAsia="Times New Roman" w:hAnsi="Times New Roman" w:cs="Times New Roman"/>
        <w:b/>
        <w:bCs/>
        <w:i w:val="0"/>
        <w:iCs w:val="0"/>
        <w:w w:val="88"/>
        <w:sz w:val="25"/>
        <w:szCs w:val="25"/>
      </w:rPr>
    </w:lvl>
    <w:lvl w:ilvl="3">
      <w:numFmt w:val="bullet"/>
      <w:lvlText w:val=""/>
      <w:lvlJc w:val="left"/>
      <w:pPr>
        <w:tabs>
          <w:tab w:val="num" w:pos="0"/>
        </w:tabs>
        <w:ind w:left="3235" w:hanging="606"/>
      </w:pPr>
      <w:rPr>
        <w:rFonts w:ascii="Symbol" w:hAnsi="Symbol" w:hint="default"/>
      </w:rPr>
    </w:lvl>
    <w:lvl w:ilvl="4">
      <w:numFmt w:val="bullet"/>
      <w:lvlText w:val=""/>
      <w:lvlJc w:val="left"/>
      <w:pPr>
        <w:tabs>
          <w:tab w:val="num" w:pos="0"/>
        </w:tabs>
        <w:ind w:left="4173" w:hanging="606"/>
      </w:pPr>
      <w:rPr>
        <w:rFonts w:ascii="Symbol" w:hAnsi="Symbol" w:hint="default"/>
      </w:rPr>
    </w:lvl>
    <w:lvl w:ilvl="5">
      <w:numFmt w:val="bullet"/>
      <w:lvlText w:val=""/>
      <w:lvlJc w:val="left"/>
      <w:pPr>
        <w:tabs>
          <w:tab w:val="num" w:pos="0"/>
        </w:tabs>
        <w:ind w:left="5111" w:hanging="606"/>
      </w:pPr>
      <w:rPr>
        <w:rFonts w:ascii="Symbol" w:hAnsi="Symbol" w:hint="default"/>
      </w:rPr>
    </w:lvl>
    <w:lvl w:ilvl="6">
      <w:numFmt w:val="bullet"/>
      <w:lvlText w:val=""/>
      <w:lvlJc w:val="left"/>
      <w:pPr>
        <w:tabs>
          <w:tab w:val="num" w:pos="0"/>
        </w:tabs>
        <w:ind w:left="6048" w:hanging="606"/>
      </w:pPr>
      <w:rPr>
        <w:rFonts w:ascii="Symbol" w:hAnsi="Symbol" w:hint="default"/>
      </w:rPr>
    </w:lvl>
    <w:lvl w:ilvl="7">
      <w:numFmt w:val="bullet"/>
      <w:lvlText w:val=""/>
      <w:lvlJc w:val="left"/>
      <w:pPr>
        <w:tabs>
          <w:tab w:val="num" w:pos="0"/>
        </w:tabs>
        <w:ind w:left="6986" w:hanging="606"/>
      </w:pPr>
      <w:rPr>
        <w:rFonts w:ascii="Symbol" w:hAnsi="Symbol" w:hint="default"/>
      </w:rPr>
    </w:lvl>
    <w:lvl w:ilvl="8">
      <w:numFmt w:val="bullet"/>
      <w:lvlText w:val=""/>
      <w:lvlJc w:val="left"/>
      <w:pPr>
        <w:tabs>
          <w:tab w:val="num" w:pos="0"/>
        </w:tabs>
        <w:ind w:left="7924" w:hanging="606"/>
      </w:pPr>
      <w:rPr>
        <w:rFonts w:ascii="Symbol" w:hAnsi="Symbol" w:hint="default"/>
      </w:rPr>
    </w:lvl>
  </w:abstractNum>
  <w:abstractNum w:abstractNumId="57">
    <w:nsid w:val="15BE5A14"/>
    <w:multiLevelType w:val="hybridMultilevel"/>
    <w:tmpl w:val="744E2E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8">
    <w:nsid w:val="164621F0"/>
    <w:multiLevelType w:val="multilevel"/>
    <w:tmpl w:val="6956918A"/>
    <w:lvl w:ilvl="0">
      <w:start w:val="1"/>
      <w:numFmt w:val="decimal"/>
      <w:lvlText w:val="%1)"/>
      <w:lvlJc w:val="left"/>
      <w:pPr>
        <w:tabs>
          <w:tab w:val="num" w:pos="0"/>
        </w:tabs>
        <w:ind w:left="235" w:hanging="288"/>
      </w:pPr>
      <w:rPr>
        <w:rFonts w:cs="Times New Roman"/>
        <w:w w:val="91"/>
      </w:rPr>
    </w:lvl>
    <w:lvl w:ilvl="1">
      <w:numFmt w:val="bullet"/>
      <w:lvlText w:val=""/>
      <w:lvlJc w:val="left"/>
      <w:pPr>
        <w:tabs>
          <w:tab w:val="num" w:pos="0"/>
        </w:tabs>
        <w:ind w:left="1196" w:hanging="288"/>
      </w:pPr>
      <w:rPr>
        <w:rFonts w:ascii="Symbol" w:hAnsi="Symbol" w:hint="default"/>
      </w:rPr>
    </w:lvl>
    <w:lvl w:ilvl="2">
      <w:numFmt w:val="bullet"/>
      <w:lvlText w:val=""/>
      <w:lvlJc w:val="left"/>
      <w:pPr>
        <w:tabs>
          <w:tab w:val="num" w:pos="0"/>
        </w:tabs>
        <w:ind w:left="2152" w:hanging="288"/>
      </w:pPr>
      <w:rPr>
        <w:rFonts w:ascii="Symbol" w:hAnsi="Symbol" w:hint="default"/>
      </w:rPr>
    </w:lvl>
    <w:lvl w:ilvl="3">
      <w:numFmt w:val="bullet"/>
      <w:lvlText w:val=""/>
      <w:lvlJc w:val="left"/>
      <w:pPr>
        <w:tabs>
          <w:tab w:val="num" w:pos="0"/>
        </w:tabs>
        <w:ind w:left="3108" w:hanging="288"/>
      </w:pPr>
      <w:rPr>
        <w:rFonts w:ascii="Symbol" w:hAnsi="Symbol" w:hint="default"/>
      </w:rPr>
    </w:lvl>
    <w:lvl w:ilvl="4">
      <w:numFmt w:val="bullet"/>
      <w:lvlText w:val=""/>
      <w:lvlJc w:val="left"/>
      <w:pPr>
        <w:tabs>
          <w:tab w:val="num" w:pos="0"/>
        </w:tabs>
        <w:ind w:left="4064" w:hanging="288"/>
      </w:pPr>
      <w:rPr>
        <w:rFonts w:ascii="Symbol" w:hAnsi="Symbol" w:hint="default"/>
      </w:rPr>
    </w:lvl>
    <w:lvl w:ilvl="5">
      <w:numFmt w:val="bullet"/>
      <w:lvlText w:val=""/>
      <w:lvlJc w:val="left"/>
      <w:pPr>
        <w:tabs>
          <w:tab w:val="num" w:pos="0"/>
        </w:tabs>
        <w:ind w:left="5020" w:hanging="288"/>
      </w:pPr>
      <w:rPr>
        <w:rFonts w:ascii="Symbol" w:hAnsi="Symbol" w:hint="default"/>
      </w:rPr>
    </w:lvl>
    <w:lvl w:ilvl="6">
      <w:numFmt w:val="bullet"/>
      <w:lvlText w:val=""/>
      <w:lvlJc w:val="left"/>
      <w:pPr>
        <w:tabs>
          <w:tab w:val="num" w:pos="0"/>
        </w:tabs>
        <w:ind w:left="5976" w:hanging="288"/>
      </w:pPr>
      <w:rPr>
        <w:rFonts w:ascii="Symbol" w:hAnsi="Symbol" w:hint="default"/>
      </w:rPr>
    </w:lvl>
    <w:lvl w:ilvl="7">
      <w:numFmt w:val="bullet"/>
      <w:lvlText w:val=""/>
      <w:lvlJc w:val="left"/>
      <w:pPr>
        <w:tabs>
          <w:tab w:val="num" w:pos="0"/>
        </w:tabs>
        <w:ind w:left="6932" w:hanging="288"/>
      </w:pPr>
      <w:rPr>
        <w:rFonts w:ascii="Symbol" w:hAnsi="Symbol" w:hint="default"/>
      </w:rPr>
    </w:lvl>
    <w:lvl w:ilvl="8">
      <w:numFmt w:val="bullet"/>
      <w:lvlText w:val=""/>
      <w:lvlJc w:val="left"/>
      <w:pPr>
        <w:tabs>
          <w:tab w:val="num" w:pos="0"/>
        </w:tabs>
        <w:ind w:left="7888" w:hanging="288"/>
      </w:pPr>
      <w:rPr>
        <w:rFonts w:ascii="Symbol" w:hAnsi="Symbol" w:hint="default"/>
      </w:rPr>
    </w:lvl>
  </w:abstractNum>
  <w:abstractNum w:abstractNumId="59">
    <w:nsid w:val="165F7A8F"/>
    <w:multiLevelType w:val="hybridMultilevel"/>
    <w:tmpl w:val="44CA8F4E"/>
    <w:lvl w:ilvl="0" w:tplc="18083D90">
      <w:start w:val="15"/>
      <w:numFmt w:val="decimal"/>
      <w:lvlText w:val="%1)"/>
      <w:lvlJc w:val="left"/>
      <w:pPr>
        <w:ind w:left="542" w:hanging="377"/>
      </w:pPr>
      <w:rPr>
        <w:rFonts w:ascii="Times New Roman" w:eastAsia="Times New Roman" w:hAnsi="Times New Roman" w:cs="Times New Roman" w:hint="default"/>
        <w:spacing w:val="-3"/>
        <w:w w:val="100"/>
        <w:sz w:val="26"/>
        <w:szCs w:val="26"/>
      </w:rPr>
    </w:lvl>
    <w:lvl w:ilvl="1" w:tplc="13B6930A">
      <w:numFmt w:val="bullet"/>
      <w:lvlText w:val="•"/>
      <w:lvlJc w:val="left"/>
      <w:pPr>
        <w:ind w:left="1558" w:hanging="377"/>
      </w:pPr>
      <w:rPr>
        <w:rFonts w:hint="default"/>
      </w:rPr>
    </w:lvl>
    <w:lvl w:ilvl="2" w:tplc="74C2AB20">
      <w:numFmt w:val="bullet"/>
      <w:lvlText w:val="•"/>
      <w:lvlJc w:val="left"/>
      <w:pPr>
        <w:ind w:left="2577" w:hanging="377"/>
      </w:pPr>
      <w:rPr>
        <w:rFonts w:hint="default"/>
      </w:rPr>
    </w:lvl>
    <w:lvl w:ilvl="3" w:tplc="70A03FE2">
      <w:numFmt w:val="bullet"/>
      <w:lvlText w:val="•"/>
      <w:lvlJc w:val="left"/>
      <w:pPr>
        <w:ind w:left="3595" w:hanging="377"/>
      </w:pPr>
      <w:rPr>
        <w:rFonts w:hint="default"/>
      </w:rPr>
    </w:lvl>
    <w:lvl w:ilvl="4" w:tplc="4A32EF30">
      <w:numFmt w:val="bullet"/>
      <w:lvlText w:val="•"/>
      <w:lvlJc w:val="left"/>
      <w:pPr>
        <w:ind w:left="4614" w:hanging="377"/>
      </w:pPr>
      <w:rPr>
        <w:rFonts w:hint="default"/>
      </w:rPr>
    </w:lvl>
    <w:lvl w:ilvl="5" w:tplc="ACC8F88E">
      <w:numFmt w:val="bullet"/>
      <w:lvlText w:val="•"/>
      <w:lvlJc w:val="left"/>
      <w:pPr>
        <w:ind w:left="5633" w:hanging="377"/>
      </w:pPr>
      <w:rPr>
        <w:rFonts w:hint="default"/>
      </w:rPr>
    </w:lvl>
    <w:lvl w:ilvl="6" w:tplc="0964A184">
      <w:numFmt w:val="bullet"/>
      <w:lvlText w:val="•"/>
      <w:lvlJc w:val="left"/>
      <w:pPr>
        <w:ind w:left="6651" w:hanging="377"/>
      </w:pPr>
      <w:rPr>
        <w:rFonts w:hint="default"/>
      </w:rPr>
    </w:lvl>
    <w:lvl w:ilvl="7" w:tplc="DEDC1B70">
      <w:numFmt w:val="bullet"/>
      <w:lvlText w:val="•"/>
      <w:lvlJc w:val="left"/>
      <w:pPr>
        <w:ind w:left="7670" w:hanging="377"/>
      </w:pPr>
      <w:rPr>
        <w:rFonts w:hint="default"/>
      </w:rPr>
    </w:lvl>
    <w:lvl w:ilvl="8" w:tplc="F74CCFEC">
      <w:numFmt w:val="bullet"/>
      <w:lvlText w:val="•"/>
      <w:lvlJc w:val="left"/>
      <w:pPr>
        <w:ind w:left="8689" w:hanging="377"/>
      </w:pPr>
      <w:rPr>
        <w:rFonts w:hint="default"/>
      </w:rPr>
    </w:lvl>
  </w:abstractNum>
  <w:abstractNum w:abstractNumId="60">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179567CE"/>
    <w:multiLevelType w:val="hybridMultilevel"/>
    <w:tmpl w:val="7F985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8467472"/>
    <w:multiLevelType w:val="hybridMultilevel"/>
    <w:tmpl w:val="F9A27318"/>
    <w:lvl w:ilvl="0" w:tplc="0340F39A">
      <w:start w:val="1"/>
      <w:numFmt w:val="decimal"/>
      <w:lvlText w:val="%1)"/>
      <w:lvlJc w:val="left"/>
      <w:pPr>
        <w:ind w:left="542" w:hanging="284"/>
      </w:pPr>
      <w:rPr>
        <w:rFonts w:ascii="Times New Roman" w:eastAsia="Times New Roman" w:hAnsi="Times New Roman" w:cs="Times New Roman" w:hint="default"/>
        <w:spacing w:val="0"/>
        <w:w w:val="100"/>
        <w:sz w:val="28"/>
        <w:szCs w:val="28"/>
      </w:rPr>
    </w:lvl>
    <w:lvl w:ilvl="1" w:tplc="0460468E">
      <w:numFmt w:val="bullet"/>
      <w:lvlText w:val="•"/>
      <w:lvlJc w:val="left"/>
      <w:pPr>
        <w:ind w:left="1558" w:hanging="284"/>
      </w:pPr>
      <w:rPr>
        <w:rFonts w:hint="default"/>
      </w:rPr>
    </w:lvl>
    <w:lvl w:ilvl="2" w:tplc="4948DF28">
      <w:numFmt w:val="bullet"/>
      <w:lvlText w:val="•"/>
      <w:lvlJc w:val="left"/>
      <w:pPr>
        <w:ind w:left="2577" w:hanging="284"/>
      </w:pPr>
      <w:rPr>
        <w:rFonts w:hint="default"/>
      </w:rPr>
    </w:lvl>
    <w:lvl w:ilvl="3" w:tplc="8E6EA880">
      <w:numFmt w:val="bullet"/>
      <w:lvlText w:val="•"/>
      <w:lvlJc w:val="left"/>
      <w:pPr>
        <w:ind w:left="3595" w:hanging="284"/>
      </w:pPr>
      <w:rPr>
        <w:rFonts w:hint="default"/>
      </w:rPr>
    </w:lvl>
    <w:lvl w:ilvl="4" w:tplc="D6E6F49E">
      <w:numFmt w:val="bullet"/>
      <w:lvlText w:val="•"/>
      <w:lvlJc w:val="left"/>
      <w:pPr>
        <w:ind w:left="4614" w:hanging="284"/>
      </w:pPr>
      <w:rPr>
        <w:rFonts w:hint="default"/>
      </w:rPr>
    </w:lvl>
    <w:lvl w:ilvl="5" w:tplc="FBAEF130">
      <w:numFmt w:val="bullet"/>
      <w:lvlText w:val="•"/>
      <w:lvlJc w:val="left"/>
      <w:pPr>
        <w:ind w:left="5633" w:hanging="284"/>
      </w:pPr>
      <w:rPr>
        <w:rFonts w:hint="default"/>
      </w:rPr>
    </w:lvl>
    <w:lvl w:ilvl="6" w:tplc="4A46E8C2">
      <w:numFmt w:val="bullet"/>
      <w:lvlText w:val="•"/>
      <w:lvlJc w:val="left"/>
      <w:pPr>
        <w:ind w:left="6651" w:hanging="284"/>
      </w:pPr>
      <w:rPr>
        <w:rFonts w:hint="default"/>
      </w:rPr>
    </w:lvl>
    <w:lvl w:ilvl="7" w:tplc="EA322E9C">
      <w:numFmt w:val="bullet"/>
      <w:lvlText w:val="•"/>
      <w:lvlJc w:val="left"/>
      <w:pPr>
        <w:ind w:left="7670" w:hanging="284"/>
      </w:pPr>
      <w:rPr>
        <w:rFonts w:hint="default"/>
      </w:rPr>
    </w:lvl>
    <w:lvl w:ilvl="8" w:tplc="7DCA2038">
      <w:numFmt w:val="bullet"/>
      <w:lvlText w:val="•"/>
      <w:lvlJc w:val="left"/>
      <w:pPr>
        <w:ind w:left="8689" w:hanging="284"/>
      </w:pPr>
      <w:rPr>
        <w:rFonts w:hint="default"/>
      </w:rPr>
    </w:lvl>
  </w:abstractNum>
  <w:abstractNum w:abstractNumId="63">
    <w:nsid w:val="196F5CD3"/>
    <w:multiLevelType w:val="hybridMultilevel"/>
    <w:tmpl w:val="A2BA44E8"/>
    <w:lvl w:ilvl="0" w:tplc="BADC2C0A">
      <w:start w:val="1"/>
      <w:numFmt w:val="decimal"/>
      <w:lvlText w:val="%1."/>
      <w:lvlJc w:val="left"/>
      <w:pPr>
        <w:ind w:left="1460" w:hanging="360"/>
      </w:pPr>
      <w:rPr>
        <w:rFonts w:cs="Times New Roman" w:hint="default"/>
        <w:b w:val="0"/>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4">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1CD96C5B"/>
    <w:multiLevelType w:val="hybridMultilevel"/>
    <w:tmpl w:val="45344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D2673B5"/>
    <w:multiLevelType w:val="hybridMultilevel"/>
    <w:tmpl w:val="71E273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EE20554"/>
    <w:multiLevelType w:val="hybridMultilevel"/>
    <w:tmpl w:val="AF865EC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8">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208C4D29"/>
    <w:multiLevelType w:val="hybridMultilevel"/>
    <w:tmpl w:val="A5122D0E"/>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20EF36F0"/>
    <w:multiLevelType w:val="singleLevel"/>
    <w:tmpl w:val="78A0FC16"/>
    <w:lvl w:ilvl="0">
      <w:start w:val="3"/>
      <w:numFmt w:val="decimal"/>
      <w:lvlText w:val="%1."/>
      <w:legacy w:legacy="1" w:legacySpace="0" w:legacyIndent="192"/>
      <w:lvlJc w:val="left"/>
      <w:rPr>
        <w:rFonts w:ascii="Times New Roman" w:hAnsi="Times New Roman" w:cs="Times New Roman" w:hint="default"/>
        <w:b w:val="0"/>
        <w:i w:val="0"/>
      </w:rPr>
    </w:lvl>
  </w:abstractNum>
  <w:abstractNum w:abstractNumId="71">
    <w:nsid w:val="247D7F94"/>
    <w:multiLevelType w:val="multilevel"/>
    <w:tmpl w:val="3EC6B97E"/>
    <w:lvl w:ilvl="0">
      <w:start w:val="1"/>
      <w:numFmt w:val="decimal"/>
      <w:lvlText w:val="%1."/>
      <w:lvlJc w:val="left"/>
      <w:pPr>
        <w:tabs>
          <w:tab w:val="num" w:pos="0"/>
        </w:tabs>
        <w:ind w:left="235" w:hanging="250"/>
      </w:pPr>
      <w:rPr>
        <w:rFonts w:ascii="Times New Roman" w:eastAsia="Times New Roman" w:hAnsi="Times New Roman" w:cs="Times New Roman"/>
        <w:b w:val="0"/>
        <w:bCs w:val="0"/>
        <w:i w:val="0"/>
        <w:iCs w:val="0"/>
        <w:w w:val="92"/>
        <w:sz w:val="25"/>
        <w:szCs w:val="25"/>
      </w:rPr>
    </w:lvl>
    <w:lvl w:ilvl="1">
      <w:numFmt w:val="bullet"/>
      <w:lvlText w:val=""/>
      <w:lvlJc w:val="left"/>
      <w:pPr>
        <w:tabs>
          <w:tab w:val="num" w:pos="0"/>
        </w:tabs>
        <w:ind w:left="1196" w:hanging="250"/>
      </w:pPr>
      <w:rPr>
        <w:rFonts w:ascii="Symbol" w:hAnsi="Symbol" w:hint="default"/>
      </w:rPr>
    </w:lvl>
    <w:lvl w:ilvl="2">
      <w:numFmt w:val="bullet"/>
      <w:lvlText w:val=""/>
      <w:lvlJc w:val="left"/>
      <w:pPr>
        <w:tabs>
          <w:tab w:val="num" w:pos="0"/>
        </w:tabs>
        <w:ind w:left="2152" w:hanging="250"/>
      </w:pPr>
      <w:rPr>
        <w:rFonts w:ascii="Symbol" w:hAnsi="Symbol" w:hint="default"/>
      </w:rPr>
    </w:lvl>
    <w:lvl w:ilvl="3">
      <w:numFmt w:val="bullet"/>
      <w:lvlText w:val=""/>
      <w:lvlJc w:val="left"/>
      <w:pPr>
        <w:tabs>
          <w:tab w:val="num" w:pos="0"/>
        </w:tabs>
        <w:ind w:left="3108" w:hanging="250"/>
      </w:pPr>
      <w:rPr>
        <w:rFonts w:ascii="Symbol" w:hAnsi="Symbol" w:hint="default"/>
      </w:rPr>
    </w:lvl>
    <w:lvl w:ilvl="4">
      <w:numFmt w:val="bullet"/>
      <w:lvlText w:val=""/>
      <w:lvlJc w:val="left"/>
      <w:pPr>
        <w:tabs>
          <w:tab w:val="num" w:pos="0"/>
        </w:tabs>
        <w:ind w:left="4064" w:hanging="250"/>
      </w:pPr>
      <w:rPr>
        <w:rFonts w:ascii="Symbol" w:hAnsi="Symbol" w:hint="default"/>
      </w:rPr>
    </w:lvl>
    <w:lvl w:ilvl="5">
      <w:numFmt w:val="bullet"/>
      <w:lvlText w:val=""/>
      <w:lvlJc w:val="left"/>
      <w:pPr>
        <w:tabs>
          <w:tab w:val="num" w:pos="0"/>
        </w:tabs>
        <w:ind w:left="5020" w:hanging="250"/>
      </w:pPr>
      <w:rPr>
        <w:rFonts w:ascii="Symbol" w:hAnsi="Symbol" w:hint="default"/>
      </w:rPr>
    </w:lvl>
    <w:lvl w:ilvl="6">
      <w:numFmt w:val="bullet"/>
      <w:lvlText w:val=""/>
      <w:lvlJc w:val="left"/>
      <w:pPr>
        <w:tabs>
          <w:tab w:val="num" w:pos="0"/>
        </w:tabs>
        <w:ind w:left="5976" w:hanging="250"/>
      </w:pPr>
      <w:rPr>
        <w:rFonts w:ascii="Symbol" w:hAnsi="Symbol" w:hint="default"/>
      </w:rPr>
    </w:lvl>
    <w:lvl w:ilvl="7">
      <w:numFmt w:val="bullet"/>
      <w:lvlText w:val=""/>
      <w:lvlJc w:val="left"/>
      <w:pPr>
        <w:tabs>
          <w:tab w:val="num" w:pos="0"/>
        </w:tabs>
        <w:ind w:left="6932" w:hanging="250"/>
      </w:pPr>
      <w:rPr>
        <w:rFonts w:ascii="Symbol" w:hAnsi="Symbol" w:hint="default"/>
      </w:rPr>
    </w:lvl>
    <w:lvl w:ilvl="8">
      <w:numFmt w:val="bullet"/>
      <w:lvlText w:val=""/>
      <w:lvlJc w:val="left"/>
      <w:pPr>
        <w:tabs>
          <w:tab w:val="num" w:pos="0"/>
        </w:tabs>
        <w:ind w:left="7888" w:hanging="250"/>
      </w:pPr>
      <w:rPr>
        <w:rFonts w:ascii="Symbol" w:hAnsi="Symbol" w:hint="default"/>
      </w:rPr>
    </w:lvl>
  </w:abstractNum>
  <w:abstractNum w:abstractNumId="72">
    <w:nsid w:val="26F7191D"/>
    <w:multiLevelType w:val="hybridMultilevel"/>
    <w:tmpl w:val="2870CB56"/>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2994518D"/>
    <w:multiLevelType w:val="hybridMultilevel"/>
    <w:tmpl w:val="BDBE9ECC"/>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2BBE5AF1"/>
    <w:multiLevelType w:val="hybridMultilevel"/>
    <w:tmpl w:val="45007DEE"/>
    <w:lvl w:ilvl="0" w:tplc="7A629F9A">
      <w:numFmt w:val="bullet"/>
      <w:lvlText w:val=""/>
      <w:lvlJc w:val="left"/>
      <w:pPr>
        <w:ind w:left="462" w:hanging="360"/>
      </w:pPr>
      <w:rPr>
        <w:rFonts w:ascii="Symbol" w:eastAsia="Times New Roman" w:hAnsi="Symbol" w:hint="default"/>
        <w:w w:val="99"/>
        <w:sz w:val="20"/>
      </w:rPr>
    </w:lvl>
    <w:lvl w:ilvl="1" w:tplc="827C31F8">
      <w:numFmt w:val="bullet"/>
      <w:lvlText w:val="-"/>
      <w:lvlJc w:val="left"/>
      <w:pPr>
        <w:ind w:left="542" w:hanging="164"/>
      </w:pPr>
      <w:rPr>
        <w:rFonts w:ascii="Times New Roman" w:eastAsia="Times New Roman" w:hAnsi="Times New Roman" w:hint="default"/>
        <w:w w:val="100"/>
        <w:sz w:val="28"/>
      </w:rPr>
    </w:lvl>
    <w:lvl w:ilvl="2" w:tplc="88B628CE">
      <w:numFmt w:val="bullet"/>
      <w:lvlText w:val="•"/>
      <w:lvlJc w:val="left"/>
      <w:pPr>
        <w:ind w:left="1585" w:hanging="164"/>
      </w:pPr>
      <w:rPr>
        <w:rFonts w:hint="default"/>
      </w:rPr>
    </w:lvl>
    <w:lvl w:ilvl="3" w:tplc="B0F2A574">
      <w:numFmt w:val="bullet"/>
      <w:lvlText w:val="•"/>
      <w:lvlJc w:val="left"/>
      <w:pPr>
        <w:ind w:left="2630" w:hanging="164"/>
      </w:pPr>
      <w:rPr>
        <w:rFonts w:hint="default"/>
      </w:rPr>
    </w:lvl>
    <w:lvl w:ilvl="4" w:tplc="E9445518">
      <w:numFmt w:val="bullet"/>
      <w:lvlText w:val="•"/>
      <w:lvlJc w:val="left"/>
      <w:pPr>
        <w:ind w:left="3675" w:hanging="164"/>
      </w:pPr>
      <w:rPr>
        <w:rFonts w:hint="default"/>
      </w:rPr>
    </w:lvl>
    <w:lvl w:ilvl="5" w:tplc="E9CA89C2">
      <w:numFmt w:val="bullet"/>
      <w:lvlText w:val="•"/>
      <w:lvlJc w:val="left"/>
      <w:pPr>
        <w:ind w:left="4720" w:hanging="164"/>
      </w:pPr>
      <w:rPr>
        <w:rFonts w:hint="default"/>
      </w:rPr>
    </w:lvl>
    <w:lvl w:ilvl="6" w:tplc="4F828842">
      <w:numFmt w:val="bullet"/>
      <w:lvlText w:val="•"/>
      <w:lvlJc w:val="left"/>
      <w:pPr>
        <w:ind w:left="5765" w:hanging="164"/>
      </w:pPr>
      <w:rPr>
        <w:rFonts w:hint="default"/>
      </w:rPr>
    </w:lvl>
    <w:lvl w:ilvl="7" w:tplc="D8C47B68">
      <w:numFmt w:val="bullet"/>
      <w:lvlText w:val="•"/>
      <w:lvlJc w:val="left"/>
      <w:pPr>
        <w:ind w:left="6810" w:hanging="164"/>
      </w:pPr>
      <w:rPr>
        <w:rFonts w:hint="default"/>
      </w:rPr>
    </w:lvl>
    <w:lvl w:ilvl="8" w:tplc="DA28D176">
      <w:numFmt w:val="bullet"/>
      <w:lvlText w:val="•"/>
      <w:lvlJc w:val="left"/>
      <w:pPr>
        <w:ind w:left="7856" w:hanging="164"/>
      </w:pPr>
      <w:rPr>
        <w:rFonts w:hint="default"/>
      </w:rPr>
    </w:lvl>
  </w:abstractNum>
  <w:abstractNum w:abstractNumId="77">
    <w:nsid w:val="30586535"/>
    <w:multiLevelType w:val="multilevel"/>
    <w:tmpl w:val="F5EE51E4"/>
    <w:lvl w:ilvl="0">
      <w:start w:val="1"/>
      <w:numFmt w:val="decimal"/>
      <w:lvlText w:val="%1"/>
      <w:lvlJc w:val="left"/>
      <w:pPr>
        <w:tabs>
          <w:tab w:val="num" w:pos="0"/>
        </w:tabs>
        <w:ind w:left="1367" w:hanging="425"/>
      </w:pPr>
      <w:rPr>
        <w:rFonts w:cs="Times New Roman"/>
      </w:rPr>
    </w:lvl>
    <w:lvl w:ilvl="1">
      <w:start w:val="1"/>
      <w:numFmt w:val="decimal"/>
      <w:lvlText w:val="%1.%2."/>
      <w:lvlJc w:val="left"/>
      <w:pPr>
        <w:tabs>
          <w:tab w:val="num" w:pos="0"/>
        </w:tabs>
        <w:ind w:left="1367" w:hanging="425"/>
      </w:pPr>
      <w:rPr>
        <w:rFonts w:ascii="Times New Roman" w:eastAsia="Times New Roman" w:hAnsi="Times New Roman" w:cs="Times New Roman"/>
        <w:b/>
        <w:bCs/>
        <w:i w:val="0"/>
        <w:iCs w:val="0"/>
        <w:w w:val="92"/>
        <w:sz w:val="25"/>
        <w:szCs w:val="25"/>
      </w:rPr>
    </w:lvl>
    <w:lvl w:ilvl="2">
      <w:start w:val="1"/>
      <w:numFmt w:val="decimal"/>
      <w:lvlText w:val="%1.%2.%3."/>
      <w:lvlJc w:val="left"/>
      <w:pPr>
        <w:tabs>
          <w:tab w:val="num" w:pos="0"/>
        </w:tabs>
        <w:ind w:left="2255" w:hanging="615"/>
      </w:pPr>
      <w:rPr>
        <w:rFonts w:cs="Times New Roman"/>
        <w:w w:val="91"/>
      </w:rPr>
    </w:lvl>
    <w:lvl w:ilvl="3">
      <w:numFmt w:val="bullet"/>
      <w:lvlText w:val=""/>
      <w:lvlJc w:val="left"/>
      <w:pPr>
        <w:tabs>
          <w:tab w:val="num" w:pos="0"/>
        </w:tabs>
        <w:ind w:left="3935" w:hanging="615"/>
      </w:pPr>
      <w:rPr>
        <w:rFonts w:ascii="Symbol" w:hAnsi="Symbol" w:hint="default"/>
      </w:rPr>
    </w:lvl>
    <w:lvl w:ilvl="4">
      <w:numFmt w:val="bullet"/>
      <w:lvlText w:val=""/>
      <w:lvlJc w:val="left"/>
      <w:pPr>
        <w:tabs>
          <w:tab w:val="num" w:pos="0"/>
        </w:tabs>
        <w:ind w:left="4773" w:hanging="615"/>
      </w:pPr>
      <w:rPr>
        <w:rFonts w:ascii="Symbol" w:hAnsi="Symbol" w:hint="default"/>
      </w:rPr>
    </w:lvl>
    <w:lvl w:ilvl="5">
      <w:numFmt w:val="bullet"/>
      <w:lvlText w:val=""/>
      <w:lvlJc w:val="left"/>
      <w:pPr>
        <w:tabs>
          <w:tab w:val="num" w:pos="0"/>
        </w:tabs>
        <w:ind w:left="5611" w:hanging="615"/>
      </w:pPr>
      <w:rPr>
        <w:rFonts w:ascii="Symbol" w:hAnsi="Symbol" w:hint="default"/>
      </w:rPr>
    </w:lvl>
    <w:lvl w:ilvl="6">
      <w:numFmt w:val="bullet"/>
      <w:lvlText w:val=""/>
      <w:lvlJc w:val="left"/>
      <w:pPr>
        <w:tabs>
          <w:tab w:val="num" w:pos="0"/>
        </w:tabs>
        <w:ind w:left="6448" w:hanging="615"/>
      </w:pPr>
      <w:rPr>
        <w:rFonts w:ascii="Symbol" w:hAnsi="Symbol" w:hint="default"/>
      </w:rPr>
    </w:lvl>
    <w:lvl w:ilvl="7">
      <w:numFmt w:val="bullet"/>
      <w:lvlText w:val=""/>
      <w:lvlJc w:val="left"/>
      <w:pPr>
        <w:tabs>
          <w:tab w:val="num" w:pos="0"/>
        </w:tabs>
        <w:ind w:left="7286" w:hanging="615"/>
      </w:pPr>
      <w:rPr>
        <w:rFonts w:ascii="Symbol" w:hAnsi="Symbol" w:hint="default"/>
      </w:rPr>
    </w:lvl>
    <w:lvl w:ilvl="8">
      <w:numFmt w:val="bullet"/>
      <w:lvlText w:val=""/>
      <w:lvlJc w:val="left"/>
      <w:pPr>
        <w:tabs>
          <w:tab w:val="num" w:pos="0"/>
        </w:tabs>
        <w:ind w:left="8124" w:hanging="615"/>
      </w:pPr>
      <w:rPr>
        <w:rFonts w:ascii="Symbol" w:hAnsi="Symbol" w:hint="default"/>
      </w:rPr>
    </w:lvl>
  </w:abstractNum>
  <w:abstractNum w:abstractNumId="78">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79">
    <w:nsid w:val="324D02E1"/>
    <w:multiLevelType w:val="hybridMultilevel"/>
    <w:tmpl w:val="598823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0">
    <w:nsid w:val="3326076E"/>
    <w:multiLevelType w:val="hybridMultilevel"/>
    <w:tmpl w:val="60065F60"/>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341B1B6B"/>
    <w:multiLevelType w:val="multilevel"/>
    <w:tmpl w:val="C1100A8C"/>
    <w:lvl w:ilvl="0">
      <w:start w:val="1"/>
      <w:numFmt w:val="decimal"/>
      <w:lvlText w:val="%1."/>
      <w:legacy w:legacy="1" w:legacySpace="0" w:legacyIndent="192"/>
      <w:lvlJc w:val="left"/>
      <w:rPr>
        <w:rFonts w:ascii="Times New Roman" w:hAnsi="Times New Roman" w:cs="Times New Roman" w:hint="default"/>
      </w:rPr>
    </w:lvl>
    <w:lvl w:ilvl="1">
      <w:start w:val="2"/>
      <w:numFmt w:val="decimal"/>
      <w:isLgl/>
      <w:lvlText w:val="%1.%2."/>
      <w:lvlJc w:val="left"/>
      <w:pPr>
        <w:ind w:left="1781" w:hanging="360"/>
      </w:pPr>
      <w:rPr>
        <w:rFonts w:cs="Times New Roman" w:hint="default"/>
        <w:w w:val="90"/>
        <w:sz w:val="25"/>
      </w:rPr>
    </w:lvl>
    <w:lvl w:ilvl="2">
      <w:start w:val="1"/>
      <w:numFmt w:val="decimal"/>
      <w:isLgl/>
      <w:lvlText w:val="%1.%2.%3."/>
      <w:lvlJc w:val="left"/>
      <w:pPr>
        <w:ind w:left="3562" w:hanging="720"/>
      </w:pPr>
      <w:rPr>
        <w:rFonts w:cs="Times New Roman" w:hint="default"/>
        <w:w w:val="90"/>
        <w:sz w:val="25"/>
      </w:rPr>
    </w:lvl>
    <w:lvl w:ilvl="3">
      <w:start w:val="1"/>
      <w:numFmt w:val="decimal"/>
      <w:isLgl/>
      <w:lvlText w:val="%1.%2.%3.%4."/>
      <w:lvlJc w:val="left"/>
      <w:pPr>
        <w:ind w:left="4983" w:hanging="720"/>
      </w:pPr>
      <w:rPr>
        <w:rFonts w:cs="Times New Roman" w:hint="default"/>
        <w:w w:val="90"/>
        <w:sz w:val="25"/>
      </w:rPr>
    </w:lvl>
    <w:lvl w:ilvl="4">
      <w:start w:val="1"/>
      <w:numFmt w:val="decimal"/>
      <w:isLgl/>
      <w:lvlText w:val="%1.%2.%3.%4.%5."/>
      <w:lvlJc w:val="left"/>
      <w:pPr>
        <w:ind w:left="6764" w:hanging="1080"/>
      </w:pPr>
      <w:rPr>
        <w:rFonts w:cs="Times New Roman" w:hint="default"/>
        <w:w w:val="90"/>
        <w:sz w:val="25"/>
      </w:rPr>
    </w:lvl>
    <w:lvl w:ilvl="5">
      <w:start w:val="1"/>
      <w:numFmt w:val="decimal"/>
      <w:isLgl/>
      <w:lvlText w:val="%1.%2.%3.%4.%5.%6."/>
      <w:lvlJc w:val="left"/>
      <w:pPr>
        <w:ind w:left="8185" w:hanging="1080"/>
      </w:pPr>
      <w:rPr>
        <w:rFonts w:cs="Times New Roman" w:hint="default"/>
        <w:w w:val="90"/>
        <w:sz w:val="25"/>
      </w:rPr>
    </w:lvl>
    <w:lvl w:ilvl="6">
      <w:start w:val="1"/>
      <w:numFmt w:val="decimal"/>
      <w:isLgl/>
      <w:lvlText w:val="%1.%2.%3.%4.%5.%6.%7."/>
      <w:lvlJc w:val="left"/>
      <w:pPr>
        <w:ind w:left="9606" w:hanging="1080"/>
      </w:pPr>
      <w:rPr>
        <w:rFonts w:cs="Times New Roman" w:hint="default"/>
        <w:w w:val="90"/>
        <w:sz w:val="25"/>
      </w:rPr>
    </w:lvl>
    <w:lvl w:ilvl="7">
      <w:start w:val="1"/>
      <w:numFmt w:val="decimal"/>
      <w:isLgl/>
      <w:lvlText w:val="%1.%2.%3.%4.%5.%6.%7.%8."/>
      <w:lvlJc w:val="left"/>
      <w:pPr>
        <w:ind w:left="11387" w:hanging="1440"/>
      </w:pPr>
      <w:rPr>
        <w:rFonts w:cs="Times New Roman" w:hint="default"/>
        <w:w w:val="90"/>
        <w:sz w:val="25"/>
      </w:rPr>
    </w:lvl>
    <w:lvl w:ilvl="8">
      <w:start w:val="1"/>
      <w:numFmt w:val="decimal"/>
      <w:isLgl/>
      <w:lvlText w:val="%1.%2.%3.%4.%5.%6.%7.%8.%9."/>
      <w:lvlJc w:val="left"/>
      <w:pPr>
        <w:ind w:left="12808" w:hanging="1440"/>
      </w:pPr>
      <w:rPr>
        <w:rFonts w:cs="Times New Roman" w:hint="default"/>
        <w:w w:val="90"/>
        <w:sz w:val="25"/>
      </w:rPr>
    </w:lvl>
  </w:abstractNum>
  <w:abstractNum w:abstractNumId="82">
    <w:nsid w:val="36F627E5"/>
    <w:multiLevelType w:val="multilevel"/>
    <w:tmpl w:val="B4F2351A"/>
    <w:lvl w:ilvl="0">
      <w:start w:val="1"/>
      <w:numFmt w:val="decimal"/>
      <w:lvlText w:val="%1."/>
      <w:lvlJc w:val="left"/>
      <w:pPr>
        <w:ind w:left="1460" w:hanging="360"/>
      </w:pPr>
      <w:rPr>
        <w:rFonts w:cs="Times New Roman" w:hint="default"/>
        <w:b w:val="0"/>
      </w:rPr>
    </w:lvl>
    <w:lvl w:ilvl="1">
      <w:start w:val="1"/>
      <w:numFmt w:val="decimal"/>
      <w:isLgl/>
      <w:lvlText w:val="%1.%2."/>
      <w:lvlJc w:val="left"/>
      <w:pPr>
        <w:ind w:left="1700" w:hanging="600"/>
      </w:pPr>
      <w:rPr>
        <w:rFonts w:cs="Times New Roman" w:hint="default"/>
      </w:rPr>
    </w:lvl>
    <w:lvl w:ilvl="2">
      <w:start w:val="5"/>
      <w:numFmt w:val="decimal"/>
      <w:isLgl/>
      <w:lvlText w:val="%1.%2.%3."/>
      <w:lvlJc w:val="left"/>
      <w:pPr>
        <w:ind w:left="1820" w:hanging="720"/>
      </w:pPr>
      <w:rPr>
        <w:rFonts w:cs="Times New Roman" w:hint="default"/>
      </w:rPr>
    </w:lvl>
    <w:lvl w:ilvl="3">
      <w:start w:val="1"/>
      <w:numFmt w:val="decimal"/>
      <w:isLgl/>
      <w:lvlText w:val="%1.%2.%3.%4."/>
      <w:lvlJc w:val="left"/>
      <w:pPr>
        <w:ind w:left="1820" w:hanging="720"/>
      </w:pPr>
      <w:rPr>
        <w:rFonts w:cs="Times New Roman" w:hint="default"/>
      </w:rPr>
    </w:lvl>
    <w:lvl w:ilvl="4">
      <w:start w:val="1"/>
      <w:numFmt w:val="decimal"/>
      <w:isLgl/>
      <w:lvlText w:val="%1.%2.%3.%4.%5."/>
      <w:lvlJc w:val="left"/>
      <w:pPr>
        <w:ind w:left="2180" w:hanging="1080"/>
      </w:pPr>
      <w:rPr>
        <w:rFonts w:cs="Times New Roman" w:hint="default"/>
      </w:rPr>
    </w:lvl>
    <w:lvl w:ilvl="5">
      <w:start w:val="1"/>
      <w:numFmt w:val="decimal"/>
      <w:isLgl/>
      <w:lvlText w:val="%1.%2.%3.%4.%5.%6."/>
      <w:lvlJc w:val="left"/>
      <w:pPr>
        <w:ind w:left="2180" w:hanging="1080"/>
      </w:pPr>
      <w:rPr>
        <w:rFonts w:cs="Times New Roman" w:hint="default"/>
      </w:rPr>
    </w:lvl>
    <w:lvl w:ilvl="6">
      <w:start w:val="1"/>
      <w:numFmt w:val="decimal"/>
      <w:isLgl/>
      <w:lvlText w:val="%1.%2.%3.%4.%5.%6.%7."/>
      <w:lvlJc w:val="left"/>
      <w:pPr>
        <w:ind w:left="2540" w:hanging="1440"/>
      </w:pPr>
      <w:rPr>
        <w:rFonts w:cs="Times New Roman" w:hint="default"/>
      </w:rPr>
    </w:lvl>
    <w:lvl w:ilvl="7">
      <w:start w:val="1"/>
      <w:numFmt w:val="decimal"/>
      <w:isLgl/>
      <w:lvlText w:val="%1.%2.%3.%4.%5.%6.%7.%8."/>
      <w:lvlJc w:val="left"/>
      <w:pPr>
        <w:ind w:left="2540" w:hanging="1440"/>
      </w:pPr>
      <w:rPr>
        <w:rFonts w:cs="Times New Roman" w:hint="default"/>
      </w:rPr>
    </w:lvl>
    <w:lvl w:ilvl="8">
      <w:start w:val="1"/>
      <w:numFmt w:val="decimal"/>
      <w:isLgl/>
      <w:lvlText w:val="%1.%2.%3.%4.%5.%6.%7.%8.%9."/>
      <w:lvlJc w:val="left"/>
      <w:pPr>
        <w:ind w:left="2900" w:hanging="1800"/>
      </w:pPr>
      <w:rPr>
        <w:rFonts w:cs="Times New Roman" w:hint="default"/>
      </w:rPr>
    </w:lvl>
  </w:abstractNum>
  <w:abstractNum w:abstractNumId="83">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380307DC"/>
    <w:multiLevelType w:val="hybridMultilevel"/>
    <w:tmpl w:val="94200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90E02B8"/>
    <w:multiLevelType w:val="hybridMultilevel"/>
    <w:tmpl w:val="0EEA689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394B2429"/>
    <w:multiLevelType w:val="hybridMultilevel"/>
    <w:tmpl w:val="DB8665D6"/>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39DE3E40"/>
    <w:multiLevelType w:val="hybridMultilevel"/>
    <w:tmpl w:val="98125566"/>
    <w:lvl w:ilvl="0" w:tplc="69ECF5B6">
      <w:start w:val="1"/>
      <w:numFmt w:val="bullet"/>
      <w:pStyle w:val="ListParagraph"/>
      <w:lvlText w:val=""/>
      <w:lvlJc w:val="left"/>
      <w:pPr>
        <w:tabs>
          <w:tab w:val="num" w:pos="0"/>
        </w:tabs>
        <w:ind w:left="720" w:hanging="360"/>
      </w:pPr>
      <w:rPr>
        <w:rFonts w:ascii="Symbol" w:hAnsi="Symbol" w:hint="default"/>
        <w:b w:val="0"/>
        <w:i w:val="0"/>
        <w:strike w:val="0"/>
        <w:color w:val="000000"/>
        <w:sz w:val="28"/>
        <w:u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3ABA4441"/>
    <w:multiLevelType w:val="hybridMultilevel"/>
    <w:tmpl w:val="5596CBAA"/>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3B3D65A4"/>
    <w:multiLevelType w:val="multilevel"/>
    <w:tmpl w:val="10062974"/>
    <w:lvl w:ilvl="0">
      <w:numFmt w:val="bullet"/>
      <w:lvlText w:val="—"/>
      <w:lvlJc w:val="left"/>
      <w:pPr>
        <w:tabs>
          <w:tab w:val="num" w:pos="0"/>
        </w:tabs>
        <w:ind w:left="236" w:hanging="177"/>
      </w:pPr>
      <w:rPr>
        <w:rFonts w:ascii="Times New Roman" w:hAnsi="Times New Roman" w:hint="default"/>
        <w:w w:val="48"/>
      </w:rPr>
    </w:lvl>
    <w:lvl w:ilvl="1">
      <w:numFmt w:val="bullet"/>
      <w:lvlText w:val="—"/>
      <w:lvlJc w:val="left"/>
      <w:pPr>
        <w:tabs>
          <w:tab w:val="num" w:pos="0"/>
        </w:tabs>
        <w:ind w:left="235" w:hanging="185"/>
      </w:pPr>
      <w:rPr>
        <w:rFonts w:ascii="Times New Roman" w:hAnsi="Times New Roman" w:hint="default"/>
        <w:w w:val="48"/>
      </w:rPr>
    </w:lvl>
    <w:lvl w:ilvl="2">
      <w:numFmt w:val="bullet"/>
      <w:lvlText w:val="—"/>
      <w:lvlJc w:val="left"/>
      <w:pPr>
        <w:tabs>
          <w:tab w:val="num" w:pos="0"/>
        </w:tabs>
        <w:ind w:left="236" w:hanging="177"/>
      </w:pPr>
      <w:rPr>
        <w:rFonts w:ascii="Times New Roman" w:hAnsi="Times New Roman" w:hint="default"/>
        <w:b w:val="0"/>
        <w:i w:val="0"/>
        <w:w w:val="46"/>
        <w:sz w:val="25"/>
      </w:rPr>
    </w:lvl>
    <w:lvl w:ilvl="3">
      <w:numFmt w:val="bullet"/>
      <w:lvlText w:val=""/>
      <w:lvlJc w:val="left"/>
      <w:pPr>
        <w:tabs>
          <w:tab w:val="num" w:pos="0"/>
        </w:tabs>
        <w:ind w:left="3108" w:hanging="177"/>
      </w:pPr>
      <w:rPr>
        <w:rFonts w:ascii="Symbol" w:hAnsi="Symbol" w:hint="default"/>
      </w:rPr>
    </w:lvl>
    <w:lvl w:ilvl="4">
      <w:numFmt w:val="bullet"/>
      <w:lvlText w:val=""/>
      <w:lvlJc w:val="left"/>
      <w:pPr>
        <w:tabs>
          <w:tab w:val="num" w:pos="0"/>
        </w:tabs>
        <w:ind w:left="4064" w:hanging="177"/>
      </w:pPr>
      <w:rPr>
        <w:rFonts w:ascii="Symbol" w:hAnsi="Symbol" w:hint="default"/>
      </w:rPr>
    </w:lvl>
    <w:lvl w:ilvl="5">
      <w:numFmt w:val="bullet"/>
      <w:lvlText w:val=""/>
      <w:lvlJc w:val="left"/>
      <w:pPr>
        <w:tabs>
          <w:tab w:val="num" w:pos="0"/>
        </w:tabs>
        <w:ind w:left="5020" w:hanging="177"/>
      </w:pPr>
      <w:rPr>
        <w:rFonts w:ascii="Symbol" w:hAnsi="Symbol" w:hint="default"/>
      </w:rPr>
    </w:lvl>
    <w:lvl w:ilvl="6">
      <w:numFmt w:val="bullet"/>
      <w:lvlText w:val=""/>
      <w:lvlJc w:val="left"/>
      <w:pPr>
        <w:tabs>
          <w:tab w:val="num" w:pos="0"/>
        </w:tabs>
        <w:ind w:left="5976" w:hanging="177"/>
      </w:pPr>
      <w:rPr>
        <w:rFonts w:ascii="Symbol" w:hAnsi="Symbol" w:hint="default"/>
      </w:rPr>
    </w:lvl>
    <w:lvl w:ilvl="7">
      <w:numFmt w:val="bullet"/>
      <w:lvlText w:val=""/>
      <w:lvlJc w:val="left"/>
      <w:pPr>
        <w:tabs>
          <w:tab w:val="num" w:pos="0"/>
        </w:tabs>
        <w:ind w:left="6932" w:hanging="177"/>
      </w:pPr>
      <w:rPr>
        <w:rFonts w:ascii="Symbol" w:hAnsi="Symbol" w:hint="default"/>
      </w:rPr>
    </w:lvl>
    <w:lvl w:ilvl="8">
      <w:numFmt w:val="bullet"/>
      <w:lvlText w:val=""/>
      <w:lvlJc w:val="left"/>
      <w:pPr>
        <w:tabs>
          <w:tab w:val="num" w:pos="0"/>
        </w:tabs>
        <w:ind w:left="7888" w:hanging="177"/>
      </w:pPr>
      <w:rPr>
        <w:rFonts w:ascii="Symbol" w:hAnsi="Symbol" w:hint="default"/>
      </w:rPr>
    </w:lvl>
  </w:abstractNum>
  <w:abstractNum w:abstractNumId="90">
    <w:nsid w:val="3D9006F6"/>
    <w:multiLevelType w:val="hybridMultilevel"/>
    <w:tmpl w:val="73142ABC"/>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3ED94B13"/>
    <w:multiLevelType w:val="hybridMultilevel"/>
    <w:tmpl w:val="C41A8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25F7059"/>
    <w:multiLevelType w:val="multilevel"/>
    <w:tmpl w:val="A65CB180"/>
    <w:lvl w:ilvl="0">
      <w:start w:val="1"/>
      <w:numFmt w:val="decimal"/>
      <w:lvlText w:val="%1."/>
      <w:lvlJc w:val="left"/>
      <w:pPr>
        <w:ind w:left="540" w:hanging="540"/>
      </w:pPr>
      <w:rPr>
        <w:rFonts w:cs="Times New Roman" w:hint="default"/>
      </w:rPr>
    </w:lvl>
    <w:lvl w:ilvl="1">
      <w:start w:val="2"/>
      <w:numFmt w:val="decimal"/>
      <w:lvlText w:val="%1.%2."/>
      <w:lvlJc w:val="left"/>
      <w:pPr>
        <w:ind w:left="690" w:hanging="540"/>
      </w:pPr>
      <w:rPr>
        <w:rFonts w:cs="Times New Roman" w:hint="default"/>
      </w:rPr>
    </w:lvl>
    <w:lvl w:ilvl="2">
      <w:start w:val="1"/>
      <w:numFmt w:val="decimal"/>
      <w:lvlText w:val="%1.%2.%3."/>
      <w:lvlJc w:val="left"/>
      <w:pPr>
        <w:ind w:left="1020" w:hanging="720"/>
      </w:pPr>
      <w:rPr>
        <w:rFonts w:cs="Times New Roman" w:hint="default"/>
      </w:rPr>
    </w:lvl>
    <w:lvl w:ilvl="3">
      <w:start w:val="1"/>
      <w:numFmt w:val="decimal"/>
      <w:lvlText w:val="%1.%2.%3.%4."/>
      <w:lvlJc w:val="left"/>
      <w:pPr>
        <w:ind w:left="1170" w:hanging="720"/>
      </w:pPr>
      <w:rPr>
        <w:rFonts w:cs="Times New Roman" w:hint="default"/>
      </w:rPr>
    </w:lvl>
    <w:lvl w:ilvl="4">
      <w:start w:val="1"/>
      <w:numFmt w:val="decimal"/>
      <w:lvlText w:val="%1.%2.%3.%4.%5."/>
      <w:lvlJc w:val="left"/>
      <w:pPr>
        <w:ind w:left="1680" w:hanging="1080"/>
      </w:pPr>
      <w:rPr>
        <w:rFonts w:cs="Times New Roman" w:hint="default"/>
      </w:rPr>
    </w:lvl>
    <w:lvl w:ilvl="5">
      <w:start w:val="1"/>
      <w:numFmt w:val="decimal"/>
      <w:lvlText w:val="%1.%2.%3.%4.%5.%6."/>
      <w:lvlJc w:val="left"/>
      <w:pPr>
        <w:ind w:left="1830" w:hanging="1080"/>
      </w:pPr>
      <w:rPr>
        <w:rFonts w:cs="Times New Roman" w:hint="default"/>
      </w:rPr>
    </w:lvl>
    <w:lvl w:ilvl="6">
      <w:start w:val="1"/>
      <w:numFmt w:val="decimal"/>
      <w:lvlText w:val="%1.%2.%3.%4.%5.%6.%7."/>
      <w:lvlJc w:val="left"/>
      <w:pPr>
        <w:ind w:left="2340" w:hanging="1440"/>
      </w:pPr>
      <w:rPr>
        <w:rFonts w:cs="Times New Roman" w:hint="default"/>
      </w:rPr>
    </w:lvl>
    <w:lvl w:ilvl="7">
      <w:start w:val="1"/>
      <w:numFmt w:val="decimal"/>
      <w:lvlText w:val="%1.%2.%3.%4.%5.%6.%7.%8."/>
      <w:lvlJc w:val="left"/>
      <w:pPr>
        <w:ind w:left="2490" w:hanging="1440"/>
      </w:pPr>
      <w:rPr>
        <w:rFonts w:cs="Times New Roman" w:hint="default"/>
      </w:rPr>
    </w:lvl>
    <w:lvl w:ilvl="8">
      <w:start w:val="1"/>
      <w:numFmt w:val="decimal"/>
      <w:lvlText w:val="%1.%2.%3.%4.%5.%6.%7.%8.%9."/>
      <w:lvlJc w:val="left"/>
      <w:pPr>
        <w:ind w:left="3000" w:hanging="1800"/>
      </w:pPr>
      <w:rPr>
        <w:rFonts w:cs="Times New Roman" w:hint="default"/>
      </w:rPr>
    </w:lvl>
  </w:abstractNum>
  <w:abstractNum w:abstractNumId="93">
    <w:nsid w:val="433D4485"/>
    <w:multiLevelType w:val="hybridMultilevel"/>
    <w:tmpl w:val="E42C0714"/>
    <w:lvl w:ilvl="0" w:tplc="208E570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43AF46D9"/>
    <w:multiLevelType w:val="multilevel"/>
    <w:tmpl w:val="900E14FC"/>
    <w:lvl w:ilvl="0">
      <w:numFmt w:val="bullet"/>
      <w:lvlText w:val="—"/>
      <w:lvlJc w:val="left"/>
      <w:pPr>
        <w:tabs>
          <w:tab w:val="num" w:pos="0"/>
        </w:tabs>
        <w:ind w:left="238" w:hanging="177"/>
      </w:pPr>
      <w:rPr>
        <w:rFonts w:ascii="Times New Roman" w:hAnsi="Times New Roman" w:hint="default"/>
        <w:b w:val="0"/>
        <w:i w:val="0"/>
        <w:w w:val="48"/>
        <w:sz w:val="25"/>
      </w:rPr>
    </w:lvl>
    <w:lvl w:ilvl="1">
      <w:numFmt w:val="bullet"/>
      <w:lvlText w:val="—"/>
      <w:lvlJc w:val="left"/>
      <w:pPr>
        <w:tabs>
          <w:tab w:val="num" w:pos="0"/>
        </w:tabs>
        <w:ind w:left="236" w:hanging="182"/>
      </w:pPr>
      <w:rPr>
        <w:rFonts w:ascii="Times New Roman" w:hAnsi="Times New Roman" w:hint="default"/>
        <w:b w:val="0"/>
        <w:i w:val="0"/>
        <w:w w:val="48"/>
        <w:sz w:val="25"/>
      </w:rPr>
    </w:lvl>
    <w:lvl w:ilvl="2">
      <w:numFmt w:val="bullet"/>
      <w:lvlText w:val=""/>
      <w:lvlJc w:val="left"/>
      <w:pPr>
        <w:tabs>
          <w:tab w:val="num" w:pos="0"/>
        </w:tabs>
        <w:ind w:left="2152" w:hanging="182"/>
      </w:pPr>
      <w:rPr>
        <w:rFonts w:ascii="Symbol" w:hAnsi="Symbol" w:hint="default"/>
      </w:rPr>
    </w:lvl>
    <w:lvl w:ilvl="3">
      <w:numFmt w:val="bullet"/>
      <w:lvlText w:val=""/>
      <w:lvlJc w:val="left"/>
      <w:pPr>
        <w:tabs>
          <w:tab w:val="num" w:pos="0"/>
        </w:tabs>
        <w:ind w:left="3108" w:hanging="182"/>
      </w:pPr>
      <w:rPr>
        <w:rFonts w:ascii="Symbol" w:hAnsi="Symbol" w:hint="default"/>
      </w:rPr>
    </w:lvl>
    <w:lvl w:ilvl="4">
      <w:numFmt w:val="bullet"/>
      <w:lvlText w:val=""/>
      <w:lvlJc w:val="left"/>
      <w:pPr>
        <w:tabs>
          <w:tab w:val="num" w:pos="0"/>
        </w:tabs>
        <w:ind w:left="4064" w:hanging="182"/>
      </w:pPr>
      <w:rPr>
        <w:rFonts w:ascii="Symbol" w:hAnsi="Symbol" w:hint="default"/>
      </w:rPr>
    </w:lvl>
    <w:lvl w:ilvl="5">
      <w:numFmt w:val="bullet"/>
      <w:lvlText w:val=""/>
      <w:lvlJc w:val="left"/>
      <w:pPr>
        <w:tabs>
          <w:tab w:val="num" w:pos="0"/>
        </w:tabs>
        <w:ind w:left="5020" w:hanging="182"/>
      </w:pPr>
      <w:rPr>
        <w:rFonts w:ascii="Symbol" w:hAnsi="Symbol" w:hint="default"/>
      </w:rPr>
    </w:lvl>
    <w:lvl w:ilvl="6">
      <w:numFmt w:val="bullet"/>
      <w:lvlText w:val=""/>
      <w:lvlJc w:val="left"/>
      <w:pPr>
        <w:tabs>
          <w:tab w:val="num" w:pos="0"/>
        </w:tabs>
        <w:ind w:left="5976" w:hanging="182"/>
      </w:pPr>
      <w:rPr>
        <w:rFonts w:ascii="Symbol" w:hAnsi="Symbol" w:hint="default"/>
      </w:rPr>
    </w:lvl>
    <w:lvl w:ilvl="7">
      <w:numFmt w:val="bullet"/>
      <w:lvlText w:val=""/>
      <w:lvlJc w:val="left"/>
      <w:pPr>
        <w:tabs>
          <w:tab w:val="num" w:pos="0"/>
        </w:tabs>
        <w:ind w:left="6932" w:hanging="182"/>
      </w:pPr>
      <w:rPr>
        <w:rFonts w:ascii="Symbol" w:hAnsi="Symbol" w:hint="default"/>
      </w:rPr>
    </w:lvl>
    <w:lvl w:ilvl="8">
      <w:numFmt w:val="bullet"/>
      <w:lvlText w:val=""/>
      <w:lvlJc w:val="left"/>
      <w:pPr>
        <w:tabs>
          <w:tab w:val="num" w:pos="0"/>
        </w:tabs>
        <w:ind w:left="7888" w:hanging="182"/>
      </w:pPr>
      <w:rPr>
        <w:rFonts w:ascii="Symbol" w:hAnsi="Symbol" w:hint="default"/>
      </w:rPr>
    </w:lvl>
  </w:abstractNum>
  <w:abstractNum w:abstractNumId="95">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nsid w:val="4E433091"/>
    <w:multiLevelType w:val="hybridMultilevel"/>
    <w:tmpl w:val="B992C6F8"/>
    <w:lvl w:ilvl="0" w:tplc="951CBC9C">
      <w:start w:val="1"/>
      <w:numFmt w:val="decimal"/>
      <w:lvlText w:val="%1)"/>
      <w:lvlJc w:val="left"/>
      <w:pPr>
        <w:ind w:left="542" w:hanging="383"/>
      </w:pPr>
      <w:rPr>
        <w:rFonts w:ascii="Times New Roman" w:eastAsia="Times New Roman" w:hAnsi="Times New Roman" w:cs="Times New Roman" w:hint="default"/>
        <w:w w:val="100"/>
        <w:sz w:val="28"/>
        <w:szCs w:val="28"/>
      </w:rPr>
    </w:lvl>
    <w:lvl w:ilvl="1" w:tplc="2D7437A4">
      <w:numFmt w:val="bullet"/>
      <w:lvlText w:val="•"/>
      <w:lvlJc w:val="left"/>
      <w:pPr>
        <w:ind w:left="1558" w:hanging="383"/>
      </w:pPr>
      <w:rPr>
        <w:rFonts w:hint="default"/>
      </w:rPr>
    </w:lvl>
    <w:lvl w:ilvl="2" w:tplc="E0ACBF7E">
      <w:numFmt w:val="bullet"/>
      <w:lvlText w:val="•"/>
      <w:lvlJc w:val="left"/>
      <w:pPr>
        <w:ind w:left="2577" w:hanging="383"/>
      </w:pPr>
      <w:rPr>
        <w:rFonts w:hint="default"/>
      </w:rPr>
    </w:lvl>
    <w:lvl w:ilvl="3" w:tplc="C93E0BD6">
      <w:numFmt w:val="bullet"/>
      <w:lvlText w:val="•"/>
      <w:lvlJc w:val="left"/>
      <w:pPr>
        <w:ind w:left="3595" w:hanging="383"/>
      </w:pPr>
      <w:rPr>
        <w:rFonts w:hint="default"/>
      </w:rPr>
    </w:lvl>
    <w:lvl w:ilvl="4" w:tplc="77880D82">
      <w:numFmt w:val="bullet"/>
      <w:lvlText w:val="•"/>
      <w:lvlJc w:val="left"/>
      <w:pPr>
        <w:ind w:left="4614" w:hanging="383"/>
      </w:pPr>
      <w:rPr>
        <w:rFonts w:hint="default"/>
      </w:rPr>
    </w:lvl>
    <w:lvl w:ilvl="5" w:tplc="74844BA2">
      <w:numFmt w:val="bullet"/>
      <w:lvlText w:val="•"/>
      <w:lvlJc w:val="left"/>
      <w:pPr>
        <w:ind w:left="5633" w:hanging="383"/>
      </w:pPr>
      <w:rPr>
        <w:rFonts w:hint="default"/>
      </w:rPr>
    </w:lvl>
    <w:lvl w:ilvl="6" w:tplc="071AE3EE">
      <w:numFmt w:val="bullet"/>
      <w:lvlText w:val="•"/>
      <w:lvlJc w:val="left"/>
      <w:pPr>
        <w:ind w:left="6651" w:hanging="383"/>
      </w:pPr>
      <w:rPr>
        <w:rFonts w:hint="default"/>
      </w:rPr>
    </w:lvl>
    <w:lvl w:ilvl="7" w:tplc="D4D69A70">
      <w:numFmt w:val="bullet"/>
      <w:lvlText w:val="•"/>
      <w:lvlJc w:val="left"/>
      <w:pPr>
        <w:ind w:left="7670" w:hanging="383"/>
      </w:pPr>
      <w:rPr>
        <w:rFonts w:hint="default"/>
      </w:rPr>
    </w:lvl>
    <w:lvl w:ilvl="8" w:tplc="3E4AEE54">
      <w:numFmt w:val="bullet"/>
      <w:lvlText w:val="•"/>
      <w:lvlJc w:val="left"/>
      <w:pPr>
        <w:ind w:left="8689" w:hanging="383"/>
      </w:pPr>
      <w:rPr>
        <w:rFonts w:hint="default"/>
      </w:rPr>
    </w:lvl>
  </w:abstractNum>
  <w:abstractNum w:abstractNumId="98">
    <w:nsid w:val="4E6A7023"/>
    <w:multiLevelType w:val="hybridMultilevel"/>
    <w:tmpl w:val="776CFEFE"/>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4F0D6E20"/>
    <w:multiLevelType w:val="multilevel"/>
    <w:tmpl w:val="05501EE4"/>
    <w:lvl w:ilvl="0">
      <w:start w:val="3"/>
      <w:numFmt w:val="decimal"/>
      <w:lvlText w:val="%1."/>
      <w:lvlJc w:val="left"/>
      <w:pPr>
        <w:ind w:left="360" w:hanging="360"/>
      </w:pPr>
      <w:rPr>
        <w:rFonts w:cs="Times New Roman" w:hint="default"/>
        <w:w w:val="95"/>
      </w:rPr>
    </w:lvl>
    <w:lvl w:ilvl="1">
      <w:start w:val="4"/>
      <w:numFmt w:val="decimal"/>
      <w:lvlText w:val="%1.%2."/>
      <w:lvlJc w:val="left"/>
      <w:pPr>
        <w:ind w:left="2087" w:hanging="720"/>
      </w:pPr>
      <w:rPr>
        <w:rFonts w:cs="Times New Roman" w:hint="default"/>
        <w:w w:val="95"/>
      </w:rPr>
    </w:lvl>
    <w:lvl w:ilvl="2">
      <w:start w:val="1"/>
      <w:numFmt w:val="decimal"/>
      <w:lvlText w:val="%1.%2.%3."/>
      <w:lvlJc w:val="left"/>
      <w:pPr>
        <w:ind w:left="3454" w:hanging="720"/>
      </w:pPr>
      <w:rPr>
        <w:rFonts w:cs="Times New Roman" w:hint="default"/>
        <w:w w:val="95"/>
      </w:rPr>
    </w:lvl>
    <w:lvl w:ilvl="3">
      <w:start w:val="1"/>
      <w:numFmt w:val="decimal"/>
      <w:lvlText w:val="%1.%2.%3.%4."/>
      <w:lvlJc w:val="left"/>
      <w:pPr>
        <w:ind w:left="5181" w:hanging="1080"/>
      </w:pPr>
      <w:rPr>
        <w:rFonts w:cs="Times New Roman" w:hint="default"/>
        <w:w w:val="95"/>
      </w:rPr>
    </w:lvl>
    <w:lvl w:ilvl="4">
      <w:start w:val="1"/>
      <w:numFmt w:val="decimal"/>
      <w:lvlText w:val="%1.%2.%3.%4.%5."/>
      <w:lvlJc w:val="left"/>
      <w:pPr>
        <w:ind w:left="6548" w:hanging="1080"/>
      </w:pPr>
      <w:rPr>
        <w:rFonts w:cs="Times New Roman" w:hint="default"/>
        <w:w w:val="95"/>
      </w:rPr>
    </w:lvl>
    <w:lvl w:ilvl="5">
      <w:start w:val="1"/>
      <w:numFmt w:val="decimal"/>
      <w:lvlText w:val="%1.%2.%3.%4.%5.%6."/>
      <w:lvlJc w:val="left"/>
      <w:pPr>
        <w:ind w:left="8275" w:hanging="1440"/>
      </w:pPr>
      <w:rPr>
        <w:rFonts w:cs="Times New Roman" w:hint="default"/>
        <w:w w:val="95"/>
      </w:rPr>
    </w:lvl>
    <w:lvl w:ilvl="6">
      <w:start w:val="1"/>
      <w:numFmt w:val="decimal"/>
      <w:lvlText w:val="%1.%2.%3.%4.%5.%6.%7."/>
      <w:lvlJc w:val="left"/>
      <w:pPr>
        <w:ind w:left="9642" w:hanging="1440"/>
      </w:pPr>
      <w:rPr>
        <w:rFonts w:cs="Times New Roman" w:hint="default"/>
        <w:w w:val="95"/>
      </w:rPr>
    </w:lvl>
    <w:lvl w:ilvl="7">
      <w:start w:val="1"/>
      <w:numFmt w:val="decimal"/>
      <w:lvlText w:val="%1.%2.%3.%4.%5.%6.%7.%8."/>
      <w:lvlJc w:val="left"/>
      <w:pPr>
        <w:ind w:left="11369" w:hanging="1800"/>
      </w:pPr>
      <w:rPr>
        <w:rFonts w:cs="Times New Roman" w:hint="default"/>
        <w:w w:val="95"/>
      </w:rPr>
    </w:lvl>
    <w:lvl w:ilvl="8">
      <w:start w:val="1"/>
      <w:numFmt w:val="decimal"/>
      <w:lvlText w:val="%1.%2.%3.%4.%5.%6.%7.%8.%9."/>
      <w:lvlJc w:val="left"/>
      <w:pPr>
        <w:ind w:left="12736" w:hanging="1800"/>
      </w:pPr>
      <w:rPr>
        <w:rFonts w:cs="Times New Roman" w:hint="default"/>
        <w:w w:val="95"/>
      </w:rPr>
    </w:lvl>
  </w:abstractNum>
  <w:abstractNum w:abstractNumId="100">
    <w:nsid w:val="501172C8"/>
    <w:multiLevelType w:val="hybridMultilevel"/>
    <w:tmpl w:val="36084364"/>
    <w:lvl w:ilvl="0" w:tplc="BADC2C0A">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1">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52B65689"/>
    <w:multiLevelType w:val="multilevel"/>
    <w:tmpl w:val="0E90241C"/>
    <w:lvl w:ilvl="0">
      <w:start w:val="3"/>
      <w:numFmt w:val="decimal"/>
      <w:lvlText w:val="%1"/>
      <w:lvlJc w:val="left"/>
      <w:pPr>
        <w:tabs>
          <w:tab w:val="num" w:pos="0"/>
        </w:tabs>
        <w:ind w:left="1362" w:hanging="422"/>
      </w:pPr>
      <w:rPr>
        <w:rFonts w:cs="Times New Roman"/>
      </w:rPr>
    </w:lvl>
    <w:lvl w:ilvl="1">
      <w:start w:val="1"/>
      <w:numFmt w:val="decimal"/>
      <w:lvlText w:val="%1.%2."/>
      <w:lvlJc w:val="left"/>
      <w:pPr>
        <w:tabs>
          <w:tab w:val="num" w:pos="0"/>
        </w:tabs>
        <w:ind w:left="1362" w:hanging="422"/>
      </w:pPr>
      <w:rPr>
        <w:rFonts w:cs="Times New Roman"/>
        <w:w w:val="93"/>
      </w:rPr>
    </w:lvl>
    <w:lvl w:ilvl="2">
      <w:numFmt w:val="bullet"/>
      <w:lvlText w:val=""/>
      <w:lvlJc w:val="left"/>
      <w:pPr>
        <w:tabs>
          <w:tab w:val="num" w:pos="0"/>
        </w:tabs>
        <w:ind w:left="3048" w:hanging="422"/>
      </w:pPr>
      <w:rPr>
        <w:rFonts w:ascii="Symbol" w:hAnsi="Symbol" w:hint="default"/>
      </w:rPr>
    </w:lvl>
    <w:lvl w:ilvl="3">
      <w:numFmt w:val="bullet"/>
      <w:lvlText w:val=""/>
      <w:lvlJc w:val="left"/>
      <w:pPr>
        <w:tabs>
          <w:tab w:val="num" w:pos="0"/>
        </w:tabs>
        <w:ind w:left="3892" w:hanging="422"/>
      </w:pPr>
      <w:rPr>
        <w:rFonts w:ascii="Symbol" w:hAnsi="Symbol" w:hint="default"/>
      </w:rPr>
    </w:lvl>
    <w:lvl w:ilvl="4">
      <w:numFmt w:val="bullet"/>
      <w:lvlText w:val=""/>
      <w:lvlJc w:val="left"/>
      <w:pPr>
        <w:tabs>
          <w:tab w:val="num" w:pos="0"/>
        </w:tabs>
        <w:ind w:left="4736" w:hanging="422"/>
      </w:pPr>
      <w:rPr>
        <w:rFonts w:ascii="Symbol" w:hAnsi="Symbol" w:hint="default"/>
      </w:rPr>
    </w:lvl>
    <w:lvl w:ilvl="5">
      <w:numFmt w:val="bullet"/>
      <w:lvlText w:val=""/>
      <w:lvlJc w:val="left"/>
      <w:pPr>
        <w:tabs>
          <w:tab w:val="num" w:pos="0"/>
        </w:tabs>
        <w:ind w:left="5580" w:hanging="422"/>
      </w:pPr>
      <w:rPr>
        <w:rFonts w:ascii="Symbol" w:hAnsi="Symbol" w:hint="default"/>
      </w:rPr>
    </w:lvl>
    <w:lvl w:ilvl="6">
      <w:numFmt w:val="bullet"/>
      <w:lvlText w:val=""/>
      <w:lvlJc w:val="left"/>
      <w:pPr>
        <w:tabs>
          <w:tab w:val="num" w:pos="0"/>
        </w:tabs>
        <w:ind w:left="6424" w:hanging="422"/>
      </w:pPr>
      <w:rPr>
        <w:rFonts w:ascii="Symbol" w:hAnsi="Symbol" w:hint="default"/>
      </w:rPr>
    </w:lvl>
    <w:lvl w:ilvl="7">
      <w:numFmt w:val="bullet"/>
      <w:lvlText w:val=""/>
      <w:lvlJc w:val="left"/>
      <w:pPr>
        <w:tabs>
          <w:tab w:val="num" w:pos="0"/>
        </w:tabs>
        <w:ind w:left="7268" w:hanging="422"/>
      </w:pPr>
      <w:rPr>
        <w:rFonts w:ascii="Symbol" w:hAnsi="Symbol" w:hint="default"/>
      </w:rPr>
    </w:lvl>
    <w:lvl w:ilvl="8">
      <w:numFmt w:val="bullet"/>
      <w:lvlText w:val=""/>
      <w:lvlJc w:val="left"/>
      <w:pPr>
        <w:tabs>
          <w:tab w:val="num" w:pos="0"/>
        </w:tabs>
        <w:ind w:left="8112" w:hanging="422"/>
      </w:pPr>
      <w:rPr>
        <w:rFonts w:ascii="Symbol" w:hAnsi="Symbol" w:hint="default"/>
      </w:rPr>
    </w:lvl>
  </w:abstractNum>
  <w:abstractNum w:abstractNumId="103">
    <w:nsid w:val="53CF0618"/>
    <w:multiLevelType w:val="multilevel"/>
    <w:tmpl w:val="DD7EE48A"/>
    <w:lvl w:ilvl="0">
      <w:numFmt w:val="bullet"/>
      <w:lvlText w:val="—"/>
      <w:lvlJc w:val="left"/>
      <w:pPr>
        <w:tabs>
          <w:tab w:val="num" w:pos="0"/>
        </w:tabs>
        <w:ind w:left="531" w:hanging="180"/>
      </w:pPr>
      <w:rPr>
        <w:rFonts w:ascii="Times New Roman" w:hAnsi="Times New Roman" w:hint="default"/>
        <w:b w:val="0"/>
        <w:i w:val="0"/>
        <w:w w:val="48"/>
        <w:sz w:val="25"/>
      </w:rPr>
    </w:lvl>
    <w:lvl w:ilvl="1">
      <w:numFmt w:val="bullet"/>
      <w:lvlText w:val="-"/>
      <w:lvlJc w:val="left"/>
      <w:pPr>
        <w:tabs>
          <w:tab w:val="num" w:pos="0"/>
        </w:tabs>
        <w:ind w:left="235" w:hanging="141"/>
      </w:pPr>
      <w:rPr>
        <w:rFonts w:ascii="Times New Roman" w:hAnsi="Times New Roman" w:hint="default"/>
        <w:b w:val="0"/>
        <w:i w:val="0"/>
        <w:w w:val="96"/>
        <w:sz w:val="25"/>
      </w:rPr>
    </w:lvl>
    <w:lvl w:ilvl="2">
      <w:numFmt w:val="bullet"/>
      <w:lvlText w:val="-"/>
      <w:lvlJc w:val="left"/>
      <w:pPr>
        <w:tabs>
          <w:tab w:val="num" w:pos="0"/>
        </w:tabs>
        <w:ind w:left="237" w:hanging="157"/>
      </w:pPr>
      <w:rPr>
        <w:rFonts w:ascii="Times New Roman" w:hAnsi="Times New Roman" w:hint="default"/>
        <w:b w:val="0"/>
        <w:i w:val="0"/>
        <w:w w:val="88"/>
        <w:sz w:val="25"/>
      </w:rPr>
    </w:lvl>
    <w:lvl w:ilvl="3">
      <w:numFmt w:val="bullet"/>
      <w:lvlText w:val=""/>
      <w:lvlJc w:val="left"/>
      <w:pPr>
        <w:tabs>
          <w:tab w:val="num" w:pos="0"/>
        </w:tabs>
        <w:ind w:left="2597" w:hanging="157"/>
      </w:pPr>
      <w:rPr>
        <w:rFonts w:ascii="Symbol" w:hAnsi="Symbol" w:hint="default"/>
      </w:rPr>
    </w:lvl>
    <w:lvl w:ilvl="4">
      <w:numFmt w:val="bullet"/>
      <w:lvlText w:val=""/>
      <w:lvlJc w:val="left"/>
      <w:pPr>
        <w:tabs>
          <w:tab w:val="num" w:pos="0"/>
        </w:tabs>
        <w:ind w:left="3626" w:hanging="157"/>
      </w:pPr>
      <w:rPr>
        <w:rFonts w:ascii="Symbol" w:hAnsi="Symbol" w:hint="default"/>
      </w:rPr>
    </w:lvl>
    <w:lvl w:ilvl="5">
      <w:numFmt w:val="bullet"/>
      <w:lvlText w:val=""/>
      <w:lvlJc w:val="left"/>
      <w:pPr>
        <w:tabs>
          <w:tab w:val="num" w:pos="0"/>
        </w:tabs>
        <w:ind w:left="4655" w:hanging="157"/>
      </w:pPr>
      <w:rPr>
        <w:rFonts w:ascii="Symbol" w:hAnsi="Symbol" w:hint="default"/>
      </w:rPr>
    </w:lvl>
    <w:lvl w:ilvl="6">
      <w:numFmt w:val="bullet"/>
      <w:lvlText w:val=""/>
      <w:lvlJc w:val="left"/>
      <w:pPr>
        <w:tabs>
          <w:tab w:val="num" w:pos="0"/>
        </w:tabs>
        <w:ind w:left="5684" w:hanging="157"/>
      </w:pPr>
      <w:rPr>
        <w:rFonts w:ascii="Symbol" w:hAnsi="Symbol" w:hint="default"/>
      </w:rPr>
    </w:lvl>
    <w:lvl w:ilvl="7">
      <w:numFmt w:val="bullet"/>
      <w:lvlText w:val=""/>
      <w:lvlJc w:val="left"/>
      <w:pPr>
        <w:tabs>
          <w:tab w:val="num" w:pos="0"/>
        </w:tabs>
        <w:ind w:left="6713" w:hanging="157"/>
      </w:pPr>
      <w:rPr>
        <w:rFonts w:ascii="Symbol" w:hAnsi="Symbol" w:hint="default"/>
      </w:rPr>
    </w:lvl>
    <w:lvl w:ilvl="8">
      <w:numFmt w:val="bullet"/>
      <w:lvlText w:val=""/>
      <w:lvlJc w:val="left"/>
      <w:pPr>
        <w:tabs>
          <w:tab w:val="num" w:pos="0"/>
        </w:tabs>
        <w:ind w:left="7742" w:hanging="157"/>
      </w:pPr>
      <w:rPr>
        <w:rFonts w:ascii="Symbol" w:hAnsi="Symbol" w:hint="default"/>
      </w:rPr>
    </w:lvl>
  </w:abstractNum>
  <w:abstractNum w:abstractNumId="104">
    <w:nsid w:val="54453586"/>
    <w:multiLevelType w:val="multilevel"/>
    <w:tmpl w:val="208E5DF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5">
    <w:nsid w:val="54C83282"/>
    <w:multiLevelType w:val="hybridMultilevel"/>
    <w:tmpl w:val="D6E821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nsid w:val="54DF40D5"/>
    <w:multiLevelType w:val="hybridMultilevel"/>
    <w:tmpl w:val="E3F03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6E8452A"/>
    <w:multiLevelType w:val="multilevel"/>
    <w:tmpl w:val="49107F30"/>
    <w:lvl w:ilvl="0">
      <w:numFmt w:val="bullet"/>
      <w:lvlText w:val="-"/>
      <w:lvlJc w:val="left"/>
      <w:pPr>
        <w:tabs>
          <w:tab w:val="num" w:pos="0"/>
        </w:tabs>
        <w:ind w:left="236" w:hanging="144"/>
      </w:pPr>
      <w:rPr>
        <w:rFonts w:ascii="Times New Roman" w:hAnsi="Times New Roman" w:hint="default"/>
        <w:b w:val="0"/>
        <w:i w:val="0"/>
        <w:w w:val="96"/>
        <w:sz w:val="25"/>
      </w:rPr>
    </w:lvl>
    <w:lvl w:ilvl="1">
      <w:numFmt w:val="bullet"/>
      <w:lvlText w:val=""/>
      <w:lvlJc w:val="left"/>
      <w:pPr>
        <w:tabs>
          <w:tab w:val="num" w:pos="0"/>
        </w:tabs>
        <w:ind w:left="1196" w:hanging="144"/>
      </w:pPr>
      <w:rPr>
        <w:rFonts w:ascii="Symbol" w:hAnsi="Symbol" w:hint="default"/>
      </w:rPr>
    </w:lvl>
    <w:lvl w:ilvl="2">
      <w:numFmt w:val="bullet"/>
      <w:lvlText w:val=""/>
      <w:lvlJc w:val="left"/>
      <w:pPr>
        <w:tabs>
          <w:tab w:val="num" w:pos="0"/>
        </w:tabs>
        <w:ind w:left="2152" w:hanging="144"/>
      </w:pPr>
      <w:rPr>
        <w:rFonts w:ascii="Symbol" w:hAnsi="Symbol" w:hint="default"/>
      </w:rPr>
    </w:lvl>
    <w:lvl w:ilvl="3">
      <w:numFmt w:val="bullet"/>
      <w:lvlText w:val=""/>
      <w:lvlJc w:val="left"/>
      <w:pPr>
        <w:tabs>
          <w:tab w:val="num" w:pos="0"/>
        </w:tabs>
        <w:ind w:left="3108" w:hanging="144"/>
      </w:pPr>
      <w:rPr>
        <w:rFonts w:ascii="Symbol" w:hAnsi="Symbol" w:hint="default"/>
      </w:rPr>
    </w:lvl>
    <w:lvl w:ilvl="4">
      <w:numFmt w:val="bullet"/>
      <w:lvlText w:val=""/>
      <w:lvlJc w:val="left"/>
      <w:pPr>
        <w:tabs>
          <w:tab w:val="num" w:pos="0"/>
        </w:tabs>
        <w:ind w:left="4064" w:hanging="144"/>
      </w:pPr>
      <w:rPr>
        <w:rFonts w:ascii="Symbol" w:hAnsi="Symbol" w:hint="default"/>
      </w:rPr>
    </w:lvl>
    <w:lvl w:ilvl="5">
      <w:numFmt w:val="bullet"/>
      <w:lvlText w:val=""/>
      <w:lvlJc w:val="left"/>
      <w:pPr>
        <w:tabs>
          <w:tab w:val="num" w:pos="0"/>
        </w:tabs>
        <w:ind w:left="5020" w:hanging="144"/>
      </w:pPr>
      <w:rPr>
        <w:rFonts w:ascii="Symbol" w:hAnsi="Symbol" w:hint="default"/>
      </w:rPr>
    </w:lvl>
    <w:lvl w:ilvl="6">
      <w:numFmt w:val="bullet"/>
      <w:lvlText w:val=""/>
      <w:lvlJc w:val="left"/>
      <w:pPr>
        <w:tabs>
          <w:tab w:val="num" w:pos="0"/>
        </w:tabs>
        <w:ind w:left="5976" w:hanging="144"/>
      </w:pPr>
      <w:rPr>
        <w:rFonts w:ascii="Symbol" w:hAnsi="Symbol" w:hint="default"/>
      </w:rPr>
    </w:lvl>
    <w:lvl w:ilvl="7">
      <w:numFmt w:val="bullet"/>
      <w:lvlText w:val=""/>
      <w:lvlJc w:val="left"/>
      <w:pPr>
        <w:tabs>
          <w:tab w:val="num" w:pos="0"/>
        </w:tabs>
        <w:ind w:left="6932" w:hanging="144"/>
      </w:pPr>
      <w:rPr>
        <w:rFonts w:ascii="Symbol" w:hAnsi="Symbol" w:hint="default"/>
      </w:rPr>
    </w:lvl>
    <w:lvl w:ilvl="8">
      <w:numFmt w:val="bullet"/>
      <w:lvlText w:val=""/>
      <w:lvlJc w:val="left"/>
      <w:pPr>
        <w:tabs>
          <w:tab w:val="num" w:pos="0"/>
        </w:tabs>
        <w:ind w:left="7888" w:hanging="144"/>
      </w:pPr>
      <w:rPr>
        <w:rFonts w:ascii="Symbol" w:hAnsi="Symbol" w:hint="default"/>
      </w:rPr>
    </w:lvl>
  </w:abstractNum>
  <w:abstractNum w:abstractNumId="108">
    <w:nsid w:val="57689B18"/>
    <w:multiLevelType w:val="singleLevel"/>
    <w:tmpl w:val="57689B18"/>
    <w:lvl w:ilvl="0">
      <w:start w:val="1"/>
      <w:numFmt w:val="decimal"/>
      <w:suff w:val="nothing"/>
      <w:lvlText w:val="%1."/>
      <w:lvlJc w:val="left"/>
      <w:rPr>
        <w:rFonts w:cs="Times New Roman"/>
      </w:rPr>
    </w:lvl>
  </w:abstractNum>
  <w:abstractNum w:abstractNumId="109">
    <w:nsid w:val="58E76640"/>
    <w:multiLevelType w:val="multilevel"/>
    <w:tmpl w:val="039021E8"/>
    <w:lvl w:ilvl="0">
      <w:start w:val="1"/>
      <w:numFmt w:val="decimal"/>
      <w:lvlText w:val="%1)"/>
      <w:lvlJc w:val="left"/>
      <w:pPr>
        <w:tabs>
          <w:tab w:val="num" w:pos="31"/>
        </w:tabs>
        <w:ind w:left="269" w:hanging="269"/>
      </w:pPr>
      <w:rPr>
        <w:rFonts w:ascii="Times New Roman" w:eastAsia="Times New Roman" w:hAnsi="Times New Roman" w:cs="Times New Roman"/>
        <w:b w:val="0"/>
        <w:bCs w:val="0"/>
        <w:i w:val="0"/>
        <w:iCs w:val="0"/>
        <w:w w:val="91"/>
        <w:sz w:val="25"/>
        <w:szCs w:val="25"/>
      </w:rPr>
    </w:lvl>
    <w:lvl w:ilvl="1">
      <w:numFmt w:val="bullet"/>
      <w:lvlText w:val=""/>
      <w:lvlJc w:val="left"/>
      <w:pPr>
        <w:tabs>
          <w:tab w:val="num" w:pos="0"/>
        </w:tabs>
        <w:ind w:left="1196" w:hanging="269"/>
      </w:pPr>
      <w:rPr>
        <w:rFonts w:ascii="Symbol" w:hAnsi="Symbol" w:hint="default"/>
      </w:rPr>
    </w:lvl>
    <w:lvl w:ilvl="2">
      <w:numFmt w:val="bullet"/>
      <w:lvlText w:val=""/>
      <w:lvlJc w:val="left"/>
      <w:pPr>
        <w:tabs>
          <w:tab w:val="num" w:pos="0"/>
        </w:tabs>
        <w:ind w:left="2152" w:hanging="269"/>
      </w:pPr>
      <w:rPr>
        <w:rFonts w:ascii="Symbol" w:hAnsi="Symbol" w:hint="default"/>
      </w:rPr>
    </w:lvl>
    <w:lvl w:ilvl="3">
      <w:numFmt w:val="bullet"/>
      <w:lvlText w:val=""/>
      <w:lvlJc w:val="left"/>
      <w:pPr>
        <w:tabs>
          <w:tab w:val="num" w:pos="0"/>
        </w:tabs>
        <w:ind w:left="3108" w:hanging="269"/>
      </w:pPr>
      <w:rPr>
        <w:rFonts w:ascii="Symbol" w:hAnsi="Symbol" w:hint="default"/>
      </w:rPr>
    </w:lvl>
    <w:lvl w:ilvl="4">
      <w:numFmt w:val="bullet"/>
      <w:lvlText w:val=""/>
      <w:lvlJc w:val="left"/>
      <w:pPr>
        <w:tabs>
          <w:tab w:val="num" w:pos="0"/>
        </w:tabs>
        <w:ind w:left="4064" w:hanging="269"/>
      </w:pPr>
      <w:rPr>
        <w:rFonts w:ascii="Symbol" w:hAnsi="Symbol" w:hint="default"/>
      </w:rPr>
    </w:lvl>
    <w:lvl w:ilvl="5">
      <w:numFmt w:val="bullet"/>
      <w:lvlText w:val=""/>
      <w:lvlJc w:val="left"/>
      <w:pPr>
        <w:tabs>
          <w:tab w:val="num" w:pos="0"/>
        </w:tabs>
        <w:ind w:left="5020" w:hanging="269"/>
      </w:pPr>
      <w:rPr>
        <w:rFonts w:ascii="Symbol" w:hAnsi="Symbol" w:hint="default"/>
      </w:rPr>
    </w:lvl>
    <w:lvl w:ilvl="6">
      <w:numFmt w:val="bullet"/>
      <w:lvlText w:val=""/>
      <w:lvlJc w:val="left"/>
      <w:pPr>
        <w:tabs>
          <w:tab w:val="num" w:pos="0"/>
        </w:tabs>
        <w:ind w:left="5976" w:hanging="269"/>
      </w:pPr>
      <w:rPr>
        <w:rFonts w:ascii="Symbol" w:hAnsi="Symbol" w:hint="default"/>
      </w:rPr>
    </w:lvl>
    <w:lvl w:ilvl="7">
      <w:numFmt w:val="bullet"/>
      <w:lvlText w:val=""/>
      <w:lvlJc w:val="left"/>
      <w:pPr>
        <w:tabs>
          <w:tab w:val="num" w:pos="0"/>
        </w:tabs>
        <w:ind w:left="6932" w:hanging="269"/>
      </w:pPr>
      <w:rPr>
        <w:rFonts w:ascii="Symbol" w:hAnsi="Symbol" w:hint="default"/>
      </w:rPr>
    </w:lvl>
    <w:lvl w:ilvl="8">
      <w:numFmt w:val="bullet"/>
      <w:lvlText w:val=""/>
      <w:lvlJc w:val="left"/>
      <w:pPr>
        <w:tabs>
          <w:tab w:val="num" w:pos="0"/>
        </w:tabs>
        <w:ind w:left="7888" w:hanging="269"/>
      </w:pPr>
      <w:rPr>
        <w:rFonts w:ascii="Symbol" w:hAnsi="Symbol" w:hint="default"/>
      </w:rPr>
    </w:lvl>
  </w:abstractNum>
  <w:abstractNum w:abstractNumId="110">
    <w:nsid w:val="59C36957"/>
    <w:multiLevelType w:val="multilevel"/>
    <w:tmpl w:val="1980AB46"/>
    <w:lvl w:ilvl="0">
      <w:numFmt w:val="bullet"/>
      <w:lvlText w:val="-"/>
      <w:lvlJc w:val="left"/>
      <w:pPr>
        <w:tabs>
          <w:tab w:val="num" w:pos="0"/>
        </w:tabs>
        <w:ind w:left="235" w:hanging="141"/>
      </w:pPr>
      <w:rPr>
        <w:rFonts w:ascii="Times New Roman" w:hAnsi="Times New Roman" w:hint="default"/>
        <w:w w:val="96"/>
      </w:rPr>
    </w:lvl>
    <w:lvl w:ilvl="1">
      <w:numFmt w:val="bullet"/>
      <w:lvlText w:val=""/>
      <w:lvlJc w:val="left"/>
      <w:pPr>
        <w:tabs>
          <w:tab w:val="num" w:pos="0"/>
        </w:tabs>
        <w:ind w:left="1196" w:hanging="141"/>
      </w:pPr>
      <w:rPr>
        <w:rFonts w:ascii="Symbol" w:hAnsi="Symbol" w:hint="default"/>
      </w:rPr>
    </w:lvl>
    <w:lvl w:ilvl="2">
      <w:numFmt w:val="bullet"/>
      <w:lvlText w:val=""/>
      <w:lvlJc w:val="left"/>
      <w:pPr>
        <w:tabs>
          <w:tab w:val="num" w:pos="0"/>
        </w:tabs>
        <w:ind w:left="2152" w:hanging="141"/>
      </w:pPr>
      <w:rPr>
        <w:rFonts w:ascii="Symbol" w:hAnsi="Symbol" w:hint="default"/>
      </w:rPr>
    </w:lvl>
    <w:lvl w:ilvl="3">
      <w:numFmt w:val="bullet"/>
      <w:lvlText w:val=""/>
      <w:lvlJc w:val="left"/>
      <w:pPr>
        <w:tabs>
          <w:tab w:val="num" w:pos="0"/>
        </w:tabs>
        <w:ind w:left="3108" w:hanging="141"/>
      </w:pPr>
      <w:rPr>
        <w:rFonts w:ascii="Symbol" w:hAnsi="Symbol" w:hint="default"/>
      </w:rPr>
    </w:lvl>
    <w:lvl w:ilvl="4">
      <w:numFmt w:val="bullet"/>
      <w:lvlText w:val=""/>
      <w:lvlJc w:val="left"/>
      <w:pPr>
        <w:tabs>
          <w:tab w:val="num" w:pos="0"/>
        </w:tabs>
        <w:ind w:left="4064" w:hanging="141"/>
      </w:pPr>
      <w:rPr>
        <w:rFonts w:ascii="Symbol" w:hAnsi="Symbol" w:hint="default"/>
      </w:rPr>
    </w:lvl>
    <w:lvl w:ilvl="5">
      <w:numFmt w:val="bullet"/>
      <w:lvlText w:val=""/>
      <w:lvlJc w:val="left"/>
      <w:pPr>
        <w:tabs>
          <w:tab w:val="num" w:pos="0"/>
        </w:tabs>
        <w:ind w:left="5020" w:hanging="141"/>
      </w:pPr>
      <w:rPr>
        <w:rFonts w:ascii="Symbol" w:hAnsi="Symbol" w:hint="default"/>
      </w:rPr>
    </w:lvl>
    <w:lvl w:ilvl="6">
      <w:numFmt w:val="bullet"/>
      <w:lvlText w:val=""/>
      <w:lvlJc w:val="left"/>
      <w:pPr>
        <w:tabs>
          <w:tab w:val="num" w:pos="0"/>
        </w:tabs>
        <w:ind w:left="5976" w:hanging="141"/>
      </w:pPr>
      <w:rPr>
        <w:rFonts w:ascii="Symbol" w:hAnsi="Symbol" w:hint="default"/>
      </w:rPr>
    </w:lvl>
    <w:lvl w:ilvl="7">
      <w:numFmt w:val="bullet"/>
      <w:lvlText w:val=""/>
      <w:lvlJc w:val="left"/>
      <w:pPr>
        <w:tabs>
          <w:tab w:val="num" w:pos="0"/>
        </w:tabs>
        <w:ind w:left="6932" w:hanging="141"/>
      </w:pPr>
      <w:rPr>
        <w:rFonts w:ascii="Symbol" w:hAnsi="Symbol" w:hint="default"/>
      </w:rPr>
    </w:lvl>
    <w:lvl w:ilvl="8">
      <w:numFmt w:val="bullet"/>
      <w:lvlText w:val=""/>
      <w:lvlJc w:val="left"/>
      <w:pPr>
        <w:tabs>
          <w:tab w:val="num" w:pos="0"/>
        </w:tabs>
        <w:ind w:left="7888" w:hanging="141"/>
      </w:pPr>
      <w:rPr>
        <w:rFonts w:ascii="Symbol" w:hAnsi="Symbol" w:hint="default"/>
      </w:rPr>
    </w:lvl>
  </w:abstractNum>
  <w:abstractNum w:abstractNumId="111">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5C0B673F"/>
    <w:multiLevelType w:val="hybridMultilevel"/>
    <w:tmpl w:val="4D063B1E"/>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5E9B2775"/>
    <w:multiLevelType w:val="hybridMultilevel"/>
    <w:tmpl w:val="C2A2576E"/>
    <w:lvl w:ilvl="0" w:tplc="04190001">
      <w:start w:val="1"/>
      <w:numFmt w:val="bullet"/>
      <w:lvlText w:val=""/>
      <w:lvlJc w:val="left"/>
      <w:pPr>
        <w:tabs>
          <w:tab w:val="num" w:pos="720"/>
        </w:tabs>
        <w:ind w:left="720" w:hanging="360"/>
      </w:pPr>
      <w:rPr>
        <w:rFonts w:ascii="Wingdings" w:hAnsi="Wingdings" w:hint="default"/>
      </w:rPr>
    </w:lvl>
    <w:lvl w:ilvl="1" w:tplc="04190003">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5FD3796E"/>
    <w:multiLevelType w:val="hybridMultilevel"/>
    <w:tmpl w:val="9B349054"/>
    <w:lvl w:ilvl="0" w:tplc="714AB12E">
      <w:start w:val="1"/>
      <w:numFmt w:val="decimal"/>
      <w:lvlText w:val="%1)"/>
      <w:lvlJc w:val="left"/>
      <w:pPr>
        <w:ind w:left="462" w:hanging="284"/>
      </w:pPr>
      <w:rPr>
        <w:rFonts w:ascii="Times New Roman" w:eastAsia="Times New Roman" w:hAnsi="Times New Roman" w:cs="Times New Roman" w:hint="default"/>
        <w:spacing w:val="0"/>
        <w:w w:val="100"/>
        <w:sz w:val="28"/>
        <w:szCs w:val="28"/>
      </w:rPr>
    </w:lvl>
    <w:lvl w:ilvl="1" w:tplc="AFDAB9FE">
      <w:numFmt w:val="bullet"/>
      <w:lvlText w:val="•"/>
      <w:lvlJc w:val="left"/>
      <w:pPr>
        <w:ind w:left="1408" w:hanging="284"/>
      </w:pPr>
      <w:rPr>
        <w:rFonts w:hint="default"/>
      </w:rPr>
    </w:lvl>
    <w:lvl w:ilvl="2" w:tplc="C9660AAC">
      <w:numFmt w:val="bullet"/>
      <w:lvlText w:val="•"/>
      <w:lvlJc w:val="left"/>
      <w:pPr>
        <w:ind w:left="2357" w:hanging="284"/>
      </w:pPr>
      <w:rPr>
        <w:rFonts w:hint="default"/>
      </w:rPr>
    </w:lvl>
    <w:lvl w:ilvl="3" w:tplc="ADAAEF5E">
      <w:numFmt w:val="bullet"/>
      <w:lvlText w:val="•"/>
      <w:lvlJc w:val="left"/>
      <w:pPr>
        <w:ind w:left="3305" w:hanging="284"/>
      </w:pPr>
      <w:rPr>
        <w:rFonts w:hint="default"/>
      </w:rPr>
    </w:lvl>
    <w:lvl w:ilvl="4" w:tplc="6CCC575A">
      <w:numFmt w:val="bullet"/>
      <w:lvlText w:val="•"/>
      <w:lvlJc w:val="left"/>
      <w:pPr>
        <w:ind w:left="4254" w:hanging="284"/>
      </w:pPr>
      <w:rPr>
        <w:rFonts w:hint="default"/>
      </w:rPr>
    </w:lvl>
    <w:lvl w:ilvl="5" w:tplc="A524E102">
      <w:numFmt w:val="bullet"/>
      <w:lvlText w:val="•"/>
      <w:lvlJc w:val="left"/>
      <w:pPr>
        <w:ind w:left="5203" w:hanging="284"/>
      </w:pPr>
      <w:rPr>
        <w:rFonts w:hint="default"/>
      </w:rPr>
    </w:lvl>
    <w:lvl w:ilvl="6" w:tplc="9C085C78">
      <w:numFmt w:val="bullet"/>
      <w:lvlText w:val="•"/>
      <w:lvlJc w:val="left"/>
      <w:pPr>
        <w:ind w:left="6151" w:hanging="284"/>
      </w:pPr>
      <w:rPr>
        <w:rFonts w:hint="default"/>
      </w:rPr>
    </w:lvl>
    <w:lvl w:ilvl="7" w:tplc="D220D24C">
      <w:numFmt w:val="bullet"/>
      <w:lvlText w:val="•"/>
      <w:lvlJc w:val="left"/>
      <w:pPr>
        <w:ind w:left="7100" w:hanging="284"/>
      </w:pPr>
      <w:rPr>
        <w:rFonts w:hint="default"/>
      </w:rPr>
    </w:lvl>
    <w:lvl w:ilvl="8" w:tplc="34BA0E76">
      <w:numFmt w:val="bullet"/>
      <w:lvlText w:val="•"/>
      <w:lvlJc w:val="left"/>
      <w:pPr>
        <w:ind w:left="8049" w:hanging="284"/>
      </w:pPr>
      <w:rPr>
        <w:rFonts w:hint="default"/>
      </w:rPr>
    </w:lvl>
  </w:abstractNum>
  <w:abstractNum w:abstractNumId="115">
    <w:nsid w:val="60197462"/>
    <w:multiLevelType w:val="hybridMultilevel"/>
    <w:tmpl w:val="1E7C033C"/>
    <w:lvl w:ilvl="0" w:tplc="04190013">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16">
    <w:nsid w:val="610836ED"/>
    <w:multiLevelType w:val="multilevel"/>
    <w:tmpl w:val="CE0E88F0"/>
    <w:lvl w:ilvl="0">
      <w:start w:val="1"/>
      <w:numFmt w:val="decimal"/>
      <w:lvlText w:val="%1)"/>
      <w:lvlJc w:val="left"/>
      <w:pPr>
        <w:tabs>
          <w:tab w:val="num" w:pos="0"/>
        </w:tabs>
        <w:ind w:left="238" w:hanging="484"/>
      </w:pPr>
      <w:rPr>
        <w:rFonts w:ascii="Times New Roman" w:eastAsia="Times New Roman" w:hAnsi="Times New Roman" w:cs="Times New Roman"/>
        <w:b w:val="0"/>
        <w:bCs w:val="0"/>
        <w:i w:val="0"/>
        <w:iCs w:val="0"/>
        <w:w w:val="91"/>
        <w:sz w:val="25"/>
        <w:szCs w:val="25"/>
      </w:rPr>
    </w:lvl>
    <w:lvl w:ilvl="1">
      <w:numFmt w:val="bullet"/>
      <w:lvlText w:val=""/>
      <w:lvlJc w:val="left"/>
      <w:pPr>
        <w:tabs>
          <w:tab w:val="num" w:pos="0"/>
        </w:tabs>
        <w:ind w:left="360" w:hanging="484"/>
      </w:pPr>
      <w:rPr>
        <w:rFonts w:ascii="Symbol" w:hAnsi="Symbol" w:hint="default"/>
      </w:rPr>
    </w:lvl>
    <w:lvl w:ilvl="2">
      <w:numFmt w:val="bullet"/>
      <w:lvlText w:val=""/>
      <w:lvlJc w:val="left"/>
      <w:pPr>
        <w:tabs>
          <w:tab w:val="num" w:pos="0"/>
        </w:tabs>
        <w:ind w:left="1408" w:hanging="484"/>
      </w:pPr>
      <w:rPr>
        <w:rFonts w:ascii="Symbol" w:hAnsi="Symbol" w:hint="default"/>
      </w:rPr>
    </w:lvl>
    <w:lvl w:ilvl="3">
      <w:numFmt w:val="bullet"/>
      <w:lvlText w:val=""/>
      <w:lvlJc w:val="left"/>
      <w:pPr>
        <w:tabs>
          <w:tab w:val="num" w:pos="0"/>
        </w:tabs>
        <w:ind w:left="2457" w:hanging="484"/>
      </w:pPr>
      <w:rPr>
        <w:rFonts w:ascii="Symbol" w:hAnsi="Symbol" w:hint="default"/>
      </w:rPr>
    </w:lvl>
    <w:lvl w:ilvl="4">
      <w:numFmt w:val="bullet"/>
      <w:lvlText w:val=""/>
      <w:lvlJc w:val="left"/>
      <w:pPr>
        <w:tabs>
          <w:tab w:val="num" w:pos="0"/>
        </w:tabs>
        <w:ind w:left="3506" w:hanging="484"/>
      </w:pPr>
      <w:rPr>
        <w:rFonts w:ascii="Symbol" w:hAnsi="Symbol" w:hint="default"/>
      </w:rPr>
    </w:lvl>
    <w:lvl w:ilvl="5">
      <w:numFmt w:val="bullet"/>
      <w:lvlText w:val=""/>
      <w:lvlJc w:val="left"/>
      <w:pPr>
        <w:tabs>
          <w:tab w:val="num" w:pos="0"/>
        </w:tabs>
        <w:ind w:left="4555" w:hanging="484"/>
      </w:pPr>
      <w:rPr>
        <w:rFonts w:ascii="Symbol" w:hAnsi="Symbol" w:hint="default"/>
      </w:rPr>
    </w:lvl>
    <w:lvl w:ilvl="6">
      <w:numFmt w:val="bullet"/>
      <w:lvlText w:val=""/>
      <w:lvlJc w:val="left"/>
      <w:pPr>
        <w:tabs>
          <w:tab w:val="num" w:pos="0"/>
        </w:tabs>
        <w:ind w:left="5604" w:hanging="484"/>
      </w:pPr>
      <w:rPr>
        <w:rFonts w:ascii="Symbol" w:hAnsi="Symbol" w:hint="default"/>
      </w:rPr>
    </w:lvl>
    <w:lvl w:ilvl="7">
      <w:numFmt w:val="bullet"/>
      <w:lvlText w:val=""/>
      <w:lvlJc w:val="left"/>
      <w:pPr>
        <w:tabs>
          <w:tab w:val="num" w:pos="0"/>
        </w:tabs>
        <w:ind w:left="6653" w:hanging="484"/>
      </w:pPr>
      <w:rPr>
        <w:rFonts w:ascii="Symbol" w:hAnsi="Symbol" w:hint="default"/>
      </w:rPr>
    </w:lvl>
    <w:lvl w:ilvl="8">
      <w:numFmt w:val="bullet"/>
      <w:lvlText w:val=""/>
      <w:lvlJc w:val="left"/>
      <w:pPr>
        <w:tabs>
          <w:tab w:val="num" w:pos="0"/>
        </w:tabs>
        <w:ind w:left="7702" w:hanging="484"/>
      </w:pPr>
      <w:rPr>
        <w:rFonts w:ascii="Symbol" w:hAnsi="Symbol" w:hint="default"/>
      </w:rPr>
    </w:lvl>
  </w:abstractNum>
  <w:abstractNum w:abstractNumId="117">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64666C4C"/>
    <w:multiLevelType w:val="hybridMultilevel"/>
    <w:tmpl w:val="F5705C68"/>
    <w:lvl w:ilvl="0" w:tplc="890636B0">
      <w:numFmt w:val="bullet"/>
      <w:lvlText w:val=""/>
      <w:lvlJc w:val="left"/>
      <w:pPr>
        <w:ind w:left="542" w:hanging="284"/>
      </w:pPr>
      <w:rPr>
        <w:rFonts w:ascii="Symbol" w:eastAsia="Times New Roman" w:hAnsi="Symbol" w:hint="default"/>
        <w:w w:val="100"/>
        <w:sz w:val="28"/>
      </w:rPr>
    </w:lvl>
    <w:lvl w:ilvl="1" w:tplc="811232E4">
      <w:numFmt w:val="bullet"/>
      <w:lvlText w:val="•"/>
      <w:lvlJc w:val="left"/>
      <w:pPr>
        <w:ind w:left="1558" w:hanging="284"/>
      </w:pPr>
      <w:rPr>
        <w:rFonts w:hint="default"/>
      </w:rPr>
    </w:lvl>
    <w:lvl w:ilvl="2" w:tplc="DEA61F10">
      <w:numFmt w:val="bullet"/>
      <w:lvlText w:val="•"/>
      <w:lvlJc w:val="left"/>
      <w:pPr>
        <w:ind w:left="2577" w:hanging="284"/>
      </w:pPr>
      <w:rPr>
        <w:rFonts w:hint="default"/>
      </w:rPr>
    </w:lvl>
    <w:lvl w:ilvl="3" w:tplc="0F12719A">
      <w:numFmt w:val="bullet"/>
      <w:lvlText w:val="•"/>
      <w:lvlJc w:val="left"/>
      <w:pPr>
        <w:ind w:left="3595" w:hanging="284"/>
      </w:pPr>
      <w:rPr>
        <w:rFonts w:hint="default"/>
      </w:rPr>
    </w:lvl>
    <w:lvl w:ilvl="4" w:tplc="83D28EDC">
      <w:numFmt w:val="bullet"/>
      <w:lvlText w:val="•"/>
      <w:lvlJc w:val="left"/>
      <w:pPr>
        <w:ind w:left="4614" w:hanging="284"/>
      </w:pPr>
      <w:rPr>
        <w:rFonts w:hint="default"/>
      </w:rPr>
    </w:lvl>
    <w:lvl w:ilvl="5" w:tplc="397813A4">
      <w:numFmt w:val="bullet"/>
      <w:lvlText w:val="•"/>
      <w:lvlJc w:val="left"/>
      <w:pPr>
        <w:ind w:left="5633" w:hanging="284"/>
      </w:pPr>
      <w:rPr>
        <w:rFonts w:hint="default"/>
      </w:rPr>
    </w:lvl>
    <w:lvl w:ilvl="6" w:tplc="E77637E0">
      <w:numFmt w:val="bullet"/>
      <w:lvlText w:val="•"/>
      <w:lvlJc w:val="left"/>
      <w:pPr>
        <w:ind w:left="6651" w:hanging="284"/>
      </w:pPr>
      <w:rPr>
        <w:rFonts w:hint="default"/>
      </w:rPr>
    </w:lvl>
    <w:lvl w:ilvl="7" w:tplc="DD0830CC">
      <w:numFmt w:val="bullet"/>
      <w:lvlText w:val="•"/>
      <w:lvlJc w:val="left"/>
      <w:pPr>
        <w:ind w:left="7670" w:hanging="284"/>
      </w:pPr>
      <w:rPr>
        <w:rFonts w:hint="default"/>
      </w:rPr>
    </w:lvl>
    <w:lvl w:ilvl="8" w:tplc="667034B8">
      <w:numFmt w:val="bullet"/>
      <w:lvlText w:val="•"/>
      <w:lvlJc w:val="left"/>
      <w:pPr>
        <w:ind w:left="8689" w:hanging="284"/>
      </w:pPr>
      <w:rPr>
        <w:rFonts w:hint="default"/>
      </w:rPr>
    </w:lvl>
  </w:abstractNum>
  <w:abstractNum w:abstractNumId="119">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nsid w:val="65E14074"/>
    <w:multiLevelType w:val="multilevel"/>
    <w:tmpl w:val="AFEA530A"/>
    <w:lvl w:ilvl="0">
      <w:numFmt w:val="bullet"/>
      <w:lvlText w:val="—"/>
      <w:lvlJc w:val="left"/>
      <w:pPr>
        <w:tabs>
          <w:tab w:val="num" w:pos="0"/>
        </w:tabs>
        <w:ind w:left="235" w:hanging="533"/>
      </w:pPr>
      <w:rPr>
        <w:rFonts w:ascii="Times New Roman" w:hAnsi="Times New Roman" w:hint="default"/>
        <w:w w:val="48"/>
      </w:rPr>
    </w:lvl>
    <w:lvl w:ilvl="1">
      <w:numFmt w:val="bullet"/>
      <w:lvlText w:val=""/>
      <w:lvlJc w:val="left"/>
      <w:pPr>
        <w:tabs>
          <w:tab w:val="num" w:pos="0"/>
        </w:tabs>
        <w:ind w:left="1196" w:hanging="533"/>
      </w:pPr>
      <w:rPr>
        <w:rFonts w:ascii="Symbol" w:hAnsi="Symbol" w:hint="default"/>
      </w:rPr>
    </w:lvl>
    <w:lvl w:ilvl="2">
      <w:numFmt w:val="bullet"/>
      <w:lvlText w:val=""/>
      <w:lvlJc w:val="left"/>
      <w:pPr>
        <w:tabs>
          <w:tab w:val="num" w:pos="0"/>
        </w:tabs>
        <w:ind w:left="2152" w:hanging="533"/>
      </w:pPr>
      <w:rPr>
        <w:rFonts w:ascii="Symbol" w:hAnsi="Symbol" w:hint="default"/>
      </w:rPr>
    </w:lvl>
    <w:lvl w:ilvl="3">
      <w:numFmt w:val="bullet"/>
      <w:lvlText w:val=""/>
      <w:lvlJc w:val="left"/>
      <w:pPr>
        <w:tabs>
          <w:tab w:val="num" w:pos="0"/>
        </w:tabs>
        <w:ind w:left="3108" w:hanging="533"/>
      </w:pPr>
      <w:rPr>
        <w:rFonts w:ascii="Symbol" w:hAnsi="Symbol" w:hint="default"/>
      </w:rPr>
    </w:lvl>
    <w:lvl w:ilvl="4">
      <w:numFmt w:val="bullet"/>
      <w:lvlText w:val=""/>
      <w:lvlJc w:val="left"/>
      <w:pPr>
        <w:tabs>
          <w:tab w:val="num" w:pos="0"/>
        </w:tabs>
        <w:ind w:left="4064" w:hanging="533"/>
      </w:pPr>
      <w:rPr>
        <w:rFonts w:ascii="Symbol" w:hAnsi="Symbol" w:hint="default"/>
      </w:rPr>
    </w:lvl>
    <w:lvl w:ilvl="5">
      <w:numFmt w:val="bullet"/>
      <w:lvlText w:val=""/>
      <w:lvlJc w:val="left"/>
      <w:pPr>
        <w:tabs>
          <w:tab w:val="num" w:pos="0"/>
        </w:tabs>
        <w:ind w:left="5020" w:hanging="533"/>
      </w:pPr>
      <w:rPr>
        <w:rFonts w:ascii="Symbol" w:hAnsi="Symbol" w:hint="default"/>
      </w:rPr>
    </w:lvl>
    <w:lvl w:ilvl="6">
      <w:numFmt w:val="bullet"/>
      <w:lvlText w:val=""/>
      <w:lvlJc w:val="left"/>
      <w:pPr>
        <w:tabs>
          <w:tab w:val="num" w:pos="0"/>
        </w:tabs>
        <w:ind w:left="5976" w:hanging="533"/>
      </w:pPr>
      <w:rPr>
        <w:rFonts w:ascii="Symbol" w:hAnsi="Symbol" w:hint="default"/>
      </w:rPr>
    </w:lvl>
    <w:lvl w:ilvl="7">
      <w:numFmt w:val="bullet"/>
      <w:lvlText w:val=""/>
      <w:lvlJc w:val="left"/>
      <w:pPr>
        <w:tabs>
          <w:tab w:val="num" w:pos="0"/>
        </w:tabs>
        <w:ind w:left="6932" w:hanging="533"/>
      </w:pPr>
      <w:rPr>
        <w:rFonts w:ascii="Symbol" w:hAnsi="Symbol" w:hint="default"/>
      </w:rPr>
    </w:lvl>
    <w:lvl w:ilvl="8">
      <w:numFmt w:val="bullet"/>
      <w:lvlText w:val=""/>
      <w:lvlJc w:val="left"/>
      <w:pPr>
        <w:tabs>
          <w:tab w:val="num" w:pos="0"/>
        </w:tabs>
        <w:ind w:left="7888" w:hanging="533"/>
      </w:pPr>
      <w:rPr>
        <w:rFonts w:ascii="Symbol" w:hAnsi="Symbol" w:hint="default"/>
      </w:rPr>
    </w:lvl>
  </w:abstractNum>
  <w:abstractNum w:abstractNumId="121">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2">
    <w:nsid w:val="67A56851"/>
    <w:multiLevelType w:val="hybridMultilevel"/>
    <w:tmpl w:val="937209CC"/>
    <w:lvl w:ilvl="0" w:tplc="33A484B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6A4A720C"/>
    <w:multiLevelType w:val="multilevel"/>
    <w:tmpl w:val="F2626130"/>
    <w:lvl w:ilvl="0">
      <w:numFmt w:val="bullet"/>
      <w:lvlText w:val="—"/>
      <w:lvlJc w:val="left"/>
      <w:pPr>
        <w:tabs>
          <w:tab w:val="num" w:pos="0"/>
        </w:tabs>
        <w:ind w:left="238" w:hanging="181"/>
      </w:pPr>
      <w:rPr>
        <w:rFonts w:ascii="Times New Roman" w:hAnsi="Times New Roman" w:hint="default"/>
        <w:w w:val="48"/>
      </w:rPr>
    </w:lvl>
    <w:lvl w:ilvl="1">
      <w:numFmt w:val="bullet"/>
      <w:lvlText w:val=""/>
      <w:lvlJc w:val="left"/>
      <w:pPr>
        <w:tabs>
          <w:tab w:val="num" w:pos="0"/>
        </w:tabs>
        <w:ind w:left="1196" w:hanging="181"/>
      </w:pPr>
      <w:rPr>
        <w:rFonts w:ascii="Symbol" w:hAnsi="Symbol" w:hint="default"/>
      </w:rPr>
    </w:lvl>
    <w:lvl w:ilvl="2">
      <w:numFmt w:val="bullet"/>
      <w:lvlText w:val=""/>
      <w:lvlJc w:val="left"/>
      <w:pPr>
        <w:tabs>
          <w:tab w:val="num" w:pos="0"/>
        </w:tabs>
        <w:ind w:left="2152" w:hanging="181"/>
      </w:pPr>
      <w:rPr>
        <w:rFonts w:ascii="Symbol" w:hAnsi="Symbol" w:hint="default"/>
      </w:rPr>
    </w:lvl>
    <w:lvl w:ilvl="3">
      <w:numFmt w:val="bullet"/>
      <w:lvlText w:val=""/>
      <w:lvlJc w:val="left"/>
      <w:pPr>
        <w:tabs>
          <w:tab w:val="num" w:pos="0"/>
        </w:tabs>
        <w:ind w:left="3108" w:hanging="181"/>
      </w:pPr>
      <w:rPr>
        <w:rFonts w:ascii="Symbol" w:hAnsi="Symbol" w:hint="default"/>
      </w:rPr>
    </w:lvl>
    <w:lvl w:ilvl="4">
      <w:numFmt w:val="bullet"/>
      <w:lvlText w:val=""/>
      <w:lvlJc w:val="left"/>
      <w:pPr>
        <w:tabs>
          <w:tab w:val="num" w:pos="0"/>
        </w:tabs>
        <w:ind w:left="4064" w:hanging="181"/>
      </w:pPr>
      <w:rPr>
        <w:rFonts w:ascii="Symbol" w:hAnsi="Symbol" w:hint="default"/>
      </w:rPr>
    </w:lvl>
    <w:lvl w:ilvl="5">
      <w:numFmt w:val="bullet"/>
      <w:lvlText w:val=""/>
      <w:lvlJc w:val="left"/>
      <w:pPr>
        <w:tabs>
          <w:tab w:val="num" w:pos="0"/>
        </w:tabs>
        <w:ind w:left="5020" w:hanging="181"/>
      </w:pPr>
      <w:rPr>
        <w:rFonts w:ascii="Symbol" w:hAnsi="Symbol" w:hint="default"/>
      </w:rPr>
    </w:lvl>
    <w:lvl w:ilvl="6">
      <w:numFmt w:val="bullet"/>
      <w:lvlText w:val=""/>
      <w:lvlJc w:val="left"/>
      <w:pPr>
        <w:tabs>
          <w:tab w:val="num" w:pos="0"/>
        </w:tabs>
        <w:ind w:left="5976" w:hanging="181"/>
      </w:pPr>
      <w:rPr>
        <w:rFonts w:ascii="Symbol" w:hAnsi="Symbol" w:hint="default"/>
      </w:rPr>
    </w:lvl>
    <w:lvl w:ilvl="7">
      <w:numFmt w:val="bullet"/>
      <w:lvlText w:val=""/>
      <w:lvlJc w:val="left"/>
      <w:pPr>
        <w:tabs>
          <w:tab w:val="num" w:pos="0"/>
        </w:tabs>
        <w:ind w:left="6932" w:hanging="181"/>
      </w:pPr>
      <w:rPr>
        <w:rFonts w:ascii="Symbol" w:hAnsi="Symbol" w:hint="default"/>
      </w:rPr>
    </w:lvl>
    <w:lvl w:ilvl="8">
      <w:numFmt w:val="bullet"/>
      <w:lvlText w:val=""/>
      <w:lvlJc w:val="left"/>
      <w:pPr>
        <w:tabs>
          <w:tab w:val="num" w:pos="0"/>
        </w:tabs>
        <w:ind w:left="7888" w:hanging="181"/>
      </w:pPr>
      <w:rPr>
        <w:rFonts w:ascii="Symbol" w:hAnsi="Symbol" w:hint="default"/>
      </w:rPr>
    </w:lvl>
  </w:abstractNum>
  <w:abstractNum w:abstractNumId="124">
    <w:nsid w:val="6A6E576D"/>
    <w:multiLevelType w:val="hybridMultilevel"/>
    <w:tmpl w:val="5FCA3A3C"/>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6ADE11F8"/>
    <w:multiLevelType w:val="hybridMultilevel"/>
    <w:tmpl w:val="0736F1EE"/>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nsid w:val="6CF54C73"/>
    <w:multiLevelType w:val="hybridMultilevel"/>
    <w:tmpl w:val="4E323F10"/>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71FC2956"/>
    <w:multiLevelType w:val="hybridMultilevel"/>
    <w:tmpl w:val="0A2EF5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9">
    <w:nsid w:val="75A637C4"/>
    <w:multiLevelType w:val="hybridMultilevel"/>
    <w:tmpl w:val="2EDC2A0C"/>
    <w:lvl w:ilvl="0" w:tplc="5BD43962">
      <w:start w:val="1"/>
      <w:numFmt w:val="decimal"/>
      <w:lvlText w:val="%1."/>
      <w:lvlJc w:val="left"/>
      <w:pPr>
        <w:ind w:left="542" w:hanging="281"/>
      </w:pPr>
      <w:rPr>
        <w:rFonts w:ascii="Times New Roman" w:eastAsia="Times New Roman" w:hAnsi="Times New Roman" w:cs="Times New Roman" w:hint="default"/>
        <w:w w:val="100"/>
        <w:sz w:val="28"/>
        <w:szCs w:val="28"/>
      </w:rPr>
    </w:lvl>
    <w:lvl w:ilvl="1" w:tplc="DBB8B81C">
      <w:numFmt w:val="bullet"/>
      <w:lvlText w:val="•"/>
      <w:lvlJc w:val="left"/>
      <w:pPr>
        <w:ind w:left="1558" w:hanging="281"/>
      </w:pPr>
      <w:rPr>
        <w:rFonts w:hint="default"/>
      </w:rPr>
    </w:lvl>
    <w:lvl w:ilvl="2" w:tplc="9D986EDC">
      <w:numFmt w:val="bullet"/>
      <w:lvlText w:val="•"/>
      <w:lvlJc w:val="left"/>
      <w:pPr>
        <w:ind w:left="2577" w:hanging="281"/>
      </w:pPr>
      <w:rPr>
        <w:rFonts w:hint="default"/>
      </w:rPr>
    </w:lvl>
    <w:lvl w:ilvl="3" w:tplc="83B2A35E">
      <w:numFmt w:val="bullet"/>
      <w:lvlText w:val="•"/>
      <w:lvlJc w:val="left"/>
      <w:pPr>
        <w:ind w:left="3595" w:hanging="281"/>
      </w:pPr>
      <w:rPr>
        <w:rFonts w:hint="default"/>
      </w:rPr>
    </w:lvl>
    <w:lvl w:ilvl="4" w:tplc="C764F2CA">
      <w:numFmt w:val="bullet"/>
      <w:lvlText w:val="•"/>
      <w:lvlJc w:val="left"/>
      <w:pPr>
        <w:ind w:left="4614" w:hanging="281"/>
      </w:pPr>
      <w:rPr>
        <w:rFonts w:hint="default"/>
      </w:rPr>
    </w:lvl>
    <w:lvl w:ilvl="5" w:tplc="CC660FD8">
      <w:numFmt w:val="bullet"/>
      <w:lvlText w:val="•"/>
      <w:lvlJc w:val="left"/>
      <w:pPr>
        <w:ind w:left="5633" w:hanging="281"/>
      </w:pPr>
      <w:rPr>
        <w:rFonts w:hint="default"/>
      </w:rPr>
    </w:lvl>
    <w:lvl w:ilvl="6" w:tplc="3D6A7632">
      <w:numFmt w:val="bullet"/>
      <w:lvlText w:val="•"/>
      <w:lvlJc w:val="left"/>
      <w:pPr>
        <w:ind w:left="6651" w:hanging="281"/>
      </w:pPr>
      <w:rPr>
        <w:rFonts w:hint="default"/>
      </w:rPr>
    </w:lvl>
    <w:lvl w:ilvl="7" w:tplc="F1C81EB2">
      <w:numFmt w:val="bullet"/>
      <w:lvlText w:val="•"/>
      <w:lvlJc w:val="left"/>
      <w:pPr>
        <w:ind w:left="7670" w:hanging="281"/>
      </w:pPr>
      <w:rPr>
        <w:rFonts w:hint="default"/>
      </w:rPr>
    </w:lvl>
    <w:lvl w:ilvl="8" w:tplc="EE9EA6BE">
      <w:numFmt w:val="bullet"/>
      <w:lvlText w:val="•"/>
      <w:lvlJc w:val="left"/>
      <w:pPr>
        <w:ind w:left="8689" w:hanging="281"/>
      </w:pPr>
      <w:rPr>
        <w:rFonts w:hint="default"/>
      </w:rPr>
    </w:lvl>
  </w:abstractNum>
  <w:abstractNum w:abstractNumId="130">
    <w:nsid w:val="766551AA"/>
    <w:multiLevelType w:val="hybridMultilevel"/>
    <w:tmpl w:val="784EDC4C"/>
    <w:lvl w:ilvl="0" w:tplc="D5221684">
      <w:numFmt w:val="bullet"/>
      <w:lvlText w:val=""/>
      <w:lvlJc w:val="left"/>
      <w:pPr>
        <w:ind w:left="682" w:hanging="284"/>
      </w:pPr>
      <w:rPr>
        <w:rFonts w:hint="default"/>
        <w:w w:val="100"/>
      </w:rPr>
    </w:lvl>
    <w:lvl w:ilvl="1" w:tplc="28441816">
      <w:numFmt w:val="bullet"/>
      <w:lvlText w:val="-"/>
      <w:lvlJc w:val="left"/>
      <w:pPr>
        <w:ind w:left="682" w:hanging="334"/>
      </w:pPr>
      <w:rPr>
        <w:rFonts w:ascii="Times New Roman" w:eastAsia="Times New Roman" w:hAnsi="Times New Roman" w:hint="default"/>
        <w:w w:val="100"/>
        <w:sz w:val="28"/>
      </w:rPr>
    </w:lvl>
    <w:lvl w:ilvl="2" w:tplc="45BA821A">
      <w:numFmt w:val="bullet"/>
      <w:lvlText w:val="•"/>
      <w:lvlJc w:val="left"/>
      <w:pPr>
        <w:ind w:left="2721" w:hanging="334"/>
      </w:pPr>
      <w:rPr>
        <w:rFonts w:hint="default"/>
      </w:rPr>
    </w:lvl>
    <w:lvl w:ilvl="3" w:tplc="AF9C7788">
      <w:numFmt w:val="bullet"/>
      <w:lvlText w:val="•"/>
      <w:lvlJc w:val="left"/>
      <w:pPr>
        <w:ind w:left="3741" w:hanging="334"/>
      </w:pPr>
      <w:rPr>
        <w:rFonts w:hint="default"/>
      </w:rPr>
    </w:lvl>
    <w:lvl w:ilvl="4" w:tplc="1C820CA4">
      <w:numFmt w:val="bullet"/>
      <w:lvlText w:val="•"/>
      <w:lvlJc w:val="left"/>
      <w:pPr>
        <w:ind w:left="4762" w:hanging="334"/>
      </w:pPr>
      <w:rPr>
        <w:rFonts w:hint="default"/>
      </w:rPr>
    </w:lvl>
    <w:lvl w:ilvl="5" w:tplc="75E8E91C">
      <w:numFmt w:val="bullet"/>
      <w:lvlText w:val="•"/>
      <w:lvlJc w:val="left"/>
      <w:pPr>
        <w:ind w:left="5783" w:hanging="334"/>
      </w:pPr>
      <w:rPr>
        <w:rFonts w:hint="default"/>
      </w:rPr>
    </w:lvl>
    <w:lvl w:ilvl="6" w:tplc="95543658">
      <w:numFmt w:val="bullet"/>
      <w:lvlText w:val="•"/>
      <w:lvlJc w:val="left"/>
      <w:pPr>
        <w:ind w:left="6803" w:hanging="334"/>
      </w:pPr>
      <w:rPr>
        <w:rFonts w:hint="default"/>
      </w:rPr>
    </w:lvl>
    <w:lvl w:ilvl="7" w:tplc="224CFEA2">
      <w:numFmt w:val="bullet"/>
      <w:lvlText w:val="•"/>
      <w:lvlJc w:val="left"/>
      <w:pPr>
        <w:ind w:left="7824" w:hanging="334"/>
      </w:pPr>
      <w:rPr>
        <w:rFonts w:hint="default"/>
      </w:rPr>
    </w:lvl>
    <w:lvl w:ilvl="8" w:tplc="3EF00A26">
      <w:numFmt w:val="bullet"/>
      <w:lvlText w:val="•"/>
      <w:lvlJc w:val="left"/>
      <w:pPr>
        <w:ind w:left="8845" w:hanging="334"/>
      </w:pPr>
      <w:rPr>
        <w:rFonts w:hint="default"/>
      </w:rPr>
    </w:lvl>
  </w:abstractNum>
  <w:abstractNum w:abstractNumId="131">
    <w:nsid w:val="77012D15"/>
    <w:multiLevelType w:val="hybridMultilevel"/>
    <w:tmpl w:val="5EE6F6CA"/>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79464174"/>
    <w:multiLevelType w:val="hybridMultilevel"/>
    <w:tmpl w:val="8048C646"/>
    <w:lvl w:ilvl="0" w:tplc="141602C4">
      <w:numFmt w:val="bullet"/>
      <w:lvlText w:val=""/>
      <w:lvlJc w:val="left"/>
      <w:pPr>
        <w:ind w:left="462" w:hanging="284"/>
      </w:pPr>
      <w:rPr>
        <w:rFonts w:ascii="Symbol" w:eastAsia="Times New Roman" w:hAnsi="Symbol" w:hint="default"/>
        <w:w w:val="100"/>
        <w:sz w:val="28"/>
      </w:rPr>
    </w:lvl>
    <w:lvl w:ilvl="1" w:tplc="60D8C254">
      <w:numFmt w:val="bullet"/>
      <w:lvlText w:val="•"/>
      <w:lvlJc w:val="left"/>
      <w:pPr>
        <w:ind w:left="1408" w:hanging="284"/>
      </w:pPr>
      <w:rPr>
        <w:rFonts w:hint="default"/>
      </w:rPr>
    </w:lvl>
    <w:lvl w:ilvl="2" w:tplc="93A6B486">
      <w:numFmt w:val="bullet"/>
      <w:lvlText w:val="•"/>
      <w:lvlJc w:val="left"/>
      <w:pPr>
        <w:ind w:left="2357" w:hanging="284"/>
      </w:pPr>
      <w:rPr>
        <w:rFonts w:hint="default"/>
      </w:rPr>
    </w:lvl>
    <w:lvl w:ilvl="3" w:tplc="04D6EE16">
      <w:numFmt w:val="bullet"/>
      <w:lvlText w:val="•"/>
      <w:lvlJc w:val="left"/>
      <w:pPr>
        <w:ind w:left="3305" w:hanging="284"/>
      </w:pPr>
      <w:rPr>
        <w:rFonts w:hint="default"/>
      </w:rPr>
    </w:lvl>
    <w:lvl w:ilvl="4" w:tplc="763AED68">
      <w:numFmt w:val="bullet"/>
      <w:lvlText w:val="•"/>
      <w:lvlJc w:val="left"/>
      <w:pPr>
        <w:ind w:left="4254" w:hanging="284"/>
      </w:pPr>
      <w:rPr>
        <w:rFonts w:hint="default"/>
      </w:rPr>
    </w:lvl>
    <w:lvl w:ilvl="5" w:tplc="4CB29D92">
      <w:numFmt w:val="bullet"/>
      <w:lvlText w:val="•"/>
      <w:lvlJc w:val="left"/>
      <w:pPr>
        <w:ind w:left="5203" w:hanging="284"/>
      </w:pPr>
      <w:rPr>
        <w:rFonts w:hint="default"/>
      </w:rPr>
    </w:lvl>
    <w:lvl w:ilvl="6" w:tplc="94B8D148">
      <w:numFmt w:val="bullet"/>
      <w:lvlText w:val="•"/>
      <w:lvlJc w:val="left"/>
      <w:pPr>
        <w:ind w:left="6151" w:hanging="284"/>
      </w:pPr>
      <w:rPr>
        <w:rFonts w:hint="default"/>
      </w:rPr>
    </w:lvl>
    <w:lvl w:ilvl="7" w:tplc="322E93EE">
      <w:numFmt w:val="bullet"/>
      <w:lvlText w:val="•"/>
      <w:lvlJc w:val="left"/>
      <w:pPr>
        <w:ind w:left="7100" w:hanging="284"/>
      </w:pPr>
      <w:rPr>
        <w:rFonts w:hint="default"/>
      </w:rPr>
    </w:lvl>
    <w:lvl w:ilvl="8" w:tplc="928A296E">
      <w:numFmt w:val="bullet"/>
      <w:lvlText w:val="•"/>
      <w:lvlJc w:val="left"/>
      <w:pPr>
        <w:ind w:left="8049" w:hanging="284"/>
      </w:pPr>
      <w:rPr>
        <w:rFonts w:hint="default"/>
      </w:rPr>
    </w:lvl>
  </w:abstractNum>
  <w:abstractNum w:abstractNumId="133">
    <w:nsid w:val="79A75DF9"/>
    <w:multiLevelType w:val="hybridMultilevel"/>
    <w:tmpl w:val="A7026480"/>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7AB368B6"/>
    <w:multiLevelType w:val="multilevel"/>
    <w:tmpl w:val="9DC29D5C"/>
    <w:lvl w:ilvl="0">
      <w:start w:val="1"/>
      <w:numFmt w:val="decimal"/>
      <w:lvlText w:val="%1)"/>
      <w:lvlJc w:val="left"/>
      <w:pPr>
        <w:tabs>
          <w:tab w:val="num" w:pos="0"/>
        </w:tabs>
        <w:ind w:left="1208" w:hanging="264"/>
      </w:pPr>
      <w:rPr>
        <w:rFonts w:ascii="Times New Roman" w:eastAsia="Times New Roman" w:hAnsi="Times New Roman" w:cs="Times New Roman"/>
        <w:b w:val="0"/>
        <w:bCs w:val="0"/>
        <w:i w:val="0"/>
        <w:iCs w:val="0"/>
        <w:w w:val="91"/>
        <w:sz w:val="25"/>
        <w:szCs w:val="25"/>
      </w:rPr>
    </w:lvl>
    <w:lvl w:ilvl="1">
      <w:numFmt w:val="bullet"/>
      <w:lvlText w:val=""/>
      <w:lvlJc w:val="left"/>
      <w:pPr>
        <w:tabs>
          <w:tab w:val="num" w:pos="0"/>
        </w:tabs>
        <w:ind w:left="1920" w:hanging="264"/>
      </w:pPr>
      <w:rPr>
        <w:rFonts w:ascii="Symbol" w:hAnsi="Symbol" w:hint="default"/>
      </w:rPr>
    </w:lvl>
    <w:lvl w:ilvl="2">
      <w:numFmt w:val="bullet"/>
      <w:lvlText w:val=""/>
      <w:lvlJc w:val="left"/>
      <w:pPr>
        <w:tabs>
          <w:tab w:val="num" w:pos="0"/>
        </w:tabs>
        <w:ind w:left="2795" w:hanging="264"/>
      </w:pPr>
      <w:rPr>
        <w:rFonts w:ascii="Symbol" w:hAnsi="Symbol" w:hint="default"/>
      </w:rPr>
    </w:lvl>
    <w:lvl w:ilvl="3">
      <w:numFmt w:val="bullet"/>
      <w:lvlText w:val=""/>
      <w:lvlJc w:val="left"/>
      <w:pPr>
        <w:tabs>
          <w:tab w:val="num" w:pos="0"/>
        </w:tabs>
        <w:ind w:left="3671" w:hanging="264"/>
      </w:pPr>
      <w:rPr>
        <w:rFonts w:ascii="Symbol" w:hAnsi="Symbol" w:hint="default"/>
      </w:rPr>
    </w:lvl>
    <w:lvl w:ilvl="4">
      <w:numFmt w:val="bullet"/>
      <w:lvlText w:val=""/>
      <w:lvlJc w:val="left"/>
      <w:pPr>
        <w:tabs>
          <w:tab w:val="num" w:pos="0"/>
        </w:tabs>
        <w:ind w:left="4546" w:hanging="264"/>
      </w:pPr>
      <w:rPr>
        <w:rFonts w:ascii="Symbol" w:hAnsi="Symbol" w:hint="default"/>
      </w:rPr>
    </w:lvl>
    <w:lvl w:ilvl="5">
      <w:numFmt w:val="bullet"/>
      <w:lvlText w:val=""/>
      <w:lvlJc w:val="left"/>
      <w:pPr>
        <w:tabs>
          <w:tab w:val="num" w:pos="0"/>
        </w:tabs>
        <w:ind w:left="5422" w:hanging="264"/>
      </w:pPr>
      <w:rPr>
        <w:rFonts w:ascii="Symbol" w:hAnsi="Symbol" w:hint="default"/>
      </w:rPr>
    </w:lvl>
    <w:lvl w:ilvl="6">
      <w:numFmt w:val="bullet"/>
      <w:lvlText w:val=""/>
      <w:lvlJc w:val="left"/>
      <w:pPr>
        <w:tabs>
          <w:tab w:val="num" w:pos="0"/>
        </w:tabs>
        <w:ind w:left="6297" w:hanging="264"/>
      </w:pPr>
      <w:rPr>
        <w:rFonts w:ascii="Symbol" w:hAnsi="Symbol" w:hint="default"/>
      </w:rPr>
    </w:lvl>
    <w:lvl w:ilvl="7">
      <w:numFmt w:val="bullet"/>
      <w:lvlText w:val=""/>
      <w:lvlJc w:val="left"/>
      <w:pPr>
        <w:tabs>
          <w:tab w:val="num" w:pos="0"/>
        </w:tabs>
        <w:ind w:left="7173" w:hanging="264"/>
      </w:pPr>
      <w:rPr>
        <w:rFonts w:ascii="Symbol" w:hAnsi="Symbol" w:hint="default"/>
      </w:rPr>
    </w:lvl>
    <w:lvl w:ilvl="8">
      <w:numFmt w:val="bullet"/>
      <w:lvlText w:val=""/>
      <w:lvlJc w:val="left"/>
      <w:pPr>
        <w:tabs>
          <w:tab w:val="num" w:pos="0"/>
        </w:tabs>
        <w:ind w:left="8048" w:hanging="264"/>
      </w:pPr>
      <w:rPr>
        <w:rFonts w:ascii="Symbol" w:hAnsi="Symbol" w:hint="default"/>
      </w:rPr>
    </w:lvl>
  </w:abstractNum>
  <w:abstractNum w:abstractNumId="135">
    <w:nsid w:val="7CA7771E"/>
    <w:multiLevelType w:val="multilevel"/>
    <w:tmpl w:val="FDF2E138"/>
    <w:lvl w:ilvl="0">
      <w:start w:val="1"/>
      <w:numFmt w:val="decimal"/>
      <w:lvlText w:val="%1)"/>
      <w:lvlJc w:val="left"/>
      <w:pPr>
        <w:tabs>
          <w:tab w:val="num" w:pos="0"/>
        </w:tabs>
        <w:ind w:left="235" w:hanging="554"/>
      </w:pPr>
      <w:rPr>
        <w:rFonts w:ascii="Times New Roman" w:eastAsia="Times New Roman" w:hAnsi="Times New Roman" w:cs="Times New Roman"/>
        <w:b w:val="0"/>
        <w:bCs w:val="0"/>
        <w:i w:val="0"/>
        <w:iCs w:val="0"/>
        <w:w w:val="85"/>
        <w:sz w:val="25"/>
        <w:szCs w:val="25"/>
      </w:rPr>
    </w:lvl>
    <w:lvl w:ilvl="1">
      <w:numFmt w:val="bullet"/>
      <w:lvlText w:val=""/>
      <w:lvlJc w:val="left"/>
      <w:pPr>
        <w:tabs>
          <w:tab w:val="num" w:pos="0"/>
        </w:tabs>
        <w:ind w:left="1196" w:hanging="554"/>
      </w:pPr>
      <w:rPr>
        <w:rFonts w:ascii="Symbol" w:hAnsi="Symbol" w:hint="default"/>
      </w:rPr>
    </w:lvl>
    <w:lvl w:ilvl="2">
      <w:numFmt w:val="bullet"/>
      <w:lvlText w:val=""/>
      <w:lvlJc w:val="left"/>
      <w:pPr>
        <w:tabs>
          <w:tab w:val="num" w:pos="0"/>
        </w:tabs>
        <w:ind w:left="2152" w:hanging="554"/>
      </w:pPr>
      <w:rPr>
        <w:rFonts w:ascii="Symbol" w:hAnsi="Symbol" w:hint="default"/>
      </w:rPr>
    </w:lvl>
    <w:lvl w:ilvl="3">
      <w:numFmt w:val="bullet"/>
      <w:lvlText w:val=""/>
      <w:lvlJc w:val="left"/>
      <w:pPr>
        <w:tabs>
          <w:tab w:val="num" w:pos="0"/>
        </w:tabs>
        <w:ind w:left="3108" w:hanging="554"/>
      </w:pPr>
      <w:rPr>
        <w:rFonts w:ascii="Symbol" w:hAnsi="Symbol" w:hint="default"/>
      </w:rPr>
    </w:lvl>
    <w:lvl w:ilvl="4">
      <w:numFmt w:val="bullet"/>
      <w:lvlText w:val=""/>
      <w:lvlJc w:val="left"/>
      <w:pPr>
        <w:tabs>
          <w:tab w:val="num" w:pos="0"/>
        </w:tabs>
        <w:ind w:left="4064" w:hanging="554"/>
      </w:pPr>
      <w:rPr>
        <w:rFonts w:ascii="Symbol" w:hAnsi="Symbol" w:hint="default"/>
      </w:rPr>
    </w:lvl>
    <w:lvl w:ilvl="5">
      <w:numFmt w:val="bullet"/>
      <w:lvlText w:val=""/>
      <w:lvlJc w:val="left"/>
      <w:pPr>
        <w:tabs>
          <w:tab w:val="num" w:pos="0"/>
        </w:tabs>
        <w:ind w:left="5020" w:hanging="554"/>
      </w:pPr>
      <w:rPr>
        <w:rFonts w:ascii="Symbol" w:hAnsi="Symbol" w:hint="default"/>
      </w:rPr>
    </w:lvl>
    <w:lvl w:ilvl="6">
      <w:numFmt w:val="bullet"/>
      <w:lvlText w:val=""/>
      <w:lvlJc w:val="left"/>
      <w:pPr>
        <w:tabs>
          <w:tab w:val="num" w:pos="0"/>
        </w:tabs>
        <w:ind w:left="5976" w:hanging="554"/>
      </w:pPr>
      <w:rPr>
        <w:rFonts w:ascii="Symbol" w:hAnsi="Symbol" w:hint="default"/>
      </w:rPr>
    </w:lvl>
    <w:lvl w:ilvl="7">
      <w:numFmt w:val="bullet"/>
      <w:lvlText w:val=""/>
      <w:lvlJc w:val="left"/>
      <w:pPr>
        <w:tabs>
          <w:tab w:val="num" w:pos="0"/>
        </w:tabs>
        <w:ind w:left="6932" w:hanging="554"/>
      </w:pPr>
      <w:rPr>
        <w:rFonts w:ascii="Symbol" w:hAnsi="Symbol" w:hint="default"/>
      </w:rPr>
    </w:lvl>
    <w:lvl w:ilvl="8">
      <w:numFmt w:val="bullet"/>
      <w:lvlText w:val=""/>
      <w:lvlJc w:val="left"/>
      <w:pPr>
        <w:tabs>
          <w:tab w:val="num" w:pos="0"/>
        </w:tabs>
        <w:ind w:left="7888" w:hanging="554"/>
      </w:pPr>
      <w:rPr>
        <w:rFonts w:ascii="Symbol" w:hAnsi="Symbol" w:hint="default"/>
      </w:rPr>
    </w:lvl>
  </w:abstractNum>
  <w:abstractNum w:abstractNumId="136">
    <w:nsid w:val="7CD60394"/>
    <w:multiLevelType w:val="hybridMultilevel"/>
    <w:tmpl w:val="0C36B03A"/>
    <w:lvl w:ilvl="0" w:tplc="1180C51E">
      <w:numFmt w:val="bullet"/>
      <w:lvlText w:val="•"/>
      <w:lvlJc w:val="left"/>
      <w:pPr>
        <w:ind w:left="542" w:hanging="284"/>
      </w:pPr>
      <w:rPr>
        <w:rFonts w:ascii="Times New Roman" w:eastAsia="Times New Roman" w:hAnsi="Times New Roman" w:hint="default"/>
        <w:w w:val="100"/>
        <w:sz w:val="28"/>
      </w:rPr>
    </w:lvl>
    <w:lvl w:ilvl="1" w:tplc="B3287A7A">
      <w:numFmt w:val="bullet"/>
      <w:lvlText w:val="•"/>
      <w:lvlJc w:val="left"/>
      <w:pPr>
        <w:ind w:left="1558" w:hanging="284"/>
      </w:pPr>
      <w:rPr>
        <w:rFonts w:hint="default"/>
      </w:rPr>
    </w:lvl>
    <w:lvl w:ilvl="2" w:tplc="FDE014E6">
      <w:numFmt w:val="bullet"/>
      <w:lvlText w:val="•"/>
      <w:lvlJc w:val="left"/>
      <w:pPr>
        <w:ind w:left="2577" w:hanging="284"/>
      </w:pPr>
      <w:rPr>
        <w:rFonts w:hint="default"/>
      </w:rPr>
    </w:lvl>
    <w:lvl w:ilvl="3" w:tplc="05D6461C">
      <w:numFmt w:val="bullet"/>
      <w:lvlText w:val="•"/>
      <w:lvlJc w:val="left"/>
      <w:pPr>
        <w:ind w:left="3595" w:hanging="284"/>
      </w:pPr>
      <w:rPr>
        <w:rFonts w:hint="default"/>
      </w:rPr>
    </w:lvl>
    <w:lvl w:ilvl="4" w:tplc="176035AE">
      <w:numFmt w:val="bullet"/>
      <w:lvlText w:val="•"/>
      <w:lvlJc w:val="left"/>
      <w:pPr>
        <w:ind w:left="4614" w:hanging="284"/>
      </w:pPr>
      <w:rPr>
        <w:rFonts w:hint="default"/>
      </w:rPr>
    </w:lvl>
    <w:lvl w:ilvl="5" w:tplc="C4488F68">
      <w:numFmt w:val="bullet"/>
      <w:lvlText w:val="•"/>
      <w:lvlJc w:val="left"/>
      <w:pPr>
        <w:ind w:left="5633" w:hanging="284"/>
      </w:pPr>
      <w:rPr>
        <w:rFonts w:hint="default"/>
      </w:rPr>
    </w:lvl>
    <w:lvl w:ilvl="6" w:tplc="FC6A07AC">
      <w:numFmt w:val="bullet"/>
      <w:lvlText w:val="•"/>
      <w:lvlJc w:val="left"/>
      <w:pPr>
        <w:ind w:left="6651" w:hanging="284"/>
      </w:pPr>
      <w:rPr>
        <w:rFonts w:hint="default"/>
      </w:rPr>
    </w:lvl>
    <w:lvl w:ilvl="7" w:tplc="A026765E">
      <w:numFmt w:val="bullet"/>
      <w:lvlText w:val="•"/>
      <w:lvlJc w:val="left"/>
      <w:pPr>
        <w:ind w:left="7670" w:hanging="284"/>
      </w:pPr>
      <w:rPr>
        <w:rFonts w:hint="default"/>
      </w:rPr>
    </w:lvl>
    <w:lvl w:ilvl="8" w:tplc="7E88A9C4">
      <w:numFmt w:val="bullet"/>
      <w:lvlText w:val="•"/>
      <w:lvlJc w:val="left"/>
      <w:pPr>
        <w:ind w:left="8689" w:hanging="284"/>
      </w:pPr>
      <w:rPr>
        <w:rFonts w:hint="default"/>
      </w:rPr>
    </w:lvl>
  </w:abstractNum>
  <w:abstractNum w:abstractNumId="137">
    <w:nsid w:val="7D84001F"/>
    <w:multiLevelType w:val="multilevel"/>
    <w:tmpl w:val="B76E8556"/>
    <w:lvl w:ilvl="0">
      <w:start w:val="1"/>
      <w:numFmt w:val="decimal"/>
      <w:lvlText w:val="%1)"/>
      <w:lvlJc w:val="left"/>
      <w:pPr>
        <w:tabs>
          <w:tab w:val="num" w:pos="0"/>
        </w:tabs>
        <w:ind w:left="238" w:hanging="288"/>
      </w:pPr>
      <w:rPr>
        <w:rFonts w:ascii="Times New Roman" w:eastAsia="Times New Roman" w:hAnsi="Times New Roman" w:cs="Times New Roman"/>
        <w:b w:val="0"/>
        <w:bCs w:val="0"/>
        <w:i w:val="0"/>
        <w:iCs w:val="0"/>
        <w:w w:val="91"/>
        <w:sz w:val="25"/>
        <w:szCs w:val="25"/>
      </w:rPr>
    </w:lvl>
    <w:lvl w:ilvl="1">
      <w:numFmt w:val="bullet"/>
      <w:lvlText w:val=""/>
      <w:lvlJc w:val="left"/>
      <w:pPr>
        <w:tabs>
          <w:tab w:val="num" w:pos="0"/>
        </w:tabs>
        <w:ind w:left="1196" w:hanging="288"/>
      </w:pPr>
      <w:rPr>
        <w:rFonts w:ascii="Symbol" w:hAnsi="Symbol" w:hint="default"/>
      </w:rPr>
    </w:lvl>
    <w:lvl w:ilvl="2">
      <w:numFmt w:val="bullet"/>
      <w:lvlText w:val=""/>
      <w:lvlJc w:val="left"/>
      <w:pPr>
        <w:tabs>
          <w:tab w:val="num" w:pos="0"/>
        </w:tabs>
        <w:ind w:left="2152" w:hanging="288"/>
      </w:pPr>
      <w:rPr>
        <w:rFonts w:ascii="Symbol" w:hAnsi="Symbol" w:hint="default"/>
      </w:rPr>
    </w:lvl>
    <w:lvl w:ilvl="3">
      <w:numFmt w:val="bullet"/>
      <w:lvlText w:val=""/>
      <w:lvlJc w:val="left"/>
      <w:pPr>
        <w:tabs>
          <w:tab w:val="num" w:pos="0"/>
        </w:tabs>
        <w:ind w:left="3108" w:hanging="288"/>
      </w:pPr>
      <w:rPr>
        <w:rFonts w:ascii="Symbol" w:hAnsi="Symbol" w:hint="default"/>
      </w:rPr>
    </w:lvl>
    <w:lvl w:ilvl="4">
      <w:numFmt w:val="bullet"/>
      <w:lvlText w:val=""/>
      <w:lvlJc w:val="left"/>
      <w:pPr>
        <w:tabs>
          <w:tab w:val="num" w:pos="0"/>
        </w:tabs>
        <w:ind w:left="4064" w:hanging="288"/>
      </w:pPr>
      <w:rPr>
        <w:rFonts w:ascii="Symbol" w:hAnsi="Symbol" w:hint="default"/>
      </w:rPr>
    </w:lvl>
    <w:lvl w:ilvl="5">
      <w:numFmt w:val="bullet"/>
      <w:lvlText w:val=""/>
      <w:lvlJc w:val="left"/>
      <w:pPr>
        <w:tabs>
          <w:tab w:val="num" w:pos="0"/>
        </w:tabs>
        <w:ind w:left="5020" w:hanging="288"/>
      </w:pPr>
      <w:rPr>
        <w:rFonts w:ascii="Symbol" w:hAnsi="Symbol" w:hint="default"/>
      </w:rPr>
    </w:lvl>
    <w:lvl w:ilvl="6">
      <w:numFmt w:val="bullet"/>
      <w:lvlText w:val=""/>
      <w:lvlJc w:val="left"/>
      <w:pPr>
        <w:tabs>
          <w:tab w:val="num" w:pos="0"/>
        </w:tabs>
        <w:ind w:left="5976" w:hanging="288"/>
      </w:pPr>
      <w:rPr>
        <w:rFonts w:ascii="Symbol" w:hAnsi="Symbol" w:hint="default"/>
      </w:rPr>
    </w:lvl>
    <w:lvl w:ilvl="7">
      <w:numFmt w:val="bullet"/>
      <w:lvlText w:val=""/>
      <w:lvlJc w:val="left"/>
      <w:pPr>
        <w:tabs>
          <w:tab w:val="num" w:pos="0"/>
        </w:tabs>
        <w:ind w:left="6932" w:hanging="288"/>
      </w:pPr>
      <w:rPr>
        <w:rFonts w:ascii="Symbol" w:hAnsi="Symbol" w:hint="default"/>
      </w:rPr>
    </w:lvl>
    <w:lvl w:ilvl="8">
      <w:numFmt w:val="bullet"/>
      <w:lvlText w:val=""/>
      <w:lvlJc w:val="left"/>
      <w:pPr>
        <w:tabs>
          <w:tab w:val="num" w:pos="0"/>
        </w:tabs>
        <w:ind w:left="7888" w:hanging="288"/>
      </w:pPr>
      <w:rPr>
        <w:rFonts w:ascii="Symbol" w:hAnsi="Symbol" w:hint="default"/>
      </w:rPr>
    </w:lvl>
  </w:abstractNum>
  <w:abstractNum w:abstractNumId="138">
    <w:nsid w:val="7D9503BF"/>
    <w:multiLevelType w:val="multilevel"/>
    <w:tmpl w:val="ED3EFC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9">
    <w:nsid w:val="7E7479EC"/>
    <w:multiLevelType w:val="hybridMultilevel"/>
    <w:tmpl w:val="644EA3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nsid w:val="7EE61B28"/>
    <w:multiLevelType w:val="hybridMultilevel"/>
    <w:tmpl w:val="E72C32BE"/>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nsid w:val="7FA24EF5"/>
    <w:multiLevelType w:val="hybridMultilevel"/>
    <w:tmpl w:val="C106750E"/>
    <w:lvl w:ilvl="0" w:tplc="208E5708">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8"/>
  </w:num>
  <w:num w:numId="2">
    <w:abstractNumId w:val="101"/>
  </w:num>
  <w:num w:numId="3">
    <w:abstractNumId w:val="25"/>
  </w:num>
  <w:num w:numId="4">
    <w:abstractNumId w:val="117"/>
  </w:num>
  <w:num w:numId="5">
    <w:abstractNumId w:val="24"/>
  </w:num>
  <w:num w:numId="6">
    <w:abstractNumId w:val="64"/>
  </w:num>
  <w:num w:numId="7">
    <w:abstractNumId w:val="60"/>
  </w:num>
  <w:num w:numId="8">
    <w:abstractNumId w:val="74"/>
  </w:num>
  <w:num w:numId="9">
    <w:abstractNumId w:val="73"/>
  </w:num>
  <w:num w:numId="10">
    <w:abstractNumId w:val="122"/>
  </w:num>
  <w:num w:numId="11">
    <w:abstractNumId w:val="0"/>
    <w:lvlOverride w:ilvl="0">
      <w:lvl w:ilvl="0">
        <w:numFmt w:val="bullet"/>
        <w:lvlText w:val="•"/>
        <w:legacy w:legacy="1" w:legacySpace="0" w:legacyIndent="173"/>
        <w:lvlJc w:val="left"/>
        <w:rPr>
          <w:rFonts w:ascii="Times New Roman" w:hAnsi="Times New Roman" w:hint="default"/>
        </w:rPr>
      </w:lvl>
    </w:lvlOverride>
  </w:num>
  <w:num w:numId="12">
    <w:abstractNumId w:val="90"/>
  </w:num>
  <w:num w:numId="13">
    <w:abstractNumId w:val="127"/>
  </w:num>
  <w:num w:numId="14">
    <w:abstractNumId w:val="125"/>
  </w:num>
  <w:num w:numId="15">
    <w:abstractNumId w:val="124"/>
  </w:num>
  <w:num w:numId="16">
    <w:abstractNumId w:val="98"/>
  </w:num>
  <w:num w:numId="17">
    <w:abstractNumId w:val="43"/>
  </w:num>
  <w:num w:numId="18">
    <w:abstractNumId w:val="131"/>
  </w:num>
  <w:num w:numId="19">
    <w:abstractNumId w:val="69"/>
  </w:num>
  <w:num w:numId="20">
    <w:abstractNumId w:val="140"/>
  </w:num>
  <w:num w:numId="21">
    <w:abstractNumId w:val="141"/>
  </w:num>
  <w:num w:numId="22">
    <w:abstractNumId w:val="133"/>
  </w:num>
  <w:num w:numId="23">
    <w:abstractNumId w:val="37"/>
  </w:num>
  <w:num w:numId="24">
    <w:abstractNumId w:val="80"/>
  </w:num>
  <w:num w:numId="25">
    <w:abstractNumId w:val="88"/>
  </w:num>
  <w:num w:numId="26">
    <w:abstractNumId w:val="112"/>
  </w:num>
  <w:num w:numId="27">
    <w:abstractNumId w:val="75"/>
  </w:num>
  <w:num w:numId="28">
    <w:abstractNumId w:val="86"/>
  </w:num>
  <w:num w:numId="29">
    <w:abstractNumId w:val="72"/>
  </w:num>
  <w:num w:numId="30">
    <w:abstractNumId w:val="93"/>
  </w:num>
  <w:num w:numId="31">
    <w:abstractNumId w:val="113"/>
  </w:num>
  <w:num w:numId="32">
    <w:abstractNumId w:val="87"/>
  </w:num>
  <w:num w:numId="33">
    <w:abstractNumId w:val="81"/>
  </w:num>
  <w:num w:numId="34">
    <w:abstractNumId w:val="70"/>
  </w:num>
  <w:num w:numId="35">
    <w:abstractNumId w:val="106"/>
  </w:num>
  <w:num w:numId="36">
    <w:abstractNumId w:val="65"/>
  </w:num>
  <w:num w:numId="37">
    <w:abstractNumId w:val="91"/>
  </w:num>
  <w:num w:numId="38">
    <w:abstractNumId w:val="67"/>
  </w:num>
  <w:num w:numId="39">
    <w:abstractNumId w:val="42"/>
  </w:num>
  <w:num w:numId="40">
    <w:abstractNumId w:val="115"/>
  </w:num>
  <w:num w:numId="41">
    <w:abstractNumId w:val="61"/>
  </w:num>
  <w:num w:numId="42">
    <w:abstractNumId w:val="26"/>
  </w:num>
  <w:num w:numId="43">
    <w:abstractNumId w:val="27"/>
  </w:num>
  <w:num w:numId="44">
    <w:abstractNumId w:val="39"/>
  </w:num>
  <w:num w:numId="45">
    <w:abstractNumId w:val="57"/>
  </w:num>
  <w:num w:numId="46">
    <w:abstractNumId w:val="45"/>
  </w:num>
  <w:num w:numId="47">
    <w:abstractNumId w:val="38"/>
  </w:num>
  <w:num w:numId="48">
    <w:abstractNumId w:val="53"/>
  </w:num>
  <w:num w:numId="49">
    <w:abstractNumId w:val="100"/>
  </w:num>
  <w:num w:numId="50">
    <w:abstractNumId w:val="111"/>
  </w:num>
  <w:num w:numId="51">
    <w:abstractNumId w:val="63"/>
  </w:num>
  <w:num w:numId="52">
    <w:abstractNumId w:val="31"/>
  </w:num>
  <w:num w:numId="53">
    <w:abstractNumId w:val="82"/>
  </w:num>
  <w:num w:numId="54">
    <w:abstractNumId w:val="50"/>
  </w:num>
  <w:num w:numId="55">
    <w:abstractNumId w:val="126"/>
  </w:num>
  <w:num w:numId="56">
    <w:abstractNumId w:val="96"/>
  </w:num>
  <w:num w:numId="57">
    <w:abstractNumId w:val="119"/>
  </w:num>
  <w:num w:numId="58">
    <w:abstractNumId w:val="48"/>
  </w:num>
  <w:num w:numId="59">
    <w:abstractNumId w:val="95"/>
  </w:num>
  <w:num w:numId="60">
    <w:abstractNumId w:val="68"/>
  </w:num>
  <w:num w:numId="61">
    <w:abstractNumId w:val="35"/>
  </w:num>
  <w:num w:numId="62">
    <w:abstractNumId w:val="33"/>
  </w:num>
  <w:num w:numId="63">
    <w:abstractNumId w:val="121"/>
  </w:num>
  <w:num w:numId="64">
    <w:abstractNumId w:val="83"/>
  </w:num>
  <w:num w:numId="65">
    <w:abstractNumId w:val="66"/>
  </w:num>
  <w:num w:numId="66">
    <w:abstractNumId w:val="55"/>
  </w:num>
  <w:num w:numId="67">
    <w:abstractNumId w:val="49"/>
  </w:num>
  <w:num w:numId="68">
    <w:abstractNumId w:val="85"/>
  </w:num>
  <w:num w:numId="69">
    <w:abstractNumId w:val="139"/>
  </w:num>
  <w:num w:numId="70">
    <w:abstractNumId w:val="36"/>
  </w:num>
  <w:num w:numId="71">
    <w:abstractNumId w:val="84"/>
  </w:num>
  <w:num w:numId="72">
    <w:abstractNumId w:val="41"/>
  </w:num>
  <w:num w:numId="73">
    <w:abstractNumId w:val="128"/>
  </w:num>
  <w:num w:numId="74">
    <w:abstractNumId w:val="105"/>
  </w:num>
  <w:num w:numId="75">
    <w:abstractNumId w:val="79"/>
  </w:num>
  <w:num w:numId="76">
    <w:abstractNumId w:val="47"/>
  </w:num>
  <w:num w:numId="77">
    <w:abstractNumId w:val="44"/>
  </w:num>
  <w:num w:numId="78">
    <w:abstractNumId w:val="5"/>
  </w:num>
  <w:num w:numId="79">
    <w:abstractNumId w:val="40"/>
  </w:num>
  <w:num w:numId="80">
    <w:abstractNumId w:val="51"/>
  </w:num>
  <w:num w:numId="81">
    <w:abstractNumId w:val="104"/>
  </w:num>
  <w:num w:numId="82">
    <w:abstractNumId w:val="54"/>
  </w:num>
  <w:num w:numId="83">
    <w:abstractNumId w:val="138"/>
  </w:num>
  <w:num w:numId="84">
    <w:abstractNumId w:val="130"/>
  </w:num>
  <w:num w:numId="85">
    <w:abstractNumId w:val="58"/>
  </w:num>
  <w:num w:numId="86">
    <w:abstractNumId w:val="137"/>
  </w:num>
  <w:num w:numId="87">
    <w:abstractNumId w:val="120"/>
  </w:num>
  <w:num w:numId="88">
    <w:abstractNumId w:val="135"/>
  </w:num>
  <w:num w:numId="89">
    <w:abstractNumId w:val="102"/>
  </w:num>
  <w:num w:numId="90">
    <w:abstractNumId w:val="103"/>
  </w:num>
  <w:num w:numId="91">
    <w:abstractNumId w:val="30"/>
  </w:num>
  <w:num w:numId="92">
    <w:abstractNumId w:val="110"/>
  </w:num>
  <w:num w:numId="93">
    <w:abstractNumId w:val="29"/>
  </w:num>
  <w:num w:numId="94">
    <w:abstractNumId w:val="89"/>
  </w:num>
  <w:num w:numId="95">
    <w:abstractNumId w:val="116"/>
  </w:num>
  <w:num w:numId="96">
    <w:abstractNumId w:val="28"/>
  </w:num>
  <w:num w:numId="97">
    <w:abstractNumId w:val="94"/>
  </w:num>
  <w:num w:numId="98">
    <w:abstractNumId w:val="71"/>
  </w:num>
  <w:num w:numId="99">
    <w:abstractNumId w:val="109"/>
  </w:num>
  <w:num w:numId="100">
    <w:abstractNumId w:val="56"/>
  </w:num>
  <w:num w:numId="101">
    <w:abstractNumId w:val="46"/>
  </w:num>
  <w:num w:numId="102">
    <w:abstractNumId w:val="52"/>
  </w:num>
  <w:num w:numId="103">
    <w:abstractNumId w:val="107"/>
  </w:num>
  <w:num w:numId="104">
    <w:abstractNumId w:val="34"/>
  </w:num>
  <w:num w:numId="105">
    <w:abstractNumId w:val="123"/>
  </w:num>
  <w:num w:numId="106">
    <w:abstractNumId w:val="134"/>
  </w:num>
  <w:num w:numId="107">
    <w:abstractNumId w:val="77"/>
  </w:num>
  <w:num w:numId="108">
    <w:abstractNumId w:val="32"/>
  </w:num>
  <w:num w:numId="109">
    <w:abstractNumId w:val="59"/>
  </w:num>
  <w:num w:numId="110">
    <w:abstractNumId w:val="62"/>
  </w:num>
  <w:num w:numId="111">
    <w:abstractNumId w:val="97"/>
  </w:num>
  <w:num w:numId="112">
    <w:abstractNumId w:val="118"/>
  </w:num>
  <w:num w:numId="113">
    <w:abstractNumId w:val="136"/>
  </w:num>
  <w:num w:numId="114">
    <w:abstractNumId w:val="132"/>
  </w:num>
  <w:num w:numId="115">
    <w:abstractNumId w:val="114"/>
  </w:num>
  <w:num w:numId="116">
    <w:abstractNumId w:val="108"/>
    <w:lvlOverride w:ilvl="0">
      <w:startOverride w:val="1"/>
    </w:lvlOverride>
  </w:num>
  <w:num w:numId="117">
    <w:abstractNumId w:val="76"/>
  </w:num>
  <w:num w:numId="118">
    <w:abstractNumId w:val="129"/>
  </w:num>
  <w:num w:numId="119">
    <w:abstractNumId w:val="92"/>
  </w:num>
  <w:num w:numId="120">
    <w:abstractNumId w:val="99"/>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2EF2"/>
    <w:rsid w:val="0000052B"/>
    <w:rsid w:val="00001403"/>
    <w:rsid w:val="0000141C"/>
    <w:rsid w:val="00001D85"/>
    <w:rsid w:val="000034DB"/>
    <w:rsid w:val="00004C0D"/>
    <w:rsid w:val="00005F78"/>
    <w:rsid w:val="000067A5"/>
    <w:rsid w:val="0000706E"/>
    <w:rsid w:val="000073A6"/>
    <w:rsid w:val="000118CB"/>
    <w:rsid w:val="00011940"/>
    <w:rsid w:val="00011CA7"/>
    <w:rsid w:val="00012400"/>
    <w:rsid w:val="000130D0"/>
    <w:rsid w:val="000130DA"/>
    <w:rsid w:val="000134D7"/>
    <w:rsid w:val="0001477B"/>
    <w:rsid w:val="00014A53"/>
    <w:rsid w:val="00015019"/>
    <w:rsid w:val="00015BF0"/>
    <w:rsid w:val="00016086"/>
    <w:rsid w:val="0001608A"/>
    <w:rsid w:val="00016D1C"/>
    <w:rsid w:val="0001799E"/>
    <w:rsid w:val="00017AEF"/>
    <w:rsid w:val="00017E33"/>
    <w:rsid w:val="000207E2"/>
    <w:rsid w:val="00021D14"/>
    <w:rsid w:val="00022A4C"/>
    <w:rsid w:val="0002353F"/>
    <w:rsid w:val="00023685"/>
    <w:rsid w:val="00023C8D"/>
    <w:rsid w:val="00023D88"/>
    <w:rsid w:val="000242CE"/>
    <w:rsid w:val="00025325"/>
    <w:rsid w:val="000264AF"/>
    <w:rsid w:val="0002772E"/>
    <w:rsid w:val="00027E1E"/>
    <w:rsid w:val="00027E33"/>
    <w:rsid w:val="00030780"/>
    <w:rsid w:val="0003172E"/>
    <w:rsid w:val="00031C0D"/>
    <w:rsid w:val="0003229F"/>
    <w:rsid w:val="00032460"/>
    <w:rsid w:val="000331FC"/>
    <w:rsid w:val="00033A07"/>
    <w:rsid w:val="00033BA4"/>
    <w:rsid w:val="00034C7B"/>
    <w:rsid w:val="00034D36"/>
    <w:rsid w:val="00035054"/>
    <w:rsid w:val="000353F1"/>
    <w:rsid w:val="00035677"/>
    <w:rsid w:val="00036776"/>
    <w:rsid w:val="00036FAA"/>
    <w:rsid w:val="000373DC"/>
    <w:rsid w:val="00037FE6"/>
    <w:rsid w:val="00040132"/>
    <w:rsid w:val="00040DDF"/>
    <w:rsid w:val="00041A61"/>
    <w:rsid w:val="0004254A"/>
    <w:rsid w:val="000426A0"/>
    <w:rsid w:val="000428ED"/>
    <w:rsid w:val="00042EF2"/>
    <w:rsid w:val="000431B6"/>
    <w:rsid w:val="00043618"/>
    <w:rsid w:val="0004521C"/>
    <w:rsid w:val="0004598D"/>
    <w:rsid w:val="00045D65"/>
    <w:rsid w:val="00046C27"/>
    <w:rsid w:val="00046EF4"/>
    <w:rsid w:val="000475F9"/>
    <w:rsid w:val="00050ABF"/>
    <w:rsid w:val="00050D15"/>
    <w:rsid w:val="00050F46"/>
    <w:rsid w:val="000513E2"/>
    <w:rsid w:val="00051ACF"/>
    <w:rsid w:val="00052BE2"/>
    <w:rsid w:val="0005460C"/>
    <w:rsid w:val="000546A3"/>
    <w:rsid w:val="00056455"/>
    <w:rsid w:val="00056E16"/>
    <w:rsid w:val="00057C8C"/>
    <w:rsid w:val="00060054"/>
    <w:rsid w:val="0006254D"/>
    <w:rsid w:val="00063E84"/>
    <w:rsid w:val="00064BE4"/>
    <w:rsid w:val="00064CF2"/>
    <w:rsid w:val="0006500C"/>
    <w:rsid w:val="0006577E"/>
    <w:rsid w:val="00065F83"/>
    <w:rsid w:val="00065FAA"/>
    <w:rsid w:val="00066423"/>
    <w:rsid w:val="000669FB"/>
    <w:rsid w:val="00070CEB"/>
    <w:rsid w:val="00071441"/>
    <w:rsid w:val="00072F4C"/>
    <w:rsid w:val="000742D3"/>
    <w:rsid w:val="00074362"/>
    <w:rsid w:val="00074727"/>
    <w:rsid w:val="00074B34"/>
    <w:rsid w:val="000754FF"/>
    <w:rsid w:val="0007649C"/>
    <w:rsid w:val="00081100"/>
    <w:rsid w:val="000815B4"/>
    <w:rsid w:val="000824CB"/>
    <w:rsid w:val="00082663"/>
    <w:rsid w:val="00082713"/>
    <w:rsid w:val="00082CE7"/>
    <w:rsid w:val="000834C3"/>
    <w:rsid w:val="00083891"/>
    <w:rsid w:val="00084489"/>
    <w:rsid w:val="000845FC"/>
    <w:rsid w:val="00084E91"/>
    <w:rsid w:val="0008590A"/>
    <w:rsid w:val="00085E00"/>
    <w:rsid w:val="000869A2"/>
    <w:rsid w:val="00087456"/>
    <w:rsid w:val="00087525"/>
    <w:rsid w:val="00087A00"/>
    <w:rsid w:val="00087BB3"/>
    <w:rsid w:val="0009051D"/>
    <w:rsid w:val="00091091"/>
    <w:rsid w:val="000912DB"/>
    <w:rsid w:val="00091B27"/>
    <w:rsid w:val="0009301C"/>
    <w:rsid w:val="0009308D"/>
    <w:rsid w:val="000946A9"/>
    <w:rsid w:val="00094861"/>
    <w:rsid w:val="00095046"/>
    <w:rsid w:val="00095428"/>
    <w:rsid w:val="00095739"/>
    <w:rsid w:val="000968F9"/>
    <w:rsid w:val="00096902"/>
    <w:rsid w:val="00097366"/>
    <w:rsid w:val="000A0288"/>
    <w:rsid w:val="000A0E62"/>
    <w:rsid w:val="000A12D0"/>
    <w:rsid w:val="000A1537"/>
    <w:rsid w:val="000A1E94"/>
    <w:rsid w:val="000A234F"/>
    <w:rsid w:val="000A29BE"/>
    <w:rsid w:val="000A2E6E"/>
    <w:rsid w:val="000A3B3D"/>
    <w:rsid w:val="000A54B5"/>
    <w:rsid w:val="000A5B69"/>
    <w:rsid w:val="000A5D21"/>
    <w:rsid w:val="000A61B7"/>
    <w:rsid w:val="000A63DA"/>
    <w:rsid w:val="000A6DA8"/>
    <w:rsid w:val="000A6DC7"/>
    <w:rsid w:val="000A7E1C"/>
    <w:rsid w:val="000A7EB8"/>
    <w:rsid w:val="000B0165"/>
    <w:rsid w:val="000B0305"/>
    <w:rsid w:val="000B088A"/>
    <w:rsid w:val="000B1361"/>
    <w:rsid w:val="000B13BE"/>
    <w:rsid w:val="000B1EC3"/>
    <w:rsid w:val="000B2596"/>
    <w:rsid w:val="000B3D6A"/>
    <w:rsid w:val="000B5036"/>
    <w:rsid w:val="000B5326"/>
    <w:rsid w:val="000B58B2"/>
    <w:rsid w:val="000B5A74"/>
    <w:rsid w:val="000B6228"/>
    <w:rsid w:val="000B63C4"/>
    <w:rsid w:val="000B68D8"/>
    <w:rsid w:val="000B7939"/>
    <w:rsid w:val="000B7DA1"/>
    <w:rsid w:val="000B7DFD"/>
    <w:rsid w:val="000C0515"/>
    <w:rsid w:val="000C09AD"/>
    <w:rsid w:val="000C1782"/>
    <w:rsid w:val="000C1D6E"/>
    <w:rsid w:val="000C2CCF"/>
    <w:rsid w:val="000C3190"/>
    <w:rsid w:val="000C34F1"/>
    <w:rsid w:val="000C37E5"/>
    <w:rsid w:val="000C3A8A"/>
    <w:rsid w:val="000C4734"/>
    <w:rsid w:val="000C51E7"/>
    <w:rsid w:val="000C5456"/>
    <w:rsid w:val="000C6191"/>
    <w:rsid w:val="000C696B"/>
    <w:rsid w:val="000C6FD5"/>
    <w:rsid w:val="000C7C22"/>
    <w:rsid w:val="000D13F4"/>
    <w:rsid w:val="000D1973"/>
    <w:rsid w:val="000D2280"/>
    <w:rsid w:val="000D2CF5"/>
    <w:rsid w:val="000D3BC6"/>
    <w:rsid w:val="000D4FAC"/>
    <w:rsid w:val="000D559F"/>
    <w:rsid w:val="000D5D6B"/>
    <w:rsid w:val="000D65A9"/>
    <w:rsid w:val="000E1273"/>
    <w:rsid w:val="000E14CD"/>
    <w:rsid w:val="000E199E"/>
    <w:rsid w:val="000E20D3"/>
    <w:rsid w:val="000E2274"/>
    <w:rsid w:val="000E3F00"/>
    <w:rsid w:val="000E40E1"/>
    <w:rsid w:val="000E4AAA"/>
    <w:rsid w:val="000E4C3F"/>
    <w:rsid w:val="000E4F19"/>
    <w:rsid w:val="000E5172"/>
    <w:rsid w:val="000E7141"/>
    <w:rsid w:val="000E719D"/>
    <w:rsid w:val="000F0FFF"/>
    <w:rsid w:val="000F124A"/>
    <w:rsid w:val="000F16A0"/>
    <w:rsid w:val="000F26AB"/>
    <w:rsid w:val="000F3033"/>
    <w:rsid w:val="000F31A6"/>
    <w:rsid w:val="000F31D9"/>
    <w:rsid w:val="000F3B76"/>
    <w:rsid w:val="000F4C7E"/>
    <w:rsid w:val="000F4CBF"/>
    <w:rsid w:val="000F4CF7"/>
    <w:rsid w:val="000F4D19"/>
    <w:rsid w:val="000F5A02"/>
    <w:rsid w:val="000F62E8"/>
    <w:rsid w:val="000F6EE2"/>
    <w:rsid w:val="000F7CC4"/>
    <w:rsid w:val="00100368"/>
    <w:rsid w:val="001015D8"/>
    <w:rsid w:val="00102437"/>
    <w:rsid w:val="001028C9"/>
    <w:rsid w:val="001028F1"/>
    <w:rsid w:val="00102E2B"/>
    <w:rsid w:val="00104213"/>
    <w:rsid w:val="00104BAD"/>
    <w:rsid w:val="00105138"/>
    <w:rsid w:val="0010528F"/>
    <w:rsid w:val="00105F62"/>
    <w:rsid w:val="00106114"/>
    <w:rsid w:val="001072DA"/>
    <w:rsid w:val="001075ED"/>
    <w:rsid w:val="00107B0C"/>
    <w:rsid w:val="00110706"/>
    <w:rsid w:val="001107DE"/>
    <w:rsid w:val="00110AB4"/>
    <w:rsid w:val="00110EB3"/>
    <w:rsid w:val="00111773"/>
    <w:rsid w:val="00112A76"/>
    <w:rsid w:val="00112FF8"/>
    <w:rsid w:val="00113687"/>
    <w:rsid w:val="00113BE9"/>
    <w:rsid w:val="00113E65"/>
    <w:rsid w:val="001142DB"/>
    <w:rsid w:val="001147E6"/>
    <w:rsid w:val="00114F7D"/>
    <w:rsid w:val="001151E6"/>
    <w:rsid w:val="00115CB1"/>
    <w:rsid w:val="00116745"/>
    <w:rsid w:val="00116C45"/>
    <w:rsid w:val="0011701F"/>
    <w:rsid w:val="0012075D"/>
    <w:rsid w:val="00121842"/>
    <w:rsid w:val="00121A39"/>
    <w:rsid w:val="00122B74"/>
    <w:rsid w:val="00122FC0"/>
    <w:rsid w:val="00123345"/>
    <w:rsid w:val="001239A6"/>
    <w:rsid w:val="00123CBF"/>
    <w:rsid w:val="00123CD5"/>
    <w:rsid w:val="00123E88"/>
    <w:rsid w:val="0012518D"/>
    <w:rsid w:val="00125436"/>
    <w:rsid w:val="00125F54"/>
    <w:rsid w:val="001267DC"/>
    <w:rsid w:val="001273CA"/>
    <w:rsid w:val="001275ED"/>
    <w:rsid w:val="00127ED5"/>
    <w:rsid w:val="001300A5"/>
    <w:rsid w:val="001300F3"/>
    <w:rsid w:val="001303A6"/>
    <w:rsid w:val="00130923"/>
    <w:rsid w:val="001309F9"/>
    <w:rsid w:val="00130BF8"/>
    <w:rsid w:val="00131BEA"/>
    <w:rsid w:val="001322E6"/>
    <w:rsid w:val="00132D8D"/>
    <w:rsid w:val="00133E18"/>
    <w:rsid w:val="0013610C"/>
    <w:rsid w:val="00136165"/>
    <w:rsid w:val="001367EF"/>
    <w:rsid w:val="00137816"/>
    <w:rsid w:val="00137A69"/>
    <w:rsid w:val="00137C14"/>
    <w:rsid w:val="00141451"/>
    <w:rsid w:val="00142016"/>
    <w:rsid w:val="0014207D"/>
    <w:rsid w:val="00143541"/>
    <w:rsid w:val="00143D48"/>
    <w:rsid w:val="00143DE2"/>
    <w:rsid w:val="0014400D"/>
    <w:rsid w:val="001440CC"/>
    <w:rsid w:val="0014419A"/>
    <w:rsid w:val="0014470B"/>
    <w:rsid w:val="001456F8"/>
    <w:rsid w:val="0014596C"/>
    <w:rsid w:val="00145E5E"/>
    <w:rsid w:val="00146117"/>
    <w:rsid w:val="001463B2"/>
    <w:rsid w:val="00146D80"/>
    <w:rsid w:val="00146E47"/>
    <w:rsid w:val="00147341"/>
    <w:rsid w:val="0015032C"/>
    <w:rsid w:val="00150D46"/>
    <w:rsid w:val="00150E99"/>
    <w:rsid w:val="00151AB0"/>
    <w:rsid w:val="0015470A"/>
    <w:rsid w:val="00154C8A"/>
    <w:rsid w:val="001555D7"/>
    <w:rsid w:val="00155FF0"/>
    <w:rsid w:val="0015684B"/>
    <w:rsid w:val="001573CE"/>
    <w:rsid w:val="001579F6"/>
    <w:rsid w:val="00160F59"/>
    <w:rsid w:val="00161E46"/>
    <w:rsid w:val="00162831"/>
    <w:rsid w:val="00162C8C"/>
    <w:rsid w:val="00162E39"/>
    <w:rsid w:val="001634E1"/>
    <w:rsid w:val="00163DAA"/>
    <w:rsid w:val="0016421C"/>
    <w:rsid w:val="00164766"/>
    <w:rsid w:val="0016646F"/>
    <w:rsid w:val="001664D5"/>
    <w:rsid w:val="00166A2A"/>
    <w:rsid w:val="00167264"/>
    <w:rsid w:val="00170CE2"/>
    <w:rsid w:val="0017201A"/>
    <w:rsid w:val="00172FD6"/>
    <w:rsid w:val="00173546"/>
    <w:rsid w:val="00173851"/>
    <w:rsid w:val="00173900"/>
    <w:rsid w:val="00174A37"/>
    <w:rsid w:val="00176439"/>
    <w:rsid w:val="00176AA5"/>
    <w:rsid w:val="00177294"/>
    <w:rsid w:val="00180132"/>
    <w:rsid w:val="0018057A"/>
    <w:rsid w:val="00180894"/>
    <w:rsid w:val="00180F0D"/>
    <w:rsid w:val="00181E7A"/>
    <w:rsid w:val="0018203F"/>
    <w:rsid w:val="001820CD"/>
    <w:rsid w:val="0018231B"/>
    <w:rsid w:val="0018369F"/>
    <w:rsid w:val="00183DCE"/>
    <w:rsid w:val="001843FC"/>
    <w:rsid w:val="001844ED"/>
    <w:rsid w:val="00184BBF"/>
    <w:rsid w:val="00185993"/>
    <w:rsid w:val="00186248"/>
    <w:rsid w:val="00186395"/>
    <w:rsid w:val="001876D9"/>
    <w:rsid w:val="00187C34"/>
    <w:rsid w:val="00187FD9"/>
    <w:rsid w:val="00190980"/>
    <w:rsid w:val="00190B3A"/>
    <w:rsid w:val="00191232"/>
    <w:rsid w:val="00191432"/>
    <w:rsid w:val="00191F64"/>
    <w:rsid w:val="00192193"/>
    <w:rsid w:val="001927B7"/>
    <w:rsid w:val="00192C45"/>
    <w:rsid w:val="001931C6"/>
    <w:rsid w:val="001958FC"/>
    <w:rsid w:val="00196D5D"/>
    <w:rsid w:val="00197327"/>
    <w:rsid w:val="001975ED"/>
    <w:rsid w:val="00197CF0"/>
    <w:rsid w:val="001A0C5A"/>
    <w:rsid w:val="001A0DC8"/>
    <w:rsid w:val="001A1294"/>
    <w:rsid w:val="001A1863"/>
    <w:rsid w:val="001A1864"/>
    <w:rsid w:val="001A29F9"/>
    <w:rsid w:val="001A3879"/>
    <w:rsid w:val="001A3D04"/>
    <w:rsid w:val="001A3D8B"/>
    <w:rsid w:val="001A4A87"/>
    <w:rsid w:val="001A4AEB"/>
    <w:rsid w:val="001A4CEE"/>
    <w:rsid w:val="001A5103"/>
    <w:rsid w:val="001A52C3"/>
    <w:rsid w:val="001A623E"/>
    <w:rsid w:val="001A6677"/>
    <w:rsid w:val="001B2AA8"/>
    <w:rsid w:val="001B2EAB"/>
    <w:rsid w:val="001B300D"/>
    <w:rsid w:val="001B3405"/>
    <w:rsid w:val="001B4E56"/>
    <w:rsid w:val="001B5BDB"/>
    <w:rsid w:val="001B5F1C"/>
    <w:rsid w:val="001B6F2C"/>
    <w:rsid w:val="001C02AB"/>
    <w:rsid w:val="001C0950"/>
    <w:rsid w:val="001C09CA"/>
    <w:rsid w:val="001C1413"/>
    <w:rsid w:val="001C1C4E"/>
    <w:rsid w:val="001C1D4C"/>
    <w:rsid w:val="001C1DFE"/>
    <w:rsid w:val="001C224C"/>
    <w:rsid w:val="001C2D90"/>
    <w:rsid w:val="001C2DD7"/>
    <w:rsid w:val="001C31AB"/>
    <w:rsid w:val="001C380B"/>
    <w:rsid w:val="001C3C10"/>
    <w:rsid w:val="001C405C"/>
    <w:rsid w:val="001C4541"/>
    <w:rsid w:val="001C4682"/>
    <w:rsid w:val="001C4A4D"/>
    <w:rsid w:val="001C501D"/>
    <w:rsid w:val="001C5266"/>
    <w:rsid w:val="001C5B61"/>
    <w:rsid w:val="001C5D84"/>
    <w:rsid w:val="001C62C9"/>
    <w:rsid w:val="001C6CB8"/>
    <w:rsid w:val="001C73EE"/>
    <w:rsid w:val="001D049F"/>
    <w:rsid w:val="001D189B"/>
    <w:rsid w:val="001D2284"/>
    <w:rsid w:val="001D3037"/>
    <w:rsid w:val="001D3C60"/>
    <w:rsid w:val="001D429F"/>
    <w:rsid w:val="001D5009"/>
    <w:rsid w:val="001D5814"/>
    <w:rsid w:val="001D5B83"/>
    <w:rsid w:val="001D5D3A"/>
    <w:rsid w:val="001D5D83"/>
    <w:rsid w:val="001D6A5E"/>
    <w:rsid w:val="001D73AD"/>
    <w:rsid w:val="001D74C1"/>
    <w:rsid w:val="001D7C1F"/>
    <w:rsid w:val="001D7D5B"/>
    <w:rsid w:val="001E0B24"/>
    <w:rsid w:val="001E1C49"/>
    <w:rsid w:val="001E1E12"/>
    <w:rsid w:val="001E213D"/>
    <w:rsid w:val="001E260F"/>
    <w:rsid w:val="001E2D6C"/>
    <w:rsid w:val="001E2E37"/>
    <w:rsid w:val="001E2E3B"/>
    <w:rsid w:val="001E422A"/>
    <w:rsid w:val="001E4737"/>
    <w:rsid w:val="001E521E"/>
    <w:rsid w:val="001E63D0"/>
    <w:rsid w:val="001E773C"/>
    <w:rsid w:val="001F0000"/>
    <w:rsid w:val="001F0237"/>
    <w:rsid w:val="001F0AA9"/>
    <w:rsid w:val="001F1121"/>
    <w:rsid w:val="001F2036"/>
    <w:rsid w:val="001F2092"/>
    <w:rsid w:val="001F238E"/>
    <w:rsid w:val="001F3C5F"/>
    <w:rsid w:val="001F3F64"/>
    <w:rsid w:val="001F4012"/>
    <w:rsid w:val="001F6420"/>
    <w:rsid w:val="001F76DA"/>
    <w:rsid w:val="001F7F01"/>
    <w:rsid w:val="00200145"/>
    <w:rsid w:val="00200B92"/>
    <w:rsid w:val="00200CED"/>
    <w:rsid w:val="00201713"/>
    <w:rsid w:val="00203431"/>
    <w:rsid w:val="00203816"/>
    <w:rsid w:val="002046B3"/>
    <w:rsid w:val="00204B99"/>
    <w:rsid w:val="00204FED"/>
    <w:rsid w:val="0020520E"/>
    <w:rsid w:val="002054C8"/>
    <w:rsid w:val="002063F8"/>
    <w:rsid w:val="0020658F"/>
    <w:rsid w:val="0020669E"/>
    <w:rsid w:val="0021004A"/>
    <w:rsid w:val="00210160"/>
    <w:rsid w:val="00210470"/>
    <w:rsid w:val="00210997"/>
    <w:rsid w:val="002119B9"/>
    <w:rsid w:val="002123DA"/>
    <w:rsid w:val="0021269C"/>
    <w:rsid w:val="0021337F"/>
    <w:rsid w:val="002136F4"/>
    <w:rsid w:val="00214753"/>
    <w:rsid w:val="00214C88"/>
    <w:rsid w:val="00215145"/>
    <w:rsid w:val="00215963"/>
    <w:rsid w:val="00215DFA"/>
    <w:rsid w:val="00215F9B"/>
    <w:rsid w:val="00216152"/>
    <w:rsid w:val="00216A43"/>
    <w:rsid w:val="00217C79"/>
    <w:rsid w:val="00217D30"/>
    <w:rsid w:val="00221144"/>
    <w:rsid w:val="00221567"/>
    <w:rsid w:val="002223A0"/>
    <w:rsid w:val="0022242B"/>
    <w:rsid w:val="002225F2"/>
    <w:rsid w:val="00223315"/>
    <w:rsid w:val="002234E2"/>
    <w:rsid w:val="00223B9B"/>
    <w:rsid w:val="00223E6E"/>
    <w:rsid w:val="00224884"/>
    <w:rsid w:val="00226683"/>
    <w:rsid w:val="00226B10"/>
    <w:rsid w:val="00226E7B"/>
    <w:rsid w:val="00226EC4"/>
    <w:rsid w:val="00227089"/>
    <w:rsid w:val="00227A9E"/>
    <w:rsid w:val="00227FAA"/>
    <w:rsid w:val="002305E5"/>
    <w:rsid w:val="00230632"/>
    <w:rsid w:val="00232647"/>
    <w:rsid w:val="00232EF0"/>
    <w:rsid w:val="00234212"/>
    <w:rsid w:val="00234F66"/>
    <w:rsid w:val="00235656"/>
    <w:rsid w:val="00235682"/>
    <w:rsid w:val="002357CA"/>
    <w:rsid w:val="00235EC8"/>
    <w:rsid w:val="00236AF5"/>
    <w:rsid w:val="00236E22"/>
    <w:rsid w:val="00236F6E"/>
    <w:rsid w:val="00236FF7"/>
    <w:rsid w:val="0023769E"/>
    <w:rsid w:val="00241178"/>
    <w:rsid w:val="00241DBB"/>
    <w:rsid w:val="0024232F"/>
    <w:rsid w:val="00242E5C"/>
    <w:rsid w:val="0024370C"/>
    <w:rsid w:val="002437FD"/>
    <w:rsid w:val="00243F03"/>
    <w:rsid w:val="002440F9"/>
    <w:rsid w:val="002444DC"/>
    <w:rsid w:val="0024472B"/>
    <w:rsid w:val="002458C4"/>
    <w:rsid w:val="00247B67"/>
    <w:rsid w:val="00247C97"/>
    <w:rsid w:val="002501A2"/>
    <w:rsid w:val="0025066C"/>
    <w:rsid w:val="00250C5C"/>
    <w:rsid w:val="002514BE"/>
    <w:rsid w:val="00251EAB"/>
    <w:rsid w:val="00251FD7"/>
    <w:rsid w:val="00253109"/>
    <w:rsid w:val="002534F7"/>
    <w:rsid w:val="002539C7"/>
    <w:rsid w:val="00254E4C"/>
    <w:rsid w:val="00255306"/>
    <w:rsid w:val="00255586"/>
    <w:rsid w:val="0025558D"/>
    <w:rsid w:val="00255A2B"/>
    <w:rsid w:val="0025640A"/>
    <w:rsid w:val="00256CE0"/>
    <w:rsid w:val="0026012C"/>
    <w:rsid w:val="002617E8"/>
    <w:rsid w:val="00261A02"/>
    <w:rsid w:val="00262E63"/>
    <w:rsid w:val="00264753"/>
    <w:rsid w:val="00264D24"/>
    <w:rsid w:val="00264DE4"/>
    <w:rsid w:val="00265580"/>
    <w:rsid w:val="00265D8E"/>
    <w:rsid w:val="002661FF"/>
    <w:rsid w:val="00266268"/>
    <w:rsid w:val="00266660"/>
    <w:rsid w:val="00266E20"/>
    <w:rsid w:val="002678DB"/>
    <w:rsid w:val="002707E3"/>
    <w:rsid w:val="00270DB9"/>
    <w:rsid w:val="00272549"/>
    <w:rsid w:val="00272627"/>
    <w:rsid w:val="00272A89"/>
    <w:rsid w:val="0027333B"/>
    <w:rsid w:val="00273817"/>
    <w:rsid w:val="00273BBC"/>
    <w:rsid w:val="002745F7"/>
    <w:rsid w:val="00275C13"/>
    <w:rsid w:val="00276202"/>
    <w:rsid w:val="00276C75"/>
    <w:rsid w:val="00277143"/>
    <w:rsid w:val="0027782E"/>
    <w:rsid w:val="002800E3"/>
    <w:rsid w:val="00280DF2"/>
    <w:rsid w:val="00281B80"/>
    <w:rsid w:val="0028297C"/>
    <w:rsid w:val="00282C81"/>
    <w:rsid w:val="00284058"/>
    <w:rsid w:val="002858AA"/>
    <w:rsid w:val="00285916"/>
    <w:rsid w:val="00285B3D"/>
    <w:rsid w:val="00286665"/>
    <w:rsid w:val="00287532"/>
    <w:rsid w:val="00287549"/>
    <w:rsid w:val="00287B21"/>
    <w:rsid w:val="00287CE7"/>
    <w:rsid w:val="00291D24"/>
    <w:rsid w:val="002945C3"/>
    <w:rsid w:val="002946A7"/>
    <w:rsid w:val="00295020"/>
    <w:rsid w:val="00295600"/>
    <w:rsid w:val="00295809"/>
    <w:rsid w:val="00295B53"/>
    <w:rsid w:val="00296393"/>
    <w:rsid w:val="0029654B"/>
    <w:rsid w:val="002974FF"/>
    <w:rsid w:val="00297B17"/>
    <w:rsid w:val="00297D6C"/>
    <w:rsid w:val="00297FC1"/>
    <w:rsid w:val="002A0A31"/>
    <w:rsid w:val="002A13D6"/>
    <w:rsid w:val="002A1BA8"/>
    <w:rsid w:val="002A2B14"/>
    <w:rsid w:val="002A2E71"/>
    <w:rsid w:val="002A36BD"/>
    <w:rsid w:val="002A397A"/>
    <w:rsid w:val="002A4F06"/>
    <w:rsid w:val="002A7493"/>
    <w:rsid w:val="002B00D4"/>
    <w:rsid w:val="002B06A3"/>
    <w:rsid w:val="002B1338"/>
    <w:rsid w:val="002B1514"/>
    <w:rsid w:val="002B1E8F"/>
    <w:rsid w:val="002B1FFF"/>
    <w:rsid w:val="002B20AF"/>
    <w:rsid w:val="002B2AF4"/>
    <w:rsid w:val="002B335C"/>
    <w:rsid w:val="002B403E"/>
    <w:rsid w:val="002B53B4"/>
    <w:rsid w:val="002B597D"/>
    <w:rsid w:val="002B61D6"/>
    <w:rsid w:val="002B6385"/>
    <w:rsid w:val="002C0651"/>
    <w:rsid w:val="002C161C"/>
    <w:rsid w:val="002C1F26"/>
    <w:rsid w:val="002C201C"/>
    <w:rsid w:val="002C2694"/>
    <w:rsid w:val="002C2B7F"/>
    <w:rsid w:val="002C3622"/>
    <w:rsid w:val="002C3D2B"/>
    <w:rsid w:val="002C3D7A"/>
    <w:rsid w:val="002C49E8"/>
    <w:rsid w:val="002C5200"/>
    <w:rsid w:val="002C57CE"/>
    <w:rsid w:val="002C59D6"/>
    <w:rsid w:val="002C695D"/>
    <w:rsid w:val="002D0514"/>
    <w:rsid w:val="002D0C84"/>
    <w:rsid w:val="002D12C1"/>
    <w:rsid w:val="002D193A"/>
    <w:rsid w:val="002D1B24"/>
    <w:rsid w:val="002D361B"/>
    <w:rsid w:val="002D4014"/>
    <w:rsid w:val="002D4298"/>
    <w:rsid w:val="002D47CD"/>
    <w:rsid w:val="002D4BE9"/>
    <w:rsid w:val="002D53D8"/>
    <w:rsid w:val="002D5E95"/>
    <w:rsid w:val="002D61A1"/>
    <w:rsid w:val="002E0683"/>
    <w:rsid w:val="002E0A31"/>
    <w:rsid w:val="002E105B"/>
    <w:rsid w:val="002E1066"/>
    <w:rsid w:val="002E137B"/>
    <w:rsid w:val="002E19E8"/>
    <w:rsid w:val="002E23FF"/>
    <w:rsid w:val="002E253D"/>
    <w:rsid w:val="002E2A0C"/>
    <w:rsid w:val="002E3C9D"/>
    <w:rsid w:val="002E44A5"/>
    <w:rsid w:val="002E4827"/>
    <w:rsid w:val="002E4BBF"/>
    <w:rsid w:val="002E4EA0"/>
    <w:rsid w:val="002E5AE8"/>
    <w:rsid w:val="002E6CEE"/>
    <w:rsid w:val="002E7368"/>
    <w:rsid w:val="002E770E"/>
    <w:rsid w:val="002E7E48"/>
    <w:rsid w:val="002F09B9"/>
    <w:rsid w:val="002F0A02"/>
    <w:rsid w:val="002F0B03"/>
    <w:rsid w:val="002F1B0D"/>
    <w:rsid w:val="002F1B1D"/>
    <w:rsid w:val="002F2F06"/>
    <w:rsid w:val="002F326F"/>
    <w:rsid w:val="002F39A0"/>
    <w:rsid w:val="002F3A3F"/>
    <w:rsid w:val="002F42FD"/>
    <w:rsid w:val="002F6A40"/>
    <w:rsid w:val="002F6C97"/>
    <w:rsid w:val="002F6CF5"/>
    <w:rsid w:val="002F7070"/>
    <w:rsid w:val="002F746F"/>
    <w:rsid w:val="002F79F6"/>
    <w:rsid w:val="002F7AFA"/>
    <w:rsid w:val="00300230"/>
    <w:rsid w:val="00300A66"/>
    <w:rsid w:val="00300ECF"/>
    <w:rsid w:val="00300F93"/>
    <w:rsid w:val="003017A7"/>
    <w:rsid w:val="00301B92"/>
    <w:rsid w:val="00304660"/>
    <w:rsid w:val="00304D6D"/>
    <w:rsid w:val="00305255"/>
    <w:rsid w:val="003062D5"/>
    <w:rsid w:val="003064A2"/>
    <w:rsid w:val="00306908"/>
    <w:rsid w:val="00306A9E"/>
    <w:rsid w:val="00306F46"/>
    <w:rsid w:val="00310A55"/>
    <w:rsid w:val="003126FB"/>
    <w:rsid w:val="00312F5C"/>
    <w:rsid w:val="00313D1A"/>
    <w:rsid w:val="003145A1"/>
    <w:rsid w:val="0031681B"/>
    <w:rsid w:val="00316E2B"/>
    <w:rsid w:val="00316F7B"/>
    <w:rsid w:val="00317233"/>
    <w:rsid w:val="003206B7"/>
    <w:rsid w:val="00320852"/>
    <w:rsid w:val="00321AAF"/>
    <w:rsid w:val="00322070"/>
    <w:rsid w:val="00323BB1"/>
    <w:rsid w:val="0032435A"/>
    <w:rsid w:val="003246D4"/>
    <w:rsid w:val="0032502D"/>
    <w:rsid w:val="00325AF8"/>
    <w:rsid w:val="00326600"/>
    <w:rsid w:val="0032660F"/>
    <w:rsid w:val="00326C61"/>
    <w:rsid w:val="00327834"/>
    <w:rsid w:val="003304DC"/>
    <w:rsid w:val="00330526"/>
    <w:rsid w:val="003309E5"/>
    <w:rsid w:val="003323ED"/>
    <w:rsid w:val="0033474E"/>
    <w:rsid w:val="0033482B"/>
    <w:rsid w:val="003352B1"/>
    <w:rsid w:val="00335C95"/>
    <w:rsid w:val="003375A1"/>
    <w:rsid w:val="0033795E"/>
    <w:rsid w:val="00337B43"/>
    <w:rsid w:val="00340782"/>
    <w:rsid w:val="00341B1F"/>
    <w:rsid w:val="00341D0E"/>
    <w:rsid w:val="0034295F"/>
    <w:rsid w:val="00342CFF"/>
    <w:rsid w:val="00343851"/>
    <w:rsid w:val="00344289"/>
    <w:rsid w:val="00344DD0"/>
    <w:rsid w:val="00344F95"/>
    <w:rsid w:val="00345A72"/>
    <w:rsid w:val="00345B71"/>
    <w:rsid w:val="00345D3E"/>
    <w:rsid w:val="00346BAA"/>
    <w:rsid w:val="0034717E"/>
    <w:rsid w:val="0034780D"/>
    <w:rsid w:val="0034781C"/>
    <w:rsid w:val="00352B05"/>
    <w:rsid w:val="00354608"/>
    <w:rsid w:val="0035514A"/>
    <w:rsid w:val="0035576E"/>
    <w:rsid w:val="00355A55"/>
    <w:rsid w:val="00355E8E"/>
    <w:rsid w:val="00356036"/>
    <w:rsid w:val="0035763F"/>
    <w:rsid w:val="003604FD"/>
    <w:rsid w:val="00360F5C"/>
    <w:rsid w:val="0036131A"/>
    <w:rsid w:val="003618F0"/>
    <w:rsid w:val="00361AAB"/>
    <w:rsid w:val="00362110"/>
    <w:rsid w:val="00363771"/>
    <w:rsid w:val="00363EE4"/>
    <w:rsid w:val="00363FF6"/>
    <w:rsid w:val="003644E0"/>
    <w:rsid w:val="00364D68"/>
    <w:rsid w:val="00364E3B"/>
    <w:rsid w:val="00364E8A"/>
    <w:rsid w:val="003653FC"/>
    <w:rsid w:val="003659FD"/>
    <w:rsid w:val="00365F95"/>
    <w:rsid w:val="003662AB"/>
    <w:rsid w:val="003677BA"/>
    <w:rsid w:val="00367B1D"/>
    <w:rsid w:val="00367CB6"/>
    <w:rsid w:val="0037015A"/>
    <w:rsid w:val="003706FA"/>
    <w:rsid w:val="00370E00"/>
    <w:rsid w:val="00370E7B"/>
    <w:rsid w:val="00371AB3"/>
    <w:rsid w:val="0037249C"/>
    <w:rsid w:val="00372F4C"/>
    <w:rsid w:val="003732EF"/>
    <w:rsid w:val="003740FB"/>
    <w:rsid w:val="003742BE"/>
    <w:rsid w:val="003749CF"/>
    <w:rsid w:val="003752A0"/>
    <w:rsid w:val="00376380"/>
    <w:rsid w:val="00376A7A"/>
    <w:rsid w:val="003801E0"/>
    <w:rsid w:val="0038025A"/>
    <w:rsid w:val="00380B30"/>
    <w:rsid w:val="00380E33"/>
    <w:rsid w:val="00380F98"/>
    <w:rsid w:val="00381CE7"/>
    <w:rsid w:val="00381D87"/>
    <w:rsid w:val="00382301"/>
    <w:rsid w:val="00382531"/>
    <w:rsid w:val="00383054"/>
    <w:rsid w:val="003830AD"/>
    <w:rsid w:val="0038324B"/>
    <w:rsid w:val="003839DE"/>
    <w:rsid w:val="00383B5F"/>
    <w:rsid w:val="003843B3"/>
    <w:rsid w:val="00384AAF"/>
    <w:rsid w:val="00384E28"/>
    <w:rsid w:val="00386152"/>
    <w:rsid w:val="00386372"/>
    <w:rsid w:val="0038733E"/>
    <w:rsid w:val="003902FB"/>
    <w:rsid w:val="003910D0"/>
    <w:rsid w:val="00391CAA"/>
    <w:rsid w:val="00391EB8"/>
    <w:rsid w:val="00391F89"/>
    <w:rsid w:val="00393A3F"/>
    <w:rsid w:val="003944B5"/>
    <w:rsid w:val="0039471A"/>
    <w:rsid w:val="003947B5"/>
    <w:rsid w:val="00394E58"/>
    <w:rsid w:val="00396724"/>
    <w:rsid w:val="00397823"/>
    <w:rsid w:val="003A1473"/>
    <w:rsid w:val="003A220C"/>
    <w:rsid w:val="003A299C"/>
    <w:rsid w:val="003A2C89"/>
    <w:rsid w:val="003A30D0"/>
    <w:rsid w:val="003A4096"/>
    <w:rsid w:val="003A5005"/>
    <w:rsid w:val="003A5ABB"/>
    <w:rsid w:val="003A5CBD"/>
    <w:rsid w:val="003A66BA"/>
    <w:rsid w:val="003A699D"/>
    <w:rsid w:val="003B04D6"/>
    <w:rsid w:val="003B0509"/>
    <w:rsid w:val="003B0BB8"/>
    <w:rsid w:val="003B20FB"/>
    <w:rsid w:val="003B3672"/>
    <w:rsid w:val="003B442C"/>
    <w:rsid w:val="003B4B85"/>
    <w:rsid w:val="003B5549"/>
    <w:rsid w:val="003B576D"/>
    <w:rsid w:val="003C0E5A"/>
    <w:rsid w:val="003C165E"/>
    <w:rsid w:val="003C1935"/>
    <w:rsid w:val="003C2572"/>
    <w:rsid w:val="003C2665"/>
    <w:rsid w:val="003C2A7F"/>
    <w:rsid w:val="003C3502"/>
    <w:rsid w:val="003C4DD4"/>
    <w:rsid w:val="003C5B00"/>
    <w:rsid w:val="003C75C6"/>
    <w:rsid w:val="003D062F"/>
    <w:rsid w:val="003D0899"/>
    <w:rsid w:val="003D0A06"/>
    <w:rsid w:val="003D0DB4"/>
    <w:rsid w:val="003D155A"/>
    <w:rsid w:val="003D18B1"/>
    <w:rsid w:val="003D241A"/>
    <w:rsid w:val="003D2871"/>
    <w:rsid w:val="003D2CA6"/>
    <w:rsid w:val="003D47FD"/>
    <w:rsid w:val="003D4AA7"/>
    <w:rsid w:val="003D5928"/>
    <w:rsid w:val="003D5B8A"/>
    <w:rsid w:val="003D5DFB"/>
    <w:rsid w:val="003D6A45"/>
    <w:rsid w:val="003D7CA7"/>
    <w:rsid w:val="003E1C69"/>
    <w:rsid w:val="003E1DD9"/>
    <w:rsid w:val="003E1EA4"/>
    <w:rsid w:val="003E1EC2"/>
    <w:rsid w:val="003E1F44"/>
    <w:rsid w:val="003E30B8"/>
    <w:rsid w:val="003E40E8"/>
    <w:rsid w:val="003E4646"/>
    <w:rsid w:val="003E4AD7"/>
    <w:rsid w:val="003E5090"/>
    <w:rsid w:val="003E5328"/>
    <w:rsid w:val="003E5819"/>
    <w:rsid w:val="003E5941"/>
    <w:rsid w:val="003E60B6"/>
    <w:rsid w:val="003E6939"/>
    <w:rsid w:val="003E6B86"/>
    <w:rsid w:val="003E7028"/>
    <w:rsid w:val="003E7A29"/>
    <w:rsid w:val="003F1267"/>
    <w:rsid w:val="003F1A0C"/>
    <w:rsid w:val="003F28BB"/>
    <w:rsid w:val="003F5244"/>
    <w:rsid w:val="003F58E7"/>
    <w:rsid w:val="003F5BFD"/>
    <w:rsid w:val="003F617E"/>
    <w:rsid w:val="00400851"/>
    <w:rsid w:val="00401123"/>
    <w:rsid w:val="004011C3"/>
    <w:rsid w:val="00401FB8"/>
    <w:rsid w:val="004024F1"/>
    <w:rsid w:val="00402806"/>
    <w:rsid w:val="00402A4E"/>
    <w:rsid w:val="00402FDD"/>
    <w:rsid w:val="0040355B"/>
    <w:rsid w:val="00404B09"/>
    <w:rsid w:val="004053C7"/>
    <w:rsid w:val="00406154"/>
    <w:rsid w:val="004062E2"/>
    <w:rsid w:val="004063EB"/>
    <w:rsid w:val="00406CD1"/>
    <w:rsid w:val="00406D54"/>
    <w:rsid w:val="00407996"/>
    <w:rsid w:val="0041182D"/>
    <w:rsid w:val="004119CF"/>
    <w:rsid w:val="004122D8"/>
    <w:rsid w:val="00412601"/>
    <w:rsid w:val="00412B2B"/>
    <w:rsid w:val="00412CED"/>
    <w:rsid w:val="004138C5"/>
    <w:rsid w:val="004138CA"/>
    <w:rsid w:val="00414439"/>
    <w:rsid w:val="004155D8"/>
    <w:rsid w:val="00417832"/>
    <w:rsid w:val="0041795C"/>
    <w:rsid w:val="0042048F"/>
    <w:rsid w:val="00421BF2"/>
    <w:rsid w:val="00422821"/>
    <w:rsid w:val="004233DD"/>
    <w:rsid w:val="00423CF6"/>
    <w:rsid w:val="00425BD8"/>
    <w:rsid w:val="00425CA5"/>
    <w:rsid w:val="0042690D"/>
    <w:rsid w:val="00426938"/>
    <w:rsid w:val="00426D24"/>
    <w:rsid w:val="00426E67"/>
    <w:rsid w:val="00426F11"/>
    <w:rsid w:val="004272B9"/>
    <w:rsid w:val="00427AA1"/>
    <w:rsid w:val="00427F70"/>
    <w:rsid w:val="00430650"/>
    <w:rsid w:val="0043309F"/>
    <w:rsid w:val="004331F7"/>
    <w:rsid w:val="004334E8"/>
    <w:rsid w:val="0043377B"/>
    <w:rsid w:val="004337FF"/>
    <w:rsid w:val="0043459A"/>
    <w:rsid w:val="00434A1B"/>
    <w:rsid w:val="00434F07"/>
    <w:rsid w:val="00434FCF"/>
    <w:rsid w:val="00435619"/>
    <w:rsid w:val="00437846"/>
    <w:rsid w:val="00440510"/>
    <w:rsid w:val="00440623"/>
    <w:rsid w:val="00442571"/>
    <w:rsid w:val="00442A91"/>
    <w:rsid w:val="00443F58"/>
    <w:rsid w:val="004444F8"/>
    <w:rsid w:val="0044498B"/>
    <w:rsid w:val="00444A03"/>
    <w:rsid w:val="004456B8"/>
    <w:rsid w:val="00445F9E"/>
    <w:rsid w:val="0044641F"/>
    <w:rsid w:val="00447EDD"/>
    <w:rsid w:val="00450ECA"/>
    <w:rsid w:val="00452416"/>
    <w:rsid w:val="00452626"/>
    <w:rsid w:val="00452EAC"/>
    <w:rsid w:val="00454223"/>
    <w:rsid w:val="00454F95"/>
    <w:rsid w:val="004551B9"/>
    <w:rsid w:val="00455AF1"/>
    <w:rsid w:val="00456F72"/>
    <w:rsid w:val="0045702E"/>
    <w:rsid w:val="00457AFA"/>
    <w:rsid w:val="004609DC"/>
    <w:rsid w:val="00462619"/>
    <w:rsid w:val="004632A4"/>
    <w:rsid w:val="0046336E"/>
    <w:rsid w:val="00463893"/>
    <w:rsid w:val="00463995"/>
    <w:rsid w:val="00463B69"/>
    <w:rsid w:val="00463D44"/>
    <w:rsid w:val="00464B3F"/>
    <w:rsid w:val="00466137"/>
    <w:rsid w:val="0046686C"/>
    <w:rsid w:val="0046711F"/>
    <w:rsid w:val="00467C31"/>
    <w:rsid w:val="00470817"/>
    <w:rsid w:val="00470FFF"/>
    <w:rsid w:val="0047164F"/>
    <w:rsid w:val="00472217"/>
    <w:rsid w:val="00474014"/>
    <w:rsid w:val="00474429"/>
    <w:rsid w:val="00474603"/>
    <w:rsid w:val="00474BC6"/>
    <w:rsid w:val="00475966"/>
    <w:rsid w:val="00475AD8"/>
    <w:rsid w:val="00475D66"/>
    <w:rsid w:val="0047660B"/>
    <w:rsid w:val="004774D0"/>
    <w:rsid w:val="0048084A"/>
    <w:rsid w:val="00480CA5"/>
    <w:rsid w:val="0048229E"/>
    <w:rsid w:val="004825F0"/>
    <w:rsid w:val="00483B92"/>
    <w:rsid w:val="00484828"/>
    <w:rsid w:val="00484D8A"/>
    <w:rsid w:val="00484EB6"/>
    <w:rsid w:val="00486226"/>
    <w:rsid w:val="0048698B"/>
    <w:rsid w:val="00486B0D"/>
    <w:rsid w:val="004902D2"/>
    <w:rsid w:val="00490AA3"/>
    <w:rsid w:val="00490BCB"/>
    <w:rsid w:val="004913B9"/>
    <w:rsid w:val="00491487"/>
    <w:rsid w:val="00492058"/>
    <w:rsid w:val="00492336"/>
    <w:rsid w:val="00492BD8"/>
    <w:rsid w:val="004934B5"/>
    <w:rsid w:val="004935E7"/>
    <w:rsid w:val="004939FC"/>
    <w:rsid w:val="004942D4"/>
    <w:rsid w:val="0049562D"/>
    <w:rsid w:val="00496701"/>
    <w:rsid w:val="00496CB5"/>
    <w:rsid w:val="004A0570"/>
    <w:rsid w:val="004A06A6"/>
    <w:rsid w:val="004A093F"/>
    <w:rsid w:val="004A1D8A"/>
    <w:rsid w:val="004A1F84"/>
    <w:rsid w:val="004A2758"/>
    <w:rsid w:val="004A3483"/>
    <w:rsid w:val="004A35DE"/>
    <w:rsid w:val="004A3C9B"/>
    <w:rsid w:val="004A3FD1"/>
    <w:rsid w:val="004A5DD3"/>
    <w:rsid w:val="004A67EF"/>
    <w:rsid w:val="004A7820"/>
    <w:rsid w:val="004A7CCA"/>
    <w:rsid w:val="004A7CFB"/>
    <w:rsid w:val="004A7FBC"/>
    <w:rsid w:val="004B0365"/>
    <w:rsid w:val="004B2373"/>
    <w:rsid w:val="004B2898"/>
    <w:rsid w:val="004B2F59"/>
    <w:rsid w:val="004B2F72"/>
    <w:rsid w:val="004B3421"/>
    <w:rsid w:val="004B48FC"/>
    <w:rsid w:val="004B4B73"/>
    <w:rsid w:val="004B5739"/>
    <w:rsid w:val="004B5B16"/>
    <w:rsid w:val="004B65D8"/>
    <w:rsid w:val="004B6811"/>
    <w:rsid w:val="004B7187"/>
    <w:rsid w:val="004C0133"/>
    <w:rsid w:val="004C40D4"/>
    <w:rsid w:val="004C4BC0"/>
    <w:rsid w:val="004C7233"/>
    <w:rsid w:val="004D0C75"/>
    <w:rsid w:val="004D1012"/>
    <w:rsid w:val="004D129F"/>
    <w:rsid w:val="004D16E4"/>
    <w:rsid w:val="004D2735"/>
    <w:rsid w:val="004D27EF"/>
    <w:rsid w:val="004D2FE7"/>
    <w:rsid w:val="004D3A42"/>
    <w:rsid w:val="004D4015"/>
    <w:rsid w:val="004D5ECF"/>
    <w:rsid w:val="004D626E"/>
    <w:rsid w:val="004D7482"/>
    <w:rsid w:val="004E055C"/>
    <w:rsid w:val="004E0D22"/>
    <w:rsid w:val="004E3AC9"/>
    <w:rsid w:val="004E3C13"/>
    <w:rsid w:val="004E420B"/>
    <w:rsid w:val="004E48F8"/>
    <w:rsid w:val="004E4BBC"/>
    <w:rsid w:val="004E4D2A"/>
    <w:rsid w:val="004E58B9"/>
    <w:rsid w:val="004E59EE"/>
    <w:rsid w:val="004E6782"/>
    <w:rsid w:val="004E6842"/>
    <w:rsid w:val="004E791C"/>
    <w:rsid w:val="004E7D8F"/>
    <w:rsid w:val="004E7EA6"/>
    <w:rsid w:val="004F0DED"/>
    <w:rsid w:val="004F17F1"/>
    <w:rsid w:val="004F194C"/>
    <w:rsid w:val="004F1F6B"/>
    <w:rsid w:val="004F2D20"/>
    <w:rsid w:val="004F33FD"/>
    <w:rsid w:val="004F3AF1"/>
    <w:rsid w:val="004F4076"/>
    <w:rsid w:val="004F5A07"/>
    <w:rsid w:val="004F5AF3"/>
    <w:rsid w:val="004F5ECB"/>
    <w:rsid w:val="004F6736"/>
    <w:rsid w:val="004F7210"/>
    <w:rsid w:val="004F74C0"/>
    <w:rsid w:val="004F7B1F"/>
    <w:rsid w:val="004F7C41"/>
    <w:rsid w:val="005005DC"/>
    <w:rsid w:val="005008F6"/>
    <w:rsid w:val="00500E88"/>
    <w:rsid w:val="00500F92"/>
    <w:rsid w:val="0050152C"/>
    <w:rsid w:val="0050187B"/>
    <w:rsid w:val="00502887"/>
    <w:rsid w:val="005036A2"/>
    <w:rsid w:val="00507538"/>
    <w:rsid w:val="0050798A"/>
    <w:rsid w:val="00507CD6"/>
    <w:rsid w:val="00510094"/>
    <w:rsid w:val="00510FED"/>
    <w:rsid w:val="00512C16"/>
    <w:rsid w:val="00513014"/>
    <w:rsid w:val="005132EA"/>
    <w:rsid w:val="005135AA"/>
    <w:rsid w:val="00514377"/>
    <w:rsid w:val="0051440B"/>
    <w:rsid w:val="005156CD"/>
    <w:rsid w:val="00515771"/>
    <w:rsid w:val="00515EAE"/>
    <w:rsid w:val="005160E6"/>
    <w:rsid w:val="005165FB"/>
    <w:rsid w:val="005167EC"/>
    <w:rsid w:val="00517E76"/>
    <w:rsid w:val="00520FE1"/>
    <w:rsid w:val="00521743"/>
    <w:rsid w:val="005232AD"/>
    <w:rsid w:val="00523936"/>
    <w:rsid w:val="0052483D"/>
    <w:rsid w:val="00525592"/>
    <w:rsid w:val="00525A8A"/>
    <w:rsid w:val="00526987"/>
    <w:rsid w:val="00526FC7"/>
    <w:rsid w:val="0052787D"/>
    <w:rsid w:val="00527CB2"/>
    <w:rsid w:val="0053026B"/>
    <w:rsid w:val="005302F8"/>
    <w:rsid w:val="0053070A"/>
    <w:rsid w:val="00530FC0"/>
    <w:rsid w:val="00531BEE"/>
    <w:rsid w:val="00531D51"/>
    <w:rsid w:val="00532E27"/>
    <w:rsid w:val="005337BA"/>
    <w:rsid w:val="00534466"/>
    <w:rsid w:val="00535150"/>
    <w:rsid w:val="00535232"/>
    <w:rsid w:val="00535ABF"/>
    <w:rsid w:val="00535D3E"/>
    <w:rsid w:val="00535EFA"/>
    <w:rsid w:val="0053650D"/>
    <w:rsid w:val="005365A1"/>
    <w:rsid w:val="00536699"/>
    <w:rsid w:val="005369E4"/>
    <w:rsid w:val="00536B36"/>
    <w:rsid w:val="00536D9A"/>
    <w:rsid w:val="00537A4B"/>
    <w:rsid w:val="00537FD6"/>
    <w:rsid w:val="00540FD0"/>
    <w:rsid w:val="00543182"/>
    <w:rsid w:val="00543324"/>
    <w:rsid w:val="005437F0"/>
    <w:rsid w:val="0054388B"/>
    <w:rsid w:val="00543B95"/>
    <w:rsid w:val="00544FA0"/>
    <w:rsid w:val="005452E7"/>
    <w:rsid w:val="00545942"/>
    <w:rsid w:val="005459D4"/>
    <w:rsid w:val="00545B3F"/>
    <w:rsid w:val="00545BDD"/>
    <w:rsid w:val="00546496"/>
    <w:rsid w:val="00546839"/>
    <w:rsid w:val="00546B5D"/>
    <w:rsid w:val="0054750B"/>
    <w:rsid w:val="00547592"/>
    <w:rsid w:val="005477B4"/>
    <w:rsid w:val="00550493"/>
    <w:rsid w:val="00551557"/>
    <w:rsid w:val="00552B68"/>
    <w:rsid w:val="005530DD"/>
    <w:rsid w:val="00553ACD"/>
    <w:rsid w:val="0055406C"/>
    <w:rsid w:val="00554628"/>
    <w:rsid w:val="00554961"/>
    <w:rsid w:val="00554B14"/>
    <w:rsid w:val="0055500A"/>
    <w:rsid w:val="00555AF5"/>
    <w:rsid w:val="00555BE1"/>
    <w:rsid w:val="00556F38"/>
    <w:rsid w:val="005572BD"/>
    <w:rsid w:val="00557336"/>
    <w:rsid w:val="005600F6"/>
    <w:rsid w:val="0056156F"/>
    <w:rsid w:val="0056163F"/>
    <w:rsid w:val="0056223F"/>
    <w:rsid w:val="005634FF"/>
    <w:rsid w:val="00563F25"/>
    <w:rsid w:val="00564757"/>
    <w:rsid w:val="00564CD2"/>
    <w:rsid w:val="00565224"/>
    <w:rsid w:val="005658E9"/>
    <w:rsid w:val="005660AC"/>
    <w:rsid w:val="005665C0"/>
    <w:rsid w:val="0056671D"/>
    <w:rsid w:val="00566D51"/>
    <w:rsid w:val="00566E9F"/>
    <w:rsid w:val="00570422"/>
    <w:rsid w:val="00571E31"/>
    <w:rsid w:val="005722C5"/>
    <w:rsid w:val="005724F9"/>
    <w:rsid w:val="00572B49"/>
    <w:rsid w:val="005736C7"/>
    <w:rsid w:val="00573828"/>
    <w:rsid w:val="00573A12"/>
    <w:rsid w:val="00573B1D"/>
    <w:rsid w:val="00573C1A"/>
    <w:rsid w:val="00574C4A"/>
    <w:rsid w:val="005753A5"/>
    <w:rsid w:val="005755D9"/>
    <w:rsid w:val="0057562B"/>
    <w:rsid w:val="00576583"/>
    <w:rsid w:val="00576802"/>
    <w:rsid w:val="00580F4D"/>
    <w:rsid w:val="005812D4"/>
    <w:rsid w:val="0058452B"/>
    <w:rsid w:val="0058549A"/>
    <w:rsid w:val="00585514"/>
    <w:rsid w:val="00585E6E"/>
    <w:rsid w:val="005863E5"/>
    <w:rsid w:val="005866C2"/>
    <w:rsid w:val="00586723"/>
    <w:rsid w:val="0058699B"/>
    <w:rsid w:val="005909C8"/>
    <w:rsid w:val="00590F2C"/>
    <w:rsid w:val="00591DFC"/>
    <w:rsid w:val="00593406"/>
    <w:rsid w:val="005937CE"/>
    <w:rsid w:val="00593AC6"/>
    <w:rsid w:val="00593D66"/>
    <w:rsid w:val="00594109"/>
    <w:rsid w:val="00594441"/>
    <w:rsid w:val="005947E2"/>
    <w:rsid w:val="005948B3"/>
    <w:rsid w:val="00595CC1"/>
    <w:rsid w:val="005966F7"/>
    <w:rsid w:val="00596E37"/>
    <w:rsid w:val="00597E30"/>
    <w:rsid w:val="005A29B3"/>
    <w:rsid w:val="005A3755"/>
    <w:rsid w:val="005A3DD4"/>
    <w:rsid w:val="005A4C65"/>
    <w:rsid w:val="005A5BE4"/>
    <w:rsid w:val="005A625F"/>
    <w:rsid w:val="005A6445"/>
    <w:rsid w:val="005A6B8F"/>
    <w:rsid w:val="005A75B9"/>
    <w:rsid w:val="005A7823"/>
    <w:rsid w:val="005B02D0"/>
    <w:rsid w:val="005B1F18"/>
    <w:rsid w:val="005B25D6"/>
    <w:rsid w:val="005B29B6"/>
    <w:rsid w:val="005B3700"/>
    <w:rsid w:val="005B39CF"/>
    <w:rsid w:val="005B4D5A"/>
    <w:rsid w:val="005B4DA3"/>
    <w:rsid w:val="005B5928"/>
    <w:rsid w:val="005B750D"/>
    <w:rsid w:val="005B7B7F"/>
    <w:rsid w:val="005B7BCE"/>
    <w:rsid w:val="005B7CF5"/>
    <w:rsid w:val="005C0267"/>
    <w:rsid w:val="005C0F93"/>
    <w:rsid w:val="005C2012"/>
    <w:rsid w:val="005C2357"/>
    <w:rsid w:val="005C27C1"/>
    <w:rsid w:val="005C3331"/>
    <w:rsid w:val="005C3B92"/>
    <w:rsid w:val="005C41BF"/>
    <w:rsid w:val="005C524F"/>
    <w:rsid w:val="005C5C21"/>
    <w:rsid w:val="005C6962"/>
    <w:rsid w:val="005C7462"/>
    <w:rsid w:val="005C7873"/>
    <w:rsid w:val="005D05E7"/>
    <w:rsid w:val="005D1E86"/>
    <w:rsid w:val="005D24B3"/>
    <w:rsid w:val="005D27FB"/>
    <w:rsid w:val="005D3079"/>
    <w:rsid w:val="005D3CEB"/>
    <w:rsid w:val="005D46AF"/>
    <w:rsid w:val="005D4AD7"/>
    <w:rsid w:val="005D5687"/>
    <w:rsid w:val="005D5855"/>
    <w:rsid w:val="005D642C"/>
    <w:rsid w:val="005D76C1"/>
    <w:rsid w:val="005D7AAB"/>
    <w:rsid w:val="005D7F96"/>
    <w:rsid w:val="005E041B"/>
    <w:rsid w:val="005E2863"/>
    <w:rsid w:val="005E2BE5"/>
    <w:rsid w:val="005E3092"/>
    <w:rsid w:val="005E329F"/>
    <w:rsid w:val="005E4281"/>
    <w:rsid w:val="005E531E"/>
    <w:rsid w:val="005E59D3"/>
    <w:rsid w:val="005E5D8B"/>
    <w:rsid w:val="005E7323"/>
    <w:rsid w:val="005E76BF"/>
    <w:rsid w:val="005E794A"/>
    <w:rsid w:val="005F00FE"/>
    <w:rsid w:val="005F021D"/>
    <w:rsid w:val="005F0B33"/>
    <w:rsid w:val="005F1609"/>
    <w:rsid w:val="005F2712"/>
    <w:rsid w:val="005F3090"/>
    <w:rsid w:val="005F68E5"/>
    <w:rsid w:val="005F6D12"/>
    <w:rsid w:val="005F6D41"/>
    <w:rsid w:val="006003E7"/>
    <w:rsid w:val="006005F7"/>
    <w:rsid w:val="00600737"/>
    <w:rsid w:val="00600E6E"/>
    <w:rsid w:val="0060144F"/>
    <w:rsid w:val="00601702"/>
    <w:rsid w:val="00601875"/>
    <w:rsid w:val="00601DD4"/>
    <w:rsid w:val="00601DF0"/>
    <w:rsid w:val="00602489"/>
    <w:rsid w:val="00602B22"/>
    <w:rsid w:val="00603593"/>
    <w:rsid w:val="00605770"/>
    <w:rsid w:val="006060AF"/>
    <w:rsid w:val="00606F0C"/>
    <w:rsid w:val="00607033"/>
    <w:rsid w:val="006116EE"/>
    <w:rsid w:val="00612321"/>
    <w:rsid w:val="00613408"/>
    <w:rsid w:val="00614FC7"/>
    <w:rsid w:val="0061578C"/>
    <w:rsid w:val="006208F5"/>
    <w:rsid w:val="0062090A"/>
    <w:rsid w:val="00621539"/>
    <w:rsid w:val="006218E5"/>
    <w:rsid w:val="00621A0B"/>
    <w:rsid w:val="00623628"/>
    <w:rsid w:val="006245F6"/>
    <w:rsid w:val="00624CBE"/>
    <w:rsid w:val="00625438"/>
    <w:rsid w:val="0062549B"/>
    <w:rsid w:val="0062579B"/>
    <w:rsid w:val="0062635C"/>
    <w:rsid w:val="006264E6"/>
    <w:rsid w:val="0062689F"/>
    <w:rsid w:val="0062709C"/>
    <w:rsid w:val="00630211"/>
    <w:rsid w:val="00630219"/>
    <w:rsid w:val="00631540"/>
    <w:rsid w:val="00631F58"/>
    <w:rsid w:val="006328C1"/>
    <w:rsid w:val="006329C6"/>
    <w:rsid w:val="00632EE8"/>
    <w:rsid w:val="00633AA6"/>
    <w:rsid w:val="00633D4F"/>
    <w:rsid w:val="0063462F"/>
    <w:rsid w:val="006349A0"/>
    <w:rsid w:val="00634E91"/>
    <w:rsid w:val="00636173"/>
    <w:rsid w:val="00637BE0"/>
    <w:rsid w:val="006406ED"/>
    <w:rsid w:val="00640D51"/>
    <w:rsid w:val="00640F98"/>
    <w:rsid w:val="0064112C"/>
    <w:rsid w:val="0064212E"/>
    <w:rsid w:val="00642369"/>
    <w:rsid w:val="00642432"/>
    <w:rsid w:val="006425BF"/>
    <w:rsid w:val="00642A8F"/>
    <w:rsid w:val="00642C4B"/>
    <w:rsid w:val="0064343C"/>
    <w:rsid w:val="00643B90"/>
    <w:rsid w:val="00643CFA"/>
    <w:rsid w:val="00645352"/>
    <w:rsid w:val="006453BF"/>
    <w:rsid w:val="00645A4C"/>
    <w:rsid w:val="00645DC0"/>
    <w:rsid w:val="006463D2"/>
    <w:rsid w:val="00646F96"/>
    <w:rsid w:val="00647AF2"/>
    <w:rsid w:val="00650A23"/>
    <w:rsid w:val="00650E0E"/>
    <w:rsid w:val="00651C11"/>
    <w:rsid w:val="00652A71"/>
    <w:rsid w:val="00656AD7"/>
    <w:rsid w:val="006571EA"/>
    <w:rsid w:val="006577B2"/>
    <w:rsid w:val="00660250"/>
    <w:rsid w:val="006604BD"/>
    <w:rsid w:val="00660E1D"/>
    <w:rsid w:val="00660F7F"/>
    <w:rsid w:val="00662A28"/>
    <w:rsid w:val="0066373B"/>
    <w:rsid w:val="00663B66"/>
    <w:rsid w:val="00664109"/>
    <w:rsid w:val="00664145"/>
    <w:rsid w:val="00664E4D"/>
    <w:rsid w:val="006666B1"/>
    <w:rsid w:val="00667054"/>
    <w:rsid w:val="00667278"/>
    <w:rsid w:val="006673C1"/>
    <w:rsid w:val="00667438"/>
    <w:rsid w:val="00670D32"/>
    <w:rsid w:val="00671379"/>
    <w:rsid w:val="006718B3"/>
    <w:rsid w:val="00671D04"/>
    <w:rsid w:val="006725EC"/>
    <w:rsid w:val="0067312B"/>
    <w:rsid w:val="00675A12"/>
    <w:rsid w:val="006777DC"/>
    <w:rsid w:val="00677C0A"/>
    <w:rsid w:val="00677C0C"/>
    <w:rsid w:val="00677F03"/>
    <w:rsid w:val="00680622"/>
    <w:rsid w:val="0068096E"/>
    <w:rsid w:val="00681247"/>
    <w:rsid w:val="00681863"/>
    <w:rsid w:val="006826FC"/>
    <w:rsid w:val="00682EF1"/>
    <w:rsid w:val="006834C8"/>
    <w:rsid w:val="00683AE6"/>
    <w:rsid w:val="00683ED0"/>
    <w:rsid w:val="006841B0"/>
    <w:rsid w:val="00684AE8"/>
    <w:rsid w:val="00684FB1"/>
    <w:rsid w:val="00685612"/>
    <w:rsid w:val="00686001"/>
    <w:rsid w:val="0068631E"/>
    <w:rsid w:val="00686C4D"/>
    <w:rsid w:val="006900F7"/>
    <w:rsid w:val="006903F3"/>
    <w:rsid w:val="00690448"/>
    <w:rsid w:val="00691FBD"/>
    <w:rsid w:val="006920FC"/>
    <w:rsid w:val="00692310"/>
    <w:rsid w:val="006926D8"/>
    <w:rsid w:val="006927EF"/>
    <w:rsid w:val="006958E1"/>
    <w:rsid w:val="00696F29"/>
    <w:rsid w:val="00697D99"/>
    <w:rsid w:val="006A1615"/>
    <w:rsid w:val="006A226E"/>
    <w:rsid w:val="006A3169"/>
    <w:rsid w:val="006A38E8"/>
    <w:rsid w:val="006A3ABA"/>
    <w:rsid w:val="006A4425"/>
    <w:rsid w:val="006A4811"/>
    <w:rsid w:val="006A4880"/>
    <w:rsid w:val="006A5D5E"/>
    <w:rsid w:val="006A6783"/>
    <w:rsid w:val="006A7E33"/>
    <w:rsid w:val="006B0316"/>
    <w:rsid w:val="006B0DED"/>
    <w:rsid w:val="006B12B3"/>
    <w:rsid w:val="006B1343"/>
    <w:rsid w:val="006B1E35"/>
    <w:rsid w:val="006B215E"/>
    <w:rsid w:val="006B24C6"/>
    <w:rsid w:val="006B258A"/>
    <w:rsid w:val="006B270D"/>
    <w:rsid w:val="006B2C31"/>
    <w:rsid w:val="006B2DDD"/>
    <w:rsid w:val="006B45FA"/>
    <w:rsid w:val="006B47BB"/>
    <w:rsid w:val="006B4A7E"/>
    <w:rsid w:val="006B4E90"/>
    <w:rsid w:val="006B4ECF"/>
    <w:rsid w:val="006B5083"/>
    <w:rsid w:val="006B573E"/>
    <w:rsid w:val="006B5B3F"/>
    <w:rsid w:val="006B6737"/>
    <w:rsid w:val="006B6B97"/>
    <w:rsid w:val="006B6E12"/>
    <w:rsid w:val="006C178E"/>
    <w:rsid w:val="006C1BEA"/>
    <w:rsid w:val="006C1DD1"/>
    <w:rsid w:val="006C2409"/>
    <w:rsid w:val="006C4A9F"/>
    <w:rsid w:val="006C4EAB"/>
    <w:rsid w:val="006C528E"/>
    <w:rsid w:val="006C6905"/>
    <w:rsid w:val="006C71B0"/>
    <w:rsid w:val="006C7339"/>
    <w:rsid w:val="006C7F2E"/>
    <w:rsid w:val="006D250B"/>
    <w:rsid w:val="006D309E"/>
    <w:rsid w:val="006D3FAB"/>
    <w:rsid w:val="006D3FAD"/>
    <w:rsid w:val="006D5F98"/>
    <w:rsid w:val="006D6F75"/>
    <w:rsid w:val="006D74D4"/>
    <w:rsid w:val="006E071A"/>
    <w:rsid w:val="006E1753"/>
    <w:rsid w:val="006E1D2E"/>
    <w:rsid w:val="006E2C1A"/>
    <w:rsid w:val="006E3887"/>
    <w:rsid w:val="006E57E3"/>
    <w:rsid w:val="006E5F0D"/>
    <w:rsid w:val="006E69D7"/>
    <w:rsid w:val="006E6AD9"/>
    <w:rsid w:val="006E70B2"/>
    <w:rsid w:val="006E76C9"/>
    <w:rsid w:val="006E7834"/>
    <w:rsid w:val="006F01D8"/>
    <w:rsid w:val="006F0441"/>
    <w:rsid w:val="006F1471"/>
    <w:rsid w:val="006F181E"/>
    <w:rsid w:val="006F25EA"/>
    <w:rsid w:val="006F27C3"/>
    <w:rsid w:val="006F36EA"/>
    <w:rsid w:val="006F3CD8"/>
    <w:rsid w:val="006F4506"/>
    <w:rsid w:val="006F4EBF"/>
    <w:rsid w:val="006F5066"/>
    <w:rsid w:val="006F5B4D"/>
    <w:rsid w:val="006F6184"/>
    <w:rsid w:val="006F7DEB"/>
    <w:rsid w:val="00701BB0"/>
    <w:rsid w:val="00702576"/>
    <w:rsid w:val="00702D7E"/>
    <w:rsid w:val="00703749"/>
    <w:rsid w:val="00703D76"/>
    <w:rsid w:val="0070412F"/>
    <w:rsid w:val="00704911"/>
    <w:rsid w:val="00704FFD"/>
    <w:rsid w:val="00705119"/>
    <w:rsid w:val="007053B7"/>
    <w:rsid w:val="007054F4"/>
    <w:rsid w:val="00705839"/>
    <w:rsid w:val="007067BB"/>
    <w:rsid w:val="00706C8E"/>
    <w:rsid w:val="0070711D"/>
    <w:rsid w:val="007073BC"/>
    <w:rsid w:val="007075F0"/>
    <w:rsid w:val="00710C81"/>
    <w:rsid w:val="00711BEF"/>
    <w:rsid w:val="007121EF"/>
    <w:rsid w:val="00713461"/>
    <w:rsid w:val="00713F2A"/>
    <w:rsid w:val="00714ED8"/>
    <w:rsid w:val="0072153C"/>
    <w:rsid w:val="00721B7E"/>
    <w:rsid w:val="00722704"/>
    <w:rsid w:val="00723910"/>
    <w:rsid w:val="007247BB"/>
    <w:rsid w:val="00724D70"/>
    <w:rsid w:val="007254B8"/>
    <w:rsid w:val="00725631"/>
    <w:rsid w:val="0072569D"/>
    <w:rsid w:val="007259B4"/>
    <w:rsid w:val="0072627A"/>
    <w:rsid w:val="00727259"/>
    <w:rsid w:val="007300BF"/>
    <w:rsid w:val="0073021C"/>
    <w:rsid w:val="007302E5"/>
    <w:rsid w:val="00730A20"/>
    <w:rsid w:val="00730E61"/>
    <w:rsid w:val="00731430"/>
    <w:rsid w:val="00731925"/>
    <w:rsid w:val="007319E5"/>
    <w:rsid w:val="00732905"/>
    <w:rsid w:val="007332F1"/>
    <w:rsid w:val="007345D7"/>
    <w:rsid w:val="00735170"/>
    <w:rsid w:val="00735F5D"/>
    <w:rsid w:val="00736B1C"/>
    <w:rsid w:val="00737B4E"/>
    <w:rsid w:val="007422B1"/>
    <w:rsid w:val="00742483"/>
    <w:rsid w:val="00743271"/>
    <w:rsid w:val="007436FA"/>
    <w:rsid w:val="00744776"/>
    <w:rsid w:val="00744C75"/>
    <w:rsid w:val="00744E31"/>
    <w:rsid w:val="0074599A"/>
    <w:rsid w:val="00745AF9"/>
    <w:rsid w:val="007463C7"/>
    <w:rsid w:val="0074746C"/>
    <w:rsid w:val="00747BB6"/>
    <w:rsid w:val="00751929"/>
    <w:rsid w:val="0075229B"/>
    <w:rsid w:val="0075294D"/>
    <w:rsid w:val="00752DAB"/>
    <w:rsid w:val="007537F0"/>
    <w:rsid w:val="00753810"/>
    <w:rsid w:val="00754DB7"/>
    <w:rsid w:val="00755092"/>
    <w:rsid w:val="0075583D"/>
    <w:rsid w:val="007568C8"/>
    <w:rsid w:val="00756D6C"/>
    <w:rsid w:val="007575F0"/>
    <w:rsid w:val="00757956"/>
    <w:rsid w:val="00757F6A"/>
    <w:rsid w:val="0076163D"/>
    <w:rsid w:val="00763672"/>
    <w:rsid w:val="00763B25"/>
    <w:rsid w:val="0076426A"/>
    <w:rsid w:val="00764F4C"/>
    <w:rsid w:val="0076561B"/>
    <w:rsid w:val="0076570F"/>
    <w:rsid w:val="007657DF"/>
    <w:rsid w:val="00765D78"/>
    <w:rsid w:val="00766630"/>
    <w:rsid w:val="00770FDD"/>
    <w:rsid w:val="0077180A"/>
    <w:rsid w:val="00771EBA"/>
    <w:rsid w:val="00772068"/>
    <w:rsid w:val="00772E98"/>
    <w:rsid w:val="00773043"/>
    <w:rsid w:val="007732B7"/>
    <w:rsid w:val="00773E1C"/>
    <w:rsid w:val="00773FC4"/>
    <w:rsid w:val="00774304"/>
    <w:rsid w:val="00774C0C"/>
    <w:rsid w:val="00775238"/>
    <w:rsid w:val="0077534A"/>
    <w:rsid w:val="007754EF"/>
    <w:rsid w:val="007758EA"/>
    <w:rsid w:val="00776DB1"/>
    <w:rsid w:val="007771A6"/>
    <w:rsid w:val="0077789D"/>
    <w:rsid w:val="007806BD"/>
    <w:rsid w:val="00780D82"/>
    <w:rsid w:val="00781EE1"/>
    <w:rsid w:val="007827ED"/>
    <w:rsid w:val="00782C0A"/>
    <w:rsid w:val="007831D6"/>
    <w:rsid w:val="007837DF"/>
    <w:rsid w:val="00783B5B"/>
    <w:rsid w:val="00784F34"/>
    <w:rsid w:val="007864B5"/>
    <w:rsid w:val="00787348"/>
    <w:rsid w:val="00787900"/>
    <w:rsid w:val="007904A3"/>
    <w:rsid w:val="0079076D"/>
    <w:rsid w:val="00791ADE"/>
    <w:rsid w:val="00792187"/>
    <w:rsid w:val="007925AA"/>
    <w:rsid w:val="00792D45"/>
    <w:rsid w:val="00793DB6"/>
    <w:rsid w:val="0079523C"/>
    <w:rsid w:val="0079583E"/>
    <w:rsid w:val="00795CF7"/>
    <w:rsid w:val="00796F9B"/>
    <w:rsid w:val="00797340"/>
    <w:rsid w:val="007A0A0F"/>
    <w:rsid w:val="007A0C02"/>
    <w:rsid w:val="007A0F3A"/>
    <w:rsid w:val="007A0FBF"/>
    <w:rsid w:val="007A1AFC"/>
    <w:rsid w:val="007A36CD"/>
    <w:rsid w:val="007A4264"/>
    <w:rsid w:val="007A4632"/>
    <w:rsid w:val="007A48D7"/>
    <w:rsid w:val="007A5C05"/>
    <w:rsid w:val="007A6481"/>
    <w:rsid w:val="007A6811"/>
    <w:rsid w:val="007A6EF7"/>
    <w:rsid w:val="007A70C9"/>
    <w:rsid w:val="007B0C30"/>
    <w:rsid w:val="007B0F9D"/>
    <w:rsid w:val="007B1FFC"/>
    <w:rsid w:val="007B2B5C"/>
    <w:rsid w:val="007B2D00"/>
    <w:rsid w:val="007B32BE"/>
    <w:rsid w:val="007B3797"/>
    <w:rsid w:val="007B39B3"/>
    <w:rsid w:val="007B3EF3"/>
    <w:rsid w:val="007B43EB"/>
    <w:rsid w:val="007B452D"/>
    <w:rsid w:val="007B489F"/>
    <w:rsid w:val="007B4DCC"/>
    <w:rsid w:val="007B55DE"/>
    <w:rsid w:val="007B5D9B"/>
    <w:rsid w:val="007B5F45"/>
    <w:rsid w:val="007B636D"/>
    <w:rsid w:val="007B6804"/>
    <w:rsid w:val="007B6AD5"/>
    <w:rsid w:val="007B7431"/>
    <w:rsid w:val="007B76A1"/>
    <w:rsid w:val="007C00A8"/>
    <w:rsid w:val="007C00FB"/>
    <w:rsid w:val="007C04F2"/>
    <w:rsid w:val="007C1014"/>
    <w:rsid w:val="007C2D5E"/>
    <w:rsid w:val="007C5092"/>
    <w:rsid w:val="007C5AF5"/>
    <w:rsid w:val="007C73D3"/>
    <w:rsid w:val="007C7BF5"/>
    <w:rsid w:val="007D0528"/>
    <w:rsid w:val="007D0B77"/>
    <w:rsid w:val="007D114F"/>
    <w:rsid w:val="007D1BAD"/>
    <w:rsid w:val="007D1D0D"/>
    <w:rsid w:val="007D41EC"/>
    <w:rsid w:val="007D4C3B"/>
    <w:rsid w:val="007D4ED1"/>
    <w:rsid w:val="007D5E6F"/>
    <w:rsid w:val="007D7A68"/>
    <w:rsid w:val="007E2205"/>
    <w:rsid w:val="007E224A"/>
    <w:rsid w:val="007E344D"/>
    <w:rsid w:val="007E3C64"/>
    <w:rsid w:val="007E3E51"/>
    <w:rsid w:val="007E45E2"/>
    <w:rsid w:val="007E5453"/>
    <w:rsid w:val="007E5F27"/>
    <w:rsid w:val="007E6380"/>
    <w:rsid w:val="007E6683"/>
    <w:rsid w:val="007E6820"/>
    <w:rsid w:val="007E6C43"/>
    <w:rsid w:val="007E708E"/>
    <w:rsid w:val="007E715C"/>
    <w:rsid w:val="007F0789"/>
    <w:rsid w:val="007F0AFD"/>
    <w:rsid w:val="007F0B42"/>
    <w:rsid w:val="007F2490"/>
    <w:rsid w:val="007F33D3"/>
    <w:rsid w:val="007F345C"/>
    <w:rsid w:val="007F3740"/>
    <w:rsid w:val="007F4795"/>
    <w:rsid w:val="007F50CE"/>
    <w:rsid w:val="007F596B"/>
    <w:rsid w:val="007F65C0"/>
    <w:rsid w:val="007F6C5F"/>
    <w:rsid w:val="007F74DD"/>
    <w:rsid w:val="008000BD"/>
    <w:rsid w:val="00801512"/>
    <w:rsid w:val="0080229C"/>
    <w:rsid w:val="008030D7"/>
    <w:rsid w:val="00803CE4"/>
    <w:rsid w:val="00804498"/>
    <w:rsid w:val="00804BD5"/>
    <w:rsid w:val="00804F23"/>
    <w:rsid w:val="00805098"/>
    <w:rsid w:val="00805929"/>
    <w:rsid w:val="00807177"/>
    <w:rsid w:val="00807C2A"/>
    <w:rsid w:val="0081070D"/>
    <w:rsid w:val="008108A8"/>
    <w:rsid w:val="008109E7"/>
    <w:rsid w:val="00811030"/>
    <w:rsid w:val="008113BE"/>
    <w:rsid w:val="00811948"/>
    <w:rsid w:val="0081291A"/>
    <w:rsid w:val="00813A19"/>
    <w:rsid w:val="00813E90"/>
    <w:rsid w:val="008141AC"/>
    <w:rsid w:val="00816F51"/>
    <w:rsid w:val="008174B0"/>
    <w:rsid w:val="0082025F"/>
    <w:rsid w:val="0082028E"/>
    <w:rsid w:val="008204DC"/>
    <w:rsid w:val="008207CD"/>
    <w:rsid w:val="00820A6C"/>
    <w:rsid w:val="00820E1A"/>
    <w:rsid w:val="00821350"/>
    <w:rsid w:val="0082158B"/>
    <w:rsid w:val="0082375A"/>
    <w:rsid w:val="00824A90"/>
    <w:rsid w:val="00825549"/>
    <w:rsid w:val="00825E13"/>
    <w:rsid w:val="00826562"/>
    <w:rsid w:val="00826DB4"/>
    <w:rsid w:val="008270C2"/>
    <w:rsid w:val="00827AEF"/>
    <w:rsid w:val="00827B8B"/>
    <w:rsid w:val="008314E9"/>
    <w:rsid w:val="0083228B"/>
    <w:rsid w:val="00832F16"/>
    <w:rsid w:val="008332EF"/>
    <w:rsid w:val="0083340A"/>
    <w:rsid w:val="00833565"/>
    <w:rsid w:val="00833602"/>
    <w:rsid w:val="008337EA"/>
    <w:rsid w:val="0083506C"/>
    <w:rsid w:val="00835075"/>
    <w:rsid w:val="00835298"/>
    <w:rsid w:val="008354DF"/>
    <w:rsid w:val="00836296"/>
    <w:rsid w:val="00836B1D"/>
    <w:rsid w:val="00836D16"/>
    <w:rsid w:val="0083711D"/>
    <w:rsid w:val="00841070"/>
    <w:rsid w:val="008436C8"/>
    <w:rsid w:val="00845520"/>
    <w:rsid w:val="008459A5"/>
    <w:rsid w:val="00845C1F"/>
    <w:rsid w:val="00846375"/>
    <w:rsid w:val="00846B0C"/>
    <w:rsid w:val="00847A07"/>
    <w:rsid w:val="00850201"/>
    <w:rsid w:val="0085020C"/>
    <w:rsid w:val="008508C8"/>
    <w:rsid w:val="00850950"/>
    <w:rsid w:val="00851FDB"/>
    <w:rsid w:val="00852124"/>
    <w:rsid w:val="008531B4"/>
    <w:rsid w:val="0085372E"/>
    <w:rsid w:val="00854D79"/>
    <w:rsid w:val="00854FA5"/>
    <w:rsid w:val="00855603"/>
    <w:rsid w:val="00856B4B"/>
    <w:rsid w:val="008575A2"/>
    <w:rsid w:val="008605BF"/>
    <w:rsid w:val="008614EE"/>
    <w:rsid w:val="00862CA9"/>
    <w:rsid w:val="00864D10"/>
    <w:rsid w:val="008654CE"/>
    <w:rsid w:val="0086584E"/>
    <w:rsid w:val="00865FD5"/>
    <w:rsid w:val="0086751C"/>
    <w:rsid w:val="0086751E"/>
    <w:rsid w:val="00867E95"/>
    <w:rsid w:val="00870FC3"/>
    <w:rsid w:val="00871420"/>
    <w:rsid w:val="00872541"/>
    <w:rsid w:val="008725A0"/>
    <w:rsid w:val="00873709"/>
    <w:rsid w:val="00873DE7"/>
    <w:rsid w:val="00873F01"/>
    <w:rsid w:val="00874477"/>
    <w:rsid w:val="0087447E"/>
    <w:rsid w:val="00874520"/>
    <w:rsid w:val="00874773"/>
    <w:rsid w:val="00874CFA"/>
    <w:rsid w:val="008759ED"/>
    <w:rsid w:val="0087727D"/>
    <w:rsid w:val="00877C9C"/>
    <w:rsid w:val="00880176"/>
    <w:rsid w:val="00881166"/>
    <w:rsid w:val="008824A6"/>
    <w:rsid w:val="008831A2"/>
    <w:rsid w:val="0088371C"/>
    <w:rsid w:val="00884ED1"/>
    <w:rsid w:val="008855A8"/>
    <w:rsid w:val="008858F9"/>
    <w:rsid w:val="0088595F"/>
    <w:rsid w:val="00887CE8"/>
    <w:rsid w:val="00890757"/>
    <w:rsid w:val="00890A04"/>
    <w:rsid w:val="00891010"/>
    <w:rsid w:val="008916C3"/>
    <w:rsid w:val="00891BF7"/>
    <w:rsid w:val="00892BB5"/>
    <w:rsid w:val="00892C13"/>
    <w:rsid w:val="00892ECB"/>
    <w:rsid w:val="00893899"/>
    <w:rsid w:val="00894C6A"/>
    <w:rsid w:val="008950AB"/>
    <w:rsid w:val="008952E5"/>
    <w:rsid w:val="00895351"/>
    <w:rsid w:val="008955B7"/>
    <w:rsid w:val="00895E75"/>
    <w:rsid w:val="00895F38"/>
    <w:rsid w:val="00895FE2"/>
    <w:rsid w:val="008966AD"/>
    <w:rsid w:val="008967E5"/>
    <w:rsid w:val="00896C62"/>
    <w:rsid w:val="00897586"/>
    <w:rsid w:val="00897D7D"/>
    <w:rsid w:val="008A0455"/>
    <w:rsid w:val="008A18F6"/>
    <w:rsid w:val="008A4A52"/>
    <w:rsid w:val="008A5770"/>
    <w:rsid w:val="008A61CF"/>
    <w:rsid w:val="008A627E"/>
    <w:rsid w:val="008A6647"/>
    <w:rsid w:val="008A74AD"/>
    <w:rsid w:val="008B0370"/>
    <w:rsid w:val="008B0379"/>
    <w:rsid w:val="008B0A2F"/>
    <w:rsid w:val="008B0E1B"/>
    <w:rsid w:val="008B111A"/>
    <w:rsid w:val="008B131F"/>
    <w:rsid w:val="008B1A60"/>
    <w:rsid w:val="008B20B9"/>
    <w:rsid w:val="008B2906"/>
    <w:rsid w:val="008B2F1E"/>
    <w:rsid w:val="008B339C"/>
    <w:rsid w:val="008B3761"/>
    <w:rsid w:val="008B395E"/>
    <w:rsid w:val="008B438B"/>
    <w:rsid w:val="008B4F34"/>
    <w:rsid w:val="008B5B05"/>
    <w:rsid w:val="008B5F81"/>
    <w:rsid w:val="008B6245"/>
    <w:rsid w:val="008B6FCB"/>
    <w:rsid w:val="008B741B"/>
    <w:rsid w:val="008B75DA"/>
    <w:rsid w:val="008B7A38"/>
    <w:rsid w:val="008B7CF0"/>
    <w:rsid w:val="008C0285"/>
    <w:rsid w:val="008C0386"/>
    <w:rsid w:val="008C038B"/>
    <w:rsid w:val="008C03A4"/>
    <w:rsid w:val="008C0BD6"/>
    <w:rsid w:val="008C15B6"/>
    <w:rsid w:val="008C2B8A"/>
    <w:rsid w:val="008C2D1D"/>
    <w:rsid w:val="008C32C2"/>
    <w:rsid w:val="008C34E8"/>
    <w:rsid w:val="008C490A"/>
    <w:rsid w:val="008C4E3E"/>
    <w:rsid w:val="008C5425"/>
    <w:rsid w:val="008C639E"/>
    <w:rsid w:val="008C66C8"/>
    <w:rsid w:val="008C68D9"/>
    <w:rsid w:val="008D09BB"/>
    <w:rsid w:val="008D0E8B"/>
    <w:rsid w:val="008D1660"/>
    <w:rsid w:val="008D19C5"/>
    <w:rsid w:val="008D31EF"/>
    <w:rsid w:val="008D36EB"/>
    <w:rsid w:val="008D3D1B"/>
    <w:rsid w:val="008D3FCF"/>
    <w:rsid w:val="008D4201"/>
    <w:rsid w:val="008D43D3"/>
    <w:rsid w:val="008D5513"/>
    <w:rsid w:val="008D65F7"/>
    <w:rsid w:val="008D6620"/>
    <w:rsid w:val="008D67EC"/>
    <w:rsid w:val="008D6BA1"/>
    <w:rsid w:val="008D74F1"/>
    <w:rsid w:val="008D77DD"/>
    <w:rsid w:val="008E0A70"/>
    <w:rsid w:val="008E159B"/>
    <w:rsid w:val="008E2A5E"/>
    <w:rsid w:val="008E3507"/>
    <w:rsid w:val="008E3A81"/>
    <w:rsid w:val="008E4072"/>
    <w:rsid w:val="008E4176"/>
    <w:rsid w:val="008E53EF"/>
    <w:rsid w:val="008E5C34"/>
    <w:rsid w:val="008E6288"/>
    <w:rsid w:val="008E65A8"/>
    <w:rsid w:val="008E6AEF"/>
    <w:rsid w:val="008E778B"/>
    <w:rsid w:val="008E7E25"/>
    <w:rsid w:val="008F2C93"/>
    <w:rsid w:val="008F37C1"/>
    <w:rsid w:val="008F4BA2"/>
    <w:rsid w:val="008F5162"/>
    <w:rsid w:val="008F51FD"/>
    <w:rsid w:val="008F5D2D"/>
    <w:rsid w:val="008F78FF"/>
    <w:rsid w:val="008F7B09"/>
    <w:rsid w:val="009006F3"/>
    <w:rsid w:val="00900950"/>
    <w:rsid w:val="00901156"/>
    <w:rsid w:val="0090117C"/>
    <w:rsid w:val="009018B0"/>
    <w:rsid w:val="00902A77"/>
    <w:rsid w:val="0090345D"/>
    <w:rsid w:val="00905E84"/>
    <w:rsid w:val="00905F33"/>
    <w:rsid w:val="0090643E"/>
    <w:rsid w:val="00906BC7"/>
    <w:rsid w:val="00906C4F"/>
    <w:rsid w:val="009076F4"/>
    <w:rsid w:val="009079D6"/>
    <w:rsid w:val="00907C77"/>
    <w:rsid w:val="0091235A"/>
    <w:rsid w:val="00913240"/>
    <w:rsid w:val="009138C7"/>
    <w:rsid w:val="009138DB"/>
    <w:rsid w:val="00913CED"/>
    <w:rsid w:val="00913F5F"/>
    <w:rsid w:val="009140BC"/>
    <w:rsid w:val="0091464E"/>
    <w:rsid w:val="0091476B"/>
    <w:rsid w:val="00915645"/>
    <w:rsid w:val="00915A84"/>
    <w:rsid w:val="00915CB6"/>
    <w:rsid w:val="0091637E"/>
    <w:rsid w:val="00916BB7"/>
    <w:rsid w:val="00916EE8"/>
    <w:rsid w:val="0091730E"/>
    <w:rsid w:val="009173BB"/>
    <w:rsid w:val="00920F89"/>
    <w:rsid w:val="009215F3"/>
    <w:rsid w:val="00921B50"/>
    <w:rsid w:val="00921F45"/>
    <w:rsid w:val="00922255"/>
    <w:rsid w:val="00923A32"/>
    <w:rsid w:val="00924D06"/>
    <w:rsid w:val="00925000"/>
    <w:rsid w:val="00926254"/>
    <w:rsid w:val="00927B6A"/>
    <w:rsid w:val="00927ED7"/>
    <w:rsid w:val="00927F82"/>
    <w:rsid w:val="009301E5"/>
    <w:rsid w:val="009302D5"/>
    <w:rsid w:val="009308FE"/>
    <w:rsid w:val="00931321"/>
    <w:rsid w:val="0093196E"/>
    <w:rsid w:val="00931D69"/>
    <w:rsid w:val="00933260"/>
    <w:rsid w:val="00933523"/>
    <w:rsid w:val="00934456"/>
    <w:rsid w:val="0093464C"/>
    <w:rsid w:val="00934C77"/>
    <w:rsid w:val="00935951"/>
    <w:rsid w:val="00935CA4"/>
    <w:rsid w:val="0093684F"/>
    <w:rsid w:val="00936CAB"/>
    <w:rsid w:val="00936E8B"/>
    <w:rsid w:val="00936F34"/>
    <w:rsid w:val="009378AD"/>
    <w:rsid w:val="00937E6B"/>
    <w:rsid w:val="00940BAF"/>
    <w:rsid w:val="009438B1"/>
    <w:rsid w:val="00943EE6"/>
    <w:rsid w:val="00943F1D"/>
    <w:rsid w:val="00944717"/>
    <w:rsid w:val="00945216"/>
    <w:rsid w:val="0094536B"/>
    <w:rsid w:val="0094539A"/>
    <w:rsid w:val="00945F78"/>
    <w:rsid w:val="0094660B"/>
    <w:rsid w:val="00946BFC"/>
    <w:rsid w:val="00946C07"/>
    <w:rsid w:val="00946D46"/>
    <w:rsid w:val="009471E2"/>
    <w:rsid w:val="00947E85"/>
    <w:rsid w:val="00947E93"/>
    <w:rsid w:val="00950A4C"/>
    <w:rsid w:val="009523F4"/>
    <w:rsid w:val="009529F8"/>
    <w:rsid w:val="00952ABF"/>
    <w:rsid w:val="00952CDB"/>
    <w:rsid w:val="00952F29"/>
    <w:rsid w:val="009532A4"/>
    <w:rsid w:val="00953537"/>
    <w:rsid w:val="009535F7"/>
    <w:rsid w:val="009537D7"/>
    <w:rsid w:val="00953905"/>
    <w:rsid w:val="00953C63"/>
    <w:rsid w:val="00954BEE"/>
    <w:rsid w:val="00954D74"/>
    <w:rsid w:val="00954F50"/>
    <w:rsid w:val="00955130"/>
    <w:rsid w:val="009551FE"/>
    <w:rsid w:val="0095535E"/>
    <w:rsid w:val="00955732"/>
    <w:rsid w:val="00955749"/>
    <w:rsid w:val="00957C06"/>
    <w:rsid w:val="00960956"/>
    <w:rsid w:val="0096176B"/>
    <w:rsid w:val="00962409"/>
    <w:rsid w:val="00962C33"/>
    <w:rsid w:val="0096571D"/>
    <w:rsid w:val="0096596C"/>
    <w:rsid w:val="00965FD6"/>
    <w:rsid w:val="00970254"/>
    <w:rsid w:val="00970515"/>
    <w:rsid w:val="0097078B"/>
    <w:rsid w:val="00970B98"/>
    <w:rsid w:val="00971988"/>
    <w:rsid w:val="0097204B"/>
    <w:rsid w:val="00972273"/>
    <w:rsid w:val="0097255F"/>
    <w:rsid w:val="00972BB6"/>
    <w:rsid w:val="00973431"/>
    <w:rsid w:val="009735B3"/>
    <w:rsid w:val="00973770"/>
    <w:rsid w:val="00973A33"/>
    <w:rsid w:val="00973B13"/>
    <w:rsid w:val="00974026"/>
    <w:rsid w:val="00974872"/>
    <w:rsid w:val="00975979"/>
    <w:rsid w:val="00976A18"/>
    <w:rsid w:val="00976BB6"/>
    <w:rsid w:val="00977E15"/>
    <w:rsid w:val="009806A6"/>
    <w:rsid w:val="00980D9D"/>
    <w:rsid w:val="00980DEC"/>
    <w:rsid w:val="0098127A"/>
    <w:rsid w:val="00982931"/>
    <w:rsid w:val="00982960"/>
    <w:rsid w:val="00982BDD"/>
    <w:rsid w:val="009830A8"/>
    <w:rsid w:val="009842C5"/>
    <w:rsid w:val="009843BB"/>
    <w:rsid w:val="009843E2"/>
    <w:rsid w:val="009845FB"/>
    <w:rsid w:val="00985ACC"/>
    <w:rsid w:val="00985CAB"/>
    <w:rsid w:val="00985ED7"/>
    <w:rsid w:val="009866F6"/>
    <w:rsid w:val="00987DE1"/>
    <w:rsid w:val="009902E1"/>
    <w:rsid w:val="00990E48"/>
    <w:rsid w:val="00991647"/>
    <w:rsid w:val="00991B2A"/>
    <w:rsid w:val="00992943"/>
    <w:rsid w:val="00992962"/>
    <w:rsid w:val="00992A28"/>
    <w:rsid w:val="0099335A"/>
    <w:rsid w:val="0099347E"/>
    <w:rsid w:val="0099375A"/>
    <w:rsid w:val="0099376F"/>
    <w:rsid w:val="00994D46"/>
    <w:rsid w:val="00995990"/>
    <w:rsid w:val="00995F02"/>
    <w:rsid w:val="00996E94"/>
    <w:rsid w:val="00997729"/>
    <w:rsid w:val="00997CFD"/>
    <w:rsid w:val="009A0041"/>
    <w:rsid w:val="009A042F"/>
    <w:rsid w:val="009A0BA4"/>
    <w:rsid w:val="009A17CA"/>
    <w:rsid w:val="009A1B90"/>
    <w:rsid w:val="009A25C5"/>
    <w:rsid w:val="009A2C49"/>
    <w:rsid w:val="009A33CB"/>
    <w:rsid w:val="009A3AEA"/>
    <w:rsid w:val="009A478B"/>
    <w:rsid w:val="009A4CFE"/>
    <w:rsid w:val="009A5062"/>
    <w:rsid w:val="009A5937"/>
    <w:rsid w:val="009A5B88"/>
    <w:rsid w:val="009A672B"/>
    <w:rsid w:val="009A6D64"/>
    <w:rsid w:val="009A77F9"/>
    <w:rsid w:val="009B0E70"/>
    <w:rsid w:val="009B16AF"/>
    <w:rsid w:val="009B171F"/>
    <w:rsid w:val="009B1A03"/>
    <w:rsid w:val="009B2654"/>
    <w:rsid w:val="009B2689"/>
    <w:rsid w:val="009B2995"/>
    <w:rsid w:val="009B2FC5"/>
    <w:rsid w:val="009B3224"/>
    <w:rsid w:val="009B344E"/>
    <w:rsid w:val="009B49C0"/>
    <w:rsid w:val="009B4C08"/>
    <w:rsid w:val="009B5139"/>
    <w:rsid w:val="009B5FA3"/>
    <w:rsid w:val="009B6965"/>
    <w:rsid w:val="009C10F9"/>
    <w:rsid w:val="009C3ABB"/>
    <w:rsid w:val="009C3E55"/>
    <w:rsid w:val="009C636F"/>
    <w:rsid w:val="009C6465"/>
    <w:rsid w:val="009C68EE"/>
    <w:rsid w:val="009C7287"/>
    <w:rsid w:val="009C7297"/>
    <w:rsid w:val="009C7529"/>
    <w:rsid w:val="009D0B66"/>
    <w:rsid w:val="009D105E"/>
    <w:rsid w:val="009D120D"/>
    <w:rsid w:val="009D15EE"/>
    <w:rsid w:val="009D1D80"/>
    <w:rsid w:val="009D2711"/>
    <w:rsid w:val="009D2FBA"/>
    <w:rsid w:val="009D33BF"/>
    <w:rsid w:val="009D42A0"/>
    <w:rsid w:val="009D4CD8"/>
    <w:rsid w:val="009D5ED0"/>
    <w:rsid w:val="009D6840"/>
    <w:rsid w:val="009D7505"/>
    <w:rsid w:val="009E0686"/>
    <w:rsid w:val="009E0D1A"/>
    <w:rsid w:val="009E1920"/>
    <w:rsid w:val="009E1FDF"/>
    <w:rsid w:val="009E23F7"/>
    <w:rsid w:val="009E462D"/>
    <w:rsid w:val="009E5627"/>
    <w:rsid w:val="009E58A2"/>
    <w:rsid w:val="009E5F4E"/>
    <w:rsid w:val="009E63DD"/>
    <w:rsid w:val="009E6834"/>
    <w:rsid w:val="009E6A8F"/>
    <w:rsid w:val="009E73D9"/>
    <w:rsid w:val="009E7CFE"/>
    <w:rsid w:val="009F01C6"/>
    <w:rsid w:val="009F099C"/>
    <w:rsid w:val="009F0DEE"/>
    <w:rsid w:val="009F1D6E"/>
    <w:rsid w:val="009F215D"/>
    <w:rsid w:val="009F2ACD"/>
    <w:rsid w:val="009F3BA8"/>
    <w:rsid w:val="009F4B66"/>
    <w:rsid w:val="009F51CA"/>
    <w:rsid w:val="009F5A68"/>
    <w:rsid w:val="009F5D28"/>
    <w:rsid w:val="009F6555"/>
    <w:rsid w:val="009F66CD"/>
    <w:rsid w:val="009F67E1"/>
    <w:rsid w:val="009F6E5A"/>
    <w:rsid w:val="00A0028E"/>
    <w:rsid w:val="00A005B6"/>
    <w:rsid w:val="00A012B8"/>
    <w:rsid w:val="00A015A3"/>
    <w:rsid w:val="00A0179D"/>
    <w:rsid w:val="00A03160"/>
    <w:rsid w:val="00A0389B"/>
    <w:rsid w:val="00A03E22"/>
    <w:rsid w:val="00A04660"/>
    <w:rsid w:val="00A048D6"/>
    <w:rsid w:val="00A056E3"/>
    <w:rsid w:val="00A067A4"/>
    <w:rsid w:val="00A07B6B"/>
    <w:rsid w:val="00A07BFA"/>
    <w:rsid w:val="00A07C70"/>
    <w:rsid w:val="00A07D7F"/>
    <w:rsid w:val="00A109E8"/>
    <w:rsid w:val="00A12128"/>
    <w:rsid w:val="00A1229F"/>
    <w:rsid w:val="00A1300E"/>
    <w:rsid w:val="00A13183"/>
    <w:rsid w:val="00A1335C"/>
    <w:rsid w:val="00A1354A"/>
    <w:rsid w:val="00A138D0"/>
    <w:rsid w:val="00A142D4"/>
    <w:rsid w:val="00A143B0"/>
    <w:rsid w:val="00A14AB6"/>
    <w:rsid w:val="00A164CE"/>
    <w:rsid w:val="00A17FAF"/>
    <w:rsid w:val="00A21B8E"/>
    <w:rsid w:val="00A21ECC"/>
    <w:rsid w:val="00A2227D"/>
    <w:rsid w:val="00A23109"/>
    <w:rsid w:val="00A24F1E"/>
    <w:rsid w:val="00A25D37"/>
    <w:rsid w:val="00A264BF"/>
    <w:rsid w:val="00A267BA"/>
    <w:rsid w:val="00A27455"/>
    <w:rsid w:val="00A277B2"/>
    <w:rsid w:val="00A3099C"/>
    <w:rsid w:val="00A309E0"/>
    <w:rsid w:val="00A31B56"/>
    <w:rsid w:val="00A31F8E"/>
    <w:rsid w:val="00A325BB"/>
    <w:rsid w:val="00A3262A"/>
    <w:rsid w:val="00A329C7"/>
    <w:rsid w:val="00A32F90"/>
    <w:rsid w:val="00A33036"/>
    <w:rsid w:val="00A3362E"/>
    <w:rsid w:val="00A33679"/>
    <w:rsid w:val="00A33C06"/>
    <w:rsid w:val="00A350F4"/>
    <w:rsid w:val="00A35C5C"/>
    <w:rsid w:val="00A363B4"/>
    <w:rsid w:val="00A3664C"/>
    <w:rsid w:val="00A40D65"/>
    <w:rsid w:val="00A435C5"/>
    <w:rsid w:val="00A43982"/>
    <w:rsid w:val="00A446ED"/>
    <w:rsid w:val="00A44A4F"/>
    <w:rsid w:val="00A44BB4"/>
    <w:rsid w:val="00A44CDD"/>
    <w:rsid w:val="00A45015"/>
    <w:rsid w:val="00A458B2"/>
    <w:rsid w:val="00A45B67"/>
    <w:rsid w:val="00A45F3F"/>
    <w:rsid w:val="00A46E18"/>
    <w:rsid w:val="00A47D4C"/>
    <w:rsid w:val="00A50D40"/>
    <w:rsid w:val="00A513A2"/>
    <w:rsid w:val="00A51A28"/>
    <w:rsid w:val="00A52B7F"/>
    <w:rsid w:val="00A52C91"/>
    <w:rsid w:val="00A54F80"/>
    <w:rsid w:val="00A54F8A"/>
    <w:rsid w:val="00A55346"/>
    <w:rsid w:val="00A557F3"/>
    <w:rsid w:val="00A55AE2"/>
    <w:rsid w:val="00A55E7A"/>
    <w:rsid w:val="00A55EA2"/>
    <w:rsid w:val="00A56259"/>
    <w:rsid w:val="00A56AED"/>
    <w:rsid w:val="00A57B07"/>
    <w:rsid w:val="00A57F5E"/>
    <w:rsid w:val="00A61A51"/>
    <w:rsid w:val="00A623A7"/>
    <w:rsid w:val="00A62915"/>
    <w:rsid w:val="00A63AF7"/>
    <w:rsid w:val="00A63E32"/>
    <w:rsid w:val="00A64721"/>
    <w:rsid w:val="00A649E9"/>
    <w:rsid w:val="00A65AAD"/>
    <w:rsid w:val="00A70858"/>
    <w:rsid w:val="00A70A8F"/>
    <w:rsid w:val="00A7194A"/>
    <w:rsid w:val="00A7258C"/>
    <w:rsid w:val="00A73C5E"/>
    <w:rsid w:val="00A73D03"/>
    <w:rsid w:val="00A73D12"/>
    <w:rsid w:val="00A73D4E"/>
    <w:rsid w:val="00A7426C"/>
    <w:rsid w:val="00A75653"/>
    <w:rsid w:val="00A756D3"/>
    <w:rsid w:val="00A75A9F"/>
    <w:rsid w:val="00A75C9F"/>
    <w:rsid w:val="00A75CAF"/>
    <w:rsid w:val="00A7648C"/>
    <w:rsid w:val="00A76577"/>
    <w:rsid w:val="00A76D46"/>
    <w:rsid w:val="00A80537"/>
    <w:rsid w:val="00A80E6D"/>
    <w:rsid w:val="00A81812"/>
    <w:rsid w:val="00A81CF7"/>
    <w:rsid w:val="00A81D80"/>
    <w:rsid w:val="00A82286"/>
    <w:rsid w:val="00A828B9"/>
    <w:rsid w:val="00A82947"/>
    <w:rsid w:val="00A83ECE"/>
    <w:rsid w:val="00A8454B"/>
    <w:rsid w:val="00A846A5"/>
    <w:rsid w:val="00A85354"/>
    <w:rsid w:val="00A858D4"/>
    <w:rsid w:val="00A86236"/>
    <w:rsid w:val="00A86313"/>
    <w:rsid w:val="00A8685A"/>
    <w:rsid w:val="00A87BD4"/>
    <w:rsid w:val="00A922DF"/>
    <w:rsid w:val="00A92B01"/>
    <w:rsid w:val="00A93293"/>
    <w:rsid w:val="00A940CC"/>
    <w:rsid w:val="00A946E0"/>
    <w:rsid w:val="00A96613"/>
    <w:rsid w:val="00A96DD4"/>
    <w:rsid w:val="00A96EC0"/>
    <w:rsid w:val="00AA0281"/>
    <w:rsid w:val="00AA04E4"/>
    <w:rsid w:val="00AA0603"/>
    <w:rsid w:val="00AA0CA6"/>
    <w:rsid w:val="00AA0FCB"/>
    <w:rsid w:val="00AA2509"/>
    <w:rsid w:val="00AA2978"/>
    <w:rsid w:val="00AA3E57"/>
    <w:rsid w:val="00AA4140"/>
    <w:rsid w:val="00AA4EB9"/>
    <w:rsid w:val="00AA512D"/>
    <w:rsid w:val="00AA6531"/>
    <w:rsid w:val="00AA6DEB"/>
    <w:rsid w:val="00AA795A"/>
    <w:rsid w:val="00AA7CFC"/>
    <w:rsid w:val="00AB0CD7"/>
    <w:rsid w:val="00AB0F0C"/>
    <w:rsid w:val="00AB1B80"/>
    <w:rsid w:val="00AB241A"/>
    <w:rsid w:val="00AB49ED"/>
    <w:rsid w:val="00AB56CB"/>
    <w:rsid w:val="00AB5791"/>
    <w:rsid w:val="00AB58E0"/>
    <w:rsid w:val="00AB5B26"/>
    <w:rsid w:val="00AB6308"/>
    <w:rsid w:val="00AB696D"/>
    <w:rsid w:val="00AB720F"/>
    <w:rsid w:val="00AB7887"/>
    <w:rsid w:val="00AC04D8"/>
    <w:rsid w:val="00AC09F9"/>
    <w:rsid w:val="00AC0EDF"/>
    <w:rsid w:val="00AC19D6"/>
    <w:rsid w:val="00AC1A2D"/>
    <w:rsid w:val="00AC30A3"/>
    <w:rsid w:val="00AC4A14"/>
    <w:rsid w:val="00AC4B83"/>
    <w:rsid w:val="00AC4D8E"/>
    <w:rsid w:val="00AC5884"/>
    <w:rsid w:val="00AC681B"/>
    <w:rsid w:val="00AC7DB3"/>
    <w:rsid w:val="00AD0507"/>
    <w:rsid w:val="00AD09FF"/>
    <w:rsid w:val="00AD0A9B"/>
    <w:rsid w:val="00AD1F98"/>
    <w:rsid w:val="00AD1FB3"/>
    <w:rsid w:val="00AD37E8"/>
    <w:rsid w:val="00AD5572"/>
    <w:rsid w:val="00AD5A96"/>
    <w:rsid w:val="00AD5FB7"/>
    <w:rsid w:val="00AD637E"/>
    <w:rsid w:val="00AD6E12"/>
    <w:rsid w:val="00AE0A7B"/>
    <w:rsid w:val="00AE0CB9"/>
    <w:rsid w:val="00AE1333"/>
    <w:rsid w:val="00AE1B02"/>
    <w:rsid w:val="00AE2AF4"/>
    <w:rsid w:val="00AE2FED"/>
    <w:rsid w:val="00AE307C"/>
    <w:rsid w:val="00AE351F"/>
    <w:rsid w:val="00AE4FEF"/>
    <w:rsid w:val="00AE51AE"/>
    <w:rsid w:val="00AE53A7"/>
    <w:rsid w:val="00AE68F6"/>
    <w:rsid w:val="00AE6F4B"/>
    <w:rsid w:val="00AE71F5"/>
    <w:rsid w:val="00AE7BBF"/>
    <w:rsid w:val="00AE7E67"/>
    <w:rsid w:val="00AF01A7"/>
    <w:rsid w:val="00AF0643"/>
    <w:rsid w:val="00AF13C9"/>
    <w:rsid w:val="00AF14B4"/>
    <w:rsid w:val="00AF1593"/>
    <w:rsid w:val="00AF2673"/>
    <w:rsid w:val="00AF2C03"/>
    <w:rsid w:val="00AF37C0"/>
    <w:rsid w:val="00AF53FE"/>
    <w:rsid w:val="00AF5667"/>
    <w:rsid w:val="00AF77E1"/>
    <w:rsid w:val="00B001EA"/>
    <w:rsid w:val="00B002CF"/>
    <w:rsid w:val="00B00654"/>
    <w:rsid w:val="00B00E51"/>
    <w:rsid w:val="00B00E6C"/>
    <w:rsid w:val="00B018AA"/>
    <w:rsid w:val="00B01987"/>
    <w:rsid w:val="00B01E53"/>
    <w:rsid w:val="00B0385B"/>
    <w:rsid w:val="00B03A60"/>
    <w:rsid w:val="00B040F5"/>
    <w:rsid w:val="00B04206"/>
    <w:rsid w:val="00B04358"/>
    <w:rsid w:val="00B0458A"/>
    <w:rsid w:val="00B0469E"/>
    <w:rsid w:val="00B04858"/>
    <w:rsid w:val="00B0596A"/>
    <w:rsid w:val="00B061B7"/>
    <w:rsid w:val="00B06F69"/>
    <w:rsid w:val="00B074B8"/>
    <w:rsid w:val="00B078E1"/>
    <w:rsid w:val="00B07A89"/>
    <w:rsid w:val="00B07EB2"/>
    <w:rsid w:val="00B07F33"/>
    <w:rsid w:val="00B1236C"/>
    <w:rsid w:val="00B129CB"/>
    <w:rsid w:val="00B130B8"/>
    <w:rsid w:val="00B13298"/>
    <w:rsid w:val="00B1397D"/>
    <w:rsid w:val="00B14255"/>
    <w:rsid w:val="00B14558"/>
    <w:rsid w:val="00B146AC"/>
    <w:rsid w:val="00B15E01"/>
    <w:rsid w:val="00B170B6"/>
    <w:rsid w:val="00B17668"/>
    <w:rsid w:val="00B17B8F"/>
    <w:rsid w:val="00B20459"/>
    <w:rsid w:val="00B20804"/>
    <w:rsid w:val="00B2100B"/>
    <w:rsid w:val="00B2132B"/>
    <w:rsid w:val="00B2134B"/>
    <w:rsid w:val="00B21516"/>
    <w:rsid w:val="00B21742"/>
    <w:rsid w:val="00B21877"/>
    <w:rsid w:val="00B21BFC"/>
    <w:rsid w:val="00B22327"/>
    <w:rsid w:val="00B22B22"/>
    <w:rsid w:val="00B250A3"/>
    <w:rsid w:val="00B26024"/>
    <w:rsid w:val="00B262DF"/>
    <w:rsid w:val="00B27E00"/>
    <w:rsid w:val="00B30C0E"/>
    <w:rsid w:val="00B31869"/>
    <w:rsid w:val="00B31C57"/>
    <w:rsid w:val="00B32091"/>
    <w:rsid w:val="00B326C2"/>
    <w:rsid w:val="00B32996"/>
    <w:rsid w:val="00B32D1B"/>
    <w:rsid w:val="00B32EBC"/>
    <w:rsid w:val="00B33738"/>
    <w:rsid w:val="00B33859"/>
    <w:rsid w:val="00B33EAA"/>
    <w:rsid w:val="00B340AC"/>
    <w:rsid w:val="00B34613"/>
    <w:rsid w:val="00B34644"/>
    <w:rsid w:val="00B348C8"/>
    <w:rsid w:val="00B34F99"/>
    <w:rsid w:val="00B35003"/>
    <w:rsid w:val="00B3514A"/>
    <w:rsid w:val="00B353C8"/>
    <w:rsid w:val="00B35867"/>
    <w:rsid w:val="00B37A6D"/>
    <w:rsid w:val="00B40F85"/>
    <w:rsid w:val="00B41391"/>
    <w:rsid w:val="00B419DE"/>
    <w:rsid w:val="00B41B09"/>
    <w:rsid w:val="00B42CCD"/>
    <w:rsid w:val="00B4642E"/>
    <w:rsid w:val="00B520D6"/>
    <w:rsid w:val="00B52EB5"/>
    <w:rsid w:val="00B544A3"/>
    <w:rsid w:val="00B546D3"/>
    <w:rsid w:val="00B549D8"/>
    <w:rsid w:val="00B5545F"/>
    <w:rsid w:val="00B554E0"/>
    <w:rsid w:val="00B55674"/>
    <w:rsid w:val="00B57C0D"/>
    <w:rsid w:val="00B600D0"/>
    <w:rsid w:val="00B6010A"/>
    <w:rsid w:val="00B60F48"/>
    <w:rsid w:val="00B61B77"/>
    <w:rsid w:val="00B62DFD"/>
    <w:rsid w:val="00B634DD"/>
    <w:rsid w:val="00B635B2"/>
    <w:rsid w:val="00B6487E"/>
    <w:rsid w:val="00B648CB"/>
    <w:rsid w:val="00B64D3E"/>
    <w:rsid w:val="00B65009"/>
    <w:rsid w:val="00B65054"/>
    <w:rsid w:val="00B65D8C"/>
    <w:rsid w:val="00B66B00"/>
    <w:rsid w:val="00B67005"/>
    <w:rsid w:val="00B67FCE"/>
    <w:rsid w:val="00B70983"/>
    <w:rsid w:val="00B713D5"/>
    <w:rsid w:val="00B7168D"/>
    <w:rsid w:val="00B7209A"/>
    <w:rsid w:val="00B72184"/>
    <w:rsid w:val="00B727EF"/>
    <w:rsid w:val="00B74162"/>
    <w:rsid w:val="00B74220"/>
    <w:rsid w:val="00B75072"/>
    <w:rsid w:val="00B754C9"/>
    <w:rsid w:val="00B76AD4"/>
    <w:rsid w:val="00B76BB7"/>
    <w:rsid w:val="00B76E7D"/>
    <w:rsid w:val="00B76ECF"/>
    <w:rsid w:val="00B773B2"/>
    <w:rsid w:val="00B77432"/>
    <w:rsid w:val="00B775D8"/>
    <w:rsid w:val="00B77705"/>
    <w:rsid w:val="00B80EDF"/>
    <w:rsid w:val="00B8157E"/>
    <w:rsid w:val="00B816F7"/>
    <w:rsid w:val="00B81813"/>
    <w:rsid w:val="00B81BDD"/>
    <w:rsid w:val="00B81EB0"/>
    <w:rsid w:val="00B8355B"/>
    <w:rsid w:val="00B8407C"/>
    <w:rsid w:val="00B85A7C"/>
    <w:rsid w:val="00B87039"/>
    <w:rsid w:val="00B87832"/>
    <w:rsid w:val="00B878EE"/>
    <w:rsid w:val="00B87DF2"/>
    <w:rsid w:val="00B9067E"/>
    <w:rsid w:val="00B90F9D"/>
    <w:rsid w:val="00B912DC"/>
    <w:rsid w:val="00B91C2B"/>
    <w:rsid w:val="00B92503"/>
    <w:rsid w:val="00B93D04"/>
    <w:rsid w:val="00B958E3"/>
    <w:rsid w:val="00B959CB"/>
    <w:rsid w:val="00B95AEC"/>
    <w:rsid w:val="00B95B8E"/>
    <w:rsid w:val="00B95CA4"/>
    <w:rsid w:val="00B969A4"/>
    <w:rsid w:val="00B97939"/>
    <w:rsid w:val="00B97ADF"/>
    <w:rsid w:val="00B97FC9"/>
    <w:rsid w:val="00BA0635"/>
    <w:rsid w:val="00BA11C0"/>
    <w:rsid w:val="00BA161B"/>
    <w:rsid w:val="00BA2538"/>
    <w:rsid w:val="00BA26D3"/>
    <w:rsid w:val="00BA2C8E"/>
    <w:rsid w:val="00BA32F3"/>
    <w:rsid w:val="00BA409E"/>
    <w:rsid w:val="00BA4908"/>
    <w:rsid w:val="00BA4E49"/>
    <w:rsid w:val="00BA582F"/>
    <w:rsid w:val="00BA5BCA"/>
    <w:rsid w:val="00BA69E1"/>
    <w:rsid w:val="00BA6F31"/>
    <w:rsid w:val="00BA71D0"/>
    <w:rsid w:val="00BA72E6"/>
    <w:rsid w:val="00BA7340"/>
    <w:rsid w:val="00BA7E00"/>
    <w:rsid w:val="00BB029D"/>
    <w:rsid w:val="00BB02F8"/>
    <w:rsid w:val="00BB1C2C"/>
    <w:rsid w:val="00BB1D1A"/>
    <w:rsid w:val="00BB2CC2"/>
    <w:rsid w:val="00BB4B4F"/>
    <w:rsid w:val="00BB4F9B"/>
    <w:rsid w:val="00BB6613"/>
    <w:rsid w:val="00BB7002"/>
    <w:rsid w:val="00BB7850"/>
    <w:rsid w:val="00BB7A07"/>
    <w:rsid w:val="00BB7DF2"/>
    <w:rsid w:val="00BC0654"/>
    <w:rsid w:val="00BC1643"/>
    <w:rsid w:val="00BC3631"/>
    <w:rsid w:val="00BC3C13"/>
    <w:rsid w:val="00BC4297"/>
    <w:rsid w:val="00BC594E"/>
    <w:rsid w:val="00BC6456"/>
    <w:rsid w:val="00BC7623"/>
    <w:rsid w:val="00BC77BE"/>
    <w:rsid w:val="00BC7C48"/>
    <w:rsid w:val="00BD0A55"/>
    <w:rsid w:val="00BD0CCA"/>
    <w:rsid w:val="00BD0E3C"/>
    <w:rsid w:val="00BD0EE3"/>
    <w:rsid w:val="00BD132F"/>
    <w:rsid w:val="00BD1BC9"/>
    <w:rsid w:val="00BD1EEA"/>
    <w:rsid w:val="00BD1FB1"/>
    <w:rsid w:val="00BD24B7"/>
    <w:rsid w:val="00BD27A0"/>
    <w:rsid w:val="00BD27E0"/>
    <w:rsid w:val="00BD305A"/>
    <w:rsid w:val="00BD319C"/>
    <w:rsid w:val="00BD3734"/>
    <w:rsid w:val="00BD38E2"/>
    <w:rsid w:val="00BD3B7E"/>
    <w:rsid w:val="00BD4410"/>
    <w:rsid w:val="00BD4B7F"/>
    <w:rsid w:val="00BD5A61"/>
    <w:rsid w:val="00BD5B33"/>
    <w:rsid w:val="00BD62D0"/>
    <w:rsid w:val="00BD70C6"/>
    <w:rsid w:val="00BE06A4"/>
    <w:rsid w:val="00BE07CA"/>
    <w:rsid w:val="00BE1A2A"/>
    <w:rsid w:val="00BE1DDF"/>
    <w:rsid w:val="00BE205D"/>
    <w:rsid w:val="00BE353C"/>
    <w:rsid w:val="00BE3A61"/>
    <w:rsid w:val="00BE45BA"/>
    <w:rsid w:val="00BE480D"/>
    <w:rsid w:val="00BE6A33"/>
    <w:rsid w:val="00BE6EFC"/>
    <w:rsid w:val="00BE7C49"/>
    <w:rsid w:val="00BE7D98"/>
    <w:rsid w:val="00BF05CB"/>
    <w:rsid w:val="00BF291D"/>
    <w:rsid w:val="00BF2C08"/>
    <w:rsid w:val="00BF2FA2"/>
    <w:rsid w:val="00BF39BF"/>
    <w:rsid w:val="00BF3C00"/>
    <w:rsid w:val="00BF3F68"/>
    <w:rsid w:val="00BF421C"/>
    <w:rsid w:val="00BF4AC1"/>
    <w:rsid w:val="00BF53A3"/>
    <w:rsid w:val="00BF5634"/>
    <w:rsid w:val="00BF6DB7"/>
    <w:rsid w:val="00BF7E5A"/>
    <w:rsid w:val="00C00C20"/>
    <w:rsid w:val="00C013CB"/>
    <w:rsid w:val="00C01521"/>
    <w:rsid w:val="00C018DB"/>
    <w:rsid w:val="00C02266"/>
    <w:rsid w:val="00C0243C"/>
    <w:rsid w:val="00C02502"/>
    <w:rsid w:val="00C03194"/>
    <w:rsid w:val="00C0382F"/>
    <w:rsid w:val="00C03A25"/>
    <w:rsid w:val="00C0402E"/>
    <w:rsid w:val="00C04DC0"/>
    <w:rsid w:val="00C04E9B"/>
    <w:rsid w:val="00C05588"/>
    <w:rsid w:val="00C055F6"/>
    <w:rsid w:val="00C05BDC"/>
    <w:rsid w:val="00C0701B"/>
    <w:rsid w:val="00C07D3B"/>
    <w:rsid w:val="00C07F0B"/>
    <w:rsid w:val="00C1022B"/>
    <w:rsid w:val="00C10F33"/>
    <w:rsid w:val="00C113BE"/>
    <w:rsid w:val="00C126D9"/>
    <w:rsid w:val="00C12AD3"/>
    <w:rsid w:val="00C12FDB"/>
    <w:rsid w:val="00C15794"/>
    <w:rsid w:val="00C1628B"/>
    <w:rsid w:val="00C203D1"/>
    <w:rsid w:val="00C20D75"/>
    <w:rsid w:val="00C20F8A"/>
    <w:rsid w:val="00C21AE4"/>
    <w:rsid w:val="00C21DA9"/>
    <w:rsid w:val="00C233B1"/>
    <w:rsid w:val="00C23CFE"/>
    <w:rsid w:val="00C244A5"/>
    <w:rsid w:val="00C2531D"/>
    <w:rsid w:val="00C254F8"/>
    <w:rsid w:val="00C26440"/>
    <w:rsid w:val="00C26648"/>
    <w:rsid w:val="00C2784D"/>
    <w:rsid w:val="00C279B2"/>
    <w:rsid w:val="00C30BC2"/>
    <w:rsid w:val="00C30F49"/>
    <w:rsid w:val="00C3154B"/>
    <w:rsid w:val="00C315A6"/>
    <w:rsid w:val="00C31687"/>
    <w:rsid w:val="00C317B1"/>
    <w:rsid w:val="00C31C7D"/>
    <w:rsid w:val="00C32BFB"/>
    <w:rsid w:val="00C32DDF"/>
    <w:rsid w:val="00C32ED9"/>
    <w:rsid w:val="00C33D0E"/>
    <w:rsid w:val="00C33FB9"/>
    <w:rsid w:val="00C34165"/>
    <w:rsid w:val="00C34457"/>
    <w:rsid w:val="00C344C8"/>
    <w:rsid w:val="00C34E47"/>
    <w:rsid w:val="00C35168"/>
    <w:rsid w:val="00C36EC5"/>
    <w:rsid w:val="00C37285"/>
    <w:rsid w:val="00C37303"/>
    <w:rsid w:val="00C3784E"/>
    <w:rsid w:val="00C37AF2"/>
    <w:rsid w:val="00C37C13"/>
    <w:rsid w:val="00C4026E"/>
    <w:rsid w:val="00C40CB2"/>
    <w:rsid w:val="00C412E8"/>
    <w:rsid w:val="00C41B0E"/>
    <w:rsid w:val="00C41F17"/>
    <w:rsid w:val="00C42022"/>
    <w:rsid w:val="00C44F38"/>
    <w:rsid w:val="00C45639"/>
    <w:rsid w:val="00C463A7"/>
    <w:rsid w:val="00C46653"/>
    <w:rsid w:val="00C47178"/>
    <w:rsid w:val="00C47A5C"/>
    <w:rsid w:val="00C50365"/>
    <w:rsid w:val="00C503D6"/>
    <w:rsid w:val="00C50792"/>
    <w:rsid w:val="00C50EBD"/>
    <w:rsid w:val="00C51A76"/>
    <w:rsid w:val="00C520F2"/>
    <w:rsid w:val="00C52BC5"/>
    <w:rsid w:val="00C52EB9"/>
    <w:rsid w:val="00C541A7"/>
    <w:rsid w:val="00C541EA"/>
    <w:rsid w:val="00C54403"/>
    <w:rsid w:val="00C54BB8"/>
    <w:rsid w:val="00C54D1B"/>
    <w:rsid w:val="00C54DD7"/>
    <w:rsid w:val="00C550AF"/>
    <w:rsid w:val="00C55608"/>
    <w:rsid w:val="00C5569A"/>
    <w:rsid w:val="00C5598C"/>
    <w:rsid w:val="00C56A4A"/>
    <w:rsid w:val="00C571E5"/>
    <w:rsid w:val="00C57FE3"/>
    <w:rsid w:val="00C60209"/>
    <w:rsid w:val="00C60D4E"/>
    <w:rsid w:val="00C615EF"/>
    <w:rsid w:val="00C6197E"/>
    <w:rsid w:val="00C619C9"/>
    <w:rsid w:val="00C61AC9"/>
    <w:rsid w:val="00C62865"/>
    <w:rsid w:val="00C63135"/>
    <w:rsid w:val="00C63292"/>
    <w:rsid w:val="00C63756"/>
    <w:rsid w:val="00C63C14"/>
    <w:rsid w:val="00C64740"/>
    <w:rsid w:val="00C647BE"/>
    <w:rsid w:val="00C64D23"/>
    <w:rsid w:val="00C655C8"/>
    <w:rsid w:val="00C6615F"/>
    <w:rsid w:val="00C66E31"/>
    <w:rsid w:val="00C67F1C"/>
    <w:rsid w:val="00C67F23"/>
    <w:rsid w:val="00C700C5"/>
    <w:rsid w:val="00C70A04"/>
    <w:rsid w:val="00C70A09"/>
    <w:rsid w:val="00C70C0F"/>
    <w:rsid w:val="00C70E53"/>
    <w:rsid w:val="00C71F46"/>
    <w:rsid w:val="00C72321"/>
    <w:rsid w:val="00C734B9"/>
    <w:rsid w:val="00C745A4"/>
    <w:rsid w:val="00C7494B"/>
    <w:rsid w:val="00C74EF6"/>
    <w:rsid w:val="00C7541E"/>
    <w:rsid w:val="00C756BB"/>
    <w:rsid w:val="00C75CCB"/>
    <w:rsid w:val="00C75CD7"/>
    <w:rsid w:val="00C762CC"/>
    <w:rsid w:val="00C76646"/>
    <w:rsid w:val="00C80069"/>
    <w:rsid w:val="00C8078C"/>
    <w:rsid w:val="00C80801"/>
    <w:rsid w:val="00C80F03"/>
    <w:rsid w:val="00C813BE"/>
    <w:rsid w:val="00C82A47"/>
    <w:rsid w:val="00C82E64"/>
    <w:rsid w:val="00C82ED1"/>
    <w:rsid w:val="00C82F56"/>
    <w:rsid w:val="00C837A4"/>
    <w:rsid w:val="00C8385B"/>
    <w:rsid w:val="00C84958"/>
    <w:rsid w:val="00C84F38"/>
    <w:rsid w:val="00C856DF"/>
    <w:rsid w:val="00C8688D"/>
    <w:rsid w:val="00C86C7A"/>
    <w:rsid w:val="00C87227"/>
    <w:rsid w:val="00C908AB"/>
    <w:rsid w:val="00C90AE9"/>
    <w:rsid w:val="00C91784"/>
    <w:rsid w:val="00C91C0E"/>
    <w:rsid w:val="00C92502"/>
    <w:rsid w:val="00C929A3"/>
    <w:rsid w:val="00C93754"/>
    <w:rsid w:val="00C94ACD"/>
    <w:rsid w:val="00C94C51"/>
    <w:rsid w:val="00C951E5"/>
    <w:rsid w:val="00C95816"/>
    <w:rsid w:val="00C95A1D"/>
    <w:rsid w:val="00C96035"/>
    <w:rsid w:val="00C97B89"/>
    <w:rsid w:val="00C97FE7"/>
    <w:rsid w:val="00CA1A42"/>
    <w:rsid w:val="00CA1AEE"/>
    <w:rsid w:val="00CA381C"/>
    <w:rsid w:val="00CA383F"/>
    <w:rsid w:val="00CA3D40"/>
    <w:rsid w:val="00CA413A"/>
    <w:rsid w:val="00CA427B"/>
    <w:rsid w:val="00CA4EDE"/>
    <w:rsid w:val="00CA5533"/>
    <w:rsid w:val="00CA5A79"/>
    <w:rsid w:val="00CA6393"/>
    <w:rsid w:val="00CA643F"/>
    <w:rsid w:val="00CA6A6C"/>
    <w:rsid w:val="00CA75D0"/>
    <w:rsid w:val="00CA7C6E"/>
    <w:rsid w:val="00CB013A"/>
    <w:rsid w:val="00CB0C10"/>
    <w:rsid w:val="00CB0EA9"/>
    <w:rsid w:val="00CB266D"/>
    <w:rsid w:val="00CB2CB5"/>
    <w:rsid w:val="00CB4527"/>
    <w:rsid w:val="00CB5E2F"/>
    <w:rsid w:val="00CB66D1"/>
    <w:rsid w:val="00CB689F"/>
    <w:rsid w:val="00CB6E1F"/>
    <w:rsid w:val="00CC03D2"/>
    <w:rsid w:val="00CC04D2"/>
    <w:rsid w:val="00CC13F4"/>
    <w:rsid w:val="00CC1BD0"/>
    <w:rsid w:val="00CC259B"/>
    <w:rsid w:val="00CC2846"/>
    <w:rsid w:val="00CC2C5D"/>
    <w:rsid w:val="00CC30FC"/>
    <w:rsid w:val="00CC3EDE"/>
    <w:rsid w:val="00CC46E7"/>
    <w:rsid w:val="00CC4A9F"/>
    <w:rsid w:val="00CC5160"/>
    <w:rsid w:val="00CC5F84"/>
    <w:rsid w:val="00CC5FB0"/>
    <w:rsid w:val="00CC6026"/>
    <w:rsid w:val="00CC66A8"/>
    <w:rsid w:val="00CC7380"/>
    <w:rsid w:val="00CC754A"/>
    <w:rsid w:val="00CC78C7"/>
    <w:rsid w:val="00CD0324"/>
    <w:rsid w:val="00CD0AE9"/>
    <w:rsid w:val="00CD0BBF"/>
    <w:rsid w:val="00CD0BD1"/>
    <w:rsid w:val="00CD0BDF"/>
    <w:rsid w:val="00CD2504"/>
    <w:rsid w:val="00CD26E8"/>
    <w:rsid w:val="00CD54FD"/>
    <w:rsid w:val="00CD6CA8"/>
    <w:rsid w:val="00CD6D31"/>
    <w:rsid w:val="00CE0128"/>
    <w:rsid w:val="00CE0603"/>
    <w:rsid w:val="00CE0F07"/>
    <w:rsid w:val="00CE13FC"/>
    <w:rsid w:val="00CE14E6"/>
    <w:rsid w:val="00CE17FE"/>
    <w:rsid w:val="00CE195C"/>
    <w:rsid w:val="00CE1E47"/>
    <w:rsid w:val="00CE241E"/>
    <w:rsid w:val="00CE2C07"/>
    <w:rsid w:val="00CE2F8D"/>
    <w:rsid w:val="00CE3251"/>
    <w:rsid w:val="00CE33F8"/>
    <w:rsid w:val="00CE3492"/>
    <w:rsid w:val="00CE3DC0"/>
    <w:rsid w:val="00CE4DE0"/>
    <w:rsid w:val="00CE523F"/>
    <w:rsid w:val="00CE56CD"/>
    <w:rsid w:val="00CE5B97"/>
    <w:rsid w:val="00CE5C86"/>
    <w:rsid w:val="00CE6F5A"/>
    <w:rsid w:val="00CE726E"/>
    <w:rsid w:val="00CE76BF"/>
    <w:rsid w:val="00CE7B1D"/>
    <w:rsid w:val="00CF021C"/>
    <w:rsid w:val="00CF0AED"/>
    <w:rsid w:val="00CF147E"/>
    <w:rsid w:val="00CF1C8F"/>
    <w:rsid w:val="00CF2104"/>
    <w:rsid w:val="00CF3924"/>
    <w:rsid w:val="00CF3C77"/>
    <w:rsid w:val="00CF4E45"/>
    <w:rsid w:val="00CF5FF9"/>
    <w:rsid w:val="00CF759B"/>
    <w:rsid w:val="00D002D6"/>
    <w:rsid w:val="00D0038B"/>
    <w:rsid w:val="00D00B13"/>
    <w:rsid w:val="00D019D4"/>
    <w:rsid w:val="00D02331"/>
    <w:rsid w:val="00D02E59"/>
    <w:rsid w:val="00D03124"/>
    <w:rsid w:val="00D0341F"/>
    <w:rsid w:val="00D03730"/>
    <w:rsid w:val="00D041B3"/>
    <w:rsid w:val="00D044D9"/>
    <w:rsid w:val="00D05799"/>
    <w:rsid w:val="00D059D0"/>
    <w:rsid w:val="00D06584"/>
    <w:rsid w:val="00D06A71"/>
    <w:rsid w:val="00D06D8C"/>
    <w:rsid w:val="00D06FF4"/>
    <w:rsid w:val="00D075F6"/>
    <w:rsid w:val="00D07A6A"/>
    <w:rsid w:val="00D07DEF"/>
    <w:rsid w:val="00D114A3"/>
    <w:rsid w:val="00D12017"/>
    <w:rsid w:val="00D136FA"/>
    <w:rsid w:val="00D13C64"/>
    <w:rsid w:val="00D15111"/>
    <w:rsid w:val="00D15205"/>
    <w:rsid w:val="00D15C56"/>
    <w:rsid w:val="00D16206"/>
    <w:rsid w:val="00D16D18"/>
    <w:rsid w:val="00D1709B"/>
    <w:rsid w:val="00D205BF"/>
    <w:rsid w:val="00D207F9"/>
    <w:rsid w:val="00D20ADE"/>
    <w:rsid w:val="00D20DE2"/>
    <w:rsid w:val="00D20E1A"/>
    <w:rsid w:val="00D2351D"/>
    <w:rsid w:val="00D23F26"/>
    <w:rsid w:val="00D24BE6"/>
    <w:rsid w:val="00D2507D"/>
    <w:rsid w:val="00D2570C"/>
    <w:rsid w:val="00D25822"/>
    <w:rsid w:val="00D25998"/>
    <w:rsid w:val="00D25B9F"/>
    <w:rsid w:val="00D26869"/>
    <w:rsid w:val="00D26976"/>
    <w:rsid w:val="00D26ABF"/>
    <w:rsid w:val="00D26E07"/>
    <w:rsid w:val="00D2738C"/>
    <w:rsid w:val="00D27698"/>
    <w:rsid w:val="00D277F2"/>
    <w:rsid w:val="00D32358"/>
    <w:rsid w:val="00D338DD"/>
    <w:rsid w:val="00D34449"/>
    <w:rsid w:val="00D35226"/>
    <w:rsid w:val="00D3541E"/>
    <w:rsid w:val="00D3564A"/>
    <w:rsid w:val="00D3572B"/>
    <w:rsid w:val="00D36178"/>
    <w:rsid w:val="00D374FA"/>
    <w:rsid w:val="00D3762B"/>
    <w:rsid w:val="00D3776C"/>
    <w:rsid w:val="00D400EA"/>
    <w:rsid w:val="00D407D6"/>
    <w:rsid w:val="00D408ED"/>
    <w:rsid w:val="00D40CA8"/>
    <w:rsid w:val="00D40F90"/>
    <w:rsid w:val="00D412BC"/>
    <w:rsid w:val="00D412E3"/>
    <w:rsid w:val="00D42B5E"/>
    <w:rsid w:val="00D434B9"/>
    <w:rsid w:val="00D43873"/>
    <w:rsid w:val="00D4394D"/>
    <w:rsid w:val="00D43BD3"/>
    <w:rsid w:val="00D44E9A"/>
    <w:rsid w:val="00D4508C"/>
    <w:rsid w:val="00D465AF"/>
    <w:rsid w:val="00D4685A"/>
    <w:rsid w:val="00D46A5C"/>
    <w:rsid w:val="00D46B73"/>
    <w:rsid w:val="00D47A10"/>
    <w:rsid w:val="00D47DEF"/>
    <w:rsid w:val="00D518B0"/>
    <w:rsid w:val="00D520F4"/>
    <w:rsid w:val="00D5281E"/>
    <w:rsid w:val="00D532D6"/>
    <w:rsid w:val="00D53E0F"/>
    <w:rsid w:val="00D53F0F"/>
    <w:rsid w:val="00D54A19"/>
    <w:rsid w:val="00D550A3"/>
    <w:rsid w:val="00D5652B"/>
    <w:rsid w:val="00D567DA"/>
    <w:rsid w:val="00D5708B"/>
    <w:rsid w:val="00D573B6"/>
    <w:rsid w:val="00D575A7"/>
    <w:rsid w:val="00D60997"/>
    <w:rsid w:val="00D619CD"/>
    <w:rsid w:val="00D61A9B"/>
    <w:rsid w:val="00D62243"/>
    <w:rsid w:val="00D65286"/>
    <w:rsid w:val="00D6536D"/>
    <w:rsid w:val="00D656FC"/>
    <w:rsid w:val="00D65FC0"/>
    <w:rsid w:val="00D66CD0"/>
    <w:rsid w:val="00D66CF3"/>
    <w:rsid w:val="00D66D6C"/>
    <w:rsid w:val="00D70FB4"/>
    <w:rsid w:val="00D719FB"/>
    <w:rsid w:val="00D71BBE"/>
    <w:rsid w:val="00D727F2"/>
    <w:rsid w:val="00D72EA2"/>
    <w:rsid w:val="00D73480"/>
    <w:rsid w:val="00D735B5"/>
    <w:rsid w:val="00D737E3"/>
    <w:rsid w:val="00D742E1"/>
    <w:rsid w:val="00D74434"/>
    <w:rsid w:val="00D74A30"/>
    <w:rsid w:val="00D75162"/>
    <w:rsid w:val="00D75F19"/>
    <w:rsid w:val="00D76B07"/>
    <w:rsid w:val="00D76BFA"/>
    <w:rsid w:val="00D806C7"/>
    <w:rsid w:val="00D8176C"/>
    <w:rsid w:val="00D81EC0"/>
    <w:rsid w:val="00D8295E"/>
    <w:rsid w:val="00D8467C"/>
    <w:rsid w:val="00D846FB"/>
    <w:rsid w:val="00D8511F"/>
    <w:rsid w:val="00D904B4"/>
    <w:rsid w:val="00D90AE6"/>
    <w:rsid w:val="00D90DFC"/>
    <w:rsid w:val="00D90FCE"/>
    <w:rsid w:val="00D9123E"/>
    <w:rsid w:val="00D91B56"/>
    <w:rsid w:val="00D92894"/>
    <w:rsid w:val="00D92EAD"/>
    <w:rsid w:val="00D9328C"/>
    <w:rsid w:val="00D945E2"/>
    <w:rsid w:val="00D946AE"/>
    <w:rsid w:val="00D95D3D"/>
    <w:rsid w:val="00D95DDA"/>
    <w:rsid w:val="00D96E49"/>
    <w:rsid w:val="00D97467"/>
    <w:rsid w:val="00D97C78"/>
    <w:rsid w:val="00DA0772"/>
    <w:rsid w:val="00DA08A0"/>
    <w:rsid w:val="00DA0DB0"/>
    <w:rsid w:val="00DA2286"/>
    <w:rsid w:val="00DA253E"/>
    <w:rsid w:val="00DA285D"/>
    <w:rsid w:val="00DA2C1E"/>
    <w:rsid w:val="00DA31F3"/>
    <w:rsid w:val="00DA3531"/>
    <w:rsid w:val="00DA3597"/>
    <w:rsid w:val="00DA4454"/>
    <w:rsid w:val="00DA555C"/>
    <w:rsid w:val="00DA64B3"/>
    <w:rsid w:val="00DA6D7F"/>
    <w:rsid w:val="00DA7D72"/>
    <w:rsid w:val="00DB04E9"/>
    <w:rsid w:val="00DB04F9"/>
    <w:rsid w:val="00DB18E5"/>
    <w:rsid w:val="00DB271D"/>
    <w:rsid w:val="00DB2D14"/>
    <w:rsid w:val="00DB35A1"/>
    <w:rsid w:val="00DB5773"/>
    <w:rsid w:val="00DB5D68"/>
    <w:rsid w:val="00DB73CF"/>
    <w:rsid w:val="00DB7E44"/>
    <w:rsid w:val="00DC080E"/>
    <w:rsid w:val="00DC1D9E"/>
    <w:rsid w:val="00DC2EBE"/>
    <w:rsid w:val="00DC31FD"/>
    <w:rsid w:val="00DC3ABD"/>
    <w:rsid w:val="00DC3B57"/>
    <w:rsid w:val="00DC4283"/>
    <w:rsid w:val="00DC47E2"/>
    <w:rsid w:val="00DC5119"/>
    <w:rsid w:val="00DC5FB7"/>
    <w:rsid w:val="00DD019A"/>
    <w:rsid w:val="00DD0804"/>
    <w:rsid w:val="00DD0A6D"/>
    <w:rsid w:val="00DD0BE1"/>
    <w:rsid w:val="00DD0E3A"/>
    <w:rsid w:val="00DD17BA"/>
    <w:rsid w:val="00DD2750"/>
    <w:rsid w:val="00DD28C6"/>
    <w:rsid w:val="00DD2FC4"/>
    <w:rsid w:val="00DD34FA"/>
    <w:rsid w:val="00DD3A69"/>
    <w:rsid w:val="00DD4706"/>
    <w:rsid w:val="00DD62A1"/>
    <w:rsid w:val="00DD7641"/>
    <w:rsid w:val="00DD7E38"/>
    <w:rsid w:val="00DE1384"/>
    <w:rsid w:val="00DE155C"/>
    <w:rsid w:val="00DE16C3"/>
    <w:rsid w:val="00DE2769"/>
    <w:rsid w:val="00DE364C"/>
    <w:rsid w:val="00DE3D16"/>
    <w:rsid w:val="00DE3D38"/>
    <w:rsid w:val="00DE4D50"/>
    <w:rsid w:val="00DE4ED2"/>
    <w:rsid w:val="00DE566D"/>
    <w:rsid w:val="00DE57BB"/>
    <w:rsid w:val="00DE59FE"/>
    <w:rsid w:val="00DE6191"/>
    <w:rsid w:val="00DF03A7"/>
    <w:rsid w:val="00DF0A84"/>
    <w:rsid w:val="00DF114A"/>
    <w:rsid w:val="00DF1A35"/>
    <w:rsid w:val="00DF1A83"/>
    <w:rsid w:val="00DF43D2"/>
    <w:rsid w:val="00DF5890"/>
    <w:rsid w:val="00DF5A22"/>
    <w:rsid w:val="00DF5AAD"/>
    <w:rsid w:val="00DF6974"/>
    <w:rsid w:val="00DF6B90"/>
    <w:rsid w:val="00DF7791"/>
    <w:rsid w:val="00DF7F95"/>
    <w:rsid w:val="00E004C7"/>
    <w:rsid w:val="00E0054A"/>
    <w:rsid w:val="00E00F6B"/>
    <w:rsid w:val="00E01331"/>
    <w:rsid w:val="00E017A2"/>
    <w:rsid w:val="00E0215E"/>
    <w:rsid w:val="00E02AB2"/>
    <w:rsid w:val="00E02CFB"/>
    <w:rsid w:val="00E03800"/>
    <w:rsid w:val="00E039FA"/>
    <w:rsid w:val="00E040E0"/>
    <w:rsid w:val="00E04DB3"/>
    <w:rsid w:val="00E0587A"/>
    <w:rsid w:val="00E07B99"/>
    <w:rsid w:val="00E10698"/>
    <w:rsid w:val="00E10AB2"/>
    <w:rsid w:val="00E10BDB"/>
    <w:rsid w:val="00E10D24"/>
    <w:rsid w:val="00E10E9D"/>
    <w:rsid w:val="00E118F8"/>
    <w:rsid w:val="00E121CB"/>
    <w:rsid w:val="00E13CFC"/>
    <w:rsid w:val="00E14CC9"/>
    <w:rsid w:val="00E15BE5"/>
    <w:rsid w:val="00E16854"/>
    <w:rsid w:val="00E16E61"/>
    <w:rsid w:val="00E1770B"/>
    <w:rsid w:val="00E17F83"/>
    <w:rsid w:val="00E208DB"/>
    <w:rsid w:val="00E20E7C"/>
    <w:rsid w:val="00E218E7"/>
    <w:rsid w:val="00E2295E"/>
    <w:rsid w:val="00E2394C"/>
    <w:rsid w:val="00E24041"/>
    <w:rsid w:val="00E2413B"/>
    <w:rsid w:val="00E25068"/>
    <w:rsid w:val="00E2575E"/>
    <w:rsid w:val="00E257A2"/>
    <w:rsid w:val="00E25C96"/>
    <w:rsid w:val="00E26CB0"/>
    <w:rsid w:val="00E27678"/>
    <w:rsid w:val="00E309CB"/>
    <w:rsid w:val="00E30D69"/>
    <w:rsid w:val="00E31009"/>
    <w:rsid w:val="00E311C8"/>
    <w:rsid w:val="00E3131D"/>
    <w:rsid w:val="00E31759"/>
    <w:rsid w:val="00E32490"/>
    <w:rsid w:val="00E32695"/>
    <w:rsid w:val="00E33117"/>
    <w:rsid w:val="00E338AF"/>
    <w:rsid w:val="00E33A10"/>
    <w:rsid w:val="00E34F3A"/>
    <w:rsid w:val="00E35171"/>
    <w:rsid w:val="00E35B6B"/>
    <w:rsid w:val="00E35DCC"/>
    <w:rsid w:val="00E35ECB"/>
    <w:rsid w:val="00E35F1F"/>
    <w:rsid w:val="00E360C4"/>
    <w:rsid w:val="00E361ED"/>
    <w:rsid w:val="00E36546"/>
    <w:rsid w:val="00E36837"/>
    <w:rsid w:val="00E37A59"/>
    <w:rsid w:val="00E405A7"/>
    <w:rsid w:val="00E40F87"/>
    <w:rsid w:val="00E414C7"/>
    <w:rsid w:val="00E431A6"/>
    <w:rsid w:val="00E432C4"/>
    <w:rsid w:val="00E438C7"/>
    <w:rsid w:val="00E44325"/>
    <w:rsid w:val="00E44563"/>
    <w:rsid w:val="00E44C49"/>
    <w:rsid w:val="00E44FD2"/>
    <w:rsid w:val="00E44FF0"/>
    <w:rsid w:val="00E45204"/>
    <w:rsid w:val="00E456FA"/>
    <w:rsid w:val="00E461C7"/>
    <w:rsid w:val="00E461CA"/>
    <w:rsid w:val="00E46D65"/>
    <w:rsid w:val="00E47BE3"/>
    <w:rsid w:val="00E50273"/>
    <w:rsid w:val="00E50EF0"/>
    <w:rsid w:val="00E5160B"/>
    <w:rsid w:val="00E52B46"/>
    <w:rsid w:val="00E52E7B"/>
    <w:rsid w:val="00E538AF"/>
    <w:rsid w:val="00E5497F"/>
    <w:rsid w:val="00E559BE"/>
    <w:rsid w:val="00E55ECA"/>
    <w:rsid w:val="00E56385"/>
    <w:rsid w:val="00E564CF"/>
    <w:rsid w:val="00E60A6A"/>
    <w:rsid w:val="00E6158C"/>
    <w:rsid w:val="00E62C6C"/>
    <w:rsid w:val="00E64FA2"/>
    <w:rsid w:val="00E6552E"/>
    <w:rsid w:val="00E658C7"/>
    <w:rsid w:val="00E669B1"/>
    <w:rsid w:val="00E67082"/>
    <w:rsid w:val="00E67FE5"/>
    <w:rsid w:val="00E7022E"/>
    <w:rsid w:val="00E71C37"/>
    <w:rsid w:val="00E721AA"/>
    <w:rsid w:val="00E72A0F"/>
    <w:rsid w:val="00E738A7"/>
    <w:rsid w:val="00E739A3"/>
    <w:rsid w:val="00E73D23"/>
    <w:rsid w:val="00E752D7"/>
    <w:rsid w:val="00E75747"/>
    <w:rsid w:val="00E75CEA"/>
    <w:rsid w:val="00E77B76"/>
    <w:rsid w:val="00E800B4"/>
    <w:rsid w:val="00E81470"/>
    <w:rsid w:val="00E81858"/>
    <w:rsid w:val="00E84092"/>
    <w:rsid w:val="00E848D5"/>
    <w:rsid w:val="00E848E0"/>
    <w:rsid w:val="00E84BA5"/>
    <w:rsid w:val="00E84FFF"/>
    <w:rsid w:val="00E8630D"/>
    <w:rsid w:val="00E86481"/>
    <w:rsid w:val="00E8759F"/>
    <w:rsid w:val="00E907E8"/>
    <w:rsid w:val="00E90C46"/>
    <w:rsid w:val="00E9234E"/>
    <w:rsid w:val="00E92372"/>
    <w:rsid w:val="00E9305A"/>
    <w:rsid w:val="00E930E1"/>
    <w:rsid w:val="00E935EB"/>
    <w:rsid w:val="00E93BDC"/>
    <w:rsid w:val="00E95520"/>
    <w:rsid w:val="00E95F9F"/>
    <w:rsid w:val="00E96843"/>
    <w:rsid w:val="00E96DD5"/>
    <w:rsid w:val="00E97776"/>
    <w:rsid w:val="00EA0789"/>
    <w:rsid w:val="00EA0E7E"/>
    <w:rsid w:val="00EA1440"/>
    <w:rsid w:val="00EA2181"/>
    <w:rsid w:val="00EA317D"/>
    <w:rsid w:val="00EA33BC"/>
    <w:rsid w:val="00EA3A31"/>
    <w:rsid w:val="00EA40AF"/>
    <w:rsid w:val="00EA465D"/>
    <w:rsid w:val="00EA4709"/>
    <w:rsid w:val="00EA4BD8"/>
    <w:rsid w:val="00EA560C"/>
    <w:rsid w:val="00EA746E"/>
    <w:rsid w:val="00EA76F6"/>
    <w:rsid w:val="00EA7C47"/>
    <w:rsid w:val="00EB019F"/>
    <w:rsid w:val="00EB0A3C"/>
    <w:rsid w:val="00EB0EDF"/>
    <w:rsid w:val="00EB10BC"/>
    <w:rsid w:val="00EB11E8"/>
    <w:rsid w:val="00EB1236"/>
    <w:rsid w:val="00EB191D"/>
    <w:rsid w:val="00EB27BB"/>
    <w:rsid w:val="00EB34CB"/>
    <w:rsid w:val="00EB37FC"/>
    <w:rsid w:val="00EB3E23"/>
    <w:rsid w:val="00EB4555"/>
    <w:rsid w:val="00EB4770"/>
    <w:rsid w:val="00EB4E1E"/>
    <w:rsid w:val="00EB6DC5"/>
    <w:rsid w:val="00EB76E9"/>
    <w:rsid w:val="00EB77D6"/>
    <w:rsid w:val="00EB798C"/>
    <w:rsid w:val="00EB7C1B"/>
    <w:rsid w:val="00EC0871"/>
    <w:rsid w:val="00EC0A6B"/>
    <w:rsid w:val="00EC1473"/>
    <w:rsid w:val="00EC2463"/>
    <w:rsid w:val="00EC2DBF"/>
    <w:rsid w:val="00EC32D7"/>
    <w:rsid w:val="00EC3731"/>
    <w:rsid w:val="00EC3BD2"/>
    <w:rsid w:val="00EC4544"/>
    <w:rsid w:val="00EC4597"/>
    <w:rsid w:val="00EC5169"/>
    <w:rsid w:val="00EC5252"/>
    <w:rsid w:val="00EC5545"/>
    <w:rsid w:val="00EC5C48"/>
    <w:rsid w:val="00EC61C9"/>
    <w:rsid w:val="00EC7677"/>
    <w:rsid w:val="00ED02CB"/>
    <w:rsid w:val="00ED08C8"/>
    <w:rsid w:val="00ED10EE"/>
    <w:rsid w:val="00ED361A"/>
    <w:rsid w:val="00ED396D"/>
    <w:rsid w:val="00ED3D4E"/>
    <w:rsid w:val="00ED417B"/>
    <w:rsid w:val="00ED45F5"/>
    <w:rsid w:val="00ED4738"/>
    <w:rsid w:val="00ED5D3C"/>
    <w:rsid w:val="00ED5EBB"/>
    <w:rsid w:val="00ED6FDA"/>
    <w:rsid w:val="00ED7A2A"/>
    <w:rsid w:val="00ED7A71"/>
    <w:rsid w:val="00EE244C"/>
    <w:rsid w:val="00EE35C1"/>
    <w:rsid w:val="00EE4EDD"/>
    <w:rsid w:val="00EE549C"/>
    <w:rsid w:val="00EE7931"/>
    <w:rsid w:val="00EE7C72"/>
    <w:rsid w:val="00EE7E9F"/>
    <w:rsid w:val="00EE7EDD"/>
    <w:rsid w:val="00EF011E"/>
    <w:rsid w:val="00EF0804"/>
    <w:rsid w:val="00EF1E23"/>
    <w:rsid w:val="00EF33B3"/>
    <w:rsid w:val="00EF46A6"/>
    <w:rsid w:val="00EF6911"/>
    <w:rsid w:val="00EF7211"/>
    <w:rsid w:val="00F00570"/>
    <w:rsid w:val="00F01790"/>
    <w:rsid w:val="00F020C5"/>
    <w:rsid w:val="00F02A34"/>
    <w:rsid w:val="00F0395D"/>
    <w:rsid w:val="00F03AD8"/>
    <w:rsid w:val="00F03CB1"/>
    <w:rsid w:val="00F04AF1"/>
    <w:rsid w:val="00F05E0F"/>
    <w:rsid w:val="00F0606E"/>
    <w:rsid w:val="00F06461"/>
    <w:rsid w:val="00F0675E"/>
    <w:rsid w:val="00F06FBC"/>
    <w:rsid w:val="00F072C5"/>
    <w:rsid w:val="00F0760B"/>
    <w:rsid w:val="00F0769D"/>
    <w:rsid w:val="00F0783E"/>
    <w:rsid w:val="00F07B54"/>
    <w:rsid w:val="00F11B90"/>
    <w:rsid w:val="00F125DB"/>
    <w:rsid w:val="00F127B2"/>
    <w:rsid w:val="00F1317A"/>
    <w:rsid w:val="00F136BD"/>
    <w:rsid w:val="00F13F54"/>
    <w:rsid w:val="00F14E27"/>
    <w:rsid w:val="00F16201"/>
    <w:rsid w:val="00F16757"/>
    <w:rsid w:val="00F16B0E"/>
    <w:rsid w:val="00F16B84"/>
    <w:rsid w:val="00F16F57"/>
    <w:rsid w:val="00F17562"/>
    <w:rsid w:val="00F212F1"/>
    <w:rsid w:val="00F21DBC"/>
    <w:rsid w:val="00F22014"/>
    <w:rsid w:val="00F240AF"/>
    <w:rsid w:val="00F2477E"/>
    <w:rsid w:val="00F252EA"/>
    <w:rsid w:val="00F25733"/>
    <w:rsid w:val="00F25EDB"/>
    <w:rsid w:val="00F27187"/>
    <w:rsid w:val="00F305EA"/>
    <w:rsid w:val="00F30D00"/>
    <w:rsid w:val="00F31429"/>
    <w:rsid w:val="00F32047"/>
    <w:rsid w:val="00F32D0A"/>
    <w:rsid w:val="00F337D9"/>
    <w:rsid w:val="00F33AAD"/>
    <w:rsid w:val="00F33C8E"/>
    <w:rsid w:val="00F33D69"/>
    <w:rsid w:val="00F35237"/>
    <w:rsid w:val="00F356F4"/>
    <w:rsid w:val="00F36A67"/>
    <w:rsid w:val="00F41396"/>
    <w:rsid w:val="00F41ED5"/>
    <w:rsid w:val="00F42E4D"/>
    <w:rsid w:val="00F42EFB"/>
    <w:rsid w:val="00F42FC5"/>
    <w:rsid w:val="00F4332F"/>
    <w:rsid w:val="00F4353E"/>
    <w:rsid w:val="00F45970"/>
    <w:rsid w:val="00F45CC2"/>
    <w:rsid w:val="00F4618C"/>
    <w:rsid w:val="00F46D26"/>
    <w:rsid w:val="00F47671"/>
    <w:rsid w:val="00F506DE"/>
    <w:rsid w:val="00F50C9D"/>
    <w:rsid w:val="00F50DAB"/>
    <w:rsid w:val="00F51B5D"/>
    <w:rsid w:val="00F51DAA"/>
    <w:rsid w:val="00F5204F"/>
    <w:rsid w:val="00F5216F"/>
    <w:rsid w:val="00F53071"/>
    <w:rsid w:val="00F53A5D"/>
    <w:rsid w:val="00F541C7"/>
    <w:rsid w:val="00F55146"/>
    <w:rsid w:val="00F551E4"/>
    <w:rsid w:val="00F57F9F"/>
    <w:rsid w:val="00F60B15"/>
    <w:rsid w:val="00F6372A"/>
    <w:rsid w:val="00F63DB7"/>
    <w:rsid w:val="00F64455"/>
    <w:rsid w:val="00F64DC9"/>
    <w:rsid w:val="00F64F2A"/>
    <w:rsid w:val="00F65116"/>
    <w:rsid w:val="00F6546E"/>
    <w:rsid w:val="00F65BE7"/>
    <w:rsid w:val="00F67827"/>
    <w:rsid w:val="00F70BCD"/>
    <w:rsid w:val="00F715A3"/>
    <w:rsid w:val="00F72107"/>
    <w:rsid w:val="00F72337"/>
    <w:rsid w:val="00F72B08"/>
    <w:rsid w:val="00F72E7F"/>
    <w:rsid w:val="00F7362E"/>
    <w:rsid w:val="00F73E59"/>
    <w:rsid w:val="00F745EB"/>
    <w:rsid w:val="00F7493B"/>
    <w:rsid w:val="00F75630"/>
    <w:rsid w:val="00F75940"/>
    <w:rsid w:val="00F764D9"/>
    <w:rsid w:val="00F765E1"/>
    <w:rsid w:val="00F767C6"/>
    <w:rsid w:val="00F767E2"/>
    <w:rsid w:val="00F771E7"/>
    <w:rsid w:val="00F80207"/>
    <w:rsid w:val="00F82064"/>
    <w:rsid w:val="00F823B5"/>
    <w:rsid w:val="00F825D3"/>
    <w:rsid w:val="00F82803"/>
    <w:rsid w:val="00F8284F"/>
    <w:rsid w:val="00F82C2F"/>
    <w:rsid w:val="00F82F2A"/>
    <w:rsid w:val="00F82FBD"/>
    <w:rsid w:val="00F830C8"/>
    <w:rsid w:val="00F83B39"/>
    <w:rsid w:val="00F8475B"/>
    <w:rsid w:val="00F86E2D"/>
    <w:rsid w:val="00F86E9C"/>
    <w:rsid w:val="00F87BC6"/>
    <w:rsid w:val="00F90DB2"/>
    <w:rsid w:val="00F91D27"/>
    <w:rsid w:val="00F92667"/>
    <w:rsid w:val="00F92E13"/>
    <w:rsid w:val="00F92F8D"/>
    <w:rsid w:val="00F942ED"/>
    <w:rsid w:val="00F94FE1"/>
    <w:rsid w:val="00F95523"/>
    <w:rsid w:val="00F96786"/>
    <w:rsid w:val="00F97947"/>
    <w:rsid w:val="00FA0194"/>
    <w:rsid w:val="00FA0219"/>
    <w:rsid w:val="00FA08C4"/>
    <w:rsid w:val="00FA09A9"/>
    <w:rsid w:val="00FA0BF4"/>
    <w:rsid w:val="00FA0E3C"/>
    <w:rsid w:val="00FA128C"/>
    <w:rsid w:val="00FA16C3"/>
    <w:rsid w:val="00FA19BA"/>
    <w:rsid w:val="00FA30EB"/>
    <w:rsid w:val="00FA377D"/>
    <w:rsid w:val="00FA446F"/>
    <w:rsid w:val="00FA4636"/>
    <w:rsid w:val="00FA4CB1"/>
    <w:rsid w:val="00FA4EB1"/>
    <w:rsid w:val="00FA546E"/>
    <w:rsid w:val="00FA55F6"/>
    <w:rsid w:val="00FA5C0B"/>
    <w:rsid w:val="00FA67EF"/>
    <w:rsid w:val="00FA7759"/>
    <w:rsid w:val="00FB036B"/>
    <w:rsid w:val="00FB09C2"/>
    <w:rsid w:val="00FB0B63"/>
    <w:rsid w:val="00FB108A"/>
    <w:rsid w:val="00FB1FE6"/>
    <w:rsid w:val="00FB2352"/>
    <w:rsid w:val="00FB2520"/>
    <w:rsid w:val="00FB2A46"/>
    <w:rsid w:val="00FB2DB0"/>
    <w:rsid w:val="00FB3225"/>
    <w:rsid w:val="00FB3A43"/>
    <w:rsid w:val="00FB4485"/>
    <w:rsid w:val="00FB4871"/>
    <w:rsid w:val="00FB51E8"/>
    <w:rsid w:val="00FB53E9"/>
    <w:rsid w:val="00FB5B60"/>
    <w:rsid w:val="00FB6255"/>
    <w:rsid w:val="00FB6AE8"/>
    <w:rsid w:val="00FB75D9"/>
    <w:rsid w:val="00FB79D1"/>
    <w:rsid w:val="00FC18BF"/>
    <w:rsid w:val="00FC2004"/>
    <w:rsid w:val="00FC2914"/>
    <w:rsid w:val="00FC2DC2"/>
    <w:rsid w:val="00FC35FB"/>
    <w:rsid w:val="00FC4203"/>
    <w:rsid w:val="00FC4258"/>
    <w:rsid w:val="00FC42D8"/>
    <w:rsid w:val="00FC43F2"/>
    <w:rsid w:val="00FC549D"/>
    <w:rsid w:val="00FC5961"/>
    <w:rsid w:val="00FC5D9B"/>
    <w:rsid w:val="00FC60EA"/>
    <w:rsid w:val="00FC681A"/>
    <w:rsid w:val="00FC7504"/>
    <w:rsid w:val="00FC7E63"/>
    <w:rsid w:val="00FD00A7"/>
    <w:rsid w:val="00FD0E4B"/>
    <w:rsid w:val="00FD100A"/>
    <w:rsid w:val="00FD1DA3"/>
    <w:rsid w:val="00FD2099"/>
    <w:rsid w:val="00FD289A"/>
    <w:rsid w:val="00FD2B58"/>
    <w:rsid w:val="00FD31E3"/>
    <w:rsid w:val="00FD5A45"/>
    <w:rsid w:val="00FD5D1D"/>
    <w:rsid w:val="00FD61EE"/>
    <w:rsid w:val="00FD6467"/>
    <w:rsid w:val="00FD675C"/>
    <w:rsid w:val="00FD68C5"/>
    <w:rsid w:val="00FD7E65"/>
    <w:rsid w:val="00FE1CB5"/>
    <w:rsid w:val="00FE1D53"/>
    <w:rsid w:val="00FE26E0"/>
    <w:rsid w:val="00FE31BC"/>
    <w:rsid w:val="00FE3C7E"/>
    <w:rsid w:val="00FE3F32"/>
    <w:rsid w:val="00FE48D5"/>
    <w:rsid w:val="00FE4965"/>
    <w:rsid w:val="00FE4F93"/>
    <w:rsid w:val="00FE510D"/>
    <w:rsid w:val="00FE5B57"/>
    <w:rsid w:val="00FE68F1"/>
    <w:rsid w:val="00FE7398"/>
    <w:rsid w:val="00FF0E05"/>
    <w:rsid w:val="00FF1C78"/>
    <w:rsid w:val="00FF4052"/>
    <w:rsid w:val="00FF416B"/>
    <w:rsid w:val="00FF5A3F"/>
    <w:rsid w:val="00FF5D8D"/>
    <w:rsid w:val="00FF6D95"/>
    <w:rsid w:val="00FF75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A74AD"/>
    <w:pPr>
      <w:spacing w:after="200" w:line="276" w:lineRule="auto"/>
    </w:pPr>
    <w:rPr>
      <w:lang w:eastAsia="en-US"/>
    </w:rPr>
  </w:style>
  <w:style w:type="paragraph" w:styleId="Heading1">
    <w:name w:val="heading 1"/>
    <w:basedOn w:val="Normal"/>
    <w:next w:val="Normal"/>
    <w:link w:val="Heading1Char"/>
    <w:uiPriority w:val="99"/>
    <w:qFormat/>
    <w:rsid w:val="002E6C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A264B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1D3C6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3323ED"/>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9"/>
    <w:qFormat/>
    <w:rsid w:val="00995990"/>
    <w:pPr>
      <w:tabs>
        <w:tab w:val="num" w:pos="3600"/>
      </w:tabs>
      <w:spacing w:before="240" w:after="60" w:line="240" w:lineRule="auto"/>
      <w:ind w:left="3600" w:hanging="720"/>
      <w:outlineLvl w:val="4"/>
    </w:pPr>
    <w:rPr>
      <w:rFonts w:eastAsia="Times New Roman"/>
      <w:b/>
      <w:bCs/>
      <w:i/>
      <w:iCs/>
      <w:sz w:val="26"/>
      <w:szCs w:val="26"/>
      <w:lang w:val="en-US"/>
    </w:rPr>
  </w:style>
  <w:style w:type="paragraph" w:styleId="Heading6">
    <w:name w:val="heading 6"/>
    <w:basedOn w:val="Normal"/>
    <w:next w:val="Normal"/>
    <w:link w:val="Heading6Char"/>
    <w:uiPriority w:val="99"/>
    <w:qFormat/>
    <w:rsid w:val="00995990"/>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link w:val="Heading7Char"/>
    <w:uiPriority w:val="99"/>
    <w:qFormat/>
    <w:rsid w:val="00995990"/>
    <w:pPr>
      <w:tabs>
        <w:tab w:val="num" w:pos="5040"/>
      </w:tabs>
      <w:spacing w:before="240" w:after="60" w:line="240" w:lineRule="auto"/>
      <w:ind w:left="5040" w:hanging="720"/>
      <w:outlineLvl w:val="6"/>
    </w:pPr>
    <w:rPr>
      <w:rFonts w:eastAsia="Times New Roman"/>
      <w:sz w:val="24"/>
      <w:szCs w:val="24"/>
      <w:lang w:val="en-US"/>
    </w:rPr>
  </w:style>
  <w:style w:type="paragraph" w:styleId="Heading8">
    <w:name w:val="heading 8"/>
    <w:basedOn w:val="Normal"/>
    <w:next w:val="Normal"/>
    <w:link w:val="Heading8Char"/>
    <w:uiPriority w:val="99"/>
    <w:qFormat/>
    <w:rsid w:val="00995990"/>
    <w:pPr>
      <w:tabs>
        <w:tab w:val="num" w:pos="5760"/>
      </w:tabs>
      <w:spacing w:before="240" w:after="60" w:line="240" w:lineRule="auto"/>
      <w:ind w:left="5760" w:hanging="720"/>
      <w:outlineLvl w:val="7"/>
    </w:pPr>
    <w:rPr>
      <w:rFonts w:eastAsia="Times New Roman"/>
      <w:i/>
      <w:iCs/>
      <w:sz w:val="24"/>
      <w:szCs w:val="24"/>
      <w:lang w:val="en-US"/>
    </w:rPr>
  </w:style>
  <w:style w:type="paragraph" w:styleId="Heading9">
    <w:name w:val="heading 9"/>
    <w:basedOn w:val="Normal"/>
    <w:next w:val="Normal"/>
    <w:link w:val="Heading9Char"/>
    <w:uiPriority w:val="99"/>
    <w:qFormat/>
    <w:rsid w:val="003323ED"/>
    <w:pPr>
      <w:spacing w:before="240" w:after="60"/>
      <w:outlineLvl w:val="8"/>
    </w:pPr>
    <w:rPr>
      <w:rFonts w:ascii="Cambria" w:eastAsia="Times New Roman" w:hAnsi="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6CEE"/>
    <w:rPr>
      <w:rFonts w:ascii="Cambria" w:hAnsi="Cambria" w:cs="Times New Roman"/>
      <w:b/>
      <w:kern w:val="32"/>
      <w:sz w:val="32"/>
      <w:lang w:eastAsia="en-US"/>
    </w:rPr>
  </w:style>
  <w:style w:type="character" w:customStyle="1" w:styleId="Heading2Char">
    <w:name w:val="Heading 2 Char"/>
    <w:basedOn w:val="DefaultParagraphFont"/>
    <w:link w:val="Heading2"/>
    <w:uiPriority w:val="99"/>
    <w:locked/>
    <w:rsid w:val="00A264BF"/>
    <w:rPr>
      <w:rFonts w:ascii="Cambria" w:hAnsi="Cambria" w:cs="Times New Roman"/>
      <w:b/>
      <w:i/>
      <w:sz w:val="28"/>
      <w:lang w:eastAsia="en-US"/>
    </w:rPr>
  </w:style>
  <w:style w:type="character" w:customStyle="1" w:styleId="Heading3Char">
    <w:name w:val="Heading 3 Char"/>
    <w:basedOn w:val="DefaultParagraphFont"/>
    <w:link w:val="Heading3"/>
    <w:uiPriority w:val="99"/>
    <w:locked/>
    <w:rsid w:val="001D3C60"/>
    <w:rPr>
      <w:rFonts w:ascii="Cambria" w:hAnsi="Cambria" w:cs="Times New Roman"/>
      <w:b/>
      <w:sz w:val="26"/>
      <w:lang w:eastAsia="en-US"/>
    </w:rPr>
  </w:style>
  <w:style w:type="character" w:customStyle="1" w:styleId="Heading4Char">
    <w:name w:val="Heading 4 Char"/>
    <w:basedOn w:val="DefaultParagraphFont"/>
    <w:link w:val="Heading4"/>
    <w:uiPriority w:val="99"/>
    <w:locked/>
    <w:rsid w:val="003323ED"/>
    <w:rPr>
      <w:rFonts w:ascii="Calibri" w:hAnsi="Calibri" w:cs="Times New Roman"/>
      <w:b/>
      <w:sz w:val="28"/>
      <w:lang w:eastAsia="en-US"/>
    </w:rPr>
  </w:style>
  <w:style w:type="character" w:customStyle="1" w:styleId="Heading5Char">
    <w:name w:val="Heading 5 Char"/>
    <w:basedOn w:val="DefaultParagraphFont"/>
    <w:link w:val="Heading5"/>
    <w:uiPriority w:val="99"/>
    <w:locked/>
    <w:rsid w:val="00995990"/>
    <w:rPr>
      <w:rFonts w:eastAsia="Times New Roman" w:cs="Times New Roman"/>
      <w:b/>
      <w:bCs/>
      <w:i/>
      <w:iCs/>
      <w:sz w:val="26"/>
      <w:szCs w:val="26"/>
      <w:lang w:val="en-US" w:eastAsia="en-US"/>
    </w:rPr>
  </w:style>
  <w:style w:type="character" w:customStyle="1" w:styleId="Heading6Char">
    <w:name w:val="Heading 6 Char"/>
    <w:basedOn w:val="DefaultParagraphFont"/>
    <w:link w:val="Heading6"/>
    <w:uiPriority w:val="99"/>
    <w:locked/>
    <w:rsid w:val="00995990"/>
    <w:rPr>
      <w:rFonts w:ascii="Times New Roman" w:hAnsi="Times New Roman" w:cs="Times New Roman"/>
      <w:b/>
      <w:bCs/>
      <w:sz w:val="22"/>
      <w:szCs w:val="22"/>
      <w:lang w:val="en-US" w:eastAsia="en-US"/>
    </w:rPr>
  </w:style>
  <w:style w:type="character" w:customStyle="1" w:styleId="Heading7Char">
    <w:name w:val="Heading 7 Char"/>
    <w:basedOn w:val="DefaultParagraphFont"/>
    <w:link w:val="Heading7"/>
    <w:uiPriority w:val="99"/>
    <w:locked/>
    <w:rsid w:val="00995990"/>
    <w:rPr>
      <w:rFonts w:eastAsia="Times New Roman" w:cs="Times New Roman"/>
      <w:sz w:val="24"/>
      <w:szCs w:val="24"/>
      <w:lang w:val="en-US" w:eastAsia="en-US"/>
    </w:rPr>
  </w:style>
  <w:style w:type="character" w:customStyle="1" w:styleId="Heading8Char">
    <w:name w:val="Heading 8 Char"/>
    <w:basedOn w:val="DefaultParagraphFont"/>
    <w:link w:val="Heading8"/>
    <w:uiPriority w:val="99"/>
    <w:locked/>
    <w:rsid w:val="00995990"/>
    <w:rPr>
      <w:rFonts w:eastAsia="Times New Roman" w:cs="Times New Roman"/>
      <w:i/>
      <w:iCs/>
      <w:sz w:val="24"/>
      <w:szCs w:val="24"/>
      <w:lang w:val="en-US" w:eastAsia="en-US"/>
    </w:rPr>
  </w:style>
  <w:style w:type="character" w:customStyle="1" w:styleId="Heading9Char">
    <w:name w:val="Heading 9 Char"/>
    <w:basedOn w:val="DefaultParagraphFont"/>
    <w:link w:val="Heading9"/>
    <w:uiPriority w:val="99"/>
    <w:locked/>
    <w:rsid w:val="003323ED"/>
    <w:rPr>
      <w:rFonts w:ascii="Cambria" w:hAnsi="Cambria" w:cs="Times New Roman"/>
      <w:sz w:val="22"/>
      <w:lang w:eastAsia="en-US"/>
    </w:rPr>
  </w:style>
  <w:style w:type="paragraph" w:customStyle="1" w:styleId="a0">
    <w:name w:val="Основной"/>
    <w:basedOn w:val="Normal"/>
    <w:uiPriority w:val="99"/>
    <w:rsid w:val="00042EF2"/>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
    <w:name w:val="Заг 1"/>
    <w:basedOn w:val="a0"/>
    <w:uiPriority w:val="99"/>
    <w:rsid w:val="00042EF2"/>
    <w:pPr>
      <w:keepNext/>
      <w:pageBreakBefore/>
      <w:spacing w:after="170" w:line="296" w:lineRule="atLeast"/>
      <w:ind w:firstLine="0"/>
      <w:jc w:val="center"/>
    </w:pPr>
    <w:rPr>
      <w:rFonts w:ascii="PragmaticaC" w:hAnsi="PragmaticaC" w:cs="PragmaticaC"/>
      <w:b/>
      <w:bCs/>
      <w:caps/>
      <w:sz w:val="26"/>
      <w:szCs w:val="26"/>
    </w:rPr>
  </w:style>
  <w:style w:type="paragraph" w:customStyle="1" w:styleId="a1">
    <w:name w:val="Буллит"/>
    <w:basedOn w:val="a0"/>
    <w:uiPriority w:val="99"/>
    <w:rsid w:val="00042EF2"/>
    <w:pPr>
      <w:ind w:firstLine="244"/>
    </w:pPr>
  </w:style>
  <w:style w:type="paragraph" w:customStyle="1" w:styleId="2">
    <w:name w:val="Заг 2"/>
    <w:basedOn w:val="1"/>
    <w:uiPriority w:val="99"/>
    <w:rsid w:val="00042EF2"/>
    <w:pPr>
      <w:pageBreakBefore w:val="0"/>
      <w:spacing w:before="283"/>
    </w:pPr>
    <w:rPr>
      <w:caps w:val="0"/>
    </w:rPr>
  </w:style>
  <w:style w:type="paragraph" w:customStyle="1" w:styleId="3">
    <w:name w:val="Заг 3"/>
    <w:basedOn w:val="2"/>
    <w:uiPriority w:val="99"/>
    <w:rsid w:val="00042EF2"/>
    <w:pPr>
      <w:spacing w:before="255" w:after="113" w:line="240" w:lineRule="atLeast"/>
    </w:pPr>
    <w:rPr>
      <w:i/>
      <w:iCs/>
      <w:sz w:val="23"/>
      <w:szCs w:val="23"/>
    </w:rPr>
  </w:style>
  <w:style w:type="paragraph" w:customStyle="1" w:styleId="4">
    <w:name w:val="Заг 4"/>
    <w:basedOn w:val="3"/>
    <w:uiPriority w:val="99"/>
    <w:rsid w:val="00042EF2"/>
    <w:rPr>
      <w:b w:val="0"/>
      <w:bCs w:val="0"/>
    </w:rPr>
  </w:style>
  <w:style w:type="paragraph" w:customStyle="1" w:styleId="a2">
    <w:name w:val="Курсив"/>
    <w:basedOn w:val="a0"/>
    <w:uiPriority w:val="99"/>
    <w:rsid w:val="00042EF2"/>
    <w:rPr>
      <w:i/>
      <w:iCs/>
    </w:rPr>
  </w:style>
  <w:style w:type="paragraph" w:styleId="NormalWeb">
    <w:name w:val="Normal (Web)"/>
    <w:basedOn w:val="Normal"/>
    <w:link w:val="NormalWebChar1"/>
    <w:uiPriority w:val="99"/>
    <w:rsid w:val="009A3AEA"/>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D40CA8"/>
    <w:pPr>
      <w:numPr>
        <w:numId w:val="32"/>
      </w:numPr>
      <w:contextualSpacing/>
    </w:pPr>
  </w:style>
  <w:style w:type="paragraph" w:styleId="FootnoteText">
    <w:name w:val="footnote text"/>
    <w:basedOn w:val="Normal"/>
    <w:link w:val="FootnoteTextChar"/>
    <w:uiPriority w:val="99"/>
    <w:rsid w:val="00D40CA8"/>
    <w:rPr>
      <w:sz w:val="20"/>
      <w:szCs w:val="20"/>
      <w:lang w:eastAsia="ru-RU"/>
    </w:rPr>
  </w:style>
  <w:style w:type="character" w:customStyle="1" w:styleId="FootnoteTextChar">
    <w:name w:val="Footnote Text Char"/>
    <w:basedOn w:val="DefaultParagraphFont"/>
    <w:link w:val="FootnoteText"/>
    <w:uiPriority w:val="99"/>
    <w:locked/>
    <w:rsid w:val="00D40CA8"/>
    <w:rPr>
      <w:rFonts w:ascii="Calibri" w:hAnsi="Calibri" w:cs="Times New Roman"/>
      <w:sz w:val="20"/>
    </w:rPr>
  </w:style>
  <w:style w:type="character" w:styleId="FootnoteReference">
    <w:name w:val="footnote reference"/>
    <w:basedOn w:val="DefaultParagraphFont"/>
    <w:uiPriority w:val="99"/>
    <w:rsid w:val="00D40CA8"/>
    <w:rPr>
      <w:rFonts w:cs="Times New Roman"/>
      <w:vertAlign w:val="superscript"/>
    </w:rPr>
  </w:style>
  <w:style w:type="paragraph" w:customStyle="1" w:styleId="10">
    <w:name w:val="Текст1"/>
    <w:uiPriority w:val="99"/>
    <w:rsid w:val="00D40CA8"/>
    <w:pPr>
      <w:widowControl w:val="0"/>
      <w:suppressAutoHyphens/>
      <w:spacing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2F7070"/>
  </w:style>
  <w:style w:type="character" w:customStyle="1" w:styleId="FontStyle202">
    <w:name w:val="Font Style202"/>
    <w:uiPriority w:val="99"/>
    <w:rsid w:val="007B636D"/>
    <w:rPr>
      <w:rFonts w:ascii="Century Schoolbook" w:hAnsi="Century Schoolbook"/>
      <w:b/>
      <w:sz w:val="20"/>
    </w:rPr>
  </w:style>
  <w:style w:type="character" w:customStyle="1" w:styleId="FontStyle207">
    <w:name w:val="Font Style207"/>
    <w:uiPriority w:val="99"/>
    <w:rsid w:val="007B636D"/>
    <w:rPr>
      <w:rFonts w:ascii="Century Schoolbook" w:hAnsi="Century Schoolbook"/>
      <w:sz w:val="18"/>
    </w:rPr>
  </w:style>
  <w:style w:type="character" w:styleId="Strong">
    <w:name w:val="Strong"/>
    <w:basedOn w:val="DefaultParagraphFont"/>
    <w:uiPriority w:val="99"/>
    <w:qFormat/>
    <w:rsid w:val="00074B34"/>
    <w:rPr>
      <w:rFonts w:cs="Times New Roman"/>
      <w:b/>
    </w:rPr>
  </w:style>
  <w:style w:type="character" w:styleId="Emphasis">
    <w:name w:val="Emphasis"/>
    <w:basedOn w:val="DefaultParagraphFont"/>
    <w:uiPriority w:val="99"/>
    <w:qFormat/>
    <w:rsid w:val="00F64F2A"/>
    <w:rPr>
      <w:rFonts w:cs="Times New Roman"/>
      <w:i/>
    </w:rPr>
  </w:style>
  <w:style w:type="character" w:styleId="Hyperlink">
    <w:name w:val="Hyperlink"/>
    <w:basedOn w:val="DefaultParagraphFont"/>
    <w:uiPriority w:val="99"/>
    <w:rsid w:val="00565224"/>
    <w:rPr>
      <w:rFonts w:cs="Times New Roman"/>
      <w:color w:val="0000FF"/>
      <w:u w:val="single"/>
    </w:rPr>
  </w:style>
  <w:style w:type="paragraph" w:customStyle="1" w:styleId="p3">
    <w:name w:val="p3"/>
    <w:basedOn w:val="Normal"/>
    <w:uiPriority w:val="99"/>
    <w:rsid w:val="00E16854"/>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B0F9D"/>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7B0F9D"/>
    <w:pPr>
      <w:suppressLineNumbers/>
    </w:pPr>
  </w:style>
  <w:style w:type="paragraph" w:customStyle="1" w:styleId="Style25">
    <w:name w:val="Style25"/>
    <w:basedOn w:val="Normal"/>
    <w:uiPriority w:val="99"/>
    <w:rsid w:val="007B0F9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Normal"/>
    <w:uiPriority w:val="99"/>
    <w:rsid w:val="007B0F9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Normal"/>
    <w:uiPriority w:val="99"/>
    <w:rsid w:val="007B0F9D"/>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Normal"/>
    <w:uiPriority w:val="99"/>
    <w:rsid w:val="007B0F9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Normal"/>
    <w:uiPriority w:val="99"/>
    <w:rsid w:val="007B0F9D"/>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Normal"/>
    <w:uiPriority w:val="99"/>
    <w:rsid w:val="007B0F9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uiPriority w:val="99"/>
    <w:rsid w:val="007B0F9D"/>
    <w:rPr>
      <w:rFonts w:ascii="Microsoft Sans Serif" w:hAnsi="Microsoft Sans Serif"/>
      <w:sz w:val="14"/>
    </w:rPr>
  </w:style>
  <w:style w:type="character" w:customStyle="1" w:styleId="FontStyle250">
    <w:name w:val="Font Style250"/>
    <w:uiPriority w:val="99"/>
    <w:rsid w:val="007B0F9D"/>
    <w:rPr>
      <w:rFonts w:ascii="Franklin Gothic Medium" w:hAnsi="Franklin Gothic Medium"/>
      <w:i/>
      <w:sz w:val="14"/>
    </w:rPr>
  </w:style>
  <w:style w:type="character" w:customStyle="1" w:styleId="FontStyle251">
    <w:name w:val="Font Style251"/>
    <w:uiPriority w:val="99"/>
    <w:rsid w:val="007B0F9D"/>
    <w:rPr>
      <w:rFonts w:ascii="Microsoft Sans Serif" w:hAnsi="Microsoft Sans Serif"/>
      <w:b/>
      <w:sz w:val="10"/>
    </w:rPr>
  </w:style>
  <w:style w:type="character" w:customStyle="1" w:styleId="FontStyle261">
    <w:name w:val="Font Style261"/>
    <w:uiPriority w:val="99"/>
    <w:rsid w:val="007B0F9D"/>
    <w:rPr>
      <w:rFonts w:ascii="Microsoft Sans Serif" w:hAnsi="Microsoft Sans Serif"/>
      <w:b/>
      <w:i/>
      <w:sz w:val="14"/>
    </w:rPr>
  </w:style>
  <w:style w:type="character" w:customStyle="1" w:styleId="FontStyle227">
    <w:name w:val="Font Style227"/>
    <w:uiPriority w:val="99"/>
    <w:rsid w:val="007B0F9D"/>
    <w:rPr>
      <w:rFonts w:ascii="Microsoft Sans Serif" w:hAnsi="Microsoft Sans Serif"/>
      <w:b/>
      <w:sz w:val="20"/>
    </w:rPr>
  </w:style>
  <w:style w:type="table" w:styleId="TableGrid">
    <w:name w:val="Table Grid"/>
    <w:basedOn w:val="TableNormal"/>
    <w:uiPriority w:val="99"/>
    <w:rsid w:val="007B2D0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Normal"/>
    <w:uiPriority w:val="99"/>
    <w:rsid w:val="0099347E"/>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Normal"/>
    <w:uiPriority w:val="99"/>
    <w:rsid w:val="0099347E"/>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3A1473"/>
    <w:rPr>
      <w:rFonts w:ascii="Times New Roman" w:hAnsi="Times New Roman"/>
      <w:sz w:val="22"/>
    </w:rPr>
  </w:style>
  <w:style w:type="paragraph" w:customStyle="1" w:styleId="Style5">
    <w:name w:val="Style5"/>
    <w:basedOn w:val="Normal"/>
    <w:uiPriority w:val="99"/>
    <w:rsid w:val="003A1473"/>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Footer">
    <w:name w:val="footer"/>
    <w:basedOn w:val="Normal"/>
    <w:link w:val="FooterChar"/>
    <w:uiPriority w:val="99"/>
    <w:rsid w:val="00F70BCD"/>
    <w:pPr>
      <w:tabs>
        <w:tab w:val="center" w:pos="4677"/>
        <w:tab w:val="right" w:pos="9355"/>
      </w:tabs>
    </w:pPr>
  </w:style>
  <w:style w:type="character" w:customStyle="1" w:styleId="FooterChar">
    <w:name w:val="Footer Char"/>
    <w:basedOn w:val="DefaultParagraphFont"/>
    <w:link w:val="Footer"/>
    <w:uiPriority w:val="99"/>
    <w:locked/>
    <w:rsid w:val="00492BD8"/>
    <w:rPr>
      <w:rFonts w:cs="Times New Roman"/>
      <w:sz w:val="22"/>
      <w:szCs w:val="22"/>
      <w:lang w:eastAsia="en-US"/>
    </w:rPr>
  </w:style>
  <w:style w:type="character" w:styleId="PageNumber">
    <w:name w:val="page number"/>
    <w:basedOn w:val="DefaultParagraphFont"/>
    <w:uiPriority w:val="99"/>
    <w:rsid w:val="00F70BCD"/>
    <w:rPr>
      <w:rFonts w:cs="Times New Roman"/>
    </w:rPr>
  </w:style>
  <w:style w:type="paragraph" w:styleId="BodyText">
    <w:name w:val="Body Text"/>
    <w:basedOn w:val="Normal"/>
    <w:link w:val="BodyTextChar"/>
    <w:uiPriority w:val="99"/>
    <w:rsid w:val="00F6372A"/>
    <w:pPr>
      <w:spacing w:after="0" w:line="240" w:lineRule="auto"/>
      <w:jc w:val="center"/>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uiPriority w:val="99"/>
    <w:locked/>
    <w:rsid w:val="00F6372A"/>
    <w:rPr>
      <w:rFonts w:ascii="Times New Roman" w:hAnsi="Times New Roman" w:cs="Times New Roman"/>
      <w:sz w:val="24"/>
    </w:rPr>
  </w:style>
  <w:style w:type="character" w:customStyle="1" w:styleId="dash041e005f0431005f044b005f0447005f043d005f044b005f0439005f005fchar1char1">
    <w:name w:val="dash041e_005f0431_005f044b_005f0447_005f043d_005f044b_005f0439_005f_005fchar1__char1"/>
    <w:uiPriority w:val="99"/>
    <w:rsid w:val="00FC42D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Normal"/>
    <w:uiPriority w:val="99"/>
    <w:rsid w:val="00FC42D8"/>
    <w:pPr>
      <w:spacing w:after="0" w:line="240" w:lineRule="auto"/>
    </w:pPr>
    <w:rPr>
      <w:rFonts w:ascii="Times New Roman" w:eastAsia="Times New Roman" w:hAnsi="Times New Roman"/>
      <w:sz w:val="24"/>
      <w:szCs w:val="24"/>
      <w:lang w:eastAsia="ru-RU"/>
    </w:rPr>
  </w:style>
  <w:style w:type="paragraph" w:customStyle="1" w:styleId="Default">
    <w:name w:val="Default"/>
    <w:uiPriority w:val="99"/>
    <w:rsid w:val="00FC42D8"/>
    <w:pPr>
      <w:autoSpaceDE w:val="0"/>
      <w:autoSpaceDN w:val="0"/>
      <w:adjustRightInd w:val="0"/>
    </w:pPr>
    <w:rPr>
      <w:rFonts w:ascii="Times New Roman" w:hAnsi="Times New Roman"/>
      <w:color w:val="000000"/>
      <w:sz w:val="24"/>
      <w:szCs w:val="24"/>
    </w:rPr>
  </w:style>
  <w:style w:type="paragraph" w:customStyle="1" w:styleId="p11">
    <w:name w:val="p11"/>
    <w:basedOn w:val="Normal"/>
    <w:uiPriority w:val="99"/>
    <w:rsid w:val="00FC42D8"/>
    <w:pPr>
      <w:spacing w:before="100" w:beforeAutospacing="1" w:after="100" w:afterAutospacing="1" w:line="240" w:lineRule="auto"/>
    </w:pPr>
    <w:rPr>
      <w:rFonts w:ascii="Times New Roman" w:eastAsia="Batang" w:hAnsi="Times New Roman"/>
      <w:sz w:val="24"/>
      <w:szCs w:val="24"/>
      <w:lang w:eastAsia="ko-KR"/>
    </w:rPr>
  </w:style>
  <w:style w:type="paragraph" w:styleId="List2">
    <w:name w:val="List 2"/>
    <w:basedOn w:val="Normal"/>
    <w:uiPriority w:val="99"/>
    <w:rsid w:val="00FC42D8"/>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FC42D8"/>
    <w:rPr>
      <w:rFonts w:ascii="Times New Roman" w:hAnsi="Times New Roman"/>
      <w:sz w:val="24"/>
      <w:u w:val="none"/>
      <w:effect w:val="none"/>
    </w:rPr>
  </w:style>
  <w:style w:type="paragraph" w:customStyle="1" w:styleId="default0">
    <w:name w:val="default"/>
    <w:basedOn w:val="Normal"/>
    <w:uiPriority w:val="99"/>
    <w:rsid w:val="00FC42D8"/>
    <w:pPr>
      <w:spacing w:after="0"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rsid w:val="00B03A6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B03A60"/>
    <w:rPr>
      <w:rFonts w:ascii="Tahoma" w:hAnsi="Tahoma" w:cs="Times New Roman"/>
      <w:sz w:val="16"/>
      <w:lang w:eastAsia="en-US"/>
    </w:rPr>
  </w:style>
  <w:style w:type="paragraph" w:styleId="Header">
    <w:name w:val="header"/>
    <w:basedOn w:val="Normal"/>
    <w:link w:val="HeaderChar"/>
    <w:uiPriority w:val="99"/>
    <w:rsid w:val="001D5D3A"/>
    <w:pPr>
      <w:tabs>
        <w:tab w:val="center" w:pos="4677"/>
        <w:tab w:val="right" w:pos="9355"/>
      </w:tabs>
    </w:pPr>
  </w:style>
  <w:style w:type="character" w:customStyle="1" w:styleId="HeaderChar">
    <w:name w:val="Header Char"/>
    <w:basedOn w:val="DefaultParagraphFont"/>
    <w:link w:val="Header"/>
    <w:uiPriority w:val="99"/>
    <w:locked/>
    <w:rsid w:val="00995990"/>
    <w:rPr>
      <w:rFonts w:cs="Times New Roman"/>
      <w:sz w:val="22"/>
      <w:szCs w:val="22"/>
      <w:lang w:eastAsia="en-US"/>
    </w:rPr>
  </w:style>
  <w:style w:type="character" w:customStyle="1" w:styleId="c3">
    <w:name w:val="c3"/>
    <w:basedOn w:val="DefaultParagraphFont"/>
    <w:uiPriority w:val="99"/>
    <w:rsid w:val="00C7494B"/>
    <w:rPr>
      <w:rFonts w:cs="Times New Roman"/>
    </w:rPr>
  </w:style>
  <w:style w:type="character" w:customStyle="1" w:styleId="NormalWebChar1">
    <w:name w:val="Normal (Web) Char1"/>
    <w:basedOn w:val="DefaultParagraphFont"/>
    <w:link w:val="NormalWeb"/>
    <w:uiPriority w:val="99"/>
    <w:locked/>
    <w:rsid w:val="00C7494B"/>
    <w:rPr>
      <w:rFonts w:cs="Times New Roman"/>
      <w:sz w:val="24"/>
      <w:szCs w:val="24"/>
      <w:lang w:val="ru-RU" w:eastAsia="ru-RU" w:bidi="ar-SA"/>
    </w:rPr>
  </w:style>
  <w:style w:type="paragraph" w:styleId="BodyTextIndent3">
    <w:name w:val="Body Text Indent 3"/>
    <w:basedOn w:val="Normal"/>
    <w:link w:val="BodyTextIndent3Char"/>
    <w:uiPriority w:val="99"/>
    <w:rsid w:val="00BD1EEA"/>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4F194C"/>
    <w:rPr>
      <w:rFonts w:cs="Times New Roman"/>
      <w:sz w:val="16"/>
      <w:szCs w:val="16"/>
      <w:lang w:eastAsia="en-US"/>
    </w:rPr>
  </w:style>
  <w:style w:type="paragraph" w:customStyle="1" w:styleId="a3">
    <w:name w:val="обычный"/>
    <w:basedOn w:val="Normal"/>
    <w:uiPriority w:val="99"/>
    <w:rsid w:val="00EF0804"/>
    <w:pPr>
      <w:spacing w:after="160" w:line="240" w:lineRule="exact"/>
    </w:pPr>
    <w:rPr>
      <w:rFonts w:ascii="Times New Roman" w:eastAsia="Times New Roman" w:hAnsi="Times New Roman"/>
      <w:sz w:val="24"/>
      <w:szCs w:val="20"/>
      <w:lang w:val="en-US"/>
    </w:rPr>
  </w:style>
  <w:style w:type="paragraph" w:customStyle="1" w:styleId="a">
    <w:name w:val="Знак Знак"/>
    <w:basedOn w:val="Normal"/>
    <w:uiPriority w:val="99"/>
    <w:rsid w:val="00E7022E"/>
    <w:pPr>
      <w:numPr>
        <w:numId w:val="1"/>
      </w:numPr>
      <w:spacing w:after="160" w:line="240" w:lineRule="exact"/>
      <w:ind w:left="0" w:firstLine="0"/>
    </w:pPr>
    <w:rPr>
      <w:rFonts w:ascii="Verdana" w:eastAsia="Times New Roman" w:hAnsi="Verdana"/>
      <w:sz w:val="20"/>
      <w:szCs w:val="24"/>
      <w:lang w:val="en-US"/>
    </w:rPr>
  </w:style>
  <w:style w:type="character" w:customStyle="1" w:styleId="apple-converted-space">
    <w:name w:val="apple-converted-space"/>
    <w:basedOn w:val="DefaultParagraphFont"/>
    <w:uiPriority w:val="99"/>
    <w:rsid w:val="00E7022E"/>
    <w:rPr>
      <w:rFonts w:ascii="Verdana" w:hAnsi="Verdana" w:cs="Times New Roman"/>
      <w:sz w:val="24"/>
      <w:szCs w:val="24"/>
      <w:lang w:val="en-US" w:eastAsia="en-US" w:bidi="ar-SA"/>
    </w:rPr>
  </w:style>
  <w:style w:type="paragraph" w:customStyle="1" w:styleId="Style1">
    <w:name w:val="Style1"/>
    <w:basedOn w:val="Normal"/>
    <w:uiPriority w:val="99"/>
    <w:rsid w:val="00E7022E"/>
    <w:pPr>
      <w:widowControl w:val="0"/>
      <w:autoSpaceDE w:val="0"/>
      <w:autoSpaceDN w:val="0"/>
      <w:adjustRightInd w:val="0"/>
      <w:spacing w:after="0" w:line="219" w:lineRule="exact"/>
      <w:jc w:val="both"/>
    </w:pPr>
    <w:rPr>
      <w:rFonts w:ascii="Times New Roman" w:hAnsi="Times New Roman"/>
      <w:sz w:val="24"/>
      <w:szCs w:val="24"/>
      <w:lang w:eastAsia="ru-RU"/>
    </w:rPr>
  </w:style>
  <w:style w:type="paragraph" w:styleId="NoSpacing">
    <w:name w:val="No Spacing"/>
    <w:link w:val="NoSpacingChar"/>
    <w:uiPriority w:val="99"/>
    <w:qFormat/>
    <w:rsid w:val="005160E6"/>
    <w:rPr>
      <w:lang w:eastAsia="en-US"/>
    </w:rPr>
  </w:style>
  <w:style w:type="character" w:customStyle="1" w:styleId="NoSpacingChar">
    <w:name w:val="No Spacing Char"/>
    <w:link w:val="NoSpacing"/>
    <w:uiPriority w:val="99"/>
    <w:locked/>
    <w:rsid w:val="005160E6"/>
    <w:rPr>
      <w:sz w:val="22"/>
      <w:lang w:eastAsia="en-US"/>
    </w:rPr>
  </w:style>
  <w:style w:type="paragraph" w:customStyle="1" w:styleId="texttitle">
    <w:name w:val="text_title"/>
    <w:basedOn w:val="Normal"/>
    <w:uiPriority w:val="99"/>
    <w:rsid w:val="009E58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Стиль1"/>
    <w:basedOn w:val="Normal"/>
    <w:uiPriority w:val="99"/>
    <w:rsid w:val="0036131A"/>
    <w:pPr>
      <w:spacing w:after="0" w:line="240" w:lineRule="auto"/>
    </w:pPr>
    <w:rPr>
      <w:rFonts w:ascii="Book Antiqua" w:eastAsia="Times New Roman" w:hAnsi="Book Antiqua"/>
      <w:sz w:val="24"/>
      <w:szCs w:val="24"/>
      <w:lang w:eastAsia="ru-RU"/>
    </w:rPr>
  </w:style>
  <w:style w:type="paragraph" w:styleId="PlainText">
    <w:name w:val="Plain Text"/>
    <w:basedOn w:val="Normal"/>
    <w:link w:val="PlainTextChar"/>
    <w:uiPriority w:val="99"/>
    <w:rsid w:val="0036131A"/>
    <w:pPr>
      <w:spacing w:after="0" w:line="240" w:lineRule="auto"/>
    </w:pPr>
    <w:rPr>
      <w:rFonts w:ascii="Courier New" w:eastAsia="Times New Roman" w:hAnsi="Courier New"/>
      <w:sz w:val="20"/>
      <w:szCs w:val="20"/>
      <w:lang w:eastAsia="ru-RU"/>
    </w:rPr>
  </w:style>
  <w:style w:type="character" w:customStyle="1" w:styleId="PlainTextChar">
    <w:name w:val="Plain Text Char"/>
    <w:basedOn w:val="DefaultParagraphFont"/>
    <w:link w:val="PlainText"/>
    <w:uiPriority w:val="99"/>
    <w:locked/>
    <w:rsid w:val="004F194C"/>
    <w:rPr>
      <w:rFonts w:ascii="Courier New" w:hAnsi="Courier New" w:cs="Times New Roman"/>
    </w:rPr>
  </w:style>
  <w:style w:type="paragraph" w:customStyle="1" w:styleId="a4">
    <w:name w:val="Знак"/>
    <w:basedOn w:val="Normal"/>
    <w:uiPriority w:val="99"/>
    <w:rsid w:val="0036131A"/>
    <w:pPr>
      <w:widowControl w:val="0"/>
      <w:autoSpaceDE w:val="0"/>
      <w:autoSpaceDN w:val="0"/>
      <w:adjustRightInd w:val="0"/>
      <w:spacing w:after="160" w:line="240" w:lineRule="exact"/>
    </w:pPr>
    <w:rPr>
      <w:rFonts w:ascii="Courier New" w:eastAsia="Times New Roman" w:hAnsi="Courier New" w:cs="Courier New"/>
      <w:sz w:val="20"/>
      <w:szCs w:val="20"/>
      <w:lang w:val="en-US"/>
    </w:rPr>
  </w:style>
  <w:style w:type="paragraph" w:styleId="BodyText3">
    <w:name w:val="Body Text 3"/>
    <w:basedOn w:val="Normal"/>
    <w:link w:val="BodyText3Char"/>
    <w:uiPriority w:val="99"/>
    <w:rsid w:val="0036131A"/>
    <w:pPr>
      <w:spacing w:after="120" w:line="240" w:lineRule="auto"/>
    </w:pPr>
    <w:rPr>
      <w:rFonts w:ascii="Times New Roman" w:eastAsia="Times New Roman" w:hAnsi="Times New Roman"/>
      <w:sz w:val="16"/>
      <w:szCs w:val="16"/>
      <w:lang w:eastAsia="ru-RU"/>
    </w:rPr>
  </w:style>
  <w:style w:type="character" w:customStyle="1" w:styleId="BodyText3Char">
    <w:name w:val="Body Text 3 Char"/>
    <w:basedOn w:val="DefaultParagraphFont"/>
    <w:link w:val="BodyText3"/>
    <w:uiPriority w:val="99"/>
    <w:locked/>
    <w:rsid w:val="004F194C"/>
    <w:rPr>
      <w:rFonts w:ascii="Times New Roman" w:hAnsi="Times New Roman" w:cs="Times New Roman"/>
      <w:sz w:val="16"/>
      <w:szCs w:val="16"/>
    </w:rPr>
  </w:style>
  <w:style w:type="paragraph" w:styleId="BodyTextIndent">
    <w:name w:val="Body Text Indent"/>
    <w:basedOn w:val="Normal"/>
    <w:link w:val="BodyTextIndentChar"/>
    <w:uiPriority w:val="99"/>
    <w:rsid w:val="0036131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4F194C"/>
    <w:rPr>
      <w:rFonts w:ascii="Times New Roman" w:hAnsi="Times New Roman" w:cs="Times New Roman"/>
      <w:sz w:val="24"/>
      <w:szCs w:val="24"/>
    </w:rPr>
  </w:style>
  <w:style w:type="character" w:customStyle="1" w:styleId="grame">
    <w:name w:val="grame"/>
    <w:basedOn w:val="DefaultParagraphFont"/>
    <w:uiPriority w:val="99"/>
    <w:rsid w:val="0036131A"/>
    <w:rPr>
      <w:rFonts w:cs="Times New Roman"/>
    </w:rPr>
  </w:style>
  <w:style w:type="character" w:customStyle="1" w:styleId="spelle">
    <w:name w:val="spelle"/>
    <w:basedOn w:val="DefaultParagraphFont"/>
    <w:uiPriority w:val="99"/>
    <w:rsid w:val="0036131A"/>
    <w:rPr>
      <w:rFonts w:cs="Times New Roman"/>
    </w:rPr>
  </w:style>
  <w:style w:type="paragraph" w:customStyle="1" w:styleId="c1">
    <w:name w:val="c1"/>
    <w:basedOn w:val="Normal"/>
    <w:uiPriority w:val="99"/>
    <w:rsid w:val="0036131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1">
    <w:name w:val="text1"/>
    <w:basedOn w:val="DefaultParagraphFont"/>
    <w:uiPriority w:val="99"/>
    <w:rsid w:val="0036131A"/>
    <w:rPr>
      <w:rFonts w:ascii="Verdana" w:hAnsi="Verdana" w:cs="Times New Roman"/>
      <w:sz w:val="20"/>
      <w:szCs w:val="20"/>
    </w:rPr>
  </w:style>
  <w:style w:type="paragraph" w:customStyle="1" w:styleId="a5">
    <w:name w:val="Новый"/>
    <w:basedOn w:val="Normal"/>
    <w:uiPriority w:val="99"/>
    <w:rsid w:val="0036131A"/>
    <w:pPr>
      <w:spacing w:after="0" w:line="360" w:lineRule="auto"/>
      <w:ind w:firstLine="454"/>
      <w:jc w:val="both"/>
    </w:pPr>
    <w:rPr>
      <w:rFonts w:ascii="Times New Roman" w:eastAsia="Times New Roman" w:hAnsi="Times New Roman"/>
      <w:sz w:val="28"/>
      <w:szCs w:val="24"/>
      <w:lang w:eastAsia="ru-RU"/>
    </w:rPr>
  </w:style>
  <w:style w:type="paragraph" w:styleId="BodyText2">
    <w:name w:val="Body Text 2"/>
    <w:basedOn w:val="Normal"/>
    <w:link w:val="BodyText2Char"/>
    <w:uiPriority w:val="99"/>
    <w:rsid w:val="0036131A"/>
    <w:pPr>
      <w:spacing w:after="12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4F194C"/>
    <w:rPr>
      <w:rFonts w:ascii="Times New Roman" w:hAnsi="Times New Roman" w:cs="Times New Roman"/>
      <w:sz w:val="24"/>
      <w:szCs w:val="24"/>
    </w:rPr>
  </w:style>
  <w:style w:type="paragraph" w:customStyle="1" w:styleId="c24c55">
    <w:name w:val="c24 c55"/>
    <w:basedOn w:val="Normal"/>
    <w:uiPriority w:val="99"/>
    <w:rsid w:val="0036131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DefaultParagraphFont"/>
    <w:uiPriority w:val="99"/>
    <w:rsid w:val="0036131A"/>
    <w:rPr>
      <w:rFonts w:cs="Times New Roman"/>
    </w:rPr>
  </w:style>
  <w:style w:type="character" w:customStyle="1" w:styleId="c9c16">
    <w:name w:val="c9 c16"/>
    <w:basedOn w:val="DefaultParagraphFont"/>
    <w:uiPriority w:val="99"/>
    <w:rsid w:val="0036131A"/>
    <w:rPr>
      <w:rFonts w:cs="Times New Roman"/>
    </w:rPr>
  </w:style>
  <w:style w:type="character" w:customStyle="1" w:styleId="c9c174">
    <w:name w:val="c9 c174"/>
    <w:basedOn w:val="DefaultParagraphFont"/>
    <w:uiPriority w:val="99"/>
    <w:rsid w:val="0036131A"/>
    <w:rPr>
      <w:rFonts w:cs="Times New Roman"/>
    </w:rPr>
  </w:style>
  <w:style w:type="paragraph" w:customStyle="1" w:styleId="c18c55">
    <w:name w:val="c18 c55"/>
    <w:basedOn w:val="Normal"/>
    <w:uiPriority w:val="99"/>
    <w:rsid w:val="0036131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3c16">
    <w:name w:val="c23 c16"/>
    <w:basedOn w:val="DefaultParagraphFont"/>
    <w:uiPriority w:val="99"/>
    <w:rsid w:val="0036131A"/>
    <w:rPr>
      <w:rFonts w:cs="Times New Roman"/>
    </w:rPr>
  </w:style>
  <w:style w:type="paragraph" w:customStyle="1" w:styleId="Style3">
    <w:name w:val="Style3"/>
    <w:basedOn w:val="Normal"/>
    <w:uiPriority w:val="99"/>
    <w:rsid w:val="0036131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7">
    <w:name w:val="Font Style127"/>
    <w:basedOn w:val="DefaultParagraphFont"/>
    <w:uiPriority w:val="99"/>
    <w:rsid w:val="0036131A"/>
    <w:rPr>
      <w:rFonts w:ascii="Times New Roman" w:hAnsi="Times New Roman" w:cs="Times New Roman"/>
      <w:sz w:val="26"/>
      <w:szCs w:val="26"/>
    </w:rPr>
  </w:style>
  <w:style w:type="paragraph" w:customStyle="1" w:styleId="12">
    <w:name w:val="Знак Знак1"/>
    <w:basedOn w:val="Normal"/>
    <w:uiPriority w:val="99"/>
    <w:rsid w:val="0036131A"/>
    <w:pPr>
      <w:tabs>
        <w:tab w:val="num" w:pos="1440"/>
      </w:tabs>
      <w:spacing w:after="160" w:line="240" w:lineRule="exact"/>
    </w:pPr>
    <w:rPr>
      <w:rFonts w:ascii="Verdana" w:eastAsia="Times New Roman" w:hAnsi="Verdana"/>
      <w:sz w:val="20"/>
      <w:szCs w:val="24"/>
      <w:lang w:val="en-US"/>
    </w:rPr>
  </w:style>
  <w:style w:type="character" w:styleId="HTMLTypewriter">
    <w:name w:val="HTML Typewriter"/>
    <w:basedOn w:val="DefaultParagraphFont"/>
    <w:uiPriority w:val="99"/>
    <w:rsid w:val="0036131A"/>
    <w:rPr>
      <w:rFonts w:ascii="Courier New" w:hAnsi="Courier New" w:cs="Courier New"/>
      <w:sz w:val="20"/>
      <w:szCs w:val="20"/>
    </w:rPr>
  </w:style>
  <w:style w:type="character" w:styleId="HTMLCode">
    <w:name w:val="HTML Code"/>
    <w:basedOn w:val="DefaultParagraphFont"/>
    <w:uiPriority w:val="99"/>
    <w:rsid w:val="0036131A"/>
    <w:rPr>
      <w:rFonts w:ascii="Courier New" w:hAnsi="Courier New" w:cs="Courier New"/>
      <w:sz w:val="20"/>
      <w:szCs w:val="20"/>
    </w:rPr>
  </w:style>
  <w:style w:type="paragraph" w:customStyle="1" w:styleId="c0c6">
    <w:name w:val="c0 c6"/>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DefaultParagraphFont"/>
    <w:uiPriority w:val="99"/>
    <w:rsid w:val="00A63E32"/>
    <w:rPr>
      <w:rFonts w:cs="Times New Roman"/>
    </w:rPr>
  </w:style>
  <w:style w:type="character" w:customStyle="1" w:styleId="c2c3">
    <w:name w:val="c2 c3"/>
    <w:basedOn w:val="DefaultParagraphFont"/>
    <w:uiPriority w:val="99"/>
    <w:rsid w:val="00A63E32"/>
    <w:rPr>
      <w:rFonts w:cs="Times New Roman"/>
    </w:rPr>
  </w:style>
  <w:style w:type="paragraph" w:customStyle="1" w:styleId="c0">
    <w:name w:val="c0"/>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DefaultParagraphFont"/>
    <w:uiPriority w:val="99"/>
    <w:rsid w:val="00A63E32"/>
    <w:rPr>
      <w:rFonts w:cs="Times New Roman"/>
    </w:rPr>
  </w:style>
  <w:style w:type="paragraph" w:customStyle="1" w:styleId="c0c19">
    <w:name w:val="c0 c19"/>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30">
    <w:name w:val="c0 c30"/>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15c6">
    <w:name w:val="c0 c15 c6"/>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6c15">
    <w:name w:val="c0 c6 c15"/>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12">
    <w:name w:val="c0 c12"/>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7">
    <w:name w:val="c0 c27"/>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5">
    <w:name w:val="c0 c25"/>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3c21">
    <w:name w:val="c2 c3 c21"/>
    <w:basedOn w:val="DefaultParagraphFont"/>
    <w:uiPriority w:val="99"/>
    <w:rsid w:val="00A63E32"/>
    <w:rPr>
      <w:rFonts w:cs="Times New Roman"/>
    </w:rPr>
  </w:style>
  <w:style w:type="paragraph" w:customStyle="1" w:styleId="c22">
    <w:name w:val="c22"/>
    <w:basedOn w:val="Normal"/>
    <w:uiPriority w:val="99"/>
    <w:rsid w:val="00A63E3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
    <w:name w:val="Normal (Web) Char"/>
    <w:basedOn w:val="DefaultParagraphFont"/>
    <w:uiPriority w:val="99"/>
    <w:locked/>
    <w:rsid w:val="008207CD"/>
    <w:rPr>
      <w:rFonts w:cs="Times New Roman"/>
      <w:sz w:val="24"/>
      <w:szCs w:val="24"/>
      <w:lang w:val="ru-RU" w:eastAsia="ru-RU" w:bidi="ar-SA"/>
    </w:rPr>
  </w:style>
  <w:style w:type="paragraph" w:customStyle="1" w:styleId="c6">
    <w:name w:val="c6"/>
    <w:basedOn w:val="Normal"/>
    <w:uiPriority w:val="99"/>
    <w:rsid w:val="0023769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c17c24">
    <w:name w:val="c12 c17 c24"/>
    <w:basedOn w:val="Normal"/>
    <w:uiPriority w:val="99"/>
    <w:rsid w:val="0023769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c17">
    <w:name w:val="c12 c17"/>
    <w:basedOn w:val="Normal"/>
    <w:uiPriority w:val="99"/>
    <w:rsid w:val="0023769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бычный (веб) Знак"/>
    <w:basedOn w:val="DefaultParagraphFont"/>
    <w:uiPriority w:val="99"/>
    <w:locked/>
    <w:rsid w:val="001D5D83"/>
    <w:rPr>
      <w:rFonts w:cs="Times New Roman"/>
      <w:sz w:val="24"/>
      <w:szCs w:val="24"/>
      <w:lang w:val="ru-RU" w:eastAsia="ru-RU" w:bidi="ar-SA"/>
    </w:rPr>
  </w:style>
  <w:style w:type="paragraph" w:customStyle="1" w:styleId="13">
    <w:name w:val="Абзац списка1"/>
    <w:basedOn w:val="Normal"/>
    <w:uiPriority w:val="99"/>
    <w:rsid w:val="0091464E"/>
    <w:pPr>
      <w:ind w:left="720"/>
    </w:pPr>
    <w:rPr>
      <w:rFonts w:eastAsia="Times New Roman" w:cs="Calibri"/>
    </w:rPr>
  </w:style>
  <w:style w:type="character" w:customStyle="1" w:styleId="FontStyle19">
    <w:name w:val="Font Style19"/>
    <w:basedOn w:val="DefaultParagraphFont"/>
    <w:uiPriority w:val="99"/>
    <w:rsid w:val="00AF37C0"/>
    <w:rPr>
      <w:rFonts w:ascii="Times New Roman" w:hAnsi="Times New Roman" w:cs="Times New Roman"/>
      <w:sz w:val="28"/>
      <w:szCs w:val="28"/>
    </w:rPr>
  </w:style>
  <w:style w:type="paragraph" w:customStyle="1" w:styleId="Style6">
    <w:name w:val="Style6"/>
    <w:basedOn w:val="Normal"/>
    <w:uiPriority w:val="99"/>
    <w:rsid w:val="00AF37C0"/>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character" w:customStyle="1" w:styleId="a7">
    <w:name w:val="Основной текст_"/>
    <w:basedOn w:val="DefaultParagraphFont"/>
    <w:link w:val="20"/>
    <w:uiPriority w:val="99"/>
    <w:locked/>
    <w:rsid w:val="00A93293"/>
    <w:rPr>
      <w:rFonts w:cs="Times New Roman"/>
      <w:sz w:val="28"/>
      <w:szCs w:val="28"/>
      <w:shd w:val="clear" w:color="auto" w:fill="FFFFFF"/>
      <w:lang w:bidi="ar-SA"/>
    </w:rPr>
  </w:style>
  <w:style w:type="paragraph" w:customStyle="1" w:styleId="20">
    <w:name w:val="Основной текст2"/>
    <w:basedOn w:val="Normal"/>
    <w:link w:val="a7"/>
    <w:uiPriority w:val="99"/>
    <w:rsid w:val="00A93293"/>
    <w:pPr>
      <w:widowControl w:val="0"/>
      <w:shd w:val="clear" w:color="auto" w:fill="FFFFFF"/>
      <w:spacing w:after="0" w:line="240" w:lineRule="atLeast"/>
      <w:ind w:hanging="1240"/>
    </w:pPr>
    <w:rPr>
      <w:rFonts w:ascii="Times New Roman" w:eastAsia="Times New Roman" w:hAnsi="Times New Roman"/>
      <w:sz w:val="28"/>
      <w:szCs w:val="28"/>
      <w:shd w:val="clear" w:color="auto" w:fill="FFFFFF"/>
      <w:lang w:eastAsia="ru-RU"/>
    </w:rPr>
  </w:style>
  <w:style w:type="character" w:customStyle="1" w:styleId="30">
    <w:name w:val="Основной текст (3)_"/>
    <w:basedOn w:val="DefaultParagraphFont"/>
    <w:link w:val="31"/>
    <w:uiPriority w:val="99"/>
    <w:locked/>
    <w:rsid w:val="00EB4555"/>
    <w:rPr>
      <w:rFonts w:cs="Times New Roman"/>
      <w:b/>
      <w:bCs/>
      <w:sz w:val="56"/>
      <w:szCs w:val="56"/>
      <w:lang w:bidi="ar-SA"/>
    </w:rPr>
  </w:style>
  <w:style w:type="paragraph" w:customStyle="1" w:styleId="31">
    <w:name w:val="Основной текст (3)"/>
    <w:basedOn w:val="Normal"/>
    <w:link w:val="30"/>
    <w:uiPriority w:val="99"/>
    <w:rsid w:val="00EB4555"/>
    <w:pPr>
      <w:widowControl w:val="0"/>
      <w:shd w:val="clear" w:color="auto" w:fill="FFFFFF"/>
      <w:spacing w:before="1500" w:after="0" w:line="965" w:lineRule="exact"/>
      <w:jc w:val="center"/>
    </w:pPr>
    <w:rPr>
      <w:rFonts w:ascii="Times New Roman" w:eastAsia="Times New Roman" w:hAnsi="Times New Roman"/>
      <w:b/>
      <w:bCs/>
      <w:sz w:val="56"/>
      <w:szCs w:val="56"/>
      <w:lang w:eastAsia="ru-RU"/>
    </w:rPr>
  </w:style>
  <w:style w:type="character" w:customStyle="1" w:styleId="21">
    <w:name w:val="Основной текст (2)_"/>
    <w:basedOn w:val="DefaultParagraphFont"/>
    <w:link w:val="22"/>
    <w:uiPriority w:val="99"/>
    <w:locked/>
    <w:rsid w:val="00EB4555"/>
    <w:rPr>
      <w:rFonts w:cs="Times New Roman"/>
      <w:sz w:val="26"/>
      <w:szCs w:val="26"/>
      <w:lang w:bidi="ar-SA"/>
    </w:rPr>
  </w:style>
  <w:style w:type="paragraph" w:customStyle="1" w:styleId="22">
    <w:name w:val="Основной текст (2)"/>
    <w:basedOn w:val="Normal"/>
    <w:link w:val="21"/>
    <w:uiPriority w:val="99"/>
    <w:rsid w:val="00EB4555"/>
    <w:pPr>
      <w:widowControl w:val="0"/>
      <w:shd w:val="clear" w:color="auto" w:fill="FFFFFF"/>
      <w:spacing w:before="240" w:after="1500" w:line="365" w:lineRule="exact"/>
      <w:jc w:val="center"/>
    </w:pPr>
    <w:rPr>
      <w:rFonts w:ascii="Times New Roman" w:eastAsia="Times New Roman" w:hAnsi="Times New Roman"/>
      <w:sz w:val="26"/>
      <w:szCs w:val="26"/>
      <w:lang w:eastAsia="ru-RU"/>
    </w:rPr>
  </w:style>
  <w:style w:type="paragraph" w:customStyle="1" w:styleId="7">
    <w:name w:val="Основной текст7"/>
    <w:basedOn w:val="Normal"/>
    <w:uiPriority w:val="99"/>
    <w:rsid w:val="00630219"/>
    <w:pPr>
      <w:widowControl w:val="0"/>
      <w:shd w:val="clear" w:color="auto" w:fill="FFFFFF"/>
      <w:suppressAutoHyphens/>
      <w:spacing w:after="1680" w:line="250" w:lineRule="exact"/>
      <w:ind w:hanging="300"/>
      <w:jc w:val="center"/>
    </w:pPr>
    <w:rPr>
      <w:rFonts w:ascii="Century Schoolbook" w:hAnsi="Century Schoolbook" w:cs="Century Schoolbook"/>
      <w:sz w:val="20"/>
      <w:szCs w:val="20"/>
      <w:lang w:eastAsia="ar-SA"/>
    </w:rPr>
  </w:style>
  <w:style w:type="paragraph" w:customStyle="1" w:styleId="Style14">
    <w:name w:val="Style14"/>
    <w:basedOn w:val="Normal"/>
    <w:uiPriority w:val="99"/>
    <w:rsid w:val="00773043"/>
    <w:pPr>
      <w:widowControl w:val="0"/>
      <w:autoSpaceDE w:val="0"/>
      <w:autoSpaceDN w:val="0"/>
      <w:adjustRightInd w:val="0"/>
      <w:spacing w:after="0" w:line="458" w:lineRule="exact"/>
      <w:ind w:firstLine="648"/>
      <w:jc w:val="both"/>
    </w:pPr>
    <w:rPr>
      <w:rFonts w:ascii="Times New Roman" w:eastAsia="Times New Roman" w:hAnsi="Times New Roman"/>
      <w:sz w:val="24"/>
      <w:szCs w:val="24"/>
      <w:lang w:eastAsia="ru-RU"/>
    </w:rPr>
  </w:style>
  <w:style w:type="character" w:customStyle="1" w:styleId="0pt">
    <w:name w:val="Основной текст + Интервал 0 pt"/>
    <w:basedOn w:val="a7"/>
    <w:uiPriority w:val="99"/>
    <w:rsid w:val="00CC259B"/>
    <w:rPr>
      <w:rFonts w:ascii="Times New Roman" w:hAnsi="Times New Roman"/>
      <w:color w:val="000000"/>
      <w:spacing w:val="1"/>
      <w:w w:val="100"/>
      <w:position w:val="0"/>
      <w:sz w:val="25"/>
      <w:szCs w:val="25"/>
      <w:u w:val="none"/>
      <w:lang w:val="ru-RU"/>
    </w:rPr>
  </w:style>
  <w:style w:type="paragraph" w:customStyle="1" w:styleId="32">
    <w:name w:val="Основной текст3"/>
    <w:basedOn w:val="Normal"/>
    <w:uiPriority w:val="99"/>
    <w:rsid w:val="00CC259B"/>
    <w:pPr>
      <w:widowControl w:val="0"/>
      <w:shd w:val="clear" w:color="auto" w:fill="FFFFFF"/>
      <w:spacing w:after="0" w:line="216" w:lineRule="exact"/>
      <w:ind w:hanging="200"/>
      <w:jc w:val="both"/>
    </w:pPr>
    <w:rPr>
      <w:rFonts w:ascii="Century Schoolbook" w:hAnsi="Century Schoolbook" w:cs="Century Schoolbook"/>
      <w:color w:val="000000"/>
      <w:spacing w:val="5"/>
      <w:sz w:val="19"/>
      <w:szCs w:val="19"/>
      <w:lang w:eastAsia="ru-RU"/>
    </w:rPr>
  </w:style>
  <w:style w:type="paragraph" w:customStyle="1" w:styleId="c41c49">
    <w:name w:val="c41 c49"/>
    <w:basedOn w:val="Normal"/>
    <w:uiPriority w:val="99"/>
    <w:rsid w:val="00BC76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6">
    <w:name w:val="c2 c6"/>
    <w:basedOn w:val="DefaultParagraphFont"/>
    <w:uiPriority w:val="99"/>
    <w:rsid w:val="00BC7623"/>
    <w:rPr>
      <w:rFonts w:cs="Times New Roman"/>
    </w:rPr>
  </w:style>
  <w:style w:type="paragraph" w:customStyle="1" w:styleId="c13c14">
    <w:name w:val="c13 c14"/>
    <w:basedOn w:val="Normal"/>
    <w:uiPriority w:val="99"/>
    <w:rsid w:val="00BC76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69">
    <w:name w:val="Font Style69"/>
    <w:basedOn w:val="DefaultParagraphFont"/>
    <w:uiPriority w:val="99"/>
    <w:rsid w:val="00FC5D9B"/>
    <w:rPr>
      <w:rFonts w:ascii="Microsoft Sans Serif" w:hAnsi="Microsoft Sans Serif" w:cs="Microsoft Sans Serif"/>
      <w:sz w:val="16"/>
      <w:szCs w:val="16"/>
    </w:rPr>
  </w:style>
  <w:style w:type="character" w:customStyle="1" w:styleId="FontStyle46">
    <w:name w:val="Font Style46"/>
    <w:basedOn w:val="DefaultParagraphFont"/>
    <w:uiPriority w:val="99"/>
    <w:rsid w:val="00FC5D9B"/>
    <w:rPr>
      <w:rFonts w:ascii="Microsoft Sans Serif" w:hAnsi="Microsoft Sans Serif" w:cs="Microsoft Sans Serif"/>
      <w:b/>
      <w:bCs/>
      <w:sz w:val="16"/>
      <w:szCs w:val="16"/>
    </w:rPr>
  </w:style>
  <w:style w:type="character" w:customStyle="1" w:styleId="40">
    <w:name w:val="Знак Знак4"/>
    <w:basedOn w:val="DefaultParagraphFont"/>
    <w:uiPriority w:val="99"/>
    <w:locked/>
    <w:rsid w:val="000E40E1"/>
    <w:rPr>
      <w:rFonts w:cs="Times New Roman"/>
      <w:sz w:val="24"/>
      <w:szCs w:val="24"/>
      <w:lang w:val="ru-RU" w:eastAsia="ru-RU" w:bidi="ar-SA"/>
    </w:rPr>
  </w:style>
  <w:style w:type="character" w:customStyle="1" w:styleId="14">
    <w:name w:val="Заголовок №1_"/>
    <w:basedOn w:val="DefaultParagraphFont"/>
    <w:link w:val="15"/>
    <w:uiPriority w:val="99"/>
    <w:locked/>
    <w:rsid w:val="00811030"/>
    <w:rPr>
      <w:rFonts w:ascii="Microsoft Sans Serif" w:hAnsi="Microsoft Sans Serif" w:cs="Times New Roman"/>
      <w:b/>
      <w:bCs/>
      <w:sz w:val="32"/>
      <w:szCs w:val="32"/>
      <w:lang w:bidi="ar-SA"/>
    </w:rPr>
  </w:style>
  <w:style w:type="character" w:customStyle="1" w:styleId="1TimesNewRoman">
    <w:name w:val="Заголовок №1 + Times New Roman"/>
    <w:aliases w:val="19 pt,Не полужирный,14 pt,Основной текст + Verdana,9 pt"/>
    <w:basedOn w:val="14"/>
    <w:uiPriority w:val="99"/>
    <w:rsid w:val="00811030"/>
    <w:rPr>
      <w:rFonts w:ascii="Times New Roman" w:hAnsi="Times New Roman"/>
      <w:i/>
      <w:iCs/>
      <w:sz w:val="38"/>
      <w:szCs w:val="38"/>
    </w:rPr>
  </w:style>
  <w:style w:type="character" w:customStyle="1" w:styleId="a8">
    <w:name w:val="Основной текст + Полужирный"/>
    <w:basedOn w:val="a7"/>
    <w:uiPriority w:val="99"/>
    <w:rsid w:val="00811030"/>
    <w:rPr>
      <w:rFonts w:ascii="Microsoft Sans Serif" w:hAnsi="Microsoft Sans Serif" w:cs="Microsoft Sans Serif"/>
      <w:b/>
      <w:bCs/>
      <w:sz w:val="20"/>
      <w:szCs w:val="20"/>
      <w:u w:val="none"/>
    </w:rPr>
  </w:style>
  <w:style w:type="character" w:customStyle="1" w:styleId="23">
    <w:name w:val="Заголовок №2_"/>
    <w:basedOn w:val="DefaultParagraphFont"/>
    <w:link w:val="24"/>
    <w:uiPriority w:val="99"/>
    <w:locked/>
    <w:rsid w:val="00811030"/>
    <w:rPr>
      <w:rFonts w:ascii="Tahoma" w:hAnsi="Tahoma" w:cs="Times New Roman"/>
      <w:b/>
      <w:bCs/>
      <w:sz w:val="26"/>
      <w:szCs w:val="26"/>
      <w:lang w:bidi="ar-SA"/>
    </w:rPr>
  </w:style>
  <w:style w:type="paragraph" w:customStyle="1" w:styleId="15">
    <w:name w:val="Заголовок №1"/>
    <w:basedOn w:val="Normal"/>
    <w:link w:val="14"/>
    <w:uiPriority w:val="99"/>
    <w:rsid w:val="00811030"/>
    <w:pPr>
      <w:widowControl w:val="0"/>
      <w:shd w:val="clear" w:color="auto" w:fill="FFFFFF"/>
      <w:spacing w:after="120" w:line="326" w:lineRule="exact"/>
      <w:outlineLvl w:val="0"/>
    </w:pPr>
    <w:rPr>
      <w:rFonts w:ascii="Microsoft Sans Serif" w:eastAsia="Times New Roman" w:hAnsi="Microsoft Sans Serif"/>
      <w:b/>
      <w:bCs/>
      <w:sz w:val="32"/>
      <w:szCs w:val="32"/>
      <w:lang w:eastAsia="ru-RU"/>
    </w:rPr>
  </w:style>
  <w:style w:type="paragraph" w:customStyle="1" w:styleId="24">
    <w:name w:val="Заголовок №2"/>
    <w:basedOn w:val="Normal"/>
    <w:link w:val="23"/>
    <w:uiPriority w:val="99"/>
    <w:rsid w:val="00811030"/>
    <w:pPr>
      <w:widowControl w:val="0"/>
      <w:shd w:val="clear" w:color="auto" w:fill="FFFFFF"/>
      <w:spacing w:before="480" w:after="120" w:line="278" w:lineRule="exact"/>
      <w:outlineLvl w:val="1"/>
    </w:pPr>
    <w:rPr>
      <w:rFonts w:ascii="Tahoma" w:eastAsia="Times New Roman" w:hAnsi="Tahoma"/>
      <w:b/>
      <w:bCs/>
      <w:sz w:val="26"/>
      <w:szCs w:val="26"/>
      <w:lang w:eastAsia="ru-RU"/>
    </w:rPr>
  </w:style>
  <w:style w:type="character" w:customStyle="1" w:styleId="16">
    <w:name w:val="Основной текст + Полужирный1"/>
    <w:basedOn w:val="a7"/>
    <w:uiPriority w:val="99"/>
    <w:rsid w:val="00811030"/>
    <w:rPr>
      <w:rFonts w:ascii="Times New Roman" w:hAnsi="Times New Roman"/>
      <w:b/>
      <w:bCs/>
      <w:sz w:val="20"/>
      <w:szCs w:val="20"/>
      <w:u w:val="none"/>
    </w:rPr>
  </w:style>
  <w:style w:type="character" w:customStyle="1" w:styleId="MicrosoftSansSerif">
    <w:name w:val="Основной текст + Microsoft Sans Serif"/>
    <w:aliases w:val="9 pt1,Масштаб 60%"/>
    <w:basedOn w:val="a7"/>
    <w:uiPriority w:val="99"/>
    <w:rsid w:val="00811030"/>
    <w:rPr>
      <w:rFonts w:ascii="Microsoft Sans Serif" w:hAnsi="Microsoft Sans Serif" w:cs="Microsoft Sans Serif"/>
      <w:w w:val="60"/>
      <w:sz w:val="18"/>
      <w:szCs w:val="18"/>
      <w:u w:val="none"/>
    </w:rPr>
  </w:style>
  <w:style w:type="character" w:customStyle="1" w:styleId="17">
    <w:name w:val="Основной текст Знак1"/>
    <w:basedOn w:val="DefaultParagraphFont"/>
    <w:uiPriority w:val="99"/>
    <w:locked/>
    <w:rsid w:val="006B6B97"/>
    <w:rPr>
      <w:rFonts w:ascii="Times New Roman" w:hAnsi="Times New Roman" w:cs="Times New Roman"/>
      <w:u w:val="none"/>
    </w:rPr>
  </w:style>
  <w:style w:type="character" w:styleId="FollowedHyperlink">
    <w:name w:val="FollowedHyperlink"/>
    <w:basedOn w:val="DefaultParagraphFont"/>
    <w:uiPriority w:val="99"/>
    <w:semiHidden/>
    <w:rsid w:val="00CA1AEE"/>
    <w:rPr>
      <w:rFonts w:cs="Times New Roman"/>
      <w:color w:val="800080"/>
      <w:u w:val="single"/>
    </w:rPr>
  </w:style>
  <w:style w:type="paragraph" w:styleId="Title">
    <w:name w:val="Title"/>
    <w:basedOn w:val="Normal"/>
    <w:link w:val="TitleChar"/>
    <w:uiPriority w:val="99"/>
    <w:qFormat/>
    <w:rsid w:val="00862CA9"/>
    <w:pPr>
      <w:spacing w:after="0" w:line="240" w:lineRule="auto"/>
      <w:ind w:left="360"/>
      <w:jc w:val="center"/>
    </w:pPr>
    <w:rPr>
      <w:rFonts w:ascii="Times New Roman" w:eastAsia="Times New Roman" w:hAnsi="Times New Roman"/>
      <w:b/>
      <w:sz w:val="28"/>
      <w:szCs w:val="24"/>
      <w:lang w:eastAsia="ru-RU"/>
    </w:rPr>
  </w:style>
  <w:style w:type="character" w:customStyle="1" w:styleId="TitleChar">
    <w:name w:val="Title Char"/>
    <w:basedOn w:val="DefaultParagraphFont"/>
    <w:link w:val="Title"/>
    <w:uiPriority w:val="99"/>
    <w:locked/>
    <w:rsid w:val="00862CA9"/>
    <w:rPr>
      <w:rFonts w:ascii="Times New Roman" w:hAnsi="Times New Roman" w:cs="Times New Roman"/>
      <w:b/>
      <w:sz w:val="24"/>
      <w:szCs w:val="24"/>
    </w:rPr>
  </w:style>
  <w:style w:type="paragraph" w:customStyle="1" w:styleId="Style24">
    <w:name w:val="Style24"/>
    <w:basedOn w:val="Normal"/>
    <w:uiPriority w:val="99"/>
    <w:rsid w:val="00862CA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8">
    <w:name w:val="Font Style208"/>
    <w:uiPriority w:val="99"/>
    <w:rsid w:val="00862CA9"/>
    <w:rPr>
      <w:rFonts w:ascii="MS Reference Sans Serif" w:hAnsi="MS Reference Sans Serif"/>
      <w:b/>
      <w:smallCaps/>
      <w:sz w:val="12"/>
    </w:rPr>
  </w:style>
  <w:style w:type="paragraph" w:customStyle="1" w:styleId="Style79">
    <w:name w:val="Style79"/>
    <w:basedOn w:val="Normal"/>
    <w:uiPriority w:val="99"/>
    <w:rsid w:val="00862CA9"/>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52">
    <w:name w:val="Style52"/>
    <w:basedOn w:val="Normal"/>
    <w:uiPriority w:val="99"/>
    <w:rsid w:val="00862CA9"/>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90">
    <w:name w:val="Style90"/>
    <w:basedOn w:val="Normal"/>
    <w:uiPriority w:val="99"/>
    <w:rsid w:val="00862CA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2">
    <w:name w:val="Font Style252"/>
    <w:uiPriority w:val="99"/>
    <w:rsid w:val="00862CA9"/>
    <w:rPr>
      <w:rFonts w:ascii="Century Schoolbook" w:hAnsi="Century Schoolbook"/>
      <w:b/>
      <w:sz w:val="14"/>
    </w:rPr>
  </w:style>
  <w:style w:type="character" w:customStyle="1" w:styleId="FontStyle280">
    <w:name w:val="Font Style280"/>
    <w:uiPriority w:val="99"/>
    <w:rsid w:val="00862CA9"/>
    <w:rPr>
      <w:rFonts w:ascii="Century Schoolbook" w:hAnsi="Century Schoolbook"/>
      <w:spacing w:val="-10"/>
      <w:sz w:val="22"/>
    </w:rPr>
  </w:style>
  <w:style w:type="character" w:customStyle="1" w:styleId="FontStyle281">
    <w:name w:val="Font Style281"/>
    <w:uiPriority w:val="99"/>
    <w:rsid w:val="00862CA9"/>
    <w:rPr>
      <w:rFonts w:ascii="Century Schoolbook" w:hAnsi="Century Schoolbook"/>
      <w:sz w:val="20"/>
    </w:rPr>
  </w:style>
  <w:style w:type="paragraph" w:customStyle="1" w:styleId="Style128">
    <w:name w:val="Style128"/>
    <w:basedOn w:val="Normal"/>
    <w:uiPriority w:val="99"/>
    <w:rsid w:val="00862CA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17">
    <w:name w:val="Style117"/>
    <w:basedOn w:val="Normal"/>
    <w:uiPriority w:val="99"/>
    <w:rsid w:val="00862CA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2">
    <w:name w:val="Font Style292"/>
    <w:uiPriority w:val="99"/>
    <w:rsid w:val="00862CA9"/>
    <w:rPr>
      <w:rFonts w:ascii="Century Schoolbook" w:hAnsi="Century Schoolbook"/>
      <w:b/>
      <w:sz w:val="18"/>
    </w:rPr>
  </w:style>
  <w:style w:type="paragraph" w:styleId="HTMLPreformatted">
    <w:name w:val="HTML Preformatted"/>
    <w:basedOn w:val="Normal"/>
    <w:link w:val="HTMLPreformattedChar"/>
    <w:uiPriority w:val="99"/>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862CA9"/>
    <w:rPr>
      <w:rFonts w:ascii="Courier New" w:hAnsi="Courier New" w:cs="Courier New"/>
    </w:rPr>
  </w:style>
  <w:style w:type="paragraph" w:customStyle="1" w:styleId="c2c10">
    <w:name w:val="c2 c10"/>
    <w:basedOn w:val="Normal"/>
    <w:uiPriority w:val="99"/>
    <w:rsid w:val="00862C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DefaultParagraphFont"/>
    <w:uiPriority w:val="99"/>
    <w:rsid w:val="00862CA9"/>
    <w:rPr>
      <w:rFonts w:cs="Times New Roman"/>
    </w:rPr>
  </w:style>
  <w:style w:type="character" w:customStyle="1" w:styleId="211">
    <w:name w:val="Основной текст (2) + 11"/>
    <w:aliases w:val="5 pt,Курсив2"/>
    <w:uiPriority w:val="99"/>
    <w:rsid w:val="00862CA9"/>
    <w:rPr>
      <w:rFonts w:ascii="Times New Roman" w:hAnsi="Times New Roman"/>
      <w:i/>
      <w:color w:val="000000"/>
      <w:spacing w:val="0"/>
      <w:w w:val="100"/>
      <w:position w:val="0"/>
      <w:sz w:val="23"/>
      <w:u w:val="none"/>
      <w:shd w:val="clear" w:color="auto" w:fill="FFFFFF"/>
      <w:lang w:val="ru-RU" w:eastAsia="ru-RU"/>
    </w:rPr>
  </w:style>
  <w:style w:type="character" w:customStyle="1" w:styleId="2Georgia">
    <w:name w:val="Основной текст (2) + Georgia"/>
    <w:aliases w:val="10,5 pt1,Курсив1"/>
    <w:uiPriority w:val="99"/>
    <w:rsid w:val="00862CA9"/>
    <w:rPr>
      <w:rFonts w:ascii="Georgia" w:hAnsi="Georgia"/>
      <w:i/>
      <w:color w:val="000000"/>
      <w:spacing w:val="0"/>
      <w:w w:val="100"/>
      <w:position w:val="0"/>
      <w:sz w:val="21"/>
      <w:u w:val="none"/>
      <w:shd w:val="clear" w:color="auto" w:fill="FFFFFF"/>
      <w:lang w:val="ru-RU" w:eastAsia="ru-RU"/>
    </w:rPr>
  </w:style>
  <w:style w:type="character" w:customStyle="1" w:styleId="5">
    <w:name w:val="Основной текст (5)_"/>
    <w:link w:val="50"/>
    <w:uiPriority w:val="99"/>
    <w:locked/>
    <w:rsid w:val="00862CA9"/>
    <w:rPr>
      <w:i/>
      <w:sz w:val="23"/>
      <w:shd w:val="clear" w:color="auto" w:fill="FFFFFF"/>
    </w:rPr>
  </w:style>
  <w:style w:type="paragraph" w:customStyle="1" w:styleId="50">
    <w:name w:val="Основной текст (5)"/>
    <w:basedOn w:val="Normal"/>
    <w:link w:val="5"/>
    <w:uiPriority w:val="99"/>
    <w:rsid w:val="00862CA9"/>
    <w:pPr>
      <w:widowControl w:val="0"/>
      <w:shd w:val="clear" w:color="auto" w:fill="FFFFFF"/>
      <w:spacing w:after="0" w:line="240" w:lineRule="atLeast"/>
      <w:jc w:val="center"/>
    </w:pPr>
    <w:rPr>
      <w:i/>
      <w:sz w:val="23"/>
      <w:szCs w:val="20"/>
      <w:lang w:eastAsia="ru-RU"/>
    </w:rPr>
  </w:style>
  <w:style w:type="paragraph" w:customStyle="1" w:styleId="210">
    <w:name w:val="Основной текст (2)1"/>
    <w:basedOn w:val="Normal"/>
    <w:uiPriority w:val="99"/>
    <w:rsid w:val="00862CA9"/>
    <w:pPr>
      <w:widowControl w:val="0"/>
      <w:shd w:val="clear" w:color="auto" w:fill="FFFFFF"/>
      <w:spacing w:after="0" w:line="240" w:lineRule="atLeast"/>
      <w:ind w:hanging="360"/>
    </w:pPr>
    <w:rPr>
      <w:rFonts w:ascii="Times New Roman" w:eastAsia="Times New Roman" w:hAnsi="Times New Roman"/>
      <w:color w:val="000000"/>
      <w:lang w:eastAsia="ru-RU"/>
    </w:rPr>
  </w:style>
  <w:style w:type="character" w:customStyle="1" w:styleId="25">
    <w:name w:val="Основной текст (2)5"/>
    <w:uiPriority w:val="99"/>
    <w:rsid w:val="00862CA9"/>
    <w:rPr>
      <w:rFonts w:ascii="Times New Roman" w:hAnsi="Times New Roman"/>
      <w:color w:val="000000"/>
      <w:spacing w:val="0"/>
      <w:w w:val="100"/>
      <w:position w:val="0"/>
      <w:sz w:val="22"/>
      <w:u w:val="none"/>
      <w:shd w:val="clear" w:color="auto" w:fill="FFFFFF"/>
      <w:lang w:val="ru-RU" w:eastAsia="ru-RU"/>
    </w:rPr>
  </w:style>
  <w:style w:type="character" w:customStyle="1" w:styleId="41">
    <w:name w:val="Заголовок №4_"/>
    <w:link w:val="410"/>
    <w:uiPriority w:val="99"/>
    <w:locked/>
    <w:rsid w:val="00862CA9"/>
    <w:rPr>
      <w:b/>
      <w:sz w:val="22"/>
      <w:shd w:val="clear" w:color="auto" w:fill="FFFFFF"/>
    </w:rPr>
  </w:style>
  <w:style w:type="paragraph" w:customStyle="1" w:styleId="410">
    <w:name w:val="Заголовок №41"/>
    <w:basedOn w:val="Normal"/>
    <w:link w:val="41"/>
    <w:uiPriority w:val="99"/>
    <w:rsid w:val="00862CA9"/>
    <w:pPr>
      <w:widowControl w:val="0"/>
      <w:shd w:val="clear" w:color="auto" w:fill="FFFFFF"/>
      <w:spacing w:after="0" w:line="240" w:lineRule="atLeast"/>
      <w:jc w:val="both"/>
      <w:outlineLvl w:val="3"/>
    </w:pPr>
    <w:rPr>
      <w:b/>
      <w:szCs w:val="20"/>
      <w:lang w:eastAsia="ru-RU"/>
    </w:rPr>
  </w:style>
  <w:style w:type="character" w:customStyle="1" w:styleId="6">
    <w:name w:val="Основной текст (6)_"/>
    <w:link w:val="60"/>
    <w:uiPriority w:val="99"/>
    <w:locked/>
    <w:rsid w:val="00862CA9"/>
    <w:rPr>
      <w:b/>
      <w:i/>
      <w:shd w:val="clear" w:color="auto" w:fill="FFFFFF"/>
    </w:rPr>
  </w:style>
  <w:style w:type="paragraph" w:customStyle="1" w:styleId="60">
    <w:name w:val="Основной текст (6)"/>
    <w:basedOn w:val="Normal"/>
    <w:link w:val="6"/>
    <w:uiPriority w:val="99"/>
    <w:rsid w:val="00862CA9"/>
    <w:pPr>
      <w:widowControl w:val="0"/>
      <w:shd w:val="clear" w:color="auto" w:fill="FFFFFF"/>
      <w:spacing w:after="0" w:line="240" w:lineRule="atLeast"/>
      <w:jc w:val="center"/>
    </w:pPr>
    <w:rPr>
      <w:b/>
      <w:i/>
      <w:sz w:val="20"/>
      <w:szCs w:val="20"/>
      <w:lang w:eastAsia="ru-RU"/>
    </w:rPr>
  </w:style>
  <w:style w:type="character" w:customStyle="1" w:styleId="26">
    <w:name w:val="Основной текст (2) + Полужирный"/>
    <w:uiPriority w:val="99"/>
    <w:rsid w:val="00862CA9"/>
    <w:rPr>
      <w:rFonts w:ascii="Times New Roman" w:hAnsi="Times New Roman"/>
      <w:b/>
      <w:color w:val="000000"/>
      <w:spacing w:val="0"/>
      <w:w w:val="100"/>
      <w:position w:val="0"/>
      <w:sz w:val="22"/>
      <w:u w:val="none"/>
      <w:shd w:val="clear" w:color="auto" w:fill="FFFFFF"/>
      <w:lang w:val="ru-RU" w:eastAsia="ru-RU"/>
    </w:rPr>
  </w:style>
  <w:style w:type="paragraph" w:customStyle="1" w:styleId="a9">
    <w:name w:val="Содержимое таблицы"/>
    <w:basedOn w:val="Normal"/>
    <w:uiPriority w:val="99"/>
    <w:rsid w:val="00862CA9"/>
    <w:pPr>
      <w:widowControl w:val="0"/>
      <w:suppressLineNumbers/>
      <w:suppressAutoHyphens/>
      <w:autoSpaceDE w:val="0"/>
      <w:spacing w:after="0" w:line="240" w:lineRule="auto"/>
    </w:pPr>
    <w:rPr>
      <w:rFonts w:ascii="Times New Roman" w:eastAsia="Times New Roman" w:hAnsi="Times New Roman"/>
      <w:sz w:val="20"/>
      <w:szCs w:val="20"/>
      <w:lang w:eastAsia="ar-SA"/>
    </w:rPr>
  </w:style>
  <w:style w:type="paragraph" w:customStyle="1" w:styleId="c3c28c13">
    <w:name w:val="c3 c28 c13"/>
    <w:basedOn w:val="Normal"/>
    <w:uiPriority w:val="99"/>
    <w:rsid w:val="00862C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c15">
    <w:name w:val="c12 c15"/>
    <w:uiPriority w:val="99"/>
    <w:rsid w:val="00862CA9"/>
  </w:style>
  <w:style w:type="paragraph" w:customStyle="1" w:styleId="c3c13c28">
    <w:name w:val="c3 c13 c28"/>
    <w:basedOn w:val="Normal"/>
    <w:uiPriority w:val="99"/>
    <w:rsid w:val="00862CA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c13">
    <w:name w:val="c3 c13"/>
    <w:basedOn w:val="Normal"/>
    <w:uiPriority w:val="99"/>
    <w:rsid w:val="00862C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kimgc">
    <w:name w:val="bkimg_c"/>
    <w:basedOn w:val="DefaultParagraphFont"/>
    <w:uiPriority w:val="99"/>
    <w:rsid w:val="00862CA9"/>
    <w:rPr>
      <w:rFonts w:cs="Times New Roman"/>
    </w:rPr>
  </w:style>
  <w:style w:type="character" w:customStyle="1" w:styleId="aa">
    <w:name w:val="Основной текст + Курсив"/>
    <w:basedOn w:val="DefaultParagraphFont"/>
    <w:uiPriority w:val="99"/>
    <w:rsid w:val="00862CA9"/>
    <w:rPr>
      <w:rFonts w:ascii="Century Schoolbook" w:hAnsi="Century Schoolbook" w:cs="Century Schoolbook"/>
      <w:i/>
      <w:iCs/>
      <w:color w:val="000000"/>
      <w:spacing w:val="0"/>
      <w:w w:val="100"/>
      <w:position w:val="0"/>
      <w:sz w:val="20"/>
      <w:szCs w:val="20"/>
      <w:u w:val="none"/>
      <w:effect w:val="none"/>
      <w:shd w:val="clear" w:color="auto" w:fill="FFFFFF"/>
      <w:lang w:val="ru-RU" w:bidi="ar-SA"/>
    </w:rPr>
  </w:style>
  <w:style w:type="character" w:customStyle="1" w:styleId="9">
    <w:name w:val="Основной текст (9)"/>
    <w:basedOn w:val="DefaultParagraphFont"/>
    <w:uiPriority w:val="99"/>
    <w:rsid w:val="00862CA9"/>
    <w:rPr>
      <w:rFonts w:ascii="Century Schoolbook" w:hAnsi="Century Schoolbook" w:cs="Century Schoolbook"/>
      <w:b/>
      <w:bCs/>
      <w:i/>
      <w:iCs/>
      <w:color w:val="000000"/>
      <w:spacing w:val="0"/>
      <w:w w:val="100"/>
      <w:position w:val="0"/>
      <w:sz w:val="20"/>
      <w:szCs w:val="20"/>
      <w:u w:val="none"/>
      <w:effect w:val="none"/>
      <w:lang w:val="ru-RU"/>
    </w:rPr>
  </w:style>
  <w:style w:type="character" w:customStyle="1" w:styleId="90">
    <w:name w:val="Основной текст (9) + Не полужирный"/>
    <w:aliases w:val="Не курсив"/>
    <w:basedOn w:val="DefaultParagraphFont"/>
    <w:uiPriority w:val="99"/>
    <w:rsid w:val="00862CA9"/>
    <w:rPr>
      <w:rFonts w:ascii="Century Schoolbook" w:hAnsi="Century Schoolbook" w:cs="Century Schoolbook"/>
      <w:b/>
      <w:bCs/>
      <w:i/>
      <w:iCs/>
      <w:color w:val="000000"/>
      <w:spacing w:val="0"/>
      <w:w w:val="100"/>
      <w:position w:val="0"/>
      <w:sz w:val="20"/>
      <w:szCs w:val="20"/>
      <w:u w:val="none"/>
      <w:effect w:val="none"/>
      <w:lang w:val="ru-RU"/>
    </w:rPr>
  </w:style>
  <w:style w:type="character" w:customStyle="1" w:styleId="FontStyle20">
    <w:name w:val="Font Style20"/>
    <w:basedOn w:val="DefaultParagraphFont"/>
    <w:uiPriority w:val="99"/>
    <w:rsid w:val="00995990"/>
    <w:rPr>
      <w:rFonts w:ascii="Times New Roman" w:hAnsi="Times New Roman" w:cs="Times New Roman"/>
      <w:b/>
      <w:bCs/>
      <w:sz w:val="26"/>
      <w:szCs w:val="26"/>
    </w:rPr>
  </w:style>
  <w:style w:type="paragraph" w:customStyle="1" w:styleId="212">
    <w:name w:val="Основной текст 21"/>
    <w:basedOn w:val="Normal"/>
    <w:uiPriority w:val="99"/>
    <w:rsid w:val="00297B17"/>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4"/>
      <w:szCs w:val="20"/>
      <w:lang w:eastAsia="ru-RU"/>
    </w:rPr>
  </w:style>
  <w:style w:type="paragraph" w:customStyle="1" w:styleId="18">
    <w:name w:val="Основной текст1"/>
    <w:basedOn w:val="Normal"/>
    <w:uiPriority w:val="99"/>
    <w:rsid w:val="00E721AA"/>
    <w:pPr>
      <w:shd w:val="clear" w:color="auto" w:fill="FFFFFF"/>
      <w:spacing w:before="420" w:after="0" w:line="240" w:lineRule="atLeast"/>
      <w:jc w:val="center"/>
    </w:pPr>
    <w:rPr>
      <w:rFonts w:ascii="Times New Roman" w:eastAsia="Times New Roman" w:hAnsi="Times New Roman"/>
      <w:sz w:val="26"/>
      <w:szCs w:val="26"/>
      <w:lang w:eastAsia="ru-RU"/>
    </w:rPr>
  </w:style>
  <w:style w:type="character" w:customStyle="1" w:styleId="ab">
    <w:name w:val="Сноска_"/>
    <w:basedOn w:val="DefaultParagraphFont"/>
    <w:link w:val="ac"/>
    <w:uiPriority w:val="99"/>
    <w:locked/>
    <w:rsid w:val="00B648CB"/>
    <w:rPr>
      <w:rFonts w:ascii="Times New Roman" w:hAnsi="Times New Roman" w:cs="Times New Roman"/>
      <w:sz w:val="18"/>
      <w:szCs w:val="18"/>
      <w:shd w:val="clear" w:color="auto" w:fill="FFFFFF"/>
    </w:rPr>
  </w:style>
  <w:style w:type="paragraph" w:customStyle="1" w:styleId="ac">
    <w:name w:val="Сноска"/>
    <w:basedOn w:val="Normal"/>
    <w:link w:val="ab"/>
    <w:uiPriority w:val="99"/>
    <w:rsid w:val="00B648CB"/>
    <w:pPr>
      <w:shd w:val="clear" w:color="auto" w:fill="FFFFFF"/>
      <w:spacing w:after="0" w:line="230" w:lineRule="exact"/>
      <w:jc w:val="both"/>
    </w:pPr>
    <w:rPr>
      <w:rFonts w:ascii="Times New Roman" w:eastAsia="Times New Roman" w:hAnsi="Times New Roman"/>
      <w:sz w:val="18"/>
      <w:szCs w:val="18"/>
      <w:lang w:eastAsia="ru-RU"/>
    </w:rPr>
  </w:style>
  <w:style w:type="character" w:customStyle="1" w:styleId="120">
    <w:name w:val="Заголовок №1 (2)_"/>
    <w:basedOn w:val="DefaultParagraphFont"/>
    <w:link w:val="121"/>
    <w:uiPriority w:val="99"/>
    <w:locked/>
    <w:rsid w:val="00043618"/>
    <w:rPr>
      <w:rFonts w:ascii="Trebuchet MS" w:hAnsi="Trebuchet MS" w:cs="Trebuchet MS"/>
      <w:sz w:val="25"/>
      <w:szCs w:val="25"/>
      <w:shd w:val="clear" w:color="auto" w:fill="FFFFFF"/>
    </w:rPr>
  </w:style>
  <w:style w:type="paragraph" w:customStyle="1" w:styleId="121">
    <w:name w:val="Заголовок №1 (2)"/>
    <w:basedOn w:val="Normal"/>
    <w:link w:val="120"/>
    <w:uiPriority w:val="99"/>
    <w:rsid w:val="00043618"/>
    <w:pPr>
      <w:shd w:val="clear" w:color="auto" w:fill="FFFFFF"/>
      <w:spacing w:after="0" w:line="379" w:lineRule="exact"/>
      <w:jc w:val="both"/>
      <w:outlineLvl w:val="0"/>
    </w:pPr>
    <w:rPr>
      <w:rFonts w:ascii="Trebuchet MS" w:hAnsi="Trebuchet MS" w:cs="Trebuchet MS"/>
      <w:sz w:val="25"/>
      <w:szCs w:val="25"/>
      <w:lang w:eastAsia="ru-RU"/>
    </w:rPr>
  </w:style>
  <w:style w:type="table" w:customStyle="1" w:styleId="TableNormal1">
    <w:name w:val="Table Normal1"/>
    <w:uiPriority w:val="99"/>
    <w:semiHidden/>
    <w:rsid w:val="00221567"/>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11701F"/>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281B80"/>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281B80"/>
    <w:pPr>
      <w:widowControl w:val="0"/>
      <w:autoSpaceDE w:val="0"/>
      <w:autoSpaceDN w:val="0"/>
      <w:spacing w:after="0" w:line="240" w:lineRule="auto"/>
      <w:ind w:left="107"/>
    </w:pPr>
    <w:rPr>
      <w:rFonts w:ascii="Times New Roman" w:eastAsia="Times New Roman" w:hAnsi="Times New Roman"/>
    </w:rPr>
  </w:style>
  <w:style w:type="paragraph" w:customStyle="1" w:styleId="ad">
    <w:name w:val="Заголовок"/>
    <w:basedOn w:val="Normal"/>
    <w:next w:val="BodyText"/>
    <w:uiPriority w:val="99"/>
    <w:rsid w:val="00A325BB"/>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uiPriority w:val="99"/>
    <w:rsid w:val="00A325BB"/>
    <w:pPr>
      <w:widowControl w:val="0"/>
      <w:suppressAutoHyphens/>
      <w:ind w:left="235"/>
      <w:jc w:val="both"/>
    </w:pPr>
    <w:rPr>
      <w:rFonts w:cs="Arial"/>
      <w:sz w:val="25"/>
      <w:szCs w:val="25"/>
    </w:rPr>
  </w:style>
  <w:style w:type="paragraph" w:styleId="Caption">
    <w:name w:val="caption"/>
    <w:basedOn w:val="Normal"/>
    <w:uiPriority w:val="99"/>
    <w:qFormat/>
    <w:rsid w:val="00A325BB"/>
    <w:pPr>
      <w:widowControl w:val="0"/>
      <w:suppressLineNumbers/>
      <w:suppressAutoHyphens/>
      <w:spacing w:before="120" w:after="120" w:line="240" w:lineRule="auto"/>
    </w:pPr>
    <w:rPr>
      <w:rFonts w:ascii="Times New Roman" w:eastAsia="Times New Roman" w:hAnsi="Times New Roman" w:cs="Arial"/>
      <w:i/>
      <w:iCs/>
      <w:sz w:val="24"/>
      <w:szCs w:val="24"/>
    </w:rPr>
  </w:style>
  <w:style w:type="paragraph" w:styleId="Index1">
    <w:name w:val="index 1"/>
    <w:basedOn w:val="Normal"/>
    <w:next w:val="Normal"/>
    <w:autoRedefine/>
    <w:uiPriority w:val="99"/>
    <w:semiHidden/>
    <w:rsid w:val="00A325BB"/>
    <w:pPr>
      <w:spacing w:after="0" w:line="240" w:lineRule="auto"/>
      <w:ind w:left="220" w:hanging="220"/>
    </w:pPr>
  </w:style>
  <w:style w:type="paragraph" w:styleId="IndexHeading">
    <w:name w:val="index heading"/>
    <w:basedOn w:val="Normal"/>
    <w:uiPriority w:val="99"/>
    <w:rsid w:val="00A325BB"/>
    <w:pPr>
      <w:widowControl w:val="0"/>
      <w:suppressLineNumbers/>
      <w:suppressAutoHyphens/>
      <w:spacing w:after="0" w:line="240" w:lineRule="auto"/>
    </w:pPr>
    <w:rPr>
      <w:rFonts w:ascii="Times New Roman" w:eastAsia="Times New Roman" w:hAnsi="Times New Roman" w:cs="Arial"/>
    </w:rPr>
  </w:style>
  <w:style w:type="paragraph" w:customStyle="1" w:styleId="ae">
    <w:name w:val="Содержимое врезки"/>
    <w:basedOn w:val="Normal"/>
    <w:uiPriority w:val="99"/>
    <w:rsid w:val="00A325BB"/>
    <w:pPr>
      <w:widowControl w:val="0"/>
      <w:suppressAutoHyphens/>
      <w:spacing w:after="0" w:line="240" w:lineRule="auto"/>
    </w:pPr>
    <w:rPr>
      <w:rFonts w:ascii="Times New Roman" w:eastAsia="Times New Roman" w:hAnsi="Times New Roman"/>
    </w:rPr>
  </w:style>
  <w:style w:type="table" w:customStyle="1" w:styleId="TableNormal3">
    <w:name w:val="Table Normal3"/>
    <w:uiPriority w:val="99"/>
    <w:semiHidden/>
    <w:rsid w:val="00A325BB"/>
    <w:pPr>
      <w:suppressAutoHyphens/>
    </w:pPr>
    <w:rPr>
      <w:rFonts w:cs="Calibri"/>
      <w:lang w:val="en-US" w:eastAsia="en-US"/>
    </w:rPr>
    <w:tblPr>
      <w:tblCellMar>
        <w:top w:w="0" w:type="dxa"/>
        <w:left w:w="0" w:type="dxa"/>
        <w:bottom w:w="0" w:type="dxa"/>
        <w:right w:w="0" w:type="dxa"/>
      </w:tblCellMar>
    </w:tblPr>
  </w:style>
  <w:style w:type="table" w:customStyle="1" w:styleId="TableNormal4">
    <w:name w:val="Table Normal4"/>
    <w:uiPriority w:val="99"/>
    <w:semiHidden/>
    <w:rsid w:val="007D1D0D"/>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287549"/>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287549"/>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26012C"/>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96F29"/>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8D3D1B"/>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44BB4"/>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c2c12c27">
    <w:name w:val="c2 c12 c27"/>
    <w:basedOn w:val="Normal"/>
    <w:uiPriority w:val="99"/>
    <w:rsid w:val="004E0D2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8524073">
      <w:marLeft w:val="0"/>
      <w:marRight w:val="0"/>
      <w:marTop w:val="0"/>
      <w:marBottom w:val="0"/>
      <w:divBdr>
        <w:top w:val="none" w:sz="0" w:space="0" w:color="auto"/>
        <w:left w:val="none" w:sz="0" w:space="0" w:color="auto"/>
        <w:bottom w:val="none" w:sz="0" w:space="0" w:color="auto"/>
        <w:right w:val="none" w:sz="0" w:space="0" w:color="auto"/>
      </w:divBdr>
    </w:div>
    <w:div w:id="1098524082">
      <w:marLeft w:val="0"/>
      <w:marRight w:val="0"/>
      <w:marTop w:val="0"/>
      <w:marBottom w:val="0"/>
      <w:divBdr>
        <w:top w:val="none" w:sz="0" w:space="0" w:color="auto"/>
        <w:left w:val="none" w:sz="0" w:space="0" w:color="auto"/>
        <w:bottom w:val="none" w:sz="0" w:space="0" w:color="auto"/>
        <w:right w:val="none" w:sz="0" w:space="0" w:color="auto"/>
      </w:divBdr>
      <w:divsChild>
        <w:div w:id="1098524556">
          <w:marLeft w:val="0"/>
          <w:marRight w:val="0"/>
          <w:marTop w:val="0"/>
          <w:marBottom w:val="0"/>
          <w:divBdr>
            <w:top w:val="none" w:sz="0" w:space="0" w:color="auto"/>
            <w:left w:val="none" w:sz="0" w:space="0" w:color="auto"/>
            <w:bottom w:val="none" w:sz="0" w:space="0" w:color="auto"/>
            <w:right w:val="none" w:sz="0" w:space="0" w:color="auto"/>
          </w:divBdr>
        </w:div>
      </w:divsChild>
    </w:div>
    <w:div w:id="1098524084">
      <w:marLeft w:val="0"/>
      <w:marRight w:val="0"/>
      <w:marTop w:val="0"/>
      <w:marBottom w:val="0"/>
      <w:divBdr>
        <w:top w:val="none" w:sz="0" w:space="0" w:color="auto"/>
        <w:left w:val="none" w:sz="0" w:space="0" w:color="auto"/>
        <w:bottom w:val="none" w:sz="0" w:space="0" w:color="auto"/>
        <w:right w:val="none" w:sz="0" w:space="0" w:color="auto"/>
      </w:divBdr>
    </w:div>
    <w:div w:id="1098524089">
      <w:marLeft w:val="0"/>
      <w:marRight w:val="0"/>
      <w:marTop w:val="0"/>
      <w:marBottom w:val="0"/>
      <w:divBdr>
        <w:top w:val="none" w:sz="0" w:space="0" w:color="auto"/>
        <w:left w:val="none" w:sz="0" w:space="0" w:color="auto"/>
        <w:bottom w:val="none" w:sz="0" w:space="0" w:color="auto"/>
        <w:right w:val="none" w:sz="0" w:space="0" w:color="auto"/>
      </w:divBdr>
    </w:div>
    <w:div w:id="1098524094">
      <w:marLeft w:val="0"/>
      <w:marRight w:val="0"/>
      <w:marTop w:val="0"/>
      <w:marBottom w:val="0"/>
      <w:divBdr>
        <w:top w:val="none" w:sz="0" w:space="0" w:color="auto"/>
        <w:left w:val="none" w:sz="0" w:space="0" w:color="auto"/>
        <w:bottom w:val="none" w:sz="0" w:space="0" w:color="auto"/>
        <w:right w:val="none" w:sz="0" w:space="0" w:color="auto"/>
      </w:divBdr>
      <w:divsChild>
        <w:div w:id="1098524077">
          <w:marLeft w:val="0"/>
          <w:marRight w:val="0"/>
          <w:marTop w:val="0"/>
          <w:marBottom w:val="0"/>
          <w:divBdr>
            <w:top w:val="none" w:sz="0" w:space="0" w:color="auto"/>
            <w:left w:val="none" w:sz="0" w:space="0" w:color="auto"/>
            <w:bottom w:val="none" w:sz="0" w:space="0" w:color="auto"/>
            <w:right w:val="none" w:sz="0" w:space="0" w:color="auto"/>
          </w:divBdr>
        </w:div>
        <w:div w:id="1098524152">
          <w:marLeft w:val="0"/>
          <w:marRight w:val="0"/>
          <w:marTop w:val="0"/>
          <w:marBottom w:val="0"/>
          <w:divBdr>
            <w:top w:val="none" w:sz="0" w:space="0" w:color="auto"/>
            <w:left w:val="none" w:sz="0" w:space="0" w:color="auto"/>
            <w:bottom w:val="none" w:sz="0" w:space="0" w:color="auto"/>
            <w:right w:val="none" w:sz="0" w:space="0" w:color="auto"/>
          </w:divBdr>
        </w:div>
        <w:div w:id="1098524189">
          <w:marLeft w:val="0"/>
          <w:marRight w:val="0"/>
          <w:marTop w:val="0"/>
          <w:marBottom w:val="0"/>
          <w:divBdr>
            <w:top w:val="none" w:sz="0" w:space="0" w:color="auto"/>
            <w:left w:val="none" w:sz="0" w:space="0" w:color="auto"/>
            <w:bottom w:val="none" w:sz="0" w:space="0" w:color="auto"/>
            <w:right w:val="none" w:sz="0" w:space="0" w:color="auto"/>
          </w:divBdr>
        </w:div>
        <w:div w:id="1098524226">
          <w:marLeft w:val="0"/>
          <w:marRight w:val="0"/>
          <w:marTop w:val="0"/>
          <w:marBottom w:val="0"/>
          <w:divBdr>
            <w:top w:val="none" w:sz="0" w:space="0" w:color="auto"/>
            <w:left w:val="none" w:sz="0" w:space="0" w:color="auto"/>
            <w:bottom w:val="none" w:sz="0" w:space="0" w:color="auto"/>
            <w:right w:val="none" w:sz="0" w:space="0" w:color="auto"/>
          </w:divBdr>
        </w:div>
        <w:div w:id="1098524228">
          <w:marLeft w:val="0"/>
          <w:marRight w:val="0"/>
          <w:marTop w:val="0"/>
          <w:marBottom w:val="0"/>
          <w:divBdr>
            <w:top w:val="none" w:sz="0" w:space="0" w:color="auto"/>
            <w:left w:val="none" w:sz="0" w:space="0" w:color="auto"/>
            <w:bottom w:val="none" w:sz="0" w:space="0" w:color="auto"/>
            <w:right w:val="none" w:sz="0" w:space="0" w:color="auto"/>
          </w:divBdr>
        </w:div>
        <w:div w:id="1098524249">
          <w:marLeft w:val="0"/>
          <w:marRight w:val="0"/>
          <w:marTop w:val="0"/>
          <w:marBottom w:val="0"/>
          <w:divBdr>
            <w:top w:val="none" w:sz="0" w:space="0" w:color="auto"/>
            <w:left w:val="none" w:sz="0" w:space="0" w:color="auto"/>
            <w:bottom w:val="none" w:sz="0" w:space="0" w:color="auto"/>
            <w:right w:val="none" w:sz="0" w:space="0" w:color="auto"/>
          </w:divBdr>
        </w:div>
        <w:div w:id="1098524310">
          <w:marLeft w:val="0"/>
          <w:marRight w:val="0"/>
          <w:marTop w:val="0"/>
          <w:marBottom w:val="0"/>
          <w:divBdr>
            <w:top w:val="none" w:sz="0" w:space="0" w:color="auto"/>
            <w:left w:val="none" w:sz="0" w:space="0" w:color="auto"/>
            <w:bottom w:val="none" w:sz="0" w:space="0" w:color="auto"/>
            <w:right w:val="none" w:sz="0" w:space="0" w:color="auto"/>
          </w:divBdr>
        </w:div>
        <w:div w:id="1098524364">
          <w:marLeft w:val="0"/>
          <w:marRight w:val="0"/>
          <w:marTop w:val="0"/>
          <w:marBottom w:val="0"/>
          <w:divBdr>
            <w:top w:val="none" w:sz="0" w:space="0" w:color="auto"/>
            <w:left w:val="none" w:sz="0" w:space="0" w:color="auto"/>
            <w:bottom w:val="none" w:sz="0" w:space="0" w:color="auto"/>
            <w:right w:val="none" w:sz="0" w:space="0" w:color="auto"/>
          </w:divBdr>
        </w:div>
        <w:div w:id="1098524479">
          <w:marLeft w:val="0"/>
          <w:marRight w:val="0"/>
          <w:marTop w:val="0"/>
          <w:marBottom w:val="0"/>
          <w:divBdr>
            <w:top w:val="none" w:sz="0" w:space="0" w:color="auto"/>
            <w:left w:val="none" w:sz="0" w:space="0" w:color="auto"/>
            <w:bottom w:val="none" w:sz="0" w:space="0" w:color="auto"/>
            <w:right w:val="none" w:sz="0" w:space="0" w:color="auto"/>
          </w:divBdr>
        </w:div>
        <w:div w:id="1098524497">
          <w:marLeft w:val="0"/>
          <w:marRight w:val="0"/>
          <w:marTop w:val="0"/>
          <w:marBottom w:val="0"/>
          <w:divBdr>
            <w:top w:val="none" w:sz="0" w:space="0" w:color="auto"/>
            <w:left w:val="none" w:sz="0" w:space="0" w:color="auto"/>
            <w:bottom w:val="none" w:sz="0" w:space="0" w:color="auto"/>
            <w:right w:val="none" w:sz="0" w:space="0" w:color="auto"/>
          </w:divBdr>
        </w:div>
        <w:div w:id="1098524537">
          <w:marLeft w:val="0"/>
          <w:marRight w:val="0"/>
          <w:marTop w:val="0"/>
          <w:marBottom w:val="0"/>
          <w:divBdr>
            <w:top w:val="none" w:sz="0" w:space="0" w:color="auto"/>
            <w:left w:val="none" w:sz="0" w:space="0" w:color="auto"/>
            <w:bottom w:val="none" w:sz="0" w:space="0" w:color="auto"/>
            <w:right w:val="none" w:sz="0" w:space="0" w:color="auto"/>
          </w:divBdr>
        </w:div>
        <w:div w:id="1098524555">
          <w:marLeft w:val="0"/>
          <w:marRight w:val="0"/>
          <w:marTop w:val="0"/>
          <w:marBottom w:val="0"/>
          <w:divBdr>
            <w:top w:val="none" w:sz="0" w:space="0" w:color="auto"/>
            <w:left w:val="none" w:sz="0" w:space="0" w:color="auto"/>
            <w:bottom w:val="none" w:sz="0" w:space="0" w:color="auto"/>
            <w:right w:val="none" w:sz="0" w:space="0" w:color="auto"/>
          </w:divBdr>
        </w:div>
        <w:div w:id="1098524575">
          <w:marLeft w:val="0"/>
          <w:marRight w:val="0"/>
          <w:marTop w:val="0"/>
          <w:marBottom w:val="0"/>
          <w:divBdr>
            <w:top w:val="none" w:sz="0" w:space="0" w:color="auto"/>
            <w:left w:val="none" w:sz="0" w:space="0" w:color="auto"/>
            <w:bottom w:val="none" w:sz="0" w:space="0" w:color="auto"/>
            <w:right w:val="none" w:sz="0" w:space="0" w:color="auto"/>
          </w:divBdr>
        </w:div>
        <w:div w:id="1098524635">
          <w:marLeft w:val="0"/>
          <w:marRight w:val="0"/>
          <w:marTop w:val="0"/>
          <w:marBottom w:val="0"/>
          <w:divBdr>
            <w:top w:val="none" w:sz="0" w:space="0" w:color="auto"/>
            <w:left w:val="none" w:sz="0" w:space="0" w:color="auto"/>
            <w:bottom w:val="none" w:sz="0" w:space="0" w:color="auto"/>
            <w:right w:val="none" w:sz="0" w:space="0" w:color="auto"/>
          </w:divBdr>
        </w:div>
      </w:divsChild>
    </w:div>
    <w:div w:id="1098524097">
      <w:marLeft w:val="0"/>
      <w:marRight w:val="0"/>
      <w:marTop w:val="0"/>
      <w:marBottom w:val="0"/>
      <w:divBdr>
        <w:top w:val="none" w:sz="0" w:space="0" w:color="auto"/>
        <w:left w:val="none" w:sz="0" w:space="0" w:color="auto"/>
        <w:bottom w:val="none" w:sz="0" w:space="0" w:color="auto"/>
        <w:right w:val="none" w:sz="0" w:space="0" w:color="auto"/>
      </w:divBdr>
      <w:divsChild>
        <w:div w:id="1098524055">
          <w:marLeft w:val="0"/>
          <w:marRight w:val="0"/>
          <w:marTop w:val="0"/>
          <w:marBottom w:val="0"/>
          <w:divBdr>
            <w:top w:val="none" w:sz="0" w:space="0" w:color="auto"/>
            <w:left w:val="none" w:sz="0" w:space="0" w:color="auto"/>
            <w:bottom w:val="none" w:sz="0" w:space="0" w:color="auto"/>
            <w:right w:val="none" w:sz="0" w:space="0" w:color="auto"/>
          </w:divBdr>
        </w:div>
        <w:div w:id="1098524080">
          <w:marLeft w:val="0"/>
          <w:marRight w:val="0"/>
          <w:marTop w:val="0"/>
          <w:marBottom w:val="0"/>
          <w:divBdr>
            <w:top w:val="none" w:sz="0" w:space="0" w:color="auto"/>
            <w:left w:val="none" w:sz="0" w:space="0" w:color="auto"/>
            <w:bottom w:val="none" w:sz="0" w:space="0" w:color="auto"/>
            <w:right w:val="none" w:sz="0" w:space="0" w:color="auto"/>
          </w:divBdr>
        </w:div>
        <w:div w:id="1098524197">
          <w:marLeft w:val="0"/>
          <w:marRight w:val="0"/>
          <w:marTop w:val="0"/>
          <w:marBottom w:val="0"/>
          <w:divBdr>
            <w:top w:val="none" w:sz="0" w:space="0" w:color="auto"/>
            <w:left w:val="none" w:sz="0" w:space="0" w:color="auto"/>
            <w:bottom w:val="none" w:sz="0" w:space="0" w:color="auto"/>
            <w:right w:val="none" w:sz="0" w:space="0" w:color="auto"/>
          </w:divBdr>
        </w:div>
        <w:div w:id="1098524205">
          <w:marLeft w:val="0"/>
          <w:marRight w:val="0"/>
          <w:marTop w:val="0"/>
          <w:marBottom w:val="0"/>
          <w:divBdr>
            <w:top w:val="none" w:sz="0" w:space="0" w:color="auto"/>
            <w:left w:val="none" w:sz="0" w:space="0" w:color="auto"/>
            <w:bottom w:val="none" w:sz="0" w:space="0" w:color="auto"/>
            <w:right w:val="none" w:sz="0" w:space="0" w:color="auto"/>
          </w:divBdr>
        </w:div>
        <w:div w:id="1098524225">
          <w:marLeft w:val="0"/>
          <w:marRight w:val="0"/>
          <w:marTop w:val="0"/>
          <w:marBottom w:val="0"/>
          <w:divBdr>
            <w:top w:val="none" w:sz="0" w:space="0" w:color="auto"/>
            <w:left w:val="none" w:sz="0" w:space="0" w:color="auto"/>
            <w:bottom w:val="none" w:sz="0" w:space="0" w:color="auto"/>
            <w:right w:val="none" w:sz="0" w:space="0" w:color="auto"/>
          </w:divBdr>
        </w:div>
        <w:div w:id="1098524267">
          <w:marLeft w:val="0"/>
          <w:marRight w:val="0"/>
          <w:marTop w:val="0"/>
          <w:marBottom w:val="0"/>
          <w:divBdr>
            <w:top w:val="none" w:sz="0" w:space="0" w:color="auto"/>
            <w:left w:val="none" w:sz="0" w:space="0" w:color="auto"/>
            <w:bottom w:val="none" w:sz="0" w:space="0" w:color="auto"/>
            <w:right w:val="none" w:sz="0" w:space="0" w:color="auto"/>
          </w:divBdr>
        </w:div>
        <w:div w:id="1098524286">
          <w:marLeft w:val="0"/>
          <w:marRight w:val="0"/>
          <w:marTop w:val="0"/>
          <w:marBottom w:val="0"/>
          <w:divBdr>
            <w:top w:val="none" w:sz="0" w:space="0" w:color="auto"/>
            <w:left w:val="none" w:sz="0" w:space="0" w:color="auto"/>
            <w:bottom w:val="none" w:sz="0" w:space="0" w:color="auto"/>
            <w:right w:val="none" w:sz="0" w:space="0" w:color="auto"/>
          </w:divBdr>
        </w:div>
        <w:div w:id="1098524331">
          <w:marLeft w:val="0"/>
          <w:marRight w:val="0"/>
          <w:marTop w:val="0"/>
          <w:marBottom w:val="0"/>
          <w:divBdr>
            <w:top w:val="none" w:sz="0" w:space="0" w:color="auto"/>
            <w:left w:val="none" w:sz="0" w:space="0" w:color="auto"/>
            <w:bottom w:val="none" w:sz="0" w:space="0" w:color="auto"/>
            <w:right w:val="none" w:sz="0" w:space="0" w:color="auto"/>
          </w:divBdr>
        </w:div>
        <w:div w:id="1098524502">
          <w:marLeft w:val="0"/>
          <w:marRight w:val="0"/>
          <w:marTop w:val="0"/>
          <w:marBottom w:val="0"/>
          <w:divBdr>
            <w:top w:val="none" w:sz="0" w:space="0" w:color="auto"/>
            <w:left w:val="none" w:sz="0" w:space="0" w:color="auto"/>
            <w:bottom w:val="none" w:sz="0" w:space="0" w:color="auto"/>
            <w:right w:val="none" w:sz="0" w:space="0" w:color="auto"/>
          </w:divBdr>
        </w:div>
        <w:div w:id="1098524514">
          <w:marLeft w:val="0"/>
          <w:marRight w:val="0"/>
          <w:marTop w:val="0"/>
          <w:marBottom w:val="0"/>
          <w:divBdr>
            <w:top w:val="none" w:sz="0" w:space="0" w:color="auto"/>
            <w:left w:val="none" w:sz="0" w:space="0" w:color="auto"/>
            <w:bottom w:val="none" w:sz="0" w:space="0" w:color="auto"/>
            <w:right w:val="none" w:sz="0" w:space="0" w:color="auto"/>
          </w:divBdr>
        </w:div>
        <w:div w:id="1098524527">
          <w:marLeft w:val="0"/>
          <w:marRight w:val="0"/>
          <w:marTop w:val="0"/>
          <w:marBottom w:val="0"/>
          <w:divBdr>
            <w:top w:val="none" w:sz="0" w:space="0" w:color="auto"/>
            <w:left w:val="none" w:sz="0" w:space="0" w:color="auto"/>
            <w:bottom w:val="none" w:sz="0" w:space="0" w:color="auto"/>
            <w:right w:val="none" w:sz="0" w:space="0" w:color="auto"/>
          </w:divBdr>
        </w:div>
        <w:div w:id="1098524532">
          <w:marLeft w:val="0"/>
          <w:marRight w:val="0"/>
          <w:marTop w:val="0"/>
          <w:marBottom w:val="0"/>
          <w:divBdr>
            <w:top w:val="none" w:sz="0" w:space="0" w:color="auto"/>
            <w:left w:val="none" w:sz="0" w:space="0" w:color="auto"/>
            <w:bottom w:val="none" w:sz="0" w:space="0" w:color="auto"/>
            <w:right w:val="none" w:sz="0" w:space="0" w:color="auto"/>
          </w:divBdr>
        </w:div>
        <w:div w:id="1098524540">
          <w:marLeft w:val="0"/>
          <w:marRight w:val="0"/>
          <w:marTop w:val="0"/>
          <w:marBottom w:val="0"/>
          <w:divBdr>
            <w:top w:val="none" w:sz="0" w:space="0" w:color="auto"/>
            <w:left w:val="none" w:sz="0" w:space="0" w:color="auto"/>
            <w:bottom w:val="none" w:sz="0" w:space="0" w:color="auto"/>
            <w:right w:val="none" w:sz="0" w:space="0" w:color="auto"/>
          </w:divBdr>
        </w:div>
        <w:div w:id="1098524553">
          <w:marLeft w:val="0"/>
          <w:marRight w:val="0"/>
          <w:marTop w:val="0"/>
          <w:marBottom w:val="0"/>
          <w:divBdr>
            <w:top w:val="none" w:sz="0" w:space="0" w:color="auto"/>
            <w:left w:val="none" w:sz="0" w:space="0" w:color="auto"/>
            <w:bottom w:val="none" w:sz="0" w:space="0" w:color="auto"/>
            <w:right w:val="none" w:sz="0" w:space="0" w:color="auto"/>
          </w:divBdr>
        </w:div>
      </w:divsChild>
    </w:div>
    <w:div w:id="1098524103">
      <w:marLeft w:val="0"/>
      <w:marRight w:val="0"/>
      <w:marTop w:val="0"/>
      <w:marBottom w:val="0"/>
      <w:divBdr>
        <w:top w:val="none" w:sz="0" w:space="0" w:color="auto"/>
        <w:left w:val="none" w:sz="0" w:space="0" w:color="auto"/>
        <w:bottom w:val="none" w:sz="0" w:space="0" w:color="auto"/>
        <w:right w:val="none" w:sz="0" w:space="0" w:color="auto"/>
      </w:divBdr>
    </w:div>
    <w:div w:id="1098524115">
      <w:marLeft w:val="0"/>
      <w:marRight w:val="0"/>
      <w:marTop w:val="0"/>
      <w:marBottom w:val="0"/>
      <w:divBdr>
        <w:top w:val="none" w:sz="0" w:space="0" w:color="auto"/>
        <w:left w:val="none" w:sz="0" w:space="0" w:color="auto"/>
        <w:bottom w:val="none" w:sz="0" w:space="0" w:color="auto"/>
        <w:right w:val="none" w:sz="0" w:space="0" w:color="auto"/>
      </w:divBdr>
    </w:div>
    <w:div w:id="1098524118">
      <w:marLeft w:val="0"/>
      <w:marRight w:val="0"/>
      <w:marTop w:val="0"/>
      <w:marBottom w:val="0"/>
      <w:divBdr>
        <w:top w:val="none" w:sz="0" w:space="0" w:color="auto"/>
        <w:left w:val="none" w:sz="0" w:space="0" w:color="auto"/>
        <w:bottom w:val="none" w:sz="0" w:space="0" w:color="auto"/>
        <w:right w:val="none" w:sz="0" w:space="0" w:color="auto"/>
      </w:divBdr>
      <w:divsChild>
        <w:div w:id="1098524062">
          <w:marLeft w:val="0"/>
          <w:marRight w:val="0"/>
          <w:marTop w:val="0"/>
          <w:marBottom w:val="0"/>
          <w:divBdr>
            <w:top w:val="none" w:sz="0" w:space="0" w:color="auto"/>
            <w:left w:val="none" w:sz="0" w:space="0" w:color="auto"/>
            <w:bottom w:val="none" w:sz="0" w:space="0" w:color="auto"/>
            <w:right w:val="none" w:sz="0" w:space="0" w:color="auto"/>
          </w:divBdr>
        </w:div>
        <w:div w:id="1098524081">
          <w:marLeft w:val="0"/>
          <w:marRight w:val="0"/>
          <w:marTop w:val="0"/>
          <w:marBottom w:val="0"/>
          <w:divBdr>
            <w:top w:val="none" w:sz="0" w:space="0" w:color="auto"/>
            <w:left w:val="none" w:sz="0" w:space="0" w:color="auto"/>
            <w:bottom w:val="none" w:sz="0" w:space="0" w:color="auto"/>
            <w:right w:val="none" w:sz="0" w:space="0" w:color="auto"/>
          </w:divBdr>
        </w:div>
        <w:div w:id="1098524098">
          <w:marLeft w:val="0"/>
          <w:marRight w:val="0"/>
          <w:marTop w:val="0"/>
          <w:marBottom w:val="0"/>
          <w:divBdr>
            <w:top w:val="none" w:sz="0" w:space="0" w:color="auto"/>
            <w:left w:val="none" w:sz="0" w:space="0" w:color="auto"/>
            <w:bottom w:val="none" w:sz="0" w:space="0" w:color="auto"/>
            <w:right w:val="none" w:sz="0" w:space="0" w:color="auto"/>
          </w:divBdr>
        </w:div>
        <w:div w:id="1098524104">
          <w:marLeft w:val="0"/>
          <w:marRight w:val="0"/>
          <w:marTop w:val="0"/>
          <w:marBottom w:val="0"/>
          <w:divBdr>
            <w:top w:val="none" w:sz="0" w:space="0" w:color="auto"/>
            <w:left w:val="none" w:sz="0" w:space="0" w:color="auto"/>
            <w:bottom w:val="none" w:sz="0" w:space="0" w:color="auto"/>
            <w:right w:val="none" w:sz="0" w:space="0" w:color="auto"/>
          </w:divBdr>
        </w:div>
        <w:div w:id="1098524108">
          <w:marLeft w:val="0"/>
          <w:marRight w:val="0"/>
          <w:marTop w:val="0"/>
          <w:marBottom w:val="0"/>
          <w:divBdr>
            <w:top w:val="none" w:sz="0" w:space="0" w:color="auto"/>
            <w:left w:val="none" w:sz="0" w:space="0" w:color="auto"/>
            <w:bottom w:val="none" w:sz="0" w:space="0" w:color="auto"/>
            <w:right w:val="none" w:sz="0" w:space="0" w:color="auto"/>
          </w:divBdr>
        </w:div>
        <w:div w:id="1098524140">
          <w:marLeft w:val="0"/>
          <w:marRight w:val="0"/>
          <w:marTop w:val="0"/>
          <w:marBottom w:val="0"/>
          <w:divBdr>
            <w:top w:val="none" w:sz="0" w:space="0" w:color="auto"/>
            <w:left w:val="none" w:sz="0" w:space="0" w:color="auto"/>
            <w:bottom w:val="none" w:sz="0" w:space="0" w:color="auto"/>
            <w:right w:val="none" w:sz="0" w:space="0" w:color="auto"/>
          </w:divBdr>
        </w:div>
        <w:div w:id="1098524142">
          <w:marLeft w:val="0"/>
          <w:marRight w:val="0"/>
          <w:marTop w:val="0"/>
          <w:marBottom w:val="0"/>
          <w:divBdr>
            <w:top w:val="none" w:sz="0" w:space="0" w:color="auto"/>
            <w:left w:val="none" w:sz="0" w:space="0" w:color="auto"/>
            <w:bottom w:val="none" w:sz="0" w:space="0" w:color="auto"/>
            <w:right w:val="none" w:sz="0" w:space="0" w:color="auto"/>
          </w:divBdr>
        </w:div>
        <w:div w:id="1098524164">
          <w:marLeft w:val="0"/>
          <w:marRight w:val="0"/>
          <w:marTop w:val="0"/>
          <w:marBottom w:val="0"/>
          <w:divBdr>
            <w:top w:val="none" w:sz="0" w:space="0" w:color="auto"/>
            <w:left w:val="none" w:sz="0" w:space="0" w:color="auto"/>
            <w:bottom w:val="none" w:sz="0" w:space="0" w:color="auto"/>
            <w:right w:val="none" w:sz="0" w:space="0" w:color="auto"/>
          </w:divBdr>
        </w:div>
        <w:div w:id="1098524182">
          <w:marLeft w:val="0"/>
          <w:marRight w:val="0"/>
          <w:marTop w:val="0"/>
          <w:marBottom w:val="0"/>
          <w:divBdr>
            <w:top w:val="none" w:sz="0" w:space="0" w:color="auto"/>
            <w:left w:val="none" w:sz="0" w:space="0" w:color="auto"/>
            <w:bottom w:val="none" w:sz="0" w:space="0" w:color="auto"/>
            <w:right w:val="none" w:sz="0" w:space="0" w:color="auto"/>
          </w:divBdr>
        </w:div>
        <w:div w:id="1098524203">
          <w:marLeft w:val="0"/>
          <w:marRight w:val="0"/>
          <w:marTop w:val="0"/>
          <w:marBottom w:val="0"/>
          <w:divBdr>
            <w:top w:val="none" w:sz="0" w:space="0" w:color="auto"/>
            <w:left w:val="none" w:sz="0" w:space="0" w:color="auto"/>
            <w:bottom w:val="none" w:sz="0" w:space="0" w:color="auto"/>
            <w:right w:val="none" w:sz="0" w:space="0" w:color="auto"/>
          </w:divBdr>
        </w:div>
        <w:div w:id="1098524223">
          <w:marLeft w:val="0"/>
          <w:marRight w:val="0"/>
          <w:marTop w:val="0"/>
          <w:marBottom w:val="0"/>
          <w:divBdr>
            <w:top w:val="none" w:sz="0" w:space="0" w:color="auto"/>
            <w:left w:val="none" w:sz="0" w:space="0" w:color="auto"/>
            <w:bottom w:val="none" w:sz="0" w:space="0" w:color="auto"/>
            <w:right w:val="none" w:sz="0" w:space="0" w:color="auto"/>
          </w:divBdr>
        </w:div>
        <w:div w:id="1098524230">
          <w:marLeft w:val="0"/>
          <w:marRight w:val="0"/>
          <w:marTop w:val="0"/>
          <w:marBottom w:val="0"/>
          <w:divBdr>
            <w:top w:val="none" w:sz="0" w:space="0" w:color="auto"/>
            <w:left w:val="none" w:sz="0" w:space="0" w:color="auto"/>
            <w:bottom w:val="none" w:sz="0" w:space="0" w:color="auto"/>
            <w:right w:val="none" w:sz="0" w:space="0" w:color="auto"/>
          </w:divBdr>
        </w:div>
        <w:div w:id="1098524233">
          <w:marLeft w:val="0"/>
          <w:marRight w:val="0"/>
          <w:marTop w:val="0"/>
          <w:marBottom w:val="0"/>
          <w:divBdr>
            <w:top w:val="none" w:sz="0" w:space="0" w:color="auto"/>
            <w:left w:val="none" w:sz="0" w:space="0" w:color="auto"/>
            <w:bottom w:val="none" w:sz="0" w:space="0" w:color="auto"/>
            <w:right w:val="none" w:sz="0" w:space="0" w:color="auto"/>
          </w:divBdr>
        </w:div>
        <w:div w:id="1098524239">
          <w:marLeft w:val="0"/>
          <w:marRight w:val="0"/>
          <w:marTop w:val="0"/>
          <w:marBottom w:val="0"/>
          <w:divBdr>
            <w:top w:val="none" w:sz="0" w:space="0" w:color="auto"/>
            <w:left w:val="none" w:sz="0" w:space="0" w:color="auto"/>
            <w:bottom w:val="none" w:sz="0" w:space="0" w:color="auto"/>
            <w:right w:val="none" w:sz="0" w:space="0" w:color="auto"/>
          </w:divBdr>
        </w:div>
        <w:div w:id="1098524240">
          <w:marLeft w:val="0"/>
          <w:marRight w:val="0"/>
          <w:marTop w:val="0"/>
          <w:marBottom w:val="0"/>
          <w:divBdr>
            <w:top w:val="none" w:sz="0" w:space="0" w:color="auto"/>
            <w:left w:val="none" w:sz="0" w:space="0" w:color="auto"/>
            <w:bottom w:val="none" w:sz="0" w:space="0" w:color="auto"/>
            <w:right w:val="none" w:sz="0" w:space="0" w:color="auto"/>
          </w:divBdr>
        </w:div>
        <w:div w:id="1098524275">
          <w:marLeft w:val="0"/>
          <w:marRight w:val="0"/>
          <w:marTop w:val="0"/>
          <w:marBottom w:val="0"/>
          <w:divBdr>
            <w:top w:val="none" w:sz="0" w:space="0" w:color="auto"/>
            <w:left w:val="none" w:sz="0" w:space="0" w:color="auto"/>
            <w:bottom w:val="none" w:sz="0" w:space="0" w:color="auto"/>
            <w:right w:val="none" w:sz="0" w:space="0" w:color="auto"/>
          </w:divBdr>
        </w:div>
        <w:div w:id="1098524285">
          <w:marLeft w:val="0"/>
          <w:marRight w:val="0"/>
          <w:marTop w:val="0"/>
          <w:marBottom w:val="0"/>
          <w:divBdr>
            <w:top w:val="none" w:sz="0" w:space="0" w:color="auto"/>
            <w:left w:val="none" w:sz="0" w:space="0" w:color="auto"/>
            <w:bottom w:val="none" w:sz="0" w:space="0" w:color="auto"/>
            <w:right w:val="none" w:sz="0" w:space="0" w:color="auto"/>
          </w:divBdr>
        </w:div>
        <w:div w:id="1098524309">
          <w:marLeft w:val="0"/>
          <w:marRight w:val="0"/>
          <w:marTop w:val="0"/>
          <w:marBottom w:val="0"/>
          <w:divBdr>
            <w:top w:val="none" w:sz="0" w:space="0" w:color="auto"/>
            <w:left w:val="none" w:sz="0" w:space="0" w:color="auto"/>
            <w:bottom w:val="none" w:sz="0" w:space="0" w:color="auto"/>
            <w:right w:val="none" w:sz="0" w:space="0" w:color="auto"/>
          </w:divBdr>
        </w:div>
        <w:div w:id="1098524318">
          <w:marLeft w:val="0"/>
          <w:marRight w:val="0"/>
          <w:marTop w:val="0"/>
          <w:marBottom w:val="0"/>
          <w:divBdr>
            <w:top w:val="none" w:sz="0" w:space="0" w:color="auto"/>
            <w:left w:val="none" w:sz="0" w:space="0" w:color="auto"/>
            <w:bottom w:val="none" w:sz="0" w:space="0" w:color="auto"/>
            <w:right w:val="none" w:sz="0" w:space="0" w:color="auto"/>
          </w:divBdr>
        </w:div>
        <w:div w:id="1098524359">
          <w:marLeft w:val="0"/>
          <w:marRight w:val="0"/>
          <w:marTop w:val="0"/>
          <w:marBottom w:val="0"/>
          <w:divBdr>
            <w:top w:val="none" w:sz="0" w:space="0" w:color="auto"/>
            <w:left w:val="none" w:sz="0" w:space="0" w:color="auto"/>
            <w:bottom w:val="none" w:sz="0" w:space="0" w:color="auto"/>
            <w:right w:val="none" w:sz="0" w:space="0" w:color="auto"/>
          </w:divBdr>
        </w:div>
        <w:div w:id="1098524372">
          <w:marLeft w:val="0"/>
          <w:marRight w:val="0"/>
          <w:marTop w:val="0"/>
          <w:marBottom w:val="0"/>
          <w:divBdr>
            <w:top w:val="none" w:sz="0" w:space="0" w:color="auto"/>
            <w:left w:val="none" w:sz="0" w:space="0" w:color="auto"/>
            <w:bottom w:val="none" w:sz="0" w:space="0" w:color="auto"/>
            <w:right w:val="none" w:sz="0" w:space="0" w:color="auto"/>
          </w:divBdr>
          <w:divsChild>
            <w:div w:id="1098524521">
              <w:marLeft w:val="0"/>
              <w:marRight w:val="0"/>
              <w:marTop w:val="0"/>
              <w:marBottom w:val="0"/>
              <w:divBdr>
                <w:top w:val="none" w:sz="0" w:space="0" w:color="auto"/>
                <w:left w:val="none" w:sz="0" w:space="0" w:color="auto"/>
                <w:bottom w:val="none" w:sz="0" w:space="0" w:color="auto"/>
                <w:right w:val="none" w:sz="0" w:space="0" w:color="auto"/>
              </w:divBdr>
              <w:divsChild>
                <w:div w:id="109852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24407">
          <w:marLeft w:val="0"/>
          <w:marRight w:val="0"/>
          <w:marTop w:val="0"/>
          <w:marBottom w:val="0"/>
          <w:divBdr>
            <w:top w:val="none" w:sz="0" w:space="0" w:color="auto"/>
            <w:left w:val="none" w:sz="0" w:space="0" w:color="auto"/>
            <w:bottom w:val="none" w:sz="0" w:space="0" w:color="auto"/>
            <w:right w:val="none" w:sz="0" w:space="0" w:color="auto"/>
          </w:divBdr>
        </w:div>
        <w:div w:id="1098524433">
          <w:marLeft w:val="0"/>
          <w:marRight w:val="0"/>
          <w:marTop w:val="0"/>
          <w:marBottom w:val="0"/>
          <w:divBdr>
            <w:top w:val="none" w:sz="0" w:space="0" w:color="auto"/>
            <w:left w:val="none" w:sz="0" w:space="0" w:color="auto"/>
            <w:bottom w:val="none" w:sz="0" w:space="0" w:color="auto"/>
            <w:right w:val="none" w:sz="0" w:space="0" w:color="auto"/>
          </w:divBdr>
        </w:div>
        <w:div w:id="1098524436">
          <w:marLeft w:val="0"/>
          <w:marRight w:val="0"/>
          <w:marTop w:val="0"/>
          <w:marBottom w:val="0"/>
          <w:divBdr>
            <w:top w:val="none" w:sz="0" w:space="0" w:color="auto"/>
            <w:left w:val="none" w:sz="0" w:space="0" w:color="auto"/>
            <w:bottom w:val="none" w:sz="0" w:space="0" w:color="auto"/>
            <w:right w:val="none" w:sz="0" w:space="0" w:color="auto"/>
          </w:divBdr>
        </w:div>
        <w:div w:id="1098524463">
          <w:marLeft w:val="0"/>
          <w:marRight w:val="0"/>
          <w:marTop w:val="0"/>
          <w:marBottom w:val="0"/>
          <w:divBdr>
            <w:top w:val="none" w:sz="0" w:space="0" w:color="auto"/>
            <w:left w:val="none" w:sz="0" w:space="0" w:color="auto"/>
            <w:bottom w:val="none" w:sz="0" w:space="0" w:color="auto"/>
            <w:right w:val="none" w:sz="0" w:space="0" w:color="auto"/>
          </w:divBdr>
        </w:div>
        <w:div w:id="1098524475">
          <w:marLeft w:val="0"/>
          <w:marRight w:val="0"/>
          <w:marTop w:val="0"/>
          <w:marBottom w:val="0"/>
          <w:divBdr>
            <w:top w:val="none" w:sz="0" w:space="0" w:color="auto"/>
            <w:left w:val="none" w:sz="0" w:space="0" w:color="auto"/>
            <w:bottom w:val="none" w:sz="0" w:space="0" w:color="auto"/>
            <w:right w:val="none" w:sz="0" w:space="0" w:color="auto"/>
          </w:divBdr>
        </w:div>
        <w:div w:id="1098524481">
          <w:marLeft w:val="0"/>
          <w:marRight w:val="0"/>
          <w:marTop w:val="0"/>
          <w:marBottom w:val="0"/>
          <w:divBdr>
            <w:top w:val="none" w:sz="0" w:space="0" w:color="auto"/>
            <w:left w:val="none" w:sz="0" w:space="0" w:color="auto"/>
            <w:bottom w:val="none" w:sz="0" w:space="0" w:color="auto"/>
            <w:right w:val="none" w:sz="0" w:space="0" w:color="auto"/>
          </w:divBdr>
        </w:div>
        <w:div w:id="1098524483">
          <w:marLeft w:val="0"/>
          <w:marRight w:val="0"/>
          <w:marTop w:val="0"/>
          <w:marBottom w:val="0"/>
          <w:divBdr>
            <w:top w:val="none" w:sz="0" w:space="0" w:color="auto"/>
            <w:left w:val="none" w:sz="0" w:space="0" w:color="auto"/>
            <w:bottom w:val="none" w:sz="0" w:space="0" w:color="auto"/>
            <w:right w:val="none" w:sz="0" w:space="0" w:color="auto"/>
          </w:divBdr>
        </w:div>
        <w:div w:id="1098524484">
          <w:marLeft w:val="0"/>
          <w:marRight w:val="0"/>
          <w:marTop w:val="0"/>
          <w:marBottom w:val="0"/>
          <w:divBdr>
            <w:top w:val="none" w:sz="0" w:space="0" w:color="auto"/>
            <w:left w:val="none" w:sz="0" w:space="0" w:color="auto"/>
            <w:bottom w:val="none" w:sz="0" w:space="0" w:color="auto"/>
            <w:right w:val="none" w:sz="0" w:space="0" w:color="auto"/>
          </w:divBdr>
        </w:div>
        <w:div w:id="1098524489">
          <w:marLeft w:val="0"/>
          <w:marRight w:val="0"/>
          <w:marTop w:val="0"/>
          <w:marBottom w:val="0"/>
          <w:divBdr>
            <w:top w:val="none" w:sz="0" w:space="0" w:color="auto"/>
            <w:left w:val="none" w:sz="0" w:space="0" w:color="auto"/>
            <w:bottom w:val="none" w:sz="0" w:space="0" w:color="auto"/>
            <w:right w:val="none" w:sz="0" w:space="0" w:color="auto"/>
          </w:divBdr>
        </w:div>
        <w:div w:id="1098524503">
          <w:marLeft w:val="0"/>
          <w:marRight w:val="0"/>
          <w:marTop w:val="0"/>
          <w:marBottom w:val="0"/>
          <w:divBdr>
            <w:top w:val="none" w:sz="0" w:space="0" w:color="auto"/>
            <w:left w:val="none" w:sz="0" w:space="0" w:color="auto"/>
            <w:bottom w:val="none" w:sz="0" w:space="0" w:color="auto"/>
            <w:right w:val="none" w:sz="0" w:space="0" w:color="auto"/>
          </w:divBdr>
        </w:div>
        <w:div w:id="1098524520">
          <w:marLeft w:val="0"/>
          <w:marRight w:val="0"/>
          <w:marTop w:val="0"/>
          <w:marBottom w:val="0"/>
          <w:divBdr>
            <w:top w:val="none" w:sz="0" w:space="0" w:color="auto"/>
            <w:left w:val="none" w:sz="0" w:space="0" w:color="auto"/>
            <w:bottom w:val="none" w:sz="0" w:space="0" w:color="auto"/>
            <w:right w:val="none" w:sz="0" w:space="0" w:color="auto"/>
          </w:divBdr>
        </w:div>
        <w:div w:id="1098524570">
          <w:marLeft w:val="0"/>
          <w:marRight w:val="0"/>
          <w:marTop w:val="0"/>
          <w:marBottom w:val="0"/>
          <w:divBdr>
            <w:top w:val="none" w:sz="0" w:space="0" w:color="auto"/>
            <w:left w:val="none" w:sz="0" w:space="0" w:color="auto"/>
            <w:bottom w:val="none" w:sz="0" w:space="0" w:color="auto"/>
            <w:right w:val="none" w:sz="0" w:space="0" w:color="auto"/>
          </w:divBdr>
        </w:div>
        <w:div w:id="1098524610">
          <w:marLeft w:val="0"/>
          <w:marRight w:val="0"/>
          <w:marTop w:val="0"/>
          <w:marBottom w:val="0"/>
          <w:divBdr>
            <w:top w:val="none" w:sz="0" w:space="0" w:color="auto"/>
            <w:left w:val="none" w:sz="0" w:space="0" w:color="auto"/>
            <w:bottom w:val="none" w:sz="0" w:space="0" w:color="auto"/>
            <w:right w:val="none" w:sz="0" w:space="0" w:color="auto"/>
          </w:divBdr>
        </w:div>
        <w:div w:id="1098524645">
          <w:marLeft w:val="0"/>
          <w:marRight w:val="0"/>
          <w:marTop w:val="0"/>
          <w:marBottom w:val="0"/>
          <w:divBdr>
            <w:top w:val="none" w:sz="0" w:space="0" w:color="auto"/>
            <w:left w:val="none" w:sz="0" w:space="0" w:color="auto"/>
            <w:bottom w:val="none" w:sz="0" w:space="0" w:color="auto"/>
            <w:right w:val="none" w:sz="0" w:space="0" w:color="auto"/>
          </w:divBdr>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sChild>
        <w:div w:id="1098524069">
          <w:marLeft w:val="0"/>
          <w:marRight w:val="0"/>
          <w:marTop w:val="0"/>
          <w:marBottom w:val="0"/>
          <w:divBdr>
            <w:top w:val="none" w:sz="0" w:space="0" w:color="auto"/>
            <w:left w:val="none" w:sz="0" w:space="0" w:color="auto"/>
            <w:bottom w:val="none" w:sz="0" w:space="0" w:color="auto"/>
            <w:right w:val="none" w:sz="0" w:space="0" w:color="auto"/>
          </w:divBdr>
        </w:div>
        <w:div w:id="1098524079">
          <w:marLeft w:val="0"/>
          <w:marRight w:val="0"/>
          <w:marTop w:val="0"/>
          <w:marBottom w:val="0"/>
          <w:divBdr>
            <w:top w:val="none" w:sz="0" w:space="0" w:color="auto"/>
            <w:left w:val="none" w:sz="0" w:space="0" w:color="auto"/>
            <w:bottom w:val="none" w:sz="0" w:space="0" w:color="auto"/>
            <w:right w:val="none" w:sz="0" w:space="0" w:color="auto"/>
          </w:divBdr>
        </w:div>
        <w:div w:id="1098524109">
          <w:marLeft w:val="0"/>
          <w:marRight w:val="0"/>
          <w:marTop w:val="0"/>
          <w:marBottom w:val="0"/>
          <w:divBdr>
            <w:top w:val="none" w:sz="0" w:space="0" w:color="auto"/>
            <w:left w:val="none" w:sz="0" w:space="0" w:color="auto"/>
            <w:bottom w:val="none" w:sz="0" w:space="0" w:color="auto"/>
            <w:right w:val="none" w:sz="0" w:space="0" w:color="auto"/>
          </w:divBdr>
        </w:div>
        <w:div w:id="1098524113">
          <w:marLeft w:val="0"/>
          <w:marRight w:val="0"/>
          <w:marTop w:val="0"/>
          <w:marBottom w:val="0"/>
          <w:divBdr>
            <w:top w:val="none" w:sz="0" w:space="0" w:color="auto"/>
            <w:left w:val="none" w:sz="0" w:space="0" w:color="auto"/>
            <w:bottom w:val="none" w:sz="0" w:space="0" w:color="auto"/>
            <w:right w:val="none" w:sz="0" w:space="0" w:color="auto"/>
          </w:divBdr>
        </w:div>
        <w:div w:id="1098524166">
          <w:marLeft w:val="0"/>
          <w:marRight w:val="0"/>
          <w:marTop w:val="0"/>
          <w:marBottom w:val="0"/>
          <w:divBdr>
            <w:top w:val="none" w:sz="0" w:space="0" w:color="auto"/>
            <w:left w:val="none" w:sz="0" w:space="0" w:color="auto"/>
            <w:bottom w:val="none" w:sz="0" w:space="0" w:color="auto"/>
            <w:right w:val="none" w:sz="0" w:space="0" w:color="auto"/>
          </w:divBdr>
        </w:div>
        <w:div w:id="1098524192">
          <w:marLeft w:val="0"/>
          <w:marRight w:val="0"/>
          <w:marTop w:val="0"/>
          <w:marBottom w:val="0"/>
          <w:divBdr>
            <w:top w:val="none" w:sz="0" w:space="0" w:color="auto"/>
            <w:left w:val="none" w:sz="0" w:space="0" w:color="auto"/>
            <w:bottom w:val="none" w:sz="0" w:space="0" w:color="auto"/>
            <w:right w:val="none" w:sz="0" w:space="0" w:color="auto"/>
          </w:divBdr>
        </w:div>
        <w:div w:id="1098524219">
          <w:marLeft w:val="0"/>
          <w:marRight w:val="0"/>
          <w:marTop w:val="0"/>
          <w:marBottom w:val="0"/>
          <w:divBdr>
            <w:top w:val="none" w:sz="0" w:space="0" w:color="auto"/>
            <w:left w:val="none" w:sz="0" w:space="0" w:color="auto"/>
            <w:bottom w:val="none" w:sz="0" w:space="0" w:color="auto"/>
            <w:right w:val="none" w:sz="0" w:space="0" w:color="auto"/>
          </w:divBdr>
        </w:div>
        <w:div w:id="1098524238">
          <w:marLeft w:val="0"/>
          <w:marRight w:val="0"/>
          <w:marTop w:val="0"/>
          <w:marBottom w:val="0"/>
          <w:divBdr>
            <w:top w:val="none" w:sz="0" w:space="0" w:color="auto"/>
            <w:left w:val="none" w:sz="0" w:space="0" w:color="auto"/>
            <w:bottom w:val="none" w:sz="0" w:space="0" w:color="auto"/>
            <w:right w:val="none" w:sz="0" w:space="0" w:color="auto"/>
          </w:divBdr>
        </w:div>
        <w:div w:id="1098524250">
          <w:marLeft w:val="0"/>
          <w:marRight w:val="0"/>
          <w:marTop w:val="0"/>
          <w:marBottom w:val="0"/>
          <w:divBdr>
            <w:top w:val="none" w:sz="0" w:space="0" w:color="auto"/>
            <w:left w:val="none" w:sz="0" w:space="0" w:color="auto"/>
            <w:bottom w:val="none" w:sz="0" w:space="0" w:color="auto"/>
            <w:right w:val="none" w:sz="0" w:space="0" w:color="auto"/>
          </w:divBdr>
        </w:div>
        <w:div w:id="1098524264">
          <w:marLeft w:val="0"/>
          <w:marRight w:val="0"/>
          <w:marTop w:val="0"/>
          <w:marBottom w:val="0"/>
          <w:divBdr>
            <w:top w:val="none" w:sz="0" w:space="0" w:color="auto"/>
            <w:left w:val="none" w:sz="0" w:space="0" w:color="auto"/>
            <w:bottom w:val="none" w:sz="0" w:space="0" w:color="auto"/>
            <w:right w:val="none" w:sz="0" w:space="0" w:color="auto"/>
          </w:divBdr>
        </w:div>
        <w:div w:id="1098524287">
          <w:marLeft w:val="0"/>
          <w:marRight w:val="0"/>
          <w:marTop w:val="0"/>
          <w:marBottom w:val="0"/>
          <w:divBdr>
            <w:top w:val="none" w:sz="0" w:space="0" w:color="auto"/>
            <w:left w:val="none" w:sz="0" w:space="0" w:color="auto"/>
            <w:bottom w:val="none" w:sz="0" w:space="0" w:color="auto"/>
            <w:right w:val="none" w:sz="0" w:space="0" w:color="auto"/>
          </w:divBdr>
        </w:div>
        <w:div w:id="1098524298">
          <w:marLeft w:val="0"/>
          <w:marRight w:val="0"/>
          <w:marTop w:val="0"/>
          <w:marBottom w:val="0"/>
          <w:divBdr>
            <w:top w:val="none" w:sz="0" w:space="0" w:color="auto"/>
            <w:left w:val="none" w:sz="0" w:space="0" w:color="auto"/>
            <w:bottom w:val="none" w:sz="0" w:space="0" w:color="auto"/>
            <w:right w:val="none" w:sz="0" w:space="0" w:color="auto"/>
          </w:divBdr>
        </w:div>
        <w:div w:id="1098524326">
          <w:marLeft w:val="0"/>
          <w:marRight w:val="0"/>
          <w:marTop w:val="0"/>
          <w:marBottom w:val="0"/>
          <w:divBdr>
            <w:top w:val="none" w:sz="0" w:space="0" w:color="auto"/>
            <w:left w:val="none" w:sz="0" w:space="0" w:color="auto"/>
            <w:bottom w:val="none" w:sz="0" w:space="0" w:color="auto"/>
            <w:right w:val="none" w:sz="0" w:space="0" w:color="auto"/>
          </w:divBdr>
        </w:div>
        <w:div w:id="1098524343">
          <w:marLeft w:val="0"/>
          <w:marRight w:val="0"/>
          <w:marTop w:val="0"/>
          <w:marBottom w:val="0"/>
          <w:divBdr>
            <w:top w:val="none" w:sz="0" w:space="0" w:color="auto"/>
            <w:left w:val="none" w:sz="0" w:space="0" w:color="auto"/>
            <w:bottom w:val="none" w:sz="0" w:space="0" w:color="auto"/>
            <w:right w:val="none" w:sz="0" w:space="0" w:color="auto"/>
          </w:divBdr>
        </w:div>
        <w:div w:id="1098524381">
          <w:marLeft w:val="0"/>
          <w:marRight w:val="0"/>
          <w:marTop w:val="0"/>
          <w:marBottom w:val="0"/>
          <w:divBdr>
            <w:top w:val="none" w:sz="0" w:space="0" w:color="auto"/>
            <w:left w:val="none" w:sz="0" w:space="0" w:color="auto"/>
            <w:bottom w:val="none" w:sz="0" w:space="0" w:color="auto"/>
            <w:right w:val="none" w:sz="0" w:space="0" w:color="auto"/>
          </w:divBdr>
        </w:div>
        <w:div w:id="1098524476">
          <w:marLeft w:val="0"/>
          <w:marRight w:val="0"/>
          <w:marTop w:val="0"/>
          <w:marBottom w:val="0"/>
          <w:divBdr>
            <w:top w:val="none" w:sz="0" w:space="0" w:color="auto"/>
            <w:left w:val="none" w:sz="0" w:space="0" w:color="auto"/>
            <w:bottom w:val="none" w:sz="0" w:space="0" w:color="auto"/>
            <w:right w:val="none" w:sz="0" w:space="0" w:color="auto"/>
          </w:divBdr>
        </w:div>
        <w:div w:id="1098524504">
          <w:marLeft w:val="0"/>
          <w:marRight w:val="0"/>
          <w:marTop w:val="0"/>
          <w:marBottom w:val="0"/>
          <w:divBdr>
            <w:top w:val="none" w:sz="0" w:space="0" w:color="auto"/>
            <w:left w:val="none" w:sz="0" w:space="0" w:color="auto"/>
            <w:bottom w:val="none" w:sz="0" w:space="0" w:color="auto"/>
            <w:right w:val="none" w:sz="0" w:space="0" w:color="auto"/>
          </w:divBdr>
        </w:div>
      </w:divsChild>
    </w:div>
    <w:div w:id="1098524133">
      <w:marLeft w:val="0"/>
      <w:marRight w:val="0"/>
      <w:marTop w:val="0"/>
      <w:marBottom w:val="0"/>
      <w:divBdr>
        <w:top w:val="none" w:sz="0" w:space="0" w:color="auto"/>
        <w:left w:val="none" w:sz="0" w:space="0" w:color="auto"/>
        <w:bottom w:val="none" w:sz="0" w:space="0" w:color="auto"/>
        <w:right w:val="none" w:sz="0" w:space="0" w:color="auto"/>
      </w:divBdr>
    </w:div>
    <w:div w:id="1098524143">
      <w:marLeft w:val="0"/>
      <w:marRight w:val="0"/>
      <w:marTop w:val="0"/>
      <w:marBottom w:val="0"/>
      <w:divBdr>
        <w:top w:val="none" w:sz="0" w:space="0" w:color="auto"/>
        <w:left w:val="none" w:sz="0" w:space="0" w:color="auto"/>
        <w:bottom w:val="none" w:sz="0" w:space="0" w:color="auto"/>
        <w:right w:val="none" w:sz="0" w:space="0" w:color="auto"/>
      </w:divBdr>
    </w:div>
    <w:div w:id="1098524158">
      <w:marLeft w:val="0"/>
      <w:marRight w:val="0"/>
      <w:marTop w:val="0"/>
      <w:marBottom w:val="0"/>
      <w:divBdr>
        <w:top w:val="none" w:sz="0" w:space="0" w:color="auto"/>
        <w:left w:val="none" w:sz="0" w:space="0" w:color="auto"/>
        <w:bottom w:val="none" w:sz="0" w:space="0" w:color="auto"/>
        <w:right w:val="none" w:sz="0" w:space="0" w:color="auto"/>
      </w:divBdr>
    </w:div>
    <w:div w:id="1098524188">
      <w:marLeft w:val="0"/>
      <w:marRight w:val="0"/>
      <w:marTop w:val="0"/>
      <w:marBottom w:val="0"/>
      <w:divBdr>
        <w:top w:val="none" w:sz="0" w:space="0" w:color="auto"/>
        <w:left w:val="none" w:sz="0" w:space="0" w:color="auto"/>
        <w:bottom w:val="none" w:sz="0" w:space="0" w:color="auto"/>
        <w:right w:val="none" w:sz="0" w:space="0" w:color="auto"/>
      </w:divBdr>
      <w:divsChild>
        <w:div w:id="1098524057">
          <w:marLeft w:val="0"/>
          <w:marRight w:val="0"/>
          <w:marTop w:val="0"/>
          <w:marBottom w:val="0"/>
          <w:divBdr>
            <w:top w:val="none" w:sz="0" w:space="0" w:color="auto"/>
            <w:left w:val="none" w:sz="0" w:space="0" w:color="auto"/>
            <w:bottom w:val="none" w:sz="0" w:space="0" w:color="auto"/>
            <w:right w:val="none" w:sz="0" w:space="0" w:color="auto"/>
          </w:divBdr>
        </w:div>
        <w:div w:id="1098524123">
          <w:marLeft w:val="0"/>
          <w:marRight w:val="0"/>
          <w:marTop w:val="0"/>
          <w:marBottom w:val="0"/>
          <w:divBdr>
            <w:top w:val="none" w:sz="0" w:space="0" w:color="auto"/>
            <w:left w:val="none" w:sz="0" w:space="0" w:color="auto"/>
            <w:bottom w:val="none" w:sz="0" w:space="0" w:color="auto"/>
            <w:right w:val="none" w:sz="0" w:space="0" w:color="auto"/>
          </w:divBdr>
        </w:div>
        <w:div w:id="1098524132">
          <w:marLeft w:val="0"/>
          <w:marRight w:val="0"/>
          <w:marTop w:val="0"/>
          <w:marBottom w:val="0"/>
          <w:divBdr>
            <w:top w:val="none" w:sz="0" w:space="0" w:color="auto"/>
            <w:left w:val="none" w:sz="0" w:space="0" w:color="auto"/>
            <w:bottom w:val="none" w:sz="0" w:space="0" w:color="auto"/>
            <w:right w:val="none" w:sz="0" w:space="0" w:color="auto"/>
          </w:divBdr>
        </w:div>
        <w:div w:id="1098524549">
          <w:marLeft w:val="0"/>
          <w:marRight w:val="0"/>
          <w:marTop w:val="0"/>
          <w:marBottom w:val="0"/>
          <w:divBdr>
            <w:top w:val="none" w:sz="0" w:space="0" w:color="auto"/>
            <w:left w:val="none" w:sz="0" w:space="0" w:color="auto"/>
            <w:bottom w:val="none" w:sz="0" w:space="0" w:color="auto"/>
            <w:right w:val="none" w:sz="0" w:space="0" w:color="auto"/>
          </w:divBdr>
        </w:div>
        <w:div w:id="1098524568">
          <w:marLeft w:val="0"/>
          <w:marRight w:val="0"/>
          <w:marTop w:val="0"/>
          <w:marBottom w:val="0"/>
          <w:divBdr>
            <w:top w:val="none" w:sz="0" w:space="0" w:color="auto"/>
            <w:left w:val="none" w:sz="0" w:space="0" w:color="auto"/>
            <w:bottom w:val="none" w:sz="0" w:space="0" w:color="auto"/>
            <w:right w:val="none" w:sz="0" w:space="0" w:color="auto"/>
          </w:divBdr>
        </w:div>
        <w:div w:id="1098524633">
          <w:marLeft w:val="0"/>
          <w:marRight w:val="0"/>
          <w:marTop w:val="0"/>
          <w:marBottom w:val="0"/>
          <w:divBdr>
            <w:top w:val="none" w:sz="0" w:space="0" w:color="auto"/>
            <w:left w:val="none" w:sz="0" w:space="0" w:color="auto"/>
            <w:bottom w:val="none" w:sz="0" w:space="0" w:color="auto"/>
            <w:right w:val="none" w:sz="0" w:space="0" w:color="auto"/>
          </w:divBdr>
        </w:div>
      </w:divsChild>
    </w:div>
    <w:div w:id="1098524212">
      <w:marLeft w:val="0"/>
      <w:marRight w:val="0"/>
      <w:marTop w:val="0"/>
      <w:marBottom w:val="0"/>
      <w:divBdr>
        <w:top w:val="none" w:sz="0" w:space="0" w:color="auto"/>
        <w:left w:val="none" w:sz="0" w:space="0" w:color="auto"/>
        <w:bottom w:val="none" w:sz="0" w:space="0" w:color="auto"/>
        <w:right w:val="none" w:sz="0" w:space="0" w:color="auto"/>
      </w:divBdr>
    </w:div>
    <w:div w:id="1098524220">
      <w:marLeft w:val="0"/>
      <w:marRight w:val="0"/>
      <w:marTop w:val="0"/>
      <w:marBottom w:val="0"/>
      <w:divBdr>
        <w:top w:val="none" w:sz="0" w:space="0" w:color="auto"/>
        <w:left w:val="none" w:sz="0" w:space="0" w:color="auto"/>
        <w:bottom w:val="none" w:sz="0" w:space="0" w:color="auto"/>
        <w:right w:val="none" w:sz="0" w:space="0" w:color="auto"/>
      </w:divBdr>
      <w:divsChild>
        <w:div w:id="1098524070">
          <w:marLeft w:val="0"/>
          <w:marRight w:val="0"/>
          <w:marTop w:val="0"/>
          <w:marBottom w:val="0"/>
          <w:divBdr>
            <w:top w:val="none" w:sz="0" w:space="0" w:color="auto"/>
            <w:left w:val="none" w:sz="0" w:space="0" w:color="auto"/>
            <w:bottom w:val="none" w:sz="0" w:space="0" w:color="auto"/>
            <w:right w:val="none" w:sz="0" w:space="0" w:color="auto"/>
          </w:divBdr>
        </w:div>
        <w:div w:id="1098524146">
          <w:marLeft w:val="0"/>
          <w:marRight w:val="0"/>
          <w:marTop w:val="0"/>
          <w:marBottom w:val="0"/>
          <w:divBdr>
            <w:top w:val="none" w:sz="0" w:space="0" w:color="auto"/>
            <w:left w:val="none" w:sz="0" w:space="0" w:color="auto"/>
            <w:bottom w:val="none" w:sz="0" w:space="0" w:color="auto"/>
            <w:right w:val="none" w:sz="0" w:space="0" w:color="auto"/>
          </w:divBdr>
        </w:div>
        <w:div w:id="1098524155">
          <w:marLeft w:val="0"/>
          <w:marRight w:val="0"/>
          <w:marTop w:val="0"/>
          <w:marBottom w:val="0"/>
          <w:divBdr>
            <w:top w:val="none" w:sz="0" w:space="0" w:color="auto"/>
            <w:left w:val="none" w:sz="0" w:space="0" w:color="auto"/>
            <w:bottom w:val="none" w:sz="0" w:space="0" w:color="auto"/>
            <w:right w:val="none" w:sz="0" w:space="0" w:color="auto"/>
          </w:divBdr>
        </w:div>
        <w:div w:id="1098524257">
          <w:marLeft w:val="0"/>
          <w:marRight w:val="0"/>
          <w:marTop w:val="0"/>
          <w:marBottom w:val="0"/>
          <w:divBdr>
            <w:top w:val="none" w:sz="0" w:space="0" w:color="auto"/>
            <w:left w:val="none" w:sz="0" w:space="0" w:color="auto"/>
            <w:bottom w:val="none" w:sz="0" w:space="0" w:color="auto"/>
            <w:right w:val="none" w:sz="0" w:space="0" w:color="auto"/>
          </w:divBdr>
        </w:div>
        <w:div w:id="1098524417">
          <w:marLeft w:val="0"/>
          <w:marRight w:val="0"/>
          <w:marTop w:val="0"/>
          <w:marBottom w:val="0"/>
          <w:divBdr>
            <w:top w:val="none" w:sz="0" w:space="0" w:color="auto"/>
            <w:left w:val="none" w:sz="0" w:space="0" w:color="auto"/>
            <w:bottom w:val="none" w:sz="0" w:space="0" w:color="auto"/>
            <w:right w:val="none" w:sz="0" w:space="0" w:color="auto"/>
          </w:divBdr>
        </w:div>
        <w:div w:id="1098524432">
          <w:marLeft w:val="0"/>
          <w:marRight w:val="0"/>
          <w:marTop w:val="0"/>
          <w:marBottom w:val="0"/>
          <w:divBdr>
            <w:top w:val="none" w:sz="0" w:space="0" w:color="auto"/>
            <w:left w:val="none" w:sz="0" w:space="0" w:color="auto"/>
            <w:bottom w:val="none" w:sz="0" w:space="0" w:color="auto"/>
            <w:right w:val="none" w:sz="0" w:space="0" w:color="auto"/>
          </w:divBdr>
        </w:div>
        <w:div w:id="1098524511">
          <w:marLeft w:val="0"/>
          <w:marRight w:val="0"/>
          <w:marTop w:val="0"/>
          <w:marBottom w:val="0"/>
          <w:divBdr>
            <w:top w:val="none" w:sz="0" w:space="0" w:color="auto"/>
            <w:left w:val="none" w:sz="0" w:space="0" w:color="auto"/>
            <w:bottom w:val="none" w:sz="0" w:space="0" w:color="auto"/>
            <w:right w:val="none" w:sz="0" w:space="0" w:color="auto"/>
          </w:divBdr>
        </w:div>
        <w:div w:id="1098524541">
          <w:marLeft w:val="0"/>
          <w:marRight w:val="0"/>
          <w:marTop w:val="0"/>
          <w:marBottom w:val="0"/>
          <w:divBdr>
            <w:top w:val="none" w:sz="0" w:space="0" w:color="auto"/>
            <w:left w:val="none" w:sz="0" w:space="0" w:color="auto"/>
            <w:bottom w:val="none" w:sz="0" w:space="0" w:color="auto"/>
            <w:right w:val="none" w:sz="0" w:space="0" w:color="auto"/>
          </w:divBdr>
        </w:div>
        <w:div w:id="1098524547">
          <w:marLeft w:val="0"/>
          <w:marRight w:val="0"/>
          <w:marTop w:val="0"/>
          <w:marBottom w:val="0"/>
          <w:divBdr>
            <w:top w:val="none" w:sz="0" w:space="0" w:color="auto"/>
            <w:left w:val="none" w:sz="0" w:space="0" w:color="auto"/>
            <w:bottom w:val="none" w:sz="0" w:space="0" w:color="auto"/>
            <w:right w:val="none" w:sz="0" w:space="0" w:color="auto"/>
          </w:divBdr>
        </w:div>
        <w:div w:id="1098524604">
          <w:marLeft w:val="0"/>
          <w:marRight w:val="0"/>
          <w:marTop w:val="0"/>
          <w:marBottom w:val="0"/>
          <w:divBdr>
            <w:top w:val="none" w:sz="0" w:space="0" w:color="auto"/>
            <w:left w:val="none" w:sz="0" w:space="0" w:color="auto"/>
            <w:bottom w:val="none" w:sz="0" w:space="0" w:color="auto"/>
            <w:right w:val="none" w:sz="0" w:space="0" w:color="auto"/>
          </w:divBdr>
        </w:div>
        <w:div w:id="1098524606">
          <w:marLeft w:val="0"/>
          <w:marRight w:val="0"/>
          <w:marTop w:val="0"/>
          <w:marBottom w:val="0"/>
          <w:divBdr>
            <w:top w:val="none" w:sz="0" w:space="0" w:color="auto"/>
            <w:left w:val="none" w:sz="0" w:space="0" w:color="auto"/>
            <w:bottom w:val="none" w:sz="0" w:space="0" w:color="auto"/>
            <w:right w:val="none" w:sz="0" w:space="0" w:color="auto"/>
          </w:divBdr>
        </w:div>
      </w:divsChild>
    </w:div>
    <w:div w:id="1098524232">
      <w:marLeft w:val="0"/>
      <w:marRight w:val="0"/>
      <w:marTop w:val="0"/>
      <w:marBottom w:val="0"/>
      <w:divBdr>
        <w:top w:val="none" w:sz="0" w:space="0" w:color="auto"/>
        <w:left w:val="none" w:sz="0" w:space="0" w:color="auto"/>
        <w:bottom w:val="none" w:sz="0" w:space="0" w:color="auto"/>
        <w:right w:val="none" w:sz="0" w:space="0" w:color="auto"/>
      </w:divBdr>
      <w:divsChild>
        <w:div w:id="1098524117">
          <w:marLeft w:val="0"/>
          <w:marRight w:val="0"/>
          <w:marTop w:val="0"/>
          <w:marBottom w:val="0"/>
          <w:divBdr>
            <w:top w:val="none" w:sz="0" w:space="0" w:color="auto"/>
            <w:left w:val="none" w:sz="0" w:space="0" w:color="auto"/>
            <w:bottom w:val="none" w:sz="0" w:space="0" w:color="auto"/>
            <w:right w:val="none" w:sz="0" w:space="0" w:color="auto"/>
          </w:divBdr>
        </w:div>
        <w:div w:id="1098524499">
          <w:marLeft w:val="0"/>
          <w:marRight w:val="0"/>
          <w:marTop w:val="0"/>
          <w:marBottom w:val="0"/>
          <w:divBdr>
            <w:top w:val="none" w:sz="0" w:space="0" w:color="auto"/>
            <w:left w:val="none" w:sz="0" w:space="0" w:color="auto"/>
            <w:bottom w:val="none" w:sz="0" w:space="0" w:color="auto"/>
            <w:right w:val="none" w:sz="0" w:space="0" w:color="auto"/>
          </w:divBdr>
        </w:div>
        <w:div w:id="1098524641">
          <w:marLeft w:val="0"/>
          <w:marRight w:val="0"/>
          <w:marTop w:val="0"/>
          <w:marBottom w:val="0"/>
          <w:divBdr>
            <w:top w:val="none" w:sz="0" w:space="0" w:color="auto"/>
            <w:left w:val="none" w:sz="0" w:space="0" w:color="auto"/>
            <w:bottom w:val="none" w:sz="0" w:space="0" w:color="auto"/>
            <w:right w:val="none" w:sz="0" w:space="0" w:color="auto"/>
          </w:divBdr>
        </w:div>
        <w:div w:id="1098524642">
          <w:marLeft w:val="0"/>
          <w:marRight w:val="0"/>
          <w:marTop w:val="0"/>
          <w:marBottom w:val="0"/>
          <w:divBdr>
            <w:top w:val="none" w:sz="0" w:space="0" w:color="auto"/>
            <w:left w:val="none" w:sz="0" w:space="0" w:color="auto"/>
            <w:bottom w:val="none" w:sz="0" w:space="0" w:color="auto"/>
            <w:right w:val="none" w:sz="0" w:space="0" w:color="auto"/>
          </w:divBdr>
        </w:div>
      </w:divsChild>
    </w:div>
    <w:div w:id="1098524237">
      <w:marLeft w:val="0"/>
      <w:marRight w:val="0"/>
      <w:marTop w:val="0"/>
      <w:marBottom w:val="0"/>
      <w:divBdr>
        <w:top w:val="none" w:sz="0" w:space="0" w:color="auto"/>
        <w:left w:val="none" w:sz="0" w:space="0" w:color="auto"/>
        <w:bottom w:val="none" w:sz="0" w:space="0" w:color="auto"/>
        <w:right w:val="none" w:sz="0" w:space="0" w:color="auto"/>
      </w:divBdr>
    </w:div>
    <w:div w:id="1098524242">
      <w:marLeft w:val="0"/>
      <w:marRight w:val="0"/>
      <w:marTop w:val="0"/>
      <w:marBottom w:val="0"/>
      <w:divBdr>
        <w:top w:val="none" w:sz="0" w:space="0" w:color="auto"/>
        <w:left w:val="none" w:sz="0" w:space="0" w:color="auto"/>
        <w:bottom w:val="none" w:sz="0" w:space="0" w:color="auto"/>
        <w:right w:val="none" w:sz="0" w:space="0" w:color="auto"/>
      </w:divBdr>
    </w:div>
    <w:div w:id="1098524258">
      <w:marLeft w:val="0"/>
      <w:marRight w:val="0"/>
      <w:marTop w:val="0"/>
      <w:marBottom w:val="0"/>
      <w:divBdr>
        <w:top w:val="none" w:sz="0" w:space="0" w:color="auto"/>
        <w:left w:val="none" w:sz="0" w:space="0" w:color="auto"/>
        <w:bottom w:val="none" w:sz="0" w:space="0" w:color="auto"/>
        <w:right w:val="none" w:sz="0" w:space="0" w:color="auto"/>
      </w:divBdr>
      <w:divsChild>
        <w:div w:id="1098524168">
          <w:marLeft w:val="0"/>
          <w:marRight w:val="0"/>
          <w:marTop w:val="0"/>
          <w:marBottom w:val="0"/>
          <w:divBdr>
            <w:top w:val="none" w:sz="0" w:space="0" w:color="auto"/>
            <w:left w:val="none" w:sz="0" w:space="0" w:color="auto"/>
            <w:bottom w:val="none" w:sz="0" w:space="0" w:color="auto"/>
            <w:right w:val="none" w:sz="0" w:space="0" w:color="auto"/>
          </w:divBdr>
        </w:div>
        <w:div w:id="1098524181">
          <w:marLeft w:val="0"/>
          <w:marRight w:val="0"/>
          <w:marTop w:val="0"/>
          <w:marBottom w:val="0"/>
          <w:divBdr>
            <w:top w:val="none" w:sz="0" w:space="0" w:color="auto"/>
            <w:left w:val="none" w:sz="0" w:space="0" w:color="auto"/>
            <w:bottom w:val="none" w:sz="0" w:space="0" w:color="auto"/>
            <w:right w:val="none" w:sz="0" w:space="0" w:color="auto"/>
          </w:divBdr>
        </w:div>
        <w:div w:id="1098524377">
          <w:marLeft w:val="0"/>
          <w:marRight w:val="0"/>
          <w:marTop w:val="0"/>
          <w:marBottom w:val="0"/>
          <w:divBdr>
            <w:top w:val="none" w:sz="0" w:space="0" w:color="auto"/>
            <w:left w:val="none" w:sz="0" w:space="0" w:color="auto"/>
            <w:bottom w:val="none" w:sz="0" w:space="0" w:color="auto"/>
            <w:right w:val="none" w:sz="0" w:space="0" w:color="auto"/>
          </w:divBdr>
        </w:div>
        <w:div w:id="1098524387">
          <w:marLeft w:val="0"/>
          <w:marRight w:val="0"/>
          <w:marTop w:val="0"/>
          <w:marBottom w:val="0"/>
          <w:divBdr>
            <w:top w:val="none" w:sz="0" w:space="0" w:color="auto"/>
            <w:left w:val="none" w:sz="0" w:space="0" w:color="auto"/>
            <w:bottom w:val="none" w:sz="0" w:space="0" w:color="auto"/>
            <w:right w:val="none" w:sz="0" w:space="0" w:color="auto"/>
          </w:divBdr>
        </w:div>
        <w:div w:id="1098524539">
          <w:marLeft w:val="0"/>
          <w:marRight w:val="0"/>
          <w:marTop w:val="0"/>
          <w:marBottom w:val="0"/>
          <w:divBdr>
            <w:top w:val="none" w:sz="0" w:space="0" w:color="auto"/>
            <w:left w:val="none" w:sz="0" w:space="0" w:color="auto"/>
            <w:bottom w:val="none" w:sz="0" w:space="0" w:color="auto"/>
            <w:right w:val="none" w:sz="0" w:space="0" w:color="auto"/>
          </w:divBdr>
        </w:div>
        <w:div w:id="1098524545">
          <w:marLeft w:val="0"/>
          <w:marRight w:val="0"/>
          <w:marTop w:val="0"/>
          <w:marBottom w:val="0"/>
          <w:divBdr>
            <w:top w:val="none" w:sz="0" w:space="0" w:color="auto"/>
            <w:left w:val="none" w:sz="0" w:space="0" w:color="auto"/>
            <w:bottom w:val="none" w:sz="0" w:space="0" w:color="auto"/>
            <w:right w:val="none" w:sz="0" w:space="0" w:color="auto"/>
          </w:divBdr>
        </w:div>
      </w:divsChild>
    </w:div>
    <w:div w:id="1098524265">
      <w:marLeft w:val="0"/>
      <w:marRight w:val="0"/>
      <w:marTop w:val="0"/>
      <w:marBottom w:val="0"/>
      <w:divBdr>
        <w:top w:val="none" w:sz="0" w:space="0" w:color="auto"/>
        <w:left w:val="none" w:sz="0" w:space="0" w:color="auto"/>
        <w:bottom w:val="none" w:sz="0" w:space="0" w:color="auto"/>
        <w:right w:val="none" w:sz="0" w:space="0" w:color="auto"/>
      </w:divBdr>
      <w:divsChild>
        <w:div w:id="1098524071">
          <w:marLeft w:val="0"/>
          <w:marRight w:val="0"/>
          <w:marTop w:val="0"/>
          <w:marBottom w:val="0"/>
          <w:divBdr>
            <w:top w:val="none" w:sz="0" w:space="0" w:color="auto"/>
            <w:left w:val="none" w:sz="0" w:space="0" w:color="auto"/>
            <w:bottom w:val="none" w:sz="0" w:space="0" w:color="auto"/>
            <w:right w:val="none" w:sz="0" w:space="0" w:color="auto"/>
          </w:divBdr>
        </w:div>
        <w:div w:id="1098524271">
          <w:marLeft w:val="0"/>
          <w:marRight w:val="0"/>
          <w:marTop w:val="0"/>
          <w:marBottom w:val="0"/>
          <w:divBdr>
            <w:top w:val="none" w:sz="0" w:space="0" w:color="auto"/>
            <w:left w:val="none" w:sz="0" w:space="0" w:color="auto"/>
            <w:bottom w:val="none" w:sz="0" w:space="0" w:color="auto"/>
            <w:right w:val="none" w:sz="0" w:space="0" w:color="auto"/>
          </w:divBdr>
        </w:div>
        <w:div w:id="1098524396">
          <w:marLeft w:val="0"/>
          <w:marRight w:val="0"/>
          <w:marTop w:val="0"/>
          <w:marBottom w:val="0"/>
          <w:divBdr>
            <w:top w:val="none" w:sz="0" w:space="0" w:color="auto"/>
            <w:left w:val="none" w:sz="0" w:space="0" w:color="auto"/>
            <w:bottom w:val="none" w:sz="0" w:space="0" w:color="auto"/>
            <w:right w:val="none" w:sz="0" w:space="0" w:color="auto"/>
          </w:divBdr>
        </w:div>
        <w:div w:id="1098524398">
          <w:marLeft w:val="0"/>
          <w:marRight w:val="0"/>
          <w:marTop w:val="0"/>
          <w:marBottom w:val="0"/>
          <w:divBdr>
            <w:top w:val="none" w:sz="0" w:space="0" w:color="auto"/>
            <w:left w:val="none" w:sz="0" w:space="0" w:color="auto"/>
            <w:bottom w:val="none" w:sz="0" w:space="0" w:color="auto"/>
            <w:right w:val="none" w:sz="0" w:space="0" w:color="auto"/>
          </w:divBdr>
        </w:div>
        <w:div w:id="1098524431">
          <w:marLeft w:val="0"/>
          <w:marRight w:val="0"/>
          <w:marTop w:val="0"/>
          <w:marBottom w:val="0"/>
          <w:divBdr>
            <w:top w:val="none" w:sz="0" w:space="0" w:color="auto"/>
            <w:left w:val="none" w:sz="0" w:space="0" w:color="auto"/>
            <w:bottom w:val="none" w:sz="0" w:space="0" w:color="auto"/>
            <w:right w:val="none" w:sz="0" w:space="0" w:color="auto"/>
          </w:divBdr>
        </w:div>
        <w:div w:id="1098524448">
          <w:marLeft w:val="0"/>
          <w:marRight w:val="0"/>
          <w:marTop w:val="0"/>
          <w:marBottom w:val="0"/>
          <w:divBdr>
            <w:top w:val="none" w:sz="0" w:space="0" w:color="auto"/>
            <w:left w:val="none" w:sz="0" w:space="0" w:color="auto"/>
            <w:bottom w:val="none" w:sz="0" w:space="0" w:color="auto"/>
            <w:right w:val="none" w:sz="0" w:space="0" w:color="auto"/>
          </w:divBdr>
        </w:div>
        <w:div w:id="1098524453">
          <w:marLeft w:val="0"/>
          <w:marRight w:val="0"/>
          <w:marTop w:val="0"/>
          <w:marBottom w:val="0"/>
          <w:divBdr>
            <w:top w:val="none" w:sz="0" w:space="0" w:color="auto"/>
            <w:left w:val="none" w:sz="0" w:space="0" w:color="auto"/>
            <w:bottom w:val="none" w:sz="0" w:space="0" w:color="auto"/>
            <w:right w:val="none" w:sz="0" w:space="0" w:color="auto"/>
          </w:divBdr>
        </w:div>
        <w:div w:id="1098524462">
          <w:marLeft w:val="0"/>
          <w:marRight w:val="0"/>
          <w:marTop w:val="0"/>
          <w:marBottom w:val="0"/>
          <w:divBdr>
            <w:top w:val="none" w:sz="0" w:space="0" w:color="auto"/>
            <w:left w:val="none" w:sz="0" w:space="0" w:color="auto"/>
            <w:bottom w:val="none" w:sz="0" w:space="0" w:color="auto"/>
            <w:right w:val="none" w:sz="0" w:space="0" w:color="auto"/>
          </w:divBdr>
        </w:div>
        <w:div w:id="1098524470">
          <w:marLeft w:val="0"/>
          <w:marRight w:val="0"/>
          <w:marTop w:val="0"/>
          <w:marBottom w:val="0"/>
          <w:divBdr>
            <w:top w:val="none" w:sz="0" w:space="0" w:color="auto"/>
            <w:left w:val="none" w:sz="0" w:space="0" w:color="auto"/>
            <w:bottom w:val="none" w:sz="0" w:space="0" w:color="auto"/>
            <w:right w:val="none" w:sz="0" w:space="0" w:color="auto"/>
          </w:divBdr>
        </w:div>
        <w:div w:id="1098524585">
          <w:marLeft w:val="0"/>
          <w:marRight w:val="0"/>
          <w:marTop w:val="0"/>
          <w:marBottom w:val="0"/>
          <w:divBdr>
            <w:top w:val="none" w:sz="0" w:space="0" w:color="auto"/>
            <w:left w:val="none" w:sz="0" w:space="0" w:color="auto"/>
            <w:bottom w:val="none" w:sz="0" w:space="0" w:color="auto"/>
            <w:right w:val="none" w:sz="0" w:space="0" w:color="auto"/>
          </w:divBdr>
        </w:div>
        <w:div w:id="1098524591">
          <w:marLeft w:val="0"/>
          <w:marRight w:val="0"/>
          <w:marTop w:val="0"/>
          <w:marBottom w:val="0"/>
          <w:divBdr>
            <w:top w:val="none" w:sz="0" w:space="0" w:color="auto"/>
            <w:left w:val="none" w:sz="0" w:space="0" w:color="auto"/>
            <w:bottom w:val="none" w:sz="0" w:space="0" w:color="auto"/>
            <w:right w:val="none" w:sz="0" w:space="0" w:color="auto"/>
          </w:divBdr>
        </w:div>
        <w:div w:id="1098524622">
          <w:marLeft w:val="0"/>
          <w:marRight w:val="0"/>
          <w:marTop w:val="0"/>
          <w:marBottom w:val="0"/>
          <w:divBdr>
            <w:top w:val="none" w:sz="0" w:space="0" w:color="auto"/>
            <w:left w:val="none" w:sz="0" w:space="0" w:color="auto"/>
            <w:bottom w:val="none" w:sz="0" w:space="0" w:color="auto"/>
            <w:right w:val="none" w:sz="0" w:space="0" w:color="auto"/>
          </w:divBdr>
        </w:div>
      </w:divsChild>
    </w:div>
    <w:div w:id="1098524294">
      <w:marLeft w:val="0"/>
      <w:marRight w:val="0"/>
      <w:marTop w:val="0"/>
      <w:marBottom w:val="0"/>
      <w:divBdr>
        <w:top w:val="none" w:sz="0" w:space="0" w:color="auto"/>
        <w:left w:val="none" w:sz="0" w:space="0" w:color="auto"/>
        <w:bottom w:val="none" w:sz="0" w:space="0" w:color="auto"/>
        <w:right w:val="none" w:sz="0" w:space="0" w:color="auto"/>
      </w:divBdr>
    </w:div>
    <w:div w:id="1098524295">
      <w:marLeft w:val="0"/>
      <w:marRight w:val="0"/>
      <w:marTop w:val="0"/>
      <w:marBottom w:val="0"/>
      <w:divBdr>
        <w:top w:val="none" w:sz="0" w:space="0" w:color="auto"/>
        <w:left w:val="none" w:sz="0" w:space="0" w:color="auto"/>
        <w:bottom w:val="none" w:sz="0" w:space="0" w:color="auto"/>
        <w:right w:val="none" w:sz="0" w:space="0" w:color="auto"/>
      </w:divBdr>
    </w:div>
    <w:div w:id="1098524302">
      <w:marLeft w:val="0"/>
      <w:marRight w:val="0"/>
      <w:marTop w:val="0"/>
      <w:marBottom w:val="0"/>
      <w:divBdr>
        <w:top w:val="none" w:sz="0" w:space="0" w:color="auto"/>
        <w:left w:val="none" w:sz="0" w:space="0" w:color="auto"/>
        <w:bottom w:val="none" w:sz="0" w:space="0" w:color="auto"/>
        <w:right w:val="none" w:sz="0" w:space="0" w:color="auto"/>
      </w:divBdr>
      <w:divsChild>
        <w:div w:id="1098524307">
          <w:marLeft w:val="0"/>
          <w:marRight w:val="0"/>
          <w:marTop w:val="0"/>
          <w:marBottom w:val="0"/>
          <w:divBdr>
            <w:top w:val="none" w:sz="0" w:space="0" w:color="auto"/>
            <w:left w:val="none" w:sz="0" w:space="0" w:color="auto"/>
            <w:bottom w:val="none" w:sz="0" w:space="0" w:color="auto"/>
            <w:right w:val="none" w:sz="0" w:space="0" w:color="auto"/>
          </w:divBdr>
        </w:div>
        <w:div w:id="1098524435">
          <w:marLeft w:val="0"/>
          <w:marRight w:val="0"/>
          <w:marTop w:val="0"/>
          <w:marBottom w:val="0"/>
          <w:divBdr>
            <w:top w:val="none" w:sz="0" w:space="0" w:color="auto"/>
            <w:left w:val="none" w:sz="0" w:space="0" w:color="auto"/>
            <w:bottom w:val="none" w:sz="0" w:space="0" w:color="auto"/>
            <w:right w:val="none" w:sz="0" w:space="0" w:color="auto"/>
          </w:divBdr>
        </w:div>
        <w:div w:id="1098524465">
          <w:marLeft w:val="0"/>
          <w:marRight w:val="0"/>
          <w:marTop w:val="0"/>
          <w:marBottom w:val="0"/>
          <w:divBdr>
            <w:top w:val="none" w:sz="0" w:space="0" w:color="auto"/>
            <w:left w:val="none" w:sz="0" w:space="0" w:color="auto"/>
            <w:bottom w:val="none" w:sz="0" w:space="0" w:color="auto"/>
            <w:right w:val="none" w:sz="0" w:space="0" w:color="auto"/>
          </w:divBdr>
        </w:div>
      </w:divsChild>
    </w:div>
    <w:div w:id="1098524325">
      <w:marLeft w:val="0"/>
      <w:marRight w:val="0"/>
      <w:marTop w:val="0"/>
      <w:marBottom w:val="0"/>
      <w:divBdr>
        <w:top w:val="none" w:sz="0" w:space="0" w:color="auto"/>
        <w:left w:val="none" w:sz="0" w:space="0" w:color="auto"/>
        <w:bottom w:val="none" w:sz="0" w:space="0" w:color="auto"/>
        <w:right w:val="none" w:sz="0" w:space="0" w:color="auto"/>
      </w:divBdr>
    </w:div>
    <w:div w:id="1098524338">
      <w:marLeft w:val="0"/>
      <w:marRight w:val="0"/>
      <w:marTop w:val="0"/>
      <w:marBottom w:val="0"/>
      <w:divBdr>
        <w:top w:val="none" w:sz="0" w:space="0" w:color="auto"/>
        <w:left w:val="none" w:sz="0" w:space="0" w:color="auto"/>
        <w:bottom w:val="none" w:sz="0" w:space="0" w:color="auto"/>
        <w:right w:val="none" w:sz="0" w:space="0" w:color="auto"/>
      </w:divBdr>
    </w:div>
    <w:div w:id="1098524346">
      <w:marLeft w:val="0"/>
      <w:marRight w:val="0"/>
      <w:marTop w:val="0"/>
      <w:marBottom w:val="0"/>
      <w:divBdr>
        <w:top w:val="none" w:sz="0" w:space="0" w:color="auto"/>
        <w:left w:val="none" w:sz="0" w:space="0" w:color="auto"/>
        <w:bottom w:val="none" w:sz="0" w:space="0" w:color="auto"/>
        <w:right w:val="none" w:sz="0" w:space="0" w:color="auto"/>
      </w:divBdr>
      <w:divsChild>
        <w:div w:id="1098524172">
          <w:marLeft w:val="0"/>
          <w:marRight w:val="0"/>
          <w:marTop w:val="0"/>
          <w:marBottom w:val="0"/>
          <w:divBdr>
            <w:top w:val="none" w:sz="0" w:space="0" w:color="auto"/>
            <w:left w:val="none" w:sz="0" w:space="0" w:color="auto"/>
            <w:bottom w:val="none" w:sz="0" w:space="0" w:color="auto"/>
            <w:right w:val="none" w:sz="0" w:space="0" w:color="auto"/>
          </w:divBdr>
        </w:div>
        <w:div w:id="1098524262">
          <w:marLeft w:val="0"/>
          <w:marRight w:val="0"/>
          <w:marTop w:val="0"/>
          <w:marBottom w:val="0"/>
          <w:divBdr>
            <w:top w:val="none" w:sz="0" w:space="0" w:color="auto"/>
            <w:left w:val="none" w:sz="0" w:space="0" w:color="auto"/>
            <w:bottom w:val="none" w:sz="0" w:space="0" w:color="auto"/>
            <w:right w:val="none" w:sz="0" w:space="0" w:color="auto"/>
          </w:divBdr>
        </w:div>
        <w:div w:id="1098524329">
          <w:marLeft w:val="0"/>
          <w:marRight w:val="0"/>
          <w:marTop w:val="0"/>
          <w:marBottom w:val="0"/>
          <w:divBdr>
            <w:top w:val="none" w:sz="0" w:space="0" w:color="auto"/>
            <w:left w:val="none" w:sz="0" w:space="0" w:color="auto"/>
            <w:bottom w:val="none" w:sz="0" w:space="0" w:color="auto"/>
            <w:right w:val="none" w:sz="0" w:space="0" w:color="auto"/>
          </w:divBdr>
        </w:div>
        <w:div w:id="1098524420">
          <w:marLeft w:val="0"/>
          <w:marRight w:val="0"/>
          <w:marTop w:val="0"/>
          <w:marBottom w:val="0"/>
          <w:divBdr>
            <w:top w:val="none" w:sz="0" w:space="0" w:color="auto"/>
            <w:left w:val="none" w:sz="0" w:space="0" w:color="auto"/>
            <w:bottom w:val="none" w:sz="0" w:space="0" w:color="auto"/>
            <w:right w:val="none" w:sz="0" w:space="0" w:color="auto"/>
          </w:divBdr>
        </w:div>
        <w:div w:id="1098524458">
          <w:marLeft w:val="0"/>
          <w:marRight w:val="0"/>
          <w:marTop w:val="0"/>
          <w:marBottom w:val="0"/>
          <w:divBdr>
            <w:top w:val="none" w:sz="0" w:space="0" w:color="auto"/>
            <w:left w:val="none" w:sz="0" w:space="0" w:color="auto"/>
            <w:bottom w:val="none" w:sz="0" w:space="0" w:color="auto"/>
            <w:right w:val="none" w:sz="0" w:space="0" w:color="auto"/>
          </w:divBdr>
        </w:div>
        <w:div w:id="1098524498">
          <w:marLeft w:val="0"/>
          <w:marRight w:val="0"/>
          <w:marTop w:val="0"/>
          <w:marBottom w:val="0"/>
          <w:divBdr>
            <w:top w:val="none" w:sz="0" w:space="0" w:color="auto"/>
            <w:left w:val="none" w:sz="0" w:space="0" w:color="auto"/>
            <w:bottom w:val="none" w:sz="0" w:space="0" w:color="auto"/>
            <w:right w:val="none" w:sz="0" w:space="0" w:color="auto"/>
          </w:divBdr>
        </w:div>
        <w:div w:id="1098524533">
          <w:marLeft w:val="0"/>
          <w:marRight w:val="0"/>
          <w:marTop w:val="0"/>
          <w:marBottom w:val="0"/>
          <w:divBdr>
            <w:top w:val="none" w:sz="0" w:space="0" w:color="auto"/>
            <w:left w:val="none" w:sz="0" w:space="0" w:color="auto"/>
            <w:bottom w:val="none" w:sz="0" w:space="0" w:color="auto"/>
            <w:right w:val="none" w:sz="0" w:space="0" w:color="auto"/>
          </w:divBdr>
          <w:divsChild>
            <w:div w:id="1098524269">
              <w:marLeft w:val="0"/>
              <w:marRight w:val="0"/>
              <w:marTop w:val="0"/>
              <w:marBottom w:val="0"/>
              <w:divBdr>
                <w:top w:val="none" w:sz="0" w:space="0" w:color="auto"/>
                <w:left w:val="none" w:sz="0" w:space="0" w:color="auto"/>
                <w:bottom w:val="none" w:sz="0" w:space="0" w:color="auto"/>
                <w:right w:val="none" w:sz="0" w:space="0" w:color="auto"/>
              </w:divBdr>
              <w:divsChild>
                <w:div w:id="1098524405">
                  <w:marLeft w:val="0"/>
                  <w:marRight w:val="0"/>
                  <w:marTop w:val="0"/>
                  <w:marBottom w:val="0"/>
                  <w:divBdr>
                    <w:top w:val="none" w:sz="0" w:space="0" w:color="auto"/>
                    <w:left w:val="none" w:sz="0" w:space="0" w:color="auto"/>
                    <w:bottom w:val="none" w:sz="0" w:space="0" w:color="auto"/>
                    <w:right w:val="none" w:sz="0" w:space="0" w:color="auto"/>
                  </w:divBdr>
                </w:div>
                <w:div w:id="10985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4348">
      <w:marLeft w:val="0"/>
      <w:marRight w:val="0"/>
      <w:marTop w:val="0"/>
      <w:marBottom w:val="0"/>
      <w:divBdr>
        <w:top w:val="none" w:sz="0" w:space="0" w:color="auto"/>
        <w:left w:val="none" w:sz="0" w:space="0" w:color="auto"/>
        <w:bottom w:val="none" w:sz="0" w:space="0" w:color="auto"/>
        <w:right w:val="none" w:sz="0" w:space="0" w:color="auto"/>
      </w:divBdr>
    </w:div>
    <w:div w:id="1098524379">
      <w:marLeft w:val="0"/>
      <w:marRight w:val="0"/>
      <w:marTop w:val="0"/>
      <w:marBottom w:val="0"/>
      <w:divBdr>
        <w:top w:val="none" w:sz="0" w:space="0" w:color="auto"/>
        <w:left w:val="none" w:sz="0" w:space="0" w:color="auto"/>
        <w:bottom w:val="none" w:sz="0" w:space="0" w:color="auto"/>
        <w:right w:val="none" w:sz="0" w:space="0" w:color="auto"/>
      </w:divBdr>
    </w:div>
    <w:div w:id="1098524386">
      <w:marLeft w:val="0"/>
      <w:marRight w:val="0"/>
      <w:marTop w:val="0"/>
      <w:marBottom w:val="0"/>
      <w:divBdr>
        <w:top w:val="none" w:sz="0" w:space="0" w:color="auto"/>
        <w:left w:val="none" w:sz="0" w:space="0" w:color="auto"/>
        <w:bottom w:val="none" w:sz="0" w:space="0" w:color="auto"/>
        <w:right w:val="none" w:sz="0" w:space="0" w:color="auto"/>
      </w:divBdr>
      <w:divsChild>
        <w:div w:id="1098524137">
          <w:marLeft w:val="0"/>
          <w:marRight w:val="0"/>
          <w:marTop w:val="0"/>
          <w:marBottom w:val="0"/>
          <w:divBdr>
            <w:top w:val="none" w:sz="0" w:space="0" w:color="auto"/>
            <w:left w:val="none" w:sz="0" w:space="0" w:color="auto"/>
            <w:bottom w:val="none" w:sz="0" w:space="0" w:color="auto"/>
            <w:right w:val="none" w:sz="0" w:space="0" w:color="auto"/>
          </w:divBdr>
        </w:div>
        <w:div w:id="1098524176">
          <w:marLeft w:val="0"/>
          <w:marRight w:val="0"/>
          <w:marTop w:val="0"/>
          <w:marBottom w:val="0"/>
          <w:divBdr>
            <w:top w:val="none" w:sz="0" w:space="0" w:color="auto"/>
            <w:left w:val="none" w:sz="0" w:space="0" w:color="auto"/>
            <w:bottom w:val="none" w:sz="0" w:space="0" w:color="auto"/>
            <w:right w:val="none" w:sz="0" w:space="0" w:color="auto"/>
          </w:divBdr>
        </w:div>
        <w:div w:id="1098524199">
          <w:marLeft w:val="0"/>
          <w:marRight w:val="0"/>
          <w:marTop w:val="0"/>
          <w:marBottom w:val="0"/>
          <w:divBdr>
            <w:top w:val="none" w:sz="0" w:space="0" w:color="auto"/>
            <w:left w:val="none" w:sz="0" w:space="0" w:color="auto"/>
            <w:bottom w:val="none" w:sz="0" w:space="0" w:color="auto"/>
            <w:right w:val="none" w:sz="0" w:space="0" w:color="auto"/>
          </w:divBdr>
        </w:div>
        <w:div w:id="1098524235">
          <w:marLeft w:val="0"/>
          <w:marRight w:val="0"/>
          <w:marTop w:val="0"/>
          <w:marBottom w:val="0"/>
          <w:divBdr>
            <w:top w:val="none" w:sz="0" w:space="0" w:color="auto"/>
            <w:left w:val="none" w:sz="0" w:space="0" w:color="auto"/>
            <w:bottom w:val="none" w:sz="0" w:space="0" w:color="auto"/>
            <w:right w:val="none" w:sz="0" w:space="0" w:color="auto"/>
          </w:divBdr>
        </w:div>
        <w:div w:id="1098524261">
          <w:marLeft w:val="0"/>
          <w:marRight w:val="0"/>
          <w:marTop w:val="0"/>
          <w:marBottom w:val="0"/>
          <w:divBdr>
            <w:top w:val="none" w:sz="0" w:space="0" w:color="auto"/>
            <w:left w:val="none" w:sz="0" w:space="0" w:color="auto"/>
            <w:bottom w:val="none" w:sz="0" w:space="0" w:color="auto"/>
            <w:right w:val="none" w:sz="0" w:space="0" w:color="auto"/>
          </w:divBdr>
        </w:div>
        <w:div w:id="1098524350">
          <w:marLeft w:val="0"/>
          <w:marRight w:val="0"/>
          <w:marTop w:val="0"/>
          <w:marBottom w:val="0"/>
          <w:divBdr>
            <w:top w:val="none" w:sz="0" w:space="0" w:color="auto"/>
            <w:left w:val="none" w:sz="0" w:space="0" w:color="auto"/>
            <w:bottom w:val="none" w:sz="0" w:space="0" w:color="auto"/>
            <w:right w:val="none" w:sz="0" w:space="0" w:color="auto"/>
          </w:divBdr>
        </w:div>
        <w:div w:id="1098524391">
          <w:marLeft w:val="0"/>
          <w:marRight w:val="0"/>
          <w:marTop w:val="0"/>
          <w:marBottom w:val="0"/>
          <w:divBdr>
            <w:top w:val="none" w:sz="0" w:space="0" w:color="auto"/>
            <w:left w:val="none" w:sz="0" w:space="0" w:color="auto"/>
            <w:bottom w:val="none" w:sz="0" w:space="0" w:color="auto"/>
            <w:right w:val="none" w:sz="0" w:space="0" w:color="auto"/>
          </w:divBdr>
        </w:div>
        <w:div w:id="1098524393">
          <w:marLeft w:val="0"/>
          <w:marRight w:val="0"/>
          <w:marTop w:val="0"/>
          <w:marBottom w:val="0"/>
          <w:divBdr>
            <w:top w:val="none" w:sz="0" w:space="0" w:color="auto"/>
            <w:left w:val="none" w:sz="0" w:space="0" w:color="auto"/>
            <w:bottom w:val="none" w:sz="0" w:space="0" w:color="auto"/>
            <w:right w:val="none" w:sz="0" w:space="0" w:color="auto"/>
          </w:divBdr>
        </w:div>
        <w:div w:id="1098524516">
          <w:marLeft w:val="0"/>
          <w:marRight w:val="0"/>
          <w:marTop w:val="0"/>
          <w:marBottom w:val="0"/>
          <w:divBdr>
            <w:top w:val="none" w:sz="0" w:space="0" w:color="auto"/>
            <w:left w:val="none" w:sz="0" w:space="0" w:color="auto"/>
            <w:bottom w:val="none" w:sz="0" w:space="0" w:color="auto"/>
            <w:right w:val="none" w:sz="0" w:space="0" w:color="auto"/>
          </w:divBdr>
        </w:div>
        <w:div w:id="1098524571">
          <w:marLeft w:val="0"/>
          <w:marRight w:val="0"/>
          <w:marTop w:val="0"/>
          <w:marBottom w:val="0"/>
          <w:divBdr>
            <w:top w:val="none" w:sz="0" w:space="0" w:color="auto"/>
            <w:left w:val="none" w:sz="0" w:space="0" w:color="auto"/>
            <w:bottom w:val="none" w:sz="0" w:space="0" w:color="auto"/>
            <w:right w:val="none" w:sz="0" w:space="0" w:color="auto"/>
          </w:divBdr>
        </w:div>
        <w:div w:id="1098524643">
          <w:marLeft w:val="0"/>
          <w:marRight w:val="0"/>
          <w:marTop w:val="0"/>
          <w:marBottom w:val="0"/>
          <w:divBdr>
            <w:top w:val="none" w:sz="0" w:space="0" w:color="auto"/>
            <w:left w:val="none" w:sz="0" w:space="0" w:color="auto"/>
            <w:bottom w:val="none" w:sz="0" w:space="0" w:color="auto"/>
            <w:right w:val="none" w:sz="0" w:space="0" w:color="auto"/>
          </w:divBdr>
        </w:div>
      </w:divsChild>
    </w:div>
    <w:div w:id="1098524397">
      <w:marLeft w:val="0"/>
      <w:marRight w:val="0"/>
      <w:marTop w:val="0"/>
      <w:marBottom w:val="0"/>
      <w:divBdr>
        <w:top w:val="none" w:sz="0" w:space="0" w:color="auto"/>
        <w:left w:val="none" w:sz="0" w:space="0" w:color="auto"/>
        <w:bottom w:val="none" w:sz="0" w:space="0" w:color="auto"/>
        <w:right w:val="none" w:sz="0" w:space="0" w:color="auto"/>
      </w:divBdr>
      <w:divsChild>
        <w:div w:id="1098524148">
          <w:marLeft w:val="0"/>
          <w:marRight w:val="0"/>
          <w:marTop w:val="0"/>
          <w:marBottom w:val="0"/>
          <w:divBdr>
            <w:top w:val="none" w:sz="0" w:space="0" w:color="auto"/>
            <w:left w:val="none" w:sz="0" w:space="0" w:color="auto"/>
            <w:bottom w:val="none" w:sz="0" w:space="0" w:color="auto"/>
            <w:right w:val="none" w:sz="0" w:space="0" w:color="auto"/>
          </w:divBdr>
        </w:div>
        <w:div w:id="1098524163">
          <w:marLeft w:val="0"/>
          <w:marRight w:val="0"/>
          <w:marTop w:val="0"/>
          <w:marBottom w:val="0"/>
          <w:divBdr>
            <w:top w:val="none" w:sz="0" w:space="0" w:color="auto"/>
            <w:left w:val="none" w:sz="0" w:space="0" w:color="auto"/>
            <w:bottom w:val="none" w:sz="0" w:space="0" w:color="auto"/>
            <w:right w:val="none" w:sz="0" w:space="0" w:color="auto"/>
          </w:divBdr>
        </w:div>
        <w:div w:id="1098524184">
          <w:marLeft w:val="0"/>
          <w:marRight w:val="0"/>
          <w:marTop w:val="0"/>
          <w:marBottom w:val="0"/>
          <w:divBdr>
            <w:top w:val="none" w:sz="0" w:space="0" w:color="auto"/>
            <w:left w:val="none" w:sz="0" w:space="0" w:color="auto"/>
            <w:bottom w:val="none" w:sz="0" w:space="0" w:color="auto"/>
            <w:right w:val="none" w:sz="0" w:space="0" w:color="auto"/>
          </w:divBdr>
        </w:div>
        <w:div w:id="1098524185">
          <w:marLeft w:val="0"/>
          <w:marRight w:val="0"/>
          <w:marTop w:val="0"/>
          <w:marBottom w:val="0"/>
          <w:divBdr>
            <w:top w:val="none" w:sz="0" w:space="0" w:color="auto"/>
            <w:left w:val="none" w:sz="0" w:space="0" w:color="auto"/>
            <w:bottom w:val="none" w:sz="0" w:space="0" w:color="auto"/>
            <w:right w:val="none" w:sz="0" w:space="0" w:color="auto"/>
          </w:divBdr>
        </w:div>
        <w:div w:id="1098524317">
          <w:marLeft w:val="0"/>
          <w:marRight w:val="0"/>
          <w:marTop w:val="0"/>
          <w:marBottom w:val="0"/>
          <w:divBdr>
            <w:top w:val="none" w:sz="0" w:space="0" w:color="auto"/>
            <w:left w:val="none" w:sz="0" w:space="0" w:color="auto"/>
            <w:bottom w:val="none" w:sz="0" w:space="0" w:color="auto"/>
            <w:right w:val="none" w:sz="0" w:space="0" w:color="auto"/>
          </w:divBdr>
        </w:div>
        <w:div w:id="1098524341">
          <w:marLeft w:val="0"/>
          <w:marRight w:val="0"/>
          <w:marTop w:val="0"/>
          <w:marBottom w:val="0"/>
          <w:divBdr>
            <w:top w:val="none" w:sz="0" w:space="0" w:color="auto"/>
            <w:left w:val="none" w:sz="0" w:space="0" w:color="auto"/>
            <w:bottom w:val="none" w:sz="0" w:space="0" w:color="auto"/>
            <w:right w:val="none" w:sz="0" w:space="0" w:color="auto"/>
          </w:divBdr>
        </w:div>
        <w:div w:id="1098524526">
          <w:marLeft w:val="0"/>
          <w:marRight w:val="0"/>
          <w:marTop w:val="0"/>
          <w:marBottom w:val="0"/>
          <w:divBdr>
            <w:top w:val="none" w:sz="0" w:space="0" w:color="auto"/>
            <w:left w:val="none" w:sz="0" w:space="0" w:color="auto"/>
            <w:bottom w:val="none" w:sz="0" w:space="0" w:color="auto"/>
            <w:right w:val="none" w:sz="0" w:space="0" w:color="auto"/>
          </w:divBdr>
        </w:div>
        <w:div w:id="1098524632">
          <w:marLeft w:val="0"/>
          <w:marRight w:val="0"/>
          <w:marTop w:val="0"/>
          <w:marBottom w:val="0"/>
          <w:divBdr>
            <w:top w:val="none" w:sz="0" w:space="0" w:color="auto"/>
            <w:left w:val="none" w:sz="0" w:space="0" w:color="auto"/>
            <w:bottom w:val="none" w:sz="0" w:space="0" w:color="auto"/>
            <w:right w:val="none" w:sz="0" w:space="0" w:color="auto"/>
          </w:divBdr>
        </w:div>
        <w:div w:id="1098524636">
          <w:marLeft w:val="0"/>
          <w:marRight w:val="0"/>
          <w:marTop w:val="0"/>
          <w:marBottom w:val="0"/>
          <w:divBdr>
            <w:top w:val="none" w:sz="0" w:space="0" w:color="auto"/>
            <w:left w:val="none" w:sz="0" w:space="0" w:color="auto"/>
            <w:bottom w:val="none" w:sz="0" w:space="0" w:color="auto"/>
            <w:right w:val="none" w:sz="0" w:space="0" w:color="auto"/>
          </w:divBdr>
        </w:div>
        <w:div w:id="1098524644">
          <w:marLeft w:val="0"/>
          <w:marRight w:val="0"/>
          <w:marTop w:val="0"/>
          <w:marBottom w:val="0"/>
          <w:divBdr>
            <w:top w:val="none" w:sz="0" w:space="0" w:color="auto"/>
            <w:left w:val="none" w:sz="0" w:space="0" w:color="auto"/>
            <w:bottom w:val="none" w:sz="0" w:space="0" w:color="auto"/>
            <w:right w:val="none" w:sz="0" w:space="0" w:color="auto"/>
          </w:divBdr>
        </w:div>
      </w:divsChild>
    </w:div>
    <w:div w:id="1098524408">
      <w:marLeft w:val="0"/>
      <w:marRight w:val="0"/>
      <w:marTop w:val="0"/>
      <w:marBottom w:val="0"/>
      <w:divBdr>
        <w:top w:val="none" w:sz="0" w:space="0" w:color="auto"/>
        <w:left w:val="none" w:sz="0" w:space="0" w:color="auto"/>
        <w:bottom w:val="none" w:sz="0" w:space="0" w:color="auto"/>
        <w:right w:val="none" w:sz="0" w:space="0" w:color="auto"/>
      </w:divBdr>
      <w:divsChild>
        <w:div w:id="1098524110">
          <w:marLeft w:val="0"/>
          <w:marRight w:val="0"/>
          <w:marTop w:val="0"/>
          <w:marBottom w:val="0"/>
          <w:divBdr>
            <w:top w:val="none" w:sz="0" w:space="0" w:color="auto"/>
            <w:left w:val="none" w:sz="0" w:space="0" w:color="auto"/>
            <w:bottom w:val="none" w:sz="0" w:space="0" w:color="auto"/>
            <w:right w:val="none" w:sz="0" w:space="0" w:color="auto"/>
          </w:divBdr>
          <w:divsChild>
            <w:div w:id="1098524061">
              <w:marLeft w:val="0"/>
              <w:marRight w:val="0"/>
              <w:marTop w:val="0"/>
              <w:marBottom w:val="0"/>
              <w:divBdr>
                <w:top w:val="none" w:sz="0" w:space="0" w:color="auto"/>
                <w:left w:val="none" w:sz="0" w:space="0" w:color="auto"/>
                <w:bottom w:val="none" w:sz="0" w:space="0" w:color="auto"/>
                <w:right w:val="none" w:sz="0" w:space="0" w:color="auto"/>
              </w:divBdr>
            </w:div>
            <w:div w:id="1098524066">
              <w:marLeft w:val="0"/>
              <w:marRight w:val="0"/>
              <w:marTop w:val="0"/>
              <w:marBottom w:val="0"/>
              <w:divBdr>
                <w:top w:val="none" w:sz="0" w:space="0" w:color="auto"/>
                <w:left w:val="none" w:sz="0" w:space="0" w:color="auto"/>
                <w:bottom w:val="none" w:sz="0" w:space="0" w:color="auto"/>
                <w:right w:val="none" w:sz="0" w:space="0" w:color="auto"/>
              </w:divBdr>
            </w:div>
            <w:div w:id="1098524095">
              <w:marLeft w:val="0"/>
              <w:marRight w:val="0"/>
              <w:marTop w:val="0"/>
              <w:marBottom w:val="0"/>
              <w:divBdr>
                <w:top w:val="none" w:sz="0" w:space="0" w:color="auto"/>
                <w:left w:val="none" w:sz="0" w:space="0" w:color="auto"/>
                <w:bottom w:val="none" w:sz="0" w:space="0" w:color="auto"/>
                <w:right w:val="none" w:sz="0" w:space="0" w:color="auto"/>
              </w:divBdr>
            </w:div>
            <w:div w:id="1098524107">
              <w:marLeft w:val="0"/>
              <w:marRight w:val="0"/>
              <w:marTop w:val="0"/>
              <w:marBottom w:val="0"/>
              <w:divBdr>
                <w:top w:val="none" w:sz="0" w:space="0" w:color="auto"/>
                <w:left w:val="none" w:sz="0" w:space="0" w:color="auto"/>
                <w:bottom w:val="none" w:sz="0" w:space="0" w:color="auto"/>
                <w:right w:val="none" w:sz="0" w:space="0" w:color="auto"/>
              </w:divBdr>
            </w:div>
            <w:div w:id="1098524116">
              <w:marLeft w:val="0"/>
              <w:marRight w:val="0"/>
              <w:marTop w:val="0"/>
              <w:marBottom w:val="0"/>
              <w:divBdr>
                <w:top w:val="none" w:sz="0" w:space="0" w:color="auto"/>
                <w:left w:val="none" w:sz="0" w:space="0" w:color="auto"/>
                <w:bottom w:val="none" w:sz="0" w:space="0" w:color="auto"/>
                <w:right w:val="none" w:sz="0" w:space="0" w:color="auto"/>
              </w:divBdr>
            </w:div>
            <w:div w:id="1098524139">
              <w:marLeft w:val="0"/>
              <w:marRight w:val="0"/>
              <w:marTop w:val="0"/>
              <w:marBottom w:val="0"/>
              <w:divBdr>
                <w:top w:val="none" w:sz="0" w:space="0" w:color="auto"/>
                <w:left w:val="none" w:sz="0" w:space="0" w:color="auto"/>
                <w:bottom w:val="none" w:sz="0" w:space="0" w:color="auto"/>
                <w:right w:val="none" w:sz="0" w:space="0" w:color="auto"/>
              </w:divBdr>
            </w:div>
            <w:div w:id="1098524150">
              <w:marLeft w:val="0"/>
              <w:marRight w:val="0"/>
              <w:marTop w:val="0"/>
              <w:marBottom w:val="0"/>
              <w:divBdr>
                <w:top w:val="none" w:sz="0" w:space="0" w:color="auto"/>
                <w:left w:val="none" w:sz="0" w:space="0" w:color="auto"/>
                <w:bottom w:val="none" w:sz="0" w:space="0" w:color="auto"/>
                <w:right w:val="none" w:sz="0" w:space="0" w:color="auto"/>
              </w:divBdr>
            </w:div>
            <w:div w:id="1098524154">
              <w:marLeft w:val="0"/>
              <w:marRight w:val="0"/>
              <w:marTop w:val="0"/>
              <w:marBottom w:val="0"/>
              <w:divBdr>
                <w:top w:val="none" w:sz="0" w:space="0" w:color="auto"/>
                <w:left w:val="none" w:sz="0" w:space="0" w:color="auto"/>
                <w:bottom w:val="none" w:sz="0" w:space="0" w:color="auto"/>
                <w:right w:val="none" w:sz="0" w:space="0" w:color="auto"/>
              </w:divBdr>
            </w:div>
            <w:div w:id="1098524160">
              <w:marLeft w:val="0"/>
              <w:marRight w:val="0"/>
              <w:marTop w:val="0"/>
              <w:marBottom w:val="0"/>
              <w:divBdr>
                <w:top w:val="none" w:sz="0" w:space="0" w:color="auto"/>
                <w:left w:val="none" w:sz="0" w:space="0" w:color="auto"/>
                <w:bottom w:val="none" w:sz="0" w:space="0" w:color="auto"/>
                <w:right w:val="none" w:sz="0" w:space="0" w:color="auto"/>
              </w:divBdr>
            </w:div>
            <w:div w:id="1098524162">
              <w:marLeft w:val="0"/>
              <w:marRight w:val="0"/>
              <w:marTop w:val="0"/>
              <w:marBottom w:val="0"/>
              <w:divBdr>
                <w:top w:val="none" w:sz="0" w:space="0" w:color="auto"/>
                <w:left w:val="none" w:sz="0" w:space="0" w:color="auto"/>
                <w:bottom w:val="none" w:sz="0" w:space="0" w:color="auto"/>
                <w:right w:val="none" w:sz="0" w:space="0" w:color="auto"/>
              </w:divBdr>
            </w:div>
            <w:div w:id="1098524179">
              <w:marLeft w:val="0"/>
              <w:marRight w:val="0"/>
              <w:marTop w:val="0"/>
              <w:marBottom w:val="0"/>
              <w:divBdr>
                <w:top w:val="none" w:sz="0" w:space="0" w:color="auto"/>
                <w:left w:val="none" w:sz="0" w:space="0" w:color="auto"/>
                <w:bottom w:val="none" w:sz="0" w:space="0" w:color="auto"/>
                <w:right w:val="none" w:sz="0" w:space="0" w:color="auto"/>
              </w:divBdr>
            </w:div>
            <w:div w:id="1098524268">
              <w:marLeft w:val="0"/>
              <w:marRight w:val="0"/>
              <w:marTop w:val="0"/>
              <w:marBottom w:val="0"/>
              <w:divBdr>
                <w:top w:val="none" w:sz="0" w:space="0" w:color="auto"/>
                <w:left w:val="none" w:sz="0" w:space="0" w:color="auto"/>
                <w:bottom w:val="none" w:sz="0" w:space="0" w:color="auto"/>
                <w:right w:val="none" w:sz="0" w:space="0" w:color="auto"/>
              </w:divBdr>
            </w:div>
            <w:div w:id="1098524273">
              <w:marLeft w:val="0"/>
              <w:marRight w:val="0"/>
              <w:marTop w:val="0"/>
              <w:marBottom w:val="0"/>
              <w:divBdr>
                <w:top w:val="none" w:sz="0" w:space="0" w:color="auto"/>
                <w:left w:val="none" w:sz="0" w:space="0" w:color="auto"/>
                <w:bottom w:val="none" w:sz="0" w:space="0" w:color="auto"/>
                <w:right w:val="none" w:sz="0" w:space="0" w:color="auto"/>
              </w:divBdr>
            </w:div>
            <w:div w:id="1098524281">
              <w:marLeft w:val="0"/>
              <w:marRight w:val="0"/>
              <w:marTop w:val="0"/>
              <w:marBottom w:val="0"/>
              <w:divBdr>
                <w:top w:val="none" w:sz="0" w:space="0" w:color="auto"/>
                <w:left w:val="none" w:sz="0" w:space="0" w:color="auto"/>
                <w:bottom w:val="none" w:sz="0" w:space="0" w:color="auto"/>
                <w:right w:val="none" w:sz="0" w:space="0" w:color="auto"/>
              </w:divBdr>
            </w:div>
            <w:div w:id="1098524304">
              <w:marLeft w:val="0"/>
              <w:marRight w:val="0"/>
              <w:marTop w:val="0"/>
              <w:marBottom w:val="0"/>
              <w:divBdr>
                <w:top w:val="none" w:sz="0" w:space="0" w:color="auto"/>
                <w:left w:val="none" w:sz="0" w:space="0" w:color="auto"/>
                <w:bottom w:val="none" w:sz="0" w:space="0" w:color="auto"/>
                <w:right w:val="none" w:sz="0" w:space="0" w:color="auto"/>
              </w:divBdr>
            </w:div>
            <w:div w:id="1098524308">
              <w:marLeft w:val="0"/>
              <w:marRight w:val="0"/>
              <w:marTop w:val="0"/>
              <w:marBottom w:val="0"/>
              <w:divBdr>
                <w:top w:val="none" w:sz="0" w:space="0" w:color="auto"/>
                <w:left w:val="none" w:sz="0" w:space="0" w:color="auto"/>
                <w:bottom w:val="none" w:sz="0" w:space="0" w:color="auto"/>
                <w:right w:val="none" w:sz="0" w:space="0" w:color="auto"/>
              </w:divBdr>
            </w:div>
            <w:div w:id="1098524333">
              <w:marLeft w:val="0"/>
              <w:marRight w:val="0"/>
              <w:marTop w:val="0"/>
              <w:marBottom w:val="0"/>
              <w:divBdr>
                <w:top w:val="none" w:sz="0" w:space="0" w:color="auto"/>
                <w:left w:val="none" w:sz="0" w:space="0" w:color="auto"/>
                <w:bottom w:val="none" w:sz="0" w:space="0" w:color="auto"/>
                <w:right w:val="none" w:sz="0" w:space="0" w:color="auto"/>
              </w:divBdr>
            </w:div>
            <w:div w:id="1098524344">
              <w:marLeft w:val="0"/>
              <w:marRight w:val="0"/>
              <w:marTop w:val="0"/>
              <w:marBottom w:val="0"/>
              <w:divBdr>
                <w:top w:val="none" w:sz="0" w:space="0" w:color="auto"/>
                <w:left w:val="none" w:sz="0" w:space="0" w:color="auto"/>
                <w:bottom w:val="none" w:sz="0" w:space="0" w:color="auto"/>
                <w:right w:val="none" w:sz="0" w:space="0" w:color="auto"/>
              </w:divBdr>
            </w:div>
            <w:div w:id="1098524362">
              <w:marLeft w:val="0"/>
              <w:marRight w:val="0"/>
              <w:marTop w:val="0"/>
              <w:marBottom w:val="0"/>
              <w:divBdr>
                <w:top w:val="none" w:sz="0" w:space="0" w:color="auto"/>
                <w:left w:val="none" w:sz="0" w:space="0" w:color="auto"/>
                <w:bottom w:val="none" w:sz="0" w:space="0" w:color="auto"/>
                <w:right w:val="none" w:sz="0" w:space="0" w:color="auto"/>
              </w:divBdr>
            </w:div>
            <w:div w:id="1098524366">
              <w:marLeft w:val="0"/>
              <w:marRight w:val="0"/>
              <w:marTop w:val="0"/>
              <w:marBottom w:val="0"/>
              <w:divBdr>
                <w:top w:val="none" w:sz="0" w:space="0" w:color="auto"/>
                <w:left w:val="none" w:sz="0" w:space="0" w:color="auto"/>
                <w:bottom w:val="none" w:sz="0" w:space="0" w:color="auto"/>
                <w:right w:val="none" w:sz="0" w:space="0" w:color="auto"/>
              </w:divBdr>
            </w:div>
            <w:div w:id="1098524371">
              <w:marLeft w:val="0"/>
              <w:marRight w:val="0"/>
              <w:marTop w:val="0"/>
              <w:marBottom w:val="0"/>
              <w:divBdr>
                <w:top w:val="none" w:sz="0" w:space="0" w:color="auto"/>
                <w:left w:val="none" w:sz="0" w:space="0" w:color="auto"/>
                <w:bottom w:val="none" w:sz="0" w:space="0" w:color="auto"/>
                <w:right w:val="none" w:sz="0" w:space="0" w:color="auto"/>
              </w:divBdr>
            </w:div>
            <w:div w:id="1098524374">
              <w:marLeft w:val="0"/>
              <w:marRight w:val="0"/>
              <w:marTop w:val="0"/>
              <w:marBottom w:val="0"/>
              <w:divBdr>
                <w:top w:val="none" w:sz="0" w:space="0" w:color="auto"/>
                <w:left w:val="none" w:sz="0" w:space="0" w:color="auto"/>
                <w:bottom w:val="none" w:sz="0" w:space="0" w:color="auto"/>
                <w:right w:val="none" w:sz="0" w:space="0" w:color="auto"/>
              </w:divBdr>
            </w:div>
            <w:div w:id="1098524392">
              <w:marLeft w:val="0"/>
              <w:marRight w:val="0"/>
              <w:marTop w:val="0"/>
              <w:marBottom w:val="0"/>
              <w:divBdr>
                <w:top w:val="none" w:sz="0" w:space="0" w:color="auto"/>
                <w:left w:val="none" w:sz="0" w:space="0" w:color="auto"/>
                <w:bottom w:val="none" w:sz="0" w:space="0" w:color="auto"/>
                <w:right w:val="none" w:sz="0" w:space="0" w:color="auto"/>
              </w:divBdr>
            </w:div>
            <w:div w:id="1098524401">
              <w:marLeft w:val="0"/>
              <w:marRight w:val="0"/>
              <w:marTop w:val="0"/>
              <w:marBottom w:val="0"/>
              <w:divBdr>
                <w:top w:val="none" w:sz="0" w:space="0" w:color="auto"/>
                <w:left w:val="none" w:sz="0" w:space="0" w:color="auto"/>
                <w:bottom w:val="none" w:sz="0" w:space="0" w:color="auto"/>
                <w:right w:val="none" w:sz="0" w:space="0" w:color="auto"/>
              </w:divBdr>
            </w:div>
            <w:div w:id="1098524434">
              <w:marLeft w:val="0"/>
              <w:marRight w:val="0"/>
              <w:marTop w:val="0"/>
              <w:marBottom w:val="0"/>
              <w:divBdr>
                <w:top w:val="none" w:sz="0" w:space="0" w:color="auto"/>
                <w:left w:val="none" w:sz="0" w:space="0" w:color="auto"/>
                <w:bottom w:val="none" w:sz="0" w:space="0" w:color="auto"/>
                <w:right w:val="none" w:sz="0" w:space="0" w:color="auto"/>
              </w:divBdr>
            </w:div>
            <w:div w:id="1098524444">
              <w:marLeft w:val="0"/>
              <w:marRight w:val="0"/>
              <w:marTop w:val="0"/>
              <w:marBottom w:val="0"/>
              <w:divBdr>
                <w:top w:val="none" w:sz="0" w:space="0" w:color="auto"/>
                <w:left w:val="none" w:sz="0" w:space="0" w:color="auto"/>
                <w:bottom w:val="none" w:sz="0" w:space="0" w:color="auto"/>
                <w:right w:val="none" w:sz="0" w:space="0" w:color="auto"/>
              </w:divBdr>
            </w:div>
            <w:div w:id="1098524446">
              <w:marLeft w:val="0"/>
              <w:marRight w:val="0"/>
              <w:marTop w:val="0"/>
              <w:marBottom w:val="0"/>
              <w:divBdr>
                <w:top w:val="none" w:sz="0" w:space="0" w:color="auto"/>
                <w:left w:val="none" w:sz="0" w:space="0" w:color="auto"/>
                <w:bottom w:val="none" w:sz="0" w:space="0" w:color="auto"/>
                <w:right w:val="none" w:sz="0" w:space="0" w:color="auto"/>
              </w:divBdr>
            </w:div>
            <w:div w:id="1098524447">
              <w:marLeft w:val="0"/>
              <w:marRight w:val="0"/>
              <w:marTop w:val="0"/>
              <w:marBottom w:val="0"/>
              <w:divBdr>
                <w:top w:val="none" w:sz="0" w:space="0" w:color="auto"/>
                <w:left w:val="none" w:sz="0" w:space="0" w:color="auto"/>
                <w:bottom w:val="none" w:sz="0" w:space="0" w:color="auto"/>
                <w:right w:val="none" w:sz="0" w:space="0" w:color="auto"/>
              </w:divBdr>
            </w:div>
            <w:div w:id="1098524531">
              <w:marLeft w:val="0"/>
              <w:marRight w:val="0"/>
              <w:marTop w:val="0"/>
              <w:marBottom w:val="0"/>
              <w:divBdr>
                <w:top w:val="none" w:sz="0" w:space="0" w:color="auto"/>
                <w:left w:val="none" w:sz="0" w:space="0" w:color="auto"/>
                <w:bottom w:val="none" w:sz="0" w:space="0" w:color="auto"/>
                <w:right w:val="none" w:sz="0" w:space="0" w:color="auto"/>
              </w:divBdr>
            </w:div>
            <w:div w:id="1098524534">
              <w:marLeft w:val="0"/>
              <w:marRight w:val="0"/>
              <w:marTop w:val="0"/>
              <w:marBottom w:val="0"/>
              <w:divBdr>
                <w:top w:val="none" w:sz="0" w:space="0" w:color="auto"/>
                <w:left w:val="none" w:sz="0" w:space="0" w:color="auto"/>
                <w:bottom w:val="none" w:sz="0" w:space="0" w:color="auto"/>
                <w:right w:val="none" w:sz="0" w:space="0" w:color="auto"/>
              </w:divBdr>
            </w:div>
            <w:div w:id="1098524552">
              <w:marLeft w:val="0"/>
              <w:marRight w:val="0"/>
              <w:marTop w:val="0"/>
              <w:marBottom w:val="0"/>
              <w:divBdr>
                <w:top w:val="none" w:sz="0" w:space="0" w:color="auto"/>
                <w:left w:val="none" w:sz="0" w:space="0" w:color="auto"/>
                <w:bottom w:val="none" w:sz="0" w:space="0" w:color="auto"/>
                <w:right w:val="none" w:sz="0" w:space="0" w:color="auto"/>
              </w:divBdr>
            </w:div>
            <w:div w:id="1098524559">
              <w:marLeft w:val="0"/>
              <w:marRight w:val="0"/>
              <w:marTop w:val="0"/>
              <w:marBottom w:val="0"/>
              <w:divBdr>
                <w:top w:val="none" w:sz="0" w:space="0" w:color="auto"/>
                <w:left w:val="none" w:sz="0" w:space="0" w:color="auto"/>
                <w:bottom w:val="none" w:sz="0" w:space="0" w:color="auto"/>
                <w:right w:val="none" w:sz="0" w:space="0" w:color="auto"/>
              </w:divBdr>
            </w:div>
            <w:div w:id="1098524565">
              <w:marLeft w:val="0"/>
              <w:marRight w:val="0"/>
              <w:marTop w:val="0"/>
              <w:marBottom w:val="0"/>
              <w:divBdr>
                <w:top w:val="none" w:sz="0" w:space="0" w:color="auto"/>
                <w:left w:val="none" w:sz="0" w:space="0" w:color="auto"/>
                <w:bottom w:val="none" w:sz="0" w:space="0" w:color="auto"/>
                <w:right w:val="none" w:sz="0" w:space="0" w:color="auto"/>
              </w:divBdr>
            </w:div>
            <w:div w:id="1098524573">
              <w:marLeft w:val="0"/>
              <w:marRight w:val="0"/>
              <w:marTop w:val="0"/>
              <w:marBottom w:val="0"/>
              <w:divBdr>
                <w:top w:val="none" w:sz="0" w:space="0" w:color="auto"/>
                <w:left w:val="none" w:sz="0" w:space="0" w:color="auto"/>
                <w:bottom w:val="none" w:sz="0" w:space="0" w:color="auto"/>
                <w:right w:val="none" w:sz="0" w:space="0" w:color="auto"/>
              </w:divBdr>
            </w:div>
            <w:div w:id="1098524581">
              <w:marLeft w:val="0"/>
              <w:marRight w:val="0"/>
              <w:marTop w:val="0"/>
              <w:marBottom w:val="0"/>
              <w:divBdr>
                <w:top w:val="none" w:sz="0" w:space="0" w:color="auto"/>
                <w:left w:val="none" w:sz="0" w:space="0" w:color="auto"/>
                <w:bottom w:val="none" w:sz="0" w:space="0" w:color="auto"/>
                <w:right w:val="none" w:sz="0" w:space="0" w:color="auto"/>
              </w:divBdr>
            </w:div>
            <w:div w:id="1098524586">
              <w:marLeft w:val="0"/>
              <w:marRight w:val="0"/>
              <w:marTop w:val="0"/>
              <w:marBottom w:val="0"/>
              <w:divBdr>
                <w:top w:val="none" w:sz="0" w:space="0" w:color="auto"/>
                <w:left w:val="none" w:sz="0" w:space="0" w:color="auto"/>
                <w:bottom w:val="none" w:sz="0" w:space="0" w:color="auto"/>
                <w:right w:val="none" w:sz="0" w:space="0" w:color="auto"/>
              </w:divBdr>
            </w:div>
            <w:div w:id="1098524621">
              <w:marLeft w:val="0"/>
              <w:marRight w:val="0"/>
              <w:marTop w:val="0"/>
              <w:marBottom w:val="0"/>
              <w:divBdr>
                <w:top w:val="none" w:sz="0" w:space="0" w:color="auto"/>
                <w:left w:val="none" w:sz="0" w:space="0" w:color="auto"/>
                <w:bottom w:val="none" w:sz="0" w:space="0" w:color="auto"/>
                <w:right w:val="none" w:sz="0" w:space="0" w:color="auto"/>
              </w:divBdr>
            </w:div>
            <w:div w:id="109852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24411">
      <w:marLeft w:val="0"/>
      <w:marRight w:val="0"/>
      <w:marTop w:val="0"/>
      <w:marBottom w:val="0"/>
      <w:divBdr>
        <w:top w:val="none" w:sz="0" w:space="0" w:color="auto"/>
        <w:left w:val="none" w:sz="0" w:space="0" w:color="auto"/>
        <w:bottom w:val="none" w:sz="0" w:space="0" w:color="auto"/>
        <w:right w:val="none" w:sz="0" w:space="0" w:color="auto"/>
      </w:divBdr>
      <w:divsChild>
        <w:div w:id="1098524190">
          <w:marLeft w:val="0"/>
          <w:marRight w:val="0"/>
          <w:marTop w:val="0"/>
          <w:marBottom w:val="0"/>
          <w:divBdr>
            <w:top w:val="none" w:sz="0" w:space="0" w:color="auto"/>
            <w:left w:val="none" w:sz="0" w:space="0" w:color="auto"/>
            <w:bottom w:val="none" w:sz="0" w:space="0" w:color="auto"/>
            <w:right w:val="none" w:sz="0" w:space="0" w:color="auto"/>
          </w:divBdr>
          <w:divsChild>
            <w:div w:id="1098524068">
              <w:marLeft w:val="0"/>
              <w:marRight w:val="0"/>
              <w:marTop w:val="0"/>
              <w:marBottom w:val="0"/>
              <w:divBdr>
                <w:top w:val="none" w:sz="0" w:space="0" w:color="auto"/>
                <w:left w:val="none" w:sz="0" w:space="0" w:color="auto"/>
                <w:bottom w:val="none" w:sz="0" w:space="0" w:color="auto"/>
                <w:right w:val="none" w:sz="0" w:space="0" w:color="auto"/>
              </w:divBdr>
            </w:div>
            <w:div w:id="1098524083">
              <w:marLeft w:val="0"/>
              <w:marRight w:val="0"/>
              <w:marTop w:val="0"/>
              <w:marBottom w:val="0"/>
              <w:divBdr>
                <w:top w:val="none" w:sz="0" w:space="0" w:color="auto"/>
                <w:left w:val="none" w:sz="0" w:space="0" w:color="auto"/>
                <w:bottom w:val="none" w:sz="0" w:space="0" w:color="auto"/>
                <w:right w:val="none" w:sz="0" w:space="0" w:color="auto"/>
              </w:divBdr>
            </w:div>
            <w:div w:id="1098524091">
              <w:marLeft w:val="0"/>
              <w:marRight w:val="0"/>
              <w:marTop w:val="0"/>
              <w:marBottom w:val="0"/>
              <w:divBdr>
                <w:top w:val="none" w:sz="0" w:space="0" w:color="auto"/>
                <w:left w:val="none" w:sz="0" w:space="0" w:color="auto"/>
                <w:bottom w:val="none" w:sz="0" w:space="0" w:color="auto"/>
                <w:right w:val="none" w:sz="0" w:space="0" w:color="auto"/>
              </w:divBdr>
            </w:div>
            <w:div w:id="1098524114">
              <w:marLeft w:val="0"/>
              <w:marRight w:val="0"/>
              <w:marTop w:val="0"/>
              <w:marBottom w:val="0"/>
              <w:divBdr>
                <w:top w:val="none" w:sz="0" w:space="0" w:color="auto"/>
                <w:left w:val="none" w:sz="0" w:space="0" w:color="auto"/>
                <w:bottom w:val="none" w:sz="0" w:space="0" w:color="auto"/>
                <w:right w:val="none" w:sz="0" w:space="0" w:color="auto"/>
              </w:divBdr>
            </w:div>
            <w:div w:id="1098524147">
              <w:marLeft w:val="0"/>
              <w:marRight w:val="0"/>
              <w:marTop w:val="0"/>
              <w:marBottom w:val="0"/>
              <w:divBdr>
                <w:top w:val="none" w:sz="0" w:space="0" w:color="auto"/>
                <w:left w:val="none" w:sz="0" w:space="0" w:color="auto"/>
                <w:bottom w:val="none" w:sz="0" w:space="0" w:color="auto"/>
                <w:right w:val="none" w:sz="0" w:space="0" w:color="auto"/>
              </w:divBdr>
            </w:div>
            <w:div w:id="1098524167">
              <w:marLeft w:val="0"/>
              <w:marRight w:val="0"/>
              <w:marTop w:val="0"/>
              <w:marBottom w:val="0"/>
              <w:divBdr>
                <w:top w:val="none" w:sz="0" w:space="0" w:color="auto"/>
                <w:left w:val="none" w:sz="0" w:space="0" w:color="auto"/>
                <w:bottom w:val="none" w:sz="0" w:space="0" w:color="auto"/>
                <w:right w:val="none" w:sz="0" w:space="0" w:color="auto"/>
              </w:divBdr>
            </w:div>
            <w:div w:id="1098524169">
              <w:marLeft w:val="0"/>
              <w:marRight w:val="0"/>
              <w:marTop w:val="0"/>
              <w:marBottom w:val="0"/>
              <w:divBdr>
                <w:top w:val="none" w:sz="0" w:space="0" w:color="auto"/>
                <w:left w:val="none" w:sz="0" w:space="0" w:color="auto"/>
                <w:bottom w:val="none" w:sz="0" w:space="0" w:color="auto"/>
                <w:right w:val="none" w:sz="0" w:space="0" w:color="auto"/>
              </w:divBdr>
            </w:div>
            <w:div w:id="1098524187">
              <w:marLeft w:val="0"/>
              <w:marRight w:val="0"/>
              <w:marTop w:val="0"/>
              <w:marBottom w:val="0"/>
              <w:divBdr>
                <w:top w:val="none" w:sz="0" w:space="0" w:color="auto"/>
                <w:left w:val="none" w:sz="0" w:space="0" w:color="auto"/>
                <w:bottom w:val="none" w:sz="0" w:space="0" w:color="auto"/>
                <w:right w:val="none" w:sz="0" w:space="0" w:color="auto"/>
              </w:divBdr>
            </w:div>
            <w:div w:id="1098524195">
              <w:marLeft w:val="0"/>
              <w:marRight w:val="0"/>
              <w:marTop w:val="0"/>
              <w:marBottom w:val="0"/>
              <w:divBdr>
                <w:top w:val="none" w:sz="0" w:space="0" w:color="auto"/>
                <w:left w:val="none" w:sz="0" w:space="0" w:color="auto"/>
                <w:bottom w:val="none" w:sz="0" w:space="0" w:color="auto"/>
                <w:right w:val="none" w:sz="0" w:space="0" w:color="auto"/>
              </w:divBdr>
            </w:div>
            <w:div w:id="1098524204">
              <w:marLeft w:val="0"/>
              <w:marRight w:val="0"/>
              <w:marTop w:val="0"/>
              <w:marBottom w:val="0"/>
              <w:divBdr>
                <w:top w:val="none" w:sz="0" w:space="0" w:color="auto"/>
                <w:left w:val="none" w:sz="0" w:space="0" w:color="auto"/>
                <w:bottom w:val="none" w:sz="0" w:space="0" w:color="auto"/>
                <w:right w:val="none" w:sz="0" w:space="0" w:color="auto"/>
              </w:divBdr>
            </w:div>
            <w:div w:id="1098524208">
              <w:marLeft w:val="0"/>
              <w:marRight w:val="0"/>
              <w:marTop w:val="0"/>
              <w:marBottom w:val="0"/>
              <w:divBdr>
                <w:top w:val="none" w:sz="0" w:space="0" w:color="auto"/>
                <w:left w:val="none" w:sz="0" w:space="0" w:color="auto"/>
                <w:bottom w:val="none" w:sz="0" w:space="0" w:color="auto"/>
                <w:right w:val="none" w:sz="0" w:space="0" w:color="auto"/>
              </w:divBdr>
            </w:div>
            <w:div w:id="1098524215">
              <w:marLeft w:val="0"/>
              <w:marRight w:val="0"/>
              <w:marTop w:val="0"/>
              <w:marBottom w:val="0"/>
              <w:divBdr>
                <w:top w:val="none" w:sz="0" w:space="0" w:color="auto"/>
                <w:left w:val="none" w:sz="0" w:space="0" w:color="auto"/>
                <w:bottom w:val="none" w:sz="0" w:space="0" w:color="auto"/>
                <w:right w:val="none" w:sz="0" w:space="0" w:color="auto"/>
              </w:divBdr>
            </w:div>
            <w:div w:id="1098524248">
              <w:marLeft w:val="0"/>
              <w:marRight w:val="0"/>
              <w:marTop w:val="0"/>
              <w:marBottom w:val="0"/>
              <w:divBdr>
                <w:top w:val="none" w:sz="0" w:space="0" w:color="auto"/>
                <w:left w:val="none" w:sz="0" w:space="0" w:color="auto"/>
                <w:bottom w:val="none" w:sz="0" w:space="0" w:color="auto"/>
                <w:right w:val="none" w:sz="0" w:space="0" w:color="auto"/>
              </w:divBdr>
            </w:div>
            <w:div w:id="1098524259">
              <w:marLeft w:val="0"/>
              <w:marRight w:val="0"/>
              <w:marTop w:val="0"/>
              <w:marBottom w:val="0"/>
              <w:divBdr>
                <w:top w:val="none" w:sz="0" w:space="0" w:color="auto"/>
                <w:left w:val="none" w:sz="0" w:space="0" w:color="auto"/>
                <w:bottom w:val="none" w:sz="0" w:space="0" w:color="auto"/>
                <w:right w:val="none" w:sz="0" w:space="0" w:color="auto"/>
              </w:divBdr>
            </w:div>
            <w:div w:id="1098524278">
              <w:marLeft w:val="0"/>
              <w:marRight w:val="0"/>
              <w:marTop w:val="0"/>
              <w:marBottom w:val="0"/>
              <w:divBdr>
                <w:top w:val="none" w:sz="0" w:space="0" w:color="auto"/>
                <w:left w:val="none" w:sz="0" w:space="0" w:color="auto"/>
                <w:bottom w:val="none" w:sz="0" w:space="0" w:color="auto"/>
                <w:right w:val="none" w:sz="0" w:space="0" w:color="auto"/>
              </w:divBdr>
            </w:div>
            <w:div w:id="1098524290">
              <w:marLeft w:val="0"/>
              <w:marRight w:val="0"/>
              <w:marTop w:val="0"/>
              <w:marBottom w:val="0"/>
              <w:divBdr>
                <w:top w:val="none" w:sz="0" w:space="0" w:color="auto"/>
                <w:left w:val="none" w:sz="0" w:space="0" w:color="auto"/>
                <w:bottom w:val="none" w:sz="0" w:space="0" w:color="auto"/>
                <w:right w:val="none" w:sz="0" w:space="0" w:color="auto"/>
              </w:divBdr>
            </w:div>
            <w:div w:id="1098524291">
              <w:marLeft w:val="0"/>
              <w:marRight w:val="0"/>
              <w:marTop w:val="0"/>
              <w:marBottom w:val="0"/>
              <w:divBdr>
                <w:top w:val="none" w:sz="0" w:space="0" w:color="auto"/>
                <w:left w:val="none" w:sz="0" w:space="0" w:color="auto"/>
                <w:bottom w:val="none" w:sz="0" w:space="0" w:color="auto"/>
                <w:right w:val="none" w:sz="0" w:space="0" w:color="auto"/>
              </w:divBdr>
            </w:div>
            <w:div w:id="1098524311">
              <w:marLeft w:val="0"/>
              <w:marRight w:val="0"/>
              <w:marTop w:val="0"/>
              <w:marBottom w:val="0"/>
              <w:divBdr>
                <w:top w:val="none" w:sz="0" w:space="0" w:color="auto"/>
                <w:left w:val="none" w:sz="0" w:space="0" w:color="auto"/>
                <w:bottom w:val="none" w:sz="0" w:space="0" w:color="auto"/>
                <w:right w:val="none" w:sz="0" w:space="0" w:color="auto"/>
              </w:divBdr>
            </w:div>
            <w:div w:id="1098524324">
              <w:marLeft w:val="0"/>
              <w:marRight w:val="0"/>
              <w:marTop w:val="0"/>
              <w:marBottom w:val="0"/>
              <w:divBdr>
                <w:top w:val="none" w:sz="0" w:space="0" w:color="auto"/>
                <w:left w:val="none" w:sz="0" w:space="0" w:color="auto"/>
                <w:bottom w:val="none" w:sz="0" w:space="0" w:color="auto"/>
                <w:right w:val="none" w:sz="0" w:space="0" w:color="auto"/>
              </w:divBdr>
            </w:div>
            <w:div w:id="1098524327">
              <w:marLeft w:val="0"/>
              <w:marRight w:val="0"/>
              <w:marTop w:val="0"/>
              <w:marBottom w:val="0"/>
              <w:divBdr>
                <w:top w:val="none" w:sz="0" w:space="0" w:color="auto"/>
                <w:left w:val="none" w:sz="0" w:space="0" w:color="auto"/>
                <w:bottom w:val="none" w:sz="0" w:space="0" w:color="auto"/>
                <w:right w:val="none" w:sz="0" w:space="0" w:color="auto"/>
              </w:divBdr>
            </w:div>
            <w:div w:id="1098524353">
              <w:marLeft w:val="0"/>
              <w:marRight w:val="0"/>
              <w:marTop w:val="0"/>
              <w:marBottom w:val="0"/>
              <w:divBdr>
                <w:top w:val="none" w:sz="0" w:space="0" w:color="auto"/>
                <w:left w:val="none" w:sz="0" w:space="0" w:color="auto"/>
                <w:bottom w:val="none" w:sz="0" w:space="0" w:color="auto"/>
                <w:right w:val="none" w:sz="0" w:space="0" w:color="auto"/>
              </w:divBdr>
            </w:div>
            <w:div w:id="1098524355">
              <w:marLeft w:val="0"/>
              <w:marRight w:val="0"/>
              <w:marTop w:val="0"/>
              <w:marBottom w:val="0"/>
              <w:divBdr>
                <w:top w:val="none" w:sz="0" w:space="0" w:color="auto"/>
                <w:left w:val="none" w:sz="0" w:space="0" w:color="auto"/>
                <w:bottom w:val="none" w:sz="0" w:space="0" w:color="auto"/>
                <w:right w:val="none" w:sz="0" w:space="0" w:color="auto"/>
              </w:divBdr>
            </w:div>
            <w:div w:id="1098524367">
              <w:marLeft w:val="0"/>
              <w:marRight w:val="0"/>
              <w:marTop w:val="0"/>
              <w:marBottom w:val="0"/>
              <w:divBdr>
                <w:top w:val="none" w:sz="0" w:space="0" w:color="auto"/>
                <w:left w:val="none" w:sz="0" w:space="0" w:color="auto"/>
                <w:bottom w:val="none" w:sz="0" w:space="0" w:color="auto"/>
                <w:right w:val="none" w:sz="0" w:space="0" w:color="auto"/>
              </w:divBdr>
            </w:div>
            <w:div w:id="1098524382">
              <w:marLeft w:val="0"/>
              <w:marRight w:val="0"/>
              <w:marTop w:val="0"/>
              <w:marBottom w:val="0"/>
              <w:divBdr>
                <w:top w:val="none" w:sz="0" w:space="0" w:color="auto"/>
                <w:left w:val="none" w:sz="0" w:space="0" w:color="auto"/>
                <w:bottom w:val="none" w:sz="0" w:space="0" w:color="auto"/>
                <w:right w:val="none" w:sz="0" w:space="0" w:color="auto"/>
              </w:divBdr>
            </w:div>
            <w:div w:id="1098524394">
              <w:marLeft w:val="0"/>
              <w:marRight w:val="0"/>
              <w:marTop w:val="0"/>
              <w:marBottom w:val="0"/>
              <w:divBdr>
                <w:top w:val="none" w:sz="0" w:space="0" w:color="auto"/>
                <w:left w:val="none" w:sz="0" w:space="0" w:color="auto"/>
                <w:bottom w:val="none" w:sz="0" w:space="0" w:color="auto"/>
                <w:right w:val="none" w:sz="0" w:space="0" w:color="auto"/>
              </w:divBdr>
            </w:div>
            <w:div w:id="1098524399">
              <w:marLeft w:val="0"/>
              <w:marRight w:val="0"/>
              <w:marTop w:val="0"/>
              <w:marBottom w:val="0"/>
              <w:divBdr>
                <w:top w:val="none" w:sz="0" w:space="0" w:color="auto"/>
                <w:left w:val="none" w:sz="0" w:space="0" w:color="auto"/>
                <w:bottom w:val="none" w:sz="0" w:space="0" w:color="auto"/>
                <w:right w:val="none" w:sz="0" w:space="0" w:color="auto"/>
              </w:divBdr>
            </w:div>
            <w:div w:id="1098524402">
              <w:marLeft w:val="0"/>
              <w:marRight w:val="0"/>
              <w:marTop w:val="0"/>
              <w:marBottom w:val="0"/>
              <w:divBdr>
                <w:top w:val="none" w:sz="0" w:space="0" w:color="auto"/>
                <w:left w:val="none" w:sz="0" w:space="0" w:color="auto"/>
                <w:bottom w:val="none" w:sz="0" w:space="0" w:color="auto"/>
                <w:right w:val="none" w:sz="0" w:space="0" w:color="auto"/>
              </w:divBdr>
            </w:div>
            <w:div w:id="1098524406">
              <w:marLeft w:val="0"/>
              <w:marRight w:val="0"/>
              <w:marTop w:val="0"/>
              <w:marBottom w:val="0"/>
              <w:divBdr>
                <w:top w:val="none" w:sz="0" w:space="0" w:color="auto"/>
                <w:left w:val="none" w:sz="0" w:space="0" w:color="auto"/>
                <w:bottom w:val="none" w:sz="0" w:space="0" w:color="auto"/>
                <w:right w:val="none" w:sz="0" w:space="0" w:color="auto"/>
              </w:divBdr>
            </w:div>
            <w:div w:id="1098524416">
              <w:marLeft w:val="0"/>
              <w:marRight w:val="0"/>
              <w:marTop w:val="0"/>
              <w:marBottom w:val="0"/>
              <w:divBdr>
                <w:top w:val="none" w:sz="0" w:space="0" w:color="auto"/>
                <w:left w:val="none" w:sz="0" w:space="0" w:color="auto"/>
                <w:bottom w:val="none" w:sz="0" w:space="0" w:color="auto"/>
                <w:right w:val="none" w:sz="0" w:space="0" w:color="auto"/>
              </w:divBdr>
            </w:div>
            <w:div w:id="1098524450">
              <w:marLeft w:val="0"/>
              <w:marRight w:val="0"/>
              <w:marTop w:val="0"/>
              <w:marBottom w:val="0"/>
              <w:divBdr>
                <w:top w:val="none" w:sz="0" w:space="0" w:color="auto"/>
                <w:left w:val="none" w:sz="0" w:space="0" w:color="auto"/>
                <w:bottom w:val="none" w:sz="0" w:space="0" w:color="auto"/>
                <w:right w:val="none" w:sz="0" w:space="0" w:color="auto"/>
              </w:divBdr>
            </w:div>
            <w:div w:id="1098524515">
              <w:marLeft w:val="0"/>
              <w:marRight w:val="0"/>
              <w:marTop w:val="0"/>
              <w:marBottom w:val="0"/>
              <w:divBdr>
                <w:top w:val="none" w:sz="0" w:space="0" w:color="auto"/>
                <w:left w:val="none" w:sz="0" w:space="0" w:color="auto"/>
                <w:bottom w:val="none" w:sz="0" w:space="0" w:color="auto"/>
                <w:right w:val="none" w:sz="0" w:space="0" w:color="auto"/>
              </w:divBdr>
            </w:div>
            <w:div w:id="1098524530">
              <w:marLeft w:val="0"/>
              <w:marRight w:val="0"/>
              <w:marTop w:val="0"/>
              <w:marBottom w:val="0"/>
              <w:divBdr>
                <w:top w:val="none" w:sz="0" w:space="0" w:color="auto"/>
                <w:left w:val="none" w:sz="0" w:space="0" w:color="auto"/>
                <w:bottom w:val="none" w:sz="0" w:space="0" w:color="auto"/>
                <w:right w:val="none" w:sz="0" w:space="0" w:color="auto"/>
              </w:divBdr>
            </w:div>
            <w:div w:id="1098524550">
              <w:marLeft w:val="0"/>
              <w:marRight w:val="0"/>
              <w:marTop w:val="0"/>
              <w:marBottom w:val="0"/>
              <w:divBdr>
                <w:top w:val="none" w:sz="0" w:space="0" w:color="auto"/>
                <w:left w:val="none" w:sz="0" w:space="0" w:color="auto"/>
                <w:bottom w:val="none" w:sz="0" w:space="0" w:color="auto"/>
                <w:right w:val="none" w:sz="0" w:space="0" w:color="auto"/>
              </w:divBdr>
            </w:div>
            <w:div w:id="1098524588">
              <w:marLeft w:val="0"/>
              <w:marRight w:val="0"/>
              <w:marTop w:val="0"/>
              <w:marBottom w:val="0"/>
              <w:divBdr>
                <w:top w:val="none" w:sz="0" w:space="0" w:color="auto"/>
                <w:left w:val="none" w:sz="0" w:space="0" w:color="auto"/>
                <w:bottom w:val="none" w:sz="0" w:space="0" w:color="auto"/>
                <w:right w:val="none" w:sz="0" w:space="0" w:color="auto"/>
              </w:divBdr>
            </w:div>
            <w:div w:id="1098524593">
              <w:marLeft w:val="0"/>
              <w:marRight w:val="0"/>
              <w:marTop w:val="0"/>
              <w:marBottom w:val="0"/>
              <w:divBdr>
                <w:top w:val="none" w:sz="0" w:space="0" w:color="auto"/>
                <w:left w:val="none" w:sz="0" w:space="0" w:color="auto"/>
                <w:bottom w:val="none" w:sz="0" w:space="0" w:color="auto"/>
                <w:right w:val="none" w:sz="0" w:space="0" w:color="auto"/>
              </w:divBdr>
            </w:div>
            <w:div w:id="1098524607">
              <w:marLeft w:val="0"/>
              <w:marRight w:val="0"/>
              <w:marTop w:val="0"/>
              <w:marBottom w:val="0"/>
              <w:divBdr>
                <w:top w:val="none" w:sz="0" w:space="0" w:color="auto"/>
                <w:left w:val="none" w:sz="0" w:space="0" w:color="auto"/>
                <w:bottom w:val="none" w:sz="0" w:space="0" w:color="auto"/>
                <w:right w:val="none" w:sz="0" w:space="0" w:color="auto"/>
              </w:divBdr>
            </w:div>
            <w:div w:id="1098524612">
              <w:marLeft w:val="0"/>
              <w:marRight w:val="0"/>
              <w:marTop w:val="0"/>
              <w:marBottom w:val="0"/>
              <w:divBdr>
                <w:top w:val="none" w:sz="0" w:space="0" w:color="auto"/>
                <w:left w:val="none" w:sz="0" w:space="0" w:color="auto"/>
                <w:bottom w:val="none" w:sz="0" w:space="0" w:color="auto"/>
                <w:right w:val="none" w:sz="0" w:space="0" w:color="auto"/>
              </w:divBdr>
            </w:div>
            <w:div w:id="1098524627">
              <w:marLeft w:val="0"/>
              <w:marRight w:val="0"/>
              <w:marTop w:val="0"/>
              <w:marBottom w:val="0"/>
              <w:divBdr>
                <w:top w:val="none" w:sz="0" w:space="0" w:color="auto"/>
                <w:left w:val="none" w:sz="0" w:space="0" w:color="auto"/>
                <w:bottom w:val="none" w:sz="0" w:space="0" w:color="auto"/>
                <w:right w:val="none" w:sz="0" w:space="0" w:color="auto"/>
              </w:divBdr>
            </w:div>
            <w:div w:id="1098524628">
              <w:marLeft w:val="0"/>
              <w:marRight w:val="0"/>
              <w:marTop w:val="0"/>
              <w:marBottom w:val="0"/>
              <w:divBdr>
                <w:top w:val="none" w:sz="0" w:space="0" w:color="auto"/>
                <w:left w:val="none" w:sz="0" w:space="0" w:color="auto"/>
                <w:bottom w:val="none" w:sz="0" w:space="0" w:color="auto"/>
                <w:right w:val="none" w:sz="0" w:space="0" w:color="auto"/>
              </w:divBdr>
            </w:div>
            <w:div w:id="10985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24422">
      <w:marLeft w:val="0"/>
      <w:marRight w:val="0"/>
      <w:marTop w:val="0"/>
      <w:marBottom w:val="0"/>
      <w:divBdr>
        <w:top w:val="none" w:sz="0" w:space="0" w:color="auto"/>
        <w:left w:val="none" w:sz="0" w:space="0" w:color="auto"/>
        <w:bottom w:val="none" w:sz="0" w:space="0" w:color="auto"/>
        <w:right w:val="none" w:sz="0" w:space="0" w:color="auto"/>
      </w:divBdr>
      <w:divsChild>
        <w:div w:id="1098524063">
          <w:marLeft w:val="0"/>
          <w:marRight w:val="0"/>
          <w:marTop w:val="0"/>
          <w:marBottom w:val="0"/>
          <w:divBdr>
            <w:top w:val="none" w:sz="0" w:space="0" w:color="auto"/>
            <w:left w:val="none" w:sz="0" w:space="0" w:color="auto"/>
            <w:bottom w:val="none" w:sz="0" w:space="0" w:color="auto"/>
            <w:right w:val="none" w:sz="0" w:space="0" w:color="auto"/>
          </w:divBdr>
        </w:div>
        <w:div w:id="1098524078">
          <w:marLeft w:val="0"/>
          <w:marRight w:val="0"/>
          <w:marTop w:val="0"/>
          <w:marBottom w:val="0"/>
          <w:divBdr>
            <w:top w:val="none" w:sz="0" w:space="0" w:color="auto"/>
            <w:left w:val="none" w:sz="0" w:space="0" w:color="auto"/>
            <w:bottom w:val="none" w:sz="0" w:space="0" w:color="auto"/>
            <w:right w:val="none" w:sz="0" w:space="0" w:color="auto"/>
          </w:divBdr>
        </w:div>
        <w:div w:id="1098524101">
          <w:marLeft w:val="0"/>
          <w:marRight w:val="0"/>
          <w:marTop w:val="0"/>
          <w:marBottom w:val="0"/>
          <w:divBdr>
            <w:top w:val="none" w:sz="0" w:space="0" w:color="auto"/>
            <w:left w:val="none" w:sz="0" w:space="0" w:color="auto"/>
            <w:bottom w:val="none" w:sz="0" w:space="0" w:color="auto"/>
            <w:right w:val="none" w:sz="0" w:space="0" w:color="auto"/>
          </w:divBdr>
        </w:div>
        <w:div w:id="1098524121">
          <w:marLeft w:val="0"/>
          <w:marRight w:val="0"/>
          <w:marTop w:val="0"/>
          <w:marBottom w:val="0"/>
          <w:divBdr>
            <w:top w:val="none" w:sz="0" w:space="0" w:color="auto"/>
            <w:left w:val="none" w:sz="0" w:space="0" w:color="auto"/>
            <w:bottom w:val="none" w:sz="0" w:space="0" w:color="auto"/>
            <w:right w:val="none" w:sz="0" w:space="0" w:color="auto"/>
          </w:divBdr>
        </w:div>
        <w:div w:id="1098524130">
          <w:marLeft w:val="0"/>
          <w:marRight w:val="0"/>
          <w:marTop w:val="0"/>
          <w:marBottom w:val="0"/>
          <w:divBdr>
            <w:top w:val="none" w:sz="0" w:space="0" w:color="auto"/>
            <w:left w:val="none" w:sz="0" w:space="0" w:color="auto"/>
            <w:bottom w:val="none" w:sz="0" w:space="0" w:color="auto"/>
            <w:right w:val="none" w:sz="0" w:space="0" w:color="auto"/>
          </w:divBdr>
        </w:div>
        <w:div w:id="1098524144">
          <w:marLeft w:val="0"/>
          <w:marRight w:val="0"/>
          <w:marTop w:val="0"/>
          <w:marBottom w:val="0"/>
          <w:divBdr>
            <w:top w:val="none" w:sz="0" w:space="0" w:color="auto"/>
            <w:left w:val="none" w:sz="0" w:space="0" w:color="auto"/>
            <w:bottom w:val="none" w:sz="0" w:space="0" w:color="auto"/>
            <w:right w:val="none" w:sz="0" w:space="0" w:color="auto"/>
          </w:divBdr>
        </w:div>
        <w:div w:id="1098524174">
          <w:marLeft w:val="0"/>
          <w:marRight w:val="0"/>
          <w:marTop w:val="0"/>
          <w:marBottom w:val="0"/>
          <w:divBdr>
            <w:top w:val="none" w:sz="0" w:space="0" w:color="auto"/>
            <w:left w:val="none" w:sz="0" w:space="0" w:color="auto"/>
            <w:bottom w:val="none" w:sz="0" w:space="0" w:color="auto"/>
            <w:right w:val="none" w:sz="0" w:space="0" w:color="auto"/>
          </w:divBdr>
        </w:div>
        <w:div w:id="1098524175">
          <w:marLeft w:val="0"/>
          <w:marRight w:val="0"/>
          <w:marTop w:val="0"/>
          <w:marBottom w:val="0"/>
          <w:divBdr>
            <w:top w:val="none" w:sz="0" w:space="0" w:color="auto"/>
            <w:left w:val="none" w:sz="0" w:space="0" w:color="auto"/>
            <w:bottom w:val="none" w:sz="0" w:space="0" w:color="auto"/>
            <w:right w:val="none" w:sz="0" w:space="0" w:color="auto"/>
          </w:divBdr>
        </w:div>
        <w:div w:id="1098524177">
          <w:marLeft w:val="0"/>
          <w:marRight w:val="0"/>
          <w:marTop w:val="0"/>
          <w:marBottom w:val="0"/>
          <w:divBdr>
            <w:top w:val="none" w:sz="0" w:space="0" w:color="auto"/>
            <w:left w:val="none" w:sz="0" w:space="0" w:color="auto"/>
            <w:bottom w:val="none" w:sz="0" w:space="0" w:color="auto"/>
            <w:right w:val="none" w:sz="0" w:space="0" w:color="auto"/>
          </w:divBdr>
        </w:div>
        <w:div w:id="1098524229">
          <w:marLeft w:val="0"/>
          <w:marRight w:val="0"/>
          <w:marTop w:val="0"/>
          <w:marBottom w:val="0"/>
          <w:divBdr>
            <w:top w:val="none" w:sz="0" w:space="0" w:color="auto"/>
            <w:left w:val="none" w:sz="0" w:space="0" w:color="auto"/>
            <w:bottom w:val="none" w:sz="0" w:space="0" w:color="auto"/>
            <w:right w:val="none" w:sz="0" w:space="0" w:color="auto"/>
          </w:divBdr>
        </w:div>
        <w:div w:id="1098524246">
          <w:marLeft w:val="0"/>
          <w:marRight w:val="0"/>
          <w:marTop w:val="0"/>
          <w:marBottom w:val="0"/>
          <w:divBdr>
            <w:top w:val="none" w:sz="0" w:space="0" w:color="auto"/>
            <w:left w:val="none" w:sz="0" w:space="0" w:color="auto"/>
            <w:bottom w:val="none" w:sz="0" w:space="0" w:color="auto"/>
            <w:right w:val="none" w:sz="0" w:space="0" w:color="auto"/>
          </w:divBdr>
        </w:div>
        <w:div w:id="1098524252">
          <w:marLeft w:val="0"/>
          <w:marRight w:val="0"/>
          <w:marTop w:val="0"/>
          <w:marBottom w:val="0"/>
          <w:divBdr>
            <w:top w:val="none" w:sz="0" w:space="0" w:color="auto"/>
            <w:left w:val="none" w:sz="0" w:space="0" w:color="auto"/>
            <w:bottom w:val="none" w:sz="0" w:space="0" w:color="auto"/>
            <w:right w:val="none" w:sz="0" w:space="0" w:color="auto"/>
          </w:divBdr>
        </w:div>
        <w:div w:id="1098524288">
          <w:marLeft w:val="0"/>
          <w:marRight w:val="0"/>
          <w:marTop w:val="0"/>
          <w:marBottom w:val="0"/>
          <w:divBdr>
            <w:top w:val="none" w:sz="0" w:space="0" w:color="auto"/>
            <w:left w:val="none" w:sz="0" w:space="0" w:color="auto"/>
            <w:bottom w:val="none" w:sz="0" w:space="0" w:color="auto"/>
            <w:right w:val="none" w:sz="0" w:space="0" w:color="auto"/>
          </w:divBdr>
        </w:div>
        <w:div w:id="1098524301">
          <w:marLeft w:val="0"/>
          <w:marRight w:val="0"/>
          <w:marTop w:val="0"/>
          <w:marBottom w:val="0"/>
          <w:divBdr>
            <w:top w:val="none" w:sz="0" w:space="0" w:color="auto"/>
            <w:left w:val="none" w:sz="0" w:space="0" w:color="auto"/>
            <w:bottom w:val="none" w:sz="0" w:space="0" w:color="auto"/>
            <w:right w:val="none" w:sz="0" w:space="0" w:color="auto"/>
          </w:divBdr>
        </w:div>
        <w:div w:id="1098524347">
          <w:marLeft w:val="0"/>
          <w:marRight w:val="0"/>
          <w:marTop w:val="0"/>
          <w:marBottom w:val="0"/>
          <w:divBdr>
            <w:top w:val="none" w:sz="0" w:space="0" w:color="auto"/>
            <w:left w:val="none" w:sz="0" w:space="0" w:color="auto"/>
            <w:bottom w:val="none" w:sz="0" w:space="0" w:color="auto"/>
            <w:right w:val="none" w:sz="0" w:space="0" w:color="auto"/>
          </w:divBdr>
        </w:div>
        <w:div w:id="1098524365">
          <w:marLeft w:val="0"/>
          <w:marRight w:val="0"/>
          <w:marTop w:val="0"/>
          <w:marBottom w:val="0"/>
          <w:divBdr>
            <w:top w:val="none" w:sz="0" w:space="0" w:color="auto"/>
            <w:left w:val="none" w:sz="0" w:space="0" w:color="auto"/>
            <w:bottom w:val="none" w:sz="0" w:space="0" w:color="auto"/>
            <w:right w:val="none" w:sz="0" w:space="0" w:color="auto"/>
          </w:divBdr>
        </w:div>
        <w:div w:id="1098524368">
          <w:marLeft w:val="0"/>
          <w:marRight w:val="0"/>
          <w:marTop w:val="0"/>
          <w:marBottom w:val="0"/>
          <w:divBdr>
            <w:top w:val="none" w:sz="0" w:space="0" w:color="auto"/>
            <w:left w:val="none" w:sz="0" w:space="0" w:color="auto"/>
            <w:bottom w:val="none" w:sz="0" w:space="0" w:color="auto"/>
            <w:right w:val="none" w:sz="0" w:space="0" w:color="auto"/>
          </w:divBdr>
        </w:div>
        <w:div w:id="1098524385">
          <w:marLeft w:val="0"/>
          <w:marRight w:val="0"/>
          <w:marTop w:val="0"/>
          <w:marBottom w:val="0"/>
          <w:divBdr>
            <w:top w:val="none" w:sz="0" w:space="0" w:color="auto"/>
            <w:left w:val="none" w:sz="0" w:space="0" w:color="auto"/>
            <w:bottom w:val="none" w:sz="0" w:space="0" w:color="auto"/>
            <w:right w:val="none" w:sz="0" w:space="0" w:color="auto"/>
          </w:divBdr>
        </w:div>
        <w:div w:id="1098524418">
          <w:marLeft w:val="0"/>
          <w:marRight w:val="0"/>
          <w:marTop w:val="0"/>
          <w:marBottom w:val="0"/>
          <w:divBdr>
            <w:top w:val="none" w:sz="0" w:space="0" w:color="auto"/>
            <w:left w:val="none" w:sz="0" w:space="0" w:color="auto"/>
            <w:bottom w:val="none" w:sz="0" w:space="0" w:color="auto"/>
            <w:right w:val="none" w:sz="0" w:space="0" w:color="auto"/>
          </w:divBdr>
        </w:div>
        <w:div w:id="1098524449">
          <w:marLeft w:val="0"/>
          <w:marRight w:val="0"/>
          <w:marTop w:val="0"/>
          <w:marBottom w:val="0"/>
          <w:divBdr>
            <w:top w:val="none" w:sz="0" w:space="0" w:color="auto"/>
            <w:left w:val="none" w:sz="0" w:space="0" w:color="auto"/>
            <w:bottom w:val="none" w:sz="0" w:space="0" w:color="auto"/>
            <w:right w:val="none" w:sz="0" w:space="0" w:color="auto"/>
          </w:divBdr>
        </w:div>
        <w:div w:id="1098524472">
          <w:marLeft w:val="0"/>
          <w:marRight w:val="0"/>
          <w:marTop w:val="0"/>
          <w:marBottom w:val="0"/>
          <w:divBdr>
            <w:top w:val="none" w:sz="0" w:space="0" w:color="auto"/>
            <w:left w:val="none" w:sz="0" w:space="0" w:color="auto"/>
            <w:bottom w:val="none" w:sz="0" w:space="0" w:color="auto"/>
            <w:right w:val="none" w:sz="0" w:space="0" w:color="auto"/>
          </w:divBdr>
        </w:div>
        <w:div w:id="1098524477">
          <w:marLeft w:val="0"/>
          <w:marRight w:val="0"/>
          <w:marTop w:val="0"/>
          <w:marBottom w:val="0"/>
          <w:divBdr>
            <w:top w:val="none" w:sz="0" w:space="0" w:color="auto"/>
            <w:left w:val="none" w:sz="0" w:space="0" w:color="auto"/>
            <w:bottom w:val="none" w:sz="0" w:space="0" w:color="auto"/>
            <w:right w:val="none" w:sz="0" w:space="0" w:color="auto"/>
          </w:divBdr>
        </w:div>
        <w:div w:id="1098524501">
          <w:marLeft w:val="0"/>
          <w:marRight w:val="0"/>
          <w:marTop w:val="0"/>
          <w:marBottom w:val="0"/>
          <w:divBdr>
            <w:top w:val="none" w:sz="0" w:space="0" w:color="auto"/>
            <w:left w:val="none" w:sz="0" w:space="0" w:color="auto"/>
            <w:bottom w:val="none" w:sz="0" w:space="0" w:color="auto"/>
            <w:right w:val="none" w:sz="0" w:space="0" w:color="auto"/>
          </w:divBdr>
        </w:div>
        <w:div w:id="1098524507">
          <w:marLeft w:val="0"/>
          <w:marRight w:val="0"/>
          <w:marTop w:val="0"/>
          <w:marBottom w:val="0"/>
          <w:divBdr>
            <w:top w:val="none" w:sz="0" w:space="0" w:color="auto"/>
            <w:left w:val="none" w:sz="0" w:space="0" w:color="auto"/>
            <w:bottom w:val="none" w:sz="0" w:space="0" w:color="auto"/>
            <w:right w:val="none" w:sz="0" w:space="0" w:color="auto"/>
          </w:divBdr>
        </w:div>
        <w:div w:id="1098524510">
          <w:marLeft w:val="0"/>
          <w:marRight w:val="0"/>
          <w:marTop w:val="0"/>
          <w:marBottom w:val="0"/>
          <w:divBdr>
            <w:top w:val="none" w:sz="0" w:space="0" w:color="auto"/>
            <w:left w:val="none" w:sz="0" w:space="0" w:color="auto"/>
            <w:bottom w:val="none" w:sz="0" w:space="0" w:color="auto"/>
            <w:right w:val="none" w:sz="0" w:space="0" w:color="auto"/>
          </w:divBdr>
        </w:div>
        <w:div w:id="1098524522">
          <w:marLeft w:val="0"/>
          <w:marRight w:val="0"/>
          <w:marTop w:val="0"/>
          <w:marBottom w:val="0"/>
          <w:divBdr>
            <w:top w:val="none" w:sz="0" w:space="0" w:color="auto"/>
            <w:left w:val="none" w:sz="0" w:space="0" w:color="auto"/>
            <w:bottom w:val="none" w:sz="0" w:space="0" w:color="auto"/>
            <w:right w:val="none" w:sz="0" w:space="0" w:color="auto"/>
          </w:divBdr>
        </w:div>
        <w:div w:id="1098524529">
          <w:marLeft w:val="0"/>
          <w:marRight w:val="0"/>
          <w:marTop w:val="0"/>
          <w:marBottom w:val="0"/>
          <w:divBdr>
            <w:top w:val="none" w:sz="0" w:space="0" w:color="auto"/>
            <w:left w:val="none" w:sz="0" w:space="0" w:color="auto"/>
            <w:bottom w:val="none" w:sz="0" w:space="0" w:color="auto"/>
            <w:right w:val="none" w:sz="0" w:space="0" w:color="auto"/>
          </w:divBdr>
        </w:div>
        <w:div w:id="1098524567">
          <w:marLeft w:val="0"/>
          <w:marRight w:val="0"/>
          <w:marTop w:val="0"/>
          <w:marBottom w:val="0"/>
          <w:divBdr>
            <w:top w:val="none" w:sz="0" w:space="0" w:color="auto"/>
            <w:left w:val="none" w:sz="0" w:space="0" w:color="auto"/>
            <w:bottom w:val="none" w:sz="0" w:space="0" w:color="auto"/>
            <w:right w:val="none" w:sz="0" w:space="0" w:color="auto"/>
          </w:divBdr>
        </w:div>
        <w:div w:id="1098524584">
          <w:marLeft w:val="0"/>
          <w:marRight w:val="0"/>
          <w:marTop w:val="0"/>
          <w:marBottom w:val="0"/>
          <w:divBdr>
            <w:top w:val="none" w:sz="0" w:space="0" w:color="auto"/>
            <w:left w:val="none" w:sz="0" w:space="0" w:color="auto"/>
            <w:bottom w:val="none" w:sz="0" w:space="0" w:color="auto"/>
            <w:right w:val="none" w:sz="0" w:space="0" w:color="auto"/>
          </w:divBdr>
        </w:div>
        <w:div w:id="1098524608">
          <w:marLeft w:val="0"/>
          <w:marRight w:val="0"/>
          <w:marTop w:val="0"/>
          <w:marBottom w:val="0"/>
          <w:divBdr>
            <w:top w:val="none" w:sz="0" w:space="0" w:color="auto"/>
            <w:left w:val="none" w:sz="0" w:space="0" w:color="auto"/>
            <w:bottom w:val="none" w:sz="0" w:space="0" w:color="auto"/>
            <w:right w:val="none" w:sz="0" w:space="0" w:color="auto"/>
          </w:divBdr>
        </w:div>
        <w:div w:id="1098524620">
          <w:marLeft w:val="0"/>
          <w:marRight w:val="0"/>
          <w:marTop w:val="0"/>
          <w:marBottom w:val="0"/>
          <w:divBdr>
            <w:top w:val="none" w:sz="0" w:space="0" w:color="auto"/>
            <w:left w:val="none" w:sz="0" w:space="0" w:color="auto"/>
            <w:bottom w:val="none" w:sz="0" w:space="0" w:color="auto"/>
            <w:right w:val="none" w:sz="0" w:space="0" w:color="auto"/>
          </w:divBdr>
        </w:div>
        <w:div w:id="1098524623">
          <w:marLeft w:val="0"/>
          <w:marRight w:val="0"/>
          <w:marTop w:val="0"/>
          <w:marBottom w:val="0"/>
          <w:divBdr>
            <w:top w:val="none" w:sz="0" w:space="0" w:color="auto"/>
            <w:left w:val="none" w:sz="0" w:space="0" w:color="auto"/>
            <w:bottom w:val="none" w:sz="0" w:space="0" w:color="auto"/>
            <w:right w:val="none" w:sz="0" w:space="0" w:color="auto"/>
          </w:divBdr>
        </w:div>
      </w:divsChild>
    </w:div>
    <w:div w:id="1098524426">
      <w:marLeft w:val="0"/>
      <w:marRight w:val="0"/>
      <w:marTop w:val="0"/>
      <w:marBottom w:val="0"/>
      <w:divBdr>
        <w:top w:val="none" w:sz="0" w:space="0" w:color="auto"/>
        <w:left w:val="none" w:sz="0" w:space="0" w:color="auto"/>
        <w:bottom w:val="none" w:sz="0" w:space="0" w:color="auto"/>
        <w:right w:val="none" w:sz="0" w:space="0" w:color="auto"/>
      </w:divBdr>
      <w:divsChild>
        <w:div w:id="1098524052">
          <w:marLeft w:val="0"/>
          <w:marRight w:val="0"/>
          <w:marTop w:val="0"/>
          <w:marBottom w:val="0"/>
          <w:divBdr>
            <w:top w:val="none" w:sz="0" w:space="0" w:color="auto"/>
            <w:left w:val="none" w:sz="0" w:space="0" w:color="auto"/>
            <w:bottom w:val="none" w:sz="0" w:space="0" w:color="auto"/>
            <w:right w:val="none" w:sz="0" w:space="0" w:color="auto"/>
          </w:divBdr>
        </w:div>
        <w:div w:id="1098524096">
          <w:marLeft w:val="0"/>
          <w:marRight w:val="0"/>
          <w:marTop w:val="0"/>
          <w:marBottom w:val="0"/>
          <w:divBdr>
            <w:top w:val="none" w:sz="0" w:space="0" w:color="auto"/>
            <w:left w:val="none" w:sz="0" w:space="0" w:color="auto"/>
            <w:bottom w:val="none" w:sz="0" w:space="0" w:color="auto"/>
            <w:right w:val="none" w:sz="0" w:space="0" w:color="auto"/>
          </w:divBdr>
        </w:div>
        <w:div w:id="1098524099">
          <w:marLeft w:val="0"/>
          <w:marRight w:val="0"/>
          <w:marTop w:val="0"/>
          <w:marBottom w:val="0"/>
          <w:divBdr>
            <w:top w:val="none" w:sz="0" w:space="0" w:color="auto"/>
            <w:left w:val="none" w:sz="0" w:space="0" w:color="auto"/>
            <w:bottom w:val="none" w:sz="0" w:space="0" w:color="auto"/>
            <w:right w:val="none" w:sz="0" w:space="0" w:color="auto"/>
          </w:divBdr>
        </w:div>
        <w:div w:id="1098524122">
          <w:marLeft w:val="0"/>
          <w:marRight w:val="0"/>
          <w:marTop w:val="0"/>
          <w:marBottom w:val="0"/>
          <w:divBdr>
            <w:top w:val="none" w:sz="0" w:space="0" w:color="auto"/>
            <w:left w:val="none" w:sz="0" w:space="0" w:color="auto"/>
            <w:bottom w:val="none" w:sz="0" w:space="0" w:color="auto"/>
            <w:right w:val="none" w:sz="0" w:space="0" w:color="auto"/>
          </w:divBdr>
        </w:div>
        <w:div w:id="1098524151">
          <w:marLeft w:val="0"/>
          <w:marRight w:val="0"/>
          <w:marTop w:val="0"/>
          <w:marBottom w:val="0"/>
          <w:divBdr>
            <w:top w:val="none" w:sz="0" w:space="0" w:color="auto"/>
            <w:left w:val="none" w:sz="0" w:space="0" w:color="auto"/>
            <w:bottom w:val="none" w:sz="0" w:space="0" w:color="auto"/>
            <w:right w:val="none" w:sz="0" w:space="0" w:color="auto"/>
          </w:divBdr>
        </w:div>
        <w:div w:id="1098524191">
          <w:marLeft w:val="0"/>
          <w:marRight w:val="0"/>
          <w:marTop w:val="0"/>
          <w:marBottom w:val="0"/>
          <w:divBdr>
            <w:top w:val="none" w:sz="0" w:space="0" w:color="auto"/>
            <w:left w:val="none" w:sz="0" w:space="0" w:color="auto"/>
            <w:bottom w:val="none" w:sz="0" w:space="0" w:color="auto"/>
            <w:right w:val="none" w:sz="0" w:space="0" w:color="auto"/>
          </w:divBdr>
        </w:div>
        <w:div w:id="1098524196">
          <w:marLeft w:val="0"/>
          <w:marRight w:val="0"/>
          <w:marTop w:val="0"/>
          <w:marBottom w:val="0"/>
          <w:divBdr>
            <w:top w:val="none" w:sz="0" w:space="0" w:color="auto"/>
            <w:left w:val="none" w:sz="0" w:space="0" w:color="auto"/>
            <w:bottom w:val="none" w:sz="0" w:space="0" w:color="auto"/>
            <w:right w:val="none" w:sz="0" w:space="0" w:color="auto"/>
          </w:divBdr>
        </w:div>
        <w:div w:id="1098524211">
          <w:marLeft w:val="0"/>
          <w:marRight w:val="0"/>
          <w:marTop w:val="0"/>
          <w:marBottom w:val="0"/>
          <w:divBdr>
            <w:top w:val="none" w:sz="0" w:space="0" w:color="auto"/>
            <w:left w:val="none" w:sz="0" w:space="0" w:color="auto"/>
            <w:bottom w:val="none" w:sz="0" w:space="0" w:color="auto"/>
            <w:right w:val="none" w:sz="0" w:space="0" w:color="auto"/>
          </w:divBdr>
        </w:div>
        <w:div w:id="1098524231">
          <w:marLeft w:val="0"/>
          <w:marRight w:val="0"/>
          <w:marTop w:val="0"/>
          <w:marBottom w:val="0"/>
          <w:divBdr>
            <w:top w:val="none" w:sz="0" w:space="0" w:color="auto"/>
            <w:left w:val="none" w:sz="0" w:space="0" w:color="auto"/>
            <w:bottom w:val="none" w:sz="0" w:space="0" w:color="auto"/>
            <w:right w:val="none" w:sz="0" w:space="0" w:color="auto"/>
          </w:divBdr>
        </w:div>
        <w:div w:id="1098524280">
          <w:marLeft w:val="0"/>
          <w:marRight w:val="0"/>
          <w:marTop w:val="0"/>
          <w:marBottom w:val="0"/>
          <w:divBdr>
            <w:top w:val="none" w:sz="0" w:space="0" w:color="auto"/>
            <w:left w:val="none" w:sz="0" w:space="0" w:color="auto"/>
            <w:bottom w:val="none" w:sz="0" w:space="0" w:color="auto"/>
            <w:right w:val="none" w:sz="0" w:space="0" w:color="auto"/>
          </w:divBdr>
        </w:div>
        <w:div w:id="1098524315">
          <w:marLeft w:val="0"/>
          <w:marRight w:val="0"/>
          <w:marTop w:val="0"/>
          <w:marBottom w:val="0"/>
          <w:divBdr>
            <w:top w:val="none" w:sz="0" w:space="0" w:color="auto"/>
            <w:left w:val="none" w:sz="0" w:space="0" w:color="auto"/>
            <w:bottom w:val="none" w:sz="0" w:space="0" w:color="auto"/>
            <w:right w:val="none" w:sz="0" w:space="0" w:color="auto"/>
          </w:divBdr>
        </w:div>
        <w:div w:id="1098524335">
          <w:marLeft w:val="0"/>
          <w:marRight w:val="0"/>
          <w:marTop w:val="0"/>
          <w:marBottom w:val="0"/>
          <w:divBdr>
            <w:top w:val="none" w:sz="0" w:space="0" w:color="auto"/>
            <w:left w:val="none" w:sz="0" w:space="0" w:color="auto"/>
            <w:bottom w:val="none" w:sz="0" w:space="0" w:color="auto"/>
            <w:right w:val="none" w:sz="0" w:space="0" w:color="auto"/>
          </w:divBdr>
        </w:div>
        <w:div w:id="1098524428">
          <w:marLeft w:val="0"/>
          <w:marRight w:val="0"/>
          <w:marTop w:val="0"/>
          <w:marBottom w:val="0"/>
          <w:divBdr>
            <w:top w:val="none" w:sz="0" w:space="0" w:color="auto"/>
            <w:left w:val="none" w:sz="0" w:space="0" w:color="auto"/>
            <w:bottom w:val="none" w:sz="0" w:space="0" w:color="auto"/>
            <w:right w:val="none" w:sz="0" w:space="0" w:color="auto"/>
          </w:divBdr>
        </w:div>
        <w:div w:id="1098524535">
          <w:marLeft w:val="0"/>
          <w:marRight w:val="0"/>
          <w:marTop w:val="0"/>
          <w:marBottom w:val="0"/>
          <w:divBdr>
            <w:top w:val="none" w:sz="0" w:space="0" w:color="auto"/>
            <w:left w:val="none" w:sz="0" w:space="0" w:color="auto"/>
            <w:bottom w:val="none" w:sz="0" w:space="0" w:color="auto"/>
            <w:right w:val="none" w:sz="0" w:space="0" w:color="auto"/>
          </w:divBdr>
        </w:div>
        <w:div w:id="1098524619">
          <w:marLeft w:val="0"/>
          <w:marRight w:val="0"/>
          <w:marTop w:val="0"/>
          <w:marBottom w:val="0"/>
          <w:divBdr>
            <w:top w:val="none" w:sz="0" w:space="0" w:color="auto"/>
            <w:left w:val="none" w:sz="0" w:space="0" w:color="auto"/>
            <w:bottom w:val="none" w:sz="0" w:space="0" w:color="auto"/>
            <w:right w:val="none" w:sz="0" w:space="0" w:color="auto"/>
          </w:divBdr>
        </w:div>
        <w:div w:id="1098524630">
          <w:marLeft w:val="0"/>
          <w:marRight w:val="0"/>
          <w:marTop w:val="0"/>
          <w:marBottom w:val="0"/>
          <w:divBdr>
            <w:top w:val="none" w:sz="0" w:space="0" w:color="auto"/>
            <w:left w:val="none" w:sz="0" w:space="0" w:color="auto"/>
            <w:bottom w:val="none" w:sz="0" w:space="0" w:color="auto"/>
            <w:right w:val="none" w:sz="0" w:space="0" w:color="auto"/>
          </w:divBdr>
        </w:div>
      </w:divsChild>
    </w:div>
    <w:div w:id="1098524429">
      <w:marLeft w:val="0"/>
      <w:marRight w:val="0"/>
      <w:marTop w:val="0"/>
      <w:marBottom w:val="0"/>
      <w:divBdr>
        <w:top w:val="none" w:sz="0" w:space="0" w:color="auto"/>
        <w:left w:val="none" w:sz="0" w:space="0" w:color="auto"/>
        <w:bottom w:val="none" w:sz="0" w:space="0" w:color="auto"/>
        <w:right w:val="none" w:sz="0" w:space="0" w:color="auto"/>
      </w:divBdr>
      <w:divsChild>
        <w:div w:id="1098524051">
          <w:marLeft w:val="0"/>
          <w:marRight w:val="0"/>
          <w:marTop w:val="0"/>
          <w:marBottom w:val="0"/>
          <w:divBdr>
            <w:top w:val="none" w:sz="0" w:space="0" w:color="auto"/>
            <w:left w:val="none" w:sz="0" w:space="0" w:color="auto"/>
            <w:bottom w:val="none" w:sz="0" w:space="0" w:color="auto"/>
            <w:right w:val="none" w:sz="0" w:space="0" w:color="auto"/>
          </w:divBdr>
        </w:div>
        <w:div w:id="1098524058">
          <w:marLeft w:val="0"/>
          <w:marRight w:val="0"/>
          <w:marTop w:val="0"/>
          <w:marBottom w:val="0"/>
          <w:divBdr>
            <w:top w:val="none" w:sz="0" w:space="0" w:color="auto"/>
            <w:left w:val="none" w:sz="0" w:space="0" w:color="auto"/>
            <w:bottom w:val="none" w:sz="0" w:space="0" w:color="auto"/>
            <w:right w:val="none" w:sz="0" w:space="0" w:color="auto"/>
          </w:divBdr>
        </w:div>
        <w:div w:id="1098524087">
          <w:marLeft w:val="0"/>
          <w:marRight w:val="0"/>
          <w:marTop w:val="0"/>
          <w:marBottom w:val="0"/>
          <w:divBdr>
            <w:top w:val="none" w:sz="0" w:space="0" w:color="auto"/>
            <w:left w:val="none" w:sz="0" w:space="0" w:color="auto"/>
            <w:bottom w:val="none" w:sz="0" w:space="0" w:color="auto"/>
            <w:right w:val="none" w:sz="0" w:space="0" w:color="auto"/>
          </w:divBdr>
        </w:div>
        <w:div w:id="1098524088">
          <w:marLeft w:val="0"/>
          <w:marRight w:val="0"/>
          <w:marTop w:val="0"/>
          <w:marBottom w:val="0"/>
          <w:divBdr>
            <w:top w:val="none" w:sz="0" w:space="0" w:color="auto"/>
            <w:left w:val="none" w:sz="0" w:space="0" w:color="auto"/>
            <w:bottom w:val="none" w:sz="0" w:space="0" w:color="auto"/>
            <w:right w:val="none" w:sz="0" w:space="0" w:color="auto"/>
          </w:divBdr>
        </w:div>
        <w:div w:id="1098524120">
          <w:marLeft w:val="0"/>
          <w:marRight w:val="0"/>
          <w:marTop w:val="0"/>
          <w:marBottom w:val="0"/>
          <w:divBdr>
            <w:top w:val="none" w:sz="0" w:space="0" w:color="auto"/>
            <w:left w:val="none" w:sz="0" w:space="0" w:color="auto"/>
            <w:bottom w:val="none" w:sz="0" w:space="0" w:color="auto"/>
            <w:right w:val="none" w:sz="0" w:space="0" w:color="auto"/>
          </w:divBdr>
        </w:div>
        <w:div w:id="1098524124">
          <w:marLeft w:val="0"/>
          <w:marRight w:val="0"/>
          <w:marTop w:val="0"/>
          <w:marBottom w:val="0"/>
          <w:divBdr>
            <w:top w:val="none" w:sz="0" w:space="0" w:color="auto"/>
            <w:left w:val="none" w:sz="0" w:space="0" w:color="auto"/>
            <w:bottom w:val="none" w:sz="0" w:space="0" w:color="auto"/>
            <w:right w:val="none" w:sz="0" w:space="0" w:color="auto"/>
          </w:divBdr>
        </w:div>
        <w:div w:id="1098524145">
          <w:marLeft w:val="0"/>
          <w:marRight w:val="0"/>
          <w:marTop w:val="0"/>
          <w:marBottom w:val="0"/>
          <w:divBdr>
            <w:top w:val="none" w:sz="0" w:space="0" w:color="auto"/>
            <w:left w:val="none" w:sz="0" w:space="0" w:color="auto"/>
            <w:bottom w:val="none" w:sz="0" w:space="0" w:color="auto"/>
            <w:right w:val="none" w:sz="0" w:space="0" w:color="auto"/>
          </w:divBdr>
        </w:div>
        <w:div w:id="1098524159">
          <w:marLeft w:val="0"/>
          <w:marRight w:val="0"/>
          <w:marTop w:val="0"/>
          <w:marBottom w:val="0"/>
          <w:divBdr>
            <w:top w:val="none" w:sz="0" w:space="0" w:color="auto"/>
            <w:left w:val="none" w:sz="0" w:space="0" w:color="auto"/>
            <w:bottom w:val="none" w:sz="0" w:space="0" w:color="auto"/>
            <w:right w:val="none" w:sz="0" w:space="0" w:color="auto"/>
          </w:divBdr>
        </w:div>
        <w:div w:id="1098524171">
          <w:marLeft w:val="0"/>
          <w:marRight w:val="0"/>
          <w:marTop w:val="0"/>
          <w:marBottom w:val="0"/>
          <w:divBdr>
            <w:top w:val="none" w:sz="0" w:space="0" w:color="auto"/>
            <w:left w:val="none" w:sz="0" w:space="0" w:color="auto"/>
            <w:bottom w:val="none" w:sz="0" w:space="0" w:color="auto"/>
            <w:right w:val="none" w:sz="0" w:space="0" w:color="auto"/>
          </w:divBdr>
        </w:div>
        <w:div w:id="1098524193">
          <w:marLeft w:val="0"/>
          <w:marRight w:val="0"/>
          <w:marTop w:val="0"/>
          <w:marBottom w:val="0"/>
          <w:divBdr>
            <w:top w:val="none" w:sz="0" w:space="0" w:color="auto"/>
            <w:left w:val="none" w:sz="0" w:space="0" w:color="auto"/>
            <w:bottom w:val="none" w:sz="0" w:space="0" w:color="auto"/>
            <w:right w:val="none" w:sz="0" w:space="0" w:color="auto"/>
          </w:divBdr>
        </w:div>
        <w:div w:id="1098524198">
          <w:marLeft w:val="0"/>
          <w:marRight w:val="0"/>
          <w:marTop w:val="0"/>
          <w:marBottom w:val="0"/>
          <w:divBdr>
            <w:top w:val="none" w:sz="0" w:space="0" w:color="auto"/>
            <w:left w:val="none" w:sz="0" w:space="0" w:color="auto"/>
            <w:bottom w:val="none" w:sz="0" w:space="0" w:color="auto"/>
            <w:right w:val="none" w:sz="0" w:space="0" w:color="auto"/>
          </w:divBdr>
        </w:div>
        <w:div w:id="1098524201">
          <w:marLeft w:val="0"/>
          <w:marRight w:val="0"/>
          <w:marTop w:val="0"/>
          <w:marBottom w:val="0"/>
          <w:divBdr>
            <w:top w:val="none" w:sz="0" w:space="0" w:color="auto"/>
            <w:left w:val="none" w:sz="0" w:space="0" w:color="auto"/>
            <w:bottom w:val="none" w:sz="0" w:space="0" w:color="auto"/>
            <w:right w:val="none" w:sz="0" w:space="0" w:color="auto"/>
          </w:divBdr>
        </w:div>
        <w:div w:id="1098524214">
          <w:marLeft w:val="0"/>
          <w:marRight w:val="0"/>
          <w:marTop w:val="0"/>
          <w:marBottom w:val="0"/>
          <w:divBdr>
            <w:top w:val="none" w:sz="0" w:space="0" w:color="auto"/>
            <w:left w:val="none" w:sz="0" w:space="0" w:color="auto"/>
            <w:bottom w:val="none" w:sz="0" w:space="0" w:color="auto"/>
            <w:right w:val="none" w:sz="0" w:space="0" w:color="auto"/>
          </w:divBdr>
        </w:div>
        <w:div w:id="1098524217">
          <w:marLeft w:val="0"/>
          <w:marRight w:val="0"/>
          <w:marTop w:val="0"/>
          <w:marBottom w:val="0"/>
          <w:divBdr>
            <w:top w:val="none" w:sz="0" w:space="0" w:color="auto"/>
            <w:left w:val="none" w:sz="0" w:space="0" w:color="auto"/>
            <w:bottom w:val="none" w:sz="0" w:space="0" w:color="auto"/>
            <w:right w:val="none" w:sz="0" w:space="0" w:color="auto"/>
          </w:divBdr>
        </w:div>
        <w:div w:id="1098524241">
          <w:marLeft w:val="0"/>
          <w:marRight w:val="0"/>
          <w:marTop w:val="0"/>
          <w:marBottom w:val="0"/>
          <w:divBdr>
            <w:top w:val="none" w:sz="0" w:space="0" w:color="auto"/>
            <w:left w:val="none" w:sz="0" w:space="0" w:color="auto"/>
            <w:bottom w:val="none" w:sz="0" w:space="0" w:color="auto"/>
            <w:right w:val="none" w:sz="0" w:space="0" w:color="auto"/>
          </w:divBdr>
        </w:div>
        <w:div w:id="1098524251">
          <w:marLeft w:val="0"/>
          <w:marRight w:val="0"/>
          <w:marTop w:val="0"/>
          <w:marBottom w:val="0"/>
          <w:divBdr>
            <w:top w:val="none" w:sz="0" w:space="0" w:color="auto"/>
            <w:left w:val="none" w:sz="0" w:space="0" w:color="auto"/>
            <w:bottom w:val="none" w:sz="0" w:space="0" w:color="auto"/>
            <w:right w:val="none" w:sz="0" w:space="0" w:color="auto"/>
          </w:divBdr>
        </w:div>
        <w:div w:id="1098524253">
          <w:marLeft w:val="0"/>
          <w:marRight w:val="0"/>
          <w:marTop w:val="0"/>
          <w:marBottom w:val="0"/>
          <w:divBdr>
            <w:top w:val="none" w:sz="0" w:space="0" w:color="auto"/>
            <w:left w:val="none" w:sz="0" w:space="0" w:color="auto"/>
            <w:bottom w:val="none" w:sz="0" w:space="0" w:color="auto"/>
            <w:right w:val="none" w:sz="0" w:space="0" w:color="auto"/>
          </w:divBdr>
        </w:div>
        <w:div w:id="1098524293">
          <w:marLeft w:val="0"/>
          <w:marRight w:val="0"/>
          <w:marTop w:val="0"/>
          <w:marBottom w:val="0"/>
          <w:divBdr>
            <w:top w:val="none" w:sz="0" w:space="0" w:color="auto"/>
            <w:left w:val="none" w:sz="0" w:space="0" w:color="auto"/>
            <w:bottom w:val="none" w:sz="0" w:space="0" w:color="auto"/>
            <w:right w:val="none" w:sz="0" w:space="0" w:color="auto"/>
          </w:divBdr>
        </w:div>
        <w:div w:id="1098524300">
          <w:marLeft w:val="0"/>
          <w:marRight w:val="0"/>
          <w:marTop w:val="0"/>
          <w:marBottom w:val="0"/>
          <w:divBdr>
            <w:top w:val="none" w:sz="0" w:space="0" w:color="auto"/>
            <w:left w:val="none" w:sz="0" w:space="0" w:color="auto"/>
            <w:bottom w:val="none" w:sz="0" w:space="0" w:color="auto"/>
            <w:right w:val="none" w:sz="0" w:space="0" w:color="auto"/>
          </w:divBdr>
        </w:div>
        <w:div w:id="1098524351">
          <w:marLeft w:val="0"/>
          <w:marRight w:val="0"/>
          <w:marTop w:val="0"/>
          <w:marBottom w:val="0"/>
          <w:divBdr>
            <w:top w:val="none" w:sz="0" w:space="0" w:color="auto"/>
            <w:left w:val="none" w:sz="0" w:space="0" w:color="auto"/>
            <w:bottom w:val="none" w:sz="0" w:space="0" w:color="auto"/>
            <w:right w:val="none" w:sz="0" w:space="0" w:color="auto"/>
          </w:divBdr>
        </w:div>
        <w:div w:id="1098524356">
          <w:marLeft w:val="0"/>
          <w:marRight w:val="0"/>
          <w:marTop w:val="0"/>
          <w:marBottom w:val="0"/>
          <w:divBdr>
            <w:top w:val="none" w:sz="0" w:space="0" w:color="auto"/>
            <w:left w:val="none" w:sz="0" w:space="0" w:color="auto"/>
            <w:bottom w:val="none" w:sz="0" w:space="0" w:color="auto"/>
            <w:right w:val="none" w:sz="0" w:space="0" w:color="auto"/>
          </w:divBdr>
        </w:div>
        <w:div w:id="1098524363">
          <w:marLeft w:val="0"/>
          <w:marRight w:val="0"/>
          <w:marTop w:val="0"/>
          <w:marBottom w:val="0"/>
          <w:divBdr>
            <w:top w:val="none" w:sz="0" w:space="0" w:color="auto"/>
            <w:left w:val="none" w:sz="0" w:space="0" w:color="auto"/>
            <w:bottom w:val="none" w:sz="0" w:space="0" w:color="auto"/>
            <w:right w:val="none" w:sz="0" w:space="0" w:color="auto"/>
          </w:divBdr>
        </w:div>
        <w:div w:id="1098524373">
          <w:marLeft w:val="0"/>
          <w:marRight w:val="0"/>
          <w:marTop w:val="0"/>
          <w:marBottom w:val="0"/>
          <w:divBdr>
            <w:top w:val="none" w:sz="0" w:space="0" w:color="auto"/>
            <w:left w:val="none" w:sz="0" w:space="0" w:color="auto"/>
            <w:bottom w:val="none" w:sz="0" w:space="0" w:color="auto"/>
            <w:right w:val="none" w:sz="0" w:space="0" w:color="auto"/>
          </w:divBdr>
        </w:div>
        <w:div w:id="1098524400">
          <w:marLeft w:val="0"/>
          <w:marRight w:val="0"/>
          <w:marTop w:val="0"/>
          <w:marBottom w:val="0"/>
          <w:divBdr>
            <w:top w:val="none" w:sz="0" w:space="0" w:color="auto"/>
            <w:left w:val="none" w:sz="0" w:space="0" w:color="auto"/>
            <w:bottom w:val="none" w:sz="0" w:space="0" w:color="auto"/>
            <w:right w:val="none" w:sz="0" w:space="0" w:color="auto"/>
          </w:divBdr>
        </w:div>
        <w:div w:id="1098524404">
          <w:marLeft w:val="0"/>
          <w:marRight w:val="0"/>
          <w:marTop w:val="0"/>
          <w:marBottom w:val="0"/>
          <w:divBdr>
            <w:top w:val="none" w:sz="0" w:space="0" w:color="auto"/>
            <w:left w:val="none" w:sz="0" w:space="0" w:color="auto"/>
            <w:bottom w:val="none" w:sz="0" w:space="0" w:color="auto"/>
            <w:right w:val="none" w:sz="0" w:space="0" w:color="auto"/>
          </w:divBdr>
        </w:div>
        <w:div w:id="1098524415">
          <w:marLeft w:val="0"/>
          <w:marRight w:val="0"/>
          <w:marTop w:val="0"/>
          <w:marBottom w:val="0"/>
          <w:divBdr>
            <w:top w:val="none" w:sz="0" w:space="0" w:color="auto"/>
            <w:left w:val="none" w:sz="0" w:space="0" w:color="auto"/>
            <w:bottom w:val="none" w:sz="0" w:space="0" w:color="auto"/>
            <w:right w:val="none" w:sz="0" w:space="0" w:color="auto"/>
          </w:divBdr>
        </w:div>
        <w:div w:id="1098524460">
          <w:marLeft w:val="0"/>
          <w:marRight w:val="0"/>
          <w:marTop w:val="0"/>
          <w:marBottom w:val="0"/>
          <w:divBdr>
            <w:top w:val="none" w:sz="0" w:space="0" w:color="auto"/>
            <w:left w:val="none" w:sz="0" w:space="0" w:color="auto"/>
            <w:bottom w:val="none" w:sz="0" w:space="0" w:color="auto"/>
            <w:right w:val="none" w:sz="0" w:space="0" w:color="auto"/>
          </w:divBdr>
        </w:div>
        <w:div w:id="1098524469">
          <w:marLeft w:val="0"/>
          <w:marRight w:val="0"/>
          <w:marTop w:val="0"/>
          <w:marBottom w:val="0"/>
          <w:divBdr>
            <w:top w:val="none" w:sz="0" w:space="0" w:color="auto"/>
            <w:left w:val="none" w:sz="0" w:space="0" w:color="auto"/>
            <w:bottom w:val="none" w:sz="0" w:space="0" w:color="auto"/>
            <w:right w:val="none" w:sz="0" w:space="0" w:color="auto"/>
          </w:divBdr>
        </w:div>
        <w:div w:id="1098524488">
          <w:marLeft w:val="0"/>
          <w:marRight w:val="0"/>
          <w:marTop w:val="0"/>
          <w:marBottom w:val="0"/>
          <w:divBdr>
            <w:top w:val="none" w:sz="0" w:space="0" w:color="auto"/>
            <w:left w:val="none" w:sz="0" w:space="0" w:color="auto"/>
            <w:bottom w:val="none" w:sz="0" w:space="0" w:color="auto"/>
            <w:right w:val="none" w:sz="0" w:space="0" w:color="auto"/>
          </w:divBdr>
        </w:div>
        <w:div w:id="1098524509">
          <w:marLeft w:val="0"/>
          <w:marRight w:val="0"/>
          <w:marTop w:val="0"/>
          <w:marBottom w:val="0"/>
          <w:divBdr>
            <w:top w:val="none" w:sz="0" w:space="0" w:color="auto"/>
            <w:left w:val="none" w:sz="0" w:space="0" w:color="auto"/>
            <w:bottom w:val="none" w:sz="0" w:space="0" w:color="auto"/>
            <w:right w:val="none" w:sz="0" w:space="0" w:color="auto"/>
          </w:divBdr>
        </w:div>
        <w:div w:id="1098524583">
          <w:marLeft w:val="0"/>
          <w:marRight w:val="0"/>
          <w:marTop w:val="0"/>
          <w:marBottom w:val="0"/>
          <w:divBdr>
            <w:top w:val="none" w:sz="0" w:space="0" w:color="auto"/>
            <w:left w:val="none" w:sz="0" w:space="0" w:color="auto"/>
            <w:bottom w:val="none" w:sz="0" w:space="0" w:color="auto"/>
            <w:right w:val="none" w:sz="0" w:space="0" w:color="auto"/>
          </w:divBdr>
        </w:div>
        <w:div w:id="1098524599">
          <w:marLeft w:val="0"/>
          <w:marRight w:val="0"/>
          <w:marTop w:val="0"/>
          <w:marBottom w:val="0"/>
          <w:divBdr>
            <w:top w:val="none" w:sz="0" w:space="0" w:color="auto"/>
            <w:left w:val="none" w:sz="0" w:space="0" w:color="auto"/>
            <w:bottom w:val="none" w:sz="0" w:space="0" w:color="auto"/>
            <w:right w:val="none" w:sz="0" w:space="0" w:color="auto"/>
          </w:divBdr>
        </w:div>
      </w:divsChild>
    </w:div>
    <w:div w:id="1098524437">
      <w:marLeft w:val="0"/>
      <w:marRight w:val="0"/>
      <w:marTop w:val="0"/>
      <w:marBottom w:val="0"/>
      <w:divBdr>
        <w:top w:val="none" w:sz="0" w:space="0" w:color="auto"/>
        <w:left w:val="none" w:sz="0" w:space="0" w:color="auto"/>
        <w:bottom w:val="none" w:sz="0" w:space="0" w:color="auto"/>
        <w:right w:val="none" w:sz="0" w:space="0" w:color="auto"/>
      </w:divBdr>
    </w:div>
    <w:div w:id="1098524442">
      <w:marLeft w:val="0"/>
      <w:marRight w:val="0"/>
      <w:marTop w:val="0"/>
      <w:marBottom w:val="0"/>
      <w:divBdr>
        <w:top w:val="none" w:sz="0" w:space="0" w:color="auto"/>
        <w:left w:val="none" w:sz="0" w:space="0" w:color="auto"/>
        <w:bottom w:val="none" w:sz="0" w:space="0" w:color="auto"/>
        <w:right w:val="none" w:sz="0" w:space="0" w:color="auto"/>
      </w:divBdr>
      <w:divsChild>
        <w:div w:id="1098524119">
          <w:marLeft w:val="0"/>
          <w:marRight w:val="0"/>
          <w:marTop w:val="0"/>
          <w:marBottom w:val="0"/>
          <w:divBdr>
            <w:top w:val="none" w:sz="0" w:space="0" w:color="auto"/>
            <w:left w:val="none" w:sz="0" w:space="0" w:color="auto"/>
            <w:bottom w:val="none" w:sz="0" w:space="0" w:color="auto"/>
            <w:right w:val="none" w:sz="0" w:space="0" w:color="auto"/>
          </w:divBdr>
        </w:div>
        <w:div w:id="1098524149">
          <w:marLeft w:val="0"/>
          <w:marRight w:val="0"/>
          <w:marTop w:val="0"/>
          <w:marBottom w:val="0"/>
          <w:divBdr>
            <w:top w:val="none" w:sz="0" w:space="0" w:color="auto"/>
            <w:left w:val="none" w:sz="0" w:space="0" w:color="auto"/>
            <w:bottom w:val="none" w:sz="0" w:space="0" w:color="auto"/>
            <w:right w:val="none" w:sz="0" w:space="0" w:color="auto"/>
          </w:divBdr>
        </w:div>
        <w:div w:id="1098524161">
          <w:marLeft w:val="0"/>
          <w:marRight w:val="0"/>
          <w:marTop w:val="0"/>
          <w:marBottom w:val="0"/>
          <w:divBdr>
            <w:top w:val="none" w:sz="0" w:space="0" w:color="auto"/>
            <w:left w:val="none" w:sz="0" w:space="0" w:color="auto"/>
            <w:bottom w:val="none" w:sz="0" w:space="0" w:color="auto"/>
            <w:right w:val="none" w:sz="0" w:space="0" w:color="auto"/>
          </w:divBdr>
        </w:div>
        <w:div w:id="1098524245">
          <w:marLeft w:val="0"/>
          <w:marRight w:val="0"/>
          <w:marTop w:val="0"/>
          <w:marBottom w:val="0"/>
          <w:divBdr>
            <w:top w:val="none" w:sz="0" w:space="0" w:color="auto"/>
            <w:left w:val="none" w:sz="0" w:space="0" w:color="auto"/>
            <w:bottom w:val="none" w:sz="0" w:space="0" w:color="auto"/>
            <w:right w:val="none" w:sz="0" w:space="0" w:color="auto"/>
          </w:divBdr>
        </w:div>
        <w:div w:id="1098524297">
          <w:marLeft w:val="0"/>
          <w:marRight w:val="0"/>
          <w:marTop w:val="0"/>
          <w:marBottom w:val="0"/>
          <w:divBdr>
            <w:top w:val="none" w:sz="0" w:space="0" w:color="auto"/>
            <w:left w:val="none" w:sz="0" w:space="0" w:color="auto"/>
            <w:bottom w:val="none" w:sz="0" w:space="0" w:color="auto"/>
            <w:right w:val="none" w:sz="0" w:space="0" w:color="auto"/>
          </w:divBdr>
        </w:div>
        <w:div w:id="1098524314">
          <w:marLeft w:val="0"/>
          <w:marRight w:val="0"/>
          <w:marTop w:val="0"/>
          <w:marBottom w:val="0"/>
          <w:divBdr>
            <w:top w:val="none" w:sz="0" w:space="0" w:color="auto"/>
            <w:left w:val="none" w:sz="0" w:space="0" w:color="auto"/>
            <w:bottom w:val="none" w:sz="0" w:space="0" w:color="auto"/>
            <w:right w:val="none" w:sz="0" w:space="0" w:color="auto"/>
          </w:divBdr>
        </w:div>
        <w:div w:id="1098524316">
          <w:marLeft w:val="0"/>
          <w:marRight w:val="0"/>
          <w:marTop w:val="0"/>
          <w:marBottom w:val="0"/>
          <w:divBdr>
            <w:top w:val="none" w:sz="0" w:space="0" w:color="auto"/>
            <w:left w:val="none" w:sz="0" w:space="0" w:color="auto"/>
            <w:bottom w:val="none" w:sz="0" w:space="0" w:color="auto"/>
            <w:right w:val="none" w:sz="0" w:space="0" w:color="auto"/>
          </w:divBdr>
        </w:div>
        <w:div w:id="1098524330">
          <w:marLeft w:val="0"/>
          <w:marRight w:val="0"/>
          <w:marTop w:val="0"/>
          <w:marBottom w:val="0"/>
          <w:divBdr>
            <w:top w:val="none" w:sz="0" w:space="0" w:color="auto"/>
            <w:left w:val="none" w:sz="0" w:space="0" w:color="auto"/>
            <w:bottom w:val="none" w:sz="0" w:space="0" w:color="auto"/>
            <w:right w:val="none" w:sz="0" w:space="0" w:color="auto"/>
          </w:divBdr>
        </w:div>
        <w:div w:id="1098524345">
          <w:marLeft w:val="0"/>
          <w:marRight w:val="0"/>
          <w:marTop w:val="0"/>
          <w:marBottom w:val="0"/>
          <w:divBdr>
            <w:top w:val="none" w:sz="0" w:space="0" w:color="auto"/>
            <w:left w:val="none" w:sz="0" w:space="0" w:color="auto"/>
            <w:bottom w:val="none" w:sz="0" w:space="0" w:color="auto"/>
            <w:right w:val="none" w:sz="0" w:space="0" w:color="auto"/>
          </w:divBdr>
        </w:div>
        <w:div w:id="1098524378">
          <w:marLeft w:val="0"/>
          <w:marRight w:val="0"/>
          <w:marTop w:val="0"/>
          <w:marBottom w:val="0"/>
          <w:divBdr>
            <w:top w:val="none" w:sz="0" w:space="0" w:color="auto"/>
            <w:left w:val="none" w:sz="0" w:space="0" w:color="auto"/>
            <w:bottom w:val="none" w:sz="0" w:space="0" w:color="auto"/>
            <w:right w:val="none" w:sz="0" w:space="0" w:color="auto"/>
          </w:divBdr>
        </w:div>
        <w:div w:id="1098524468">
          <w:marLeft w:val="0"/>
          <w:marRight w:val="0"/>
          <w:marTop w:val="0"/>
          <w:marBottom w:val="0"/>
          <w:divBdr>
            <w:top w:val="none" w:sz="0" w:space="0" w:color="auto"/>
            <w:left w:val="none" w:sz="0" w:space="0" w:color="auto"/>
            <w:bottom w:val="none" w:sz="0" w:space="0" w:color="auto"/>
            <w:right w:val="none" w:sz="0" w:space="0" w:color="auto"/>
          </w:divBdr>
        </w:div>
        <w:div w:id="1098524480">
          <w:marLeft w:val="0"/>
          <w:marRight w:val="0"/>
          <w:marTop w:val="0"/>
          <w:marBottom w:val="0"/>
          <w:divBdr>
            <w:top w:val="none" w:sz="0" w:space="0" w:color="auto"/>
            <w:left w:val="none" w:sz="0" w:space="0" w:color="auto"/>
            <w:bottom w:val="none" w:sz="0" w:space="0" w:color="auto"/>
            <w:right w:val="none" w:sz="0" w:space="0" w:color="auto"/>
          </w:divBdr>
        </w:div>
        <w:div w:id="1098524506">
          <w:marLeft w:val="0"/>
          <w:marRight w:val="0"/>
          <w:marTop w:val="0"/>
          <w:marBottom w:val="0"/>
          <w:divBdr>
            <w:top w:val="none" w:sz="0" w:space="0" w:color="auto"/>
            <w:left w:val="none" w:sz="0" w:space="0" w:color="auto"/>
            <w:bottom w:val="none" w:sz="0" w:space="0" w:color="auto"/>
            <w:right w:val="none" w:sz="0" w:space="0" w:color="auto"/>
          </w:divBdr>
        </w:div>
        <w:div w:id="1098524523">
          <w:marLeft w:val="0"/>
          <w:marRight w:val="0"/>
          <w:marTop w:val="0"/>
          <w:marBottom w:val="0"/>
          <w:divBdr>
            <w:top w:val="none" w:sz="0" w:space="0" w:color="auto"/>
            <w:left w:val="none" w:sz="0" w:space="0" w:color="auto"/>
            <w:bottom w:val="none" w:sz="0" w:space="0" w:color="auto"/>
            <w:right w:val="none" w:sz="0" w:space="0" w:color="auto"/>
          </w:divBdr>
        </w:div>
        <w:div w:id="1098524597">
          <w:marLeft w:val="0"/>
          <w:marRight w:val="0"/>
          <w:marTop w:val="0"/>
          <w:marBottom w:val="0"/>
          <w:divBdr>
            <w:top w:val="none" w:sz="0" w:space="0" w:color="auto"/>
            <w:left w:val="none" w:sz="0" w:space="0" w:color="auto"/>
            <w:bottom w:val="none" w:sz="0" w:space="0" w:color="auto"/>
            <w:right w:val="none" w:sz="0" w:space="0" w:color="auto"/>
          </w:divBdr>
        </w:div>
        <w:div w:id="1098524602">
          <w:marLeft w:val="0"/>
          <w:marRight w:val="0"/>
          <w:marTop w:val="0"/>
          <w:marBottom w:val="0"/>
          <w:divBdr>
            <w:top w:val="none" w:sz="0" w:space="0" w:color="auto"/>
            <w:left w:val="none" w:sz="0" w:space="0" w:color="auto"/>
            <w:bottom w:val="none" w:sz="0" w:space="0" w:color="auto"/>
            <w:right w:val="none" w:sz="0" w:space="0" w:color="auto"/>
          </w:divBdr>
        </w:div>
      </w:divsChild>
    </w:div>
    <w:div w:id="1098524451">
      <w:marLeft w:val="0"/>
      <w:marRight w:val="0"/>
      <w:marTop w:val="0"/>
      <w:marBottom w:val="0"/>
      <w:divBdr>
        <w:top w:val="none" w:sz="0" w:space="0" w:color="auto"/>
        <w:left w:val="none" w:sz="0" w:space="0" w:color="auto"/>
        <w:bottom w:val="none" w:sz="0" w:space="0" w:color="auto"/>
        <w:right w:val="none" w:sz="0" w:space="0" w:color="auto"/>
      </w:divBdr>
      <w:divsChild>
        <w:div w:id="1098524106">
          <w:marLeft w:val="0"/>
          <w:marRight w:val="0"/>
          <w:marTop w:val="0"/>
          <w:marBottom w:val="0"/>
          <w:divBdr>
            <w:top w:val="none" w:sz="0" w:space="0" w:color="auto"/>
            <w:left w:val="none" w:sz="0" w:space="0" w:color="auto"/>
            <w:bottom w:val="none" w:sz="0" w:space="0" w:color="auto"/>
            <w:right w:val="none" w:sz="0" w:space="0" w:color="auto"/>
          </w:divBdr>
        </w:div>
        <w:div w:id="1098524227">
          <w:marLeft w:val="0"/>
          <w:marRight w:val="0"/>
          <w:marTop w:val="0"/>
          <w:marBottom w:val="0"/>
          <w:divBdr>
            <w:top w:val="none" w:sz="0" w:space="0" w:color="auto"/>
            <w:left w:val="none" w:sz="0" w:space="0" w:color="auto"/>
            <w:bottom w:val="none" w:sz="0" w:space="0" w:color="auto"/>
            <w:right w:val="none" w:sz="0" w:space="0" w:color="auto"/>
          </w:divBdr>
        </w:div>
        <w:div w:id="1098524243">
          <w:marLeft w:val="0"/>
          <w:marRight w:val="0"/>
          <w:marTop w:val="0"/>
          <w:marBottom w:val="0"/>
          <w:divBdr>
            <w:top w:val="none" w:sz="0" w:space="0" w:color="auto"/>
            <w:left w:val="none" w:sz="0" w:space="0" w:color="auto"/>
            <w:bottom w:val="none" w:sz="0" w:space="0" w:color="auto"/>
            <w:right w:val="none" w:sz="0" w:space="0" w:color="auto"/>
          </w:divBdr>
        </w:div>
        <w:div w:id="1098524438">
          <w:marLeft w:val="0"/>
          <w:marRight w:val="0"/>
          <w:marTop w:val="0"/>
          <w:marBottom w:val="0"/>
          <w:divBdr>
            <w:top w:val="none" w:sz="0" w:space="0" w:color="auto"/>
            <w:left w:val="none" w:sz="0" w:space="0" w:color="auto"/>
            <w:bottom w:val="none" w:sz="0" w:space="0" w:color="auto"/>
            <w:right w:val="none" w:sz="0" w:space="0" w:color="auto"/>
          </w:divBdr>
        </w:div>
        <w:div w:id="1098524519">
          <w:marLeft w:val="0"/>
          <w:marRight w:val="0"/>
          <w:marTop w:val="0"/>
          <w:marBottom w:val="0"/>
          <w:divBdr>
            <w:top w:val="none" w:sz="0" w:space="0" w:color="auto"/>
            <w:left w:val="none" w:sz="0" w:space="0" w:color="auto"/>
            <w:bottom w:val="none" w:sz="0" w:space="0" w:color="auto"/>
            <w:right w:val="none" w:sz="0" w:space="0" w:color="auto"/>
          </w:divBdr>
        </w:div>
        <w:div w:id="1098524576">
          <w:marLeft w:val="0"/>
          <w:marRight w:val="0"/>
          <w:marTop w:val="0"/>
          <w:marBottom w:val="0"/>
          <w:divBdr>
            <w:top w:val="none" w:sz="0" w:space="0" w:color="auto"/>
            <w:left w:val="none" w:sz="0" w:space="0" w:color="auto"/>
            <w:bottom w:val="none" w:sz="0" w:space="0" w:color="auto"/>
            <w:right w:val="none" w:sz="0" w:space="0" w:color="auto"/>
          </w:divBdr>
        </w:div>
      </w:divsChild>
    </w:div>
    <w:div w:id="1098524457">
      <w:marLeft w:val="0"/>
      <w:marRight w:val="0"/>
      <w:marTop w:val="0"/>
      <w:marBottom w:val="0"/>
      <w:divBdr>
        <w:top w:val="none" w:sz="0" w:space="0" w:color="auto"/>
        <w:left w:val="none" w:sz="0" w:space="0" w:color="auto"/>
        <w:bottom w:val="none" w:sz="0" w:space="0" w:color="auto"/>
        <w:right w:val="none" w:sz="0" w:space="0" w:color="auto"/>
      </w:divBdr>
    </w:div>
    <w:div w:id="1098524471">
      <w:marLeft w:val="0"/>
      <w:marRight w:val="0"/>
      <w:marTop w:val="0"/>
      <w:marBottom w:val="0"/>
      <w:divBdr>
        <w:top w:val="none" w:sz="0" w:space="0" w:color="auto"/>
        <w:left w:val="none" w:sz="0" w:space="0" w:color="auto"/>
        <w:bottom w:val="none" w:sz="0" w:space="0" w:color="auto"/>
        <w:right w:val="none" w:sz="0" w:space="0" w:color="auto"/>
      </w:divBdr>
    </w:div>
    <w:div w:id="1098524473">
      <w:marLeft w:val="0"/>
      <w:marRight w:val="0"/>
      <w:marTop w:val="0"/>
      <w:marBottom w:val="0"/>
      <w:divBdr>
        <w:top w:val="none" w:sz="0" w:space="0" w:color="auto"/>
        <w:left w:val="none" w:sz="0" w:space="0" w:color="auto"/>
        <w:bottom w:val="none" w:sz="0" w:space="0" w:color="auto"/>
        <w:right w:val="none" w:sz="0" w:space="0" w:color="auto"/>
      </w:divBdr>
    </w:div>
    <w:div w:id="1098524478">
      <w:marLeft w:val="0"/>
      <w:marRight w:val="0"/>
      <w:marTop w:val="0"/>
      <w:marBottom w:val="0"/>
      <w:divBdr>
        <w:top w:val="none" w:sz="0" w:space="0" w:color="auto"/>
        <w:left w:val="none" w:sz="0" w:space="0" w:color="auto"/>
        <w:bottom w:val="none" w:sz="0" w:space="0" w:color="auto"/>
        <w:right w:val="none" w:sz="0" w:space="0" w:color="auto"/>
      </w:divBdr>
      <w:divsChild>
        <w:div w:id="1098524093">
          <w:marLeft w:val="0"/>
          <w:marRight w:val="0"/>
          <w:marTop w:val="0"/>
          <w:marBottom w:val="0"/>
          <w:divBdr>
            <w:top w:val="none" w:sz="0" w:space="0" w:color="auto"/>
            <w:left w:val="none" w:sz="0" w:space="0" w:color="auto"/>
            <w:bottom w:val="none" w:sz="0" w:space="0" w:color="auto"/>
            <w:right w:val="none" w:sz="0" w:space="0" w:color="auto"/>
          </w:divBdr>
        </w:div>
        <w:div w:id="1098524134">
          <w:marLeft w:val="0"/>
          <w:marRight w:val="0"/>
          <w:marTop w:val="0"/>
          <w:marBottom w:val="0"/>
          <w:divBdr>
            <w:top w:val="none" w:sz="0" w:space="0" w:color="auto"/>
            <w:left w:val="none" w:sz="0" w:space="0" w:color="auto"/>
            <w:bottom w:val="none" w:sz="0" w:space="0" w:color="auto"/>
            <w:right w:val="none" w:sz="0" w:space="0" w:color="auto"/>
          </w:divBdr>
        </w:div>
        <w:div w:id="1098524216">
          <w:marLeft w:val="0"/>
          <w:marRight w:val="0"/>
          <w:marTop w:val="0"/>
          <w:marBottom w:val="0"/>
          <w:divBdr>
            <w:top w:val="none" w:sz="0" w:space="0" w:color="auto"/>
            <w:left w:val="none" w:sz="0" w:space="0" w:color="auto"/>
            <w:bottom w:val="none" w:sz="0" w:space="0" w:color="auto"/>
            <w:right w:val="none" w:sz="0" w:space="0" w:color="auto"/>
          </w:divBdr>
        </w:div>
        <w:div w:id="1098524222">
          <w:marLeft w:val="0"/>
          <w:marRight w:val="0"/>
          <w:marTop w:val="0"/>
          <w:marBottom w:val="0"/>
          <w:divBdr>
            <w:top w:val="none" w:sz="0" w:space="0" w:color="auto"/>
            <w:left w:val="none" w:sz="0" w:space="0" w:color="auto"/>
            <w:bottom w:val="none" w:sz="0" w:space="0" w:color="auto"/>
            <w:right w:val="none" w:sz="0" w:space="0" w:color="auto"/>
          </w:divBdr>
        </w:div>
        <w:div w:id="1098524270">
          <w:marLeft w:val="0"/>
          <w:marRight w:val="0"/>
          <w:marTop w:val="0"/>
          <w:marBottom w:val="0"/>
          <w:divBdr>
            <w:top w:val="none" w:sz="0" w:space="0" w:color="auto"/>
            <w:left w:val="none" w:sz="0" w:space="0" w:color="auto"/>
            <w:bottom w:val="none" w:sz="0" w:space="0" w:color="auto"/>
            <w:right w:val="none" w:sz="0" w:space="0" w:color="auto"/>
          </w:divBdr>
        </w:div>
        <w:div w:id="1098524518">
          <w:marLeft w:val="0"/>
          <w:marRight w:val="0"/>
          <w:marTop w:val="0"/>
          <w:marBottom w:val="0"/>
          <w:divBdr>
            <w:top w:val="none" w:sz="0" w:space="0" w:color="auto"/>
            <w:left w:val="none" w:sz="0" w:space="0" w:color="auto"/>
            <w:bottom w:val="none" w:sz="0" w:space="0" w:color="auto"/>
            <w:right w:val="none" w:sz="0" w:space="0" w:color="auto"/>
          </w:divBdr>
        </w:div>
      </w:divsChild>
    </w:div>
    <w:div w:id="1098524486">
      <w:marLeft w:val="0"/>
      <w:marRight w:val="0"/>
      <w:marTop w:val="0"/>
      <w:marBottom w:val="0"/>
      <w:divBdr>
        <w:top w:val="none" w:sz="0" w:space="0" w:color="auto"/>
        <w:left w:val="none" w:sz="0" w:space="0" w:color="auto"/>
        <w:bottom w:val="none" w:sz="0" w:space="0" w:color="auto"/>
        <w:right w:val="none" w:sz="0" w:space="0" w:color="auto"/>
      </w:divBdr>
    </w:div>
    <w:div w:id="1098524500">
      <w:marLeft w:val="0"/>
      <w:marRight w:val="0"/>
      <w:marTop w:val="0"/>
      <w:marBottom w:val="0"/>
      <w:divBdr>
        <w:top w:val="none" w:sz="0" w:space="0" w:color="auto"/>
        <w:left w:val="none" w:sz="0" w:space="0" w:color="auto"/>
        <w:bottom w:val="none" w:sz="0" w:space="0" w:color="auto"/>
        <w:right w:val="none" w:sz="0" w:space="0" w:color="auto"/>
      </w:divBdr>
    </w:div>
    <w:div w:id="1098524525">
      <w:marLeft w:val="0"/>
      <w:marRight w:val="0"/>
      <w:marTop w:val="0"/>
      <w:marBottom w:val="0"/>
      <w:divBdr>
        <w:top w:val="none" w:sz="0" w:space="0" w:color="auto"/>
        <w:left w:val="none" w:sz="0" w:space="0" w:color="auto"/>
        <w:bottom w:val="none" w:sz="0" w:space="0" w:color="auto"/>
        <w:right w:val="none" w:sz="0" w:space="0" w:color="auto"/>
      </w:divBdr>
      <w:divsChild>
        <w:div w:id="1098524054">
          <w:marLeft w:val="0"/>
          <w:marRight w:val="0"/>
          <w:marTop w:val="0"/>
          <w:marBottom w:val="0"/>
          <w:divBdr>
            <w:top w:val="none" w:sz="0" w:space="0" w:color="auto"/>
            <w:left w:val="none" w:sz="0" w:space="0" w:color="auto"/>
            <w:bottom w:val="none" w:sz="0" w:space="0" w:color="auto"/>
            <w:right w:val="none" w:sz="0" w:space="0" w:color="auto"/>
          </w:divBdr>
        </w:div>
        <w:div w:id="1098524076">
          <w:marLeft w:val="0"/>
          <w:marRight w:val="0"/>
          <w:marTop w:val="0"/>
          <w:marBottom w:val="0"/>
          <w:divBdr>
            <w:top w:val="none" w:sz="0" w:space="0" w:color="auto"/>
            <w:left w:val="none" w:sz="0" w:space="0" w:color="auto"/>
            <w:bottom w:val="none" w:sz="0" w:space="0" w:color="auto"/>
            <w:right w:val="none" w:sz="0" w:space="0" w:color="auto"/>
          </w:divBdr>
        </w:div>
        <w:div w:id="1098524105">
          <w:marLeft w:val="0"/>
          <w:marRight w:val="0"/>
          <w:marTop w:val="0"/>
          <w:marBottom w:val="0"/>
          <w:divBdr>
            <w:top w:val="none" w:sz="0" w:space="0" w:color="auto"/>
            <w:left w:val="none" w:sz="0" w:space="0" w:color="auto"/>
            <w:bottom w:val="none" w:sz="0" w:space="0" w:color="auto"/>
            <w:right w:val="none" w:sz="0" w:space="0" w:color="auto"/>
          </w:divBdr>
        </w:div>
        <w:div w:id="1098524111">
          <w:marLeft w:val="0"/>
          <w:marRight w:val="0"/>
          <w:marTop w:val="0"/>
          <w:marBottom w:val="0"/>
          <w:divBdr>
            <w:top w:val="none" w:sz="0" w:space="0" w:color="auto"/>
            <w:left w:val="none" w:sz="0" w:space="0" w:color="auto"/>
            <w:bottom w:val="none" w:sz="0" w:space="0" w:color="auto"/>
            <w:right w:val="none" w:sz="0" w:space="0" w:color="auto"/>
          </w:divBdr>
        </w:div>
        <w:div w:id="1098524153">
          <w:marLeft w:val="0"/>
          <w:marRight w:val="0"/>
          <w:marTop w:val="0"/>
          <w:marBottom w:val="0"/>
          <w:divBdr>
            <w:top w:val="none" w:sz="0" w:space="0" w:color="auto"/>
            <w:left w:val="none" w:sz="0" w:space="0" w:color="auto"/>
            <w:bottom w:val="none" w:sz="0" w:space="0" w:color="auto"/>
            <w:right w:val="none" w:sz="0" w:space="0" w:color="auto"/>
          </w:divBdr>
        </w:div>
        <w:div w:id="1098524156">
          <w:marLeft w:val="0"/>
          <w:marRight w:val="0"/>
          <w:marTop w:val="0"/>
          <w:marBottom w:val="0"/>
          <w:divBdr>
            <w:top w:val="none" w:sz="0" w:space="0" w:color="auto"/>
            <w:left w:val="none" w:sz="0" w:space="0" w:color="auto"/>
            <w:bottom w:val="none" w:sz="0" w:space="0" w:color="auto"/>
            <w:right w:val="none" w:sz="0" w:space="0" w:color="auto"/>
          </w:divBdr>
        </w:div>
        <w:div w:id="1098524178">
          <w:marLeft w:val="0"/>
          <w:marRight w:val="0"/>
          <w:marTop w:val="0"/>
          <w:marBottom w:val="0"/>
          <w:divBdr>
            <w:top w:val="none" w:sz="0" w:space="0" w:color="auto"/>
            <w:left w:val="none" w:sz="0" w:space="0" w:color="auto"/>
            <w:bottom w:val="none" w:sz="0" w:space="0" w:color="auto"/>
            <w:right w:val="none" w:sz="0" w:space="0" w:color="auto"/>
          </w:divBdr>
        </w:div>
        <w:div w:id="1098524180">
          <w:marLeft w:val="0"/>
          <w:marRight w:val="0"/>
          <w:marTop w:val="0"/>
          <w:marBottom w:val="0"/>
          <w:divBdr>
            <w:top w:val="none" w:sz="0" w:space="0" w:color="auto"/>
            <w:left w:val="none" w:sz="0" w:space="0" w:color="auto"/>
            <w:bottom w:val="none" w:sz="0" w:space="0" w:color="auto"/>
            <w:right w:val="none" w:sz="0" w:space="0" w:color="auto"/>
          </w:divBdr>
        </w:div>
        <w:div w:id="1098524218">
          <w:marLeft w:val="0"/>
          <w:marRight w:val="0"/>
          <w:marTop w:val="0"/>
          <w:marBottom w:val="0"/>
          <w:divBdr>
            <w:top w:val="none" w:sz="0" w:space="0" w:color="auto"/>
            <w:left w:val="none" w:sz="0" w:space="0" w:color="auto"/>
            <w:bottom w:val="none" w:sz="0" w:space="0" w:color="auto"/>
            <w:right w:val="none" w:sz="0" w:space="0" w:color="auto"/>
          </w:divBdr>
        </w:div>
        <w:div w:id="1098524236">
          <w:marLeft w:val="0"/>
          <w:marRight w:val="0"/>
          <w:marTop w:val="0"/>
          <w:marBottom w:val="0"/>
          <w:divBdr>
            <w:top w:val="none" w:sz="0" w:space="0" w:color="auto"/>
            <w:left w:val="none" w:sz="0" w:space="0" w:color="auto"/>
            <w:bottom w:val="none" w:sz="0" w:space="0" w:color="auto"/>
            <w:right w:val="none" w:sz="0" w:space="0" w:color="auto"/>
          </w:divBdr>
        </w:div>
        <w:div w:id="1098524247">
          <w:marLeft w:val="0"/>
          <w:marRight w:val="0"/>
          <w:marTop w:val="0"/>
          <w:marBottom w:val="0"/>
          <w:divBdr>
            <w:top w:val="none" w:sz="0" w:space="0" w:color="auto"/>
            <w:left w:val="none" w:sz="0" w:space="0" w:color="auto"/>
            <w:bottom w:val="none" w:sz="0" w:space="0" w:color="auto"/>
            <w:right w:val="none" w:sz="0" w:space="0" w:color="auto"/>
          </w:divBdr>
        </w:div>
        <w:div w:id="1098524320">
          <w:marLeft w:val="0"/>
          <w:marRight w:val="0"/>
          <w:marTop w:val="0"/>
          <w:marBottom w:val="0"/>
          <w:divBdr>
            <w:top w:val="none" w:sz="0" w:space="0" w:color="auto"/>
            <w:left w:val="none" w:sz="0" w:space="0" w:color="auto"/>
            <w:bottom w:val="none" w:sz="0" w:space="0" w:color="auto"/>
            <w:right w:val="none" w:sz="0" w:space="0" w:color="auto"/>
          </w:divBdr>
        </w:div>
        <w:div w:id="1098524322">
          <w:marLeft w:val="0"/>
          <w:marRight w:val="0"/>
          <w:marTop w:val="0"/>
          <w:marBottom w:val="0"/>
          <w:divBdr>
            <w:top w:val="none" w:sz="0" w:space="0" w:color="auto"/>
            <w:left w:val="none" w:sz="0" w:space="0" w:color="auto"/>
            <w:bottom w:val="none" w:sz="0" w:space="0" w:color="auto"/>
            <w:right w:val="none" w:sz="0" w:space="0" w:color="auto"/>
          </w:divBdr>
        </w:div>
        <w:div w:id="1098524332">
          <w:marLeft w:val="0"/>
          <w:marRight w:val="0"/>
          <w:marTop w:val="0"/>
          <w:marBottom w:val="0"/>
          <w:divBdr>
            <w:top w:val="none" w:sz="0" w:space="0" w:color="auto"/>
            <w:left w:val="none" w:sz="0" w:space="0" w:color="auto"/>
            <w:bottom w:val="none" w:sz="0" w:space="0" w:color="auto"/>
            <w:right w:val="none" w:sz="0" w:space="0" w:color="auto"/>
          </w:divBdr>
        </w:div>
        <w:div w:id="1098524337">
          <w:marLeft w:val="0"/>
          <w:marRight w:val="0"/>
          <w:marTop w:val="0"/>
          <w:marBottom w:val="0"/>
          <w:divBdr>
            <w:top w:val="none" w:sz="0" w:space="0" w:color="auto"/>
            <w:left w:val="none" w:sz="0" w:space="0" w:color="auto"/>
            <w:bottom w:val="none" w:sz="0" w:space="0" w:color="auto"/>
            <w:right w:val="none" w:sz="0" w:space="0" w:color="auto"/>
          </w:divBdr>
        </w:div>
        <w:div w:id="1098524354">
          <w:marLeft w:val="0"/>
          <w:marRight w:val="0"/>
          <w:marTop w:val="0"/>
          <w:marBottom w:val="0"/>
          <w:divBdr>
            <w:top w:val="none" w:sz="0" w:space="0" w:color="auto"/>
            <w:left w:val="none" w:sz="0" w:space="0" w:color="auto"/>
            <w:bottom w:val="none" w:sz="0" w:space="0" w:color="auto"/>
            <w:right w:val="none" w:sz="0" w:space="0" w:color="auto"/>
          </w:divBdr>
        </w:div>
        <w:div w:id="1098524383">
          <w:marLeft w:val="0"/>
          <w:marRight w:val="0"/>
          <w:marTop w:val="0"/>
          <w:marBottom w:val="0"/>
          <w:divBdr>
            <w:top w:val="none" w:sz="0" w:space="0" w:color="auto"/>
            <w:left w:val="none" w:sz="0" w:space="0" w:color="auto"/>
            <w:bottom w:val="none" w:sz="0" w:space="0" w:color="auto"/>
            <w:right w:val="none" w:sz="0" w:space="0" w:color="auto"/>
          </w:divBdr>
        </w:div>
        <w:div w:id="1098524403">
          <w:marLeft w:val="0"/>
          <w:marRight w:val="0"/>
          <w:marTop w:val="0"/>
          <w:marBottom w:val="0"/>
          <w:divBdr>
            <w:top w:val="none" w:sz="0" w:space="0" w:color="auto"/>
            <w:left w:val="none" w:sz="0" w:space="0" w:color="auto"/>
            <w:bottom w:val="none" w:sz="0" w:space="0" w:color="auto"/>
            <w:right w:val="none" w:sz="0" w:space="0" w:color="auto"/>
          </w:divBdr>
        </w:div>
        <w:div w:id="1098524410">
          <w:marLeft w:val="0"/>
          <w:marRight w:val="0"/>
          <w:marTop w:val="0"/>
          <w:marBottom w:val="0"/>
          <w:divBdr>
            <w:top w:val="none" w:sz="0" w:space="0" w:color="auto"/>
            <w:left w:val="none" w:sz="0" w:space="0" w:color="auto"/>
            <w:bottom w:val="none" w:sz="0" w:space="0" w:color="auto"/>
            <w:right w:val="none" w:sz="0" w:space="0" w:color="auto"/>
          </w:divBdr>
        </w:div>
        <w:div w:id="1098524414">
          <w:marLeft w:val="0"/>
          <w:marRight w:val="0"/>
          <w:marTop w:val="0"/>
          <w:marBottom w:val="0"/>
          <w:divBdr>
            <w:top w:val="none" w:sz="0" w:space="0" w:color="auto"/>
            <w:left w:val="none" w:sz="0" w:space="0" w:color="auto"/>
            <w:bottom w:val="none" w:sz="0" w:space="0" w:color="auto"/>
            <w:right w:val="none" w:sz="0" w:space="0" w:color="auto"/>
          </w:divBdr>
        </w:div>
        <w:div w:id="1098524419">
          <w:marLeft w:val="0"/>
          <w:marRight w:val="0"/>
          <w:marTop w:val="0"/>
          <w:marBottom w:val="0"/>
          <w:divBdr>
            <w:top w:val="none" w:sz="0" w:space="0" w:color="auto"/>
            <w:left w:val="none" w:sz="0" w:space="0" w:color="auto"/>
            <w:bottom w:val="none" w:sz="0" w:space="0" w:color="auto"/>
            <w:right w:val="none" w:sz="0" w:space="0" w:color="auto"/>
          </w:divBdr>
        </w:div>
        <w:div w:id="1098524441">
          <w:marLeft w:val="0"/>
          <w:marRight w:val="0"/>
          <w:marTop w:val="0"/>
          <w:marBottom w:val="0"/>
          <w:divBdr>
            <w:top w:val="none" w:sz="0" w:space="0" w:color="auto"/>
            <w:left w:val="none" w:sz="0" w:space="0" w:color="auto"/>
            <w:bottom w:val="none" w:sz="0" w:space="0" w:color="auto"/>
            <w:right w:val="none" w:sz="0" w:space="0" w:color="auto"/>
          </w:divBdr>
        </w:div>
        <w:div w:id="1098524461">
          <w:marLeft w:val="0"/>
          <w:marRight w:val="0"/>
          <w:marTop w:val="0"/>
          <w:marBottom w:val="0"/>
          <w:divBdr>
            <w:top w:val="none" w:sz="0" w:space="0" w:color="auto"/>
            <w:left w:val="none" w:sz="0" w:space="0" w:color="auto"/>
            <w:bottom w:val="none" w:sz="0" w:space="0" w:color="auto"/>
            <w:right w:val="none" w:sz="0" w:space="0" w:color="auto"/>
          </w:divBdr>
        </w:div>
        <w:div w:id="1098524467">
          <w:marLeft w:val="0"/>
          <w:marRight w:val="0"/>
          <w:marTop w:val="0"/>
          <w:marBottom w:val="0"/>
          <w:divBdr>
            <w:top w:val="none" w:sz="0" w:space="0" w:color="auto"/>
            <w:left w:val="none" w:sz="0" w:space="0" w:color="auto"/>
            <w:bottom w:val="none" w:sz="0" w:space="0" w:color="auto"/>
            <w:right w:val="none" w:sz="0" w:space="0" w:color="auto"/>
          </w:divBdr>
        </w:div>
        <w:div w:id="1098524517">
          <w:marLeft w:val="0"/>
          <w:marRight w:val="0"/>
          <w:marTop w:val="0"/>
          <w:marBottom w:val="0"/>
          <w:divBdr>
            <w:top w:val="none" w:sz="0" w:space="0" w:color="auto"/>
            <w:left w:val="none" w:sz="0" w:space="0" w:color="auto"/>
            <w:bottom w:val="none" w:sz="0" w:space="0" w:color="auto"/>
            <w:right w:val="none" w:sz="0" w:space="0" w:color="auto"/>
          </w:divBdr>
        </w:div>
        <w:div w:id="1098524548">
          <w:marLeft w:val="0"/>
          <w:marRight w:val="0"/>
          <w:marTop w:val="0"/>
          <w:marBottom w:val="0"/>
          <w:divBdr>
            <w:top w:val="none" w:sz="0" w:space="0" w:color="auto"/>
            <w:left w:val="none" w:sz="0" w:space="0" w:color="auto"/>
            <w:bottom w:val="none" w:sz="0" w:space="0" w:color="auto"/>
            <w:right w:val="none" w:sz="0" w:space="0" w:color="auto"/>
          </w:divBdr>
        </w:div>
        <w:div w:id="1098524558">
          <w:marLeft w:val="0"/>
          <w:marRight w:val="0"/>
          <w:marTop w:val="0"/>
          <w:marBottom w:val="0"/>
          <w:divBdr>
            <w:top w:val="none" w:sz="0" w:space="0" w:color="auto"/>
            <w:left w:val="none" w:sz="0" w:space="0" w:color="auto"/>
            <w:bottom w:val="none" w:sz="0" w:space="0" w:color="auto"/>
            <w:right w:val="none" w:sz="0" w:space="0" w:color="auto"/>
          </w:divBdr>
        </w:div>
        <w:div w:id="1098524579">
          <w:marLeft w:val="0"/>
          <w:marRight w:val="0"/>
          <w:marTop w:val="0"/>
          <w:marBottom w:val="0"/>
          <w:divBdr>
            <w:top w:val="none" w:sz="0" w:space="0" w:color="auto"/>
            <w:left w:val="none" w:sz="0" w:space="0" w:color="auto"/>
            <w:bottom w:val="none" w:sz="0" w:space="0" w:color="auto"/>
            <w:right w:val="none" w:sz="0" w:space="0" w:color="auto"/>
          </w:divBdr>
        </w:div>
        <w:div w:id="1098524580">
          <w:marLeft w:val="0"/>
          <w:marRight w:val="0"/>
          <w:marTop w:val="0"/>
          <w:marBottom w:val="0"/>
          <w:divBdr>
            <w:top w:val="none" w:sz="0" w:space="0" w:color="auto"/>
            <w:left w:val="none" w:sz="0" w:space="0" w:color="auto"/>
            <w:bottom w:val="none" w:sz="0" w:space="0" w:color="auto"/>
            <w:right w:val="none" w:sz="0" w:space="0" w:color="auto"/>
          </w:divBdr>
        </w:div>
        <w:div w:id="1098524600">
          <w:marLeft w:val="0"/>
          <w:marRight w:val="0"/>
          <w:marTop w:val="0"/>
          <w:marBottom w:val="0"/>
          <w:divBdr>
            <w:top w:val="none" w:sz="0" w:space="0" w:color="auto"/>
            <w:left w:val="none" w:sz="0" w:space="0" w:color="auto"/>
            <w:bottom w:val="none" w:sz="0" w:space="0" w:color="auto"/>
            <w:right w:val="none" w:sz="0" w:space="0" w:color="auto"/>
          </w:divBdr>
        </w:div>
        <w:div w:id="1098524601">
          <w:marLeft w:val="0"/>
          <w:marRight w:val="0"/>
          <w:marTop w:val="0"/>
          <w:marBottom w:val="0"/>
          <w:divBdr>
            <w:top w:val="none" w:sz="0" w:space="0" w:color="auto"/>
            <w:left w:val="none" w:sz="0" w:space="0" w:color="auto"/>
            <w:bottom w:val="none" w:sz="0" w:space="0" w:color="auto"/>
            <w:right w:val="none" w:sz="0" w:space="0" w:color="auto"/>
          </w:divBdr>
        </w:div>
        <w:div w:id="1098524609">
          <w:marLeft w:val="0"/>
          <w:marRight w:val="0"/>
          <w:marTop w:val="0"/>
          <w:marBottom w:val="0"/>
          <w:divBdr>
            <w:top w:val="none" w:sz="0" w:space="0" w:color="auto"/>
            <w:left w:val="none" w:sz="0" w:space="0" w:color="auto"/>
            <w:bottom w:val="none" w:sz="0" w:space="0" w:color="auto"/>
            <w:right w:val="none" w:sz="0" w:space="0" w:color="auto"/>
          </w:divBdr>
        </w:div>
        <w:div w:id="1098524617">
          <w:marLeft w:val="0"/>
          <w:marRight w:val="0"/>
          <w:marTop w:val="0"/>
          <w:marBottom w:val="0"/>
          <w:divBdr>
            <w:top w:val="none" w:sz="0" w:space="0" w:color="auto"/>
            <w:left w:val="none" w:sz="0" w:space="0" w:color="auto"/>
            <w:bottom w:val="none" w:sz="0" w:space="0" w:color="auto"/>
            <w:right w:val="none" w:sz="0" w:space="0" w:color="auto"/>
          </w:divBdr>
        </w:div>
        <w:div w:id="1098524618">
          <w:marLeft w:val="0"/>
          <w:marRight w:val="0"/>
          <w:marTop w:val="0"/>
          <w:marBottom w:val="0"/>
          <w:divBdr>
            <w:top w:val="none" w:sz="0" w:space="0" w:color="auto"/>
            <w:left w:val="none" w:sz="0" w:space="0" w:color="auto"/>
            <w:bottom w:val="none" w:sz="0" w:space="0" w:color="auto"/>
            <w:right w:val="none" w:sz="0" w:space="0" w:color="auto"/>
          </w:divBdr>
        </w:div>
        <w:div w:id="1098524629">
          <w:marLeft w:val="0"/>
          <w:marRight w:val="0"/>
          <w:marTop w:val="0"/>
          <w:marBottom w:val="0"/>
          <w:divBdr>
            <w:top w:val="none" w:sz="0" w:space="0" w:color="auto"/>
            <w:left w:val="none" w:sz="0" w:space="0" w:color="auto"/>
            <w:bottom w:val="none" w:sz="0" w:space="0" w:color="auto"/>
            <w:right w:val="none" w:sz="0" w:space="0" w:color="auto"/>
          </w:divBdr>
        </w:div>
      </w:divsChild>
    </w:div>
    <w:div w:id="1098524561">
      <w:marLeft w:val="0"/>
      <w:marRight w:val="0"/>
      <w:marTop w:val="0"/>
      <w:marBottom w:val="0"/>
      <w:divBdr>
        <w:top w:val="none" w:sz="0" w:space="0" w:color="auto"/>
        <w:left w:val="none" w:sz="0" w:space="0" w:color="auto"/>
        <w:bottom w:val="none" w:sz="0" w:space="0" w:color="auto"/>
        <w:right w:val="none" w:sz="0" w:space="0" w:color="auto"/>
      </w:divBdr>
      <w:divsChild>
        <w:div w:id="1098524067">
          <w:marLeft w:val="0"/>
          <w:marRight w:val="0"/>
          <w:marTop w:val="0"/>
          <w:marBottom w:val="0"/>
          <w:divBdr>
            <w:top w:val="none" w:sz="0" w:space="0" w:color="auto"/>
            <w:left w:val="none" w:sz="0" w:space="0" w:color="auto"/>
            <w:bottom w:val="none" w:sz="0" w:space="0" w:color="auto"/>
            <w:right w:val="none" w:sz="0" w:space="0" w:color="auto"/>
          </w:divBdr>
        </w:div>
        <w:div w:id="1098524126">
          <w:marLeft w:val="0"/>
          <w:marRight w:val="0"/>
          <w:marTop w:val="0"/>
          <w:marBottom w:val="0"/>
          <w:divBdr>
            <w:top w:val="none" w:sz="0" w:space="0" w:color="auto"/>
            <w:left w:val="none" w:sz="0" w:space="0" w:color="auto"/>
            <w:bottom w:val="none" w:sz="0" w:space="0" w:color="auto"/>
            <w:right w:val="none" w:sz="0" w:space="0" w:color="auto"/>
          </w:divBdr>
        </w:div>
        <w:div w:id="1098524141">
          <w:marLeft w:val="0"/>
          <w:marRight w:val="0"/>
          <w:marTop w:val="0"/>
          <w:marBottom w:val="0"/>
          <w:divBdr>
            <w:top w:val="none" w:sz="0" w:space="0" w:color="auto"/>
            <w:left w:val="none" w:sz="0" w:space="0" w:color="auto"/>
            <w:bottom w:val="none" w:sz="0" w:space="0" w:color="auto"/>
            <w:right w:val="none" w:sz="0" w:space="0" w:color="auto"/>
          </w:divBdr>
        </w:div>
        <w:div w:id="1098524349">
          <w:marLeft w:val="0"/>
          <w:marRight w:val="0"/>
          <w:marTop w:val="0"/>
          <w:marBottom w:val="0"/>
          <w:divBdr>
            <w:top w:val="none" w:sz="0" w:space="0" w:color="auto"/>
            <w:left w:val="none" w:sz="0" w:space="0" w:color="auto"/>
            <w:bottom w:val="none" w:sz="0" w:space="0" w:color="auto"/>
            <w:right w:val="none" w:sz="0" w:space="0" w:color="auto"/>
          </w:divBdr>
        </w:div>
        <w:div w:id="1098524352">
          <w:marLeft w:val="0"/>
          <w:marRight w:val="0"/>
          <w:marTop w:val="0"/>
          <w:marBottom w:val="0"/>
          <w:divBdr>
            <w:top w:val="none" w:sz="0" w:space="0" w:color="auto"/>
            <w:left w:val="none" w:sz="0" w:space="0" w:color="auto"/>
            <w:bottom w:val="none" w:sz="0" w:space="0" w:color="auto"/>
            <w:right w:val="none" w:sz="0" w:space="0" w:color="auto"/>
          </w:divBdr>
        </w:div>
        <w:div w:id="1098524474">
          <w:marLeft w:val="0"/>
          <w:marRight w:val="0"/>
          <w:marTop w:val="0"/>
          <w:marBottom w:val="0"/>
          <w:divBdr>
            <w:top w:val="none" w:sz="0" w:space="0" w:color="auto"/>
            <w:left w:val="none" w:sz="0" w:space="0" w:color="auto"/>
            <w:bottom w:val="none" w:sz="0" w:space="0" w:color="auto"/>
            <w:right w:val="none" w:sz="0" w:space="0" w:color="auto"/>
          </w:divBdr>
        </w:div>
        <w:div w:id="1098524491">
          <w:marLeft w:val="0"/>
          <w:marRight w:val="0"/>
          <w:marTop w:val="0"/>
          <w:marBottom w:val="0"/>
          <w:divBdr>
            <w:top w:val="none" w:sz="0" w:space="0" w:color="auto"/>
            <w:left w:val="none" w:sz="0" w:space="0" w:color="auto"/>
            <w:bottom w:val="none" w:sz="0" w:space="0" w:color="auto"/>
            <w:right w:val="none" w:sz="0" w:space="0" w:color="auto"/>
          </w:divBdr>
        </w:div>
        <w:div w:id="1098524494">
          <w:marLeft w:val="0"/>
          <w:marRight w:val="0"/>
          <w:marTop w:val="0"/>
          <w:marBottom w:val="0"/>
          <w:divBdr>
            <w:top w:val="none" w:sz="0" w:space="0" w:color="auto"/>
            <w:left w:val="none" w:sz="0" w:space="0" w:color="auto"/>
            <w:bottom w:val="none" w:sz="0" w:space="0" w:color="auto"/>
            <w:right w:val="none" w:sz="0" w:space="0" w:color="auto"/>
          </w:divBdr>
        </w:div>
        <w:div w:id="1098524505">
          <w:marLeft w:val="0"/>
          <w:marRight w:val="0"/>
          <w:marTop w:val="0"/>
          <w:marBottom w:val="0"/>
          <w:divBdr>
            <w:top w:val="none" w:sz="0" w:space="0" w:color="auto"/>
            <w:left w:val="none" w:sz="0" w:space="0" w:color="auto"/>
            <w:bottom w:val="none" w:sz="0" w:space="0" w:color="auto"/>
            <w:right w:val="none" w:sz="0" w:space="0" w:color="auto"/>
          </w:divBdr>
        </w:div>
        <w:div w:id="1098524578">
          <w:marLeft w:val="0"/>
          <w:marRight w:val="0"/>
          <w:marTop w:val="0"/>
          <w:marBottom w:val="0"/>
          <w:divBdr>
            <w:top w:val="none" w:sz="0" w:space="0" w:color="auto"/>
            <w:left w:val="none" w:sz="0" w:space="0" w:color="auto"/>
            <w:bottom w:val="none" w:sz="0" w:space="0" w:color="auto"/>
            <w:right w:val="none" w:sz="0" w:space="0" w:color="auto"/>
          </w:divBdr>
        </w:div>
      </w:divsChild>
    </w:div>
    <w:div w:id="1098524566">
      <w:marLeft w:val="0"/>
      <w:marRight w:val="0"/>
      <w:marTop w:val="0"/>
      <w:marBottom w:val="0"/>
      <w:divBdr>
        <w:top w:val="none" w:sz="0" w:space="0" w:color="auto"/>
        <w:left w:val="none" w:sz="0" w:space="0" w:color="auto"/>
        <w:bottom w:val="none" w:sz="0" w:space="0" w:color="auto"/>
        <w:right w:val="none" w:sz="0" w:space="0" w:color="auto"/>
      </w:divBdr>
      <w:divsChild>
        <w:div w:id="1098524277">
          <w:marLeft w:val="0"/>
          <w:marRight w:val="0"/>
          <w:marTop w:val="0"/>
          <w:marBottom w:val="0"/>
          <w:divBdr>
            <w:top w:val="none" w:sz="0" w:space="0" w:color="auto"/>
            <w:left w:val="single" w:sz="12" w:space="0" w:color="000000"/>
            <w:bottom w:val="none" w:sz="0" w:space="0" w:color="auto"/>
            <w:right w:val="single" w:sz="12" w:space="0" w:color="000000"/>
          </w:divBdr>
          <w:divsChild>
            <w:div w:id="1098524528">
              <w:marLeft w:val="0"/>
              <w:marRight w:val="0"/>
              <w:marTop w:val="0"/>
              <w:marBottom w:val="0"/>
              <w:divBdr>
                <w:top w:val="none" w:sz="0" w:space="0" w:color="auto"/>
                <w:left w:val="none" w:sz="0" w:space="0" w:color="auto"/>
                <w:bottom w:val="none" w:sz="0" w:space="0" w:color="auto"/>
                <w:right w:val="none" w:sz="0" w:space="0" w:color="auto"/>
              </w:divBdr>
              <w:divsChild>
                <w:div w:id="1098524256">
                  <w:marLeft w:val="0"/>
                  <w:marRight w:val="0"/>
                  <w:marTop w:val="0"/>
                  <w:marBottom w:val="0"/>
                  <w:divBdr>
                    <w:top w:val="none" w:sz="0" w:space="0" w:color="auto"/>
                    <w:left w:val="none" w:sz="0" w:space="0" w:color="auto"/>
                    <w:bottom w:val="none" w:sz="0" w:space="0" w:color="auto"/>
                    <w:right w:val="none" w:sz="0" w:space="0" w:color="auto"/>
                  </w:divBdr>
                  <w:divsChild>
                    <w:div w:id="1098524321">
                      <w:marLeft w:val="0"/>
                      <w:marRight w:val="0"/>
                      <w:marTop w:val="0"/>
                      <w:marBottom w:val="0"/>
                      <w:divBdr>
                        <w:top w:val="none" w:sz="0" w:space="0" w:color="auto"/>
                        <w:left w:val="none" w:sz="0" w:space="0" w:color="auto"/>
                        <w:bottom w:val="none" w:sz="0" w:space="0" w:color="auto"/>
                        <w:right w:val="none" w:sz="0" w:space="0" w:color="auto"/>
                      </w:divBdr>
                      <w:divsChild>
                        <w:div w:id="1098524173">
                          <w:marLeft w:val="0"/>
                          <w:marRight w:val="0"/>
                          <w:marTop w:val="0"/>
                          <w:marBottom w:val="0"/>
                          <w:divBdr>
                            <w:top w:val="none" w:sz="0" w:space="0" w:color="auto"/>
                            <w:left w:val="none" w:sz="0" w:space="0" w:color="auto"/>
                            <w:bottom w:val="none" w:sz="0" w:space="0" w:color="auto"/>
                            <w:right w:val="none" w:sz="0" w:space="0" w:color="auto"/>
                          </w:divBdr>
                          <w:divsChild>
                            <w:div w:id="1098524305">
                              <w:marLeft w:val="0"/>
                              <w:marRight w:val="0"/>
                              <w:marTop w:val="0"/>
                              <w:marBottom w:val="0"/>
                              <w:divBdr>
                                <w:top w:val="none" w:sz="0" w:space="0" w:color="auto"/>
                                <w:left w:val="none" w:sz="0" w:space="0" w:color="auto"/>
                                <w:bottom w:val="none" w:sz="0" w:space="0" w:color="auto"/>
                                <w:right w:val="none" w:sz="0" w:space="0" w:color="auto"/>
                              </w:divBdr>
                              <w:divsChild>
                                <w:div w:id="1098524613">
                                  <w:marLeft w:val="0"/>
                                  <w:marRight w:val="0"/>
                                  <w:marTop w:val="0"/>
                                  <w:marBottom w:val="0"/>
                                  <w:divBdr>
                                    <w:top w:val="none" w:sz="0" w:space="0" w:color="auto"/>
                                    <w:left w:val="none" w:sz="0" w:space="0" w:color="auto"/>
                                    <w:bottom w:val="none" w:sz="0" w:space="0" w:color="auto"/>
                                    <w:right w:val="none" w:sz="0" w:space="0" w:color="auto"/>
                                  </w:divBdr>
                                  <w:divsChild>
                                    <w:div w:id="1098524157">
                                      <w:marLeft w:val="0"/>
                                      <w:marRight w:val="0"/>
                                      <w:marTop w:val="0"/>
                                      <w:marBottom w:val="0"/>
                                      <w:divBdr>
                                        <w:top w:val="none" w:sz="0" w:space="0" w:color="auto"/>
                                        <w:left w:val="none" w:sz="0" w:space="0" w:color="auto"/>
                                        <w:bottom w:val="none" w:sz="0" w:space="0" w:color="auto"/>
                                        <w:right w:val="none" w:sz="0" w:space="0" w:color="auto"/>
                                      </w:divBdr>
                                      <w:divsChild>
                                        <w:div w:id="1098524536">
                                          <w:marLeft w:val="0"/>
                                          <w:marRight w:val="0"/>
                                          <w:marTop w:val="0"/>
                                          <w:marBottom w:val="0"/>
                                          <w:divBdr>
                                            <w:top w:val="none" w:sz="0" w:space="0" w:color="auto"/>
                                            <w:left w:val="none" w:sz="0" w:space="0" w:color="auto"/>
                                            <w:bottom w:val="none" w:sz="0" w:space="0" w:color="auto"/>
                                            <w:right w:val="none" w:sz="0" w:space="0" w:color="auto"/>
                                          </w:divBdr>
                                          <w:divsChild>
                                            <w:div w:id="1098524072">
                                              <w:marLeft w:val="0"/>
                                              <w:marRight w:val="0"/>
                                              <w:marTop w:val="0"/>
                                              <w:marBottom w:val="0"/>
                                              <w:divBdr>
                                                <w:top w:val="none" w:sz="0" w:space="0" w:color="auto"/>
                                                <w:left w:val="none" w:sz="0" w:space="0" w:color="auto"/>
                                                <w:bottom w:val="none" w:sz="0" w:space="0" w:color="auto"/>
                                                <w:right w:val="none" w:sz="0" w:space="0" w:color="auto"/>
                                              </w:divBdr>
                                              <w:divsChild>
                                                <w:div w:id="1098524538">
                                                  <w:marLeft w:val="0"/>
                                                  <w:marRight w:val="0"/>
                                                  <w:marTop w:val="0"/>
                                                  <w:marBottom w:val="0"/>
                                                  <w:divBdr>
                                                    <w:top w:val="none" w:sz="0" w:space="0" w:color="auto"/>
                                                    <w:left w:val="none" w:sz="0" w:space="0" w:color="auto"/>
                                                    <w:bottom w:val="none" w:sz="0" w:space="0" w:color="auto"/>
                                                    <w:right w:val="none" w:sz="0" w:space="0" w:color="auto"/>
                                                  </w:divBdr>
                                                  <w:divsChild>
                                                    <w:div w:id="1098524357">
                                                      <w:marLeft w:val="0"/>
                                                      <w:marRight w:val="0"/>
                                                      <w:marTop w:val="0"/>
                                                      <w:marBottom w:val="0"/>
                                                      <w:divBdr>
                                                        <w:top w:val="none" w:sz="0" w:space="0" w:color="auto"/>
                                                        <w:left w:val="none" w:sz="0" w:space="0" w:color="auto"/>
                                                        <w:bottom w:val="none" w:sz="0" w:space="0" w:color="auto"/>
                                                        <w:right w:val="none" w:sz="0" w:space="0" w:color="auto"/>
                                                      </w:divBdr>
                                                      <w:divsChild>
                                                        <w:div w:id="1098524445">
                                                          <w:marLeft w:val="0"/>
                                                          <w:marRight w:val="0"/>
                                                          <w:marTop w:val="0"/>
                                                          <w:marBottom w:val="0"/>
                                                          <w:divBdr>
                                                            <w:top w:val="none" w:sz="0" w:space="0" w:color="auto"/>
                                                            <w:left w:val="none" w:sz="0" w:space="0" w:color="auto"/>
                                                            <w:bottom w:val="none" w:sz="0" w:space="0" w:color="auto"/>
                                                            <w:right w:val="none" w:sz="0" w:space="0" w:color="auto"/>
                                                          </w:divBdr>
                                                          <w:divsChild>
                                                            <w:div w:id="1098524053">
                                                              <w:marLeft w:val="0"/>
                                                              <w:marRight w:val="0"/>
                                                              <w:marTop w:val="0"/>
                                                              <w:marBottom w:val="0"/>
                                                              <w:divBdr>
                                                                <w:top w:val="none" w:sz="0" w:space="0" w:color="auto"/>
                                                                <w:left w:val="none" w:sz="0" w:space="0" w:color="auto"/>
                                                                <w:bottom w:val="none" w:sz="0" w:space="0" w:color="auto"/>
                                                                <w:right w:val="none" w:sz="0" w:space="0" w:color="auto"/>
                                                              </w:divBdr>
                                                              <w:divsChild>
                                                                <w:div w:id="1098524455">
                                                                  <w:marLeft w:val="0"/>
                                                                  <w:marRight w:val="0"/>
                                                                  <w:marTop w:val="0"/>
                                                                  <w:marBottom w:val="0"/>
                                                                  <w:divBdr>
                                                                    <w:top w:val="none" w:sz="0" w:space="0" w:color="auto"/>
                                                                    <w:left w:val="none" w:sz="0" w:space="0" w:color="auto"/>
                                                                    <w:bottom w:val="none" w:sz="0" w:space="0" w:color="auto"/>
                                                                    <w:right w:val="none" w:sz="0" w:space="0" w:color="auto"/>
                                                                  </w:divBdr>
                                                                  <w:divsChild>
                                                                    <w:div w:id="1098524056">
                                                                      <w:marLeft w:val="0"/>
                                                                      <w:marRight w:val="0"/>
                                                                      <w:marTop w:val="0"/>
                                                                      <w:marBottom w:val="0"/>
                                                                      <w:divBdr>
                                                                        <w:top w:val="none" w:sz="0" w:space="0" w:color="auto"/>
                                                                        <w:left w:val="none" w:sz="0" w:space="0" w:color="auto"/>
                                                                        <w:bottom w:val="none" w:sz="0" w:space="0" w:color="auto"/>
                                                                        <w:right w:val="none" w:sz="0" w:space="0" w:color="auto"/>
                                                                      </w:divBdr>
                                                                      <w:divsChild>
                                                                        <w:div w:id="1098524065">
                                                                          <w:marLeft w:val="0"/>
                                                                          <w:marRight w:val="0"/>
                                                                          <w:marTop w:val="0"/>
                                                                          <w:marBottom w:val="0"/>
                                                                          <w:divBdr>
                                                                            <w:top w:val="none" w:sz="0" w:space="0" w:color="auto"/>
                                                                            <w:left w:val="none" w:sz="0" w:space="0" w:color="auto"/>
                                                                            <w:bottom w:val="none" w:sz="0" w:space="0" w:color="auto"/>
                                                                            <w:right w:val="none" w:sz="0" w:space="0" w:color="auto"/>
                                                                          </w:divBdr>
                                                                          <w:divsChild>
                                                                            <w:div w:id="109852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524582">
      <w:marLeft w:val="0"/>
      <w:marRight w:val="0"/>
      <w:marTop w:val="0"/>
      <w:marBottom w:val="0"/>
      <w:divBdr>
        <w:top w:val="none" w:sz="0" w:space="0" w:color="auto"/>
        <w:left w:val="none" w:sz="0" w:space="0" w:color="auto"/>
        <w:bottom w:val="none" w:sz="0" w:space="0" w:color="auto"/>
        <w:right w:val="none" w:sz="0" w:space="0" w:color="auto"/>
      </w:divBdr>
      <w:divsChild>
        <w:div w:id="1098524050">
          <w:marLeft w:val="0"/>
          <w:marRight w:val="0"/>
          <w:marTop w:val="0"/>
          <w:marBottom w:val="0"/>
          <w:divBdr>
            <w:top w:val="none" w:sz="0" w:space="0" w:color="auto"/>
            <w:left w:val="none" w:sz="0" w:space="0" w:color="auto"/>
            <w:bottom w:val="none" w:sz="0" w:space="0" w:color="auto"/>
            <w:right w:val="none" w:sz="0" w:space="0" w:color="auto"/>
          </w:divBdr>
        </w:div>
        <w:div w:id="1098524059">
          <w:marLeft w:val="0"/>
          <w:marRight w:val="0"/>
          <w:marTop w:val="0"/>
          <w:marBottom w:val="0"/>
          <w:divBdr>
            <w:top w:val="none" w:sz="0" w:space="0" w:color="auto"/>
            <w:left w:val="none" w:sz="0" w:space="0" w:color="auto"/>
            <w:bottom w:val="none" w:sz="0" w:space="0" w:color="auto"/>
            <w:right w:val="none" w:sz="0" w:space="0" w:color="auto"/>
          </w:divBdr>
        </w:div>
        <w:div w:id="1098524064">
          <w:marLeft w:val="0"/>
          <w:marRight w:val="0"/>
          <w:marTop w:val="0"/>
          <w:marBottom w:val="0"/>
          <w:divBdr>
            <w:top w:val="none" w:sz="0" w:space="0" w:color="auto"/>
            <w:left w:val="none" w:sz="0" w:space="0" w:color="auto"/>
            <w:bottom w:val="none" w:sz="0" w:space="0" w:color="auto"/>
            <w:right w:val="none" w:sz="0" w:space="0" w:color="auto"/>
          </w:divBdr>
        </w:div>
        <w:div w:id="1098524074">
          <w:marLeft w:val="0"/>
          <w:marRight w:val="0"/>
          <w:marTop w:val="0"/>
          <w:marBottom w:val="0"/>
          <w:divBdr>
            <w:top w:val="none" w:sz="0" w:space="0" w:color="auto"/>
            <w:left w:val="none" w:sz="0" w:space="0" w:color="auto"/>
            <w:bottom w:val="none" w:sz="0" w:space="0" w:color="auto"/>
            <w:right w:val="none" w:sz="0" w:space="0" w:color="auto"/>
          </w:divBdr>
        </w:div>
        <w:div w:id="1098524085">
          <w:marLeft w:val="0"/>
          <w:marRight w:val="0"/>
          <w:marTop w:val="0"/>
          <w:marBottom w:val="0"/>
          <w:divBdr>
            <w:top w:val="none" w:sz="0" w:space="0" w:color="auto"/>
            <w:left w:val="none" w:sz="0" w:space="0" w:color="auto"/>
            <w:bottom w:val="none" w:sz="0" w:space="0" w:color="auto"/>
            <w:right w:val="none" w:sz="0" w:space="0" w:color="auto"/>
          </w:divBdr>
        </w:div>
        <w:div w:id="1098524086">
          <w:marLeft w:val="0"/>
          <w:marRight w:val="0"/>
          <w:marTop w:val="0"/>
          <w:marBottom w:val="0"/>
          <w:divBdr>
            <w:top w:val="none" w:sz="0" w:space="0" w:color="auto"/>
            <w:left w:val="none" w:sz="0" w:space="0" w:color="auto"/>
            <w:bottom w:val="none" w:sz="0" w:space="0" w:color="auto"/>
            <w:right w:val="none" w:sz="0" w:space="0" w:color="auto"/>
          </w:divBdr>
        </w:div>
        <w:div w:id="1098524102">
          <w:marLeft w:val="0"/>
          <w:marRight w:val="0"/>
          <w:marTop w:val="0"/>
          <w:marBottom w:val="0"/>
          <w:divBdr>
            <w:top w:val="none" w:sz="0" w:space="0" w:color="auto"/>
            <w:left w:val="none" w:sz="0" w:space="0" w:color="auto"/>
            <w:bottom w:val="none" w:sz="0" w:space="0" w:color="auto"/>
            <w:right w:val="none" w:sz="0" w:space="0" w:color="auto"/>
          </w:divBdr>
        </w:div>
        <w:div w:id="1098524112">
          <w:marLeft w:val="0"/>
          <w:marRight w:val="0"/>
          <w:marTop w:val="0"/>
          <w:marBottom w:val="0"/>
          <w:divBdr>
            <w:top w:val="none" w:sz="0" w:space="0" w:color="auto"/>
            <w:left w:val="none" w:sz="0" w:space="0" w:color="auto"/>
            <w:bottom w:val="none" w:sz="0" w:space="0" w:color="auto"/>
            <w:right w:val="none" w:sz="0" w:space="0" w:color="auto"/>
          </w:divBdr>
        </w:div>
        <w:div w:id="1098524135">
          <w:marLeft w:val="0"/>
          <w:marRight w:val="0"/>
          <w:marTop w:val="0"/>
          <w:marBottom w:val="0"/>
          <w:divBdr>
            <w:top w:val="none" w:sz="0" w:space="0" w:color="auto"/>
            <w:left w:val="none" w:sz="0" w:space="0" w:color="auto"/>
            <w:bottom w:val="none" w:sz="0" w:space="0" w:color="auto"/>
            <w:right w:val="none" w:sz="0" w:space="0" w:color="auto"/>
          </w:divBdr>
        </w:div>
        <w:div w:id="1098524136">
          <w:marLeft w:val="0"/>
          <w:marRight w:val="0"/>
          <w:marTop w:val="0"/>
          <w:marBottom w:val="0"/>
          <w:divBdr>
            <w:top w:val="none" w:sz="0" w:space="0" w:color="auto"/>
            <w:left w:val="none" w:sz="0" w:space="0" w:color="auto"/>
            <w:bottom w:val="none" w:sz="0" w:space="0" w:color="auto"/>
            <w:right w:val="none" w:sz="0" w:space="0" w:color="auto"/>
          </w:divBdr>
        </w:div>
        <w:div w:id="1098524194">
          <w:marLeft w:val="0"/>
          <w:marRight w:val="0"/>
          <w:marTop w:val="0"/>
          <w:marBottom w:val="0"/>
          <w:divBdr>
            <w:top w:val="none" w:sz="0" w:space="0" w:color="auto"/>
            <w:left w:val="none" w:sz="0" w:space="0" w:color="auto"/>
            <w:bottom w:val="none" w:sz="0" w:space="0" w:color="auto"/>
            <w:right w:val="none" w:sz="0" w:space="0" w:color="auto"/>
          </w:divBdr>
        </w:div>
        <w:div w:id="1098524202">
          <w:marLeft w:val="0"/>
          <w:marRight w:val="0"/>
          <w:marTop w:val="0"/>
          <w:marBottom w:val="0"/>
          <w:divBdr>
            <w:top w:val="none" w:sz="0" w:space="0" w:color="auto"/>
            <w:left w:val="none" w:sz="0" w:space="0" w:color="auto"/>
            <w:bottom w:val="none" w:sz="0" w:space="0" w:color="auto"/>
            <w:right w:val="none" w:sz="0" w:space="0" w:color="auto"/>
          </w:divBdr>
        </w:div>
        <w:div w:id="1098524209">
          <w:marLeft w:val="0"/>
          <w:marRight w:val="0"/>
          <w:marTop w:val="0"/>
          <w:marBottom w:val="0"/>
          <w:divBdr>
            <w:top w:val="none" w:sz="0" w:space="0" w:color="auto"/>
            <w:left w:val="none" w:sz="0" w:space="0" w:color="auto"/>
            <w:bottom w:val="none" w:sz="0" w:space="0" w:color="auto"/>
            <w:right w:val="none" w:sz="0" w:space="0" w:color="auto"/>
          </w:divBdr>
        </w:div>
        <w:div w:id="1098524210">
          <w:marLeft w:val="0"/>
          <w:marRight w:val="0"/>
          <w:marTop w:val="0"/>
          <w:marBottom w:val="0"/>
          <w:divBdr>
            <w:top w:val="none" w:sz="0" w:space="0" w:color="auto"/>
            <w:left w:val="none" w:sz="0" w:space="0" w:color="auto"/>
            <w:bottom w:val="none" w:sz="0" w:space="0" w:color="auto"/>
            <w:right w:val="none" w:sz="0" w:space="0" w:color="auto"/>
          </w:divBdr>
        </w:div>
        <w:div w:id="1098524221">
          <w:marLeft w:val="0"/>
          <w:marRight w:val="0"/>
          <w:marTop w:val="0"/>
          <w:marBottom w:val="0"/>
          <w:divBdr>
            <w:top w:val="none" w:sz="0" w:space="0" w:color="auto"/>
            <w:left w:val="none" w:sz="0" w:space="0" w:color="auto"/>
            <w:bottom w:val="none" w:sz="0" w:space="0" w:color="auto"/>
            <w:right w:val="none" w:sz="0" w:space="0" w:color="auto"/>
          </w:divBdr>
        </w:div>
        <w:div w:id="1098524255">
          <w:marLeft w:val="0"/>
          <w:marRight w:val="0"/>
          <w:marTop w:val="0"/>
          <w:marBottom w:val="0"/>
          <w:divBdr>
            <w:top w:val="none" w:sz="0" w:space="0" w:color="auto"/>
            <w:left w:val="none" w:sz="0" w:space="0" w:color="auto"/>
            <w:bottom w:val="none" w:sz="0" w:space="0" w:color="auto"/>
            <w:right w:val="none" w:sz="0" w:space="0" w:color="auto"/>
          </w:divBdr>
        </w:div>
        <w:div w:id="1098524263">
          <w:marLeft w:val="0"/>
          <w:marRight w:val="0"/>
          <w:marTop w:val="0"/>
          <w:marBottom w:val="0"/>
          <w:divBdr>
            <w:top w:val="none" w:sz="0" w:space="0" w:color="auto"/>
            <w:left w:val="none" w:sz="0" w:space="0" w:color="auto"/>
            <w:bottom w:val="none" w:sz="0" w:space="0" w:color="auto"/>
            <w:right w:val="none" w:sz="0" w:space="0" w:color="auto"/>
          </w:divBdr>
        </w:div>
        <w:div w:id="1098524279">
          <w:marLeft w:val="0"/>
          <w:marRight w:val="0"/>
          <w:marTop w:val="0"/>
          <w:marBottom w:val="0"/>
          <w:divBdr>
            <w:top w:val="none" w:sz="0" w:space="0" w:color="auto"/>
            <w:left w:val="none" w:sz="0" w:space="0" w:color="auto"/>
            <w:bottom w:val="none" w:sz="0" w:space="0" w:color="auto"/>
            <w:right w:val="none" w:sz="0" w:space="0" w:color="auto"/>
          </w:divBdr>
        </w:div>
        <w:div w:id="1098524292">
          <w:marLeft w:val="0"/>
          <w:marRight w:val="0"/>
          <w:marTop w:val="0"/>
          <w:marBottom w:val="0"/>
          <w:divBdr>
            <w:top w:val="none" w:sz="0" w:space="0" w:color="auto"/>
            <w:left w:val="none" w:sz="0" w:space="0" w:color="auto"/>
            <w:bottom w:val="none" w:sz="0" w:space="0" w:color="auto"/>
            <w:right w:val="none" w:sz="0" w:space="0" w:color="auto"/>
          </w:divBdr>
        </w:div>
        <w:div w:id="1098524306">
          <w:marLeft w:val="0"/>
          <w:marRight w:val="0"/>
          <w:marTop w:val="0"/>
          <w:marBottom w:val="0"/>
          <w:divBdr>
            <w:top w:val="none" w:sz="0" w:space="0" w:color="auto"/>
            <w:left w:val="none" w:sz="0" w:space="0" w:color="auto"/>
            <w:bottom w:val="none" w:sz="0" w:space="0" w:color="auto"/>
            <w:right w:val="none" w:sz="0" w:space="0" w:color="auto"/>
          </w:divBdr>
        </w:div>
        <w:div w:id="1098524336">
          <w:marLeft w:val="0"/>
          <w:marRight w:val="0"/>
          <w:marTop w:val="0"/>
          <w:marBottom w:val="0"/>
          <w:divBdr>
            <w:top w:val="none" w:sz="0" w:space="0" w:color="auto"/>
            <w:left w:val="none" w:sz="0" w:space="0" w:color="auto"/>
            <w:bottom w:val="none" w:sz="0" w:space="0" w:color="auto"/>
            <w:right w:val="none" w:sz="0" w:space="0" w:color="auto"/>
          </w:divBdr>
        </w:div>
        <w:div w:id="1098524358">
          <w:marLeft w:val="0"/>
          <w:marRight w:val="0"/>
          <w:marTop w:val="0"/>
          <w:marBottom w:val="0"/>
          <w:divBdr>
            <w:top w:val="none" w:sz="0" w:space="0" w:color="auto"/>
            <w:left w:val="none" w:sz="0" w:space="0" w:color="auto"/>
            <w:bottom w:val="none" w:sz="0" w:space="0" w:color="auto"/>
            <w:right w:val="none" w:sz="0" w:space="0" w:color="auto"/>
          </w:divBdr>
        </w:div>
        <w:div w:id="1098524360">
          <w:marLeft w:val="0"/>
          <w:marRight w:val="0"/>
          <w:marTop w:val="0"/>
          <w:marBottom w:val="0"/>
          <w:divBdr>
            <w:top w:val="none" w:sz="0" w:space="0" w:color="auto"/>
            <w:left w:val="none" w:sz="0" w:space="0" w:color="auto"/>
            <w:bottom w:val="none" w:sz="0" w:space="0" w:color="auto"/>
            <w:right w:val="none" w:sz="0" w:space="0" w:color="auto"/>
          </w:divBdr>
        </w:div>
        <w:div w:id="1098524369">
          <w:marLeft w:val="0"/>
          <w:marRight w:val="0"/>
          <w:marTop w:val="0"/>
          <w:marBottom w:val="0"/>
          <w:divBdr>
            <w:top w:val="none" w:sz="0" w:space="0" w:color="auto"/>
            <w:left w:val="none" w:sz="0" w:space="0" w:color="auto"/>
            <w:bottom w:val="none" w:sz="0" w:space="0" w:color="auto"/>
            <w:right w:val="none" w:sz="0" w:space="0" w:color="auto"/>
          </w:divBdr>
        </w:div>
        <w:div w:id="1098524375">
          <w:marLeft w:val="0"/>
          <w:marRight w:val="0"/>
          <w:marTop w:val="0"/>
          <w:marBottom w:val="0"/>
          <w:divBdr>
            <w:top w:val="none" w:sz="0" w:space="0" w:color="auto"/>
            <w:left w:val="none" w:sz="0" w:space="0" w:color="auto"/>
            <w:bottom w:val="none" w:sz="0" w:space="0" w:color="auto"/>
            <w:right w:val="none" w:sz="0" w:space="0" w:color="auto"/>
          </w:divBdr>
        </w:div>
        <w:div w:id="1098524388">
          <w:marLeft w:val="0"/>
          <w:marRight w:val="0"/>
          <w:marTop w:val="0"/>
          <w:marBottom w:val="0"/>
          <w:divBdr>
            <w:top w:val="none" w:sz="0" w:space="0" w:color="auto"/>
            <w:left w:val="none" w:sz="0" w:space="0" w:color="auto"/>
            <w:bottom w:val="none" w:sz="0" w:space="0" w:color="auto"/>
            <w:right w:val="none" w:sz="0" w:space="0" w:color="auto"/>
          </w:divBdr>
        </w:div>
        <w:div w:id="1098524389">
          <w:marLeft w:val="0"/>
          <w:marRight w:val="0"/>
          <w:marTop w:val="0"/>
          <w:marBottom w:val="0"/>
          <w:divBdr>
            <w:top w:val="none" w:sz="0" w:space="0" w:color="auto"/>
            <w:left w:val="none" w:sz="0" w:space="0" w:color="auto"/>
            <w:bottom w:val="none" w:sz="0" w:space="0" w:color="auto"/>
            <w:right w:val="none" w:sz="0" w:space="0" w:color="auto"/>
          </w:divBdr>
        </w:div>
        <w:div w:id="1098524390">
          <w:marLeft w:val="0"/>
          <w:marRight w:val="0"/>
          <w:marTop w:val="0"/>
          <w:marBottom w:val="0"/>
          <w:divBdr>
            <w:top w:val="none" w:sz="0" w:space="0" w:color="auto"/>
            <w:left w:val="none" w:sz="0" w:space="0" w:color="auto"/>
            <w:bottom w:val="none" w:sz="0" w:space="0" w:color="auto"/>
            <w:right w:val="none" w:sz="0" w:space="0" w:color="auto"/>
          </w:divBdr>
        </w:div>
        <w:div w:id="1098524424">
          <w:marLeft w:val="0"/>
          <w:marRight w:val="0"/>
          <w:marTop w:val="0"/>
          <w:marBottom w:val="0"/>
          <w:divBdr>
            <w:top w:val="none" w:sz="0" w:space="0" w:color="auto"/>
            <w:left w:val="none" w:sz="0" w:space="0" w:color="auto"/>
            <w:bottom w:val="none" w:sz="0" w:space="0" w:color="auto"/>
            <w:right w:val="none" w:sz="0" w:space="0" w:color="auto"/>
          </w:divBdr>
        </w:div>
        <w:div w:id="1098524425">
          <w:marLeft w:val="0"/>
          <w:marRight w:val="0"/>
          <w:marTop w:val="0"/>
          <w:marBottom w:val="0"/>
          <w:divBdr>
            <w:top w:val="none" w:sz="0" w:space="0" w:color="auto"/>
            <w:left w:val="none" w:sz="0" w:space="0" w:color="auto"/>
            <w:bottom w:val="none" w:sz="0" w:space="0" w:color="auto"/>
            <w:right w:val="none" w:sz="0" w:space="0" w:color="auto"/>
          </w:divBdr>
        </w:div>
        <w:div w:id="1098524427">
          <w:marLeft w:val="0"/>
          <w:marRight w:val="0"/>
          <w:marTop w:val="0"/>
          <w:marBottom w:val="0"/>
          <w:divBdr>
            <w:top w:val="none" w:sz="0" w:space="0" w:color="auto"/>
            <w:left w:val="none" w:sz="0" w:space="0" w:color="auto"/>
            <w:bottom w:val="none" w:sz="0" w:space="0" w:color="auto"/>
            <w:right w:val="none" w:sz="0" w:space="0" w:color="auto"/>
          </w:divBdr>
        </w:div>
        <w:div w:id="1098524430">
          <w:marLeft w:val="0"/>
          <w:marRight w:val="0"/>
          <w:marTop w:val="0"/>
          <w:marBottom w:val="0"/>
          <w:divBdr>
            <w:top w:val="none" w:sz="0" w:space="0" w:color="auto"/>
            <w:left w:val="none" w:sz="0" w:space="0" w:color="auto"/>
            <w:bottom w:val="none" w:sz="0" w:space="0" w:color="auto"/>
            <w:right w:val="none" w:sz="0" w:space="0" w:color="auto"/>
          </w:divBdr>
        </w:div>
        <w:div w:id="1098524439">
          <w:marLeft w:val="0"/>
          <w:marRight w:val="0"/>
          <w:marTop w:val="0"/>
          <w:marBottom w:val="0"/>
          <w:divBdr>
            <w:top w:val="none" w:sz="0" w:space="0" w:color="auto"/>
            <w:left w:val="none" w:sz="0" w:space="0" w:color="auto"/>
            <w:bottom w:val="none" w:sz="0" w:space="0" w:color="auto"/>
            <w:right w:val="none" w:sz="0" w:space="0" w:color="auto"/>
          </w:divBdr>
        </w:div>
        <w:div w:id="1098524443">
          <w:marLeft w:val="0"/>
          <w:marRight w:val="0"/>
          <w:marTop w:val="0"/>
          <w:marBottom w:val="0"/>
          <w:divBdr>
            <w:top w:val="none" w:sz="0" w:space="0" w:color="auto"/>
            <w:left w:val="none" w:sz="0" w:space="0" w:color="auto"/>
            <w:bottom w:val="none" w:sz="0" w:space="0" w:color="auto"/>
            <w:right w:val="none" w:sz="0" w:space="0" w:color="auto"/>
          </w:divBdr>
        </w:div>
        <w:div w:id="1098524452">
          <w:marLeft w:val="0"/>
          <w:marRight w:val="0"/>
          <w:marTop w:val="0"/>
          <w:marBottom w:val="0"/>
          <w:divBdr>
            <w:top w:val="none" w:sz="0" w:space="0" w:color="auto"/>
            <w:left w:val="none" w:sz="0" w:space="0" w:color="auto"/>
            <w:bottom w:val="none" w:sz="0" w:space="0" w:color="auto"/>
            <w:right w:val="none" w:sz="0" w:space="0" w:color="auto"/>
          </w:divBdr>
        </w:div>
        <w:div w:id="1098524454">
          <w:marLeft w:val="0"/>
          <w:marRight w:val="0"/>
          <w:marTop w:val="0"/>
          <w:marBottom w:val="0"/>
          <w:divBdr>
            <w:top w:val="none" w:sz="0" w:space="0" w:color="auto"/>
            <w:left w:val="none" w:sz="0" w:space="0" w:color="auto"/>
            <w:bottom w:val="none" w:sz="0" w:space="0" w:color="auto"/>
            <w:right w:val="none" w:sz="0" w:space="0" w:color="auto"/>
          </w:divBdr>
        </w:div>
        <w:div w:id="1098524459">
          <w:marLeft w:val="0"/>
          <w:marRight w:val="0"/>
          <w:marTop w:val="0"/>
          <w:marBottom w:val="0"/>
          <w:divBdr>
            <w:top w:val="none" w:sz="0" w:space="0" w:color="auto"/>
            <w:left w:val="none" w:sz="0" w:space="0" w:color="auto"/>
            <w:bottom w:val="none" w:sz="0" w:space="0" w:color="auto"/>
            <w:right w:val="none" w:sz="0" w:space="0" w:color="auto"/>
          </w:divBdr>
        </w:div>
        <w:div w:id="1098524464">
          <w:marLeft w:val="0"/>
          <w:marRight w:val="0"/>
          <w:marTop w:val="0"/>
          <w:marBottom w:val="0"/>
          <w:divBdr>
            <w:top w:val="none" w:sz="0" w:space="0" w:color="auto"/>
            <w:left w:val="none" w:sz="0" w:space="0" w:color="auto"/>
            <w:bottom w:val="none" w:sz="0" w:space="0" w:color="auto"/>
            <w:right w:val="none" w:sz="0" w:space="0" w:color="auto"/>
          </w:divBdr>
        </w:div>
        <w:div w:id="1098524466">
          <w:marLeft w:val="0"/>
          <w:marRight w:val="0"/>
          <w:marTop w:val="0"/>
          <w:marBottom w:val="0"/>
          <w:divBdr>
            <w:top w:val="none" w:sz="0" w:space="0" w:color="auto"/>
            <w:left w:val="none" w:sz="0" w:space="0" w:color="auto"/>
            <w:bottom w:val="none" w:sz="0" w:space="0" w:color="auto"/>
            <w:right w:val="none" w:sz="0" w:space="0" w:color="auto"/>
          </w:divBdr>
        </w:div>
        <w:div w:id="1098524487">
          <w:marLeft w:val="0"/>
          <w:marRight w:val="0"/>
          <w:marTop w:val="0"/>
          <w:marBottom w:val="0"/>
          <w:divBdr>
            <w:top w:val="none" w:sz="0" w:space="0" w:color="auto"/>
            <w:left w:val="none" w:sz="0" w:space="0" w:color="auto"/>
            <w:bottom w:val="none" w:sz="0" w:space="0" w:color="auto"/>
            <w:right w:val="none" w:sz="0" w:space="0" w:color="auto"/>
          </w:divBdr>
        </w:div>
        <w:div w:id="1098524508">
          <w:marLeft w:val="0"/>
          <w:marRight w:val="0"/>
          <w:marTop w:val="0"/>
          <w:marBottom w:val="0"/>
          <w:divBdr>
            <w:top w:val="none" w:sz="0" w:space="0" w:color="auto"/>
            <w:left w:val="none" w:sz="0" w:space="0" w:color="auto"/>
            <w:bottom w:val="none" w:sz="0" w:space="0" w:color="auto"/>
            <w:right w:val="none" w:sz="0" w:space="0" w:color="auto"/>
          </w:divBdr>
        </w:div>
        <w:div w:id="1098524512">
          <w:marLeft w:val="0"/>
          <w:marRight w:val="0"/>
          <w:marTop w:val="0"/>
          <w:marBottom w:val="0"/>
          <w:divBdr>
            <w:top w:val="none" w:sz="0" w:space="0" w:color="auto"/>
            <w:left w:val="none" w:sz="0" w:space="0" w:color="auto"/>
            <w:bottom w:val="none" w:sz="0" w:space="0" w:color="auto"/>
            <w:right w:val="none" w:sz="0" w:space="0" w:color="auto"/>
          </w:divBdr>
        </w:div>
        <w:div w:id="1098524543">
          <w:marLeft w:val="0"/>
          <w:marRight w:val="0"/>
          <w:marTop w:val="0"/>
          <w:marBottom w:val="0"/>
          <w:divBdr>
            <w:top w:val="none" w:sz="0" w:space="0" w:color="auto"/>
            <w:left w:val="none" w:sz="0" w:space="0" w:color="auto"/>
            <w:bottom w:val="none" w:sz="0" w:space="0" w:color="auto"/>
            <w:right w:val="none" w:sz="0" w:space="0" w:color="auto"/>
          </w:divBdr>
        </w:div>
        <w:div w:id="1098524544">
          <w:marLeft w:val="0"/>
          <w:marRight w:val="0"/>
          <w:marTop w:val="0"/>
          <w:marBottom w:val="0"/>
          <w:divBdr>
            <w:top w:val="none" w:sz="0" w:space="0" w:color="auto"/>
            <w:left w:val="none" w:sz="0" w:space="0" w:color="auto"/>
            <w:bottom w:val="none" w:sz="0" w:space="0" w:color="auto"/>
            <w:right w:val="none" w:sz="0" w:space="0" w:color="auto"/>
          </w:divBdr>
        </w:div>
        <w:div w:id="1098524551">
          <w:marLeft w:val="0"/>
          <w:marRight w:val="0"/>
          <w:marTop w:val="0"/>
          <w:marBottom w:val="0"/>
          <w:divBdr>
            <w:top w:val="none" w:sz="0" w:space="0" w:color="auto"/>
            <w:left w:val="none" w:sz="0" w:space="0" w:color="auto"/>
            <w:bottom w:val="none" w:sz="0" w:space="0" w:color="auto"/>
            <w:right w:val="none" w:sz="0" w:space="0" w:color="auto"/>
          </w:divBdr>
        </w:div>
        <w:div w:id="1098524564">
          <w:marLeft w:val="0"/>
          <w:marRight w:val="0"/>
          <w:marTop w:val="0"/>
          <w:marBottom w:val="0"/>
          <w:divBdr>
            <w:top w:val="none" w:sz="0" w:space="0" w:color="auto"/>
            <w:left w:val="none" w:sz="0" w:space="0" w:color="auto"/>
            <w:bottom w:val="none" w:sz="0" w:space="0" w:color="auto"/>
            <w:right w:val="none" w:sz="0" w:space="0" w:color="auto"/>
          </w:divBdr>
        </w:div>
        <w:div w:id="1098524587">
          <w:marLeft w:val="0"/>
          <w:marRight w:val="0"/>
          <w:marTop w:val="0"/>
          <w:marBottom w:val="0"/>
          <w:divBdr>
            <w:top w:val="none" w:sz="0" w:space="0" w:color="auto"/>
            <w:left w:val="none" w:sz="0" w:space="0" w:color="auto"/>
            <w:bottom w:val="none" w:sz="0" w:space="0" w:color="auto"/>
            <w:right w:val="none" w:sz="0" w:space="0" w:color="auto"/>
          </w:divBdr>
        </w:div>
        <w:div w:id="1098524594">
          <w:marLeft w:val="0"/>
          <w:marRight w:val="0"/>
          <w:marTop w:val="0"/>
          <w:marBottom w:val="0"/>
          <w:divBdr>
            <w:top w:val="none" w:sz="0" w:space="0" w:color="auto"/>
            <w:left w:val="none" w:sz="0" w:space="0" w:color="auto"/>
            <w:bottom w:val="none" w:sz="0" w:space="0" w:color="auto"/>
            <w:right w:val="none" w:sz="0" w:space="0" w:color="auto"/>
          </w:divBdr>
        </w:div>
        <w:div w:id="1098524605">
          <w:marLeft w:val="0"/>
          <w:marRight w:val="0"/>
          <w:marTop w:val="0"/>
          <w:marBottom w:val="0"/>
          <w:divBdr>
            <w:top w:val="none" w:sz="0" w:space="0" w:color="auto"/>
            <w:left w:val="none" w:sz="0" w:space="0" w:color="auto"/>
            <w:bottom w:val="none" w:sz="0" w:space="0" w:color="auto"/>
            <w:right w:val="none" w:sz="0" w:space="0" w:color="auto"/>
          </w:divBdr>
        </w:div>
        <w:div w:id="1098524615">
          <w:marLeft w:val="0"/>
          <w:marRight w:val="0"/>
          <w:marTop w:val="0"/>
          <w:marBottom w:val="0"/>
          <w:divBdr>
            <w:top w:val="none" w:sz="0" w:space="0" w:color="auto"/>
            <w:left w:val="none" w:sz="0" w:space="0" w:color="auto"/>
            <w:bottom w:val="none" w:sz="0" w:space="0" w:color="auto"/>
            <w:right w:val="none" w:sz="0" w:space="0" w:color="auto"/>
          </w:divBdr>
        </w:div>
        <w:div w:id="1098524625">
          <w:marLeft w:val="0"/>
          <w:marRight w:val="0"/>
          <w:marTop w:val="0"/>
          <w:marBottom w:val="0"/>
          <w:divBdr>
            <w:top w:val="none" w:sz="0" w:space="0" w:color="auto"/>
            <w:left w:val="none" w:sz="0" w:space="0" w:color="auto"/>
            <w:bottom w:val="none" w:sz="0" w:space="0" w:color="auto"/>
            <w:right w:val="none" w:sz="0" w:space="0" w:color="auto"/>
          </w:divBdr>
        </w:div>
        <w:div w:id="1098524638">
          <w:marLeft w:val="0"/>
          <w:marRight w:val="0"/>
          <w:marTop w:val="0"/>
          <w:marBottom w:val="0"/>
          <w:divBdr>
            <w:top w:val="none" w:sz="0" w:space="0" w:color="auto"/>
            <w:left w:val="none" w:sz="0" w:space="0" w:color="auto"/>
            <w:bottom w:val="none" w:sz="0" w:space="0" w:color="auto"/>
            <w:right w:val="none" w:sz="0" w:space="0" w:color="auto"/>
          </w:divBdr>
        </w:div>
      </w:divsChild>
    </w:div>
    <w:div w:id="1098524590">
      <w:marLeft w:val="0"/>
      <w:marRight w:val="0"/>
      <w:marTop w:val="0"/>
      <w:marBottom w:val="0"/>
      <w:divBdr>
        <w:top w:val="none" w:sz="0" w:space="0" w:color="auto"/>
        <w:left w:val="none" w:sz="0" w:space="0" w:color="auto"/>
        <w:bottom w:val="none" w:sz="0" w:space="0" w:color="auto"/>
        <w:right w:val="none" w:sz="0" w:space="0" w:color="auto"/>
      </w:divBdr>
      <w:divsChild>
        <w:div w:id="1098524495">
          <w:marLeft w:val="0"/>
          <w:marRight w:val="0"/>
          <w:marTop w:val="0"/>
          <w:marBottom w:val="0"/>
          <w:divBdr>
            <w:top w:val="none" w:sz="0" w:space="0" w:color="auto"/>
            <w:left w:val="none" w:sz="0" w:space="0" w:color="auto"/>
            <w:bottom w:val="none" w:sz="0" w:space="0" w:color="auto"/>
            <w:right w:val="none" w:sz="0" w:space="0" w:color="auto"/>
          </w:divBdr>
          <w:divsChild>
            <w:div w:id="1098524562">
              <w:marLeft w:val="0"/>
              <w:marRight w:val="0"/>
              <w:marTop w:val="0"/>
              <w:marBottom w:val="0"/>
              <w:divBdr>
                <w:top w:val="none" w:sz="0" w:space="0" w:color="auto"/>
                <w:left w:val="none" w:sz="0" w:space="0" w:color="auto"/>
                <w:bottom w:val="none" w:sz="0" w:space="0" w:color="auto"/>
                <w:right w:val="none" w:sz="0" w:space="0" w:color="auto"/>
              </w:divBdr>
              <w:divsChild>
                <w:div w:id="1098524060">
                  <w:marLeft w:val="0"/>
                  <w:marRight w:val="0"/>
                  <w:marTop w:val="0"/>
                  <w:marBottom w:val="0"/>
                  <w:divBdr>
                    <w:top w:val="none" w:sz="0" w:space="0" w:color="auto"/>
                    <w:left w:val="none" w:sz="0" w:space="0" w:color="auto"/>
                    <w:bottom w:val="none" w:sz="0" w:space="0" w:color="auto"/>
                    <w:right w:val="none" w:sz="0" w:space="0" w:color="auto"/>
                  </w:divBdr>
                </w:div>
                <w:div w:id="1098524129">
                  <w:marLeft w:val="0"/>
                  <w:marRight w:val="0"/>
                  <w:marTop w:val="0"/>
                  <w:marBottom w:val="0"/>
                  <w:divBdr>
                    <w:top w:val="none" w:sz="0" w:space="0" w:color="auto"/>
                    <w:left w:val="none" w:sz="0" w:space="0" w:color="auto"/>
                    <w:bottom w:val="none" w:sz="0" w:space="0" w:color="auto"/>
                    <w:right w:val="none" w:sz="0" w:space="0" w:color="auto"/>
                  </w:divBdr>
                </w:div>
                <w:div w:id="1098524131">
                  <w:marLeft w:val="0"/>
                  <w:marRight w:val="0"/>
                  <w:marTop w:val="0"/>
                  <w:marBottom w:val="0"/>
                  <w:divBdr>
                    <w:top w:val="none" w:sz="0" w:space="0" w:color="auto"/>
                    <w:left w:val="none" w:sz="0" w:space="0" w:color="auto"/>
                    <w:bottom w:val="none" w:sz="0" w:space="0" w:color="auto"/>
                    <w:right w:val="none" w:sz="0" w:space="0" w:color="auto"/>
                  </w:divBdr>
                </w:div>
                <w:div w:id="1098524165">
                  <w:marLeft w:val="0"/>
                  <w:marRight w:val="0"/>
                  <w:marTop w:val="0"/>
                  <w:marBottom w:val="0"/>
                  <w:divBdr>
                    <w:top w:val="none" w:sz="0" w:space="0" w:color="auto"/>
                    <w:left w:val="none" w:sz="0" w:space="0" w:color="auto"/>
                    <w:bottom w:val="none" w:sz="0" w:space="0" w:color="auto"/>
                    <w:right w:val="none" w:sz="0" w:space="0" w:color="auto"/>
                  </w:divBdr>
                </w:div>
                <w:div w:id="1098524282">
                  <w:marLeft w:val="0"/>
                  <w:marRight w:val="0"/>
                  <w:marTop w:val="0"/>
                  <w:marBottom w:val="0"/>
                  <w:divBdr>
                    <w:top w:val="none" w:sz="0" w:space="0" w:color="auto"/>
                    <w:left w:val="none" w:sz="0" w:space="0" w:color="auto"/>
                    <w:bottom w:val="none" w:sz="0" w:space="0" w:color="auto"/>
                    <w:right w:val="none" w:sz="0" w:space="0" w:color="auto"/>
                  </w:divBdr>
                </w:div>
                <w:div w:id="1098524284">
                  <w:marLeft w:val="0"/>
                  <w:marRight w:val="0"/>
                  <w:marTop w:val="0"/>
                  <w:marBottom w:val="0"/>
                  <w:divBdr>
                    <w:top w:val="none" w:sz="0" w:space="0" w:color="auto"/>
                    <w:left w:val="none" w:sz="0" w:space="0" w:color="auto"/>
                    <w:bottom w:val="none" w:sz="0" w:space="0" w:color="auto"/>
                    <w:right w:val="none" w:sz="0" w:space="0" w:color="auto"/>
                  </w:divBdr>
                </w:div>
                <w:div w:id="1098524482">
                  <w:marLeft w:val="0"/>
                  <w:marRight w:val="0"/>
                  <w:marTop w:val="0"/>
                  <w:marBottom w:val="0"/>
                  <w:divBdr>
                    <w:top w:val="none" w:sz="0" w:space="0" w:color="auto"/>
                    <w:left w:val="none" w:sz="0" w:space="0" w:color="auto"/>
                    <w:bottom w:val="none" w:sz="0" w:space="0" w:color="auto"/>
                    <w:right w:val="none" w:sz="0" w:space="0" w:color="auto"/>
                  </w:divBdr>
                </w:div>
                <w:div w:id="1098524524">
                  <w:marLeft w:val="0"/>
                  <w:marRight w:val="0"/>
                  <w:marTop w:val="0"/>
                  <w:marBottom w:val="0"/>
                  <w:divBdr>
                    <w:top w:val="none" w:sz="0" w:space="0" w:color="auto"/>
                    <w:left w:val="none" w:sz="0" w:space="0" w:color="auto"/>
                    <w:bottom w:val="none" w:sz="0" w:space="0" w:color="auto"/>
                    <w:right w:val="none" w:sz="0" w:space="0" w:color="auto"/>
                  </w:divBdr>
                </w:div>
                <w:div w:id="1098524589">
                  <w:marLeft w:val="0"/>
                  <w:marRight w:val="0"/>
                  <w:marTop w:val="0"/>
                  <w:marBottom w:val="0"/>
                  <w:divBdr>
                    <w:top w:val="none" w:sz="0" w:space="0" w:color="auto"/>
                    <w:left w:val="none" w:sz="0" w:space="0" w:color="auto"/>
                    <w:bottom w:val="none" w:sz="0" w:space="0" w:color="auto"/>
                    <w:right w:val="none" w:sz="0" w:space="0" w:color="auto"/>
                  </w:divBdr>
                </w:div>
                <w:div w:id="1098524616">
                  <w:marLeft w:val="0"/>
                  <w:marRight w:val="0"/>
                  <w:marTop w:val="0"/>
                  <w:marBottom w:val="0"/>
                  <w:divBdr>
                    <w:top w:val="none" w:sz="0" w:space="0" w:color="auto"/>
                    <w:left w:val="none" w:sz="0" w:space="0" w:color="auto"/>
                    <w:bottom w:val="none" w:sz="0" w:space="0" w:color="auto"/>
                    <w:right w:val="none" w:sz="0" w:space="0" w:color="auto"/>
                  </w:divBdr>
                </w:div>
                <w:div w:id="109852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24592">
      <w:marLeft w:val="0"/>
      <w:marRight w:val="0"/>
      <w:marTop w:val="0"/>
      <w:marBottom w:val="0"/>
      <w:divBdr>
        <w:top w:val="none" w:sz="0" w:space="0" w:color="auto"/>
        <w:left w:val="none" w:sz="0" w:space="0" w:color="auto"/>
        <w:bottom w:val="none" w:sz="0" w:space="0" w:color="auto"/>
        <w:right w:val="none" w:sz="0" w:space="0" w:color="auto"/>
      </w:divBdr>
      <w:divsChild>
        <w:div w:id="1098524090">
          <w:marLeft w:val="0"/>
          <w:marRight w:val="0"/>
          <w:marTop w:val="0"/>
          <w:marBottom w:val="0"/>
          <w:divBdr>
            <w:top w:val="none" w:sz="0" w:space="0" w:color="auto"/>
            <w:left w:val="none" w:sz="0" w:space="0" w:color="auto"/>
            <w:bottom w:val="none" w:sz="0" w:space="0" w:color="auto"/>
            <w:right w:val="none" w:sz="0" w:space="0" w:color="auto"/>
          </w:divBdr>
        </w:div>
        <w:div w:id="1098524125">
          <w:marLeft w:val="0"/>
          <w:marRight w:val="0"/>
          <w:marTop w:val="0"/>
          <w:marBottom w:val="0"/>
          <w:divBdr>
            <w:top w:val="none" w:sz="0" w:space="0" w:color="auto"/>
            <w:left w:val="none" w:sz="0" w:space="0" w:color="auto"/>
            <w:bottom w:val="none" w:sz="0" w:space="0" w:color="auto"/>
            <w:right w:val="none" w:sz="0" w:space="0" w:color="auto"/>
          </w:divBdr>
        </w:div>
        <w:div w:id="1098524128">
          <w:marLeft w:val="0"/>
          <w:marRight w:val="0"/>
          <w:marTop w:val="0"/>
          <w:marBottom w:val="0"/>
          <w:divBdr>
            <w:top w:val="none" w:sz="0" w:space="0" w:color="auto"/>
            <w:left w:val="none" w:sz="0" w:space="0" w:color="auto"/>
            <w:bottom w:val="none" w:sz="0" w:space="0" w:color="auto"/>
            <w:right w:val="none" w:sz="0" w:space="0" w:color="auto"/>
          </w:divBdr>
        </w:div>
        <w:div w:id="1098524170">
          <w:marLeft w:val="0"/>
          <w:marRight w:val="0"/>
          <w:marTop w:val="0"/>
          <w:marBottom w:val="0"/>
          <w:divBdr>
            <w:top w:val="none" w:sz="0" w:space="0" w:color="auto"/>
            <w:left w:val="none" w:sz="0" w:space="0" w:color="auto"/>
            <w:bottom w:val="none" w:sz="0" w:space="0" w:color="auto"/>
            <w:right w:val="none" w:sz="0" w:space="0" w:color="auto"/>
          </w:divBdr>
        </w:div>
        <w:div w:id="1098524186">
          <w:marLeft w:val="0"/>
          <w:marRight w:val="0"/>
          <w:marTop w:val="0"/>
          <w:marBottom w:val="0"/>
          <w:divBdr>
            <w:top w:val="none" w:sz="0" w:space="0" w:color="auto"/>
            <w:left w:val="none" w:sz="0" w:space="0" w:color="auto"/>
            <w:bottom w:val="none" w:sz="0" w:space="0" w:color="auto"/>
            <w:right w:val="none" w:sz="0" w:space="0" w:color="auto"/>
          </w:divBdr>
        </w:div>
        <w:div w:id="1098524206">
          <w:marLeft w:val="0"/>
          <w:marRight w:val="0"/>
          <w:marTop w:val="0"/>
          <w:marBottom w:val="0"/>
          <w:divBdr>
            <w:top w:val="none" w:sz="0" w:space="0" w:color="auto"/>
            <w:left w:val="none" w:sz="0" w:space="0" w:color="auto"/>
            <w:bottom w:val="none" w:sz="0" w:space="0" w:color="auto"/>
            <w:right w:val="none" w:sz="0" w:space="0" w:color="auto"/>
          </w:divBdr>
        </w:div>
        <w:div w:id="1098524266">
          <w:marLeft w:val="0"/>
          <w:marRight w:val="0"/>
          <w:marTop w:val="0"/>
          <w:marBottom w:val="0"/>
          <w:divBdr>
            <w:top w:val="none" w:sz="0" w:space="0" w:color="auto"/>
            <w:left w:val="none" w:sz="0" w:space="0" w:color="auto"/>
            <w:bottom w:val="none" w:sz="0" w:space="0" w:color="auto"/>
            <w:right w:val="none" w:sz="0" w:space="0" w:color="auto"/>
          </w:divBdr>
        </w:div>
        <w:div w:id="1098524272">
          <w:marLeft w:val="0"/>
          <w:marRight w:val="0"/>
          <w:marTop w:val="0"/>
          <w:marBottom w:val="0"/>
          <w:divBdr>
            <w:top w:val="none" w:sz="0" w:space="0" w:color="auto"/>
            <w:left w:val="none" w:sz="0" w:space="0" w:color="auto"/>
            <w:bottom w:val="none" w:sz="0" w:space="0" w:color="auto"/>
            <w:right w:val="none" w:sz="0" w:space="0" w:color="auto"/>
          </w:divBdr>
        </w:div>
        <w:div w:id="1098524296">
          <w:marLeft w:val="0"/>
          <w:marRight w:val="0"/>
          <w:marTop w:val="0"/>
          <w:marBottom w:val="0"/>
          <w:divBdr>
            <w:top w:val="none" w:sz="0" w:space="0" w:color="auto"/>
            <w:left w:val="none" w:sz="0" w:space="0" w:color="auto"/>
            <w:bottom w:val="none" w:sz="0" w:space="0" w:color="auto"/>
            <w:right w:val="none" w:sz="0" w:space="0" w:color="auto"/>
          </w:divBdr>
        </w:div>
        <w:div w:id="1098524299">
          <w:marLeft w:val="0"/>
          <w:marRight w:val="0"/>
          <w:marTop w:val="0"/>
          <w:marBottom w:val="0"/>
          <w:divBdr>
            <w:top w:val="none" w:sz="0" w:space="0" w:color="auto"/>
            <w:left w:val="none" w:sz="0" w:space="0" w:color="auto"/>
            <w:bottom w:val="none" w:sz="0" w:space="0" w:color="auto"/>
            <w:right w:val="none" w:sz="0" w:space="0" w:color="auto"/>
          </w:divBdr>
        </w:div>
        <w:div w:id="1098524361">
          <w:marLeft w:val="0"/>
          <w:marRight w:val="0"/>
          <w:marTop w:val="0"/>
          <w:marBottom w:val="0"/>
          <w:divBdr>
            <w:top w:val="none" w:sz="0" w:space="0" w:color="auto"/>
            <w:left w:val="none" w:sz="0" w:space="0" w:color="auto"/>
            <w:bottom w:val="none" w:sz="0" w:space="0" w:color="auto"/>
            <w:right w:val="none" w:sz="0" w:space="0" w:color="auto"/>
          </w:divBdr>
        </w:div>
        <w:div w:id="1098524395">
          <w:marLeft w:val="0"/>
          <w:marRight w:val="0"/>
          <w:marTop w:val="0"/>
          <w:marBottom w:val="0"/>
          <w:divBdr>
            <w:top w:val="none" w:sz="0" w:space="0" w:color="auto"/>
            <w:left w:val="none" w:sz="0" w:space="0" w:color="auto"/>
            <w:bottom w:val="none" w:sz="0" w:space="0" w:color="auto"/>
            <w:right w:val="none" w:sz="0" w:space="0" w:color="auto"/>
          </w:divBdr>
        </w:div>
        <w:div w:id="1098524409">
          <w:marLeft w:val="0"/>
          <w:marRight w:val="0"/>
          <w:marTop w:val="0"/>
          <w:marBottom w:val="0"/>
          <w:divBdr>
            <w:top w:val="none" w:sz="0" w:space="0" w:color="auto"/>
            <w:left w:val="none" w:sz="0" w:space="0" w:color="auto"/>
            <w:bottom w:val="none" w:sz="0" w:space="0" w:color="auto"/>
            <w:right w:val="none" w:sz="0" w:space="0" w:color="auto"/>
          </w:divBdr>
        </w:div>
        <w:div w:id="1098524421">
          <w:marLeft w:val="0"/>
          <w:marRight w:val="0"/>
          <w:marTop w:val="0"/>
          <w:marBottom w:val="0"/>
          <w:divBdr>
            <w:top w:val="none" w:sz="0" w:space="0" w:color="auto"/>
            <w:left w:val="none" w:sz="0" w:space="0" w:color="auto"/>
            <w:bottom w:val="none" w:sz="0" w:space="0" w:color="auto"/>
            <w:right w:val="none" w:sz="0" w:space="0" w:color="auto"/>
          </w:divBdr>
        </w:div>
        <w:div w:id="1098524423">
          <w:marLeft w:val="0"/>
          <w:marRight w:val="0"/>
          <w:marTop w:val="0"/>
          <w:marBottom w:val="0"/>
          <w:divBdr>
            <w:top w:val="none" w:sz="0" w:space="0" w:color="auto"/>
            <w:left w:val="none" w:sz="0" w:space="0" w:color="auto"/>
            <w:bottom w:val="none" w:sz="0" w:space="0" w:color="auto"/>
            <w:right w:val="none" w:sz="0" w:space="0" w:color="auto"/>
          </w:divBdr>
        </w:div>
        <w:div w:id="1098524440">
          <w:marLeft w:val="0"/>
          <w:marRight w:val="0"/>
          <w:marTop w:val="0"/>
          <w:marBottom w:val="0"/>
          <w:divBdr>
            <w:top w:val="none" w:sz="0" w:space="0" w:color="auto"/>
            <w:left w:val="none" w:sz="0" w:space="0" w:color="auto"/>
            <w:bottom w:val="none" w:sz="0" w:space="0" w:color="auto"/>
            <w:right w:val="none" w:sz="0" w:space="0" w:color="auto"/>
          </w:divBdr>
        </w:div>
        <w:div w:id="1098524456">
          <w:marLeft w:val="0"/>
          <w:marRight w:val="0"/>
          <w:marTop w:val="0"/>
          <w:marBottom w:val="0"/>
          <w:divBdr>
            <w:top w:val="none" w:sz="0" w:space="0" w:color="auto"/>
            <w:left w:val="none" w:sz="0" w:space="0" w:color="auto"/>
            <w:bottom w:val="none" w:sz="0" w:space="0" w:color="auto"/>
            <w:right w:val="none" w:sz="0" w:space="0" w:color="auto"/>
          </w:divBdr>
        </w:div>
        <w:div w:id="1098524490">
          <w:marLeft w:val="0"/>
          <w:marRight w:val="0"/>
          <w:marTop w:val="0"/>
          <w:marBottom w:val="0"/>
          <w:divBdr>
            <w:top w:val="none" w:sz="0" w:space="0" w:color="auto"/>
            <w:left w:val="none" w:sz="0" w:space="0" w:color="auto"/>
            <w:bottom w:val="none" w:sz="0" w:space="0" w:color="auto"/>
            <w:right w:val="none" w:sz="0" w:space="0" w:color="auto"/>
          </w:divBdr>
        </w:div>
        <w:div w:id="1098524560">
          <w:marLeft w:val="0"/>
          <w:marRight w:val="0"/>
          <w:marTop w:val="0"/>
          <w:marBottom w:val="0"/>
          <w:divBdr>
            <w:top w:val="none" w:sz="0" w:space="0" w:color="auto"/>
            <w:left w:val="none" w:sz="0" w:space="0" w:color="auto"/>
            <w:bottom w:val="none" w:sz="0" w:space="0" w:color="auto"/>
            <w:right w:val="none" w:sz="0" w:space="0" w:color="auto"/>
          </w:divBdr>
        </w:div>
        <w:div w:id="1098524572">
          <w:marLeft w:val="0"/>
          <w:marRight w:val="0"/>
          <w:marTop w:val="0"/>
          <w:marBottom w:val="0"/>
          <w:divBdr>
            <w:top w:val="none" w:sz="0" w:space="0" w:color="auto"/>
            <w:left w:val="none" w:sz="0" w:space="0" w:color="auto"/>
            <w:bottom w:val="none" w:sz="0" w:space="0" w:color="auto"/>
            <w:right w:val="none" w:sz="0" w:space="0" w:color="auto"/>
          </w:divBdr>
        </w:div>
        <w:div w:id="1098524574">
          <w:marLeft w:val="0"/>
          <w:marRight w:val="0"/>
          <w:marTop w:val="0"/>
          <w:marBottom w:val="0"/>
          <w:divBdr>
            <w:top w:val="none" w:sz="0" w:space="0" w:color="auto"/>
            <w:left w:val="none" w:sz="0" w:space="0" w:color="auto"/>
            <w:bottom w:val="none" w:sz="0" w:space="0" w:color="auto"/>
            <w:right w:val="none" w:sz="0" w:space="0" w:color="auto"/>
          </w:divBdr>
        </w:div>
        <w:div w:id="1098524595">
          <w:marLeft w:val="0"/>
          <w:marRight w:val="0"/>
          <w:marTop w:val="0"/>
          <w:marBottom w:val="0"/>
          <w:divBdr>
            <w:top w:val="none" w:sz="0" w:space="0" w:color="auto"/>
            <w:left w:val="none" w:sz="0" w:space="0" w:color="auto"/>
            <w:bottom w:val="none" w:sz="0" w:space="0" w:color="auto"/>
            <w:right w:val="none" w:sz="0" w:space="0" w:color="auto"/>
          </w:divBdr>
        </w:div>
        <w:div w:id="1098524603">
          <w:marLeft w:val="0"/>
          <w:marRight w:val="0"/>
          <w:marTop w:val="0"/>
          <w:marBottom w:val="0"/>
          <w:divBdr>
            <w:top w:val="none" w:sz="0" w:space="0" w:color="auto"/>
            <w:left w:val="none" w:sz="0" w:space="0" w:color="auto"/>
            <w:bottom w:val="none" w:sz="0" w:space="0" w:color="auto"/>
            <w:right w:val="none" w:sz="0" w:space="0" w:color="auto"/>
          </w:divBdr>
        </w:div>
        <w:div w:id="1098524614">
          <w:marLeft w:val="0"/>
          <w:marRight w:val="0"/>
          <w:marTop w:val="0"/>
          <w:marBottom w:val="0"/>
          <w:divBdr>
            <w:top w:val="none" w:sz="0" w:space="0" w:color="auto"/>
            <w:left w:val="none" w:sz="0" w:space="0" w:color="auto"/>
            <w:bottom w:val="none" w:sz="0" w:space="0" w:color="auto"/>
            <w:right w:val="none" w:sz="0" w:space="0" w:color="auto"/>
          </w:divBdr>
        </w:div>
      </w:divsChild>
    </w:div>
    <w:div w:id="1098524596">
      <w:marLeft w:val="0"/>
      <w:marRight w:val="0"/>
      <w:marTop w:val="0"/>
      <w:marBottom w:val="0"/>
      <w:divBdr>
        <w:top w:val="none" w:sz="0" w:space="0" w:color="auto"/>
        <w:left w:val="none" w:sz="0" w:space="0" w:color="auto"/>
        <w:bottom w:val="none" w:sz="0" w:space="0" w:color="auto"/>
        <w:right w:val="none" w:sz="0" w:space="0" w:color="auto"/>
      </w:divBdr>
      <w:divsChild>
        <w:div w:id="1098524075">
          <w:marLeft w:val="0"/>
          <w:marRight w:val="0"/>
          <w:marTop w:val="0"/>
          <w:marBottom w:val="0"/>
          <w:divBdr>
            <w:top w:val="none" w:sz="0" w:space="0" w:color="auto"/>
            <w:left w:val="none" w:sz="0" w:space="0" w:color="auto"/>
            <w:bottom w:val="none" w:sz="0" w:space="0" w:color="auto"/>
            <w:right w:val="none" w:sz="0" w:space="0" w:color="auto"/>
          </w:divBdr>
        </w:div>
        <w:div w:id="1098524100">
          <w:marLeft w:val="0"/>
          <w:marRight w:val="0"/>
          <w:marTop w:val="0"/>
          <w:marBottom w:val="0"/>
          <w:divBdr>
            <w:top w:val="none" w:sz="0" w:space="0" w:color="auto"/>
            <w:left w:val="none" w:sz="0" w:space="0" w:color="auto"/>
            <w:bottom w:val="none" w:sz="0" w:space="0" w:color="auto"/>
            <w:right w:val="none" w:sz="0" w:space="0" w:color="auto"/>
          </w:divBdr>
        </w:div>
        <w:div w:id="1098524183">
          <w:marLeft w:val="0"/>
          <w:marRight w:val="0"/>
          <w:marTop w:val="0"/>
          <w:marBottom w:val="0"/>
          <w:divBdr>
            <w:top w:val="none" w:sz="0" w:space="0" w:color="auto"/>
            <w:left w:val="none" w:sz="0" w:space="0" w:color="auto"/>
            <w:bottom w:val="none" w:sz="0" w:space="0" w:color="auto"/>
            <w:right w:val="none" w:sz="0" w:space="0" w:color="auto"/>
          </w:divBdr>
        </w:div>
        <w:div w:id="1098524207">
          <w:marLeft w:val="0"/>
          <w:marRight w:val="0"/>
          <w:marTop w:val="0"/>
          <w:marBottom w:val="0"/>
          <w:divBdr>
            <w:top w:val="none" w:sz="0" w:space="0" w:color="auto"/>
            <w:left w:val="none" w:sz="0" w:space="0" w:color="auto"/>
            <w:bottom w:val="none" w:sz="0" w:space="0" w:color="auto"/>
            <w:right w:val="none" w:sz="0" w:space="0" w:color="auto"/>
          </w:divBdr>
        </w:div>
        <w:div w:id="1098524224">
          <w:marLeft w:val="0"/>
          <w:marRight w:val="0"/>
          <w:marTop w:val="0"/>
          <w:marBottom w:val="0"/>
          <w:divBdr>
            <w:top w:val="none" w:sz="0" w:space="0" w:color="auto"/>
            <w:left w:val="none" w:sz="0" w:space="0" w:color="auto"/>
            <w:bottom w:val="none" w:sz="0" w:space="0" w:color="auto"/>
            <w:right w:val="none" w:sz="0" w:space="0" w:color="auto"/>
          </w:divBdr>
        </w:div>
        <w:div w:id="1098524234">
          <w:marLeft w:val="0"/>
          <w:marRight w:val="0"/>
          <w:marTop w:val="0"/>
          <w:marBottom w:val="0"/>
          <w:divBdr>
            <w:top w:val="none" w:sz="0" w:space="0" w:color="auto"/>
            <w:left w:val="none" w:sz="0" w:space="0" w:color="auto"/>
            <w:bottom w:val="none" w:sz="0" w:space="0" w:color="auto"/>
            <w:right w:val="none" w:sz="0" w:space="0" w:color="auto"/>
          </w:divBdr>
        </w:div>
        <w:div w:id="1098524244">
          <w:marLeft w:val="0"/>
          <w:marRight w:val="0"/>
          <w:marTop w:val="0"/>
          <w:marBottom w:val="0"/>
          <w:divBdr>
            <w:top w:val="none" w:sz="0" w:space="0" w:color="auto"/>
            <w:left w:val="none" w:sz="0" w:space="0" w:color="auto"/>
            <w:bottom w:val="none" w:sz="0" w:space="0" w:color="auto"/>
            <w:right w:val="none" w:sz="0" w:space="0" w:color="auto"/>
          </w:divBdr>
        </w:div>
        <w:div w:id="1098524254">
          <w:marLeft w:val="0"/>
          <w:marRight w:val="0"/>
          <w:marTop w:val="0"/>
          <w:marBottom w:val="0"/>
          <w:divBdr>
            <w:top w:val="none" w:sz="0" w:space="0" w:color="auto"/>
            <w:left w:val="none" w:sz="0" w:space="0" w:color="auto"/>
            <w:bottom w:val="none" w:sz="0" w:space="0" w:color="auto"/>
            <w:right w:val="none" w:sz="0" w:space="0" w:color="auto"/>
          </w:divBdr>
        </w:div>
        <w:div w:id="1098524260">
          <w:marLeft w:val="0"/>
          <w:marRight w:val="0"/>
          <w:marTop w:val="0"/>
          <w:marBottom w:val="0"/>
          <w:divBdr>
            <w:top w:val="none" w:sz="0" w:space="0" w:color="auto"/>
            <w:left w:val="none" w:sz="0" w:space="0" w:color="auto"/>
            <w:bottom w:val="none" w:sz="0" w:space="0" w:color="auto"/>
            <w:right w:val="none" w:sz="0" w:space="0" w:color="auto"/>
          </w:divBdr>
        </w:div>
        <w:div w:id="1098524274">
          <w:marLeft w:val="0"/>
          <w:marRight w:val="0"/>
          <w:marTop w:val="0"/>
          <w:marBottom w:val="0"/>
          <w:divBdr>
            <w:top w:val="none" w:sz="0" w:space="0" w:color="auto"/>
            <w:left w:val="none" w:sz="0" w:space="0" w:color="auto"/>
            <w:bottom w:val="none" w:sz="0" w:space="0" w:color="auto"/>
            <w:right w:val="none" w:sz="0" w:space="0" w:color="auto"/>
          </w:divBdr>
        </w:div>
        <w:div w:id="1098524289">
          <w:marLeft w:val="0"/>
          <w:marRight w:val="0"/>
          <w:marTop w:val="0"/>
          <w:marBottom w:val="0"/>
          <w:divBdr>
            <w:top w:val="none" w:sz="0" w:space="0" w:color="auto"/>
            <w:left w:val="none" w:sz="0" w:space="0" w:color="auto"/>
            <w:bottom w:val="none" w:sz="0" w:space="0" w:color="auto"/>
            <w:right w:val="none" w:sz="0" w:space="0" w:color="auto"/>
          </w:divBdr>
        </w:div>
        <w:div w:id="1098524303">
          <w:marLeft w:val="0"/>
          <w:marRight w:val="0"/>
          <w:marTop w:val="0"/>
          <w:marBottom w:val="0"/>
          <w:divBdr>
            <w:top w:val="none" w:sz="0" w:space="0" w:color="auto"/>
            <w:left w:val="none" w:sz="0" w:space="0" w:color="auto"/>
            <w:bottom w:val="none" w:sz="0" w:space="0" w:color="auto"/>
            <w:right w:val="none" w:sz="0" w:space="0" w:color="auto"/>
          </w:divBdr>
        </w:div>
        <w:div w:id="1098524313">
          <w:marLeft w:val="0"/>
          <w:marRight w:val="0"/>
          <w:marTop w:val="0"/>
          <w:marBottom w:val="0"/>
          <w:divBdr>
            <w:top w:val="none" w:sz="0" w:space="0" w:color="auto"/>
            <w:left w:val="none" w:sz="0" w:space="0" w:color="auto"/>
            <w:bottom w:val="none" w:sz="0" w:space="0" w:color="auto"/>
            <w:right w:val="none" w:sz="0" w:space="0" w:color="auto"/>
          </w:divBdr>
        </w:div>
        <w:div w:id="1098524319">
          <w:marLeft w:val="0"/>
          <w:marRight w:val="0"/>
          <w:marTop w:val="0"/>
          <w:marBottom w:val="0"/>
          <w:divBdr>
            <w:top w:val="none" w:sz="0" w:space="0" w:color="auto"/>
            <w:left w:val="none" w:sz="0" w:space="0" w:color="auto"/>
            <w:bottom w:val="none" w:sz="0" w:space="0" w:color="auto"/>
            <w:right w:val="none" w:sz="0" w:space="0" w:color="auto"/>
          </w:divBdr>
        </w:div>
        <w:div w:id="1098524323">
          <w:marLeft w:val="0"/>
          <w:marRight w:val="0"/>
          <w:marTop w:val="0"/>
          <w:marBottom w:val="0"/>
          <w:divBdr>
            <w:top w:val="none" w:sz="0" w:space="0" w:color="auto"/>
            <w:left w:val="none" w:sz="0" w:space="0" w:color="auto"/>
            <w:bottom w:val="none" w:sz="0" w:space="0" w:color="auto"/>
            <w:right w:val="none" w:sz="0" w:space="0" w:color="auto"/>
          </w:divBdr>
        </w:div>
        <w:div w:id="1098524334">
          <w:marLeft w:val="0"/>
          <w:marRight w:val="0"/>
          <w:marTop w:val="0"/>
          <w:marBottom w:val="0"/>
          <w:divBdr>
            <w:top w:val="none" w:sz="0" w:space="0" w:color="auto"/>
            <w:left w:val="none" w:sz="0" w:space="0" w:color="auto"/>
            <w:bottom w:val="none" w:sz="0" w:space="0" w:color="auto"/>
            <w:right w:val="none" w:sz="0" w:space="0" w:color="auto"/>
          </w:divBdr>
        </w:div>
        <w:div w:id="1098524370">
          <w:marLeft w:val="0"/>
          <w:marRight w:val="0"/>
          <w:marTop w:val="0"/>
          <w:marBottom w:val="0"/>
          <w:divBdr>
            <w:top w:val="none" w:sz="0" w:space="0" w:color="auto"/>
            <w:left w:val="none" w:sz="0" w:space="0" w:color="auto"/>
            <w:bottom w:val="none" w:sz="0" w:space="0" w:color="auto"/>
            <w:right w:val="none" w:sz="0" w:space="0" w:color="auto"/>
          </w:divBdr>
        </w:div>
        <w:div w:id="1098524380">
          <w:marLeft w:val="0"/>
          <w:marRight w:val="0"/>
          <w:marTop w:val="0"/>
          <w:marBottom w:val="0"/>
          <w:divBdr>
            <w:top w:val="none" w:sz="0" w:space="0" w:color="auto"/>
            <w:left w:val="none" w:sz="0" w:space="0" w:color="auto"/>
            <w:bottom w:val="none" w:sz="0" w:space="0" w:color="auto"/>
            <w:right w:val="none" w:sz="0" w:space="0" w:color="auto"/>
          </w:divBdr>
        </w:div>
        <w:div w:id="1098524384">
          <w:marLeft w:val="0"/>
          <w:marRight w:val="0"/>
          <w:marTop w:val="0"/>
          <w:marBottom w:val="0"/>
          <w:divBdr>
            <w:top w:val="none" w:sz="0" w:space="0" w:color="auto"/>
            <w:left w:val="none" w:sz="0" w:space="0" w:color="auto"/>
            <w:bottom w:val="none" w:sz="0" w:space="0" w:color="auto"/>
            <w:right w:val="none" w:sz="0" w:space="0" w:color="auto"/>
          </w:divBdr>
        </w:div>
        <w:div w:id="1098524413">
          <w:marLeft w:val="0"/>
          <w:marRight w:val="0"/>
          <w:marTop w:val="0"/>
          <w:marBottom w:val="0"/>
          <w:divBdr>
            <w:top w:val="none" w:sz="0" w:space="0" w:color="auto"/>
            <w:left w:val="none" w:sz="0" w:space="0" w:color="auto"/>
            <w:bottom w:val="none" w:sz="0" w:space="0" w:color="auto"/>
            <w:right w:val="none" w:sz="0" w:space="0" w:color="auto"/>
          </w:divBdr>
        </w:div>
        <w:div w:id="1098524492">
          <w:marLeft w:val="0"/>
          <w:marRight w:val="0"/>
          <w:marTop w:val="0"/>
          <w:marBottom w:val="0"/>
          <w:divBdr>
            <w:top w:val="none" w:sz="0" w:space="0" w:color="auto"/>
            <w:left w:val="none" w:sz="0" w:space="0" w:color="auto"/>
            <w:bottom w:val="none" w:sz="0" w:space="0" w:color="auto"/>
            <w:right w:val="none" w:sz="0" w:space="0" w:color="auto"/>
          </w:divBdr>
        </w:div>
        <w:div w:id="1098524496">
          <w:marLeft w:val="0"/>
          <w:marRight w:val="0"/>
          <w:marTop w:val="0"/>
          <w:marBottom w:val="0"/>
          <w:divBdr>
            <w:top w:val="none" w:sz="0" w:space="0" w:color="auto"/>
            <w:left w:val="none" w:sz="0" w:space="0" w:color="auto"/>
            <w:bottom w:val="none" w:sz="0" w:space="0" w:color="auto"/>
            <w:right w:val="none" w:sz="0" w:space="0" w:color="auto"/>
          </w:divBdr>
        </w:div>
        <w:div w:id="1098524513">
          <w:marLeft w:val="0"/>
          <w:marRight w:val="0"/>
          <w:marTop w:val="0"/>
          <w:marBottom w:val="0"/>
          <w:divBdr>
            <w:top w:val="none" w:sz="0" w:space="0" w:color="auto"/>
            <w:left w:val="none" w:sz="0" w:space="0" w:color="auto"/>
            <w:bottom w:val="none" w:sz="0" w:space="0" w:color="auto"/>
            <w:right w:val="none" w:sz="0" w:space="0" w:color="auto"/>
          </w:divBdr>
        </w:div>
        <w:div w:id="1098524546">
          <w:marLeft w:val="0"/>
          <w:marRight w:val="0"/>
          <w:marTop w:val="0"/>
          <w:marBottom w:val="0"/>
          <w:divBdr>
            <w:top w:val="none" w:sz="0" w:space="0" w:color="auto"/>
            <w:left w:val="none" w:sz="0" w:space="0" w:color="auto"/>
            <w:bottom w:val="none" w:sz="0" w:space="0" w:color="auto"/>
            <w:right w:val="none" w:sz="0" w:space="0" w:color="auto"/>
          </w:divBdr>
        </w:div>
        <w:div w:id="1098524554">
          <w:marLeft w:val="0"/>
          <w:marRight w:val="0"/>
          <w:marTop w:val="0"/>
          <w:marBottom w:val="0"/>
          <w:divBdr>
            <w:top w:val="none" w:sz="0" w:space="0" w:color="auto"/>
            <w:left w:val="none" w:sz="0" w:space="0" w:color="auto"/>
            <w:bottom w:val="none" w:sz="0" w:space="0" w:color="auto"/>
            <w:right w:val="none" w:sz="0" w:space="0" w:color="auto"/>
          </w:divBdr>
        </w:div>
        <w:div w:id="1098524557">
          <w:marLeft w:val="0"/>
          <w:marRight w:val="0"/>
          <w:marTop w:val="0"/>
          <w:marBottom w:val="0"/>
          <w:divBdr>
            <w:top w:val="none" w:sz="0" w:space="0" w:color="auto"/>
            <w:left w:val="none" w:sz="0" w:space="0" w:color="auto"/>
            <w:bottom w:val="none" w:sz="0" w:space="0" w:color="auto"/>
            <w:right w:val="none" w:sz="0" w:space="0" w:color="auto"/>
          </w:divBdr>
        </w:div>
        <w:div w:id="1098524563">
          <w:marLeft w:val="0"/>
          <w:marRight w:val="0"/>
          <w:marTop w:val="0"/>
          <w:marBottom w:val="0"/>
          <w:divBdr>
            <w:top w:val="none" w:sz="0" w:space="0" w:color="auto"/>
            <w:left w:val="none" w:sz="0" w:space="0" w:color="auto"/>
            <w:bottom w:val="none" w:sz="0" w:space="0" w:color="auto"/>
            <w:right w:val="none" w:sz="0" w:space="0" w:color="auto"/>
          </w:divBdr>
        </w:div>
        <w:div w:id="1098524577">
          <w:marLeft w:val="0"/>
          <w:marRight w:val="0"/>
          <w:marTop w:val="0"/>
          <w:marBottom w:val="0"/>
          <w:divBdr>
            <w:top w:val="none" w:sz="0" w:space="0" w:color="auto"/>
            <w:left w:val="none" w:sz="0" w:space="0" w:color="auto"/>
            <w:bottom w:val="none" w:sz="0" w:space="0" w:color="auto"/>
            <w:right w:val="none" w:sz="0" w:space="0" w:color="auto"/>
          </w:divBdr>
        </w:div>
        <w:div w:id="1098524611">
          <w:marLeft w:val="0"/>
          <w:marRight w:val="0"/>
          <w:marTop w:val="0"/>
          <w:marBottom w:val="0"/>
          <w:divBdr>
            <w:top w:val="none" w:sz="0" w:space="0" w:color="auto"/>
            <w:left w:val="none" w:sz="0" w:space="0" w:color="auto"/>
            <w:bottom w:val="none" w:sz="0" w:space="0" w:color="auto"/>
            <w:right w:val="none" w:sz="0" w:space="0" w:color="auto"/>
          </w:divBdr>
        </w:div>
        <w:div w:id="1098524637">
          <w:marLeft w:val="0"/>
          <w:marRight w:val="0"/>
          <w:marTop w:val="0"/>
          <w:marBottom w:val="0"/>
          <w:divBdr>
            <w:top w:val="none" w:sz="0" w:space="0" w:color="auto"/>
            <w:left w:val="none" w:sz="0" w:space="0" w:color="auto"/>
            <w:bottom w:val="none" w:sz="0" w:space="0" w:color="auto"/>
            <w:right w:val="none" w:sz="0" w:space="0" w:color="auto"/>
          </w:divBdr>
        </w:div>
      </w:divsChild>
    </w:div>
    <w:div w:id="1098524598">
      <w:marLeft w:val="0"/>
      <w:marRight w:val="0"/>
      <w:marTop w:val="0"/>
      <w:marBottom w:val="0"/>
      <w:divBdr>
        <w:top w:val="none" w:sz="0" w:space="0" w:color="auto"/>
        <w:left w:val="none" w:sz="0" w:space="0" w:color="auto"/>
        <w:bottom w:val="none" w:sz="0" w:space="0" w:color="auto"/>
        <w:right w:val="none" w:sz="0" w:space="0" w:color="auto"/>
      </w:divBdr>
    </w:div>
    <w:div w:id="1098524624">
      <w:marLeft w:val="0"/>
      <w:marRight w:val="0"/>
      <w:marTop w:val="0"/>
      <w:marBottom w:val="0"/>
      <w:divBdr>
        <w:top w:val="none" w:sz="0" w:space="0" w:color="auto"/>
        <w:left w:val="none" w:sz="0" w:space="0" w:color="auto"/>
        <w:bottom w:val="none" w:sz="0" w:space="0" w:color="auto"/>
        <w:right w:val="none" w:sz="0" w:space="0" w:color="auto"/>
      </w:divBdr>
      <w:divsChild>
        <w:div w:id="1098524092">
          <w:marLeft w:val="0"/>
          <w:marRight w:val="0"/>
          <w:marTop w:val="0"/>
          <w:marBottom w:val="0"/>
          <w:divBdr>
            <w:top w:val="none" w:sz="0" w:space="0" w:color="auto"/>
            <w:left w:val="none" w:sz="0" w:space="0" w:color="auto"/>
            <w:bottom w:val="none" w:sz="0" w:space="0" w:color="auto"/>
            <w:right w:val="none" w:sz="0" w:space="0" w:color="auto"/>
          </w:divBdr>
        </w:div>
        <w:div w:id="1098524328">
          <w:marLeft w:val="0"/>
          <w:marRight w:val="0"/>
          <w:marTop w:val="0"/>
          <w:marBottom w:val="0"/>
          <w:divBdr>
            <w:top w:val="none" w:sz="0" w:space="0" w:color="auto"/>
            <w:left w:val="none" w:sz="0" w:space="0" w:color="auto"/>
            <w:bottom w:val="none" w:sz="0" w:space="0" w:color="auto"/>
            <w:right w:val="none" w:sz="0" w:space="0" w:color="auto"/>
          </w:divBdr>
        </w:div>
      </w:divsChild>
    </w:div>
    <w:div w:id="1098524626">
      <w:marLeft w:val="0"/>
      <w:marRight w:val="0"/>
      <w:marTop w:val="0"/>
      <w:marBottom w:val="0"/>
      <w:divBdr>
        <w:top w:val="none" w:sz="0" w:space="0" w:color="auto"/>
        <w:left w:val="none" w:sz="0" w:space="0" w:color="auto"/>
        <w:bottom w:val="none" w:sz="0" w:space="0" w:color="auto"/>
        <w:right w:val="none" w:sz="0" w:space="0" w:color="auto"/>
      </w:divBdr>
    </w:div>
    <w:div w:id="1098524634">
      <w:marLeft w:val="0"/>
      <w:marRight w:val="0"/>
      <w:marTop w:val="0"/>
      <w:marBottom w:val="0"/>
      <w:divBdr>
        <w:top w:val="none" w:sz="0" w:space="0" w:color="auto"/>
        <w:left w:val="none" w:sz="0" w:space="0" w:color="auto"/>
        <w:bottom w:val="none" w:sz="0" w:space="0" w:color="auto"/>
        <w:right w:val="none" w:sz="0" w:space="0" w:color="auto"/>
      </w:divBdr>
      <w:divsChild>
        <w:div w:id="1098524138">
          <w:marLeft w:val="0"/>
          <w:marRight w:val="0"/>
          <w:marTop w:val="0"/>
          <w:marBottom w:val="0"/>
          <w:divBdr>
            <w:top w:val="none" w:sz="0" w:space="0" w:color="auto"/>
            <w:left w:val="none" w:sz="0" w:space="0" w:color="auto"/>
            <w:bottom w:val="none" w:sz="0" w:space="0" w:color="auto"/>
            <w:right w:val="none" w:sz="0" w:space="0" w:color="auto"/>
          </w:divBdr>
        </w:div>
        <w:div w:id="1098524200">
          <w:marLeft w:val="0"/>
          <w:marRight w:val="0"/>
          <w:marTop w:val="0"/>
          <w:marBottom w:val="0"/>
          <w:divBdr>
            <w:top w:val="none" w:sz="0" w:space="0" w:color="auto"/>
            <w:left w:val="none" w:sz="0" w:space="0" w:color="auto"/>
            <w:bottom w:val="none" w:sz="0" w:space="0" w:color="auto"/>
            <w:right w:val="none" w:sz="0" w:space="0" w:color="auto"/>
          </w:divBdr>
        </w:div>
        <w:div w:id="1098524213">
          <w:marLeft w:val="0"/>
          <w:marRight w:val="0"/>
          <w:marTop w:val="0"/>
          <w:marBottom w:val="0"/>
          <w:divBdr>
            <w:top w:val="none" w:sz="0" w:space="0" w:color="auto"/>
            <w:left w:val="none" w:sz="0" w:space="0" w:color="auto"/>
            <w:bottom w:val="none" w:sz="0" w:space="0" w:color="auto"/>
            <w:right w:val="none" w:sz="0" w:space="0" w:color="auto"/>
          </w:divBdr>
        </w:div>
        <w:div w:id="1098524276">
          <w:marLeft w:val="0"/>
          <w:marRight w:val="0"/>
          <w:marTop w:val="0"/>
          <w:marBottom w:val="0"/>
          <w:divBdr>
            <w:top w:val="none" w:sz="0" w:space="0" w:color="auto"/>
            <w:left w:val="none" w:sz="0" w:space="0" w:color="auto"/>
            <w:bottom w:val="none" w:sz="0" w:space="0" w:color="auto"/>
            <w:right w:val="none" w:sz="0" w:space="0" w:color="auto"/>
          </w:divBdr>
        </w:div>
        <w:div w:id="1098524283">
          <w:marLeft w:val="0"/>
          <w:marRight w:val="0"/>
          <w:marTop w:val="0"/>
          <w:marBottom w:val="0"/>
          <w:divBdr>
            <w:top w:val="none" w:sz="0" w:space="0" w:color="auto"/>
            <w:left w:val="none" w:sz="0" w:space="0" w:color="auto"/>
            <w:bottom w:val="none" w:sz="0" w:space="0" w:color="auto"/>
            <w:right w:val="none" w:sz="0" w:space="0" w:color="auto"/>
          </w:divBdr>
        </w:div>
        <w:div w:id="1098524312">
          <w:marLeft w:val="0"/>
          <w:marRight w:val="0"/>
          <w:marTop w:val="0"/>
          <w:marBottom w:val="0"/>
          <w:divBdr>
            <w:top w:val="none" w:sz="0" w:space="0" w:color="auto"/>
            <w:left w:val="none" w:sz="0" w:space="0" w:color="auto"/>
            <w:bottom w:val="none" w:sz="0" w:space="0" w:color="auto"/>
            <w:right w:val="none" w:sz="0" w:space="0" w:color="auto"/>
          </w:divBdr>
        </w:div>
        <w:div w:id="1098524340">
          <w:marLeft w:val="0"/>
          <w:marRight w:val="0"/>
          <w:marTop w:val="0"/>
          <w:marBottom w:val="0"/>
          <w:divBdr>
            <w:top w:val="none" w:sz="0" w:space="0" w:color="auto"/>
            <w:left w:val="none" w:sz="0" w:space="0" w:color="auto"/>
            <w:bottom w:val="none" w:sz="0" w:space="0" w:color="auto"/>
            <w:right w:val="none" w:sz="0" w:space="0" w:color="auto"/>
          </w:divBdr>
        </w:div>
        <w:div w:id="1098524342">
          <w:marLeft w:val="0"/>
          <w:marRight w:val="0"/>
          <w:marTop w:val="0"/>
          <w:marBottom w:val="0"/>
          <w:divBdr>
            <w:top w:val="none" w:sz="0" w:space="0" w:color="auto"/>
            <w:left w:val="none" w:sz="0" w:space="0" w:color="auto"/>
            <w:bottom w:val="none" w:sz="0" w:space="0" w:color="auto"/>
            <w:right w:val="none" w:sz="0" w:space="0" w:color="auto"/>
          </w:divBdr>
        </w:div>
        <w:div w:id="1098524376">
          <w:marLeft w:val="0"/>
          <w:marRight w:val="0"/>
          <w:marTop w:val="0"/>
          <w:marBottom w:val="0"/>
          <w:divBdr>
            <w:top w:val="none" w:sz="0" w:space="0" w:color="auto"/>
            <w:left w:val="none" w:sz="0" w:space="0" w:color="auto"/>
            <w:bottom w:val="none" w:sz="0" w:space="0" w:color="auto"/>
            <w:right w:val="none" w:sz="0" w:space="0" w:color="auto"/>
          </w:divBdr>
        </w:div>
        <w:div w:id="1098524485">
          <w:marLeft w:val="0"/>
          <w:marRight w:val="0"/>
          <w:marTop w:val="0"/>
          <w:marBottom w:val="0"/>
          <w:divBdr>
            <w:top w:val="none" w:sz="0" w:space="0" w:color="auto"/>
            <w:left w:val="none" w:sz="0" w:space="0" w:color="auto"/>
            <w:bottom w:val="none" w:sz="0" w:space="0" w:color="auto"/>
            <w:right w:val="none" w:sz="0" w:space="0" w:color="auto"/>
          </w:divBdr>
        </w:div>
        <w:div w:id="1098524493">
          <w:marLeft w:val="0"/>
          <w:marRight w:val="0"/>
          <w:marTop w:val="0"/>
          <w:marBottom w:val="0"/>
          <w:divBdr>
            <w:top w:val="none" w:sz="0" w:space="0" w:color="auto"/>
            <w:left w:val="none" w:sz="0" w:space="0" w:color="auto"/>
            <w:bottom w:val="none" w:sz="0" w:space="0" w:color="auto"/>
            <w:right w:val="none" w:sz="0" w:space="0" w:color="auto"/>
          </w:divBdr>
        </w:div>
        <w:div w:id="1098524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homestead.narod.ru/" TargetMode="External"/><Relationship Id="rId26" Type="http://schemas.openxmlformats.org/officeDocument/2006/relationships/hyperlink" Target="http://lukoshko.net/"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valex.ucoz.ru/" TargetMode="External"/><Relationship Id="rId34" Type="http://schemas.openxmlformats.org/officeDocument/2006/relationships/hyperlink" Target="http://ru.wikipedia.org/"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yperlink" Target="http://edu.km.ru/" TargetMode="External"/><Relationship Id="rId25" Type="http://schemas.openxmlformats.org/officeDocument/2006/relationships/hyperlink" Target="http://kidsbook.narod.ru/" TargetMode="External"/><Relationship Id="rId33" Type="http://schemas.openxmlformats.org/officeDocument/2006/relationships/hyperlink" Target="http://potomy.ru/" TargetMode="External"/><Relationship Id="rId38"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childhoodbooks.ru/" TargetMode="External"/><Relationship Id="rId20" Type="http://schemas.openxmlformats.org/officeDocument/2006/relationships/hyperlink" Target="http://www.moi-detsad.ru/" TargetMode="External"/><Relationship Id="rId29" Type="http://schemas.openxmlformats.org/officeDocument/2006/relationships/hyperlink" Target="http://www.kulichki.com/moshkow/TALES/stishki.tx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usnez@mail.ru" TargetMode="External"/><Relationship Id="rId24" Type="http://schemas.openxmlformats.org/officeDocument/2006/relationships/hyperlink" Target="http://detskiy-mir.net/rating.php" TargetMode="External"/><Relationship Id="rId32" Type="http://schemas.openxmlformats.org/officeDocument/2006/relationships/hyperlink" Target="http://www.russiantext.com/"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adalin.mospsy.ru/" TargetMode="External"/><Relationship Id="rId23" Type="http://schemas.openxmlformats.org/officeDocument/2006/relationships/hyperlink" Target="http://deti.spb.ru/" TargetMode="External"/><Relationship Id="rId28" Type="http://schemas.openxmlformats.org/officeDocument/2006/relationships/hyperlink" Target="http://www.fplib.ru/" TargetMode="External"/><Relationship Id="rId36" Type="http://schemas.openxmlformats.org/officeDocument/2006/relationships/hyperlink" Target="http://www.books.kharkov.com/" TargetMode="External"/><Relationship Id="rId10" Type="http://schemas.openxmlformats.org/officeDocument/2006/relationships/hyperlink" Target="http://svetlyachok.khv.prosadiki.ru/media/2022/10/04/1283767748/Programma_vospitaniya_2022_2023.pdf" TargetMode="External"/><Relationship Id="rId19" Type="http://schemas.openxmlformats.org/officeDocument/2006/relationships/hyperlink" Target="http://kinklub.com/" TargetMode="External"/><Relationship Id="rId31" Type="http://schemas.openxmlformats.org/officeDocument/2006/relationships/hyperlink" Target="http://www.rsl.r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tikki.ru/skazki" TargetMode="External"/><Relationship Id="rId27" Type="http://schemas.openxmlformats.org/officeDocument/2006/relationships/hyperlink" Target="http://www.dedushka.net/" TargetMode="External"/><Relationship Id="rId30" Type="http://schemas.openxmlformats.org/officeDocument/2006/relationships/hyperlink" Target="http://www.rgdb.ru/Default1.aspx" TargetMode="External"/><Relationship Id="rId35" Type="http://schemas.openxmlformats.org/officeDocument/2006/relationships/hyperlink" Target="http://vip.km.ru/Megabook/child/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76</TotalTime>
  <Pages>305</Pages>
  <Words>-32766</Words>
  <Characters>-32766</Characters>
  <Application>Microsoft Office Outlook</Application>
  <DocSecurity>0</DocSecurity>
  <Lines>0</Lines>
  <Paragraphs>0</Paragraphs>
  <ScaleCrop>false</ScaleCrop>
  <Company>Firo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ПРИНЯТА</dc:title>
  <dc:subject/>
  <dc:creator>User</dc:creator>
  <cp:keywords/>
  <dc:description/>
  <cp:lastModifiedBy>Windows User</cp:lastModifiedBy>
  <cp:revision>7</cp:revision>
  <cp:lastPrinted>2023-05-23T04:05:00Z</cp:lastPrinted>
  <dcterms:created xsi:type="dcterms:W3CDTF">2024-08-09T09:40:00Z</dcterms:created>
  <dcterms:modified xsi:type="dcterms:W3CDTF">2025-09-04T06:08:00Z</dcterms:modified>
</cp:coreProperties>
</file>