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FE" w:rsidRPr="00F70BD9" w:rsidRDefault="00C56EFE" w:rsidP="00C84B67">
      <w:pPr>
        <w:ind w:left="-1080"/>
        <w:rPr>
          <w:rStyle w:val="FontStyle58"/>
          <w:b w:val="0"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8.5pt;margin-top:0;width:104pt;height:110.65pt;z-index:-251658240">
            <v:imagedata r:id="rId5" o:title=""/>
          </v:shape>
        </w:pict>
      </w:r>
      <w:r>
        <w:rPr>
          <w:rStyle w:val="FontStyle58"/>
          <w:b w:val="0"/>
          <w:bCs/>
          <w:sz w:val="24"/>
          <w:szCs w:val="24"/>
        </w:rPr>
        <w:t>Принято</w:t>
      </w:r>
      <w:r w:rsidRPr="00F70BD9">
        <w:rPr>
          <w:rStyle w:val="FontStyle58"/>
          <w:b w:val="0"/>
          <w:bCs/>
          <w:sz w:val="24"/>
          <w:szCs w:val="24"/>
        </w:rPr>
        <w:t xml:space="preserve"> педагогическим советом № 1</w:t>
      </w:r>
      <w:r>
        <w:rPr>
          <w:rStyle w:val="FontStyle58"/>
          <w:b w:val="0"/>
          <w:bCs/>
          <w:sz w:val="24"/>
          <w:szCs w:val="24"/>
        </w:rPr>
        <w:t xml:space="preserve">                                           Утверждено</w:t>
      </w:r>
    </w:p>
    <w:p w:rsidR="00C56EFE" w:rsidRDefault="00C56EFE" w:rsidP="002C7D6D">
      <w:pPr>
        <w:ind w:left="-1080"/>
        <w:rPr>
          <w:rStyle w:val="FontStyle58"/>
          <w:b w:val="0"/>
          <w:bCs/>
          <w:sz w:val="24"/>
          <w:szCs w:val="24"/>
        </w:rPr>
      </w:pPr>
      <w:r w:rsidRPr="00F70BD9">
        <w:rPr>
          <w:rStyle w:val="FontStyle58"/>
          <w:b w:val="0"/>
          <w:bCs/>
          <w:sz w:val="24"/>
          <w:szCs w:val="24"/>
        </w:rPr>
        <w:t xml:space="preserve">от </w:t>
      </w:r>
      <w:r>
        <w:rPr>
          <w:rStyle w:val="FontStyle58"/>
          <w:b w:val="0"/>
          <w:bCs/>
          <w:sz w:val="24"/>
          <w:szCs w:val="24"/>
        </w:rPr>
        <w:t>29</w:t>
      </w:r>
      <w:r w:rsidRPr="00F70BD9">
        <w:rPr>
          <w:rStyle w:val="FontStyle58"/>
          <w:b w:val="0"/>
          <w:bCs/>
          <w:sz w:val="24"/>
          <w:szCs w:val="24"/>
        </w:rPr>
        <w:t>.08.202</w:t>
      </w:r>
      <w:r>
        <w:rPr>
          <w:rStyle w:val="FontStyle58"/>
          <w:b w:val="0"/>
          <w:bCs/>
          <w:sz w:val="24"/>
          <w:szCs w:val="24"/>
        </w:rPr>
        <w:t>5</w:t>
      </w:r>
      <w:r w:rsidRPr="00F70BD9">
        <w:rPr>
          <w:rStyle w:val="FontStyle58"/>
          <w:b w:val="0"/>
          <w:bCs/>
          <w:sz w:val="24"/>
          <w:szCs w:val="24"/>
        </w:rPr>
        <w:t xml:space="preserve"> г.</w:t>
      </w:r>
      <w:r w:rsidRPr="002C7D6D">
        <w:rPr>
          <w:rStyle w:val="FontStyle58"/>
          <w:b w:val="0"/>
          <w:bCs/>
          <w:sz w:val="24"/>
          <w:szCs w:val="24"/>
        </w:rPr>
        <w:t xml:space="preserve"> </w:t>
      </w:r>
      <w:r>
        <w:rPr>
          <w:rStyle w:val="FontStyle58"/>
          <w:b w:val="0"/>
          <w:bCs/>
          <w:sz w:val="24"/>
          <w:szCs w:val="24"/>
        </w:rPr>
        <w:t xml:space="preserve">                                                                                 </w:t>
      </w:r>
      <w:r w:rsidRPr="00F70BD9">
        <w:rPr>
          <w:rStyle w:val="FontStyle58"/>
          <w:b w:val="0"/>
          <w:bCs/>
          <w:sz w:val="24"/>
          <w:szCs w:val="24"/>
        </w:rPr>
        <w:t xml:space="preserve">Приказом заведующего МБДОУ «Радуга» </w:t>
      </w:r>
    </w:p>
    <w:p w:rsidR="00C56EFE" w:rsidRPr="00F70BD9" w:rsidRDefault="00C56EFE" w:rsidP="002C7D6D">
      <w:pPr>
        <w:ind w:left="-1080"/>
        <w:rPr>
          <w:rStyle w:val="FontStyle58"/>
          <w:b w:val="0"/>
          <w:bCs/>
          <w:sz w:val="24"/>
          <w:szCs w:val="24"/>
        </w:rPr>
      </w:pPr>
      <w:r>
        <w:rPr>
          <w:rStyle w:val="FontStyle58"/>
          <w:b w:val="0"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Pr="00F70BD9">
        <w:rPr>
          <w:rStyle w:val="FontStyle58"/>
          <w:b w:val="0"/>
          <w:bCs/>
          <w:sz w:val="24"/>
          <w:szCs w:val="24"/>
        </w:rPr>
        <w:t xml:space="preserve">№ </w:t>
      </w:r>
      <w:r>
        <w:rPr>
          <w:rStyle w:val="FontStyle58"/>
          <w:b w:val="0"/>
          <w:bCs/>
          <w:sz w:val="24"/>
          <w:szCs w:val="24"/>
        </w:rPr>
        <w:t>65</w:t>
      </w:r>
      <w:r w:rsidRPr="00F70BD9">
        <w:rPr>
          <w:rStyle w:val="FontStyle58"/>
          <w:b w:val="0"/>
          <w:bCs/>
          <w:sz w:val="24"/>
          <w:szCs w:val="24"/>
        </w:rPr>
        <w:t xml:space="preserve"> – о/д</w:t>
      </w:r>
      <w:r w:rsidRPr="002C7D6D">
        <w:rPr>
          <w:rStyle w:val="FontStyle58"/>
          <w:b w:val="0"/>
          <w:bCs/>
          <w:sz w:val="24"/>
          <w:szCs w:val="24"/>
        </w:rPr>
        <w:t xml:space="preserve"> </w:t>
      </w:r>
      <w:r>
        <w:rPr>
          <w:rStyle w:val="FontStyle58"/>
          <w:b w:val="0"/>
          <w:bCs/>
          <w:sz w:val="24"/>
          <w:szCs w:val="24"/>
        </w:rPr>
        <w:t>от 29</w:t>
      </w:r>
      <w:r w:rsidRPr="00F70BD9">
        <w:rPr>
          <w:rStyle w:val="FontStyle58"/>
          <w:b w:val="0"/>
          <w:bCs/>
          <w:sz w:val="24"/>
          <w:szCs w:val="24"/>
        </w:rPr>
        <w:t>.0</w:t>
      </w:r>
      <w:r>
        <w:rPr>
          <w:rStyle w:val="FontStyle58"/>
          <w:b w:val="0"/>
          <w:bCs/>
          <w:sz w:val="24"/>
          <w:szCs w:val="24"/>
        </w:rPr>
        <w:t>8</w:t>
      </w:r>
      <w:r w:rsidRPr="00F70BD9">
        <w:rPr>
          <w:rStyle w:val="FontStyle58"/>
          <w:b w:val="0"/>
          <w:bCs/>
          <w:sz w:val="24"/>
          <w:szCs w:val="24"/>
        </w:rPr>
        <w:t>.202</w:t>
      </w:r>
      <w:r>
        <w:rPr>
          <w:rStyle w:val="FontStyle58"/>
          <w:b w:val="0"/>
          <w:bCs/>
          <w:sz w:val="24"/>
          <w:szCs w:val="24"/>
        </w:rPr>
        <w:t>5</w:t>
      </w:r>
      <w:r w:rsidRPr="00F70BD9">
        <w:rPr>
          <w:rStyle w:val="FontStyle58"/>
          <w:b w:val="0"/>
          <w:bCs/>
          <w:sz w:val="24"/>
          <w:szCs w:val="24"/>
        </w:rPr>
        <w:t xml:space="preserve"> г.</w:t>
      </w:r>
    </w:p>
    <w:p w:rsidR="00C56EFE" w:rsidRPr="00F70BD9" w:rsidRDefault="00C56EFE" w:rsidP="00C84B67">
      <w:pPr>
        <w:ind w:left="-1080"/>
        <w:rPr>
          <w:rStyle w:val="FontStyle58"/>
          <w:b w:val="0"/>
          <w:bCs/>
          <w:sz w:val="24"/>
          <w:szCs w:val="24"/>
        </w:rPr>
      </w:pPr>
      <w:r>
        <w:rPr>
          <w:rStyle w:val="FontStyle58"/>
          <w:b w:val="0"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Pr="00F70BD9">
        <w:rPr>
          <w:rStyle w:val="FontStyle58"/>
          <w:b w:val="0"/>
          <w:bCs/>
          <w:sz w:val="24"/>
          <w:szCs w:val="24"/>
        </w:rPr>
        <w:t>_______________Королевой О.А</w:t>
      </w:r>
    </w:p>
    <w:p w:rsidR="00C56EFE" w:rsidRPr="00C84B67" w:rsidRDefault="00C56EFE" w:rsidP="00C84B67">
      <w:pPr>
        <w:ind w:left="-1100" w:right="8050"/>
        <w:rPr>
          <w:sz w:val="24"/>
          <w:szCs w:val="24"/>
        </w:rPr>
      </w:pPr>
    </w:p>
    <w:p w:rsidR="00C56EFE" w:rsidRDefault="00C56EFE" w:rsidP="00C32C44">
      <w:pPr>
        <w:rPr>
          <w:sz w:val="28"/>
          <w:szCs w:val="28"/>
        </w:rPr>
      </w:pPr>
    </w:p>
    <w:p w:rsidR="00C56EFE" w:rsidRDefault="00C56EFE" w:rsidP="00C32C44">
      <w:pPr>
        <w:ind w:left="567" w:hanging="567"/>
        <w:rPr>
          <w:sz w:val="28"/>
          <w:szCs w:val="28"/>
        </w:rPr>
      </w:pPr>
    </w:p>
    <w:p w:rsidR="00C56EFE" w:rsidRDefault="00C56EFE" w:rsidP="00C32C44">
      <w:pPr>
        <w:ind w:left="567" w:hanging="567"/>
        <w:rPr>
          <w:sz w:val="28"/>
          <w:szCs w:val="28"/>
        </w:rPr>
      </w:pPr>
    </w:p>
    <w:p w:rsidR="00C56EFE" w:rsidRDefault="00C56EFE" w:rsidP="00C32C44">
      <w:pPr>
        <w:ind w:left="567" w:hanging="567"/>
        <w:rPr>
          <w:sz w:val="28"/>
          <w:szCs w:val="28"/>
        </w:rPr>
      </w:pPr>
    </w:p>
    <w:p w:rsidR="00C56EFE" w:rsidRPr="00C84B67" w:rsidRDefault="00C56EFE" w:rsidP="00C84B67">
      <w:pPr>
        <w:rPr>
          <w:sz w:val="28"/>
          <w:szCs w:val="28"/>
        </w:rPr>
      </w:pPr>
    </w:p>
    <w:p w:rsidR="00C56EFE" w:rsidRDefault="00C56EFE" w:rsidP="00C32C44">
      <w:pPr>
        <w:ind w:left="567" w:hanging="567"/>
        <w:rPr>
          <w:sz w:val="28"/>
          <w:szCs w:val="28"/>
        </w:rPr>
      </w:pPr>
    </w:p>
    <w:p w:rsidR="00C56EFE" w:rsidRDefault="00C56EFE" w:rsidP="00C32C44">
      <w:pPr>
        <w:ind w:left="567" w:hanging="567"/>
        <w:rPr>
          <w:sz w:val="28"/>
          <w:szCs w:val="28"/>
        </w:rPr>
      </w:pPr>
    </w:p>
    <w:p w:rsidR="00C56EFE" w:rsidRDefault="00C56EFE" w:rsidP="00C32C44">
      <w:pPr>
        <w:ind w:left="567" w:hanging="567"/>
        <w:rPr>
          <w:sz w:val="28"/>
          <w:szCs w:val="28"/>
        </w:rPr>
      </w:pPr>
    </w:p>
    <w:p w:rsidR="00C56EFE" w:rsidRPr="00C32C44" w:rsidRDefault="00C56EFE" w:rsidP="00C32C44">
      <w:pPr>
        <w:jc w:val="center"/>
        <w:rPr>
          <w:b/>
          <w:sz w:val="40"/>
          <w:szCs w:val="40"/>
        </w:rPr>
      </w:pPr>
      <w:r w:rsidRPr="00C32C44">
        <w:rPr>
          <w:b/>
          <w:sz w:val="40"/>
          <w:szCs w:val="40"/>
        </w:rPr>
        <w:t>План взаимодействия с  семьями воспитанников</w:t>
      </w:r>
    </w:p>
    <w:p w:rsidR="00C56EFE" w:rsidRPr="00C32C44" w:rsidRDefault="00C56EFE" w:rsidP="00C32C44">
      <w:pPr>
        <w:jc w:val="center"/>
        <w:rPr>
          <w:b/>
          <w:sz w:val="40"/>
          <w:szCs w:val="40"/>
        </w:rPr>
      </w:pPr>
      <w:r w:rsidRPr="00C32C44">
        <w:rPr>
          <w:b/>
          <w:sz w:val="40"/>
          <w:szCs w:val="40"/>
        </w:rPr>
        <w:t xml:space="preserve">МБДОУ «Радуга» </w:t>
      </w:r>
    </w:p>
    <w:p w:rsidR="00C56EFE" w:rsidRPr="00C32C44" w:rsidRDefault="00C56EFE" w:rsidP="00C32C44">
      <w:pPr>
        <w:jc w:val="center"/>
        <w:rPr>
          <w:b/>
          <w:sz w:val="40"/>
          <w:szCs w:val="40"/>
        </w:rPr>
      </w:pPr>
      <w:r w:rsidRPr="00C32C44">
        <w:rPr>
          <w:b/>
          <w:sz w:val="40"/>
          <w:szCs w:val="40"/>
        </w:rPr>
        <w:t>на 202</w:t>
      </w:r>
      <w:r>
        <w:rPr>
          <w:b/>
          <w:sz w:val="40"/>
          <w:szCs w:val="40"/>
        </w:rPr>
        <w:t>4</w:t>
      </w:r>
      <w:r w:rsidRPr="00C32C44">
        <w:rPr>
          <w:b/>
          <w:sz w:val="40"/>
          <w:szCs w:val="40"/>
        </w:rPr>
        <w:t xml:space="preserve"> – 202</w:t>
      </w:r>
      <w:r>
        <w:rPr>
          <w:b/>
          <w:sz w:val="40"/>
          <w:szCs w:val="40"/>
        </w:rPr>
        <w:t>5</w:t>
      </w:r>
      <w:r w:rsidRPr="00C32C44">
        <w:rPr>
          <w:b/>
          <w:sz w:val="40"/>
          <w:szCs w:val="40"/>
        </w:rPr>
        <w:t xml:space="preserve"> учебный год </w:t>
      </w: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Pr="002C7D6D" w:rsidRDefault="00C56EFE" w:rsidP="00C84B67">
      <w:pPr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B104AF">
      <w:pPr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jc w:val="center"/>
        <w:rPr>
          <w:b/>
          <w:sz w:val="36"/>
          <w:szCs w:val="36"/>
        </w:rPr>
      </w:pPr>
    </w:p>
    <w:p w:rsidR="00C56EFE" w:rsidRPr="002C7D6D" w:rsidRDefault="00C56EFE" w:rsidP="00C32C44">
      <w:pPr>
        <w:jc w:val="center"/>
        <w:rPr>
          <w:b/>
          <w:sz w:val="36"/>
          <w:szCs w:val="36"/>
        </w:rPr>
      </w:pPr>
    </w:p>
    <w:p w:rsidR="00C56EFE" w:rsidRPr="002C7D6D" w:rsidRDefault="00C56EFE" w:rsidP="00C32C44">
      <w:pPr>
        <w:jc w:val="center"/>
        <w:rPr>
          <w:b/>
          <w:sz w:val="36"/>
          <w:szCs w:val="36"/>
        </w:rPr>
      </w:pPr>
    </w:p>
    <w:p w:rsidR="00C56EFE" w:rsidRPr="002C7D6D" w:rsidRDefault="00C56EFE" w:rsidP="00C32C44">
      <w:pPr>
        <w:jc w:val="center"/>
        <w:rPr>
          <w:b/>
          <w:sz w:val="36"/>
          <w:szCs w:val="36"/>
        </w:rPr>
      </w:pPr>
    </w:p>
    <w:p w:rsidR="00C56EFE" w:rsidRPr="002C7D6D" w:rsidRDefault="00C56EFE" w:rsidP="00C32C44">
      <w:pPr>
        <w:jc w:val="center"/>
        <w:rPr>
          <w:b/>
          <w:sz w:val="36"/>
          <w:szCs w:val="36"/>
        </w:rPr>
      </w:pPr>
    </w:p>
    <w:p w:rsidR="00C56EFE" w:rsidRDefault="00C56EFE" w:rsidP="00C32C44">
      <w:pPr>
        <w:rPr>
          <w:b/>
          <w:sz w:val="36"/>
          <w:szCs w:val="36"/>
        </w:rPr>
      </w:pPr>
    </w:p>
    <w:p w:rsidR="00C56EFE" w:rsidRDefault="00C56EFE" w:rsidP="00C32C44">
      <w:pPr>
        <w:rPr>
          <w:b/>
          <w:sz w:val="36"/>
          <w:szCs w:val="36"/>
        </w:rPr>
      </w:pPr>
    </w:p>
    <w:p w:rsidR="00C56EFE" w:rsidRDefault="00C56EFE" w:rsidP="00C32C44">
      <w:pPr>
        <w:pStyle w:val="BodyText"/>
        <w:spacing w:before="74"/>
        <w:ind w:left="3486" w:right="3494"/>
      </w:pPr>
      <w:smartTag w:uri="urn:schemas-microsoft-com:office:smarttags" w:element="metricconverter">
        <w:smartTagPr>
          <w:attr w:name="ProductID" w:val="2025 г"/>
        </w:smartTagPr>
        <w:r>
          <w:rPr>
            <w:b w:val="0"/>
          </w:rPr>
          <w:t>2025 г</w:t>
        </w:r>
      </w:smartTag>
    </w:p>
    <w:p w:rsidR="00C56EFE" w:rsidRDefault="00C56EFE" w:rsidP="00C32C44">
      <w:pPr>
        <w:pStyle w:val="BodyText"/>
        <w:spacing w:before="74"/>
        <w:ind w:right="1120" w:hanging="110"/>
      </w:pPr>
      <w:r>
        <w:t>План</w:t>
      </w:r>
      <w:r>
        <w:rPr>
          <w:spacing w:val="-6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 МБДОУ «Радуга»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учебный </w:t>
      </w:r>
      <w:r>
        <w:t>год 2025 – 2026</w:t>
      </w:r>
    </w:p>
    <w:p w:rsidR="00C56EFE" w:rsidRDefault="00C56EFE">
      <w:pPr>
        <w:spacing w:before="8"/>
        <w:rPr>
          <w:b/>
          <w:sz w:val="21"/>
        </w:rPr>
      </w:pPr>
    </w:p>
    <w:tbl>
      <w:tblPr>
        <w:tblW w:w="0" w:type="auto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7"/>
        <w:gridCol w:w="5453"/>
        <w:gridCol w:w="2014"/>
        <w:gridCol w:w="1179"/>
      </w:tblGrid>
      <w:tr w:rsidR="00C56EFE" w:rsidTr="006E0B33">
        <w:trPr>
          <w:trHeight w:val="1150"/>
        </w:trPr>
        <w:tc>
          <w:tcPr>
            <w:tcW w:w="1477" w:type="dxa"/>
          </w:tcPr>
          <w:p w:rsidR="00C56EFE" w:rsidRPr="00B36F94" w:rsidRDefault="00C56EFE" w:rsidP="006E0B33">
            <w:pPr>
              <w:pStyle w:val="TableParagraph"/>
              <w:spacing w:before="1" w:line="276" w:lineRule="auto"/>
              <w:ind w:left="0" w:right="47" w:hanging="41"/>
              <w:jc w:val="center"/>
              <w:rPr>
                <w:b/>
                <w:spacing w:val="-58"/>
                <w:sz w:val="24"/>
              </w:rPr>
            </w:pPr>
            <w:r w:rsidRPr="00B36F94">
              <w:rPr>
                <w:b/>
                <w:sz w:val="24"/>
              </w:rPr>
              <w:t>Сроки</w:t>
            </w:r>
            <w:r w:rsidRPr="00B36F94">
              <w:rPr>
                <w:b/>
                <w:spacing w:val="-58"/>
                <w:sz w:val="24"/>
              </w:rPr>
              <w:t xml:space="preserve">                         </w:t>
            </w:r>
          </w:p>
          <w:p w:rsidR="00C56EFE" w:rsidRPr="00B36F94" w:rsidRDefault="00C56EFE" w:rsidP="006E0B33">
            <w:pPr>
              <w:pStyle w:val="TableParagraph"/>
              <w:spacing w:before="1" w:line="276" w:lineRule="auto"/>
              <w:ind w:left="0" w:right="47" w:hanging="41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прове</w:t>
            </w:r>
            <w:r w:rsidRPr="00B36F94">
              <w:rPr>
                <w:b/>
                <w:spacing w:val="-58"/>
                <w:sz w:val="24"/>
              </w:rPr>
              <w:t xml:space="preserve"> </w:t>
            </w:r>
            <w:r w:rsidRPr="00B36F94">
              <w:rPr>
                <w:b/>
                <w:sz w:val="24"/>
              </w:rPr>
              <w:t>дения</w:t>
            </w:r>
          </w:p>
        </w:tc>
        <w:tc>
          <w:tcPr>
            <w:tcW w:w="5453" w:type="dxa"/>
          </w:tcPr>
          <w:p w:rsidR="00C56EFE" w:rsidRDefault="00C56EFE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C56EFE" w:rsidRDefault="00C56EFE">
            <w:pPr>
              <w:pStyle w:val="TableParagraph"/>
              <w:ind w:left="19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4" w:type="dxa"/>
          </w:tcPr>
          <w:p w:rsidR="00C56EFE" w:rsidRDefault="00C56EFE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C56EFE" w:rsidRDefault="00C56EFE">
            <w:pPr>
              <w:pStyle w:val="TableParagraph"/>
              <w:ind w:left="688" w:right="27" w:hanging="5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1179" w:type="dxa"/>
          </w:tcPr>
          <w:p w:rsidR="00C56EFE" w:rsidRDefault="00C56EFE" w:rsidP="006E0B33">
            <w:pPr>
              <w:pStyle w:val="TableParagraph"/>
              <w:spacing w:before="61" w:line="448" w:lineRule="auto"/>
              <w:ind w:left="370" w:right="-11" w:hanging="294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C56EFE" w:rsidRDefault="00C56EFE" w:rsidP="006E0B33">
            <w:pPr>
              <w:pStyle w:val="TableParagraph"/>
              <w:spacing w:before="61" w:line="448" w:lineRule="auto"/>
              <w:ind w:left="370" w:right="-11" w:hanging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вып.</w:t>
            </w:r>
          </w:p>
        </w:tc>
      </w:tr>
      <w:tr w:rsidR="00C56EFE" w:rsidTr="006E0B33">
        <w:trPr>
          <w:trHeight w:val="6352"/>
        </w:trPr>
        <w:tc>
          <w:tcPr>
            <w:tcW w:w="1477" w:type="dxa"/>
            <w:textDirection w:val="btLr"/>
          </w:tcPr>
          <w:p w:rsidR="00C56EFE" w:rsidRPr="00B36F94" w:rsidRDefault="00C56EFE">
            <w:pPr>
              <w:pStyle w:val="TableParagraph"/>
              <w:spacing w:before="214"/>
              <w:ind w:left="2758" w:right="2644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сентябрь</w:t>
            </w:r>
          </w:p>
        </w:tc>
        <w:tc>
          <w:tcPr>
            <w:tcW w:w="5453" w:type="dxa"/>
          </w:tcPr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C56EFE" w:rsidRDefault="00C56EFE">
            <w:pPr>
              <w:pStyle w:val="TableParagraph"/>
              <w:spacing w:before="4" w:line="276" w:lineRule="exact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ind w:left="113" w:right="176" w:firstLine="0"/>
              <w:rPr>
                <w:sz w:val="24"/>
              </w:rPr>
            </w:pPr>
            <w:r>
              <w:rPr>
                <w:sz w:val="24"/>
              </w:rPr>
              <w:t xml:space="preserve">Сбор данных о семьях воспитанников, составление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C56EFE" w:rsidRDefault="00C56EFE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"Вопросы адаптации ребенка к детскому саду"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 позитивной социализации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возраста"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left="113" w:right="1511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экскурсий.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left="113" w:right="726" w:firstLine="0"/>
              <w:rPr>
                <w:sz w:val="24"/>
              </w:rPr>
            </w:pPr>
            <w:r>
              <w:rPr>
                <w:sz w:val="24"/>
              </w:rPr>
              <w:t>Консультация на сайте ДОУ «Как эффективно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использовать гаджеты при организации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деятельности", "Вопросы адаптации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саду"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before="1"/>
              <w:ind w:left="113" w:right="106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сад"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ind w:left="113" w:right="403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"Безопасные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шаги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дороге"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line="275" w:lineRule="exact"/>
              <w:ind w:left="473" w:hanging="36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C56EFE" w:rsidRDefault="00C56EFE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before="2" w:line="254" w:lineRule="exact"/>
              <w:ind w:left="473" w:hanging="36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(выбор, утверждение)</w:t>
            </w:r>
          </w:p>
        </w:tc>
        <w:tc>
          <w:tcPr>
            <w:tcW w:w="2014" w:type="dxa"/>
          </w:tcPr>
          <w:p w:rsidR="00C56EFE" w:rsidRDefault="00C56EFE">
            <w:pPr>
              <w:pStyle w:val="TableParagraph"/>
              <w:spacing w:before="1"/>
              <w:ind w:left="163" w:right="65" w:hanging="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6E0B33">
        <w:trPr>
          <w:trHeight w:val="4141"/>
        </w:trPr>
        <w:tc>
          <w:tcPr>
            <w:tcW w:w="1477" w:type="dxa"/>
            <w:textDirection w:val="btLr"/>
          </w:tcPr>
          <w:p w:rsidR="00C56EFE" w:rsidRPr="00B36F94" w:rsidRDefault="00C56EFE" w:rsidP="00B36F94">
            <w:pPr>
              <w:pStyle w:val="TableParagraph"/>
              <w:spacing w:before="214"/>
              <w:ind w:left="226" w:right="1499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октябрь</w:t>
            </w:r>
          </w:p>
        </w:tc>
        <w:tc>
          <w:tcPr>
            <w:tcW w:w="5453" w:type="dxa"/>
          </w:tcPr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before="1"/>
              <w:ind w:right="1384" w:firstLine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"Давайте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познакомимся"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1368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before="1"/>
              <w:ind w:right="324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"Безопасные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дороги"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right="842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родителей по КТП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line="242" w:lineRule="auto"/>
              <w:ind w:right="566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"Подарки</w:t>
            </w:r>
            <w:r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осени"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1215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580" w:firstLine="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плану ДОУ.</w:t>
            </w:r>
          </w:p>
          <w:p w:rsidR="00C56EFE" w:rsidRDefault="00C56EF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line="254" w:lineRule="exact"/>
              <w:ind w:left="353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014" w:type="dxa"/>
          </w:tcPr>
          <w:p w:rsidR="00C56EFE" w:rsidRDefault="00C56EFE">
            <w:pPr>
              <w:pStyle w:val="TableParagraph"/>
              <w:spacing w:before="1"/>
              <w:ind w:left="163" w:right="65" w:hanging="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</w:t>
            </w:r>
          </w:p>
          <w:p w:rsidR="00C56EFE" w:rsidRDefault="00C56EFE">
            <w:pPr>
              <w:pStyle w:val="TableParagraph"/>
              <w:ind w:left="0"/>
              <w:rPr>
                <w:b/>
                <w:sz w:val="24"/>
              </w:rPr>
            </w:pPr>
          </w:p>
          <w:p w:rsidR="00C56EFE" w:rsidRDefault="00C56EF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56EFE" w:rsidRDefault="00C56EFE">
            <w:pPr>
              <w:pStyle w:val="TableParagraph"/>
              <w:ind w:left="183" w:right="8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6EFE" w:rsidRDefault="00C56EFE">
      <w:pPr>
        <w:rPr>
          <w:sz w:val="24"/>
        </w:rPr>
        <w:sectPr w:rsidR="00C56EFE">
          <w:type w:val="continuous"/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7"/>
        <w:gridCol w:w="5872"/>
        <w:gridCol w:w="1595"/>
        <w:gridCol w:w="1179"/>
      </w:tblGrid>
      <w:tr w:rsidR="00C56EFE" w:rsidTr="00C32C44">
        <w:trPr>
          <w:trHeight w:val="3586"/>
        </w:trPr>
        <w:tc>
          <w:tcPr>
            <w:tcW w:w="1477" w:type="dxa"/>
            <w:textDirection w:val="btLr"/>
          </w:tcPr>
          <w:p w:rsidR="00C56EFE" w:rsidRPr="00B36F94" w:rsidRDefault="00C56EFE" w:rsidP="00B36F94">
            <w:pPr>
              <w:pStyle w:val="TableParagraph"/>
              <w:spacing w:before="214"/>
              <w:ind w:left="226" w:right="1346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ноябрь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Консультация на сайте ДОУ«4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 в художественно-эстетическом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детей"</w:t>
            </w:r>
          </w:p>
          <w:p w:rsidR="00C56EFE" w:rsidRDefault="00C56EFE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42" w:lineRule="auto"/>
              <w:ind w:right="871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C56EFE" w:rsidRDefault="00C56EFE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line="273" w:lineRule="exact"/>
              <w:ind w:left="294" w:hanging="181"/>
              <w:rPr>
                <w:sz w:val="24"/>
              </w:rPr>
            </w:pPr>
            <w:r>
              <w:rPr>
                <w:sz w:val="24"/>
              </w:rPr>
              <w:t xml:space="preserve"> 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C56EFE" w:rsidRDefault="00C56EFE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793" w:firstLine="0"/>
              <w:rPr>
                <w:sz w:val="24"/>
              </w:rPr>
            </w:pPr>
            <w:r>
              <w:rPr>
                <w:sz w:val="24"/>
              </w:rPr>
              <w:t>Музыкальный праздник "Праздник осени"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перевозки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автомобиле"</w:t>
            </w:r>
          </w:p>
          <w:p w:rsidR="00C56EFE" w:rsidRDefault="00C56EFE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 и дома с учетом возрастных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особенностей"</w:t>
            </w:r>
          </w:p>
          <w:p w:rsidR="00C56EFE" w:rsidRDefault="00C56EFE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ind w:left="203" w:right="107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3405"/>
        </w:trPr>
        <w:tc>
          <w:tcPr>
            <w:tcW w:w="1477" w:type="dxa"/>
            <w:textDirection w:val="btLr"/>
          </w:tcPr>
          <w:p w:rsidR="00C56EFE" w:rsidRPr="00B36F94" w:rsidRDefault="00C56EFE" w:rsidP="00B36F94">
            <w:pPr>
              <w:pStyle w:val="TableParagraph"/>
              <w:spacing w:before="214"/>
              <w:ind w:left="226" w:right="1219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декабрь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C56EFE" w:rsidRDefault="00C56EFE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before="4"/>
              <w:ind w:left="113" w:right="895" w:firstLine="0"/>
              <w:rPr>
                <w:sz w:val="24"/>
              </w:rPr>
            </w:pPr>
            <w:r>
              <w:rPr>
                <w:sz w:val="24"/>
              </w:rPr>
              <w:t xml:space="preserve"> 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  <w:p w:rsidR="00C56EFE" w:rsidRDefault="00C56EFE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  <w:p w:rsidR="00C56EFE" w:rsidRDefault="00C56EFE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ind w:left="113" w:right="642" w:firstLine="0"/>
              <w:rPr>
                <w:sz w:val="24"/>
              </w:rPr>
            </w:pPr>
            <w:r>
              <w:rPr>
                <w:sz w:val="24"/>
              </w:rPr>
              <w:t xml:space="preserve"> 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"Есть идея!"</w:t>
            </w:r>
          </w:p>
          <w:p w:rsidR="00C56EFE" w:rsidRDefault="00C56EFE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before="2"/>
              <w:ind w:left="113" w:right="1071" w:firstLine="0"/>
              <w:rPr>
                <w:sz w:val="24"/>
              </w:rPr>
            </w:pPr>
            <w:r>
              <w:rPr>
                <w:sz w:val="24"/>
              </w:rPr>
              <w:t xml:space="preserve"> 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проведении новогодних 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6.Групповые родительские собрания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 ДОУ</w:t>
            </w:r>
          </w:p>
          <w:p w:rsidR="00C56EFE" w:rsidRDefault="00C56EFE">
            <w:pPr>
              <w:pStyle w:val="TableParagraph"/>
              <w:ind w:right="124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spacing w:before="1"/>
              <w:ind w:left="203" w:right="107" w:hanging="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    </w:t>
            </w:r>
          </w:p>
          <w:p w:rsidR="00C56EFE" w:rsidRDefault="00C56EFE">
            <w:pPr>
              <w:pStyle w:val="TableParagraph"/>
              <w:spacing w:before="1"/>
              <w:ind w:left="203" w:right="107" w:hanging="5"/>
              <w:jc w:val="center"/>
              <w:rPr>
                <w:sz w:val="24"/>
              </w:rPr>
            </w:pPr>
            <w:r>
              <w:rPr>
                <w:sz w:val="24"/>
              </w:rPr>
              <w:t>муз.рук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1820"/>
        </w:trPr>
        <w:tc>
          <w:tcPr>
            <w:tcW w:w="1477" w:type="dxa"/>
            <w:textDirection w:val="btLr"/>
          </w:tcPr>
          <w:p w:rsidR="00C56EFE" w:rsidRPr="00B36F94" w:rsidRDefault="00C56EFE">
            <w:pPr>
              <w:pStyle w:val="TableParagraph"/>
              <w:spacing w:before="214"/>
              <w:ind w:left="634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январь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улицах"</w:t>
            </w:r>
          </w:p>
          <w:p w:rsidR="00C56EFE" w:rsidRDefault="00C56EFE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18" w:firstLine="0"/>
              <w:rPr>
                <w:sz w:val="24"/>
              </w:rPr>
            </w:pPr>
            <w:r>
              <w:rPr>
                <w:sz w:val="24"/>
              </w:rPr>
              <w:t>Консультация для родителей "Речь окружающих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дошкольников"</w:t>
            </w:r>
          </w:p>
          <w:p w:rsidR="00C56EFE" w:rsidRDefault="00C56EFE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ind w:left="163" w:right="65" w:firstLine="4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2480"/>
        </w:trPr>
        <w:tc>
          <w:tcPr>
            <w:tcW w:w="1477" w:type="dxa"/>
            <w:textDirection w:val="btLr"/>
          </w:tcPr>
          <w:p w:rsidR="00C56EFE" w:rsidRPr="00B36F94" w:rsidRDefault="00C56EFE">
            <w:pPr>
              <w:pStyle w:val="TableParagraph"/>
              <w:spacing w:before="214"/>
              <w:ind w:left="894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февраль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C56EFE" w:rsidRDefault="00C56EFE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Литературная встреча с библиотекарем, посвященная Дню памяти А. С. Пушкина</w:t>
            </w:r>
          </w:p>
          <w:p w:rsidR="00C56EFE" w:rsidRDefault="00C56EFE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42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Консультация на сайте ДОУ "Взаимодействие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чтению"</w:t>
            </w:r>
          </w:p>
          <w:p w:rsidR="00C56EFE" w:rsidRDefault="00C56EFE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42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Мирно-патриотический месячник (комплекс мероприятий), посвященный Году Защитника Отечества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spacing w:line="274" w:lineRule="exact"/>
              <w:ind w:left="203" w:right="107" w:hanging="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</w:p>
          <w:p w:rsidR="00C56EFE" w:rsidRDefault="00C56EFE">
            <w:pPr>
              <w:pStyle w:val="TableParagraph"/>
              <w:spacing w:line="274" w:lineRule="exact"/>
              <w:ind w:left="203" w:right="107" w:hanging="5"/>
              <w:jc w:val="center"/>
              <w:rPr>
                <w:sz w:val="24"/>
              </w:rPr>
            </w:pPr>
            <w:r>
              <w:rPr>
                <w:sz w:val="24"/>
              </w:rPr>
              <w:t>муз.рук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3041"/>
        </w:trPr>
        <w:tc>
          <w:tcPr>
            <w:tcW w:w="1477" w:type="dxa"/>
            <w:textDirection w:val="btLr"/>
          </w:tcPr>
          <w:p w:rsidR="00C56EFE" w:rsidRPr="00B36F94" w:rsidRDefault="00C56EFE" w:rsidP="00B36F94">
            <w:pPr>
              <w:pStyle w:val="TableParagraph"/>
              <w:spacing w:before="214"/>
              <w:ind w:left="226" w:right="1194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март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44" w:lineRule="auto"/>
              <w:ind w:right="337" w:firstLine="0"/>
              <w:rPr>
                <w:sz w:val="24"/>
              </w:rPr>
            </w:pPr>
            <w:r>
              <w:rPr>
                <w:sz w:val="24"/>
              </w:rPr>
              <w:t>Анкетирование родителей "Роль семьи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ребенка"</w:t>
            </w:r>
          </w:p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68" w:lineRule="exact"/>
              <w:ind w:left="35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Выставка детских рисунков на стенде "Герои моих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книжек"</w:t>
            </w:r>
          </w:p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Фотоконкурс творческих работ детей и родителей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"Соломенная шляпка"</w:t>
            </w:r>
          </w:p>
          <w:p w:rsidR="00C56EFE" w:rsidRDefault="00C56EFE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62" w:lineRule="exact"/>
              <w:ind w:left="35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spacing w:before="1"/>
              <w:ind w:left="203" w:right="107" w:hanging="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</w:p>
          <w:p w:rsidR="00C56EFE" w:rsidRDefault="00C56EFE">
            <w:pPr>
              <w:pStyle w:val="TableParagraph"/>
              <w:spacing w:before="1"/>
              <w:ind w:left="203" w:right="107" w:hanging="5"/>
              <w:jc w:val="center"/>
              <w:rPr>
                <w:sz w:val="24"/>
              </w:rPr>
            </w:pPr>
            <w:r>
              <w:rPr>
                <w:sz w:val="24"/>
              </w:rPr>
              <w:t>муз.рук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6EFE" w:rsidRDefault="00C56EFE">
      <w:pPr>
        <w:rPr>
          <w:sz w:val="24"/>
        </w:rPr>
        <w:sectPr w:rsidR="00C56EFE">
          <w:pgSz w:w="11910" w:h="16840"/>
          <w:pgMar w:top="1140" w:right="620" w:bottom="280" w:left="1480" w:header="720" w:footer="720" w:gutter="0"/>
          <w:cols w:space="720"/>
        </w:sectPr>
      </w:pPr>
    </w:p>
    <w:tbl>
      <w:tblPr>
        <w:tblW w:w="0" w:type="auto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7"/>
        <w:gridCol w:w="5872"/>
        <w:gridCol w:w="1595"/>
        <w:gridCol w:w="1179"/>
      </w:tblGrid>
      <w:tr w:rsidR="00C56EFE" w:rsidTr="002C7D6D">
        <w:trPr>
          <w:trHeight w:val="2860"/>
        </w:trPr>
        <w:tc>
          <w:tcPr>
            <w:tcW w:w="1477" w:type="dxa"/>
            <w:textDirection w:val="btLr"/>
          </w:tcPr>
          <w:p w:rsidR="00C56EFE" w:rsidRPr="00B36F94" w:rsidRDefault="00C56EFE" w:rsidP="00B36F94">
            <w:pPr>
              <w:pStyle w:val="TableParagraph"/>
              <w:spacing w:before="214"/>
              <w:ind w:left="226" w:right="1221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апрель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 «Книги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культуре детей"», "Дисциплина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безопасности"</w:t>
            </w:r>
          </w:p>
          <w:p w:rsidR="00C56EFE" w:rsidRDefault="00C56EFE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2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 такое личностные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формировать?"</w:t>
            </w:r>
          </w:p>
          <w:p w:rsidR="00C56EFE" w:rsidRDefault="00C56EFE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42" w:lineRule="auto"/>
              <w:ind w:right="836" w:firstLine="0"/>
              <w:rPr>
                <w:sz w:val="24"/>
              </w:rPr>
            </w:pPr>
            <w:r>
              <w:rPr>
                <w:sz w:val="24"/>
              </w:rPr>
              <w:t>Итоговые групповые родительские собрания.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 для родителей,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  <w:p w:rsidR="00C56EFE" w:rsidRDefault="00C56EFE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53" w:lineRule="exact"/>
              <w:ind w:left="294"/>
              <w:rPr>
                <w:sz w:val="24"/>
              </w:rPr>
            </w:pPr>
            <w:r>
              <w:rPr>
                <w:sz w:val="24"/>
              </w:rPr>
              <w:t xml:space="preserve"> 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ind w:left="163" w:right="65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</w:p>
          <w:p w:rsidR="00C56EFE" w:rsidRDefault="00C56EF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56EFE" w:rsidRDefault="00C56EFE">
            <w:pPr>
              <w:pStyle w:val="TableParagraph"/>
              <w:ind w:left="183" w:right="8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4340"/>
        </w:trPr>
        <w:tc>
          <w:tcPr>
            <w:tcW w:w="1477" w:type="dxa"/>
            <w:textDirection w:val="btLr"/>
          </w:tcPr>
          <w:p w:rsidR="00C56EFE" w:rsidRPr="00B36F94" w:rsidRDefault="00C56EFE">
            <w:pPr>
              <w:pStyle w:val="TableParagraph"/>
              <w:spacing w:before="214"/>
              <w:ind w:left="2022" w:right="1890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май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56EFE" w:rsidRDefault="00C56EFE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C56EFE" w:rsidRDefault="00C56EFE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204"/>
              <w:ind w:left="113" w:right="126" w:firstLine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 работы за год»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4.Музыкальный 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мая, посвященный Дню Победы</w:t>
            </w:r>
          </w:p>
          <w:p w:rsidR="00C56EFE" w:rsidRDefault="00C56EFE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5.Выпускной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C56EFE" w:rsidRDefault="00C56EFE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690" w:firstLine="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"Минута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педагогов</w:t>
            </w:r>
          </w:p>
          <w:p w:rsidR="00C56EFE" w:rsidRDefault="00C56EFE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1325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  <w:p w:rsidR="00C56EFE" w:rsidRDefault="00C56EFE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красоты»</w:t>
            </w:r>
          </w:p>
          <w:p w:rsidR="00C56EFE" w:rsidRDefault="00C56EFE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line="275" w:lineRule="exact"/>
              <w:ind w:left="414" w:hanging="3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C56EFE" w:rsidRDefault="00C56EFE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58" w:lineRule="exact"/>
              <w:ind w:left="473" w:hanging="36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 итоги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ind w:left="163" w:right="65" w:hanging="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</w:t>
            </w:r>
          </w:p>
          <w:p w:rsidR="00C56EFE" w:rsidRDefault="00C56EF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6EFE" w:rsidRDefault="00C56EF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C56EFE" w:rsidRDefault="00C56EFE">
            <w:pPr>
              <w:pStyle w:val="TableParagraph"/>
              <w:ind w:left="183" w:right="8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1930"/>
        </w:trPr>
        <w:tc>
          <w:tcPr>
            <w:tcW w:w="1477" w:type="dxa"/>
            <w:textDirection w:val="btLr"/>
          </w:tcPr>
          <w:p w:rsidR="00C56EFE" w:rsidRPr="00B36F94" w:rsidRDefault="00C56EFE">
            <w:pPr>
              <w:pStyle w:val="TableParagraph"/>
              <w:spacing w:before="214"/>
              <w:ind w:left="759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июнь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ind w:right="1220"/>
              <w:rPr>
                <w:sz w:val="24"/>
              </w:rPr>
            </w:pPr>
            <w:r>
              <w:rPr>
                <w:sz w:val="24"/>
              </w:rPr>
              <w:t>1.Консультативный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посёлке (МБУК «Родник»)</w:t>
            </w:r>
          </w:p>
          <w:p w:rsidR="00C56EFE" w:rsidRDefault="00C56E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 (спорткомплекс «Гур»)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spacing w:line="276" w:lineRule="exact"/>
              <w:ind w:left="180" w:right="89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</w:p>
          <w:p w:rsidR="00C56EFE" w:rsidRDefault="00C56EFE">
            <w:pPr>
              <w:pStyle w:val="TableParagraph"/>
              <w:spacing w:line="276" w:lineRule="exact"/>
              <w:ind w:left="180" w:right="89"/>
              <w:jc w:val="center"/>
              <w:rPr>
                <w:sz w:val="24"/>
              </w:rPr>
            </w:pPr>
            <w:r>
              <w:rPr>
                <w:sz w:val="24"/>
              </w:rPr>
              <w:t>муз.рук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1134"/>
        </w:trPr>
        <w:tc>
          <w:tcPr>
            <w:tcW w:w="1477" w:type="dxa"/>
            <w:textDirection w:val="btLr"/>
          </w:tcPr>
          <w:p w:rsidR="00C56EFE" w:rsidRPr="00B36F94" w:rsidRDefault="00C56EFE">
            <w:pPr>
              <w:pStyle w:val="TableParagraph"/>
              <w:spacing w:before="214"/>
              <w:ind w:left="369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июль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spacing w:line="244" w:lineRule="auto"/>
              <w:ind w:right="1244"/>
              <w:rPr>
                <w:sz w:val="24"/>
              </w:rPr>
            </w:pPr>
            <w:r>
              <w:rPr>
                <w:sz w:val="24"/>
              </w:rPr>
              <w:t>1. Консультативный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spacing w:line="244" w:lineRule="auto"/>
              <w:ind w:left="163" w:right="55" w:firstLine="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EFE" w:rsidTr="00C32C44">
        <w:trPr>
          <w:trHeight w:val="2485"/>
        </w:trPr>
        <w:tc>
          <w:tcPr>
            <w:tcW w:w="1477" w:type="dxa"/>
            <w:textDirection w:val="btLr"/>
          </w:tcPr>
          <w:p w:rsidR="00C56EFE" w:rsidRPr="00B36F94" w:rsidRDefault="00C56EFE" w:rsidP="00B36F94">
            <w:pPr>
              <w:pStyle w:val="TableParagraph"/>
              <w:spacing w:before="214"/>
              <w:ind w:left="226" w:right="831"/>
              <w:jc w:val="center"/>
              <w:rPr>
                <w:b/>
                <w:sz w:val="24"/>
              </w:rPr>
            </w:pPr>
            <w:r w:rsidRPr="00B36F94">
              <w:rPr>
                <w:b/>
                <w:sz w:val="24"/>
              </w:rPr>
              <w:t>август</w:t>
            </w:r>
          </w:p>
        </w:tc>
        <w:tc>
          <w:tcPr>
            <w:tcW w:w="5872" w:type="dxa"/>
          </w:tcPr>
          <w:p w:rsidR="00C56EFE" w:rsidRDefault="00C56EFE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C56EFE" w:rsidRDefault="00C56EFE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42" w:lineRule="auto"/>
              <w:ind w:left="113" w:right="529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56EFE" w:rsidRDefault="00C56EFE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left="113" w:right="67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смотре-конкурсе по подготовке к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C56EFE" w:rsidRDefault="00C56EFE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  <w:p w:rsidR="00C56EFE" w:rsidRDefault="00C56EFE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76" w:lineRule="exact"/>
              <w:ind w:left="113" w:right="952" w:firstLine="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595" w:type="dxa"/>
          </w:tcPr>
          <w:p w:rsidR="00C56EFE" w:rsidRDefault="00C56EFE">
            <w:pPr>
              <w:pStyle w:val="TableParagraph"/>
              <w:ind w:left="163" w:right="65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179" w:type="dxa"/>
          </w:tcPr>
          <w:p w:rsidR="00C56EFE" w:rsidRDefault="00C56EF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6EFE" w:rsidRDefault="00C56EFE"/>
    <w:p w:rsidR="00C56EFE" w:rsidRDefault="00C56EFE"/>
    <w:p w:rsidR="00C56EFE" w:rsidRDefault="00C56EFE"/>
    <w:p w:rsidR="00C56EFE" w:rsidRDefault="00C56EFE"/>
    <w:p w:rsidR="00C56EFE" w:rsidRDefault="00C56EFE"/>
    <w:p w:rsidR="00C56EFE" w:rsidRDefault="00C56EFE"/>
    <w:p w:rsidR="00C56EFE" w:rsidRDefault="00C56EFE"/>
    <w:p w:rsidR="00C56EFE" w:rsidRDefault="00C56EFE"/>
    <w:p w:rsidR="00C56EFE" w:rsidRPr="00B36F94" w:rsidRDefault="00C56EFE" w:rsidP="00B36F94">
      <w:pPr>
        <w:tabs>
          <w:tab w:val="left" w:pos="10095"/>
        </w:tabs>
        <w:jc w:val="center"/>
        <w:rPr>
          <w:b/>
          <w:sz w:val="28"/>
          <w:szCs w:val="28"/>
        </w:rPr>
      </w:pPr>
      <w:r w:rsidRPr="00B36F94">
        <w:rPr>
          <w:b/>
          <w:sz w:val="28"/>
          <w:szCs w:val="28"/>
        </w:rPr>
        <w:t>Перспективный план взаимодействия с родителями разновозрастной группы от 2 месяцев до 4 лет</w:t>
      </w: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Pr="00851A8B" w:rsidRDefault="00C56EFE" w:rsidP="00A87085">
      <w:pPr>
        <w:shd w:val="clear" w:color="auto" w:fill="FFFFFF"/>
        <w:ind w:left="114" w:right="114" w:firstLine="400"/>
        <w:rPr>
          <w:rFonts w:cs="Calibri"/>
          <w:color w:val="000000"/>
          <w:lang w:eastAsia="ru-RU"/>
        </w:rPr>
      </w:pPr>
      <w:r w:rsidRPr="00851A8B">
        <w:rPr>
          <w:b/>
          <w:bCs/>
          <w:color w:val="000000"/>
          <w:lang w:eastAsia="ru-RU"/>
        </w:rPr>
        <w:t>Цель: </w:t>
      </w:r>
      <w:r w:rsidRPr="00851A8B">
        <w:rPr>
          <w:rFonts w:ascii="PT Astra Serif Cyr" w:hAnsi="PT Astra Serif Cyr" w:cs="Calibri"/>
          <w:color w:val="000000"/>
          <w:lang w:eastAsia="ru-RU"/>
        </w:rPr>
        <w:t>Объединение усилий семьи и детского сада для воспитания и развития дошкольника, способствовать установлению</w:t>
      </w:r>
      <w:r>
        <w:rPr>
          <w:rFonts w:cs="Calibri"/>
          <w:color w:val="000000"/>
          <w:lang w:eastAsia="ru-RU"/>
        </w:rPr>
        <w:t xml:space="preserve"> </w:t>
      </w:r>
      <w:r w:rsidRPr="00851A8B">
        <w:rPr>
          <w:rFonts w:ascii="PT Astra Serif Cyr" w:hAnsi="PT Astra Serif Cyr" w:cs="Calibri"/>
          <w:color w:val="000000"/>
          <w:lang w:eastAsia="ru-RU"/>
        </w:rPr>
        <w:t>доверительных отношений между родителями и детским садом.</w:t>
      </w:r>
    </w:p>
    <w:tbl>
      <w:tblPr>
        <w:tblW w:w="10632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119"/>
        <w:gridCol w:w="7513"/>
      </w:tblGrid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400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b/>
                <w:bCs/>
                <w:color w:val="000000"/>
                <w:lang w:eastAsia="ru-RU"/>
              </w:rPr>
              <w:t>Месяцы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400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13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Анкетирование родителей: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(Сбор сведений о семье, оформление социального паспорта семей)</w:t>
            </w:r>
          </w:p>
          <w:p w:rsidR="00C56EFE" w:rsidRPr="00851A8B" w:rsidRDefault="00C56EFE" w:rsidP="00A87085">
            <w:pPr>
              <w:ind w:left="114" w:right="114" w:firstLine="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4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 xml:space="preserve">«Адаптация ребёнка 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в детском саду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4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Р</w:t>
            </w:r>
            <w:r>
              <w:rPr>
                <w:rFonts w:cs="Calibri"/>
                <w:color w:val="000000"/>
                <w:lang w:eastAsia="ru-RU"/>
              </w:rPr>
              <w:t>е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ж</w:t>
            </w:r>
            <w:r>
              <w:rPr>
                <w:rFonts w:cs="Calibri"/>
                <w:color w:val="000000"/>
                <w:lang w:eastAsia="ru-RU"/>
              </w:rPr>
              <w:t>и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м дня – залог здоровья и развития дошкольника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4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«Какие сказки читать детям»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 </w:t>
            </w:r>
            <w:r w:rsidRPr="00851A8B">
              <w:rPr>
                <w:b/>
                <w:bCs/>
                <w:color w:val="000000"/>
                <w:lang w:eastAsia="ru-RU"/>
              </w:rPr>
              <w:t>Беседа </w:t>
            </w:r>
            <w:r>
              <w:rPr>
                <w:color w:val="000000"/>
                <w:lang w:eastAsia="ru-RU"/>
              </w:rPr>
              <w:t xml:space="preserve">«Одежда детей в </w:t>
            </w:r>
            <w:r w:rsidRPr="00851A8B">
              <w:rPr>
                <w:color w:val="000000"/>
                <w:lang w:eastAsia="ru-RU"/>
              </w:rPr>
              <w:t>группе»</w:t>
            </w:r>
          </w:p>
          <w:p w:rsidR="00C56EFE" w:rsidRPr="00851A8B" w:rsidRDefault="00C56EFE" w:rsidP="00A87085">
            <w:pPr>
              <w:ind w:left="114" w:right="114" w:firstLine="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b/>
                <w:bCs/>
                <w:color w:val="000000"/>
                <w:lang w:eastAsia="ru-RU"/>
              </w:rPr>
              <w:t>Фотовыставка</w:t>
            </w:r>
            <w:r w:rsidRPr="00851A8B">
              <w:rPr>
                <w:color w:val="000000"/>
                <w:lang w:eastAsia="ru-RU"/>
              </w:rPr>
              <w:t> «Вот оно, какое лето"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90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right="226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i/>
                <w:iCs/>
                <w:color w:val="000000"/>
                <w:lang w:eastAsia="ru-RU"/>
              </w:rPr>
              <w:t xml:space="preserve">  </w:t>
            </w: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Индивидуальные беседы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на тему: «Формирование навыков одевания и самостоятельной еды</w:t>
            </w:r>
          </w:p>
          <w:p w:rsidR="00C56EFE" w:rsidRPr="00851A8B" w:rsidRDefault="00C56EFE" w:rsidP="00A87085">
            <w:pPr>
              <w:ind w:left="342" w:right="114" w:hanging="142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Консультации:</w:t>
            </w:r>
          </w:p>
          <w:p w:rsidR="00C56EFE" w:rsidRPr="00851A8B" w:rsidRDefault="00C56EFE" w:rsidP="00B104AF">
            <w:pPr>
              <w:widowControl/>
              <w:numPr>
                <w:ilvl w:val="0"/>
                <w:numId w:val="15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Игрушки для детей 1,5-2 года</w:t>
            </w:r>
            <w:r>
              <w:rPr>
                <w:rFonts w:cs="Calibri"/>
                <w:color w:val="000000"/>
                <w:lang w:eastAsia="ru-RU"/>
              </w:rPr>
              <w:t xml:space="preserve">; 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2-3 года</w:t>
            </w:r>
            <w:r>
              <w:rPr>
                <w:rFonts w:cs="Calibri"/>
                <w:color w:val="000000"/>
                <w:lang w:eastAsia="ru-RU"/>
              </w:rPr>
              <w:t xml:space="preserve">; 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3-4 года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5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Особенности эмоционального состояния ребенка 2-3 года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5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>
              <w:rPr>
                <w:rFonts w:ascii="PT Astra Serif Cyr" w:hAnsi="PT Astra Serif Cyr" w:cs="Calibri"/>
                <w:color w:val="000000"/>
                <w:lang w:eastAsia="ru-RU"/>
              </w:rPr>
              <w:t>«Безопасность ребенка в быту»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Беседа с родителями:</w:t>
            </w:r>
          </w:p>
          <w:p w:rsidR="00C56EFE" w:rsidRPr="00B315DB" w:rsidRDefault="00C56EFE" w:rsidP="00A87085">
            <w:pPr>
              <w:widowControl/>
              <w:numPr>
                <w:ilvl w:val="0"/>
                <w:numId w:val="16"/>
              </w:numPr>
              <w:autoSpaceDE/>
              <w:autoSpaceDN/>
              <w:spacing w:before="30" w:after="30"/>
              <w:ind w:left="760"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Одежда детей в группе и на улице»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90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Консультация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7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Неоценимое значение маминой песни в жиз</w:t>
            </w:r>
            <w:r>
              <w:rPr>
                <w:rFonts w:cs="Calibri"/>
                <w:color w:val="000000"/>
                <w:lang w:eastAsia="ru-RU"/>
              </w:rPr>
              <w:t>н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и малыша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7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Гигиена одежды вашего ребенка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Индивидуальные беседы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с родителями: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8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«Одежда детей в группе»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8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 Здоровый ребёнок «Здоровое питание»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 Праздник,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посвященный Дню матери.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2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Оформление папки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– передвижки «Зима!»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9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>
              <w:rPr>
                <w:rFonts w:ascii="PT Astra Serif Cyr" w:hAnsi="PT Astra Serif Cyr" w:cs="Calibri"/>
                <w:color w:val="000000"/>
                <w:lang w:eastAsia="ru-RU"/>
              </w:rPr>
              <w:t>«Учить цвета легко и весело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FF3D41" w:rsidRDefault="00C56EFE" w:rsidP="00A87085">
            <w:pPr>
              <w:widowControl/>
              <w:numPr>
                <w:ilvl w:val="0"/>
                <w:numId w:val="19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«Профилактика гриппа и ОРВи» «Грипп. Меры профилактик. Симптомы данного заболевания».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19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>
              <w:rPr>
                <w:rFonts w:ascii="PT Astra Serif Cyr" w:hAnsi="PT Astra Serif Cyr" w:cs="Calibri"/>
                <w:color w:val="000000"/>
                <w:lang w:eastAsia="ru-RU"/>
              </w:rPr>
              <w:t>«Роль взрослых в развитии речи ребенка»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 Памятки для родителей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0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«Безопасность при проведении новогодних развлечений для детей»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0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«Здоровый ребёнок «Правила питания детей»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Выставка поделок «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Новогодняя игрушка своими руками 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2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1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Пальчиковая гимнастика для младших дошкольников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1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 xml:space="preserve">« 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Как сделать зимнюю прогулку интересной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Памятка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2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«Учить цвета легко и просто»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2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«Кризис трех лет»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Фотовыставка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 Новогодние и рождественские праздники»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2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3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>
              <w:rPr>
                <w:rFonts w:ascii="PT Astra Serif Cyr" w:hAnsi="PT Astra Serif Cyr" w:cs="Calibri"/>
                <w:color w:val="000000"/>
                <w:lang w:eastAsia="ru-RU"/>
              </w:rPr>
              <w:t>«Значение дыхательной гимнастики для детей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3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Роль семьи в физическом воспитании ребенка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Организация мини - музея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"Музей военной техники"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Фотовыставка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: «Мы с папой лучшие друзья».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400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Март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Оформление  папки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– передвижки: «Весна»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br/>
            </w: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Выставка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совместного творчества родителей  с детьми  «Весна – красна!»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br/>
            </w: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4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Кризис трех лет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4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Чем занять ребенка дома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».</w:t>
            </w:r>
          </w:p>
          <w:p w:rsidR="00C56EFE" w:rsidRPr="00851A8B" w:rsidRDefault="00C56EFE" w:rsidP="00A87085">
            <w:pPr>
              <w:shd w:val="clear" w:color="auto" w:fill="FFFFFF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Фотовыставка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«Наши мамы и бабули»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2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8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b/>
                <w:bCs/>
                <w:color w:val="000000"/>
                <w:lang w:eastAsia="ru-RU"/>
              </w:rPr>
              <w:t>Консультации: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5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Роль подвижных игр в жизни детей младшего возраста</w:t>
            </w:r>
            <w:r w:rsidRPr="00851A8B">
              <w:rPr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5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Игры для сенсорного развития детей раннего возраста</w:t>
            </w:r>
            <w:r w:rsidRPr="00851A8B">
              <w:rPr>
                <w:color w:val="000000"/>
                <w:lang w:eastAsia="ru-RU"/>
              </w:rPr>
              <w:t>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Памятка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«Развитие мелкой моторики или несколько идей, чем занять ребенка дома»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Фотовыставка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для родителей «Как мы в садике живем!»</w:t>
            </w:r>
          </w:p>
        </w:tc>
      </w:tr>
      <w:tr w:rsidR="00C56EFE" w:rsidRPr="00D308DC" w:rsidTr="00A87085"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firstLine="400"/>
              <w:jc w:val="center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color w:val="000000"/>
                <w:lang w:eastAsia="ru-RU"/>
              </w:rPr>
              <w:t>Май</w:t>
            </w:r>
          </w:p>
        </w:tc>
        <w:tc>
          <w:tcPr>
            <w:tcW w:w="75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Родительское собрание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«Чему научились наши дети за год»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Папка - передвижка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6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 «Осторожно открытые окна»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6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«День Победы»  </w:t>
            </w:r>
          </w:p>
          <w:p w:rsidR="00C56EFE" w:rsidRPr="00851A8B" w:rsidRDefault="00C56EFE" w:rsidP="00A87085">
            <w:pPr>
              <w:ind w:right="114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Консультации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:</w:t>
            </w:r>
          </w:p>
          <w:p w:rsidR="00C56EFE" w:rsidRPr="00851A8B" w:rsidRDefault="00C56EFE" w:rsidP="00A87085">
            <w:pPr>
              <w:widowControl/>
              <w:numPr>
                <w:ilvl w:val="0"/>
                <w:numId w:val="27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«</w:t>
            </w:r>
            <w:r>
              <w:rPr>
                <w:rFonts w:ascii="PT Astra Serif Cyr" w:hAnsi="PT Astra Serif Cyr" w:cs="Calibri"/>
                <w:color w:val="000000"/>
                <w:lang w:eastAsia="ru-RU"/>
              </w:rPr>
              <w:t>Будьте бдительны на дороге</w:t>
            </w:r>
            <w:r w:rsidRPr="00851A8B">
              <w:rPr>
                <w:rFonts w:ascii="PT Astra Serif" w:hAnsi="PT Astra Serif" w:cs="Calibri"/>
                <w:color w:val="000000"/>
                <w:lang w:eastAsia="ru-RU"/>
              </w:rPr>
              <w:t>»</w:t>
            </w:r>
          </w:p>
          <w:p w:rsidR="00C56EFE" w:rsidRPr="00C75ED8" w:rsidRDefault="00C56EFE" w:rsidP="00A87085">
            <w:pPr>
              <w:widowControl/>
              <w:numPr>
                <w:ilvl w:val="0"/>
                <w:numId w:val="27"/>
              </w:numPr>
              <w:autoSpaceDE/>
              <w:autoSpaceDN/>
              <w:spacing w:before="30" w:after="30"/>
              <w:ind w:right="114" w:firstLine="1800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«Приучаем к порядку» 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Видео – презентация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: «Вот так мы жили в детском саду»</w:t>
            </w:r>
          </w:p>
          <w:p w:rsidR="00C56EFE" w:rsidRPr="00851A8B" w:rsidRDefault="00C56EFE" w:rsidP="00A87085">
            <w:pPr>
              <w:ind w:left="114" w:right="114" w:hanging="56"/>
              <w:rPr>
                <w:rFonts w:cs="Calibri"/>
                <w:color w:val="000000"/>
                <w:lang w:eastAsia="ru-RU"/>
              </w:rPr>
            </w:pPr>
            <w:r w:rsidRPr="00851A8B">
              <w:rPr>
                <w:rFonts w:ascii="PT Astra Serif Cyr" w:hAnsi="PT Astra Serif Cyr" w:cs="Calibri"/>
                <w:b/>
                <w:bCs/>
                <w:color w:val="000000"/>
                <w:lang w:eastAsia="ru-RU"/>
              </w:rPr>
              <w:t>Акция </w:t>
            </w:r>
            <w:r w:rsidRPr="00851A8B">
              <w:rPr>
                <w:rFonts w:ascii="PT Astra Serif Cyr" w:hAnsi="PT Astra Serif Cyr" w:cs="Calibri"/>
                <w:color w:val="000000"/>
                <w:lang w:eastAsia="ru-RU"/>
              </w:rPr>
              <w:t>добрых дел по благоустройству территории</w:t>
            </w:r>
          </w:p>
        </w:tc>
      </w:tr>
    </w:tbl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Default="00C56EFE" w:rsidP="00B36F94">
      <w:pPr>
        <w:tabs>
          <w:tab w:val="left" w:pos="37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6EFE" w:rsidRDefault="00C56EFE" w:rsidP="00B36F94">
      <w:pPr>
        <w:tabs>
          <w:tab w:val="left" w:pos="37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37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3795"/>
        </w:tabs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Pr="00AA23F4" w:rsidRDefault="00C56EFE" w:rsidP="00B36F94">
      <w:pPr>
        <w:rPr>
          <w:sz w:val="28"/>
          <w:szCs w:val="28"/>
        </w:rPr>
      </w:pPr>
    </w:p>
    <w:p w:rsidR="00C56EFE" w:rsidRDefault="00C56EFE" w:rsidP="00B36F94">
      <w:pPr>
        <w:rPr>
          <w:sz w:val="28"/>
          <w:szCs w:val="28"/>
        </w:rPr>
      </w:pPr>
    </w:p>
    <w:p w:rsidR="00C56EFE" w:rsidRDefault="00C56EFE" w:rsidP="00B36F94">
      <w:pPr>
        <w:rPr>
          <w:sz w:val="28"/>
          <w:szCs w:val="28"/>
        </w:rPr>
      </w:pPr>
    </w:p>
    <w:p w:rsidR="00C56EFE" w:rsidRDefault="00C56EFE" w:rsidP="00B36F94">
      <w:pPr>
        <w:rPr>
          <w:sz w:val="28"/>
          <w:szCs w:val="28"/>
        </w:rPr>
      </w:pPr>
    </w:p>
    <w:p w:rsidR="00C56EFE" w:rsidRDefault="00C56EFE" w:rsidP="00B36F94">
      <w:pPr>
        <w:rPr>
          <w:sz w:val="28"/>
          <w:szCs w:val="28"/>
        </w:rPr>
      </w:pPr>
    </w:p>
    <w:p w:rsidR="00C56EFE" w:rsidRDefault="00C56EFE" w:rsidP="00B36F94">
      <w:pPr>
        <w:tabs>
          <w:tab w:val="left" w:pos="66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6EFE" w:rsidRPr="00B36F94" w:rsidRDefault="00C56EFE" w:rsidP="00B36F94">
      <w:pPr>
        <w:tabs>
          <w:tab w:val="left" w:pos="10095"/>
        </w:tabs>
        <w:jc w:val="center"/>
        <w:rPr>
          <w:b/>
          <w:sz w:val="28"/>
          <w:szCs w:val="28"/>
        </w:rPr>
      </w:pPr>
      <w:r w:rsidRPr="00B36F94">
        <w:rPr>
          <w:b/>
          <w:sz w:val="28"/>
          <w:szCs w:val="28"/>
        </w:rPr>
        <w:t xml:space="preserve">Перспективный план взаимодействия с родителями разновозрастной группы от 4 до </w:t>
      </w:r>
      <w:r>
        <w:rPr>
          <w:b/>
          <w:sz w:val="28"/>
          <w:szCs w:val="28"/>
        </w:rPr>
        <w:t>5</w:t>
      </w:r>
      <w:r w:rsidRPr="00B36F94">
        <w:rPr>
          <w:b/>
          <w:sz w:val="28"/>
          <w:szCs w:val="28"/>
        </w:rPr>
        <w:t xml:space="preserve"> лет</w:t>
      </w:r>
    </w:p>
    <w:p w:rsidR="00C56EFE" w:rsidRPr="00B36F94" w:rsidRDefault="00C56EFE" w:rsidP="00B36F94">
      <w:pPr>
        <w:ind w:left="100"/>
        <w:rPr>
          <w:sz w:val="24"/>
          <w:szCs w:val="24"/>
        </w:rPr>
      </w:pPr>
      <w:r w:rsidRPr="00B36F94">
        <w:rPr>
          <w:b/>
          <w:bCs/>
          <w:color w:val="00000A"/>
          <w:sz w:val="24"/>
          <w:szCs w:val="24"/>
        </w:rPr>
        <w:t>Цель взаимодействия с родителями:</w:t>
      </w:r>
    </w:p>
    <w:p w:rsidR="00C56EFE" w:rsidRPr="00B36F94" w:rsidRDefault="00C56EFE" w:rsidP="00B36F94">
      <w:pPr>
        <w:spacing w:line="5" w:lineRule="exact"/>
        <w:rPr>
          <w:sz w:val="24"/>
          <w:szCs w:val="24"/>
        </w:rPr>
      </w:pP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развитие интересов и потребностей ребенка;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ind w:left="720" w:right="54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поддержка открытости во взаимоотношениях между разными поколениями в семье;</w:t>
      </w:r>
    </w:p>
    <w:p w:rsidR="00C56EFE" w:rsidRPr="00B36F94" w:rsidRDefault="00C56EFE" w:rsidP="00B36F94">
      <w:pPr>
        <w:spacing w:line="11" w:lineRule="exact"/>
        <w:rPr>
          <w:color w:val="00000A"/>
          <w:sz w:val="24"/>
          <w:szCs w:val="24"/>
        </w:rPr>
      </w:pP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выработка образа жизни семьи, формирование семейных традиций;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spacing w:line="238" w:lineRule="auto"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понимание и принятие индивидуальности ребенка, доверие и уважение к нему как к уникальной личности.</w:t>
      </w:r>
    </w:p>
    <w:p w:rsidR="00C56EFE" w:rsidRPr="00B36F94" w:rsidRDefault="00C56EFE" w:rsidP="00B36F94">
      <w:pPr>
        <w:ind w:left="100"/>
        <w:rPr>
          <w:color w:val="00000A"/>
          <w:sz w:val="24"/>
          <w:szCs w:val="24"/>
        </w:rPr>
      </w:pPr>
      <w:r w:rsidRPr="00B36F94">
        <w:rPr>
          <w:b/>
          <w:bCs/>
          <w:color w:val="00000A"/>
          <w:sz w:val="24"/>
          <w:szCs w:val="24"/>
        </w:rPr>
        <w:t>Данная цель реализуется через следующие задачи:</w:t>
      </w:r>
    </w:p>
    <w:p w:rsidR="00C56EFE" w:rsidRPr="00B36F94" w:rsidRDefault="00C56EFE" w:rsidP="00B36F94">
      <w:pPr>
        <w:spacing w:line="5" w:lineRule="exact"/>
        <w:rPr>
          <w:color w:val="00000A"/>
          <w:sz w:val="24"/>
          <w:szCs w:val="24"/>
        </w:rPr>
      </w:pP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воспитание уважения к детству и родительству;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взаимодействие с родителями для изучения их семейной микросреды;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ind w:left="720" w:right="78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повышение и содействие общей культуры семьи и психолого-педагогической компетентности родителей;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ind w:left="720" w:right="34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ind w:left="720" w:right="760" w:hanging="360"/>
        <w:jc w:val="both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ind w:left="720" w:right="760" w:hanging="360"/>
        <w:jc w:val="both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 xml:space="preserve"> </w:t>
      </w:r>
      <w:r w:rsidRPr="00B36F94">
        <w:rPr>
          <w:b/>
          <w:bCs/>
          <w:color w:val="00000A"/>
          <w:sz w:val="24"/>
          <w:szCs w:val="24"/>
        </w:rPr>
        <w:t xml:space="preserve">Основными условиями </w:t>
      </w:r>
      <w:r w:rsidRPr="00B36F94">
        <w:rPr>
          <w:color w:val="00000A"/>
          <w:sz w:val="24"/>
          <w:szCs w:val="24"/>
        </w:rPr>
        <w:t>необходимыми для реализации доверительного</w:t>
      </w:r>
      <w:r w:rsidRPr="00B36F94">
        <w:rPr>
          <w:b/>
          <w:bCs/>
          <w:color w:val="00000A"/>
          <w:sz w:val="24"/>
          <w:szCs w:val="24"/>
        </w:rPr>
        <w:t xml:space="preserve"> </w:t>
      </w:r>
      <w:r w:rsidRPr="00B36F94">
        <w:rPr>
          <w:color w:val="00000A"/>
          <w:sz w:val="24"/>
          <w:szCs w:val="24"/>
        </w:rPr>
        <w:t>взаимодействия между ДОУ и семьей, являются следующие: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56"/>
        </w:tabs>
        <w:autoSpaceDE/>
        <w:autoSpaceDN/>
        <w:ind w:left="720" w:right="50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открытость детского сада семье;</w:t>
      </w:r>
    </w:p>
    <w:p w:rsidR="00C56EFE" w:rsidRPr="00B36F94" w:rsidRDefault="00C56EFE" w:rsidP="00B36F94">
      <w:pPr>
        <w:widowControl/>
        <w:numPr>
          <w:ilvl w:val="0"/>
          <w:numId w:val="13"/>
        </w:numPr>
        <w:tabs>
          <w:tab w:val="left" w:pos="360"/>
        </w:tabs>
        <w:autoSpaceDE/>
        <w:autoSpaceDN/>
        <w:ind w:left="720" w:hanging="360"/>
        <w:rPr>
          <w:color w:val="00000A"/>
          <w:sz w:val="24"/>
          <w:szCs w:val="24"/>
        </w:rPr>
      </w:pPr>
      <w:r w:rsidRPr="00B36F94">
        <w:rPr>
          <w:color w:val="00000A"/>
          <w:sz w:val="24"/>
          <w:szCs w:val="24"/>
        </w:rPr>
        <w:t>ориентация педагога на работу с детьми и родителями.</w:t>
      </w:r>
    </w:p>
    <w:p w:rsidR="00C56EFE" w:rsidRPr="00B36F94" w:rsidRDefault="00C56EFE" w:rsidP="00B36F94">
      <w:pPr>
        <w:tabs>
          <w:tab w:val="left" w:pos="10095"/>
        </w:tabs>
        <w:rPr>
          <w:sz w:val="24"/>
          <w:szCs w:val="24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tbl>
      <w:tblPr>
        <w:tblpPr w:leftFromText="180" w:rightFromText="180" w:vertAnchor="page" w:horzAnchor="margin" w:tblpXSpec="center" w:tblpY="2221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0"/>
        <w:gridCol w:w="3309"/>
        <w:gridCol w:w="4499"/>
        <w:gridCol w:w="1650"/>
      </w:tblGrid>
      <w:tr w:rsidR="00C56EFE" w:rsidRPr="00F43AA1" w:rsidTr="003C764B">
        <w:tc>
          <w:tcPr>
            <w:tcW w:w="1100" w:type="dxa"/>
          </w:tcPr>
          <w:p w:rsidR="00C56EFE" w:rsidRPr="00C84B67" w:rsidRDefault="00C56EFE" w:rsidP="00C84B67">
            <w:pPr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Ме</w:t>
            </w:r>
            <w:r w:rsidRPr="00F43AA1">
              <w:rPr>
                <w:b/>
                <w:caps/>
                <w:sz w:val="18"/>
                <w:szCs w:val="18"/>
              </w:rPr>
              <w:t>Сяц</w:t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jc w:val="center"/>
              <w:rPr>
                <w:b/>
                <w:caps/>
              </w:rPr>
            </w:pPr>
            <w:r w:rsidRPr="00F43AA1">
              <w:rPr>
                <w:b/>
                <w:caps/>
              </w:rPr>
              <w:t>Название мероприятия</w:t>
            </w:r>
          </w:p>
        </w:tc>
        <w:tc>
          <w:tcPr>
            <w:tcW w:w="4499" w:type="dxa"/>
          </w:tcPr>
          <w:p w:rsidR="00C56EFE" w:rsidRPr="00F43AA1" w:rsidRDefault="00C56EFE" w:rsidP="00C84B67">
            <w:pPr>
              <w:jc w:val="center"/>
              <w:rPr>
                <w:b/>
                <w:caps/>
              </w:rPr>
            </w:pPr>
            <w:r w:rsidRPr="00F43AA1">
              <w:rPr>
                <w:b/>
                <w:caps/>
              </w:rPr>
              <w:t>Цели и задачи проведения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b/>
                <w:caps/>
              </w:rPr>
            </w:pPr>
            <w:r w:rsidRPr="00F43AA1">
              <w:rPr>
                <w:b/>
                <w:caps/>
              </w:rPr>
              <w:t>Ответственные</w:t>
            </w:r>
          </w:p>
        </w:tc>
      </w:tr>
      <w:tr w:rsidR="00C56EFE" w:rsidRPr="00F43AA1" w:rsidTr="003C764B">
        <w:trPr>
          <w:trHeight w:val="9875"/>
        </w:trPr>
        <w:tc>
          <w:tcPr>
            <w:tcW w:w="1100" w:type="dxa"/>
          </w:tcPr>
          <w:p w:rsidR="00C56EFE" w:rsidRPr="00F43AA1" w:rsidRDefault="00C56EFE" w:rsidP="00C84B67">
            <w:bookmarkStart w:id="0" w:name="_Hlk81230196"/>
          </w:p>
          <w:p w:rsidR="00C56EFE" w:rsidRPr="00F43AA1" w:rsidRDefault="00C56EFE" w:rsidP="00C84B67"/>
          <w:p w:rsidR="00C56EFE" w:rsidRPr="00F43AA1" w:rsidRDefault="00C56EFE" w:rsidP="00C84B67">
            <w:pPr>
              <w:rPr>
                <w:bCs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bCs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С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Е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Н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Т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Я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Б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Р</w:t>
            </w:r>
          </w:p>
          <w:p w:rsidR="00C56EFE" w:rsidRPr="00F43AA1" w:rsidRDefault="00C56EFE" w:rsidP="00C84B67">
            <w:r w:rsidRPr="00F43AA1">
              <w:rPr>
                <w:bCs/>
                <w:caps/>
                <w:sz w:val="24"/>
                <w:szCs w:val="24"/>
              </w:rPr>
              <w:t>Ь</w:t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Совместная подготовка к учебному году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Фотовернисаж «Воспоминания о лете!».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 xml:space="preserve"> 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Беседа с родителями «Начинаем учиться вместе!».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Индивидуальная работа:  анкетирование «Пожелания на год!»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Родительское собрание «Возрастные особенности среднего дошкольного возраста»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Нацелить, приобщить родителей к активной, совместной работе в новом учебном году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Поделиться воспоминаниями о лете, заинтересовать лучшими местами отдыха на следующий год.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 xml:space="preserve">Ознакомление родителей с планом на год. 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Привлечение родителей к участию во всех мероприятиях, обмен мнениями о делах группы прошлого года и рекомендации родителей на этот год.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Выявление запросов, интересов и пожеланий при организации образовательных и воспитательных услуг в МДОУ.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Расширение взаимодействия между воспитателем  и родителями; моделирование перспектив 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ДОУ на новый уч.год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Воспитатели,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 Родители, дети.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Воспитатели,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Медработник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56EFE" w:rsidRPr="00F43AA1" w:rsidTr="003C764B">
        <w:trPr>
          <w:trHeight w:val="5802"/>
        </w:trPr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  <w:r w:rsidRPr="00F43AA1">
              <w:rPr>
                <w:bCs/>
                <w:caps/>
                <w:sz w:val="24"/>
                <w:szCs w:val="24"/>
              </w:rPr>
              <w:t>О</w:t>
            </w:r>
            <w:r w:rsidRPr="00F43AA1">
              <w:rPr>
                <w:bCs/>
                <w:caps/>
                <w:sz w:val="24"/>
                <w:szCs w:val="24"/>
              </w:rPr>
              <w:br/>
              <w:t>К</w:t>
            </w:r>
            <w:r w:rsidRPr="00F43AA1">
              <w:rPr>
                <w:bCs/>
                <w:caps/>
                <w:sz w:val="24"/>
                <w:szCs w:val="24"/>
              </w:rPr>
              <w:br/>
              <w:t>Т</w:t>
            </w:r>
            <w:r w:rsidRPr="00F43AA1">
              <w:rPr>
                <w:bCs/>
                <w:caps/>
                <w:sz w:val="24"/>
                <w:szCs w:val="24"/>
              </w:rPr>
              <w:br/>
              <w:t>Я</w:t>
            </w:r>
            <w:r w:rsidRPr="00F43AA1">
              <w:rPr>
                <w:bCs/>
                <w:caps/>
                <w:sz w:val="24"/>
                <w:szCs w:val="24"/>
              </w:rPr>
              <w:br/>
              <w:t>Б</w:t>
            </w:r>
            <w:r w:rsidRPr="00F43AA1">
              <w:rPr>
                <w:bCs/>
                <w:caps/>
                <w:sz w:val="24"/>
                <w:szCs w:val="24"/>
              </w:rPr>
              <w:br/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Ь</w:t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Беседа с родителями: «Развитие ребенка 4-5 лет»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Выставка поделок из природного материала «Осенняя фантазия».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 Оформление наглядно – текстовой информации: «Если хочешь быть здоровым – закаляйся!»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Оформление папки-передвижки «Азбука для родителей»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Мастер-класс с родителями по позновательно-творческому  проекту «Времена года».</w:t>
            </w: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Помочь родителям лучше разбираться в возрастных и индивидуальных особенностях детей 4-5 лет.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Привлечь родителей к экологическому воспитанию детей, совместному труду; сплочение в общем деле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 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Ознакомление родителей с приемами профилактики простудных заболеваний в осенне – зимний период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 Дать рекомендации родителям о способах воспитания детей.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 xml:space="preserve">Привлечь родителей к совместной интересной творческой деятельности с детьми . 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Воспитатели,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Родители.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Воспитатели,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родители, дети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</w:t>
            </w:r>
          </w:p>
          <w:p w:rsidR="00C56EFE" w:rsidRPr="00F43AA1" w:rsidRDefault="00C56EFE" w:rsidP="00C84B6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 , родители</w:t>
            </w:r>
          </w:p>
        </w:tc>
      </w:tr>
      <w:tr w:rsidR="00C56EFE" w:rsidRPr="00F43AA1" w:rsidTr="003C764B">
        <w:trPr>
          <w:trHeight w:val="7062"/>
        </w:trPr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Н</w:t>
            </w:r>
            <w:r w:rsidRPr="00F43AA1">
              <w:rPr>
                <w:bCs/>
                <w:caps/>
                <w:sz w:val="24"/>
                <w:szCs w:val="24"/>
              </w:rPr>
              <w:br/>
              <w:t>О</w:t>
            </w:r>
            <w:r w:rsidRPr="00F43AA1">
              <w:rPr>
                <w:bCs/>
                <w:caps/>
                <w:sz w:val="24"/>
                <w:szCs w:val="24"/>
              </w:rPr>
              <w:br/>
              <w:t>Я</w:t>
            </w:r>
            <w:r w:rsidRPr="00F43AA1">
              <w:rPr>
                <w:bCs/>
                <w:caps/>
                <w:sz w:val="24"/>
                <w:szCs w:val="24"/>
              </w:rPr>
              <w:br/>
              <w:t>Б</w:t>
            </w: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  <w:r w:rsidRPr="00F43AA1">
              <w:rPr>
                <w:bCs/>
                <w:caps/>
                <w:sz w:val="24"/>
                <w:szCs w:val="24"/>
              </w:rPr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Ь</w:t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Консультация: «Что делать если ребенок не хочет убирать за собой игрушки»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День добрых дел «Наши меньшие друзья!»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Оформление папки-передвижки «Поздняя осень»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color w:val="000000"/>
                <w:sz w:val="24"/>
                <w:szCs w:val="24"/>
                <w:lang w:eastAsia="ru-RU"/>
              </w:rPr>
              <w:t>Конкурс совместных творческих работ с детьми ко дню матери «С папой мы рисуем маму…»</w:t>
            </w: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Дать рекомендации родителям о способах воздействия на ребенка 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Привлечь родителей к нравственному воспитанию детей, совместному труду; сплочение детского и взрослого коллектива.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Расширить представление детей и родителей о времени года «осень»</w:t>
            </w:r>
          </w:p>
          <w:p w:rsidR="00C56EFE" w:rsidRPr="00F43AA1" w:rsidRDefault="00C56EFE" w:rsidP="00C84B67">
            <w:pPr>
              <w:shd w:val="clear" w:color="auto" w:fill="FFFFFF"/>
              <w:spacing w:before="225" w:after="225"/>
              <w:rPr>
                <w:color w:val="333333"/>
                <w:sz w:val="24"/>
                <w:szCs w:val="24"/>
                <w:lang w:eastAsia="ru-RU"/>
              </w:rPr>
            </w:pPr>
            <w:r w:rsidRPr="00F43AA1">
              <w:rPr>
                <w:color w:val="333333"/>
                <w:sz w:val="24"/>
                <w:szCs w:val="24"/>
                <w:lang w:eastAsia="ru-RU"/>
              </w:rPr>
              <w:t>Вовлечение  родителей в детскую деятельность, раскрытие творческих способностей и воображения детей; расширение работы с родителями воспитанников.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 родители, дети</w:t>
            </w:r>
          </w:p>
        </w:tc>
      </w:tr>
      <w:tr w:rsidR="00C56EFE" w:rsidRPr="00F43AA1" w:rsidTr="003C764B"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Д</w:t>
            </w:r>
            <w:r w:rsidRPr="00F43AA1">
              <w:rPr>
                <w:bCs/>
                <w:caps/>
                <w:sz w:val="24"/>
                <w:szCs w:val="24"/>
              </w:rPr>
              <w:br/>
              <w:t>Е</w:t>
            </w:r>
            <w:r w:rsidRPr="00F43AA1">
              <w:rPr>
                <w:bCs/>
                <w:caps/>
                <w:sz w:val="24"/>
                <w:szCs w:val="24"/>
              </w:rPr>
              <w:br/>
              <w:t>К</w:t>
            </w:r>
            <w:r w:rsidRPr="00F43AA1">
              <w:rPr>
                <w:bCs/>
                <w:caps/>
                <w:sz w:val="24"/>
                <w:szCs w:val="24"/>
              </w:rPr>
              <w:br/>
              <w:t>А</w:t>
            </w:r>
            <w:r w:rsidRPr="00F43AA1">
              <w:rPr>
                <w:bCs/>
                <w:caps/>
                <w:sz w:val="24"/>
                <w:szCs w:val="24"/>
              </w:rPr>
              <w:br/>
              <w:t>Б</w:t>
            </w:r>
            <w:r w:rsidRPr="00F43AA1">
              <w:rPr>
                <w:bCs/>
                <w:caps/>
                <w:sz w:val="24"/>
                <w:szCs w:val="24"/>
              </w:rPr>
              <w:br/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Ь</w:t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Консультация « Развитие представлений о цвете, форме, величине посредством развивающих игр».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 xml:space="preserve"> 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shd w:val="clear" w:color="auto" w:fill="FFFFFF"/>
              <w:spacing w:before="150" w:after="450" w:line="240" w:lineRule="atLeast"/>
              <w:outlineLvl w:val="0"/>
              <w:rPr>
                <w:kern w:val="36"/>
                <w:sz w:val="24"/>
                <w:szCs w:val="24"/>
                <w:lang w:eastAsia="ru-RU"/>
              </w:rPr>
            </w:pPr>
            <w:r w:rsidRPr="00F43AA1">
              <w:rPr>
                <w:kern w:val="36"/>
                <w:sz w:val="24"/>
                <w:szCs w:val="24"/>
                <w:lang w:eastAsia="ru-RU"/>
              </w:rPr>
              <w:t>Родительское собрание «Игрушка-антиигрушка. Как наши дети играют».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Фоторепортаж в рубрике «Зимние забавы»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Конкурс новогодних открыток и газет «Чудеса своими руками!»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Праздничный новогодний карнавал «Здравствуй, Новый год!».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Папка передвижка «Зима и зимние приметы».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4F4F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Дать углублённые знания о математических развивающих играх, презентация воспитателем авторского перспективного плана по совместной деятельности с детьми.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Дать родителям знания о значении игры в развитии ребенка; заинтересовать проблемой;  приобщить к игре ребенка в условиях семьи;  вооружить родителей знаниями о целесообразном педагогическом подборе игрушек.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Приобщить малоактивных родителей к совместной групповой деятельности, дать возможность всем семьям проявить творчество, воспитывать желание порадовать всех на празднике, сплочённость.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 Приобщение к участию, в украшение группы, зала.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Расширить представление детей и родителей о времени года «Зима».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 родители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дети.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</w:tr>
      <w:tr w:rsidR="00C56EFE" w:rsidRPr="00F43AA1" w:rsidTr="003C764B">
        <w:trPr>
          <w:trHeight w:val="274"/>
        </w:trPr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  <w:r w:rsidRPr="00F43AA1">
              <w:rPr>
                <w:bCs/>
                <w:caps/>
                <w:sz w:val="24"/>
                <w:szCs w:val="24"/>
              </w:rPr>
              <w:t>Я</w:t>
            </w:r>
            <w:r w:rsidRPr="00F43AA1">
              <w:rPr>
                <w:bCs/>
                <w:caps/>
                <w:sz w:val="24"/>
                <w:szCs w:val="24"/>
              </w:rPr>
              <w:br/>
              <w:t>Н</w:t>
            </w:r>
            <w:r w:rsidRPr="00F43AA1">
              <w:rPr>
                <w:bCs/>
                <w:caps/>
                <w:sz w:val="24"/>
                <w:szCs w:val="24"/>
              </w:rPr>
              <w:br/>
              <w:t>В</w:t>
            </w:r>
            <w:r w:rsidRPr="00F43AA1">
              <w:rPr>
                <w:bCs/>
                <w:caps/>
                <w:sz w:val="24"/>
                <w:szCs w:val="24"/>
              </w:rPr>
              <w:br/>
              <w:t>А</w:t>
            </w:r>
            <w:r w:rsidRPr="00F43AA1">
              <w:rPr>
                <w:bCs/>
                <w:caps/>
                <w:sz w:val="24"/>
                <w:szCs w:val="24"/>
              </w:rPr>
              <w:br/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Ь</w:t>
            </w: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Консультация: «Детские капризы и истерики требуют зрителей»»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Консультация «Роль сюжетной игры в развитии детей дошкольного возраста».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Фотовыставка «Игрушка моего ребенка»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Помочь родителям определить причины появления истерики у детей и способы их решения 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 xml:space="preserve"> 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Познакомить родителей с разновидностью игр – сюжетно – ролевой, и дать знания об её ведении, материалах, задачах.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Приобщать родителей к созданию предметно-пространственной развивающей среды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Психолог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 дети.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</w:tr>
      <w:tr w:rsidR="00C56EFE" w:rsidRPr="00F43AA1" w:rsidTr="003C764B">
        <w:trPr>
          <w:trHeight w:val="5689"/>
        </w:trPr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Ф</w:t>
            </w:r>
            <w:r w:rsidRPr="00F43AA1">
              <w:rPr>
                <w:bCs/>
                <w:caps/>
                <w:sz w:val="24"/>
                <w:szCs w:val="24"/>
              </w:rPr>
              <w:br/>
              <w:t>Е</w:t>
            </w:r>
            <w:r w:rsidRPr="00F43AA1">
              <w:rPr>
                <w:bCs/>
                <w:caps/>
                <w:sz w:val="24"/>
                <w:szCs w:val="24"/>
              </w:rPr>
              <w:br/>
              <w:t>В</w:t>
            </w:r>
            <w:r w:rsidRPr="00F43AA1">
              <w:rPr>
                <w:bCs/>
                <w:caps/>
                <w:sz w:val="24"/>
                <w:szCs w:val="24"/>
              </w:rPr>
              <w:br/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А</w:t>
            </w:r>
            <w:r w:rsidRPr="00F43AA1">
              <w:rPr>
                <w:bCs/>
                <w:caps/>
                <w:sz w:val="24"/>
                <w:szCs w:val="24"/>
              </w:rPr>
              <w:br/>
              <w:t>Л</w:t>
            </w:r>
            <w:r w:rsidRPr="00F43AA1">
              <w:rPr>
                <w:bCs/>
                <w:caps/>
                <w:sz w:val="24"/>
                <w:szCs w:val="24"/>
              </w:rPr>
              <w:br/>
              <w:t>Ь</w:t>
            </w:r>
            <w:r w:rsidRPr="00F43AA1">
              <w:rPr>
                <w:bCs/>
                <w:caps/>
                <w:sz w:val="24"/>
                <w:szCs w:val="24"/>
              </w:rPr>
              <w:br/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Консультация: «Как провести выходной день с детьми»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Индивидуальная беседа «Зимние травмы»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4F4F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Фотовыставка «Лучше папы друга нет».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color w:val="000000"/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Родительское собрание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 xml:space="preserve"> «Здоровье детей в наших руках.»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 Физкультурное развлечение       « Мой папа – самый лучший».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Участие в акции «Подарок для солдата»</w:t>
            </w: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Помочь родителям организовать досуг детей, обострить восприятие детей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Познакомить родителей с травмами детей на улице в зимнее время.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Включение родителей в совместную деятельность.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color w:val="000000"/>
                <w:sz w:val="24"/>
                <w:szCs w:val="24"/>
              </w:rPr>
            </w:pPr>
            <w:r w:rsidRPr="00F43AA1">
              <w:rPr>
                <w:color w:val="000000"/>
                <w:sz w:val="24"/>
                <w:szCs w:val="24"/>
              </w:rPr>
              <w:t>Донести до родителей о том, насколько важно приобщать детей к здоровому образу жизни.</w:t>
            </w:r>
          </w:p>
          <w:p w:rsidR="00C56EFE" w:rsidRPr="00F43AA1" w:rsidRDefault="00C56EFE" w:rsidP="00C84B67">
            <w:pPr>
              <w:rPr>
                <w:color w:val="000000"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Приобщение семей к здоровому образу жизни, активному отдыху, спорту. Включение родителей в совместную деятельность.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Привлечь родителей вместе с детьми к участию а акции (сбор посылки со сладостями.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Воспитатели, родители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воспитатели, дети</w:t>
            </w:r>
          </w:p>
        </w:tc>
      </w:tr>
      <w:tr w:rsidR="00C56EFE" w:rsidRPr="00F43AA1" w:rsidTr="003C764B"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М</w:t>
            </w:r>
            <w:r w:rsidRPr="00F43AA1">
              <w:rPr>
                <w:bCs/>
                <w:caps/>
                <w:sz w:val="24"/>
                <w:szCs w:val="24"/>
              </w:rPr>
              <w:br/>
              <w:t>А</w:t>
            </w:r>
            <w:r w:rsidRPr="00F43AA1">
              <w:rPr>
                <w:bCs/>
                <w:caps/>
                <w:sz w:val="24"/>
                <w:szCs w:val="24"/>
              </w:rPr>
              <w:br/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Т</w:t>
            </w: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«Книга – лучший друг детей» (посвященный неделе детской книги)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 xml:space="preserve">Развлечение « Мамочки роднее нет». 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Оформление семейных фотогазет «Мы — мамины помощники»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Оформление папки-передвижки «Детские конфликты»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Совместное создание в группе огорода. (посадка лука)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:rsidR="00C56EFE" w:rsidRPr="00F43AA1" w:rsidRDefault="00C56EFE" w:rsidP="00C84B67"/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Привлекать родителей и детей к совместным семейным  чтениям  детской дошкольной литературы, воспитывать любовь к книге, формировать желание к совместным походам и экскурсиям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Привлечь пап и детей к оформлению выставки – поздравления к 8 марта. Воспитывать желание делать подарки, проявлять творчество.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Раскрыть умение родителей изготавливать поделки из бросового материала ;воспитывать желание приносить детям радость, воспитывать удовлетворение от совместной работы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Дать рекомендации родителям о способах разрешения детский конфликтов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Приобщить родителей к созданию в группе огорода, знакомству детей с растениями, уходу за ними.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</w:tr>
      <w:tr w:rsidR="00C56EFE" w:rsidRPr="00F43AA1" w:rsidTr="003C764B">
        <w:tblPrEx>
          <w:tblLook w:val="0000"/>
        </w:tblPrEx>
        <w:trPr>
          <w:trHeight w:val="75"/>
        </w:trPr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А</w:t>
            </w:r>
            <w:r w:rsidRPr="00F43AA1">
              <w:rPr>
                <w:bCs/>
                <w:caps/>
                <w:sz w:val="24"/>
                <w:szCs w:val="24"/>
              </w:rPr>
              <w:br/>
              <w:t>П</w:t>
            </w:r>
            <w:r w:rsidRPr="00F43AA1">
              <w:rPr>
                <w:bCs/>
                <w:caps/>
                <w:sz w:val="24"/>
                <w:szCs w:val="24"/>
              </w:rPr>
              <w:br/>
              <w:t>Р</w:t>
            </w:r>
            <w:r w:rsidRPr="00F43AA1">
              <w:rPr>
                <w:bCs/>
                <w:caps/>
                <w:sz w:val="24"/>
                <w:szCs w:val="24"/>
              </w:rPr>
              <w:br/>
              <w:t>Е</w:t>
            </w:r>
            <w:r w:rsidRPr="00F43AA1">
              <w:rPr>
                <w:bCs/>
                <w:caps/>
                <w:sz w:val="24"/>
                <w:szCs w:val="24"/>
              </w:rPr>
              <w:br/>
              <w:t>Л</w:t>
            </w:r>
            <w:r w:rsidRPr="00F43AA1">
              <w:rPr>
                <w:bCs/>
                <w:caps/>
                <w:sz w:val="24"/>
                <w:szCs w:val="24"/>
              </w:rPr>
              <w:br/>
              <w:t>Ь</w:t>
            </w:r>
            <w:r w:rsidRPr="00F43AA1">
              <w:rPr>
                <w:bCs/>
                <w:caps/>
                <w:sz w:val="24"/>
                <w:szCs w:val="24"/>
              </w:rPr>
              <w:br/>
            </w:r>
          </w:p>
        </w:tc>
        <w:tc>
          <w:tcPr>
            <w:tcW w:w="3309" w:type="dxa"/>
          </w:tcPr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День смеха. Наглядная информация: от детей «Смешная газета!», «Смешинки от детей!».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Консультация «Дисциплина на улице – залог безопасности»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Недельная акция «Зачем человеку детство?». Устный журнал для родителей (с просмотром видео или презентации) с обсуждением высказываний известных отечественных педагогов. Выставка «Наши таланты».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Оформление папки-передвижки «Весна»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</w:rPr>
              <w:t>Индивидуальная беседа</w:t>
            </w:r>
            <w:r w:rsidRPr="00F43AA1">
              <w:rPr>
                <w:sz w:val="24"/>
                <w:szCs w:val="24"/>
                <w:shd w:val="clear" w:color="auto" w:fill="FFFFFF"/>
              </w:rPr>
              <w:t xml:space="preserve"> «Рассмотрим картинку вместе»</w:t>
            </w: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 разработка методического обеспечения.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Познакомить родителей со значением периода детства в развитии личности; Задуматься об особенностях и закономерностях развития ребёнка дошкольного возраста; Научить родителей видеть основные закономерности развития ребёнка. Привлекать внимание родителей к детской субкультуре.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Расширить представление детей и родителей о времени года «весна»</w:t>
            </w:r>
          </w:p>
          <w:p w:rsidR="00C56EFE" w:rsidRPr="00F43AA1" w:rsidRDefault="00C56EFE" w:rsidP="00C84B67">
            <w:pPr>
              <w:rPr>
                <w:sz w:val="24"/>
                <w:szCs w:val="24"/>
                <w:shd w:val="clear" w:color="auto" w:fill="FFFFFF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  <w:shd w:val="clear" w:color="auto" w:fill="FFFFFF"/>
              </w:rPr>
              <w:t>Дать рекомендации родителям о способах рассматривания картинок вместе с ребенком, способах развития речи ребенка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Воспитатели, муз руководитель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Родители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sz w:val="24"/>
                <w:szCs w:val="24"/>
                <w:lang w:eastAsia="ru-RU"/>
              </w:rPr>
              <w:t> 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воспитатели, дети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</w:tc>
      </w:tr>
      <w:tr w:rsidR="00C56EFE" w:rsidRPr="00F43AA1" w:rsidTr="003C764B">
        <w:tblPrEx>
          <w:tblLook w:val="0000"/>
        </w:tblPrEx>
        <w:trPr>
          <w:trHeight w:val="1391"/>
        </w:trPr>
        <w:tc>
          <w:tcPr>
            <w:tcW w:w="1100" w:type="dxa"/>
          </w:tcPr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t>М</w:t>
            </w:r>
          </w:p>
          <w:p w:rsidR="00C56EFE" w:rsidRPr="00F43AA1" w:rsidRDefault="00C56EFE" w:rsidP="00C84B67">
            <w:pPr>
              <w:rPr>
                <w:bCs/>
                <w:caps/>
                <w:sz w:val="24"/>
                <w:szCs w:val="24"/>
              </w:rPr>
            </w:pPr>
            <w:r w:rsidRPr="00F43AA1">
              <w:rPr>
                <w:bCs/>
                <w:caps/>
                <w:sz w:val="24"/>
                <w:szCs w:val="24"/>
              </w:rPr>
              <w:br/>
              <w:t>А</w:t>
            </w:r>
          </w:p>
          <w:p w:rsidR="00C56EFE" w:rsidRPr="00F43AA1" w:rsidRDefault="00C56EFE" w:rsidP="00C84B67">
            <w:pPr>
              <w:rPr>
                <w:b/>
                <w:caps/>
                <w:sz w:val="36"/>
                <w:szCs w:val="36"/>
              </w:rPr>
            </w:pPr>
            <w:r w:rsidRPr="00F43AA1">
              <w:rPr>
                <w:bCs/>
                <w:caps/>
                <w:sz w:val="24"/>
                <w:szCs w:val="24"/>
              </w:rPr>
              <w:br/>
              <w:t>Й</w:t>
            </w:r>
          </w:p>
          <w:p w:rsidR="00C56EFE" w:rsidRPr="00F43AA1" w:rsidRDefault="00C56EFE" w:rsidP="00C84B67">
            <w:pPr>
              <w:rPr>
                <w:b/>
                <w:caps/>
              </w:rPr>
            </w:pPr>
          </w:p>
        </w:tc>
        <w:tc>
          <w:tcPr>
            <w:tcW w:w="3309" w:type="dxa"/>
          </w:tcPr>
          <w:p w:rsidR="00C56EFE" w:rsidRPr="00F43AA1" w:rsidRDefault="00C56EFE" w:rsidP="00C84B67">
            <w:pPr>
              <w:shd w:val="clear" w:color="auto" w:fill="FFFFFF"/>
              <w:spacing w:after="100" w:afterAutospacing="1" w:line="33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F43AA1">
              <w:rPr>
                <w:color w:val="000000"/>
                <w:sz w:val="24"/>
                <w:szCs w:val="24"/>
                <w:lang w:eastAsia="ru-RU"/>
              </w:rPr>
              <w:t xml:space="preserve"> Итоговое родительское собрание: "Как повзрослели и чему научились наши дети за этот год. Организация летнего отдыха детей".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Семейная акция «Мы выходим на субботник»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Памятка «Безопасность ребенка в быту»</w:t>
            </w: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  <w:lang w:eastAsia="ru-RU"/>
              </w:rPr>
              <w:t xml:space="preserve">Анкетирование </w:t>
            </w:r>
            <w:r w:rsidRPr="00F43AA1">
              <w:rPr>
                <w:sz w:val="24"/>
                <w:szCs w:val="24"/>
              </w:rPr>
              <w:t>«Что вы ждете от детского сада в будущем году?»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</w:tc>
        <w:tc>
          <w:tcPr>
            <w:tcW w:w="4499" w:type="dxa"/>
          </w:tcPr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  <w:lang w:eastAsia="ru-RU"/>
              </w:rPr>
            </w:pPr>
            <w:r w:rsidRPr="00F43AA1">
              <w:rPr>
                <w:color w:val="000000"/>
                <w:sz w:val="24"/>
                <w:szCs w:val="24"/>
                <w:lang w:eastAsia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Привлечь родителей к подготовке летнего оздоровительного участка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Нацелить родителей проявлять особое внимание к особенно подвижным детям в весенний пожароопасный период по их безопасному поведению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Выявить у родителей их удовлетворенность работой детского сада</w:t>
            </w:r>
          </w:p>
        </w:tc>
        <w:tc>
          <w:tcPr>
            <w:tcW w:w="1650" w:type="dxa"/>
          </w:tcPr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Родители, 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</w:p>
          <w:p w:rsidR="00C56EFE" w:rsidRPr="00F43AA1" w:rsidRDefault="00C56EFE" w:rsidP="00C84B67">
            <w:pPr>
              <w:rPr>
                <w:sz w:val="24"/>
                <w:szCs w:val="24"/>
              </w:rPr>
            </w:pPr>
            <w:r w:rsidRPr="00F43AA1">
              <w:rPr>
                <w:sz w:val="24"/>
                <w:szCs w:val="24"/>
              </w:rPr>
              <w:t>Воспитатели</w:t>
            </w:r>
          </w:p>
        </w:tc>
      </w:tr>
      <w:bookmarkEnd w:id="0"/>
    </w:tbl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28"/>
          <w:szCs w:val="28"/>
        </w:rPr>
      </w:pPr>
    </w:p>
    <w:p w:rsidR="00C56EFE" w:rsidRDefault="00C56EFE" w:rsidP="00B36F94">
      <w:pPr>
        <w:tabs>
          <w:tab w:val="left" w:pos="10095"/>
        </w:tabs>
        <w:rPr>
          <w:sz w:val="32"/>
          <w:szCs w:val="32"/>
        </w:rPr>
      </w:pPr>
    </w:p>
    <w:p w:rsidR="00C56EFE" w:rsidRPr="00AC4AA8" w:rsidRDefault="00C56EFE" w:rsidP="002C7D6D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AC4AA8">
        <w:rPr>
          <w:b/>
          <w:bCs/>
          <w:color w:val="000000"/>
          <w:sz w:val="24"/>
          <w:szCs w:val="24"/>
          <w:lang w:eastAsia="ru-RU"/>
        </w:rPr>
        <w:t xml:space="preserve">Перспективный план по взаимодействию с родителями </w:t>
      </w:r>
      <w:r>
        <w:rPr>
          <w:b/>
          <w:bCs/>
          <w:color w:val="000000"/>
          <w:sz w:val="24"/>
          <w:szCs w:val="24"/>
          <w:lang w:eastAsia="ru-RU"/>
        </w:rPr>
        <w:t>подготовительной к школе</w:t>
      </w:r>
      <w:r w:rsidRPr="00AC4AA8">
        <w:rPr>
          <w:b/>
          <w:bCs/>
          <w:color w:val="000000"/>
          <w:sz w:val="24"/>
          <w:szCs w:val="24"/>
          <w:lang w:eastAsia="ru-RU"/>
        </w:rPr>
        <w:t xml:space="preserve"> группы </w:t>
      </w:r>
      <w:r>
        <w:rPr>
          <w:b/>
          <w:bCs/>
          <w:color w:val="000000"/>
          <w:sz w:val="24"/>
          <w:szCs w:val="24"/>
          <w:lang w:eastAsia="ru-RU"/>
        </w:rPr>
        <w:t>6</w:t>
      </w:r>
      <w:r w:rsidRPr="00AC4AA8">
        <w:rPr>
          <w:b/>
          <w:bCs/>
          <w:color w:val="000000"/>
          <w:sz w:val="24"/>
          <w:szCs w:val="24"/>
          <w:lang w:eastAsia="ru-RU"/>
        </w:rPr>
        <w:t>-7 лет на 202</w:t>
      </w:r>
      <w:r>
        <w:rPr>
          <w:b/>
          <w:bCs/>
          <w:color w:val="000000"/>
          <w:sz w:val="24"/>
          <w:szCs w:val="24"/>
          <w:lang w:eastAsia="ru-RU"/>
        </w:rPr>
        <w:t>5</w:t>
      </w:r>
      <w:r w:rsidRPr="00AC4AA8">
        <w:rPr>
          <w:b/>
          <w:bCs/>
          <w:color w:val="000000"/>
          <w:sz w:val="24"/>
          <w:szCs w:val="24"/>
          <w:lang w:eastAsia="ru-RU"/>
        </w:rPr>
        <w:t>-202</w:t>
      </w:r>
      <w:r>
        <w:rPr>
          <w:b/>
          <w:bCs/>
          <w:color w:val="000000"/>
          <w:sz w:val="24"/>
          <w:szCs w:val="24"/>
          <w:lang w:eastAsia="ru-RU"/>
        </w:rPr>
        <w:t>6</w:t>
      </w:r>
      <w:r w:rsidRPr="00AC4AA8">
        <w:rPr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bookmarkStart w:id="1" w:name="_GoBack"/>
      <w:bookmarkEnd w:id="1"/>
      <w:r w:rsidRPr="00AC4AA8">
        <w:rPr>
          <w:b/>
          <w:bCs/>
          <w:color w:val="000000"/>
          <w:sz w:val="24"/>
          <w:szCs w:val="24"/>
          <w:lang w:eastAsia="ru-RU"/>
        </w:rPr>
        <w:t>Цель работы с родителями: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color w:val="000000"/>
          <w:sz w:val="24"/>
          <w:szCs w:val="24"/>
          <w:lang w:eastAsia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color w:val="000000"/>
          <w:sz w:val="24"/>
          <w:szCs w:val="24"/>
          <w:lang w:eastAsia="ru-RU"/>
        </w:rPr>
        <w:t>Установить партнерские отношения с семьей каждого воспитанника.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color w:val="000000"/>
          <w:sz w:val="24"/>
          <w:szCs w:val="24"/>
          <w:lang w:eastAsia="ru-RU"/>
        </w:rPr>
        <w:t>Объединить усилия для развития и воспитания детей.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color w:val="000000"/>
          <w:sz w:val="24"/>
          <w:szCs w:val="24"/>
          <w:lang w:eastAsia="ru-RU"/>
        </w:rPr>
        <w:t>Создать атмосферу взаимопонимания, общности интересов, эмоциональной взаимоподдержки.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color w:val="000000"/>
          <w:sz w:val="24"/>
          <w:szCs w:val="24"/>
          <w:lang w:eastAsia="ru-RU"/>
        </w:rPr>
        <w:t>Активизировать и обогащать воспитательные умения родителей.</w:t>
      </w:r>
    </w:p>
    <w:p w:rsidR="00C56EFE" w:rsidRPr="00AC4AA8" w:rsidRDefault="00C56EFE" w:rsidP="002C7D6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AC4AA8">
        <w:rPr>
          <w:color w:val="000000"/>
          <w:sz w:val="24"/>
          <w:szCs w:val="24"/>
          <w:lang w:eastAsia="ru-RU"/>
        </w:rPr>
        <w:t>Поддерживать их уверенность в собственных педагогических возможностях.</w:t>
      </w:r>
    </w:p>
    <w:p w:rsidR="00C56EFE" w:rsidRPr="00AC4AA8" w:rsidRDefault="00C56EFE" w:rsidP="002C7D6D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56EFE" w:rsidRPr="00AC4AA8" w:rsidRDefault="00C56EFE" w:rsidP="002C7D6D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AC4AA8">
        <w:rPr>
          <w:b/>
          <w:bCs/>
          <w:color w:val="000000"/>
          <w:sz w:val="24"/>
          <w:szCs w:val="24"/>
          <w:lang w:eastAsia="ru-RU"/>
        </w:rPr>
        <w:t xml:space="preserve">План работы с родителями </w:t>
      </w:r>
    </w:p>
    <w:tbl>
      <w:tblPr>
        <w:tblW w:w="11160" w:type="dxa"/>
        <w:tblInd w:w="-11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20"/>
        <w:gridCol w:w="5040"/>
        <w:gridCol w:w="5400"/>
      </w:tblGrid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 с родителями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b/>
                <w:color w:val="000080"/>
                <w:sz w:val="24"/>
                <w:szCs w:val="24"/>
                <w:lang w:eastAsia="ru-RU"/>
              </w:rPr>
            </w:pPr>
            <w:r w:rsidRPr="00AC4AA8">
              <w:rPr>
                <w:b/>
                <w:i/>
                <w:iCs/>
                <w:color w:val="000080"/>
                <w:sz w:val="24"/>
                <w:szCs w:val="24"/>
                <w:lang w:eastAsia="ru-RU"/>
              </w:rPr>
              <w:t>Организационное  родительское собрание</w:t>
            </w:r>
            <w:r w:rsidRPr="00AC4AA8">
              <w:rPr>
                <w:b/>
                <w:color w:val="000080"/>
                <w:sz w:val="24"/>
                <w:szCs w:val="24"/>
                <w:lang w:eastAsia="ru-RU"/>
              </w:rPr>
              <w:t>  «Возрастные особенности детей старшего дошкольного возраста. На что обратить внимание при подготовке к школе»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Знакомство родителей с целями и задачами воспитания и обучения детей на учебный год.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«Возрастные особенности детей старшего дошкольного возраста».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Психолого – педагогическое просвещение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Темы: «Что вы ждёте от детского сада в этом учебном году?»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Выставка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рисунков и поделок «Осенние фантазии»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Привлечь и заинтересовать родителей созданием совместных работ с осенней тематикой.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 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«Режим дня и его значение в жизни ребенка».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 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«Речевое развитие детей  6-7 лет»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Предоставить родителям информацию по речевому развитию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по запросам родителей.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«Дидактическая игра как важное средство умственного развития детей».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Дать знания о важности дидактических игр для умственного развития детей, их значении, подборе для детей этого возраста.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 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«Готовим руку дошкольника к письму»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Рекомендации родителям по подготовке ребёнка к школе.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«Всё о детском питании».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Осенний праздник для детей и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«Золотая осень».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    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«Игра, как средство воспитания дошкольников».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Буклет для родителей 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«Права детей».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Формирование у родителей основ социально - правового сознания. Психолого - педагогическое просвещение родителей в вопросах прав  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«Как развивать память у детей».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«Как организовать игры детей дома с использованием занимательного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математического материала».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«Всё о детском питании».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для родителей 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«Роль отца в воспитании ребенка». Папка – передвижка «День отца». Поздравительная газета для пап. Поздравительный видеоролик.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Изменение позиции отцов по отношению к вопросам воспитания. Активизация воспитательных умений пап. Внедрение положительного опыта семейного воспитания.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sz w:val="24"/>
                <w:szCs w:val="24"/>
                <w:lang w:eastAsia="ru-RU"/>
              </w:rPr>
            </w:pPr>
            <w:r w:rsidRPr="00AC4AA8">
              <w:rPr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Игровой практикум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 xml:space="preserve"> «Увлекательное обучение </w:t>
            </w:r>
            <w:r>
              <w:rPr>
                <w:color w:val="000000"/>
                <w:sz w:val="24"/>
                <w:szCs w:val="24"/>
                <w:lang w:eastAsia="ru-RU"/>
              </w:rPr>
              <w:t>математике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</w:t>
            </w:r>
            <w:r>
              <w:rPr>
                <w:color w:val="000000"/>
                <w:sz w:val="24"/>
                <w:szCs w:val="24"/>
                <w:lang w:eastAsia="ru-RU"/>
              </w:rPr>
              <w:t>, расширение знаний родителей о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ФЭМП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Утренник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, посвященный Дню матери. Папка – передвижка «День матери».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Воспитание у детей  любви  к маме, расширение представлений о женских профессиях, приобщение родителей к жизни детского сада.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Изготовление фотогазеты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"Нет моей мамы лучше на свете!" Поздравительный видеоролик.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«Как провести выходной день с ребёнком?».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Предложить  родителям ряд мероприятий  и приёмов проведения выходного дня с ребёнком.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«Секреты психологического здоровья».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Помочь родителям в вопросе создания эмоционально положительной атмосферы в семье.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Буклет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«Агрессивный ребёнок: как ему помочь?»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Привлечение родителей к рекомендациям по взаимодействию с агрессивным ребёнком.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«Математика для дошкольников».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Беседа с родителями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«Обучение дошкольников дома».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родительской компетентности по вопросам обучение дошкольников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Консультации для родителей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«Нет безвольных детей, есть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дети, испорченные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воспитанием».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Проконсультировать родителей о значении воспитания.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с родителями: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 xml:space="preserve">«Слово </w:t>
            </w:r>
            <w:r>
              <w:rPr>
                <w:color w:val="000000"/>
                <w:sz w:val="24"/>
                <w:szCs w:val="24"/>
                <w:lang w:eastAsia="ru-RU"/>
              </w:rPr>
              <w:t>«н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ет»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Конкурс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color w:val="000000"/>
                <w:sz w:val="24"/>
                <w:szCs w:val="24"/>
                <w:lang w:eastAsia="ru-RU"/>
              </w:rPr>
              <w:t>Ёлочная игрушка»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«Формирование самостоятельности у детей 6 – 7 лет для успешного обучения в школе 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b/>
                <w:color w:val="000080"/>
                <w:sz w:val="24"/>
                <w:szCs w:val="24"/>
                <w:lang w:eastAsia="ru-RU"/>
              </w:rPr>
            </w:pPr>
            <w:r w:rsidRPr="00AC4AA8">
              <w:rPr>
                <w:b/>
                <w:color w:val="000080"/>
                <w:sz w:val="24"/>
                <w:szCs w:val="24"/>
                <w:lang w:eastAsia="ru-RU"/>
              </w:rPr>
              <w:t>Родительское собрание. Тема: «Здоровый образ жизни. Нужные советы».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Создание условий для осознания родителями необходимости совместной работы д\с и семьи.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Акция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«Елочка желаний. Письмо Деду Морозу».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Получение детьми и родителями положительных эмоций от совместного ожидания праздника.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«Веселая математика дома»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Проконсультировать родителей по данному вопросу.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«Народное творчество как средство и условие осуществления национального воспитания».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Познакомить родителей со значением народного творчества в воспитании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 xml:space="preserve"> «Как и </w:t>
            </w:r>
            <w:r>
              <w:rPr>
                <w:color w:val="000000"/>
                <w:sz w:val="24"/>
                <w:szCs w:val="24"/>
                <w:lang w:eastAsia="ru-RU"/>
              </w:rPr>
              <w:t>зачем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 xml:space="preserve"> читать детям сказки»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«Закаливание – одна из форм профилактики простудных заболеваний детей».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Помочь родителям в выборе закаливающих процедур для своего ребёнка.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«Новогодние игры и забавы».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Познакомить родителей с семейными новогодними играми и забавами.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Папка- передвижка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«Учите вместе с нами»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Привлечь родителей к разучиванию песен и стихов с детьми.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«Готовы ли вы отдавать своего ребенка в школу?».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Выяснить мнение родителей по заданной теме. Способствовать осознанию родителями своей воспитательной роли в семье, своей позиции в общении с детьми в рамках подготовки к школе.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«Скоро в школу».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Психолого – педагогическое  просвещение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«Грипп. Симптомы заболевания. Меры профилактики».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Ознакомление родителей воспитанников с профилактическими мероприятиями, способствующими сохранен</w:t>
            </w:r>
            <w:r>
              <w:rPr>
                <w:color w:val="000000"/>
                <w:sz w:val="24"/>
                <w:szCs w:val="24"/>
                <w:lang w:eastAsia="ru-RU"/>
              </w:rPr>
              <w:t>ию и укреплению здоровья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Буклет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«Правила пожарной безопасности»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Мастер-класс с родителями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«Как подготовить руку ребёнка к письму»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Педагогическое просвещение родителям по подготовке  руки ребёнка к письму.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«Как воспитывать у ребёнка чувство ответственности».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Информировать  родителей о важности и способах воспитания у ребёнка чувства ответственности.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Беседа с родителями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«Детский рисунок –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ключ к внутреннему миру ребенка».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Выявление волнующих вопросов у родителей по теме «развитие творческих способностей у детей».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Анкетирование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«Детский сад глазами родителей»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Изучение мнения родителей о качестве оказания образовательных услуг детским дошкольным учреждением.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Выяснить отношение родителей к воспитанию и обучению детей в МБДОУ.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Семейная стенгазета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«Российские войска».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Совместное изготовление стенгазеты для группы, формирование патриотических чувств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Развлечение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«День защитника отечества»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улучшение детско- родительских отношений.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</w:t>
            </w:r>
            <w:r>
              <w:rPr>
                <w:color w:val="000000"/>
                <w:sz w:val="24"/>
                <w:szCs w:val="24"/>
                <w:lang w:eastAsia="ru-RU"/>
              </w:rPr>
              <w:t>Речевое развитие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 xml:space="preserve"> в повседневной жизни ребенка».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«Занимательные опыты и эксперименты для дошкольников».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Просвещение  родителей  по организации уголка экспериментирования  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«Дисциплина. Границы дозволенности».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</w:t>
            </w:r>
          </w:p>
          <w:p w:rsidR="00C56EFE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теоретическая помощь родителям в вопросах воспитания детей.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«Как измерить талант».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Научить родителей видеть в детях творческое начало.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«Формирование самостоятельности у детей 6 – 7 лет для успешного обучения в школе».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Выставка творческих работ</w:t>
            </w:r>
            <w:r>
              <w:rPr>
                <w:color w:val="000000"/>
                <w:sz w:val="24"/>
                <w:szCs w:val="24"/>
                <w:lang w:eastAsia="ru-RU"/>
              </w:rPr>
              <w:t> «Весенняя фантазия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 интереса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Развлечение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к 8 марта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улучшение детско- родительских отношений.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Встреча с учителями начальной школы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«Ребёнок идёт в первый класс».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Формирование педагогической компетентности родителей.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Ознакомить родителей с информацией касающаяся готовности ребенка к школьному обучению.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«Как предупредить авитаминоз весной».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 Предложить ряд витаминов и добавок  к пищи  детей весной.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Беседа с родителями: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«Режим будущего первоклассника».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Информировать  родителей о важности соблюдения режима для будущих школьников.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«Обучение дошкольников математике в условиях семьи».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Буклет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для родителей: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«Памятка родителям будущих первоклассников»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Ознакомление родителей с информацией касающихся готовности ребенка к школьному обучению.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родителей: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«Развитие познавательно-исследовательской деятельности через ознакомление детей с живой и неживой природой».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Помочь родителям в развитии у детей познавательно-исследовательской деятельности через ознакомление с живой и неживой природой.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Творческая выставка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«Тайны далёких планет», посвящённая дню Космонавтики.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к вопросам познания детьми окружающего мира.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«Правильная осанка у ребенка: советы родителям».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«Ребенок на дороге».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для родителей «Дорожная азбука для детей».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Повышение компетентности родителей в вопросе охраны жизни и здоровья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Беседа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Памятка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«Дорога не терпит шалости - наказывает без жалости!»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Педагогический всеобуч «Что надо знать о своем ребенке?»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ребенка.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«Кризис 7-ми лет».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Повышения педагогической культуры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Памятка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«Профилактика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Компьютерной зависимости у ребенка»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Распространение среди родителей знаний о правильной организации работы ребенка на компьютере.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родителей: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«Домашняя математическая игротека»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Ознакомление родителей с информацией касающихся организации домашней математической игротеки.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«Как преодолеть страх перед школой?».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Ознакомление родителей с психолого-педагогическими рекомендациями по преодолению детских страхов перед школой.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«Воспитание добротой. Искусство хвалить и умение наказывать».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Психолого-педагогическое просвещение родителей по вопросам воспитания детей, создание атмосферы общности интересов, позитивного контакта между родителями и сотрудниками ДОУ.</w:t>
            </w:r>
          </w:p>
        </w:tc>
      </w:tr>
      <w:tr w:rsidR="00C56EFE" w:rsidRPr="00AC4AA8" w:rsidTr="00073D5E">
        <w:tc>
          <w:tcPr>
            <w:tcW w:w="11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b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Оформление стенда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«Будем помнить подвиги ваши».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Развивать патриотические чувства у детей.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b/>
                <w:color w:val="000080"/>
                <w:sz w:val="24"/>
                <w:szCs w:val="24"/>
                <w:lang w:eastAsia="ru-RU"/>
              </w:rPr>
            </w:pPr>
            <w:r w:rsidRPr="00AC4AA8">
              <w:rPr>
                <w:b/>
                <w:i/>
                <w:iCs/>
                <w:color w:val="000080"/>
                <w:sz w:val="24"/>
                <w:szCs w:val="24"/>
                <w:lang w:eastAsia="ru-RU"/>
              </w:rPr>
              <w:t>Родительское собрание</w:t>
            </w:r>
            <w:r w:rsidRPr="00AC4AA8">
              <w:rPr>
                <w:b/>
                <w:color w:val="000080"/>
                <w:sz w:val="24"/>
                <w:szCs w:val="24"/>
                <w:lang w:eastAsia="ru-RU"/>
              </w:rPr>
              <w:t> «До свидания, детский сад».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Подвести итоги за учебный год, поощрить активных родителей благодарностями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Фотовернисаж: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«Вот  и стали мы на год взрослей».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 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«Книжки в нашем доме».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Привлечь родителей к созданию условий для развития интереса детей к книгам дома и в детском саду. Советы по оформлению детской домашней библиотеки.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Фотовыставка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«Мы весь год трудились – вот чему мы научились!».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Подведение итогов воспитательно- образовательной работы за учебный год. Фото-демонстрация сформированных умений и навыков, знаний детей, полученных в течение учебного года.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«Авторитет родителей и его влияние на развитие</w:t>
            </w:r>
          </w:p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личности ребенка».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 влияния их авторитета на развитие личности ребенка. Повышения педагогической культуры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«Продуктивные способы воспитания: поощрение или наказание?».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Повышения педагогической культуры родителей.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Беседы  с родителями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  «Болезни грязных рук».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Информировать родителей о важности данного вопроса.</w:t>
            </w:r>
          </w:p>
        </w:tc>
      </w:tr>
      <w:tr w:rsidR="00C56EFE" w:rsidRPr="00AC4AA8" w:rsidTr="00073D5E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i/>
                <w:iCs/>
                <w:color w:val="000000"/>
                <w:sz w:val="24"/>
                <w:szCs w:val="24"/>
                <w:lang w:eastAsia="ru-RU"/>
              </w:rPr>
              <w:t>Консультация для родителей </w:t>
            </w:r>
            <w:r w:rsidRPr="00AC4AA8">
              <w:rPr>
                <w:color w:val="000000"/>
                <w:sz w:val="24"/>
                <w:szCs w:val="24"/>
                <w:lang w:eastAsia="ru-RU"/>
              </w:rPr>
              <w:t>«Как развивать память у детей?».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EFE" w:rsidRPr="00AC4AA8" w:rsidRDefault="00C56EFE" w:rsidP="00073D5E">
            <w:pPr>
              <w:rPr>
                <w:color w:val="000000"/>
                <w:sz w:val="24"/>
                <w:szCs w:val="24"/>
                <w:lang w:eastAsia="ru-RU"/>
              </w:rPr>
            </w:pPr>
            <w:r w:rsidRPr="00AC4AA8">
              <w:rPr>
                <w:color w:val="000000"/>
                <w:sz w:val="24"/>
                <w:szCs w:val="24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</w:tr>
    </w:tbl>
    <w:p w:rsidR="00C56EFE" w:rsidRDefault="00C56EFE"/>
    <w:sectPr w:rsidR="00C56EFE" w:rsidSect="00A41943">
      <w:pgSz w:w="11910" w:h="16840"/>
      <w:pgMar w:top="11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5E4CDF0"/>
    <w:lvl w:ilvl="0" w:tplc="29064B30">
      <w:start w:val="1"/>
      <w:numFmt w:val="bullet"/>
      <w:lvlText w:val="--"/>
      <w:lvlJc w:val="left"/>
    </w:lvl>
    <w:lvl w:ilvl="1" w:tplc="07F0F24A">
      <w:numFmt w:val="decimal"/>
      <w:lvlText w:val=""/>
      <w:lvlJc w:val="left"/>
      <w:rPr>
        <w:rFonts w:cs="Times New Roman"/>
      </w:rPr>
    </w:lvl>
    <w:lvl w:ilvl="2" w:tplc="9300D6EA">
      <w:numFmt w:val="decimal"/>
      <w:lvlText w:val=""/>
      <w:lvlJc w:val="left"/>
      <w:rPr>
        <w:rFonts w:cs="Times New Roman"/>
      </w:rPr>
    </w:lvl>
    <w:lvl w:ilvl="3" w:tplc="5E7C29AE">
      <w:numFmt w:val="decimal"/>
      <w:lvlText w:val=""/>
      <w:lvlJc w:val="left"/>
      <w:rPr>
        <w:rFonts w:cs="Times New Roman"/>
      </w:rPr>
    </w:lvl>
    <w:lvl w:ilvl="4" w:tplc="812E66C8">
      <w:numFmt w:val="decimal"/>
      <w:lvlText w:val=""/>
      <w:lvlJc w:val="left"/>
      <w:rPr>
        <w:rFonts w:cs="Times New Roman"/>
      </w:rPr>
    </w:lvl>
    <w:lvl w:ilvl="5" w:tplc="91D8ADD6">
      <w:numFmt w:val="decimal"/>
      <w:lvlText w:val=""/>
      <w:lvlJc w:val="left"/>
      <w:rPr>
        <w:rFonts w:cs="Times New Roman"/>
      </w:rPr>
    </w:lvl>
    <w:lvl w:ilvl="6" w:tplc="59686D64">
      <w:numFmt w:val="decimal"/>
      <w:lvlText w:val=""/>
      <w:lvlJc w:val="left"/>
      <w:rPr>
        <w:rFonts w:cs="Times New Roman"/>
      </w:rPr>
    </w:lvl>
    <w:lvl w:ilvl="7" w:tplc="099E653C">
      <w:numFmt w:val="decimal"/>
      <w:lvlText w:val=""/>
      <w:lvlJc w:val="left"/>
      <w:rPr>
        <w:rFonts w:cs="Times New Roman"/>
      </w:rPr>
    </w:lvl>
    <w:lvl w:ilvl="8" w:tplc="40DEED18">
      <w:numFmt w:val="decimal"/>
      <w:lvlText w:val=""/>
      <w:lvlJc w:val="left"/>
      <w:rPr>
        <w:rFonts w:cs="Times New Roman"/>
      </w:rPr>
    </w:lvl>
  </w:abstractNum>
  <w:abstractNum w:abstractNumId="1">
    <w:nsid w:val="00D47F5D"/>
    <w:multiLevelType w:val="hybridMultilevel"/>
    <w:tmpl w:val="FFFFFFFF"/>
    <w:lvl w:ilvl="0" w:tplc="C3F2AE6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A629082">
      <w:numFmt w:val="bullet"/>
      <w:lvlText w:val="•"/>
      <w:lvlJc w:val="left"/>
      <w:pPr>
        <w:ind w:left="693" w:hanging="240"/>
      </w:pPr>
      <w:rPr>
        <w:rFonts w:hint="default"/>
      </w:rPr>
    </w:lvl>
    <w:lvl w:ilvl="2" w:tplc="3A46096E">
      <w:numFmt w:val="bullet"/>
      <w:lvlText w:val="•"/>
      <w:lvlJc w:val="left"/>
      <w:pPr>
        <w:ind w:left="1267" w:hanging="240"/>
      </w:pPr>
      <w:rPr>
        <w:rFonts w:hint="default"/>
      </w:rPr>
    </w:lvl>
    <w:lvl w:ilvl="3" w:tplc="2B466A8A">
      <w:numFmt w:val="bullet"/>
      <w:lvlText w:val="•"/>
      <w:lvlJc w:val="left"/>
      <w:pPr>
        <w:ind w:left="1841" w:hanging="240"/>
      </w:pPr>
      <w:rPr>
        <w:rFonts w:hint="default"/>
      </w:rPr>
    </w:lvl>
    <w:lvl w:ilvl="4" w:tplc="CF6872FA">
      <w:numFmt w:val="bullet"/>
      <w:lvlText w:val="•"/>
      <w:lvlJc w:val="left"/>
      <w:pPr>
        <w:ind w:left="2414" w:hanging="240"/>
      </w:pPr>
      <w:rPr>
        <w:rFonts w:hint="default"/>
      </w:rPr>
    </w:lvl>
    <w:lvl w:ilvl="5" w:tplc="3F609B9C">
      <w:numFmt w:val="bullet"/>
      <w:lvlText w:val="•"/>
      <w:lvlJc w:val="left"/>
      <w:pPr>
        <w:ind w:left="2988" w:hanging="240"/>
      </w:pPr>
      <w:rPr>
        <w:rFonts w:hint="default"/>
      </w:rPr>
    </w:lvl>
    <w:lvl w:ilvl="6" w:tplc="4B3A4E7C">
      <w:numFmt w:val="bullet"/>
      <w:lvlText w:val="•"/>
      <w:lvlJc w:val="left"/>
      <w:pPr>
        <w:ind w:left="3562" w:hanging="240"/>
      </w:pPr>
      <w:rPr>
        <w:rFonts w:hint="default"/>
      </w:rPr>
    </w:lvl>
    <w:lvl w:ilvl="7" w:tplc="85520866">
      <w:numFmt w:val="bullet"/>
      <w:lvlText w:val="•"/>
      <w:lvlJc w:val="left"/>
      <w:pPr>
        <w:ind w:left="4135" w:hanging="240"/>
      </w:pPr>
      <w:rPr>
        <w:rFonts w:hint="default"/>
      </w:rPr>
    </w:lvl>
    <w:lvl w:ilvl="8" w:tplc="A2C621AC">
      <w:numFmt w:val="bullet"/>
      <w:lvlText w:val="•"/>
      <w:lvlJc w:val="left"/>
      <w:pPr>
        <w:ind w:left="4709" w:hanging="240"/>
      </w:pPr>
      <w:rPr>
        <w:rFonts w:hint="default"/>
      </w:rPr>
    </w:lvl>
  </w:abstractNum>
  <w:abstractNum w:abstractNumId="2">
    <w:nsid w:val="05CC23E1"/>
    <w:multiLevelType w:val="multilevel"/>
    <w:tmpl w:val="4E9A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25ABA"/>
    <w:multiLevelType w:val="multilevel"/>
    <w:tmpl w:val="CAEA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21E14"/>
    <w:multiLevelType w:val="multilevel"/>
    <w:tmpl w:val="2C38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E1979"/>
    <w:multiLevelType w:val="hybridMultilevel"/>
    <w:tmpl w:val="FFFFFFFF"/>
    <w:lvl w:ilvl="0" w:tplc="E23A64F2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F503B46">
      <w:numFmt w:val="bullet"/>
      <w:lvlText w:val="•"/>
      <w:lvlJc w:val="left"/>
      <w:pPr>
        <w:ind w:left="693" w:hanging="240"/>
      </w:pPr>
      <w:rPr>
        <w:rFonts w:hint="default"/>
      </w:rPr>
    </w:lvl>
    <w:lvl w:ilvl="2" w:tplc="3A263D16">
      <w:numFmt w:val="bullet"/>
      <w:lvlText w:val="•"/>
      <w:lvlJc w:val="left"/>
      <w:pPr>
        <w:ind w:left="1267" w:hanging="240"/>
      </w:pPr>
      <w:rPr>
        <w:rFonts w:hint="default"/>
      </w:rPr>
    </w:lvl>
    <w:lvl w:ilvl="3" w:tplc="F17E0A2C">
      <w:numFmt w:val="bullet"/>
      <w:lvlText w:val="•"/>
      <w:lvlJc w:val="left"/>
      <w:pPr>
        <w:ind w:left="1841" w:hanging="240"/>
      </w:pPr>
      <w:rPr>
        <w:rFonts w:hint="default"/>
      </w:rPr>
    </w:lvl>
    <w:lvl w:ilvl="4" w:tplc="A134D47E">
      <w:numFmt w:val="bullet"/>
      <w:lvlText w:val="•"/>
      <w:lvlJc w:val="left"/>
      <w:pPr>
        <w:ind w:left="2414" w:hanging="240"/>
      </w:pPr>
      <w:rPr>
        <w:rFonts w:hint="default"/>
      </w:rPr>
    </w:lvl>
    <w:lvl w:ilvl="5" w:tplc="823EF176">
      <w:numFmt w:val="bullet"/>
      <w:lvlText w:val="•"/>
      <w:lvlJc w:val="left"/>
      <w:pPr>
        <w:ind w:left="2988" w:hanging="240"/>
      </w:pPr>
      <w:rPr>
        <w:rFonts w:hint="default"/>
      </w:rPr>
    </w:lvl>
    <w:lvl w:ilvl="6" w:tplc="DE54FBDC">
      <w:numFmt w:val="bullet"/>
      <w:lvlText w:val="•"/>
      <w:lvlJc w:val="left"/>
      <w:pPr>
        <w:ind w:left="3562" w:hanging="240"/>
      </w:pPr>
      <w:rPr>
        <w:rFonts w:hint="default"/>
      </w:rPr>
    </w:lvl>
    <w:lvl w:ilvl="7" w:tplc="CDD881D2">
      <w:numFmt w:val="bullet"/>
      <w:lvlText w:val="•"/>
      <w:lvlJc w:val="left"/>
      <w:pPr>
        <w:ind w:left="4135" w:hanging="240"/>
      </w:pPr>
      <w:rPr>
        <w:rFonts w:hint="default"/>
      </w:rPr>
    </w:lvl>
    <w:lvl w:ilvl="8" w:tplc="F6C21100">
      <w:numFmt w:val="bullet"/>
      <w:lvlText w:val="•"/>
      <w:lvlJc w:val="left"/>
      <w:pPr>
        <w:ind w:left="4709" w:hanging="240"/>
      </w:pPr>
      <w:rPr>
        <w:rFonts w:hint="default"/>
      </w:rPr>
    </w:lvl>
  </w:abstractNum>
  <w:abstractNum w:abstractNumId="6">
    <w:nsid w:val="290731B5"/>
    <w:multiLevelType w:val="hybridMultilevel"/>
    <w:tmpl w:val="FFFFFFFF"/>
    <w:lvl w:ilvl="0" w:tplc="3F9CC4AE">
      <w:start w:val="1"/>
      <w:numFmt w:val="decimal"/>
      <w:lvlText w:val="%1."/>
      <w:lvlJc w:val="left"/>
      <w:pPr>
        <w:ind w:left="2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CD8A8CC">
      <w:numFmt w:val="bullet"/>
      <w:lvlText w:val="•"/>
      <w:lvlJc w:val="left"/>
      <w:pPr>
        <w:ind w:left="855" w:hanging="181"/>
      </w:pPr>
      <w:rPr>
        <w:rFonts w:hint="default"/>
      </w:rPr>
    </w:lvl>
    <w:lvl w:ilvl="2" w:tplc="3BAC9CBC">
      <w:numFmt w:val="bullet"/>
      <w:lvlText w:val="•"/>
      <w:lvlJc w:val="left"/>
      <w:pPr>
        <w:ind w:left="1411" w:hanging="181"/>
      </w:pPr>
      <w:rPr>
        <w:rFonts w:hint="default"/>
      </w:rPr>
    </w:lvl>
    <w:lvl w:ilvl="3" w:tplc="56A2FE2C">
      <w:numFmt w:val="bullet"/>
      <w:lvlText w:val="•"/>
      <w:lvlJc w:val="left"/>
      <w:pPr>
        <w:ind w:left="1967" w:hanging="181"/>
      </w:pPr>
      <w:rPr>
        <w:rFonts w:hint="default"/>
      </w:rPr>
    </w:lvl>
    <w:lvl w:ilvl="4" w:tplc="9E047C3C">
      <w:numFmt w:val="bullet"/>
      <w:lvlText w:val="•"/>
      <w:lvlJc w:val="left"/>
      <w:pPr>
        <w:ind w:left="2522" w:hanging="181"/>
      </w:pPr>
      <w:rPr>
        <w:rFonts w:hint="default"/>
      </w:rPr>
    </w:lvl>
    <w:lvl w:ilvl="5" w:tplc="6C127462">
      <w:numFmt w:val="bullet"/>
      <w:lvlText w:val="•"/>
      <w:lvlJc w:val="left"/>
      <w:pPr>
        <w:ind w:left="3078" w:hanging="181"/>
      </w:pPr>
      <w:rPr>
        <w:rFonts w:hint="default"/>
      </w:rPr>
    </w:lvl>
    <w:lvl w:ilvl="6" w:tplc="63308DC4">
      <w:numFmt w:val="bullet"/>
      <w:lvlText w:val="•"/>
      <w:lvlJc w:val="left"/>
      <w:pPr>
        <w:ind w:left="3634" w:hanging="181"/>
      </w:pPr>
      <w:rPr>
        <w:rFonts w:hint="default"/>
      </w:rPr>
    </w:lvl>
    <w:lvl w:ilvl="7" w:tplc="11704F26">
      <w:numFmt w:val="bullet"/>
      <w:lvlText w:val="•"/>
      <w:lvlJc w:val="left"/>
      <w:pPr>
        <w:ind w:left="4189" w:hanging="181"/>
      </w:pPr>
      <w:rPr>
        <w:rFonts w:hint="default"/>
      </w:rPr>
    </w:lvl>
    <w:lvl w:ilvl="8" w:tplc="E4E60F14">
      <w:numFmt w:val="bullet"/>
      <w:lvlText w:val="•"/>
      <w:lvlJc w:val="left"/>
      <w:pPr>
        <w:ind w:left="4745" w:hanging="181"/>
      </w:pPr>
      <w:rPr>
        <w:rFonts w:hint="default"/>
      </w:rPr>
    </w:lvl>
  </w:abstractNum>
  <w:abstractNum w:abstractNumId="7">
    <w:nsid w:val="2BC73214"/>
    <w:multiLevelType w:val="hybridMultilevel"/>
    <w:tmpl w:val="FFFFFFFF"/>
    <w:lvl w:ilvl="0" w:tplc="E4D692AA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0E85B4">
      <w:numFmt w:val="bullet"/>
      <w:lvlText w:val="•"/>
      <w:lvlJc w:val="left"/>
      <w:pPr>
        <w:ind w:left="693" w:hanging="240"/>
      </w:pPr>
      <w:rPr>
        <w:rFonts w:hint="default"/>
      </w:rPr>
    </w:lvl>
    <w:lvl w:ilvl="2" w:tplc="BD02A216">
      <w:numFmt w:val="bullet"/>
      <w:lvlText w:val="•"/>
      <w:lvlJc w:val="left"/>
      <w:pPr>
        <w:ind w:left="1267" w:hanging="240"/>
      </w:pPr>
      <w:rPr>
        <w:rFonts w:hint="default"/>
      </w:rPr>
    </w:lvl>
    <w:lvl w:ilvl="3" w:tplc="BAA84918">
      <w:numFmt w:val="bullet"/>
      <w:lvlText w:val="•"/>
      <w:lvlJc w:val="left"/>
      <w:pPr>
        <w:ind w:left="1841" w:hanging="240"/>
      </w:pPr>
      <w:rPr>
        <w:rFonts w:hint="default"/>
      </w:rPr>
    </w:lvl>
    <w:lvl w:ilvl="4" w:tplc="98FEF422">
      <w:numFmt w:val="bullet"/>
      <w:lvlText w:val="•"/>
      <w:lvlJc w:val="left"/>
      <w:pPr>
        <w:ind w:left="2414" w:hanging="240"/>
      </w:pPr>
      <w:rPr>
        <w:rFonts w:hint="default"/>
      </w:rPr>
    </w:lvl>
    <w:lvl w:ilvl="5" w:tplc="5C08132E">
      <w:numFmt w:val="bullet"/>
      <w:lvlText w:val="•"/>
      <w:lvlJc w:val="left"/>
      <w:pPr>
        <w:ind w:left="2988" w:hanging="240"/>
      </w:pPr>
      <w:rPr>
        <w:rFonts w:hint="default"/>
      </w:rPr>
    </w:lvl>
    <w:lvl w:ilvl="6" w:tplc="1428B096">
      <w:numFmt w:val="bullet"/>
      <w:lvlText w:val="•"/>
      <w:lvlJc w:val="left"/>
      <w:pPr>
        <w:ind w:left="3562" w:hanging="240"/>
      </w:pPr>
      <w:rPr>
        <w:rFonts w:hint="default"/>
      </w:rPr>
    </w:lvl>
    <w:lvl w:ilvl="7" w:tplc="078E2C9C">
      <w:numFmt w:val="bullet"/>
      <w:lvlText w:val="•"/>
      <w:lvlJc w:val="left"/>
      <w:pPr>
        <w:ind w:left="4135" w:hanging="240"/>
      </w:pPr>
      <w:rPr>
        <w:rFonts w:hint="default"/>
      </w:rPr>
    </w:lvl>
    <w:lvl w:ilvl="8" w:tplc="A8D228BA">
      <w:numFmt w:val="bullet"/>
      <w:lvlText w:val="•"/>
      <w:lvlJc w:val="left"/>
      <w:pPr>
        <w:ind w:left="4709" w:hanging="240"/>
      </w:pPr>
      <w:rPr>
        <w:rFonts w:hint="default"/>
      </w:rPr>
    </w:lvl>
  </w:abstractNum>
  <w:abstractNum w:abstractNumId="8">
    <w:nsid w:val="2CD5158D"/>
    <w:multiLevelType w:val="hybridMultilevel"/>
    <w:tmpl w:val="FFFFFFFF"/>
    <w:lvl w:ilvl="0" w:tplc="13284B62">
      <w:start w:val="1"/>
      <w:numFmt w:val="decimal"/>
      <w:lvlText w:val="%1."/>
      <w:lvlJc w:val="left"/>
      <w:pPr>
        <w:ind w:left="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8785CB4">
      <w:numFmt w:val="bullet"/>
      <w:lvlText w:val="•"/>
      <w:lvlJc w:val="left"/>
      <w:pPr>
        <w:ind w:left="693" w:hanging="181"/>
      </w:pPr>
      <w:rPr>
        <w:rFonts w:hint="default"/>
      </w:rPr>
    </w:lvl>
    <w:lvl w:ilvl="2" w:tplc="F35A88B6">
      <w:numFmt w:val="bullet"/>
      <w:lvlText w:val="•"/>
      <w:lvlJc w:val="left"/>
      <w:pPr>
        <w:ind w:left="1267" w:hanging="181"/>
      </w:pPr>
      <w:rPr>
        <w:rFonts w:hint="default"/>
      </w:rPr>
    </w:lvl>
    <w:lvl w:ilvl="3" w:tplc="1C30CAE8">
      <w:numFmt w:val="bullet"/>
      <w:lvlText w:val="•"/>
      <w:lvlJc w:val="left"/>
      <w:pPr>
        <w:ind w:left="1841" w:hanging="181"/>
      </w:pPr>
      <w:rPr>
        <w:rFonts w:hint="default"/>
      </w:rPr>
    </w:lvl>
    <w:lvl w:ilvl="4" w:tplc="9C94693A">
      <w:numFmt w:val="bullet"/>
      <w:lvlText w:val="•"/>
      <w:lvlJc w:val="left"/>
      <w:pPr>
        <w:ind w:left="2414" w:hanging="181"/>
      </w:pPr>
      <w:rPr>
        <w:rFonts w:hint="default"/>
      </w:rPr>
    </w:lvl>
    <w:lvl w:ilvl="5" w:tplc="73AAD4DA">
      <w:numFmt w:val="bullet"/>
      <w:lvlText w:val="•"/>
      <w:lvlJc w:val="left"/>
      <w:pPr>
        <w:ind w:left="2988" w:hanging="181"/>
      </w:pPr>
      <w:rPr>
        <w:rFonts w:hint="default"/>
      </w:rPr>
    </w:lvl>
    <w:lvl w:ilvl="6" w:tplc="444ECC5E">
      <w:numFmt w:val="bullet"/>
      <w:lvlText w:val="•"/>
      <w:lvlJc w:val="left"/>
      <w:pPr>
        <w:ind w:left="3562" w:hanging="181"/>
      </w:pPr>
      <w:rPr>
        <w:rFonts w:hint="default"/>
      </w:rPr>
    </w:lvl>
    <w:lvl w:ilvl="7" w:tplc="D4742002">
      <w:numFmt w:val="bullet"/>
      <w:lvlText w:val="•"/>
      <w:lvlJc w:val="left"/>
      <w:pPr>
        <w:ind w:left="4135" w:hanging="181"/>
      </w:pPr>
      <w:rPr>
        <w:rFonts w:hint="default"/>
      </w:rPr>
    </w:lvl>
    <w:lvl w:ilvl="8" w:tplc="7840BFD0">
      <w:numFmt w:val="bullet"/>
      <w:lvlText w:val="•"/>
      <w:lvlJc w:val="left"/>
      <w:pPr>
        <w:ind w:left="4709" w:hanging="181"/>
      </w:pPr>
      <w:rPr>
        <w:rFonts w:hint="default"/>
      </w:rPr>
    </w:lvl>
  </w:abstractNum>
  <w:abstractNum w:abstractNumId="9">
    <w:nsid w:val="37AD147C"/>
    <w:multiLevelType w:val="multilevel"/>
    <w:tmpl w:val="04B6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A3C3C"/>
    <w:multiLevelType w:val="multilevel"/>
    <w:tmpl w:val="3094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37893"/>
    <w:multiLevelType w:val="multilevel"/>
    <w:tmpl w:val="E33A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CC194C"/>
    <w:multiLevelType w:val="multilevel"/>
    <w:tmpl w:val="636E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E2225"/>
    <w:multiLevelType w:val="multilevel"/>
    <w:tmpl w:val="570E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5A7273"/>
    <w:multiLevelType w:val="hybridMultilevel"/>
    <w:tmpl w:val="FFFFFFFF"/>
    <w:lvl w:ilvl="0" w:tplc="C72806DE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1B27750">
      <w:numFmt w:val="bullet"/>
      <w:lvlText w:val="•"/>
      <w:lvlJc w:val="left"/>
      <w:pPr>
        <w:ind w:left="693" w:hanging="240"/>
      </w:pPr>
      <w:rPr>
        <w:rFonts w:hint="default"/>
      </w:rPr>
    </w:lvl>
    <w:lvl w:ilvl="2" w:tplc="B06C8B96">
      <w:numFmt w:val="bullet"/>
      <w:lvlText w:val="•"/>
      <w:lvlJc w:val="left"/>
      <w:pPr>
        <w:ind w:left="1267" w:hanging="240"/>
      </w:pPr>
      <w:rPr>
        <w:rFonts w:hint="default"/>
      </w:rPr>
    </w:lvl>
    <w:lvl w:ilvl="3" w:tplc="8410FB66">
      <w:numFmt w:val="bullet"/>
      <w:lvlText w:val="•"/>
      <w:lvlJc w:val="left"/>
      <w:pPr>
        <w:ind w:left="1841" w:hanging="240"/>
      </w:pPr>
      <w:rPr>
        <w:rFonts w:hint="default"/>
      </w:rPr>
    </w:lvl>
    <w:lvl w:ilvl="4" w:tplc="1660D26A">
      <w:numFmt w:val="bullet"/>
      <w:lvlText w:val="•"/>
      <w:lvlJc w:val="left"/>
      <w:pPr>
        <w:ind w:left="2414" w:hanging="240"/>
      </w:pPr>
      <w:rPr>
        <w:rFonts w:hint="default"/>
      </w:rPr>
    </w:lvl>
    <w:lvl w:ilvl="5" w:tplc="A5984CF4">
      <w:numFmt w:val="bullet"/>
      <w:lvlText w:val="•"/>
      <w:lvlJc w:val="left"/>
      <w:pPr>
        <w:ind w:left="2988" w:hanging="240"/>
      </w:pPr>
      <w:rPr>
        <w:rFonts w:hint="default"/>
      </w:rPr>
    </w:lvl>
    <w:lvl w:ilvl="6" w:tplc="A9B643CE">
      <w:numFmt w:val="bullet"/>
      <w:lvlText w:val="•"/>
      <w:lvlJc w:val="left"/>
      <w:pPr>
        <w:ind w:left="3562" w:hanging="240"/>
      </w:pPr>
      <w:rPr>
        <w:rFonts w:hint="default"/>
      </w:rPr>
    </w:lvl>
    <w:lvl w:ilvl="7" w:tplc="85266F6E">
      <w:numFmt w:val="bullet"/>
      <w:lvlText w:val="•"/>
      <w:lvlJc w:val="left"/>
      <w:pPr>
        <w:ind w:left="4135" w:hanging="240"/>
      </w:pPr>
      <w:rPr>
        <w:rFonts w:hint="default"/>
      </w:rPr>
    </w:lvl>
    <w:lvl w:ilvl="8" w:tplc="62FE08EC">
      <w:numFmt w:val="bullet"/>
      <w:lvlText w:val="•"/>
      <w:lvlJc w:val="left"/>
      <w:pPr>
        <w:ind w:left="4709" w:hanging="240"/>
      </w:pPr>
      <w:rPr>
        <w:rFonts w:hint="default"/>
      </w:rPr>
    </w:lvl>
  </w:abstractNum>
  <w:abstractNum w:abstractNumId="15">
    <w:nsid w:val="4B5C3AAF"/>
    <w:multiLevelType w:val="hybridMultilevel"/>
    <w:tmpl w:val="FFFFFFFF"/>
    <w:lvl w:ilvl="0" w:tplc="0BB68264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F08BE2C">
      <w:numFmt w:val="bullet"/>
      <w:lvlText w:val="•"/>
      <w:lvlJc w:val="left"/>
      <w:pPr>
        <w:ind w:left="909" w:hanging="240"/>
      </w:pPr>
      <w:rPr>
        <w:rFonts w:hint="default"/>
      </w:rPr>
    </w:lvl>
    <w:lvl w:ilvl="2" w:tplc="35124774">
      <w:numFmt w:val="bullet"/>
      <w:lvlText w:val="•"/>
      <w:lvlJc w:val="left"/>
      <w:pPr>
        <w:ind w:left="1459" w:hanging="240"/>
      </w:pPr>
      <w:rPr>
        <w:rFonts w:hint="default"/>
      </w:rPr>
    </w:lvl>
    <w:lvl w:ilvl="3" w:tplc="BE3EFCF6">
      <w:numFmt w:val="bullet"/>
      <w:lvlText w:val="•"/>
      <w:lvlJc w:val="left"/>
      <w:pPr>
        <w:ind w:left="2009" w:hanging="240"/>
      </w:pPr>
      <w:rPr>
        <w:rFonts w:hint="default"/>
      </w:rPr>
    </w:lvl>
    <w:lvl w:ilvl="4" w:tplc="F094F4B0">
      <w:numFmt w:val="bullet"/>
      <w:lvlText w:val="•"/>
      <w:lvlJc w:val="left"/>
      <w:pPr>
        <w:ind w:left="2558" w:hanging="240"/>
      </w:pPr>
      <w:rPr>
        <w:rFonts w:hint="default"/>
      </w:rPr>
    </w:lvl>
    <w:lvl w:ilvl="5" w:tplc="A5923CA0">
      <w:numFmt w:val="bullet"/>
      <w:lvlText w:val="•"/>
      <w:lvlJc w:val="left"/>
      <w:pPr>
        <w:ind w:left="3108" w:hanging="240"/>
      </w:pPr>
      <w:rPr>
        <w:rFonts w:hint="default"/>
      </w:rPr>
    </w:lvl>
    <w:lvl w:ilvl="6" w:tplc="4F4CAD2E">
      <w:numFmt w:val="bullet"/>
      <w:lvlText w:val="•"/>
      <w:lvlJc w:val="left"/>
      <w:pPr>
        <w:ind w:left="3658" w:hanging="240"/>
      </w:pPr>
      <w:rPr>
        <w:rFonts w:hint="default"/>
      </w:rPr>
    </w:lvl>
    <w:lvl w:ilvl="7" w:tplc="5844BFAE">
      <w:numFmt w:val="bullet"/>
      <w:lvlText w:val="•"/>
      <w:lvlJc w:val="left"/>
      <w:pPr>
        <w:ind w:left="4207" w:hanging="240"/>
      </w:pPr>
      <w:rPr>
        <w:rFonts w:hint="default"/>
      </w:rPr>
    </w:lvl>
    <w:lvl w:ilvl="8" w:tplc="2F8EBC4C">
      <w:numFmt w:val="bullet"/>
      <w:lvlText w:val="•"/>
      <w:lvlJc w:val="left"/>
      <w:pPr>
        <w:ind w:left="4757" w:hanging="240"/>
      </w:pPr>
      <w:rPr>
        <w:rFonts w:hint="default"/>
      </w:rPr>
    </w:lvl>
  </w:abstractNum>
  <w:abstractNum w:abstractNumId="16">
    <w:nsid w:val="4E903CEA"/>
    <w:multiLevelType w:val="hybridMultilevel"/>
    <w:tmpl w:val="FFFFFFFF"/>
    <w:lvl w:ilvl="0" w:tplc="2B60903A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6B2279E">
      <w:numFmt w:val="bullet"/>
      <w:lvlText w:val="•"/>
      <w:lvlJc w:val="left"/>
      <w:pPr>
        <w:ind w:left="909" w:hanging="240"/>
      </w:pPr>
      <w:rPr>
        <w:rFonts w:hint="default"/>
      </w:rPr>
    </w:lvl>
    <w:lvl w:ilvl="2" w:tplc="502E8392">
      <w:numFmt w:val="bullet"/>
      <w:lvlText w:val="•"/>
      <w:lvlJc w:val="left"/>
      <w:pPr>
        <w:ind w:left="1459" w:hanging="240"/>
      </w:pPr>
      <w:rPr>
        <w:rFonts w:hint="default"/>
      </w:rPr>
    </w:lvl>
    <w:lvl w:ilvl="3" w:tplc="D8386966">
      <w:numFmt w:val="bullet"/>
      <w:lvlText w:val="•"/>
      <w:lvlJc w:val="left"/>
      <w:pPr>
        <w:ind w:left="2009" w:hanging="240"/>
      </w:pPr>
      <w:rPr>
        <w:rFonts w:hint="default"/>
      </w:rPr>
    </w:lvl>
    <w:lvl w:ilvl="4" w:tplc="CFF470A6">
      <w:numFmt w:val="bullet"/>
      <w:lvlText w:val="•"/>
      <w:lvlJc w:val="left"/>
      <w:pPr>
        <w:ind w:left="2558" w:hanging="240"/>
      </w:pPr>
      <w:rPr>
        <w:rFonts w:hint="default"/>
      </w:rPr>
    </w:lvl>
    <w:lvl w:ilvl="5" w:tplc="00946634">
      <w:numFmt w:val="bullet"/>
      <w:lvlText w:val="•"/>
      <w:lvlJc w:val="left"/>
      <w:pPr>
        <w:ind w:left="3108" w:hanging="240"/>
      </w:pPr>
      <w:rPr>
        <w:rFonts w:hint="default"/>
      </w:rPr>
    </w:lvl>
    <w:lvl w:ilvl="6" w:tplc="72A6ED98">
      <w:numFmt w:val="bullet"/>
      <w:lvlText w:val="•"/>
      <w:lvlJc w:val="left"/>
      <w:pPr>
        <w:ind w:left="3658" w:hanging="240"/>
      </w:pPr>
      <w:rPr>
        <w:rFonts w:hint="default"/>
      </w:rPr>
    </w:lvl>
    <w:lvl w:ilvl="7" w:tplc="962A53DA">
      <w:numFmt w:val="bullet"/>
      <w:lvlText w:val="•"/>
      <w:lvlJc w:val="left"/>
      <w:pPr>
        <w:ind w:left="4207" w:hanging="240"/>
      </w:pPr>
      <w:rPr>
        <w:rFonts w:hint="default"/>
      </w:rPr>
    </w:lvl>
    <w:lvl w:ilvl="8" w:tplc="3094FF62">
      <w:numFmt w:val="bullet"/>
      <w:lvlText w:val="•"/>
      <w:lvlJc w:val="left"/>
      <w:pPr>
        <w:ind w:left="4757" w:hanging="240"/>
      </w:pPr>
      <w:rPr>
        <w:rFonts w:hint="default"/>
      </w:rPr>
    </w:lvl>
  </w:abstractNum>
  <w:abstractNum w:abstractNumId="17">
    <w:nsid w:val="52875778"/>
    <w:multiLevelType w:val="multilevel"/>
    <w:tmpl w:val="DE64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6F024F"/>
    <w:multiLevelType w:val="multilevel"/>
    <w:tmpl w:val="98DC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72053A"/>
    <w:multiLevelType w:val="hybridMultilevel"/>
    <w:tmpl w:val="FFFFFFFF"/>
    <w:lvl w:ilvl="0" w:tplc="51C45DE0">
      <w:start w:val="1"/>
      <w:numFmt w:val="decimal"/>
      <w:lvlText w:val="%1."/>
      <w:lvlJc w:val="left"/>
      <w:pPr>
        <w:ind w:left="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CFC46B0">
      <w:numFmt w:val="bullet"/>
      <w:lvlText w:val="•"/>
      <w:lvlJc w:val="left"/>
      <w:pPr>
        <w:ind w:left="693" w:hanging="181"/>
      </w:pPr>
      <w:rPr>
        <w:rFonts w:hint="default"/>
      </w:rPr>
    </w:lvl>
    <w:lvl w:ilvl="2" w:tplc="6136D0D6">
      <w:numFmt w:val="bullet"/>
      <w:lvlText w:val="•"/>
      <w:lvlJc w:val="left"/>
      <w:pPr>
        <w:ind w:left="1267" w:hanging="181"/>
      </w:pPr>
      <w:rPr>
        <w:rFonts w:hint="default"/>
      </w:rPr>
    </w:lvl>
    <w:lvl w:ilvl="3" w:tplc="631A760E">
      <w:numFmt w:val="bullet"/>
      <w:lvlText w:val="•"/>
      <w:lvlJc w:val="left"/>
      <w:pPr>
        <w:ind w:left="1841" w:hanging="181"/>
      </w:pPr>
      <w:rPr>
        <w:rFonts w:hint="default"/>
      </w:rPr>
    </w:lvl>
    <w:lvl w:ilvl="4" w:tplc="8DAEC0D2">
      <w:numFmt w:val="bullet"/>
      <w:lvlText w:val="•"/>
      <w:lvlJc w:val="left"/>
      <w:pPr>
        <w:ind w:left="2414" w:hanging="181"/>
      </w:pPr>
      <w:rPr>
        <w:rFonts w:hint="default"/>
      </w:rPr>
    </w:lvl>
    <w:lvl w:ilvl="5" w:tplc="B6627162">
      <w:numFmt w:val="bullet"/>
      <w:lvlText w:val="•"/>
      <w:lvlJc w:val="left"/>
      <w:pPr>
        <w:ind w:left="2988" w:hanging="181"/>
      </w:pPr>
      <w:rPr>
        <w:rFonts w:hint="default"/>
      </w:rPr>
    </w:lvl>
    <w:lvl w:ilvl="6" w:tplc="5A2A7956">
      <w:numFmt w:val="bullet"/>
      <w:lvlText w:val="•"/>
      <w:lvlJc w:val="left"/>
      <w:pPr>
        <w:ind w:left="3562" w:hanging="181"/>
      </w:pPr>
      <w:rPr>
        <w:rFonts w:hint="default"/>
      </w:rPr>
    </w:lvl>
    <w:lvl w:ilvl="7" w:tplc="42B8DB74">
      <w:numFmt w:val="bullet"/>
      <w:lvlText w:val="•"/>
      <w:lvlJc w:val="left"/>
      <w:pPr>
        <w:ind w:left="4135" w:hanging="181"/>
      </w:pPr>
      <w:rPr>
        <w:rFonts w:hint="default"/>
      </w:rPr>
    </w:lvl>
    <w:lvl w:ilvl="8" w:tplc="ACA26F14">
      <w:numFmt w:val="bullet"/>
      <w:lvlText w:val="•"/>
      <w:lvlJc w:val="left"/>
      <w:pPr>
        <w:ind w:left="4709" w:hanging="181"/>
      </w:pPr>
      <w:rPr>
        <w:rFonts w:hint="default"/>
      </w:rPr>
    </w:lvl>
  </w:abstractNum>
  <w:abstractNum w:abstractNumId="20">
    <w:nsid w:val="607417FA"/>
    <w:multiLevelType w:val="multilevel"/>
    <w:tmpl w:val="E9BE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520871"/>
    <w:multiLevelType w:val="hybridMultilevel"/>
    <w:tmpl w:val="FFFFFFFF"/>
    <w:lvl w:ilvl="0" w:tplc="FCF0241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226A4A">
      <w:numFmt w:val="bullet"/>
      <w:lvlText w:val="•"/>
      <w:lvlJc w:val="left"/>
      <w:pPr>
        <w:ind w:left="909" w:hanging="240"/>
      </w:pPr>
      <w:rPr>
        <w:rFonts w:hint="default"/>
      </w:rPr>
    </w:lvl>
    <w:lvl w:ilvl="2" w:tplc="2B3041CE">
      <w:numFmt w:val="bullet"/>
      <w:lvlText w:val="•"/>
      <w:lvlJc w:val="left"/>
      <w:pPr>
        <w:ind w:left="1459" w:hanging="240"/>
      </w:pPr>
      <w:rPr>
        <w:rFonts w:hint="default"/>
      </w:rPr>
    </w:lvl>
    <w:lvl w:ilvl="3" w:tplc="F5461ECA">
      <w:numFmt w:val="bullet"/>
      <w:lvlText w:val="•"/>
      <w:lvlJc w:val="left"/>
      <w:pPr>
        <w:ind w:left="2009" w:hanging="240"/>
      </w:pPr>
      <w:rPr>
        <w:rFonts w:hint="default"/>
      </w:rPr>
    </w:lvl>
    <w:lvl w:ilvl="4" w:tplc="8294C792">
      <w:numFmt w:val="bullet"/>
      <w:lvlText w:val="•"/>
      <w:lvlJc w:val="left"/>
      <w:pPr>
        <w:ind w:left="2558" w:hanging="240"/>
      </w:pPr>
      <w:rPr>
        <w:rFonts w:hint="default"/>
      </w:rPr>
    </w:lvl>
    <w:lvl w:ilvl="5" w:tplc="DD884800">
      <w:numFmt w:val="bullet"/>
      <w:lvlText w:val="•"/>
      <w:lvlJc w:val="left"/>
      <w:pPr>
        <w:ind w:left="3108" w:hanging="240"/>
      </w:pPr>
      <w:rPr>
        <w:rFonts w:hint="default"/>
      </w:rPr>
    </w:lvl>
    <w:lvl w:ilvl="6" w:tplc="A4446636">
      <w:numFmt w:val="bullet"/>
      <w:lvlText w:val="•"/>
      <w:lvlJc w:val="left"/>
      <w:pPr>
        <w:ind w:left="3658" w:hanging="240"/>
      </w:pPr>
      <w:rPr>
        <w:rFonts w:hint="default"/>
      </w:rPr>
    </w:lvl>
    <w:lvl w:ilvl="7" w:tplc="8496E4A2">
      <w:numFmt w:val="bullet"/>
      <w:lvlText w:val="•"/>
      <w:lvlJc w:val="left"/>
      <w:pPr>
        <w:ind w:left="4207" w:hanging="240"/>
      </w:pPr>
      <w:rPr>
        <w:rFonts w:hint="default"/>
      </w:rPr>
    </w:lvl>
    <w:lvl w:ilvl="8" w:tplc="D67CFC3E">
      <w:numFmt w:val="bullet"/>
      <w:lvlText w:val="•"/>
      <w:lvlJc w:val="left"/>
      <w:pPr>
        <w:ind w:left="4757" w:hanging="240"/>
      </w:pPr>
      <w:rPr>
        <w:rFonts w:hint="default"/>
      </w:rPr>
    </w:lvl>
  </w:abstractNum>
  <w:abstractNum w:abstractNumId="22">
    <w:nsid w:val="69B22AB7"/>
    <w:multiLevelType w:val="multilevel"/>
    <w:tmpl w:val="AF36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875AAF"/>
    <w:multiLevelType w:val="multilevel"/>
    <w:tmpl w:val="888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F1D3E"/>
    <w:multiLevelType w:val="multilevel"/>
    <w:tmpl w:val="27E8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E33A4B"/>
    <w:multiLevelType w:val="hybridMultilevel"/>
    <w:tmpl w:val="FFFFFFFF"/>
    <w:lvl w:ilvl="0" w:tplc="2BBE75C6">
      <w:start w:val="7"/>
      <w:numFmt w:val="decimal"/>
      <w:lvlText w:val="%1."/>
      <w:lvlJc w:val="left"/>
      <w:pPr>
        <w:ind w:left="1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C0AB0AE">
      <w:numFmt w:val="bullet"/>
      <w:lvlText w:val="•"/>
      <w:lvlJc w:val="left"/>
      <w:pPr>
        <w:ind w:left="693" w:hanging="181"/>
      </w:pPr>
      <w:rPr>
        <w:rFonts w:hint="default"/>
      </w:rPr>
    </w:lvl>
    <w:lvl w:ilvl="2" w:tplc="AC50E640">
      <w:numFmt w:val="bullet"/>
      <w:lvlText w:val="•"/>
      <w:lvlJc w:val="left"/>
      <w:pPr>
        <w:ind w:left="1267" w:hanging="181"/>
      </w:pPr>
      <w:rPr>
        <w:rFonts w:hint="default"/>
      </w:rPr>
    </w:lvl>
    <w:lvl w:ilvl="3" w:tplc="DF7E7C7A">
      <w:numFmt w:val="bullet"/>
      <w:lvlText w:val="•"/>
      <w:lvlJc w:val="left"/>
      <w:pPr>
        <w:ind w:left="1841" w:hanging="181"/>
      </w:pPr>
      <w:rPr>
        <w:rFonts w:hint="default"/>
      </w:rPr>
    </w:lvl>
    <w:lvl w:ilvl="4" w:tplc="BECC0D88">
      <w:numFmt w:val="bullet"/>
      <w:lvlText w:val="•"/>
      <w:lvlJc w:val="left"/>
      <w:pPr>
        <w:ind w:left="2414" w:hanging="181"/>
      </w:pPr>
      <w:rPr>
        <w:rFonts w:hint="default"/>
      </w:rPr>
    </w:lvl>
    <w:lvl w:ilvl="5" w:tplc="92EC01B4">
      <w:numFmt w:val="bullet"/>
      <w:lvlText w:val="•"/>
      <w:lvlJc w:val="left"/>
      <w:pPr>
        <w:ind w:left="2988" w:hanging="181"/>
      </w:pPr>
      <w:rPr>
        <w:rFonts w:hint="default"/>
      </w:rPr>
    </w:lvl>
    <w:lvl w:ilvl="6" w:tplc="9A4E2760">
      <w:numFmt w:val="bullet"/>
      <w:lvlText w:val="•"/>
      <w:lvlJc w:val="left"/>
      <w:pPr>
        <w:ind w:left="3562" w:hanging="181"/>
      </w:pPr>
      <w:rPr>
        <w:rFonts w:hint="default"/>
      </w:rPr>
    </w:lvl>
    <w:lvl w:ilvl="7" w:tplc="EC6EC780">
      <w:numFmt w:val="bullet"/>
      <w:lvlText w:val="•"/>
      <w:lvlJc w:val="left"/>
      <w:pPr>
        <w:ind w:left="4135" w:hanging="181"/>
      </w:pPr>
      <w:rPr>
        <w:rFonts w:hint="default"/>
      </w:rPr>
    </w:lvl>
    <w:lvl w:ilvl="8" w:tplc="1132F264">
      <w:numFmt w:val="bullet"/>
      <w:lvlText w:val="•"/>
      <w:lvlJc w:val="left"/>
      <w:pPr>
        <w:ind w:left="4709" w:hanging="181"/>
      </w:pPr>
      <w:rPr>
        <w:rFonts w:hint="default"/>
      </w:rPr>
    </w:lvl>
  </w:abstractNum>
  <w:abstractNum w:abstractNumId="26">
    <w:nsid w:val="7EEC75C7"/>
    <w:multiLevelType w:val="hybridMultilevel"/>
    <w:tmpl w:val="FFFFFFFF"/>
    <w:lvl w:ilvl="0" w:tplc="4B265256">
      <w:start w:val="6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62EB56A">
      <w:numFmt w:val="bullet"/>
      <w:lvlText w:val="•"/>
      <w:lvlJc w:val="left"/>
      <w:pPr>
        <w:ind w:left="693" w:hanging="240"/>
      </w:pPr>
      <w:rPr>
        <w:rFonts w:hint="default"/>
      </w:rPr>
    </w:lvl>
    <w:lvl w:ilvl="2" w:tplc="598CC19A">
      <w:numFmt w:val="bullet"/>
      <w:lvlText w:val="•"/>
      <w:lvlJc w:val="left"/>
      <w:pPr>
        <w:ind w:left="1267" w:hanging="240"/>
      </w:pPr>
      <w:rPr>
        <w:rFonts w:hint="default"/>
      </w:rPr>
    </w:lvl>
    <w:lvl w:ilvl="3" w:tplc="ED0CA964">
      <w:numFmt w:val="bullet"/>
      <w:lvlText w:val="•"/>
      <w:lvlJc w:val="left"/>
      <w:pPr>
        <w:ind w:left="1841" w:hanging="240"/>
      </w:pPr>
      <w:rPr>
        <w:rFonts w:hint="default"/>
      </w:rPr>
    </w:lvl>
    <w:lvl w:ilvl="4" w:tplc="F91C5106">
      <w:numFmt w:val="bullet"/>
      <w:lvlText w:val="•"/>
      <w:lvlJc w:val="left"/>
      <w:pPr>
        <w:ind w:left="2414" w:hanging="240"/>
      </w:pPr>
      <w:rPr>
        <w:rFonts w:hint="default"/>
      </w:rPr>
    </w:lvl>
    <w:lvl w:ilvl="5" w:tplc="BA56214E">
      <w:numFmt w:val="bullet"/>
      <w:lvlText w:val="•"/>
      <w:lvlJc w:val="left"/>
      <w:pPr>
        <w:ind w:left="2988" w:hanging="240"/>
      </w:pPr>
      <w:rPr>
        <w:rFonts w:hint="default"/>
      </w:rPr>
    </w:lvl>
    <w:lvl w:ilvl="6" w:tplc="2B2452D8">
      <w:numFmt w:val="bullet"/>
      <w:lvlText w:val="•"/>
      <w:lvlJc w:val="left"/>
      <w:pPr>
        <w:ind w:left="3562" w:hanging="240"/>
      </w:pPr>
      <w:rPr>
        <w:rFonts w:hint="default"/>
      </w:rPr>
    </w:lvl>
    <w:lvl w:ilvl="7" w:tplc="B4B659A4">
      <w:numFmt w:val="bullet"/>
      <w:lvlText w:val="•"/>
      <w:lvlJc w:val="left"/>
      <w:pPr>
        <w:ind w:left="4135" w:hanging="240"/>
      </w:pPr>
      <w:rPr>
        <w:rFonts w:hint="default"/>
      </w:rPr>
    </w:lvl>
    <w:lvl w:ilvl="8" w:tplc="6FC4349A">
      <w:numFmt w:val="bullet"/>
      <w:lvlText w:val="•"/>
      <w:lvlJc w:val="left"/>
      <w:pPr>
        <w:ind w:left="4709" w:hanging="240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5"/>
  </w:num>
  <w:num w:numId="4">
    <w:abstractNumId w:val="8"/>
  </w:num>
  <w:num w:numId="5">
    <w:abstractNumId w:val="1"/>
  </w:num>
  <w:num w:numId="6">
    <w:abstractNumId w:val="5"/>
  </w:num>
  <w:num w:numId="7">
    <w:abstractNumId w:val="14"/>
  </w:num>
  <w:num w:numId="8">
    <w:abstractNumId w:val="16"/>
  </w:num>
  <w:num w:numId="9">
    <w:abstractNumId w:val="26"/>
  </w:num>
  <w:num w:numId="10">
    <w:abstractNumId w:val="7"/>
  </w:num>
  <w:num w:numId="11">
    <w:abstractNumId w:val="19"/>
  </w:num>
  <w:num w:numId="12">
    <w:abstractNumId w:val="21"/>
  </w:num>
  <w:num w:numId="13">
    <w:abstractNumId w:val="0"/>
  </w:num>
  <w:num w:numId="14">
    <w:abstractNumId w:val="9"/>
  </w:num>
  <w:num w:numId="15">
    <w:abstractNumId w:val="20"/>
  </w:num>
  <w:num w:numId="16">
    <w:abstractNumId w:val="4"/>
  </w:num>
  <w:num w:numId="17">
    <w:abstractNumId w:val="13"/>
  </w:num>
  <w:num w:numId="18">
    <w:abstractNumId w:val="23"/>
  </w:num>
  <w:num w:numId="19">
    <w:abstractNumId w:val="18"/>
  </w:num>
  <w:num w:numId="20">
    <w:abstractNumId w:val="24"/>
  </w:num>
  <w:num w:numId="21">
    <w:abstractNumId w:val="12"/>
  </w:num>
  <w:num w:numId="22">
    <w:abstractNumId w:val="17"/>
  </w:num>
  <w:num w:numId="23">
    <w:abstractNumId w:val="11"/>
  </w:num>
  <w:num w:numId="24">
    <w:abstractNumId w:val="3"/>
  </w:num>
  <w:num w:numId="25">
    <w:abstractNumId w:val="10"/>
  </w:num>
  <w:num w:numId="26">
    <w:abstractNumId w:val="2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943"/>
    <w:rsid w:val="00050D96"/>
    <w:rsid w:val="00073D5E"/>
    <w:rsid w:val="00191C69"/>
    <w:rsid w:val="001D331A"/>
    <w:rsid w:val="00286AA7"/>
    <w:rsid w:val="002C7D6D"/>
    <w:rsid w:val="003354A4"/>
    <w:rsid w:val="00361A12"/>
    <w:rsid w:val="0037273E"/>
    <w:rsid w:val="003C764B"/>
    <w:rsid w:val="00601C6A"/>
    <w:rsid w:val="006462C2"/>
    <w:rsid w:val="006C4675"/>
    <w:rsid w:val="006E0B33"/>
    <w:rsid w:val="00706591"/>
    <w:rsid w:val="00766907"/>
    <w:rsid w:val="00767770"/>
    <w:rsid w:val="00792FBE"/>
    <w:rsid w:val="00851A8B"/>
    <w:rsid w:val="009C4DB0"/>
    <w:rsid w:val="00A41943"/>
    <w:rsid w:val="00A87085"/>
    <w:rsid w:val="00AA23F4"/>
    <w:rsid w:val="00AC4AA8"/>
    <w:rsid w:val="00AE4301"/>
    <w:rsid w:val="00B104AF"/>
    <w:rsid w:val="00B315DB"/>
    <w:rsid w:val="00B36F94"/>
    <w:rsid w:val="00B506B8"/>
    <w:rsid w:val="00B62D25"/>
    <w:rsid w:val="00C32C44"/>
    <w:rsid w:val="00C56EFE"/>
    <w:rsid w:val="00C75ED8"/>
    <w:rsid w:val="00C84B67"/>
    <w:rsid w:val="00C85E9A"/>
    <w:rsid w:val="00CB4887"/>
    <w:rsid w:val="00D308DC"/>
    <w:rsid w:val="00D470F6"/>
    <w:rsid w:val="00DB7392"/>
    <w:rsid w:val="00DC63FA"/>
    <w:rsid w:val="00F43AA1"/>
    <w:rsid w:val="00F70BD9"/>
    <w:rsid w:val="00F7198C"/>
    <w:rsid w:val="00FE4186"/>
    <w:rsid w:val="00FF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4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36F94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36F94"/>
    <w:rPr>
      <w:rFonts w:ascii="Cambria" w:hAnsi="Cambria" w:cs="Times New Roman"/>
      <w:b/>
      <w:bCs/>
      <w:color w:val="365F91"/>
      <w:sz w:val="28"/>
      <w:szCs w:val="28"/>
      <w:lang w:val="ru-RU" w:eastAsia="en-US" w:bidi="ar-SA"/>
    </w:rPr>
  </w:style>
  <w:style w:type="paragraph" w:styleId="BodyText">
    <w:name w:val="Body Text"/>
    <w:basedOn w:val="Normal"/>
    <w:link w:val="BodyTextChar"/>
    <w:uiPriority w:val="99"/>
    <w:rsid w:val="00A41943"/>
    <w:pPr>
      <w:spacing w:before="8"/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273E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A41943"/>
  </w:style>
  <w:style w:type="paragraph" w:customStyle="1" w:styleId="TableParagraph">
    <w:name w:val="Table Paragraph"/>
    <w:basedOn w:val="Normal"/>
    <w:uiPriority w:val="99"/>
    <w:rsid w:val="00A41943"/>
    <w:pPr>
      <w:ind w:left="113"/>
    </w:pPr>
  </w:style>
  <w:style w:type="paragraph" w:styleId="NormalWeb">
    <w:name w:val="Normal (Web)"/>
    <w:basedOn w:val="Normal"/>
    <w:uiPriority w:val="99"/>
    <w:rsid w:val="00B36F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B36F94"/>
    <w:rPr>
      <w:rFonts w:cs="Times New Roman"/>
      <w:b/>
      <w:bCs/>
    </w:rPr>
  </w:style>
  <w:style w:type="paragraph" w:customStyle="1" w:styleId="c8">
    <w:name w:val="c8"/>
    <w:basedOn w:val="Normal"/>
    <w:uiPriority w:val="99"/>
    <w:rsid w:val="00A8708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c9">
    <w:name w:val="c9"/>
    <w:basedOn w:val="DefaultParagraphFont"/>
    <w:uiPriority w:val="99"/>
    <w:rsid w:val="00A87085"/>
    <w:rPr>
      <w:rFonts w:cs="Times New Roman"/>
    </w:rPr>
  </w:style>
  <w:style w:type="character" w:customStyle="1" w:styleId="c0">
    <w:name w:val="c0"/>
    <w:basedOn w:val="DefaultParagraphFont"/>
    <w:uiPriority w:val="99"/>
    <w:rsid w:val="00A87085"/>
    <w:rPr>
      <w:rFonts w:cs="Times New Roman"/>
    </w:rPr>
  </w:style>
  <w:style w:type="paragraph" w:customStyle="1" w:styleId="c31">
    <w:name w:val="c31"/>
    <w:basedOn w:val="Normal"/>
    <w:uiPriority w:val="99"/>
    <w:rsid w:val="00A8708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c3">
    <w:name w:val="c3"/>
    <w:basedOn w:val="Normal"/>
    <w:uiPriority w:val="99"/>
    <w:rsid w:val="00A8708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c2">
    <w:name w:val="c2"/>
    <w:basedOn w:val="Normal"/>
    <w:uiPriority w:val="99"/>
    <w:rsid w:val="00A8708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A87085"/>
    <w:rPr>
      <w:rFonts w:cs="Times New Roman"/>
    </w:rPr>
  </w:style>
  <w:style w:type="character" w:customStyle="1" w:styleId="c17">
    <w:name w:val="c17"/>
    <w:basedOn w:val="DefaultParagraphFont"/>
    <w:uiPriority w:val="99"/>
    <w:rsid w:val="00A87085"/>
    <w:rPr>
      <w:rFonts w:cs="Times New Roman"/>
    </w:rPr>
  </w:style>
  <w:style w:type="character" w:customStyle="1" w:styleId="c16">
    <w:name w:val="c16"/>
    <w:basedOn w:val="DefaultParagraphFont"/>
    <w:uiPriority w:val="99"/>
    <w:rsid w:val="00A87085"/>
    <w:rPr>
      <w:rFonts w:cs="Times New Roman"/>
    </w:rPr>
  </w:style>
  <w:style w:type="character" w:customStyle="1" w:styleId="FontStyle58">
    <w:name w:val="Font Style58"/>
    <w:uiPriority w:val="99"/>
    <w:rsid w:val="00C84B67"/>
    <w:rPr>
      <w:rFonts w:ascii="Times New Roman" w:hAnsi="Times New Roman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17</Pages>
  <Words>5007</Words>
  <Characters>28542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«Радуга»</dc:title>
  <dc:subject/>
  <dc:creator>Екатерина</dc:creator>
  <cp:keywords/>
  <dc:description/>
  <cp:lastModifiedBy>Windows User</cp:lastModifiedBy>
  <cp:revision>3</cp:revision>
  <dcterms:created xsi:type="dcterms:W3CDTF">2025-09-05T04:06:00Z</dcterms:created>
  <dcterms:modified xsi:type="dcterms:W3CDTF">2025-09-05T04:44:00Z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</vt:lpwstr>
  </property>
</Properties>
</file>